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1F3" w:rsidRPr="00AF4AF2" w:rsidRDefault="00D26078">
      <w:pPr>
        <w:spacing w:after="0" w:line="408" w:lineRule="auto"/>
        <w:ind w:left="120"/>
        <w:jc w:val="center"/>
        <w:rPr>
          <w:lang w:val="ru-RU"/>
        </w:rPr>
      </w:pPr>
      <w:bookmarkStart w:id="0" w:name="block-630693"/>
      <w:r w:rsidRPr="00AF4AF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331F3" w:rsidRPr="00AF4AF2" w:rsidRDefault="00D26078">
      <w:pPr>
        <w:spacing w:after="0" w:line="408" w:lineRule="auto"/>
        <w:ind w:left="120"/>
        <w:jc w:val="center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2302878-3db0-4430-b965-beb49ae37eb8"/>
      <w:r w:rsidRPr="00AF4AF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331F3" w:rsidRPr="00AF4AF2" w:rsidRDefault="00D26078">
      <w:pPr>
        <w:spacing w:after="0" w:line="408" w:lineRule="auto"/>
        <w:ind w:left="120"/>
        <w:jc w:val="center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3be732f-7677-4313-980d-011f22249434"/>
      <w:r w:rsidRPr="00AF4AF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Нелидовского городского округа</w:t>
      </w:r>
      <w:bookmarkEnd w:id="2"/>
      <w:r w:rsidRPr="00AF4AF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F4AF2">
        <w:rPr>
          <w:rFonts w:ascii="Times New Roman" w:hAnsi="Times New Roman"/>
          <w:color w:val="000000"/>
          <w:sz w:val="28"/>
          <w:lang w:val="ru-RU"/>
        </w:rPr>
        <w:t>​</w:t>
      </w:r>
    </w:p>
    <w:p w:rsidR="003331F3" w:rsidRDefault="00D2607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Школа №3</w:t>
      </w:r>
    </w:p>
    <w:p w:rsidR="003331F3" w:rsidRDefault="003331F3">
      <w:pPr>
        <w:spacing w:after="0"/>
        <w:ind w:left="120"/>
      </w:pPr>
    </w:p>
    <w:p w:rsidR="003331F3" w:rsidRDefault="003331F3">
      <w:pPr>
        <w:spacing w:after="0"/>
        <w:ind w:left="120"/>
      </w:pPr>
    </w:p>
    <w:p w:rsidR="003331F3" w:rsidRDefault="003331F3">
      <w:pPr>
        <w:spacing w:after="0"/>
        <w:ind w:left="120"/>
      </w:pPr>
    </w:p>
    <w:p w:rsidR="003331F3" w:rsidRDefault="003331F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D2607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2607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AF4AF2" w:rsidRDefault="00D2607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D2607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2607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2607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2607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2607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№3</w:t>
            </w:r>
          </w:p>
          <w:p w:rsidR="000E6D86" w:rsidRDefault="00D2607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2607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Кудрова Т.Н.</w:t>
            </w:r>
          </w:p>
          <w:p w:rsidR="00AF4AF2" w:rsidRDefault="00D2607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F4AF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4 </w:t>
            </w:r>
          </w:p>
          <w:p w:rsidR="000E6D86" w:rsidRDefault="00D2607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сентября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2607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331F3" w:rsidRDefault="003331F3">
      <w:pPr>
        <w:spacing w:after="0"/>
        <w:ind w:left="120"/>
      </w:pPr>
    </w:p>
    <w:p w:rsidR="003331F3" w:rsidRPr="00AF4AF2" w:rsidRDefault="00D26078">
      <w:pPr>
        <w:spacing w:after="0"/>
        <w:ind w:left="120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‌</w:t>
      </w:r>
    </w:p>
    <w:p w:rsidR="003331F3" w:rsidRPr="00AF4AF2" w:rsidRDefault="003331F3">
      <w:pPr>
        <w:spacing w:after="0"/>
        <w:ind w:left="120"/>
        <w:rPr>
          <w:lang w:val="ru-RU"/>
        </w:rPr>
      </w:pPr>
    </w:p>
    <w:p w:rsidR="003331F3" w:rsidRPr="00AF4AF2" w:rsidRDefault="003331F3">
      <w:pPr>
        <w:spacing w:after="0"/>
        <w:ind w:left="120"/>
        <w:rPr>
          <w:lang w:val="ru-RU"/>
        </w:rPr>
      </w:pPr>
    </w:p>
    <w:p w:rsidR="003331F3" w:rsidRPr="00AF4AF2" w:rsidRDefault="003331F3">
      <w:pPr>
        <w:spacing w:after="0"/>
        <w:ind w:left="120"/>
        <w:rPr>
          <w:lang w:val="ru-RU"/>
        </w:rPr>
      </w:pPr>
    </w:p>
    <w:p w:rsidR="003331F3" w:rsidRPr="00AF4AF2" w:rsidRDefault="00D26078">
      <w:pPr>
        <w:spacing w:after="0" w:line="408" w:lineRule="auto"/>
        <w:ind w:left="120"/>
        <w:jc w:val="center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331F3" w:rsidRPr="00AF4AF2" w:rsidRDefault="00D26078">
      <w:pPr>
        <w:spacing w:after="0" w:line="408" w:lineRule="auto"/>
        <w:ind w:left="120"/>
        <w:jc w:val="center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90304)</w:t>
      </w:r>
    </w:p>
    <w:p w:rsidR="003331F3" w:rsidRPr="00AF4AF2" w:rsidRDefault="003331F3">
      <w:pPr>
        <w:spacing w:after="0"/>
        <w:ind w:left="120"/>
        <w:jc w:val="center"/>
        <w:rPr>
          <w:lang w:val="ru-RU"/>
        </w:rPr>
      </w:pPr>
    </w:p>
    <w:p w:rsidR="003331F3" w:rsidRPr="00AF4AF2" w:rsidRDefault="00D26078">
      <w:pPr>
        <w:spacing w:after="0" w:line="408" w:lineRule="auto"/>
        <w:ind w:left="120"/>
        <w:jc w:val="center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3331F3" w:rsidRPr="00AF4AF2" w:rsidRDefault="00D26078">
      <w:pPr>
        <w:spacing w:after="0" w:line="408" w:lineRule="auto"/>
        <w:ind w:left="120"/>
        <w:jc w:val="center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3331F3" w:rsidRPr="00AF4AF2" w:rsidRDefault="003331F3">
      <w:pPr>
        <w:spacing w:after="0"/>
        <w:ind w:left="120"/>
        <w:jc w:val="center"/>
        <w:rPr>
          <w:lang w:val="ru-RU"/>
        </w:rPr>
      </w:pPr>
    </w:p>
    <w:p w:rsidR="003331F3" w:rsidRPr="00AF4AF2" w:rsidRDefault="003331F3">
      <w:pPr>
        <w:spacing w:after="0"/>
        <w:ind w:left="120"/>
        <w:jc w:val="center"/>
        <w:rPr>
          <w:lang w:val="ru-RU"/>
        </w:rPr>
      </w:pPr>
    </w:p>
    <w:p w:rsidR="003331F3" w:rsidRPr="00AF4AF2" w:rsidRDefault="003331F3">
      <w:pPr>
        <w:spacing w:after="0"/>
        <w:ind w:left="120"/>
        <w:jc w:val="center"/>
        <w:rPr>
          <w:lang w:val="ru-RU"/>
        </w:rPr>
      </w:pPr>
    </w:p>
    <w:p w:rsidR="003331F3" w:rsidRPr="00AF4AF2" w:rsidRDefault="003331F3">
      <w:pPr>
        <w:spacing w:after="0"/>
        <w:ind w:left="120"/>
        <w:jc w:val="center"/>
        <w:rPr>
          <w:lang w:val="ru-RU"/>
        </w:rPr>
      </w:pPr>
    </w:p>
    <w:p w:rsidR="003331F3" w:rsidRPr="00AF4AF2" w:rsidRDefault="003331F3">
      <w:pPr>
        <w:spacing w:after="0"/>
        <w:ind w:left="120"/>
        <w:jc w:val="center"/>
        <w:rPr>
          <w:lang w:val="ru-RU"/>
        </w:rPr>
      </w:pPr>
    </w:p>
    <w:p w:rsidR="003331F3" w:rsidRPr="00AF4AF2" w:rsidRDefault="003331F3">
      <w:pPr>
        <w:spacing w:after="0"/>
        <w:ind w:left="120"/>
        <w:jc w:val="center"/>
        <w:rPr>
          <w:lang w:val="ru-RU"/>
        </w:rPr>
      </w:pPr>
    </w:p>
    <w:p w:rsidR="003331F3" w:rsidRPr="00AF4AF2" w:rsidRDefault="003331F3">
      <w:pPr>
        <w:spacing w:after="0"/>
        <w:ind w:left="120"/>
        <w:jc w:val="center"/>
        <w:rPr>
          <w:lang w:val="ru-RU"/>
        </w:rPr>
      </w:pPr>
    </w:p>
    <w:p w:rsidR="003331F3" w:rsidRPr="00AF4AF2" w:rsidRDefault="003331F3">
      <w:pPr>
        <w:spacing w:after="0"/>
        <w:ind w:left="120"/>
        <w:jc w:val="center"/>
        <w:rPr>
          <w:lang w:val="ru-RU"/>
        </w:rPr>
      </w:pPr>
    </w:p>
    <w:p w:rsidR="003331F3" w:rsidRPr="00AF4AF2" w:rsidRDefault="003331F3">
      <w:pPr>
        <w:spacing w:after="0"/>
        <w:ind w:left="120"/>
        <w:jc w:val="center"/>
        <w:rPr>
          <w:lang w:val="ru-RU"/>
        </w:rPr>
      </w:pPr>
    </w:p>
    <w:p w:rsidR="003331F3" w:rsidRPr="00AF4AF2" w:rsidRDefault="00D26078">
      <w:pPr>
        <w:spacing w:after="0"/>
        <w:ind w:left="120"/>
        <w:jc w:val="center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a62a166-1d4f-48ae-b70c-7ad4265c785c"/>
      <w:r w:rsidRPr="00AF4AF2">
        <w:rPr>
          <w:rFonts w:ascii="Times New Roman" w:hAnsi="Times New Roman"/>
          <w:b/>
          <w:color w:val="000000"/>
          <w:sz w:val="28"/>
          <w:lang w:val="ru-RU"/>
        </w:rPr>
        <w:t>Нелидово</w:t>
      </w:r>
      <w:bookmarkEnd w:id="3"/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1d20740-99c3-4bc3-a83d-cf5caa3ff979"/>
      <w:r w:rsidRPr="00AF4AF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AF4AF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F4AF2">
        <w:rPr>
          <w:rFonts w:ascii="Times New Roman" w:hAnsi="Times New Roman"/>
          <w:color w:val="000000"/>
          <w:sz w:val="28"/>
          <w:lang w:val="ru-RU"/>
        </w:rPr>
        <w:t>​</w:t>
      </w:r>
    </w:p>
    <w:p w:rsidR="003331F3" w:rsidRPr="00AF4AF2" w:rsidRDefault="003331F3">
      <w:pPr>
        <w:spacing w:after="0"/>
        <w:ind w:left="120"/>
        <w:rPr>
          <w:lang w:val="ru-RU"/>
        </w:rPr>
      </w:pPr>
    </w:p>
    <w:p w:rsidR="003331F3" w:rsidRPr="00AF4AF2" w:rsidRDefault="003331F3">
      <w:pPr>
        <w:rPr>
          <w:lang w:val="ru-RU"/>
        </w:rPr>
        <w:sectPr w:rsidR="003331F3" w:rsidRPr="00AF4AF2">
          <w:pgSz w:w="11906" w:h="16383"/>
          <w:pgMar w:top="1134" w:right="850" w:bottom="1134" w:left="1701" w:header="720" w:footer="720" w:gutter="0"/>
          <w:cols w:space="720"/>
        </w:sect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bookmarkStart w:id="5" w:name="block-630698"/>
      <w:bookmarkEnd w:id="0"/>
      <w:r w:rsidRPr="00AF4AF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вного общего образования и Федеральной рабочей программе по учебному предмету «География»,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</w:t>
      </w:r>
      <w:r w:rsidRPr="00AF4AF2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AF4AF2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метапредметным и предметным результатам освоения образовательных программ и состав</w:t>
      </w:r>
      <w:r w:rsidRPr="00AF4AF2">
        <w:rPr>
          <w:rFonts w:ascii="Times New Roman" w:hAnsi="Times New Roman"/>
          <w:color w:val="000000"/>
          <w:sz w:val="28"/>
          <w:lang w:val="ru-RU"/>
        </w:rPr>
        <w:t>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Рабочая программа даёт представление о целях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обучения, воспитания и развития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кже основных видов деятельности обучающихся. 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</w:t>
      </w:r>
      <w:r w:rsidRPr="00AF4AF2">
        <w:rPr>
          <w:rFonts w:ascii="Times New Roman" w:hAnsi="Times New Roman"/>
          <w:color w:val="000000"/>
          <w:sz w:val="28"/>
          <w:lang w:val="ru-RU"/>
        </w:rPr>
        <w:t>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</w:t>
      </w:r>
      <w:r w:rsidRPr="00AF4AF2">
        <w:rPr>
          <w:rFonts w:ascii="Times New Roman" w:hAnsi="Times New Roman"/>
          <w:color w:val="000000"/>
          <w:sz w:val="28"/>
          <w:lang w:val="ru-RU"/>
        </w:rPr>
        <w:t>азвитию территорий.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</w:t>
      </w:r>
      <w:r w:rsidRPr="00AF4AF2">
        <w:rPr>
          <w:rFonts w:ascii="Times New Roman" w:hAnsi="Times New Roman"/>
          <w:color w:val="000000"/>
          <w:sz w:val="28"/>
          <w:lang w:val="ru-RU"/>
        </w:rPr>
        <w:t>географического образования, основой для последующей уровневой дифференциации.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AF4AF2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1) воспитание чувства патриотизма, любви к своей с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способностей в процессе наблюдений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</w:t>
      </w:r>
      <w:r w:rsidRPr="00AF4AF2">
        <w:rPr>
          <w:rFonts w:ascii="Times New Roman" w:hAnsi="Times New Roman"/>
          <w:color w:val="000000"/>
          <w:sz w:val="28"/>
          <w:lang w:val="ru-RU"/>
        </w:rPr>
        <w:t>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</w:t>
      </w:r>
      <w:r w:rsidRPr="00AF4AF2">
        <w:rPr>
          <w:rFonts w:ascii="Times New Roman" w:hAnsi="Times New Roman"/>
          <w:color w:val="000000"/>
          <w:sz w:val="28"/>
          <w:lang w:val="ru-RU"/>
        </w:rPr>
        <w:t>в;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5) фо</w:t>
      </w:r>
      <w:r w:rsidRPr="00AF4AF2">
        <w:rPr>
          <w:rFonts w:ascii="Times New Roman" w:hAnsi="Times New Roman"/>
          <w:color w:val="000000"/>
          <w:sz w:val="28"/>
          <w:lang w:val="ru-RU"/>
        </w:rPr>
        <w:t>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х в жизни процессов и явлений в современном поликультурном, полиэтничном и многоконфессиональном мире;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</w:t>
      </w:r>
      <w:r w:rsidRPr="00AF4AF2">
        <w:rPr>
          <w:rFonts w:ascii="Times New Roman" w:hAnsi="Times New Roman"/>
          <w:color w:val="000000"/>
          <w:sz w:val="28"/>
          <w:lang w:val="ru-RU"/>
        </w:rPr>
        <w:t>ерьёзной базы географических знаний.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Освоение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</w:t>
      </w:r>
      <w:r w:rsidRPr="00AF4AF2">
        <w:rPr>
          <w:rFonts w:ascii="Times New Roman" w:hAnsi="Times New Roman"/>
          <w:color w:val="000000"/>
          <w:sz w:val="28"/>
          <w:lang w:val="ru-RU"/>
        </w:rPr>
        <w:t>а в 7, 8 и 9 классах.</w:t>
      </w:r>
    </w:p>
    <w:p w:rsidR="003331F3" w:rsidRPr="00AF4AF2" w:rsidRDefault="003331F3">
      <w:pPr>
        <w:rPr>
          <w:lang w:val="ru-RU"/>
        </w:rPr>
        <w:sectPr w:rsidR="003331F3" w:rsidRPr="00AF4AF2">
          <w:pgSz w:w="11906" w:h="16383"/>
          <w:pgMar w:top="1134" w:right="850" w:bottom="1134" w:left="1701" w:header="720" w:footer="720" w:gutter="0"/>
          <w:cols w:space="720"/>
        </w:sect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bookmarkStart w:id="6" w:name="block-630699"/>
      <w:bookmarkEnd w:id="5"/>
      <w:r w:rsidRPr="00AF4AF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F4AF2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процессы и явления. Как география изучает объекты, </w:t>
      </w:r>
      <w:r w:rsidRPr="00AF4AF2">
        <w:rPr>
          <w:rFonts w:ascii="Times New Roman" w:hAnsi="Times New Roman"/>
          <w:color w:val="000000"/>
          <w:sz w:val="28"/>
          <w:lang w:val="ru-RU"/>
        </w:rPr>
        <w:t>процессы и явления. Географические методы изучения объектов и явлений. Древо географических наук.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Тема 1. История</w:t>
      </w: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 географических открытий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</w:t>
      </w:r>
      <w:r w:rsidRPr="00AF4AF2">
        <w:rPr>
          <w:rFonts w:ascii="Times New Roman" w:hAnsi="Times New Roman"/>
          <w:color w:val="000000"/>
          <w:sz w:val="28"/>
          <w:lang w:val="ru-RU"/>
        </w:rPr>
        <w:t>ких карт.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</w:t>
      </w:r>
      <w:r w:rsidRPr="00AF4AF2">
        <w:rPr>
          <w:rFonts w:ascii="Times New Roman" w:hAnsi="Times New Roman"/>
          <w:color w:val="000000"/>
          <w:sz w:val="28"/>
          <w:lang w:val="ru-RU"/>
        </w:rPr>
        <w:t>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AF4AF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</w:t>
      </w:r>
      <w:r w:rsidRPr="00AF4AF2">
        <w:rPr>
          <w:rFonts w:ascii="Times New Roman" w:hAnsi="Times New Roman"/>
          <w:color w:val="000000"/>
          <w:sz w:val="28"/>
          <w:lang w:val="ru-RU"/>
        </w:rPr>
        <w:t>а. Географические открытия Новейшего времени.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Раздел 2. </w:t>
      </w:r>
      <w:r w:rsidRPr="00AF4AF2">
        <w:rPr>
          <w:rFonts w:ascii="Times New Roman" w:hAnsi="Times New Roman"/>
          <w:b/>
          <w:color w:val="000000"/>
          <w:sz w:val="28"/>
          <w:lang w:val="ru-RU"/>
        </w:rPr>
        <w:t>Изображения земной поверхности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</w:t>
      </w:r>
      <w:r w:rsidRPr="00AF4AF2">
        <w:rPr>
          <w:rFonts w:ascii="Times New Roman" w:hAnsi="Times New Roman"/>
          <w:color w:val="000000"/>
          <w:sz w:val="28"/>
          <w:lang w:val="ru-RU"/>
        </w:rPr>
        <w:t>планы, планы местности в мобильных приложениях) и области их применения.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мест­ности.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Различия глобуса и </w:t>
      </w:r>
      <w:r w:rsidRPr="00AF4AF2">
        <w:rPr>
          <w:rFonts w:ascii="Times New Roman" w:hAnsi="Times New Roman"/>
          <w:color w:val="000000"/>
          <w:sz w:val="28"/>
          <w:lang w:val="ru-RU"/>
        </w:rPr>
        <w:t>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</w:t>
      </w:r>
      <w:r w:rsidRPr="00AF4AF2">
        <w:rPr>
          <w:rFonts w:ascii="Times New Roman" w:hAnsi="Times New Roman"/>
          <w:color w:val="000000"/>
          <w:sz w:val="28"/>
          <w:lang w:val="ru-RU"/>
        </w:rPr>
        <w:t>кая долгота, их определение на глобусе и картах. Определение расстояний по глобусу.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</w:t>
      </w:r>
      <w:r w:rsidRPr="00AF4AF2">
        <w:rPr>
          <w:rFonts w:ascii="Times New Roman" w:hAnsi="Times New Roman"/>
          <w:color w:val="000000"/>
          <w:sz w:val="28"/>
          <w:lang w:val="ru-RU"/>
        </w:rPr>
        <w:t>ия картограф. Система космической навигации. Геоинформационные системы.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2. Определение географических координат объектов и определение объектов по их географическим </w:t>
      </w:r>
      <w:r w:rsidRPr="00AF4AF2">
        <w:rPr>
          <w:rFonts w:ascii="Times New Roman" w:hAnsi="Times New Roman"/>
          <w:color w:val="000000"/>
          <w:sz w:val="28"/>
          <w:lang w:val="ru-RU"/>
        </w:rPr>
        <w:t>координатам.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Вращение Земли в</w:t>
      </w:r>
      <w:r w:rsidRPr="00AF4AF2">
        <w:rPr>
          <w:rFonts w:ascii="Times New Roman" w:hAnsi="Times New Roman"/>
          <w:color w:val="000000"/>
          <w:sz w:val="28"/>
          <w:lang w:val="ru-RU"/>
        </w:rPr>
        <w:t>округ своей оси. Смена дня и ночи на Земле.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</w:t>
      </w:r>
      <w:r w:rsidRPr="00AF4AF2">
        <w:rPr>
          <w:rFonts w:ascii="Times New Roman" w:hAnsi="Times New Roman"/>
          <w:color w:val="000000"/>
          <w:sz w:val="28"/>
          <w:lang w:val="ru-RU"/>
        </w:rPr>
        <w:t>ритории России.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</w:t>
      </w:r>
      <w:r w:rsidRPr="00AF4AF2">
        <w:rPr>
          <w:rFonts w:ascii="Times New Roman" w:hAnsi="Times New Roman"/>
          <w:color w:val="000000"/>
          <w:sz w:val="28"/>
          <w:lang w:val="ru-RU"/>
        </w:rPr>
        <w:t>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</w:t>
      </w:r>
      <w:r w:rsidRPr="00AF4AF2">
        <w:rPr>
          <w:rFonts w:ascii="Times New Roman" w:hAnsi="Times New Roman"/>
          <w:color w:val="000000"/>
          <w:sz w:val="28"/>
          <w:lang w:val="ru-RU"/>
        </w:rPr>
        <w:t>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</w:t>
      </w:r>
      <w:r w:rsidRPr="00AF4AF2">
        <w:rPr>
          <w:rFonts w:ascii="Times New Roman" w:hAnsi="Times New Roman"/>
          <w:color w:val="000000"/>
          <w:sz w:val="28"/>
          <w:lang w:val="ru-RU"/>
        </w:rPr>
        <w:t>рмирование рельефа земной поверхности как результат действия внутренних и внешних сил.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</w:t>
      </w:r>
      <w:r w:rsidRPr="00AF4AF2">
        <w:rPr>
          <w:rFonts w:ascii="Times New Roman" w:hAnsi="Times New Roman"/>
          <w:color w:val="000000"/>
          <w:sz w:val="28"/>
          <w:lang w:val="ru-RU"/>
        </w:rPr>
        <w:t>чайшие горные системы мира. Разнообразие равнин по высоте. Формы равнинного рельефа, крупнейшие по площади равнины мира.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с ней экологические проблемы.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1. Описание горной системы или равнины по физической </w:t>
      </w:r>
      <w:r w:rsidRPr="00AF4AF2">
        <w:rPr>
          <w:rFonts w:ascii="Times New Roman" w:hAnsi="Times New Roman"/>
          <w:color w:val="000000"/>
          <w:sz w:val="28"/>
          <w:lang w:val="ru-RU"/>
        </w:rPr>
        <w:t>карте.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 местности»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Анализ результатов фенологических наблюдений и наблюдений за погодой.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Иссле</w:t>
      </w:r>
      <w:r w:rsidRPr="00AF4AF2">
        <w:rPr>
          <w:rFonts w:ascii="Times New Roman" w:hAnsi="Times New Roman"/>
          <w:color w:val="000000"/>
          <w:sz w:val="28"/>
          <w:lang w:val="ru-RU"/>
        </w:rPr>
        <w:t>дования вод Мирового океана. Профессия океанолог.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</w:t>
      </w:r>
      <w:r w:rsidRPr="00AF4AF2">
        <w:rPr>
          <w:rFonts w:ascii="Times New Roman" w:hAnsi="Times New Roman"/>
          <w:color w:val="000000"/>
          <w:sz w:val="28"/>
          <w:lang w:val="ru-RU"/>
        </w:rPr>
        <w:t>артах. Мировой океан и его части. Движения вод Мирового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</w:t>
      </w:r>
      <w:r w:rsidRPr="00AF4AF2">
        <w:rPr>
          <w:rFonts w:ascii="Times New Roman" w:hAnsi="Times New Roman"/>
          <w:color w:val="000000"/>
          <w:sz w:val="28"/>
          <w:lang w:val="ru-RU"/>
        </w:rPr>
        <w:t>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Озёра. Происхождение озёрных котловин. Питание озёр. Озёра сточные и бессточные. Профессия гидролог. Природные ледники: горные и покровные. Профессия </w:t>
      </w:r>
      <w:r w:rsidRPr="00AF4AF2">
        <w:rPr>
          <w:rFonts w:ascii="Times New Roman" w:hAnsi="Times New Roman"/>
          <w:color w:val="000000"/>
          <w:sz w:val="28"/>
          <w:lang w:val="ru-RU"/>
        </w:rPr>
        <w:t>гляциолог.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Стихийные явления в гидросфер</w:t>
      </w:r>
      <w:r w:rsidRPr="00AF4AF2">
        <w:rPr>
          <w:rFonts w:ascii="Times New Roman" w:hAnsi="Times New Roman"/>
          <w:color w:val="000000"/>
          <w:sz w:val="28"/>
          <w:lang w:val="ru-RU"/>
        </w:rPr>
        <w:t>е, методы наблюдения и защиты.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Использование человеком энергии воды.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2. </w:t>
      </w:r>
      <w:r w:rsidRPr="00AF4AF2">
        <w:rPr>
          <w:rFonts w:ascii="Times New Roman" w:hAnsi="Times New Roman"/>
          <w:color w:val="000000"/>
          <w:sz w:val="28"/>
          <w:lang w:val="ru-RU"/>
        </w:rPr>
        <w:t>Характеристика одного из крупнейших озёр России по плану в форме презентации.</w:t>
      </w:r>
      <w:bookmarkStart w:id="7" w:name="_GoBack"/>
      <w:bookmarkEnd w:id="7"/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Воздушная оболочка Земли: </w:t>
      </w:r>
      <w:r w:rsidRPr="00AF4AF2">
        <w:rPr>
          <w:rFonts w:ascii="Times New Roman" w:hAnsi="Times New Roman"/>
          <w:color w:val="000000"/>
          <w:sz w:val="28"/>
          <w:lang w:val="ru-RU"/>
        </w:rPr>
        <w:t>газовый состав, строение и значение атмосферы.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</w:t>
      </w:r>
      <w:r w:rsidRPr="00AF4AF2">
        <w:rPr>
          <w:rFonts w:ascii="Times New Roman" w:hAnsi="Times New Roman"/>
          <w:color w:val="000000"/>
          <w:sz w:val="28"/>
          <w:lang w:val="ru-RU"/>
        </w:rPr>
        <w:t>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</w:t>
      </w:r>
      <w:r w:rsidRPr="00AF4AF2">
        <w:rPr>
          <w:rFonts w:ascii="Times New Roman" w:hAnsi="Times New Roman"/>
          <w:color w:val="000000"/>
          <w:sz w:val="28"/>
          <w:lang w:val="ru-RU"/>
        </w:rPr>
        <w:t>уха. Образование облаков. Облака и их виды. Туман. Образование и выпадение атмосферных осадков. Виды атмосферных осадков.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Климат и климатообразующие факторы. Зависимость климата от географической широты и </w:t>
      </w:r>
      <w:r w:rsidRPr="00AF4AF2">
        <w:rPr>
          <w:rFonts w:ascii="Times New Roman" w:hAnsi="Times New Roman"/>
          <w:color w:val="000000"/>
          <w:sz w:val="28"/>
          <w:lang w:val="ru-RU"/>
        </w:rPr>
        <w:t>высоты местности над уровнем моря.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</w:t>
      </w:r>
      <w:r w:rsidRPr="00AF4AF2">
        <w:rPr>
          <w:rFonts w:ascii="Times New Roman" w:hAnsi="Times New Roman"/>
          <w:color w:val="000000"/>
          <w:sz w:val="28"/>
          <w:lang w:val="ru-RU"/>
        </w:rPr>
        <w:t>те. Стихийные явления в атмосфере. 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Представл</w:t>
      </w:r>
      <w:r w:rsidRPr="00AF4AF2">
        <w:rPr>
          <w:rFonts w:ascii="Times New Roman" w:hAnsi="Times New Roman"/>
          <w:color w:val="000000"/>
          <w:sz w:val="28"/>
          <w:lang w:val="ru-RU"/>
        </w:rPr>
        <w:t>ение результатов наблюдения за погодой своей местности.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Биосфера — оболочка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жизни. Границы биосферы. Профессии биогеограф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</w:t>
      </w:r>
      <w:r w:rsidRPr="00AF4AF2">
        <w:rPr>
          <w:rFonts w:ascii="Times New Roman" w:hAnsi="Times New Roman"/>
          <w:color w:val="000000"/>
          <w:sz w:val="28"/>
          <w:lang w:val="ru-RU"/>
        </w:rPr>
        <w:t>тительного мира Океана с глубиной и географической широтой.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</w:t>
      </w:r>
      <w:r w:rsidRPr="00AF4AF2">
        <w:rPr>
          <w:rFonts w:ascii="Times New Roman" w:hAnsi="Times New Roman"/>
          <w:color w:val="000000"/>
          <w:sz w:val="28"/>
          <w:lang w:val="ru-RU"/>
        </w:rPr>
        <w:t>риродно-территориальные комплексы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</w:t>
      </w:r>
      <w:r w:rsidRPr="00AF4AF2">
        <w:rPr>
          <w:rFonts w:ascii="Times New Roman" w:hAnsi="Times New Roman"/>
          <w:color w:val="000000"/>
          <w:sz w:val="28"/>
          <w:lang w:val="ru-RU"/>
        </w:rPr>
        <w:t>ва, её строение и состав. Образование почвы и плодородие почв. Охрана почв.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</w:t>
      </w:r>
      <w:r w:rsidRPr="00AF4AF2">
        <w:rPr>
          <w:rFonts w:ascii="Times New Roman" w:hAnsi="Times New Roman"/>
          <w:color w:val="000000"/>
          <w:sz w:val="28"/>
          <w:lang w:val="ru-RU"/>
        </w:rPr>
        <w:t>дного комплекса по плану.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ритмичность — и их географические следствия. </w:t>
      </w:r>
      <w:r w:rsidRPr="00AF4AF2">
        <w:rPr>
          <w:rFonts w:ascii="Times New Roman" w:hAnsi="Times New Roman"/>
          <w:color w:val="000000"/>
          <w:sz w:val="28"/>
          <w:lang w:val="ru-RU"/>
        </w:rPr>
        <w:t>Географическая зональность (природные зоны) и высотная поясность. Современные исследования по сохранению важнейших биотопов Земли.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И</w:t>
      </w:r>
      <w:r w:rsidRPr="00AF4AF2">
        <w:rPr>
          <w:rFonts w:ascii="Times New Roman" w:hAnsi="Times New Roman"/>
          <w:color w:val="000000"/>
          <w:sz w:val="28"/>
          <w:lang w:val="ru-RU"/>
        </w:rPr>
        <w:t>стория Земли как планеты. Литосферные плиты и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Анал</w:t>
      </w:r>
      <w:r w:rsidRPr="00AF4AF2">
        <w:rPr>
          <w:rFonts w:ascii="Times New Roman" w:hAnsi="Times New Roman"/>
          <w:color w:val="000000"/>
          <w:sz w:val="28"/>
          <w:lang w:val="ru-RU"/>
        </w:rPr>
        <w:t>из физической карты и карты строения земной коры с целью выявления закономерностей распространения крупных форм рельефа.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Закономерности р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аспределения температуры воздуха. Закономерности распределения атмосферных осадков. Пояса атмосферного давления на Земле. Воздушные массы, их типы. Преобладающие ветры — тропические </w:t>
      </w: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</w:t>
      </w:r>
      <w:r w:rsidRPr="00AF4AF2">
        <w:rPr>
          <w:rFonts w:ascii="Times New Roman" w:hAnsi="Times New Roman"/>
          <w:color w:val="000000"/>
          <w:sz w:val="28"/>
          <w:lang w:val="ru-RU"/>
        </w:rPr>
        <w:t>образие климата на Земле.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</w:t>
      </w:r>
      <w:r w:rsidRPr="00AF4AF2">
        <w:rPr>
          <w:rFonts w:ascii="Times New Roman" w:hAnsi="Times New Roman"/>
          <w:color w:val="000000"/>
          <w:sz w:val="28"/>
          <w:lang w:val="ru-RU"/>
        </w:rPr>
        <w:t>ых и переходных климатических поясов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климатические карты, карты атмосферных осадков по сезонам года. Климатограмма как графическая форма отражения климатических особенностей территории.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Тема 4. Мировой</w:t>
      </w: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 океан — основная часть гидросферы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Мировой океан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</w:t>
      </w:r>
      <w:r w:rsidRPr="00AF4AF2">
        <w:rPr>
          <w:rFonts w:ascii="Times New Roman" w:hAnsi="Times New Roman"/>
          <w:color w:val="000000"/>
          <w:sz w:val="28"/>
          <w:lang w:val="ru-RU"/>
        </w:rPr>
        <w:t>нических течений. Влияние тёплых и холодных океанических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</w:t>
      </w:r>
      <w:r w:rsidRPr="00AF4AF2">
        <w:rPr>
          <w:rFonts w:ascii="Times New Roman" w:hAnsi="Times New Roman"/>
          <w:color w:val="000000"/>
          <w:sz w:val="28"/>
          <w:lang w:val="ru-RU"/>
        </w:rPr>
        <w:t>тношения количества атмосферных осадков и испарения,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</w:t>
      </w:r>
      <w:r w:rsidRPr="00AF4AF2">
        <w:rPr>
          <w:rFonts w:ascii="Times New Roman" w:hAnsi="Times New Roman"/>
          <w:color w:val="000000"/>
          <w:sz w:val="28"/>
          <w:lang w:val="ru-RU"/>
        </w:rPr>
        <w:t>ного распространения. Основные районы рыболовства. Экологические проблемы Мирового океана.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</w:t>
      </w:r>
      <w:r w:rsidRPr="00AF4AF2">
        <w:rPr>
          <w:rFonts w:ascii="Times New Roman" w:hAnsi="Times New Roman"/>
          <w:color w:val="000000"/>
          <w:sz w:val="28"/>
          <w:lang w:val="ru-RU"/>
        </w:rPr>
        <w:t>чных побережий материков.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использованием нескольких источников географической информации.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. Изменение численности населения во времени. Методы определения </w:t>
      </w: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</w:t>
      </w:r>
      <w:r w:rsidRPr="00AF4AF2">
        <w:rPr>
          <w:rFonts w:ascii="Times New Roman" w:hAnsi="Times New Roman"/>
          <w:color w:val="000000"/>
          <w:sz w:val="28"/>
          <w:lang w:val="ru-RU"/>
        </w:rPr>
        <w:t>сленности населения отдельных регионов мира по статистическим материалам.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</w:t>
      </w:r>
      <w:r w:rsidRPr="00AF4AF2">
        <w:rPr>
          <w:rFonts w:ascii="Times New Roman" w:hAnsi="Times New Roman"/>
          <w:color w:val="000000"/>
          <w:sz w:val="28"/>
          <w:lang w:val="ru-RU"/>
        </w:rPr>
        <w:t>населения мира. Языковая классификация народов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комп­лексы. Комплек</w:t>
      </w:r>
      <w:r w:rsidRPr="00AF4AF2">
        <w:rPr>
          <w:rFonts w:ascii="Times New Roman" w:hAnsi="Times New Roman"/>
          <w:color w:val="000000"/>
          <w:sz w:val="28"/>
          <w:lang w:val="ru-RU"/>
        </w:rPr>
        <w:t>сные карты. Города и сельские поселения. Культурно-исторические регионы мира. Многообразие стран, их основные типы. Профессия менеджер в сфере туризма, экскурсовод.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Разде</w:t>
      </w: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л 3. Материки и страны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AF4AF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в Антарктиде. Роль России в открытиях и исследованиях ледового континента.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2. Объяснение годового хода </w:t>
      </w:r>
      <w:r w:rsidRPr="00AF4AF2">
        <w:rPr>
          <w:rFonts w:ascii="Times New Roman" w:hAnsi="Times New Roman"/>
          <w:color w:val="000000"/>
          <w:sz w:val="28"/>
          <w:lang w:val="ru-RU"/>
        </w:rPr>
        <w:t>температур и режима выпадения атмосферных осадков в экваториальном климатическом поясе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одной из стран Африки или Южной Америки.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О</w:t>
      </w:r>
      <w:r w:rsidRPr="00AF4AF2">
        <w:rPr>
          <w:rFonts w:ascii="Times New Roman" w:hAnsi="Times New Roman"/>
          <w:color w:val="000000"/>
          <w:sz w:val="28"/>
          <w:lang w:val="ru-RU"/>
        </w:rPr>
        <w:t>бъяснение распространения зон современного вулканизма и землетрясений на территории Северной Америки и Евразии.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3. Пред</w:t>
      </w:r>
      <w:r w:rsidRPr="00AF4AF2">
        <w:rPr>
          <w:rFonts w:ascii="Times New Roman" w:hAnsi="Times New Roman"/>
          <w:color w:val="000000"/>
          <w:sz w:val="28"/>
          <w:lang w:val="ru-RU"/>
        </w:rPr>
        <w:t>ставление в виде таблицы информации о компонентах природы одной из природных зон на основе анализа нескольких источников информации.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</w:t>
      </w:r>
      <w:r w:rsidRPr="00AF4AF2">
        <w:rPr>
          <w:rFonts w:ascii="Times New Roman" w:hAnsi="Times New Roman"/>
          <w:color w:val="000000"/>
          <w:sz w:val="28"/>
          <w:lang w:val="ru-RU"/>
        </w:rPr>
        <w:t>ельного образа страны и т. д.).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</w:t>
      </w:r>
      <w:r w:rsidRPr="00AF4AF2">
        <w:rPr>
          <w:rFonts w:ascii="Times New Roman" w:hAnsi="Times New Roman"/>
          <w:color w:val="000000"/>
          <w:sz w:val="28"/>
          <w:lang w:val="ru-RU"/>
        </w:rPr>
        <w:t>ничества в использовании природы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</w:t>
      </w:r>
      <w:r w:rsidRPr="00AF4AF2">
        <w:rPr>
          <w:rFonts w:ascii="Times New Roman" w:hAnsi="Times New Roman"/>
          <w:color w:val="000000"/>
          <w:sz w:val="28"/>
          <w:lang w:val="ru-RU"/>
        </w:rPr>
        <w:t>я, энергетическая, преодоления отсталости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1. Характеристика </w:t>
      </w:r>
      <w:r w:rsidRPr="00AF4AF2">
        <w:rPr>
          <w:rFonts w:ascii="Times New Roman" w:hAnsi="Times New Roman"/>
          <w:color w:val="000000"/>
          <w:sz w:val="28"/>
          <w:lang w:val="ru-RU"/>
        </w:rPr>
        <w:t>изменений компонентов природы на территории одной из стран мира в результате деятельности человека.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История освоения и заселения территории с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AF4AF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AF4AF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1. Представление в виде таблицы сведений об изменении границ России </w:t>
      </w:r>
      <w:r w:rsidRPr="00AF4AF2">
        <w:rPr>
          <w:rFonts w:ascii="Times New Roman" w:hAnsi="Times New Roman"/>
          <w:color w:val="000000"/>
          <w:sz w:val="28"/>
          <w:lang w:val="ru-RU"/>
        </w:rPr>
        <w:t>на разных исторических этапах на основе анализа географических карт.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</w:t>
      </w:r>
      <w:r w:rsidRPr="00AF4AF2">
        <w:rPr>
          <w:rFonts w:ascii="Times New Roman" w:hAnsi="Times New Roman"/>
          <w:color w:val="000000"/>
          <w:sz w:val="28"/>
          <w:lang w:val="ru-RU"/>
        </w:rPr>
        <w:t>нство, континентальный шельф и исключительная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Тема 3. Время на</w:t>
      </w: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 территории России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часовых зон России. Местное, поясное и зональное время: роль в хозяйстве и жизни людей.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Те</w:t>
      </w: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ма 4. Административно-территориальное устройство России. Районирование территории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</w:t>
      </w:r>
      <w:r w:rsidRPr="00AF4AF2">
        <w:rPr>
          <w:rFonts w:ascii="Times New Roman" w:hAnsi="Times New Roman"/>
          <w:color w:val="000000"/>
          <w:sz w:val="28"/>
          <w:lang w:val="ru-RU"/>
        </w:rPr>
        <w:t>ер России и Северо-Запад России, Центральная Россия, Поволжье, Юг Европейской части России, Урал, Сибирь и Дальний Восток.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</w:t>
      </w:r>
      <w:r w:rsidRPr="00AF4AF2">
        <w:rPr>
          <w:rFonts w:ascii="Times New Roman" w:hAnsi="Times New Roman"/>
          <w:color w:val="000000"/>
          <w:sz w:val="28"/>
          <w:lang w:val="ru-RU"/>
        </w:rPr>
        <w:t>а и особенностей географического положения.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Принципы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1. Характеристика </w:t>
      </w:r>
      <w:r w:rsidRPr="00AF4AF2">
        <w:rPr>
          <w:rFonts w:ascii="Times New Roman" w:hAnsi="Times New Roman"/>
          <w:color w:val="000000"/>
          <w:sz w:val="28"/>
          <w:lang w:val="ru-RU"/>
        </w:rPr>
        <w:t>природно-ресурсного капитала своего края по картам и статистическим материалам.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Основные этапы формирования земной коры на территории России. Основные тектонические структуры на территории </w:t>
      </w:r>
      <w:r w:rsidRPr="00AF4AF2">
        <w:rPr>
          <w:rFonts w:ascii="Times New Roman" w:hAnsi="Times New Roman"/>
          <w:color w:val="000000"/>
          <w:sz w:val="28"/>
          <w:lang w:val="ru-RU"/>
        </w:rPr>
        <w:t>России. Платформы и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по территории страны.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</w:t>
      </w:r>
      <w:r w:rsidRPr="00AF4AF2">
        <w:rPr>
          <w:rFonts w:ascii="Times New Roman" w:hAnsi="Times New Roman"/>
          <w:color w:val="000000"/>
          <w:sz w:val="28"/>
          <w:lang w:val="ru-RU"/>
        </w:rPr>
        <w:t>дные явления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</w:t>
      </w:r>
      <w:r w:rsidRPr="00AF4AF2">
        <w:rPr>
          <w:rFonts w:ascii="Times New Roman" w:hAnsi="Times New Roman"/>
          <w:color w:val="000000"/>
          <w:sz w:val="28"/>
          <w:lang w:val="ru-RU"/>
        </w:rPr>
        <w:t>гических явлений.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</w:t>
      </w:r>
      <w:r w:rsidRPr="00AF4AF2">
        <w:rPr>
          <w:rFonts w:ascii="Times New Roman" w:hAnsi="Times New Roman"/>
          <w:color w:val="000000"/>
          <w:sz w:val="28"/>
          <w:lang w:val="ru-RU"/>
        </w:rPr>
        <w:t>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</w:t>
      </w:r>
      <w:r w:rsidRPr="00AF4AF2">
        <w:rPr>
          <w:rFonts w:ascii="Times New Roman" w:hAnsi="Times New Roman"/>
          <w:color w:val="000000"/>
          <w:sz w:val="28"/>
          <w:lang w:val="ru-RU"/>
        </w:rPr>
        <w:t>ики. Атмосферные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ия. Наблюдаемые климатические изменения на территории России и их возможные следствия. Способы адаптации человека к разнообразным климатическим условиям на </w:t>
      </w: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территории страны. Агроклиматические ресурсы. Опасные и неблагоприятные метеорологи­ческие явления. </w:t>
      </w:r>
      <w:r w:rsidRPr="00AF4AF2">
        <w:rPr>
          <w:rFonts w:ascii="Times New Roman" w:hAnsi="Times New Roman"/>
          <w:color w:val="000000"/>
          <w:sz w:val="28"/>
          <w:lang w:val="ru-RU"/>
        </w:rPr>
        <w:t>Наблюдаемые климатические изменения на территории России и их возможные следствия. Особенности кли­мата своего края.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2. Определение и объяснение по картам закономерностей </w:t>
      </w:r>
      <w:r w:rsidRPr="00AF4AF2">
        <w:rPr>
          <w:rFonts w:ascii="Times New Roman" w:hAnsi="Times New Roman"/>
          <w:color w:val="000000"/>
          <w:sz w:val="28"/>
          <w:lang w:val="ru-RU"/>
        </w:rPr>
        <w:t>распределения 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</w:t>
      </w:r>
      <w:r w:rsidRPr="00AF4AF2">
        <w:rPr>
          <w:rFonts w:ascii="Times New Roman" w:hAnsi="Times New Roman"/>
          <w:color w:val="000000"/>
          <w:sz w:val="28"/>
          <w:lang w:val="ru-RU"/>
        </w:rPr>
        <w:t>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Моря как аквальные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</w:t>
      </w:r>
      <w:r w:rsidRPr="00AF4AF2">
        <w:rPr>
          <w:rFonts w:ascii="Times New Roman" w:hAnsi="Times New Roman"/>
          <w:color w:val="000000"/>
          <w:sz w:val="28"/>
          <w:lang w:val="ru-RU"/>
        </w:rPr>
        <w:t>к в жизни населения и развитии хозяйства России.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</w:t>
      </w:r>
      <w:r w:rsidRPr="00AF4AF2">
        <w:rPr>
          <w:rFonts w:ascii="Times New Roman" w:hAnsi="Times New Roman"/>
          <w:color w:val="000000"/>
          <w:sz w:val="28"/>
          <w:lang w:val="ru-RU"/>
        </w:rPr>
        <w:t>сурсов. Оценка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2. Объяснение распростране</w:t>
      </w:r>
      <w:r w:rsidRPr="00AF4AF2">
        <w:rPr>
          <w:rFonts w:ascii="Times New Roman" w:hAnsi="Times New Roman"/>
          <w:color w:val="000000"/>
          <w:sz w:val="28"/>
          <w:lang w:val="ru-RU"/>
        </w:rPr>
        <w:t>ния опасных гидрологических природных явлений на территории страны.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Богатство растительного и животного мира России: видовое разнообразие, факторы, </w:t>
      </w:r>
      <w:r w:rsidRPr="00AF4AF2">
        <w:rPr>
          <w:rFonts w:ascii="Times New Roman" w:hAnsi="Times New Roman"/>
          <w:color w:val="000000"/>
          <w:sz w:val="28"/>
          <w:lang w:val="ru-RU"/>
        </w:rPr>
        <w:t>его определяющие. Особенности растительного и животного мира различных природно-хозяйственных зон России.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</w:t>
      </w:r>
      <w:r w:rsidRPr="00AF4AF2">
        <w:rPr>
          <w:rFonts w:ascii="Times New Roman" w:hAnsi="Times New Roman"/>
          <w:color w:val="000000"/>
          <w:sz w:val="28"/>
          <w:lang w:val="ru-RU"/>
        </w:rPr>
        <w:t>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</w:t>
      </w:r>
      <w:r w:rsidRPr="00AF4AF2">
        <w:rPr>
          <w:rFonts w:ascii="Times New Roman" w:hAnsi="Times New Roman"/>
          <w:color w:val="000000"/>
          <w:sz w:val="28"/>
          <w:lang w:val="ru-RU"/>
        </w:rPr>
        <w:t>ого природного наследия ЮНЕСКО; растения и животные, занесённые в Красную книгу России.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на природу, на жизнь и хозяйственную деятельность населения на основе анализа нескольких источников информации.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AF4AF2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Переписи 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</w:t>
      </w:r>
      <w:r w:rsidRPr="00AF4AF2">
        <w:rPr>
          <w:rFonts w:ascii="Times New Roman" w:hAnsi="Times New Roman"/>
          <w:color w:val="000000"/>
          <w:sz w:val="28"/>
          <w:lang w:val="ru-RU"/>
        </w:rPr>
        <w:t>рафической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</w:t>
      </w:r>
      <w:r w:rsidRPr="00AF4AF2">
        <w:rPr>
          <w:rFonts w:ascii="Times New Roman" w:hAnsi="Times New Roman"/>
          <w:color w:val="000000"/>
          <w:sz w:val="28"/>
          <w:lang w:val="ru-RU"/>
        </w:rPr>
        <w:t>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Определени</w:t>
      </w:r>
      <w:r w:rsidRPr="00AF4AF2">
        <w:rPr>
          <w:rFonts w:ascii="Times New Roman" w:hAnsi="Times New Roman"/>
          <w:color w:val="000000"/>
          <w:sz w:val="28"/>
          <w:lang w:val="ru-RU"/>
        </w:rPr>
        <w:t>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Географические особен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субъектах Российской Федерации. Городское и сельское население. Виды городских и сельских населённых пунктов. </w:t>
      </w: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</w:t>
      </w:r>
      <w:r w:rsidRPr="00AF4AF2">
        <w:rPr>
          <w:rFonts w:ascii="Times New Roman" w:hAnsi="Times New Roman"/>
          <w:color w:val="000000"/>
          <w:sz w:val="28"/>
          <w:lang w:val="ru-RU"/>
        </w:rPr>
        <w:t>ции городов России. Монофункциональные города. Сельская местность и современные тенденции сельского расселения.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</w:t>
      </w:r>
      <w:r w:rsidRPr="00AF4AF2">
        <w:rPr>
          <w:rFonts w:ascii="Times New Roman" w:hAnsi="Times New Roman"/>
          <w:color w:val="000000"/>
          <w:sz w:val="28"/>
          <w:lang w:val="ru-RU"/>
        </w:rPr>
        <w:t>ссии. Языковая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</w:t>
      </w:r>
      <w:r w:rsidRPr="00AF4AF2">
        <w:rPr>
          <w:rFonts w:ascii="Times New Roman" w:hAnsi="Times New Roman"/>
          <w:color w:val="000000"/>
          <w:sz w:val="28"/>
          <w:lang w:val="ru-RU"/>
        </w:rPr>
        <w:t>тносов в численности населения республик и автономных округов РФ».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Половой и возрастной состав населения России. Половозрастная структура населения России в географических районах и субъектах Российской </w:t>
      </w:r>
      <w:r w:rsidRPr="00AF4AF2">
        <w:rPr>
          <w:rFonts w:ascii="Times New Roman" w:hAnsi="Times New Roman"/>
          <w:color w:val="000000"/>
          <w:sz w:val="28"/>
          <w:lang w:val="ru-RU"/>
        </w:rPr>
        <w:t>Федерации и факторы, её определяющие. Половозрастные пирамиды. Демографическая нагрузка. Средняя прогнозируемая (ожидаемая) продолжительность жиз­ни мужского и женского населения России.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1. Объяснение динамики половозрастного состава </w:t>
      </w:r>
      <w:r w:rsidRPr="00AF4AF2">
        <w:rPr>
          <w:rFonts w:ascii="Times New Roman" w:hAnsi="Times New Roman"/>
          <w:color w:val="000000"/>
          <w:sz w:val="28"/>
          <w:lang w:val="ru-RU"/>
        </w:rPr>
        <w:t>населения России на основе анализа половозрастных пирамид.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3331F3" w:rsidRDefault="00D26078">
      <w:pPr>
        <w:spacing w:after="0" w:line="264" w:lineRule="auto"/>
        <w:ind w:firstLine="600"/>
        <w:jc w:val="both"/>
      </w:pPr>
      <w:r w:rsidRPr="00AF4AF2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ичия в уровне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3331F3" w:rsidRDefault="00D260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3331F3" w:rsidRPr="00AF4AF2" w:rsidRDefault="00D2607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</w:t>
      </w:r>
      <w:r w:rsidRPr="00AF4AF2">
        <w:rPr>
          <w:rFonts w:ascii="Times New Roman" w:hAnsi="Times New Roman"/>
          <w:color w:val="000000"/>
          <w:sz w:val="28"/>
          <w:lang w:val="ru-RU"/>
        </w:rPr>
        <w:t>о движения населения.</w:t>
      </w: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факторы их формирования и развития. Группировка отраслей по их связи с природными ресурсами. Факторы производства. </w:t>
      </w: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</w:t>
      </w:r>
      <w:r w:rsidRPr="00AF4AF2">
        <w:rPr>
          <w:rFonts w:ascii="Times New Roman" w:hAnsi="Times New Roman"/>
          <w:color w:val="000000"/>
          <w:sz w:val="28"/>
          <w:lang w:val="ru-RU"/>
        </w:rPr>
        <w:t>роизводственного капитала по территории страны. Условия и факторы размещения хозяйства.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Тема 2. Топливно-энергетический комплекс (ТЭК)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</w:t>
      </w:r>
      <w:r w:rsidRPr="00AF4AF2">
        <w:rPr>
          <w:rFonts w:ascii="Times New Roman" w:hAnsi="Times New Roman"/>
          <w:color w:val="000000"/>
          <w:sz w:val="28"/>
          <w:lang w:val="ru-RU"/>
        </w:rPr>
        <w:t>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</w:t>
      </w:r>
      <w:r w:rsidRPr="00AF4AF2">
        <w:rPr>
          <w:rFonts w:ascii="Times New Roman" w:hAnsi="Times New Roman"/>
          <w:color w:val="000000"/>
          <w:sz w:val="28"/>
          <w:lang w:val="ru-RU"/>
        </w:rPr>
        <w:t>вные положения «Энергетической стратегии России на период до 2035 года».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2. Сравнительная оценка возмо</w:t>
      </w:r>
      <w:r w:rsidRPr="00AF4AF2">
        <w:rPr>
          <w:rFonts w:ascii="Times New Roman" w:hAnsi="Times New Roman"/>
          <w:color w:val="000000"/>
          <w:sz w:val="28"/>
          <w:lang w:val="ru-RU"/>
        </w:rPr>
        <w:t>жностей для развития энергетики ВИЭ в отдельных регионах страны.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</w:t>
      </w:r>
      <w:r w:rsidRPr="00AF4AF2">
        <w:rPr>
          <w:rFonts w:ascii="Times New Roman" w:hAnsi="Times New Roman"/>
          <w:color w:val="000000"/>
          <w:sz w:val="28"/>
          <w:lang w:val="ru-RU"/>
        </w:rPr>
        <w:t>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</w:t>
      </w:r>
      <w:r w:rsidRPr="00AF4AF2">
        <w:rPr>
          <w:rFonts w:ascii="Times New Roman" w:hAnsi="Times New Roman"/>
          <w:color w:val="000000"/>
          <w:sz w:val="28"/>
          <w:lang w:val="ru-RU"/>
        </w:rPr>
        <w:t>ложения «Стратегии развития чёрной и цветной металлургии России до 2030 года».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Состав, место и значение в хозяйстве. Место России в мировом производстве машиностроительной продукции. Факторы размещения машиностроительных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</w:t>
      </w:r>
      <w:r w:rsidRPr="00AF4AF2">
        <w:rPr>
          <w:rFonts w:ascii="Times New Roman" w:hAnsi="Times New Roman"/>
          <w:color w:val="000000"/>
          <w:sz w:val="28"/>
          <w:lang w:val="ru-RU"/>
        </w:rPr>
        <w:t>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</w:t>
      </w:r>
      <w:r w:rsidRPr="00AF4AF2">
        <w:rPr>
          <w:rFonts w:ascii="Times New Roman" w:hAnsi="Times New Roman"/>
          <w:color w:val="000000"/>
          <w:sz w:val="28"/>
          <w:lang w:val="ru-RU"/>
        </w:rPr>
        <w:t>нове анализа различных источников информации.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</w:t>
      </w:r>
      <w:r w:rsidRPr="00AF4AF2">
        <w:rPr>
          <w:rFonts w:ascii="Times New Roman" w:hAnsi="Times New Roman"/>
          <w:color w:val="000000"/>
          <w:sz w:val="28"/>
          <w:lang w:val="ru-RU"/>
        </w:rPr>
        <w:t>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</w:t>
      </w:r>
      <w:r w:rsidRPr="00AF4AF2">
        <w:rPr>
          <w:rFonts w:ascii="Times New Roman" w:hAnsi="Times New Roman"/>
          <w:color w:val="000000"/>
          <w:sz w:val="28"/>
          <w:lang w:val="ru-RU"/>
        </w:rPr>
        <w:t>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Анализ документов «Прогноз развития лесного сектора Российской Федера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AF4AF2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(АПК)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Состав, м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агроклиматические ресурсы. Сельскохозяйственные </w:t>
      </w: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угодья, их площадь и структура. Растениеводство и жив</w:t>
      </w:r>
      <w:r w:rsidRPr="00AF4AF2">
        <w:rPr>
          <w:rFonts w:ascii="Times New Roman" w:hAnsi="Times New Roman"/>
          <w:color w:val="000000"/>
          <w:sz w:val="28"/>
          <w:lang w:val="ru-RU"/>
        </w:rPr>
        <w:t>отноводство: география основных отраслей. Сельское хозяйство и окружающая среда.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</w:t>
      </w:r>
      <w:r w:rsidRPr="00AF4AF2">
        <w:rPr>
          <w:rFonts w:ascii="Times New Roman" w:hAnsi="Times New Roman"/>
          <w:color w:val="000000"/>
          <w:sz w:val="28"/>
          <w:lang w:val="ru-RU"/>
        </w:rPr>
        <w:t>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</w:t>
      </w:r>
      <w:r w:rsidRPr="00AF4AF2">
        <w:rPr>
          <w:rFonts w:ascii="Times New Roman" w:hAnsi="Times New Roman"/>
          <w:color w:val="000000"/>
          <w:sz w:val="28"/>
          <w:lang w:val="ru-RU"/>
        </w:rPr>
        <w:t>ного и рыбохозяйственного комплексов Российской Федерации на период до 2030 года». Особенности АПК своего края.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</w:t>
      </w:r>
      <w:r w:rsidRPr="00AF4AF2">
        <w:rPr>
          <w:rFonts w:ascii="Times New Roman" w:hAnsi="Times New Roman"/>
          <w:color w:val="000000"/>
          <w:sz w:val="28"/>
          <w:lang w:val="ru-RU"/>
        </w:rPr>
        <w:t>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</w:t>
      </w:r>
      <w:r w:rsidRPr="00AF4AF2">
        <w:rPr>
          <w:rFonts w:ascii="Times New Roman" w:hAnsi="Times New Roman"/>
          <w:color w:val="000000"/>
          <w:sz w:val="28"/>
          <w:lang w:val="ru-RU"/>
        </w:rPr>
        <w:t>служивания своего края.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инфраструктура».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</w:t>
      </w:r>
      <w:r w:rsidRPr="00AF4AF2">
        <w:rPr>
          <w:rFonts w:ascii="Times New Roman" w:hAnsi="Times New Roman"/>
          <w:color w:val="000000"/>
          <w:sz w:val="28"/>
          <w:lang w:val="ru-RU"/>
        </w:rPr>
        <w:t>и отдельных морских бассейнов в грузоперевозках и объяснение выявленных различий.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Государственная политика как фактор размещения производства. «Стратегия </w:t>
      </w:r>
      <w:r w:rsidRPr="00AF4AF2">
        <w:rPr>
          <w:rFonts w:ascii="Times New Roman" w:hAnsi="Times New Roman"/>
          <w:color w:val="000000"/>
          <w:sz w:val="28"/>
          <w:lang w:val="ru-RU"/>
        </w:rPr>
        <w:t>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</w:t>
      </w:r>
      <w:r w:rsidRPr="00AF4AF2">
        <w:rPr>
          <w:rFonts w:ascii="Times New Roman" w:hAnsi="Times New Roman"/>
          <w:color w:val="000000"/>
          <w:sz w:val="28"/>
          <w:lang w:val="ru-RU"/>
        </w:rPr>
        <w:t>режающего развития (ТОР). Факторы, ограничивающие развитие хозяйства.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</w:t>
      </w:r>
      <w:r w:rsidRPr="00AF4AF2">
        <w:rPr>
          <w:rFonts w:ascii="Times New Roman" w:hAnsi="Times New Roman"/>
          <w:color w:val="000000"/>
          <w:sz w:val="28"/>
          <w:lang w:val="ru-RU"/>
        </w:rPr>
        <w:t>азвития.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Географич</w:t>
      </w:r>
      <w:r w:rsidRPr="00AF4AF2">
        <w:rPr>
          <w:rFonts w:ascii="Times New Roman" w:hAnsi="Times New Roman"/>
          <w:color w:val="000000"/>
          <w:sz w:val="28"/>
          <w:lang w:val="ru-RU"/>
        </w:rPr>
        <w:t>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</w:t>
      </w:r>
      <w:r w:rsidRPr="00AF4AF2">
        <w:rPr>
          <w:rFonts w:ascii="Times New Roman" w:hAnsi="Times New Roman"/>
          <w:color w:val="000000"/>
          <w:sz w:val="28"/>
          <w:lang w:val="ru-RU"/>
        </w:rPr>
        <w:t>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</w:t>
      </w:r>
      <w:r w:rsidRPr="00AF4AF2">
        <w:rPr>
          <w:rFonts w:ascii="Times New Roman" w:hAnsi="Times New Roman"/>
          <w:color w:val="000000"/>
          <w:sz w:val="28"/>
          <w:lang w:val="ru-RU"/>
        </w:rPr>
        <w:t>х районов страны по разным источникам информации.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Тема 2. Азиатская (Восточная) часть Росси</w:t>
      </w:r>
      <w:r w:rsidRPr="00AF4AF2">
        <w:rPr>
          <w:rFonts w:ascii="Times New Roman" w:hAnsi="Times New Roman"/>
          <w:b/>
          <w:color w:val="000000"/>
          <w:sz w:val="28"/>
          <w:lang w:val="ru-RU"/>
        </w:rPr>
        <w:t>и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</w:t>
      </w:r>
      <w:r w:rsidRPr="00AF4AF2">
        <w:rPr>
          <w:rFonts w:ascii="Times New Roman" w:hAnsi="Times New Roman"/>
          <w:color w:val="000000"/>
          <w:sz w:val="28"/>
          <w:lang w:val="ru-RU"/>
        </w:rPr>
        <w:t>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1. Сравнение человеческого капитала двух географических районов (субъектов Российской Федерации) по заданным </w:t>
      </w:r>
      <w:r w:rsidRPr="00AF4AF2">
        <w:rPr>
          <w:rFonts w:ascii="Times New Roman" w:hAnsi="Times New Roman"/>
          <w:color w:val="000000"/>
          <w:sz w:val="28"/>
          <w:lang w:val="ru-RU"/>
        </w:rPr>
        <w:t>критериям.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Россия в системе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международного географического разделения труда. Россия в составе международных экономических и политических </w:t>
      </w: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организаций. Взаимосвязи России с другими странами мира. Россия и страны СНГ. ЕврАзЭС.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</w:t>
      </w:r>
      <w:r w:rsidRPr="00AF4AF2">
        <w:rPr>
          <w:rFonts w:ascii="Times New Roman" w:hAnsi="Times New Roman"/>
          <w:color w:val="000000"/>
          <w:sz w:val="28"/>
          <w:lang w:val="ru-RU"/>
        </w:rPr>
        <w:t>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3331F3" w:rsidRPr="00AF4AF2" w:rsidRDefault="003331F3">
      <w:pPr>
        <w:rPr>
          <w:lang w:val="ru-RU"/>
        </w:rPr>
        <w:sectPr w:rsidR="003331F3" w:rsidRPr="00AF4AF2">
          <w:pgSz w:w="11906" w:h="16383"/>
          <w:pgMar w:top="1134" w:right="850" w:bottom="1134" w:left="1701" w:header="720" w:footer="720" w:gutter="0"/>
          <w:cols w:space="720"/>
        </w:sect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bookmarkStart w:id="8" w:name="block-630695"/>
      <w:bookmarkEnd w:id="6"/>
      <w:r w:rsidRPr="00AF4AF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</w:t>
      </w:r>
      <w:r w:rsidRPr="00AF4AF2">
        <w:rPr>
          <w:rFonts w:ascii="Times New Roman" w:hAnsi="Times New Roman"/>
          <w:color w:val="000000"/>
          <w:sz w:val="28"/>
          <w:lang w:val="ru-RU"/>
        </w:rPr>
        <w:t>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</w:t>
      </w:r>
      <w:r w:rsidRPr="00AF4AF2">
        <w:rPr>
          <w:rFonts w:ascii="Times New Roman" w:hAnsi="Times New Roman"/>
          <w:color w:val="000000"/>
          <w:sz w:val="28"/>
          <w:lang w:val="ru-RU"/>
        </w:rPr>
        <w:t>сле в части: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AF4AF2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</w:t>
      </w:r>
      <w:r w:rsidRPr="00AF4AF2">
        <w:rPr>
          <w:rFonts w:ascii="Times New Roman" w:hAnsi="Times New Roman"/>
          <w:color w:val="000000"/>
          <w:sz w:val="28"/>
          <w:lang w:val="ru-RU"/>
        </w:rPr>
        <w:t>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символам России, своего края.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</w:t>
      </w:r>
      <w:r w:rsidRPr="00AF4AF2">
        <w:rPr>
          <w:rFonts w:ascii="Times New Roman" w:hAnsi="Times New Roman"/>
          <w:color w:val="000000"/>
          <w:sz w:val="28"/>
          <w:lang w:val="ru-RU"/>
        </w:rPr>
        <w:t>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</w:t>
      </w:r>
      <w:r w:rsidRPr="00AF4AF2">
        <w:rPr>
          <w:rFonts w:ascii="Times New Roman" w:hAnsi="Times New Roman"/>
          <w:color w:val="000000"/>
          <w:sz w:val="28"/>
          <w:lang w:val="ru-RU"/>
        </w:rPr>
        <w:t>ной деятельности («экологический патруль», волонтёрство).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</w:t>
      </w:r>
      <w:r w:rsidRPr="00AF4AF2">
        <w:rPr>
          <w:rFonts w:ascii="Times New Roman" w:hAnsi="Times New Roman"/>
          <w:color w:val="000000"/>
          <w:sz w:val="28"/>
          <w:lang w:val="ru-RU"/>
        </w:rPr>
        <w:t>едения с учётом осознания последствий для окружающей среды.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ценностного отношения к природе и культуре своей страны, своей </w:t>
      </w:r>
      <w:r w:rsidRPr="00AF4AF2">
        <w:rPr>
          <w:rFonts w:ascii="Times New Roman" w:hAnsi="Times New Roman"/>
          <w:color w:val="000000"/>
          <w:sz w:val="28"/>
          <w:lang w:val="ru-RU"/>
        </w:rPr>
        <w:t>малой родины; природе и культуре других регионов и стран мира, объектам Всемирного культурного наследия человечества.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AF4AF2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</w:t>
      </w:r>
      <w:r w:rsidRPr="00AF4AF2">
        <w:rPr>
          <w:rFonts w:ascii="Times New Roman" w:hAnsi="Times New Roman"/>
          <w:color w:val="000000"/>
          <w:sz w:val="28"/>
          <w:lang w:val="ru-RU"/>
        </w:rPr>
        <w:t>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</w:t>
      </w:r>
      <w:r w:rsidRPr="00AF4AF2">
        <w:rPr>
          <w:rFonts w:ascii="Times New Roman" w:hAnsi="Times New Roman"/>
          <w:color w:val="000000"/>
          <w:sz w:val="28"/>
          <w:lang w:val="ru-RU"/>
        </w:rPr>
        <w:t>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Физического во</w:t>
      </w:r>
      <w:r w:rsidRPr="00AF4AF2">
        <w:rPr>
          <w:rFonts w:ascii="Times New Roman" w:hAnsi="Times New Roman"/>
          <w:b/>
          <w:color w:val="000000"/>
          <w:sz w:val="28"/>
          <w:lang w:val="ru-RU"/>
        </w:rPr>
        <w:t>спитания, формирования культуры здоровья и эмоционального благополучия</w:t>
      </w:r>
      <w:r w:rsidRPr="00AF4AF2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</w:t>
      </w:r>
      <w:r w:rsidRPr="00AF4AF2">
        <w:rPr>
          <w:rFonts w:ascii="Times New Roman" w:hAnsi="Times New Roman"/>
          <w:color w:val="000000"/>
          <w:sz w:val="28"/>
          <w:lang w:val="ru-RU"/>
        </w:rPr>
        <w:t>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</w:t>
      </w:r>
      <w:r w:rsidRPr="00AF4AF2">
        <w:rPr>
          <w:rFonts w:ascii="Times New Roman" w:hAnsi="Times New Roman"/>
          <w:color w:val="000000"/>
          <w:sz w:val="28"/>
          <w:lang w:val="ru-RU"/>
        </w:rPr>
        <w:t>ного и экологически целесообразного образа жизни; бережно относиться к природе и окружающей среде.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AF4AF2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</w:t>
      </w:r>
      <w:r w:rsidRPr="00AF4AF2">
        <w:rPr>
          <w:rFonts w:ascii="Times New Roman" w:hAnsi="Times New Roman"/>
          <w:color w:val="000000"/>
          <w:sz w:val="28"/>
          <w:lang w:val="ru-RU"/>
        </w:rPr>
        <w:t>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</w:t>
      </w:r>
      <w:r w:rsidRPr="00AF4AF2">
        <w:rPr>
          <w:rFonts w:ascii="Times New Roman" w:hAnsi="Times New Roman"/>
          <w:color w:val="000000"/>
          <w:sz w:val="28"/>
          <w:lang w:val="ru-RU"/>
        </w:rPr>
        <w:t>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Экологиче</w:t>
      </w:r>
      <w:r w:rsidRPr="00AF4AF2">
        <w:rPr>
          <w:rFonts w:ascii="Times New Roman" w:hAnsi="Times New Roman"/>
          <w:b/>
          <w:color w:val="000000"/>
          <w:sz w:val="28"/>
          <w:lang w:val="ru-RU"/>
        </w:rPr>
        <w:t>ского воспитания: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области окружающей среды, </w:t>
      </w: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</w:t>
      </w:r>
      <w:r w:rsidRPr="00AF4AF2">
        <w:rPr>
          <w:rFonts w:ascii="Times New Roman" w:hAnsi="Times New Roman"/>
          <w:color w:val="000000"/>
          <w:sz w:val="28"/>
          <w:lang w:val="ru-RU"/>
        </w:rPr>
        <w:t>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</w:t>
      </w:r>
      <w:r w:rsidRPr="00AF4AF2">
        <w:rPr>
          <w:rFonts w:ascii="Times New Roman" w:hAnsi="Times New Roman"/>
          <w:color w:val="000000"/>
          <w:sz w:val="28"/>
          <w:lang w:val="ru-RU"/>
        </w:rPr>
        <w:t>равленности.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достижению метапредметных результатов, в том числе: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3331F3" w:rsidRPr="00AF4AF2" w:rsidRDefault="00D26078">
      <w:pPr>
        <w:spacing w:after="0" w:line="264" w:lineRule="auto"/>
        <w:ind w:firstLine="60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3331F3" w:rsidRPr="00AF4AF2" w:rsidRDefault="00D260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</w:t>
      </w:r>
      <w:r w:rsidRPr="00AF4AF2">
        <w:rPr>
          <w:rFonts w:ascii="Times New Roman" w:hAnsi="Times New Roman"/>
          <w:color w:val="000000"/>
          <w:sz w:val="28"/>
          <w:lang w:val="ru-RU"/>
        </w:rPr>
        <w:t>существенные признаки географических объектов, процессов и явлений;</w:t>
      </w:r>
    </w:p>
    <w:p w:rsidR="003331F3" w:rsidRPr="00AF4AF2" w:rsidRDefault="00D260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3331F3" w:rsidRPr="00AF4AF2" w:rsidRDefault="00D260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данных наблюдений с учётом предложенной географической задачи;</w:t>
      </w:r>
    </w:p>
    <w:p w:rsidR="003331F3" w:rsidRPr="00AF4AF2" w:rsidRDefault="00D260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3331F3" w:rsidRPr="00AF4AF2" w:rsidRDefault="00D260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</w:t>
      </w:r>
      <w:r w:rsidRPr="00AF4AF2">
        <w:rPr>
          <w:rFonts w:ascii="Times New Roman" w:hAnsi="Times New Roman"/>
          <w:color w:val="000000"/>
          <w:sz w:val="28"/>
          <w:lang w:val="ru-RU"/>
        </w:rPr>
        <w:t>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3331F3" w:rsidRPr="00AF4AF2" w:rsidRDefault="00D2607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</w:t>
      </w:r>
      <w:r w:rsidRPr="00AF4AF2">
        <w:rPr>
          <w:rFonts w:ascii="Times New Roman" w:hAnsi="Times New Roman"/>
          <w:color w:val="000000"/>
          <w:sz w:val="28"/>
          <w:lang w:val="ru-RU"/>
        </w:rPr>
        <w:t>равнивать несколько вариантов решения, выбирать наиболее подходящий с учётом самостоятельно выделенных критериев).</w:t>
      </w:r>
    </w:p>
    <w:p w:rsidR="003331F3" w:rsidRDefault="00D260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3331F3" w:rsidRPr="00AF4AF2" w:rsidRDefault="00D260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3331F3" w:rsidRPr="00AF4AF2" w:rsidRDefault="00D260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формулировать </w:t>
      </w:r>
      <w:r w:rsidRPr="00AF4AF2">
        <w:rPr>
          <w:rFonts w:ascii="Times New Roman" w:hAnsi="Times New Roman"/>
          <w:color w:val="000000"/>
          <w:sz w:val="28"/>
          <w:lang w:val="ru-RU"/>
        </w:rPr>
        <w:t>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331F3" w:rsidRPr="00AF4AF2" w:rsidRDefault="00D260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формировать гипотезу об истинности собственных суждений и суждений других, аргументировать свою позицию, </w:t>
      </w:r>
      <w:r w:rsidRPr="00AF4AF2">
        <w:rPr>
          <w:rFonts w:ascii="Times New Roman" w:hAnsi="Times New Roman"/>
          <w:color w:val="000000"/>
          <w:sz w:val="28"/>
          <w:lang w:val="ru-RU"/>
        </w:rPr>
        <w:t>мнение по географическим аспектам различных вопросов и проблем;</w:t>
      </w:r>
    </w:p>
    <w:p w:rsidR="003331F3" w:rsidRPr="00AF4AF2" w:rsidRDefault="00D260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зависимостей между географическими объектами, процессами и явлениями;</w:t>
      </w:r>
    </w:p>
    <w:p w:rsidR="003331F3" w:rsidRPr="00AF4AF2" w:rsidRDefault="00D260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гео­графического исследования;</w:t>
      </w:r>
    </w:p>
    <w:p w:rsidR="003331F3" w:rsidRPr="00AF4AF2" w:rsidRDefault="00D260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</w:t>
      </w:r>
      <w:r w:rsidRPr="00AF4AF2">
        <w:rPr>
          <w:rFonts w:ascii="Times New Roman" w:hAnsi="Times New Roman"/>
          <w:color w:val="000000"/>
          <w:sz w:val="28"/>
          <w:lang w:val="ru-RU"/>
        </w:rPr>
        <w:t>ния, оценивать достоверность полученных результатов и выводов;</w:t>
      </w:r>
    </w:p>
    <w:p w:rsidR="003331F3" w:rsidRPr="00AF4AF2" w:rsidRDefault="00D2607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</w:t>
      </w:r>
      <w:r w:rsidRPr="00AF4AF2">
        <w:rPr>
          <w:rFonts w:ascii="Times New Roman" w:hAnsi="Times New Roman"/>
          <w:color w:val="000000"/>
          <w:sz w:val="28"/>
          <w:lang w:val="ru-RU"/>
        </w:rPr>
        <w:t>звитии в изменяющихся условиях окружающей среды.</w:t>
      </w:r>
    </w:p>
    <w:p w:rsidR="003331F3" w:rsidRDefault="00D260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3331F3" w:rsidRPr="00AF4AF2" w:rsidRDefault="00D260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</w:t>
      </w:r>
      <w:r w:rsidRPr="00AF4AF2">
        <w:rPr>
          <w:rFonts w:ascii="Times New Roman" w:hAnsi="Times New Roman"/>
          <w:color w:val="000000"/>
          <w:sz w:val="28"/>
          <w:lang w:val="ru-RU"/>
        </w:rPr>
        <w:t>иев;</w:t>
      </w:r>
    </w:p>
    <w:p w:rsidR="003331F3" w:rsidRPr="00AF4AF2" w:rsidRDefault="00D260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3331F3" w:rsidRPr="00AF4AF2" w:rsidRDefault="00D260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3331F3" w:rsidRPr="00AF4AF2" w:rsidRDefault="00D260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выбирать оптимальную форму представления географической информации;</w:t>
      </w:r>
    </w:p>
    <w:p w:rsidR="003331F3" w:rsidRPr="00AF4AF2" w:rsidRDefault="00D260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3331F3" w:rsidRPr="00AF4AF2" w:rsidRDefault="00D2607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Default="00D260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3331F3" w:rsidRDefault="00D260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3331F3" w:rsidRPr="00AF4AF2" w:rsidRDefault="00D260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3331F3" w:rsidRPr="00AF4AF2" w:rsidRDefault="00D260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</w:t>
      </w:r>
      <w:r w:rsidRPr="00AF4AF2">
        <w:rPr>
          <w:rFonts w:ascii="Times New Roman" w:hAnsi="Times New Roman"/>
          <w:color w:val="000000"/>
          <w:sz w:val="28"/>
          <w:lang w:val="ru-RU"/>
        </w:rPr>
        <w:t>аемой темы и высказывать идеи, нацеленные на решение задачи и поддержание благожелательности общения;</w:t>
      </w:r>
    </w:p>
    <w:p w:rsidR="003331F3" w:rsidRPr="00AF4AF2" w:rsidRDefault="00D260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3331F3" w:rsidRPr="00AF4AF2" w:rsidRDefault="00D2607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публично представл</w:t>
      </w:r>
      <w:r w:rsidRPr="00AF4AF2">
        <w:rPr>
          <w:rFonts w:ascii="Times New Roman" w:hAnsi="Times New Roman"/>
          <w:color w:val="000000"/>
          <w:sz w:val="28"/>
          <w:lang w:val="ru-RU"/>
        </w:rPr>
        <w:t>ять результаты выполненного исследования или проекта.</w:t>
      </w:r>
    </w:p>
    <w:p w:rsidR="003331F3" w:rsidRDefault="00D260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3331F3" w:rsidRPr="00AF4AF2" w:rsidRDefault="00D260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</w:t>
      </w:r>
      <w:r w:rsidRPr="00AF4AF2">
        <w:rPr>
          <w:rFonts w:ascii="Times New Roman" w:hAnsi="Times New Roman"/>
          <w:color w:val="000000"/>
          <w:sz w:val="28"/>
          <w:lang w:val="ru-RU"/>
        </w:rPr>
        <w:t>ваться, обсуждать процесс и результат совместной работы;</w:t>
      </w:r>
    </w:p>
    <w:p w:rsidR="003331F3" w:rsidRPr="00AF4AF2" w:rsidRDefault="00D260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</w:t>
      </w:r>
      <w:r w:rsidRPr="00AF4AF2">
        <w:rPr>
          <w:rFonts w:ascii="Times New Roman" w:hAnsi="Times New Roman"/>
          <w:color w:val="000000"/>
          <w:sz w:val="28"/>
          <w:lang w:val="ru-RU"/>
        </w:rPr>
        <w:t>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3331F3" w:rsidRPr="00AF4AF2" w:rsidRDefault="00D2607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</w:t>
      </w:r>
      <w:r w:rsidRPr="00AF4AF2">
        <w:rPr>
          <w:rFonts w:ascii="Times New Roman" w:hAnsi="Times New Roman"/>
          <w:color w:val="000000"/>
          <w:sz w:val="28"/>
          <w:lang w:val="ru-RU"/>
        </w:rPr>
        <w:t>нивать вклад каждого члена команды в достижение результатов, разделять сферу ответственности.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Pr="00AF4AF2" w:rsidRDefault="00D26078">
      <w:pPr>
        <w:spacing w:after="0" w:line="264" w:lineRule="auto"/>
        <w:ind w:left="120"/>
        <w:jc w:val="both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3331F3" w:rsidRDefault="00D260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3331F3" w:rsidRPr="00AF4AF2" w:rsidRDefault="00D260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географических задач и выбирать способ их </w:t>
      </w:r>
      <w:r w:rsidRPr="00AF4AF2">
        <w:rPr>
          <w:rFonts w:ascii="Times New Roman" w:hAnsi="Times New Roman"/>
          <w:color w:val="000000"/>
          <w:sz w:val="28"/>
          <w:lang w:val="ru-RU"/>
        </w:rPr>
        <w:t>решения с учётом имеющихся ресурсов и собственных возможностей, аргументировать предлагаемые варианты решений;</w:t>
      </w:r>
    </w:p>
    <w:p w:rsidR="003331F3" w:rsidRPr="00AF4AF2" w:rsidRDefault="00D2607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изучаемом объекте.</w:t>
      </w:r>
    </w:p>
    <w:p w:rsidR="003331F3" w:rsidRDefault="00D260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3331F3" w:rsidRPr="00AF4AF2" w:rsidRDefault="00D260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3331F3" w:rsidRPr="00AF4AF2" w:rsidRDefault="00D260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3331F3" w:rsidRPr="00AF4AF2" w:rsidRDefault="00D260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</w:t>
      </w:r>
      <w:r w:rsidRPr="00AF4AF2">
        <w:rPr>
          <w:rFonts w:ascii="Times New Roman" w:hAnsi="Times New Roman"/>
          <w:color w:val="000000"/>
          <w:sz w:val="28"/>
          <w:lang w:val="ru-RU"/>
        </w:rPr>
        <w:t>тв, изменившихся ситуаций, установленных ошибок, возникших трудностей;</w:t>
      </w:r>
    </w:p>
    <w:p w:rsidR="003331F3" w:rsidRPr="00AF4AF2" w:rsidRDefault="00D2607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3331F3" w:rsidRDefault="00D2607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3331F3" w:rsidRPr="00AF4AF2" w:rsidRDefault="00D260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3331F3" w:rsidRPr="00AF4AF2" w:rsidRDefault="00D2607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Default="00D260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331F3" w:rsidRDefault="003331F3">
      <w:pPr>
        <w:spacing w:after="0" w:line="264" w:lineRule="auto"/>
        <w:ind w:left="120"/>
        <w:jc w:val="both"/>
      </w:pPr>
    </w:p>
    <w:p w:rsidR="003331F3" w:rsidRDefault="00D260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331F3" w:rsidRDefault="003331F3">
      <w:pPr>
        <w:spacing w:after="0" w:line="264" w:lineRule="auto"/>
        <w:ind w:left="120"/>
        <w:jc w:val="both"/>
      </w:pP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</w:t>
      </w:r>
      <w:r w:rsidRPr="00AF4AF2">
        <w:rPr>
          <w:rFonts w:ascii="Times New Roman" w:hAnsi="Times New Roman"/>
          <w:color w:val="000000"/>
          <w:sz w:val="28"/>
          <w:lang w:val="ru-RU"/>
        </w:rPr>
        <w:t>ческих исследованиях Земли, представленную в одном или нескольких источниках;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находить в различных источниках информации (включая </w:t>
      </w:r>
      <w:r w:rsidRPr="00AF4AF2">
        <w:rPr>
          <w:rFonts w:ascii="Times New Roman" w:hAnsi="Times New Roman"/>
          <w:color w:val="000000"/>
          <w:sz w:val="28"/>
          <w:lang w:val="ru-RU"/>
        </w:rPr>
        <w:t>интернет-ресурсы) факты, позволяющие оценить вклад российских путешественников и исследователей в развитие знаний о Земле;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находить в </w:t>
      </w:r>
      <w:r w:rsidRPr="00AF4AF2">
        <w:rPr>
          <w:rFonts w:ascii="Times New Roman" w:hAnsi="Times New Roman"/>
          <w:color w:val="000000"/>
          <w:sz w:val="28"/>
          <w:lang w:val="ru-RU"/>
        </w:rPr>
        <w:t>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</w:t>
      </w:r>
      <w:r w:rsidRPr="00AF4AF2">
        <w:rPr>
          <w:rFonts w:ascii="Times New Roman" w:hAnsi="Times New Roman"/>
          <w:color w:val="000000"/>
          <w:sz w:val="28"/>
          <w:lang w:val="ru-RU"/>
        </w:rPr>
        <w:t>ские координаты по географическим картам;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понятия «план местности», </w:t>
      </w:r>
      <w:r w:rsidRPr="00AF4AF2">
        <w:rPr>
          <w:rFonts w:ascii="Times New Roman" w:hAnsi="Times New Roman"/>
          <w:color w:val="000000"/>
          <w:sz w:val="28"/>
          <w:lang w:val="ru-RU"/>
        </w:rPr>
        <w:t>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</w:t>
      </w:r>
      <w:r w:rsidRPr="00AF4AF2">
        <w:rPr>
          <w:rFonts w:ascii="Times New Roman" w:hAnsi="Times New Roman"/>
          <w:color w:val="000000"/>
          <w:sz w:val="28"/>
          <w:lang w:val="ru-RU"/>
        </w:rPr>
        <w:t>ллель» и «меридиан»;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</w:t>
      </w:r>
      <w:r w:rsidRPr="00AF4AF2">
        <w:rPr>
          <w:rFonts w:ascii="Times New Roman" w:hAnsi="Times New Roman"/>
          <w:color w:val="000000"/>
          <w:sz w:val="28"/>
          <w:lang w:val="ru-RU"/>
        </w:rPr>
        <w:t>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</w:t>
      </w:r>
      <w:r w:rsidRPr="00AF4AF2">
        <w:rPr>
          <w:rFonts w:ascii="Times New Roman" w:hAnsi="Times New Roman"/>
          <w:color w:val="000000"/>
          <w:sz w:val="28"/>
          <w:lang w:val="ru-RU"/>
        </w:rPr>
        <w:t>» земная кора;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3331F3" w:rsidRDefault="00D2607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классифицировать формы рельеф</w:t>
      </w:r>
      <w:r w:rsidRPr="00AF4AF2">
        <w:rPr>
          <w:rFonts w:ascii="Times New Roman" w:hAnsi="Times New Roman"/>
          <w:color w:val="000000"/>
          <w:sz w:val="28"/>
          <w:lang w:val="ru-RU"/>
        </w:rPr>
        <w:t>а суши по высоте и по внешнему облику;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</w:t>
      </w:r>
      <w:r w:rsidRPr="00AF4AF2">
        <w:rPr>
          <w:rFonts w:ascii="Times New Roman" w:hAnsi="Times New Roman"/>
          <w:color w:val="000000"/>
          <w:sz w:val="28"/>
          <w:lang w:val="ru-RU"/>
        </w:rPr>
        <w:t>ктико-ориентированных задач;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познавательных задач;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</w:t>
      </w:r>
      <w:r w:rsidRPr="00AF4AF2">
        <w:rPr>
          <w:rFonts w:ascii="Times New Roman" w:hAnsi="Times New Roman"/>
          <w:color w:val="000000"/>
          <w:sz w:val="28"/>
          <w:lang w:val="ru-RU"/>
        </w:rPr>
        <w:t>кого, химического и биологического видов выветривания;</w:t>
      </w:r>
    </w:p>
    <w:p w:rsidR="003331F3" w:rsidRDefault="00D26078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</w:t>
      </w:r>
      <w:r w:rsidRPr="00AF4AF2">
        <w:rPr>
          <w:rFonts w:ascii="Times New Roman" w:hAnsi="Times New Roman"/>
          <w:color w:val="000000"/>
          <w:sz w:val="28"/>
          <w:lang w:val="ru-RU"/>
        </w:rPr>
        <w:t>а на примере своей местности, России и мира;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</w:t>
      </w:r>
      <w:r w:rsidRPr="00AF4AF2">
        <w:rPr>
          <w:rFonts w:ascii="Times New Roman" w:hAnsi="Times New Roman"/>
          <w:color w:val="000000"/>
          <w:sz w:val="28"/>
          <w:lang w:val="ru-RU"/>
        </w:rPr>
        <w:t>ообразования и наличия полезных ископаемых в своей местности;</w:t>
      </w:r>
    </w:p>
    <w:p w:rsidR="003331F3" w:rsidRPr="00AF4AF2" w:rsidRDefault="00D2607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Default="00D260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331F3" w:rsidRDefault="003331F3">
      <w:pPr>
        <w:spacing w:after="0" w:line="264" w:lineRule="auto"/>
        <w:ind w:left="120"/>
        <w:jc w:val="both"/>
      </w:pP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необходимую для решения учебных и (или) практико-ориентированных задач, и извлекать её из различных источников;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</w:t>
      </w:r>
      <w:r w:rsidRPr="00AF4AF2">
        <w:rPr>
          <w:rFonts w:ascii="Times New Roman" w:hAnsi="Times New Roman"/>
          <w:color w:val="000000"/>
          <w:sz w:val="28"/>
          <w:lang w:val="ru-RU"/>
        </w:rPr>
        <w:t>ой информации на разных этапах географического изучения Земли;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океана;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</w:t>
      </w:r>
      <w:r w:rsidRPr="00AF4AF2">
        <w:rPr>
          <w:rFonts w:ascii="Times New Roman" w:hAnsi="Times New Roman"/>
          <w:color w:val="000000"/>
          <w:sz w:val="28"/>
          <w:lang w:val="ru-RU"/>
        </w:rPr>
        <w:t>ач;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</w:t>
      </w:r>
      <w:r w:rsidRPr="00AF4AF2">
        <w:rPr>
          <w:rFonts w:ascii="Times New Roman" w:hAnsi="Times New Roman"/>
          <w:color w:val="000000"/>
          <w:sz w:val="28"/>
          <w:lang w:val="ru-RU"/>
        </w:rPr>
        <w:t>енять их для решения учебных и (или) практико-ориентированных задач;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AF4AF2">
        <w:rPr>
          <w:rFonts w:ascii="Times New Roman" w:hAnsi="Times New Roman"/>
          <w:color w:val="000000"/>
          <w:sz w:val="28"/>
          <w:lang w:val="ru-RU"/>
        </w:rPr>
        <w:t>причины образования цунами, приливов и отливов;</w:t>
      </w:r>
    </w:p>
    <w:p w:rsidR="003331F3" w:rsidRDefault="00D2607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</w:t>
      </w:r>
      <w:r w:rsidRPr="00AF4AF2">
        <w:rPr>
          <w:rFonts w:ascii="Times New Roman" w:hAnsi="Times New Roman"/>
          <w:color w:val="000000"/>
          <w:sz w:val="28"/>
          <w:lang w:val="ru-RU"/>
        </w:rPr>
        <w:t>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объяснять образование атмосферных осадков; направление дневных и ночных бризов, муссонов; </w:t>
      </w:r>
      <w:r w:rsidRPr="00AF4AF2">
        <w:rPr>
          <w:rFonts w:ascii="Times New Roman" w:hAnsi="Times New Roman"/>
          <w:color w:val="000000"/>
          <w:sz w:val="28"/>
          <w:lang w:val="ru-RU"/>
        </w:rPr>
        <w:t>годовой ход температуры воздуха и распределение атмосферных осадков для отдельных территорий;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</w:t>
      </w:r>
      <w:r w:rsidRPr="00AF4AF2">
        <w:rPr>
          <w:rFonts w:ascii="Times New Roman" w:hAnsi="Times New Roman"/>
          <w:color w:val="000000"/>
          <w:sz w:val="28"/>
          <w:lang w:val="ru-RU"/>
        </w:rPr>
        <w:t>ей; температурой воздуха и его относительной влажностью на основе данных эмпирических наблюдений;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</w:t>
      </w:r>
      <w:r w:rsidRPr="00AF4AF2">
        <w:rPr>
          <w:rFonts w:ascii="Times New Roman" w:hAnsi="Times New Roman"/>
          <w:color w:val="000000"/>
          <w:sz w:val="28"/>
          <w:lang w:val="ru-RU"/>
        </w:rPr>
        <w:t>зличных углах падения солнечных лучей;</w:t>
      </w:r>
    </w:p>
    <w:p w:rsidR="003331F3" w:rsidRDefault="00D2607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применять понятия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</w:t>
      </w:r>
      <w:r w:rsidRPr="00AF4AF2">
        <w:rPr>
          <w:rFonts w:ascii="Times New Roman" w:hAnsi="Times New Roman"/>
          <w:color w:val="000000"/>
          <w:sz w:val="28"/>
          <w:lang w:val="ru-RU"/>
        </w:rPr>
        <w:t>ия учебных и (или) практико-ориентированных задач;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</w:t>
      </w:r>
      <w:r w:rsidRPr="00AF4AF2">
        <w:rPr>
          <w:rFonts w:ascii="Times New Roman" w:hAnsi="Times New Roman"/>
          <w:color w:val="000000"/>
          <w:sz w:val="28"/>
          <w:lang w:val="ru-RU"/>
        </w:rPr>
        <w:t>зультаты наблюдений в табличной и (или) графической форме;</w:t>
      </w:r>
    </w:p>
    <w:p w:rsidR="003331F3" w:rsidRDefault="00D26078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объяснять </w:t>
      </w:r>
      <w:r w:rsidRPr="00AF4AF2">
        <w:rPr>
          <w:rFonts w:ascii="Times New Roman" w:hAnsi="Times New Roman"/>
          <w:color w:val="000000"/>
          <w:sz w:val="28"/>
          <w:lang w:val="ru-RU"/>
        </w:rPr>
        <w:t>взаимосвязи компонентов природы в природно-территориальном комплексе;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</w:t>
      </w:r>
      <w:r w:rsidRPr="00AF4AF2">
        <w:rPr>
          <w:rFonts w:ascii="Times New Roman" w:hAnsi="Times New Roman"/>
          <w:color w:val="000000"/>
          <w:sz w:val="28"/>
          <w:lang w:val="ru-RU"/>
        </w:rPr>
        <w:t>, «круговорот веществ в природе» для решения учебных и (или) практико-ориентированных задач;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3331F3" w:rsidRPr="00AF4AF2" w:rsidRDefault="00D2607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изменений в изученных геосферах в результате деятельности человека на примере территории </w:t>
      </w:r>
      <w:r w:rsidRPr="00AF4AF2">
        <w:rPr>
          <w:rFonts w:ascii="Times New Roman" w:hAnsi="Times New Roman"/>
          <w:color w:val="000000"/>
          <w:sz w:val="28"/>
          <w:lang w:val="ru-RU"/>
        </w:rPr>
        <w:t>мира и своей местности, путей решения существующих экологических проблем.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Default="00D260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331F3" w:rsidRDefault="003331F3">
      <w:pPr>
        <w:spacing w:after="0" w:line="264" w:lineRule="auto"/>
        <w:ind w:left="120"/>
        <w:jc w:val="both"/>
      </w:pP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называть: строение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и свойства (целостность, зональность, ритмичность) географической оболочки;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определ</w:t>
      </w:r>
      <w:r w:rsidRPr="00AF4AF2">
        <w:rPr>
          <w:rFonts w:ascii="Times New Roman" w:hAnsi="Times New Roman"/>
          <w:color w:val="000000"/>
          <w:sz w:val="28"/>
          <w:lang w:val="ru-RU"/>
        </w:rPr>
        <w:t>ять природные зоны по их существенным признакам на основе интеграции и интерпретации информации об особенностях их природы;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деятельности человека;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рельефа, климата, внутренних вод и органического мира;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</w:t>
      </w:r>
      <w:r w:rsidRPr="00AF4AF2">
        <w:rPr>
          <w:rFonts w:ascii="Times New Roman" w:hAnsi="Times New Roman"/>
          <w:color w:val="000000"/>
          <w:sz w:val="28"/>
          <w:lang w:val="ru-RU"/>
        </w:rPr>
        <w:t>еской информации;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характера взаимодействия и типа земной коры;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</w:t>
      </w:r>
      <w:r w:rsidRPr="00AF4AF2">
        <w:rPr>
          <w:rFonts w:ascii="Times New Roman" w:hAnsi="Times New Roman"/>
          <w:color w:val="000000"/>
          <w:sz w:val="28"/>
          <w:lang w:val="ru-RU"/>
        </w:rPr>
        <w:t>пных форм рельефа;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</w:t>
      </w:r>
      <w:r w:rsidRPr="00AF4AF2">
        <w:rPr>
          <w:rFonts w:ascii="Times New Roman" w:hAnsi="Times New Roman"/>
          <w:color w:val="000000"/>
          <w:sz w:val="28"/>
          <w:lang w:val="ru-RU"/>
        </w:rPr>
        <w:t>етры», «климатообразующий фактор» для решения учебных и (или) практико-ориентированных задач;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</w:t>
      </w:r>
      <w:r w:rsidRPr="00AF4AF2">
        <w:rPr>
          <w:rFonts w:ascii="Times New Roman" w:hAnsi="Times New Roman"/>
          <w:color w:val="000000"/>
          <w:sz w:val="28"/>
          <w:lang w:val="ru-RU"/>
        </w:rPr>
        <w:t>ия о последствиях изменений компонентов природы в результате деятельности человека с использованием разных источников географической информации;</w:t>
      </w:r>
    </w:p>
    <w:p w:rsidR="003331F3" w:rsidRDefault="00D2607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сравнивать температуру и солёность поверхностных вод Мирового океана на разных </w:t>
      </w:r>
      <w:r w:rsidRPr="00AF4AF2">
        <w:rPr>
          <w:rFonts w:ascii="Times New Roman" w:hAnsi="Times New Roman"/>
          <w:color w:val="000000"/>
          <w:sz w:val="28"/>
          <w:lang w:val="ru-RU"/>
        </w:rPr>
        <w:t>широтах с использованием различных источников географической информации;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</w:t>
      </w:r>
      <w:r w:rsidRPr="00AF4AF2">
        <w:rPr>
          <w:rFonts w:ascii="Times New Roman" w:hAnsi="Times New Roman"/>
          <w:color w:val="000000"/>
          <w:sz w:val="28"/>
          <w:lang w:val="ru-RU"/>
        </w:rPr>
        <w:t>кой информации;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</w:t>
      </w:r>
      <w:r w:rsidRPr="00AF4AF2">
        <w:rPr>
          <w:rFonts w:ascii="Times New Roman" w:hAnsi="Times New Roman"/>
          <w:color w:val="000000"/>
          <w:sz w:val="28"/>
          <w:lang w:val="ru-RU"/>
        </w:rPr>
        <w:t>ния крупных стран мира;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крупнейших городов </w:t>
      </w:r>
      <w:r w:rsidRPr="00AF4AF2">
        <w:rPr>
          <w:rFonts w:ascii="Times New Roman" w:hAnsi="Times New Roman"/>
          <w:color w:val="000000"/>
          <w:sz w:val="28"/>
          <w:lang w:val="ru-RU"/>
        </w:rPr>
        <w:t>мира;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3331F3" w:rsidRDefault="00D26078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</w:t>
      </w:r>
      <w:r w:rsidRPr="00AF4AF2">
        <w:rPr>
          <w:rFonts w:ascii="Times New Roman" w:hAnsi="Times New Roman"/>
          <w:color w:val="000000"/>
          <w:sz w:val="28"/>
          <w:lang w:val="ru-RU"/>
        </w:rPr>
        <w:t>оды и населения, материальной и духовной культуры, особенности адаптации человека к разным природным условиям регионов и отдельных стран;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стран для решения различных учебных и практико-ориентированных задач;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</w:t>
      </w:r>
      <w:r w:rsidRPr="00AF4AF2">
        <w:rPr>
          <w:rFonts w:ascii="Times New Roman" w:hAnsi="Times New Roman"/>
          <w:color w:val="000000"/>
          <w:sz w:val="28"/>
          <w:lang w:val="ru-RU"/>
        </w:rPr>
        <w:t>роды, населения и хозяйства отдельных территорий;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интегрировать и интерп</w:t>
      </w:r>
      <w:r w:rsidRPr="00AF4AF2">
        <w:rPr>
          <w:rFonts w:ascii="Times New Roman" w:hAnsi="Times New Roman"/>
          <w:color w:val="000000"/>
          <w:sz w:val="28"/>
          <w:lang w:val="ru-RU"/>
        </w:rPr>
        <w:t>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приводить примеры взаимоде</w:t>
      </w:r>
      <w:r w:rsidRPr="00AF4AF2">
        <w:rPr>
          <w:rFonts w:ascii="Times New Roman" w:hAnsi="Times New Roman"/>
          <w:color w:val="000000"/>
          <w:sz w:val="28"/>
          <w:lang w:val="ru-RU"/>
        </w:rPr>
        <w:t>йствия природы и общества в пределах отдельных территорий;</w:t>
      </w:r>
    </w:p>
    <w:p w:rsidR="003331F3" w:rsidRPr="00AF4AF2" w:rsidRDefault="00D2607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</w:t>
      </w:r>
      <w:r w:rsidRPr="00AF4AF2">
        <w:rPr>
          <w:rFonts w:ascii="Times New Roman" w:hAnsi="Times New Roman"/>
          <w:color w:val="000000"/>
          <w:sz w:val="28"/>
          <w:lang w:val="ru-RU"/>
        </w:rPr>
        <w:t>имеры международного сотрудничества по их преодолению.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Default="00D260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331F3" w:rsidRDefault="003331F3">
      <w:pPr>
        <w:spacing w:after="0" w:line="264" w:lineRule="auto"/>
        <w:ind w:left="120"/>
        <w:jc w:val="both"/>
      </w:pP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</w:t>
      </w:r>
      <w:r w:rsidRPr="00AF4AF2">
        <w:rPr>
          <w:rFonts w:ascii="Times New Roman" w:hAnsi="Times New Roman"/>
          <w:color w:val="000000"/>
          <w:sz w:val="28"/>
          <w:lang w:val="ru-RU"/>
        </w:rPr>
        <w:t>нников в освоение страны;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 информации из различных источников;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субъектов Российской </w:t>
      </w:r>
      <w:r w:rsidRPr="00AF4AF2">
        <w:rPr>
          <w:rFonts w:ascii="Times New Roman" w:hAnsi="Times New Roman"/>
          <w:color w:val="000000"/>
          <w:sz w:val="28"/>
          <w:lang w:val="ru-RU"/>
        </w:rPr>
        <w:t>Федерации разных видов и показывать их на географической карте;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</w:t>
      </w:r>
      <w:r w:rsidRPr="00AF4AF2">
        <w:rPr>
          <w:rFonts w:ascii="Times New Roman" w:hAnsi="Times New Roman"/>
          <w:color w:val="000000"/>
          <w:sz w:val="28"/>
          <w:lang w:val="ru-RU"/>
        </w:rPr>
        <w:t>ной экономической зоне, континентальном шельфе России, о мировом, поясном и зональном времени для решения практико-ориентированных задач;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3331F3" w:rsidRDefault="00D2607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</w:t>
      </w:r>
      <w:r>
        <w:rPr>
          <w:rFonts w:ascii="Times New Roman" w:hAnsi="Times New Roman"/>
          <w:color w:val="000000"/>
          <w:sz w:val="28"/>
        </w:rPr>
        <w:t>одных ресурсов;</w:t>
      </w:r>
    </w:p>
    <w:p w:rsidR="003331F3" w:rsidRDefault="00D26078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</w:t>
      </w:r>
      <w:r w:rsidRPr="00AF4AF2">
        <w:rPr>
          <w:rFonts w:ascii="Times New Roman" w:hAnsi="Times New Roman"/>
          <w:color w:val="000000"/>
          <w:sz w:val="28"/>
          <w:lang w:val="ru-RU"/>
        </w:rPr>
        <w:t>ния различных учебных и практико-ориентированных задач: определять возраст горных пород и основных тектонических структур, слагающих территорию;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</w:t>
      </w:r>
      <w:r w:rsidRPr="00AF4AF2">
        <w:rPr>
          <w:rFonts w:ascii="Times New Roman" w:hAnsi="Times New Roman"/>
          <w:color w:val="000000"/>
          <w:sz w:val="28"/>
          <w:lang w:val="ru-RU"/>
        </w:rPr>
        <w:t>ие, статистические, текстовые, видео- и фотоизображения,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явлений на территории страны;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</w:t>
      </w:r>
      <w:r w:rsidRPr="00AF4AF2">
        <w:rPr>
          <w:rFonts w:ascii="Times New Roman" w:hAnsi="Times New Roman"/>
          <w:color w:val="000000"/>
          <w:sz w:val="28"/>
          <w:lang w:val="ru-RU"/>
        </w:rPr>
        <w:t>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называть географические процессы и явления, определяющие особенности природы страны, отдельных </w:t>
      </w:r>
      <w:r w:rsidRPr="00AF4AF2">
        <w:rPr>
          <w:rFonts w:ascii="Times New Roman" w:hAnsi="Times New Roman"/>
          <w:color w:val="000000"/>
          <w:sz w:val="28"/>
          <w:lang w:val="ru-RU"/>
        </w:rPr>
        <w:t>регионов и своей местности;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областей современного горообразования, землетрясений и вулканизма;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(или) пра</w:t>
      </w:r>
      <w:r w:rsidRPr="00AF4AF2">
        <w:rPr>
          <w:rFonts w:ascii="Times New Roman" w:hAnsi="Times New Roman"/>
          <w:color w:val="000000"/>
          <w:sz w:val="28"/>
          <w:lang w:val="ru-RU"/>
        </w:rPr>
        <w:t>ктико-ориентированных задач;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</w:t>
      </w:r>
      <w:r w:rsidRPr="00AF4AF2">
        <w:rPr>
          <w:rFonts w:ascii="Times New Roman" w:hAnsi="Times New Roman"/>
          <w:color w:val="000000"/>
          <w:sz w:val="28"/>
          <w:lang w:val="ru-RU"/>
        </w:rPr>
        <w:t>я»; использовать их для решения учебных и (или) практико-ориентированных задач;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</w:t>
      </w:r>
      <w:r w:rsidRPr="00AF4AF2">
        <w:rPr>
          <w:rFonts w:ascii="Times New Roman" w:hAnsi="Times New Roman"/>
          <w:color w:val="000000"/>
          <w:sz w:val="28"/>
          <w:lang w:val="ru-RU"/>
        </w:rPr>
        <w:t>иторий с помощью карт погоды;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показывать на карте и (или) обозначать на контурной карте крупные формы рельефа, крайние точки и элемент</w:t>
      </w:r>
      <w:r w:rsidRPr="00AF4AF2">
        <w:rPr>
          <w:rFonts w:ascii="Times New Roman" w:hAnsi="Times New Roman"/>
          <w:color w:val="000000"/>
          <w:sz w:val="28"/>
          <w:lang w:val="ru-RU"/>
        </w:rPr>
        <w:t>ы береговой линии России; крупные реки и озёра, границы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экономики семьи, в случае природных стихийных бедствий и техногенных катастроф;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</w:t>
      </w:r>
      <w:r w:rsidRPr="00AF4AF2">
        <w:rPr>
          <w:rFonts w:ascii="Times New Roman" w:hAnsi="Times New Roman"/>
          <w:color w:val="000000"/>
          <w:sz w:val="28"/>
          <w:lang w:val="ru-RU"/>
        </w:rPr>
        <w:t>нных в Красную книгу России;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приводить примеры адаптации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человека к разнообразным природным условиям на территории страны;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численности населения России, её отдельных регионов и своего края;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использовать знания о естественном и механическом движении населения, половозрастной структуре и размещ</w:t>
      </w:r>
      <w:r w:rsidRPr="00AF4AF2">
        <w:rPr>
          <w:rFonts w:ascii="Times New Roman" w:hAnsi="Times New Roman"/>
          <w:color w:val="000000"/>
          <w:sz w:val="28"/>
          <w:lang w:val="ru-RU"/>
        </w:rPr>
        <w:t>ении населения, трудовых ресурсах, городском и 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ния», «миграционный прирост населения», «общий прирост 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</w:t>
      </w:r>
      <w:r w:rsidRPr="00AF4AF2">
        <w:rPr>
          <w:rFonts w:ascii="Times New Roman" w:hAnsi="Times New Roman"/>
          <w:color w:val="000000"/>
          <w:sz w:val="28"/>
          <w:lang w:val="ru-RU"/>
        </w:rPr>
        <w:t>продолжительность жизни», «трудовые ресурсы», «трудоспособный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3331F3" w:rsidRPr="00AF4AF2" w:rsidRDefault="00D2607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(таблица, график, геогра</w:t>
      </w:r>
      <w:r w:rsidRPr="00AF4AF2">
        <w:rPr>
          <w:rFonts w:ascii="Times New Roman" w:hAnsi="Times New Roman"/>
          <w:color w:val="000000"/>
          <w:sz w:val="28"/>
          <w:lang w:val="ru-RU"/>
        </w:rPr>
        <w:t>фическое описание) географическую информацию, необходимую для решения учебных и (или) практико-ориентированных задач.</w:t>
      </w:r>
    </w:p>
    <w:p w:rsidR="003331F3" w:rsidRPr="00AF4AF2" w:rsidRDefault="003331F3">
      <w:pPr>
        <w:spacing w:after="0" w:line="264" w:lineRule="auto"/>
        <w:ind w:left="120"/>
        <w:jc w:val="both"/>
        <w:rPr>
          <w:lang w:val="ru-RU"/>
        </w:rPr>
      </w:pPr>
    </w:p>
    <w:p w:rsidR="003331F3" w:rsidRDefault="00D2607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331F3" w:rsidRDefault="003331F3">
      <w:pPr>
        <w:spacing w:after="0" w:line="264" w:lineRule="auto"/>
        <w:ind w:left="120"/>
        <w:jc w:val="both"/>
      </w:pP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</w:t>
      </w:r>
      <w:r w:rsidRPr="00AF4AF2">
        <w:rPr>
          <w:rFonts w:ascii="Times New Roman" w:hAnsi="Times New Roman"/>
          <w:color w:val="000000"/>
          <w:sz w:val="28"/>
          <w:lang w:val="ru-RU"/>
        </w:rPr>
        <w:t>е базы данных), необходимые для изучения особенностей хозяйства России;</w:t>
      </w: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</w:t>
      </w:r>
      <w:r w:rsidRPr="00AF4AF2">
        <w:rPr>
          <w:rFonts w:ascii="Times New Roman" w:hAnsi="Times New Roman"/>
          <w:color w:val="000000"/>
          <w:sz w:val="28"/>
          <w:lang w:val="ru-RU"/>
        </w:rPr>
        <w:t>адач;</w:t>
      </w: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</w:t>
      </w:r>
      <w:r w:rsidRPr="00AF4AF2">
        <w:rPr>
          <w:rFonts w:ascii="Times New Roman" w:hAnsi="Times New Roman"/>
          <w:color w:val="000000"/>
          <w:sz w:val="28"/>
          <w:lang w:val="ru-RU"/>
        </w:rPr>
        <w:t>и может быть недостоверной; определять информацию, недостающую для решения той или иной задачи;</w:t>
      </w: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</w:t>
      </w:r>
      <w:r w:rsidRPr="00AF4AF2">
        <w:rPr>
          <w:rFonts w:ascii="Times New Roman" w:hAnsi="Times New Roman"/>
          <w:color w:val="000000"/>
          <w:sz w:val="28"/>
          <w:lang w:val="ru-RU"/>
        </w:rPr>
        <w:t>ния производства», 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«инфраструктура», «сфера обслуживания», «агропромышленный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характеризовать основные о</w:t>
      </w:r>
      <w:r w:rsidRPr="00AF4AF2">
        <w:rPr>
          <w:rFonts w:ascii="Times New Roman" w:hAnsi="Times New Roman"/>
          <w:color w:val="000000"/>
          <w:sz w:val="28"/>
          <w:lang w:val="ru-RU"/>
        </w:rPr>
        <w:t>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</w:t>
      </w:r>
      <w:r w:rsidRPr="00AF4AF2">
        <w:rPr>
          <w:rFonts w:ascii="Times New Roman" w:hAnsi="Times New Roman"/>
          <w:color w:val="000000"/>
          <w:sz w:val="28"/>
          <w:lang w:val="ru-RU"/>
        </w:rPr>
        <w:t>личать территории опережающего развития (ТОР), Арктическую зону и зону Севера России;</w:t>
      </w: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н</w:t>
      </w:r>
      <w:r w:rsidRPr="00AF4AF2">
        <w:rPr>
          <w:rFonts w:ascii="Times New Roman" w:hAnsi="Times New Roman"/>
          <w:color w:val="000000"/>
          <w:sz w:val="28"/>
          <w:lang w:val="ru-RU"/>
        </w:rPr>
        <w:t>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</w:t>
      </w:r>
      <w:r w:rsidRPr="00AF4AF2">
        <w:rPr>
          <w:rFonts w:ascii="Times New Roman" w:hAnsi="Times New Roman"/>
          <w:color w:val="000000"/>
          <w:sz w:val="28"/>
          <w:lang w:val="ru-RU"/>
        </w:rPr>
        <w:t>ентированных задач: сравнивать и оценивать влияние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</w:t>
      </w:r>
      <w:r w:rsidRPr="00AF4AF2">
        <w:rPr>
          <w:rFonts w:ascii="Times New Roman" w:hAnsi="Times New Roman"/>
          <w:color w:val="000000"/>
          <w:sz w:val="28"/>
          <w:lang w:val="ru-RU"/>
        </w:rPr>
        <w:t>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</w:t>
      </w:r>
      <w:r w:rsidRPr="00AF4AF2">
        <w:rPr>
          <w:rFonts w:ascii="Times New Roman" w:hAnsi="Times New Roman"/>
          <w:color w:val="000000"/>
          <w:sz w:val="28"/>
          <w:lang w:val="ru-RU"/>
        </w:rPr>
        <w:t>укт (ВРП) и индекс человеческого развития (ИЧР) как показатели уровня развития страны и её регионов;</w:t>
      </w: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</w:t>
      </w:r>
      <w:r w:rsidRPr="00AF4AF2">
        <w:rPr>
          <w:rFonts w:ascii="Times New Roman" w:hAnsi="Times New Roman"/>
          <w:color w:val="000000"/>
          <w:sz w:val="28"/>
          <w:lang w:val="ru-RU"/>
        </w:rPr>
        <w:t>орот;</w:t>
      </w: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</w:t>
      </w:r>
      <w:r w:rsidRPr="00AF4AF2">
        <w:rPr>
          <w:rFonts w:ascii="Times New Roman" w:hAnsi="Times New Roman"/>
          <w:color w:val="000000"/>
          <w:sz w:val="28"/>
          <w:lang w:val="ru-RU"/>
        </w:rPr>
        <w:t>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ис</w:t>
      </w:r>
      <w:r w:rsidRPr="00AF4AF2">
        <w:rPr>
          <w:rFonts w:ascii="Times New Roman" w:hAnsi="Times New Roman"/>
          <w:color w:val="000000"/>
          <w:sz w:val="28"/>
          <w:lang w:val="ru-RU"/>
        </w:rPr>
        <w:t>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</w:t>
      </w:r>
      <w:r w:rsidRPr="00AF4AF2">
        <w:rPr>
          <w:rFonts w:ascii="Times New Roman" w:hAnsi="Times New Roman"/>
          <w:color w:val="000000"/>
          <w:sz w:val="28"/>
          <w:lang w:val="ru-RU"/>
        </w:rPr>
        <w:t>зуемые проекты по созданию новых производств с учётом экологической безопасности;</w:t>
      </w: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</w:t>
      </w:r>
      <w:r w:rsidRPr="00AF4AF2">
        <w:rPr>
          <w:rFonts w:ascii="Times New Roman" w:hAnsi="Times New Roman"/>
          <w:color w:val="000000"/>
          <w:sz w:val="28"/>
          <w:lang w:val="ru-RU"/>
        </w:rPr>
        <w:t>собственных решений, с точки зрения домохозяйства, предприятия и национальной экономики;</w:t>
      </w: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объяснять географические ра</w:t>
      </w:r>
      <w:r w:rsidRPr="00AF4AF2">
        <w:rPr>
          <w:rFonts w:ascii="Times New Roman" w:hAnsi="Times New Roman"/>
          <w:color w:val="000000"/>
          <w:sz w:val="28"/>
          <w:lang w:val="ru-RU"/>
        </w:rPr>
        <w:t>зличия населения и хозяйства территорий крупных регионов страны;</w:t>
      </w: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</w:t>
      </w:r>
      <w:r w:rsidRPr="00AF4AF2">
        <w:rPr>
          <w:rFonts w:ascii="Times New Roman" w:hAnsi="Times New Roman"/>
          <w:color w:val="000000"/>
          <w:sz w:val="28"/>
          <w:lang w:val="ru-RU"/>
        </w:rPr>
        <w:t>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</w:t>
      </w:r>
      <w:r w:rsidRPr="00AF4AF2">
        <w:rPr>
          <w:rFonts w:ascii="Times New Roman" w:hAnsi="Times New Roman"/>
          <w:color w:val="000000"/>
          <w:sz w:val="28"/>
          <w:lang w:val="ru-RU"/>
        </w:rPr>
        <w:t>ложение на географической карте;</w:t>
      </w:r>
    </w:p>
    <w:p w:rsidR="003331F3" w:rsidRPr="00AF4AF2" w:rsidRDefault="00D2607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:rsidR="003331F3" w:rsidRPr="00AF4AF2" w:rsidRDefault="003331F3">
      <w:pPr>
        <w:rPr>
          <w:lang w:val="ru-RU"/>
        </w:rPr>
        <w:sectPr w:rsidR="003331F3" w:rsidRPr="00AF4AF2">
          <w:pgSz w:w="11906" w:h="16383"/>
          <w:pgMar w:top="1134" w:right="850" w:bottom="1134" w:left="1701" w:header="720" w:footer="720" w:gutter="0"/>
          <w:cols w:space="720"/>
        </w:sectPr>
      </w:pPr>
    </w:p>
    <w:p w:rsidR="003331F3" w:rsidRDefault="00D26078">
      <w:pPr>
        <w:spacing w:after="0"/>
        <w:ind w:left="120"/>
      </w:pPr>
      <w:bookmarkStart w:id="9" w:name="block-630694"/>
      <w:bookmarkEnd w:id="8"/>
      <w:r w:rsidRPr="00AF4AF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331F3" w:rsidRDefault="00D26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4677"/>
        <w:gridCol w:w="1547"/>
        <w:gridCol w:w="1841"/>
        <w:gridCol w:w="1910"/>
        <w:gridCol w:w="2837"/>
      </w:tblGrid>
      <w:tr w:rsidR="003331F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31F3" w:rsidRDefault="003331F3">
            <w:pPr>
              <w:spacing w:after="0"/>
              <w:ind w:left="135"/>
            </w:pPr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1F3" w:rsidRDefault="003331F3"/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1F3" w:rsidRDefault="003331F3"/>
        </w:tc>
      </w:tr>
      <w:tr w:rsidR="003331F3" w:rsidRPr="00AF4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Оболочки Земли. Литосфера - каменная оболочка Земли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ЧАСОВ ПО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31F3" w:rsidRDefault="003331F3"/>
        </w:tc>
      </w:tr>
    </w:tbl>
    <w:p w:rsidR="003331F3" w:rsidRDefault="003331F3">
      <w:pPr>
        <w:sectPr w:rsidR="003331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31F3" w:rsidRDefault="00D26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331F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31F3" w:rsidRDefault="003331F3">
            <w:pPr>
              <w:spacing w:after="0"/>
              <w:ind w:left="135"/>
            </w:pPr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</w:tr>
      <w:tr w:rsidR="003331F3" w:rsidRPr="00AF4A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— оболочка </w:t>
            </w:r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3331F3" w:rsidRDefault="003331F3"/>
        </w:tc>
      </w:tr>
    </w:tbl>
    <w:p w:rsidR="003331F3" w:rsidRDefault="003331F3">
      <w:pPr>
        <w:sectPr w:rsidR="003331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31F3" w:rsidRDefault="00D26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3331F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31F3" w:rsidRDefault="003331F3">
            <w:pPr>
              <w:spacing w:after="0"/>
              <w:ind w:left="135"/>
            </w:pPr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</w:tr>
      <w:tr w:rsidR="003331F3" w:rsidRPr="00AF4A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4AF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1F3" w:rsidRDefault="003331F3"/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1F3" w:rsidRDefault="003331F3"/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1F3" w:rsidRDefault="003331F3"/>
        </w:tc>
      </w:tr>
      <w:tr w:rsidR="003331F3" w:rsidRPr="00AF4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31F3" w:rsidRDefault="003331F3"/>
        </w:tc>
      </w:tr>
    </w:tbl>
    <w:p w:rsidR="003331F3" w:rsidRDefault="003331F3">
      <w:pPr>
        <w:sectPr w:rsidR="003331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31F3" w:rsidRDefault="00D26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3331F3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31F3" w:rsidRDefault="003331F3">
            <w:pPr>
              <w:spacing w:after="0"/>
              <w:ind w:left="135"/>
            </w:pPr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1F3" w:rsidRDefault="003331F3"/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строение, рельеф 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1F3" w:rsidRDefault="003331F3"/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Территориальные особенности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1F3" w:rsidRDefault="003331F3"/>
        </w:tc>
      </w:tr>
      <w:tr w:rsidR="003331F3" w:rsidRPr="00AF4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331F3" w:rsidRDefault="003331F3"/>
        </w:tc>
      </w:tr>
    </w:tbl>
    <w:p w:rsidR="003331F3" w:rsidRDefault="003331F3">
      <w:pPr>
        <w:sectPr w:rsidR="003331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31F3" w:rsidRDefault="00D26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3331F3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31F3" w:rsidRDefault="003331F3">
            <w:pPr>
              <w:spacing w:after="0"/>
              <w:ind w:left="135"/>
            </w:pPr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Химико-лесной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1F3" w:rsidRDefault="003331F3"/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1F3" w:rsidRDefault="003331F3"/>
        </w:tc>
      </w:tr>
      <w:tr w:rsidR="003331F3" w:rsidRPr="00AF4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331F3" w:rsidRDefault="003331F3"/>
        </w:tc>
      </w:tr>
    </w:tbl>
    <w:p w:rsidR="003331F3" w:rsidRDefault="003331F3">
      <w:pPr>
        <w:sectPr w:rsidR="003331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31F3" w:rsidRDefault="003331F3">
      <w:pPr>
        <w:sectPr w:rsidR="003331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31F3" w:rsidRDefault="00D26078">
      <w:pPr>
        <w:spacing w:after="0"/>
        <w:ind w:left="120"/>
      </w:pPr>
      <w:bookmarkStart w:id="10" w:name="block-63069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331F3" w:rsidRDefault="00D26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73"/>
      </w:tblGrid>
      <w:tr w:rsidR="003331F3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31F3" w:rsidRDefault="003331F3">
            <w:pPr>
              <w:spacing w:after="0"/>
              <w:ind w:left="135"/>
            </w:pPr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изучает география?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объекты, процессы и явления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география изучает объекты, процессы и явления. Географические методы изучения объектов и явлений. Древо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наук. Практическая работа по теме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по теме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 эпоху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Средневековья: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путешествия и открытия викингов, древних арабов, русских землепроходцев.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Путешествия М. Поло и А. Никитина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Эпоха Великих географических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открытий. Три пути в Индию. Открытие Нового света — экспедиция Х. Колумба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 — экспедиция Ф. Магеллана. Значение Великих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открытий. Карта мира после эпохи Великих географических открытий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Первая русская кругосветная экспедиция (Русская экспедиция Ф. Ф. Беллинсгаузена, М. П.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Лазарева — открытие Антарктиды)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исследования в ХХ в. Исследование полярных областей Земли. Изучение Мирового океана. Географические открытия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Новейшего времени. Практическая работа по теме "Обозначение на контурной карте географических объектов, открытых в разные периоды"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изображения зем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ной поверхности.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Масштаб. Виды масштаба. Способы определения расстояний на местности. Практическая работа по теме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направлений и расстояний по плану местности"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х приложениях) и области их применения. Практическая работа по теме "Составление описания маршрута по плану местности"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глобуса 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меридианы. Экватор и нулевой меридиан. Географические координаты. Географическая широта 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географическая долгота, их определение на глобусе и картах. Практическая работа по теме "Определение географических координат объектов и определение объектов по их ге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ографическим координатам"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расстояний по глобусу. Искажения на карте. Линии градусной сети на картах. Определение расстояний с помощью масшт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аба и градусной сети. Практическая работа по теме "Определение направлений и расстояний по карте полушарий"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классификации. Способы 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карт в жизни и хозяйственной деятельности людей. Сходство и различие плана местности и географической карты.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картограф. Система космической навигации. Геоинформационные системы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в Солнечной системе. Гипотезы возникновения Земли. Форма, размеры Земли, их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следствия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Земная ось и географические полюсы. Географические следствия движения Земли вокруг Солнца. Смена времён года на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Земле. Дни весеннего и осеннего равноденствия, летнего и зимнего солнцестояния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>яса освещённости. Тропики и полярные круги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Влияние Космоса на Землю и жизнь людей. Практическая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работа по теме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твердая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Внутреннее строение Земли: ядро, мантия, </w:t>
            </w:r>
            <w:r>
              <w:rPr>
                <w:rFonts w:ascii="Times New Roman" w:hAnsi="Times New Roman"/>
                <w:color w:val="000000"/>
                <w:sz w:val="24"/>
              </w:rPr>
              <w:t>земная кора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коры: материковая и океаническая кора.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горных пород. Магматические, </w:t>
            </w:r>
            <w:r>
              <w:rPr>
                <w:rFonts w:ascii="Times New Roman" w:hAnsi="Times New Roman"/>
                <w:color w:val="000000"/>
                <w:sz w:val="24"/>
              </w:rPr>
              <w:t>осадочные и метаморфические горные породы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 землетрясений. Шкалы измерения силы и интенсивности землетрясений. Изучение вулканов и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Планетарные формы рельефа — материки и впадины океанов. Формы рельефа суши — горы и равнины. Различие гор по высоте, высочайшие горные системы мира. Разнообразие равнин по выс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оте. Формы равнинного рельефа, крупнейшие по площади равнины мира. Практическая работа по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"Описание горной системы или равнины по физической карте"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дна Мирового океана. Части подводных окраин материков. Срединно-океанические хребты. Острова, их типы по происхождению. </w:t>
            </w:r>
            <w:r>
              <w:rPr>
                <w:rFonts w:ascii="Times New Roman" w:hAnsi="Times New Roman"/>
                <w:color w:val="000000"/>
                <w:sz w:val="24"/>
              </w:rPr>
              <w:t>Ложе океана, его рельеф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Сезонные изменения продолжительности светового дня и высоты Солнца над горизонтом, температуры воздуха, поверхностных вод,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и животного мира.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331F3" w:rsidRDefault="003331F3"/>
        </w:tc>
      </w:tr>
    </w:tbl>
    <w:p w:rsidR="003331F3" w:rsidRDefault="003331F3">
      <w:pPr>
        <w:sectPr w:rsidR="003331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31F3" w:rsidRDefault="00D26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873"/>
      </w:tblGrid>
      <w:tr w:rsidR="003331F3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31F3" w:rsidRDefault="003331F3">
            <w:pPr>
              <w:spacing w:after="0"/>
              <w:ind w:left="135"/>
            </w:pPr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Океанические течения. Тёплые и холодные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течения. Способы изображения на географических картах океанических течений, солёности и температуры вод Мирового океана на картах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океана: волны; течения, приливы и отливы.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океана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Воды суши. Способы изображения внутренних вод на картах. Реки: горные и равнинные. Речная система, бассейн, водораздел. Пороги и водопады. Питание 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реки. Практическая работа по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"Сравнение двух рек (России и мира) по заданным признакам"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Озера. Происхождение озерных котловин. Питание озер.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Озера сточные и бессточные. Болота, их образование. Профессия гидролог. Практическая работа по теме "Характеристика одного из крупнейших озер России по плану в форме презентации"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 (грунтовые, межпластовые, артезианские),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образования межпластовых вод. Минеральные источники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Стихийные явления в гидросфере, методы наблюдения и защиты. Человек и гидросфера. Использование человеком энергии воды. Использование космических методов в исследовании влияния человека на гидросферу. Практическая работа по теме "Составление перечня поверх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ностных водных объектов своего края и их систематизация в форме таблицы"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повторение. Контрольная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по теме "Гидросфера — водная оболочка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 воздуха. Суточный ход температуры воздуха и его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отображение. Особенности суточного хода температуры воздуха в зависимости от высоты Солнца над горизонтом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Среднесуточная, среднемесячная, среднег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одовая температура. Зависимость нагревания земной поверхности от угла падения солнечных лучей. </w:t>
            </w: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ветров. Бризы. Муссоны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в атмосфере. Влажность воздуха. Образование облаков. Облака и их виды. </w:t>
            </w:r>
            <w:r>
              <w:rPr>
                <w:rFonts w:ascii="Times New Roman" w:hAnsi="Times New Roman"/>
                <w:color w:val="000000"/>
                <w:sz w:val="24"/>
              </w:rPr>
              <w:t>Туман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Погода и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её показатели. Причины изменения погоды. Практическая работа по теме "Представление результатов наблюдения за погодой своей местности в виде розы ветров"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Климат и климатообразующие факторы.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Зависимость климата от географической широты и высоты местности над уровнем моря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Взаимовлияние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человека и атмосферы. Адаптация человека к климатическим условиям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метеоролог. Основные метеорологические данные и способы отображения состояния пог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оды на метеорологической карте. Стихийные явления в атмосфере. Практическая работа по теме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воздушную оболочку Земли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и животный мир Земли.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Разнообразие животного и растительного мира.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 Характеристика растительности участка местности своего края"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Приспособление живых организмов к среде обитания в разных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природных зонах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Жизнь в океане. Изменение животного и растительного мира океана с глубиной и географической широтой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Природно-территориальный комплекс. Глобальные, региональные и локальные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по теме "Характеристика локального природного комплекса"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почвы и плодородие почв.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Природная среда. Охрана природы. Природные особо охраняемые территории. Всемирное наследие Ю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НЕСКО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331F3" w:rsidRDefault="003331F3"/>
        </w:tc>
      </w:tr>
    </w:tbl>
    <w:p w:rsidR="003331F3" w:rsidRDefault="003331F3">
      <w:pPr>
        <w:sectPr w:rsidR="003331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31F3" w:rsidRDefault="00D26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1"/>
        <w:gridCol w:w="4380"/>
        <w:gridCol w:w="1558"/>
        <w:gridCol w:w="1841"/>
        <w:gridCol w:w="1910"/>
        <w:gridCol w:w="3380"/>
      </w:tblGrid>
      <w:tr w:rsidR="003331F3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31F3" w:rsidRDefault="003331F3">
            <w:pPr>
              <w:spacing w:after="0"/>
              <w:ind w:left="135"/>
            </w:pPr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оболочка: особенности строения и свойства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Целостность, зональность, ритмичность и их географические следствия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по теме "Выявление проявления широтной зональности по картам природных зон"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повторение. Контрольная работа по теме "Географическая оболочка"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работа. Объяснение вулканических или сейсмических событий, о которых говорится в тексте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Внешние и внутренние процессы рельеф образования. Практическая работа. Анализ физической карты и карты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земной коры с целью выявления закономерностей распространения крупных форм рельефа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атмосферных осадков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Пояса атмосферного давления на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Земле. </w:t>
            </w: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Преобладающие ветры — тропические (экваториальные) муссоны, пассаты тропических широт, западные ветры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факторы: географическое положение, океанические течения, особенности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циркуляции атмосферы (типы воздушных масс и преобладающие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ветры), характера подстилающей поверхности и рельефа территории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основных и переходных климатических поясов Земли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чины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Карты климатических поясов, климатические карты, карты атмосферных осадков по сезонам года. Климатограмма как графическая форма отражения климатических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особенностей территории. Практическая работа по теме "Описание климата территории по климатической карте и климатограмме"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части. Ти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хий, Атлантический, Индийский и Северный Ледовитый океаны. Южный океан и проблема выделения его как самостоятельной части Мирового океана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Тёплые и холодные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океанические течения. Система океанических течений. Влияние тёплых и холодных океанических течений на климат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Солёность поверхностных вод Мирового океана, её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влияния речных вод и вод ледников. Практическая работа по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океане,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её пространственного распространения. Основные районы рыболовства. Экологические проблемы Мирового океана. Практическая работа по теме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"Сравнение двух океанов по предложенному учителем плану с использованием нескольких источников географичес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кой информации"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численности населения, переписи населения.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Факторы, влияющие на рост численности населения. Практическая работа "Определение, сравнение темпов изменения численности населения отдельных регионов мира по статистическим материалам"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и плотность населения. Практическая работа "Определение и сравнение различий в численности, плотности населения отдельных стран по разным источникам"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Библиот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людей, основные её виды: сельское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промышленность, сфера услуг. Их влияние на природные комплексы. Города и сельские поселения. Культурно-исторические регионы мира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карты. Многообразие стран, их основные типы. Профессия менеджер в сфере туризма, экскурсовод. Практическая работа по теме "Сравнение занятий населения двух стран по комплексным картам"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Африка. Основные черты рельефа, климата и внутренних вод и определяющие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факторы. Зональные и азональные природные комплексы. Практическая работа по теме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Население. Политическая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Изменение природы под влиянием хозяйственной деятельности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Основные черты рельефа, климата и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Население.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природы под влиянием хозяйственной деятельности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 и определяющие их факторы. Зональн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ые и азональные природные комплексы. Практическая работа по теме "Сравнение особенностей климата Африки, Южной Америки и Австралии по плану"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Океания. Население. Политическая карта. Крупнейшие по территории и численности населения страны.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природы под влиянием хозяйственной деятельности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"Сравнение географического положения двух (любых) южных материков"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Антарктида. Антарктида — уникальный материк на Земле. Освоение человеком Антарктиды. Цели международных исследований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Современные исследования в Антарктиде. Роль России в открытиях и исследованиях ледового континента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"Южные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материки". Контрольная работа по теме "Южные материки"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Географическое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положение. История открытия 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освоения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черты рельефа, климата и внутренних вод и определяющие их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природы под влиянием хозяйственной деятельности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климата и определяющие его факторы. Практическая работа по теме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"Объяснение 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черты внутренних вод и определяющие их факторы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Зональные и азональные природные комплексы. Практическая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по теме "Представление в виде таблицы информации о компонентах природы одной из природных зон на основе анализа неск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ольких источников информации"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"Описание одной из стран Северной Америки или Евразии в форме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презентации (с целью привлечения туристов, создания положительного образа страны и т. д. )"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"Северные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материки". Обобщающее повторение по теме "Северные материки"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закономерностей географической оболочки на жизнь и деятельность людей. Особенности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взаимодействия человека и природы на разных материках. Практическая работа по теме "Характ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Необходимость международного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сотрудничества в использовании природы и её охране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природоохранной деятельности на современном этапе (Международный союз охраны природы,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Международная гидрографическая организация, ЮНЕСКО и др. 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человечества: экологическая, сырьевая, энергетическая, преодоления отсталости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стран, продовольственная — и международные усилия по их преодолению.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Программа ООН и цели устойчивого развития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Всемирное наследие ЮНЕСКО: природные и культ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урные объекты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"Взаимодействие природы и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"Взаимодействие природы и общества"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331F3" w:rsidRDefault="003331F3"/>
        </w:tc>
      </w:tr>
    </w:tbl>
    <w:p w:rsidR="003331F3" w:rsidRDefault="003331F3">
      <w:pPr>
        <w:sectPr w:rsidR="003331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31F3" w:rsidRDefault="00D26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520"/>
        <w:gridCol w:w="1841"/>
        <w:gridCol w:w="1910"/>
        <w:gridCol w:w="2873"/>
      </w:tblGrid>
      <w:tr w:rsidR="003331F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31F3" w:rsidRDefault="003331F3">
            <w:pPr>
              <w:spacing w:after="0"/>
              <w:ind w:left="135"/>
            </w:pPr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Расширение территории России в XVI—XIX </w:t>
            </w:r>
            <w:r>
              <w:rPr>
                <w:rFonts w:ascii="Times New Roman" w:hAnsi="Times New Roman"/>
                <w:color w:val="000000"/>
                <w:sz w:val="24"/>
              </w:rPr>
              <w:t>вв. Русские первопроходцы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внешних границ России в ХХ в. Воссоединение Крыма с Россией. Практическая работа по теме "Представление в виде таблицы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территория России.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Страны — соседи России. Ближнее и дальнее зарубежье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России. Виды географического положения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темам "История формирования и освоения территории России" и " Географическое положение и границы России"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Россия на карте часовых поясов мира. Карта часовых зон России. Местное, поясное и зональное время: роль в хозяйстве и жизни люд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ей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"Определение различия во времени для разных городов России по карте часовых зон"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Федеративное устройство России. Субъекты Российской Федерации, их равноправие и разнообразие. </w:t>
            </w:r>
            <w:r>
              <w:rPr>
                <w:rFonts w:ascii="Times New Roman" w:hAnsi="Times New Roman"/>
                <w:color w:val="000000"/>
                <w:sz w:val="24"/>
              </w:rPr>
              <w:t>Виды субъектов Российской Федерации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Федеральные округа. Районирование как метод географических исследований и территориального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районирования территории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России, Центральная Россия, Поволжье, Юг Европейской части России, Урал, Сибирь и Дальний Восток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Практическая работа по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"Обозначение на контурной карте и сравнение границ федеральных округов и макрорегионов с целью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выявления состава и особенностей географического положения"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Минеральные ресурсы страны и проблемы их рационального использования. Основные ресурсные базы. Природные ресурсы суши и морей, омывающих Россию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Основные тектонические структуры на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Платформы и плиты. Пояса горообразования. Геохронологическая т</w:t>
            </w:r>
            <w:r>
              <w:rPr>
                <w:rFonts w:ascii="Times New Roman" w:hAnsi="Times New Roman"/>
                <w:color w:val="000000"/>
                <w:sz w:val="24"/>
              </w:rPr>
              <w:t>аблица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между тектоническим строением, рельефом и размещением основных групп полезных ископаемых по территории страны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внутренних процессов на формирование рельефа. 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внешних процессов на формирование рельефа. Современные процессы, формирующие рельеф. Древнее и современное оледенения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Опасные геологические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явления и их распространение по территории России. Практическая работа по теме "Объяснение распространения по территории России опасных геологических явлений"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рельефа своего края. Практическая работа по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теме "Объяснение особенностей рельефа своего края"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определяющие климат России. Влияние географического положения на климат России. Солнечная радиация и её виды. Влияние на климат России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подстилающей поверхности и рельефа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воздушных масс и их циркуляция на территории России. Атмосферные фронты, циклоны и антициклоны. Тропические циклоны и регионы России, подверженные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их влиянию. Карты погоды. Практическая работа по теме "Описание и прогнозирование погоды территории по карте погоды"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температуры воздуха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по территории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атмосферных осадков по территории России. Коэффициент увлажнения. Практическая работа по теме "Определение и объяснение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по картам закономерностей 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климата на жизнь и хозяйственную деятельность населения. Наблюдаемые климатические изменения на территории России и их возможные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следствия. Способы адаптации человека к разнообразным климатическим условиям на территории страны. Агроклиматические ре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сурсы. Опасные и неблагоприятные метеорологические явления. Наблюдаемые климатические изменения на территории России и их возможные следствия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климата своего края. Практическая работа по теме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61030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Реки России. Распределение рек по бассейнам океанов. Главные речные системы России. Опасные гидрологические природные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их распространение по территории России. Практическая работа по теме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Роль рек в жизни населения и развитии хозяйства России. Практическая работа по теме "Сравнение особенностей режима и характера течения двух рек России"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Ледники. Многолетняя мерзлота и её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влияние на жизнь 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хозяйственную деятельность населения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Неравномерность распределения водных ресурсов. Рост их потребления и загрязнения. Пути сохранения качества водных ресур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сов. Оценка обеспеченности водными ресурсами крупных регионов России. Внутренние воды и водные ресурсы своего региона и своей местности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"Природа России". Обобщающее повторение по темам: "Геологическое строение, рельеф и полезные ископаемые", Климат и климатические ресурсы", " Моря России и внутренние воды"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 — особый компонент природы.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образования почв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Изменение почв различных природных зон в ходе их хозяйственного использования. Меры по сохранению плодородия почв: мелиорация земель, борьба с эрозией по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чв и их загрязнением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растительного и животного мира России: видовое разнообразие, факторы, его определяющие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растительного и животного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мира различных природно-хозяйственных зон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России: взаимосвязь и взаимообусловленность их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Высотная поясность в горах на территории России. Горные системы европейской части России (Крымские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горы, Кавказ, Урал)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Высотная поясность в горах на территории России. Горные системы азиатской части России. Практическая работа по теме "Объяснение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различий структуры высотной поясности в горных системах"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экологические проблемы.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Прогнозируемые последствия изменений климата для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природно-хозяйственных зон на территории России.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ения на основе анализа нескольких источников информации"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Особо охраняемые природные территории России и своего края. Объекты Всемирного природного насл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едия ЮНЕСКО; растения и животные, занесённые в Красную книгу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Переписи населения России. Геодемографическое положение России. Основные меры современной демографической политики государства. Различные варианты прогнозов изменения численност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и населения России. Общий прирост населения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Естественное движение населения. Рождаемость, смертность, естественный прирост населения России и их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различия в пределах разных регионов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Миграции (механическое движение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населения). Внешние и внутренние миграции. Эмиграция и иммиграция.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Пр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актическая работа по теме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показатель освоенности территории. Различия в плотности населения в географических районах и субъектах Российской Федерации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Городское и сельское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население. Виды городских и сельских населённых пунктов. Урбанизация в России. Крупнейшие города и городские агломерации. Классификация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городов по численности населения. Роль городов в жизни страны. Функции городов России. Монофункциональные города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многонациональное государство. Многонациональность как специфический фактор формирования 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России. Языковая классификация народов России.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Демографическая нагрузка. Средняя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прогнозируемая (ожидаемая) продолжительность жизни мужского и женского населения России. Практическая работа по теме "Об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"Народы и религии России" и "Половой и возрастной состав населения России"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овне занятости населения России и факторы, их определяющие. Качество населения и показатели, характеризующие его. ИЧР и его географические различия. Практическая работа по теме "Классификация Федеральных округов по особенностям естественного и механическог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 движения населения"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331F3" w:rsidRDefault="003331F3"/>
        </w:tc>
      </w:tr>
    </w:tbl>
    <w:p w:rsidR="003331F3" w:rsidRDefault="003331F3">
      <w:pPr>
        <w:sectPr w:rsidR="003331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31F3" w:rsidRDefault="00D2607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4822"/>
        <w:gridCol w:w="1548"/>
        <w:gridCol w:w="1841"/>
        <w:gridCol w:w="1910"/>
        <w:gridCol w:w="2873"/>
      </w:tblGrid>
      <w:tr w:rsidR="003331F3">
        <w:trPr>
          <w:trHeight w:val="144"/>
          <w:tblCellSpacing w:w="20" w:type="nil"/>
        </w:trPr>
        <w:tc>
          <w:tcPr>
            <w:tcW w:w="4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37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31F3" w:rsidRDefault="003331F3">
            <w:pPr>
              <w:spacing w:after="0"/>
              <w:ind w:left="135"/>
            </w:pPr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31F3" w:rsidRDefault="003331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31F3" w:rsidRDefault="003331F3"/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факторы их формирования и развития. Группировка отраслей по их связи с природными ресурсами. Факторы производства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(ЭГП)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развития страны. Субъекты Российской Федерации, выделяемые в «Стратегии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пространственного развития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Российской Федерации» как «геостратегические территории». Практическая работа.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Производственный капитал. Распределение производственного капитала по территории страны. Себестоимость и рентабельность производства. Условия и факторы размещения хозяйства Практическая работа "Определение вли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яния географического положения Россиина особенности отраслевой и территориальной структуры хозяйства"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Состав, место и значение в хозяйстве. Место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России в мировой добыче основных видов топливных ресурсов. Угольная промышленность: география основных современных и перспективных районов добычи и переработки топливных ресурсов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Нефтяная промышленность: география основных современных и перспективных районов добычи и переработки топливных ресурсов, систем трубопроводов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Газовая промышленность: география основных современных и перспективных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районов добычи и переработки топливных ресурсов, систем трубопроводов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Электроэнергетика. Место России в мировом производстве электроэнергии. Основные типы электростанций (атомные, тепловые, гидроэлектростанции), их особенности и доля в производстве электроэнергии. Размещение крупнейших электростанций. Каскады ГЭС. Практическ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ая работа по теме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Электростанции, использующие возобновляемые источники энергии (ВИЭ), их особенности и доля в производстве электроэнергии. Энергосистемы. Влияние ТЭК на окружающую среду. Основные положения «Энергетической стратегии России на период до 2035 года». Практичес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кая работа по теме "Сравнительная оценка возможностей для развития энергетики ВИЭ в отдельных регионах страны"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темам "Общая характеристика хозяйства России" и "Топливно-энергетический комплекс (ТЭК)"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Металлургический комплекс. Состав, место и значение в хозяйстве. Металлургические базы России. Влияние металлургии на окружающую среду. Основные положения «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Стратегии развития чёрной и цветной металлургии России до 2030 года»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чёрных металлов. Особенности технологии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 чёрных металлов. Факторы размещения предприятий разных отраслей металлургического комплекса. География металлургии чёрных металлов: основные районы и центры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Особенности технологии производства цветных металлов. Факторы размещения предприятий разных отраслей металлургического комплекса. География металлургии легких и тяжелых цветных металлов: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районы и центры. Практическая работа. "Выявление факторов, влияющих на себестоимость производства предприятий металлургического комплекса в различных регионах страны (по выбору)"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комплекс. Состав, место и значение в хозяйстве. Место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 в мировом производстве машиностроительной продукции. Роль машиностроения в реализации целей политики импортозамещения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Факторы размещения машиностроительных предприятий. Практическая работа "Выявление факторов, повлиявших на размещение машиностроительного предприятия (по выбору) на основе анализ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а различных источников информации!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 машиностроительного комплекса: основные районы и центры. Машиностроение и охрана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значение в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География важнейших подотраслей: основные районы 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 до 2030 года»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Лесопромышленный комплекс. 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Факторы размещения предприятий. География важнейших отраслей: основные районы и лесоперерабатывающие комплексы. Лесное хозяйство и окружающая среда. Проблемы и перспективы развити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я. Основные положения «Стратегии развития лесного комплекса Российской Федерации до 2030 года». Практическая работа по теме "Анализ документов «Прогноз развития лесного сектора Российской Федерации до 2030 года» (Гл. 1, 3 и 11) и «Стратегия развития лесног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 перспектив и проблем развития комплекса"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 (АПК). Состав, место и значение в экономике страны. Сельское хозяйство. Состав, место и значение в хозяйстве, отличия от других отраслей хозяйства.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Земельные, почвенные и агроклиматические ресурсы. Сельскохозяйственные угодья, их площадь и структура.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окружающая среда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Растениеводство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животноводство: география основных отраслей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Состав, место и значение в хозяйстве. Факторы размещения предприятий. География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районы и центры. </w:t>
            </w:r>
            <w:r>
              <w:rPr>
                <w:rFonts w:ascii="Times New Roman" w:hAnsi="Times New Roman"/>
                <w:color w:val="000000"/>
                <w:sz w:val="24"/>
              </w:rPr>
              <w:t>Лёгкая пром</w:t>
            </w:r>
            <w:r>
              <w:rPr>
                <w:rFonts w:ascii="Times New Roman" w:hAnsi="Times New Roman"/>
                <w:color w:val="000000"/>
                <w:sz w:val="24"/>
              </w:rPr>
              <w:t>ышленность и охрана окружающей среды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«Стратегия развития агропромышленного и рыбохозяйственного комплексов Российской Федерации на период до 2030 года».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АПК своего края.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по теме "Определение влияния природных и социальных факторов на размещение отраслей АПК"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Обобщающее повторение по теме "Агропромышленный комплекс (АПК)"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Инфраструктурный комплекс. Состав: транспорт, информационная инфраструктура; сфера обслуживания, рекреационное хозяйство — место и значение в хозяйстве. Транспорт. Состав, мес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 и значение в хозяйстве. Крупнейшие транспортные узлы. </w:t>
            </w:r>
            <w:r>
              <w:rPr>
                <w:rFonts w:ascii="Times New Roman" w:hAnsi="Times New Roman"/>
                <w:color w:val="000000"/>
                <w:sz w:val="24"/>
              </w:rPr>
              <w:t>«Стратегия развития транспорта России на период до 2030 года"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транспорт. География отдельных видов транспорта: основные транспортные пути. Транспорт и охрана окружающей среды. Практическая работа по теме «Анализ статистических данных с целью определения доли отдельных морских бассейнов в грузоперевозках и объяснение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выявленных различий»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транспорта: железнодорожный, автомобильный транспорт,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Воздушный и </w:t>
            </w:r>
            <w:r>
              <w:rPr>
                <w:rFonts w:ascii="Times New Roman" w:hAnsi="Times New Roman"/>
                <w:color w:val="000000"/>
                <w:sz w:val="24"/>
              </w:rPr>
              <w:t>трубопроводный транспорт. Транспорт и охрана окружающей среды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инфраструктура. География отдельных видов связи. Проблемы и перспективы развити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«Информационная инфраструктура»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Рекреационное хозяйство. Особенности сферы обслуживания своего края. Практическая работа по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теме "Характеристика туристско-рекреационного потенциала своего края"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структуры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хозяйства России. Кластеры. Особые экономические зоны (ОЭЗ). Территории опережающего развития (ТОР). Факторы, ограничивающие развитие хозяйства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 модели устойчивого развития. Практическая работа по теме "Сравнительная оценка вклада отдельных отр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Европейского Севера России.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положение. Особенности природно-ресурсного потенциала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Европейского Севера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населения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Европейского Севера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Северо-Запада России. Географическое положение. Особенности природно-ресурсного потенциала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Северо-Запада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Центральной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природно-ресурсного потенциала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Центральной России. Особенности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Центральной России. Особенности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Поволжья.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Поволжья. Особенности населения и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Юга Европейской части России. Географическое положение. Особенности природно-ресурсного потенциала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Юга Европейской части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населения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Юга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Европейской части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Урала.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положение. Особенности природно-ресурсного потенциала. Практическая работа по теме "Сравнение ЭГП двух географических районов страны по разным источникам информации"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Урала. Особенности населения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Урала. Особенности хозяйства.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Западного макрорегиона по уровню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социально-экономического развития; их внутренние различия. Практическая работа по теме "Классификация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0.5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географических районов.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Сибирь.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природно-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ресурсного потенциала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географических районов. Дальний Восток.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природно-ресурсного потенциала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хозяйства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хозяйства. Социально-экономические и экологические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и перспективы развития. Практическая работа 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Восточного макрорегиона по уровню социально-экономического развития; их внутренние различия.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работа. Сравнение человеческого капитала двух географических районов (субъектов Российской Федера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ции) по заданным критериям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</w:pPr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Федеральные 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региональные целевые программы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программа Российской Федерации «Социально-экономическое развитие Арктической зоны Российской Федерации»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ругими странами мира.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и страны СНГ. ЕАЭС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3331F3" w:rsidRPr="00AF4AF2">
        <w:trPr>
          <w:trHeight w:val="144"/>
          <w:tblCellSpacing w:w="20" w:type="nil"/>
        </w:trPr>
        <w:tc>
          <w:tcPr>
            <w:tcW w:w="467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2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цивилизации географического пространства России как комплекса природных, культурных и </w:t>
            </w: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экономических ценностей.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России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3331F3">
            <w:pPr>
              <w:spacing w:after="0"/>
              <w:ind w:left="135"/>
              <w:jc w:val="center"/>
            </w:pPr>
          </w:p>
        </w:tc>
        <w:tc>
          <w:tcPr>
            <w:tcW w:w="2157" w:type="dxa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4AF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331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31F3" w:rsidRPr="00AF4AF2" w:rsidRDefault="00D26078">
            <w:pPr>
              <w:spacing w:after="0"/>
              <w:ind w:left="135"/>
              <w:rPr>
                <w:lang w:val="ru-RU"/>
              </w:rPr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 w:rsidRPr="00AF4A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31F3" w:rsidRDefault="00D2607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331F3" w:rsidRDefault="003331F3"/>
        </w:tc>
      </w:tr>
    </w:tbl>
    <w:p w:rsidR="003331F3" w:rsidRDefault="003331F3">
      <w:pPr>
        <w:sectPr w:rsidR="003331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31F3" w:rsidRDefault="003331F3">
      <w:pPr>
        <w:sectPr w:rsidR="003331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31F3" w:rsidRDefault="00D26078">
      <w:pPr>
        <w:spacing w:after="0"/>
        <w:ind w:left="120"/>
      </w:pPr>
      <w:bookmarkStart w:id="11" w:name="block-63069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331F3" w:rsidRDefault="00D2607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331F3" w:rsidRPr="00AF4AF2" w:rsidRDefault="00D26078">
      <w:pPr>
        <w:spacing w:after="0" w:line="480" w:lineRule="auto"/>
        <w:ind w:left="120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​‌•</w:t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География, 5-6 классы/ Алексеев А.И., Николина В.В., Липкина Е.К. и другие, Акционерное общество «Издательство «Просвещение»</w:t>
      </w:r>
      <w:r w:rsidRPr="00AF4AF2">
        <w:rPr>
          <w:sz w:val="28"/>
          <w:lang w:val="ru-RU"/>
        </w:rPr>
        <w:br/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• География, 7 класс/ Алексеев А.И., Николина В.В., Липкина Е.К. и другие, Акционерное общество «Издательство «Просвещение»</w:t>
      </w:r>
      <w:r w:rsidRPr="00AF4AF2">
        <w:rPr>
          <w:sz w:val="28"/>
          <w:lang w:val="ru-RU"/>
        </w:rPr>
        <w:br/>
      </w:r>
      <w:r w:rsidRPr="00AF4AF2">
        <w:rPr>
          <w:rFonts w:ascii="Times New Roman" w:hAnsi="Times New Roman"/>
          <w:color w:val="000000"/>
          <w:sz w:val="28"/>
          <w:lang w:val="ru-RU"/>
        </w:rPr>
        <w:t xml:space="preserve"> • География, 8 класс/ Алексеев А.И., Николина В.В., Липкина Е.К. и другие, Акционерное общество «Издательство «Просвещение»</w:t>
      </w:r>
      <w:r w:rsidRPr="00AF4AF2">
        <w:rPr>
          <w:sz w:val="28"/>
          <w:lang w:val="ru-RU"/>
        </w:rPr>
        <w:br/>
      </w:r>
      <w:bookmarkStart w:id="12" w:name="52efa130-4e90-4033-b437-d2a7fae05a91"/>
      <w:r w:rsidRPr="00AF4AF2">
        <w:rPr>
          <w:rFonts w:ascii="Times New Roman" w:hAnsi="Times New Roman"/>
          <w:color w:val="000000"/>
          <w:sz w:val="28"/>
          <w:lang w:val="ru-RU"/>
        </w:rPr>
        <w:t xml:space="preserve"> • Гео</w:t>
      </w:r>
      <w:r w:rsidRPr="00AF4AF2">
        <w:rPr>
          <w:rFonts w:ascii="Times New Roman" w:hAnsi="Times New Roman"/>
          <w:color w:val="000000"/>
          <w:sz w:val="28"/>
          <w:lang w:val="ru-RU"/>
        </w:rPr>
        <w:t>графия, 9 класс/ Алексеев А.И., Николина В.В., Липкина Е.К. и другие, Акционерное общество «Издательство «Просвещение»</w:t>
      </w:r>
      <w:bookmarkEnd w:id="12"/>
      <w:r w:rsidRPr="00AF4AF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331F3" w:rsidRPr="00AF4AF2" w:rsidRDefault="00D26078">
      <w:pPr>
        <w:spacing w:after="0" w:line="480" w:lineRule="auto"/>
        <w:ind w:left="120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d36ef070-e66a-45c0-8965-99b4beb4986c"/>
      <w:r w:rsidRPr="00AF4AF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3"/>
      <w:r w:rsidRPr="00AF4AF2">
        <w:rPr>
          <w:rFonts w:ascii="Times New Roman" w:hAnsi="Times New Roman"/>
          <w:color w:val="000000"/>
          <w:sz w:val="28"/>
          <w:lang w:val="ru-RU"/>
        </w:rPr>
        <w:t>‌</w:t>
      </w:r>
    </w:p>
    <w:p w:rsidR="003331F3" w:rsidRPr="00AF4AF2" w:rsidRDefault="00D26078">
      <w:pPr>
        <w:spacing w:after="0"/>
        <w:ind w:left="120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​</w:t>
      </w:r>
    </w:p>
    <w:p w:rsidR="003331F3" w:rsidRPr="00AF4AF2" w:rsidRDefault="00D26078">
      <w:pPr>
        <w:spacing w:after="0" w:line="480" w:lineRule="auto"/>
        <w:ind w:left="120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331F3" w:rsidRPr="00AF4AF2" w:rsidRDefault="00D26078">
      <w:pPr>
        <w:spacing w:after="0" w:line="480" w:lineRule="auto"/>
        <w:ind w:left="120"/>
        <w:rPr>
          <w:lang w:val="ru-RU"/>
        </w:rPr>
      </w:pPr>
      <w:r w:rsidRPr="00AF4AF2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00a84008-26fd-4bed-ad45-f394d7b3f48a"/>
      <w:r w:rsidRPr="00AF4AF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4"/>
      <w:r w:rsidRPr="00AF4AF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3331F3" w:rsidRPr="00AF4AF2" w:rsidRDefault="003331F3">
      <w:pPr>
        <w:spacing w:after="0"/>
        <w:ind w:left="120"/>
        <w:rPr>
          <w:lang w:val="ru-RU"/>
        </w:rPr>
      </w:pPr>
    </w:p>
    <w:p w:rsidR="003331F3" w:rsidRPr="00AF4AF2" w:rsidRDefault="00D26078">
      <w:pPr>
        <w:spacing w:after="0" w:line="480" w:lineRule="auto"/>
        <w:ind w:left="120"/>
        <w:rPr>
          <w:lang w:val="ru-RU"/>
        </w:rPr>
      </w:pPr>
      <w:r w:rsidRPr="00AF4AF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331F3" w:rsidRDefault="00D2607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5" w:name="62b5bf29-3344-4bbf-a1e8-ea23537b8eba"/>
      <w:r>
        <w:rPr>
          <w:rFonts w:ascii="Times New Roman" w:hAnsi="Times New Roman"/>
          <w:color w:val="000000"/>
          <w:sz w:val="28"/>
        </w:rPr>
        <w:t xml:space="preserve"> </w:t>
      </w:r>
      <w:bookmarkEnd w:id="15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3331F3" w:rsidRDefault="003331F3">
      <w:pPr>
        <w:sectPr w:rsidR="003331F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D26078" w:rsidRDefault="00D26078"/>
    <w:sectPr w:rsidR="00D2607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4FB"/>
    <w:multiLevelType w:val="multilevel"/>
    <w:tmpl w:val="302A39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911978"/>
    <w:multiLevelType w:val="multilevel"/>
    <w:tmpl w:val="B11625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577D88"/>
    <w:multiLevelType w:val="multilevel"/>
    <w:tmpl w:val="3F76D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8E148E"/>
    <w:multiLevelType w:val="multilevel"/>
    <w:tmpl w:val="9F8650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9315EC"/>
    <w:multiLevelType w:val="multilevel"/>
    <w:tmpl w:val="5D364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AB2102"/>
    <w:multiLevelType w:val="multilevel"/>
    <w:tmpl w:val="04D82A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273604"/>
    <w:multiLevelType w:val="multilevel"/>
    <w:tmpl w:val="05AAAF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662180"/>
    <w:multiLevelType w:val="multilevel"/>
    <w:tmpl w:val="C8CCEA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45C6FF7"/>
    <w:multiLevelType w:val="multilevel"/>
    <w:tmpl w:val="2EC49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336EA7"/>
    <w:multiLevelType w:val="multilevel"/>
    <w:tmpl w:val="749CE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A57F61"/>
    <w:multiLevelType w:val="multilevel"/>
    <w:tmpl w:val="0758F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844F39"/>
    <w:multiLevelType w:val="multilevel"/>
    <w:tmpl w:val="2C6A64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002F2C"/>
    <w:multiLevelType w:val="multilevel"/>
    <w:tmpl w:val="D52444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F14976"/>
    <w:multiLevelType w:val="multilevel"/>
    <w:tmpl w:val="F63C0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2"/>
  </w:num>
  <w:num w:numId="5">
    <w:abstractNumId w:val="1"/>
  </w:num>
  <w:num w:numId="6">
    <w:abstractNumId w:val="7"/>
  </w:num>
  <w:num w:numId="7">
    <w:abstractNumId w:val="4"/>
  </w:num>
  <w:num w:numId="8">
    <w:abstractNumId w:val="10"/>
  </w:num>
  <w:num w:numId="9">
    <w:abstractNumId w:val="9"/>
  </w:num>
  <w:num w:numId="10">
    <w:abstractNumId w:val="6"/>
  </w:num>
  <w:num w:numId="11">
    <w:abstractNumId w:val="13"/>
  </w:num>
  <w:num w:numId="12">
    <w:abstractNumId w:val="8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331F3"/>
    <w:rsid w:val="003331F3"/>
    <w:rsid w:val="00AF4AF2"/>
    <w:rsid w:val="00D2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4dc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924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0ce" TargetMode="External"/><Relationship Id="rId159" Type="http://schemas.openxmlformats.org/officeDocument/2006/relationships/hyperlink" Target="https://m.edsoo.ru/8865c4d6" TargetMode="External"/><Relationship Id="rId170" Type="http://schemas.openxmlformats.org/officeDocument/2006/relationships/hyperlink" Target="https://m.edsoo.ru/8865d7fa" TargetMode="External"/><Relationship Id="rId191" Type="http://schemas.openxmlformats.org/officeDocument/2006/relationships/hyperlink" Target="https://m.edsoo.ru/886600e0" TargetMode="External"/><Relationship Id="rId205" Type="http://schemas.openxmlformats.org/officeDocument/2006/relationships/hyperlink" Target="https://m.edsoo.ru/88661774" TargetMode="External"/><Relationship Id="rId226" Type="http://schemas.openxmlformats.org/officeDocument/2006/relationships/hyperlink" Target="https://m.edsoo.ru/8866393e" TargetMode="External"/><Relationship Id="rId247" Type="http://schemas.openxmlformats.org/officeDocument/2006/relationships/hyperlink" Target="https://m.edsoo.ru/886662a6" TargetMode="External"/><Relationship Id="rId107" Type="http://schemas.openxmlformats.org/officeDocument/2006/relationships/hyperlink" Target="https://m.edsoo.ru/8865541a" TargetMode="External"/><Relationship Id="rId268" Type="http://schemas.openxmlformats.org/officeDocument/2006/relationships/hyperlink" Target="https://m.edsoo.ru/88668d80" TargetMode="External"/><Relationship Id="rId289" Type="http://schemas.openxmlformats.org/officeDocument/2006/relationships/hyperlink" Target="https://m.edsoo.ru/8866afd6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ad6" TargetMode="External"/><Relationship Id="rId128" Type="http://schemas.openxmlformats.org/officeDocument/2006/relationships/hyperlink" Target="https://m.edsoo.ru/8865759e" TargetMode="External"/><Relationship Id="rId149" Type="http://schemas.openxmlformats.org/officeDocument/2006/relationships/hyperlink" Target="https://m.edsoo.ru/8865ab2c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8653f5c" TargetMode="External"/><Relationship Id="rId160" Type="http://schemas.openxmlformats.org/officeDocument/2006/relationships/hyperlink" Target="https://m.edsoo.ru/8865ca6c" TargetMode="External"/><Relationship Id="rId181" Type="http://schemas.openxmlformats.org/officeDocument/2006/relationships/hyperlink" Target="https://m.edsoo.ru/8865f140" TargetMode="External"/><Relationship Id="rId216" Type="http://schemas.openxmlformats.org/officeDocument/2006/relationships/hyperlink" Target="https://m.edsoo.ru/88662868" TargetMode="External"/><Relationship Id="rId237" Type="http://schemas.openxmlformats.org/officeDocument/2006/relationships/hyperlink" Target="https://m.edsoo.ru/886652f2" TargetMode="External"/><Relationship Id="rId258" Type="http://schemas.openxmlformats.org/officeDocument/2006/relationships/hyperlink" Target="https://m.edsoo.ru/88667980" TargetMode="External"/><Relationship Id="rId279" Type="http://schemas.openxmlformats.org/officeDocument/2006/relationships/hyperlink" Target="https://m.edsoo.ru/88669cb2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88650b04" TargetMode="External"/><Relationship Id="rId118" Type="http://schemas.openxmlformats.org/officeDocument/2006/relationships/hyperlink" Target="https://m.edsoo.ru/88656630" TargetMode="External"/><Relationship Id="rId139" Type="http://schemas.openxmlformats.org/officeDocument/2006/relationships/hyperlink" Target="https://m.edsoo.ru/88659272" TargetMode="External"/><Relationship Id="rId290" Type="http://schemas.openxmlformats.org/officeDocument/2006/relationships/hyperlink" Target="https://m.edsoo.ru/8866b184" TargetMode="External"/><Relationship Id="rId85" Type="http://schemas.openxmlformats.org/officeDocument/2006/relationships/hyperlink" Target="https://m.edsoo.ru/88652d50" TargetMode="External"/><Relationship Id="rId150" Type="http://schemas.openxmlformats.org/officeDocument/2006/relationships/hyperlink" Target="https://m.edsoo.ru/8865b72a" TargetMode="External"/><Relationship Id="rId171" Type="http://schemas.openxmlformats.org/officeDocument/2006/relationships/hyperlink" Target="https://m.edsoo.ru/8865d962" TargetMode="External"/><Relationship Id="rId192" Type="http://schemas.openxmlformats.org/officeDocument/2006/relationships/hyperlink" Target="https://m.edsoo.ru/88660284" TargetMode="External"/><Relationship Id="rId206" Type="http://schemas.openxmlformats.org/officeDocument/2006/relationships/hyperlink" Target="https://m.edsoo.ru/886618dc" TargetMode="External"/><Relationship Id="rId227" Type="http://schemas.openxmlformats.org/officeDocument/2006/relationships/hyperlink" Target="https://m.edsoo.ru/88663a60" TargetMode="External"/><Relationship Id="rId248" Type="http://schemas.openxmlformats.org/officeDocument/2006/relationships/hyperlink" Target="https://m.edsoo.ru/88666684" TargetMode="External"/><Relationship Id="rId269" Type="http://schemas.openxmlformats.org/officeDocument/2006/relationships/hyperlink" Target="https://m.edsoo.ru/88668e98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654" TargetMode="External"/><Relationship Id="rId129" Type="http://schemas.openxmlformats.org/officeDocument/2006/relationships/hyperlink" Target="https://m.edsoo.ru/886576de" TargetMode="External"/><Relationship Id="rId280" Type="http://schemas.openxmlformats.org/officeDocument/2006/relationships/hyperlink" Target="https://m.edsoo.ru/88669e24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bf8" TargetMode="External"/><Relationship Id="rId96" Type="http://schemas.openxmlformats.org/officeDocument/2006/relationships/hyperlink" Target="https://m.edsoo.ru/88654074" TargetMode="External"/><Relationship Id="rId140" Type="http://schemas.openxmlformats.org/officeDocument/2006/relationships/hyperlink" Target="https://m.edsoo.ru/8865939e" TargetMode="External"/><Relationship Id="rId161" Type="http://schemas.openxmlformats.org/officeDocument/2006/relationships/hyperlink" Target="https://m.edsoo.ru/8865bfb8" TargetMode="External"/><Relationship Id="rId182" Type="http://schemas.openxmlformats.org/officeDocument/2006/relationships/hyperlink" Target="https://m.edsoo.ru/8865f2b2" TargetMode="External"/><Relationship Id="rId217" Type="http://schemas.openxmlformats.org/officeDocument/2006/relationships/hyperlink" Target="https://m.edsoo.ru/886629bc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41e" TargetMode="External"/><Relationship Id="rId259" Type="http://schemas.openxmlformats.org/officeDocument/2006/relationships/hyperlink" Target="https://m.edsoo.ru/88667f8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874" TargetMode="External"/><Relationship Id="rId270" Type="http://schemas.openxmlformats.org/officeDocument/2006/relationships/hyperlink" Target="https://m.edsoo.ru/88668fb0" TargetMode="External"/><Relationship Id="rId291" Type="http://schemas.openxmlformats.org/officeDocument/2006/relationships/hyperlink" Target="https://m.edsoo.ru/8866b2ba" TargetMode="Externa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c26" TargetMode="External"/><Relationship Id="rId86" Type="http://schemas.openxmlformats.org/officeDocument/2006/relationships/hyperlink" Target="https://m.edsoo.ru/88652e68" TargetMode="External"/><Relationship Id="rId130" Type="http://schemas.openxmlformats.org/officeDocument/2006/relationships/hyperlink" Target="https://m.edsoo.ru/88657800" TargetMode="External"/><Relationship Id="rId151" Type="http://schemas.openxmlformats.org/officeDocument/2006/relationships/hyperlink" Target="https://m.edsoo.ru/8865a79e" TargetMode="External"/><Relationship Id="rId172" Type="http://schemas.openxmlformats.org/officeDocument/2006/relationships/hyperlink" Target="https://m.edsoo.ru/8865dc28" TargetMode="External"/><Relationship Id="rId193" Type="http://schemas.openxmlformats.org/officeDocument/2006/relationships/hyperlink" Target="https://m.edsoo.ru/88660414" TargetMode="External"/><Relationship Id="rId207" Type="http://schemas.openxmlformats.org/officeDocument/2006/relationships/hyperlink" Target="https://m.edsoo.ru/88661b48" TargetMode="External"/><Relationship Id="rId228" Type="http://schemas.openxmlformats.org/officeDocument/2006/relationships/hyperlink" Target="https://m.edsoo.ru/88663b96" TargetMode="External"/><Relationship Id="rId249" Type="http://schemas.openxmlformats.org/officeDocument/2006/relationships/hyperlink" Target="https://m.edsoo.ru/886667f6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7c6" TargetMode="External"/><Relationship Id="rId260" Type="http://schemas.openxmlformats.org/officeDocument/2006/relationships/hyperlink" Target="https://m.edsoo.ru/886680c4" TargetMode="External"/><Relationship Id="rId281" Type="http://schemas.openxmlformats.org/officeDocument/2006/relationships/hyperlink" Target="https://m.edsoo.ru/8866a0c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d92" TargetMode="External"/><Relationship Id="rId97" Type="http://schemas.openxmlformats.org/officeDocument/2006/relationships/hyperlink" Target="https://m.edsoo.ru/88654466" TargetMode="External"/><Relationship Id="rId104" Type="http://schemas.openxmlformats.org/officeDocument/2006/relationships/hyperlink" Target="https://m.edsoo.ru/88654f2e" TargetMode="External"/><Relationship Id="rId120" Type="http://schemas.openxmlformats.org/officeDocument/2006/relationships/hyperlink" Target="https://m.edsoo.ru/886569fa" TargetMode="External"/><Relationship Id="rId125" Type="http://schemas.openxmlformats.org/officeDocument/2006/relationships/hyperlink" Target="https://m.edsoo.ru/886570b2" TargetMode="External"/><Relationship Id="rId141" Type="http://schemas.openxmlformats.org/officeDocument/2006/relationships/hyperlink" Target="https://m.edsoo.ru/88659538" TargetMode="External"/><Relationship Id="rId146" Type="http://schemas.openxmlformats.org/officeDocument/2006/relationships/hyperlink" Target="https://m.edsoo.ru/88659f24" TargetMode="External"/><Relationship Id="rId167" Type="http://schemas.openxmlformats.org/officeDocument/2006/relationships/hyperlink" Target="https://m.edsoo.ru/8865cf30" TargetMode="External"/><Relationship Id="rId188" Type="http://schemas.openxmlformats.org/officeDocument/2006/relationships/hyperlink" Target="https://m.edsoo.ru/8865fcf8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4b4" TargetMode="External"/><Relationship Id="rId92" Type="http://schemas.openxmlformats.org/officeDocument/2006/relationships/hyperlink" Target="https://m.edsoo.ru/88653994" TargetMode="External"/><Relationship Id="rId162" Type="http://schemas.openxmlformats.org/officeDocument/2006/relationships/hyperlink" Target="https://m.edsoo.ru/8865c0d0" TargetMode="External"/><Relationship Id="rId183" Type="http://schemas.openxmlformats.org/officeDocument/2006/relationships/hyperlink" Target="https://m.edsoo.ru/8865f410" TargetMode="External"/><Relationship Id="rId213" Type="http://schemas.openxmlformats.org/officeDocument/2006/relationships/hyperlink" Target="https://m.edsoo.ru/88662462" TargetMode="External"/><Relationship Id="rId218" Type="http://schemas.openxmlformats.org/officeDocument/2006/relationships/hyperlink" Target="https://m.edsoo.ru/88662af2" TargetMode="External"/><Relationship Id="rId234" Type="http://schemas.openxmlformats.org/officeDocument/2006/relationships/hyperlink" Target="https://m.edsoo.ru/88664d20" TargetMode="External"/><Relationship Id="rId239" Type="http://schemas.openxmlformats.org/officeDocument/2006/relationships/hyperlink" Target="https://m.edsoo.ru/886655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a80" TargetMode="External"/><Relationship Id="rId255" Type="http://schemas.openxmlformats.org/officeDocument/2006/relationships/hyperlink" Target="https://m.edsoo.ru/8866748a" TargetMode="External"/><Relationship Id="rId271" Type="http://schemas.openxmlformats.org/officeDocument/2006/relationships/hyperlink" Target="https://m.edsoo.ru/886690dc" TargetMode="External"/><Relationship Id="rId276" Type="http://schemas.openxmlformats.org/officeDocument/2006/relationships/hyperlink" Target="https://m.edsoo.ru/8866980c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d70" TargetMode="External"/><Relationship Id="rId87" Type="http://schemas.openxmlformats.org/officeDocument/2006/relationships/hyperlink" Target="https://m.edsoo.ru/88652f9e" TargetMode="External"/><Relationship Id="rId110" Type="http://schemas.openxmlformats.org/officeDocument/2006/relationships/hyperlink" Target="https://m.edsoo.ru/88655942" TargetMode="External"/><Relationship Id="rId115" Type="http://schemas.openxmlformats.org/officeDocument/2006/relationships/hyperlink" Target="https://m.edsoo.ru/8865627a" TargetMode="External"/><Relationship Id="rId131" Type="http://schemas.openxmlformats.org/officeDocument/2006/relationships/hyperlink" Target="https://m.edsoo.ru/88657b3e" TargetMode="External"/><Relationship Id="rId136" Type="http://schemas.openxmlformats.org/officeDocument/2006/relationships/hyperlink" Target="https://m.edsoo.ru/886587f0" TargetMode="External"/><Relationship Id="rId157" Type="http://schemas.openxmlformats.org/officeDocument/2006/relationships/hyperlink" Target="https://m.edsoo.ru/8865bba8" TargetMode="External"/><Relationship Id="rId178" Type="http://schemas.openxmlformats.org/officeDocument/2006/relationships/hyperlink" Target="https://m.edsoo.ru/8865e876" TargetMode="External"/><Relationship Id="rId61" Type="http://schemas.openxmlformats.org/officeDocument/2006/relationships/hyperlink" Target="https://m.edsoo.ru/88650640" TargetMode="External"/><Relationship Id="rId82" Type="http://schemas.openxmlformats.org/officeDocument/2006/relationships/hyperlink" Target="https://m.edsoo.ru/88652724" TargetMode="External"/><Relationship Id="rId152" Type="http://schemas.openxmlformats.org/officeDocument/2006/relationships/hyperlink" Target="https://m.edsoo.ru/8865ac76" TargetMode="External"/><Relationship Id="rId173" Type="http://schemas.openxmlformats.org/officeDocument/2006/relationships/hyperlink" Target="https://m.edsoo.ru/8865e088" TargetMode="External"/><Relationship Id="rId194" Type="http://schemas.openxmlformats.org/officeDocument/2006/relationships/hyperlink" Target="https://m.edsoo.ru/88660554" TargetMode="External"/><Relationship Id="rId199" Type="http://schemas.openxmlformats.org/officeDocument/2006/relationships/hyperlink" Target="https://m.edsoo.ru/88660e64" TargetMode="External"/><Relationship Id="rId203" Type="http://schemas.openxmlformats.org/officeDocument/2006/relationships/hyperlink" Target="https://m.edsoo.ru/886614ae" TargetMode="External"/><Relationship Id="rId208" Type="http://schemas.openxmlformats.org/officeDocument/2006/relationships/hyperlink" Target="https://m.edsoo.ru/88661c6a" TargetMode="External"/><Relationship Id="rId229" Type="http://schemas.openxmlformats.org/officeDocument/2006/relationships/hyperlink" Target="https://m.edsoo.ru/88663ede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6dc" TargetMode="External"/><Relationship Id="rId240" Type="http://schemas.openxmlformats.org/officeDocument/2006/relationships/hyperlink" Target="https://m.edsoo.ru/88665720" TargetMode="External"/><Relationship Id="rId245" Type="http://schemas.openxmlformats.org/officeDocument/2006/relationships/hyperlink" Target="https://m.edsoo.ru/88665e78" TargetMode="External"/><Relationship Id="rId261" Type="http://schemas.openxmlformats.org/officeDocument/2006/relationships/hyperlink" Target="https://m.edsoo.ru/886681e6" TargetMode="External"/><Relationship Id="rId266" Type="http://schemas.openxmlformats.org/officeDocument/2006/relationships/hyperlink" Target="https://m.edsoo.ru/88668a7e" TargetMode="External"/><Relationship Id="rId287" Type="http://schemas.openxmlformats.org/officeDocument/2006/relationships/hyperlink" Target="https://m.edsoo.ru/8866a9e6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2008" TargetMode="External"/><Relationship Id="rId100" Type="http://schemas.openxmlformats.org/officeDocument/2006/relationships/hyperlink" Target="https://m.edsoo.ru/88654844" TargetMode="External"/><Relationship Id="rId105" Type="http://schemas.openxmlformats.org/officeDocument/2006/relationships/hyperlink" Target="https://m.edsoo.ru/886551a4" TargetMode="External"/><Relationship Id="rId126" Type="http://schemas.openxmlformats.org/officeDocument/2006/relationships/hyperlink" Target="https://m.edsoo.ru/88657288" TargetMode="External"/><Relationship Id="rId147" Type="http://schemas.openxmlformats.org/officeDocument/2006/relationships/hyperlink" Target="https://m.edsoo.ru/8865a4ce" TargetMode="External"/><Relationship Id="rId168" Type="http://schemas.openxmlformats.org/officeDocument/2006/relationships/hyperlink" Target="https://m.edsoo.ru/8865d4b2" TargetMode="External"/><Relationship Id="rId282" Type="http://schemas.openxmlformats.org/officeDocument/2006/relationships/hyperlink" Target="https://m.edsoo.ru/8866a2a2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6bc" TargetMode="External"/><Relationship Id="rId93" Type="http://schemas.openxmlformats.org/officeDocument/2006/relationships/hyperlink" Target="https://m.edsoo.ru/88653b2e" TargetMode="External"/><Relationship Id="rId98" Type="http://schemas.openxmlformats.org/officeDocument/2006/relationships/hyperlink" Target="https://m.edsoo.ru/886545c4" TargetMode="External"/><Relationship Id="rId121" Type="http://schemas.openxmlformats.org/officeDocument/2006/relationships/hyperlink" Target="https://m.edsoo.ru/88656b1c" TargetMode="External"/><Relationship Id="rId142" Type="http://schemas.openxmlformats.org/officeDocument/2006/relationships/hyperlink" Target="https://m.edsoo.ru/88659664" TargetMode="External"/><Relationship Id="rId163" Type="http://schemas.openxmlformats.org/officeDocument/2006/relationships/hyperlink" Target="https://m.edsoo.ru/8865c620" TargetMode="External"/><Relationship Id="rId184" Type="http://schemas.openxmlformats.org/officeDocument/2006/relationships/hyperlink" Target="https://m.edsoo.ru/8865f5b4" TargetMode="External"/><Relationship Id="rId189" Type="http://schemas.openxmlformats.org/officeDocument/2006/relationships/hyperlink" Target="https://m.edsoo.ru/8865fe4c" TargetMode="External"/><Relationship Id="rId219" Type="http://schemas.openxmlformats.org/officeDocument/2006/relationships/hyperlink" Target="https://m.edsoo.ru/88662f20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86625ac" TargetMode="External"/><Relationship Id="rId230" Type="http://schemas.openxmlformats.org/officeDocument/2006/relationships/hyperlink" Target="https://m.edsoo.ru/88664014" TargetMode="External"/><Relationship Id="rId235" Type="http://schemas.openxmlformats.org/officeDocument/2006/relationships/hyperlink" Target="https://m.edsoo.ru/8866505e" TargetMode="External"/><Relationship Id="rId251" Type="http://schemas.openxmlformats.org/officeDocument/2006/relationships/hyperlink" Target="https://m.edsoo.ru/88666bc0" TargetMode="External"/><Relationship Id="rId256" Type="http://schemas.openxmlformats.org/officeDocument/2006/relationships/hyperlink" Target="https://m.edsoo.ru/886675fc" TargetMode="External"/><Relationship Id="rId277" Type="http://schemas.openxmlformats.org/officeDocument/2006/relationships/hyperlink" Target="https://m.edsoo.ru/88669938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f0a" TargetMode="External"/><Relationship Id="rId116" Type="http://schemas.openxmlformats.org/officeDocument/2006/relationships/hyperlink" Target="https://m.edsoo.ru/886563ba" TargetMode="External"/><Relationship Id="rId137" Type="http://schemas.openxmlformats.org/officeDocument/2006/relationships/hyperlink" Target="https://m.edsoo.ru/88658f52" TargetMode="External"/><Relationship Id="rId158" Type="http://schemas.openxmlformats.org/officeDocument/2006/relationships/hyperlink" Target="https://m.edsoo.ru/8865be6e" TargetMode="External"/><Relationship Id="rId272" Type="http://schemas.openxmlformats.org/officeDocument/2006/relationships/hyperlink" Target="https://m.edsoo.ru/88669226" TargetMode="External"/><Relationship Id="rId293" Type="http://schemas.openxmlformats.org/officeDocument/2006/relationships/theme" Target="theme/theme1.xm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776" TargetMode="External"/><Relationship Id="rId83" Type="http://schemas.openxmlformats.org/officeDocument/2006/relationships/hyperlink" Target="https://m.edsoo.ru/88652972" TargetMode="External"/><Relationship Id="rId88" Type="http://schemas.openxmlformats.org/officeDocument/2006/relationships/hyperlink" Target="https://m.edsoo.ru/886530d4" TargetMode="External"/><Relationship Id="rId111" Type="http://schemas.openxmlformats.org/officeDocument/2006/relationships/hyperlink" Target="https://m.edsoo.ru/88655af0" TargetMode="External"/><Relationship Id="rId132" Type="http://schemas.openxmlformats.org/officeDocument/2006/relationships/hyperlink" Target="https://m.edsoo.ru/88657ca6" TargetMode="External"/><Relationship Id="rId153" Type="http://schemas.openxmlformats.org/officeDocument/2006/relationships/hyperlink" Target="https://m.edsoo.ru/8865b932" TargetMode="External"/><Relationship Id="rId174" Type="http://schemas.openxmlformats.org/officeDocument/2006/relationships/hyperlink" Target="https://m.edsoo.ru/8865e254" TargetMode="External"/><Relationship Id="rId179" Type="http://schemas.openxmlformats.org/officeDocument/2006/relationships/hyperlink" Target="https://m.edsoo.ru/8865ebe6" TargetMode="External"/><Relationship Id="rId195" Type="http://schemas.openxmlformats.org/officeDocument/2006/relationships/hyperlink" Target="https://m.edsoo.ru/88660888" TargetMode="External"/><Relationship Id="rId209" Type="http://schemas.openxmlformats.org/officeDocument/2006/relationships/hyperlink" Target="https://m.edsoo.ru/88661d82" TargetMode="External"/><Relationship Id="rId190" Type="http://schemas.openxmlformats.org/officeDocument/2006/relationships/hyperlink" Target="https://m.edsoo.ru/8865ff6e" TargetMode="External"/><Relationship Id="rId204" Type="http://schemas.openxmlformats.org/officeDocument/2006/relationships/hyperlink" Target="https://m.edsoo.ru/88661602" TargetMode="External"/><Relationship Id="rId220" Type="http://schemas.openxmlformats.org/officeDocument/2006/relationships/hyperlink" Target="https://m.edsoo.ru/88663182" TargetMode="External"/><Relationship Id="rId225" Type="http://schemas.openxmlformats.org/officeDocument/2006/relationships/hyperlink" Target="https://m.edsoo.ru/886637f4" TargetMode="External"/><Relationship Id="rId241" Type="http://schemas.openxmlformats.org/officeDocument/2006/relationships/hyperlink" Target="https://m.edsoo.ru/88665892" TargetMode="External"/><Relationship Id="rId246" Type="http://schemas.openxmlformats.org/officeDocument/2006/relationships/hyperlink" Target="https://m.edsoo.ru/886660b2" TargetMode="External"/><Relationship Id="rId267" Type="http://schemas.openxmlformats.org/officeDocument/2006/relationships/hyperlink" Target="https://m.edsoo.ru/88668c4a" TargetMode="External"/><Relationship Id="rId288" Type="http://schemas.openxmlformats.org/officeDocument/2006/relationships/hyperlink" Target="https://m.edsoo.ru/8866acf2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186" TargetMode="External"/><Relationship Id="rId106" Type="http://schemas.openxmlformats.org/officeDocument/2006/relationships/hyperlink" Target="https://m.edsoo.ru/88655302" TargetMode="External"/><Relationship Id="rId127" Type="http://schemas.openxmlformats.org/officeDocument/2006/relationships/hyperlink" Target="https://m.edsoo.ru/88657440" TargetMode="External"/><Relationship Id="rId262" Type="http://schemas.openxmlformats.org/officeDocument/2006/relationships/hyperlink" Target="https://m.edsoo.ru/886682fe" TargetMode="External"/><Relationship Id="rId283" Type="http://schemas.openxmlformats.org/officeDocument/2006/relationships/hyperlink" Target="https://m.edsoo.ru/8866a3f6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9be" TargetMode="External"/><Relationship Id="rId78" Type="http://schemas.openxmlformats.org/officeDocument/2006/relationships/hyperlink" Target="https://m.edsoo.ru/886521c0" TargetMode="External"/><Relationship Id="rId94" Type="http://schemas.openxmlformats.org/officeDocument/2006/relationships/hyperlink" Target="https://m.edsoo.ru/88653e12" TargetMode="External"/><Relationship Id="rId99" Type="http://schemas.openxmlformats.org/officeDocument/2006/relationships/hyperlink" Target="https://m.edsoo.ru/886546e6" TargetMode="External"/><Relationship Id="rId101" Type="http://schemas.openxmlformats.org/officeDocument/2006/relationships/hyperlink" Target="https://m.edsoo.ru/886549ca" TargetMode="External"/><Relationship Id="rId122" Type="http://schemas.openxmlformats.org/officeDocument/2006/relationships/hyperlink" Target="https://m.edsoo.ru/88656d60" TargetMode="External"/><Relationship Id="rId143" Type="http://schemas.openxmlformats.org/officeDocument/2006/relationships/hyperlink" Target="https://m.edsoo.ru/886597ae" TargetMode="External"/><Relationship Id="rId148" Type="http://schemas.openxmlformats.org/officeDocument/2006/relationships/hyperlink" Target="https://m.edsoo.ru/8865a62c" TargetMode="External"/><Relationship Id="rId164" Type="http://schemas.openxmlformats.org/officeDocument/2006/relationships/hyperlink" Target="https://m.edsoo.ru/8865c7b0" TargetMode="External"/><Relationship Id="rId169" Type="http://schemas.openxmlformats.org/officeDocument/2006/relationships/hyperlink" Target="https://m.edsoo.ru/8865d6ba" TargetMode="External"/><Relationship Id="rId185" Type="http://schemas.openxmlformats.org/officeDocument/2006/relationships/hyperlink" Target="https://m.edsoo.ru/8865f6e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ed94" TargetMode="External"/><Relationship Id="rId210" Type="http://schemas.openxmlformats.org/officeDocument/2006/relationships/hyperlink" Target="https://m.edsoo.ru/88661f3a" TargetMode="External"/><Relationship Id="rId215" Type="http://schemas.openxmlformats.org/officeDocument/2006/relationships/hyperlink" Target="https://m.edsoo.ru/886626ce" TargetMode="External"/><Relationship Id="rId236" Type="http://schemas.openxmlformats.org/officeDocument/2006/relationships/hyperlink" Target="https://m.edsoo.ru/886651bc" TargetMode="External"/><Relationship Id="rId257" Type="http://schemas.openxmlformats.org/officeDocument/2006/relationships/hyperlink" Target="https://m.edsoo.ru/88667c28" TargetMode="External"/><Relationship Id="rId278" Type="http://schemas.openxmlformats.org/officeDocument/2006/relationships/hyperlink" Target="https://m.edsoo.ru/88669a6e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50a" TargetMode="External"/><Relationship Id="rId252" Type="http://schemas.openxmlformats.org/officeDocument/2006/relationships/hyperlink" Target="https://m.edsoo.ru/88666f12" TargetMode="External"/><Relationship Id="rId273" Type="http://schemas.openxmlformats.org/officeDocument/2006/relationships/hyperlink" Target="https://m.edsoo.ru/886693a2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090" TargetMode="External"/><Relationship Id="rId89" Type="http://schemas.openxmlformats.org/officeDocument/2006/relationships/hyperlink" Target="https://m.edsoo.ru/886531ec" TargetMode="External"/><Relationship Id="rId112" Type="http://schemas.openxmlformats.org/officeDocument/2006/relationships/hyperlink" Target="https://m.edsoo.ru/88655e24" TargetMode="External"/><Relationship Id="rId133" Type="http://schemas.openxmlformats.org/officeDocument/2006/relationships/hyperlink" Target="https://m.edsoo.ru/88658444" TargetMode="External"/><Relationship Id="rId154" Type="http://schemas.openxmlformats.org/officeDocument/2006/relationships/hyperlink" Target="https://m.edsoo.ru/8865a97e" TargetMode="External"/><Relationship Id="rId175" Type="http://schemas.openxmlformats.org/officeDocument/2006/relationships/hyperlink" Target="https://m.edsoo.ru/8865e3da" TargetMode="External"/><Relationship Id="rId196" Type="http://schemas.openxmlformats.org/officeDocument/2006/relationships/hyperlink" Target="https://m.edsoo.ru/886609c8" TargetMode="External"/><Relationship Id="rId200" Type="http://schemas.openxmlformats.org/officeDocument/2006/relationships/hyperlink" Target="https://m.edsoo.ru/88661030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358" TargetMode="External"/><Relationship Id="rId242" Type="http://schemas.openxmlformats.org/officeDocument/2006/relationships/hyperlink" Target="https://m.edsoo.ru/88665a5e" TargetMode="External"/><Relationship Id="rId263" Type="http://schemas.openxmlformats.org/officeDocument/2006/relationships/hyperlink" Target="https://m.edsoo.ru/88668416" TargetMode="External"/><Relationship Id="rId284" Type="http://schemas.openxmlformats.org/officeDocument/2006/relationships/hyperlink" Target="https://m.edsoo.ru/8866a59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2ee" TargetMode="External"/><Relationship Id="rId79" Type="http://schemas.openxmlformats.org/officeDocument/2006/relationships/hyperlink" Target="https://m.edsoo.ru/886522ec" TargetMode="External"/><Relationship Id="rId102" Type="http://schemas.openxmlformats.org/officeDocument/2006/relationships/hyperlink" Target="https://m.edsoo.ru/88654b14" TargetMode="External"/><Relationship Id="rId123" Type="http://schemas.openxmlformats.org/officeDocument/2006/relationships/hyperlink" Target="https://m.edsoo.ru/88656e8c" TargetMode="External"/><Relationship Id="rId144" Type="http://schemas.openxmlformats.org/officeDocument/2006/relationships/hyperlink" Target="https://m.edsoo.ru/886599d4" TargetMode="External"/><Relationship Id="rId90" Type="http://schemas.openxmlformats.org/officeDocument/2006/relationships/hyperlink" Target="https://m.edsoo.ru/88653502" TargetMode="External"/><Relationship Id="rId165" Type="http://schemas.openxmlformats.org/officeDocument/2006/relationships/hyperlink" Target="https://m.edsoo.ru/8865cbac" TargetMode="External"/><Relationship Id="rId186" Type="http://schemas.openxmlformats.org/officeDocument/2006/relationships/hyperlink" Target="https://m.edsoo.ru/8865f7f8" TargetMode="External"/><Relationship Id="rId211" Type="http://schemas.openxmlformats.org/officeDocument/2006/relationships/hyperlink" Target="https://m.edsoo.ru/8866219c" TargetMode="External"/><Relationship Id="rId232" Type="http://schemas.openxmlformats.org/officeDocument/2006/relationships/hyperlink" Target="https://m.edsoo.ru/886647f8" TargetMode="External"/><Relationship Id="rId253" Type="http://schemas.openxmlformats.org/officeDocument/2006/relationships/hyperlink" Target="https://m.edsoo.ru/8866716a" TargetMode="External"/><Relationship Id="rId274" Type="http://schemas.openxmlformats.org/officeDocument/2006/relationships/hyperlink" Target="https://m.edsoo.ru/886695b4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252" TargetMode="External"/><Relationship Id="rId113" Type="http://schemas.openxmlformats.org/officeDocument/2006/relationships/hyperlink" Target="https://m.edsoo.ru/88655f50" TargetMode="External"/><Relationship Id="rId134" Type="http://schemas.openxmlformats.org/officeDocument/2006/relationships/hyperlink" Target="https://m.edsoo.ru/886586c4" TargetMode="External"/><Relationship Id="rId80" Type="http://schemas.openxmlformats.org/officeDocument/2006/relationships/hyperlink" Target="https://m.edsoo.ru/8865240e" TargetMode="External"/><Relationship Id="rId155" Type="http://schemas.openxmlformats.org/officeDocument/2006/relationships/hyperlink" Target="https://m.edsoo.ru/8865ad98" TargetMode="External"/><Relationship Id="rId176" Type="http://schemas.openxmlformats.org/officeDocument/2006/relationships/hyperlink" Target="https://m.edsoo.ru/8865e506" TargetMode="External"/><Relationship Id="rId197" Type="http://schemas.openxmlformats.org/officeDocument/2006/relationships/hyperlink" Target="https://m.edsoo.ru/88660b58" TargetMode="External"/><Relationship Id="rId201" Type="http://schemas.openxmlformats.org/officeDocument/2006/relationships/hyperlink" Target="https://m.edsoo.ru/88661184" TargetMode="External"/><Relationship Id="rId222" Type="http://schemas.openxmlformats.org/officeDocument/2006/relationships/hyperlink" Target="https://m.edsoo.ru/8866348e" TargetMode="External"/><Relationship Id="rId243" Type="http://schemas.openxmlformats.org/officeDocument/2006/relationships/hyperlink" Target="https://m.edsoo.ru/88665bbc" TargetMode="External"/><Relationship Id="rId264" Type="http://schemas.openxmlformats.org/officeDocument/2006/relationships/hyperlink" Target="https://m.edsoo.ru/8866852e" TargetMode="External"/><Relationship Id="rId285" Type="http://schemas.openxmlformats.org/officeDocument/2006/relationships/hyperlink" Target="https://m.edsoo.ru/8866a73e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41a" TargetMode="External"/><Relationship Id="rId103" Type="http://schemas.openxmlformats.org/officeDocument/2006/relationships/hyperlink" Target="https://m.edsoo.ru/88654c54" TargetMode="External"/><Relationship Id="rId124" Type="http://schemas.openxmlformats.org/officeDocument/2006/relationships/hyperlink" Target="https://m.edsoo.ru/88656f9a" TargetMode="External"/><Relationship Id="rId70" Type="http://schemas.openxmlformats.org/officeDocument/2006/relationships/hyperlink" Target="https://m.edsoo.ru/8865139c" TargetMode="External"/><Relationship Id="rId91" Type="http://schemas.openxmlformats.org/officeDocument/2006/relationships/hyperlink" Target="https://m.edsoo.ru/886536e2" TargetMode="External"/><Relationship Id="rId145" Type="http://schemas.openxmlformats.org/officeDocument/2006/relationships/hyperlink" Target="https://m.edsoo.ru/88659b28" TargetMode="External"/><Relationship Id="rId166" Type="http://schemas.openxmlformats.org/officeDocument/2006/relationships/hyperlink" Target="https://m.edsoo.ru/8865d2e6" TargetMode="External"/><Relationship Id="rId187" Type="http://schemas.openxmlformats.org/officeDocument/2006/relationships/hyperlink" Target="https://m.edsoo.ru/8865f91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2d2" TargetMode="External"/><Relationship Id="rId233" Type="http://schemas.openxmlformats.org/officeDocument/2006/relationships/hyperlink" Target="https://m.edsoo.ru/8866497e" TargetMode="External"/><Relationship Id="rId254" Type="http://schemas.openxmlformats.org/officeDocument/2006/relationships/hyperlink" Target="https://m.edsoo.ru/886672e6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0ae" TargetMode="External"/><Relationship Id="rId275" Type="http://schemas.openxmlformats.org/officeDocument/2006/relationships/hyperlink" Target="https://m.edsoo.ru/886696ea" TargetMode="External"/><Relationship Id="rId60" Type="http://schemas.openxmlformats.org/officeDocument/2006/relationships/hyperlink" Target="https://m.edsoo.ru/88650528" TargetMode="External"/><Relationship Id="rId81" Type="http://schemas.openxmlformats.org/officeDocument/2006/relationships/hyperlink" Target="https://m.edsoo.ru/886525b2" TargetMode="External"/><Relationship Id="rId135" Type="http://schemas.openxmlformats.org/officeDocument/2006/relationships/hyperlink" Target="https://m.edsoo.ru/88657f94" TargetMode="External"/><Relationship Id="rId156" Type="http://schemas.openxmlformats.org/officeDocument/2006/relationships/hyperlink" Target="https://m.edsoo.ru/8865ba86" TargetMode="External"/><Relationship Id="rId177" Type="http://schemas.openxmlformats.org/officeDocument/2006/relationships/hyperlink" Target="https://m.edsoo.ru/8865e68c" TargetMode="External"/><Relationship Id="rId198" Type="http://schemas.openxmlformats.org/officeDocument/2006/relationships/hyperlink" Target="https://m.edsoo.ru/88660d06" TargetMode="External"/><Relationship Id="rId202" Type="http://schemas.openxmlformats.org/officeDocument/2006/relationships/hyperlink" Target="https://m.edsoo.ru/886612d8" TargetMode="External"/><Relationship Id="rId223" Type="http://schemas.openxmlformats.org/officeDocument/2006/relationships/hyperlink" Target="https://m.edsoo.ru/886635c4" TargetMode="External"/><Relationship Id="rId244" Type="http://schemas.openxmlformats.org/officeDocument/2006/relationships/hyperlink" Target="https://m.edsoo.ru/88665d2e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7e0" TargetMode="External"/><Relationship Id="rId286" Type="http://schemas.openxmlformats.org/officeDocument/2006/relationships/hyperlink" Target="https://m.edsoo.ru/8866a8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22884</Words>
  <Characters>130443</Characters>
  <Application>Microsoft Office Word</Application>
  <DocSecurity>0</DocSecurity>
  <Lines>1087</Lines>
  <Paragraphs>306</Paragraphs>
  <ScaleCrop>false</ScaleCrop>
  <Company>Krokoz™</Company>
  <LinksUpToDate>false</LinksUpToDate>
  <CharactersWithSpaces>153021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3</cp:revision>
  <dcterms:created xsi:type="dcterms:W3CDTF">2023-10-25T08:16:00Z</dcterms:created>
  <dcterms:modified xsi:type="dcterms:W3CDTF">2023-10-25T08:18:00Z</dcterms:modified>
</cp:coreProperties>
</file>