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A4" w:rsidRPr="00FA60A7" w:rsidRDefault="005D3891">
      <w:pPr>
        <w:spacing w:after="0" w:line="408" w:lineRule="auto"/>
        <w:ind w:left="120"/>
        <w:jc w:val="center"/>
        <w:rPr>
          <w:lang w:val="ru-RU"/>
        </w:rPr>
      </w:pPr>
      <w:bookmarkStart w:id="0" w:name="block-683099"/>
      <w:r w:rsidRPr="00FA60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40FA4" w:rsidRPr="00FA60A7" w:rsidRDefault="005D3891">
      <w:pPr>
        <w:spacing w:after="0" w:line="408" w:lineRule="auto"/>
        <w:ind w:left="120"/>
        <w:jc w:val="center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69fc236-a1ae-42b5-92aa-30f88033eb2f"/>
      <w:r w:rsidRPr="00FA60A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40FA4" w:rsidRPr="00FA60A7" w:rsidRDefault="005D3891">
      <w:pPr>
        <w:spacing w:after="0" w:line="408" w:lineRule="auto"/>
        <w:ind w:left="120"/>
        <w:jc w:val="center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4dc7564-2ff3-41f1-a2b9-d193d1bec394"/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FA60A7">
        <w:rPr>
          <w:rFonts w:ascii="Times New Roman" w:hAnsi="Times New Roman"/>
          <w:b/>
          <w:color w:val="000000"/>
          <w:sz w:val="28"/>
          <w:lang w:val="ru-RU"/>
        </w:rPr>
        <w:t>Нелидовского</w:t>
      </w:r>
      <w:proofErr w:type="spellEnd"/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 городского округа</w:t>
      </w:r>
      <w:bookmarkEnd w:id="2"/>
      <w:r w:rsidRPr="00FA60A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A60A7">
        <w:rPr>
          <w:rFonts w:ascii="Times New Roman" w:hAnsi="Times New Roman"/>
          <w:color w:val="000000"/>
          <w:sz w:val="28"/>
          <w:lang w:val="ru-RU"/>
        </w:rPr>
        <w:t>​</w:t>
      </w:r>
    </w:p>
    <w:p w:rsidR="00F40FA4" w:rsidRDefault="005D3891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№3</w:t>
      </w:r>
    </w:p>
    <w:p w:rsidR="00F40FA4" w:rsidRDefault="00F40FA4">
      <w:pPr>
        <w:spacing w:after="0"/>
        <w:ind w:left="120"/>
      </w:pPr>
    </w:p>
    <w:p w:rsidR="00F40FA4" w:rsidRDefault="00F40FA4">
      <w:pPr>
        <w:spacing w:after="0"/>
        <w:ind w:left="120"/>
      </w:pPr>
    </w:p>
    <w:p w:rsidR="00F40FA4" w:rsidRDefault="00F40FA4">
      <w:pPr>
        <w:spacing w:after="0"/>
        <w:ind w:left="120"/>
      </w:pPr>
    </w:p>
    <w:p w:rsidR="00F40FA4" w:rsidRDefault="00F40FA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A60A7" w:rsidTr="000D4161">
        <w:tc>
          <w:tcPr>
            <w:tcW w:w="3114" w:type="dxa"/>
          </w:tcPr>
          <w:p w:rsidR="00C53FFE" w:rsidRPr="0040209D" w:rsidRDefault="005D389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A60A7" w:rsidRDefault="00FA60A7" w:rsidP="00FA60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FA6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заседании педагогического совета </w:t>
            </w:r>
          </w:p>
          <w:p w:rsidR="00FA60A7" w:rsidRDefault="00FA60A7" w:rsidP="00FA60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5D389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A6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A6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A6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38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D38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D38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A60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0E6D86" w:rsidRDefault="005D389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A60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  <w:r w:rsidR="005D389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0E6D86" w:rsidRDefault="00FA60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1/4                       </w:t>
            </w:r>
            <w:r w:rsidR="005D3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 w:rsidR="005D3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сентября</w:t>
            </w:r>
            <w:r w:rsidR="005D3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3891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D389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5D38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38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0FA4" w:rsidRPr="00FA60A7" w:rsidRDefault="00F40FA4">
      <w:pPr>
        <w:spacing w:after="0"/>
        <w:ind w:left="120"/>
        <w:rPr>
          <w:lang w:val="ru-RU"/>
        </w:rPr>
      </w:pPr>
    </w:p>
    <w:p w:rsidR="00F40FA4" w:rsidRPr="00FA60A7" w:rsidRDefault="005D3891">
      <w:pPr>
        <w:spacing w:after="0"/>
        <w:ind w:left="120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‌</w:t>
      </w:r>
    </w:p>
    <w:p w:rsidR="00F40FA4" w:rsidRPr="00FA60A7" w:rsidRDefault="00F40FA4">
      <w:pPr>
        <w:spacing w:after="0"/>
        <w:ind w:left="120"/>
        <w:rPr>
          <w:lang w:val="ru-RU"/>
        </w:rPr>
      </w:pPr>
    </w:p>
    <w:p w:rsidR="00F40FA4" w:rsidRPr="00FA60A7" w:rsidRDefault="00F40FA4">
      <w:pPr>
        <w:spacing w:after="0"/>
        <w:ind w:left="120"/>
        <w:rPr>
          <w:lang w:val="ru-RU"/>
        </w:rPr>
      </w:pPr>
    </w:p>
    <w:p w:rsidR="00F40FA4" w:rsidRPr="00FA60A7" w:rsidRDefault="00F40FA4">
      <w:pPr>
        <w:spacing w:after="0"/>
        <w:ind w:left="120"/>
        <w:rPr>
          <w:lang w:val="ru-RU"/>
        </w:rPr>
      </w:pPr>
    </w:p>
    <w:p w:rsidR="00F40FA4" w:rsidRPr="00FA60A7" w:rsidRDefault="005D3891">
      <w:pPr>
        <w:spacing w:after="0" w:line="408" w:lineRule="auto"/>
        <w:ind w:left="120"/>
        <w:jc w:val="center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40FA4" w:rsidRPr="00FA60A7" w:rsidRDefault="005D3891">
      <w:pPr>
        <w:spacing w:after="0" w:line="408" w:lineRule="auto"/>
        <w:ind w:left="120"/>
        <w:jc w:val="center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97790)</w:t>
      </w: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5D3891">
      <w:pPr>
        <w:spacing w:after="0" w:line="408" w:lineRule="auto"/>
        <w:ind w:left="120"/>
        <w:jc w:val="center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FA60A7">
        <w:rPr>
          <w:rFonts w:ascii="Times New Roman" w:hAnsi="Times New Roman"/>
          <w:color w:val="000000"/>
          <w:sz w:val="28"/>
          <w:lang w:val="ru-RU"/>
        </w:rPr>
        <w:t>«</w:t>
      </w:r>
      <w:r w:rsidRPr="00FA60A7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F40FA4" w:rsidRPr="00FA60A7" w:rsidRDefault="005D3891">
      <w:pPr>
        <w:spacing w:after="0" w:line="408" w:lineRule="auto"/>
        <w:ind w:left="120"/>
        <w:jc w:val="center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F40FA4" w:rsidP="00FA60A7">
      <w:pPr>
        <w:spacing w:after="0"/>
        <w:rPr>
          <w:lang w:val="ru-RU"/>
        </w:rPr>
      </w:pPr>
    </w:p>
    <w:p w:rsidR="00F40FA4" w:rsidRPr="00FA60A7" w:rsidRDefault="00F40FA4">
      <w:pPr>
        <w:spacing w:after="0"/>
        <w:ind w:left="120"/>
        <w:jc w:val="center"/>
        <w:rPr>
          <w:lang w:val="ru-RU"/>
        </w:rPr>
      </w:pPr>
    </w:p>
    <w:p w:rsidR="00F40FA4" w:rsidRPr="00FA60A7" w:rsidRDefault="005D3891">
      <w:pPr>
        <w:spacing w:after="0"/>
        <w:ind w:left="120"/>
        <w:jc w:val="center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3be9686-b2d4-47e1-b014-a7522406b32f"/>
      <w:proofErr w:type="spellStart"/>
      <w:r w:rsidRPr="00FA60A7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FA60A7">
        <w:rPr>
          <w:rFonts w:ascii="Times New Roman" w:hAnsi="Times New Roman"/>
          <w:b/>
          <w:color w:val="000000"/>
          <w:sz w:val="28"/>
          <w:lang w:val="ru-RU"/>
        </w:rPr>
        <w:t>.Н</w:t>
      </w:r>
      <w:proofErr w:type="gramEnd"/>
      <w:r w:rsidRPr="00FA60A7">
        <w:rPr>
          <w:rFonts w:ascii="Times New Roman" w:hAnsi="Times New Roman"/>
          <w:b/>
          <w:color w:val="000000"/>
          <w:sz w:val="28"/>
          <w:lang w:val="ru-RU"/>
        </w:rPr>
        <w:t>елидово</w:t>
      </w:r>
      <w:bookmarkEnd w:id="3"/>
      <w:proofErr w:type="spellEnd"/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9d1d957-43e4-4228-8aa5-b5e52ee5576f"/>
      <w:r w:rsidRPr="00FA60A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A60A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A60A7">
        <w:rPr>
          <w:rFonts w:ascii="Times New Roman" w:hAnsi="Times New Roman"/>
          <w:color w:val="000000"/>
          <w:sz w:val="28"/>
          <w:lang w:val="ru-RU"/>
        </w:rPr>
        <w:t>​</w:t>
      </w:r>
    </w:p>
    <w:p w:rsidR="00F40FA4" w:rsidRPr="00FA60A7" w:rsidRDefault="00F40FA4">
      <w:pPr>
        <w:spacing w:after="0"/>
        <w:ind w:left="120"/>
        <w:rPr>
          <w:lang w:val="ru-RU"/>
        </w:rPr>
      </w:pP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bookmarkStart w:id="5" w:name="block-683100"/>
      <w:bookmarkStart w:id="6" w:name="_GoBack"/>
      <w:bookmarkEnd w:id="0"/>
      <w:bookmarkEnd w:id="6"/>
      <w:r w:rsidRPr="00FA60A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</w:t>
      </w:r>
      <w:r w:rsidRPr="00FA60A7">
        <w:rPr>
          <w:rFonts w:ascii="Times New Roman" w:hAnsi="Times New Roman"/>
          <w:color w:val="000000"/>
          <w:sz w:val="28"/>
          <w:lang w:val="ru-RU"/>
        </w:rPr>
        <w:t>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</w:t>
      </w:r>
      <w:r w:rsidRPr="00FA60A7">
        <w:rPr>
          <w:rFonts w:ascii="Times New Roman" w:hAnsi="Times New Roman"/>
          <w:color w:val="000000"/>
          <w:sz w:val="28"/>
          <w:lang w:val="ru-RU"/>
        </w:rPr>
        <w:t>учающихся, представленных в ф</w:t>
      </w:r>
      <w:r w:rsidRPr="00FA60A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стным,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</w:t>
      </w:r>
      <w:r w:rsidRPr="00FA60A7">
        <w:rPr>
          <w:rFonts w:ascii="Times New Roman" w:hAnsi="Times New Roman"/>
          <w:color w:val="000000"/>
          <w:sz w:val="28"/>
          <w:lang w:val="ru-RU"/>
        </w:rPr>
        <w:t>ии Министерства просвещения и науки Российской Федерации от 24.12.2018 года.</w:t>
      </w:r>
      <w:proofErr w:type="gramEnd"/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выполнить задачу интеграции содержания образования в области естест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венных и общественных наук.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современном мире. Факторами, определяющими содержательную часть, явились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>: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</w:t>
      </w:r>
      <w:r w:rsidRPr="00FA60A7">
        <w:rPr>
          <w:rFonts w:ascii="Times New Roman" w:hAnsi="Times New Roman"/>
          <w:color w:val="000000"/>
          <w:sz w:val="28"/>
          <w:lang w:val="ru-RU"/>
        </w:rPr>
        <w:t>о сообщества;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</w:t>
      </w:r>
      <w:r w:rsidRPr="00FA60A7">
        <w:rPr>
          <w:rFonts w:ascii="Times New Roman" w:hAnsi="Times New Roman"/>
          <w:color w:val="000000"/>
          <w:sz w:val="28"/>
          <w:lang w:val="ru-RU"/>
        </w:rPr>
        <w:t>а;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</w:t>
      </w:r>
      <w:r w:rsidRPr="00FA60A7">
        <w:rPr>
          <w:rFonts w:ascii="Times New Roman" w:hAnsi="Times New Roman"/>
          <w:color w:val="000000"/>
          <w:sz w:val="28"/>
          <w:lang w:val="ru-RU"/>
        </w:rPr>
        <w:t>владения комплексом географических знаний и умений, направленных на использование их в реальной действительности;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</w:t>
      </w: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 УЧЕБНОМ ПЛАНЕ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F40FA4" w:rsidRPr="00FA60A7" w:rsidRDefault="00F40FA4">
      <w:pPr>
        <w:rPr>
          <w:lang w:val="ru-RU"/>
        </w:rPr>
        <w:sectPr w:rsidR="00F40FA4" w:rsidRPr="00FA60A7">
          <w:pgSz w:w="11906" w:h="16383"/>
          <w:pgMar w:top="1134" w:right="850" w:bottom="1134" w:left="1701" w:header="720" w:footer="720" w:gutter="0"/>
          <w:cols w:space="720"/>
        </w:sectPr>
      </w:pP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bookmarkStart w:id="7" w:name="block-683101"/>
      <w:bookmarkEnd w:id="5"/>
      <w:r w:rsidRPr="00FA60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Личностные резуль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таты освоения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</w:t>
      </w:r>
      <w:r w:rsidRPr="00FA60A7">
        <w:rPr>
          <w:rFonts w:ascii="Times New Roman" w:hAnsi="Times New Roman"/>
          <w:color w:val="000000"/>
          <w:sz w:val="28"/>
          <w:lang w:val="ru-RU"/>
        </w:rPr>
        <w:t>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F40FA4" w:rsidRDefault="005D38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FA60A7">
        <w:rPr>
          <w:rFonts w:ascii="Times New Roman" w:hAnsi="Times New Roman"/>
          <w:color w:val="000000"/>
          <w:sz w:val="28"/>
          <w:lang w:val="ru-RU"/>
        </w:rPr>
        <w:t>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F40FA4" w:rsidRPr="00FA60A7" w:rsidRDefault="005D3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40FA4" w:rsidRPr="00FA60A7" w:rsidRDefault="005D3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</w:t>
      </w:r>
      <w:r w:rsidRPr="00FA60A7">
        <w:rPr>
          <w:rFonts w:ascii="Times New Roman" w:hAnsi="Times New Roman"/>
          <w:color w:val="000000"/>
          <w:sz w:val="28"/>
          <w:lang w:val="ru-RU"/>
        </w:rPr>
        <w:t>ократических ценностей;</w:t>
      </w:r>
    </w:p>
    <w:p w:rsidR="00F40FA4" w:rsidRPr="00FA60A7" w:rsidRDefault="005D3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40FA4" w:rsidRPr="00FA60A7" w:rsidRDefault="005D3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</w:t>
      </w:r>
      <w:r w:rsidRPr="00FA60A7">
        <w:rPr>
          <w:rFonts w:ascii="Times New Roman" w:hAnsi="Times New Roman"/>
          <w:color w:val="000000"/>
          <w:sz w:val="28"/>
          <w:lang w:val="ru-RU"/>
        </w:rPr>
        <w:t>вать в самоуправлении в школе и детско-юношеских организациях;</w:t>
      </w:r>
    </w:p>
    <w:p w:rsidR="00F40FA4" w:rsidRPr="00FA60A7" w:rsidRDefault="005D3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40FA4" w:rsidRPr="00FA60A7" w:rsidRDefault="005D3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F40FA4" w:rsidRDefault="005D38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40FA4" w:rsidRPr="00FA60A7" w:rsidRDefault="005D38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ценностное о</w:t>
      </w:r>
      <w:r w:rsidRPr="00FA60A7">
        <w:rPr>
          <w:rFonts w:ascii="Times New Roman" w:hAnsi="Times New Roman"/>
          <w:color w:val="000000"/>
          <w:sz w:val="28"/>
          <w:lang w:val="ru-RU"/>
        </w:rPr>
        <w:t>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F40FA4" w:rsidRPr="00FA60A7" w:rsidRDefault="005D38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</w:t>
      </w:r>
      <w:r w:rsidRPr="00FA60A7">
        <w:rPr>
          <w:rFonts w:ascii="Times New Roman" w:hAnsi="Times New Roman"/>
          <w:color w:val="000000"/>
          <w:sz w:val="28"/>
          <w:lang w:val="ru-RU"/>
        </w:rPr>
        <w:t>ть за его судьбу;</w:t>
      </w:r>
    </w:p>
    <w:p w:rsidR="00F40FA4" w:rsidRDefault="005D38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40FA4" w:rsidRPr="00FA60A7" w:rsidRDefault="005D3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F40FA4" w:rsidRPr="00FA60A7" w:rsidRDefault="005D3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</w:t>
      </w:r>
      <w:r w:rsidRPr="00FA60A7">
        <w:rPr>
          <w:rFonts w:ascii="Times New Roman" w:hAnsi="Times New Roman"/>
          <w:color w:val="000000"/>
          <w:sz w:val="28"/>
          <w:lang w:val="ru-RU"/>
        </w:rPr>
        <w:t>вственные нормы и ценности;</w:t>
      </w:r>
    </w:p>
    <w:p w:rsidR="00F40FA4" w:rsidRPr="00FA60A7" w:rsidRDefault="005D3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F40FA4" w:rsidRPr="00FA60A7" w:rsidRDefault="005D3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</w:t>
      </w:r>
      <w:r w:rsidRPr="00FA60A7">
        <w:rPr>
          <w:rFonts w:ascii="Times New Roman" w:hAnsi="Times New Roman"/>
          <w:color w:val="000000"/>
          <w:sz w:val="28"/>
          <w:lang w:val="ru-RU"/>
        </w:rPr>
        <w:t>тей семейной жизни в соответствии с традициями народов России;</w:t>
      </w:r>
    </w:p>
    <w:p w:rsidR="00F40FA4" w:rsidRDefault="005D38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</w:t>
      </w:r>
      <w:r w:rsidRPr="00FA60A7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F40FA4" w:rsidRPr="00FA60A7" w:rsidRDefault="005D3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40FA4" w:rsidRPr="00FA60A7" w:rsidRDefault="005D3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</w:t>
      </w:r>
      <w:r w:rsidRPr="00FA60A7">
        <w:rPr>
          <w:rFonts w:ascii="Times New Roman" w:hAnsi="Times New Roman"/>
          <w:color w:val="000000"/>
          <w:sz w:val="28"/>
          <w:lang w:val="ru-RU"/>
        </w:rPr>
        <w:t>тва, этнических культурных традиций и народного творчества;</w:t>
      </w:r>
    </w:p>
    <w:p w:rsidR="00F40FA4" w:rsidRPr="00FA60A7" w:rsidRDefault="005D3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F40FA4" w:rsidRDefault="005D38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</w:t>
      </w:r>
      <w:r w:rsidRPr="00FA60A7">
        <w:rPr>
          <w:rFonts w:ascii="Times New Roman" w:hAnsi="Times New Roman"/>
          <w:color w:val="000000"/>
          <w:sz w:val="28"/>
          <w:lang w:val="ru-RU"/>
        </w:rPr>
        <w:t>езопасного поведения в природной среде, ответственного отношения к своему здоровью;</w:t>
      </w:r>
    </w:p>
    <w:p w:rsidR="00F40FA4" w:rsidRPr="00FA60A7" w:rsidRDefault="005D3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40FA4" w:rsidRPr="00FA60A7" w:rsidRDefault="005D3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психическому здоровью;</w:t>
      </w:r>
    </w:p>
    <w:p w:rsidR="00F40FA4" w:rsidRDefault="005D38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40FA4" w:rsidRPr="00FA60A7" w:rsidRDefault="005D3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</w:t>
      </w:r>
      <w:r w:rsidRPr="00FA60A7">
        <w:rPr>
          <w:rFonts w:ascii="Times New Roman" w:hAnsi="Times New Roman"/>
          <w:color w:val="000000"/>
          <w:sz w:val="28"/>
          <w:lang w:val="ru-RU"/>
        </w:rPr>
        <w:t>такую деятельность;</w:t>
      </w:r>
    </w:p>
    <w:p w:rsidR="00F40FA4" w:rsidRPr="00FA60A7" w:rsidRDefault="005D3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F40FA4" w:rsidRPr="00FA60A7" w:rsidRDefault="005D3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и способность к образованию и </w:t>
      </w:r>
      <w:r w:rsidRPr="00FA60A7">
        <w:rPr>
          <w:rFonts w:ascii="Times New Roman" w:hAnsi="Times New Roman"/>
          <w:color w:val="000000"/>
          <w:sz w:val="28"/>
          <w:lang w:val="ru-RU"/>
        </w:rPr>
        <w:t>самообразованию на протяжении всей жизни;</w:t>
      </w:r>
    </w:p>
    <w:p w:rsidR="00F40FA4" w:rsidRDefault="005D38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</w:t>
      </w:r>
      <w:r w:rsidRPr="00FA60A7">
        <w:rPr>
          <w:rFonts w:ascii="Times New Roman" w:hAnsi="Times New Roman"/>
          <w:color w:val="000000"/>
          <w:sz w:val="28"/>
          <w:lang w:val="ru-RU"/>
        </w:rPr>
        <w:t>ем и географических особенностей их проявления;</w:t>
      </w:r>
    </w:p>
    <w:p w:rsidR="00F40FA4" w:rsidRPr="00FA60A7" w:rsidRDefault="005D3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40FA4" w:rsidRPr="00FA60A7" w:rsidRDefault="005D3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F40FA4" w:rsidRPr="00FA60A7" w:rsidRDefault="005D3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умение прогнозировать, в том ч</w:t>
      </w:r>
      <w:r w:rsidRPr="00FA60A7">
        <w:rPr>
          <w:rFonts w:ascii="Times New Roman" w:hAnsi="Times New Roman"/>
          <w:color w:val="000000"/>
          <w:sz w:val="28"/>
          <w:lang w:val="ru-RU"/>
        </w:rPr>
        <w:t>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F40FA4" w:rsidRPr="00FA60A7" w:rsidRDefault="005D3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F40FA4" w:rsidRDefault="005D389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мировоззрения, с</w:t>
      </w:r>
      <w:r w:rsidRPr="00FA60A7">
        <w:rPr>
          <w:rFonts w:ascii="Times New Roman" w:hAnsi="Times New Roman"/>
          <w:color w:val="000000"/>
          <w:sz w:val="28"/>
          <w:lang w:val="ru-RU"/>
        </w:rPr>
        <w:t>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F40FA4" w:rsidRPr="00FA60A7" w:rsidRDefault="005D3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</w:t>
      </w:r>
      <w:r w:rsidRPr="00FA60A7">
        <w:rPr>
          <w:rFonts w:ascii="Times New Roman" w:hAnsi="Times New Roman"/>
          <w:color w:val="000000"/>
          <w:sz w:val="28"/>
          <w:lang w:val="ru-RU"/>
        </w:rPr>
        <w:t>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F40FA4" w:rsidRPr="00FA60A7" w:rsidRDefault="005D3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</w:t>
      </w:r>
      <w:r w:rsidRPr="00FA60A7">
        <w:rPr>
          <w:rFonts w:ascii="Times New Roman" w:hAnsi="Times New Roman"/>
          <w:color w:val="000000"/>
          <w:sz w:val="28"/>
          <w:lang w:val="ru-RU"/>
        </w:rPr>
        <w:t>льность в географических науках индивидуально и в группе.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</w:t>
      </w:r>
      <w:r w:rsidRPr="00FA60A7">
        <w:rPr>
          <w:rFonts w:ascii="Times New Roman" w:hAnsi="Times New Roman"/>
          <w:b/>
          <w:color w:val="000000"/>
          <w:sz w:val="28"/>
          <w:lang w:val="ru-RU"/>
        </w:rPr>
        <w:t>виями:</w:t>
      </w:r>
    </w:p>
    <w:p w:rsidR="00F40FA4" w:rsidRDefault="005D3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F40FA4" w:rsidRPr="00FA60A7" w:rsidRDefault="005D3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</w:t>
      </w:r>
      <w:r w:rsidRPr="00FA60A7">
        <w:rPr>
          <w:rFonts w:ascii="Times New Roman" w:hAnsi="Times New Roman"/>
          <w:color w:val="000000"/>
          <w:sz w:val="28"/>
          <w:lang w:val="ru-RU"/>
        </w:rPr>
        <w:t>классификации географических объектов, процессов и явлений и обобщения;</w:t>
      </w:r>
    </w:p>
    <w:p w:rsidR="00F40FA4" w:rsidRPr="00FA60A7" w:rsidRDefault="005D3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F40FA4" w:rsidRPr="00FA60A7" w:rsidRDefault="005D3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географической задачи с учётом анализа имеющихся материальных и нематериальных </w:t>
      </w:r>
      <w:r w:rsidRPr="00FA60A7">
        <w:rPr>
          <w:rFonts w:ascii="Times New Roman" w:hAnsi="Times New Roman"/>
          <w:color w:val="000000"/>
          <w:sz w:val="28"/>
          <w:lang w:val="ru-RU"/>
        </w:rPr>
        <w:t>ресурсов;</w:t>
      </w:r>
    </w:p>
    <w:p w:rsidR="00F40FA4" w:rsidRPr="00FA60A7" w:rsidRDefault="005D3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F40FA4" w:rsidRPr="00FA60A7" w:rsidRDefault="005D3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F40FA4" w:rsidRPr="00FA60A7" w:rsidRDefault="005D3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</w:t>
      </w:r>
      <w:r w:rsidRPr="00FA60A7">
        <w:rPr>
          <w:rFonts w:ascii="Times New Roman" w:hAnsi="Times New Roman"/>
          <w:color w:val="000000"/>
          <w:sz w:val="28"/>
          <w:lang w:val="ru-RU"/>
        </w:rPr>
        <w:t>их задач в условиях реального, виртуального и комбинированного взаимодействия;</w:t>
      </w:r>
    </w:p>
    <w:p w:rsidR="00F40FA4" w:rsidRPr="00FA60A7" w:rsidRDefault="005D3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F40FA4" w:rsidRDefault="005D3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объект</w:t>
      </w:r>
      <w:r w:rsidRPr="00FA60A7">
        <w:rPr>
          <w:rFonts w:ascii="Times New Roman" w:hAnsi="Times New Roman"/>
          <w:color w:val="000000"/>
          <w:sz w:val="28"/>
          <w:lang w:val="ru-RU"/>
        </w:rPr>
        <w:t>ов, процессов и явлений;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владеть научной терминоло</w:t>
      </w:r>
      <w:r w:rsidRPr="00FA60A7">
        <w:rPr>
          <w:rFonts w:ascii="Times New Roman" w:hAnsi="Times New Roman"/>
          <w:color w:val="000000"/>
          <w:sz w:val="28"/>
          <w:lang w:val="ru-RU"/>
        </w:rPr>
        <w:t>гией, ключевыми понятиями и методами;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своих утверждений, задавать параметры и критерии решения;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приобретённый </w:t>
      </w:r>
      <w:r w:rsidRPr="00FA60A7">
        <w:rPr>
          <w:rFonts w:ascii="Times New Roman" w:hAnsi="Times New Roman"/>
          <w:color w:val="000000"/>
          <w:sz w:val="28"/>
          <w:lang w:val="ru-RU"/>
        </w:rPr>
        <w:t>опыт;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F40FA4" w:rsidRPr="00FA60A7" w:rsidRDefault="005D3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</w:t>
      </w:r>
      <w:r w:rsidRPr="00FA60A7">
        <w:rPr>
          <w:rFonts w:ascii="Times New Roman" w:hAnsi="Times New Roman"/>
          <w:color w:val="000000"/>
          <w:sz w:val="28"/>
          <w:lang w:val="ru-RU"/>
        </w:rPr>
        <w:t>ернативные решения;</w:t>
      </w:r>
    </w:p>
    <w:p w:rsidR="00F40FA4" w:rsidRDefault="005D3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</w:t>
      </w:r>
      <w:r w:rsidRPr="00FA60A7">
        <w:rPr>
          <w:rFonts w:ascii="Times New Roman" w:hAnsi="Times New Roman"/>
          <w:color w:val="000000"/>
          <w:sz w:val="28"/>
          <w:lang w:val="ru-RU"/>
        </w:rPr>
        <w:t>нтерпретации информации различных видов и форм представления;</w:t>
      </w:r>
    </w:p>
    <w:p w:rsidR="00F40FA4" w:rsidRPr="00FA60A7" w:rsidRDefault="005D3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F40FA4" w:rsidRDefault="005D3891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F40FA4" w:rsidRPr="00FA60A7" w:rsidRDefault="005D3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использовать средства инфо</w:t>
      </w:r>
      <w:r w:rsidRPr="00FA60A7">
        <w:rPr>
          <w:rFonts w:ascii="Times New Roman" w:hAnsi="Times New Roman"/>
          <w:color w:val="000000"/>
          <w:sz w:val="28"/>
          <w:lang w:val="ru-RU"/>
        </w:rPr>
        <w:t>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</w:t>
      </w:r>
      <w:r w:rsidRPr="00FA60A7">
        <w:rPr>
          <w:rFonts w:ascii="Times New Roman" w:hAnsi="Times New Roman"/>
          <w:color w:val="000000"/>
          <w:sz w:val="28"/>
          <w:lang w:val="ru-RU"/>
        </w:rPr>
        <w:t>ной безопасности;</w:t>
      </w:r>
    </w:p>
    <w:p w:rsidR="00F40FA4" w:rsidRPr="00FA60A7" w:rsidRDefault="005D3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F40FA4" w:rsidRPr="00FA60A7" w:rsidRDefault="005D3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F40FA4" w:rsidRPr="00FA60A7" w:rsidRDefault="005D3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аргументированно вести </w:t>
      </w:r>
      <w:r w:rsidRPr="00FA60A7">
        <w:rPr>
          <w:rFonts w:ascii="Times New Roman" w:hAnsi="Times New Roman"/>
          <w:color w:val="000000"/>
          <w:sz w:val="28"/>
          <w:lang w:val="ru-RU"/>
        </w:rPr>
        <w:t>диалог, уметь смягчать конфликтные ситуации;</w:t>
      </w:r>
    </w:p>
    <w:p w:rsidR="00F40FA4" w:rsidRPr="00FA60A7" w:rsidRDefault="005D3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F40FA4" w:rsidRPr="00FA60A7" w:rsidRDefault="005D3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</w:t>
      </w:r>
      <w:r w:rsidRPr="00FA60A7">
        <w:rPr>
          <w:rFonts w:ascii="Times New Roman" w:hAnsi="Times New Roman"/>
          <w:color w:val="000000"/>
          <w:sz w:val="28"/>
          <w:lang w:val="ru-RU"/>
        </w:rPr>
        <w:t>излагать свою точку зрения по географическим аспектам различных вопросов с использованием языковых средств;</w:t>
      </w:r>
    </w:p>
    <w:p w:rsidR="00F40FA4" w:rsidRDefault="005D3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F40FA4" w:rsidRPr="00FA60A7" w:rsidRDefault="005D3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F40FA4" w:rsidRPr="00FA60A7" w:rsidRDefault="005D3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щих интересов и возможностей каждого члена коллектива; </w:t>
      </w:r>
    </w:p>
    <w:p w:rsidR="00F40FA4" w:rsidRPr="00FA60A7" w:rsidRDefault="005D3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ой работы; </w:t>
      </w:r>
    </w:p>
    <w:p w:rsidR="00F40FA4" w:rsidRPr="00FA60A7" w:rsidRDefault="005D3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F40FA4" w:rsidRPr="00FA60A7" w:rsidRDefault="005D3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</w:t>
      </w: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ми действиями: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F40FA4" w:rsidRPr="00FA60A7" w:rsidRDefault="005D3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40FA4" w:rsidRPr="00FA60A7" w:rsidRDefault="005D3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</w:t>
      </w:r>
      <w:r w:rsidRPr="00FA60A7">
        <w:rPr>
          <w:rFonts w:ascii="Times New Roman" w:hAnsi="Times New Roman"/>
          <w:color w:val="000000"/>
          <w:sz w:val="28"/>
          <w:lang w:val="ru-RU"/>
        </w:rPr>
        <w:t>ы с учётом имеющихся ресурсов, собственных возможностей и предпочтений;</w:t>
      </w:r>
    </w:p>
    <w:p w:rsidR="00F40FA4" w:rsidRDefault="005D3891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0FA4" w:rsidRPr="00FA60A7" w:rsidRDefault="005D3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40FA4" w:rsidRPr="00FA60A7" w:rsidRDefault="005D3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40FA4" w:rsidRDefault="005D3891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</w:t>
      </w:r>
      <w:r>
        <w:rPr>
          <w:rFonts w:ascii="Times New Roman" w:hAnsi="Times New Roman"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0FA4" w:rsidRPr="00FA60A7" w:rsidRDefault="005D3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F40FA4" w:rsidRDefault="005D3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F40FA4" w:rsidRPr="00FA60A7" w:rsidRDefault="005D3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соответствие результатов целям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40FA4" w:rsidRPr="00FA60A7" w:rsidRDefault="005D3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F40FA4" w:rsidRPr="00FA60A7" w:rsidRDefault="005D3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F40FA4" w:rsidRPr="00FA60A7" w:rsidRDefault="005D3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рефлексии для оценки ситуации, </w:t>
      </w:r>
      <w:r w:rsidRPr="00FA60A7">
        <w:rPr>
          <w:rFonts w:ascii="Times New Roman" w:hAnsi="Times New Roman"/>
          <w:color w:val="000000"/>
          <w:sz w:val="28"/>
          <w:lang w:val="ru-RU"/>
        </w:rPr>
        <w:t>выбора верного решения;</w:t>
      </w:r>
    </w:p>
    <w:p w:rsidR="00F40FA4" w:rsidRPr="00FA60A7" w:rsidRDefault="005D3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FA60A7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40FA4" w:rsidRPr="00FA60A7" w:rsidRDefault="005D3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</w:t>
      </w:r>
      <w:r w:rsidRPr="00FA60A7">
        <w:rPr>
          <w:rFonts w:ascii="Times New Roman" w:hAnsi="Times New Roman"/>
          <w:color w:val="000000"/>
          <w:sz w:val="28"/>
          <w:lang w:val="ru-RU"/>
        </w:rPr>
        <w:t>азвития собственной эмоциональной сферы, быть уверенным в себе;</w:t>
      </w:r>
    </w:p>
    <w:p w:rsidR="00F40FA4" w:rsidRPr="00FA60A7" w:rsidRDefault="005D3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</w:t>
      </w:r>
      <w:r w:rsidRPr="00FA60A7">
        <w:rPr>
          <w:rFonts w:ascii="Times New Roman" w:hAnsi="Times New Roman"/>
          <w:color w:val="000000"/>
          <w:sz w:val="28"/>
          <w:lang w:val="ru-RU"/>
        </w:rPr>
        <w:t>у;</w:t>
      </w:r>
    </w:p>
    <w:p w:rsidR="00F40FA4" w:rsidRPr="00FA60A7" w:rsidRDefault="005D3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40FA4" w:rsidRPr="00FA60A7" w:rsidRDefault="005D3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коммуникации, способность к сочувствию и сопереживанию;</w:t>
      </w:r>
    </w:p>
    <w:p w:rsidR="00F40FA4" w:rsidRPr="00FA60A7" w:rsidRDefault="005D3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F40FA4" w:rsidRPr="00FA60A7" w:rsidRDefault="005D38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</w:t>
      </w:r>
      <w:r w:rsidRPr="00FA60A7">
        <w:rPr>
          <w:rFonts w:ascii="Times New Roman" w:hAnsi="Times New Roman"/>
          <w:color w:val="000000"/>
          <w:sz w:val="28"/>
          <w:lang w:val="ru-RU"/>
        </w:rPr>
        <w:t>тки и достоинства;</w:t>
      </w:r>
    </w:p>
    <w:p w:rsidR="00F40FA4" w:rsidRPr="00FA60A7" w:rsidRDefault="005D38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40FA4" w:rsidRPr="00FA60A7" w:rsidRDefault="005D38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F40FA4" w:rsidRPr="00FA60A7" w:rsidRDefault="005D38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Требования к предметным резул</w:t>
      </w:r>
      <w:r w:rsidRPr="00FA60A7">
        <w:rPr>
          <w:rFonts w:ascii="Times New Roman" w:hAnsi="Times New Roman"/>
          <w:color w:val="000000"/>
          <w:sz w:val="28"/>
          <w:lang w:val="ru-RU"/>
        </w:rPr>
        <w:t>ьтатам освоения курса географии на базовом уровне должны отражать: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</w:t>
      </w:r>
      <w:r w:rsidRPr="00FA60A7">
        <w:rPr>
          <w:rFonts w:ascii="Times New Roman" w:hAnsi="Times New Roman"/>
          <w:color w:val="000000"/>
          <w:sz w:val="28"/>
          <w:lang w:val="ru-RU"/>
        </w:rPr>
        <w:t>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</w:t>
      </w:r>
      <w:r w:rsidRPr="00FA60A7">
        <w:rPr>
          <w:rFonts w:ascii="Times New Roman" w:hAnsi="Times New Roman"/>
          <w:color w:val="000000"/>
          <w:sz w:val="28"/>
          <w:lang w:val="ru-RU"/>
        </w:rPr>
        <w:t>ую модель политического мироустройства, ареалы распространения основных религий;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3</w:t>
      </w:r>
      <w:r w:rsidRPr="00FA60A7">
        <w:rPr>
          <w:rFonts w:ascii="Times New Roman" w:hAnsi="Times New Roman"/>
          <w:color w:val="000000"/>
          <w:sz w:val="28"/>
          <w:lang w:val="ru-RU"/>
        </w:rPr>
        <w:t>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, ложную урбанизацию, эмигр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ацию, иммиграцию, демографический взрыв и демографический кризис и распознавать их проявления в повседневной жизни;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</w:t>
      </w:r>
      <w:r w:rsidRPr="00FA60A7">
        <w:rPr>
          <w:rFonts w:ascii="Times New Roman" w:hAnsi="Times New Roman"/>
          <w:color w:val="000000"/>
          <w:sz w:val="28"/>
          <w:lang w:val="ru-RU"/>
        </w:rPr>
        <w:t>промышленного, сельскохозяйственного производства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</w:t>
      </w:r>
      <w:r w:rsidRPr="00FA60A7">
        <w:rPr>
          <w:rFonts w:ascii="Times New Roman" w:hAnsi="Times New Roman"/>
          <w:color w:val="000000"/>
          <w:sz w:val="28"/>
          <w:lang w:val="ru-RU"/>
        </w:rPr>
        <w:t>ованием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</w:t>
      </w:r>
      <w:r w:rsidRPr="00FA60A7">
        <w:rPr>
          <w:rFonts w:ascii="Times New Roman" w:hAnsi="Times New Roman"/>
          <w:color w:val="000000"/>
          <w:sz w:val="28"/>
          <w:lang w:val="ru-RU"/>
        </w:rPr>
        <w:t>ской информации, для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</w:t>
      </w:r>
      <w:r w:rsidRPr="00FA60A7">
        <w:rPr>
          <w:rFonts w:ascii="Times New Roman" w:hAnsi="Times New Roman"/>
          <w:color w:val="000000"/>
          <w:sz w:val="28"/>
          <w:lang w:val="ru-RU"/>
        </w:rPr>
        <w:t>носительно России, для классификации ландшафтов с использованием источников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явления и противостоять им;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</w:t>
      </w:r>
      <w:r w:rsidRPr="00FA60A7">
        <w:rPr>
          <w:rFonts w:ascii="Times New Roman" w:hAnsi="Times New Roman"/>
          <w:color w:val="000000"/>
          <w:sz w:val="28"/>
          <w:lang w:val="ru-RU"/>
        </w:rPr>
        <w:t>окружающую среду;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</w:t>
      </w:r>
      <w:r w:rsidRPr="00FA60A7">
        <w:rPr>
          <w:rFonts w:ascii="Times New Roman" w:hAnsi="Times New Roman"/>
          <w:color w:val="000000"/>
          <w:sz w:val="28"/>
          <w:lang w:val="ru-RU"/>
        </w:rPr>
        <w:t>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ктура населения, экономически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, ложная урбанизация, мегал</w:t>
      </w:r>
      <w:r w:rsidRPr="00FA60A7">
        <w:rPr>
          <w:rFonts w:ascii="Times New Roman" w:hAnsi="Times New Roman"/>
          <w:color w:val="000000"/>
          <w:sz w:val="28"/>
          <w:lang w:val="ru-RU"/>
        </w:rPr>
        <w:t>ополисы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энергоперех</w:t>
      </w:r>
      <w:r w:rsidRPr="00FA60A7">
        <w:rPr>
          <w:rFonts w:ascii="Times New Roman" w:hAnsi="Times New Roman"/>
          <w:color w:val="000000"/>
          <w:sz w:val="28"/>
          <w:lang w:val="ru-RU"/>
        </w:rPr>
        <w:t>од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</w:t>
      </w:r>
      <w:r w:rsidRPr="00FA60A7">
        <w:rPr>
          <w:rFonts w:ascii="Times New Roman" w:hAnsi="Times New Roman"/>
          <w:color w:val="000000"/>
          <w:sz w:val="28"/>
          <w:lang w:val="ru-RU"/>
        </w:rPr>
        <w:t>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</w:t>
      </w:r>
      <w:r w:rsidRPr="00FA60A7">
        <w:rPr>
          <w:rFonts w:ascii="Times New Roman" w:hAnsi="Times New Roman"/>
          <w:color w:val="000000"/>
          <w:sz w:val="28"/>
          <w:lang w:val="ru-RU"/>
        </w:rPr>
        <w:t>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</w:t>
      </w:r>
      <w:r w:rsidRPr="00FA60A7">
        <w:rPr>
          <w:rFonts w:ascii="Times New Roman" w:hAnsi="Times New Roman"/>
          <w:color w:val="000000"/>
          <w:sz w:val="28"/>
          <w:lang w:val="ru-RU"/>
        </w:rPr>
        <w:t>атистические, текстовые, видео- и фотоизображения, геоинформационные системы, адекватные решаемым задачам;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</w:t>
      </w:r>
      <w:r w:rsidRPr="00FA60A7">
        <w:rPr>
          <w:rFonts w:ascii="Times New Roman" w:hAnsi="Times New Roman"/>
          <w:color w:val="000000"/>
          <w:sz w:val="28"/>
          <w:lang w:val="ru-RU"/>
        </w:rPr>
        <w:t>льно-экономических, природных и экологических процессов и явлений;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</w:t>
      </w:r>
      <w:r w:rsidRPr="00FA60A7">
        <w:rPr>
          <w:rFonts w:ascii="Times New Roman" w:hAnsi="Times New Roman"/>
          <w:color w:val="000000"/>
          <w:sz w:val="28"/>
          <w:lang w:val="ru-RU"/>
        </w:rPr>
        <w:t>рафические объекты, процессы и явления;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</w:t>
      </w:r>
      <w:r w:rsidRPr="00FA60A7">
        <w:rPr>
          <w:rFonts w:ascii="Times New Roman" w:hAnsi="Times New Roman"/>
          <w:color w:val="000000"/>
          <w:sz w:val="28"/>
          <w:lang w:val="ru-RU"/>
        </w:rPr>
        <w:t>едостоверную и противоречивую географическую информацию для решения учебных и (или) практико-ориентированных задач;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7) владение умениями гео</w:t>
      </w:r>
      <w:r w:rsidRPr="00FA60A7">
        <w:rPr>
          <w:rFonts w:ascii="Times New Roman" w:hAnsi="Times New Roman"/>
          <w:color w:val="000000"/>
          <w:sz w:val="28"/>
          <w:lang w:val="ru-RU"/>
        </w:rPr>
        <w:t>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</w:t>
      </w:r>
      <w:r w:rsidRPr="00FA60A7">
        <w:rPr>
          <w:rFonts w:ascii="Times New Roman" w:hAnsi="Times New Roman"/>
          <w:color w:val="000000"/>
          <w:sz w:val="28"/>
          <w:lang w:val="ru-RU"/>
        </w:rPr>
        <w:t>ческими ресурсами, хозяйственного потенциала, экологических проблем;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</w:t>
      </w:r>
      <w:r w:rsidRPr="00FA60A7">
        <w:rPr>
          <w:rFonts w:ascii="Times New Roman" w:hAnsi="Times New Roman"/>
          <w:color w:val="000000"/>
          <w:sz w:val="28"/>
          <w:lang w:val="ru-RU"/>
        </w:rPr>
        <w:t>йства, географических особенностях развития отдельных отраслей;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процессо</w:t>
      </w:r>
      <w:r w:rsidRPr="00FA60A7">
        <w:rPr>
          <w:rFonts w:ascii="Times New Roman" w:hAnsi="Times New Roman"/>
          <w:color w:val="000000"/>
          <w:sz w:val="28"/>
          <w:lang w:val="ru-RU"/>
        </w:rPr>
        <w:t>в и явлений, в том числе: 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</w:t>
      </w:r>
      <w:r w:rsidRPr="00FA60A7">
        <w:rPr>
          <w:rFonts w:ascii="Times New Roman" w:hAnsi="Times New Roman"/>
          <w:color w:val="000000"/>
          <w:sz w:val="28"/>
          <w:lang w:val="ru-RU"/>
        </w:rPr>
        <w:t>ного капитала на формирование отраслевой структуры хозяйства отдельных стран;</w:t>
      </w:r>
      <w:proofErr w:type="gramEnd"/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</w:t>
      </w:r>
      <w:r w:rsidRPr="00FA60A7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оценивать изуч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енные социально-экономические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роявления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ур</w:t>
      </w:r>
      <w:r w:rsidRPr="00FA60A7">
        <w:rPr>
          <w:rFonts w:ascii="Times New Roman" w:hAnsi="Times New Roman"/>
          <w:color w:val="000000"/>
          <w:sz w:val="28"/>
          <w:lang w:val="ru-RU"/>
        </w:rPr>
        <w:t>овне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>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2) освоение и применени</w:t>
      </w:r>
      <w:r w:rsidRPr="00FA60A7">
        <w:rPr>
          <w:rFonts w:ascii="Times New Roman" w:hAnsi="Times New Roman"/>
          <w:color w:val="000000"/>
          <w:sz w:val="28"/>
          <w:lang w:val="ru-RU"/>
        </w:rPr>
        <w:t>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описывать п</w:t>
      </w:r>
      <w:r w:rsidRPr="00FA60A7">
        <w:rPr>
          <w:rFonts w:ascii="Times New Roman" w:hAnsi="Times New Roman"/>
          <w:color w:val="000000"/>
          <w:sz w:val="28"/>
          <w:lang w:val="ru-RU"/>
        </w:rPr>
        <w:t>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изации различных стран и по их месту в МГРТ;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тва населения с использованием источников географической информации; </w:t>
      </w:r>
      <w:proofErr w:type="gramEnd"/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</w:t>
      </w:r>
      <w:r w:rsidRPr="00FA60A7">
        <w:rPr>
          <w:rFonts w:ascii="Times New Roman" w:hAnsi="Times New Roman"/>
          <w:color w:val="000000"/>
          <w:sz w:val="28"/>
          <w:lang w:val="ru-RU"/>
        </w:rPr>
        <w:t>и и природно-ресурсным капиталом и отраслевой структурой хозяйства изученных стран;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формулировать и/или обоснов</w:t>
      </w:r>
      <w:r w:rsidRPr="00FA60A7">
        <w:rPr>
          <w:rFonts w:ascii="Times New Roman" w:hAnsi="Times New Roman"/>
          <w:color w:val="000000"/>
          <w:sz w:val="28"/>
          <w:lang w:val="ru-RU"/>
        </w:rPr>
        <w:t>ывать выводы на основе использования географических знаний;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</w:t>
      </w:r>
      <w:r w:rsidRPr="00FA60A7">
        <w:rPr>
          <w:rFonts w:ascii="Times New Roman" w:hAnsi="Times New Roman"/>
          <w:color w:val="000000"/>
          <w:sz w:val="28"/>
          <w:lang w:val="ru-RU"/>
        </w:rPr>
        <w:t>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ресу</w:t>
      </w:r>
      <w:r w:rsidRPr="00FA60A7">
        <w:rPr>
          <w:rFonts w:ascii="Times New Roman" w:hAnsi="Times New Roman"/>
          <w:color w:val="000000"/>
          <w:sz w:val="28"/>
          <w:lang w:val="ru-RU"/>
        </w:rPr>
        <w:t>рсообеспеченность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</w:t>
      </w:r>
      <w:r w:rsidRPr="00FA60A7">
        <w:rPr>
          <w:rFonts w:ascii="Times New Roman" w:hAnsi="Times New Roman"/>
          <w:color w:val="000000"/>
          <w:sz w:val="28"/>
          <w:lang w:val="ru-RU"/>
        </w:rPr>
        <w:t>или) практико-ориентированных задач;</w:t>
      </w:r>
      <w:proofErr w:type="gramEnd"/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</w:t>
      </w:r>
      <w:r w:rsidRPr="00FA60A7">
        <w:rPr>
          <w:rFonts w:ascii="Times New Roman" w:hAnsi="Times New Roman"/>
          <w:color w:val="000000"/>
          <w:sz w:val="28"/>
          <w:lang w:val="ru-RU"/>
        </w:rPr>
        <w:t>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</w:t>
      </w:r>
      <w:r w:rsidRPr="00FA60A7">
        <w:rPr>
          <w:rFonts w:ascii="Times New Roman" w:hAnsi="Times New Roman"/>
          <w:color w:val="000000"/>
          <w:sz w:val="28"/>
          <w:lang w:val="ru-RU"/>
        </w:rPr>
        <w:t>текстовые, видео- и фотоизображения, геоинформационные системы), адекватные решаемым задачам;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</w:t>
      </w:r>
      <w:r w:rsidRPr="00FA60A7">
        <w:rPr>
          <w:rFonts w:ascii="Times New Roman" w:hAnsi="Times New Roman"/>
          <w:color w:val="000000"/>
          <w:sz w:val="28"/>
          <w:lang w:val="ru-RU"/>
        </w:rPr>
        <w:t>еских, природных и экологических процессов и явлений на территории регионов мира и отдельных стран;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</w:t>
      </w:r>
      <w:r w:rsidRPr="00FA60A7">
        <w:rPr>
          <w:rFonts w:ascii="Times New Roman" w:hAnsi="Times New Roman"/>
          <w:color w:val="000000"/>
          <w:sz w:val="28"/>
          <w:lang w:val="ru-RU"/>
        </w:rPr>
        <w:t>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определять и находить в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</w:t>
      </w:r>
      <w:r w:rsidRPr="00FA60A7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</w:t>
      </w:r>
      <w:r w:rsidRPr="00FA60A7">
        <w:rPr>
          <w:rFonts w:ascii="Times New Roman" w:hAnsi="Times New Roman"/>
          <w:color w:val="000000"/>
          <w:sz w:val="28"/>
          <w:lang w:val="ru-RU"/>
        </w:rPr>
        <w:t>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  <w:proofErr w:type="gramEnd"/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</w:t>
      </w:r>
      <w:r w:rsidRPr="00FA60A7">
        <w:rPr>
          <w:rFonts w:ascii="Times New Roman" w:hAnsi="Times New Roman"/>
          <w:color w:val="000000"/>
          <w:sz w:val="28"/>
          <w:lang w:val="ru-RU"/>
        </w:rPr>
        <w:t>а и интерпретации информации из различных источников;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</w:t>
      </w:r>
      <w:r w:rsidRPr="00FA60A7">
        <w:rPr>
          <w:rFonts w:ascii="Times New Roman" w:hAnsi="Times New Roman"/>
          <w:color w:val="000000"/>
          <w:sz w:val="28"/>
          <w:lang w:val="ru-RU"/>
        </w:rPr>
        <w:t>адач;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 объяснять географические особенности стран с разным уровнем социально-экономического ра</w:t>
      </w:r>
      <w:r w:rsidRPr="00FA60A7">
        <w:rPr>
          <w:rFonts w:ascii="Times New Roman" w:hAnsi="Times New Roman"/>
          <w:color w:val="000000"/>
          <w:sz w:val="28"/>
          <w:lang w:val="ru-RU"/>
        </w:rPr>
        <w:t>звития, в том числе объяснять различие в составе, структуре и размещении населения, в уровне и качестве жизни населения;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</w:t>
      </w:r>
      <w:r w:rsidRPr="00FA60A7">
        <w:rPr>
          <w:rFonts w:ascii="Times New Roman" w:hAnsi="Times New Roman"/>
          <w:color w:val="000000"/>
          <w:sz w:val="28"/>
          <w:lang w:val="ru-RU"/>
        </w:rPr>
        <w:t>графической информации;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процесс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ов; изученные социально-экономические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</w:t>
      </w:r>
      <w:r w:rsidRPr="00FA60A7">
        <w:rPr>
          <w:rFonts w:ascii="Times New Roman" w:hAnsi="Times New Roman"/>
          <w:color w:val="000000"/>
          <w:sz w:val="28"/>
          <w:lang w:val="ru-RU"/>
        </w:rPr>
        <w:t>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направления международных экономических связей России в новых экономических условиях;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</w:t>
      </w:r>
      <w:r w:rsidRPr="00FA60A7">
        <w:rPr>
          <w:rFonts w:ascii="Times New Roman" w:hAnsi="Times New Roman"/>
          <w:color w:val="000000"/>
          <w:sz w:val="28"/>
          <w:lang w:val="ru-RU"/>
        </w:rPr>
        <w:t>географические аспекты проблем взаимодействия природы и общества;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глобальных проблем; возможных путей решения глобальных проблем.</w:t>
      </w:r>
    </w:p>
    <w:p w:rsidR="00F40FA4" w:rsidRPr="00FA60A7" w:rsidRDefault="00F40FA4">
      <w:pPr>
        <w:rPr>
          <w:lang w:val="ru-RU"/>
        </w:rPr>
        <w:sectPr w:rsidR="00F40FA4" w:rsidRPr="00FA60A7">
          <w:pgSz w:w="11906" w:h="16383"/>
          <w:pgMar w:top="1134" w:right="850" w:bottom="1134" w:left="1701" w:header="720" w:footer="720" w:gutter="0"/>
          <w:cols w:space="720"/>
        </w:sectPr>
      </w:pP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bookmarkStart w:id="8" w:name="block-683095"/>
      <w:bookmarkEnd w:id="7"/>
      <w:r w:rsidRPr="00FA60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F40FA4" w:rsidRPr="00FA60A7" w:rsidRDefault="00F40FA4">
      <w:pPr>
        <w:spacing w:after="0" w:line="264" w:lineRule="auto"/>
        <w:ind w:left="120"/>
        <w:jc w:val="both"/>
        <w:rPr>
          <w:lang w:val="ru-RU"/>
        </w:rPr>
      </w:pPr>
    </w:p>
    <w:p w:rsidR="00F40FA4" w:rsidRPr="00FA60A7" w:rsidRDefault="005D3891">
      <w:pPr>
        <w:spacing w:after="0" w:line="264" w:lineRule="auto"/>
        <w:ind w:left="12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40FA4" w:rsidRPr="00FA60A7" w:rsidRDefault="00F40FA4">
      <w:pPr>
        <w:spacing w:after="0" w:line="264" w:lineRule="auto"/>
        <w:ind w:left="120"/>
        <w:jc w:val="both"/>
        <w:rPr>
          <w:lang w:val="ru-RU"/>
        </w:rPr>
      </w:pP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 Традиционные и новые методы в географии. Географические прогнозы.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</w:t>
      </w:r>
      <w:r w:rsidRPr="00FA60A7">
        <w:rPr>
          <w:rFonts w:ascii="Times New Roman" w:hAnsi="Times New Roman"/>
          <w:color w:val="000000"/>
          <w:sz w:val="28"/>
          <w:lang w:val="ru-RU"/>
        </w:rPr>
        <w:t>географической информации, ГИС. Географические прогнозы как результат географических исследований.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FA60A7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FA60A7">
        <w:rPr>
          <w:rFonts w:ascii="Times New Roman" w:hAnsi="Times New Roman"/>
          <w:color w:val="000000"/>
          <w:sz w:val="28"/>
          <w:lang w:val="ru-RU"/>
        </w:rPr>
        <w:t>Их значимость для пр</w:t>
      </w:r>
      <w:r w:rsidRPr="00FA60A7">
        <w:rPr>
          <w:rFonts w:ascii="Times New Roman" w:hAnsi="Times New Roman"/>
          <w:color w:val="000000"/>
          <w:sz w:val="28"/>
          <w:lang w:val="ru-RU"/>
        </w:rPr>
        <w:t>едставителей разных профессий.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времени. Географическая и окружающая среда.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</w:t>
      </w:r>
      <w:r w:rsidRPr="00FA60A7">
        <w:rPr>
          <w:rFonts w:ascii="Times New Roman" w:hAnsi="Times New Roman"/>
          <w:color w:val="000000"/>
          <w:sz w:val="28"/>
          <w:lang w:val="ru-RU"/>
        </w:rPr>
        <w:t>нформации.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FA60A7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FA60A7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FA60A7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</w:t>
      </w:r>
      <w:r w:rsidRPr="00FA60A7">
        <w:rPr>
          <w:rFonts w:ascii="Times New Roman" w:hAnsi="Times New Roman"/>
          <w:color w:val="000000"/>
          <w:sz w:val="28"/>
          <w:lang w:val="ru-RU"/>
        </w:rPr>
        <w:t>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вания, связанного с опасными природными явлениями или глобальными изменениями климата или загрязнением Мирового океана, выбор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формы фиксации результатов наблюдения/исследования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>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FA60A7">
        <w:rPr>
          <w:rFonts w:ascii="Times New Roman" w:hAnsi="Times New Roman"/>
          <w:color w:val="000000"/>
          <w:sz w:val="28"/>
          <w:lang w:val="ru-RU"/>
        </w:rPr>
        <w:t>Особенности размещения природных ресурсов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мира. Природно-ресурсный капитал регионов, крупных стран, в том числе России.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стратегическими ресурсами: нефтью, газом,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ископаемыми. Земельные ре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сурсы. Обеспеченность человечества пресной водой.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</w:t>
      </w:r>
      <w:r w:rsidRPr="00FA60A7">
        <w:rPr>
          <w:rFonts w:ascii="Times New Roman" w:hAnsi="Times New Roman"/>
          <w:color w:val="000000"/>
          <w:sz w:val="28"/>
          <w:lang w:val="ru-RU"/>
        </w:rPr>
        <w:t>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2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. Определение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Тема 1. Политическая география и геополитика. </w:t>
      </w:r>
      <w:r w:rsidRPr="00FA60A7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правления государства и государственного устройства.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</w:t>
      </w:r>
      <w:r w:rsidRPr="00FA60A7">
        <w:rPr>
          <w:rFonts w:ascii="Times New Roman" w:hAnsi="Times New Roman"/>
          <w:color w:val="000000"/>
          <w:sz w:val="28"/>
          <w:lang w:val="ru-RU"/>
        </w:rPr>
        <w:t>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</w:t>
      </w:r>
      <w:r w:rsidRPr="00FA60A7">
        <w:rPr>
          <w:rFonts w:ascii="Times New Roman" w:hAnsi="Times New Roman"/>
          <w:color w:val="000000"/>
          <w:sz w:val="28"/>
          <w:lang w:val="ru-RU"/>
        </w:rPr>
        <w:t>ва населения.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FA60A7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ппы, особенности их размещения.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вилизации Запада и цивилизации Востока.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</w:t>
      </w:r>
      <w:r w:rsidRPr="00FA60A7">
        <w:rPr>
          <w:rFonts w:ascii="Times New Roman" w:hAnsi="Times New Roman"/>
          <w:color w:val="000000"/>
          <w:sz w:val="28"/>
          <w:lang w:val="ru-RU"/>
        </w:rPr>
        <w:t>ых стран на основе анализа различных источников географической информации.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</w:t>
      </w:r>
      <w:r w:rsidRPr="00FA60A7">
        <w:rPr>
          <w:rFonts w:ascii="Times New Roman" w:hAnsi="Times New Roman"/>
          <w:color w:val="000000"/>
          <w:sz w:val="28"/>
          <w:lang w:val="ru-RU"/>
        </w:rPr>
        <w:t>ации, её особенности в странах различных социально-экономических типов. Городские агломерации и мегалополисы мира.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1. Сравнение и объяснение различий в соотношении городского и сельского населения разных регионов мира на основе анализа </w:t>
      </w:r>
      <w:r w:rsidRPr="00FA60A7">
        <w:rPr>
          <w:rFonts w:ascii="Times New Roman" w:hAnsi="Times New Roman"/>
          <w:color w:val="000000"/>
          <w:sz w:val="28"/>
          <w:lang w:val="ru-RU"/>
        </w:rPr>
        <w:t>статистических данных.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как интегральный показатель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</w:t>
      </w:r>
      <w:r w:rsidRPr="00FA60A7">
        <w:rPr>
          <w:rFonts w:ascii="Times New Roman" w:hAnsi="Times New Roman"/>
          <w:color w:val="000000"/>
          <w:sz w:val="28"/>
          <w:lang w:val="ru-RU"/>
        </w:rPr>
        <w:t>ой информации.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FA60A7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и роль географических факторов в её формировании. Аграрные,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</w:t>
      </w:r>
      <w:r w:rsidRPr="00FA60A7">
        <w:rPr>
          <w:rFonts w:ascii="Times New Roman" w:hAnsi="Times New Roman"/>
          <w:color w:val="000000"/>
          <w:sz w:val="28"/>
          <w:lang w:val="ru-RU"/>
        </w:rPr>
        <w:t>тиндустриальных стран.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глобализация мировой экономики.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основных видов сырьевых и топливных ресурсов. Страны-лидеры по запасам и добыче нефти, природного газа и угля.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». География отраслей топливной промышленности. Крупнейшие страны-</w:t>
      </w:r>
      <w:r w:rsidRPr="00FA60A7">
        <w:rPr>
          <w:rFonts w:ascii="Times New Roman" w:hAnsi="Times New Roman"/>
          <w:color w:val="000000"/>
          <w:sz w:val="28"/>
          <w:lang w:val="ru-RU"/>
        </w:rPr>
        <w:t>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</w:t>
      </w:r>
      <w:r w:rsidRPr="00FA60A7">
        <w:rPr>
          <w:rFonts w:ascii="Times New Roman" w:hAnsi="Times New Roman"/>
          <w:color w:val="000000"/>
          <w:sz w:val="28"/>
          <w:lang w:val="ru-RU"/>
        </w:rPr>
        <w:t>энергетика. Структура мирового производства электроэнерг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Воздействие на окружающую среду топливной пром</w:t>
      </w:r>
      <w:r w:rsidRPr="00FA60A7">
        <w:rPr>
          <w:rFonts w:ascii="Times New Roman" w:hAnsi="Times New Roman"/>
          <w:color w:val="000000"/>
          <w:sz w:val="28"/>
          <w:lang w:val="ru-RU"/>
        </w:rPr>
        <w:t>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</w:t>
      </w:r>
      <w:r w:rsidRPr="00FA60A7">
        <w:rPr>
          <w:rFonts w:ascii="Times New Roman" w:hAnsi="Times New Roman"/>
          <w:color w:val="000000"/>
          <w:sz w:val="28"/>
          <w:lang w:val="ru-RU"/>
        </w:rPr>
        <w:t>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</w:t>
      </w:r>
      <w:r w:rsidRPr="00FA60A7">
        <w:rPr>
          <w:rFonts w:ascii="Times New Roman" w:hAnsi="Times New Roman"/>
          <w:color w:val="000000"/>
          <w:sz w:val="28"/>
          <w:lang w:val="ru-RU"/>
        </w:rPr>
        <w:t>е страны-производители и экспортёры продукции автомобилестроения, авиастроения и микроэлектроники.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интеза. Ведущие страны-производители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1. Представление в виде диаграмм данных о динамике изменения объёмов </w:t>
      </w:r>
      <w:r w:rsidRPr="00FA60A7">
        <w:rPr>
          <w:rFonts w:ascii="Times New Roman" w:hAnsi="Times New Roman"/>
          <w:color w:val="000000"/>
          <w:sz w:val="28"/>
          <w:lang w:val="ru-RU"/>
        </w:rPr>
        <w:t>и структуры производства электроэнергии в мире.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Животноводство. Ведущие экспортёры и импортёры продукции животноводства. Рыболовство и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аквакул</w:t>
      </w:r>
      <w:r w:rsidRPr="00FA60A7">
        <w:rPr>
          <w:rFonts w:ascii="Times New Roman" w:hAnsi="Times New Roman"/>
          <w:color w:val="000000"/>
          <w:sz w:val="28"/>
          <w:lang w:val="ru-RU"/>
        </w:rPr>
        <w:t>ьтура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</w:t>
      </w:r>
      <w:r w:rsidRPr="00FA60A7">
        <w:rPr>
          <w:rFonts w:ascii="Times New Roman" w:hAnsi="Times New Roman"/>
          <w:color w:val="000000"/>
          <w:sz w:val="28"/>
          <w:lang w:val="ru-RU"/>
        </w:rPr>
        <w:t>кспортёры и импортёры продовольствия».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Мировая торговля </w:t>
      </w:r>
      <w:r w:rsidRPr="00FA60A7">
        <w:rPr>
          <w:rFonts w:ascii="Times New Roman" w:hAnsi="Times New Roman"/>
          <w:color w:val="000000"/>
          <w:sz w:val="28"/>
          <w:lang w:val="ru-RU"/>
        </w:rPr>
        <w:t>и туризм.</w:t>
      </w:r>
    </w:p>
    <w:p w:rsidR="00F40FA4" w:rsidRPr="00FA60A7" w:rsidRDefault="00F40FA4">
      <w:pPr>
        <w:spacing w:after="0" w:line="264" w:lineRule="auto"/>
        <w:ind w:left="120"/>
        <w:jc w:val="both"/>
        <w:rPr>
          <w:lang w:val="ru-RU"/>
        </w:rPr>
      </w:pPr>
    </w:p>
    <w:p w:rsidR="00F40FA4" w:rsidRPr="00FA60A7" w:rsidRDefault="005D3891">
      <w:pPr>
        <w:spacing w:after="0" w:line="264" w:lineRule="auto"/>
        <w:ind w:left="12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40FA4" w:rsidRPr="00FA60A7" w:rsidRDefault="00F40FA4">
      <w:pPr>
        <w:spacing w:after="0" w:line="264" w:lineRule="auto"/>
        <w:ind w:left="120"/>
        <w:jc w:val="both"/>
        <w:rPr>
          <w:lang w:val="ru-RU"/>
        </w:rPr>
      </w:pP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и Океания.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. Геопол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итические проблемы региона.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1. Сравнение по уровню социально-экономического развития стран различных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proofErr w:type="gramStart"/>
      <w:r w:rsidRPr="00FA60A7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сост</w:t>
      </w:r>
      <w:r w:rsidRPr="00FA60A7">
        <w:rPr>
          <w:rFonts w:ascii="Times New Roman" w:hAnsi="Times New Roman"/>
          <w:color w:val="000000"/>
          <w:sz w:val="28"/>
          <w:lang w:val="ru-RU"/>
        </w:rPr>
        <w:t>ав (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. Особенности экон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</w:t>
      </w:r>
      <w:r w:rsidRPr="00FA60A7">
        <w:rPr>
          <w:rFonts w:ascii="Times New Roman" w:hAnsi="Times New Roman"/>
          <w:color w:val="000000"/>
          <w:sz w:val="28"/>
          <w:lang w:val="ru-RU"/>
        </w:rPr>
        <w:t>ации Китая и Индии на основании анализа данных об экспорте основных видов продукции.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FA60A7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FA60A7">
        <w:rPr>
          <w:rFonts w:ascii="Times New Roman" w:hAnsi="Times New Roman"/>
          <w:b/>
          <w:color w:val="000000"/>
          <w:sz w:val="28"/>
          <w:lang w:val="ru-RU"/>
        </w:rPr>
        <w:t>Африк</w:t>
      </w:r>
      <w:r w:rsidRPr="00FA60A7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60A7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>. Экономические и социал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в экономике Алжира и Эфиопии.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FA60A7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</w:t>
      </w:r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еской и </w:t>
      </w:r>
      <w:proofErr w:type="spellStart"/>
      <w:r w:rsidRPr="00FA60A7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FA60A7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FA60A7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внешнеэкономических и внешнеполитических задач развития России.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</w:t>
      </w:r>
      <w:r w:rsidRPr="00FA60A7">
        <w:rPr>
          <w:rFonts w:ascii="Times New Roman" w:hAnsi="Times New Roman"/>
          <w:color w:val="000000"/>
          <w:sz w:val="28"/>
          <w:lang w:val="ru-RU"/>
        </w:rPr>
        <w:t>их связей России в новых экономических условиях.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</w:t>
      </w:r>
      <w:r w:rsidRPr="00FA60A7">
        <w:rPr>
          <w:rFonts w:ascii="Times New Roman" w:hAnsi="Times New Roman"/>
          <w:color w:val="000000"/>
          <w:sz w:val="28"/>
          <w:lang w:val="ru-RU"/>
        </w:rPr>
        <w:t>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</w:t>
      </w:r>
      <w:r w:rsidRPr="00FA60A7">
        <w:rPr>
          <w:rFonts w:ascii="Times New Roman" w:hAnsi="Times New Roman"/>
          <w:color w:val="000000"/>
          <w:sz w:val="28"/>
          <w:lang w:val="ru-RU"/>
        </w:rPr>
        <w:t>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</w:t>
      </w:r>
      <w:r w:rsidRPr="00FA60A7">
        <w:rPr>
          <w:rFonts w:ascii="Times New Roman" w:hAnsi="Times New Roman"/>
          <w:color w:val="000000"/>
          <w:sz w:val="28"/>
          <w:lang w:val="ru-RU"/>
        </w:rPr>
        <w:t>мографическая, продовольственная, роста городов, здоровья и долголетия человека.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</w:t>
      </w:r>
      <w:r w:rsidRPr="00FA60A7">
        <w:rPr>
          <w:rFonts w:ascii="Times New Roman" w:hAnsi="Times New Roman"/>
          <w:color w:val="000000"/>
          <w:sz w:val="28"/>
          <w:lang w:val="ru-RU"/>
        </w:rPr>
        <w:t>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40FA4" w:rsidRPr="00FA60A7" w:rsidRDefault="005D3891">
      <w:pPr>
        <w:spacing w:after="0" w:line="264" w:lineRule="auto"/>
        <w:ind w:firstLine="600"/>
        <w:jc w:val="both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</w:t>
      </w:r>
      <w:r w:rsidRPr="00FA60A7">
        <w:rPr>
          <w:rFonts w:ascii="Times New Roman" w:hAnsi="Times New Roman"/>
          <w:color w:val="000000"/>
          <w:sz w:val="28"/>
          <w:lang w:val="ru-RU"/>
        </w:rPr>
        <w:t xml:space="preserve"> анализа различных источников географической информации и участия России в их решении.</w:t>
      </w:r>
    </w:p>
    <w:p w:rsidR="00F40FA4" w:rsidRPr="00FA60A7" w:rsidRDefault="00F40FA4">
      <w:pPr>
        <w:rPr>
          <w:lang w:val="ru-RU"/>
        </w:rPr>
        <w:sectPr w:rsidR="00F40FA4" w:rsidRPr="00FA60A7">
          <w:pgSz w:w="11906" w:h="16383"/>
          <w:pgMar w:top="1134" w:right="850" w:bottom="1134" w:left="1701" w:header="720" w:footer="720" w:gutter="0"/>
          <w:cols w:space="720"/>
        </w:sectPr>
      </w:pPr>
    </w:p>
    <w:p w:rsidR="00F40FA4" w:rsidRDefault="005D3891">
      <w:pPr>
        <w:spacing w:after="0"/>
        <w:ind w:left="120"/>
      </w:pPr>
      <w:bookmarkStart w:id="9" w:name="block-683096"/>
      <w:bookmarkEnd w:id="8"/>
      <w:r w:rsidRPr="00FA60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40FA4" w:rsidRDefault="005D3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40FA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F40FA4"/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ПРИРОДОПОЛЬЗОВАНИЕ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ГЕОЭКОЛОГИЯ</w:t>
            </w: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F40FA4"/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F40FA4"/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F40FA4"/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 и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F40FA4"/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40FA4" w:rsidRDefault="00F40FA4"/>
        </w:tc>
      </w:tr>
    </w:tbl>
    <w:p w:rsidR="00F40FA4" w:rsidRDefault="00F40FA4">
      <w:pPr>
        <w:sectPr w:rsidR="00F40F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FA4" w:rsidRDefault="005D3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F40FA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РЕГИОНЫ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</w:t>
            </w:r>
          </w:p>
        </w:tc>
      </w:tr>
      <w:tr w:rsidR="00F40FA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F40FA4"/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F40FA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F40FA4"/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40FA4" w:rsidRDefault="00F40FA4"/>
        </w:tc>
      </w:tr>
    </w:tbl>
    <w:p w:rsidR="00F40FA4" w:rsidRDefault="00F40FA4">
      <w:pPr>
        <w:sectPr w:rsidR="00F40F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FA4" w:rsidRDefault="00F40FA4">
      <w:pPr>
        <w:sectPr w:rsidR="00F40F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FA4" w:rsidRDefault="005D3891">
      <w:pPr>
        <w:spacing w:after="0"/>
        <w:ind w:left="120"/>
      </w:pPr>
      <w:bookmarkStart w:id="10" w:name="block-68309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0FA4" w:rsidRDefault="005D3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775"/>
        <w:gridCol w:w="2385"/>
        <w:gridCol w:w="2328"/>
        <w:gridCol w:w="2372"/>
      </w:tblGrid>
      <w:tr w:rsidR="00F40FA4">
        <w:trPr>
          <w:trHeight w:val="144"/>
          <w:tblCellSpacing w:w="20" w:type="nil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географической культуры. Их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значимость для представителей разных профессий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работа по теме "Классификация ландшафтов с использованием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географической информации"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"Определение целей и задач учебного исследования, связанного с опасными природными явлениями/глобальными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изменениями климата/загрязнением Мирового океана, выбор </w:t>
            </w:r>
            <w:proofErr w:type="gram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фиксации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наблюдения/исследования</w:t>
            </w:r>
            <w:proofErr w:type="gram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развития, цели, роль географических наук в их достижении.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ООПТ.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r>
              <w:rPr>
                <w:rFonts w:ascii="Times New Roman" w:hAnsi="Times New Roman"/>
                <w:color w:val="000000"/>
                <w:sz w:val="24"/>
              </w:rPr>
              <w:t>ледия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работа по теме "Оценка природно-ресурсного капитала одной из стран (по выбору) по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источникам географической информации"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по теме " Определение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карта мира и изменения,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ней происходящие. Новая многополярная модель политического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мироустройства</w:t>
            </w:r>
            <w:proofErr w:type="gram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ГП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Специфика России как евразийского и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Воспроизводство населения, его типы. Практическая работа по теме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</w:t>
            </w:r>
            <w:proofErr w:type="gram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еория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демографического перехода. Практическая работа по теме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по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теме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занятости населения в странах с различным уровнем социально-экономического развития. Этнический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религиозный состав населения. Мировые и национальные религии. География культуры в системе географических наук. Практическая работа по теме "Прогнозирование изменений возрастной структуры отдельных стран на основе анализа различных источников географиче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ской информации"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 Практическая работа по теме "Сравнение и объяснение различий в соотношении городского и сельского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разных регионов мира на основе анализа статистических данных"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работа по теме "Объяснение различий в показателях качества жизни населения в отдельных регионах и странах мира на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основе анализа источников географической информации"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</w:t>
            </w:r>
            <w:proofErr w:type="gram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траслевая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, территориальная и функциональная структура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Роль и место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МГРТ. Практическая работа по теме "Сравнение структуры экономики аграрных, индустриальных и постиндустриальных стран"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 как крупнейшего поставщика топливно-энергетических и сырьевых ресурсов в мировой экономике. Практическая работа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базы</w:t>
            </w:r>
            <w:proofErr w:type="gram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едущие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страны-производители и экспортёры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продукции цветных и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чёрных металлов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</w:t>
            </w:r>
            <w:r>
              <w:rPr>
                <w:rFonts w:ascii="Times New Roman" w:hAnsi="Times New Roman"/>
                <w:color w:val="000000"/>
                <w:sz w:val="24"/>
              </w:rPr>
              <w:t>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Растениеводство. География производства основных продовольственных культур. Ведущие экспортёры и импортёры. Животноводство. Ведущие экспортёры и импортёры продукции. Влияние сельского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хозяйства и отдельных его отраслей на окружающую среду. Практическая работа по теме "Определение направления грузопотоков продовольствия на основе анализа статистических материалов и создание карты "Основные экспортёры и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импортёры продовольствия"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международные магистрали и транспортные узлы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"География главных отраслей мирового хозяйства"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</w:tr>
    </w:tbl>
    <w:p w:rsidR="00F40FA4" w:rsidRDefault="00F40FA4">
      <w:pPr>
        <w:sectPr w:rsidR="00F40F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FA4" w:rsidRDefault="005D3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775"/>
        <w:gridCol w:w="2385"/>
        <w:gridCol w:w="2328"/>
        <w:gridCol w:w="2372"/>
      </w:tblGrid>
      <w:tr w:rsidR="00F40FA4">
        <w:trPr>
          <w:trHeight w:val="144"/>
          <w:tblCellSpacing w:w="20" w:type="nil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FA4" w:rsidRDefault="00F40FA4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0FA4" w:rsidRDefault="00F40FA4">
            <w:pPr>
              <w:spacing w:after="0"/>
              <w:ind w:left="135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Европа: общие черты и особенности природно-ресурсного капитала, населения и хозяйства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капитала, населения и хозяйства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"Сравнение по уровню социально-экономического развития стран различных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зарубежной Европы с использованием источников географической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</w:t>
            </w:r>
            <w:proofErr w:type="gram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Юго-Западная Азия: общие черты и особенности природно-ресурсного капитала, населения и хозяйства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капитала, населения и хозяйства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Практическая работа по теме "Сравнение международной промышленной и сельскохозяйственной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специализации Китая и Индии на основании анализа данных об экспорте основных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видов продукции"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: Юго-Западная Азия, Центральная Азия, Восточная Азия, Южная Азия, Юго-Восточная Азия"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США и Канада, Латинская Америка: особенности ЭГП,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хозяйства, современные проблемы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хозяйства, современные проблемы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"Особенности экономико-географического положения,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природно-ресурсного капитала,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 регионов, крупных стран, в том числе России.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. Истощение природных ресурсов. Обеспеченность стран стратегическими ресурсами: нефтью, газом, ураном, рудами"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состав, общая экономико-географическая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характеристика. Особенности природно-ресурсного капитала, населения и хозяйства стран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Африка, Центральная Африка, Восточная Африка. Особенности природно-ресурсного капитала, населения и хозяйства стран региона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Австралийский Союз: главные факторы размещения населения и развития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интеграции России в мировое сообщество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внешнеполитических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задач развития экономики России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Геоэкология —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фокус глобальных проблем человечества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геополитических, экологических проблем и проблем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народонаселения. Возможные пути их решения. Участие России в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решении глобальных проблем. Практическая работа по теме "Выявление примеров взаимосвязи глобальных проблем человечества на основе анализа различных источников географической информации и участия </w:t>
            </w: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их решении"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F40FA4">
            <w:pPr>
              <w:spacing w:after="0"/>
              <w:ind w:left="135"/>
              <w:jc w:val="center"/>
            </w:pPr>
          </w:p>
        </w:tc>
      </w:tr>
      <w:tr w:rsidR="00F40F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FA4" w:rsidRPr="00FA60A7" w:rsidRDefault="005D3891">
            <w:pPr>
              <w:spacing w:after="0"/>
              <w:ind w:left="135"/>
              <w:rPr>
                <w:lang w:val="ru-RU"/>
              </w:rPr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 w:rsidRPr="00FA6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F40FA4" w:rsidRDefault="005D3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40FA4" w:rsidRDefault="00F40FA4">
      <w:pPr>
        <w:sectPr w:rsidR="00F40F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FA4" w:rsidRDefault="00F40FA4">
      <w:pPr>
        <w:sectPr w:rsidR="00F40F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FA4" w:rsidRDefault="005D3891">
      <w:pPr>
        <w:spacing w:after="0"/>
        <w:ind w:left="120"/>
      </w:pPr>
      <w:bookmarkStart w:id="11" w:name="block-68309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0FA4" w:rsidRDefault="005D38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0FA4" w:rsidRPr="00FA60A7" w:rsidRDefault="005D3891">
      <w:pPr>
        <w:spacing w:after="0" w:line="480" w:lineRule="auto"/>
        <w:ind w:left="120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7a5bb61c-2e1e-4c92-8fe7-f576740d0c55"/>
      <w:r w:rsidRPr="00FA60A7">
        <w:rPr>
          <w:rFonts w:ascii="Times New Roman" w:hAnsi="Times New Roman"/>
          <w:color w:val="000000"/>
          <w:sz w:val="28"/>
          <w:lang w:val="ru-RU"/>
        </w:rPr>
        <w:t xml:space="preserve">• География (в 2 частях), 10-11 классы/ </w:t>
      </w:r>
      <w:proofErr w:type="spellStart"/>
      <w:r w:rsidRPr="00FA60A7">
        <w:rPr>
          <w:rFonts w:ascii="Times New Roman" w:hAnsi="Times New Roman"/>
          <w:color w:val="000000"/>
          <w:sz w:val="28"/>
          <w:lang w:val="ru-RU"/>
        </w:rPr>
        <w:t>Домогацких</w:t>
      </w:r>
      <w:proofErr w:type="spellEnd"/>
      <w:r w:rsidRPr="00FA60A7">
        <w:rPr>
          <w:rFonts w:ascii="Times New Roman" w:hAnsi="Times New Roman"/>
          <w:color w:val="000000"/>
          <w:sz w:val="28"/>
          <w:lang w:val="ru-RU"/>
        </w:rPr>
        <w:t xml:space="preserve"> Е.М., </w:t>
      </w:r>
      <w:r w:rsidRPr="00FA60A7">
        <w:rPr>
          <w:rFonts w:ascii="Times New Roman" w:hAnsi="Times New Roman"/>
          <w:color w:val="000000"/>
          <w:sz w:val="28"/>
          <w:lang w:val="ru-RU"/>
        </w:rPr>
        <w:t>Алексеевский Н.И., Общество с ограниченной ответственностью «Русское слово - учебник»</w:t>
      </w:r>
      <w:bookmarkEnd w:id="12"/>
      <w:r w:rsidRPr="00FA60A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40FA4" w:rsidRPr="00FA60A7" w:rsidRDefault="005D3891">
      <w:pPr>
        <w:spacing w:after="0" w:line="480" w:lineRule="auto"/>
        <w:ind w:left="120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40FA4" w:rsidRPr="00FA60A7" w:rsidRDefault="005D3891">
      <w:pPr>
        <w:spacing w:after="0"/>
        <w:ind w:left="120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​</w:t>
      </w:r>
    </w:p>
    <w:p w:rsidR="00F40FA4" w:rsidRPr="00FA60A7" w:rsidRDefault="005D3891">
      <w:pPr>
        <w:spacing w:after="0" w:line="480" w:lineRule="auto"/>
        <w:ind w:left="120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40FA4" w:rsidRPr="00FA60A7" w:rsidRDefault="005D3891">
      <w:pPr>
        <w:spacing w:after="0" w:line="480" w:lineRule="auto"/>
        <w:ind w:left="120"/>
        <w:rPr>
          <w:lang w:val="ru-RU"/>
        </w:rPr>
      </w:pPr>
      <w:r w:rsidRPr="00FA60A7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64cb0edb-4753-46fe-ab48-c3d8cb9cb019"/>
      <w:r w:rsidRPr="00FA60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3"/>
      <w:r w:rsidRPr="00FA60A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40FA4" w:rsidRPr="00FA60A7" w:rsidRDefault="00F40FA4">
      <w:pPr>
        <w:spacing w:after="0"/>
        <w:ind w:left="120"/>
        <w:rPr>
          <w:lang w:val="ru-RU"/>
        </w:rPr>
      </w:pPr>
    </w:p>
    <w:p w:rsidR="00F40FA4" w:rsidRPr="00FA60A7" w:rsidRDefault="005D3891">
      <w:pPr>
        <w:spacing w:after="0" w:line="480" w:lineRule="auto"/>
        <w:ind w:left="120"/>
        <w:rPr>
          <w:lang w:val="ru-RU"/>
        </w:rPr>
      </w:pPr>
      <w:r w:rsidRPr="00FA60A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40FA4" w:rsidRDefault="005D389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54b9121d-fff4-432b-9675-1aa7bf21b4bc"/>
      <w:r>
        <w:rPr>
          <w:rFonts w:ascii="Times New Roman" w:hAnsi="Times New Roman"/>
          <w:color w:val="000000"/>
          <w:sz w:val="28"/>
        </w:rPr>
        <w:t xml:space="preserve"> 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40FA4" w:rsidRDefault="00F40FA4">
      <w:pPr>
        <w:sectPr w:rsidR="00F40FA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D3891" w:rsidRDefault="005D3891"/>
    <w:sectPr w:rsidR="005D38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FF3"/>
    <w:multiLevelType w:val="multilevel"/>
    <w:tmpl w:val="8F3ED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50541"/>
    <w:multiLevelType w:val="multilevel"/>
    <w:tmpl w:val="95C8B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14D60"/>
    <w:multiLevelType w:val="multilevel"/>
    <w:tmpl w:val="25046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C54B4"/>
    <w:multiLevelType w:val="multilevel"/>
    <w:tmpl w:val="73C84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15A62"/>
    <w:multiLevelType w:val="multilevel"/>
    <w:tmpl w:val="3BF82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742BFD"/>
    <w:multiLevelType w:val="multilevel"/>
    <w:tmpl w:val="89DA0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DD2A2C"/>
    <w:multiLevelType w:val="multilevel"/>
    <w:tmpl w:val="27A68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025D40"/>
    <w:multiLevelType w:val="multilevel"/>
    <w:tmpl w:val="5178C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255DBF"/>
    <w:multiLevelType w:val="multilevel"/>
    <w:tmpl w:val="55AE8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42012"/>
    <w:multiLevelType w:val="multilevel"/>
    <w:tmpl w:val="3636F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B34BCF"/>
    <w:multiLevelType w:val="multilevel"/>
    <w:tmpl w:val="11764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715B5E"/>
    <w:multiLevelType w:val="multilevel"/>
    <w:tmpl w:val="E4F64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2A49AB"/>
    <w:multiLevelType w:val="multilevel"/>
    <w:tmpl w:val="C846B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8A3AEE"/>
    <w:multiLevelType w:val="multilevel"/>
    <w:tmpl w:val="F43EA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B32A78"/>
    <w:multiLevelType w:val="multilevel"/>
    <w:tmpl w:val="FFC6F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F24FA7"/>
    <w:multiLevelType w:val="multilevel"/>
    <w:tmpl w:val="F8965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9B2972"/>
    <w:multiLevelType w:val="multilevel"/>
    <w:tmpl w:val="77124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6"/>
  </w:num>
  <w:num w:numId="5">
    <w:abstractNumId w:val="14"/>
  </w:num>
  <w:num w:numId="6">
    <w:abstractNumId w:val="0"/>
  </w:num>
  <w:num w:numId="7">
    <w:abstractNumId w:val="16"/>
  </w:num>
  <w:num w:numId="8">
    <w:abstractNumId w:val="4"/>
  </w:num>
  <w:num w:numId="9">
    <w:abstractNumId w:val="11"/>
  </w:num>
  <w:num w:numId="10">
    <w:abstractNumId w:val="2"/>
  </w:num>
  <w:num w:numId="11">
    <w:abstractNumId w:val="15"/>
  </w:num>
  <w:num w:numId="12">
    <w:abstractNumId w:val="10"/>
  </w:num>
  <w:num w:numId="13">
    <w:abstractNumId w:val="13"/>
  </w:num>
  <w:num w:numId="14">
    <w:abstractNumId w:val="8"/>
  </w:num>
  <w:num w:numId="15">
    <w:abstractNumId w:val="9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40FA4"/>
    <w:rsid w:val="005D3891"/>
    <w:rsid w:val="00F40FA4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9191</Words>
  <Characters>52393</Characters>
  <Application>Microsoft Office Word</Application>
  <DocSecurity>0</DocSecurity>
  <Lines>436</Lines>
  <Paragraphs>122</Paragraphs>
  <ScaleCrop>false</ScaleCrop>
  <Company>Krokoz™</Company>
  <LinksUpToDate>false</LinksUpToDate>
  <CharactersWithSpaces>61462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2023-10-25T08:29:00Z</dcterms:created>
  <dcterms:modified xsi:type="dcterms:W3CDTF">2023-10-25T08:33:00Z</dcterms:modified>
</cp:coreProperties>
</file>