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70" w:rsidRPr="00F374A6" w:rsidRDefault="00905270" w:rsidP="00A736BC">
      <w:pPr>
        <w:widowControl w:val="0"/>
        <w:autoSpaceDE w:val="0"/>
        <w:autoSpaceDN w:val="0"/>
        <w:adjustRightInd w:val="0"/>
        <w:ind w:right="851"/>
        <w:jc w:val="center"/>
        <w:rPr>
          <w:b/>
          <w:szCs w:val="28"/>
          <w:lang w:eastAsia="ru-RU"/>
        </w:rPr>
      </w:pPr>
      <w:bookmarkStart w:id="0" w:name="_Hlk82996230"/>
      <w:r w:rsidRPr="00F374A6">
        <w:rPr>
          <w:b/>
          <w:spacing w:val="2"/>
          <w:szCs w:val="28"/>
          <w:lang w:eastAsia="ru-RU"/>
        </w:rPr>
        <w:t>М</w:t>
      </w:r>
      <w:r w:rsidRPr="00F374A6">
        <w:rPr>
          <w:b/>
          <w:spacing w:val="-10"/>
          <w:szCs w:val="28"/>
          <w:lang w:eastAsia="ru-RU"/>
        </w:rPr>
        <w:t>у</w:t>
      </w:r>
      <w:r w:rsidRPr="00F374A6">
        <w:rPr>
          <w:b/>
          <w:spacing w:val="1"/>
          <w:szCs w:val="28"/>
          <w:lang w:eastAsia="ru-RU"/>
        </w:rPr>
        <w:t>ницип</w:t>
      </w:r>
      <w:r w:rsidRPr="00F374A6">
        <w:rPr>
          <w:b/>
          <w:spacing w:val="-1"/>
          <w:szCs w:val="28"/>
          <w:lang w:eastAsia="ru-RU"/>
        </w:rPr>
        <w:t>а</w:t>
      </w:r>
      <w:r w:rsidRPr="00F374A6">
        <w:rPr>
          <w:b/>
          <w:szCs w:val="28"/>
          <w:lang w:eastAsia="ru-RU"/>
        </w:rPr>
        <w:t>л</w:t>
      </w:r>
      <w:r w:rsidRPr="00F374A6">
        <w:rPr>
          <w:b/>
          <w:spacing w:val="1"/>
          <w:szCs w:val="28"/>
          <w:lang w:eastAsia="ru-RU"/>
        </w:rPr>
        <w:t>ьн</w:t>
      </w:r>
      <w:r w:rsidRPr="00F374A6">
        <w:rPr>
          <w:b/>
          <w:spacing w:val="5"/>
          <w:szCs w:val="28"/>
          <w:lang w:eastAsia="ru-RU"/>
        </w:rPr>
        <w:t>о</w:t>
      </w:r>
      <w:r w:rsidRPr="00F374A6">
        <w:rPr>
          <w:b/>
          <w:szCs w:val="28"/>
          <w:lang w:eastAsia="ru-RU"/>
        </w:rPr>
        <w:t>е</w:t>
      </w:r>
      <w:r w:rsidRPr="00F374A6">
        <w:rPr>
          <w:b/>
          <w:spacing w:val="-3"/>
          <w:szCs w:val="28"/>
          <w:lang w:eastAsia="ru-RU"/>
        </w:rPr>
        <w:t xml:space="preserve"> </w:t>
      </w:r>
      <w:r w:rsidR="00CD4AAF" w:rsidRPr="00F374A6">
        <w:rPr>
          <w:b/>
          <w:spacing w:val="-3"/>
          <w:szCs w:val="28"/>
          <w:lang w:eastAsia="ru-RU"/>
        </w:rPr>
        <w:t xml:space="preserve">бюджетное </w:t>
      </w:r>
      <w:r w:rsidRPr="00F374A6">
        <w:rPr>
          <w:b/>
          <w:spacing w:val="5"/>
          <w:szCs w:val="28"/>
          <w:lang w:eastAsia="ru-RU"/>
        </w:rPr>
        <w:t>о</w:t>
      </w:r>
      <w:r w:rsidRPr="00F374A6">
        <w:rPr>
          <w:b/>
          <w:spacing w:val="-2"/>
          <w:szCs w:val="28"/>
          <w:lang w:eastAsia="ru-RU"/>
        </w:rPr>
        <w:t>б</w:t>
      </w:r>
      <w:r w:rsidR="00877BA1">
        <w:rPr>
          <w:b/>
          <w:spacing w:val="-2"/>
          <w:szCs w:val="28"/>
          <w:lang w:eastAsia="ru-RU"/>
        </w:rPr>
        <w:t>щеоб</w:t>
      </w:r>
      <w:r w:rsidRPr="00F374A6">
        <w:rPr>
          <w:b/>
          <w:szCs w:val="28"/>
          <w:lang w:eastAsia="ru-RU"/>
        </w:rPr>
        <w:t>р</w:t>
      </w:r>
      <w:r w:rsidRPr="00F374A6">
        <w:rPr>
          <w:b/>
          <w:spacing w:val="-1"/>
          <w:szCs w:val="28"/>
          <w:lang w:eastAsia="ru-RU"/>
        </w:rPr>
        <w:t>а</w:t>
      </w:r>
      <w:r w:rsidRPr="00F374A6">
        <w:rPr>
          <w:b/>
          <w:spacing w:val="-4"/>
          <w:szCs w:val="28"/>
          <w:lang w:eastAsia="ru-RU"/>
        </w:rPr>
        <w:t>з</w:t>
      </w:r>
      <w:r w:rsidRPr="00F374A6">
        <w:rPr>
          <w:b/>
          <w:spacing w:val="5"/>
          <w:szCs w:val="28"/>
          <w:lang w:eastAsia="ru-RU"/>
        </w:rPr>
        <w:t>о</w:t>
      </w:r>
      <w:r w:rsidRPr="00F374A6">
        <w:rPr>
          <w:b/>
          <w:spacing w:val="2"/>
          <w:szCs w:val="28"/>
          <w:lang w:eastAsia="ru-RU"/>
        </w:rPr>
        <w:t>в</w:t>
      </w:r>
      <w:r w:rsidRPr="00F374A6">
        <w:rPr>
          <w:b/>
          <w:spacing w:val="-1"/>
          <w:szCs w:val="28"/>
          <w:lang w:eastAsia="ru-RU"/>
        </w:rPr>
        <w:t>а</w:t>
      </w:r>
      <w:r w:rsidRPr="00F374A6">
        <w:rPr>
          <w:b/>
          <w:szCs w:val="28"/>
          <w:lang w:eastAsia="ru-RU"/>
        </w:rPr>
        <w:t>тел</w:t>
      </w:r>
      <w:r w:rsidRPr="00F374A6">
        <w:rPr>
          <w:b/>
          <w:spacing w:val="-4"/>
          <w:szCs w:val="28"/>
          <w:lang w:eastAsia="ru-RU"/>
        </w:rPr>
        <w:t>ьн</w:t>
      </w:r>
      <w:r w:rsidRPr="00F374A6">
        <w:rPr>
          <w:b/>
          <w:spacing w:val="5"/>
          <w:szCs w:val="28"/>
          <w:lang w:eastAsia="ru-RU"/>
        </w:rPr>
        <w:t>о</w:t>
      </w:r>
      <w:r w:rsidRPr="00F374A6">
        <w:rPr>
          <w:b/>
          <w:szCs w:val="28"/>
          <w:lang w:eastAsia="ru-RU"/>
        </w:rPr>
        <w:t>е</w:t>
      </w:r>
      <w:r w:rsidRPr="00F374A6">
        <w:rPr>
          <w:b/>
          <w:spacing w:val="1"/>
          <w:szCs w:val="28"/>
          <w:lang w:eastAsia="ru-RU"/>
        </w:rPr>
        <w:t xml:space="preserve"> </w:t>
      </w:r>
      <w:r w:rsidRPr="00F374A6">
        <w:rPr>
          <w:b/>
          <w:spacing w:val="-10"/>
          <w:szCs w:val="28"/>
          <w:lang w:eastAsia="ru-RU"/>
        </w:rPr>
        <w:t>у</w:t>
      </w:r>
      <w:r w:rsidRPr="00F374A6">
        <w:rPr>
          <w:b/>
          <w:spacing w:val="-1"/>
          <w:szCs w:val="28"/>
          <w:lang w:eastAsia="ru-RU"/>
        </w:rPr>
        <w:t>ч</w:t>
      </w:r>
      <w:r w:rsidRPr="00F374A6">
        <w:rPr>
          <w:b/>
          <w:szCs w:val="28"/>
          <w:lang w:eastAsia="ru-RU"/>
        </w:rPr>
        <w:t>р</w:t>
      </w:r>
      <w:r w:rsidRPr="00F374A6">
        <w:rPr>
          <w:b/>
          <w:spacing w:val="-1"/>
          <w:szCs w:val="28"/>
          <w:lang w:eastAsia="ru-RU"/>
        </w:rPr>
        <w:t>е</w:t>
      </w:r>
      <w:r w:rsidRPr="00F374A6">
        <w:rPr>
          <w:b/>
          <w:spacing w:val="2"/>
          <w:szCs w:val="28"/>
          <w:lang w:eastAsia="ru-RU"/>
        </w:rPr>
        <w:t>ж</w:t>
      </w:r>
      <w:r w:rsidRPr="00F374A6">
        <w:rPr>
          <w:b/>
          <w:spacing w:val="-2"/>
          <w:szCs w:val="28"/>
          <w:lang w:eastAsia="ru-RU"/>
        </w:rPr>
        <w:t>д</w:t>
      </w:r>
      <w:r w:rsidRPr="00F374A6">
        <w:rPr>
          <w:b/>
          <w:spacing w:val="-1"/>
          <w:szCs w:val="28"/>
          <w:lang w:eastAsia="ru-RU"/>
        </w:rPr>
        <w:t>е</w:t>
      </w:r>
      <w:r w:rsidRPr="00F374A6">
        <w:rPr>
          <w:b/>
          <w:spacing w:val="1"/>
          <w:szCs w:val="28"/>
          <w:lang w:eastAsia="ru-RU"/>
        </w:rPr>
        <w:t>ни</w:t>
      </w:r>
      <w:r w:rsidRPr="00F374A6">
        <w:rPr>
          <w:b/>
          <w:szCs w:val="28"/>
          <w:lang w:eastAsia="ru-RU"/>
        </w:rPr>
        <w:t>е</w:t>
      </w:r>
      <w:r w:rsidRPr="00F374A6">
        <w:rPr>
          <w:b/>
          <w:spacing w:val="1"/>
          <w:szCs w:val="28"/>
          <w:lang w:eastAsia="ru-RU"/>
        </w:rPr>
        <w:t xml:space="preserve"> </w:t>
      </w:r>
      <w:r w:rsidR="00CD4AAF" w:rsidRPr="00F374A6">
        <w:rPr>
          <w:b/>
          <w:spacing w:val="2"/>
          <w:szCs w:val="28"/>
          <w:lang w:eastAsia="ru-RU"/>
        </w:rPr>
        <w:t>средняя</w:t>
      </w:r>
      <w:r w:rsidRPr="00F374A6">
        <w:rPr>
          <w:b/>
          <w:spacing w:val="2"/>
          <w:szCs w:val="28"/>
          <w:lang w:eastAsia="ru-RU"/>
        </w:rPr>
        <w:t xml:space="preserve"> </w:t>
      </w:r>
      <w:r w:rsidRPr="00F374A6">
        <w:rPr>
          <w:b/>
          <w:spacing w:val="5"/>
          <w:szCs w:val="28"/>
          <w:lang w:eastAsia="ru-RU"/>
        </w:rPr>
        <w:t>о</w:t>
      </w:r>
      <w:r w:rsidRPr="00F374A6">
        <w:rPr>
          <w:b/>
          <w:spacing w:val="-2"/>
          <w:szCs w:val="28"/>
          <w:lang w:eastAsia="ru-RU"/>
        </w:rPr>
        <w:t>б</w:t>
      </w:r>
      <w:r w:rsidR="00CD4AAF" w:rsidRPr="00F374A6">
        <w:rPr>
          <w:b/>
          <w:szCs w:val="28"/>
          <w:lang w:eastAsia="ru-RU"/>
        </w:rPr>
        <w:t>щеобразовательная</w:t>
      </w:r>
      <w:r w:rsidR="00275208" w:rsidRPr="00F374A6">
        <w:rPr>
          <w:b/>
          <w:szCs w:val="28"/>
          <w:lang w:eastAsia="ru-RU"/>
        </w:rPr>
        <w:t xml:space="preserve"> школа №3</w:t>
      </w:r>
    </w:p>
    <w:p w:rsidR="00905270" w:rsidRPr="00665DCE" w:rsidRDefault="00275208" w:rsidP="00A736BC">
      <w:pPr>
        <w:widowControl w:val="0"/>
        <w:autoSpaceDE w:val="0"/>
        <w:autoSpaceDN w:val="0"/>
        <w:adjustRightInd w:val="0"/>
        <w:spacing w:line="274" w:lineRule="exact"/>
        <w:ind w:right="851"/>
        <w:jc w:val="center"/>
        <w:rPr>
          <w:sz w:val="24"/>
          <w:szCs w:val="24"/>
          <w:lang w:eastAsia="ru-RU"/>
        </w:rPr>
      </w:pPr>
      <w:r w:rsidRPr="00665DCE">
        <w:rPr>
          <w:spacing w:val="1"/>
          <w:sz w:val="24"/>
          <w:szCs w:val="24"/>
          <w:lang w:eastAsia="ru-RU"/>
        </w:rPr>
        <w:t xml:space="preserve"> </w:t>
      </w:r>
      <w:r w:rsidR="00905270" w:rsidRPr="00665DCE">
        <w:rPr>
          <w:spacing w:val="1"/>
          <w:sz w:val="24"/>
          <w:szCs w:val="24"/>
          <w:lang w:eastAsia="ru-RU"/>
        </w:rPr>
        <w:t>(</w:t>
      </w:r>
      <w:r w:rsidR="00877BA1">
        <w:rPr>
          <w:spacing w:val="-2"/>
          <w:sz w:val="24"/>
          <w:szCs w:val="24"/>
          <w:lang w:eastAsia="ru-RU"/>
        </w:rPr>
        <w:t>Школа</w:t>
      </w:r>
      <w:r w:rsidR="00905270" w:rsidRPr="00665DCE">
        <w:rPr>
          <w:spacing w:val="1"/>
          <w:sz w:val="24"/>
          <w:szCs w:val="24"/>
          <w:lang w:eastAsia="ru-RU"/>
        </w:rPr>
        <w:t xml:space="preserve"> </w:t>
      </w:r>
      <w:r w:rsidR="00176894">
        <w:rPr>
          <w:spacing w:val="-5"/>
          <w:sz w:val="24"/>
          <w:szCs w:val="24"/>
          <w:lang w:eastAsia="ru-RU"/>
        </w:rPr>
        <w:t>№3</w:t>
      </w:r>
      <w:r w:rsidR="00905270" w:rsidRPr="00665DCE">
        <w:rPr>
          <w:sz w:val="24"/>
          <w:szCs w:val="24"/>
          <w:lang w:eastAsia="ru-RU"/>
        </w:rPr>
        <w:t>)</w:t>
      </w:r>
    </w:p>
    <w:p w:rsidR="00905270" w:rsidRPr="00665DCE" w:rsidRDefault="00905270" w:rsidP="00A736BC">
      <w:pPr>
        <w:widowControl w:val="0"/>
        <w:autoSpaceDE w:val="0"/>
        <w:autoSpaceDN w:val="0"/>
        <w:adjustRightInd w:val="0"/>
        <w:spacing w:line="274" w:lineRule="exact"/>
        <w:ind w:right="851"/>
        <w:jc w:val="center"/>
        <w:rPr>
          <w:sz w:val="24"/>
          <w:szCs w:val="24"/>
          <w:lang w:eastAsia="ru-RU"/>
        </w:rPr>
      </w:pPr>
    </w:p>
    <w:p w:rsidR="00905270" w:rsidRPr="00665DCE" w:rsidRDefault="00905270" w:rsidP="00A736BC">
      <w:pPr>
        <w:ind w:right="-279"/>
        <w:jc w:val="center"/>
        <w:rPr>
          <w:b/>
          <w:bCs/>
          <w:i/>
          <w:szCs w:val="28"/>
          <w:lang w:eastAsia="ru-RU"/>
        </w:rPr>
      </w:pPr>
    </w:p>
    <w:p w:rsidR="00905270" w:rsidRPr="00665DCE" w:rsidRDefault="00905270" w:rsidP="00A736BC">
      <w:pPr>
        <w:rPr>
          <w:i/>
          <w:sz w:val="24"/>
          <w:szCs w:val="24"/>
          <w:lang w:eastAsia="ru-RU"/>
        </w:rPr>
      </w:pPr>
    </w:p>
    <w:tbl>
      <w:tblPr>
        <w:tblW w:w="0" w:type="auto"/>
        <w:tblInd w:w="-176" w:type="dxa"/>
        <w:tblLook w:val="00A0"/>
      </w:tblPr>
      <w:tblGrid>
        <w:gridCol w:w="5291"/>
        <w:gridCol w:w="3539"/>
      </w:tblGrid>
      <w:tr w:rsidR="00665DCE" w:rsidRPr="00665DCE" w:rsidTr="009A3159">
        <w:trPr>
          <w:trHeight w:val="1299"/>
        </w:trPr>
        <w:tc>
          <w:tcPr>
            <w:tcW w:w="5291" w:type="dxa"/>
          </w:tcPr>
          <w:p w:rsidR="00905270" w:rsidRPr="00665DCE" w:rsidRDefault="00905270" w:rsidP="00A736B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665DCE">
              <w:rPr>
                <w:b/>
                <w:szCs w:val="28"/>
                <w:lang w:eastAsia="ru-RU"/>
              </w:rPr>
              <w:t>СОГЛАСОВАНО</w:t>
            </w:r>
            <w:r w:rsidRPr="00665DCE">
              <w:rPr>
                <w:szCs w:val="28"/>
                <w:lang w:eastAsia="ru-RU"/>
              </w:rPr>
              <w:t xml:space="preserve"> </w:t>
            </w:r>
          </w:p>
          <w:p w:rsidR="00905270" w:rsidRPr="00665DCE" w:rsidRDefault="00905270" w:rsidP="00A736B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665DCE">
              <w:rPr>
                <w:szCs w:val="28"/>
                <w:lang w:eastAsia="ru-RU"/>
              </w:rPr>
              <w:t>Методическим советом</w:t>
            </w:r>
          </w:p>
          <w:p w:rsidR="00905270" w:rsidRPr="00665DCE" w:rsidRDefault="00877BA1" w:rsidP="00A736B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Школы №3</w:t>
            </w:r>
          </w:p>
          <w:p w:rsidR="00905270" w:rsidRPr="00665DCE" w:rsidRDefault="005B1EB5" w:rsidP="00A736B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Протокол №__</w:t>
            </w:r>
            <w:r w:rsidR="00905270" w:rsidRPr="00665DCE">
              <w:rPr>
                <w:szCs w:val="28"/>
                <w:lang w:eastAsia="ru-RU"/>
              </w:rPr>
              <w:t>__</w:t>
            </w:r>
          </w:p>
          <w:p w:rsidR="00905270" w:rsidRPr="00665DCE" w:rsidRDefault="005B1EB5" w:rsidP="00877BA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 «</w:t>
            </w:r>
            <w:r w:rsidR="00877BA1">
              <w:rPr>
                <w:szCs w:val="28"/>
                <w:lang w:eastAsia="ru-RU"/>
              </w:rPr>
              <w:t>___</w:t>
            </w:r>
            <w:r>
              <w:rPr>
                <w:szCs w:val="28"/>
                <w:lang w:eastAsia="ru-RU"/>
              </w:rPr>
              <w:t>» июня</w:t>
            </w:r>
            <w:r w:rsidR="00905270" w:rsidRPr="00665DCE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2023</w:t>
            </w:r>
            <w:r w:rsidR="00905270" w:rsidRPr="00665DCE">
              <w:rPr>
                <w:szCs w:val="28"/>
                <w:lang w:eastAsia="ru-RU"/>
              </w:rPr>
              <w:t xml:space="preserve"> г</w:t>
            </w:r>
            <w:r w:rsidR="006A5A0F">
              <w:rPr>
                <w:szCs w:val="28"/>
                <w:lang w:eastAsia="ru-RU"/>
              </w:rPr>
              <w:t>.</w:t>
            </w:r>
          </w:p>
        </w:tc>
        <w:tc>
          <w:tcPr>
            <w:tcW w:w="3539" w:type="dxa"/>
          </w:tcPr>
          <w:p w:rsidR="00905270" w:rsidRPr="00665DCE" w:rsidRDefault="00905270" w:rsidP="00A736BC">
            <w:pPr>
              <w:autoSpaceDE w:val="0"/>
              <w:autoSpaceDN w:val="0"/>
              <w:adjustRightInd w:val="0"/>
              <w:rPr>
                <w:b/>
                <w:szCs w:val="28"/>
                <w:lang w:eastAsia="ru-RU"/>
              </w:rPr>
            </w:pPr>
            <w:r w:rsidRPr="00665DCE">
              <w:rPr>
                <w:b/>
                <w:szCs w:val="28"/>
                <w:lang w:eastAsia="ru-RU"/>
              </w:rPr>
              <w:t>УТВЕРЖДЕНО</w:t>
            </w:r>
          </w:p>
          <w:p w:rsidR="00905270" w:rsidRPr="00665DCE" w:rsidRDefault="00905270" w:rsidP="00A736B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665DCE">
              <w:rPr>
                <w:szCs w:val="28"/>
                <w:lang w:eastAsia="ru-RU"/>
              </w:rPr>
              <w:t>Директором</w:t>
            </w:r>
            <w:r w:rsidR="00877BA1">
              <w:rPr>
                <w:szCs w:val="28"/>
                <w:lang w:eastAsia="ru-RU"/>
              </w:rPr>
              <w:t xml:space="preserve"> </w:t>
            </w:r>
            <w:r w:rsidRPr="00665DCE">
              <w:rPr>
                <w:szCs w:val="28"/>
                <w:lang w:eastAsia="ru-RU"/>
              </w:rPr>
              <w:t xml:space="preserve"> </w:t>
            </w:r>
            <w:r w:rsidR="00877BA1">
              <w:rPr>
                <w:szCs w:val="28"/>
                <w:lang w:eastAsia="ru-RU"/>
              </w:rPr>
              <w:t>Школы №3</w:t>
            </w:r>
          </w:p>
          <w:p w:rsidR="00905270" w:rsidRPr="00665DCE" w:rsidRDefault="00275208" w:rsidP="00A736B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Кудрова Т.Н</w:t>
            </w:r>
            <w:r w:rsidR="00905270" w:rsidRPr="00665DCE">
              <w:rPr>
                <w:szCs w:val="28"/>
                <w:lang w:eastAsia="ru-RU"/>
              </w:rPr>
              <w:t>.</w:t>
            </w:r>
            <w:r w:rsidR="00445D20">
              <w:rPr>
                <w:szCs w:val="28"/>
                <w:lang w:eastAsia="ru-RU"/>
              </w:rPr>
              <w:t xml:space="preserve"> </w:t>
            </w:r>
            <w:r w:rsidR="00905270" w:rsidRPr="00665DCE">
              <w:rPr>
                <w:szCs w:val="28"/>
                <w:lang w:eastAsia="ru-RU"/>
              </w:rPr>
              <w:t>_______</w:t>
            </w:r>
          </w:p>
          <w:p w:rsidR="00905270" w:rsidRPr="00665DCE" w:rsidRDefault="00445D20" w:rsidP="00A736B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Приказом №  __</w:t>
            </w:r>
            <w:r w:rsidR="00905270" w:rsidRPr="00665DCE">
              <w:rPr>
                <w:szCs w:val="28"/>
                <w:lang w:eastAsia="ru-RU"/>
              </w:rPr>
              <w:t xml:space="preserve">__ </w:t>
            </w:r>
          </w:p>
          <w:p w:rsidR="00905270" w:rsidRPr="00665DCE" w:rsidRDefault="00B0758D" w:rsidP="00877BA1">
            <w:pPr>
              <w:autoSpaceDE w:val="0"/>
              <w:autoSpaceDN w:val="0"/>
              <w:adjustRightInd w:val="0"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</w:t>
            </w:r>
            <w:r w:rsidR="00445D20">
              <w:rPr>
                <w:szCs w:val="28"/>
                <w:lang w:eastAsia="ru-RU"/>
              </w:rPr>
              <w:t>т «</w:t>
            </w:r>
            <w:r w:rsidR="00877BA1">
              <w:rPr>
                <w:szCs w:val="28"/>
                <w:lang w:eastAsia="ru-RU"/>
              </w:rPr>
              <w:t>___</w:t>
            </w:r>
            <w:r w:rsidR="00F16C72">
              <w:rPr>
                <w:szCs w:val="28"/>
                <w:lang w:eastAsia="ru-RU"/>
              </w:rPr>
              <w:t xml:space="preserve">» </w:t>
            </w:r>
            <w:r w:rsidR="006A5A0F">
              <w:rPr>
                <w:szCs w:val="28"/>
                <w:lang w:eastAsia="ru-RU"/>
              </w:rPr>
              <w:t>июня</w:t>
            </w:r>
            <w:r w:rsidR="00445D20">
              <w:rPr>
                <w:szCs w:val="28"/>
                <w:lang w:eastAsia="ru-RU"/>
              </w:rPr>
              <w:t xml:space="preserve"> </w:t>
            </w:r>
            <w:r w:rsidR="006E3558">
              <w:rPr>
                <w:szCs w:val="28"/>
                <w:lang w:eastAsia="ru-RU"/>
              </w:rPr>
              <w:t xml:space="preserve"> </w:t>
            </w:r>
            <w:r w:rsidR="00445D20">
              <w:rPr>
                <w:szCs w:val="28"/>
                <w:lang w:eastAsia="ru-RU"/>
              </w:rPr>
              <w:t>2023</w:t>
            </w:r>
            <w:r w:rsidR="00905270" w:rsidRPr="00665DCE">
              <w:rPr>
                <w:szCs w:val="28"/>
                <w:lang w:eastAsia="ru-RU"/>
              </w:rPr>
              <w:t xml:space="preserve"> г</w:t>
            </w:r>
            <w:r w:rsidR="006A5A0F">
              <w:rPr>
                <w:szCs w:val="28"/>
                <w:lang w:eastAsia="ru-RU"/>
              </w:rPr>
              <w:t>.</w:t>
            </w:r>
          </w:p>
        </w:tc>
      </w:tr>
    </w:tbl>
    <w:p w:rsidR="00905270" w:rsidRPr="00665DCE" w:rsidRDefault="00905270" w:rsidP="00A736BC">
      <w:pPr>
        <w:spacing w:after="200" w:line="276" w:lineRule="auto"/>
        <w:rPr>
          <w:i/>
        </w:rPr>
      </w:pPr>
    </w:p>
    <w:p w:rsidR="00905270" w:rsidRPr="00665DCE" w:rsidRDefault="00905270" w:rsidP="00A736BC">
      <w:pPr>
        <w:jc w:val="center"/>
        <w:rPr>
          <w:sz w:val="24"/>
          <w:szCs w:val="24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  <w:r w:rsidRPr="00665DCE">
        <w:rPr>
          <w:szCs w:val="28"/>
          <w:lang w:eastAsia="ru-RU"/>
        </w:rPr>
        <w:t>Дополнительная общеразвивающая программа</w:t>
      </w:r>
    </w:p>
    <w:p w:rsidR="00905270" w:rsidRPr="00665DCE" w:rsidRDefault="00905270" w:rsidP="00A736BC">
      <w:pPr>
        <w:jc w:val="center"/>
        <w:rPr>
          <w:szCs w:val="28"/>
          <w:lang w:eastAsia="ru-RU"/>
        </w:rPr>
      </w:pPr>
      <w:r w:rsidRPr="00665DCE">
        <w:rPr>
          <w:szCs w:val="28"/>
          <w:lang w:eastAsia="ru-RU"/>
        </w:rPr>
        <w:t>технической направленности</w:t>
      </w:r>
    </w:p>
    <w:p w:rsidR="00905270" w:rsidRPr="00665DCE" w:rsidRDefault="00905270" w:rsidP="00A736BC">
      <w:pPr>
        <w:jc w:val="center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«Робототехника»</w:t>
      </w:r>
    </w:p>
    <w:p w:rsidR="00905270" w:rsidRPr="00665DCE" w:rsidRDefault="00905270" w:rsidP="00A736BC">
      <w:pPr>
        <w:widowControl w:val="0"/>
        <w:autoSpaceDE w:val="0"/>
        <w:autoSpaceDN w:val="0"/>
        <w:spacing w:before="1" w:line="322" w:lineRule="exact"/>
        <w:ind w:left="938" w:right="831"/>
        <w:jc w:val="center"/>
        <w:rPr>
          <w:szCs w:val="28"/>
          <w:lang w:eastAsia="ru-RU"/>
        </w:rPr>
      </w:pPr>
      <w:r w:rsidRPr="00665DCE">
        <w:rPr>
          <w:szCs w:val="28"/>
          <w:lang w:eastAsia="ru-RU"/>
        </w:rPr>
        <w:t>Возраст обучающихся: 10</w:t>
      </w:r>
      <w:r w:rsidR="006E3558">
        <w:rPr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- 17 лет</w:t>
      </w:r>
    </w:p>
    <w:p w:rsidR="00905270" w:rsidRPr="00665DCE" w:rsidRDefault="00905270" w:rsidP="00A736BC">
      <w:pPr>
        <w:widowControl w:val="0"/>
        <w:autoSpaceDE w:val="0"/>
        <w:autoSpaceDN w:val="0"/>
        <w:ind w:left="942" w:right="831"/>
        <w:jc w:val="center"/>
        <w:rPr>
          <w:szCs w:val="28"/>
          <w:lang w:eastAsia="ru-RU"/>
        </w:rPr>
      </w:pPr>
      <w:r w:rsidRPr="00665DCE">
        <w:rPr>
          <w:szCs w:val="28"/>
          <w:lang w:eastAsia="ru-RU"/>
        </w:rPr>
        <w:t>Срок реализации программы: 1 год (144)</w:t>
      </w:r>
    </w:p>
    <w:p w:rsidR="00905270" w:rsidRPr="00665DCE" w:rsidRDefault="00905270" w:rsidP="00A736BC">
      <w:pPr>
        <w:jc w:val="center"/>
        <w:rPr>
          <w:b/>
          <w:szCs w:val="28"/>
          <w:lang w:eastAsia="ru-RU"/>
        </w:rPr>
      </w:pPr>
      <w:r w:rsidRPr="00665DCE">
        <w:rPr>
          <w:szCs w:val="28"/>
          <w:lang w:eastAsia="ru-RU"/>
        </w:rPr>
        <w:t xml:space="preserve">Уровень: </w:t>
      </w:r>
      <w:r w:rsidRPr="00665DCE">
        <w:rPr>
          <w:b/>
          <w:szCs w:val="28"/>
          <w:lang w:eastAsia="ru-RU"/>
        </w:rPr>
        <w:t>ознакомительный</w:t>
      </w: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tbl>
      <w:tblPr>
        <w:tblpPr w:leftFromText="180" w:rightFromText="180" w:vertAnchor="text" w:horzAnchor="page" w:tblpX="346" w:tblpY="50"/>
        <w:tblW w:w="11568" w:type="dxa"/>
        <w:tblLook w:val="00A0"/>
      </w:tblPr>
      <w:tblGrid>
        <w:gridCol w:w="5784"/>
        <w:gridCol w:w="5784"/>
      </w:tblGrid>
      <w:tr w:rsidR="00665DCE" w:rsidRPr="00665DCE" w:rsidTr="009A3159">
        <w:trPr>
          <w:trHeight w:val="2416"/>
        </w:trPr>
        <w:tc>
          <w:tcPr>
            <w:tcW w:w="5784" w:type="dxa"/>
          </w:tcPr>
          <w:p w:rsidR="00905270" w:rsidRPr="00665DCE" w:rsidRDefault="00905270" w:rsidP="00A736BC">
            <w:pPr>
              <w:jc w:val="center"/>
              <w:rPr>
                <w:rFonts w:ascii="Calibri" w:hAnsi="Calibri"/>
                <w:b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tabs>
                <w:tab w:val="left" w:pos="4455"/>
              </w:tabs>
              <w:rPr>
                <w:rFonts w:ascii="Calibri" w:hAnsi="Calibri"/>
                <w:sz w:val="22"/>
                <w:szCs w:val="24"/>
                <w:lang w:eastAsia="ru-RU"/>
              </w:rPr>
            </w:pPr>
          </w:p>
          <w:p w:rsidR="00905270" w:rsidRPr="00665DCE" w:rsidRDefault="00905270" w:rsidP="00A736BC">
            <w:pPr>
              <w:tabs>
                <w:tab w:val="left" w:pos="4455"/>
              </w:tabs>
              <w:rPr>
                <w:rFonts w:ascii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5784" w:type="dxa"/>
          </w:tcPr>
          <w:p w:rsidR="00877BA1" w:rsidRDefault="00877BA1" w:rsidP="00A736BC">
            <w:pPr>
              <w:rPr>
                <w:b/>
                <w:szCs w:val="28"/>
                <w:lang w:eastAsia="ru-RU"/>
              </w:rPr>
            </w:pPr>
          </w:p>
          <w:p w:rsidR="00877BA1" w:rsidRDefault="00877BA1" w:rsidP="00A736BC">
            <w:pPr>
              <w:rPr>
                <w:b/>
                <w:szCs w:val="28"/>
                <w:lang w:eastAsia="ru-RU"/>
              </w:rPr>
            </w:pPr>
          </w:p>
          <w:p w:rsidR="00877BA1" w:rsidRDefault="00877BA1" w:rsidP="00A736BC">
            <w:pPr>
              <w:rPr>
                <w:b/>
                <w:szCs w:val="28"/>
                <w:lang w:eastAsia="ru-RU"/>
              </w:rPr>
            </w:pPr>
          </w:p>
          <w:p w:rsidR="00877BA1" w:rsidRDefault="00877BA1" w:rsidP="00A736BC">
            <w:pPr>
              <w:rPr>
                <w:b/>
                <w:szCs w:val="28"/>
                <w:lang w:eastAsia="ru-RU"/>
              </w:rPr>
            </w:pPr>
          </w:p>
          <w:p w:rsidR="00877BA1" w:rsidRDefault="00877BA1" w:rsidP="00A736BC">
            <w:pPr>
              <w:rPr>
                <w:b/>
                <w:szCs w:val="28"/>
                <w:lang w:eastAsia="ru-RU"/>
              </w:rPr>
            </w:pPr>
          </w:p>
          <w:p w:rsidR="00905270" w:rsidRPr="00665DCE" w:rsidRDefault="00905270" w:rsidP="00A736BC">
            <w:pPr>
              <w:rPr>
                <w:szCs w:val="28"/>
                <w:lang w:eastAsia="ru-RU"/>
              </w:rPr>
            </w:pPr>
            <w:r w:rsidRPr="00665DCE">
              <w:rPr>
                <w:b/>
                <w:szCs w:val="28"/>
                <w:lang w:eastAsia="ru-RU"/>
              </w:rPr>
              <w:t>Автор составитель программы</w:t>
            </w:r>
            <w:r w:rsidRPr="00665DCE">
              <w:rPr>
                <w:szCs w:val="28"/>
                <w:lang w:eastAsia="ru-RU"/>
              </w:rPr>
              <w:t xml:space="preserve">: </w:t>
            </w:r>
          </w:p>
          <w:p w:rsidR="00905270" w:rsidRPr="00665DCE" w:rsidRDefault="00FD33DB" w:rsidP="00A736BC">
            <w:pPr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Кавтун</w:t>
            </w:r>
            <w:proofErr w:type="spellEnd"/>
            <w:r>
              <w:rPr>
                <w:szCs w:val="28"/>
                <w:lang w:eastAsia="ru-RU"/>
              </w:rPr>
              <w:t xml:space="preserve"> Валерий Викторо</w:t>
            </w:r>
            <w:r w:rsidR="00905270" w:rsidRPr="00665DCE">
              <w:rPr>
                <w:szCs w:val="28"/>
                <w:lang w:eastAsia="ru-RU"/>
              </w:rPr>
              <w:t>вич.</w:t>
            </w:r>
          </w:p>
          <w:p w:rsidR="00905270" w:rsidRPr="00665DCE" w:rsidRDefault="00905270" w:rsidP="00A736BC">
            <w:pPr>
              <w:rPr>
                <w:szCs w:val="28"/>
                <w:lang w:eastAsia="ru-RU"/>
              </w:rPr>
            </w:pPr>
            <w:r w:rsidRPr="00665DCE">
              <w:rPr>
                <w:b/>
                <w:szCs w:val="28"/>
                <w:lang w:eastAsia="ru-RU"/>
              </w:rPr>
              <w:t>Работает по программе</w:t>
            </w:r>
            <w:r w:rsidRPr="00665DCE">
              <w:rPr>
                <w:szCs w:val="28"/>
                <w:lang w:eastAsia="ru-RU"/>
              </w:rPr>
              <w:t xml:space="preserve">: </w:t>
            </w:r>
          </w:p>
          <w:p w:rsidR="00905270" w:rsidRPr="00665DCE" w:rsidRDefault="00FD33DB" w:rsidP="00A736BC">
            <w:pPr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Кавтун</w:t>
            </w:r>
            <w:proofErr w:type="spellEnd"/>
            <w:r>
              <w:rPr>
                <w:szCs w:val="28"/>
                <w:lang w:eastAsia="ru-RU"/>
              </w:rPr>
              <w:t xml:space="preserve"> В.В</w:t>
            </w:r>
            <w:r w:rsidR="00905270" w:rsidRPr="00665DCE">
              <w:rPr>
                <w:szCs w:val="28"/>
                <w:lang w:eastAsia="ru-RU"/>
              </w:rPr>
              <w:t xml:space="preserve">., педагог </w:t>
            </w:r>
            <w:proofErr w:type="gramStart"/>
            <w:r w:rsidR="00905270" w:rsidRPr="00665DCE">
              <w:rPr>
                <w:szCs w:val="28"/>
                <w:lang w:eastAsia="ru-RU"/>
              </w:rPr>
              <w:t>дополнительного</w:t>
            </w:r>
            <w:proofErr w:type="gramEnd"/>
            <w:r w:rsidR="00905270" w:rsidRPr="00665DCE">
              <w:rPr>
                <w:szCs w:val="28"/>
                <w:lang w:eastAsia="ru-RU"/>
              </w:rPr>
              <w:t xml:space="preserve"> </w:t>
            </w:r>
          </w:p>
          <w:p w:rsidR="00905270" w:rsidRPr="00665DCE" w:rsidRDefault="00905270" w:rsidP="00A736BC">
            <w:pPr>
              <w:rPr>
                <w:szCs w:val="28"/>
                <w:lang w:eastAsia="ru-RU"/>
              </w:rPr>
            </w:pPr>
            <w:r w:rsidRPr="00665DCE">
              <w:rPr>
                <w:szCs w:val="28"/>
                <w:lang w:eastAsia="ru-RU"/>
              </w:rPr>
              <w:t>образования</w:t>
            </w:r>
          </w:p>
          <w:p w:rsidR="00905270" w:rsidRPr="00665DCE" w:rsidRDefault="00905270" w:rsidP="00A736BC">
            <w:pPr>
              <w:rPr>
                <w:rFonts w:ascii="Calibri" w:hAnsi="Calibri"/>
                <w:b/>
                <w:sz w:val="22"/>
                <w:szCs w:val="24"/>
                <w:lang w:eastAsia="ru-RU"/>
              </w:rPr>
            </w:pPr>
          </w:p>
        </w:tc>
      </w:tr>
    </w:tbl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Cs w:val="28"/>
          <w:lang w:eastAsia="ru-RU"/>
        </w:rPr>
      </w:pPr>
    </w:p>
    <w:p w:rsidR="00905270" w:rsidRPr="00665DCE" w:rsidRDefault="00905270" w:rsidP="00A736BC">
      <w:pPr>
        <w:jc w:val="center"/>
        <w:rPr>
          <w:sz w:val="24"/>
          <w:szCs w:val="24"/>
          <w:lang w:eastAsia="ru-RU"/>
        </w:rPr>
      </w:pPr>
    </w:p>
    <w:p w:rsidR="00905270" w:rsidRPr="00665DCE" w:rsidRDefault="00905270" w:rsidP="00A736BC">
      <w:pPr>
        <w:rPr>
          <w:sz w:val="24"/>
          <w:szCs w:val="24"/>
          <w:lang w:eastAsia="ru-RU"/>
        </w:rPr>
      </w:pPr>
    </w:p>
    <w:p w:rsidR="00905270" w:rsidRPr="00665DCE" w:rsidRDefault="00905270" w:rsidP="00A736BC">
      <w:pPr>
        <w:rPr>
          <w:sz w:val="24"/>
          <w:szCs w:val="24"/>
          <w:lang w:eastAsia="ru-RU"/>
        </w:rPr>
      </w:pPr>
    </w:p>
    <w:p w:rsidR="00905270" w:rsidRPr="00665DCE" w:rsidRDefault="00905270" w:rsidP="00A736BC">
      <w:pPr>
        <w:rPr>
          <w:sz w:val="24"/>
          <w:szCs w:val="24"/>
          <w:lang w:eastAsia="ru-RU"/>
        </w:rPr>
      </w:pPr>
    </w:p>
    <w:p w:rsidR="00877BA1" w:rsidRDefault="00877BA1" w:rsidP="00A736BC">
      <w:pPr>
        <w:jc w:val="center"/>
        <w:rPr>
          <w:szCs w:val="28"/>
          <w:lang w:eastAsia="ru-RU"/>
        </w:rPr>
      </w:pPr>
    </w:p>
    <w:p w:rsidR="00905270" w:rsidRPr="00665DCE" w:rsidRDefault="00FD33DB" w:rsidP="00A736BC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2023</w:t>
      </w:r>
      <w:r w:rsidR="00905270" w:rsidRPr="00665DCE">
        <w:rPr>
          <w:szCs w:val="28"/>
          <w:lang w:eastAsia="ru-RU"/>
        </w:rPr>
        <w:t xml:space="preserve"> г.</w:t>
      </w:r>
      <w:bookmarkEnd w:id="0"/>
    </w:p>
    <w:p w:rsidR="00905270" w:rsidRPr="00665DCE" w:rsidRDefault="00905270" w:rsidP="00A61915">
      <w:pPr>
        <w:pStyle w:val="a8"/>
        <w:jc w:val="center"/>
        <w:rPr>
          <w:rFonts w:ascii="Times New Roman" w:hAnsi="Times New Roman"/>
          <w:color w:val="auto"/>
          <w:sz w:val="28"/>
        </w:rPr>
      </w:pPr>
      <w:bookmarkStart w:id="1" w:name="_Hlk82996812"/>
      <w:r w:rsidRPr="00665DCE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:rsidR="00905270" w:rsidRPr="00665DCE" w:rsidRDefault="000B0B5C">
      <w:pPr>
        <w:pStyle w:val="12"/>
        <w:tabs>
          <w:tab w:val="left" w:pos="480"/>
          <w:tab w:val="right" w:leader="dot" w:pos="9621"/>
        </w:tabs>
        <w:rPr>
          <w:noProof/>
          <w:sz w:val="24"/>
          <w:szCs w:val="24"/>
          <w:lang w:eastAsia="ru-RU"/>
        </w:rPr>
      </w:pPr>
      <w:r w:rsidRPr="00665DCE">
        <w:rPr>
          <w:smallCaps/>
        </w:rPr>
        <w:fldChar w:fldCharType="begin"/>
      </w:r>
      <w:r w:rsidR="00905270" w:rsidRPr="00665DCE">
        <w:rPr>
          <w:smallCaps/>
        </w:rPr>
        <w:instrText xml:space="preserve"> TOC \o "1-3" \h \z \u </w:instrText>
      </w:r>
      <w:r w:rsidRPr="00665DCE">
        <w:rPr>
          <w:smallCaps/>
        </w:rPr>
        <w:fldChar w:fldCharType="separate"/>
      </w:r>
      <w:hyperlink w:anchor="_Toc81419589" w:history="1">
        <w:r w:rsidR="00905270" w:rsidRPr="00665DCE">
          <w:rPr>
            <w:rStyle w:val="a3"/>
            <w:bCs/>
            <w:caps/>
            <w:noProof/>
            <w:color w:val="auto"/>
          </w:rPr>
          <w:t>1.</w:t>
        </w:r>
        <w:r w:rsidR="00905270" w:rsidRPr="00665DCE">
          <w:rPr>
            <w:noProof/>
            <w:sz w:val="24"/>
            <w:szCs w:val="24"/>
            <w:lang w:eastAsia="ru-RU"/>
          </w:rPr>
          <w:tab/>
        </w:r>
        <w:r w:rsidR="00905270" w:rsidRPr="00665DCE">
          <w:rPr>
            <w:rStyle w:val="a3"/>
            <w:bCs/>
            <w:caps/>
            <w:noProof/>
            <w:color w:val="auto"/>
          </w:rPr>
          <w:t>КОМПЛЕКС ОСНОВНЫХ ХАРАКТЕРИСТИК ПРОГРАММЫ</w:t>
        </w:r>
        <w:r w:rsidR="00905270" w:rsidRPr="00665DCE">
          <w:rPr>
            <w:noProof/>
            <w:webHidden/>
          </w:rPr>
          <w:tab/>
        </w:r>
        <w:r w:rsidR="00CE7E19">
          <w:rPr>
            <w:noProof/>
            <w:webHidden/>
          </w:rPr>
          <w:t>3</w:t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0" w:history="1">
        <w:r w:rsidR="00905270" w:rsidRPr="00665DCE">
          <w:rPr>
            <w:rStyle w:val="a3"/>
            <w:bCs/>
            <w:caps/>
            <w:noProof/>
            <w:color w:val="auto"/>
          </w:rPr>
          <w:t>1.1 ПОЯСНИТЕЛЬНАЯ ЗАПИСКА</w:t>
        </w:r>
        <w:r w:rsidR="00905270" w:rsidRPr="00665DCE">
          <w:rPr>
            <w:noProof/>
            <w:webHidden/>
          </w:rPr>
          <w:tab/>
        </w:r>
        <w:r w:rsidR="00CE7E19">
          <w:rPr>
            <w:noProof/>
            <w:webHidden/>
          </w:rPr>
          <w:t>3</w:t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1" w:history="1">
        <w:r w:rsidR="00905270" w:rsidRPr="00665DCE">
          <w:rPr>
            <w:rStyle w:val="a3"/>
            <w:bCs/>
            <w:noProof/>
            <w:color w:val="auto"/>
          </w:rPr>
          <w:t>1.2. ЦЕЛЬ И ЗАДАЧИ ПРОГРАММЫ</w:t>
        </w:r>
        <w:r w:rsidR="00905270" w:rsidRPr="00665DCE">
          <w:rPr>
            <w:noProof/>
            <w:webHidden/>
          </w:rPr>
          <w:tab/>
        </w:r>
        <w:r w:rsidR="00CE7E19">
          <w:rPr>
            <w:noProof/>
            <w:webHidden/>
          </w:rPr>
          <w:t>5</w:t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2" w:history="1">
        <w:r w:rsidR="00905270" w:rsidRPr="00665DCE">
          <w:rPr>
            <w:rStyle w:val="a3"/>
            <w:bCs/>
            <w:noProof/>
            <w:color w:val="auto"/>
          </w:rPr>
          <w:t>1.3. СОДЕРЖАНИЕ ПРОГРАММЫ</w:t>
        </w:r>
        <w:r w:rsidR="00905270" w:rsidRPr="00665DCE">
          <w:rPr>
            <w:noProof/>
            <w:webHidden/>
          </w:rPr>
          <w:tab/>
        </w:r>
        <w:r w:rsidR="00FA257E">
          <w:rPr>
            <w:noProof/>
            <w:webHidden/>
          </w:rPr>
          <w:t>6</w:t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3" w:history="1">
        <w:r w:rsidR="00905270" w:rsidRPr="00665DCE">
          <w:rPr>
            <w:rStyle w:val="a3"/>
            <w:bCs/>
            <w:noProof/>
            <w:color w:val="auto"/>
          </w:rPr>
          <w:t>1.4</w:t>
        </w:r>
        <w:r w:rsidR="00905270" w:rsidRPr="00665DCE">
          <w:rPr>
            <w:rStyle w:val="a3"/>
            <w:rFonts w:ascii="Calibri" w:hAnsi="Calibri"/>
            <w:bCs/>
            <w:noProof/>
            <w:color w:val="auto"/>
          </w:rPr>
          <w:t xml:space="preserve">. </w:t>
        </w:r>
        <w:r w:rsidR="00905270" w:rsidRPr="00665DCE">
          <w:rPr>
            <w:rStyle w:val="a3"/>
            <w:bCs/>
            <w:noProof/>
            <w:color w:val="auto"/>
          </w:rPr>
          <w:t>ПЛАНИРУЕМЫЕ РЕЗУЛЬТАТЫ</w:t>
        </w:r>
        <w:r w:rsidR="00905270" w:rsidRPr="00665DCE">
          <w:rPr>
            <w:noProof/>
            <w:webHidden/>
          </w:rPr>
          <w:tab/>
        </w:r>
        <w:r w:rsidR="00CE7E19">
          <w:rPr>
            <w:noProof/>
            <w:webHidden/>
          </w:rPr>
          <w:t>8</w:t>
        </w:r>
      </w:hyperlink>
    </w:p>
    <w:p w:rsidR="00905270" w:rsidRPr="00665DCE" w:rsidRDefault="000B0B5C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594" w:history="1">
        <w:r w:rsidR="00905270" w:rsidRPr="00665DCE">
          <w:rPr>
            <w:rStyle w:val="a3"/>
            <w:caps/>
            <w:noProof/>
            <w:color w:val="auto"/>
          </w:rPr>
          <w:t>2. Комплекс огранизационно-педагогическх условий</w:t>
        </w:r>
        <w:r w:rsidR="00905270" w:rsidRPr="00665DCE">
          <w:rPr>
            <w:noProof/>
            <w:webHidden/>
          </w:rPr>
          <w:tab/>
        </w:r>
        <w:r w:rsidR="00FA257E">
          <w:rPr>
            <w:noProof/>
            <w:webHidden/>
          </w:rPr>
          <w:t>9</w:t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5" w:history="1">
        <w:r w:rsidR="00905270" w:rsidRPr="00665DCE">
          <w:rPr>
            <w:rStyle w:val="a3"/>
            <w:caps/>
            <w:noProof/>
            <w:color w:val="auto"/>
            <w:lang w:eastAsia="ru-RU"/>
          </w:rPr>
          <w:t>2.1. Форма аттестации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_Toc81419595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9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6" w:history="1">
        <w:r w:rsidR="00905270" w:rsidRPr="00665DCE">
          <w:rPr>
            <w:rStyle w:val="a3"/>
            <w:noProof/>
            <w:color w:val="auto"/>
          </w:rPr>
          <w:t>2.2. ОЦЕНОЧНЫЕ МАТЕРИАЛЫ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_Toc81419596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9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7" w:history="1">
        <w:r w:rsidR="00905270" w:rsidRPr="00665DCE">
          <w:rPr>
            <w:rStyle w:val="a3"/>
            <w:noProof/>
            <w:color w:val="auto"/>
          </w:rPr>
          <w:t>2.3. УСЛОВИЯ РЕАЛИЗАЦИИ ПРОГРАММЫ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_Toc81419597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11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>
      <w:pPr>
        <w:pStyle w:val="22"/>
        <w:tabs>
          <w:tab w:val="right" w:leader="dot" w:pos="9621"/>
        </w:tabs>
        <w:rPr>
          <w:noProof/>
        </w:rPr>
      </w:pPr>
      <w:hyperlink w:anchor="_Toc81419598" w:history="1">
        <w:r w:rsidR="00905270" w:rsidRPr="00665DCE">
          <w:rPr>
            <w:rStyle w:val="a3"/>
            <w:bCs/>
            <w:caps/>
            <w:noProof/>
            <w:color w:val="auto"/>
            <w:spacing w:val="6"/>
            <w:lang w:eastAsia="ru-RU"/>
          </w:rPr>
          <w:t>2.4. М</w:t>
        </w:r>
        <w:r w:rsidR="00905270" w:rsidRPr="00665DCE">
          <w:rPr>
            <w:rStyle w:val="a3"/>
            <w:bCs/>
            <w:caps/>
            <w:noProof/>
            <w:color w:val="auto"/>
            <w:spacing w:val="1"/>
            <w:lang w:eastAsia="ru-RU"/>
          </w:rPr>
          <w:t>е</w:t>
        </w:r>
        <w:r w:rsidR="00905270" w:rsidRPr="00665DCE">
          <w:rPr>
            <w:rStyle w:val="a3"/>
            <w:bCs/>
            <w:caps/>
            <w:noProof/>
            <w:color w:val="auto"/>
            <w:spacing w:val="-2"/>
            <w:lang w:eastAsia="ru-RU"/>
          </w:rPr>
          <w:t>т</w:t>
        </w:r>
        <w:r w:rsidR="00905270" w:rsidRPr="00665DCE">
          <w:rPr>
            <w:rStyle w:val="a3"/>
            <w:bCs/>
            <w:caps/>
            <w:noProof/>
            <w:color w:val="auto"/>
            <w:spacing w:val="-5"/>
            <w:lang w:eastAsia="ru-RU"/>
          </w:rPr>
          <w:t>о</w:t>
        </w:r>
        <w:r w:rsidR="00905270" w:rsidRPr="00665DCE">
          <w:rPr>
            <w:rStyle w:val="a3"/>
            <w:bCs/>
            <w:caps/>
            <w:noProof/>
            <w:color w:val="auto"/>
            <w:spacing w:val="3"/>
            <w:lang w:eastAsia="ru-RU"/>
          </w:rPr>
          <w:t>д</w:t>
        </w:r>
        <w:r w:rsidR="00905270" w:rsidRPr="00665DCE">
          <w:rPr>
            <w:rStyle w:val="a3"/>
            <w:bCs/>
            <w:caps/>
            <w:noProof/>
            <w:color w:val="auto"/>
            <w:spacing w:val="-2"/>
            <w:lang w:eastAsia="ru-RU"/>
          </w:rPr>
          <w:t>и</w:t>
        </w:r>
        <w:r w:rsidR="00905270" w:rsidRPr="00665DCE">
          <w:rPr>
            <w:rStyle w:val="a3"/>
            <w:bCs/>
            <w:caps/>
            <w:noProof/>
            <w:color w:val="auto"/>
            <w:spacing w:val="1"/>
            <w:lang w:eastAsia="ru-RU"/>
          </w:rPr>
          <w:t>чес</w:t>
        </w:r>
        <w:r w:rsidR="00905270" w:rsidRPr="00665DCE">
          <w:rPr>
            <w:rStyle w:val="a3"/>
            <w:bCs/>
            <w:caps/>
            <w:noProof/>
            <w:color w:val="auto"/>
            <w:spacing w:val="3"/>
            <w:lang w:eastAsia="ru-RU"/>
          </w:rPr>
          <w:t>ки</w:t>
        </w:r>
        <w:r w:rsidR="00905270" w:rsidRPr="00665DCE">
          <w:rPr>
            <w:rStyle w:val="a3"/>
            <w:bCs/>
            <w:caps/>
            <w:noProof/>
            <w:color w:val="auto"/>
            <w:lang w:eastAsia="ru-RU"/>
          </w:rPr>
          <w:t>е</w:t>
        </w:r>
        <w:r w:rsidR="00905270" w:rsidRPr="00665DCE">
          <w:rPr>
            <w:rStyle w:val="a3"/>
            <w:bCs/>
            <w:caps/>
            <w:noProof/>
            <w:color w:val="auto"/>
            <w:spacing w:val="-11"/>
            <w:lang w:eastAsia="ru-RU"/>
          </w:rPr>
          <w:t xml:space="preserve"> материалы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_Toc81419598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11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599" w:history="1">
        <w:r w:rsidR="00905270" w:rsidRPr="00665DCE">
          <w:rPr>
            <w:rStyle w:val="a3"/>
            <w:noProof/>
            <w:color w:val="auto"/>
          </w:rPr>
          <w:t>СПИСОК</w:t>
        </w:r>
        <w:r w:rsidR="00905270" w:rsidRPr="00665DCE">
          <w:rPr>
            <w:rStyle w:val="a3"/>
            <w:noProof/>
            <w:color w:val="auto"/>
            <w:spacing w:val="-3"/>
          </w:rPr>
          <w:t xml:space="preserve"> </w:t>
        </w:r>
        <w:r w:rsidR="00905270" w:rsidRPr="00665DCE">
          <w:rPr>
            <w:rStyle w:val="a3"/>
            <w:noProof/>
            <w:color w:val="auto"/>
          </w:rPr>
          <w:t>ЛИТЕРАТУРЫ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_Toc81419599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13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600" w:history="1">
        <w:r w:rsidR="00905270" w:rsidRPr="00665DCE">
          <w:rPr>
            <w:rStyle w:val="a3"/>
            <w:noProof/>
            <w:color w:val="auto"/>
          </w:rPr>
          <w:t>ПРИЛОЖЕНИЕ 1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_Toc81419600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15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601" w:history="1">
        <w:r w:rsidR="00905270" w:rsidRPr="00665DCE">
          <w:rPr>
            <w:rStyle w:val="a3"/>
            <w:noProof/>
            <w:color w:val="auto"/>
          </w:rPr>
          <w:t>ПРИЛОЖЕНИЕ 2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_Toc81419601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16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602" w:history="1">
        <w:r w:rsidR="00905270" w:rsidRPr="00665DCE">
          <w:rPr>
            <w:rStyle w:val="a3"/>
            <w:noProof/>
            <w:color w:val="auto"/>
            <w:lang w:eastAsia="ru-RU"/>
          </w:rPr>
          <w:t>ПРИЛОЖЕНИЕ 3</w:t>
        </w:r>
        <w:r w:rsidR="00905270"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_Toc81419602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="00877BA1">
          <w:rPr>
            <w:noProof/>
            <w:webHidden/>
          </w:rPr>
          <w:t>20</w:t>
        </w:r>
        <w:r w:rsidRPr="00665DCE">
          <w:rPr>
            <w:noProof/>
            <w:webHidden/>
          </w:rPr>
          <w:fldChar w:fldCharType="end"/>
        </w:r>
      </w:hyperlink>
    </w:p>
    <w:p w:rsidR="00905270" w:rsidRPr="00665DCE" w:rsidRDefault="000B0B5C" w:rsidP="00D8008A">
      <w:pPr>
        <w:rPr>
          <w:smallCaps/>
        </w:rPr>
      </w:pPr>
      <w:r w:rsidRPr="00665DCE">
        <w:rPr>
          <w:smallCaps/>
        </w:rPr>
        <w:fldChar w:fldCharType="end"/>
      </w:r>
      <w:bookmarkEnd w:id="1"/>
    </w:p>
    <w:p w:rsidR="00905270" w:rsidRPr="00665DCE" w:rsidRDefault="00905270">
      <w:pPr>
        <w:spacing w:after="200" w:line="276" w:lineRule="auto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Default="00905270" w:rsidP="008A04A4">
      <w:pPr>
        <w:jc w:val="right"/>
        <w:rPr>
          <w:i/>
        </w:rPr>
      </w:pPr>
    </w:p>
    <w:p w:rsidR="00877BA1" w:rsidRDefault="00877BA1" w:rsidP="008A04A4">
      <w:pPr>
        <w:jc w:val="right"/>
        <w:rPr>
          <w:i/>
        </w:rPr>
      </w:pPr>
    </w:p>
    <w:p w:rsidR="00877BA1" w:rsidRPr="00665DCE" w:rsidRDefault="00877BA1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8A04A4">
      <w:pPr>
        <w:jc w:val="right"/>
        <w:rPr>
          <w:i/>
        </w:rPr>
      </w:pPr>
    </w:p>
    <w:p w:rsidR="00905270" w:rsidRPr="00665DCE" w:rsidRDefault="00905270" w:rsidP="009F09DC">
      <w:pPr>
        <w:numPr>
          <w:ilvl w:val="0"/>
          <w:numId w:val="36"/>
        </w:numPr>
        <w:ind w:left="0" w:firstLine="0"/>
        <w:contextualSpacing/>
        <w:jc w:val="center"/>
        <w:outlineLvl w:val="0"/>
        <w:rPr>
          <w:b/>
          <w:bCs/>
          <w:caps/>
          <w:szCs w:val="28"/>
        </w:rPr>
      </w:pPr>
      <w:bookmarkStart w:id="2" w:name="_Toc70161809"/>
      <w:bookmarkStart w:id="3" w:name="_Toc81419589"/>
      <w:r w:rsidRPr="00665DCE">
        <w:rPr>
          <w:b/>
          <w:bCs/>
          <w:caps/>
          <w:szCs w:val="28"/>
        </w:rPr>
        <w:lastRenderedPageBreak/>
        <w:t>КОМПЛЕКС ОСНОВНЫХ ХАРАКТЕРИСТИК ПРОГРАММЫ</w:t>
      </w:r>
      <w:bookmarkEnd w:id="2"/>
      <w:bookmarkEnd w:id="3"/>
    </w:p>
    <w:p w:rsidR="00905270" w:rsidRPr="00665DCE" w:rsidRDefault="00905270" w:rsidP="009F09DC">
      <w:pPr>
        <w:ind w:firstLine="709"/>
        <w:contextualSpacing/>
        <w:jc w:val="center"/>
        <w:rPr>
          <w:b/>
          <w:bCs/>
          <w:caps/>
          <w:szCs w:val="28"/>
        </w:rPr>
      </w:pPr>
    </w:p>
    <w:p w:rsidR="00905270" w:rsidRPr="00665DCE" w:rsidRDefault="00905270" w:rsidP="009F09DC">
      <w:pPr>
        <w:contextualSpacing/>
        <w:jc w:val="center"/>
        <w:outlineLvl w:val="1"/>
        <w:rPr>
          <w:b/>
          <w:bCs/>
          <w:caps/>
          <w:szCs w:val="28"/>
        </w:rPr>
      </w:pPr>
      <w:bookmarkStart w:id="4" w:name="_Toc70161810"/>
      <w:bookmarkStart w:id="5" w:name="_Toc81419590"/>
      <w:r w:rsidRPr="00665DCE">
        <w:rPr>
          <w:b/>
          <w:bCs/>
          <w:caps/>
          <w:szCs w:val="28"/>
        </w:rPr>
        <w:t>1.1 ПОЯСНИТЕЛЬНАЯ ЗАПИСКА</w:t>
      </w:r>
      <w:bookmarkEnd w:id="4"/>
      <w:bookmarkEnd w:id="5"/>
    </w:p>
    <w:p w:rsidR="00905270" w:rsidRPr="00665DCE" w:rsidRDefault="00905270" w:rsidP="009F09DC">
      <w:pPr>
        <w:ind w:firstLine="709"/>
        <w:jc w:val="both"/>
        <w:rPr>
          <w:szCs w:val="28"/>
        </w:rPr>
      </w:pPr>
    </w:p>
    <w:p w:rsidR="00905270" w:rsidRPr="00665DCE" w:rsidRDefault="00905270" w:rsidP="00F30A3C">
      <w:pPr>
        <w:ind w:firstLine="709"/>
        <w:jc w:val="both"/>
        <w:rPr>
          <w:szCs w:val="28"/>
        </w:rPr>
      </w:pPr>
      <w:bookmarkStart w:id="6" w:name="_Hlk82997467"/>
      <w:r w:rsidRPr="00665DCE">
        <w:rPr>
          <w:szCs w:val="28"/>
        </w:rPr>
        <w:t>Дополнительная общеразвивающая программа «Робототехника», разработана в соответствии с:</w:t>
      </w:r>
    </w:p>
    <w:p w:rsidR="00905270" w:rsidRPr="00665DCE" w:rsidRDefault="00905270" w:rsidP="00F30A3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65DCE">
        <w:rPr>
          <w:szCs w:val="28"/>
        </w:rPr>
        <w:t>Закон «Об образовании в Российской Федерации» - ФЗ №273 от 29.12.2012;</w:t>
      </w:r>
    </w:p>
    <w:p w:rsidR="00905270" w:rsidRPr="00665DCE" w:rsidRDefault="00905270" w:rsidP="00290C43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65DCE">
        <w:rPr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905270" w:rsidRPr="00665DCE" w:rsidRDefault="00905270" w:rsidP="00F30A3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65DCE">
        <w:rPr>
          <w:szCs w:val="28"/>
        </w:rPr>
        <w:t>Приказом Министерства просвещения РФ «Об утверждении Порядка организации и осуществления образовательной деятельности по дополнительным общеразвивающим программам» №196 от 09.11.2018 г.;</w:t>
      </w:r>
    </w:p>
    <w:p w:rsidR="00905270" w:rsidRPr="00665DCE" w:rsidRDefault="00905270" w:rsidP="00F30A3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65DCE">
        <w:rPr>
          <w:szCs w:val="28"/>
        </w:rPr>
        <w:t xml:space="preserve">Уставом </w:t>
      </w:r>
      <w:r w:rsidRPr="00665DCE">
        <w:rPr>
          <w:spacing w:val="7"/>
          <w:szCs w:val="28"/>
          <w:lang w:eastAsia="ru-RU"/>
        </w:rPr>
        <w:t>М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ниц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zCs w:val="28"/>
          <w:lang w:eastAsia="ru-RU"/>
        </w:rPr>
        <w:t>п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л</w:t>
      </w:r>
      <w:r w:rsidRPr="00665DCE">
        <w:rPr>
          <w:spacing w:val="-2"/>
          <w:szCs w:val="28"/>
          <w:lang w:eastAsia="ru-RU"/>
        </w:rPr>
        <w:t>ь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zCs w:val="28"/>
          <w:lang w:eastAsia="ru-RU"/>
        </w:rPr>
        <w:t>о 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зо</w:t>
      </w:r>
      <w:r w:rsidRPr="00665DCE">
        <w:rPr>
          <w:spacing w:val="-1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5"/>
          <w:szCs w:val="28"/>
          <w:lang w:eastAsia="ru-RU"/>
        </w:rPr>
        <w:t>л</w:t>
      </w:r>
      <w:r w:rsidRPr="00665DCE">
        <w:rPr>
          <w:spacing w:val="-2"/>
          <w:szCs w:val="28"/>
          <w:lang w:eastAsia="ru-RU"/>
        </w:rPr>
        <w:t>ь</w:t>
      </w:r>
      <w:r w:rsidRPr="00665DCE">
        <w:rPr>
          <w:szCs w:val="28"/>
          <w:lang w:eastAsia="ru-RU"/>
        </w:rPr>
        <w:t>но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zCs w:val="28"/>
          <w:lang w:eastAsia="ru-RU"/>
        </w:rPr>
        <w:t xml:space="preserve">о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ж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 xml:space="preserve">ния 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ополни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5"/>
          <w:szCs w:val="28"/>
          <w:lang w:eastAsia="ru-RU"/>
        </w:rPr>
        <w:t>л</w:t>
      </w:r>
      <w:r w:rsidRPr="00665DCE">
        <w:rPr>
          <w:spacing w:val="-2"/>
          <w:szCs w:val="28"/>
          <w:lang w:eastAsia="ru-RU"/>
        </w:rPr>
        <w:t>ь</w:t>
      </w:r>
      <w:r w:rsidRPr="00665DCE">
        <w:rPr>
          <w:szCs w:val="28"/>
          <w:lang w:eastAsia="ru-RU"/>
        </w:rPr>
        <w:t>но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zCs w:val="28"/>
          <w:lang w:eastAsia="ru-RU"/>
        </w:rPr>
        <w:t>о 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зо</w:t>
      </w:r>
      <w:r w:rsidRPr="00665DCE">
        <w:rPr>
          <w:spacing w:val="-1"/>
          <w:szCs w:val="28"/>
          <w:lang w:eastAsia="ru-RU"/>
        </w:rPr>
        <w:t>в</w:t>
      </w:r>
      <w:r w:rsidRPr="00665DCE">
        <w:rPr>
          <w:spacing w:val="6"/>
          <w:szCs w:val="28"/>
          <w:lang w:eastAsia="ru-RU"/>
        </w:rPr>
        <w:t>а</w:t>
      </w:r>
      <w:r w:rsidRPr="00665DCE">
        <w:rPr>
          <w:szCs w:val="28"/>
          <w:lang w:eastAsia="ru-RU"/>
        </w:rPr>
        <w:t>ния</w:t>
      </w:r>
      <w:r w:rsidRPr="00665DCE">
        <w:rPr>
          <w:spacing w:val="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«</w:t>
      </w:r>
      <w:r w:rsidRPr="00665DCE">
        <w:rPr>
          <w:spacing w:val="-1"/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йон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ый</w:t>
      </w:r>
      <w:r w:rsidRPr="00665DCE">
        <w:rPr>
          <w:spacing w:val="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ц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н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р</w:t>
      </w:r>
      <w:r w:rsidRPr="00665DCE">
        <w:rPr>
          <w:spacing w:val="14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ополн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л</w:t>
      </w:r>
      <w:r w:rsidRPr="00665DCE">
        <w:rPr>
          <w:spacing w:val="3"/>
          <w:szCs w:val="28"/>
          <w:lang w:eastAsia="ru-RU"/>
        </w:rPr>
        <w:t>ь</w:t>
      </w:r>
      <w:r w:rsidRPr="00665DCE">
        <w:rPr>
          <w:szCs w:val="28"/>
          <w:lang w:eastAsia="ru-RU"/>
        </w:rPr>
        <w:t>но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zCs w:val="28"/>
          <w:lang w:eastAsia="ru-RU"/>
        </w:rPr>
        <w:t>о 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зо</w:t>
      </w:r>
      <w:r w:rsidRPr="00665DCE">
        <w:rPr>
          <w:spacing w:val="-1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ния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4"/>
          <w:szCs w:val="28"/>
          <w:lang w:eastAsia="ru-RU"/>
        </w:rPr>
        <w:t>й</w:t>
      </w:r>
      <w:r w:rsidRPr="00665DCE">
        <w:rPr>
          <w:szCs w:val="28"/>
          <w:lang w:eastAsia="ru-RU"/>
        </w:rPr>
        <w:t>»</w:t>
      </w:r>
      <w:r w:rsidRPr="00665DCE">
        <w:rPr>
          <w:spacing w:val="-11"/>
          <w:szCs w:val="28"/>
          <w:lang w:eastAsia="ru-RU"/>
        </w:rPr>
        <w:t xml:space="preserve"> </w:t>
      </w:r>
      <w:r w:rsidRPr="00665DCE">
        <w:rPr>
          <w:spacing w:val="-1"/>
          <w:szCs w:val="28"/>
          <w:lang w:eastAsia="ru-RU"/>
        </w:rPr>
        <w:t>(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л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–</w:t>
      </w:r>
      <w:r w:rsidRPr="00665DCE">
        <w:rPr>
          <w:spacing w:val="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ж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ие</w:t>
      </w:r>
      <w:r w:rsidRPr="00665DCE">
        <w:rPr>
          <w:spacing w:val="-1"/>
          <w:szCs w:val="28"/>
          <w:lang w:eastAsia="ru-RU"/>
        </w:rPr>
        <w:t>)</w:t>
      </w:r>
      <w:r w:rsidRPr="00665DCE">
        <w:rPr>
          <w:szCs w:val="28"/>
        </w:rPr>
        <w:t>.</w:t>
      </w:r>
    </w:p>
    <w:p w:rsidR="00905270" w:rsidRPr="00665DCE" w:rsidRDefault="00905270" w:rsidP="00F30A3C">
      <w:pPr>
        <w:ind w:firstLine="709"/>
        <w:jc w:val="both"/>
        <w:rPr>
          <w:b/>
          <w:spacing w:val="14"/>
          <w:szCs w:val="28"/>
        </w:rPr>
      </w:pPr>
      <w:r w:rsidRPr="00665DCE">
        <w:rPr>
          <w:spacing w:val="-8"/>
          <w:szCs w:val="28"/>
        </w:rPr>
        <w:t xml:space="preserve">Дополнительная общеразвивающая программа «Робототехника» </w:t>
      </w:r>
      <w:r w:rsidRPr="00665DCE">
        <w:rPr>
          <w:spacing w:val="14"/>
          <w:szCs w:val="28"/>
        </w:rPr>
        <w:t xml:space="preserve">относится к программам </w:t>
      </w:r>
      <w:r w:rsidRPr="00665DCE">
        <w:rPr>
          <w:b/>
          <w:spacing w:val="14"/>
          <w:szCs w:val="28"/>
        </w:rPr>
        <w:t>технической направленности.</w:t>
      </w:r>
    </w:p>
    <w:p w:rsidR="00905270" w:rsidRPr="00665DCE" w:rsidRDefault="00905270" w:rsidP="00331EA3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b/>
          <w:szCs w:val="28"/>
        </w:rPr>
        <w:t>Уровень</w:t>
      </w:r>
      <w:r w:rsidRPr="00665DCE">
        <w:rPr>
          <w:b/>
          <w:spacing w:val="-2"/>
          <w:szCs w:val="28"/>
        </w:rPr>
        <w:t xml:space="preserve"> </w:t>
      </w:r>
      <w:r w:rsidRPr="00665DCE">
        <w:rPr>
          <w:b/>
          <w:szCs w:val="28"/>
        </w:rPr>
        <w:t>Программы</w:t>
      </w:r>
      <w:r w:rsidRPr="00665DCE">
        <w:rPr>
          <w:szCs w:val="28"/>
        </w:rPr>
        <w:t xml:space="preserve"> –</w:t>
      </w:r>
      <w:r w:rsidRPr="00665DCE">
        <w:rPr>
          <w:spacing w:val="-2"/>
          <w:szCs w:val="28"/>
        </w:rPr>
        <w:t xml:space="preserve"> ознакомительный</w:t>
      </w:r>
      <w:r w:rsidRPr="00665DCE">
        <w:rPr>
          <w:szCs w:val="28"/>
        </w:rPr>
        <w:t>.</w:t>
      </w:r>
    </w:p>
    <w:p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b/>
          <w:bCs/>
          <w:szCs w:val="28"/>
        </w:rPr>
        <w:t>Актуальность</w:t>
      </w:r>
      <w:r w:rsidRPr="00665DCE">
        <w:rPr>
          <w:szCs w:val="28"/>
        </w:rPr>
        <w:t xml:space="preserve"> данной программы: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 xml:space="preserve"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</w:t>
      </w:r>
      <w:r w:rsidR="00A31E2E">
        <w:rPr>
          <w:szCs w:val="28"/>
        </w:rPr>
        <w:t>химии,</w:t>
      </w:r>
      <w:r w:rsidR="00ED4FC5">
        <w:rPr>
          <w:szCs w:val="28"/>
        </w:rPr>
        <w:t xml:space="preserve"> </w:t>
      </w:r>
      <w:r w:rsidRPr="00665DCE">
        <w:rPr>
          <w:szCs w:val="28"/>
        </w:rPr>
        <w:t>технологии, информатике, геометрии);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востребованность развития широкого кругозора школьника и формирования основ инженерного мышления;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905270" w:rsidRPr="00665DCE" w:rsidRDefault="00905270" w:rsidP="00955381">
      <w:pPr>
        <w:ind w:firstLine="709"/>
        <w:jc w:val="both"/>
        <w:rPr>
          <w:b/>
          <w:bCs/>
          <w:szCs w:val="28"/>
        </w:rPr>
      </w:pPr>
      <w:r w:rsidRPr="00665DCE">
        <w:rPr>
          <w:b/>
          <w:bCs/>
          <w:szCs w:val="28"/>
          <w:lang w:val="tt-RU"/>
        </w:rPr>
        <w:t>Робот-конструктор L</w:t>
      </w:r>
      <w:r w:rsidRPr="00665DCE">
        <w:rPr>
          <w:b/>
          <w:bCs/>
          <w:szCs w:val="28"/>
          <w:lang w:val="en-US"/>
        </w:rPr>
        <w:t>EGO</w:t>
      </w:r>
      <w:r w:rsidRPr="00665DCE">
        <w:rPr>
          <w:b/>
          <w:bCs/>
          <w:szCs w:val="28"/>
          <w:lang w:val="tt-RU"/>
        </w:rPr>
        <w:t xml:space="preserve"> </w:t>
      </w:r>
      <w:r w:rsidRPr="00665DCE">
        <w:rPr>
          <w:b/>
          <w:bCs/>
          <w:szCs w:val="28"/>
        </w:rPr>
        <w:t>позволяет учащимся: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совместно обучаться в рамках одной группы;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распределять обязанности в своей группе;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проявлять повышенное внимание культуре и этике общения;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проявлять творческий подход к решению поставленной задачи;</w:t>
      </w:r>
    </w:p>
    <w:p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создавать модели реальных объектов и процессов;</w:t>
      </w:r>
    </w:p>
    <w:p w:rsidR="00905270" w:rsidRPr="00665DCE" w:rsidRDefault="00905270" w:rsidP="00B81A2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видеть реальный результат своей работы.</w:t>
      </w:r>
    </w:p>
    <w:p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b/>
          <w:szCs w:val="28"/>
        </w:rPr>
        <w:lastRenderedPageBreak/>
        <w:t>Педагогическая целесообразность</w:t>
      </w:r>
      <w:r w:rsidRPr="00665DCE">
        <w:rPr>
          <w:szCs w:val="28"/>
        </w:rPr>
        <w:t xml:space="preserve"> 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себе творческие возможности и самореализоваться в современном мире. В процессе конструирования и программирования учащиеся получат дополнительное образование в области физики, механики, электроники и информатики.</w:t>
      </w:r>
    </w:p>
    <w:p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Использование </w:t>
      </w:r>
      <w:r w:rsidRPr="00665DCE">
        <w:rPr>
          <w:szCs w:val="28"/>
          <w:lang w:val="en-US"/>
        </w:rPr>
        <w:t>LEGO</w:t>
      </w:r>
      <w:r w:rsidRPr="00665DCE">
        <w:rPr>
          <w:szCs w:val="28"/>
        </w:rPr>
        <w:t xml:space="preserve">-конструкторов во внеурочной деятельности повышает мотивацию учащихся к обучению,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</w:t>
      </w:r>
      <w:r w:rsidRPr="00665DCE">
        <w:rPr>
          <w:szCs w:val="28"/>
          <w:lang w:val="en-US"/>
        </w:rPr>
        <w:t>LEGO</w:t>
      </w:r>
      <w:r w:rsidRPr="00665DCE">
        <w:rPr>
          <w:szCs w:val="28"/>
        </w:rPr>
        <w:t xml:space="preserve"> как нельзя лучше подходят для изучения основ алгоритмизации и программирования.</w:t>
      </w:r>
    </w:p>
    <w:p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Изучая простые механизмы, учащиеся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Адресат программы</w:t>
      </w:r>
    </w:p>
    <w:p w:rsidR="00905270" w:rsidRPr="00665DCE" w:rsidRDefault="00905270" w:rsidP="00F30A3C">
      <w:pPr>
        <w:ind w:firstLine="709"/>
        <w:jc w:val="both"/>
        <w:rPr>
          <w:bCs/>
          <w:szCs w:val="28"/>
          <w:lang w:eastAsia="ru-RU"/>
        </w:rPr>
      </w:pPr>
      <w:r w:rsidRPr="00665DCE">
        <w:rPr>
          <w:bCs/>
          <w:szCs w:val="28"/>
          <w:lang w:eastAsia="ru-RU"/>
        </w:rPr>
        <w:t>Дополнительная общеразвивающая программа «Робототехника» предназначена для учащихся от 10 до 17 лет.</w:t>
      </w:r>
    </w:p>
    <w:p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pacing w:val="1"/>
          <w:szCs w:val="28"/>
          <w:lang w:eastAsia="ru-RU"/>
        </w:rPr>
        <w:t>К</w:t>
      </w:r>
      <w:r w:rsidRPr="00665DCE">
        <w:rPr>
          <w:szCs w:val="28"/>
          <w:lang w:eastAsia="ru-RU"/>
        </w:rPr>
        <w:t>оличе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pacing w:val="1"/>
          <w:szCs w:val="28"/>
          <w:lang w:eastAsia="ru-RU"/>
        </w:rPr>
        <w:t>щ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я</w:t>
      </w:r>
      <w:r w:rsidRPr="00665DCE">
        <w:rPr>
          <w:spacing w:val="-14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ппе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pacing w:val="6"/>
          <w:szCs w:val="28"/>
          <w:lang w:eastAsia="ru-RU"/>
        </w:rPr>
        <w:t>1</w:t>
      </w:r>
      <w:r w:rsidRPr="00665DCE">
        <w:rPr>
          <w:szCs w:val="28"/>
          <w:lang w:eastAsia="ru-RU"/>
        </w:rPr>
        <w:t>5</w:t>
      </w:r>
      <w:r w:rsidRPr="00665DCE">
        <w:rPr>
          <w:spacing w:val="-1"/>
          <w:szCs w:val="28"/>
          <w:lang w:eastAsia="ru-RU"/>
        </w:rPr>
        <w:t xml:space="preserve"> ч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zCs w:val="28"/>
          <w:lang w:eastAsia="ru-RU"/>
        </w:rPr>
        <w:t>ло</w:t>
      </w:r>
      <w:r w:rsidRPr="00665DCE">
        <w:rPr>
          <w:spacing w:val="-1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>.</w:t>
      </w:r>
    </w:p>
    <w:p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pacing w:val="-4"/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ор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 xml:space="preserve"> г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п</w:t>
      </w:r>
      <w:r w:rsidRPr="00665DCE">
        <w:rPr>
          <w:spacing w:val="4"/>
          <w:szCs w:val="28"/>
          <w:lang w:eastAsia="ru-RU"/>
        </w:rPr>
        <w:t>п</w:t>
      </w:r>
      <w:r w:rsidRPr="00665DCE">
        <w:rPr>
          <w:szCs w:val="28"/>
          <w:lang w:eastAsia="ru-RU"/>
        </w:rPr>
        <w:t>ы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–</w:t>
      </w:r>
      <w:r w:rsidRPr="00665DCE">
        <w:rPr>
          <w:spacing w:val="1"/>
          <w:szCs w:val="28"/>
          <w:lang w:eastAsia="ru-RU"/>
        </w:rPr>
        <w:t xml:space="preserve"> с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ный.</w:t>
      </w:r>
    </w:p>
    <w:p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в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ппы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–</w:t>
      </w:r>
      <w:r w:rsidRPr="00665DCE">
        <w:rPr>
          <w:spacing w:val="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zCs w:val="28"/>
          <w:lang w:eastAsia="ru-RU"/>
        </w:rPr>
        <w:t>нный.</w:t>
      </w:r>
    </w:p>
    <w:p w:rsidR="00905270" w:rsidRPr="00665DCE" w:rsidRDefault="00905270" w:rsidP="0093556A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665DCE">
        <w:rPr>
          <w:rFonts w:ascii="Times New Roman" w:hAnsi="Times New Roman"/>
          <w:sz w:val="28"/>
          <w:szCs w:val="28"/>
        </w:rPr>
        <w:t>Подросток уже способен управлять собственным поведением, может дать достаточно аргументированную оценку поведения других, особенно взрослых. У них углубляется интерес к окружающему, дифференцируются интересы, появляется потребность определиться в выборе профессии. В своих коллективных делах подростки способны к большой активности. Они готовы к сложной деятельности, включающей в себя и малоинтересную подготовительную работу, упорное преодоление препятствия. Дети этого возраста склонны признавать только настоящий, по праву завоеванный авторитет. Они зорки и наблюдательны, чутко улавливают противоречия во взглядах и позициях старших, болезненно относятся к расхождениям между их словами и делами. Они все более настойчиво начинают требовать от старших, уважения к себе, к своим мнениям и взглядам, и особенно ценят серьезный, искренний тон взаимоотношений.</w:t>
      </w:r>
    </w:p>
    <w:p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Объем программы</w:t>
      </w:r>
    </w:p>
    <w:p w:rsidR="00905270" w:rsidRPr="00665DCE" w:rsidRDefault="00905270" w:rsidP="009F09DC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Программа рассчитана на 1 год обучения на 144 часа в год. Программа является </w:t>
      </w:r>
      <w:r w:rsidRPr="00665DCE">
        <w:rPr>
          <w:bCs/>
          <w:iCs/>
          <w:szCs w:val="28"/>
        </w:rPr>
        <w:t>вариативной</w:t>
      </w:r>
      <w:r w:rsidRPr="00665DCE">
        <w:rPr>
          <w:szCs w:val="28"/>
        </w:rPr>
        <w:t xml:space="preserve">. При необходимости в соответствии с материально-техническими и погодными условиями, планами учреждения, в течение </w:t>
      </w:r>
      <w:r w:rsidRPr="00665DCE">
        <w:rPr>
          <w:szCs w:val="28"/>
        </w:rPr>
        <w:lastRenderedPageBreak/>
        <w:t>учебного года, в пределах учебной нагрузки, возможна перестановка тем тематического плана программы.</w:t>
      </w:r>
    </w:p>
    <w:p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 xml:space="preserve">Форма обучения - </w:t>
      </w:r>
      <w:r w:rsidRPr="00665DCE">
        <w:rPr>
          <w:szCs w:val="28"/>
          <w:lang w:eastAsia="ru-RU"/>
        </w:rPr>
        <w:t>очная.</w:t>
      </w:r>
    </w:p>
    <w:p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Режим занятий</w:t>
      </w:r>
    </w:p>
    <w:p w:rsidR="00905270" w:rsidRPr="00665DCE" w:rsidRDefault="00905270" w:rsidP="009F09DC">
      <w:pPr>
        <w:ind w:firstLine="709"/>
        <w:jc w:val="both"/>
        <w:rPr>
          <w:szCs w:val="28"/>
        </w:rPr>
      </w:pPr>
      <w:r w:rsidRPr="00665DCE">
        <w:rPr>
          <w:spacing w:val="-9"/>
          <w:szCs w:val="28"/>
          <w:lang w:eastAsia="ru-RU"/>
        </w:rPr>
        <w:t>Периодичность и продолжительность занятий:</w:t>
      </w:r>
      <w:r w:rsidRPr="00665DCE">
        <w:rPr>
          <w:szCs w:val="28"/>
        </w:rPr>
        <w:t xml:space="preserve"> 2 раза в неделю по 2 учебных часа (40 - 45 минут занятие, перерыв между занятиями 10-15 минут).</w:t>
      </w:r>
      <w:bookmarkEnd w:id="6"/>
    </w:p>
    <w:p w:rsidR="00905270" w:rsidRPr="00665DCE" w:rsidRDefault="00905270" w:rsidP="009F09DC">
      <w:pPr>
        <w:ind w:firstLine="709"/>
        <w:jc w:val="both"/>
        <w:rPr>
          <w:b/>
          <w:bCs/>
          <w:szCs w:val="28"/>
          <w:lang w:eastAsia="ru-RU"/>
        </w:rPr>
      </w:pPr>
    </w:p>
    <w:p w:rsidR="00905270" w:rsidRPr="00665DCE" w:rsidRDefault="00905270" w:rsidP="00075CA0">
      <w:pPr>
        <w:jc w:val="center"/>
        <w:outlineLvl w:val="1"/>
        <w:rPr>
          <w:b/>
          <w:bCs/>
          <w:szCs w:val="28"/>
        </w:rPr>
      </w:pPr>
      <w:bookmarkStart w:id="7" w:name="_Toc69462700"/>
      <w:bookmarkStart w:id="8" w:name="_Toc70161811"/>
      <w:bookmarkStart w:id="9" w:name="_Toc81419591"/>
      <w:r w:rsidRPr="00665DCE">
        <w:rPr>
          <w:b/>
          <w:bCs/>
          <w:szCs w:val="28"/>
        </w:rPr>
        <w:t>1.2. ЦЕЛЬ И ЗАДАЧИ ПРОГРАММЫ</w:t>
      </w:r>
      <w:bookmarkEnd w:id="7"/>
      <w:bookmarkEnd w:id="8"/>
      <w:bookmarkEnd w:id="9"/>
    </w:p>
    <w:p w:rsidR="00905270" w:rsidRPr="00665DCE" w:rsidRDefault="00905270" w:rsidP="00E9153D">
      <w:pPr>
        <w:ind w:firstLine="709"/>
        <w:jc w:val="both"/>
        <w:rPr>
          <w:b/>
          <w:bCs/>
          <w:szCs w:val="28"/>
        </w:rPr>
      </w:pP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bookmarkStart w:id="10" w:name="_Hlk82998773"/>
      <w:r w:rsidRPr="00665DCE">
        <w:rPr>
          <w:b/>
          <w:bCs/>
          <w:szCs w:val="28"/>
        </w:rPr>
        <w:t>Цель программы:</w:t>
      </w:r>
      <w:r w:rsidRPr="00665DCE">
        <w:rPr>
          <w:szCs w:val="28"/>
        </w:rPr>
        <w:t xml:space="preserve"> </w:t>
      </w:r>
      <w:r w:rsidRPr="00665DCE">
        <w:rPr>
          <w:szCs w:val="28"/>
          <w:lang w:eastAsia="ru-RU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p w:rsidR="00905270" w:rsidRPr="00665DCE" w:rsidRDefault="00905270" w:rsidP="00E9153D">
      <w:pPr>
        <w:ind w:firstLine="709"/>
        <w:jc w:val="both"/>
        <w:rPr>
          <w:sz w:val="20"/>
          <w:szCs w:val="20"/>
        </w:rPr>
      </w:pPr>
      <w:r w:rsidRPr="00665DCE">
        <w:rPr>
          <w:b/>
          <w:bCs/>
          <w:szCs w:val="28"/>
        </w:rPr>
        <w:t>Задачи программы: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Обучающие: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</w:t>
      </w:r>
      <w:r w:rsidR="00281BB1">
        <w:rPr>
          <w:szCs w:val="28"/>
          <w:lang w:eastAsia="ru-RU"/>
        </w:rPr>
        <w:t xml:space="preserve"> ознакомление с комплектом LEGO</w:t>
      </w:r>
      <w:r w:rsidR="00281BB1" w:rsidRPr="00665DCE">
        <w:rPr>
          <w:szCs w:val="28"/>
        </w:rPr>
        <w:t>-конструкторов</w:t>
      </w:r>
      <w:r w:rsidRPr="00665DCE">
        <w:rPr>
          <w:szCs w:val="28"/>
          <w:lang w:eastAsia="ru-RU"/>
        </w:rPr>
        <w:t>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- ознакомление со средой программирования </w:t>
      </w:r>
      <w:r w:rsidR="00A87F52">
        <w:rPr>
          <w:szCs w:val="28"/>
          <w:lang w:eastAsia="ru-RU"/>
        </w:rPr>
        <w:t>LEGO</w:t>
      </w:r>
      <w:r w:rsidR="00A87F52" w:rsidRPr="00665DCE">
        <w:rPr>
          <w:szCs w:val="28"/>
        </w:rPr>
        <w:t>-конструкторов</w:t>
      </w:r>
      <w:r w:rsidRPr="00665DCE">
        <w:rPr>
          <w:szCs w:val="28"/>
          <w:lang w:eastAsia="ru-RU"/>
        </w:rPr>
        <w:t>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получение навыков работы с датчиками и двигателями комплекта;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получение навыков программирования;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навыков решения базовых задач робототехники.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Развивающие: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конструкторских навыков;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логического мышления;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пространственного воображения.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Воспитательные: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воспитание у учащихся интереса к техническим видам творчества;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социально-трудовой компетенции: воспитание трудолюбия, самостоятельности, умения доводить начатое дело до конца;</w:t>
      </w:r>
    </w:p>
    <w:p w:rsidR="00905270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  <w:bookmarkEnd w:id="10"/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A87F52" w:rsidRDefault="00A87F52" w:rsidP="00E9153D">
      <w:pPr>
        <w:ind w:firstLine="709"/>
        <w:jc w:val="both"/>
        <w:rPr>
          <w:szCs w:val="28"/>
          <w:lang w:eastAsia="ru-RU"/>
        </w:rPr>
      </w:pPr>
    </w:p>
    <w:p w:rsidR="005D3CF3" w:rsidRDefault="005D3CF3" w:rsidP="00E9153D">
      <w:pPr>
        <w:ind w:firstLine="709"/>
        <w:jc w:val="both"/>
        <w:rPr>
          <w:szCs w:val="28"/>
          <w:lang w:eastAsia="ru-RU"/>
        </w:rPr>
      </w:pPr>
    </w:p>
    <w:p w:rsidR="00905270" w:rsidRDefault="00905270" w:rsidP="00C049B4">
      <w:pPr>
        <w:jc w:val="center"/>
        <w:rPr>
          <w:szCs w:val="28"/>
          <w:lang w:eastAsia="ru-RU"/>
        </w:rPr>
      </w:pPr>
      <w:bookmarkStart w:id="11" w:name="_Toc69462701"/>
      <w:bookmarkStart w:id="12" w:name="_Toc70161812"/>
    </w:p>
    <w:p w:rsidR="00877BA1" w:rsidRDefault="00877BA1" w:rsidP="00C049B4">
      <w:pPr>
        <w:jc w:val="center"/>
        <w:rPr>
          <w:szCs w:val="28"/>
          <w:lang w:eastAsia="ru-RU"/>
        </w:rPr>
      </w:pPr>
    </w:p>
    <w:p w:rsidR="00877BA1" w:rsidRDefault="00877BA1" w:rsidP="00C049B4">
      <w:pPr>
        <w:jc w:val="center"/>
        <w:rPr>
          <w:szCs w:val="28"/>
          <w:lang w:eastAsia="ru-RU"/>
        </w:rPr>
      </w:pPr>
    </w:p>
    <w:p w:rsidR="00877BA1" w:rsidRDefault="00877BA1" w:rsidP="00C049B4">
      <w:pPr>
        <w:jc w:val="center"/>
        <w:rPr>
          <w:szCs w:val="28"/>
          <w:lang w:eastAsia="ru-RU"/>
        </w:rPr>
      </w:pPr>
    </w:p>
    <w:p w:rsidR="00877BA1" w:rsidRPr="00665DCE" w:rsidRDefault="00877BA1" w:rsidP="00C049B4">
      <w:pPr>
        <w:jc w:val="center"/>
        <w:rPr>
          <w:b/>
          <w:bCs/>
          <w:szCs w:val="28"/>
        </w:rPr>
      </w:pPr>
    </w:p>
    <w:p w:rsidR="00905270" w:rsidRPr="00665DCE" w:rsidRDefault="00905270" w:rsidP="0091381A">
      <w:pPr>
        <w:jc w:val="center"/>
        <w:outlineLvl w:val="1"/>
        <w:rPr>
          <w:b/>
          <w:bCs/>
          <w:szCs w:val="28"/>
        </w:rPr>
      </w:pPr>
      <w:bookmarkStart w:id="13" w:name="_Toc81419592"/>
      <w:r w:rsidRPr="00665DCE">
        <w:rPr>
          <w:b/>
          <w:bCs/>
          <w:szCs w:val="28"/>
        </w:rPr>
        <w:lastRenderedPageBreak/>
        <w:t>1.3. СОДЕРЖАНИЕ ПРОГРАММЫ</w:t>
      </w:r>
      <w:bookmarkEnd w:id="11"/>
      <w:bookmarkEnd w:id="12"/>
      <w:bookmarkEnd w:id="13"/>
      <w:r w:rsidRPr="00665DCE">
        <w:rPr>
          <w:b/>
          <w:bCs/>
          <w:szCs w:val="28"/>
        </w:rPr>
        <w:t xml:space="preserve"> </w:t>
      </w:r>
    </w:p>
    <w:p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91381A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УЧЕБНЫЙ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276"/>
        <w:gridCol w:w="1276"/>
        <w:gridCol w:w="1276"/>
        <w:gridCol w:w="992"/>
        <w:gridCol w:w="1134"/>
        <w:gridCol w:w="1559"/>
      </w:tblGrid>
      <w:tr w:rsidR="00D86D4D" w:rsidRPr="00665DCE" w:rsidTr="0037387E">
        <w:trPr>
          <w:trHeight w:val="959"/>
        </w:trPr>
        <w:tc>
          <w:tcPr>
            <w:tcW w:w="23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bookmarkStart w:id="14" w:name="_Hlk82999160"/>
            <w:r w:rsidRPr="00665DCE">
              <w:rPr>
                <w:b/>
                <w:sz w:val="24"/>
                <w:lang w:eastAsia="ru-RU"/>
              </w:rPr>
              <w:t>Дополнительная общеразвивающая</w:t>
            </w: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программа</w:t>
            </w:r>
          </w:p>
        </w:tc>
        <w:tc>
          <w:tcPr>
            <w:tcW w:w="12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Год обучения</w:t>
            </w:r>
          </w:p>
        </w:tc>
        <w:tc>
          <w:tcPr>
            <w:tcW w:w="12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Количество часов в неделю</w:t>
            </w:r>
          </w:p>
        </w:tc>
        <w:tc>
          <w:tcPr>
            <w:tcW w:w="12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Количество учебных недель</w:t>
            </w:r>
          </w:p>
        </w:tc>
        <w:tc>
          <w:tcPr>
            <w:tcW w:w="992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Всего часов</w:t>
            </w:r>
          </w:p>
        </w:tc>
        <w:tc>
          <w:tcPr>
            <w:tcW w:w="113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Количество учащихся</w:t>
            </w:r>
          </w:p>
        </w:tc>
        <w:tc>
          <w:tcPr>
            <w:tcW w:w="1559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Форма итоговой аттестации</w:t>
            </w:r>
          </w:p>
        </w:tc>
      </w:tr>
      <w:tr w:rsidR="00D86D4D" w:rsidRPr="00665DCE" w:rsidTr="0037387E">
        <w:trPr>
          <w:trHeight w:val="513"/>
        </w:trPr>
        <w:tc>
          <w:tcPr>
            <w:tcW w:w="23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Дополнительная</w:t>
            </w: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общеразвивающая</w:t>
            </w: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программа</w:t>
            </w: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«Робототехника»</w:t>
            </w:r>
          </w:p>
        </w:tc>
        <w:tc>
          <w:tcPr>
            <w:tcW w:w="12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Группа 1 года обучения</w:t>
            </w:r>
          </w:p>
        </w:tc>
        <w:tc>
          <w:tcPr>
            <w:tcW w:w="12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144</w:t>
            </w:r>
          </w:p>
        </w:tc>
        <w:tc>
          <w:tcPr>
            <w:tcW w:w="113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</w:tr>
      <w:bookmarkEnd w:id="14"/>
    </w:tbl>
    <w:p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:rsidR="00905270" w:rsidRPr="00665DCE" w:rsidRDefault="00905270" w:rsidP="009A3159">
      <w:pPr>
        <w:jc w:val="center"/>
        <w:rPr>
          <w:b/>
          <w:caps/>
        </w:rPr>
      </w:pPr>
      <w:r w:rsidRPr="00665DCE">
        <w:rPr>
          <w:b/>
          <w:caps/>
        </w:rPr>
        <w:t xml:space="preserve">Учебно-тематический план 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867"/>
        <w:gridCol w:w="788"/>
        <w:gridCol w:w="963"/>
        <w:gridCol w:w="1261"/>
        <w:gridCol w:w="2392"/>
      </w:tblGrid>
      <w:tr w:rsidR="00665DCE" w:rsidRPr="00665DCE" w:rsidTr="0037387E">
        <w:trPr>
          <w:trHeight w:val="435"/>
        </w:trPr>
        <w:tc>
          <w:tcPr>
            <w:tcW w:w="0" w:type="auto"/>
            <w:vMerge w:val="restart"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0" w:type="auto"/>
            <w:gridSpan w:val="3"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392" w:type="dxa"/>
            <w:vMerge w:val="restart"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Форма промежуточной (итоговой) аттестации</w:t>
            </w:r>
          </w:p>
        </w:tc>
      </w:tr>
      <w:tr w:rsidR="00665DCE" w:rsidRPr="00665DCE" w:rsidTr="0037387E">
        <w:trPr>
          <w:trHeight w:val="660"/>
        </w:trPr>
        <w:tc>
          <w:tcPr>
            <w:tcW w:w="0" w:type="auto"/>
            <w:vMerge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392" w:type="dxa"/>
            <w:vMerge/>
          </w:tcPr>
          <w:p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</w:t>
            </w:r>
            <w:r w:rsidR="008F75F8">
              <w:rPr>
                <w:sz w:val="24"/>
                <w:szCs w:val="24"/>
                <w:lang w:val="en-US"/>
              </w:rPr>
              <w:t>LEGO</w:t>
            </w:r>
            <w:r w:rsidR="008F75F8" w:rsidRPr="007C1A57">
              <w:rPr>
                <w:sz w:val="24"/>
                <w:szCs w:val="24"/>
              </w:rPr>
              <w:t>-</w:t>
            </w:r>
            <w:r w:rsidR="007C1A57">
              <w:rPr>
                <w:sz w:val="24"/>
                <w:szCs w:val="24"/>
              </w:rPr>
              <w:t>конструктора</w:t>
            </w:r>
            <w:r w:rsidRPr="00665DCE">
              <w:rPr>
                <w:sz w:val="24"/>
                <w:szCs w:val="24"/>
              </w:rPr>
              <w:t>м</w:t>
            </w:r>
            <w:r w:rsidR="007C1A57">
              <w:rPr>
                <w:sz w:val="24"/>
                <w:szCs w:val="24"/>
              </w:rPr>
              <w:t>и</w:t>
            </w:r>
            <w:r w:rsidRPr="00665DCE">
              <w:rPr>
                <w:sz w:val="24"/>
                <w:szCs w:val="24"/>
              </w:rPr>
              <w:t>. Исследование элементов конструктора и видов их соединения. Мотор и ось.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905270" w:rsidRPr="007C1A57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Управление датчиками и моторами при помощи прогр</w:t>
            </w:r>
            <w:r w:rsidR="004B3CB0">
              <w:rPr>
                <w:sz w:val="24"/>
                <w:szCs w:val="24"/>
              </w:rPr>
              <w:t>аммного обеспечения</w:t>
            </w:r>
            <w:r w:rsidRPr="00665DC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Блок «Цикл». Блок </w:t>
            </w:r>
            <w:r w:rsidRPr="00665DCE">
              <w:rPr>
                <w:sz w:val="24"/>
                <w:szCs w:val="24"/>
              </w:rPr>
              <w:lastRenderedPageBreak/>
              <w:t>«Переключатель».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905270" w:rsidRPr="00665DCE" w:rsidTr="0037387E">
        <w:trPr>
          <w:trHeight w:val="347"/>
        </w:trPr>
        <w:tc>
          <w:tcPr>
            <w:tcW w:w="0" w:type="auto"/>
          </w:tcPr>
          <w:p w:rsidR="00905270" w:rsidRPr="00665DCE" w:rsidRDefault="00905270" w:rsidP="00436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итого</w:t>
            </w:r>
            <w:r w:rsidR="00E0766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2392" w:type="dxa"/>
          </w:tcPr>
          <w:p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:rsidR="00905270" w:rsidRPr="00665DCE" w:rsidRDefault="00905270" w:rsidP="009A3159">
      <w:pPr>
        <w:ind w:firstLine="709"/>
        <w:jc w:val="center"/>
        <w:rPr>
          <w:b/>
          <w:kern w:val="1"/>
          <w:szCs w:val="28"/>
          <w:lang w:eastAsia="zh-CN" w:bidi="hi-IN"/>
        </w:rPr>
      </w:pPr>
      <w:r w:rsidRPr="00665DCE">
        <w:rPr>
          <w:b/>
          <w:kern w:val="1"/>
          <w:szCs w:val="28"/>
          <w:lang w:eastAsia="zh-CN" w:bidi="hi-IN"/>
        </w:rPr>
        <w:t>Содержание учебного плана</w:t>
      </w:r>
    </w:p>
    <w:p w:rsidR="00905270" w:rsidRPr="00665DCE" w:rsidRDefault="00905270" w:rsidP="003A1AAC">
      <w:pPr>
        <w:ind w:firstLine="709"/>
        <w:jc w:val="both"/>
        <w:rPr>
          <w:sz w:val="32"/>
          <w:szCs w:val="28"/>
          <w:lang w:eastAsia="ru-RU"/>
        </w:rPr>
      </w:pPr>
      <w:r w:rsidRPr="00665DCE">
        <w:rPr>
          <w:b/>
          <w:sz w:val="32"/>
          <w:szCs w:val="28"/>
          <w:lang w:eastAsia="ru-RU"/>
        </w:rPr>
        <w:t>Раздел 1.</w:t>
      </w:r>
      <w:r w:rsidRPr="00665DCE">
        <w:rPr>
          <w:b/>
          <w:sz w:val="24"/>
          <w:szCs w:val="24"/>
        </w:rPr>
        <w:t xml:space="preserve"> </w:t>
      </w:r>
      <w:r w:rsidRPr="00665DCE">
        <w:rPr>
          <w:b/>
          <w:szCs w:val="28"/>
        </w:rPr>
        <w:t>Введение в историю и идею робототехники.</w:t>
      </w:r>
      <w:r w:rsidRPr="00665DCE">
        <w:rPr>
          <w:sz w:val="32"/>
          <w:szCs w:val="28"/>
          <w:lang w:eastAsia="ru-RU"/>
        </w:rPr>
        <w:t xml:space="preserve"> </w:t>
      </w:r>
    </w:p>
    <w:p w:rsidR="00905270" w:rsidRPr="00665DCE" w:rsidRDefault="00905270" w:rsidP="003A1AAC">
      <w:pPr>
        <w:ind w:firstLine="709"/>
        <w:jc w:val="both"/>
        <w:rPr>
          <w:i/>
          <w:iCs/>
          <w:szCs w:val="28"/>
        </w:rPr>
      </w:pPr>
      <w:r w:rsidRPr="00665DCE">
        <w:rPr>
          <w:i/>
          <w:iCs/>
          <w:szCs w:val="28"/>
        </w:rPr>
        <w:t>Теория.</w:t>
      </w:r>
    </w:p>
    <w:p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>Вводное занятие. Знакомство.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человека. Знакомство с некоторыми условными обозначениями графических изображений.</w:t>
      </w:r>
    </w:p>
    <w:p w:rsidR="00905270" w:rsidRPr="00665DCE" w:rsidRDefault="00905270" w:rsidP="003A1AAC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C7396A" w:rsidRPr="00665DCE">
        <w:rPr>
          <w:i/>
          <w:szCs w:val="28"/>
        </w:rPr>
        <w:t>.</w:t>
      </w:r>
    </w:p>
    <w:p w:rsidR="00C7396A" w:rsidRPr="00665DCE" w:rsidRDefault="00C7396A" w:rsidP="003A1AAC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>Наброски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:rsidR="00905270" w:rsidRPr="00665DCE" w:rsidRDefault="00905270" w:rsidP="00ED6C36">
      <w:pPr>
        <w:ind w:firstLine="709"/>
        <w:jc w:val="both"/>
        <w:rPr>
          <w:b/>
          <w:iCs/>
          <w:szCs w:val="28"/>
        </w:rPr>
      </w:pPr>
      <w:r w:rsidRPr="00665DCE">
        <w:rPr>
          <w:b/>
          <w:iCs/>
          <w:szCs w:val="28"/>
        </w:rPr>
        <w:t>Раздел 2.</w:t>
      </w:r>
      <w:r w:rsidRPr="00665DCE">
        <w:rPr>
          <w:b/>
          <w:szCs w:val="28"/>
        </w:rPr>
        <w:t xml:space="preserve"> Первые шаги в робототехнику. Изучение технологий.</w:t>
      </w:r>
    </w:p>
    <w:p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i/>
          <w:iCs/>
          <w:szCs w:val="28"/>
        </w:rPr>
        <w:t>Теория.</w:t>
      </w:r>
    </w:p>
    <w:p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>Знакомство с конструктором LEGO. Исследование элементов конструктора и видов их соединения. Мотор и ось. Зубчатые колёса. Понижающая зубчатая передача. Повышающая зубчатая передача. Управление датчиками и моторами при пом</w:t>
      </w:r>
      <w:r w:rsidR="00E16C8C">
        <w:rPr>
          <w:szCs w:val="28"/>
        </w:rPr>
        <w:t>ощи программного обеспечения</w:t>
      </w:r>
      <w:r w:rsidRPr="00665DCE">
        <w:rPr>
          <w:szCs w:val="28"/>
        </w:rPr>
        <w:t>. Ременная передача. Снижение и увеличение скорости. Червячная зубчатая передача. Рычаги. Блок «Цикл». Блок «Переключатель».</w:t>
      </w:r>
    </w:p>
    <w:p w:rsidR="00905270" w:rsidRPr="00665DCE" w:rsidRDefault="00905270" w:rsidP="004E2E38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ED6C36" w:rsidRPr="00665DCE">
        <w:rPr>
          <w:i/>
          <w:szCs w:val="28"/>
        </w:rPr>
        <w:t>.</w:t>
      </w:r>
    </w:p>
    <w:p w:rsidR="00ED6C36" w:rsidRPr="00665DCE" w:rsidRDefault="00ED6C36" w:rsidP="004E2E38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 xml:space="preserve">Создание первых простейших моделей машин с использованием конструктора </w:t>
      </w:r>
      <w:r w:rsidRPr="00665DCE">
        <w:rPr>
          <w:iCs/>
          <w:szCs w:val="28"/>
          <w:lang w:val="en-US"/>
        </w:rPr>
        <w:t>LEGO</w:t>
      </w:r>
      <w:r w:rsidRPr="00665DCE">
        <w:rPr>
          <w:iCs/>
          <w:szCs w:val="28"/>
        </w:rPr>
        <w:t>. Создание простейших моделей транспортных средств с прямым управлением и возможностью изменения скорости передвижения за счёт манипулирования зубчатой передачей крутящего момента.</w:t>
      </w:r>
      <w:r w:rsidR="006105C0" w:rsidRPr="00665DCE">
        <w:rPr>
          <w:iCs/>
          <w:szCs w:val="28"/>
        </w:rPr>
        <w:t xml:space="preserve"> Построение простых алгоритмов для автономной работы моделей ТС. Построение моделей </w:t>
      </w:r>
      <w:r w:rsidR="006105C0" w:rsidRPr="00665DCE">
        <w:rPr>
          <w:iCs/>
          <w:szCs w:val="28"/>
        </w:rPr>
        <w:lastRenderedPageBreak/>
        <w:t>ТС, движущихся за счёт ременной передачи по аналогии с зубчатой. Построение моделей ТС, движущихся за счёт червячной передачи. Построение алгоритмов, содержащих циклические элементы.</w:t>
      </w:r>
    </w:p>
    <w:p w:rsidR="00905270" w:rsidRPr="00665DCE" w:rsidRDefault="00905270" w:rsidP="003A1AAC">
      <w:pPr>
        <w:ind w:firstLine="709"/>
        <w:jc w:val="both"/>
        <w:rPr>
          <w:b/>
          <w:szCs w:val="28"/>
        </w:rPr>
      </w:pPr>
      <w:r w:rsidRPr="00665DCE">
        <w:rPr>
          <w:b/>
          <w:szCs w:val="28"/>
        </w:rPr>
        <w:t>Раздел 3. Основы построения конструкций, устройства, приводы.</w:t>
      </w:r>
    </w:p>
    <w:p w:rsidR="00905270" w:rsidRPr="00665DCE" w:rsidRDefault="00905270" w:rsidP="0061760D">
      <w:pPr>
        <w:ind w:firstLine="709"/>
        <w:jc w:val="both"/>
        <w:rPr>
          <w:szCs w:val="28"/>
        </w:rPr>
      </w:pPr>
      <w:r w:rsidRPr="00665DCE">
        <w:rPr>
          <w:i/>
          <w:iCs/>
          <w:szCs w:val="28"/>
        </w:rPr>
        <w:t>Теория.</w:t>
      </w:r>
    </w:p>
    <w:p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>Конструкция: понятие, элементы. Основные свойства конструкции. Манипуляционные системы роботов. Системы передвижения мобильных роботов. Сенсорные системы. Устройства управления роботов. Особенности устройства других средств робототехники. Классификация приводов. Готовые схемы-шаблоны сборки конструкций.</w:t>
      </w:r>
    </w:p>
    <w:p w:rsidR="00905270" w:rsidRPr="00665DCE" w:rsidRDefault="00905270" w:rsidP="006E4E70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6105C0" w:rsidRPr="00665DCE">
        <w:rPr>
          <w:i/>
          <w:szCs w:val="28"/>
        </w:rPr>
        <w:t>.</w:t>
      </w:r>
    </w:p>
    <w:p w:rsidR="006105C0" w:rsidRPr="00665DCE" w:rsidRDefault="006105C0" w:rsidP="006E4E70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>Использование моторов для создания простейших манипуляторов и их базовое программирование. Построение роботов, производящих манипуляции либо движение, реагируя на датчики касания</w:t>
      </w:r>
      <w:r w:rsidR="00665DCE" w:rsidRPr="00665DCE">
        <w:rPr>
          <w:iCs/>
          <w:szCs w:val="28"/>
        </w:rPr>
        <w:t>, цвета и дистанции. Построение роботов и их программирование по готовым схемам сборки.</w:t>
      </w:r>
    </w:p>
    <w:p w:rsidR="00905270" w:rsidRPr="00665DCE" w:rsidRDefault="00905270" w:rsidP="006E4E70">
      <w:pPr>
        <w:ind w:firstLine="709"/>
        <w:jc w:val="both"/>
        <w:rPr>
          <w:b/>
          <w:iCs/>
          <w:szCs w:val="28"/>
        </w:rPr>
      </w:pPr>
      <w:r w:rsidRPr="00665DCE">
        <w:rPr>
          <w:b/>
          <w:iCs/>
          <w:szCs w:val="28"/>
        </w:rPr>
        <w:t>Раздел 4. Итоговая работа.</w:t>
      </w:r>
    </w:p>
    <w:p w:rsidR="00905270" w:rsidRPr="00665DCE" w:rsidRDefault="00905270" w:rsidP="006E4E70">
      <w:pPr>
        <w:ind w:firstLine="709"/>
        <w:jc w:val="both"/>
        <w:rPr>
          <w:szCs w:val="28"/>
        </w:rPr>
      </w:pPr>
      <w:bookmarkStart w:id="15" w:name="_Hlk83002567"/>
      <w:r w:rsidRPr="00665DCE">
        <w:rPr>
          <w:i/>
          <w:iCs/>
          <w:szCs w:val="28"/>
        </w:rPr>
        <w:t>Теория.</w:t>
      </w:r>
    </w:p>
    <w:p w:rsidR="00905270" w:rsidRPr="00665DCE" w:rsidRDefault="00905270" w:rsidP="006E4E7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Этапы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проектной </w:t>
      </w:r>
      <w:r w:rsidRPr="00665DCE">
        <w:rPr>
          <w:szCs w:val="28"/>
        </w:rPr>
        <w:t>работы: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постановка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проблемы,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определение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цели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задач,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составление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плана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самостоятельной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работы,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расчет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количества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необходимых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материалов,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выполнение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работы,</w:t>
      </w:r>
      <w:r w:rsidRPr="00665DCE">
        <w:rPr>
          <w:spacing w:val="-3"/>
          <w:szCs w:val="28"/>
        </w:rPr>
        <w:t xml:space="preserve"> </w:t>
      </w:r>
      <w:r w:rsidRPr="00665DCE">
        <w:rPr>
          <w:szCs w:val="28"/>
        </w:rPr>
        <w:t>самоанализ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выполненной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работы.</w:t>
      </w:r>
    </w:p>
    <w:p w:rsidR="00905270" w:rsidRPr="00665DCE" w:rsidRDefault="00905270" w:rsidP="006E4E70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Практика:</w:t>
      </w:r>
    </w:p>
    <w:p w:rsidR="00905270" w:rsidRPr="00665DCE" w:rsidRDefault="00905270" w:rsidP="006E4E70">
      <w:pPr>
        <w:ind w:firstLine="709"/>
        <w:jc w:val="both"/>
        <w:rPr>
          <w:b/>
          <w:szCs w:val="28"/>
        </w:rPr>
      </w:pPr>
      <w:r w:rsidRPr="00665DCE">
        <w:t>Разработка темы проекта. Конструирование модели, её программирование. Презентация модели. Подготовка итоговой выставки работ учащихся за учебный год. Рефлексия образовательных результатов учащихся</w:t>
      </w:r>
      <w:bookmarkEnd w:id="15"/>
    </w:p>
    <w:p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:rsidR="00905270" w:rsidRPr="00665DCE" w:rsidRDefault="00905270" w:rsidP="009A3159">
      <w:pPr>
        <w:jc w:val="center"/>
        <w:outlineLvl w:val="1"/>
        <w:rPr>
          <w:b/>
          <w:bCs/>
          <w:szCs w:val="28"/>
        </w:rPr>
      </w:pPr>
      <w:bookmarkStart w:id="16" w:name="_Toc69462702"/>
      <w:bookmarkStart w:id="17" w:name="_Toc70161813"/>
      <w:bookmarkStart w:id="18" w:name="_Toc81419593"/>
      <w:r w:rsidRPr="00665DCE">
        <w:rPr>
          <w:b/>
          <w:bCs/>
          <w:szCs w:val="28"/>
        </w:rPr>
        <w:t>1.4</w:t>
      </w:r>
      <w:r w:rsidRPr="00665DCE">
        <w:rPr>
          <w:rFonts w:ascii="Calibri" w:hAnsi="Calibri"/>
          <w:b/>
          <w:bCs/>
          <w:szCs w:val="28"/>
        </w:rPr>
        <w:t xml:space="preserve">. </w:t>
      </w:r>
      <w:r w:rsidRPr="00665DCE">
        <w:rPr>
          <w:b/>
          <w:bCs/>
          <w:szCs w:val="28"/>
        </w:rPr>
        <w:t>ПЛАНИРУЕМЫЕ РЕЗУЛЬТАТЫ</w:t>
      </w:r>
      <w:bookmarkEnd w:id="16"/>
      <w:bookmarkEnd w:id="17"/>
      <w:bookmarkEnd w:id="18"/>
      <w:r w:rsidRPr="00665DCE">
        <w:rPr>
          <w:b/>
          <w:bCs/>
          <w:szCs w:val="28"/>
        </w:rPr>
        <w:t xml:space="preserve"> </w:t>
      </w:r>
    </w:p>
    <w:p w:rsidR="00905270" w:rsidRPr="00665DCE" w:rsidRDefault="00905270" w:rsidP="005423E6"/>
    <w:p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В результате освоения программы обучающиеся будут </w:t>
      </w:r>
      <w:r w:rsidRPr="00665DCE">
        <w:rPr>
          <w:b/>
          <w:bCs/>
          <w:i/>
          <w:iCs/>
          <w:szCs w:val="28"/>
        </w:rPr>
        <w:t>знать:</w:t>
      </w:r>
    </w:p>
    <w:p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основные и дополнительные компоненты конструктора Lego;</w:t>
      </w:r>
    </w:p>
    <w:p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основы программир</w:t>
      </w:r>
      <w:r w:rsidR="009558C1">
        <w:rPr>
          <w:szCs w:val="28"/>
        </w:rPr>
        <w:t xml:space="preserve">ования роботов в программе </w:t>
      </w:r>
      <w:r w:rsidR="009558C1">
        <w:rPr>
          <w:szCs w:val="28"/>
          <w:lang w:val="en-US"/>
        </w:rPr>
        <w:t>Lego</w:t>
      </w:r>
      <w:r w:rsidRPr="00665DCE">
        <w:rPr>
          <w:szCs w:val="28"/>
        </w:rPr>
        <w:t>;</w:t>
      </w:r>
    </w:p>
    <w:p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специальную терминологию.</w:t>
      </w:r>
    </w:p>
    <w:p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Обучающиеся будут </w:t>
      </w:r>
      <w:r w:rsidRPr="00665DCE">
        <w:rPr>
          <w:b/>
          <w:bCs/>
          <w:i/>
          <w:iCs/>
          <w:szCs w:val="28"/>
        </w:rPr>
        <w:t>уметь:</w:t>
      </w:r>
    </w:p>
    <w:p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конструировать роботов для решения различных задач;</w:t>
      </w:r>
    </w:p>
    <w:p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составлять программы с различными алгоритмами;</w:t>
      </w:r>
    </w:p>
    <w:p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использовать созданные программы для управления роботами.</w:t>
      </w:r>
    </w:p>
    <w:p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Обучающиеся будут </w:t>
      </w:r>
      <w:r w:rsidRPr="00665DCE">
        <w:rPr>
          <w:b/>
          <w:bCs/>
          <w:i/>
          <w:iCs/>
          <w:szCs w:val="28"/>
        </w:rPr>
        <w:t>владеть:</w:t>
      </w:r>
    </w:p>
    <w:p w:rsidR="00905270" w:rsidRPr="00665DCE" w:rsidRDefault="00905270" w:rsidP="00273FEB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навыками работы с конструктором Lego;</w:t>
      </w:r>
    </w:p>
    <w:p w:rsidR="00905270" w:rsidRPr="00665DCE" w:rsidRDefault="00905270" w:rsidP="00273FEB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навыками работ</w:t>
      </w:r>
      <w:r w:rsidR="009558C1">
        <w:rPr>
          <w:szCs w:val="28"/>
        </w:rPr>
        <w:t xml:space="preserve">ы в среде программирования </w:t>
      </w:r>
      <w:r w:rsidR="009558C1">
        <w:rPr>
          <w:szCs w:val="28"/>
          <w:lang w:val="en-US"/>
        </w:rPr>
        <w:t>Lego</w:t>
      </w:r>
      <w:r w:rsidRPr="00665DCE">
        <w:rPr>
          <w:szCs w:val="28"/>
        </w:rPr>
        <w:t>;</w:t>
      </w:r>
    </w:p>
    <w:p w:rsidR="00905270" w:rsidRPr="00665DCE" w:rsidRDefault="00905270" w:rsidP="00AB05E7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навыками программирования роботов на внутреннем языке микроконтроллера.</w:t>
      </w:r>
    </w:p>
    <w:p w:rsidR="00905270" w:rsidRDefault="00905270" w:rsidP="008A58B4">
      <w:pPr>
        <w:shd w:val="clear" w:color="auto" w:fill="FFFFFF"/>
        <w:jc w:val="both"/>
        <w:rPr>
          <w:szCs w:val="28"/>
        </w:rPr>
      </w:pPr>
    </w:p>
    <w:p w:rsidR="00877BA1" w:rsidRDefault="00877BA1" w:rsidP="008A58B4">
      <w:pPr>
        <w:shd w:val="clear" w:color="auto" w:fill="FFFFFF"/>
        <w:jc w:val="both"/>
        <w:rPr>
          <w:szCs w:val="28"/>
        </w:rPr>
      </w:pPr>
    </w:p>
    <w:p w:rsidR="00877BA1" w:rsidRDefault="00877BA1" w:rsidP="008A58B4">
      <w:pPr>
        <w:shd w:val="clear" w:color="auto" w:fill="FFFFFF"/>
        <w:jc w:val="both"/>
        <w:rPr>
          <w:szCs w:val="28"/>
        </w:rPr>
      </w:pPr>
    </w:p>
    <w:p w:rsidR="00877BA1" w:rsidRPr="00665DCE" w:rsidRDefault="00877BA1" w:rsidP="008A58B4">
      <w:pPr>
        <w:shd w:val="clear" w:color="auto" w:fill="FFFFFF"/>
        <w:jc w:val="both"/>
        <w:rPr>
          <w:szCs w:val="28"/>
        </w:rPr>
      </w:pPr>
    </w:p>
    <w:p w:rsidR="00F02975" w:rsidRDefault="00F02975" w:rsidP="009A3159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0"/>
        <w:rPr>
          <w:b/>
          <w:caps/>
        </w:rPr>
      </w:pPr>
      <w:bookmarkStart w:id="19" w:name="_Toc66827102"/>
      <w:bookmarkStart w:id="20" w:name="_Toc69462703"/>
      <w:bookmarkStart w:id="21" w:name="_Toc70161814"/>
      <w:bookmarkStart w:id="22" w:name="_Toc81419594"/>
    </w:p>
    <w:p w:rsidR="00905270" w:rsidRPr="00665DCE" w:rsidRDefault="00905270" w:rsidP="009A3159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0"/>
        <w:rPr>
          <w:b/>
          <w:caps/>
        </w:rPr>
      </w:pPr>
      <w:r w:rsidRPr="00665DCE">
        <w:rPr>
          <w:b/>
          <w:caps/>
        </w:rPr>
        <w:lastRenderedPageBreak/>
        <w:t>2. Комплекс огранизационно-педагогическх условий</w:t>
      </w:r>
      <w:bookmarkEnd w:id="19"/>
      <w:bookmarkEnd w:id="20"/>
      <w:bookmarkEnd w:id="21"/>
      <w:bookmarkEnd w:id="22"/>
    </w:p>
    <w:p w:rsidR="00905270" w:rsidRPr="00665DCE" w:rsidRDefault="00905270" w:rsidP="009A3159">
      <w:pPr>
        <w:widowControl w:val="0"/>
        <w:autoSpaceDE w:val="0"/>
        <w:autoSpaceDN w:val="0"/>
        <w:adjustRightInd w:val="0"/>
        <w:ind w:left="357"/>
        <w:contextualSpacing/>
        <w:jc w:val="center"/>
        <w:rPr>
          <w:b/>
          <w:caps/>
        </w:rPr>
      </w:pPr>
    </w:p>
    <w:p w:rsidR="00905270" w:rsidRPr="00665DCE" w:rsidRDefault="00905270" w:rsidP="009A3159">
      <w:pPr>
        <w:widowControl w:val="0"/>
        <w:autoSpaceDE w:val="0"/>
        <w:autoSpaceDN w:val="0"/>
        <w:adjustRightInd w:val="0"/>
        <w:ind w:left="792"/>
        <w:contextualSpacing/>
        <w:jc w:val="center"/>
        <w:outlineLvl w:val="1"/>
        <w:rPr>
          <w:b/>
          <w:caps/>
          <w:szCs w:val="28"/>
          <w:lang w:eastAsia="ru-RU"/>
        </w:rPr>
      </w:pPr>
      <w:bookmarkStart w:id="23" w:name="_Toc69462704"/>
      <w:bookmarkStart w:id="24" w:name="_Toc70161815"/>
      <w:bookmarkStart w:id="25" w:name="_Toc81419595"/>
      <w:r w:rsidRPr="00665DCE">
        <w:rPr>
          <w:b/>
          <w:caps/>
          <w:szCs w:val="28"/>
          <w:lang w:eastAsia="ru-RU"/>
        </w:rPr>
        <w:t>2.1. Форма аттестации</w:t>
      </w:r>
      <w:bookmarkEnd w:id="23"/>
      <w:bookmarkEnd w:id="24"/>
      <w:bookmarkEnd w:id="25"/>
    </w:p>
    <w:p w:rsidR="00905270" w:rsidRPr="00665DCE" w:rsidRDefault="00905270" w:rsidP="008A58B4">
      <w:pPr>
        <w:shd w:val="clear" w:color="auto" w:fill="FFFFFF"/>
        <w:jc w:val="both"/>
        <w:rPr>
          <w:szCs w:val="28"/>
        </w:rPr>
      </w:pPr>
    </w:p>
    <w:p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Проверка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полученных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умений,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навыков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знаний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осуществляется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контрольных занятиях, 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также 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процессе участие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обучающихся в соревнованиях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разного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уровня,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профильных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конференциях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семинарах,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внутренних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соревнованиях.</w:t>
      </w:r>
    </w:p>
    <w:p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Текущий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контроль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усвоения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теоретического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осуществляется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помощью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опроса</w:t>
      </w:r>
      <w:r w:rsidRPr="00665DCE">
        <w:rPr>
          <w:spacing w:val="21"/>
          <w:szCs w:val="28"/>
        </w:rPr>
        <w:t xml:space="preserve"> </w:t>
      </w:r>
      <w:r w:rsidRPr="00665DCE">
        <w:rPr>
          <w:szCs w:val="28"/>
        </w:rPr>
        <w:t>(зачета)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35"/>
          <w:szCs w:val="28"/>
        </w:rPr>
        <w:t xml:space="preserve"> </w:t>
      </w:r>
      <w:r w:rsidRPr="00665DCE">
        <w:rPr>
          <w:szCs w:val="28"/>
        </w:rPr>
        <w:t>отдельным</w:t>
      </w:r>
      <w:r w:rsidRPr="00665DCE">
        <w:rPr>
          <w:spacing w:val="31"/>
          <w:szCs w:val="28"/>
        </w:rPr>
        <w:t xml:space="preserve"> </w:t>
      </w:r>
      <w:r w:rsidRPr="00665DCE">
        <w:rPr>
          <w:szCs w:val="28"/>
        </w:rPr>
        <w:t>темам</w:t>
      </w:r>
      <w:r w:rsidRPr="00665DCE">
        <w:rPr>
          <w:spacing w:val="17"/>
          <w:szCs w:val="28"/>
        </w:rPr>
        <w:t xml:space="preserve"> </w:t>
      </w:r>
      <w:r w:rsidRPr="00665DCE">
        <w:rPr>
          <w:szCs w:val="28"/>
        </w:rPr>
        <w:t>(разделам).</w:t>
      </w:r>
    </w:p>
    <w:p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Основным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результатом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является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творческая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–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создание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программирование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робототехнического</w:t>
      </w:r>
      <w:r w:rsidRPr="00665DCE">
        <w:rPr>
          <w:spacing w:val="52"/>
          <w:szCs w:val="28"/>
        </w:rPr>
        <w:t xml:space="preserve"> </w:t>
      </w:r>
      <w:r w:rsidRPr="00665DCE">
        <w:rPr>
          <w:szCs w:val="28"/>
        </w:rPr>
        <w:t>устройства</w:t>
      </w:r>
      <w:r w:rsidRPr="00665DCE">
        <w:rPr>
          <w:spacing w:val="51"/>
          <w:szCs w:val="28"/>
        </w:rPr>
        <w:t xml:space="preserve"> </w:t>
      </w:r>
      <w:r w:rsidRPr="00665DCE">
        <w:rPr>
          <w:szCs w:val="28"/>
        </w:rPr>
        <w:t>собственной</w:t>
      </w:r>
      <w:r w:rsidRPr="00665DCE">
        <w:rPr>
          <w:spacing w:val="27"/>
          <w:szCs w:val="28"/>
        </w:rPr>
        <w:t xml:space="preserve"> </w:t>
      </w:r>
      <w:r w:rsidRPr="00665DCE">
        <w:rPr>
          <w:szCs w:val="28"/>
        </w:rPr>
        <w:t xml:space="preserve">конструкции. </w:t>
      </w:r>
    </w:p>
    <w:p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Аттестация по итогам освоения программы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проводится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форме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итогового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зачета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разделам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программы</w:t>
      </w:r>
      <w:r w:rsidRPr="00665DCE">
        <w:rPr>
          <w:spacing w:val="50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защиты</w:t>
      </w:r>
      <w:r w:rsidRPr="00665DCE">
        <w:rPr>
          <w:spacing w:val="36"/>
          <w:szCs w:val="28"/>
        </w:rPr>
        <w:t xml:space="preserve"> </w:t>
      </w:r>
      <w:r w:rsidRPr="00665DCE">
        <w:rPr>
          <w:szCs w:val="28"/>
        </w:rPr>
        <w:t>творческого</w:t>
      </w:r>
      <w:r w:rsidRPr="00665DCE">
        <w:rPr>
          <w:spacing w:val="19"/>
          <w:szCs w:val="28"/>
        </w:rPr>
        <w:t xml:space="preserve"> </w:t>
      </w:r>
      <w:r w:rsidRPr="00665DCE">
        <w:rPr>
          <w:szCs w:val="28"/>
        </w:rPr>
        <w:t>проекта (Приложение 3).</w:t>
      </w:r>
    </w:p>
    <w:p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Формой итогового контроля также может являться результативное участие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обучающегося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конкурсных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мероприятиях</w:t>
      </w:r>
      <w:r w:rsidRPr="00665DCE">
        <w:rPr>
          <w:spacing w:val="1"/>
          <w:szCs w:val="28"/>
        </w:rPr>
        <w:t xml:space="preserve"> муниципального</w:t>
      </w:r>
      <w:r w:rsidRPr="00665DCE">
        <w:rPr>
          <w:szCs w:val="28"/>
        </w:rPr>
        <w:t>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городского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более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высокого</w:t>
      </w:r>
      <w:r w:rsidRPr="00665DCE">
        <w:rPr>
          <w:spacing w:val="5"/>
          <w:szCs w:val="28"/>
        </w:rPr>
        <w:t xml:space="preserve"> </w:t>
      </w:r>
      <w:r w:rsidRPr="00665DCE">
        <w:rPr>
          <w:szCs w:val="28"/>
        </w:rPr>
        <w:t>уровней.</w:t>
      </w:r>
    </w:p>
    <w:p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905270" w:rsidRPr="00665DCE" w:rsidRDefault="00905270" w:rsidP="00F97044">
      <w:pPr>
        <w:contextualSpacing/>
        <w:jc w:val="center"/>
        <w:outlineLvl w:val="1"/>
        <w:rPr>
          <w:b/>
          <w:szCs w:val="24"/>
        </w:rPr>
      </w:pPr>
      <w:bookmarkStart w:id="26" w:name="_Toc70161816"/>
      <w:bookmarkStart w:id="27" w:name="_Toc81419596"/>
      <w:r w:rsidRPr="00665DCE">
        <w:rPr>
          <w:b/>
        </w:rPr>
        <w:t>2.2. ОЦЕНОЧНЫЕ МАТЕРИАЛЫ</w:t>
      </w:r>
      <w:bookmarkEnd w:id="26"/>
      <w:bookmarkEnd w:id="27"/>
    </w:p>
    <w:p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Для оценивания результатов текущей и промежуточной диагностики используется уровневая система: низкий, средний и высокий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Cs w:val="28"/>
          <w:lang w:eastAsia="ru-RU"/>
        </w:rPr>
      </w:pPr>
      <w:r w:rsidRPr="00665DCE">
        <w:rPr>
          <w:szCs w:val="28"/>
          <w:lang w:eastAsia="ru-RU"/>
        </w:rPr>
        <w:t>Оценочный лист заполняется педагогом в конце учебного года по результатам наблюдений, тестирования и выполнения практических заданий.</w:t>
      </w:r>
    </w:p>
    <w:p w:rsidR="00905270" w:rsidRDefault="00905270" w:rsidP="008A58B4">
      <w:pPr>
        <w:shd w:val="clear" w:color="auto" w:fill="FFFFFF"/>
        <w:jc w:val="both"/>
        <w:rPr>
          <w:szCs w:val="28"/>
        </w:rPr>
      </w:pPr>
    </w:p>
    <w:p w:rsidR="00E452BB" w:rsidRPr="00665DCE" w:rsidRDefault="00E452BB" w:rsidP="008A58B4">
      <w:pPr>
        <w:shd w:val="clear" w:color="auto" w:fill="FFFFFF"/>
        <w:jc w:val="both"/>
        <w:rPr>
          <w:szCs w:val="28"/>
        </w:rPr>
      </w:pPr>
    </w:p>
    <w:p w:rsidR="00905270" w:rsidRPr="00665DCE" w:rsidRDefault="00905270" w:rsidP="00E82315">
      <w:pPr>
        <w:spacing w:line="276" w:lineRule="auto"/>
        <w:jc w:val="center"/>
        <w:rPr>
          <w:b/>
          <w:szCs w:val="28"/>
        </w:rPr>
      </w:pPr>
      <w:r w:rsidRPr="00665DCE">
        <w:rPr>
          <w:b/>
          <w:spacing w:val="1"/>
          <w:szCs w:val="28"/>
          <w:lang w:eastAsia="ru-RU"/>
        </w:rPr>
        <w:t>Оценочный лист по итогам обучения по дополнительной общеразвивающей программе «Робототехника»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6"/>
        <w:gridCol w:w="944"/>
        <w:gridCol w:w="944"/>
        <w:gridCol w:w="907"/>
      </w:tblGrid>
      <w:tr w:rsidR="00665DCE" w:rsidRPr="00665DCE" w:rsidTr="002B53C5">
        <w:trPr>
          <w:cantSplit/>
          <w:trHeight w:val="1521"/>
        </w:trPr>
        <w:tc>
          <w:tcPr>
            <w:tcW w:w="644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44" w:type="dxa"/>
            <w:textDirection w:val="btLr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944" w:type="dxa"/>
            <w:textDirection w:val="btLr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907" w:type="dxa"/>
            <w:textDirection w:val="btLr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665DCE" w:rsidRPr="00665DCE" w:rsidTr="00C15C1A">
        <w:trPr>
          <w:trHeight w:val="719"/>
        </w:trPr>
        <w:tc>
          <w:tcPr>
            <w:tcW w:w="9241" w:type="dxa"/>
            <w:gridSpan w:val="4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Знают</w:t>
            </w:r>
          </w:p>
        </w:tc>
      </w:tr>
      <w:tr w:rsidR="00665DCE" w:rsidRPr="00665DCE" w:rsidTr="002B53C5">
        <w:trPr>
          <w:trHeight w:val="426"/>
        </w:trPr>
        <w:tc>
          <w:tcPr>
            <w:tcW w:w="644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правила безопасной работы;</w:t>
            </w: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:rsidTr="002B53C5">
        <w:trPr>
          <w:trHeight w:val="426"/>
        </w:trPr>
        <w:tc>
          <w:tcPr>
            <w:tcW w:w="644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Style w:val="c7"/>
                <w:sz w:val="24"/>
                <w:szCs w:val="24"/>
              </w:rPr>
            </w:pPr>
            <w:r w:rsidRPr="00665DCE">
              <w:rPr>
                <w:sz w:val="24"/>
                <w:szCs w:val="24"/>
                <w:lang w:eastAsia="ru-RU"/>
              </w:rPr>
              <w:t xml:space="preserve">основные компоненты конструкторов </w:t>
            </w:r>
            <w:r w:rsidRPr="00665DCE">
              <w:rPr>
                <w:sz w:val="24"/>
                <w:szCs w:val="24"/>
                <w:lang w:val="en-US" w:eastAsia="ru-RU"/>
              </w:rPr>
              <w:t>LEGO</w:t>
            </w:r>
            <w:r w:rsidRPr="00665DCE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:rsidTr="002B53C5">
        <w:trPr>
          <w:trHeight w:val="447"/>
        </w:trPr>
        <w:tc>
          <w:tcPr>
            <w:tcW w:w="6446" w:type="dxa"/>
          </w:tcPr>
          <w:p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конструктивные особенности различных моделей, сооружений и механизмов;</w:t>
            </w: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:rsidTr="002B53C5">
        <w:trPr>
          <w:trHeight w:val="447"/>
        </w:trPr>
        <w:tc>
          <w:tcPr>
            <w:tcW w:w="6446" w:type="dxa"/>
          </w:tcPr>
          <w:p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виды подвижных и неподвижных соединений в конструкторе;</w:t>
            </w: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665DCE" w:rsidRPr="00665DCE" w:rsidTr="00C15C1A">
        <w:trPr>
          <w:trHeight w:val="869"/>
        </w:trPr>
        <w:tc>
          <w:tcPr>
            <w:tcW w:w="9241" w:type="dxa"/>
            <w:gridSpan w:val="4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Умеют</w:t>
            </w:r>
          </w:p>
        </w:tc>
      </w:tr>
      <w:tr w:rsidR="00665DCE" w:rsidRPr="00665DCE" w:rsidTr="002B53C5">
        <w:trPr>
          <w:trHeight w:val="646"/>
        </w:trPr>
        <w:tc>
          <w:tcPr>
            <w:tcW w:w="644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работать с литературой, с журналами, с каталогами, в интернете (изучать и обрабатывать информацию);</w:t>
            </w: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:rsidTr="002B53C5">
        <w:trPr>
          <w:trHeight w:val="426"/>
        </w:trPr>
        <w:tc>
          <w:tcPr>
            <w:tcW w:w="6446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      </w: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05270" w:rsidRPr="00665DCE" w:rsidTr="00C15C1A">
        <w:trPr>
          <w:trHeight w:val="475"/>
        </w:trPr>
        <w:tc>
          <w:tcPr>
            <w:tcW w:w="6446" w:type="dxa"/>
          </w:tcPr>
          <w:p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создавать модели при помощи специальных элементов по разработанной схеме, по собственному замыслу.</w:t>
            </w:r>
          </w:p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:rsidR="00905270" w:rsidRPr="00665DCE" w:rsidRDefault="00905270" w:rsidP="00C15C1A">
      <w:pPr>
        <w:widowControl w:val="0"/>
        <w:autoSpaceDE w:val="0"/>
        <w:autoSpaceDN w:val="0"/>
        <w:spacing w:before="77"/>
        <w:ind w:left="1100"/>
        <w:rPr>
          <w:b/>
          <w:bCs/>
          <w:sz w:val="25"/>
          <w:szCs w:val="25"/>
        </w:rPr>
      </w:pPr>
      <w:bookmarkStart w:id="28" w:name="_Toc70161817"/>
      <w:r w:rsidRPr="00665DCE">
        <w:rPr>
          <w:b/>
          <w:bCs/>
          <w:sz w:val="25"/>
          <w:szCs w:val="25"/>
        </w:rPr>
        <w:t>Критерии</w:t>
      </w:r>
      <w:r w:rsidRPr="00665DCE">
        <w:rPr>
          <w:b/>
          <w:bCs/>
          <w:spacing w:val="56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оценивания</w:t>
      </w:r>
      <w:r w:rsidRPr="00665DCE">
        <w:rPr>
          <w:b/>
          <w:bCs/>
          <w:spacing w:val="27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знаний,</w:t>
      </w:r>
      <w:r w:rsidRPr="00665DCE">
        <w:rPr>
          <w:b/>
          <w:bCs/>
          <w:spacing w:val="44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умений</w:t>
      </w:r>
      <w:r w:rsidRPr="00665DCE">
        <w:rPr>
          <w:b/>
          <w:bCs/>
          <w:spacing w:val="16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и</w:t>
      </w:r>
      <w:r w:rsidRPr="00665DCE">
        <w:rPr>
          <w:b/>
          <w:bCs/>
          <w:spacing w:val="33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навыков</w:t>
      </w:r>
      <w:r w:rsidRPr="00665DCE">
        <w:rPr>
          <w:b/>
          <w:bCs/>
          <w:spacing w:val="27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 xml:space="preserve">обучающихся </w:t>
      </w:r>
    </w:p>
    <w:p w:rsidR="00905270" w:rsidRPr="00665DCE" w:rsidRDefault="00905270" w:rsidP="00C15C1A">
      <w:pPr>
        <w:widowControl w:val="0"/>
        <w:autoSpaceDE w:val="0"/>
        <w:autoSpaceDN w:val="0"/>
        <w:spacing w:before="4"/>
        <w:rPr>
          <w:b/>
          <w:sz w:val="12"/>
          <w:szCs w:val="25"/>
        </w:rPr>
      </w:pPr>
    </w:p>
    <w:tbl>
      <w:tblPr>
        <w:tblW w:w="977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2358"/>
        <w:gridCol w:w="2418"/>
        <w:gridCol w:w="2764"/>
      </w:tblGrid>
      <w:tr w:rsidR="00665DCE" w:rsidRPr="00665DCE" w:rsidTr="00B95F47">
        <w:trPr>
          <w:trHeight w:val="555"/>
        </w:trPr>
        <w:tc>
          <w:tcPr>
            <w:tcW w:w="2238" w:type="dxa"/>
            <w:vMerge w:val="restart"/>
          </w:tcPr>
          <w:p w:rsidR="00905270" w:rsidRPr="00E452BB" w:rsidRDefault="00E452BB" w:rsidP="00B95F47">
            <w:pPr>
              <w:widowControl w:val="0"/>
              <w:autoSpaceDE w:val="0"/>
              <w:autoSpaceDN w:val="0"/>
              <w:spacing w:line="24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  <w:p w:rsidR="00905270" w:rsidRPr="00E452BB" w:rsidRDefault="00E452BB" w:rsidP="00B95F47">
            <w:pPr>
              <w:widowControl w:val="0"/>
              <w:autoSpaceDE w:val="0"/>
              <w:autoSpaceDN w:val="0"/>
              <w:spacing w:before="2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оценивания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86" w:lineRule="exact"/>
              <w:ind w:left="863" w:right="42" w:firstLine="360"/>
              <w:rPr>
                <w:b/>
                <w:sz w:val="24"/>
                <w:lang w:val="en-US"/>
              </w:rPr>
            </w:pPr>
          </w:p>
        </w:tc>
        <w:tc>
          <w:tcPr>
            <w:tcW w:w="7540" w:type="dxa"/>
            <w:gridSpan w:val="3"/>
          </w:tcPr>
          <w:p w:rsidR="00905270" w:rsidRPr="008D4BF7" w:rsidRDefault="008D4BF7" w:rsidP="00B95F47">
            <w:pPr>
              <w:widowControl w:val="0"/>
              <w:autoSpaceDE w:val="0"/>
              <w:autoSpaceDN w:val="0"/>
              <w:spacing w:line="247" w:lineRule="exact"/>
              <w:ind w:left="19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Уровни</w:t>
            </w:r>
            <w:r w:rsidR="00905270" w:rsidRPr="00665DCE">
              <w:rPr>
                <w:b/>
                <w:spacing w:val="8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  <w:r w:rsidR="00905270" w:rsidRPr="00665DCE">
              <w:rPr>
                <w:b/>
                <w:spacing w:val="-13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</w:tr>
      <w:tr w:rsidR="00665DCE" w:rsidRPr="00665DCE" w:rsidTr="00B95F47">
        <w:trPr>
          <w:trHeight w:val="555"/>
        </w:trPr>
        <w:tc>
          <w:tcPr>
            <w:tcW w:w="2238" w:type="dxa"/>
            <w:vMerge/>
            <w:tcBorders>
              <w:top w:val="nil"/>
            </w:tcBorders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358" w:type="dxa"/>
          </w:tcPr>
          <w:p w:rsidR="00905270" w:rsidRPr="00E452BB" w:rsidRDefault="00E452BB" w:rsidP="00B95F47">
            <w:pPr>
              <w:widowControl w:val="0"/>
              <w:autoSpaceDE w:val="0"/>
              <w:autoSpaceDN w:val="0"/>
              <w:spacing w:line="262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  <w:tc>
          <w:tcPr>
            <w:tcW w:w="2418" w:type="dxa"/>
          </w:tcPr>
          <w:p w:rsidR="00905270" w:rsidRPr="009558C1" w:rsidRDefault="009558C1" w:rsidP="00B95F47">
            <w:pPr>
              <w:widowControl w:val="0"/>
              <w:autoSpaceDE w:val="0"/>
              <w:autoSpaceDN w:val="0"/>
              <w:spacing w:line="262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2764" w:type="dxa"/>
          </w:tcPr>
          <w:p w:rsidR="00905270" w:rsidRPr="009558C1" w:rsidRDefault="009558C1" w:rsidP="00B95F47">
            <w:pPr>
              <w:widowControl w:val="0"/>
              <w:autoSpaceDE w:val="0"/>
              <w:autoSpaceDN w:val="0"/>
              <w:spacing w:line="262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</w:tr>
      <w:tr w:rsidR="00665DCE" w:rsidRPr="00665DCE" w:rsidTr="00B95F47">
        <w:trPr>
          <w:trHeight w:val="1711"/>
        </w:trPr>
        <w:tc>
          <w:tcPr>
            <w:tcW w:w="2238" w:type="dxa"/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43" w:right="351"/>
              <w:rPr>
                <w:sz w:val="24"/>
              </w:rPr>
            </w:pPr>
            <w:r w:rsidRPr="00665DCE">
              <w:rPr>
                <w:sz w:val="24"/>
              </w:rPr>
              <w:t>Практические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 xml:space="preserve">навыки </w:t>
            </w:r>
            <w:r w:rsidRPr="00665DCE">
              <w:rPr>
                <w:sz w:val="24"/>
              </w:rPr>
              <w:t>работы с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конструктором.</w:t>
            </w:r>
          </w:p>
        </w:tc>
        <w:tc>
          <w:tcPr>
            <w:tcW w:w="2358" w:type="dxa"/>
          </w:tcPr>
          <w:p w:rsidR="00905270" w:rsidRPr="00665DCE" w:rsidRDefault="008D4BF7" w:rsidP="00B95F47">
            <w:pPr>
              <w:widowControl w:val="0"/>
              <w:autoSpaceDE w:val="0"/>
              <w:autoSpaceDN w:val="0"/>
              <w:spacing w:line="235" w:lineRule="auto"/>
              <w:ind w:left="157" w:right="456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 w:rsidR="00905270" w:rsidRPr="00665DCE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905270" w:rsidRPr="00665DCE">
              <w:rPr>
                <w:spacing w:val="1"/>
                <w:sz w:val="24"/>
                <w:lang w:val="en-US"/>
              </w:rPr>
              <w:t xml:space="preserve"> </w:t>
            </w:r>
            <w:r w:rsidR="000D02F7">
              <w:rPr>
                <w:spacing w:val="-1"/>
                <w:sz w:val="24"/>
              </w:rPr>
              <w:t>собирает</w:t>
            </w:r>
            <w:r w:rsidR="00905270" w:rsidRPr="00665DCE">
              <w:rPr>
                <w:spacing w:val="-11"/>
                <w:sz w:val="24"/>
                <w:lang w:val="en-US"/>
              </w:rPr>
              <w:t xml:space="preserve"> </w:t>
            </w:r>
            <w:r w:rsidR="000D02F7">
              <w:rPr>
                <w:sz w:val="24"/>
              </w:rPr>
              <w:t>робота</w:t>
            </w:r>
            <w:r w:rsidR="00905270" w:rsidRPr="00665DCE">
              <w:rPr>
                <w:sz w:val="24"/>
                <w:lang w:val="en-US"/>
              </w:rPr>
              <w:t>.</w:t>
            </w:r>
          </w:p>
        </w:tc>
        <w:tc>
          <w:tcPr>
            <w:tcW w:w="2418" w:type="dxa"/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ind w:left="142" w:right="176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пытается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самостоятельно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собрать</w:t>
            </w:r>
            <w:r w:rsidRPr="00665DCE">
              <w:rPr>
                <w:spacing w:val="8"/>
                <w:sz w:val="24"/>
              </w:rPr>
              <w:t xml:space="preserve"> </w:t>
            </w:r>
            <w:r w:rsidRPr="00665DCE">
              <w:rPr>
                <w:sz w:val="24"/>
              </w:rPr>
              <w:t>робота,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прибегает</w:t>
            </w:r>
            <w:r w:rsidRPr="00665DCE">
              <w:rPr>
                <w:spacing w:val="-15"/>
                <w:sz w:val="24"/>
              </w:rPr>
              <w:t xml:space="preserve"> </w:t>
            </w:r>
            <w:r w:rsidRPr="00665DCE">
              <w:rPr>
                <w:sz w:val="24"/>
              </w:rPr>
              <w:t>к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помощи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педагога.</w:t>
            </w:r>
          </w:p>
        </w:tc>
        <w:tc>
          <w:tcPr>
            <w:tcW w:w="2764" w:type="dxa"/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42" w:right="185"/>
              <w:jc w:val="both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Обучающийся не знает</w:t>
            </w:r>
            <w:r w:rsidRPr="00665DCE">
              <w:rPr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 xml:space="preserve">основ </w:t>
            </w:r>
            <w:r w:rsidRPr="00665DCE">
              <w:rPr>
                <w:sz w:val="24"/>
              </w:rPr>
              <w:t>конструирования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роботов.</w:t>
            </w:r>
          </w:p>
        </w:tc>
      </w:tr>
      <w:tr w:rsidR="00905270" w:rsidRPr="00665DCE" w:rsidTr="00B95F47">
        <w:trPr>
          <w:trHeight w:val="3960"/>
        </w:trPr>
        <w:tc>
          <w:tcPr>
            <w:tcW w:w="2238" w:type="dxa"/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3"/>
              <w:rPr>
                <w:sz w:val="24"/>
              </w:rPr>
            </w:pPr>
            <w:r w:rsidRPr="00665DCE">
              <w:rPr>
                <w:sz w:val="24"/>
              </w:rPr>
              <w:t>Программирование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3"/>
              <w:rPr>
                <w:sz w:val="24"/>
              </w:rPr>
            </w:pPr>
            <w:r w:rsidRPr="00665DCE">
              <w:rPr>
                <w:sz w:val="24"/>
              </w:rPr>
              <w:t>типовых</w:t>
            </w:r>
            <w:r w:rsidRPr="00665DCE">
              <w:rPr>
                <w:spacing w:val="-30"/>
                <w:sz w:val="24"/>
              </w:rPr>
              <w:t xml:space="preserve"> </w:t>
            </w:r>
            <w:r w:rsidRPr="00665DCE">
              <w:rPr>
                <w:sz w:val="24"/>
              </w:rPr>
              <w:t>роботов</w:t>
            </w:r>
            <w:r w:rsidRPr="00665DCE">
              <w:rPr>
                <w:spacing w:val="9"/>
                <w:sz w:val="24"/>
              </w:rPr>
              <w:t xml:space="preserve"> </w:t>
            </w:r>
            <w:r w:rsidRPr="00665DCE">
              <w:rPr>
                <w:sz w:val="24"/>
              </w:rPr>
              <w:t>с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помощью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3" w:right="571"/>
              <w:rPr>
                <w:sz w:val="24"/>
              </w:rPr>
            </w:pPr>
            <w:r w:rsidRPr="00665DCE">
              <w:rPr>
                <w:spacing w:val="-2"/>
                <w:sz w:val="24"/>
              </w:rPr>
              <w:t>«внутреннего»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языка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6" w:lineRule="exact"/>
              <w:ind w:left="143"/>
              <w:rPr>
                <w:sz w:val="24"/>
              </w:rPr>
            </w:pPr>
            <w:r w:rsidRPr="00665DCE">
              <w:rPr>
                <w:sz w:val="24"/>
                <w:lang w:val="en-US"/>
              </w:rPr>
              <w:t>программирования.</w:t>
            </w:r>
          </w:p>
        </w:tc>
        <w:tc>
          <w:tcPr>
            <w:tcW w:w="2358" w:type="dxa"/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57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510"/>
              <w:rPr>
                <w:sz w:val="24"/>
              </w:rPr>
            </w:pPr>
            <w:r w:rsidRPr="00665DCE">
              <w:rPr>
                <w:sz w:val="24"/>
              </w:rPr>
              <w:t>свободно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ориентируется</w:t>
            </w:r>
            <w:r w:rsidRPr="00665DCE">
              <w:rPr>
                <w:spacing w:val="-10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768"/>
              <w:rPr>
                <w:sz w:val="24"/>
              </w:rPr>
            </w:pPr>
            <w:r w:rsidRPr="00665DCE">
              <w:rPr>
                <w:sz w:val="24"/>
              </w:rPr>
              <w:t>программном обеспечении.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498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Хорошо</w:t>
            </w:r>
            <w:r w:rsidRPr="00665DCE">
              <w:rPr>
                <w:spacing w:val="3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владеет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навыками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составления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ind w:left="157" w:right="200"/>
              <w:rPr>
                <w:sz w:val="24"/>
              </w:rPr>
            </w:pPr>
            <w:r w:rsidRPr="00665DCE">
              <w:rPr>
                <w:sz w:val="24"/>
              </w:rPr>
              <w:t>программ.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Последовательно и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исчерпывающе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отвечает на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поставленные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вопросы.</w:t>
            </w:r>
          </w:p>
        </w:tc>
        <w:tc>
          <w:tcPr>
            <w:tcW w:w="2418" w:type="dxa"/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  <w:r w:rsidRPr="00665DCE">
              <w:rPr>
                <w:spacing w:val="9"/>
                <w:sz w:val="24"/>
              </w:rPr>
              <w:t xml:space="preserve"> </w:t>
            </w:r>
            <w:r w:rsidRPr="00665DCE">
              <w:rPr>
                <w:sz w:val="24"/>
              </w:rPr>
              <w:t>знает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14"/>
              <w:rPr>
                <w:sz w:val="24"/>
              </w:rPr>
            </w:pPr>
            <w:r w:rsidRPr="00665DCE">
              <w:rPr>
                <w:sz w:val="24"/>
              </w:rPr>
              <w:t>основные элементы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программного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13"/>
              <w:rPr>
                <w:sz w:val="24"/>
              </w:rPr>
            </w:pPr>
            <w:r w:rsidRPr="00665DCE">
              <w:rPr>
                <w:sz w:val="24"/>
              </w:rPr>
              <w:t>обеспечения.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Удовлетворительно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388"/>
              <w:rPr>
                <w:sz w:val="24"/>
              </w:rPr>
            </w:pPr>
            <w:r w:rsidRPr="00665DCE">
              <w:rPr>
                <w:sz w:val="24"/>
              </w:rPr>
              <w:t>владеет навыками</w:t>
            </w:r>
            <w:r w:rsidRPr="00665DCE">
              <w:rPr>
                <w:spacing w:val="-58"/>
                <w:sz w:val="24"/>
              </w:rPr>
              <w:t xml:space="preserve"> </w:t>
            </w:r>
            <w:r w:rsidRPr="00665DCE">
              <w:rPr>
                <w:sz w:val="24"/>
              </w:rPr>
              <w:t>составления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программ,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42" w:lineRule="auto"/>
              <w:ind w:left="142" w:right="279"/>
              <w:rPr>
                <w:sz w:val="24"/>
              </w:rPr>
            </w:pPr>
            <w:r w:rsidRPr="00665DCE">
              <w:rPr>
                <w:spacing w:val="-2"/>
                <w:sz w:val="24"/>
              </w:rPr>
              <w:t>но не укладывается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  <w:r w:rsidRPr="00665DCE">
              <w:rPr>
                <w:spacing w:val="6"/>
                <w:sz w:val="24"/>
              </w:rPr>
              <w:t xml:space="preserve"> </w:t>
            </w:r>
            <w:r w:rsidRPr="00665DCE">
              <w:rPr>
                <w:sz w:val="24"/>
              </w:rPr>
              <w:t>заданные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временные</w:t>
            </w:r>
            <w:r w:rsidRPr="00665DCE">
              <w:rPr>
                <w:spacing w:val="-15"/>
                <w:sz w:val="24"/>
              </w:rPr>
              <w:t xml:space="preserve"> </w:t>
            </w:r>
            <w:r w:rsidRPr="00665DCE">
              <w:rPr>
                <w:sz w:val="24"/>
              </w:rPr>
              <w:t>сроки.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before="53" w:line="235" w:lineRule="auto"/>
              <w:ind w:left="142" w:right="31"/>
              <w:rPr>
                <w:sz w:val="24"/>
              </w:rPr>
            </w:pPr>
            <w:r w:rsidRPr="00665DCE">
              <w:rPr>
                <w:sz w:val="24"/>
              </w:rPr>
              <w:t>С</w:t>
            </w:r>
            <w:r w:rsidRPr="00665DCE">
              <w:rPr>
                <w:spacing w:val="-14"/>
                <w:sz w:val="24"/>
              </w:rPr>
              <w:t xml:space="preserve"> </w:t>
            </w:r>
            <w:r w:rsidRPr="00665DCE">
              <w:rPr>
                <w:sz w:val="24"/>
              </w:rPr>
              <w:t>ошибками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отвечает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на поставленные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вопросы.</w:t>
            </w:r>
          </w:p>
        </w:tc>
        <w:tc>
          <w:tcPr>
            <w:tcW w:w="2764" w:type="dxa"/>
          </w:tcPr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11"/>
              <w:rPr>
                <w:sz w:val="24"/>
              </w:rPr>
            </w:pPr>
            <w:r w:rsidRPr="00665DCE">
              <w:rPr>
                <w:sz w:val="24"/>
              </w:rPr>
              <w:t>испытывает затруднения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в</w:t>
            </w:r>
            <w:r w:rsidRPr="00665DCE">
              <w:rPr>
                <w:spacing w:val="-2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нахождении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требуемых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38"/>
              <w:rPr>
                <w:sz w:val="24"/>
              </w:rPr>
            </w:pPr>
            <w:r w:rsidRPr="00665DCE">
              <w:rPr>
                <w:sz w:val="24"/>
              </w:rPr>
              <w:t>команд.</w:t>
            </w:r>
            <w:r w:rsidRPr="00665DCE">
              <w:rPr>
                <w:spacing w:val="13"/>
                <w:sz w:val="24"/>
              </w:rPr>
              <w:t xml:space="preserve"> </w:t>
            </w:r>
            <w:r w:rsidRPr="00665DCE">
              <w:rPr>
                <w:sz w:val="24"/>
              </w:rPr>
              <w:t>С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трудом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демонстрирует</w:t>
            </w:r>
            <w:r w:rsidRPr="00665DCE">
              <w:rPr>
                <w:spacing w:val="-6"/>
                <w:sz w:val="24"/>
              </w:rPr>
              <w:t xml:space="preserve"> </w:t>
            </w:r>
            <w:r w:rsidRPr="00665DCE">
              <w:rPr>
                <w:sz w:val="24"/>
              </w:rPr>
              <w:t>навыки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39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составления программ.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Не укладывается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заданные</w:t>
            </w:r>
            <w:r w:rsidRPr="00665DCE">
              <w:rPr>
                <w:spacing w:val="2"/>
                <w:sz w:val="24"/>
              </w:rPr>
              <w:t xml:space="preserve"> </w:t>
            </w:r>
            <w:r w:rsidRPr="00665DCE">
              <w:rPr>
                <w:sz w:val="24"/>
              </w:rPr>
              <w:t>временные</w:t>
            </w:r>
          </w:p>
          <w:p w:rsidR="00905270" w:rsidRPr="00665DCE" w:rsidRDefault="00905270" w:rsidP="00B95F47">
            <w:pPr>
              <w:widowControl w:val="0"/>
              <w:autoSpaceDE w:val="0"/>
              <w:autoSpaceDN w:val="0"/>
              <w:spacing w:line="275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рамки</w:t>
            </w:r>
          </w:p>
        </w:tc>
      </w:tr>
    </w:tbl>
    <w:p w:rsidR="00905270" w:rsidRPr="00665DCE" w:rsidRDefault="00905270" w:rsidP="00C15C1A">
      <w:pPr>
        <w:shd w:val="clear" w:color="auto" w:fill="FFFFFF"/>
        <w:jc w:val="both"/>
        <w:rPr>
          <w:szCs w:val="28"/>
        </w:rPr>
      </w:pPr>
    </w:p>
    <w:p w:rsidR="00905270" w:rsidRPr="00665DCE" w:rsidRDefault="00905270" w:rsidP="00665DCE">
      <w:pPr>
        <w:contextualSpacing/>
        <w:jc w:val="center"/>
        <w:rPr>
          <w:b/>
        </w:rPr>
      </w:pPr>
    </w:p>
    <w:p w:rsidR="009558C1" w:rsidRDefault="009558C1" w:rsidP="00FD46E3">
      <w:pPr>
        <w:ind w:firstLine="709"/>
        <w:contextualSpacing/>
        <w:jc w:val="center"/>
        <w:outlineLvl w:val="1"/>
        <w:rPr>
          <w:b/>
        </w:rPr>
      </w:pPr>
      <w:bookmarkStart w:id="29" w:name="_Toc81419597"/>
    </w:p>
    <w:p w:rsidR="00877BA1" w:rsidRDefault="00877BA1" w:rsidP="00FD46E3">
      <w:pPr>
        <w:ind w:firstLine="709"/>
        <w:contextualSpacing/>
        <w:jc w:val="center"/>
        <w:outlineLvl w:val="1"/>
        <w:rPr>
          <w:b/>
        </w:rPr>
      </w:pPr>
    </w:p>
    <w:p w:rsidR="00877BA1" w:rsidRDefault="00877BA1" w:rsidP="00FD46E3">
      <w:pPr>
        <w:ind w:firstLine="709"/>
        <w:contextualSpacing/>
        <w:jc w:val="center"/>
        <w:outlineLvl w:val="1"/>
        <w:rPr>
          <w:b/>
        </w:rPr>
      </w:pPr>
    </w:p>
    <w:p w:rsidR="00877BA1" w:rsidRDefault="00877BA1" w:rsidP="00FD46E3">
      <w:pPr>
        <w:ind w:firstLine="709"/>
        <w:contextualSpacing/>
        <w:jc w:val="center"/>
        <w:outlineLvl w:val="1"/>
        <w:rPr>
          <w:b/>
        </w:rPr>
      </w:pPr>
    </w:p>
    <w:p w:rsidR="009558C1" w:rsidRDefault="009558C1" w:rsidP="00FD46E3">
      <w:pPr>
        <w:ind w:firstLine="709"/>
        <w:contextualSpacing/>
        <w:jc w:val="center"/>
        <w:outlineLvl w:val="1"/>
        <w:rPr>
          <w:b/>
        </w:rPr>
      </w:pPr>
    </w:p>
    <w:p w:rsidR="00905270" w:rsidRPr="00665DCE" w:rsidRDefault="00905270" w:rsidP="00FD46E3">
      <w:pPr>
        <w:ind w:firstLine="709"/>
        <w:contextualSpacing/>
        <w:jc w:val="center"/>
        <w:outlineLvl w:val="1"/>
        <w:rPr>
          <w:b/>
        </w:rPr>
      </w:pPr>
      <w:r w:rsidRPr="00665DCE">
        <w:rPr>
          <w:b/>
        </w:rPr>
        <w:lastRenderedPageBreak/>
        <w:t>2.3. УСЛОВИЯ РЕАЛИЗАЦИИ ПРОГРАММЫ</w:t>
      </w:r>
      <w:bookmarkEnd w:id="28"/>
      <w:bookmarkEnd w:id="29"/>
    </w:p>
    <w:p w:rsidR="00905270" w:rsidRPr="00665DCE" w:rsidRDefault="00905270" w:rsidP="00FD46E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bCs/>
          <w:caps/>
          <w:spacing w:val="6"/>
          <w:szCs w:val="28"/>
          <w:lang w:eastAsia="ru-RU"/>
        </w:rPr>
      </w:pPr>
    </w:p>
    <w:p w:rsidR="00905270" w:rsidRPr="00665DCE" w:rsidRDefault="00905270" w:rsidP="00FD46E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  <w:lang w:eastAsia="ru-RU"/>
        </w:rPr>
      </w:pPr>
      <w:r w:rsidRPr="00665DCE">
        <w:rPr>
          <w:szCs w:val="28"/>
          <w:lang w:eastAsia="ru-RU"/>
        </w:rPr>
        <w:t>З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ия</w:t>
      </w:r>
      <w:r w:rsidRPr="00665DCE">
        <w:rPr>
          <w:spacing w:val="-6"/>
          <w:szCs w:val="28"/>
          <w:lang w:eastAsia="ru-RU"/>
        </w:rPr>
        <w:t xml:space="preserve"> по дополнительной общеразвивающей программе «Робототехника» </w:t>
      </w:r>
      <w:r w:rsidRPr="00665DCE">
        <w:rPr>
          <w:szCs w:val="28"/>
          <w:lang w:eastAsia="ru-RU"/>
        </w:rPr>
        <w:t>про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я</w:t>
      </w:r>
      <w:r w:rsidRPr="00665DCE">
        <w:rPr>
          <w:spacing w:val="-5"/>
          <w:szCs w:val="28"/>
          <w:lang w:eastAsia="ru-RU"/>
        </w:rPr>
        <w:t xml:space="preserve"> </w:t>
      </w:r>
      <w:r w:rsidR="00806A03">
        <w:rPr>
          <w:szCs w:val="28"/>
          <w:lang w:eastAsia="ru-RU"/>
        </w:rPr>
        <w:t>в</w:t>
      </w:r>
      <w:r w:rsidRPr="00665DCE">
        <w:rPr>
          <w:spacing w:val="6"/>
          <w:szCs w:val="28"/>
          <w:lang w:eastAsia="ru-RU"/>
        </w:rPr>
        <w:t xml:space="preserve"> М</w:t>
      </w:r>
      <w:r w:rsidR="00806A03">
        <w:rPr>
          <w:spacing w:val="6"/>
          <w:szCs w:val="28"/>
          <w:lang w:eastAsia="ru-RU"/>
        </w:rPr>
        <w:t>БОУ СОШ №3</w:t>
      </w:r>
      <w:r w:rsidRPr="00665DCE">
        <w:rPr>
          <w:spacing w:val="6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ционарно</w:t>
      </w:r>
      <w:r w:rsidRPr="00665DCE">
        <w:rPr>
          <w:spacing w:val="2"/>
          <w:szCs w:val="28"/>
          <w:lang w:eastAsia="ru-RU"/>
        </w:rPr>
        <w:t>м</w:t>
      </w:r>
      <w:r w:rsidRPr="00665DCE">
        <w:rPr>
          <w:szCs w:val="28"/>
          <w:lang w:eastAsia="ru-RU"/>
        </w:rPr>
        <w:t xml:space="preserve">,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ип</w:t>
      </w:r>
      <w:r w:rsidRPr="00665DCE">
        <w:rPr>
          <w:spacing w:val="4"/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,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еще</w:t>
      </w:r>
      <w:r w:rsidRPr="00665DCE">
        <w:rPr>
          <w:szCs w:val="28"/>
          <w:lang w:eastAsia="ru-RU"/>
        </w:rPr>
        <w:t>нном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и про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zCs w:val="28"/>
          <w:lang w:eastAsia="ru-RU"/>
        </w:rPr>
        <w:t>и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аем</w:t>
      </w:r>
      <w:r w:rsidRPr="00665DCE">
        <w:rPr>
          <w:szCs w:val="28"/>
          <w:lang w:eastAsia="ru-RU"/>
        </w:rPr>
        <w:t>ом</w:t>
      </w:r>
      <w:r w:rsidRPr="00665DCE">
        <w:rPr>
          <w:spacing w:val="-1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ном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ин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,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орый о</w:t>
      </w:r>
      <w:r w:rsidRPr="00665DCE">
        <w:rPr>
          <w:spacing w:val="-2"/>
          <w:szCs w:val="28"/>
          <w:lang w:eastAsia="ru-RU"/>
        </w:rPr>
        <w:t>тв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zCs w:val="28"/>
          <w:lang w:eastAsia="ru-RU"/>
        </w:rPr>
        <w:t>т</w:t>
      </w:r>
      <w:r w:rsidRPr="00665DCE">
        <w:rPr>
          <w:spacing w:val="-10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ни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zCs w:val="28"/>
          <w:lang w:eastAsia="ru-RU"/>
        </w:rPr>
        <w:t>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1"/>
          <w:w w:val="99"/>
          <w:szCs w:val="28"/>
          <w:lang w:eastAsia="ru-RU"/>
        </w:rPr>
        <w:t>са</w:t>
      </w:r>
      <w:r w:rsidRPr="00665DCE">
        <w:rPr>
          <w:w w:val="99"/>
          <w:szCs w:val="28"/>
          <w:lang w:eastAsia="ru-RU"/>
        </w:rPr>
        <w:t>ни</w:t>
      </w:r>
      <w:r w:rsidRPr="00665DCE">
        <w:rPr>
          <w:spacing w:val="-2"/>
          <w:w w:val="99"/>
          <w:szCs w:val="28"/>
          <w:lang w:eastAsia="ru-RU"/>
        </w:rPr>
        <w:t>т</w:t>
      </w:r>
      <w:r w:rsidRPr="00665DCE">
        <w:rPr>
          <w:spacing w:val="6"/>
          <w:w w:val="99"/>
          <w:szCs w:val="28"/>
          <w:lang w:eastAsia="ru-RU"/>
        </w:rPr>
        <w:t>а</w:t>
      </w:r>
      <w:r w:rsidRPr="00665DCE">
        <w:rPr>
          <w:w w:val="99"/>
          <w:szCs w:val="28"/>
          <w:lang w:eastAsia="ru-RU"/>
        </w:rPr>
        <w:t>рн</w:t>
      </w:r>
      <w:r w:rsidRPr="00665DCE">
        <w:rPr>
          <w:spacing w:val="5"/>
          <w:w w:val="99"/>
          <w:szCs w:val="28"/>
          <w:lang w:eastAsia="ru-RU"/>
        </w:rPr>
        <w:t>о</w:t>
      </w:r>
      <w:r w:rsidRPr="00665DCE">
        <w:rPr>
          <w:spacing w:val="-1"/>
          <w:w w:val="99"/>
          <w:szCs w:val="28"/>
          <w:lang w:eastAsia="ru-RU"/>
        </w:rPr>
        <w:t>-</w:t>
      </w:r>
      <w:r w:rsidRPr="00665DCE">
        <w:rPr>
          <w:spacing w:val="1"/>
          <w:w w:val="99"/>
          <w:szCs w:val="28"/>
          <w:lang w:eastAsia="ru-RU"/>
        </w:rPr>
        <w:t>г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6"/>
          <w:w w:val="99"/>
          <w:szCs w:val="28"/>
          <w:lang w:eastAsia="ru-RU"/>
        </w:rPr>
        <w:t>г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1"/>
          <w:w w:val="99"/>
          <w:szCs w:val="28"/>
          <w:lang w:eastAsia="ru-RU"/>
        </w:rPr>
        <w:t>е</w:t>
      </w:r>
      <w:r w:rsidRPr="00665DCE">
        <w:rPr>
          <w:spacing w:val="4"/>
          <w:w w:val="99"/>
          <w:szCs w:val="28"/>
          <w:lang w:eastAsia="ru-RU"/>
        </w:rPr>
        <w:t>н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-1"/>
          <w:w w:val="99"/>
          <w:szCs w:val="28"/>
          <w:lang w:eastAsia="ru-RU"/>
        </w:rPr>
        <w:t>ч</w:t>
      </w:r>
      <w:r w:rsidRPr="00665DCE">
        <w:rPr>
          <w:spacing w:val="1"/>
          <w:w w:val="99"/>
          <w:szCs w:val="28"/>
          <w:lang w:eastAsia="ru-RU"/>
        </w:rPr>
        <w:t>ес</w:t>
      </w:r>
      <w:r w:rsidRPr="00665DCE">
        <w:rPr>
          <w:spacing w:val="-1"/>
          <w:w w:val="99"/>
          <w:szCs w:val="28"/>
          <w:lang w:eastAsia="ru-RU"/>
        </w:rPr>
        <w:t>к</w:t>
      </w:r>
      <w:r w:rsidRPr="00665DCE">
        <w:rPr>
          <w:spacing w:val="4"/>
          <w:w w:val="99"/>
          <w:szCs w:val="28"/>
          <w:lang w:eastAsia="ru-RU"/>
        </w:rPr>
        <w:t>и</w:t>
      </w:r>
      <w:r w:rsidRPr="00665DCE">
        <w:rPr>
          <w:w w:val="99"/>
          <w:szCs w:val="28"/>
          <w:lang w:eastAsia="ru-RU"/>
        </w:rPr>
        <w:t>х</w:t>
      </w:r>
      <w:r w:rsidRPr="00665DCE">
        <w:rPr>
          <w:szCs w:val="28"/>
          <w:lang w:eastAsia="ru-RU"/>
        </w:rPr>
        <w:t xml:space="preserve"> нор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,</w:t>
      </w:r>
      <w:r w:rsidRPr="00665DCE">
        <w:rPr>
          <w:spacing w:val="-3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пр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ил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м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и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 xml:space="preserve">и 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зоп</w:t>
      </w:r>
      <w:r w:rsidRPr="00665DCE">
        <w:rPr>
          <w:spacing w:val="1"/>
          <w:szCs w:val="28"/>
          <w:lang w:eastAsia="ru-RU"/>
        </w:rPr>
        <w:t>ас</w:t>
      </w:r>
      <w:r w:rsidRPr="00665DCE">
        <w:rPr>
          <w:szCs w:val="28"/>
          <w:lang w:eastAsia="ru-RU"/>
        </w:rPr>
        <w:t>но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и,</w:t>
      </w:r>
      <w:r w:rsidRPr="00665DCE">
        <w:rPr>
          <w:spacing w:val="-13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6"/>
          <w:szCs w:val="28"/>
          <w:lang w:eastAsia="ru-RU"/>
        </w:rPr>
        <w:t>а</w:t>
      </w:r>
      <w:r w:rsidRPr="00665DCE">
        <w:rPr>
          <w:szCs w:val="28"/>
          <w:lang w:eastAsia="ru-RU"/>
        </w:rPr>
        <w:t>но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л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н</w:t>
      </w:r>
      <w:r w:rsidRPr="00665DCE">
        <w:rPr>
          <w:spacing w:val="4"/>
          <w:szCs w:val="28"/>
          <w:lang w:eastAsia="ru-RU"/>
        </w:rPr>
        <w:t>ы</w:t>
      </w:r>
      <w:r w:rsidRPr="00665DCE">
        <w:rPr>
          <w:szCs w:val="28"/>
          <w:lang w:eastAsia="ru-RU"/>
        </w:rPr>
        <w:t>х</w:t>
      </w:r>
      <w:r w:rsidRPr="00665DCE">
        <w:rPr>
          <w:spacing w:val="-21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ля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по</w:t>
      </w:r>
      <w:r w:rsidRPr="00665DCE">
        <w:rPr>
          <w:spacing w:val="1"/>
          <w:szCs w:val="28"/>
          <w:lang w:eastAsia="ru-RU"/>
        </w:rPr>
        <w:t>меще</w:t>
      </w:r>
      <w:r w:rsidRPr="00665DCE">
        <w:rPr>
          <w:szCs w:val="28"/>
          <w:lang w:eastAsia="ru-RU"/>
        </w:rPr>
        <w:t>ний,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р</w:t>
      </w:r>
      <w:r w:rsidRPr="00665DCE">
        <w:rPr>
          <w:spacing w:val="-4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zCs w:val="28"/>
          <w:lang w:eastAsia="ru-RU"/>
        </w:rPr>
        <w:t>т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ащ</w:t>
      </w:r>
      <w:r w:rsidRPr="00665DCE">
        <w:rPr>
          <w:szCs w:val="28"/>
          <w:lang w:eastAsia="ru-RU"/>
        </w:rPr>
        <w:t>и</w:t>
      </w:r>
      <w:r w:rsidRPr="00665DCE">
        <w:rPr>
          <w:spacing w:val="1"/>
          <w:szCs w:val="28"/>
          <w:lang w:eastAsia="ru-RU"/>
        </w:rPr>
        <w:t>еся</w:t>
      </w:r>
      <w:r w:rsidRPr="00665DCE">
        <w:rPr>
          <w:szCs w:val="28"/>
          <w:lang w:eastAsia="ru-RU"/>
        </w:rPr>
        <w:t>, 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аще</w:t>
      </w:r>
      <w:r w:rsidRPr="00665DCE">
        <w:rPr>
          <w:szCs w:val="28"/>
          <w:lang w:eastAsia="ru-RU"/>
        </w:rPr>
        <w:t>нном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ип</w:t>
      </w:r>
      <w:r w:rsidRPr="00665DCE">
        <w:rPr>
          <w:spacing w:val="4"/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ы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и</w:t>
      </w:r>
      <w:r w:rsidRPr="00665DCE">
        <w:rPr>
          <w:spacing w:val="-10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ол</w:t>
      </w:r>
      <w:r w:rsidRPr="00665DCE">
        <w:rPr>
          <w:spacing w:val="1"/>
          <w:szCs w:val="28"/>
          <w:lang w:eastAsia="ru-RU"/>
        </w:rPr>
        <w:t>ам</w:t>
      </w:r>
      <w:r w:rsidRPr="00665DCE">
        <w:rPr>
          <w:szCs w:val="28"/>
          <w:lang w:eastAsia="ru-RU"/>
        </w:rPr>
        <w:t>и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 xml:space="preserve">и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5"/>
          <w:szCs w:val="28"/>
          <w:lang w:eastAsia="ru-RU"/>
        </w:rPr>
        <w:t>л</w:t>
      </w:r>
      <w:r w:rsidRPr="00665DCE">
        <w:rPr>
          <w:spacing w:val="-2"/>
          <w:szCs w:val="28"/>
          <w:lang w:eastAsia="ru-RU"/>
        </w:rPr>
        <w:t>ь</w:t>
      </w:r>
      <w:r w:rsidRPr="00665DCE">
        <w:rPr>
          <w:spacing w:val="6"/>
          <w:szCs w:val="28"/>
          <w:lang w:eastAsia="ru-RU"/>
        </w:rPr>
        <w:t>я</w:t>
      </w:r>
      <w:r w:rsidRPr="00665DCE">
        <w:rPr>
          <w:spacing w:val="9"/>
          <w:szCs w:val="28"/>
          <w:lang w:eastAsia="ru-RU"/>
        </w:rPr>
        <w:t>м</w:t>
      </w:r>
      <w:r w:rsidRPr="00665DCE">
        <w:rPr>
          <w:szCs w:val="28"/>
          <w:lang w:eastAsia="ru-RU"/>
        </w:rPr>
        <w:t>и</w:t>
      </w:r>
      <w:r w:rsidRPr="00665DCE">
        <w:rPr>
          <w:spacing w:val="-9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с</w:t>
      </w:r>
      <w:r w:rsidRPr="00665DCE">
        <w:rPr>
          <w:spacing w:val="2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ом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ф</w:t>
      </w:r>
      <w:r w:rsidRPr="00665DCE">
        <w:rPr>
          <w:szCs w:val="28"/>
          <w:lang w:eastAsia="ru-RU"/>
        </w:rPr>
        <w:t>изиоло</w:t>
      </w:r>
      <w:r w:rsidRPr="00665DCE">
        <w:rPr>
          <w:spacing w:val="6"/>
          <w:szCs w:val="28"/>
          <w:lang w:eastAsia="ru-RU"/>
        </w:rPr>
        <w:t>г</w:t>
      </w:r>
      <w:r w:rsidRPr="00665DCE">
        <w:rPr>
          <w:szCs w:val="28"/>
          <w:lang w:eastAsia="ru-RU"/>
        </w:rPr>
        <w:t>и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ес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zCs w:val="28"/>
          <w:lang w:eastAsia="ru-RU"/>
        </w:rPr>
        <w:t>х 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нно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й</w:t>
      </w:r>
      <w:r w:rsidRPr="00665DCE">
        <w:rPr>
          <w:spacing w:val="-14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pacing w:val="1"/>
          <w:szCs w:val="28"/>
          <w:lang w:eastAsia="ru-RU"/>
        </w:rPr>
        <w:t>щ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1"/>
          <w:szCs w:val="28"/>
          <w:lang w:eastAsia="ru-RU"/>
        </w:rPr>
        <w:t>ся</w:t>
      </w:r>
      <w:r w:rsidRPr="00665DCE">
        <w:rPr>
          <w:szCs w:val="28"/>
          <w:lang w:eastAsia="ru-RU"/>
        </w:rPr>
        <w:t>.</w:t>
      </w:r>
    </w:p>
    <w:p w:rsidR="00905270" w:rsidRPr="00665DCE" w:rsidRDefault="00905270" w:rsidP="00EF5B54">
      <w:pPr>
        <w:ind w:firstLine="709"/>
        <w:jc w:val="both"/>
        <w:rPr>
          <w:szCs w:val="28"/>
          <w:lang w:eastAsia="ru-RU"/>
        </w:rPr>
      </w:pPr>
      <w:r w:rsidRPr="00665DCE">
        <w:rPr>
          <w:b/>
          <w:bCs/>
          <w:szCs w:val="28"/>
          <w:lang w:eastAsia="ru-RU"/>
        </w:rPr>
        <w:t>Материалы и инструменты.</w:t>
      </w:r>
    </w:p>
    <w:p w:rsidR="00905270" w:rsidRPr="00665DCE" w:rsidRDefault="00905270" w:rsidP="00EF5B54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Конструкторы </w:t>
      </w:r>
      <w:r w:rsidRPr="00665DCE">
        <w:rPr>
          <w:szCs w:val="28"/>
          <w:lang w:val="en-US" w:eastAsia="ru-RU"/>
        </w:rPr>
        <w:t>LEGO</w:t>
      </w:r>
      <w:r w:rsidR="0088607D">
        <w:rPr>
          <w:szCs w:val="28"/>
          <w:lang w:eastAsia="ru-RU"/>
        </w:rPr>
        <w:t>, ноутбуки</w:t>
      </w:r>
      <w:r w:rsidRPr="00665DCE">
        <w:rPr>
          <w:szCs w:val="28"/>
          <w:lang w:eastAsia="ru-RU"/>
        </w:rPr>
        <w:t>, проектор, экран.</w:t>
      </w:r>
    </w:p>
    <w:p w:rsidR="00905270" w:rsidRPr="00665DCE" w:rsidRDefault="00905270" w:rsidP="00E82315">
      <w:pPr>
        <w:widowControl w:val="0"/>
        <w:autoSpaceDE w:val="0"/>
        <w:autoSpaceDN w:val="0"/>
        <w:adjustRightInd w:val="0"/>
        <w:rPr>
          <w:b/>
          <w:bCs/>
          <w:caps/>
          <w:szCs w:val="28"/>
          <w:lang w:eastAsia="ru-RU"/>
        </w:rPr>
      </w:pPr>
    </w:p>
    <w:p w:rsidR="00905270" w:rsidRPr="00665DCE" w:rsidRDefault="00905270" w:rsidP="00AB05E7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outlineLvl w:val="1"/>
        <w:rPr>
          <w:b/>
          <w:bCs/>
          <w:caps/>
          <w:szCs w:val="28"/>
          <w:lang w:eastAsia="ru-RU"/>
        </w:rPr>
      </w:pPr>
      <w:bookmarkStart w:id="30" w:name="_Toc81419598"/>
      <w:r w:rsidRPr="00665DCE">
        <w:rPr>
          <w:b/>
          <w:bCs/>
          <w:caps/>
          <w:spacing w:val="6"/>
          <w:szCs w:val="28"/>
          <w:lang w:eastAsia="ru-RU"/>
        </w:rPr>
        <w:t>2.4. М</w:t>
      </w:r>
      <w:r w:rsidRPr="00665DCE">
        <w:rPr>
          <w:b/>
          <w:bCs/>
          <w:caps/>
          <w:spacing w:val="1"/>
          <w:szCs w:val="28"/>
          <w:lang w:eastAsia="ru-RU"/>
        </w:rPr>
        <w:t>е</w:t>
      </w:r>
      <w:r w:rsidRPr="00665DCE">
        <w:rPr>
          <w:b/>
          <w:bCs/>
          <w:caps/>
          <w:spacing w:val="-2"/>
          <w:szCs w:val="28"/>
          <w:lang w:eastAsia="ru-RU"/>
        </w:rPr>
        <w:t>т</w:t>
      </w:r>
      <w:r w:rsidRPr="00665DCE">
        <w:rPr>
          <w:b/>
          <w:bCs/>
          <w:caps/>
          <w:spacing w:val="-5"/>
          <w:szCs w:val="28"/>
          <w:lang w:eastAsia="ru-RU"/>
        </w:rPr>
        <w:t>о</w:t>
      </w:r>
      <w:r w:rsidRPr="00665DCE">
        <w:rPr>
          <w:b/>
          <w:bCs/>
          <w:caps/>
          <w:spacing w:val="3"/>
          <w:szCs w:val="28"/>
          <w:lang w:eastAsia="ru-RU"/>
        </w:rPr>
        <w:t>д</w:t>
      </w:r>
      <w:r w:rsidRPr="00665DCE">
        <w:rPr>
          <w:b/>
          <w:bCs/>
          <w:caps/>
          <w:spacing w:val="-2"/>
          <w:szCs w:val="28"/>
          <w:lang w:eastAsia="ru-RU"/>
        </w:rPr>
        <w:t>и</w:t>
      </w:r>
      <w:r w:rsidRPr="00665DCE">
        <w:rPr>
          <w:b/>
          <w:bCs/>
          <w:caps/>
          <w:spacing w:val="1"/>
          <w:szCs w:val="28"/>
          <w:lang w:eastAsia="ru-RU"/>
        </w:rPr>
        <w:t>чес</w:t>
      </w:r>
      <w:r w:rsidRPr="00665DCE">
        <w:rPr>
          <w:b/>
          <w:bCs/>
          <w:caps/>
          <w:spacing w:val="3"/>
          <w:szCs w:val="28"/>
          <w:lang w:eastAsia="ru-RU"/>
        </w:rPr>
        <w:t>ки</w:t>
      </w:r>
      <w:r w:rsidRPr="00665DCE">
        <w:rPr>
          <w:b/>
          <w:bCs/>
          <w:caps/>
          <w:szCs w:val="28"/>
          <w:lang w:eastAsia="ru-RU"/>
        </w:rPr>
        <w:t>е</w:t>
      </w:r>
      <w:r w:rsidRPr="00665DCE">
        <w:rPr>
          <w:b/>
          <w:bCs/>
          <w:caps/>
          <w:spacing w:val="-11"/>
          <w:szCs w:val="28"/>
          <w:lang w:eastAsia="ru-RU"/>
        </w:rPr>
        <w:t xml:space="preserve"> материалы</w:t>
      </w:r>
      <w:bookmarkEnd w:id="30"/>
    </w:p>
    <w:p w:rsidR="00905270" w:rsidRPr="00665DCE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При обучении по программе используются следующие технологии</w:t>
      </w:r>
      <w:r w:rsidRPr="00665DCE">
        <w:rPr>
          <w:color w:val="auto"/>
          <w:sz w:val="28"/>
          <w:szCs w:val="28"/>
        </w:rPr>
        <w:t>: группового обучения, проектного обучения, здоровьесберегающие, технология дистанционного обучения.</w:t>
      </w:r>
    </w:p>
    <w:p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Групповые технологии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– обучение проходит в разновозрастных группах, объединяющих старших и младших общим делом.</w:t>
      </w:r>
    </w:p>
    <w:p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Технология проектного обучения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- ребята учатся создавать проекты по решению доступных им проблем и умело защищать их перед другими. Поощряется смелость в поисках новых форм, проявление фантазии, воображения.</w:t>
      </w:r>
    </w:p>
    <w:p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Технология дистанционного обучения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- это способ обучения на расстоянии. Она позволяет решать задачи формирования информационно-коммуникационной культуры учащихся. Её особенность в том, что у детей есть возможность получать знания самостоятельно. Благодаря современным информационным технологиям, учащиеся и педагог могут использовать различные информационные ресурсы.</w:t>
      </w:r>
    </w:p>
    <w:p w:rsidR="00905270" w:rsidRPr="00665DCE" w:rsidRDefault="00905270" w:rsidP="00A23AB2">
      <w:pPr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Данные технологии применяются в случае болезни учащегося или для учащихся при консультировании по отдельным вопросам в соответствии с содержанием программы, а также при неблагоприятной социальной обстановке в образовательной организации, районе, стране по распоряжению вышестоящих органов управления образования.</w:t>
      </w:r>
    </w:p>
    <w:p w:rsidR="00905270" w:rsidRPr="00665DCE" w:rsidRDefault="00905270" w:rsidP="00A23AB2">
      <w:pPr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>Педагог обеспечивает регулярную дистанционную связь с учащимися и родителями (законными представителями) для информирования о ходе реализации программы с использованием дистанционных образовательных технологий, электронного обучения, расписанием занятий, графиком проведения текущего контроля и итогового контроля. Для родителей (законных представителей) учащихся разрабатываются инструкции/памятки о реализации программы с применением электронного обучения и дистанционных образовательных технологий с указанием: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адресов электронных ресурсов, с помощью которых организовано обучение;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логин и пароль электронной образовательной платформы (при необходимости);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режим и расписание дистанционных занятий;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lastRenderedPageBreak/>
        <w:t>- формы контроля освоения программы;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>- средства оперативной связи с педагогом.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ab/>
        <w:t xml:space="preserve">Образовательная деятельность организовывается в соответствии с расписанием, Занятие с применением дистанционных образовательных технологий и электронного обучения включают: 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разработанные педагогом презентации с текстовым комментарием; </w:t>
      </w:r>
    </w:p>
    <w:p w:rsidR="00905270" w:rsidRPr="00665DCE" w:rsidRDefault="0007376D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>
        <w:rPr>
          <w:rFonts w:eastAsia="Times New Roman"/>
          <w:szCs w:val="28"/>
          <w:lang w:val="en-US"/>
        </w:rPr>
        <w:t>online</w:t>
      </w:r>
      <w:r>
        <w:rPr>
          <w:rFonts w:eastAsia="Times New Roman"/>
          <w:szCs w:val="28"/>
        </w:rPr>
        <w:t xml:space="preserve">-занятие, </w:t>
      </w:r>
      <w:r>
        <w:rPr>
          <w:rFonts w:eastAsia="Times New Roman"/>
          <w:szCs w:val="28"/>
          <w:lang w:val="en-US"/>
        </w:rPr>
        <w:t>online</w:t>
      </w:r>
      <w:r w:rsidR="00905270" w:rsidRPr="00665DCE">
        <w:rPr>
          <w:rFonts w:eastAsia="Times New Roman"/>
          <w:szCs w:val="28"/>
        </w:rPr>
        <w:t>-консультация;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фрагменты и материалы доступных образовательных интернет-ресурсов; 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инструкции по выполнению практических заданий; 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дидактические материалы/ технологические карты;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контрольные задания. 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ab/>
        <w:t>Структура занятия с применением дистанционных образовательных технологий и электронного обучения содержит основные компоненты, что и занятие в очной форме. При проведении занятия с использованием дистанционных образовательных технологий, электронного обучения, перед учащимися обозначаются правила работы и взаимодействия.  В процессе занятия педагогу необходимо четко давать инструкции выполнения заданий.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ab/>
        <w:t>Для проведения занятий используются следующие способы: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проведение занятий в режиме онлайн;</w:t>
      </w:r>
    </w:p>
    <w:p w:rsidR="00905270" w:rsidRPr="00665DCE" w:rsidRDefault="00905270" w:rsidP="00A23AB2">
      <w:pPr>
        <w:tabs>
          <w:tab w:val="left" w:pos="567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размещение презентаций и текстовых документов в сети Интернет;</w:t>
      </w:r>
    </w:p>
    <w:p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проведение практических занятий: видеозапись мастер-класса педагога, видеозапись выполненной работы учащимися.</w:t>
      </w:r>
    </w:p>
    <w:p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О</w:t>
      </w:r>
      <w:proofErr w:type="gramEnd"/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  <w:lang w:val="en-US"/>
        </w:rPr>
        <w:t>n</w:t>
      </w:r>
      <w:r w:rsidR="00D61F57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-</w:t>
      </w:r>
      <w:r w:rsidR="00D61F57">
        <w:rPr>
          <w:rFonts w:eastAsia="Times New Roman"/>
          <w:b/>
          <w:bCs/>
          <w:color w:val="auto"/>
          <w:sz w:val="28"/>
          <w:szCs w:val="28"/>
          <w:shd w:val="clear" w:color="auto" w:fill="FFFFFF"/>
          <w:lang w:val="en-US"/>
        </w:rPr>
        <w:t>line</w:t>
      </w:r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 xml:space="preserve"> консультации </w:t>
      </w:r>
      <w:r w:rsidRPr="00665DCE">
        <w:rPr>
          <w:rFonts w:eastAsia="Times New Roman"/>
          <w:bCs/>
          <w:color w:val="auto"/>
          <w:sz w:val="28"/>
          <w:szCs w:val="28"/>
          <w:shd w:val="clear" w:color="auto" w:fill="FFFFFF"/>
        </w:rPr>
        <w:t>пр</w:t>
      </w:r>
      <w:r w:rsidRPr="00665DCE">
        <w:rPr>
          <w:rFonts w:eastAsia="Times New Roman"/>
          <w:color w:val="auto"/>
          <w:sz w:val="28"/>
          <w:szCs w:val="28"/>
          <w:shd w:val="clear" w:color="auto" w:fill="FFFFFF"/>
        </w:rPr>
        <w:t>оводятся педагогом с помощью электронной почты</w:t>
      </w:r>
      <w:r w:rsidRPr="00665DCE">
        <w:rPr>
          <w:rFonts w:eastAsia="Times New Roman"/>
          <w:color w:val="auto"/>
          <w:shd w:val="clear" w:color="auto" w:fill="FFFFFF"/>
        </w:rPr>
        <w:t>.</w:t>
      </w:r>
      <w:r w:rsidRPr="00665DCE">
        <w:rPr>
          <w:color w:val="auto"/>
          <w:sz w:val="28"/>
          <w:szCs w:val="28"/>
        </w:rPr>
        <w:t xml:space="preserve"> </w:t>
      </w:r>
    </w:p>
    <w:p w:rsidR="00905270" w:rsidRPr="00665DCE" w:rsidRDefault="00905270" w:rsidP="00A23AB2">
      <w:pPr>
        <w:ind w:firstLine="709"/>
        <w:jc w:val="both"/>
        <w:rPr>
          <w:bCs/>
          <w:szCs w:val="28"/>
        </w:rPr>
      </w:pPr>
      <w:r w:rsidRPr="00665DCE">
        <w:rPr>
          <w:b/>
          <w:i/>
          <w:iCs/>
          <w:szCs w:val="28"/>
        </w:rPr>
        <w:t>Здоровьесберегающие технологии</w:t>
      </w:r>
      <w:r w:rsidRPr="00665DCE">
        <w:rPr>
          <w:i/>
          <w:iCs/>
          <w:szCs w:val="28"/>
        </w:rPr>
        <w:t xml:space="preserve">. </w:t>
      </w:r>
      <w:r w:rsidRPr="00665DCE">
        <w:rPr>
          <w:szCs w:val="28"/>
        </w:rPr>
        <w:t>Важное значение в проведении занятий имеет организация динамических пауз. Введение этих упражнений в процесс занятия обеспечивает своевременное снятие физической усталости и оживление работоспособности детей. Количество таких пауз (физкультминутки) в течение занятия зависит от возраста детей, от сложности изучаемого материала, от состояния работоспособности. Занятия строятся с учетом индивидуальных и возрастных особенностей, степени подготовленности, имеющихся знаний и навыков.</w:t>
      </w:r>
    </w:p>
    <w:p w:rsidR="00905270" w:rsidRPr="00665DCE" w:rsidRDefault="00905270" w:rsidP="00377C43">
      <w:pPr>
        <w:ind w:firstLine="709"/>
        <w:jc w:val="both"/>
        <w:rPr>
          <w:szCs w:val="28"/>
        </w:rPr>
      </w:pPr>
      <w:r w:rsidRPr="00665DCE">
        <w:rPr>
          <w:b/>
          <w:bCs/>
          <w:szCs w:val="28"/>
        </w:rPr>
        <w:t>Учебное занятие - основной элемент</w:t>
      </w:r>
      <w:r w:rsidRPr="00665DCE">
        <w:rPr>
          <w:bCs/>
          <w:szCs w:val="28"/>
        </w:rPr>
        <w:t xml:space="preserve"> образовательного процесса, который </w:t>
      </w:r>
      <w:r w:rsidRPr="00665DCE">
        <w:rPr>
          <w:szCs w:val="28"/>
        </w:rPr>
        <w:t>проходи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комбинированной форме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двух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частях: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теоретической</w:t>
      </w:r>
      <w:r w:rsidRPr="00665DCE">
        <w:rPr>
          <w:spacing w:val="25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практической.</w:t>
      </w:r>
    </w:p>
    <w:p w:rsidR="00905270" w:rsidRPr="00665DCE" w:rsidRDefault="00905270" w:rsidP="007F0C8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i/>
          <w:szCs w:val="28"/>
        </w:rPr>
        <w:t>Теоретическая</w:t>
      </w:r>
      <w:r w:rsidRPr="00665DCE">
        <w:rPr>
          <w:i/>
          <w:spacing w:val="1"/>
          <w:szCs w:val="28"/>
        </w:rPr>
        <w:t xml:space="preserve"> </w:t>
      </w:r>
      <w:r w:rsidRPr="00665DCE">
        <w:rPr>
          <w:i/>
          <w:szCs w:val="28"/>
        </w:rPr>
        <w:t>часть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проходит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виде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лекций,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где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объясняется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новый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практическая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часть</w:t>
      </w:r>
      <w:r w:rsidRPr="00665DCE">
        <w:rPr>
          <w:spacing w:val="1"/>
          <w:szCs w:val="28"/>
        </w:rPr>
        <w:t xml:space="preserve"> </w:t>
      </w:r>
      <w:r w:rsidRPr="00665DCE">
        <w:rPr>
          <w:b/>
          <w:i/>
          <w:szCs w:val="28"/>
        </w:rPr>
        <w:t xml:space="preserve">– </w:t>
      </w:r>
      <w:r w:rsidRPr="00665DCE">
        <w:rPr>
          <w:szCs w:val="28"/>
        </w:rPr>
        <w:t>закрепление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пройденного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посредством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практических заданий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разделам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темам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программы.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 занятиях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используется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индивидуальный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подход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каждому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обучающемуся,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особенно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выполнении</w:t>
      </w:r>
      <w:r w:rsidRPr="00665DCE">
        <w:rPr>
          <w:spacing w:val="9"/>
          <w:szCs w:val="28"/>
        </w:rPr>
        <w:t xml:space="preserve"> </w:t>
      </w:r>
      <w:r w:rsidRPr="00665DCE">
        <w:rPr>
          <w:szCs w:val="28"/>
        </w:rPr>
        <w:t>итоговой</w:t>
      </w:r>
      <w:r w:rsidRPr="00665DCE">
        <w:rPr>
          <w:spacing w:val="9"/>
          <w:szCs w:val="28"/>
        </w:rPr>
        <w:t xml:space="preserve"> </w:t>
      </w:r>
      <w:r w:rsidRPr="00665DCE">
        <w:rPr>
          <w:szCs w:val="28"/>
        </w:rPr>
        <w:t>практической</w:t>
      </w:r>
      <w:r w:rsidRPr="00665DCE">
        <w:rPr>
          <w:spacing w:val="56"/>
          <w:szCs w:val="28"/>
        </w:rPr>
        <w:t xml:space="preserve"> </w:t>
      </w:r>
      <w:r w:rsidRPr="00665DCE">
        <w:rPr>
          <w:szCs w:val="28"/>
        </w:rPr>
        <w:t>работы.</w:t>
      </w:r>
    </w:p>
    <w:p w:rsidR="00905270" w:rsidRPr="00665DCE" w:rsidRDefault="00905270" w:rsidP="007F0C8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процессе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63"/>
          <w:szCs w:val="28"/>
        </w:rPr>
        <w:t xml:space="preserve"> </w:t>
      </w:r>
      <w:r w:rsidRPr="00665DCE">
        <w:rPr>
          <w:i/>
          <w:szCs w:val="28"/>
        </w:rPr>
        <w:t>практических</w:t>
      </w:r>
      <w:r w:rsidRPr="00665DCE">
        <w:rPr>
          <w:i/>
          <w:spacing w:val="63"/>
          <w:szCs w:val="28"/>
        </w:rPr>
        <w:t xml:space="preserve"> </w:t>
      </w:r>
      <w:r w:rsidRPr="00665DCE">
        <w:rPr>
          <w:i/>
          <w:szCs w:val="28"/>
        </w:rPr>
        <w:t>работ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происходит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обсуждение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способов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решения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поставленной задачи,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выбора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инструментов.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Комбинированная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форма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занятий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обеспечивает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смену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видов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деятельности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перерывы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работе</w:t>
      </w:r>
      <w:r w:rsidRPr="00665DCE">
        <w:rPr>
          <w:spacing w:val="1"/>
          <w:szCs w:val="28"/>
        </w:rPr>
        <w:t xml:space="preserve"> </w:t>
      </w:r>
      <w:r w:rsidRPr="00665DCE">
        <w:rPr>
          <w:spacing w:val="9"/>
          <w:szCs w:val="28"/>
        </w:rPr>
        <w:t>за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компьютером.</w:t>
      </w:r>
    </w:p>
    <w:p w:rsidR="00905270" w:rsidRPr="00665DCE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:rsidR="00905270" w:rsidRPr="00665DCE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:rsidR="00905270" w:rsidRPr="00665DCE" w:rsidRDefault="00905270" w:rsidP="001600EA">
      <w:pPr>
        <w:widowControl w:val="0"/>
        <w:autoSpaceDE w:val="0"/>
        <w:autoSpaceDN w:val="0"/>
        <w:jc w:val="center"/>
        <w:outlineLvl w:val="0"/>
        <w:rPr>
          <w:b/>
        </w:rPr>
      </w:pPr>
      <w:bookmarkStart w:id="31" w:name="_Toc70161819"/>
      <w:bookmarkStart w:id="32" w:name="_Toc81419599"/>
      <w:r w:rsidRPr="00665DCE">
        <w:rPr>
          <w:b/>
        </w:rPr>
        <w:t>СПИСОК</w:t>
      </w:r>
      <w:r w:rsidRPr="00665DCE">
        <w:rPr>
          <w:b/>
          <w:spacing w:val="-3"/>
        </w:rPr>
        <w:t xml:space="preserve"> </w:t>
      </w:r>
      <w:r w:rsidRPr="00665DCE">
        <w:rPr>
          <w:b/>
        </w:rPr>
        <w:t>ЛИТЕРАТУРЫ</w:t>
      </w:r>
      <w:bookmarkEnd w:id="31"/>
      <w:bookmarkEnd w:id="32"/>
    </w:p>
    <w:p w:rsidR="00905270" w:rsidRPr="00665DCE" w:rsidRDefault="00905270" w:rsidP="00973C84">
      <w:pPr>
        <w:tabs>
          <w:tab w:val="left" w:pos="960"/>
        </w:tabs>
        <w:rPr>
          <w:szCs w:val="28"/>
          <w:lang w:eastAsia="ru-RU"/>
        </w:rPr>
      </w:pPr>
    </w:p>
    <w:p w:rsidR="00905270" w:rsidRPr="00665DCE" w:rsidRDefault="00905270" w:rsidP="00C049B4">
      <w:pPr>
        <w:tabs>
          <w:tab w:val="left" w:pos="960"/>
        </w:tabs>
        <w:ind w:firstLine="709"/>
        <w:jc w:val="both"/>
        <w:rPr>
          <w:b/>
        </w:rPr>
      </w:pPr>
      <w:r w:rsidRPr="00665DCE">
        <w:rPr>
          <w:b/>
        </w:rPr>
        <w:t xml:space="preserve">Для педагогов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1. </w:t>
      </w:r>
      <w:proofErr w:type="spellStart"/>
      <w:r w:rsidRPr="00665DCE">
        <w:t>Добр</w:t>
      </w:r>
      <w:r w:rsidR="009D3144">
        <w:t>иборш</w:t>
      </w:r>
      <w:proofErr w:type="spellEnd"/>
      <w:r w:rsidR="009D3144">
        <w:t xml:space="preserve"> Д.Э., </w:t>
      </w:r>
      <w:proofErr w:type="spellStart"/>
      <w:r w:rsidR="009D3144">
        <w:t>Чепинский</w:t>
      </w:r>
      <w:proofErr w:type="spellEnd"/>
      <w:r w:rsidR="009D3144">
        <w:t xml:space="preserve"> С.А., Артё</w:t>
      </w:r>
      <w:r w:rsidRPr="00665DCE">
        <w:t xml:space="preserve">мов К.А. Основы робототехники на Lego® Mindstorms® EV3. Учебное пособие. – М.: Лань, 2019. – 108 с. Иванов А.А. Основы робототехники. Учебное пособие. - М: ИНФРА-М, 2019. – 223 с. </w:t>
      </w:r>
    </w:p>
    <w:p w:rsidR="00905270" w:rsidRPr="00665DCE" w:rsidRDefault="00905270" w:rsidP="0019120F">
      <w:pPr>
        <w:tabs>
          <w:tab w:val="left" w:pos="960"/>
        </w:tabs>
        <w:ind w:firstLine="709"/>
        <w:jc w:val="both"/>
      </w:pPr>
      <w:r w:rsidRPr="00665DCE">
        <w:rPr>
          <w:szCs w:val="28"/>
          <w:lang w:eastAsia="ru-RU"/>
        </w:rPr>
        <w:t xml:space="preserve">2. </w:t>
      </w:r>
      <w:proofErr w:type="spellStart"/>
      <w:r w:rsidRPr="00665DCE">
        <w:rPr>
          <w:szCs w:val="28"/>
          <w:lang w:eastAsia="ru-RU"/>
        </w:rPr>
        <w:t>Злаказов</w:t>
      </w:r>
      <w:proofErr w:type="spellEnd"/>
      <w:r w:rsidRPr="00665DCE">
        <w:rPr>
          <w:szCs w:val="28"/>
          <w:lang w:eastAsia="ru-RU"/>
        </w:rPr>
        <w:t xml:space="preserve"> А.С. Уроки </w:t>
      </w:r>
      <w:proofErr w:type="spellStart"/>
      <w:r w:rsidRPr="00665DCE">
        <w:rPr>
          <w:szCs w:val="28"/>
          <w:lang w:eastAsia="ru-RU"/>
        </w:rPr>
        <w:t>Лего-конструирования</w:t>
      </w:r>
      <w:proofErr w:type="spellEnd"/>
      <w:r w:rsidRPr="00665DCE">
        <w:rPr>
          <w:szCs w:val="28"/>
          <w:lang w:eastAsia="ru-RU"/>
        </w:rPr>
        <w:t xml:space="preserve"> в школе: методическое пособие. – М.: БИНОМ. Лаборатория знаний, 2011. – 120с.: ил</w:t>
      </w:r>
    </w:p>
    <w:p w:rsidR="00905270" w:rsidRPr="00665DCE" w:rsidRDefault="00905270" w:rsidP="00C049B4">
      <w:pPr>
        <w:ind w:firstLine="709"/>
        <w:contextualSpacing/>
        <w:jc w:val="both"/>
        <w:rPr>
          <w:szCs w:val="28"/>
          <w:lang w:eastAsia="ru-RU"/>
        </w:rPr>
      </w:pPr>
      <w:r w:rsidRPr="00665DCE">
        <w:t xml:space="preserve">3. </w:t>
      </w:r>
      <w:r w:rsidRPr="00665DCE">
        <w:rPr>
          <w:szCs w:val="28"/>
          <w:lang w:eastAsia="ru-RU"/>
        </w:rPr>
        <w:t>Копосов Д.Г. Первый шаг в робототехнику: практикум для 5-6 классов. – М.: БИНОМ. Лаборатория знаний, 2012. – 286с.: ил.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rPr>
          <w:szCs w:val="28"/>
          <w:lang w:eastAsia="ru-RU"/>
        </w:rPr>
        <w:t xml:space="preserve">4. </w:t>
      </w:r>
      <w:r w:rsidRPr="00665DCE">
        <w:t xml:space="preserve">2. </w:t>
      </w:r>
      <w:proofErr w:type="spellStart"/>
      <w:r w:rsidRPr="00665DCE">
        <w:t>Корягин</w:t>
      </w:r>
      <w:proofErr w:type="spellEnd"/>
      <w:r w:rsidRPr="00665DCE">
        <w:t xml:space="preserve"> А.В. Образовательная робототехника </w:t>
      </w:r>
      <w:proofErr w:type="spellStart"/>
      <w:r w:rsidRPr="00665DCE">
        <w:t>Lego</w:t>
      </w:r>
      <w:proofErr w:type="spellEnd"/>
      <w:r w:rsidRPr="00665DCE">
        <w:t xml:space="preserve"> </w:t>
      </w:r>
      <w:proofErr w:type="spellStart"/>
      <w:r w:rsidRPr="00665DCE">
        <w:t>Wedo</w:t>
      </w:r>
      <w:proofErr w:type="spellEnd"/>
      <w:r w:rsidRPr="00665DCE">
        <w:t>. Сборник методических рекомендаций и практикумов. - М.: «ДМК-Пресс», 2016. – 254 с.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5. </w:t>
      </w:r>
      <w:proofErr w:type="spellStart"/>
      <w:r w:rsidRPr="00665DCE">
        <w:t>Огановская</w:t>
      </w:r>
      <w:proofErr w:type="spellEnd"/>
      <w:r w:rsidRPr="00665DCE">
        <w:t xml:space="preserve"> Е.Ю., Князева И.В., Гайсина С.В. Робототехника, 3D-моделирование и прототипирование в дополнительном образовании. – М.: Каро, 2017. – 208 с.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6. </w:t>
      </w:r>
      <w:proofErr w:type="spellStart"/>
      <w:r w:rsidRPr="00665DCE">
        <w:t>Тарапата</w:t>
      </w:r>
      <w:proofErr w:type="spellEnd"/>
      <w:r w:rsidRPr="00665DCE">
        <w:t xml:space="preserve"> В.В., </w:t>
      </w:r>
      <w:proofErr w:type="spellStart"/>
      <w:r w:rsidRPr="00665DCE">
        <w:t>Самылкина</w:t>
      </w:r>
      <w:proofErr w:type="spellEnd"/>
      <w:r w:rsidRPr="00665DCE">
        <w:t xml:space="preserve"> Н.Н. Робототехника в школе. Методика, программы, проекты. – М.: </w:t>
      </w:r>
      <w:proofErr w:type="spellStart"/>
      <w:r w:rsidRPr="00665DCE">
        <w:t>Лаборотория</w:t>
      </w:r>
      <w:proofErr w:type="spellEnd"/>
      <w:r w:rsidRPr="00665DCE">
        <w:t xml:space="preserve"> знаний, 2017. – 109 с.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7. Филиппов С.А. Уроки робототехники. Конструкция. Движение. Управление. – М.: Лаборатория знаний, 2018. – 176 с.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8. Юревич Е.И. Основы робототехники. Учебное пособие. – М.: BHV, 2018. – 304 с.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  <w:rPr>
          <w:b/>
        </w:rPr>
      </w:pPr>
      <w:r w:rsidRPr="00665DCE">
        <w:rPr>
          <w:b/>
        </w:rPr>
        <w:t xml:space="preserve">Для учащихся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1. </w:t>
      </w:r>
      <w:proofErr w:type="spellStart"/>
      <w:r w:rsidRPr="00665DCE">
        <w:t>Белиовская</w:t>
      </w:r>
      <w:proofErr w:type="spellEnd"/>
      <w:r w:rsidRPr="00665DCE">
        <w:t xml:space="preserve"> Л., </w:t>
      </w:r>
      <w:proofErr w:type="spellStart"/>
      <w:r w:rsidRPr="00665DCE">
        <w:t>Белиовский</w:t>
      </w:r>
      <w:proofErr w:type="spellEnd"/>
      <w:r w:rsidRPr="00665DCE">
        <w:t xml:space="preserve"> Н. Использование Лего–роботов в инженерных проектах школьников. - М.: «ДМК Пресс», 2016. – 88 с.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2. Винницкий Ю.А. Игровая робототехника для юных программистов и конструкторов. - М.: ВНV, 2019. – 240 с. </w:t>
      </w:r>
    </w:p>
    <w:p w:rsidR="00905270" w:rsidRPr="00665DCE" w:rsidRDefault="00905270" w:rsidP="00C049B4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  <w:r w:rsidRPr="00665DCE">
        <w:t xml:space="preserve">3. Русин Г.С., </w:t>
      </w:r>
      <w:proofErr w:type="spellStart"/>
      <w:r w:rsidRPr="00665DCE">
        <w:t>Иркова</w:t>
      </w:r>
      <w:proofErr w:type="spellEnd"/>
      <w:r w:rsidRPr="00665DCE">
        <w:t xml:space="preserve"> Ю.А., Дубовик Е.В. Привет, робот! Моя первая книга по робототехнике. – М.: Наука и Техника, 2018. – 304 с.</w:t>
      </w:r>
    </w:p>
    <w:p w:rsidR="00905270" w:rsidRPr="00665DCE" w:rsidRDefault="00905270" w:rsidP="00973C84">
      <w:pPr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Ресурсы сети Интернет: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www.int-edu.ru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http://strf.ru/material.aspx?d_no=40548&amp;CatalogId=221&amp;print=1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http://masters.donntu.edu.ua/2010/iem/bulavka/library/translate.htm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http://www.nauka.vsei.ru/index.php?pag=04201008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http://edugalaxy.intel.ru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http://legomet.blogspot.com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http://www.memoid.ru/node/Istoriya_detskogo_konstruktora_Lego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http://legomindstorms.ru/2011/01/09/creation-history/#more-5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http://www.school.edu.ru/int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http://robosport.ru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http://myrobot.ru/stepbystep/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http://www.robotis.com/xe/bioloid_en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http://www.prorobot.ru/lego/dvijenie_po_spiraly.php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http://technic.lego.com/en-us/BuildingInstructions/9398%20Group.aspx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lastRenderedPageBreak/>
        <w:t>http://www.nxtprograms.com/robot_arm/steps.html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http://www.mos-cons.ru/mod/forum/discuss.php?d=472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http://www.isogawastudio.co.jp/legostudio/modelgallery_a.html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http://sd2cx1.webring.org/l/rd?ring=robotics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http://www.int-edu.ru/object.php?m1=3&amp;m2=284&amp;id=1080</w:t>
      </w:r>
    </w:p>
    <w:p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http://pacpac.ru/auxpage_activity_booklets/</w:t>
      </w: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D36637" w:rsidRDefault="00D36637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D36637" w:rsidRPr="00665DCE" w:rsidRDefault="00D36637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4B102F" w:rsidRDefault="004B102F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4B102F" w:rsidRPr="00665DCE" w:rsidRDefault="004B102F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Pr="00665DCE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D21236">
      <w:pPr>
        <w:jc w:val="right"/>
        <w:outlineLvl w:val="0"/>
        <w:rPr>
          <w:szCs w:val="28"/>
        </w:rPr>
      </w:pPr>
      <w:bookmarkStart w:id="33" w:name="_Toc70161820"/>
      <w:bookmarkStart w:id="34" w:name="_Toc81419600"/>
      <w:r w:rsidRPr="00665DCE">
        <w:rPr>
          <w:szCs w:val="28"/>
        </w:rPr>
        <w:lastRenderedPageBreak/>
        <w:t>ПРИЛОЖЕНИЕ 1</w:t>
      </w:r>
      <w:bookmarkEnd w:id="33"/>
      <w:bookmarkEnd w:id="34"/>
    </w:p>
    <w:p w:rsidR="00905270" w:rsidRPr="00665DCE" w:rsidRDefault="00905270" w:rsidP="00D21236">
      <w:pPr>
        <w:spacing w:line="259" w:lineRule="auto"/>
        <w:jc w:val="center"/>
        <w:rPr>
          <w:b/>
          <w:caps/>
          <w:szCs w:val="28"/>
        </w:rPr>
      </w:pPr>
    </w:p>
    <w:p w:rsidR="00905270" w:rsidRPr="00665DCE" w:rsidRDefault="00905270" w:rsidP="00D21236">
      <w:pPr>
        <w:spacing w:line="259" w:lineRule="auto"/>
        <w:jc w:val="center"/>
        <w:rPr>
          <w:b/>
          <w:caps/>
          <w:szCs w:val="28"/>
        </w:rPr>
      </w:pPr>
      <w:r w:rsidRPr="00665DCE">
        <w:rPr>
          <w:b/>
          <w:caps/>
          <w:szCs w:val="28"/>
        </w:rPr>
        <w:t>Календарный учебный график</w:t>
      </w:r>
    </w:p>
    <w:p w:rsidR="00905270" w:rsidRPr="00665DCE" w:rsidRDefault="00905270" w:rsidP="00D21236">
      <w:pPr>
        <w:spacing w:line="259" w:lineRule="auto"/>
        <w:jc w:val="center"/>
        <w:rPr>
          <w:b/>
          <w:szCs w:val="28"/>
        </w:rPr>
      </w:pPr>
    </w:p>
    <w:p w:rsidR="00905270" w:rsidRPr="00665DCE" w:rsidRDefault="00905270" w:rsidP="00D21236">
      <w:pPr>
        <w:spacing w:line="259" w:lineRule="auto"/>
        <w:jc w:val="center"/>
        <w:rPr>
          <w:b/>
          <w:szCs w:val="28"/>
        </w:rPr>
      </w:pPr>
      <w:r w:rsidRPr="00665DCE">
        <w:rPr>
          <w:b/>
          <w:szCs w:val="28"/>
        </w:rPr>
        <w:t xml:space="preserve">Календарный учебный график по дополнительной общеразвивающей </w:t>
      </w:r>
    </w:p>
    <w:p w:rsidR="00905270" w:rsidRPr="00665DCE" w:rsidRDefault="00905270" w:rsidP="00D21236">
      <w:pPr>
        <w:spacing w:line="259" w:lineRule="auto"/>
        <w:jc w:val="center"/>
        <w:rPr>
          <w:rFonts w:ascii="Calibri" w:hAnsi="Calibri"/>
          <w:b/>
          <w:szCs w:val="28"/>
        </w:rPr>
      </w:pPr>
      <w:r w:rsidRPr="00665DCE">
        <w:rPr>
          <w:b/>
          <w:szCs w:val="28"/>
        </w:rPr>
        <w:t>п</w:t>
      </w:r>
      <w:r w:rsidR="000C6F58">
        <w:rPr>
          <w:b/>
          <w:szCs w:val="28"/>
        </w:rPr>
        <w:t>рограмме «Робототехника» на 2023-2024</w:t>
      </w:r>
      <w:r w:rsidRPr="00665DCE">
        <w:rPr>
          <w:b/>
          <w:szCs w:val="28"/>
        </w:rPr>
        <w:t xml:space="preserve"> год </w:t>
      </w:r>
    </w:p>
    <w:tbl>
      <w:tblPr>
        <w:tblW w:w="10447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6"/>
        <w:gridCol w:w="1080"/>
        <w:gridCol w:w="1080"/>
        <w:gridCol w:w="1080"/>
        <w:gridCol w:w="900"/>
        <w:gridCol w:w="900"/>
        <w:gridCol w:w="900"/>
        <w:gridCol w:w="818"/>
        <w:gridCol w:w="802"/>
        <w:gridCol w:w="941"/>
      </w:tblGrid>
      <w:tr w:rsidR="00665DCE" w:rsidRPr="00665DCE" w:rsidTr="009312D4">
        <w:trPr>
          <w:cantSplit/>
          <w:trHeight w:val="1272"/>
        </w:trPr>
        <w:tc>
          <w:tcPr>
            <w:tcW w:w="1946" w:type="dxa"/>
          </w:tcPr>
          <w:p w:rsidR="00905270" w:rsidRPr="00665DCE" w:rsidRDefault="00905270" w:rsidP="00B93B85">
            <w:pPr>
              <w:spacing w:after="160" w:line="234" w:lineRule="exact"/>
              <w:ind w:left="91" w:right="100"/>
              <w:jc w:val="center"/>
              <w:rPr>
                <w:b/>
                <w:sz w:val="24"/>
                <w:szCs w:val="24"/>
              </w:rPr>
            </w:pPr>
          </w:p>
          <w:p w:rsidR="00905270" w:rsidRPr="00665DCE" w:rsidRDefault="00905270" w:rsidP="00B93B85">
            <w:pPr>
              <w:spacing w:after="160" w:line="234" w:lineRule="exact"/>
              <w:ind w:left="91" w:right="100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/</w:t>
            </w:r>
            <w:r w:rsidRPr="00665DC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65DCE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080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52" w:right="63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080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95" w:right="10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080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40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900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56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34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58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18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95" w:right="205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02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09" w:right="11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941" w:type="dxa"/>
            <w:textDirection w:val="btLr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8" w:right="16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май</w:t>
            </w:r>
          </w:p>
        </w:tc>
      </w:tr>
      <w:tr w:rsidR="00665DCE" w:rsidRPr="00665DCE" w:rsidTr="009312D4">
        <w:trPr>
          <w:trHeight w:val="258"/>
        </w:trPr>
        <w:tc>
          <w:tcPr>
            <w:tcW w:w="1946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90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54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52" w:right="62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94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9312D4">
        <w:trPr>
          <w:trHeight w:val="538"/>
        </w:trPr>
        <w:tc>
          <w:tcPr>
            <w:tcW w:w="1946" w:type="dxa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90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54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36" w:right="148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53" w:right="164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9312D4">
        <w:trPr>
          <w:trHeight w:val="261"/>
        </w:trPr>
        <w:tc>
          <w:tcPr>
            <w:tcW w:w="1946" w:type="dxa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88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-1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34" w:lineRule="exact"/>
              <w:ind w:left="135" w:right="148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802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941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</w:tr>
      <w:tr w:rsidR="00665DCE" w:rsidRPr="00665DCE" w:rsidTr="009312D4">
        <w:trPr>
          <w:trHeight w:val="258"/>
        </w:trPr>
        <w:tc>
          <w:tcPr>
            <w:tcW w:w="1946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88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-1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154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</w:tr>
      <w:tr w:rsidR="00665DCE" w:rsidRPr="00665DCE" w:rsidTr="009312D4">
        <w:trPr>
          <w:trHeight w:val="521"/>
        </w:trPr>
        <w:tc>
          <w:tcPr>
            <w:tcW w:w="1946" w:type="dxa"/>
            <w:vAlign w:val="center"/>
          </w:tcPr>
          <w:p w:rsidR="00905270" w:rsidRPr="00665DCE" w:rsidRDefault="00905270" w:rsidP="00B93B85">
            <w:pPr>
              <w:spacing w:after="160" w:line="254" w:lineRule="exact"/>
              <w:ind w:left="266" w:right="8" w:hanging="255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Промежуточная</w:t>
            </w:r>
            <w:r w:rsidRPr="00665DCE">
              <w:rPr>
                <w:spacing w:val="-52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аттестация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905270" w:rsidRPr="00665DCE" w:rsidRDefault="000C6F58" w:rsidP="00B93B85">
            <w:pPr>
              <w:spacing w:after="160" w:line="251" w:lineRule="exact"/>
              <w:ind w:left="11" w:right="1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65DCE">
              <w:rPr>
                <w:sz w:val="24"/>
                <w:szCs w:val="24"/>
              </w:rPr>
              <w:t>П</w:t>
            </w:r>
            <w:r w:rsidR="00905270" w:rsidRPr="00665DCE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-</w:t>
            </w:r>
            <w:r w:rsidR="008B2AAA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="00905270" w:rsidRPr="00665DCE">
              <w:rPr>
                <w:sz w:val="24"/>
                <w:szCs w:val="24"/>
              </w:rPr>
              <w:t xml:space="preserve"> работа</w:t>
            </w:r>
          </w:p>
        </w:tc>
      </w:tr>
      <w:tr w:rsidR="00665DCE" w:rsidRPr="00665DCE" w:rsidTr="009312D4">
        <w:trPr>
          <w:trHeight w:val="258"/>
        </w:trPr>
        <w:tc>
          <w:tcPr>
            <w:tcW w:w="1946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88" w:right="100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52" w:right="62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91" w:right="10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136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153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138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154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195" w:right="202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02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108" w:right="11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41" w:type="dxa"/>
            <w:vAlign w:val="center"/>
          </w:tcPr>
          <w:p w:rsidR="00905270" w:rsidRPr="00665DCE" w:rsidRDefault="00905270" w:rsidP="00B93B85">
            <w:pPr>
              <w:spacing w:after="160" w:line="232" w:lineRule="exact"/>
              <w:ind w:left="8" w:right="16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20</w:t>
            </w:r>
          </w:p>
        </w:tc>
      </w:tr>
    </w:tbl>
    <w:p w:rsidR="00905270" w:rsidRPr="00665DCE" w:rsidRDefault="00905270" w:rsidP="00D21236">
      <w:pPr>
        <w:spacing w:line="259" w:lineRule="auto"/>
        <w:jc w:val="center"/>
        <w:rPr>
          <w:rFonts w:ascii="Calibri" w:hAnsi="Calibri"/>
          <w:b/>
          <w:szCs w:val="28"/>
        </w:rPr>
      </w:pPr>
    </w:p>
    <w:p w:rsidR="00391697" w:rsidRDefault="00391697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905270" w:rsidRPr="00665DCE" w:rsidRDefault="00905270" w:rsidP="00196BBE">
      <w:pPr>
        <w:jc w:val="right"/>
        <w:outlineLvl w:val="0"/>
        <w:rPr>
          <w:szCs w:val="28"/>
        </w:rPr>
      </w:pPr>
      <w:bookmarkStart w:id="35" w:name="_Toc70161821"/>
      <w:bookmarkStart w:id="36" w:name="_Toc81419601"/>
      <w:r w:rsidRPr="00665DCE">
        <w:rPr>
          <w:szCs w:val="28"/>
        </w:rPr>
        <w:lastRenderedPageBreak/>
        <w:t>ПРИЛОЖЕНИЕ 2</w:t>
      </w:r>
      <w:bookmarkEnd w:id="35"/>
      <w:bookmarkEnd w:id="36"/>
    </w:p>
    <w:p w:rsidR="00905270" w:rsidRPr="00665DCE" w:rsidRDefault="00905270" w:rsidP="00196BBE">
      <w:pPr>
        <w:tabs>
          <w:tab w:val="left" w:pos="2025"/>
        </w:tabs>
        <w:jc w:val="center"/>
        <w:rPr>
          <w:b/>
          <w:szCs w:val="28"/>
        </w:rPr>
      </w:pPr>
    </w:p>
    <w:p w:rsidR="00905270" w:rsidRPr="00665DCE" w:rsidRDefault="00905270" w:rsidP="00033138">
      <w:pPr>
        <w:tabs>
          <w:tab w:val="left" w:pos="2025"/>
        </w:tabs>
        <w:jc w:val="center"/>
        <w:rPr>
          <w:b/>
          <w:caps/>
          <w:szCs w:val="28"/>
        </w:rPr>
      </w:pPr>
      <w:r w:rsidRPr="00665DCE">
        <w:rPr>
          <w:b/>
          <w:caps/>
          <w:szCs w:val="28"/>
        </w:rPr>
        <w:t>Календарный учебно-тематический план</w:t>
      </w:r>
    </w:p>
    <w:p w:rsidR="00905270" w:rsidRPr="00665DCE" w:rsidRDefault="00905270" w:rsidP="00033138">
      <w:pPr>
        <w:tabs>
          <w:tab w:val="left" w:pos="2025"/>
        </w:tabs>
        <w:jc w:val="center"/>
        <w:rPr>
          <w:b/>
          <w:szCs w:val="28"/>
        </w:rPr>
      </w:pPr>
    </w:p>
    <w:p w:rsidR="00905270" w:rsidRPr="00665DCE" w:rsidRDefault="00905270" w:rsidP="00033138">
      <w:pPr>
        <w:tabs>
          <w:tab w:val="left" w:pos="2025"/>
        </w:tabs>
        <w:jc w:val="center"/>
        <w:rPr>
          <w:b/>
          <w:szCs w:val="28"/>
        </w:rPr>
      </w:pPr>
      <w:r w:rsidRPr="00665DCE">
        <w:rPr>
          <w:b/>
          <w:szCs w:val="28"/>
        </w:rPr>
        <w:t>Календарный учебно-тематический план по дополнительной</w:t>
      </w:r>
    </w:p>
    <w:p w:rsidR="00905270" w:rsidRPr="00665DCE" w:rsidRDefault="00905270" w:rsidP="00033138">
      <w:pPr>
        <w:tabs>
          <w:tab w:val="left" w:pos="2025"/>
        </w:tabs>
        <w:jc w:val="center"/>
        <w:rPr>
          <w:b/>
          <w:szCs w:val="28"/>
        </w:rPr>
      </w:pPr>
      <w:r w:rsidRPr="00665DCE">
        <w:rPr>
          <w:b/>
          <w:szCs w:val="28"/>
        </w:rPr>
        <w:t>общеразвивающей п</w:t>
      </w:r>
      <w:r w:rsidR="00C91AFD">
        <w:rPr>
          <w:b/>
          <w:szCs w:val="28"/>
        </w:rPr>
        <w:t>рограмме «Робототехника» на 2023-2024</w:t>
      </w:r>
      <w:r w:rsidRPr="00665DCE">
        <w:rPr>
          <w:b/>
          <w:szCs w:val="28"/>
        </w:rPr>
        <w:t xml:space="preserve"> год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6"/>
        <w:gridCol w:w="1056"/>
        <w:gridCol w:w="3884"/>
        <w:gridCol w:w="896"/>
        <w:gridCol w:w="1943"/>
        <w:gridCol w:w="1975"/>
      </w:tblGrid>
      <w:tr w:rsidR="00665DCE" w:rsidRPr="00665DCE" w:rsidTr="00AC4421">
        <w:trPr>
          <w:trHeight w:val="1105"/>
        </w:trPr>
        <w:tc>
          <w:tcPr>
            <w:tcW w:w="686" w:type="dxa"/>
          </w:tcPr>
          <w:p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Форма промежуточной (итоговой) аттестации</w:t>
            </w:r>
          </w:p>
        </w:tc>
      </w:tr>
      <w:tr w:rsidR="00665DCE" w:rsidRPr="00665DCE" w:rsidTr="00AC4421">
        <w:trPr>
          <w:trHeight w:val="790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Входная аттестация, наблюдение</w:t>
            </w:r>
          </w:p>
        </w:tc>
      </w:tr>
      <w:tr w:rsidR="00665DCE" w:rsidRPr="00665DCE" w:rsidTr="00AC4421">
        <w:trPr>
          <w:trHeight w:val="1645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10.09.21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14.09.21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17.09.21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21.09.21</w:t>
            </w:r>
          </w:p>
        </w:tc>
        <w:tc>
          <w:tcPr>
            <w:tcW w:w="3884" w:type="dxa"/>
          </w:tcPr>
          <w:p w:rsidR="00905270" w:rsidRPr="00665DCE" w:rsidRDefault="00905270" w:rsidP="008B2AAA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>. Исследование элементов конструктора и видов их соединения. Мотор и ось.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24.09.21</w:t>
            </w:r>
          </w:p>
        </w:tc>
        <w:tc>
          <w:tcPr>
            <w:tcW w:w="3884" w:type="dxa"/>
          </w:tcPr>
          <w:p w:rsidR="00905270" w:rsidRPr="00665DCE" w:rsidRDefault="00905270" w:rsidP="00A53370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>. Исследование элементов конструктора и видов их соединения. Мотор и ось.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28.09.21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  <w:lang w:val="en-US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</w:t>
            </w:r>
            <w:r w:rsidR="00A53370">
              <w:rPr>
                <w:sz w:val="24"/>
                <w:szCs w:val="24"/>
              </w:rPr>
              <w:t>помощи программного обеспечения</w:t>
            </w:r>
            <w:r w:rsidRPr="00665DCE">
              <w:rPr>
                <w:sz w:val="24"/>
                <w:szCs w:val="24"/>
              </w:rPr>
              <w:t>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Управление датчиками и моторами при помощи п</w:t>
            </w:r>
            <w:r w:rsidR="00A53370">
              <w:rPr>
                <w:sz w:val="24"/>
                <w:szCs w:val="24"/>
              </w:rPr>
              <w:t xml:space="preserve">рограммного </w:t>
            </w:r>
            <w:r w:rsidR="00A53370">
              <w:rPr>
                <w:sz w:val="24"/>
                <w:szCs w:val="24"/>
              </w:rPr>
              <w:lastRenderedPageBreak/>
              <w:t>обеспечения</w:t>
            </w:r>
            <w:r w:rsidRPr="00665DCE">
              <w:rPr>
                <w:sz w:val="24"/>
                <w:szCs w:val="24"/>
              </w:rPr>
              <w:t>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15.10.21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</w:t>
            </w:r>
            <w:r w:rsidR="00A53370">
              <w:rPr>
                <w:sz w:val="24"/>
                <w:szCs w:val="24"/>
              </w:rPr>
              <w:t>помощи программного обеспечения</w:t>
            </w:r>
            <w:r w:rsidRPr="00665DCE">
              <w:rPr>
                <w:sz w:val="24"/>
                <w:szCs w:val="24"/>
              </w:rPr>
              <w:t>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19.10.21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22.10.21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26.10.21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29.10.21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9.11.21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19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20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19.11.21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21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23.11.21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22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26.11.21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23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30.11.21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24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25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Наблюдение, практические задания</w:t>
            </w: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27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17.12.21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29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21.12.21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30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24.12.21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28.12.21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32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11.01.22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33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14.01.22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18.01.22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35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21.01.22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36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25.01.22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37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28.01.22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38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39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40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41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11.02.22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42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15.02.22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43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44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22.02.22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45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25.02.22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46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47</w:t>
            </w:r>
          </w:p>
        </w:tc>
        <w:tc>
          <w:tcPr>
            <w:tcW w:w="1056" w:type="dxa"/>
          </w:tcPr>
          <w:p w:rsidR="00905270" w:rsidRPr="00665DCE" w:rsidRDefault="00905270" w:rsidP="00B95F47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48</w:t>
            </w:r>
          </w:p>
        </w:tc>
        <w:tc>
          <w:tcPr>
            <w:tcW w:w="1056" w:type="dxa"/>
          </w:tcPr>
          <w:p w:rsidR="00905270" w:rsidRPr="00665DCE" w:rsidRDefault="00905270" w:rsidP="00B95F47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11.03.22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49</w:t>
            </w:r>
          </w:p>
        </w:tc>
        <w:tc>
          <w:tcPr>
            <w:tcW w:w="1056" w:type="dxa"/>
          </w:tcPr>
          <w:p w:rsidR="00905270" w:rsidRPr="00665DCE" w:rsidRDefault="00905270" w:rsidP="00B95F47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15.03.22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50</w:t>
            </w:r>
          </w:p>
        </w:tc>
        <w:tc>
          <w:tcPr>
            <w:tcW w:w="1056" w:type="dxa"/>
          </w:tcPr>
          <w:p w:rsidR="00905270" w:rsidRPr="00665DCE" w:rsidRDefault="00905270" w:rsidP="00B95F47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51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22.03.22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52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25.03.22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53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29.03.22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Готовые схемы-шаблоны сборки </w:t>
            </w:r>
            <w:r w:rsidRPr="00665DCE">
              <w:rPr>
                <w:sz w:val="24"/>
                <w:szCs w:val="24"/>
              </w:rPr>
              <w:lastRenderedPageBreak/>
              <w:t>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55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56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57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15.04.22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59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19.04.22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60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22.04.22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61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26.04.22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62</w:t>
            </w:r>
          </w:p>
        </w:tc>
        <w:tc>
          <w:tcPr>
            <w:tcW w:w="1056" w:type="dxa"/>
          </w:tcPr>
          <w:p w:rsidR="00905270" w:rsidRPr="00665DCE" w:rsidRDefault="00905270" w:rsidP="00AC4421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29.04.22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63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64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65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66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13.05.22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67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17.05.22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68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20.05.22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69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23.05.22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25.05.22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71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27.05.22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72</w:t>
            </w: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31.05.22</w:t>
            </w: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:rsidTr="00AC4421">
        <w:trPr>
          <w:trHeight w:val="347"/>
        </w:trPr>
        <w:tc>
          <w:tcPr>
            <w:tcW w:w="686" w:type="dxa"/>
          </w:tcPr>
          <w:p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96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943" w:type="dxa"/>
          </w:tcPr>
          <w:p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877BA1" w:rsidRDefault="00877BA1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60213F" w:rsidRPr="00665DCE" w:rsidRDefault="0060213F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  <w:bookmarkStart w:id="37" w:name="_GoBack"/>
      <w:bookmarkEnd w:id="37"/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:rsidR="00905270" w:rsidRPr="00665DCE" w:rsidRDefault="00905270" w:rsidP="006972C8">
      <w:pPr>
        <w:tabs>
          <w:tab w:val="left" w:pos="960"/>
        </w:tabs>
        <w:ind w:firstLine="709"/>
        <w:jc w:val="right"/>
        <w:outlineLvl w:val="0"/>
        <w:rPr>
          <w:szCs w:val="28"/>
          <w:lang w:eastAsia="ru-RU"/>
        </w:rPr>
      </w:pPr>
      <w:bookmarkStart w:id="38" w:name="_Toc81419602"/>
      <w:r w:rsidRPr="00665DCE">
        <w:rPr>
          <w:szCs w:val="28"/>
          <w:lang w:eastAsia="ru-RU"/>
        </w:rPr>
        <w:lastRenderedPageBreak/>
        <w:t>ПРИЛОЖЕНИЕ 3</w:t>
      </w:r>
      <w:bookmarkEnd w:id="38"/>
    </w:p>
    <w:p w:rsidR="00905270" w:rsidRPr="00665DCE" w:rsidRDefault="00905270" w:rsidP="006972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Индивидуальный и групповой творческий проект</w:t>
      </w:r>
    </w:p>
    <w:p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«Создание моделей с использованием базовых конструкций»</w:t>
      </w:r>
    </w:p>
    <w:p w:rsidR="00905270" w:rsidRPr="00665DCE" w:rsidRDefault="00905270" w:rsidP="006972C8">
      <w:pPr>
        <w:pStyle w:val="Default"/>
        <w:rPr>
          <w:b/>
          <w:bCs/>
          <w:color w:val="auto"/>
          <w:sz w:val="28"/>
          <w:szCs w:val="28"/>
        </w:rPr>
      </w:pP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Цель: </w:t>
      </w:r>
      <w:r w:rsidRPr="00665DCE">
        <w:rPr>
          <w:color w:val="auto"/>
          <w:sz w:val="28"/>
          <w:szCs w:val="28"/>
        </w:rPr>
        <w:t xml:space="preserve">определение уровня способностей учащихся по итогам обучения по программе.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Условия проведения: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Время выполнения – 90 мин.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Оборудование: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-конструктор.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Порядок выполнения: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Придумать индивидуально или группой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-конструкцию.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Выбрать базовые элементы конструкции.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3. Соблюдая технологическую последовательность, собрать базовые элементы конструкции.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4. Проверить основные узлы соединения.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5. Проверить движение механизмов. </w:t>
      </w:r>
    </w:p>
    <w:p w:rsidR="00905270" w:rsidRPr="00665DCE" w:rsidRDefault="00905270" w:rsidP="006972C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  <w:r w:rsidRPr="00665DCE">
        <w:rPr>
          <w:szCs w:val="28"/>
        </w:rPr>
        <w:t>6. Запустить конструкцию в движение.</w:t>
      </w:r>
    </w:p>
    <w:p w:rsidR="00905270" w:rsidRPr="00665DCE" w:rsidRDefault="00905270" w:rsidP="006972C8">
      <w:pPr>
        <w:rPr>
          <w:szCs w:val="28"/>
          <w:lang w:eastAsia="ru-RU"/>
        </w:rPr>
      </w:pPr>
    </w:p>
    <w:p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Выполнение практической работы</w:t>
      </w:r>
    </w:p>
    <w:p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«Конструкция из базовых элементов» по заданному чертежу</w:t>
      </w:r>
    </w:p>
    <w:p w:rsidR="00905270" w:rsidRPr="00665DCE" w:rsidRDefault="00905270" w:rsidP="006972C8">
      <w:pPr>
        <w:pStyle w:val="Default"/>
        <w:rPr>
          <w:b/>
          <w:bCs/>
          <w:color w:val="auto"/>
          <w:sz w:val="28"/>
          <w:szCs w:val="28"/>
        </w:rPr>
      </w:pP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Цель: </w:t>
      </w:r>
      <w:r w:rsidRPr="00665DCE">
        <w:rPr>
          <w:color w:val="auto"/>
          <w:sz w:val="28"/>
          <w:szCs w:val="28"/>
        </w:rPr>
        <w:t xml:space="preserve">определение уровня способностей учащихся на начальном этапе обучения.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Условия проведения: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Время выполнения – 45 мин.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Самостоятельное выполнение практической работы.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Оборудование: </w:t>
      </w:r>
      <w:r w:rsidRPr="00665DCE">
        <w:rPr>
          <w:color w:val="auto"/>
          <w:sz w:val="28"/>
          <w:szCs w:val="28"/>
        </w:rPr>
        <w:t xml:space="preserve">дидактический материал «Конструкция из базовых элементов»,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-конструктор.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Порядок выполнения: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По заданному чертежу, соблюдая технологическую последовательность, собрать базовую конструкцию. </w:t>
      </w:r>
    </w:p>
    <w:p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Проверить основные узлы соединения. </w:t>
      </w:r>
    </w:p>
    <w:p w:rsidR="00905270" w:rsidRPr="00665DCE" w:rsidRDefault="00905270" w:rsidP="006972C8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</w:rPr>
        <w:t>3. Проверить всю конструкцию в целом.</w:t>
      </w:r>
    </w:p>
    <w:p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sectPr w:rsidR="00905270" w:rsidRPr="00665DCE" w:rsidSect="00877BA1">
      <w:footerReference w:type="default" r:id="rId7"/>
      <w:pgSz w:w="11900" w:h="16838" w:code="9"/>
      <w:pgMar w:top="851" w:right="850" w:bottom="993" w:left="1701" w:header="0" w:footer="0" w:gutter="0"/>
      <w:cols w:space="720" w:equalWidth="0">
        <w:col w:w="9631"/>
      </w:cols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83" w:rsidRDefault="00FF5F83" w:rsidP="00D8008A">
      <w:r>
        <w:separator/>
      </w:r>
    </w:p>
  </w:endnote>
  <w:endnote w:type="continuationSeparator" w:id="0">
    <w:p w:rsidR="00FF5F83" w:rsidRDefault="00FF5F83" w:rsidP="00D80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C5" w:rsidRDefault="000B0B5C">
    <w:pPr>
      <w:pStyle w:val="ab"/>
      <w:jc w:val="right"/>
    </w:pPr>
    <w:r>
      <w:fldChar w:fldCharType="begin"/>
    </w:r>
    <w:r w:rsidR="00ED4FC5">
      <w:instrText>PAGE   \* MERGEFORMAT</w:instrText>
    </w:r>
    <w:r>
      <w:fldChar w:fldCharType="separate"/>
    </w:r>
    <w:r w:rsidR="00877BA1">
      <w:rPr>
        <w:noProof/>
      </w:rPr>
      <w:t>20</w:t>
    </w:r>
    <w:r>
      <w:rPr>
        <w:noProof/>
      </w:rPr>
      <w:fldChar w:fldCharType="end"/>
    </w:r>
  </w:p>
  <w:p w:rsidR="00ED4FC5" w:rsidRDefault="00ED4FC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83" w:rsidRDefault="00FF5F83" w:rsidP="00D8008A">
      <w:r>
        <w:separator/>
      </w:r>
    </w:p>
  </w:footnote>
  <w:footnote w:type="continuationSeparator" w:id="0">
    <w:p w:rsidR="00FF5F83" w:rsidRDefault="00FF5F83" w:rsidP="00D80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32"/>
    <w:multiLevelType w:val="hybridMultilevel"/>
    <w:tmpl w:val="2D44DA34"/>
    <w:lvl w:ilvl="0" w:tplc="BEF6626C">
      <w:start w:val="1"/>
      <w:numFmt w:val="bullet"/>
      <w:lvlText w:val="-"/>
      <w:lvlJc w:val="left"/>
    </w:lvl>
    <w:lvl w:ilvl="1" w:tplc="3BEEA834">
      <w:numFmt w:val="decimal"/>
      <w:lvlText w:val=""/>
      <w:lvlJc w:val="left"/>
      <w:rPr>
        <w:rFonts w:cs="Times New Roman"/>
      </w:rPr>
    </w:lvl>
    <w:lvl w:ilvl="2" w:tplc="3CB65FBC">
      <w:numFmt w:val="decimal"/>
      <w:lvlText w:val=""/>
      <w:lvlJc w:val="left"/>
      <w:rPr>
        <w:rFonts w:cs="Times New Roman"/>
      </w:rPr>
    </w:lvl>
    <w:lvl w:ilvl="3" w:tplc="14F20E5C">
      <w:numFmt w:val="decimal"/>
      <w:lvlText w:val=""/>
      <w:lvlJc w:val="left"/>
      <w:rPr>
        <w:rFonts w:cs="Times New Roman"/>
      </w:rPr>
    </w:lvl>
    <w:lvl w:ilvl="4" w:tplc="50D2EFB8">
      <w:numFmt w:val="decimal"/>
      <w:lvlText w:val=""/>
      <w:lvlJc w:val="left"/>
      <w:rPr>
        <w:rFonts w:cs="Times New Roman"/>
      </w:rPr>
    </w:lvl>
    <w:lvl w:ilvl="5" w:tplc="017EA648">
      <w:numFmt w:val="decimal"/>
      <w:lvlText w:val=""/>
      <w:lvlJc w:val="left"/>
      <w:rPr>
        <w:rFonts w:cs="Times New Roman"/>
      </w:rPr>
    </w:lvl>
    <w:lvl w:ilvl="6" w:tplc="927ACC38">
      <w:numFmt w:val="decimal"/>
      <w:lvlText w:val=""/>
      <w:lvlJc w:val="left"/>
      <w:rPr>
        <w:rFonts w:cs="Times New Roman"/>
      </w:rPr>
    </w:lvl>
    <w:lvl w:ilvl="7" w:tplc="1F44DEEC">
      <w:numFmt w:val="decimal"/>
      <w:lvlText w:val=""/>
      <w:lvlJc w:val="left"/>
      <w:rPr>
        <w:rFonts w:cs="Times New Roman"/>
      </w:rPr>
    </w:lvl>
    <w:lvl w:ilvl="8" w:tplc="AC0A9B56">
      <w:numFmt w:val="decimal"/>
      <w:lvlText w:val=""/>
      <w:lvlJc w:val="left"/>
      <w:rPr>
        <w:rFonts w:cs="Times New Roman"/>
      </w:rPr>
    </w:lvl>
  </w:abstractNum>
  <w:abstractNum w:abstractNumId="1">
    <w:nsid w:val="07EE5C53"/>
    <w:multiLevelType w:val="hybridMultilevel"/>
    <w:tmpl w:val="2D4E8F12"/>
    <w:lvl w:ilvl="0" w:tplc="411E9F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8479F7"/>
    <w:multiLevelType w:val="hybridMultilevel"/>
    <w:tmpl w:val="B6A67800"/>
    <w:lvl w:ilvl="0" w:tplc="0419000F">
      <w:start w:val="1"/>
      <w:numFmt w:val="decimal"/>
      <w:lvlText w:val="%1."/>
      <w:lvlJc w:val="left"/>
      <w:pPr>
        <w:ind w:left="123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3">
    <w:nsid w:val="0FCA6CCD"/>
    <w:multiLevelType w:val="hybridMultilevel"/>
    <w:tmpl w:val="8BF4A96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71A2E4BA">
      <w:start w:val="1"/>
      <w:numFmt w:val="bullet"/>
      <w:lvlText w:val="В"/>
      <w:lvlJc w:val="left"/>
    </w:lvl>
    <w:lvl w:ilvl="2" w:tplc="516C10CE">
      <w:numFmt w:val="decimal"/>
      <w:lvlText w:val=""/>
      <w:lvlJc w:val="left"/>
      <w:rPr>
        <w:rFonts w:cs="Times New Roman"/>
      </w:rPr>
    </w:lvl>
    <w:lvl w:ilvl="3" w:tplc="30E4EB72">
      <w:numFmt w:val="decimal"/>
      <w:lvlText w:val=""/>
      <w:lvlJc w:val="left"/>
      <w:rPr>
        <w:rFonts w:cs="Times New Roman"/>
      </w:rPr>
    </w:lvl>
    <w:lvl w:ilvl="4" w:tplc="F85EB75C">
      <w:numFmt w:val="decimal"/>
      <w:lvlText w:val=""/>
      <w:lvlJc w:val="left"/>
      <w:rPr>
        <w:rFonts w:cs="Times New Roman"/>
      </w:rPr>
    </w:lvl>
    <w:lvl w:ilvl="5" w:tplc="CCFA4534">
      <w:numFmt w:val="decimal"/>
      <w:lvlText w:val=""/>
      <w:lvlJc w:val="left"/>
      <w:rPr>
        <w:rFonts w:cs="Times New Roman"/>
      </w:rPr>
    </w:lvl>
    <w:lvl w:ilvl="6" w:tplc="6B2CDAF8">
      <w:numFmt w:val="decimal"/>
      <w:lvlText w:val=""/>
      <w:lvlJc w:val="left"/>
      <w:rPr>
        <w:rFonts w:cs="Times New Roman"/>
      </w:rPr>
    </w:lvl>
    <w:lvl w:ilvl="7" w:tplc="0C7C7148">
      <w:numFmt w:val="decimal"/>
      <w:lvlText w:val=""/>
      <w:lvlJc w:val="left"/>
      <w:rPr>
        <w:rFonts w:cs="Times New Roman"/>
      </w:rPr>
    </w:lvl>
    <w:lvl w:ilvl="8" w:tplc="556EBAEE">
      <w:numFmt w:val="decimal"/>
      <w:lvlText w:val=""/>
      <w:lvlJc w:val="left"/>
      <w:rPr>
        <w:rFonts w:cs="Times New Roman"/>
      </w:rPr>
    </w:lvl>
  </w:abstractNum>
  <w:abstractNum w:abstractNumId="4">
    <w:nsid w:val="13817A19"/>
    <w:multiLevelType w:val="hybridMultilevel"/>
    <w:tmpl w:val="C76C328E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409CB"/>
    <w:multiLevelType w:val="hybridMultilevel"/>
    <w:tmpl w:val="4FAC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FC2895"/>
    <w:multiLevelType w:val="hybridMultilevel"/>
    <w:tmpl w:val="33E64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96B3F"/>
    <w:multiLevelType w:val="hybridMultilevel"/>
    <w:tmpl w:val="265E3A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4D3047"/>
    <w:multiLevelType w:val="hybridMultilevel"/>
    <w:tmpl w:val="92EE2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409B2"/>
    <w:multiLevelType w:val="hybridMultilevel"/>
    <w:tmpl w:val="3152921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345A7"/>
    <w:multiLevelType w:val="hybridMultilevel"/>
    <w:tmpl w:val="C64E2E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3C27E84"/>
    <w:multiLevelType w:val="hybridMultilevel"/>
    <w:tmpl w:val="C2802472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2E1A"/>
    <w:multiLevelType w:val="hybridMultilevel"/>
    <w:tmpl w:val="88C69E24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B1223"/>
    <w:multiLevelType w:val="hybridMultilevel"/>
    <w:tmpl w:val="179C39D6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70362"/>
    <w:multiLevelType w:val="hybridMultilevel"/>
    <w:tmpl w:val="2C04200E"/>
    <w:lvl w:ilvl="0" w:tplc="7C44D036">
      <w:start w:val="1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CD52F7C"/>
    <w:multiLevelType w:val="hybridMultilevel"/>
    <w:tmpl w:val="B05E8B94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263E6"/>
    <w:multiLevelType w:val="hybridMultilevel"/>
    <w:tmpl w:val="109EF618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283144"/>
    <w:multiLevelType w:val="hybridMultilevel"/>
    <w:tmpl w:val="6456C06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CC2B12"/>
    <w:multiLevelType w:val="hybridMultilevel"/>
    <w:tmpl w:val="068EB0AE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C8349D"/>
    <w:multiLevelType w:val="hybridMultilevel"/>
    <w:tmpl w:val="541AF5BC"/>
    <w:lvl w:ilvl="0" w:tplc="B4B894C0">
      <w:start w:val="2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AB80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A33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988C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04A8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444B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F7E6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08DC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96ED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3E6F6B79"/>
    <w:multiLevelType w:val="hybridMultilevel"/>
    <w:tmpl w:val="7DDA932A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46143"/>
    <w:multiLevelType w:val="hybridMultilevel"/>
    <w:tmpl w:val="D6B20ABE"/>
    <w:lvl w:ilvl="0" w:tplc="F962BEF4">
      <w:start w:val="1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2">
    <w:nsid w:val="487D2B48"/>
    <w:multiLevelType w:val="hybridMultilevel"/>
    <w:tmpl w:val="6B96B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55D43"/>
    <w:multiLevelType w:val="hybridMultilevel"/>
    <w:tmpl w:val="5224BED2"/>
    <w:lvl w:ilvl="0" w:tplc="124C52F8">
      <w:start w:val="8"/>
      <w:numFmt w:val="decimal"/>
      <w:lvlText w:val="%1."/>
      <w:lvlJc w:val="left"/>
      <w:pPr>
        <w:ind w:left="24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24">
    <w:nsid w:val="4FDA28A1"/>
    <w:multiLevelType w:val="multilevel"/>
    <w:tmpl w:val="D676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4395720"/>
    <w:multiLevelType w:val="hybridMultilevel"/>
    <w:tmpl w:val="B2701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A1BE9"/>
    <w:multiLevelType w:val="multilevel"/>
    <w:tmpl w:val="E4AEAC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7">
    <w:nsid w:val="5F691C11"/>
    <w:multiLevelType w:val="hybridMultilevel"/>
    <w:tmpl w:val="B7E8D8F0"/>
    <w:lvl w:ilvl="0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263AAE"/>
    <w:multiLevelType w:val="hybridMultilevel"/>
    <w:tmpl w:val="AEA44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FB2B8C"/>
    <w:multiLevelType w:val="hybridMultilevel"/>
    <w:tmpl w:val="C3D43376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35E77"/>
    <w:multiLevelType w:val="hybridMultilevel"/>
    <w:tmpl w:val="968A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9B6533"/>
    <w:multiLevelType w:val="hybridMultilevel"/>
    <w:tmpl w:val="2DAA1B9E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171F8A"/>
    <w:multiLevelType w:val="hybridMultilevel"/>
    <w:tmpl w:val="7C40114E"/>
    <w:lvl w:ilvl="0" w:tplc="EDBE150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3">
    <w:nsid w:val="6B1B3917"/>
    <w:multiLevelType w:val="hybridMultilevel"/>
    <w:tmpl w:val="3F5AB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D492E6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03360"/>
    <w:multiLevelType w:val="hybridMultilevel"/>
    <w:tmpl w:val="6BDC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486801"/>
    <w:multiLevelType w:val="hybridMultilevel"/>
    <w:tmpl w:val="72B05E96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BD0176"/>
    <w:multiLevelType w:val="hybridMultilevel"/>
    <w:tmpl w:val="9258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CC08BB"/>
    <w:multiLevelType w:val="hybridMultilevel"/>
    <w:tmpl w:val="5566AF6A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403FA"/>
    <w:multiLevelType w:val="hybridMultilevel"/>
    <w:tmpl w:val="7722BA9C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70402"/>
    <w:multiLevelType w:val="hybridMultilevel"/>
    <w:tmpl w:val="01B0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"/>
  </w:num>
  <w:num w:numId="4">
    <w:abstractNumId w:val="1"/>
  </w:num>
  <w:num w:numId="5">
    <w:abstractNumId w:val="4"/>
  </w:num>
  <w:num w:numId="6">
    <w:abstractNumId w:val="25"/>
  </w:num>
  <w:num w:numId="7">
    <w:abstractNumId w:val="3"/>
  </w:num>
  <w:num w:numId="8">
    <w:abstractNumId w:val="37"/>
  </w:num>
  <w:num w:numId="9">
    <w:abstractNumId w:val="6"/>
  </w:num>
  <w:num w:numId="10">
    <w:abstractNumId w:val="32"/>
  </w:num>
  <w:num w:numId="11">
    <w:abstractNumId w:val="33"/>
  </w:num>
  <w:num w:numId="12">
    <w:abstractNumId w:val="28"/>
  </w:num>
  <w:num w:numId="13">
    <w:abstractNumId w:val="8"/>
  </w:num>
  <w:num w:numId="14">
    <w:abstractNumId w:val="22"/>
  </w:num>
  <w:num w:numId="15">
    <w:abstractNumId w:val="7"/>
  </w:num>
  <w:num w:numId="16">
    <w:abstractNumId w:val="31"/>
  </w:num>
  <w:num w:numId="17">
    <w:abstractNumId w:val="27"/>
  </w:num>
  <w:num w:numId="18">
    <w:abstractNumId w:val="13"/>
  </w:num>
  <w:num w:numId="19">
    <w:abstractNumId w:val="38"/>
  </w:num>
  <w:num w:numId="20">
    <w:abstractNumId w:val="11"/>
  </w:num>
  <w:num w:numId="21">
    <w:abstractNumId w:val="36"/>
  </w:num>
  <w:num w:numId="22">
    <w:abstractNumId w:val="19"/>
  </w:num>
  <w:num w:numId="23">
    <w:abstractNumId w:val="5"/>
  </w:num>
  <w:num w:numId="24">
    <w:abstractNumId w:val="24"/>
  </w:num>
  <w:num w:numId="25">
    <w:abstractNumId w:val="12"/>
  </w:num>
  <w:num w:numId="26">
    <w:abstractNumId w:val="10"/>
  </w:num>
  <w:num w:numId="27">
    <w:abstractNumId w:val="1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8"/>
  </w:num>
  <w:num w:numId="31">
    <w:abstractNumId w:val="35"/>
  </w:num>
  <w:num w:numId="32">
    <w:abstractNumId w:val="34"/>
  </w:num>
  <w:num w:numId="33">
    <w:abstractNumId w:val="20"/>
  </w:num>
  <w:num w:numId="34">
    <w:abstractNumId w:val="39"/>
  </w:num>
  <w:num w:numId="35">
    <w:abstractNumId w:val="30"/>
  </w:num>
  <w:num w:numId="36">
    <w:abstractNumId w:val="21"/>
  </w:num>
  <w:num w:numId="37">
    <w:abstractNumId w:val="15"/>
  </w:num>
  <w:num w:numId="38">
    <w:abstractNumId w:val="9"/>
  </w:num>
  <w:num w:numId="39">
    <w:abstractNumId w:val="17"/>
  </w:num>
  <w:num w:numId="40">
    <w:abstractNumId w:val="2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97"/>
    <w:rsid w:val="000060E1"/>
    <w:rsid w:val="000143BB"/>
    <w:rsid w:val="00033138"/>
    <w:rsid w:val="00054D46"/>
    <w:rsid w:val="0007376D"/>
    <w:rsid w:val="00075CA0"/>
    <w:rsid w:val="000875EC"/>
    <w:rsid w:val="000969A6"/>
    <w:rsid w:val="000A2788"/>
    <w:rsid w:val="000B0B5C"/>
    <w:rsid w:val="000C4974"/>
    <w:rsid w:val="000C6F58"/>
    <w:rsid w:val="000D02F7"/>
    <w:rsid w:val="000D5319"/>
    <w:rsid w:val="000F7223"/>
    <w:rsid w:val="00110283"/>
    <w:rsid w:val="00117DB1"/>
    <w:rsid w:val="001245DF"/>
    <w:rsid w:val="0012729F"/>
    <w:rsid w:val="001377C2"/>
    <w:rsid w:val="00141E65"/>
    <w:rsid w:val="00146FD8"/>
    <w:rsid w:val="00151C90"/>
    <w:rsid w:val="001600EA"/>
    <w:rsid w:val="00160947"/>
    <w:rsid w:val="00167A0B"/>
    <w:rsid w:val="00176894"/>
    <w:rsid w:val="0019120F"/>
    <w:rsid w:val="00193911"/>
    <w:rsid w:val="00193AD9"/>
    <w:rsid w:val="00193B0B"/>
    <w:rsid w:val="00196BBE"/>
    <w:rsid w:val="001979F6"/>
    <w:rsid w:val="001A24C5"/>
    <w:rsid w:val="001B3C9E"/>
    <w:rsid w:val="001C0E34"/>
    <w:rsid w:val="001C6394"/>
    <w:rsid w:val="001D4103"/>
    <w:rsid w:val="001E2B2E"/>
    <w:rsid w:val="001F3372"/>
    <w:rsid w:val="00216FC6"/>
    <w:rsid w:val="00246331"/>
    <w:rsid w:val="00264E66"/>
    <w:rsid w:val="00273DDE"/>
    <w:rsid w:val="00273FEB"/>
    <w:rsid w:val="00275208"/>
    <w:rsid w:val="00281BB1"/>
    <w:rsid w:val="00290C43"/>
    <w:rsid w:val="002A2640"/>
    <w:rsid w:val="002A505B"/>
    <w:rsid w:val="002B07AE"/>
    <w:rsid w:val="002B31CA"/>
    <w:rsid w:val="002B53C5"/>
    <w:rsid w:val="002C4FC6"/>
    <w:rsid w:val="00306037"/>
    <w:rsid w:val="0031154C"/>
    <w:rsid w:val="00311A82"/>
    <w:rsid w:val="003131DE"/>
    <w:rsid w:val="00331EA3"/>
    <w:rsid w:val="0036249F"/>
    <w:rsid w:val="00366A25"/>
    <w:rsid w:val="00367012"/>
    <w:rsid w:val="00373720"/>
    <w:rsid w:val="0037387E"/>
    <w:rsid w:val="00377C43"/>
    <w:rsid w:val="00391697"/>
    <w:rsid w:val="003968B9"/>
    <w:rsid w:val="003A1AAC"/>
    <w:rsid w:val="003A5111"/>
    <w:rsid w:val="003A729A"/>
    <w:rsid w:val="003B3D01"/>
    <w:rsid w:val="003B601A"/>
    <w:rsid w:val="003B6CCB"/>
    <w:rsid w:val="003B78F3"/>
    <w:rsid w:val="003D6A38"/>
    <w:rsid w:val="003E683E"/>
    <w:rsid w:val="003F5597"/>
    <w:rsid w:val="00404926"/>
    <w:rsid w:val="00432C6E"/>
    <w:rsid w:val="00436D1F"/>
    <w:rsid w:val="004403D2"/>
    <w:rsid w:val="00445D20"/>
    <w:rsid w:val="004532B4"/>
    <w:rsid w:val="00462142"/>
    <w:rsid w:val="00462321"/>
    <w:rsid w:val="0046722A"/>
    <w:rsid w:val="004729ED"/>
    <w:rsid w:val="00474C62"/>
    <w:rsid w:val="00483B70"/>
    <w:rsid w:val="004B102F"/>
    <w:rsid w:val="004B3CB0"/>
    <w:rsid w:val="004D5193"/>
    <w:rsid w:val="004E2E38"/>
    <w:rsid w:val="004F73D1"/>
    <w:rsid w:val="005119AC"/>
    <w:rsid w:val="005252D4"/>
    <w:rsid w:val="005423E6"/>
    <w:rsid w:val="00560EB1"/>
    <w:rsid w:val="00565B16"/>
    <w:rsid w:val="00566FD3"/>
    <w:rsid w:val="00582ECF"/>
    <w:rsid w:val="005830E0"/>
    <w:rsid w:val="005A7AB6"/>
    <w:rsid w:val="005B1317"/>
    <w:rsid w:val="005B1EB5"/>
    <w:rsid w:val="005B6137"/>
    <w:rsid w:val="005B69D3"/>
    <w:rsid w:val="005C3030"/>
    <w:rsid w:val="005D2C22"/>
    <w:rsid w:val="005D3CF3"/>
    <w:rsid w:val="005E6214"/>
    <w:rsid w:val="005E7656"/>
    <w:rsid w:val="0060213F"/>
    <w:rsid w:val="006105C0"/>
    <w:rsid w:val="0061760D"/>
    <w:rsid w:val="0063422F"/>
    <w:rsid w:val="00652708"/>
    <w:rsid w:val="006605FC"/>
    <w:rsid w:val="00665DCE"/>
    <w:rsid w:val="0067177F"/>
    <w:rsid w:val="00690F13"/>
    <w:rsid w:val="00696E3F"/>
    <w:rsid w:val="006972C8"/>
    <w:rsid w:val="006A5A0F"/>
    <w:rsid w:val="006B3083"/>
    <w:rsid w:val="006B572C"/>
    <w:rsid w:val="006C7EA9"/>
    <w:rsid w:val="006D5D09"/>
    <w:rsid w:val="006D748E"/>
    <w:rsid w:val="006E3558"/>
    <w:rsid w:val="006E4E70"/>
    <w:rsid w:val="007044AA"/>
    <w:rsid w:val="007256C6"/>
    <w:rsid w:val="007306A9"/>
    <w:rsid w:val="00784939"/>
    <w:rsid w:val="00791CE9"/>
    <w:rsid w:val="007A6AD3"/>
    <w:rsid w:val="007B1F2E"/>
    <w:rsid w:val="007B472D"/>
    <w:rsid w:val="007C1A57"/>
    <w:rsid w:val="007F0C80"/>
    <w:rsid w:val="007F3EAF"/>
    <w:rsid w:val="00806A03"/>
    <w:rsid w:val="008170F7"/>
    <w:rsid w:val="0084673D"/>
    <w:rsid w:val="00850928"/>
    <w:rsid w:val="0085465D"/>
    <w:rsid w:val="008778F9"/>
    <w:rsid w:val="00877BA1"/>
    <w:rsid w:val="008827CE"/>
    <w:rsid w:val="008859E0"/>
    <w:rsid w:val="0088607D"/>
    <w:rsid w:val="008A0107"/>
    <w:rsid w:val="008A02A2"/>
    <w:rsid w:val="008A04A4"/>
    <w:rsid w:val="008A58B4"/>
    <w:rsid w:val="008B089A"/>
    <w:rsid w:val="008B2AAA"/>
    <w:rsid w:val="008B472D"/>
    <w:rsid w:val="008D189A"/>
    <w:rsid w:val="008D4BF7"/>
    <w:rsid w:val="008E6E17"/>
    <w:rsid w:val="008E792B"/>
    <w:rsid w:val="008F75F8"/>
    <w:rsid w:val="00900898"/>
    <w:rsid w:val="00905270"/>
    <w:rsid w:val="0091381A"/>
    <w:rsid w:val="009175F7"/>
    <w:rsid w:val="00924CCE"/>
    <w:rsid w:val="009312D4"/>
    <w:rsid w:val="009328B9"/>
    <w:rsid w:val="0093556A"/>
    <w:rsid w:val="009361A9"/>
    <w:rsid w:val="00955381"/>
    <w:rsid w:val="009558C1"/>
    <w:rsid w:val="00966356"/>
    <w:rsid w:val="00966A4C"/>
    <w:rsid w:val="00973C84"/>
    <w:rsid w:val="0098596A"/>
    <w:rsid w:val="009A027F"/>
    <w:rsid w:val="009A3159"/>
    <w:rsid w:val="009A59EA"/>
    <w:rsid w:val="009B0075"/>
    <w:rsid w:val="009B3BBA"/>
    <w:rsid w:val="009B3F90"/>
    <w:rsid w:val="009C078C"/>
    <w:rsid w:val="009C0A71"/>
    <w:rsid w:val="009C5928"/>
    <w:rsid w:val="009D3144"/>
    <w:rsid w:val="009D31AD"/>
    <w:rsid w:val="009E333B"/>
    <w:rsid w:val="009E47FC"/>
    <w:rsid w:val="009F09DC"/>
    <w:rsid w:val="009F36F1"/>
    <w:rsid w:val="00A02A46"/>
    <w:rsid w:val="00A16DD5"/>
    <w:rsid w:val="00A2105F"/>
    <w:rsid w:val="00A21689"/>
    <w:rsid w:val="00A23AB2"/>
    <w:rsid w:val="00A31E2E"/>
    <w:rsid w:val="00A33B55"/>
    <w:rsid w:val="00A443B8"/>
    <w:rsid w:val="00A44E4A"/>
    <w:rsid w:val="00A50CD3"/>
    <w:rsid w:val="00A53370"/>
    <w:rsid w:val="00A5663A"/>
    <w:rsid w:val="00A61915"/>
    <w:rsid w:val="00A646B0"/>
    <w:rsid w:val="00A736BC"/>
    <w:rsid w:val="00A76321"/>
    <w:rsid w:val="00A85B21"/>
    <w:rsid w:val="00A87F52"/>
    <w:rsid w:val="00A924A2"/>
    <w:rsid w:val="00A9392C"/>
    <w:rsid w:val="00AB05E7"/>
    <w:rsid w:val="00AC4044"/>
    <w:rsid w:val="00AC4421"/>
    <w:rsid w:val="00AC7F6D"/>
    <w:rsid w:val="00AE70A9"/>
    <w:rsid w:val="00B0049E"/>
    <w:rsid w:val="00B03FAC"/>
    <w:rsid w:val="00B0758D"/>
    <w:rsid w:val="00B160B6"/>
    <w:rsid w:val="00B234A3"/>
    <w:rsid w:val="00B35EE9"/>
    <w:rsid w:val="00B50941"/>
    <w:rsid w:val="00B53DF1"/>
    <w:rsid w:val="00B679A9"/>
    <w:rsid w:val="00B81A2A"/>
    <w:rsid w:val="00B81F33"/>
    <w:rsid w:val="00B82DC4"/>
    <w:rsid w:val="00B87ECB"/>
    <w:rsid w:val="00B91544"/>
    <w:rsid w:val="00B92419"/>
    <w:rsid w:val="00B93B85"/>
    <w:rsid w:val="00B95F47"/>
    <w:rsid w:val="00BA29D7"/>
    <w:rsid w:val="00BE2565"/>
    <w:rsid w:val="00BF2FFB"/>
    <w:rsid w:val="00BF47FA"/>
    <w:rsid w:val="00C049B4"/>
    <w:rsid w:val="00C04EC7"/>
    <w:rsid w:val="00C15C1A"/>
    <w:rsid w:val="00C7396A"/>
    <w:rsid w:val="00C751A4"/>
    <w:rsid w:val="00C8376D"/>
    <w:rsid w:val="00C91AFD"/>
    <w:rsid w:val="00CA030B"/>
    <w:rsid w:val="00CB29E6"/>
    <w:rsid w:val="00CB6365"/>
    <w:rsid w:val="00CC2FC0"/>
    <w:rsid w:val="00CC772E"/>
    <w:rsid w:val="00CD4AAF"/>
    <w:rsid w:val="00CE1013"/>
    <w:rsid w:val="00CE730E"/>
    <w:rsid w:val="00CE7E19"/>
    <w:rsid w:val="00CF0456"/>
    <w:rsid w:val="00CF1634"/>
    <w:rsid w:val="00D1578E"/>
    <w:rsid w:val="00D207BA"/>
    <w:rsid w:val="00D21236"/>
    <w:rsid w:val="00D23181"/>
    <w:rsid w:val="00D32E41"/>
    <w:rsid w:val="00D32E82"/>
    <w:rsid w:val="00D36637"/>
    <w:rsid w:val="00D42FD0"/>
    <w:rsid w:val="00D44262"/>
    <w:rsid w:val="00D50155"/>
    <w:rsid w:val="00D61F57"/>
    <w:rsid w:val="00D8008A"/>
    <w:rsid w:val="00D8165A"/>
    <w:rsid w:val="00D86D4D"/>
    <w:rsid w:val="00D92EF5"/>
    <w:rsid w:val="00D93EAA"/>
    <w:rsid w:val="00DB399C"/>
    <w:rsid w:val="00DC1BB3"/>
    <w:rsid w:val="00DC35D8"/>
    <w:rsid w:val="00DC4892"/>
    <w:rsid w:val="00DD379D"/>
    <w:rsid w:val="00E07660"/>
    <w:rsid w:val="00E16617"/>
    <w:rsid w:val="00E16C8C"/>
    <w:rsid w:val="00E4425F"/>
    <w:rsid w:val="00E452BB"/>
    <w:rsid w:val="00E73CDB"/>
    <w:rsid w:val="00E756BA"/>
    <w:rsid w:val="00E82315"/>
    <w:rsid w:val="00E86B3E"/>
    <w:rsid w:val="00E8759E"/>
    <w:rsid w:val="00E9153D"/>
    <w:rsid w:val="00EA0035"/>
    <w:rsid w:val="00EA060F"/>
    <w:rsid w:val="00EB6388"/>
    <w:rsid w:val="00EC21FD"/>
    <w:rsid w:val="00EC2613"/>
    <w:rsid w:val="00ED47C3"/>
    <w:rsid w:val="00ED4FC5"/>
    <w:rsid w:val="00ED6C36"/>
    <w:rsid w:val="00EF0C8F"/>
    <w:rsid w:val="00EF5B54"/>
    <w:rsid w:val="00F02975"/>
    <w:rsid w:val="00F16C72"/>
    <w:rsid w:val="00F25019"/>
    <w:rsid w:val="00F30A3C"/>
    <w:rsid w:val="00F374A6"/>
    <w:rsid w:val="00F422EA"/>
    <w:rsid w:val="00F4638C"/>
    <w:rsid w:val="00F47602"/>
    <w:rsid w:val="00F65F88"/>
    <w:rsid w:val="00F7278C"/>
    <w:rsid w:val="00F80306"/>
    <w:rsid w:val="00F92972"/>
    <w:rsid w:val="00F97044"/>
    <w:rsid w:val="00FA257E"/>
    <w:rsid w:val="00FB29AF"/>
    <w:rsid w:val="00FC0860"/>
    <w:rsid w:val="00FD33DB"/>
    <w:rsid w:val="00FD46E3"/>
    <w:rsid w:val="00FD780B"/>
    <w:rsid w:val="00FE5D4D"/>
    <w:rsid w:val="00FF1F41"/>
    <w:rsid w:val="00F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F5597"/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E62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A027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7F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62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64E6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3F559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F5597"/>
    <w:pPr>
      <w:ind w:left="720"/>
      <w:contextualSpacing/>
    </w:pPr>
  </w:style>
  <w:style w:type="paragraph" w:styleId="a5">
    <w:name w:val="Normal (Web)"/>
    <w:basedOn w:val="a"/>
    <w:uiPriority w:val="99"/>
    <w:rsid w:val="00A2105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A060F"/>
  </w:style>
  <w:style w:type="character" w:customStyle="1" w:styleId="list-p">
    <w:name w:val="list-p"/>
    <w:uiPriority w:val="99"/>
    <w:rsid w:val="005E6214"/>
    <w:rPr>
      <w:rFonts w:cs="Times New Roman"/>
    </w:rPr>
  </w:style>
  <w:style w:type="character" w:customStyle="1" w:styleId="cl9">
    <w:name w:val="cl9"/>
    <w:uiPriority w:val="99"/>
    <w:rsid w:val="005E6214"/>
    <w:rPr>
      <w:rFonts w:cs="Times New Roman"/>
    </w:rPr>
  </w:style>
  <w:style w:type="character" w:styleId="a6">
    <w:name w:val="Strong"/>
    <w:uiPriority w:val="99"/>
    <w:qFormat/>
    <w:rsid w:val="005E6214"/>
    <w:rPr>
      <w:rFonts w:cs="Times New Roman"/>
      <w:b/>
      <w:bCs/>
    </w:rPr>
  </w:style>
  <w:style w:type="character" w:customStyle="1" w:styleId="cl8">
    <w:name w:val="cl8"/>
    <w:uiPriority w:val="99"/>
    <w:rsid w:val="005E6214"/>
    <w:rPr>
      <w:rFonts w:cs="Times New Roman"/>
    </w:rPr>
  </w:style>
  <w:style w:type="table" w:customStyle="1" w:styleId="21">
    <w:name w:val="Сетка таблицы2"/>
    <w:uiPriority w:val="99"/>
    <w:rsid w:val="00B91544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1979F6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uiPriority w:val="99"/>
    <w:rsid w:val="00D32E82"/>
    <w:rPr>
      <w:rFonts w:cs="Times New Roman"/>
    </w:rPr>
  </w:style>
  <w:style w:type="character" w:customStyle="1" w:styleId="c7">
    <w:name w:val="c7"/>
    <w:uiPriority w:val="99"/>
    <w:rsid w:val="00D32E82"/>
    <w:rPr>
      <w:rFonts w:cs="Times New Roman"/>
    </w:rPr>
  </w:style>
  <w:style w:type="table" w:styleId="a7">
    <w:name w:val="Table Grid"/>
    <w:basedOn w:val="a1"/>
    <w:uiPriority w:val="99"/>
    <w:rsid w:val="00D32E8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99"/>
    <w:qFormat/>
    <w:rsid w:val="00A61915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99"/>
    <w:rsid w:val="00A61915"/>
    <w:pPr>
      <w:spacing w:after="100"/>
    </w:pPr>
  </w:style>
  <w:style w:type="paragraph" w:styleId="a9">
    <w:name w:val="header"/>
    <w:basedOn w:val="a"/>
    <w:link w:val="aa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8008A"/>
    <w:rPr>
      <w:rFonts w:cs="Times New Roman"/>
    </w:rPr>
  </w:style>
  <w:style w:type="paragraph" w:styleId="ab">
    <w:name w:val="footer"/>
    <w:basedOn w:val="a"/>
    <w:link w:val="ac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8008A"/>
    <w:rPr>
      <w:rFonts w:cs="Times New Roman"/>
    </w:rPr>
  </w:style>
  <w:style w:type="table" w:customStyle="1" w:styleId="13">
    <w:name w:val="Сетка таблицы светлая1"/>
    <w:uiPriority w:val="99"/>
    <w:rsid w:val="007A6AD3"/>
    <w:rPr>
      <w:rFonts w:ascii="Calibri" w:eastAsia="Times New Roman" w:hAnsi="Calibr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763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F9704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Document Map"/>
    <w:basedOn w:val="a"/>
    <w:link w:val="ae"/>
    <w:uiPriority w:val="99"/>
    <w:semiHidden/>
    <w:rsid w:val="009A0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264E66"/>
    <w:rPr>
      <w:rFonts w:cs="Times New Roman"/>
      <w:sz w:val="2"/>
      <w:lang w:eastAsia="en-US"/>
    </w:rPr>
  </w:style>
  <w:style w:type="paragraph" w:customStyle="1" w:styleId="14">
    <w:name w:val="Без интервала1"/>
    <w:link w:val="af"/>
    <w:uiPriority w:val="99"/>
    <w:rsid w:val="0093556A"/>
    <w:rPr>
      <w:rFonts w:ascii="Calibri" w:eastAsia="Times New Roman" w:hAnsi="Calibri"/>
      <w:sz w:val="22"/>
      <w:szCs w:val="22"/>
      <w:lang w:eastAsia="en-US"/>
    </w:rPr>
  </w:style>
  <w:style w:type="character" w:customStyle="1" w:styleId="af">
    <w:name w:val="Без интервала Знак"/>
    <w:link w:val="14"/>
    <w:uiPriority w:val="99"/>
    <w:locked/>
    <w:rsid w:val="0093556A"/>
    <w:rPr>
      <w:rFonts w:ascii="Calibri" w:hAnsi="Calibri"/>
      <w:sz w:val="22"/>
      <w:lang w:val="ru-RU" w:eastAsia="en-US"/>
    </w:rPr>
  </w:style>
  <w:style w:type="paragraph" w:styleId="22">
    <w:name w:val="toc 2"/>
    <w:basedOn w:val="a"/>
    <w:next w:val="a"/>
    <w:autoRedefine/>
    <w:uiPriority w:val="99"/>
    <w:semiHidden/>
    <w:locked/>
    <w:rsid w:val="00BE2565"/>
    <w:pPr>
      <w:ind w:left="280"/>
    </w:pPr>
  </w:style>
  <w:style w:type="character" w:customStyle="1" w:styleId="30">
    <w:name w:val="Заголовок 3 Знак"/>
    <w:basedOn w:val="a0"/>
    <w:link w:val="3"/>
    <w:semiHidden/>
    <w:rsid w:val="00AC7F6D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77B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7B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F5597"/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E62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A027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7F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62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64E6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3F559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F5597"/>
    <w:pPr>
      <w:ind w:left="720"/>
      <w:contextualSpacing/>
    </w:pPr>
  </w:style>
  <w:style w:type="paragraph" w:styleId="a5">
    <w:name w:val="Normal (Web)"/>
    <w:basedOn w:val="a"/>
    <w:uiPriority w:val="99"/>
    <w:rsid w:val="00A2105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A060F"/>
  </w:style>
  <w:style w:type="character" w:customStyle="1" w:styleId="list-p">
    <w:name w:val="list-p"/>
    <w:uiPriority w:val="99"/>
    <w:rsid w:val="005E6214"/>
    <w:rPr>
      <w:rFonts w:cs="Times New Roman"/>
    </w:rPr>
  </w:style>
  <w:style w:type="character" w:customStyle="1" w:styleId="cl9">
    <w:name w:val="cl9"/>
    <w:uiPriority w:val="99"/>
    <w:rsid w:val="005E6214"/>
    <w:rPr>
      <w:rFonts w:cs="Times New Roman"/>
    </w:rPr>
  </w:style>
  <w:style w:type="character" w:styleId="a6">
    <w:name w:val="Strong"/>
    <w:uiPriority w:val="99"/>
    <w:qFormat/>
    <w:rsid w:val="005E6214"/>
    <w:rPr>
      <w:rFonts w:cs="Times New Roman"/>
      <w:b/>
      <w:bCs/>
    </w:rPr>
  </w:style>
  <w:style w:type="character" w:customStyle="1" w:styleId="cl8">
    <w:name w:val="cl8"/>
    <w:uiPriority w:val="99"/>
    <w:rsid w:val="005E6214"/>
    <w:rPr>
      <w:rFonts w:cs="Times New Roman"/>
    </w:rPr>
  </w:style>
  <w:style w:type="table" w:customStyle="1" w:styleId="21">
    <w:name w:val="Сетка таблицы2"/>
    <w:uiPriority w:val="99"/>
    <w:rsid w:val="00B91544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1979F6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uiPriority w:val="99"/>
    <w:rsid w:val="00D32E82"/>
    <w:rPr>
      <w:rFonts w:cs="Times New Roman"/>
    </w:rPr>
  </w:style>
  <w:style w:type="character" w:customStyle="1" w:styleId="c7">
    <w:name w:val="c7"/>
    <w:uiPriority w:val="99"/>
    <w:rsid w:val="00D32E82"/>
    <w:rPr>
      <w:rFonts w:cs="Times New Roman"/>
    </w:rPr>
  </w:style>
  <w:style w:type="table" w:styleId="a7">
    <w:name w:val="Table Grid"/>
    <w:basedOn w:val="a1"/>
    <w:uiPriority w:val="99"/>
    <w:rsid w:val="00D32E8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99"/>
    <w:qFormat/>
    <w:rsid w:val="00A61915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99"/>
    <w:rsid w:val="00A61915"/>
    <w:pPr>
      <w:spacing w:after="100"/>
    </w:pPr>
  </w:style>
  <w:style w:type="paragraph" w:styleId="a9">
    <w:name w:val="header"/>
    <w:basedOn w:val="a"/>
    <w:link w:val="aa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8008A"/>
    <w:rPr>
      <w:rFonts w:cs="Times New Roman"/>
    </w:rPr>
  </w:style>
  <w:style w:type="paragraph" w:styleId="ab">
    <w:name w:val="footer"/>
    <w:basedOn w:val="a"/>
    <w:link w:val="ac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8008A"/>
    <w:rPr>
      <w:rFonts w:cs="Times New Roman"/>
    </w:rPr>
  </w:style>
  <w:style w:type="table" w:customStyle="1" w:styleId="13">
    <w:name w:val="Сетка таблицы светлая1"/>
    <w:uiPriority w:val="99"/>
    <w:rsid w:val="007A6AD3"/>
    <w:rPr>
      <w:rFonts w:ascii="Calibri" w:eastAsia="Times New Roman" w:hAnsi="Calibr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763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F9704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Document Map"/>
    <w:basedOn w:val="a"/>
    <w:link w:val="ae"/>
    <w:uiPriority w:val="99"/>
    <w:semiHidden/>
    <w:rsid w:val="009A0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264E66"/>
    <w:rPr>
      <w:rFonts w:cs="Times New Roman"/>
      <w:sz w:val="2"/>
      <w:lang w:eastAsia="en-US"/>
    </w:rPr>
  </w:style>
  <w:style w:type="paragraph" w:customStyle="1" w:styleId="14">
    <w:name w:val="Без интервала1"/>
    <w:link w:val="af"/>
    <w:uiPriority w:val="99"/>
    <w:rsid w:val="0093556A"/>
    <w:rPr>
      <w:rFonts w:ascii="Calibri" w:eastAsia="Times New Roman" w:hAnsi="Calibri"/>
      <w:sz w:val="22"/>
      <w:szCs w:val="22"/>
      <w:lang w:eastAsia="en-US"/>
    </w:rPr>
  </w:style>
  <w:style w:type="character" w:customStyle="1" w:styleId="af">
    <w:name w:val="Без интервала Знак"/>
    <w:link w:val="14"/>
    <w:uiPriority w:val="99"/>
    <w:locked/>
    <w:rsid w:val="0093556A"/>
    <w:rPr>
      <w:rFonts w:ascii="Calibri" w:hAnsi="Calibri"/>
      <w:sz w:val="22"/>
      <w:lang w:val="ru-RU" w:eastAsia="en-US"/>
    </w:rPr>
  </w:style>
  <w:style w:type="paragraph" w:styleId="22">
    <w:name w:val="toc 2"/>
    <w:basedOn w:val="a"/>
    <w:next w:val="a"/>
    <w:autoRedefine/>
    <w:uiPriority w:val="99"/>
    <w:semiHidden/>
    <w:locked/>
    <w:rsid w:val="00BE2565"/>
    <w:pPr>
      <w:ind w:left="280"/>
    </w:pPr>
  </w:style>
  <w:style w:type="character" w:customStyle="1" w:styleId="30">
    <w:name w:val="Заголовок 3 Знак"/>
    <w:basedOn w:val="a0"/>
    <w:link w:val="3"/>
    <w:semiHidden/>
    <w:rsid w:val="00AC7F6D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FFFF</cp:lastModifiedBy>
  <cp:revision>2</cp:revision>
  <cp:lastPrinted>2023-06-09T05:39:00Z</cp:lastPrinted>
  <dcterms:created xsi:type="dcterms:W3CDTF">2023-06-09T05:39:00Z</dcterms:created>
  <dcterms:modified xsi:type="dcterms:W3CDTF">2023-06-09T05:39:00Z</dcterms:modified>
</cp:coreProperties>
</file>