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FA" w:rsidRPr="000C15B9" w:rsidRDefault="00191FFA" w:rsidP="000C15B9">
      <w:pPr>
        <w:autoSpaceDE w:val="0"/>
        <w:autoSpaceDN w:val="0"/>
        <w:adjustRightInd w:val="0"/>
        <w:spacing w:line="240" w:lineRule="atLeast"/>
        <w:jc w:val="right"/>
        <w:rPr>
          <w:b/>
          <w:noProof/>
          <w:sz w:val="28"/>
          <w:szCs w:val="28"/>
        </w:rPr>
      </w:pPr>
      <w:bookmarkStart w:id="0" w:name="_GoBack"/>
      <w:bookmarkEnd w:id="0"/>
      <w:r w:rsidRPr="000C15B9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-186690</wp:posOffset>
            </wp:positionV>
            <wp:extent cx="514350" cy="6286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1FFA" w:rsidRDefault="00191FFA" w:rsidP="00403698">
      <w:pPr>
        <w:autoSpaceDE w:val="0"/>
        <w:autoSpaceDN w:val="0"/>
        <w:adjustRightInd w:val="0"/>
        <w:spacing w:line="240" w:lineRule="atLeast"/>
        <w:jc w:val="right"/>
        <w:rPr>
          <w:b/>
          <w:noProof/>
        </w:rPr>
      </w:pPr>
    </w:p>
    <w:p w:rsidR="009B6CD4" w:rsidRDefault="009B6CD4" w:rsidP="009B6CD4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color w:val="000000"/>
          <w:szCs w:val="28"/>
        </w:rPr>
      </w:pPr>
    </w:p>
    <w:p w:rsidR="00B4548C" w:rsidRPr="000C15B9" w:rsidRDefault="009B6CD4" w:rsidP="00B4548C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C15B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 w:rsidR="00B4548C" w:rsidRPr="000C15B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ДМИНИСТРАЦИЯ НЕЛИДОВСКОГО ГОРОДСКОГО ОКРУГА ТВЕРСКОЙ ОБЛАСТИ</w:t>
      </w:r>
    </w:p>
    <w:p w:rsidR="009B6CD4" w:rsidRDefault="009B6CD4" w:rsidP="009B6CD4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color w:val="000000"/>
          <w:sz w:val="32"/>
          <w:szCs w:val="28"/>
        </w:rPr>
      </w:pPr>
    </w:p>
    <w:p w:rsidR="009B6CD4" w:rsidRPr="000C15B9" w:rsidRDefault="009B6CD4" w:rsidP="009B6CD4">
      <w:pPr>
        <w:pStyle w:val="3"/>
        <w:jc w:val="center"/>
        <w:rPr>
          <w:b/>
          <w:bCs/>
          <w:szCs w:val="28"/>
        </w:rPr>
      </w:pPr>
      <w:proofErr w:type="gramStart"/>
      <w:r w:rsidRPr="000C15B9">
        <w:rPr>
          <w:b/>
          <w:bCs/>
          <w:szCs w:val="28"/>
        </w:rPr>
        <w:t>П</w:t>
      </w:r>
      <w:proofErr w:type="gramEnd"/>
      <w:r w:rsidRPr="000C15B9">
        <w:rPr>
          <w:b/>
          <w:bCs/>
          <w:szCs w:val="28"/>
        </w:rPr>
        <w:t xml:space="preserve"> О С Т А Н О В Л Е Н И Е </w:t>
      </w:r>
    </w:p>
    <w:p w:rsidR="009B6CD4" w:rsidRDefault="009B6CD4" w:rsidP="009B6CD4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197"/>
        <w:gridCol w:w="3169"/>
      </w:tblGrid>
      <w:tr w:rsidR="009B6CD4" w:rsidTr="009B6CD4">
        <w:tc>
          <w:tcPr>
            <w:tcW w:w="3284" w:type="dxa"/>
            <w:hideMark/>
          </w:tcPr>
          <w:p w:rsidR="009B6CD4" w:rsidRDefault="000C7F4E" w:rsidP="000C15B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26.02.</w:t>
            </w:r>
            <w:r w:rsidR="000C15B9">
              <w:rPr>
                <w:bCs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3285" w:type="dxa"/>
            <w:hideMark/>
          </w:tcPr>
          <w:p w:rsidR="009B6CD4" w:rsidRDefault="009B6CD4">
            <w:pPr>
              <w:pStyle w:val="2"/>
              <w:spacing w:line="276" w:lineRule="auto"/>
              <w:ind w:left="-107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г. Нелидово</w:t>
            </w:r>
          </w:p>
        </w:tc>
        <w:tc>
          <w:tcPr>
            <w:tcW w:w="3285" w:type="dxa"/>
            <w:hideMark/>
          </w:tcPr>
          <w:p w:rsidR="009B6CD4" w:rsidRDefault="004F52CA" w:rsidP="00674895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</w:t>
            </w:r>
            <w:r w:rsidR="000C15B9">
              <w:rPr>
                <w:bCs/>
                <w:sz w:val="28"/>
                <w:szCs w:val="28"/>
                <w:lang w:eastAsia="en-US"/>
              </w:rPr>
              <w:t xml:space="preserve">         </w:t>
            </w:r>
            <w:r w:rsidR="004636D1">
              <w:rPr>
                <w:bCs/>
                <w:sz w:val="28"/>
                <w:szCs w:val="28"/>
                <w:lang w:eastAsia="en-US"/>
              </w:rPr>
              <w:t xml:space="preserve">     </w:t>
            </w:r>
            <w:r w:rsidR="009B6CD4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0C7F4E">
              <w:rPr>
                <w:bCs/>
                <w:sz w:val="28"/>
                <w:szCs w:val="28"/>
                <w:lang w:eastAsia="en-US"/>
              </w:rPr>
              <w:t xml:space="preserve">294 </w:t>
            </w:r>
            <w:r w:rsidR="00641C5B">
              <w:rPr>
                <w:bCs/>
                <w:sz w:val="28"/>
                <w:szCs w:val="28"/>
                <w:lang w:eastAsia="en-US"/>
              </w:rPr>
              <w:t>-</w:t>
            </w:r>
            <w:r w:rsidR="009B6CD4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5D4F93">
              <w:rPr>
                <w:bCs/>
                <w:sz w:val="28"/>
                <w:szCs w:val="28"/>
                <w:lang w:eastAsia="en-US"/>
              </w:rPr>
              <w:t>па</w:t>
            </w:r>
            <w:r w:rsidR="009B6CD4">
              <w:rPr>
                <w:bCs/>
                <w:sz w:val="28"/>
                <w:szCs w:val="28"/>
                <w:lang w:eastAsia="en-US"/>
              </w:rPr>
              <w:t xml:space="preserve">              </w:t>
            </w:r>
          </w:p>
        </w:tc>
      </w:tr>
    </w:tbl>
    <w:p w:rsidR="009B6CD4" w:rsidRDefault="009B6CD4" w:rsidP="009B6CD4">
      <w:pPr>
        <w:pStyle w:val="a3"/>
        <w:rPr>
          <w:b/>
          <w:bCs/>
        </w:rPr>
      </w:pPr>
    </w:p>
    <w:p w:rsidR="009B6CD4" w:rsidRDefault="000C15B9" w:rsidP="003119AA">
      <w:pPr>
        <w:pStyle w:val="a3"/>
        <w:rPr>
          <w:b/>
          <w:bCs/>
        </w:rPr>
      </w:pPr>
      <w:r>
        <w:rPr>
          <w:b/>
          <w:bCs/>
        </w:rPr>
        <w:t>О</w:t>
      </w:r>
      <w:r w:rsidR="003119AA">
        <w:rPr>
          <w:b/>
          <w:bCs/>
        </w:rPr>
        <w:t>б утверждении Порядка приёма</w:t>
      </w:r>
    </w:p>
    <w:p w:rsidR="003119AA" w:rsidRDefault="00F0601A" w:rsidP="003119AA">
      <w:pPr>
        <w:pStyle w:val="a3"/>
        <w:rPr>
          <w:b/>
          <w:bCs/>
        </w:rPr>
      </w:pPr>
      <w:r>
        <w:rPr>
          <w:b/>
          <w:bCs/>
        </w:rPr>
        <w:t>н</w:t>
      </w:r>
      <w:r w:rsidR="003119AA">
        <w:rPr>
          <w:b/>
          <w:bCs/>
        </w:rPr>
        <w:t xml:space="preserve">а обучение по </w:t>
      </w:r>
      <w:proofErr w:type="gramStart"/>
      <w:r w:rsidR="003119AA">
        <w:rPr>
          <w:b/>
          <w:bCs/>
        </w:rPr>
        <w:t>образовательным</w:t>
      </w:r>
      <w:proofErr w:type="gramEnd"/>
      <w:r w:rsidR="003119AA">
        <w:rPr>
          <w:b/>
          <w:bCs/>
        </w:rPr>
        <w:t xml:space="preserve"> </w:t>
      </w:r>
    </w:p>
    <w:p w:rsidR="003119AA" w:rsidRDefault="00F0601A" w:rsidP="003119AA">
      <w:pPr>
        <w:pStyle w:val="a3"/>
        <w:rPr>
          <w:b/>
          <w:bCs/>
        </w:rPr>
      </w:pPr>
      <w:r>
        <w:rPr>
          <w:b/>
          <w:bCs/>
        </w:rPr>
        <w:t>п</w:t>
      </w:r>
      <w:r w:rsidR="003119AA">
        <w:rPr>
          <w:b/>
          <w:bCs/>
        </w:rPr>
        <w:t xml:space="preserve">рограммам </w:t>
      </w:r>
      <w:r w:rsidR="00DC3465">
        <w:rPr>
          <w:b/>
          <w:bCs/>
        </w:rPr>
        <w:t>начального общего,</w:t>
      </w:r>
    </w:p>
    <w:p w:rsidR="00DC3465" w:rsidRDefault="00DC3465" w:rsidP="003119AA">
      <w:pPr>
        <w:pStyle w:val="a3"/>
        <w:rPr>
          <w:b/>
          <w:bCs/>
        </w:rPr>
      </w:pPr>
      <w:r>
        <w:rPr>
          <w:b/>
          <w:bCs/>
        </w:rPr>
        <w:t>основного общего и среднего</w:t>
      </w:r>
    </w:p>
    <w:p w:rsidR="00DC3465" w:rsidRPr="000C15B9" w:rsidRDefault="00DC3465" w:rsidP="003119AA">
      <w:pPr>
        <w:pStyle w:val="a3"/>
        <w:rPr>
          <w:b/>
          <w:lang w:eastAsia="en-US"/>
        </w:rPr>
      </w:pPr>
      <w:r>
        <w:rPr>
          <w:b/>
          <w:bCs/>
        </w:rPr>
        <w:t>общего образования</w:t>
      </w:r>
    </w:p>
    <w:p w:rsidR="009B6CD4" w:rsidRDefault="009B6CD4" w:rsidP="009B6CD4">
      <w:pPr>
        <w:pStyle w:val="a3"/>
        <w:rPr>
          <w:b/>
          <w:bCs/>
        </w:rPr>
      </w:pPr>
    </w:p>
    <w:p w:rsidR="00807467" w:rsidRPr="003D3C9E" w:rsidRDefault="00807467" w:rsidP="000E69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C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3D3C9E">
          <w:rPr>
            <w:rFonts w:ascii="Times New Roman" w:hAnsi="Times New Roman" w:cs="Times New Roman"/>
            <w:sz w:val="28"/>
            <w:szCs w:val="28"/>
          </w:rPr>
          <w:t>частью 8 статьи 55</w:t>
        </w:r>
      </w:hyperlink>
      <w:r w:rsidRPr="003D3C9E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</w:t>
      </w:r>
      <w:r w:rsidR="000E697A">
        <w:rPr>
          <w:rFonts w:ascii="Times New Roman" w:hAnsi="Times New Roman" w:cs="Times New Roman"/>
          <w:sz w:val="28"/>
          <w:szCs w:val="28"/>
        </w:rPr>
        <w:t xml:space="preserve">зовании в Российской Федерации", </w:t>
      </w:r>
      <w:r w:rsidR="00293E09">
        <w:rPr>
          <w:rFonts w:ascii="Times New Roman" w:hAnsi="Times New Roman" w:cs="Times New Roman"/>
          <w:sz w:val="28"/>
          <w:szCs w:val="28"/>
        </w:rPr>
        <w:t>п</w:t>
      </w:r>
      <w:r w:rsidRPr="003D3C9E">
        <w:rPr>
          <w:rFonts w:ascii="Times New Roman" w:hAnsi="Times New Roman" w:cs="Times New Roman"/>
          <w:sz w:val="28"/>
          <w:szCs w:val="28"/>
        </w:rPr>
        <w:t>ри</w:t>
      </w:r>
      <w:r w:rsidR="000E697A">
        <w:rPr>
          <w:rFonts w:ascii="Times New Roman" w:hAnsi="Times New Roman" w:cs="Times New Roman"/>
          <w:sz w:val="28"/>
          <w:szCs w:val="28"/>
        </w:rPr>
        <w:t>казом Министерства просвещения Р</w:t>
      </w:r>
      <w:r w:rsidRPr="003D3C9E">
        <w:rPr>
          <w:rFonts w:ascii="Times New Roman" w:hAnsi="Times New Roman" w:cs="Times New Roman"/>
          <w:sz w:val="28"/>
          <w:szCs w:val="28"/>
        </w:rPr>
        <w:t xml:space="preserve">оссийской Федерации от </w:t>
      </w:r>
      <w:r w:rsidR="00257628">
        <w:rPr>
          <w:rFonts w:ascii="Times New Roman" w:hAnsi="Times New Roman" w:cs="Times New Roman"/>
          <w:sz w:val="28"/>
          <w:szCs w:val="28"/>
        </w:rPr>
        <w:t>2 сентября 2020 г. №458,</w:t>
      </w:r>
      <w:r w:rsidRPr="003D3C9E">
        <w:rPr>
          <w:rFonts w:ascii="Times New Roman" w:hAnsi="Times New Roman" w:cs="Times New Roman"/>
          <w:sz w:val="28"/>
          <w:szCs w:val="28"/>
        </w:rPr>
        <w:t xml:space="preserve"> Уставом Нелидовского городского округа Тверской области</w:t>
      </w:r>
      <w:r w:rsidR="00036441">
        <w:rPr>
          <w:rFonts w:ascii="Times New Roman" w:hAnsi="Times New Roman" w:cs="Times New Roman"/>
          <w:sz w:val="28"/>
          <w:szCs w:val="28"/>
        </w:rPr>
        <w:t xml:space="preserve"> </w:t>
      </w:r>
      <w:r w:rsidR="00036441" w:rsidRPr="00036441">
        <w:rPr>
          <w:rFonts w:ascii="Times New Roman" w:hAnsi="Times New Roman" w:cs="Times New Roman"/>
          <w:sz w:val="28"/>
          <w:szCs w:val="28"/>
        </w:rPr>
        <w:t xml:space="preserve">Администрация Нелидовского городского округа Тверской области  </w:t>
      </w:r>
      <w:proofErr w:type="gramStart"/>
      <w:r w:rsidR="00036441" w:rsidRPr="00036441">
        <w:rPr>
          <w:rStyle w:val="20"/>
          <w:b w:val="0"/>
          <w:sz w:val="28"/>
          <w:szCs w:val="28"/>
        </w:rPr>
        <w:t>п</w:t>
      </w:r>
      <w:proofErr w:type="gramEnd"/>
      <w:r w:rsidR="00036441" w:rsidRPr="00036441">
        <w:rPr>
          <w:rStyle w:val="20"/>
          <w:b w:val="0"/>
          <w:sz w:val="28"/>
          <w:szCs w:val="28"/>
        </w:rPr>
        <w:t xml:space="preserve"> о с т а н о в л я е т:</w:t>
      </w:r>
    </w:p>
    <w:p w:rsidR="00807467" w:rsidRPr="00807467" w:rsidRDefault="00807467" w:rsidP="000E69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46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5" w:history="1">
        <w:r w:rsidRPr="0080746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07467">
        <w:rPr>
          <w:rFonts w:ascii="Times New Roman" w:hAnsi="Times New Roman" w:cs="Times New Roman"/>
          <w:sz w:val="28"/>
          <w:szCs w:val="28"/>
        </w:rPr>
        <w:t xml:space="preserve"> приема на </w:t>
      </w:r>
      <w:proofErr w:type="gramStart"/>
      <w:r w:rsidRPr="0080746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0746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 w:rsidR="00FD0C7B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</w:t>
      </w:r>
      <w:r w:rsidRPr="00807467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807467" w:rsidRDefault="00807467" w:rsidP="000E6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467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EF4FAF">
        <w:rPr>
          <w:rFonts w:ascii="Times New Roman" w:hAnsi="Times New Roman" w:cs="Times New Roman"/>
          <w:sz w:val="28"/>
          <w:szCs w:val="28"/>
        </w:rPr>
        <w:t>и силу постановление</w:t>
      </w:r>
      <w:r w:rsidRPr="00807467">
        <w:rPr>
          <w:rFonts w:ascii="Times New Roman" w:hAnsi="Times New Roman" w:cs="Times New Roman"/>
          <w:sz w:val="28"/>
          <w:szCs w:val="28"/>
        </w:rPr>
        <w:t xml:space="preserve"> Администрации Нелидовского </w:t>
      </w:r>
      <w:r w:rsidR="00EF4FAF">
        <w:rPr>
          <w:rFonts w:ascii="Times New Roman" w:hAnsi="Times New Roman" w:cs="Times New Roman"/>
          <w:sz w:val="28"/>
          <w:szCs w:val="28"/>
        </w:rPr>
        <w:t>района Тверской области от 09.06.2012 г. № 405-па «Об утверждении административных Регламентов Представления муниципальных услуг по отрасли «Образование»».</w:t>
      </w:r>
    </w:p>
    <w:p w:rsidR="008C2317" w:rsidRDefault="008C2317" w:rsidP="008C2317">
      <w:pPr>
        <w:pStyle w:val="a3"/>
      </w:pPr>
      <w:r>
        <w:rPr>
          <w:color w:val="000000" w:themeColor="text1"/>
          <w:spacing w:val="2"/>
        </w:rPr>
        <w:t xml:space="preserve">       3. </w:t>
      </w:r>
      <w:r>
        <w:t>Настоящее Постановление подлежит официальному опубликованию в приложении к общественно-политической районной газете «</w:t>
      </w:r>
      <w:proofErr w:type="spellStart"/>
      <w:r>
        <w:t>Нелидовские</w:t>
      </w:r>
      <w:proofErr w:type="spellEnd"/>
      <w:r>
        <w:t xml:space="preserve"> известия» - «Муниципальный вестник» и размещению на официальном сайте Администрации Нелидовского городского округа Тверской области в сети Интернет.      </w:t>
      </w:r>
    </w:p>
    <w:p w:rsidR="008C2317" w:rsidRDefault="008C2317" w:rsidP="008C2317">
      <w:pPr>
        <w:pStyle w:val="a3"/>
      </w:pPr>
      <w:r>
        <w:t xml:space="preserve">       4. </w:t>
      </w:r>
      <w:r w:rsidRPr="00354658">
        <w:t xml:space="preserve">Настоящее постановление вступает в силу </w:t>
      </w:r>
      <w:r>
        <w:t>после</w:t>
      </w:r>
      <w:r w:rsidRPr="00354658">
        <w:t xml:space="preserve"> </w:t>
      </w:r>
      <w:r>
        <w:t>его опубликования.</w:t>
      </w:r>
    </w:p>
    <w:p w:rsidR="008C2317" w:rsidRPr="0085777E" w:rsidRDefault="008C2317" w:rsidP="008C2317">
      <w:pPr>
        <w:pStyle w:val="a3"/>
      </w:pPr>
      <w:r>
        <w:t xml:space="preserve">       5. Контроль исполнения Постановления возложить на з</w:t>
      </w:r>
      <w:r w:rsidRPr="0085777E">
        <w:t xml:space="preserve">аместителя Главы Администрации Нелидовского </w:t>
      </w:r>
      <w:r>
        <w:t>городского округа Тверской области</w:t>
      </w:r>
      <w:r w:rsidRPr="0085777E">
        <w:t xml:space="preserve"> Н.Г.Грачёву.</w:t>
      </w:r>
    </w:p>
    <w:p w:rsidR="008C2317" w:rsidRDefault="008C2317" w:rsidP="008C2317">
      <w:pPr>
        <w:rPr>
          <w:sz w:val="28"/>
          <w:szCs w:val="28"/>
        </w:rPr>
      </w:pPr>
    </w:p>
    <w:p w:rsidR="008C2317" w:rsidRDefault="008C2317" w:rsidP="008C2317">
      <w:pPr>
        <w:rPr>
          <w:sz w:val="28"/>
          <w:szCs w:val="28"/>
        </w:rPr>
      </w:pPr>
    </w:p>
    <w:p w:rsidR="008C2317" w:rsidRDefault="008C2317" w:rsidP="008C2317">
      <w:pPr>
        <w:rPr>
          <w:sz w:val="28"/>
          <w:szCs w:val="28"/>
        </w:rPr>
      </w:pPr>
      <w:r>
        <w:rPr>
          <w:sz w:val="28"/>
          <w:szCs w:val="28"/>
        </w:rPr>
        <w:t xml:space="preserve">Глава  Нелидовского  городского округа                                        В.Г. </w:t>
      </w:r>
      <w:proofErr w:type="spellStart"/>
      <w:r>
        <w:rPr>
          <w:sz w:val="28"/>
          <w:szCs w:val="28"/>
        </w:rPr>
        <w:t>Пашедко</w:t>
      </w:r>
      <w:proofErr w:type="spellEnd"/>
    </w:p>
    <w:p w:rsidR="005117FF" w:rsidRDefault="005117FF" w:rsidP="000E6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5B9" w:rsidRDefault="000C15B9" w:rsidP="009B6CD4">
      <w:pPr>
        <w:rPr>
          <w:sz w:val="28"/>
          <w:szCs w:val="28"/>
        </w:rPr>
      </w:pPr>
    </w:p>
    <w:p w:rsidR="00FD0C7B" w:rsidRDefault="00FD0C7B" w:rsidP="009B6CD4">
      <w:pPr>
        <w:rPr>
          <w:sz w:val="28"/>
          <w:szCs w:val="28"/>
        </w:rPr>
      </w:pPr>
    </w:p>
    <w:p w:rsidR="00FD0C7B" w:rsidRDefault="00FD0C7B" w:rsidP="009B6CD4">
      <w:pPr>
        <w:rPr>
          <w:sz w:val="28"/>
          <w:szCs w:val="28"/>
        </w:rPr>
      </w:pPr>
    </w:p>
    <w:p w:rsidR="00450478" w:rsidRDefault="00922395" w:rsidP="00922395">
      <w:pPr>
        <w:jc w:val="right"/>
      </w:pPr>
      <w:r w:rsidRPr="00922395">
        <w:lastRenderedPageBreak/>
        <w:t xml:space="preserve">                                                                         </w:t>
      </w:r>
    </w:p>
    <w:p w:rsidR="00922395" w:rsidRDefault="00922395" w:rsidP="00922395">
      <w:pPr>
        <w:jc w:val="right"/>
      </w:pPr>
      <w:r w:rsidRPr="00922395">
        <w:t xml:space="preserve">   </w:t>
      </w:r>
      <w:r>
        <w:t xml:space="preserve">Приложение </w:t>
      </w:r>
    </w:p>
    <w:p w:rsidR="00922395" w:rsidRDefault="00922395" w:rsidP="00922395">
      <w:pPr>
        <w:jc w:val="right"/>
      </w:pPr>
      <w:r>
        <w:t xml:space="preserve">к постановлению Администрации </w:t>
      </w:r>
    </w:p>
    <w:p w:rsidR="00922395" w:rsidRDefault="00922395" w:rsidP="00922395">
      <w:pPr>
        <w:jc w:val="right"/>
      </w:pPr>
      <w:r>
        <w:t xml:space="preserve">Нелидовского городского округа </w:t>
      </w:r>
    </w:p>
    <w:p w:rsidR="00922395" w:rsidRDefault="00922395" w:rsidP="00922395">
      <w:pPr>
        <w:jc w:val="right"/>
      </w:pPr>
      <w:r>
        <w:t>Тверской области</w:t>
      </w:r>
    </w:p>
    <w:p w:rsidR="00922395" w:rsidRDefault="005E3FD7" w:rsidP="00922395">
      <w:r>
        <w:t xml:space="preserve">                                                                           </w:t>
      </w:r>
      <w:r w:rsidR="00F34D63">
        <w:t xml:space="preserve">                         от « </w:t>
      </w:r>
      <w:r w:rsidR="00F34D63" w:rsidRPr="00F34D63">
        <w:rPr>
          <w:u w:val="single"/>
        </w:rPr>
        <w:t>26</w:t>
      </w:r>
      <w:r w:rsidR="00F34D63">
        <w:t xml:space="preserve"> »_</w:t>
      </w:r>
      <w:r w:rsidR="00F34D63" w:rsidRPr="00F34D63">
        <w:rPr>
          <w:u w:val="single"/>
        </w:rPr>
        <w:t>02</w:t>
      </w:r>
      <w:r w:rsidR="00F34D63">
        <w:t>__</w:t>
      </w:r>
      <w:r>
        <w:t xml:space="preserve">2021 № </w:t>
      </w:r>
      <w:r w:rsidR="00F34D63">
        <w:t>294</w:t>
      </w:r>
      <w:r>
        <w:t>-па</w:t>
      </w:r>
    </w:p>
    <w:p w:rsidR="00146EB4" w:rsidRPr="00810869" w:rsidRDefault="00146EB4" w:rsidP="00146E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4FC" w:rsidRPr="008B5A9C" w:rsidRDefault="005914FC" w:rsidP="005914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8B5A9C">
        <w:rPr>
          <w:rFonts w:ascii="Times New Roman" w:hAnsi="Times New Roman" w:cs="Times New Roman"/>
          <w:sz w:val="28"/>
          <w:szCs w:val="28"/>
        </w:rPr>
        <w:t>ПОРЯДОК</w:t>
      </w:r>
    </w:p>
    <w:p w:rsidR="005914FC" w:rsidRPr="008B5A9C" w:rsidRDefault="005914FC" w:rsidP="005914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A9C">
        <w:rPr>
          <w:rFonts w:ascii="Times New Roman" w:hAnsi="Times New Roman" w:cs="Times New Roman"/>
          <w:sz w:val="28"/>
          <w:szCs w:val="28"/>
        </w:rPr>
        <w:t xml:space="preserve">ПРИЕМА НА </w:t>
      </w:r>
      <w:proofErr w:type="gramStart"/>
      <w:r w:rsidRPr="008B5A9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B5A9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</w:t>
      </w:r>
      <w:r w:rsidR="008B5A9C">
        <w:rPr>
          <w:rFonts w:ascii="Times New Roman" w:hAnsi="Times New Roman" w:cs="Times New Roman"/>
          <w:sz w:val="28"/>
          <w:szCs w:val="28"/>
        </w:rPr>
        <w:t xml:space="preserve"> </w:t>
      </w:r>
      <w:r w:rsidRPr="008B5A9C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</w:t>
      </w:r>
    </w:p>
    <w:p w:rsidR="005914FC" w:rsidRPr="005914FC" w:rsidRDefault="005914FC" w:rsidP="005914FC">
      <w:pPr>
        <w:pStyle w:val="ConsPlusNormal"/>
        <w:jc w:val="both"/>
      </w:pPr>
    </w:p>
    <w:p w:rsidR="005914FC" w:rsidRPr="00C16B38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B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16B38">
        <w:rPr>
          <w:rFonts w:ascii="Times New Roman" w:hAnsi="Times New Roman" w:cs="Times New Roman"/>
          <w:sz w:val="28"/>
          <w:szCs w:val="28"/>
        </w:rPr>
        <w:t>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</w:t>
      </w:r>
      <w:r w:rsidR="00070E16" w:rsidRPr="00C16B38">
        <w:rPr>
          <w:rFonts w:ascii="Times New Roman" w:hAnsi="Times New Roman" w:cs="Times New Roman"/>
          <w:sz w:val="28"/>
          <w:szCs w:val="28"/>
        </w:rPr>
        <w:t xml:space="preserve"> на территории Нелидовского городского округа Тверской области</w:t>
      </w:r>
      <w:r w:rsidRPr="00C16B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14FC" w:rsidRPr="0031195A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95A">
        <w:rPr>
          <w:rFonts w:ascii="Times New Roman" w:hAnsi="Times New Roman" w:cs="Times New Roman"/>
          <w:sz w:val="28"/>
          <w:szCs w:val="28"/>
        </w:rPr>
        <w:t xml:space="preserve">2. Прием на </w:t>
      </w:r>
      <w:proofErr w:type="gramStart"/>
      <w:r w:rsidRPr="0031195A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1195A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1" w:history="1">
        <w:r w:rsidRPr="003119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195A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</w:t>
      </w:r>
      <w:r w:rsidR="00333301" w:rsidRPr="0031195A">
        <w:rPr>
          <w:rFonts w:ascii="Times New Roman" w:hAnsi="Times New Roman" w:cs="Times New Roman"/>
          <w:sz w:val="28"/>
          <w:szCs w:val="28"/>
        </w:rPr>
        <w:t>зовании в Российской Федерации".</w:t>
      </w:r>
    </w:p>
    <w:p w:rsidR="005914FC" w:rsidRPr="00D22D45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D45">
        <w:rPr>
          <w:rFonts w:ascii="Times New Roman" w:hAnsi="Times New Roman" w:cs="Times New Roman"/>
          <w:sz w:val="28"/>
          <w:szCs w:val="28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D22D4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22D45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за счет бюджетных ассигновани</w:t>
      </w:r>
      <w:r w:rsidR="00E860F8" w:rsidRPr="00D22D45">
        <w:rPr>
          <w:rFonts w:ascii="Times New Roman" w:hAnsi="Times New Roman" w:cs="Times New Roman"/>
          <w:sz w:val="28"/>
          <w:szCs w:val="28"/>
        </w:rPr>
        <w:t>й федерального бюджета, бюджета субъекта Российской Федерации и местного бюджета</w:t>
      </w:r>
      <w:r w:rsidRPr="00D22D4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международными договорами Российской Федерации, Федеральным </w:t>
      </w:r>
      <w:hyperlink r:id="rId12" w:history="1">
        <w:r w:rsidRPr="00D22D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22D45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:rsidR="005914FC" w:rsidRPr="003D72FE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2FE">
        <w:rPr>
          <w:rFonts w:ascii="Times New Roman" w:hAnsi="Times New Roman" w:cs="Times New Roman"/>
          <w:sz w:val="28"/>
          <w:szCs w:val="28"/>
        </w:rPr>
        <w:t>4.</w:t>
      </w:r>
      <w:r w:rsidRPr="005914FC">
        <w:t xml:space="preserve"> </w:t>
      </w:r>
      <w:r w:rsidRPr="003D72FE">
        <w:rPr>
          <w:rFonts w:ascii="Times New Roman" w:hAnsi="Times New Roman" w:cs="Times New Roman"/>
          <w:sz w:val="28"/>
          <w:szCs w:val="28"/>
        </w:rPr>
        <w:t xml:space="preserve">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3" w:history="1">
        <w:r w:rsidRPr="003D7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proofErr w:type="gramStart"/>
      <w:r w:rsidRPr="003D72FE">
        <w:rPr>
          <w:rFonts w:ascii="Times New Roman" w:hAnsi="Times New Roman" w:cs="Times New Roman"/>
          <w:sz w:val="28"/>
          <w:szCs w:val="28"/>
        </w:rPr>
        <w:t xml:space="preserve"> </w:t>
      </w:r>
      <w:r w:rsidR="00067661" w:rsidRPr="003D72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14FC" w:rsidRPr="003D72FE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2FE">
        <w:rPr>
          <w:rFonts w:ascii="Times New Roman" w:hAnsi="Times New Roman" w:cs="Times New Roman"/>
          <w:sz w:val="28"/>
          <w:szCs w:val="28"/>
        </w:rPr>
        <w:t xml:space="preserve">Правила приема в муниципальные образовательные организации на </w:t>
      </w:r>
      <w:proofErr w:type="gramStart"/>
      <w:r w:rsidRPr="003D72F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D72FE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</w:t>
      </w:r>
      <w:r w:rsidR="007B5360" w:rsidRPr="003D72FE">
        <w:rPr>
          <w:rFonts w:ascii="Times New Roman" w:hAnsi="Times New Roman" w:cs="Times New Roman"/>
          <w:sz w:val="28"/>
          <w:szCs w:val="28"/>
        </w:rPr>
        <w:t>х на закрепленной территории</w:t>
      </w:r>
      <w:r w:rsidRPr="003D72FE">
        <w:rPr>
          <w:rFonts w:ascii="Times New Roman" w:hAnsi="Times New Roman" w:cs="Times New Roman"/>
          <w:sz w:val="28"/>
          <w:szCs w:val="28"/>
        </w:rPr>
        <w:t>.</w:t>
      </w:r>
    </w:p>
    <w:p w:rsidR="005914FC" w:rsidRPr="003D72FE" w:rsidRDefault="005914FC" w:rsidP="00F57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2FE">
        <w:rPr>
          <w:rFonts w:ascii="Times New Roman" w:hAnsi="Times New Roman" w:cs="Times New Roman"/>
          <w:sz w:val="28"/>
          <w:szCs w:val="28"/>
        </w:rPr>
        <w:t xml:space="preserve">5. Закрепление муниципальных образовательных организаций за конкретными территориями городского округа осуществляется </w:t>
      </w:r>
      <w:r w:rsidR="00F571E3" w:rsidRPr="003D72FE">
        <w:rPr>
          <w:rFonts w:ascii="Times New Roman" w:hAnsi="Times New Roman" w:cs="Times New Roman"/>
          <w:sz w:val="28"/>
          <w:szCs w:val="28"/>
        </w:rPr>
        <w:t xml:space="preserve">Администрацией Нелидовского городского округа Тверской области. </w:t>
      </w:r>
    </w:p>
    <w:p w:rsidR="005914FC" w:rsidRPr="003D72FE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3D72F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D72FE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организации размещают на своих информационном стенде и официальном сайте в информационно-телекоммуникационной сети "Интернет" (д</w:t>
      </w:r>
      <w:r w:rsidR="00861CC7" w:rsidRPr="003D72FE">
        <w:rPr>
          <w:rFonts w:ascii="Times New Roman" w:hAnsi="Times New Roman" w:cs="Times New Roman"/>
          <w:sz w:val="28"/>
          <w:szCs w:val="28"/>
        </w:rPr>
        <w:t>алее - сеть Интернет) издаваемое</w:t>
      </w:r>
      <w:r w:rsidRPr="003D72FE">
        <w:rPr>
          <w:rFonts w:ascii="Times New Roman" w:hAnsi="Times New Roman" w:cs="Times New Roman"/>
          <w:sz w:val="28"/>
          <w:szCs w:val="28"/>
        </w:rPr>
        <w:t xml:space="preserve"> </w:t>
      </w:r>
      <w:r w:rsidRPr="003D72FE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15 марта текущего года соответственно </w:t>
      </w:r>
      <w:r w:rsidR="00861CC7" w:rsidRPr="003D72FE">
        <w:rPr>
          <w:rFonts w:ascii="Times New Roman" w:hAnsi="Times New Roman" w:cs="Times New Roman"/>
          <w:sz w:val="28"/>
          <w:szCs w:val="28"/>
        </w:rPr>
        <w:t>Постановление Администрации Нелидовского городского округа Тверской области</w:t>
      </w:r>
      <w:r w:rsidRPr="003D72FE">
        <w:rPr>
          <w:rFonts w:ascii="Times New Roman" w:hAnsi="Times New Roman" w:cs="Times New Roman"/>
          <w:sz w:val="28"/>
          <w:szCs w:val="28"/>
        </w:rPr>
        <w:t xml:space="preserve"> о закреплении образовательных организаций за соответственно конкретными территориями </w:t>
      </w:r>
      <w:r w:rsidR="00861CC7" w:rsidRPr="003D72F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D72FE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момента его издания.</w:t>
      </w:r>
      <w:proofErr w:type="gramEnd"/>
    </w:p>
    <w:p w:rsidR="005914FC" w:rsidRPr="003D72FE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2FE">
        <w:rPr>
          <w:rFonts w:ascii="Times New Roman" w:hAnsi="Times New Roman" w:cs="Times New Roman"/>
          <w:sz w:val="28"/>
          <w:szCs w:val="28"/>
        </w:rPr>
        <w:t xml:space="preserve">7. Правила приема в конкретную общеобразовательную организацию на </w:t>
      </w:r>
      <w:proofErr w:type="gramStart"/>
      <w:r w:rsidRPr="003D72F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D72FE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</w:t>
      </w:r>
      <w:r w:rsidR="003375D2" w:rsidRPr="003D72FE">
        <w:rPr>
          <w:rFonts w:ascii="Times New Roman" w:hAnsi="Times New Roman" w:cs="Times New Roman"/>
          <w:sz w:val="28"/>
          <w:szCs w:val="28"/>
        </w:rPr>
        <w:t xml:space="preserve"> организацией самостоятельно</w:t>
      </w:r>
      <w:r w:rsidRPr="003D72FE">
        <w:rPr>
          <w:rFonts w:ascii="Times New Roman" w:hAnsi="Times New Roman" w:cs="Times New Roman"/>
          <w:sz w:val="28"/>
          <w:szCs w:val="28"/>
        </w:rPr>
        <w:t>.</w:t>
      </w:r>
    </w:p>
    <w:p w:rsidR="005914FC" w:rsidRPr="003D72FE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2FE">
        <w:rPr>
          <w:rFonts w:ascii="Times New Roman" w:hAnsi="Times New Roman" w:cs="Times New Roman"/>
          <w:sz w:val="28"/>
          <w:szCs w:val="28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3D72F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D72F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</w:t>
      </w:r>
      <w:r w:rsidR="008009D9" w:rsidRPr="003D72FE">
        <w:rPr>
          <w:rFonts w:ascii="Times New Roman" w:hAnsi="Times New Roman" w:cs="Times New Roman"/>
          <w:sz w:val="28"/>
          <w:szCs w:val="28"/>
        </w:rPr>
        <w:t>м или более позднем возрасте</w:t>
      </w:r>
      <w:r w:rsidRPr="003D72FE">
        <w:rPr>
          <w:rFonts w:ascii="Times New Roman" w:hAnsi="Times New Roman" w:cs="Times New Roman"/>
          <w:sz w:val="28"/>
          <w:szCs w:val="28"/>
        </w:rPr>
        <w:t>.</w:t>
      </w:r>
    </w:p>
    <w:p w:rsidR="005914FC" w:rsidRPr="003D72FE" w:rsidRDefault="009F0D69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Start w:id="4" w:name="P84"/>
      <w:bookmarkEnd w:id="3"/>
      <w:bookmarkEnd w:id="4"/>
      <w:r w:rsidRPr="003D72FE">
        <w:rPr>
          <w:rFonts w:ascii="Times New Roman" w:hAnsi="Times New Roman" w:cs="Times New Roman"/>
          <w:sz w:val="28"/>
          <w:szCs w:val="28"/>
        </w:rPr>
        <w:t>9</w:t>
      </w:r>
      <w:r w:rsidR="005914FC" w:rsidRPr="003D72FE">
        <w:rPr>
          <w:rFonts w:ascii="Times New Roman" w:hAnsi="Times New Roman" w:cs="Times New Roman"/>
          <w:sz w:val="28"/>
          <w:szCs w:val="28"/>
        </w:rPr>
        <w:t xml:space="preserve">. В первоочередном порядке предоставляются места в муниципальных общеобразовательных организациях детям, указанным в </w:t>
      </w:r>
      <w:hyperlink r:id="rId14" w:history="1">
        <w:r w:rsidR="005914FC" w:rsidRPr="003D72FE">
          <w:rPr>
            <w:rFonts w:ascii="Times New Roman" w:hAnsi="Times New Roman" w:cs="Times New Roman"/>
            <w:sz w:val="28"/>
            <w:szCs w:val="28"/>
          </w:rPr>
          <w:t>абзаце втором части 6 статьи 19</w:t>
        </w:r>
      </w:hyperlink>
      <w:r w:rsidR="005914FC" w:rsidRPr="003D72FE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1998 г. N 76-ФЗ "О статусе военнослужащих", п</w:t>
      </w:r>
      <w:r w:rsidR="00FE0986" w:rsidRPr="003D72FE">
        <w:rPr>
          <w:rFonts w:ascii="Times New Roman" w:hAnsi="Times New Roman" w:cs="Times New Roman"/>
          <w:sz w:val="28"/>
          <w:szCs w:val="28"/>
        </w:rPr>
        <w:t>о месту жительства их семей</w:t>
      </w:r>
      <w:r w:rsidR="005914FC" w:rsidRPr="003D72FE">
        <w:rPr>
          <w:rFonts w:ascii="Times New Roman" w:hAnsi="Times New Roman" w:cs="Times New Roman"/>
          <w:sz w:val="28"/>
          <w:szCs w:val="28"/>
        </w:rPr>
        <w:t>.</w:t>
      </w:r>
    </w:p>
    <w:p w:rsidR="005914FC" w:rsidRPr="003D72FE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2FE">
        <w:rPr>
          <w:rFonts w:ascii="Times New Roman" w:hAnsi="Times New Roman" w:cs="Times New Roman"/>
          <w:sz w:val="28"/>
          <w:szCs w:val="28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15" w:history="1">
        <w:r w:rsidRPr="003D72FE">
          <w:rPr>
            <w:rFonts w:ascii="Times New Roman" w:hAnsi="Times New Roman" w:cs="Times New Roman"/>
            <w:sz w:val="28"/>
            <w:szCs w:val="28"/>
          </w:rPr>
          <w:t>части 6 статьи 46</w:t>
        </w:r>
      </w:hyperlink>
      <w:r w:rsidRPr="003D72FE">
        <w:rPr>
          <w:rFonts w:ascii="Times New Roman" w:hAnsi="Times New Roman" w:cs="Times New Roman"/>
          <w:sz w:val="28"/>
          <w:szCs w:val="28"/>
        </w:rPr>
        <w:t xml:space="preserve"> Федерального закона от 7 февраля 2011 г. N 3-ФЗ "О полиции", детям сотрудников органов внутренних дел, не явля</w:t>
      </w:r>
      <w:r w:rsidR="00FE0986" w:rsidRPr="003D72FE">
        <w:rPr>
          <w:rFonts w:ascii="Times New Roman" w:hAnsi="Times New Roman" w:cs="Times New Roman"/>
          <w:sz w:val="28"/>
          <w:szCs w:val="28"/>
        </w:rPr>
        <w:t>ющихся сотрудниками полиции</w:t>
      </w:r>
      <w:r w:rsidRPr="003D72FE">
        <w:rPr>
          <w:rFonts w:ascii="Times New Roman" w:hAnsi="Times New Roman" w:cs="Times New Roman"/>
          <w:sz w:val="28"/>
          <w:szCs w:val="28"/>
        </w:rPr>
        <w:t xml:space="preserve">, и детям, указанным в </w:t>
      </w:r>
      <w:hyperlink r:id="rId16" w:history="1">
        <w:r w:rsidRPr="003D72FE">
          <w:rPr>
            <w:rFonts w:ascii="Times New Roman" w:hAnsi="Times New Roman" w:cs="Times New Roman"/>
            <w:sz w:val="28"/>
            <w:szCs w:val="28"/>
          </w:rPr>
          <w:t>части 14 статьи 3</w:t>
        </w:r>
      </w:hyperlink>
      <w:r w:rsidRPr="003D72FE">
        <w:rPr>
          <w:rFonts w:ascii="Times New Roman" w:hAnsi="Times New Roman" w:cs="Times New Roman"/>
          <w:sz w:val="28"/>
          <w:szCs w:val="28"/>
        </w:rPr>
        <w:t xml:space="preserve"> Федерального закона от 30 декабря 2012 г. N 283-ФЗ</w:t>
      </w:r>
      <w:proofErr w:type="gramEnd"/>
      <w:r w:rsidRPr="003D72FE">
        <w:rPr>
          <w:rFonts w:ascii="Times New Roman" w:hAnsi="Times New Roman" w:cs="Times New Roman"/>
          <w:sz w:val="28"/>
          <w:szCs w:val="28"/>
        </w:rPr>
        <w:t xml:space="preserve"> "О социальных гарантиях сотрудникам некоторых федеральных органов исполнительной власти и внесении изменений в законодательные</w:t>
      </w:r>
      <w:r w:rsidR="00FE0986" w:rsidRPr="003D72FE">
        <w:rPr>
          <w:rFonts w:ascii="Times New Roman" w:hAnsi="Times New Roman" w:cs="Times New Roman"/>
          <w:sz w:val="28"/>
          <w:szCs w:val="28"/>
        </w:rPr>
        <w:t xml:space="preserve"> акты Российской Федерации"</w:t>
      </w:r>
      <w:r w:rsidRPr="003D72FE">
        <w:rPr>
          <w:rFonts w:ascii="Times New Roman" w:hAnsi="Times New Roman" w:cs="Times New Roman"/>
          <w:sz w:val="28"/>
          <w:szCs w:val="28"/>
        </w:rPr>
        <w:t>.</w:t>
      </w:r>
    </w:p>
    <w:p w:rsidR="005914FC" w:rsidRPr="003D72FE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2FE">
        <w:rPr>
          <w:rFonts w:ascii="Times New Roman" w:hAnsi="Times New Roman" w:cs="Times New Roman"/>
          <w:sz w:val="28"/>
          <w:szCs w:val="28"/>
        </w:rPr>
        <w:t>1</w:t>
      </w:r>
      <w:r w:rsidR="009F0D69" w:rsidRPr="003D72FE">
        <w:rPr>
          <w:rFonts w:ascii="Times New Roman" w:hAnsi="Times New Roman" w:cs="Times New Roman"/>
          <w:sz w:val="28"/>
          <w:szCs w:val="28"/>
        </w:rPr>
        <w:t>0</w:t>
      </w:r>
      <w:r w:rsidRPr="003D72FE">
        <w:rPr>
          <w:rFonts w:ascii="Times New Roman" w:hAnsi="Times New Roman" w:cs="Times New Roman"/>
          <w:sz w:val="28"/>
          <w:szCs w:val="28"/>
        </w:rPr>
        <w:t>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</w:t>
      </w:r>
      <w:r w:rsidR="009F0D69" w:rsidRPr="003D72FE">
        <w:rPr>
          <w:rFonts w:ascii="Times New Roman" w:hAnsi="Times New Roman" w:cs="Times New Roman"/>
          <w:sz w:val="28"/>
          <w:szCs w:val="28"/>
        </w:rPr>
        <w:t>а) при приеме на обучение</w:t>
      </w:r>
      <w:r w:rsidRPr="003D72FE">
        <w:rPr>
          <w:rFonts w:ascii="Times New Roman" w:hAnsi="Times New Roman" w:cs="Times New Roman"/>
          <w:sz w:val="28"/>
          <w:szCs w:val="28"/>
        </w:rPr>
        <w:t>.</w:t>
      </w:r>
    </w:p>
    <w:p w:rsidR="005914FC" w:rsidRPr="003D72FE" w:rsidRDefault="00CF3A1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8"/>
      <w:bookmarkEnd w:id="5"/>
      <w:r>
        <w:rPr>
          <w:rFonts w:ascii="Times New Roman" w:hAnsi="Times New Roman" w:cs="Times New Roman"/>
          <w:sz w:val="28"/>
          <w:szCs w:val="28"/>
        </w:rPr>
        <w:t>11</w:t>
      </w:r>
      <w:r w:rsidR="005914FC" w:rsidRPr="003D72FE">
        <w:rPr>
          <w:rFonts w:ascii="Times New Roman" w:hAnsi="Times New Roman" w:cs="Times New Roman"/>
          <w:sz w:val="28"/>
          <w:szCs w:val="28"/>
        </w:rPr>
        <w:t xml:space="preserve">. Проживающие в одной семье и имеющие общее место жительства дети имеют право преимущественного приема на </w:t>
      </w:r>
      <w:proofErr w:type="gramStart"/>
      <w:r w:rsidR="005914FC" w:rsidRPr="003D72F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5914FC" w:rsidRPr="003D72F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муниципальные образовательные организации, в которых обучаютс</w:t>
      </w:r>
      <w:r w:rsidR="009F0D69" w:rsidRPr="003D72FE">
        <w:rPr>
          <w:rFonts w:ascii="Times New Roman" w:hAnsi="Times New Roman" w:cs="Times New Roman"/>
          <w:sz w:val="28"/>
          <w:szCs w:val="28"/>
        </w:rPr>
        <w:t>я их братья и (или) сестры.</w:t>
      </w:r>
    </w:p>
    <w:p w:rsidR="005914FC" w:rsidRPr="003D72FE" w:rsidRDefault="00CF3A1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914FC" w:rsidRPr="003D72FE">
        <w:rPr>
          <w:rFonts w:ascii="Times New Roman" w:hAnsi="Times New Roman" w:cs="Times New Roman"/>
          <w:sz w:val="28"/>
          <w:szCs w:val="28"/>
        </w:rPr>
        <w:t xml:space="preserve">. Дети с ограниченными возможностями здоровья принимаются на </w:t>
      </w:r>
      <w:proofErr w:type="gramStart"/>
      <w:r w:rsidR="005914FC" w:rsidRPr="003D72F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5914FC" w:rsidRPr="003D72FE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</w:t>
      </w:r>
      <w:r w:rsidR="00FB0C9F" w:rsidRPr="003D72FE">
        <w:rPr>
          <w:rFonts w:ascii="Times New Roman" w:hAnsi="Times New Roman" w:cs="Times New Roman"/>
          <w:sz w:val="28"/>
          <w:szCs w:val="28"/>
        </w:rPr>
        <w:t>ико-педагогической комиссии</w:t>
      </w:r>
      <w:r w:rsidR="005914FC" w:rsidRPr="003D72FE">
        <w:rPr>
          <w:rFonts w:ascii="Times New Roman" w:hAnsi="Times New Roman" w:cs="Times New Roman"/>
          <w:sz w:val="28"/>
          <w:szCs w:val="28"/>
        </w:rPr>
        <w:t>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 xml:space="preserve">Поступающие с ограниченными возможностями здоровья, достигшие </w:t>
      </w:r>
      <w:r w:rsidRPr="00DB2AF4">
        <w:rPr>
          <w:rFonts w:ascii="Times New Roman" w:hAnsi="Times New Roman" w:cs="Times New Roman"/>
          <w:sz w:val="28"/>
          <w:szCs w:val="28"/>
        </w:rPr>
        <w:lastRenderedPageBreak/>
        <w:t xml:space="preserve">возраста восемнадцати лет, принимаются на 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только с согласия самих поступающих.</w:t>
      </w:r>
    </w:p>
    <w:p w:rsidR="005914FC" w:rsidRPr="00DB2AF4" w:rsidRDefault="00CF3A1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13</w:t>
      </w:r>
      <w:r w:rsidR="005914FC" w:rsidRPr="00DB2AF4">
        <w:rPr>
          <w:rFonts w:ascii="Times New Roman" w:hAnsi="Times New Roman" w:cs="Times New Roman"/>
          <w:sz w:val="28"/>
          <w:szCs w:val="28"/>
        </w:rPr>
        <w:t>. Прием в общеобразовательную организацию осуществляется в течение всего учебного года при наличии свободных мест.</w:t>
      </w:r>
    </w:p>
    <w:p w:rsidR="005914FC" w:rsidRPr="00DB2AF4" w:rsidRDefault="00CF3A1C" w:rsidP="00F17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14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7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частями 5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6 статьи 67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статьей 88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 Федерального закона. В случае отсутствия мест в муниципальной образовательной организации родители (законные </w:t>
      </w:r>
      <w:hyperlink r:id="rId20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представители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>) ребенка для решения вопроса о его устройстве в другую общеобразовательную организацию обращаются непосредственно</w:t>
      </w:r>
      <w:r w:rsidR="00F17375" w:rsidRPr="00DB2AF4"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Нелидовского городского округа Тверской области.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4FC" w:rsidRPr="00DB2AF4" w:rsidRDefault="00CF3A1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15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</w:t>
      </w:r>
      <w:r w:rsidR="00F17375" w:rsidRPr="00DB2AF4">
        <w:rPr>
          <w:rFonts w:ascii="Times New Roman" w:hAnsi="Times New Roman" w:cs="Times New Roman"/>
          <w:sz w:val="28"/>
          <w:szCs w:val="28"/>
        </w:rPr>
        <w:t>М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униципальные образовательные организации с целью проведения организованного приема детей в первый класс размещают на своих информационном 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и официальном сайте в сети Интернет информацию: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 w:rsidRPr="00DB2AF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DB2AF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0"/>
      <w:bookmarkEnd w:id="6"/>
      <w:r w:rsidRPr="00DB2AF4">
        <w:rPr>
          <w:rFonts w:ascii="Times New Roman" w:hAnsi="Times New Roman" w:cs="Times New Roman"/>
          <w:sz w:val="28"/>
          <w:szCs w:val="28"/>
        </w:rPr>
        <w:t>1</w:t>
      </w:r>
      <w:r w:rsidR="00CF3A1C" w:rsidRPr="00DB2AF4">
        <w:rPr>
          <w:rFonts w:ascii="Times New Roman" w:hAnsi="Times New Roman" w:cs="Times New Roman"/>
          <w:sz w:val="28"/>
          <w:szCs w:val="28"/>
        </w:rPr>
        <w:t>6</w:t>
      </w:r>
      <w:r w:rsidRPr="00DB2AF4">
        <w:rPr>
          <w:rFonts w:ascii="Times New Roman" w:hAnsi="Times New Roman" w:cs="Times New Roman"/>
          <w:sz w:val="28"/>
          <w:szCs w:val="28"/>
        </w:rPr>
        <w:t xml:space="preserve">. Прием заявлений о приеме на обучение в первый класс для детей, указанных в </w:t>
      </w:r>
      <w:hyperlink w:anchor="P71" w:history="1">
        <w:r w:rsidRPr="00DB2AF4">
          <w:rPr>
            <w:rFonts w:ascii="Times New Roman" w:hAnsi="Times New Roman" w:cs="Times New Roman"/>
            <w:sz w:val="28"/>
            <w:szCs w:val="28"/>
          </w:rPr>
          <w:t>пунктах 9</w:t>
        </w:r>
      </w:hyperlink>
      <w:r w:rsidRPr="00DB2AF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Pr="00DB2AF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B2AF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8" w:history="1">
        <w:r w:rsidR="00CF3A1C" w:rsidRPr="00DB2AF4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DB2AF4">
        <w:rPr>
          <w:rFonts w:ascii="Times New Roman" w:hAnsi="Times New Roman" w:cs="Times New Roman"/>
          <w:sz w:val="28"/>
          <w:szCs w:val="28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 w:rsidRPr="00DB2AF4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B2AF4">
        <w:rPr>
          <w:rFonts w:ascii="Times New Roman" w:hAnsi="Times New Roman" w:cs="Times New Roman"/>
          <w:sz w:val="28"/>
          <w:szCs w:val="28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5914FC" w:rsidRPr="00DB2AF4" w:rsidRDefault="0024654A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М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униципальные образовательные организации, закончившие прием в первый класс всех детей, указанных в </w:t>
      </w:r>
      <w:hyperlink w:anchor="P71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пунктах 9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8" w:history="1">
        <w:r w:rsidRPr="00DB2AF4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5914FC" w:rsidRPr="00DB2AF4" w:rsidRDefault="004D197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17</w:t>
      </w:r>
      <w:r w:rsidR="005914FC" w:rsidRPr="00DB2AF4">
        <w:rPr>
          <w:rFonts w:ascii="Times New Roman" w:hAnsi="Times New Roman" w:cs="Times New Roman"/>
          <w:sz w:val="28"/>
          <w:szCs w:val="28"/>
        </w:rPr>
        <w:t>. 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</w:t>
      </w:r>
      <w:r w:rsidR="00CE65F6" w:rsidRPr="00DB2AF4">
        <w:rPr>
          <w:rFonts w:ascii="Times New Roman" w:hAnsi="Times New Roman" w:cs="Times New Roman"/>
          <w:sz w:val="28"/>
          <w:szCs w:val="28"/>
        </w:rPr>
        <w:t>ии</w:t>
      </w:r>
      <w:r w:rsidR="005914FC" w:rsidRPr="00DB2AF4">
        <w:rPr>
          <w:rFonts w:ascii="Times New Roman" w:hAnsi="Times New Roman" w:cs="Times New Roman"/>
          <w:sz w:val="28"/>
          <w:szCs w:val="28"/>
        </w:rPr>
        <w:t>.</w:t>
      </w:r>
    </w:p>
    <w:p w:rsidR="005914FC" w:rsidRPr="00DB2AF4" w:rsidRDefault="009825F2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При приеме на обучение общеобразовательная организация обязана ознакомить поступающего и (или) его родителей (законных </w:t>
      </w:r>
      <w:hyperlink r:id="rId21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представителей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</w:t>
      </w:r>
      <w:r w:rsidR="005914FC" w:rsidRPr="00DB2AF4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регламентирующими организацию и осуществление образовательной деятельности, права </w:t>
      </w:r>
      <w:r w:rsidR="00807A79" w:rsidRPr="00DB2AF4">
        <w:rPr>
          <w:rFonts w:ascii="Times New Roman" w:hAnsi="Times New Roman" w:cs="Times New Roman"/>
          <w:sz w:val="28"/>
          <w:szCs w:val="28"/>
        </w:rPr>
        <w:t>и обязанности обучающихся</w:t>
      </w:r>
      <w:r w:rsidR="005914FC" w:rsidRPr="00DB2AF4">
        <w:rPr>
          <w:rFonts w:ascii="Times New Roman" w:hAnsi="Times New Roman" w:cs="Times New Roman"/>
          <w:sz w:val="28"/>
          <w:szCs w:val="28"/>
        </w:rPr>
        <w:t>.</w:t>
      </w:r>
    </w:p>
    <w:p w:rsidR="005914FC" w:rsidRPr="00DB2AF4" w:rsidRDefault="000471D7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7C6">
        <w:rPr>
          <w:rFonts w:ascii="Times New Roman" w:hAnsi="Times New Roman" w:cs="Times New Roman"/>
          <w:sz w:val="28"/>
          <w:szCs w:val="28"/>
        </w:rPr>
        <w:t>19</w:t>
      </w:r>
      <w:r w:rsidR="005914FC" w:rsidRPr="007617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14FC" w:rsidRPr="007617C6">
        <w:rPr>
          <w:rFonts w:ascii="Times New Roman" w:hAnsi="Times New Roman" w:cs="Times New Roman"/>
          <w:sz w:val="28"/>
          <w:szCs w:val="28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заявлению родителей (зак</w:t>
      </w:r>
      <w:r w:rsidR="006A6367" w:rsidRPr="007617C6">
        <w:rPr>
          <w:rFonts w:ascii="Times New Roman" w:hAnsi="Times New Roman" w:cs="Times New Roman"/>
          <w:sz w:val="28"/>
          <w:szCs w:val="28"/>
        </w:rPr>
        <w:t>онных представителей) детей</w:t>
      </w:r>
      <w:r w:rsidR="005914FC" w:rsidRPr="007617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14FC" w:rsidRPr="00DB2AF4" w:rsidRDefault="000471D7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Прием на 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22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пунктом 1 части 1 статьи 34</w:t>
        </w:r>
      </w:hyperlink>
      <w:r w:rsidR="00881355" w:rsidRPr="00DB2AF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914FC" w:rsidRPr="00DB2AF4">
        <w:rPr>
          <w:rFonts w:ascii="Times New Roman" w:hAnsi="Times New Roman" w:cs="Times New Roman"/>
          <w:sz w:val="28"/>
          <w:szCs w:val="28"/>
        </w:rPr>
        <w:t>.</w:t>
      </w:r>
    </w:p>
    <w:p w:rsidR="005914FC" w:rsidRPr="00DB2AF4" w:rsidRDefault="000471D7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Заявление о приеме на обучение и документы для приема на обучение, указанные в </w:t>
      </w:r>
      <w:hyperlink w:anchor="P176" w:history="1">
        <w:r w:rsidR="007617C6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Порядка, подаются одним из следующих способов: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лично в общеобразовательную организацию;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AF4">
        <w:rPr>
          <w:rFonts w:ascii="Times New Roman" w:hAnsi="Times New Roman" w:cs="Times New Roman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63F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914FC" w:rsidRPr="00DB2AF4" w:rsidRDefault="000471D7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23" w:history="1">
        <w:r w:rsidR="005914FC" w:rsidRPr="00DB2AF4">
          <w:rPr>
            <w:rFonts w:ascii="Times New Roman" w:hAnsi="Times New Roman" w:cs="Times New Roman"/>
            <w:sz w:val="28"/>
            <w:szCs w:val="28"/>
          </w:rPr>
          <w:t>пунктом 1 части 1 статьи 34</w:t>
        </w:r>
      </w:hyperlink>
      <w:r w:rsidR="009D6A72" w:rsidRPr="00DB2AF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914FC" w:rsidRPr="00DB2AF4">
        <w:rPr>
          <w:rFonts w:ascii="Times New Roman" w:hAnsi="Times New Roman" w:cs="Times New Roman"/>
          <w:sz w:val="28"/>
          <w:szCs w:val="28"/>
        </w:rPr>
        <w:t>, указываются следующие сведения: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дата рождения ребенка или поступающего;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lastRenderedPageBreak/>
        <w:t>адрес места жительства и (или) адрес места пребывания родител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адре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а) электронной почты, номер(а) телефона(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 xml:space="preserve">о потребности ребенка или поступающего в 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факт ознакомления родител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</w:t>
      </w:r>
      <w:r w:rsidR="009D6A72" w:rsidRPr="00DB2AF4">
        <w:rPr>
          <w:rFonts w:ascii="Times New Roman" w:hAnsi="Times New Roman" w:cs="Times New Roman"/>
          <w:sz w:val="28"/>
          <w:szCs w:val="28"/>
        </w:rPr>
        <w:t>а и обязанности обучающихся</w:t>
      </w:r>
      <w:r w:rsidRPr="00DB2AF4">
        <w:rPr>
          <w:rFonts w:ascii="Times New Roman" w:hAnsi="Times New Roman" w:cs="Times New Roman"/>
          <w:sz w:val="28"/>
          <w:szCs w:val="28"/>
        </w:rPr>
        <w:t>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на об</w:t>
      </w:r>
      <w:r w:rsidR="00B67788" w:rsidRPr="00DB2AF4">
        <w:rPr>
          <w:rFonts w:ascii="Times New Roman" w:hAnsi="Times New Roman" w:cs="Times New Roman"/>
          <w:sz w:val="28"/>
          <w:szCs w:val="28"/>
        </w:rPr>
        <w:t xml:space="preserve">работку персональных данных </w:t>
      </w:r>
      <w:r w:rsidRPr="00DB2AF4">
        <w:rPr>
          <w:rFonts w:ascii="Times New Roman" w:hAnsi="Times New Roman" w:cs="Times New Roman"/>
          <w:sz w:val="28"/>
          <w:szCs w:val="28"/>
        </w:rPr>
        <w:t>.</w:t>
      </w:r>
    </w:p>
    <w:p w:rsidR="005914FC" w:rsidRPr="00DB2AF4" w:rsidRDefault="00BE243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Образец заявления о приеме на обучение размещается общеобразовательной организацией на 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информационном стенде и официальном сайте в сети Интернет.</w:t>
      </w:r>
    </w:p>
    <w:p w:rsidR="005914FC" w:rsidRPr="00DB2AF4" w:rsidRDefault="00BE243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6"/>
      <w:bookmarkEnd w:id="7"/>
      <w:r>
        <w:rPr>
          <w:rFonts w:ascii="Times New Roman" w:hAnsi="Times New Roman" w:cs="Times New Roman"/>
          <w:sz w:val="28"/>
          <w:szCs w:val="28"/>
        </w:rPr>
        <w:t>24</w:t>
      </w:r>
      <w:r w:rsidR="005914FC" w:rsidRPr="00DB2AF4">
        <w:rPr>
          <w:rFonts w:ascii="Times New Roman" w:hAnsi="Times New Roman" w:cs="Times New Roman"/>
          <w:sz w:val="28"/>
          <w:szCs w:val="28"/>
        </w:rPr>
        <w:t>. Для приема родител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7"/>
      <w:bookmarkEnd w:id="8"/>
      <w:r w:rsidRPr="00DB2AF4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0"/>
      <w:bookmarkEnd w:id="9"/>
      <w:proofErr w:type="gramStart"/>
      <w:r w:rsidRPr="00DB2AF4">
        <w:rPr>
          <w:rFonts w:ascii="Times New Roman" w:hAnsi="Times New Roman" w:cs="Times New Roman"/>
          <w:sz w:val="28"/>
          <w:szCs w:val="28"/>
        </w:rPr>
        <w:t xml:space="preserve">копию документа о регистрации ребенка или поступающего по месту </w:t>
      </w:r>
      <w:r w:rsidRPr="00DB2AF4">
        <w:rPr>
          <w:rFonts w:ascii="Times New Roman" w:hAnsi="Times New Roman" w:cs="Times New Roman"/>
          <w:sz w:val="28"/>
          <w:szCs w:val="28"/>
        </w:rPr>
        <w:lastRenderedPageBreak/>
        <w:t>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справку с места работы родител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 xml:space="preserve">) представитель(и) ребенка предъявляет(ют) оригиналы документов, указанных в </w:t>
      </w:r>
      <w:hyperlink w:anchor="P177" w:history="1">
        <w:r w:rsidRPr="00DB2AF4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Pr="00DB2AF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80" w:history="1">
        <w:r w:rsidRPr="00DB2AF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B2AF4">
        <w:rPr>
          <w:rFonts w:ascii="Times New Roman" w:hAnsi="Times New Roman" w:cs="Times New Roman"/>
          <w:sz w:val="28"/>
          <w:szCs w:val="28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</w:t>
      </w:r>
      <w:r w:rsidR="00F66AAB" w:rsidRPr="00DB2AF4">
        <w:rPr>
          <w:rFonts w:ascii="Times New Roman" w:hAnsi="Times New Roman" w:cs="Times New Roman"/>
          <w:sz w:val="28"/>
          <w:szCs w:val="28"/>
        </w:rPr>
        <w:t>порядке</w:t>
      </w:r>
      <w:r w:rsidRPr="00DB2AF4">
        <w:rPr>
          <w:rFonts w:ascii="Times New Roman" w:hAnsi="Times New Roman" w:cs="Times New Roman"/>
          <w:sz w:val="28"/>
          <w:szCs w:val="28"/>
        </w:rPr>
        <w:t>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DB2AF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DB2AF4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DB2AF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B2AF4">
        <w:rPr>
          <w:rFonts w:ascii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914FC" w:rsidRPr="00DB2AF4" w:rsidRDefault="005914FC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AF4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4" w:history="1">
        <w:r w:rsidRPr="00DB2AF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DB2AF4">
        <w:rPr>
          <w:rFonts w:ascii="Times New Roman" w:hAnsi="Times New Roman" w:cs="Times New Roman"/>
          <w:sz w:val="28"/>
          <w:szCs w:val="28"/>
        </w:rPr>
        <w:t xml:space="preserve"> переводом на русский язык.</w:t>
      </w:r>
    </w:p>
    <w:p w:rsidR="005914FC" w:rsidRPr="00DB2AF4" w:rsidRDefault="000E2F5F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Не допускается требовать представления других документов в качестве основания для приема на 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программам.</w:t>
      </w:r>
    </w:p>
    <w:p w:rsidR="005914FC" w:rsidRPr="00DB2AF4" w:rsidRDefault="000E2F5F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914FC" w:rsidRPr="00DB2AF4">
        <w:rPr>
          <w:rFonts w:ascii="Times New Roman" w:hAnsi="Times New Roman" w:cs="Times New Roman"/>
          <w:sz w:val="28"/>
          <w:szCs w:val="28"/>
        </w:rPr>
        <w:t>. Родител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5914FC" w:rsidRPr="00DB2AF4" w:rsidRDefault="000E2F5F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914FC" w:rsidRPr="00DB2AF4">
        <w:rPr>
          <w:rFonts w:ascii="Times New Roman" w:hAnsi="Times New Roman" w:cs="Times New Roman"/>
          <w:sz w:val="28"/>
          <w:szCs w:val="28"/>
        </w:rPr>
        <w:t>. Факт приема заявления о приеме на обучение и перечень документов, представленных родителе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5914FC" w:rsidRPr="00DB2AF4" w:rsidRDefault="000E2F5F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Общеобразовательная организация осуществляет обработку полученных 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</w:t>
      </w:r>
      <w:r w:rsidR="00A36C67" w:rsidRPr="00DB2AF4">
        <w:rPr>
          <w:rFonts w:ascii="Times New Roman" w:hAnsi="Times New Roman" w:cs="Times New Roman"/>
          <w:sz w:val="28"/>
          <w:szCs w:val="28"/>
        </w:rPr>
        <w:t>области персональных данных</w:t>
      </w:r>
      <w:r w:rsidR="005914FC" w:rsidRPr="00DB2AF4">
        <w:rPr>
          <w:rFonts w:ascii="Times New Roman" w:hAnsi="Times New Roman" w:cs="Times New Roman"/>
          <w:sz w:val="28"/>
          <w:szCs w:val="28"/>
        </w:rPr>
        <w:t>.</w:t>
      </w:r>
    </w:p>
    <w:p w:rsidR="005914FC" w:rsidRPr="00DB2AF4" w:rsidRDefault="000E2F5F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914FC" w:rsidRPr="00DB2AF4">
        <w:rPr>
          <w:rFonts w:ascii="Times New Roman" w:hAnsi="Times New Roman" w:cs="Times New Roman"/>
          <w:sz w:val="28"/>
          <w:szCs w:val="28"/>
        </w:rPr>
        <w:t xml:space="preserve">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 w:rsidR="0013513B" w:rsidRPr="00DB2AF4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5914FC" w:rsidRPr="00DB2AF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914FC" w:rsidRPr="00DB2AF4" w:rsidRDefault="000E2F5F" w:rsidP="0059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914FC" w:rsidRPr="00DB2AF4">
        <w:rPr>
          <w:rFonts w:ascii="Times New Roman" w:hAnsi="Times New Roman" w:cs="Times New Roman"/>
          <w:sz w:val="28"/>
          <w:szCs w:val="28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="005914FC" w:rsidRPr="00DB2AF4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5914FC" w:rsidRPr="00DB2AF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5914FC" w:rsidRPr="00DB2AF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914FC" w:rsidRPr="00DB2AF4">
        <w:rPr>
          <w:rFonts w:ascii="Times New Roman" w:hAnsi="Times New Roman" w:cs="Times New Roman"/>
          <w:sz w:val="28"/>
          <w:szCs w:val="28"/>
        </w:rPr>
        <w:t>) ребенка или поступающим документы (копии документов).</w:t>
      </w:r>
    </w:p>
    <w:p w:rsidR="005914FC" w:rsidRPr="005914FC" w:rsidRDefault="005914FC" w:rsidP="005914FC">
      <w:pPr>
        <w:pStyle w:val="ConsPlusNormal"/>
        <w:jc w:val="both"/>
      </w:pPr>
    </w:p>
    <w:sectPr w:rsidR="005914FC" w:rsidRPr="005914FC" w:rsidSect="00146E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4D" w:rsidRDefault="00A5504D" w:rsidP="00191FFA">
      <w:r>
        <w:separator/>
      </w:r>
    </w:p>
  </w:endnote>
  <w:endnote w:type="continuationSeparator" w:id="0">
    <w:p w:rsidR="00A5504D" w:rsidRDefault="00A5504D" w:rsidP="0019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4D" w:rsidRDefault="00A5504D" w:rsidP="00191FFA">
      <w:r>
        <w:separator/>
      </w:r>
    </w:p>
  </w:footnote>
  <w:footnote w:type="continuationSeparator" w:id="0">
    <w:p w:rsidR="00A5504D" w:rsidRDefault="00A5504D" w:rsidP="0019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3AFD"/>
    <w:multiLevelType w:val="hybridMultilevel"/>
    <w:tmpl w:val="B3229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D4"/>
    <w:rsid w:val="00036441"/>
    <w:rsid w:val="000471D7"/>
    <w:rsid w:val="000512A1"/>
    <w:rsid w:val="00067661"/>
    <w:rsid w:val="00070E16"/>
    <w:rsid w:val="000C15B9"/>
    <w:rsid w:val="000C7F4E"/>
    <w:rsid w:val="000D1D0D"/>
    <w:rsid w:val="000D5438"/>
    <w:rsid w:val="000E2F5F"/>
    <w:rsid w:val="000E697A"/>
    <w:rsid w:val="00104A63"/>
    <w:rsid w:val="001245BB"/>
    <w:rsid w:val="0013513B"/>
    <w:rsid w:val="00146EB4"/>
    <w:rsid w:val="001479B5"/>
    <w:rsid w:val="00147D12"/>
    <w:rsid w:val="001811BB"/>
    <w:rsid w:val="001850F0"/>
    <w:rsid w:val="00191FFA"/>
    <w:rsid w:val="00194BDA"/>
    <w:rsid w:val="002114AC"/>
    <w:rsid w:val="0021163F"/>
    <w:rsid w:val="0024654A"/>
    <w:rsid w:val="00257628"/>
    <w:rsid w:val="00293E09"/>
    <w:rsid w:val="002C7C79"/>
    <w:rsid w:val="002D14E4"/>
    <w:rsid w:val="002D2D38"/>
    <w:rsid w:val="0031195A"/>
    <w:rsid w:val="003119AA"/>
    <w:rsid w:val="00313811"/>
    <w:rsid w:val="00330C95"/>
    <w:rsid w:val="00333301"/>
    <w:rsid w:val="003375D2"/>
    <w:rsid w:val="0034018C"/>
    <w:rsid w:val="0034108C"/>
    <w:rsid w:val="00372E51"/>
    <w:rsid w:val="00382EA5"/>
    <w:rsid w:val="003D72FE"/>
    <w:rsid w:val="003E1C51"/>
    <w:rsid w:val="00403698"/>
    <w:rsid w:val="00406F9B"/>
    <w:rsid w:val="00450478"/>
    <w:rsid w:val="004548DA"/>
    <w:rsid w:val="004636D1"/>
    <w:rsid w:val="00464E7C"/>
    <w:rsid w:val="004860AF"/>
    <w:rsid w:val="00494BB5"/>
    <w:rsid w:val="004A1F74"/>
    <w:rsid w:val="004B3096"/>
    <w:rsid w:val="004D197C"/>
    <w:rsid w:val="004E6CC4"/>
    <w:rsid w:val="004F52CA"/>
    <w:rsid w:val="005117FF"/>
    <w:rsid w:val="005171EB"/>
    <w:rsid w:val="00544DEE"/>
    <w:rsid w:val="005716BA"/>
    <w:rsid w:val="005811C4"/>
    <w:rsid w:val="005914FC"/>
    <w:rsid w:val="0059334A"/>
    <w:rsid w:val="005C7917"/>
    <w:rsid w:val="005D4871"/>
    <w:rsid w:val="005D4F93"/>
    <w:rsid w:val="005D58B9"/>
    <w:rsid w:val="005D5FFF"/>
    <w:rsid w:val="005E3FD7"/>
    <w:rsid w:val="00641C5B"/>
    <w:rsid w:val="00646006"/>
    <w:rsid w:val="00666242"/>
    <w:rsid w:val="00674895"/>
    <w:rsid w:val="006845F6"/>
    <w:rsid w:val="006851EC"/>
    <w:rsid w:val="006A5784"/>
    <w:rsid w:val="006A6367"/>
    <w:rsid w:val="006B7897"/>
    <w:rsid w:val="007617C6"/>
    <w:rsid w:val="00776E00"/>
    <w:rsid w:val="007B2AEB"/>
    <w:rsid w:val="007B5360"/>
    <w:rsid w:val="007B7C68"/>
    <w:rsid w:val="007D788C"/>
    <w:rsid w:val="007F283B"/>
    <w:rsid w:val="007F6313"/>
    <w:rsid w:val="008009D9"/>
    <w:rsid w:val="00807467"/>
    <w:rsid w:val="00807A79"/>
    <w:rsid w:val="00810215"/>
    <w:rsid w:val="00820C04"/>
    <w:rsid w:val="00830306"/>
    <w:rsid w:val="00861CC7"/>
    <w:rsid w:val="00881355"/>
    <w:rsid w:val="00892756"/>
    <w:rsid w:val="008B5A9C"/>
    <w:rsid w:val="008C2317"/>
    <w:rsid w:val="008D4896"/>
    <w:rsid w:val="008D6D25"/>
    <w:rsid w:val="008E29F3"/>
    <w:rsid w:val="008F22F2"/>
    <w:rsid w:val="00922395"/>
    <w:rsid w:val="009825F2"/>
    <w:rsid w:val="009B2D52"/>
    <w:rsid w:val="009B6CD4"/>
    <w:rsid w:val="009C73CE"/>
    <w:rsid w:val="009D6A72"/>
    <w:rsid w:val="009F0D69"/>
    <w:rsid w:val="009F540F"/>
    <w:rsid w:val="00A05628"/>
    <w:rsid w:val="00A36C67"/>
    <w:rsid w:val="00A461A7"/>
    <w:rsid w:val="00A5504D"/>
    <w:rsid w:val="00A56871"/>
    <w:rsid w:val="00A92D4D"/>
    <w:rsid w:val="00A97F4A"/>
    <w:rsid w:val="00AA2D59"/>
    <w:rsid w:val="00AA4B75"/>
    <w:rsid w:val="00B24DA4"/>
    <w:rsid w:val="00B43BEB"/>
    <w:rsid w:val="00B4548C"/>
    <w:rsid w:val="00B628ED"/>
    <w:rsid w:val="00B648AC"/>
    <w:rsid w:val="00B67788"/>
    <w:rsid w:val="00BB59BC"/>
    <w:rsid w:val="00BD338A"/>
    <w:rsid w:val="00BE243C"/>
    <w:rsid w:val="00C16B38"/>
    <w:rsid w:val="00C2326F"/>
    <w:rsid w:val="00C72FDC"/>
    <w:rsid w:val="00CB2493"/>
    <w:rsid w:val="00CB3725"/>
    <w:rsid w:val="00CB672D"/>
    <w:rsid w:val="00CC0280"/>
    <w:rsid w:val="00CD37D3"/>
    <w:rsid w:val="00CE65F6"/>
    <w:rsid w:val="00CF3A1C"/>
    <w:rsid w:val="00D22D45"/>
    <w:rsid w:val="00D26733"/>
    <w:rsid w:val="00D32FBC"/>
    <w:rsid w:val="00D908C3"/>
    <w:rsid w:val="00DB2AF4"/>
    <w:rsid w:val="00DC2D7E"/>
    <w:rsid w:val="00DC3465"/>
    <w:rsid w:val="00DE2406"/>
    <w:rsid w:val="00E02EC0"/>
    <w:rsid w:val="00E25E27"/>
    <w:rsid w:val="00E27A6D"/>
    <w:rsid w:val="00E860F8"/>
    <w:rsid w:val="00E86F7E"/>
    <w:rsid w:val="00ED7324"/>
    <w:rsid w:val="00EE7CC9"/>
    <w:rsid w:val="00EF4FAF"/>
    <w:rsid w:val="00F0601A"/>
    <w:rsid w:val="00F17375"/>
    <w:rsid w:val="00F34D63"/>
    <w:rsid w:val="00F42DC6"/>
    <w:rsid w:val="00F47DBE"/>
    <w:rsid w:val="00F571E3"/>
    <w:rsid w:val="00F66AAB"/>
    <w:rsid w:val="00FA62AE"/>
    <w:rsid w:val="00FB0C9F"/>
    <w:rsid w:val="00FD0C7B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B6CD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B6CD4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C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B6C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B6CD4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B6CD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9B6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548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91F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1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91F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1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2E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2E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074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6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B6CD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B6CD4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C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B6C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B6CD4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B6CD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9B6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548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91F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1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91F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1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2E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2E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074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6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734A9AD91FD608815075FB7FE71DDFFF8D204B1FCADE49BDB2AFF10F463659BBC685FF57E3A1992C10E9657870D6L" TargetMode="External"/><Relationship Id="rId18" Type="http://schemas.openxmlformats.org/officeDocument/2006/relationships/hyperlink" Target="consultantplus://offline/ref=78734A9AD91FD608815075FB7FE71DDFFF8D204B1FCADE49BDB2AFF10F463659A9C6DDF355E3B6992A05BF343E524300FA21F273246E9E8174DC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8734A9AD91FD608815075FB7FE71DDFF581204D1EC38343B5EBA3F30849694EAE8FD1F255E3BF9D255ABA212F0A4C02E43FF06F386C9C78D2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34A9AD91FD608815075FB7FE71DDFFF8D204B1FCADE49BDB2AFF10F463659A9C6DDF355E2BF9B2605BF343E524300FA21F273246E9E8174DCL" TargetMode="External"/><Relationship Id="rId17" Type="http://schemas.openxmlformats.org/officeDocument/2006/relationships/hyperlink" Target="consultantplus://offline/ref=78734A9AD91FD608815075FB7FE71DDFFF8D204B1FCADE49BDB2AFF10F463659A9C6DDF355E3B6992D05BF343E524300FA21F273246E9E8174DC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734A9AD91FD608815075FB7FE71DDFFF8D2E4317C9DE49BDB2AFF10F463659A9C6DDF15EB7EEDD7B03E96564074C1CF83FF077D0L" TargetMode="External"/><Relationship Id="rId20" Type="http://schemas.openxmlformats.org/officeDocument/2006/relationships/hyperlink" Target="consultantplus://offline/ref=78734A9AD91FD608815075FB7FE71DDFF581204D1EC38343B5EBA3F30849694EAE8FD1F255E3BF9D255ABA212F0A4C02E43FF06F386C9C78D2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34A9AD91FD608815075FB7FE71DDFFF8D204B1FCADE49BDB2AFF10F463659BBC685FF57E3A1992C10E9657870D6L" TargetMode="External"/><Relationship Id="rId24" Type="http://schemas.openxmlformats.org/officeDocument/2006/relationships/hyperlink" Target="consultantplus://offline/ref=78734A9AD91FD608815075FB7FE71DDFFF8F244318C0DE49BDB2AFF10F463659A9C6DDF355E3BC9F2B05BF343E524300FA21F273246E9E8174DC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8734A9AD91FD608815075FB7FE71DDFFF8F24431CCDDE49BDB2AFF10F463659A9C6DDF152E8EBC86A5BE6677A194E00E43DF27373DBL" TargetMode="External"/><Relationship Id="rId23" Type="http://schemas.openxmlformats.org/officeDocument/2006/relationships/hyperlink" Target="consultantplus://offline/ref=78734A9AD91FD608815075FB7FE71DDFFF8D204B1FCADE49BDB2AFF10F463659A9C6DDF355E3BB9E2605BF343E524300FA21F273246E9E8174DCL" TargetMode="External"/><Relationship Id="rId10" Type="http://schemas.openxmlformats.org/officeDocument/2006/relationships/hyperlink" Target="consultantplus://offline/ref=BBA932A4F7B44401CED5D60475A5F6CBA0518052D6722532C9D6072F0C3127E36615D09BC3010BBA7D09AFFCE019950D5C0F79C1E6j2Y5N" TargetMode="External"/><Relationship Id="rId19" Type="http://schemas.openxmlformats.org/officeDocument/2006/relationships/hyperlink" Target="consultantplus://offline/ref=78734A9AD91FD608815075FB7FE71DDFFF8D204B1FCADE49BDB2AFF10F463659A9C6DDF355E2BE9E2D05BF343E524300FA21F273246E9E8174D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8734A9AD91FD608815075FB7FE71DDFFF8F264817C8DE49BDB2AFF10F463659A9C6DDF65CE3B4CD7F4ABE6878075002F821F0713876DDL" TargetMode="External"/><Relationship Id="rId22" Type="http://schemas.openxmlformats.org/officeDocument/2006/relationships/hyperlink" Target="consultantplus://offline/ref=78734A9AD91FD608815075FB7FE71DDFFF8D204B1FCADE49BDB2AFF10F463659A9C6DDF355E3BB9E2605BF343E524300FA21F273246E9E8174D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FA9C-C0AE-4DD4-A2ED-5BF4A7EA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Expert</cp:lastModifiedBy>
  <cp:revision>2</cp:revision>
  <cp:lastPrinted>2021-03-02T05:16:00Z</cp:lastPrinted>
  <dcterms:created xsi:type="dcterms:W3CDTF">2023-11-30T11:41:00Z</dcterms:created>
  <dcterms:modified xsi:type="dcterms:W3CDTF">2023-11-30T11:41:00Z</dcterms:modified>
</cp:coreProperties>
</file>