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FE1" w:rsidRPr="00483FCC" w:rsidRDefault="005C4877" w:rsidP="00443450">
      <w:pPr>
        <w:pStyle w:val="1"/>
        <w:ind w:left="0" w:firstLine="0"/>
        <w:jc w:val="center"/>
        <w:rPr>
          <w:sz w:val="20"/>
          <w:szCs w:val="20"/>
        </w:rPr>
      </w:pPr>
      <w:bookmarkStart w:id="0" w:name="_GoBack"/>
      <w:r w:rsidRPr="00483FCC">
        <w:rPr>
          <w:sz w:val="20"/>
          <w:szCs w:val="20"/>
        </w:rPr>
        <w:t xml:space="preserve">Информация </w:t>
      </w:r>
    </w:p>
    <w:p w:rsidR="00070FE1" w:rsidRPr="00483FCC" w:rsidRDefault="005C4877" w:rsidP="00443450">
      <w:pPr>
        <w:pStyle w:val="1"/>
        <w:ind w:left="0" w:firstLine="0"/>
        <w:jc w:val="center"/>
        <w:rPr>
          <w:sz w:val="20"/>
          <w:szCs w:val="20"/>
        </w:rPr>
      </w:pPr>
      <w:r w:rsidRPr="00483FCC">
        <w:rPr>
          <w:sz w:val="20"/>
          <w:szCs w:val="20"/>
        </w:rPr>
        <w:t>о порядке проведения государственной итоговой аттестации</w:t>
      </w:r>
    </w:p>
    <w:p w:rsidR="00070FE1" w:rsidRPr="00483FCC" w:rsidRDefault="005C4877" w:rsidP="00443450">
      <w:pPr>
        <w:pStyle w:val="1"/>
        <w:ind w:left="0" w:firstLine="0"/>
        <w:jc w:val="center"/>
        <w:rPr>
          <w:sz w:val="20"/>
          <w:szCs w:val="20"/>
        </w:rPr>
      </w:pPr>
      <w:r w:rsidRPr="00483FCC">
        <w:rPr>
          <w:sz w:val="20"/>
          <w:szCs w:val="20"/>
        </w:rPr>
        <w:t xml:space="preserve"> по образовательным программам ср</w:t>
      </w:r>
      <w:r w:rsidR="00167BD7">
        <w:rPr>
          <w:sz w:val="20"/>
          <w:szCs w:val="20"/>
        </w:rPr>
        <w:t xml:space="preserve">еднего общего образования в 2026 </w:t>
      </w:r>
      <w:r w:rsidR="00915AC3" w:rsidRPr="00483FCC">
        <w:rPr>
          <w:sz w:val="20"/>
          <w:szCs w:val="20"/>
        </w:rPr>
        <w:t xml:space="preserve"> году</w:t>
      </w:r>
    </w:p>
    <w:p w:rsidR="00246D5E" w:rsidRPr="00483FCC" w:rsidRDefault="00915AC3" w:rsidP="00443450">
      <w:pPr>
        <w:pStyle w:val="1"/>
        <w:ind w:left="0" w:firstLine="0"/>
        <w:jc w:val="center"/>
        <w:rPr>
          <w:sz w:val="20"/>
          <w:szCs w:val="20"/>
        </w:rPr>
      </w:pPr>
      <w:r w:rsidRPr="00483FCC">
        <w:rPr>
          <w:sz w:val="20"/>
          <w:szCs w:val="20"/>
        </w:rPr>
        <w:t xml:space="preserve"> в </w:t>
      </w:r>
      <w:proofErr w:type="spellStart"/>
      <w:r w:rsidRPr="00483FCC">
        <w:rPr>
          <w:sz w:val="20"/>
          <w:szCs w:val="20"/>
        </w:rPr>
        <w:t>Нелидовском</w:t>
      </w:r>
      <w:proofErr w:type="spellEnd"/>
      <w:r w:rsidRPr="00483FCC">
        <w:rPr>
          <w:sz w:val="20"/>
          <w:szCs w:val="20"/>
        </w:rPr>
        <w:t xml:space="preserve"> муниципальном</w:t>
      </w:r>
      <w:r w:rsidR="005C4877" w:rsidRPr="00483FCC">
        <w:rPr>
          <w:sz w:val="20"/>
          <w:szCs w:val="20"/>
        </w:rPr>
        <w:t xml:space="preserve"> округе Тверской области</w:t>
      </w:r>
    </w:p>
    <w:bookmarkEnd w:id="0"/>
    <w:p w:rsidR="00246D5E" w:rsidRPr="00483FCC" w:rsidRDefault="005C4877" w:rsidP="00443450">
      <w:pPr>
        <w:pStyle w:val="1"/>
        <w:spacing w:after="120"/>
        <w:ind w:left="0" w:firstLine="0"/>
        <w:jc w:val="center"/>
        <w:rPr>
          <w:b w:val="0"/>
          <w:i/>
          <w:sz w:val="20"/>
          <w:szCs w:val="20"/>
        </w:rPr>
      </w:pPr>
      <w:r w:rsidRPr="00483FCC">
        <w:rPr>
          <w:b w:val="0"/>
          <w:i/>
          <w:sz w:val="20"/>
          <w:szCs w:val="20"/>
        </w:rPr>
        <w:t>для оз</w:t>
      </w:r>
      <w:r w:rsidR="00070FE1" w:rsidRPr="00483FCC">
        <w:rPr>
          <w:b w:val="0"/>
          <w:i/>
          <w:sz w:val="20"/>
          <w:szCs w:val="20"/>
        </w:rPr>
        <w:t xml:space="preserve">накомления участников экзаменов и </w:t>
      </w:r>
      <w:r w:rsidRPr="00483FCC">
        <w:rPr>
          <w:b w:val="0"/>
          <w:i/>
          <w:sz w:val="20"/>
          <w:szCs w:val="20"/>
        </w:rPr>
        <w:t xml:space="preserve"> их родителей (законных представителей) под подпись</w:t>
      </w:r>
    </w:p>
    <w:p w:rsidR="00246D5E" w:rsidRPr="00483FCC" w:rsidRDefault="00084CDE" w:rsidP="00443450">
      <w:pPr>
        <w:pStyle w:val="1"/>
        <w:tabs>
          <w:tab w:val="left" w:pos="1181"/>
        </w:tabs>
        <w:ind w:hanging="100"/>
        <w:rPr>
          <w:sz w:val="20"/>
          <w:szCs w:val="20"/>
        </w:rPr>
      </w:pPr>
      <w:r w:rsidRPr="00483FCC">
        <w:rPr>
          <w:sz w:val="20"/>
          <w:szCs w:val="20"/>
        </w:rPr>
        <w:t xml:space="preserve">1. </w:t>
      </w:r>
      <w:r w:rsidR="005C4877" w:rsidRPr="00483FCC">
        <w:rPr>
          <w:sz w:val="20"/>
          <w:szCs w:val="20"/>
        </w:rPr>
        <w:t>Общие сведения</w:t>
      </w:r>
    </w:p>
    <w:p w:rsidR="00246D5E" w:rsidRPr="00483FCC" w:rsidRDefault="00276C32" w:rsidP="00443450">
      <w:pPr>
        <w:pStyle w:val="1"/>
        <w:tabs>
          <w:tab w:val="left" w:pos="1181"/>
        </w:tabs>
        <w:ind w:left="0" w:firstLine="0"/>
        <w:jc w:val="both"/>
        <w:rPr>
          <w:b w:val="0"/>
          <w:sz w:val="20"/>
          <w:szCs w:val="20"/>
        </w:rPr>
      </w:pPr>
      <w:r w:rsidRPr="00483FCC">
        <w:rPr>
          <w:b w:val="0"/>
          <w:sz w:val="20"/>
          <w:szCs w:val="20"/>
        </w:rPr>
        <w:t xml:space="preserve">          </w:t>
      </w:r>
      <w:r w:rsidR="005C4877" w:rsidRPr="00483FCC">
        <w:rPr>
          <w:b w:val="0"/>
          <w:sz w:val="20"/>
          <w:szCs w:val="20"/>
        </w:rPr>
        <w:t>Освоение основных образовательных программ среднего общего образования завершается обязательной государственной итоговой аттестацией.</w:t>
      </w:r>
    </w:p>
    <w:p w:rsidR="00246D5E" w:rsidRPr="00483FCC" w:rsidRDefault="00276C32" w:rsidP="00443450">
      <w:pPr>
        <w:pStyle w:val="af0"/>
        <w:keepNext/>
        <w:keepLines/>
        <w:spacing w:line="240" w:lineRule="auto"/>
        <w:ind w:left="0" w:firstLine="0"/>
        <w:jc w:val="both"/>
        <w:rPr>
          <w:sz w:val="20"/>
          <w:szCs w:val="20"/>
        </w:rPr>
      </w:pPr>
      <w:r w:rsidRPr="00483FCC">
        <w:rPr>
          <w:sz w:val="20"/>
          <w:szCs w:val="20"/>
        </w:rPr>
        <w:t xml:space="preserve">           </w:t>
      </w:r>
      <w:proofErr w:type="gramStart"/>
      <w:r w:rsidR="005C4877" w:rsidRPr="00483FCC">
        <w:rPr>
          <w:sz w:val="20"/>
          <w:szCs w:val="20"/>
        </w:rPr>
        <w:t xml:space="preserve">Государственная итоговая аттестация по образовательным программам среднего общего образования (далее - ГИА) проводится в соответствии с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(далее – </w:t>
      </w:r>
      <w:proofErr w:type="spellStart"/>
      <w:r w:rsidR="005C4877" w:rsidRPr="00483FCC">
        <w:rPr>
          <w:sz w:val="20"/>
          <w:szCs w:val="20"/>
        </w:rPr>
        <w:t>Минпросвещения</w:t>
      </w:r>
      <w:proofErr w:type="spellEnd"/>
      <w:r w:rsidR="005C4877" w:rsidRPr="00483FCC">
        <w:rPr>
          <w:sz w:val="20"/>
          <w:szCs w:val="20"/>
        </w:rPr>
        <w:t xml:space="preserve"> России) и Федеральной службы по надзору в сфере образования и науки (далее – </w:t>
      </w:r>
      <w:proofErr w:type="spellStart"/>
      <w:r w:rsidR="005C4877" w:rsidRPr="00483FCC">
        <w:rPr>
          <w:sz w:val="20"/>
          <w:szCs w:val="20"/>
        </w:rPr>
        <w:t>Рособрнадзор</w:t>
      </w:r>
      <w:proofErr w:type="spellEnd"/>
      <w:r w:rsidR="005C4877" w:rsidRPr="00483FCC">
        <w:rPr>
          <w:sz w:val="20"/>
          <w:szCs w:val="20"/>
        </w:rPr>
        <w:t>) от 04.04.2023 № 233/552 (далее – Порядок проведения ГИА).</w:t>
      </w:r>
      <w:proofErr w:type="gramEnd"/>
    </w:p>
    <w:p w:rsidR="00070FE1" w:rsidRPr="00483FCC" w:rsidRDefault="00276C32" w:rsidP="00443450">
      <w:pPr>
        <w:pStyle w:val="ae"/>
        <w:ind w:left="0" w:firstLine="0"/>
        <w:rPr>
          <w:sz w:val="20"/>
          <w:szCs w:val="20"/>
        </w:rPr>
      </w:pPr>
      <w:r w:rsidRPr="00483FCC">
        <w:rPr>
          <w:sz w:val="20"/>
          <w:szCs w:val="20"/>
        </w:rPr>
        <w:t xml:space="preserve">          </w:t>
      </w:r>
      <w:r w:rsidR="00070FE1" w:rsidRPr="00483FCC">
        <w:rPr>
          <w:sz w:val="20"/>
          <w:szCs w:val="20"/>
        </w:rPr>
        <w:t>ГИА проводится в формах:</w:t>
      </w:r>
    </w:p>
    <w:p w:rsidR="00070FE1" w:rsidRPr="00483FCC" w:rsidRDefault="005C4877" w:rsidP="00443450">
      <w:pPr>
        <w:pStyle w:val="ae"/>
        <w:numPr>
          <w:ilvl w:val="0"/>
          <w:numId w:val="15"/>
        </w:numPr>
        <w:rPr>
          <w:sz w:val="20"/>
          <w:szCs w:val="20"/>
        </w:rPr>
      </w:pPr>
      <w:r w:rsidRPr="00483FCC">
        <w:rPr>
          <w:b/>
          <w:sz w:val="20"/>
          <w:szCs w:val="20"/>
        </w:rPr>
        <w:t>единого государственного экзамена</w:t>
      </w:r>
      <w:r w:rsidRPr="00483FCC">
        <w:rPr>
          <w:sz w:val="20"/>
          <w:szCs w:val="20"/>
        </w:rPr>
        <w:t xml:space="preserve"> (далее - ЕГЭ)</w:t>
      </w:r>
    </w:p>
    <w:p w:rsidR="00070FE1" w:rsidRPr="00483FCC" w:rsidRDefault="005C4877" w:rsidP="00443450">
      <w:pPr>
        <w:pStyle w:val="ae"/>
        <w:ind w:left="0" w:firstLine="0"/>
        <w:rPr>
          <w:sz w:val="20"/>
          <w:szCs w:val="20"/>
        </w:rPr>
      </w:pPr>
      <w:r w:rsidRPr="00483FCC">
        <w:rPr>
          <w:sz w:val="20"/>
          <w:szCs w:val="20"/>
        </w:rPr>
        <w:t xml:space="preserve">и/или </w:t>
      </w:r>
    </w:p>
    <w:p w:rsidR="003740A8" w:rsidRPr="00483FCC" w:rsidRDefault="005C4877" w:rsidP="00443450">
      <w:pPr>
        <w:pStyle w:val="ae"/>
        <w:numPr>
          <w:ilvl w:val="0"/>
          <w:numId w:val="15"/>
        </w:numPr>
        <w:rPr>
          <w:sz w:val="20"/>
          <w:szCs w:val="20"/>
        </w:rPr>
      </w:pPr>
      <w:proofErr w:type="gramStart"/>
      <w:r w:rsidRPr="00483FCC">
        <w:rPr>
          <w:b/>
          <w:sz w:val="20"/>
          <w:szCs w:val="20"/>
        </w:rPr>
        <w:t>государственного</w:t>
      </w:r>
      <w:r w:rsidR="00037F17" w:rsidRPr="00483FCC">
        <w:rPr>
          <w:b/>
          <w:sz w:val="20"/>
          <w:szCs w:val="20"/>
        </w:rPr>
        <w:t xml:space="preserve"> </w:t>
      </w:r>
      <w:r w:rsidR="00276C32" w:rsidRPr="00483FCC">
        <w:rPr>
          <w:b/>
          <w:sz w:val="20"/>
          <w:szCs w:val="20"/>
        </w:rPr>
        <w:t xml:space="preserve"> </w:t>
      </w:r>
      <w:r w:rsidRPr="00483FCC">
        <w:rPr>
          <w:b/>
          <w:sz w:val="20"/>
          <w:szCs w:val="20"/>
        </w:rPr>
        <w:t xml:space="preserve"> выпускного</w:t>
      </w:r>
      <w:r w:rsidR="00037F17" w:rsidRPr="00483FCC">
        <w:rPr>
          <w:b/>
          <w:sz w:val="20"/>
          <w:szCs w:val="20"/>
        </w:rPr>
        <w:t xml:space="preserve"> </w:t>
      </w:r>
      <w:r w:rsidR="00276C32" w:rsidRPr="00483FCC">
        <w:rPr>
          <w:b/>
          <w:sz w:val="20"/>
          <w:szCs w:val="20"/>
        </w:rPr>
        <w:t xml:space="preserve"> </w:t>
      </w:r>
      <w:r w:rsidRPr="00483FCC">
        <w:rPr>
          <w:b/>
          <w:sz w:val="20"/>
          <w:szCs w:val="20"/>
        </w:rPr>
        <w:t xml:space="preserve"> экзамена</w:t>
      </w:r>
      <w:r w:rsidR="003740A8" w:rsidRPr="00483FCC">
        <w:rPr>
          <w:sz w:val="20"/>
          <w:szCs w:val="20"/>
        </w:rPr>
        <w:t xml:space="preserve"> (далее-</w:t>
      </w:r>
      <w:r w:rsidRPr="00483FCC">
        <w:rPr>
          <w:sz w:val="20"/>
          <w:szCs w:val="20"/>
        </w:rPr>
        <w:t>ГВЭ) (для</w:t>
      </w:r>
      <w:r w:rsidR="003740A8" w:rsidRPr="00483FCC">
        <w:rPr>
          <w:sz w:val="20"/>
          <w:szCs w:val="20"/>
        </w:rPr>
        <w:t xml:space="preserve">  </w:t>
      </w:r>
      <w:r w:rsidRPr="00483FCC">
        <w:rPr>
          <w:sz w:val="20"/>
          <w:szCs w:val="20"/>
        </w:rPr>
        <w:t>участников</w:t>
      </w:r>
      <w:r w:rsidR="00276C32" w:rsidRPr="00483FCC">
        <w:rPr>
          <w:sz w:val="20"/>
          <w:szCs w:val="20"/>
        </w:rPr>
        <w:t xml:space="preserve"> </w:t>
      </w:r>
      <w:r w:rsidRPr="00483FCC">
        <w:rPr>
          <w:sz w:val="20"/>
          <w:szCs w:val="20"/>
        </w:rPr>
        <w:t>с</w:t>
      </w:r>
      <w:r w:rsidR="00276C32" w:rsidRPr="00483FCC">
        <w:rPr>
          <w:sz w:val="20"/>
          <w:szCs w:val="20"/>
        </w:rPr>
        <w:t xml:space="preserve"> </w:t>
      </w:r>
      <w:r w:rsidRPr="00483FCC">
        <w:rPr>
          <w:sz w:val="20"/>
          <w:szCs w:val="20"/>
        </w:rPr>
        <w:t xml:space="preserve"> </w:t>
      </w:r>
      <w:r w:rsidR="003740A8" w:rsidRPr="00483FCC">
        <w:rPr>
          <w:sz w:val="20"/>
          <w:szCs w:val="20"/>
        </w:rPr>
        <w:t>ограниченными</w:t>
      </w:r>
      <w:proofErr w:type="gramEnd"/>
    </w:p>
    <w:p w:rsidR="00246D5E" w:rsidRPr="00483FCC" w:rsidRDefault="005C4877" w:rsidP="00443450">
      <w:pPr>
        <w:pStyle w:val="ae"/>
        <w:ind w:left="0" w:firstLine="0"/>
        <w:rPr>
          <w:sz w:val="20"/>
          <w:szCs w:val="20"/>
        </w:rPr>
      </w:pPr>
      <w:r w:rsidRPr="00483FCC">
        <w:rPr>
          <w:sz w:val="20"/>
          <w:szCs w:val="20"/>
        </w:rPr>
        <w:t xml:space="preserve">ограниченными возможностями здоровья (далее - ОВЗ), детей-инвалидов и </w:t>
      </w:r>
      <w:r w:rsidR="003740A8" w:rsidRPr="00483FCC">
        <w:rPr>
          <w:sz w:val="20"/>
          <w:szCs w:val="20"/>
        </w:rPr>
        <w:t xml:space="preserve"> </w:t>
      </w:r>
      <w:r w:rsidRPr="00483FCC">
        <w:rPr>
          <w:sz w:val="20"/>
          <w:szCs w:val="20"/>
        </w:rPr>
        <w:t xml:space="preserve">инвалидов, обучающихся, освоивших образовательные программы среднего общего образования в специальных учебно-воспитательных учреждениях закрытого типа, а </w:t>
      </w:r>
      <w:r w:rsidR="003740A8" w:rsidRPr="00483FCC">
        <w:rPr>
          <w:sz w:val="20"/>
          <w:szCs w:val="20"/>
        </w:rPr>
        <w:t>также в учреждениях, исполнения наказания</w:t>
      </w:r>
      <w:r w:rsidRPr="00483FCC">
        <w:rPr>
          <w:sz w:val="20"/>
          <w:szCs w:val="20"/>
        </w:rPr>
        <w:t xml:space="preserve"> в виде лишения свободы).</w:t>
      </w:r>
    </w:p>
    <w:p w:rsidR="00070FE1" w:rsidRPr="00483FCC" w:rsidRDefault="00276C32" w:rsidP="00443450">
      <w:pPr>
        <w:pStyle w:val="ae"/>
        <w:ind w:firstLine="0"/>
        <w:rPr>
          <w:b/>
          <w:sz w:val="20"/>
          <w:szCs w:val="20"/>
        </w:rPr>
      </w:pPr>
      <w:r w:rsidRPr="00483FCC">
        <w:rPr>
          <w:sz w:val="20"/>
          <w:szCs w:val="20"/>
        </w:rPr>
        <w:t xml:space="preserve">          </w:t>
      </w:r>
      <w:proofErr w:type="gramStart"/>
      <w:r w:rsidR="00070FE1" w:rsidRPr="00483FCC">
        <w:rPr>
          <w:sz w:val="20"/>
          <w:szCs w:val="20"/>
        </w:rPr>
        <w:t>К</w:t>
      </w:r>
      <w:r w:rsidR="003740A8" w:rsidRPr="00483FCC">
        <w:rPr>
          <w:sz w:val="20"/>
          <w:szCs w:val="20"/>
        </w:rPr>
        <w:t xml:space="preserve"> </w:t>
      </w:r>
      <w:r w:rsidR="00070FE1" w:rsidRPr="00483FCC">
        <w:rPr>
          <w:sz w:val="20"/>
          <w:szCs w:val="20"/>
        </w:rPr>
        <w:t>государственной</w:t>
      </w:r>
      <w:r w:rsidR="003740A8" w:rsidRPr="00483FCC">
        <w:rPr>
          <w:sz w:val="20"/>
          <w:szCs w:val="20"/>
        </w:rPr>
        <w:t xml:space="preserve">  </w:t>
      </w:r>
      <w:r w:rsidR="00070FE1" w:rsidRPr="00483FCC">
        <w:rPr>
          <w:sz w:val="20"/>
          <w:szCs w:val="20"/>
        </w:rPr>
        <w:t>итоговой</w:t>
      </w:r>
      <w:r w:rsidR="003740A8" w:rsidRPr="00483FCC">
        <w:rPr>
          <w:sz w:val="20"/>
          <w:szCs w:val="20"/>
        </w:rPr>
        <w:t xml:space="preserve">  </w:t>
      </w:r>
      <w:r w:rsidR="00070FE1" w:rsidRPr="00483FCC">
        <w:rPr>
          <w:sz w:val="20"/>
          <w:szCs w:val="20"/>
        </w:rPr>
        <w:t>аттестации</w:t>
      </w:r>
      <w:r w:rsidR="003740A8" w:rsidRPr="00483FCC">
        <w:rPr>
          <w:sz w:val="20"/>
          <w:szCs w:val="20"/>
        </w:rPr>
        <w:t xml:space="preserve"> </w:t>
      </w:r>
      <w:r w:rsidR="00070FE1" w:rsidRPr="00483FCC">
        <w:rPr>
          <w:sz w:val="20"/>
          <w:szCs w:val="20"/>
        </w:rPr>
        <w:t xml:space="preserve"> допускаются</w:t>
      </w:r>
      <w:r w:rsidR="003740A8" w:rsidRPr="00483FCC">
        <w:rPr>
          <w:sz w:val="20"/>
          <w:szCs w:val="20"/>
        </w:rPr>
        <w:t xml:space="preserve">  </w:t>
      </w:r>
      <w:r w:rsidR="00070FE1" w:rsidRPr="00483FCC">
        <w:rPr>
          <w:sz w:val="20"/>
          <w:szCs w:val="20"/>
        </w:rPr>
        <w:t>обучающиеся,</w:t>
      </w:r>
      <w:r w:rsidRPr="00483FCC">
        <w:rPr>
          <w:sz w:val="20"/>
          <w:szCs w:val="20"/>
        </w:rPr>
        <w:t xml:space="preserve">   </w:t>
      </w:r>
      <w:r w:rsidR="00070FE1" w:rsidRPr="00483FCC">
        <w:rPr>
          <w:sz w:val="20"/>
          <w:szCs w:val="20"/>
        </w:rPr>
        <w:t xml:space="preserve"> </w:t>
      </w:r>
      <w:r w:rsidRPr="00483FCC">
        <w:rPr>
          <w:b/>
          <w:sz w:val="20"/>
          <w:szCs w:val="20"/>
        </w:rPr>
        <w:t>не     имеющие а</w:t>
      </w:r>
      <w:r w:rsidR="00070FE1" w:rsidRPr="00483FCC">
        <w:rPr>
          <w:b/>
          <w:sz w:val="20"/>
          <w:szCs w:val="20"/>
        </w:rPr>
        <w:t>кадемической</w:t>
      </w:r>
      <w:r w:rsidRPr="00483FCC">
        <w:rPr>
          <w:b/>
          <w:sz w:val="20"/>
          <w:szCs w:val="20"/>
        </w:rPr>
        <w:t xml:space="preserve"> </w:t>
      </w:r>
      <w:r w:rsidR="00070FE1" w:rsidRPr="00483FCC">
        <w:rPr>
          <w:b/>
          <w:sz w:val="20"/>
          <w:szCs w:val="20"/>
        </w:rPr>
        <w:t xml:space="preserve"> задолженности,</w:t>
      </w:r>
      <w:r w:rsidR="00070FE1" w:rsidRPr="00483FCC">
        <w:rPr>
          <w:sz w:val="20"/>
          <w:szCs w:val="20"/>
        </w:rPr>
        <w:t xml:space="preserve">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а также имеющие результат </w:t>
      </w:r>
      <w:r w:rsidR="00070FE1" w:rsidRPr="00483FCC">
        <w:rPr>
          <w:b/>
          <w:sz w:val="20"/>
          <w:szCs w:val="20"/>
        </w:rPr>
        <w:t>«зачет»</w:t>
      </w:r>
      <w:r w:rsidR="00070FE1" w:rsidRPr="00483FCC">
        <w:rPr>
          <w:sz w:val="20"/>
          <w:szCs w:val="20"/>
        </w:rPr>
        <w:t xml:space="preserve"> за итоговое сочинение (изложение).</w:t>
      </w:r>
      <w:proofErr w:type="gramEnd"/>
    </w:p>
    <w:p w:rsidR="00246D5E" w:rsidRPr="00483FCC" w:rsidRDefault="00276C32" w:rsidP="00443450">
      <w:pPr>
        <w:pStyle w:val="ae"/>
        <w:ind w:left="0" w:firstLine="0"/>
        <w:rPr>
          <w:sz w:val="20"/>
          <w:szCs w:val="20"/>
        </w:rPr>
      </w:pPr>
      <w:r w:rsidRPr="00483FCC">
        <w:rPr>
          <w:sz w:val="20"/>
          <w:szCs w:val="20"/>
        </w:rPr>
        <w:t xml:space="preserve">          </w:t>
      </w:r>
      <w:r w:rsidR="005C4877" w:rsidRPr="00483FCC">
        <w:rPr>
          <w:b/>
          <w:sz w:val="20"/>
          <w:szCs w:val="20"/>
        </w:rPr>
        <w:t>Условием получения аттестата</w:t>
      </w:r>
      <w:r w:rsidR="005C4877" w:rsidRPr="00483FCC">
        <w:rPr>
          <w:sz w:val="20"/>
          <w:szCs w:val="20"/>
        </w:rPr>
        <w:t xml:space="preserve"> </w:t>
      </w:r>
      <w:r w:rsidR="005C4877" w:rsidRPr="00483FCC">
        <w:rPr>
          <w:b/>
          <w:sz w:val="20"/>
          <w:szCs w:val="20"/>
        </w:rPr>
        <w:t>о среднем общем образовании</w:t>
      </w:r>
      <w:r w:rsidR="005C4877" w:rsidRPr="00483FCC">
        <w:rPr>
          <w:sz w:val="20"/>
          <w:szCs w:val="20"/>
        </w:rPr>
        <w:t xml:space="preserve"> является успешное прохождение ГИА по </w:t>
      </w:r>
      <w:r w:rsidR="005C4877" w:rsidRPr="00483FCC">
        <w:rPr>
          <w:b/>
          <w:sz w:val="20"/>
          <w:szCs w:val="20"/>
        </w:rPr>
        <w:t>двум обязательным учебным предметам</w:t>
      </w:r>
      <w:r w:rsidR="005C4877" w:rsidRPr="00483FCC">
        <w:rPr>
          <w:sz w:val="20"/>
          <w:szCs w:val="20"/>
        </w:rPr>
        <w:t>: «Математика» и «Русский я</w:t>
      </w:r>
      <w:r w:rsidR="00117781" w:rsidRPr="00483FCC">
        <w:rPr>
          <w:sz w:val="20"/>
          <w:szCs w:val="20"/>
        </w:rPr>
        <w:t xml:space="preserve">зык». </w:t>
      </w:r>
      <w:proofErr w:type="gramStart"/>
      <w:r w:rsidR="00117781" w:rsidRPr="00483FCC">
        <w:rPr>
          <w:sz w:val="20"/>
          <w:szCs w:val="20"/>
        </w:rPr>
        <w:t>Экзамены по учебным предметам</w:t>
      </w:r>
      <w:r w:rsidR="005C4877" w:rsidRPr="00483FCC">
        <w:rPr>
          <w:sz w:val="20"/>
          <w:szCs w:val="20"/>
        </w:rPr>
        <w:t xml:space="preserve"> «Биоло</w:t>
      </w:r>
      <w:r w:rsidR="00117781" w:rsidRPr="00483FCC">
        <w:rPr>
          <w:sz w:val="20"/>
          <w:szCs w:val="20"/>
        </w:rPr>
        <w:t>гия», «География», «Английский язык»</w:t>
      </w:r>
      <w:r w:rsidR="005C4877" w:rsidRPr="00483FCC">
        <w:rPr>
          <w:sz w:val="20"/>
          <w:szCs w:val="20"/>
        </w:rPr>
        <w:t xml:space="preserve">, «Информатика», «История», «Литература», «Обществознание», «Физика», «Химия» участники сдают на добровольной основе </w:t>
      </w:r>
      <w:r w:rsidR="005C4877" w:rsidRPr="00483FCC">
        <w:rPr>
          <w:b/>
          <w:sz w:val="20"/>
          <w:szCs w:val="20"/>
        </w:rPr>
        <w:t>по своему выбору.</w:t>
      </w:r>
      <w:proofErr w:type="gramEnd"/>
    </w:p>
    <w:p w:rsidR="00246D5E" w:rsidRPr="00483FCC" w:rsidRDefault="00276C32" w:rsidP="00443450">
      <w:pPr>
        <w:pStyle w:val="ae"/>
        <w:ind w:left="0" w:firstLine="0"/>
        <w:rPr>
          <w:sz w:val="20"/>
          <w:szCs w:val="20"/>
        </w:rPr>
      </w:pPr>
      <w:r w:rsidRPr="00483FCC">
        <w:rPr>
          <w:sz w:val="20"/>
          <w:szCs w:val="20"/>
        </w:rPr>
        <w:t xml:space="preserve">          </w:t>
      </w:r>
      <w:r w:rsidR="005C4877" w:rsidRPr="00483FCC">
        <w:rPr>
          <w:sz w:val="20"/>
          <w:szCs w:val="20"/>
        </w:rPr>
        <w:t xml:space="preserve">ЕГЭ по математике для участников ГИА проводится </w:t>
      </w:r>
      <w:r w:rsidR="005C4877" w:rsidRPr="00483FCC">
        <w:rPr>
          <w:b/>
          <w:sz w:val="20"/>
          <w:szCs w:val="20"/>
        </w:rPr>
        <w:t xml:space="preserve">по одному </w:t>
      </w:r>
      <w:r w:rsidR="005C4877" w:rsidRPr="00483FCC">
        <w:rPr>
          <w:sz w:val="20"/>
          <w:szCs w:val="20"/>
        </w:rPr>
        <w:t>из двух уровней:</w:t>
      </w:r>
    </w:p>
    <w:p w:rsidR="00246D5E" w:rsidRPr="00483FCC" w:rsidRDefault="005C4877" w:rsidP="00443450">
      <w:pPr>
        <w:pStyle w:val="af0"/>
        <w:numPr>
          <w:ilvl w:val="0"/>
          <w:numId w:val="15"/>
        </w:numPr>
        <w:tabs>
          <w:tab w:val="left" w:pos="1516"/>
          <w:tab w:val="left" w:pos="1517"/>
        </w:tabs>
        <w:spacing w:line="240" w:lineRule="auto"/>
        <w:rPr>
          <w:sz w:val="20"/>
          <w:szCs w:val="20"/>
        </w:rPr>
      </w:pPr>
      <w:r w:rsidRPr="00483FCC">
        <w:rPr>
          <w:b/>
          <w:sz w:val="20"/>
          <w:szCs w:val="20"/>
        </w:rPr>
        <w:t xml:space="preserve">базовый уровень </w:t>
      </w:r>
      <w:r w:rsidRPr="00483FCC">
        <w:rPr>
          <w:sz w:val="20"/>
          <w:szCs w:val="20"/>
        </w:rPr>
        <w:t>– для получения аттестата о среднем общем образовании;</w:t>
      </w:r>
    </w:p>
    <w:p w:rsidR="00037F17" w:rsidRPr="00483FCC" w:rsidRDefault="005C4877" w:rsidP="00443450">
      <w:pPr>
        <w:pStyle w:val="af0"/>
        <w:numPr>
          <w:ilvl w:val="0"/>
          <w:numId w:val="15"/>
        </w:numPr>
        <w:tabs>
          <w:tab w:val="left" w:pos="1517"/>
        </w:tabs>
        <w:spacing w:line="240" w:lineRule="auto"/>
        <w:jc w:val="both"/>
        <w:rPr>
          <w:sz w:val="20"/>
          <w:szCs w:val="20"/>
        </w:rPr>
      </w:pPr>
      <w:r w:rsidRPr="00483FCC">
        <w:rPr>
          <w:b/>
          <w:sz w:val="20"/>
          <w:szCs w:val="20"/>
        </w:rPr>
        <w:t xml:space="preserve">профильный уровень </w:t>
      </w:r>
      <w:r w:rsidRPr="00483FCC">
        <w:rPr>
          <w:sz w:val="20"/>
          <w:szCs w:val="20"/>
        </w:rPr>
        <w:t>– для</w:t>
      </w:r>
      <w:r w:rsidR="00037F17" w:rsidRPr="00483FCC">
        <w:rPr>
          <w:sz w:val="20"/>
          <w:szCs w:val="20"/>
        </w:rPr>
        <w:t xml:space="preserve"> </w:t>
      </w:r>
      <w:r w:rsidRPr="00483FCC">
        <w:rPr>
          <w:sz w:val="20"/>
          <w:szCs w:val="20"/>
        </w:rPr>
        <w:t xml:space="preserve">получения </w:t>
      </w:r>
      <w:r w:rsidR="00037F17" w:rsidRPr="00483FCC">
        <w:rPr>
          <w:sz w:val="20"/>
          <w:szCs w:val="20"/>
        </w:rPr>
        <w:t xml:space="preserve"> </w:t>
      </w:r>
      <w:r w:rsidR="00276C32" w:rsidRPr="00483FCC">
        <w:rPr>
          <w:sz w:val="20"/>
          <w:szCs w:val="20"/>
        </w:rPr>
        <w:t xml:space="preserve"> </w:t>
      </w:r>
      <w:r w:rsidRPr="00483FCC">
        <w:rPr>
          <w:sz w:val="20"/>
          <w:szCs w:val="20"/>
        </w:rPr>
        <w:t>аттестата</w:t>
      </w:r>
      <w:r w:rsidR="00037F17" w:rsidRPr="00483FCC">
        <w:rPr>
          <w:sz w:val="20"/>
          <w:szCs w:val="20"/>
        </w:rPr>
        <w:t xml:space="preserve"> </w:t>
      </w:r>
      <w:r w:rsidR="00276C32" w:rsidRPr="00483FCC">
        <w:rPr>
          <w:sz w:val="20"/>
          <w:szCs w:val="20"/>
        </w:rPr>
        <w:t xml:space="preserve"> </w:t>
      </w:r>
      <w:r w:rsidRPr="00483FCC">
        <w:rPr>
          <w:sz w:val="20"/>
          <w:szCs w:val="20"/>
        </w:rPr>
        <w:t>о</w:t>
      </w:r>
      <w:r w:rsidR="00037F17" w:rsidRPr="00483FCC">
        <w:rPr>
          <w:sz w:val="20"/>
          <w:szCs w:val="20"/>
        </w:rPr>
        <w:t xml:space="preserve"> </w:t>
      </w:r>
      <w:r w:rsidR="00276C32" w:rsidRPr="00483FCC">
        <w:rPr>
          <w:sz w:val="20"/>
          <w:szCs w:val="20"/>
        </w:rPr>
        <w:t xml:space="preserve"> </w:t>
      </w:r>
      <w:r w:rsidRPr="00483FCC">
        <w:rPr>
          <w:sz w:val="20"/>
          <w:szCs w:val="20"/>
        </w:rPr>
        <w:t>среднем</w:t>
      </w:r>
      <w:r w:rsidR="00276C32" w:rsidRPr="00483FCC">
        <w:rPr>
          <w:sz w:val="20"/>
          <w:szCs w:val="20"/>
        </w:rPr>
        <w:t xml:space="preserve"> </w:t>
      </w:r>
      <w:r w:rsidRPr="00483FCC">
        <w:rPr>
          <w:sz w:val="20"/>
          <w:szCs w:val="20"/>
        </w:rPr>
        <w:t>общем</w:t>
      </w:r>
      <w:r w:rsidR="00276C32" w:rsidRPr="00483FCC">
        <w:rPr>
          <w:sz w:val="20"/>
          <w:szCs w:val="20"/>
        </w:rPr>
        <w:t xml:space="preserve"> </w:t>
      </w:r>
      <w:r w:rsidRPr="00483FCC">
        <w:rPr>
          <w:sz w:val="20"/>
          <w:szCs w:val="20"/>
        </w:rPr>
        <w:t xml:space="preserve">образовании, а также </w:t>
      </w:r>
      <w:proofErr w:type="gramStart"/>
      <w:r w:rsidRPr="00483FCC">
        <w:rPr>
          <w:sz w:val="20"/>
          <w:szCs w:val="20"/>
        </w:rPr>
        <w:t>в</w:t>
      </w:r>
      <w:proofErr w:type="gramEnd"/>
      <w:r w:rsidRPr="00483FCC">
        <w:rPr>
          <w:sz w:val="20"/>
          <w:szCs w:val="20"/>
        </w:rPr>
        <w:t xml:space="preserve"> </w:t>
      </w:r>
    </w:p>
    <w:p w:rsidR="00117781" w:rsidRPr="00483FCC" w:rsidRDefault="005C4877" w:rsidP="00443450">
      <w:pPr>
        <w:tabs>
          <w:tab w:val="left" w:pos="1517"/>
        </w:tabs>
        <w:jc w:val="both"/>
        <w:rPr>
          <w:sz w:val="20"/>
          <w:szCs w:val="20"/>
        </w:rPr>
      </w:pPr>
      <w:proofErr w:type="gramStart"/>
      <w:r w:rsidRPr="00483FCC">
        <w:rPr>
          <w:sz w:val="20"/>
          <w:szCs w:val="20"/>
        </w:rPr>
        <w:t>качестве</w:t>
      </w:r>
      <w:proofErr w:type="gramEnd"/>
      <w:r w:rsidRPr="00483FCC">
        <w:rPr>
          <w:sz w:val="20"/>
          <w:szCs w:val="20"/>
        </w:rPr>
        <w:t xml:space="preserve"> результатов вступительных испытаний по математике при приеме на обучение по программам </w:t>
      </w:r>
      <w:proofErr w:type="spellStart"/>
      <w:r w:rsidRPr="00483FCC">
        <w:rPr>
          <w:sz w:val="20"/>
          <w:szCs w:val="20"/>
        </w:rPr>
        <w:t>бакалавриата</w:t>
      </w:r>
      <w:proofErr w:type="spellEnd"/>
      <w:r w:rsidRPr="00483FCC">
        <w:rPr>
          <w:sz w:val="20"/>
          <w:szCs w:val="20"/>
        </w:rPr>
        <w:t xml:space="preserve"> и программам </w:t>
      </w:r>
      <w:proofErr w:type="spellStart"/>
      <w:r w:rsidRPr="00483FCC">
        <w:rPr>
          <w:sz w:val="20"/>
          <w:szCs w:val="20"/>
        </w:rPr>
        <w:t>специалитета</w:t>
      </w:r>
      <w:proofErr w:type="spellEnd"/>
      <w:r w:rsidRPr="00483FCC">
        <w:rPr>
          <w:sz w:val="20"/>
          <w:szCs w:val="20"/>
        </w:rPr>
        <w:t>.</w:t>
      </w:r>
    </w:p>
    <w:p w:rsidR="00070FE1" w:rsidRPr="00483FCC" w:rsidRDefault="00276C32" w:rsidP="00443450">
      <w:pPr>
        <w:tabs>
          <w:tab w:val="left" w:pos="1517"/>
        </w:tabs>
        <w:jc w:val="both"/>
        <w:rPr>
          <w:sz w:val="20"/>
          <w:szCs w:val="20"/>
        </w:rPr>
      </w:pPr>
      <w:r w:rsidRPr="00483FCC">
        <w:rPr>
          <w:sz w:val="20"/>
          <w:szCs w:val="20"/>
        </w:rPr>
        <w:t xml:space="preserve">          </w:t>
      </w:r>
      <w:r w:rsidR="00070FE1" w:rsidRPr="00483FCC">
        <w:rPr>
          <w:sz w:val="20"/>
          <w:szCs w:val="20"/>
        </w:rPr>
        <w:t xml:space="preserve">ГИА проводится в  </w:t>
      </w:r>
      <w:r w:rsidRPr="00483FCC">
        <w:rPr>
          <w:sz w:val="20"/>
          <w:szCs w:val="20"/>
        </w:rPr>
        <w:t xml:space="preserve">пунктах </w:t>
      </w:r>
      <w:r w:rsidR="00070FE1" w:rsidRPr="00483FCC">
        <w:rPr>
          <w:sz w:val="20"/>
          <w:szCs w:val="20"/>
        </w:rPr>
        <w:t xml:space="preserve">проведения </w:t>
      </w:r>
      <w:r w:rsidRPr="00483FCC">
        <w:rPr>
          <w:sz w:val="20"/>
          <w:szCs w:val="20"/>
        </w:rPr>
        <w:t xml:space="preserve"> </w:t>
      </w:r>
      <w:r w:rsidR="00070FE1" w:rsidRPr="00483FCC">
        <w:rPr>
          <w:sz w:val="20"/>
          <w:szCs w:val="20"/>
        </w:rPr>
        <w:t>экзаменов  (далее –</w:t>
      </w:r>
      <w:r w:rsidRPr="00483FCC">
        <w:rPr>
          <w:sz w:val="20"/>
          <w:szCs w:val="20"/>
        </w:rPr>
        <w:t xml:space="preserve"> ППЭ).  Количество и   </w:t>
      </w:r>
      <w:r w:rsidR="00070FE1" w:rsidRPr="00483FCC">
        <w:rPr>
          <w:sz w:val="20"/>
          <w:szCs w:val="20"/>
        </w:rPr>
        <w:lastRenderedPageBreak/>
        <w:t>места расположения  ППЭ утверждаются Министерством образования Тверской области.</w:t>
      </w:r>
    </w:p>
    <w:p w:rsidR="00070FE1" w:rsidRPr="00483FCC" w:rsidRDefault="00084CDE" w:rsidP="00443450">
      <w:pPr>
        <w:pStyle w:val="ae"/>
        <w:ind w:left="0" w:firstLine="0"/>
        <w:rPr>
          <w:b/>
          <w:sz w:val="20"/>
          <w:szCs w:val="20"/>
        </w:rPr>
      </w:pPr>
      <w:r w:rsidRPr="00483FCC">
        <w:rPr>
          <w:b/>
          <w:sz w:val="20"/>
          <w:szCs w:val="20"/>
        </w:rPr>
        <w:t xml:space="preserve">          Т</w:t>
      </w:r>
      <w:r w:rsidR="00070FE1" w:rsidRPr="00483FCC">
        <w:rPr>
          <w:b/>
          <w:sz w:val="20"/>
          <w:szCs w:val="20"/>
        </w:rPr>
        <w:t xml:space="preserve">ехнологии проведения ЕГЭ на территории </w:t>
      </w:r>
      <w:proofErr w:type="spellStart"/>
      <w:r w:rsidR="00070FE1" w:rsidRPr="00483FCC">
        <w:rPr>
          <w:b/>
          <w:sz w:val="20"/>
          <w:szCs w:val="20"/>
        </w:rPr>
        <w:t>Нелидовского</w:t>
      </w:r>
      <w:proofErr w:type="spellEnd"/>
      <w:r w:rsidR="00070FE1" w:rsidRPr="00483FCC">
        <w:rPr>
          <w:b/>
          <w:sz w:val="20"/>
          <w:szCs w:val="20"/>
        </w:rPr>
        <w:t xml:space="preserve"> муниципального округа:</w:t>
      </w:r>
    </w:p>
    <w:p w:rsidR="00037F17" w:rsidRPr="00483FCC" w:rsidRDefault="00070FE1" w:rsidP="00443450">
      <w:pPr>
        <w:pStyle w:val="ae"/>
        <w:numPr>
          <w:ilvl w:val="0"/>
          <w:numId w:val="16"/>
        </w:numPr>
        <w:rPr>
          <w:sz w:val="20"/>
          <w:szCs w:val="20"/>
        </w:rPr>
      </w:pPr>
      <w:r w:rsidRPr="00483FCC">
        <w:rPr>
          <w:sz w:val="20"/>
          <w:szCs w:val="20"/>
        </w:rPr>
        <w:t>вход</w:t>
      </w:r>
      <w:r w:rsidR="00037F17" w:rsidRPr="00483FCC">
        <w:rPr>
          <w:sz w:val="20"/>
          <w:szCs w:val="20"/>
        </w:rPr>
        <w:t xml:space="preserve"> </w:t>
      </w:r>
      <w:r w:rsidRPr="00483FCC">
        <w:rPr>
          <w:sz w:val="20"/>
          <w:szCs w:val="20"/>
        </w:rPr>
        <w:t>в ППЭ, аудитории</w:t>
      </w:r>
      <w:r w:rsidR="00037F17" w:rsidRPr="00483FCC">
        <w:rPr>
          <w:sz w:val="20"/>
          <w:szCs w:val="20"/>
        </w:rPr>
        <w:t xml:space="preserve"> </w:t>
      </w:r>
      <w:r w:rsidRPr="00483FCC">
        <w:rPr>
          <w:sz w:val="20"/>
          <w:szCs w:val="20"/>
        </w:rPr>
        <w:t xml:space="preserve">и </w:t>
      </w:r>
      <w:r w:rsidR="00276C32" w:rsidRPr="00483FCC">
        <w:rPr>
          <w:sz w:val="20"/>
          <w:szCs w:val="20"/>
        </w:rPr>
        <w:t xml:space="preserve"> </w:t>
      </w:r>
      <w:r w:rsidR="00037F17" w:rsidRPr="00483FCC">
        <w:rPr>
          <w:sz w:val="20"/>
          <w:szCs w:val="20"/>
        </w:rPr>
        <w:t xml:space="preserve"> </w:t>
      </w:r>
      <w:r w:rsidRPr="00483FCC">
        <w:rPr>
          <w:sz w:val="20"/>
          <w:szCs w:val="20"/>
        </w:rPr>
        <w:t>Штаб</w:t>
      </w:r>
      <w:r w:rsidR="00037F17" w:rsidRPr="00483FCC">
        <w:rPr>
          <w:sz w:val="20"/>
          <w:szCs w:val="20"/>
        </w:rPr>
        <w:t xml:space="preserve"> </w:t>
      </w:r>
      <w:r w:rsidR="00276C32" w:rsidRPr="00483FCC">
        <w:rPr>
          <w:sz w:val="20"/>
          <w:szCs w:val="20"/>
        </w:rPr>
        <w:t xml:space="preserve"> </w:t>
      </w:r>
      <w:r w:rsidRPr="00483FCC">
        <w:rPr>
          <w:sz w:val="20"/>
          <w:szCs w:val="20"/>
        </w:rPr>
        <w:t xml:space="preserve"> пункта</w:t>
      </w:r>
      <w:r w:rsidR="00037F17" w:rsidRPr="00483FCC">
        <w:rPr>
          <w:sz w:val="20"/>
          <w:szCs w:val="20"/>
        </w:rPr>
        <w:t xml:space="preserve"> </w:t>
      </w:r>
      <w:r w:rsidRPr="00483FCC">
        <w:rPr>
          <w:sz w:val="20"/>
          <w:szCs w:val="20"/>
        </w:rPr>
        <w:t xml:space="preserve"> проведения</w:t>
      </w:r>
      <w:r w:rsidR="00037F17" w:rsidRPr="00483FCC">
        <w:rPr>
          <w:sz w:val="20"/>
          <w:szCs w:val="20"/>
        </w:rPr>
        <w:t xml:space="preserve"> </w:t>
      </w:r>
      <w:r w:rsidR="00276C32" w:rsidRPr="00483FCC">
        <w:rPr>
          <w:sz w:val="20"/>
          <w:szCs w:val="20"/>
        </w:rPr>
        <w:t xml:space="preserve"> </w:t>
      </w:r>
      <w:r w:rsidRPr="00483FCC">
        <w:rPr>
          <w:sz w:val="20"/>
          <w:szCs w:val="20"/>
        </w:rPr>
        <w:t xml:space="preserve"> экзаменов</w:t>
      </w:r>
      <w:r w:rsidR="00037F17" w:rsidRPr="00483FCC">
        <w:rPr>
          <w:sz w:val="20"/>
          <w:szCs w:val="20"/>
        </w:rPr>
        <w:t xml:space="preserve"> </w:t>
      </w:r>
      <w:r w:rsidR="00276C32" w:rsidRPr="00483FCC">
        <w:rPr>
          <w:sz w:val="20"/>
          <w:szCs w:val="20"/>
        </w:rPr>
        <w:t xml:space="preserve"> </w:t>
      </w:r>
      <w:r w:rsidRPr="00483FCC">
        <w:rPr>
          <w:sz w:val="20"/>
          <w:szCs w:val="20"/>
        </w:rPr>
        <w:t xml:space="preserve"> оборудуются средствами </w:t>
      </w:r>
    </w:p>
    <w:p w:rsidR="00070FE1" w:rsidRPr="00483FCC" w:rsidRDefault="00070FE1" w:rsidP="00443450">
      <w:pPr>
        <w:pStyle w:val="ae"/>
        <w:ind w:left="0" w:firstLine="0"/>
        <w:rPr>
          <w:sz w:val="20"/>
          <w:szCs w:val="20"/>
        </w:rPr>
      </w:pPr>
      <w:r w:rsidRPr="00483FCC">
        <w:rPr>
          <w:sz w:val="20"/>
          <w:szCs w:val="20"/>
        </w:rPr>
        <w:t>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w:t>
      </w:r>
    </w:p>
    <w:p w:rsidR="00037F17" w:rsidRPr="00483FCC" w:rsidRDefault="00070FE1" w:rsidP="00443450">
      <w:pPr>
        <w:pStyle w:val="ae"/>
        <w:numPr>
          <w:ilvl w:val="0"/>
          <w:numId w:val="16"/>
        </w:numPr>
        <w:rPr>
          <w:sz w:val="20"/>
          <w:szCs w:val="20"/>
        </w:rPr>
      </w:pPr>
      <w:r w:rsidRPr="00483FCC">
        <w:rPr>
          <w:sz w:val="20"/>
          <w:szCs w:val="20"/>
        </w:rPr>
        <w:t>экзаменационные</w:t>
      </w:r>
      <w:r w:rsidR="00037F17" w:rsidRPr="00483FCC">
        <w:rPr>
          <w:sz w:val="20"/>
          <w:szCs w:val="20"/>
        </w:rPr>
        <w:t xml:space="preserve"> </w:t>
      </w:r>
      <w:r w:rsidRPr="00483FCC">
        <w:rPr>
          <w:sz w:val="20"/>
          <w:szCs w:val="20"/>
        </w:rPr>
        <w:t>материалы</w:t>
      </w:r>
      <w:r w:rsidR="00037F17" w:rsidRPr="00483FCC">
        <w:rPr>
          <w:sz w:val="20"/>
          <w:szCs w:val="20"/>
        </w:rPr>
        <w:t xml:space="preserve"> </w:t>
      </w:r>
      <w:r w:rsidR="00276C32" w:rsidRPr="00483FCC">
        <w:rPr>
          <w:sz w:val="20"/>
          <w:szCs w:val="20"/>
        </w:rPr>
        <w:t xml:space="preserve"> </w:t>
      </w:r>
      <w:r w:rsidRPr="00483FCC">
        <w:rPr>
          <w:sz w:val="20"/>
          <w:szCs w:val="20"/>
        </w:rPr>
        <w:t>(далее – ЭМ)</w:t>
      </w:r>
      <w:r w:rsidR="00037F17" w:rsidRPr="00483FCC">
        <w:rPr>
          <w:sz w:val="20"/>
          <w:szCs w:val="20"/>
        </w:rPr>
        <w:t xml:space="preserve"> </w:t>
      </w:r>
      <w:r w:rsidRPr="00483FCC">
        <w:rPr>
          <w:sz w:val="20"/>
          <w:szCs w:val="20"/>
        </w:rPr>
        <w:t xml:space="preserve"> в</w:t>
      </w:r>
      <w:r w:rsidR="00037F17" w:rsidRPr="00483FCC">
        <w:rPr>
          <w:sz w:val="20"/>
          <w:szCs w:val="20"/>
        </w:rPr>
        <w:t xml:space="preserve"> </w:t>
      </w:r>
      <w:r w:rsidR="00276C32" w:rsidRPr="00483FCC">
        <w:rPr>
          <w:sz w:val="20"/>
          <w:szCs w:val="20"/>
        </w:rPr>
        <w:t xml:space="preserve"> </w:t>
      </w:r>
      <w:r w:rsidR="00037F17" w:rsidRPr="00483FCC">
        <w:rPr>
          <w:sz w:val="20"/>
          <w:szCs w:val="20"/>
        </w:rPr>
        <w:t xml:space="preserve"> </w:t>
      </w:r>
      <w:r w:rsidRPr="00483FCC">
        <w:rPr>
          <w:sz w:val="20"/>
          <w:szCs w:val="20"/>
        </w:rPr>
        <w:t xml:space="preserve"> электронном</w:t>
      </w:r>
      <w:r w:rsidR="00037F17" w:rsidRPr="00483FCC">
        <w:rPr>
          <w:sz w:val="20"/>
          <w:szCs w:val="20"/>
        </w:rPr>
        <w:t xml:space="preserve">  </w:t>
      </w:r>
      <w:r w:rsidRPr="00483FCC">
        <w:rPr>
          <w:sz w:val="20"/>
          <w:szCs w:val="20"/>
        </w:rPr>
        <w:t xml:space="preserve"> виде </w:t>
      </w:r>
      <w:r w:rsidR="00037F17" w:rsidRPr="00483FCC">
        <w:rPr>
          <w:sz w:val="20"/>
          <w:szCs w:val="20"/>
        </w:rPr>
        <w:t xml:space="preserve">   </w:t>
      </w:r>
      <w:r w:rsidRPr="00483FCC">
        <w:rPr>
          <w:sz w:val="20"/>
          <w:szCs w:val="20"/>
        </w:rPr>
        <w:t xml:space="preserve">доставляются </w:t>
      </w:r>
      <w:r w:rsidR="00037F17" w:rsidRPr="00483FCC">
        <w:rPr>
          <w:sz w:val="20"/>
          <w:szCs w:val="20"/>
        </w:rPr>
        <w:t xml:space="preserve"> </w:t>
      </w:r>
      <w:r w:rsidRPr="00483FCC">
        <w:rPr>
          <w:sz w:val="20"/>
          <w:szCs w:val="20"/>
        </w:rPr>
        <w:t>по</w:t>
      </w:r>
      <w:r w:rsidR="00037F17" w:rsidRPr="00483FCC">
        <w:rPr>
          <w:sz w:val="20"/>
          <w:szCs w:val="20"/>
        </w:rPr>
        <w:t xml:space="preserve">  </w:t>
      </w:r>
      <w:r w:rsidRPr="00483FCC">
        <w:rPr>
          <w:sz w:val="20"/>
          <w:szCs w:val="20"/>
        </w:rPr>
        <w:t xml:space="preserve"> сети </w:t>
      </w:r>
    </w:p>
    <w:p w:rsidR="00070FE1" w:rsidRPr="00483FCC" w:rsidRDefault="00070FE1" w:rsidP="00443450">
      <w:pPr>
        <w:pStyle w:val="ae"/>
        <w:ind w:left="0" w:firstLine="0"/>
        <w:rPr>
          <w:sz w:val="20"/>
          <w:szCs w:val="20"/>
        </w:rPr>
      </w:pPr>
      <w:r w:rsidRPr="00483FCC">
        <w:rPr>
          <w:sz w:val="20"/>
          <w:szCs w:val="20"/>
        </w:rPr>
        <w:t>«Интернет» в зашифрованном виде непосредственно в ППЭ;</w:t>
      </w:r>
    </w:p>
    <w:p w:rsidR="00037F17" w:rsidRPr="00483FCC" w:rsidRDefault="00070FE1" w:rsidP="00443450">
      <w:pPr>
        <w:pStyle w:val="ae"/>
        <w:numPr>
          <w:ilvl w:val="0"/>
          <w:numId w:val="16"/>
        </w:numPr>
        <w:rPr>
          <w:sz w:val="20"/>
          <w:szCs w:val="20"/>
        </w:rPr>
      </w:pPr>
      <w:r w:rsidRPr="00483FCC">
        <w:rPr>
          <w:sz w:val="20"/>
          <w:szCs w:val="20"/>
        </w:rPr>
        <w:t>при проведении ЕГЭ по</w:t>
      </w:r>
      <w:r w:rsidR="00276C32" w:rsidRPr="00483FCC">
        <w:rPr>
          <w:sz w:val="20"/>
          <w:szCs w:val="20"/>
        </w:rPr>
        <w:t xml:space="preserve"> </w:t>
      </w:r>
      <w:r w:rsidRPr="00483FCC">
        <w:rPr>
          <w:sz w:val="20"/>
          <w:szCs w:val="20"/>
        </w:rPr>
        <w:t>учебно</w:t>
      </w:r>
      <w:r w:rsidR="00037F17" w:rsidRPr="00483FCC">
        <w:rPr>
          <w:sz w:val="20"/>
          <w:szCs w:val="20"/>
        </w:rPr>
        <w:t>му</w:t>
      </w:r>
      <w:r w:rsidR="00276C32" w:rsidRPr="00483FCC">
        <w:rPr>
          <w:sz w:val="20"/>
          <w:szCs w:val="20"/>
        </w:rPr>
        <w:t xml:space="preserve"> </w:t>
      </w:r>
      <w:r w:rsidR="00037F17" w:rsidRPr="00483FCC">
        <w:rPr>
          <w:sz w:val="20"/>
          <w:szCs w:val="20"/>
        </w:rPr>
        <w:t xml:space="preserve">предмету </w:t>
      </w:r>
      <w:r w:rsidR="00037F17" w:rsidRPr="00483FCC">
        <w:rPr>
          <w:b/>
          <w:sz w:val="20"/>
          <w:szCs w:val="20"/>
        </w:rPr>
        <w:t>«Информатика»</w:t>
      </w:r>
      <w:r w:rsidRPr="00483FCC">
        <w:rPr>
          <w:sz w:val="20"/>
          <w:szCs w:val="20"/>
        </w:rPr>
        <w:t xml:space="preserve"> каждому</w:t>
      </w:r>
      <w:r w:rsidR="00276C32" w:rsidRPr="00483FCC">
        <w:rPr>
          <w:sz w:val="20"/>
          <w:szCs w:val="20"/>
        </w:rPr>
        <w:t xml:space="preserve"> </w:t>
      </w:r>
      <w:r w:rsidRPr="00483FCC">
        <w:rPr>
          <w:sz w:val="20"/>
          <w:szCs w:val="20"/>
        </w:rPr>
        <w:t xml:space="preserve"> участнику экзамена </w:t>
      </w:r>
    </w:p>
    <w:p w:rsidR="00070FE1" w:rsidRPr="00483FCC" w:rsidRDefault="00037F17" w:rsidP="00443450">
      <w:pPr>
        <w:pStyle w:val="ae"/>
        <w:ind w:left="0" w:firstLine="0"/>
        <w:rPr>
          <w:sz w:val="20"/>
          <w:szCs w:val="20"/>
        </w:rPr>
      </w:pPr>
      <w:proofErr w:type="gramStart"/>
      <w:r w:rsidRPr="00483FCC">
        <w:rPr>
          <w:sz w:val="20"/>
          <w:szCs w:val="20"/>
        </w:rPr>
        <w:t>предоставляется автоматизированное рабочее место</w:t>
      </w:r>
      <w:r w:rsidR="00070FE1" w:rsidRPr="00483FCC">
        <w:rPr>
          <w:sz w:val="20"/>
          <w:szCs w:val="20"/>
        </w:rPr>
        <w:t xml:space="preserve"> без выхода в сеть «Интернет» с уста</w:t>
      </w:r>
      <w:r w:rsidRPr="00483FCC">
        <w:rPr>
          <w:sz w:val="20"/>
          <w:szCs w:val="20"/>
        </w:rPr>
        <w:t xml:space="preserve">новленным программным обеспечением </w:t>
      </w:r>
      <w:r w:rsidR="00070FE1" w:rsidRPr="00483FCC">
        <w:rPr>
          <w:sz w:val="20"/>
          <w:szCs w:val="20"/>
        </w:rPr>
        <w:t>«Станция КЕГЭ», набором стандартного ПО</w:t>
      </w:r>
      <w:r w:rsidRPr="00483FCC">
        <w:rPr>
          <w:sz w:val="20"/>
          <w:szCs w:val="20"/>
        </w:rPr>
        <w:t xml:space="preserve"> (текстовыми редакторами, редакторами электронных таблиц, средами программирования на языках:</w:t>
      </w:r>
      <w:proofErr w:type="gramEnd"/>
      <w:r w:rsidRPr="00483FCC">
        <w:rPr>
          <w:sz w:val="20"/>
          <w:szCs w:val="20"/>
        </w:rPr>
        <w:t xml:space="preserve"> </w:t>
      </w:r>
      <w:proofErr w:type="gramStart"/>
      <w:r w:rsidRPr="00483FCC">
        <w:rPr>
          <w:sz w:val="20"/>
          <w:szCs w:val="20"/>
          <w:lang w:val="en-US"/>
        </w:rPr>
        <w:t>C</w:t>
      </w:r>
      <w:r w:rsidRPr="00483FCC">
        <w:rPr>
          <w:sz w:val="20"/>
          <w:szCs w:val="20"/>
        </w:rPr>
        <w:t>#?</w:t>
      </w:r>
      <w:proofErr w:type="gramEnd"/>
      <w:r w:rsidRPr="00483FCC">
        <w:rPr>
          <w:sz w:val="20"/>
          <w:szCs w:val="20"/>
        </w:rPr>
        <w:t xml:space="preserve"> </w:t>
      </w:r>
      <w:r w:rsidRPr="00483FCC">
        <w:rPr>
          <w:sz w:val="20"/>
          <w:szCs w:val="20"/>
          <w:lang w:val="en-US"/>
        </w:rPr>
        <w:t>C</w:t>
      </w:r>
      <w:r w:rsidRPr="00483FCC">
        <w:rPr>
          <w:sz w:val="20"/>
          <w:szCs w:val="20"/>
        </w:rPr>
        <w:t>++</w:t>
      </w:r>
      <w:r w:rsidR="003740A8" w:rsidRPr="00483FCC">
        <w:rPr>
          <w:sz w:val="20"/>
          <w:szCs w:val="20"/>
        </w:rPr>
        <w:t>,</w:t>
      </w:r>
      <w:r w:rsidRPr="00483FCC">
        <w:rPr>
          <w:sz w:val="20"/>
          <w:szCs w:val="20"/>
        </w:rPr>
        <w:t xml:space="preserve"> </w:t>
      </w:r>
      <w:r w:rsidRPr="00483FCC">
        <w:rPr>
          <w:sz w:val="20"/>
          <w:szCs w:val="20"/>
          <w:lang w:val="en-US"/>
        </w:rPr>
        <w:t>Pascal</w:t>
      </w:r>
      <w:r w:rsidR="000F74CE" w:rsidRPr="00483FCC">
        <w:rPr>
          <w:sz w:val="20"/>
          <w:szCs w:val="20"/>
        </w:rPr>
        <w:t>,</w:t>
      </w:r>
      <w:r w:rsidRPr="00483FCC">
        <w:rPr>
          <w:sz w:val="20"/>
          <w:szCs w:val="20"/>
        </w:rPr>
        <w:t xml:space="preserve"> </w:t>
      </w:r>
      <w:r w:rsidR="000F74CE" w:rsidRPr="00483FCC">
        <w:rPr>
          <w:sz w:val="20"/>
          <w:szCs w:val="20"/>
          <w:lang w:val="en-US"/>
        </w:rPr>
        <w:t>Java</w:t>
      </w:r>
      <w:r w:rsidR="000F74CE" w:rsidRPr="00483FCC">
        <w:rPr>
          <w:sz w:val="20"/>
          <w:szCs w:val="20"/>
        </w:rPr>
        <w:t>,</w:t>
      </w:r>
      <w:r w:rsidRPr="00483FCC">
        <w:rPr>
          <w:sz w:val="20"/>
          <w:szCs w:val="20"/>
          <w:lang w:val="en-US"/>
        </w:rPr>
        <w:t xml:space="preserve"> Python</w:t>
      </w:r>
      <w:r w:rsidR="00070FE1" w:rsidRPr="00483FCC">
        <w:rPr>
          <w:sz w:val="20"/>
          <w:szCs w:val="20"/>
        </w:rPr>
        <w:t>;</w:t>
      </w:r>
    </w:p>
    <w:p w:rsidR="003740A8" w:rsidRPr="00483FCC" w:rsidRDefault="003740A8" w:rsidP="00443450">
      <w:pPr>
        <w:pStyle w:val="ae"/>
        <w:numPr>
          <w:ilvl w:val="0"/>
          <w:numId w:val="16"/>
        </w:numPr>
        <w:rPr>
          <w:sz w:val="20"/>
          <w:szCs w:val="20"/>
        </w:rPr>
      </w:pPr>
      <w:proofErr w:type="gramStart"/>
      <w:r w:rsidRPr="00483FCC">
        <w:rPr>
          <w:sz w:val="20"/>
          <w:szCs w:val="20"/>
        </w:rPr>
        <w:t xml:space="preserve">ЕГЭ по  учебному предмету «Иностранный язык» состоит  из  двух  частей  (письменной    и </w:t>
      </w:r>
      <w:proofErr w:type="gramEnd"/>
    </w:p>
    <w:p w:rsidR="003740A8" w:rsidRPr="00483FCC" w:rsidRDefault="003740A8" w:rsidP="00443450">
      <w:pPr>
        <w:pStyle w:val="ae"/>
        <w:ind w:left="0" w:firstLine="0"/>
        <w:rPr>
          <w:sz w:val="20"/>
          <w:szCs w:val="20"/>
        </w:rPr>
      </w:pPr>
      <w:proofErr w:type="gramStart"/>
      <w:r w:rsidRPr="00483FCC">
        <w:rPr>
          <w:sz w:val="20"/>
          <w:szCs w:val="20"/>
        </w:rPr>
        <w:t>устной</w:t>
      </w:r>
      <w:proofErr w:type="gramEnd"/>
      <w:r w:rsidRPr="00483FCC">
        <w:rPr>
          <w:sz w:val="20"/>
          <w:szCs w:val="20"/>
        </w:rPr>
        <w:t>) и проводится в разные дни;</w:t>
      </w:r>
    </w:p>
    <w:p w:rsidR="00037F17" w:rsidRPr="00483FCC" w:rsidRDefault="00037F17" w:rsidP="00443450">
      <w:pPr>
        <w:pStyle w:val="ae"/>
        <w:numPr>
          <w:ilvl w:val="0"/>
          <w:numId w:val="16"/>
        </w:numPr>
        <w:rPr>
          <w:sz w:val="20"/>
          <w:szCs w:val="20"/>
        </w:rPr>
      </w:pPr>
      <w:r w:rsidRPr="00483FCC">
        <w:rPr>
          <w:sz w:val="20"/>
          <w:szCs w:val="20"/>
        </w:rPr>
        <w:t>при</w:t>
      </w:r>
      <w:r w:rsidR="00276C32" w:rsidRPr="00483FCC">
        <w:rPr>
          <w:sz w:val="20"/>
          <w:szCs w:val="20"/>
        </w:rPr>
        <w:t xml:space="preserve"> </w:t>
      </w:r>
      <w:r w:rsidRPr="00483FCC">
        <w:rPr>
          <w:sz w:val="20"/>
          <w:szCs w:val="20"/>
        </w:rPr>
        <w:t>проведении ЕГЭ</w:t>
      </w:r>
      <w:r w:rsidR="00276C32" w:rsidRPr="00483FCC">
        <w:rPr>
          <w:sz w:val="20"/>
          <w:szCs w:val="20"/>
        </w:rPr>
        <w:t xml:space="preserve"> </w:t>
      </w:r>
      <w:r w:rsidRPr="00483FCC">
        <w:rPr>
          <w:sz w:val="20"/>
          <w:szCs w:val="20"/>
        </w:rPr>
        <w:t xml:space="preserve">по учебному </w:t>
      </w:r>
      <w:r w:rsidR="00276C32" w:rsidRPr="00483FCC">
        <w:rPr>
          <w:sz w:val="20"/>
          <w:szCs w:val="20"/>
        </w:rPr>
        <w:t xml:space="preserve"> </w:t>
      </w:r>
      <w:r w:rsidRPr="00483FCC">
        <w:rPr>
          <w:sz w:val="20"/>
          <w:szCs w:val="20"/>
        </w:rPr>
        <w:t xml:space="preserve">предмету «Иностранный  язык  (устная  часть)» каждому </w:t>
      </w:r>
    </w:p>
    <w:p w:rsidR="00037F17" w:rsidRPr="00483FCC" w:rsidRDefault="00037F17" w:rsidP="00443450">
      <w:pPr>
        <w:pStyle w:val="ae"/>
        <w:ind w:left="0" w:firstLine="0"/>
        <w:rPr>
          <w:sz w:val="20"/>
          <w:szCs w:val="20"/>
        </w:rPr>
      </w:pPr>
      <w:proofErr w:type="gramStart"/>
      <w:r w:rsidRPr="00483FCC">
        <w:rPr>
          <w:sz w:val="20"/>
          <w:szCs w:val="20"/>
        </w:rPr>
        <w:t xml:space="preserve">участнику предоставляется автоматизированное рабочее  место без выхода в сеть «Интернет» с установленным ПО «Станция записи ответов» с подключенной </w:t>
      </w:r>
      <w:proofErr w:type="spellStart"/>
      <w:r w:rsidRPr="00483FCC">
        <w:rPr>
          <w:sz w:val="20"/>
          <w:szCs w:val="20"/>
        </w:rPr>
        <w:t>аудиогарнитурой</w:t>
      </w:r>
      <w:proofErr w:type="spellEnd"/>
      <w:r w:rsidRPr="00483FCC">
        <w:rPr>
          <w:sz w:val="20"/>
          <w:szCs w:val="20"/>
        </w:rPr>
        <w:t xml:space="preserve"> (наушниками с микрофоном) для выполнения заданий контрольных измерительных материалов устной части экзамена;</w:t>
      </w:r>
      <w:proofErr w:type="gramEnd"/>
    </w:p>
    <w:p w:rsidR="000C6BAA" w:rsidRPr="00483FCC" w:rsidRDefault="00070FE1" w:rsidP="00443450">
      <w:pPr>
        <w:pStyle w:val="ae"/>
        <w:numPr>
          <w:ilvl w:val="0"/>
          <w:numId w:val="16"/>
        </w:numPr>
        <w:rPr>
          <w:sz w:val="20"/>
          <w:szCs w:val="20"/>
        </w:rPr>
      </w:pPr>
      <w:r w:rsidRPr="00483FCC">
        <w:rPr>
          <w:sz w:val="20"/>
          <w:szCs w:val="20"/>
        </w:rPr>
        <w:t>в аудиториях пункта</w:t>
      </w:r>
      <w:r w:rsidR="00276C32" w:rsidRPr="00483FCC">
        <w:rPr>
          <w:sz w:val="20"/>
          <w:szCs w:val="20"/>
        </w:rPr>
        <w:t xml:space="preserve"> </w:t>
      </w:r>
      <w:r w:rsidRPr="00483FCC">
        <w:rPr>
          <w:sz w:val="20"/>
          <w:szCs w:val="20"/>
        </w:rPr>
        <w:t>проведения</w:t>
      </w:r>
      <w:r w:rsidR="00276C32" w:rsidRPr="00483FCC">
        <w:rPr>
          <w:sz w:val="20"/>
          <w:szCs w:val="20"/>
        </w:rPr>
        <w:t xml:space="preserve"> </w:t>
      </w:r>
      <w:r w:rsidRPr="00483FCC">
        <w:rPr>
          <w:sz w:val="20"/>
          <w:szCs w:val="20"/>
        </w:rPr>
        <w:t>экзаменов осуществляется печать полного</w:t>
      </w:r>
      <w:r w:rsidR="000C6BAA" w:rsidRPr="00483FCC">
        <w:rPr>
          <w:sz w:val="20"/>
          <w:szCs w:val="20"/>
        </w:rPr>
        <w:t xml:space="preserve"> </w:t>
      </w:r>
      <w:r w:rsidRPr="00483FCC">
        <w:rPr>
          <w:sz w:val="20"/>
          <w:szCs w:val="20"/>
        </w:rPr>
        <w:t xml:space="preserve"> комплекта </w:t>
      </w:r>
      <w:r w:rsidR="000C6BAA" w:rsidRPr="00483FCC">
        <w:rPr>
          <w:sz w:val="20"/>
          <w:szCs w:val="20"/>
        </w:rPr>
        <w:t xml:space="preserve"> </w:t>
      </w:r>
      <w:r w:rsidRPr="00483FCC">
        <w:rPr>
          <w:sz w:val="20"/>
          <w:szCs w:val="20"/>
        </w:rPr>
        <w:t>ЭМ</w:t>
      </w:r>
      <w:r w:rsidR="000C6BAA" w:rsidRPr="00483FCC">
        <w:rPr>
          <w:sz w:val="20"/>
          <w:szCs w:val="20"/>
        </w:rPr>
        <w:t xml:space="preserve">, </w:t>
      </w:r>
      <w:r w:rsidRPr="00483FCC">
        <w:rPr>
          <w:sz w:val="20"/>
          <w:szCs w:val="20"/>
        </w:rPr>
        <w:t xml:space="preserve"> </w:t>
      </w:r>
    </w:p>
    <w:p w:rsidR="00070FE1" w:rsidRPr="00483FCC" w:rsidRDefault="000C6BAA" w:rsidP="00443450">
      <w:pPr>
        <w:pStyle w:val="ae"/>
        <w:ind w:left="0" w:firstLine="0"/>
        <w:rPr>
          <w:sz w:val="20"/>
          <w:szCs w:val="20"/>
        </w:rPr>
      </w:pPr>
      <w:r w:rsidRPr="00483FCC">
        <w:rPr>
          <w:sz w:val="20"/>
          <w:szCs w:val="20"/>
        </w:rPr>
        <w:t>перевод</w:t>
      </w:r>
      <w:r w:rsidR="00070FE1" w:rsidRPr="00483FCC">
        <w:rPr>
          <w:sz w:val="20"/>
          <w:szCs w:val="20"/>
        </w:rPr>
        <w:t xml:space="preserve"> бланков ЕГЭ участников экзамена </w:t>
      </w:r>
      <w:r w:rsidRPr="00483FCC">
        <w:rPr>
          <w:sz w:val="20"/>
          <w:szCs w:val="20"/>
        </w:rPr>
        <w:t xml:space="preserve"> и отдельных форм ППЭ </w:t>
      </w:r>
      <w:r w:rsidR="00070FE1" w:rsidRPr="00483FCC">
        <w:rPr>
          <w:sz w:val="20"/>
          <w:szCs w:val="20"/>
        </w:rPr>
        <w:t>в электронный вид (ск</w:t>
      </w:r>
      <w:r w:rsidRPr="00483FCC">
        <w:rPr>
          <w:sz w:val="20"/>
          <w:szCs w:val="20"/>
        </w:rPr>
        <w:t>анирование</w:t>
      </w:r>
      <w:r w:rsidR="00070FE1" w:rsidRPr="00483FCC">
        <w:rPr>
          <w:sz w:val="20"/>
          <w:szCs w:val="20"/>
        </w:rPr>
        <w:t>)</w:t>
      </w:r>
      <w:r w:rsidRPr="00483FCC">
        <w:rPr>
          <w:sz w:val="20"/>
          <w:szCs w:val="20"/>
        </w:rPr>
        <w:t>, за исключением ЕГЭ по учебному предмету «Иностранный язык» (устная часть);</w:t>
      </w:r>
    </w:p>
    <w:p w:rsidR="000F74CE" w:rsidRPr="00483FCC" w:rsidRDefault="000C6BAA" w:rsidP="00443450">
      <w:pPr>
        <w:pStyle w:val="ae"/>
        <w:numPr>
          <w:ilvl w:val="0"/>
          <w:numId w:val="16"/>
        </w:numPr>
        <w:rPr>
          <w:sz w:val="20"/>
          <w:szCs w:val="20"/>
        </w:rPr>
      </w:pPr>
      <w:r w:rsidRPr="00483FCC">
        <w:rPr>
          <w:sz w:val="20"/>
          <w:szCs w:val="20"/>
        </w:rPr>
        <w:t>в Штабе ППЭ</w:t>
      </w:r>
      <w:r w:rsidR="000F74CE" w:rsidRPr="00483FCC">
        <w:rPr>
          <w:sz w:val="20"/>
          <w:szCs w:val="20"/>
        </w:rPr>
        <w:t xml:space="preserve"> </w:t>
      </w:r>
      <w:r w:rsidRPr="00483FCC">
        <w:rPr>
          <w:sz w:val="20"/>
          <w:szCs w:val="20"/>
        </w:rPr>
        <w:t>осуществляется</w:t>
      </w:r>
      <w:r w:rsidR="003740A8" w:rsidRPr="00483FCC">
        <w:rPr>
          <w:sz w:val="20"/>
          <w:szCs w:val="20"/>
        </w:rPr>
        <w:t xml:space="preserve"> </w:t>
      </w:r>
      <w:r w:rsidRPr="00483FCC">
        <w:rPr>
          <w:sz w:val="20"/>
          <w:szCs w:val="20"/>
        </w:rPr>
        <w:t>сканирование</w:t>
      </w:r>
      <w:r w:rsidR="000F74CE" w:rsidRPr="00483FCC">
        <w:rPr>
          <w:sz w:val="20"/>
          <w:szCs w:val="20"/>
        </w:rPr>
        <w:t xml:space="preserve">  </w:t>
      </w:r>
      <w:r w:rsidRPr="00483FCC">
        <w:rPr>
          <w:sz w:val="20"/>
          <w:szCs w:val="20"/>
        </w:rPr>
        <w:t>отдельных</w:t>
      </w:r>
      <w:r w:rsidR="000F74CE" w:rsidRPr="00483FCC">
        <w:rPr>
          <w:sz w:val="20"/>
          <w:szCs w:val="20"/>
        </w:rPr>
        <w:t xml:space="preserve">  </w:t>
      </w:r>
      <w:r w:rsidRPr="00483FCC">
        <w:rPr>
          <w:sz w:val="20"/>
          <w:szCs w:val="20"/>
        </w:rPr>
        <w:t xml:space="preserve"> форм </w:t>
      </w:r>
      <w:r w:rsidR="000F74CE" w:rsidRPr="00483FCC">
        <w:rPr>
          <w:sz w:val="20"/>
          <w:szCs w:val="20"/>
        </w:rPr>
        <w:t xml:space="preserve"> </w:t>
      </w:r>
      <w:r w:rsidRPr="00483FCC">
        <w:rPr>
          <w:sz w:val="20"/>
          <w:szCs w:val="20"/>
        </w:rPr>
        <w:t xml:space="preserve">ППЭ, а также сканирование </w:t>
      </w:r>
    </w:p>
    <w:p w:rsidR="000C6BAA" w:rsidRPr="00483FCC" w:rsidRDefault="000C6BAA" w:rsidP="00443450">
      <w:pPr>
        <w:pStyle w:val="ae"/>
        <w:ind w:left="0" w:firstLine="0"/>
        <w:rPr>
          <w:sz w:val="20"/>
          <w:szCs w:val="20"/>
        </w:rPr>
      </w:pPr>
      <w:r w:rsidRPr="00483FCC">
        <w:rPr>
          <w:sz w:val="20"/>
          <w:szCs w:val="20"/>
        </w:rPr>
        <w:t>бланков регистрации участников по иностранным языкам (устная часть);</w:t>
      </w:r>
    </w:p>
    <w:p w:rsidR="000C6BAA" w:rsidRPr="00483FCC" w:rsidRDefault="003740A8" w:rsidP="00443450">
      <w:pPr>
        <w:pStyle w:val="ae"/>
        <w:numPr>
          <w:ilvl w:val="0"/>
          <w:numId w:val="16"/>
        </w:numPr>
        <w:rPr>
          <w:sz w:val="20"/>
          <w:szCs w:val="20"/>
        </w:rPr>
      </w:pPr>
      <w:r w:rsidRPr="00483FCC">
        <w:rPr>
          <w:sz w:val="20"/>
          <w:szCs w:val="20"/>
        </w:rPr>
        <w:t>передача</w:t>
      </w:r>
      <w:r w:rsidR="00276C32" w:rsidRPr="00483FCC">
        <w:rPr>
          <w:sz w:val="20"/>
          <w:szCs w:val="20"/>
        </w:rPr>
        <w:t xml:space="preserve"> </w:t>
      </w:r>
      <w:r w:rsidR="00070FE1" w:rsidRPr="00483FCC">
        <w:rPr>
          <w:sz w:val="20"/>
          <w:szCs w:val="20"/>
        </w:rPr>
        <w:t>электронных</w:t>
      </w:r>
      <w:r w:rsidR="000C6BAA" w:rsidRPr="00483FCC">
        <w:rPr>
          <w:sz w:val="20"/>
          <w:szCs w:val="20"/>
        </w:rPr>
        <w:t xml:space="preserve"> </w:t>
      </w:r>
      <w:r w:rsidR="00070FE1" w:rsidRPr="00483FCC">
        <w:rPr>
          <w:sz w:val="20"/>
          <w:szCs w:val="20"/>
        </w:rPr>
        <w:t xml:space="preserve"> образов</w:t>
      </w:r>
      <w:r w:rsidR="000C6BAA" w:rsidRPr="00483FCC">
        <w:rPr>
          <w:sz w:val="20"/>
          <w:szCs w:val="20"/>
        </w:rPr>
        <w:t xml:space="preserve"> </w:t>
      </w:r>
      <w:r w:rsidR="00276C32" w:rsidRPr="00483FCC">
        <w:rPr>
          <w:sz w:val="20"/>
          <w:szCs w:val="20"/>
        </w:rPr>
        <w:t xml:space="preserve"> </w:t>
      </w:r>
      <w:r w:rsidR="00070FE1" w:rsidRPr="00483FCC">
        <w:rPr>
          <w:sz w:val="20"/>
          <w:szCs w:val="20"/>
        </w:rPr>
        <w:t xml:space="preserve"> бланков</w:t>
      </w:r>
      <w:r w:rsidR="000C6BAA" w:rsidRPr="00483FCC">
        <w:rPr>
          <w:sz w:val="20"/>
          <w:szCs w:val="20"/>
        </w:rPr>
        <w:t xml:space="preserve"> </w:t>
      </w:r>
      <w:r w:rsidR="00070FE1" w:rsidRPr="00483FCC">
        <w:rPr>
          <w:sz w:val="20"/>
          <w:szCs w:val="20"/>
        </w:rPr>
        <w:t xml:space="preserve"> из</w:t>
      </w:r>
      <w:r w:rsidR="000C6BAA" w:rsidRPr="00483FCC">
        <w:rPr>
          <w:sz w:val="20"/>
          <w:szCs w:val="20"/>
        </w:rPr>
        <w:t xml:space="preserve"> </w:t>
      </w:r>
      <w:r w:rsidR="00070FE1" w:rsidRPr="00483FCC">
        <w:rPr>
          <w:sz w:val="20"/>
          <w:szCs w:val="20"/>
        </w:rPr>
        <w:t xml:space="preserve"> пункта </w:t>
      </w:r>
      <w:r w:rsidR="000C6BAA" w:rsidRPr="00483FCC">
        <w:rPr>
          <w:sz w:val="20"/>
          <w:szCs w:val="20"/>
        </w:rPr>
        <w:t xml:space="preserve"> </w:t>
      </w:r>
      <w:r w:rsidR="00070FE1" w:rsidRPr="00483FCC">
        <w:rPr>
          <w:sz w:val="20"/>
          <w:szCs w:val="20"/>
        </w:rPr>
        <w:t xml:space="preserve">проведения экзаменов в </w:t>
      </w:r>
      <w:proofErr w:type="gramStart"/>
      <w:r w:rsidR="00070FE1" w:rsidRPr="00483FCC">
        <w:rPr>
          <w:sz w:val="20"/>
          <w:szCs w:val="20"/>
        </w:rPr>
        <w:t>Региональный</w:t>
      </w:r>
      <w:proofErr w:type="gramEnd"/>
      <w:r w:rsidR="00070FE1" w:rsidRPr="00483FCC">
        <w:rPr>
          <w:sz w:val="20"/>
          <w:szCs w:val="20"/>
        </w:rPr>
        <w:t xml:space="preserve"> </w:t>
      </w:r>
    </w:p>
    <w:p w:rsidR="00070FE1" w:rsidRPr="00483FCC" w:rsidRDefault="00070FE1" w:rsidP="00443450">
      <w:pPr>
        <w:pStyle w:val="ae"/>
        <w:ind w:left="0" w:firstLine="0"/>
        <w:rPr>
          <w:sz w:val="20"/>
          <w:szCs w:val="20"/>
        </w:rPr>
      </w:pPr>
      <w:r w:rsidRPr="00483FCC">
        <w:rPr>
          <w:sz w:val="20"/>
          <w:szCs w:val="20"/>
        </w:rPr>
        <w:t>цент обработки инфо</w:t>
      </w:r>
      <w:r w:rsidR="00276C32" w:rsidRPr="00483FCC">
        <w:rPr>
          <w:sz w:val="20"/>
          <w:szCs w:val="20"/>
        </w:rPr>
        <w:t>рмации.</w:t>
      </w:r>
    </w:p>
    <w:p w:rsidR="00117781" w:rsidRPr="00483FCC" w:rsidRDefault="00084CDE" w:rsidP="00443450">
      <w:pPr>
        <w:tabs>
          <w:tab w:val="left" w:pos="1517"/>
        </w:tabs>
        <w:jc w:val="both"/>
        <w:rPr>
          <w:sz w:val="20"/>
          <w:szCs w:val="20"/>
        </w:rPr>
      </w:pPr>
      <w:r w:rsidRPr="00483FCC">
        <w:rPr>
          <w:sz w:val="20"/>
          <w:szCs w:val="20"/>
        </w:rPr>
        <w:t xml:space="preserve">          </w:t>
      </w:r>
      <w:r w:rsidR="00117781" w:rsidRPr="00483FCC">
        <w:rPr>
          <w:sz w:val="20"/>
          <w:szCs w:val="20"/>
        </w:rPr>
        <w:t>Участники ГИА</w:t>
      </w:r>
      <w:r w:rsidR="00276C32" w:rsidRPr="00483FCC">
        <w:rPr>
          <w:sz w:val="20"/>
          <w:szCs w:val="20"/>
        </w:rPr>
        <w:t xml:space="preserve"> </w:t>
      </w:r>
      <w:r w:rsidRPr="00483FCC">
        <w:rPr>
          <w:sz w:val="20"/>
          <w:szCs w:val="20"/>
        </w:rPr>
        <w:t xml:space="preserve"> </w:t>
      </w:r>
      <w:r w:rsidR="00117781" w:rsidRPr="00483FCC">
        <w:rPr>
          <w:sz w:val="20"/>
          <w:szCs w:val="20"/>
        </w:rPr>
        <w:t xml:space="preserve"> вправе</w:t>
      </w:r>
      <w:r w:rsidR="00276C32" w:rsidRPr="00483FCC">
        <w:rPr>
          <w:sz w:val="20"/>
          <w:szCs w:val="20"/>
        </w:rPr>
        <w:t xml:space="preserve"> </w:t>
      </w:r>
      <w:r w:rsidRPr="00483FCC">
        <w:rPr>
          <w:sz w:val="20"/>
          <w:szCs w:val="20"/>
        </w:rPr>
        <w:t xml:space="preserve"> </w:t>
      </w:r>
      <w:r w:rsidR="00117781" w:rsidRPr="00483FCC">
        <w:rPr>
          <w:sz w:val="20"/>
          <w:szCs w:val="20"/>
        </w:rPr>
        <w:t xml:space="preserve"> изменить</w:t>
      </w:r>
      <w:r w:rsidR="00276C32" w:rsidRPr="00483FCC">
        <w:rPr>
          <w:sz w:val="20"/>
          <w:szCs w:val="20"/>
        </w:rPr>
        <w:t xml:space="preserve"> </w:t>
      </w:r>
      <w:r w:rsidR="00117781" w:rsidRPr="00483FCC">
        <w:rPr>
          <w:sz w:val="20"/>
          <w:szCs w:val="20"/>
        </w:rPr>
        <w:t xml:space="preserve"> указанный</w:t>
      </w:r>
      <w:r w:rsidR="00276C32" w:rsidRPr="00483FCC">
        <w:rPr>
          <w:sz w:val="20"/>
          <w:szCs w:val="20"/>
        </w:rPr>
        <w:t xml:space="preserve"> </w:t>
      </w:r>
      <w:r w:rsidR="00117781" w:rsidRPr="00483FCC">
        <w:rPr>
          <w:sz w:val="20"/>
          <w:szCs w:val="20"/>
        </w:rPr>
        <w:t xml:space="preserve"> в  заявлениях об участии  в  экзаменах  уровень ЕГЭ по математике (</w:t>
      </w:r>
      <w:proofErr w:type="gramStart"/>
      <w:r w:rsidR="00117781" w:rsidRPr="00483FCC">
        <w:rPr>
          <w:sz w:val="20"/>
          <w:szCs w:val="20"/>
        </w:rPr>
        <w:t>с</w:t>
      </w:r>
      <w:proofErr w:type="gramEnd"/>
      <w:r w:rsidR="00117781" w:rsidRPr="00483FCC">
        <w:rPr>
          <w:sz w:val="20"/>
          <w:szCs w:val="20"/>
        </w:rPr>
        <w:t xml:space="preserve"> базового на профильный или с профильного  на базовый). В этом случае участники ГИА подают </w:t>
      </w:r>
      <w:r w:rsidR="003740A8" w:rsidRPr="00483FCC">
        <w:rPr>
          <w:sz w:val="20"/>
          <w:szCs w:val="20"/>
        </w:rPr>
        <w:t>в Г</w:t>
      </w:r>
      <w:r w:rsidR="00734710" w:rsidRPr="00483FCC">
        <w:rPr>
          <w:sz w:val="20"/>
          <w:szCs w:val="20"/>
        </w:rPr>
        <w:t>осударственную экзаменационную комиссию</w:t>
      </w:r>
      <w:r w:rsidR="003740A8" w:rsidRPr="00483FCC">
        <w:rPr>
          <w:sz w:val="20"/>
          <w:szCs w:val="20"/>
        </w:rPr>
        <w:t xml:space="preserve"> Тверской области</w:t>
      </w:r>
      <w:r w:rsidR="00734710" w:rsidRPr="00483FCC">
        <w:rPr>
          <w:sz w:val="20"/>
          <w:szCs w:val="20"/>
        </w:rPr>
        <w:t xml:space="preserve"> дл</w:t>
      </w:r>
      <w:r w:rsidR="00883CFF" w:rsidRPr="00483FCC">
        <w:rPr>
          <w:sz w:val="20"/>
          <w:szCs w:val="20"/>
        </w:rPr>
        <w:t xml:space="preserve">я проведения ГИА </w:t>
      </w:r>
      <w:r w:rsidR="00734710" w:rsidRPr="00483FCC">
        <w:rPr>
          <w:sz w:val="20"/>
          <w:szCs w:val="20"/>
        </w:rPr>
        <w:t xml:space="preserve"> заявления не </w:t>
      </w:r>
      <w:proofErr w:type="gramStart"/>
      <w:r w:rsidR="00734710" w:rsidRPr="00483FCC">
        <w:rPr>
          <w:sz w:val="20"/>
          <w:szCs w:val="20"/>
        </w:rPr>
        <w:t>позднее</w:t>
      </w:r>
      <w:proofErr w:type="gramEnd"/>
      <w:r w:rsidR="00734710" w:rsidRPr="00483FCC">
        <w:rPr>
          <w:sz w:val="20"/>
          <w:szCs w:val="20"/>
        </w:rPr>
        <w:t xml:space="preserve"> чем за две недели до начала соответствующего экзамена.</w:t>
      </w:r>
    </w:p>
    <w:p w:rsidR="003740A8" w:rsidRPr="00483FCC" w:rsidRDefault="005C4877" w:rsidP="00443450">
      <w:pPr>
        <w:pStyle w:val="ae"/>
        <w:rPr>
          <w:sz w:val="20"/>
          <w:szCs w:val="20"/>
        </w:rPr>
      </w:pPr>
      <w:r w:rsidRPr="00483FCC">
        <w:rPr>
          <w:sz w:val="20"/>
          <w:szCs w:val="20"/>
        </w:rPr>
        <w:t xml:space="preserve">Участники, </w:t>
      </w:r>
      <w:r w:rsidR="003740A8" w:rsidRPr="00483FCC">
        <w:rPr>
          <w:sz w:val="20"/>
          <w:szCs w:val="20"/>
        </w:rPr>
        <w:t xml:space="preserve">   </w:t>
      </w:r>
      <w:r w:rsidRPr="00483FCC">
        <w:rPr>
          <w:sz w:val="20"/>
          <w:szCs w:val="20"/>
        </w:rPr>
        <w:t xml:space="preserve">не </w:t>
      </w:r>
      <w:r w:rsidR="003740A8" w:rsidRPr="00483FCC">
        <w:rPr>
          <w:sz w:val="20"/>
          <w:szCs w:val="20"/>
        </w:rPr>
        <w:t xml:space="preserve">   </w:t>
      </w:r>
      <w:r w:rsidRPr="00483FCC">
        <w:rPr>
          <w:sz w:val="20"/>
          <w:szCs w:val="20"/>
        </w:rPr>
        <w:t>прошедшие</w:t>
      </w:r>
      <w:r w:rsidR="003740A8" w:rsidRPr="00483FCC">
        <w:rPr>
          <w:sz w:val="20"/>
          <w:szCs w:val="20"/>
        </w:rPr>
        <w:t xml:space="preserve">   </w:t>
      </w:r>
      <w:r w:rsidRPr="00483FCC">
        <w:rPr>
          <w:sz w:val="20"/>
          <w:szCs w:val="20"/>
        </w:rPr>
        <w:t xml:space="preserve"> ГИА</w:t>
      </w:r>
      <w:r w:rsidR="003740A8" w:rsidRPr="00483FCC">
        <w:rPr>
          <w:sz w:val="20"/>
          <w:szCs w:val="20"/>
        </w:rPr>
        <w:t xml:space="preserve">  </w:t>
      </w:r>
      <w:r w:rsidRPr="00483FCC">
        <w:rPr>
          <w:sz w:val="20"/>
          <w:szCs w:val="20"/>
        </w:rPr>
        <w:t xml:space="preserve"> в </w:t>
      </w:r>
      <w:r w:rsidR="003740A8" w:rsidRPr="00483FCC">
        <w:rPr>
          <w:sz w:val="20"/>
          <w:szCs w:val="20"/>
        </w:rPr>
        <w:t xml:space="preserve">   </w:t>
      </w:r>
      <w:r w:rsidRPr="00483FCC">
        <w:rPr>
          <w:sz w:val="20"/>
          <w:szCs w:val="20"/>
        </w:rPr>
        <w:t xml:space="preserve">предыдущие </w:t>
      </w:r>
      <w:r w:rsidR="003740A8" w:rsidRPr="00483FCC">
        <w:rPr>
          <w:sz w:val="20"/>
          <w:szCs w:val="20"/>
        </w:rPr>
        <w:t xml:space="preserve">  </w:t>
      </w:r>
      <w:r w:rsidRPr="00483FCC">
        <w:rPr>
          <w:sz w:val="20"/>
          <w:szCs w:val="20"/>
        </w:rPr>
        <w:t xml:space="preserve">годы, </w:t>
      </w:r>
      <w:r w:rsidR="003740A8" w:rsidRPr="00483FCC">
        <w:rPr>
          <w:sz w:val="20"/>
          <w:szCs w:val="20"/>
        </w:rPr>
        <w:t xml:space="preserve"> </w:t>
      </w:r>
      <w:r w:rsidRPr="00483FCC">
        <w:rPr>
          <w:sz w:val="20"/>
          <w:szCs w:val="20"/>
        </w:rPr>
        <w:t>принима</w:t>
      </w:r>
      <w:r w:rsidR="003740A8" w:rsidRPr="00483FCC">
        <w:rPr>
          <w:sz w:val="20"/>
          <w:szCs w:val="20"/>
        </w:rPr>
        <w:t>ют  участие  по  тем</w:t>
      </w:r>
    </w:p>
    <w:p w:rsidR="00246D5E" w:rsidRPr="00483FCC" w:rsidRDefault="003740A8" w:rsidP="00443450">
      <w:pPr>
        <w:pStyle w:val="ae"/>
        <w:ind w:firstLine="0"/>
        <w:rPr>
          <w:sz w:val="20"/>
          <w:szCs w:val="20"/>
        </w:rPr>
      </w:pPr>
      <w:r w:rsidRPr="00483FCC">
        <w:rPr>
          <w:sz w:val="20"/>
          <w:szCs w:val="20"/>
        </w:rPr>
        <w:lastRenderedPageBreak/>
        <w:t>о</w:t>
      </w:r>
      <w:r w:rsidR="00084CDE" w:rsidRPr="00483FCC">
        <w:rPr>
          <w:sz w:val="20"/>
          <w:szCs w:val="20"/>
        </w:rPr>
        <w:t>бязательным</w:t>
      </w:r>
      <w:r w:rsidRPr="00483FCC">
        <w:rPr>
          <w:sz w:val="20"/>
          <w:szCs w:val="20"/>
        </w:rPr>
        <w:t xml:space="preserve"> </w:t>
      </w:r>
      <w:r w:rsidR="005C4877" w:rsidRPr="00483FCC">
        <w:rPr>
          <w:sz w:val="20"/>
          <w:szCs w:val="20"/>
        </w:rPr>
        <w:t>учебным предметам, по которым ранее был получен неудовлетворительный результат.</w:t>
      </w:r>
    </w:p>
    <w:p w:rsidR="00734710" w:rsidRPr="00483FCC" w:rsidRDefault="00734710" w:rsidP="00443450">
      <w:pPr>
        <w:pStyle w:val="ae"/>
        <w:rPr>
          <w:sz w:val="20"/>
          <w:szCs w:val="20"/>
        </w:rPr>
      </w:pPr>
      <w:r w:rsidRPr="00483FCC">
        <w:rPr>
          <w:sz w:val="20"/>
          <w:szCs w:val="20"/>
        </w:rPr>
        <w:t xml:space="preserve"> Для участников ГИА в основном периоде проведения государственной итоговой аттестации предусматриваются дополнительные дни экзаменов.</w:t>
      </w:r>
    </w:p>
    <w:p w:rsidR="00734710" w:rsidRPr="00483FCC" w:rsidRDefault="00734710" w:rsidP="00443450">
      <w:pPr>
        <w:pStyle w:val="ae"/>
        <w:ind w:left="0" w:firstLine="0"/>
        <w:rPr>
          <w:sz w:val="20"/>
          <w:szCs w:val="20"/>
        </w:rPr>
      </w:pPr>
      <w:r w:rsidRPr="00483FCC">
        <w:rPr>
          <w:sz w:val="20"/>
          <w:szCs w:val="20"/>
        </w:rPr>
        <w:t>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экзаменов).</w:t>
      </w:r>
      <w:r w:rsidR="00883CFF" w:rsidRPr="00483FCC">
        <w:rPr>
          <w:sz w:val="20"/>
          <w:szCs w:val="20"/>
        </w:rPr>
        <w:t xml:space="preserve"> Предыдущий результат ЕГЭ по пересдаваемому учебному предмету аннулируется решением председателя государственной экзаменационной комиссии.</w:t>
      </w:r>
    </w:p>
    <w:p w:rsidR="00734710" w:rsidRPr="00483FCC" w:rsidRDefault="00734710" w:rsidP="00443450">
      <w:pPr>
        <w:pStyle w:val="ae"/>
        <w:spacing w:after="120"/>
        <w:rPr>
          <w:sz w:val="20"/>
          <w:szCs w:val="20"/>
        </w:rPr>
      </w:pPr>
      <w:r w:rsidRPr="00483FCC">
        <w:rPr>
          <w:sz w:val="20"/>
          <w:szCs w:val="20"/>
        </w:rPr>
        <w:t>В случае</w:t>
      </w:r>
      <w:proofErr w:type="gramStart"/>
      <w:r w:rsidR="003740A8" w:rsidRPr="00483FCC">
        <w:rPr>
          <w:sz w:val="20"/>
          <w:szCs w:val="20"/>
        </w:rPr>
        <w:t>,</w:t>
      </w:r>
      <w:proofErr w:type="gramEnd"/>
      <w:r w:rsidRPr="00483FCC">
        <w:rPr>
          <w:sz w:val="20"/>
          <w:szCs w:val="20"/>
        </w:rPr>
        <w:t xml:space="preserve"> если участник изъявил желание в дополнительные дни пересдать </w:t>
      </w:r>
      <w:r w:rsidR="003740A8" w:rsidRPr="00483FCC">
        <w:rPr>
          <w:sz w:val="20"/>
          <w:szCs w:val="20"/>
        </w:rPr>
        <w:t>ЕГЭ по математике, то он</w:t>
      </w:r>
      <w:r w:rsidRPr="00483FCC">
        <w:rPr>
          <w:sz w:val="20"/>
          <w:szCs w:val="20"/>
        </w:rPr>
        <w:t xml:space="preserve"> вправе изменить сд</w:t>
      </w:r>
      <w:r w:rsidR="000F74CE" w:rsidRPr="00483FCC">
        <w:rPr>
          <w:sz w:val="20"/>
          <w:szCs w:val="20"/>
        </w:rPr>
        <w:t>анный уровень.</w:t>
      </w:r>
    </w:p>
    <w:p w:rsidR="00246D5E" w:rsidRPr="00483FCC" w:rsidRDefault="00084CDE" w:rsidP="00443450">
      <w:pPr>
        <w:pStyle w:val="1"/>
        <w:tabs>
          <w:tab w:val="left" w:pos="1181"/>
        </w:tabs>
        <w:ind w:hanging="100"/>
        <w:rPr>
          <w:sz w:val="20"/>
          <w:szCs w:val="20"/>
        </w:rPr>
      </w:pPr>
      <w:r w:rsidRPr="00483FCC">
        <w:rPr>
          <w:sz w:val="20"/>
          <w:szCs w:val="20"/>
        </w:rPr>
        <w:t xml:space="preserve">2. </w:t>
      </w:r>
      <w:r w:rsidR="005C4877" w:rsidRPr="00483FCC">
        <w:rPr>
          <w:sz w:val="20"/>
          <w:szCs w:val="20"/>
        </w:rPr>
        <w:t>Сроки проведения экзаменов</w:t>
      </w:r>
    </w:p>
    <w:p w:rsidR="000C6BAA" w:rsidRPr="00483FCC" w:rsidRDefault="00084CDE" w:rsidP="00443450">
      <w:pPr>
        <w:pStyle w:val="ae"/>
        <w:ind w:left="0" w:firstLine="0"/>
        <w:rPr>
          <w:sz w:val="20"/>
          <w:szCs w:val="20"/>
        </w:rPr>
      </w:pPr>
      <w:r w:rsidRPr="00483FCC">
        <w:rPr>
          <w:sz w:val="20"/>
          <w:szCs w:val="20"/>
        </w:rPr>
        <w:t xml:space="preserve">          </w:t>
      </w:r>
      <w:r w:rsidR="005C4877" w:rsidRPr="00483FCC">
        <w:rPr>
          <w:sz w:val="20"/>
          <w:szCs w:val="20"/>
        </w:rPr>
        <w:t xml:space="preserve">Экзамены проводятся в </w:t>
      </w:r>
      <w:r w:rsidR="000C6BAA" w:rsidRPr="00483FCC">
        <w:rPr>
          <w:sz w:val="20"/>
          <w:szCs w:val="20"/>
        </w:rPr>
        <w:t xml:space="preserve"> следующие периоды: </w:t>
      </w:r>
      <w:r w:rsidR="005C4877" w:rsidRPr="00483FCC">
        <w:rPr>
          <w:sz w:val="20"/>
          <w:szCs w:val="20"/>
        </w:rPr>
        <w:t>досрочный, ос</w:t>
      </w:r>
      <w:r w:rsidR="000C6BAA" w:rsidRPr="00483FCC">
        <w:rPr>
          <w:sz w:val="20"/>
          <w:szCs w:val="20"/>
        </w:rPr>
        <w:t xml:space="preserve">новной и дополнительный. </w:t>
      </w:r>
    </w:p>
    <w:p w:rsidR="00246D5E" w:rsidRPr="00483FCC" w:rsidRDefault="00084CDE" w:rsidP="00443450">
      <w:pPr>
        <w:pStyle w:val="ae"/>
        <w:ind w:left="0" w:firstLine="0"/>
        <w:rPr>
          <w:sz w:val="20"/>
          <w:szCs w:val="20"/>
        </w:rPr>
      </w:pPr>
      <w:r w:rsidRPr="00483FCC">
        <w:rPr>
          <w:sz w:val="20"/>
          <w:szCs w:val="20"/>
        </w:rPr>
        <w:t xml:space="preserve">          </w:t>
      </w:r>
      <w:r w:rsidR="005C4877" w:rsidRPr="00483FCC">
        <w:rPr>
          <w:sz w:val="20"/>
          <w:szCs w:val="20"/>
        </w:rPr>
        <w:t>В каждом из периодов проведения экзаменов предусматриваются основные и резервные сроки.</w:t>
      </w:r>
    </w:p>
    <w:p w:rsidR="000C6BAA" w:rsidRPr="00483FCC" w:rsidRDefault="00084CDE" w:rsidP="00443450">
      <w:pPr>
        <w:pStyle w:val="ae"/>
        <w:spacing w:after="120"/>
        <w:ind w:firstLine="0"/>
        <w:rPr>
          <w:sz w:val="20"/>
          <w:szCs w:val="20"/>
        </w:rPr>
      </w:pPr>
      <w:r w:rsidRPr="00483FCC">
        <w:rPr>
          <w:sz w:val="20"/>
          <w:szCs w:val="20"/>
        </w:rPr>
        <w:t xml:space="preserve">        </w:t>
      </w:r>
      <w:r w:rsidR="000C6BAA" w:rsidRPr="00483FCC">
        <w:rPr>
          <w:sz w:val="20"/>
          <w:szCs w:val="20"/>
        </w:rPr>
        <w:t>Сроки</w:t>
      </w:r>
      <w:r w:rsidRPr="00483FCC">
        <w:rPr>
          <w:sz w:val="20"/>
          <w:szCs w:val="20"/>
        </w:rPr>
        <w:t xml:space="preserve"> </w:t>
      </w:r>
      <w:r w:rsidR="000C6BAA" w:rsidRPr="00483FCC">
        <w:rPr>
          <w:sz w:val="20"/>
          <w:szCs w:val="20"/>
        </w:rPr>
        <w:t xml:space="preserve"> проведения </w:t>
      </w:r>
      <w:r w:rsidRPr="00483FCC">
        <w:rPr>
          <w:sz w:val="20"/>
          <w:szCs w:val="20"/>
        </w:rPr>
        <w:t xml:space="preserve"> </w:t>
      </w:r>
      <w:r w:rsidR="000C6BAA" w:rsidRPr="00483FCC">
        <w:rPr>
          <w:sz w:val="20"/>
          <w:szCs w:val="20"/>
        </w:rPr>
        <w:t>экзаменов</w:t>
      </w:r>
      <w:r w:rsidRPr="00483FCC">
        <w:rPr>
          <w:sz w:val="20"/>
          <w:szCs w:val="20"/>
        </w:rPr>
        <w:t xml:space="preserve"> </w:t>
      </w:r>
      <w:r w:rsidR="000C6BAA" w:rsidRPr="00483FCC">
        <w:rPr>
          <w:sz w:val="20"/>
          <w:szCs w:val="20"/>
        </w:rPr>
        <w:t xml:space="preserve"> в</w:t>
      </w:r>
      <w:r w:rsidRPr="00483FCC">
        <w:rPr>
          <w:sz w:val="20"/>
          <w:szCs w:val="20"/>
        </w:rPr>
        <w:t xml:space="preserve"> </w:t>
      </w:r>
      <w:r w:rsidR="000C6BAA" w:rsidRPr="00483FCC">
        <w:rPr>
          <w:sz w:val="20"/>
          <w:szCs w:val="20"/>
        </w:rPr>
        <w:t xml:space="preserve"> форме</w:t>
      </w:r>
      <w:r w:rsidRPr="00483FCC">
        <w:rPr>
          <w:sz w:val="20"/>
          <w:szCs w:val="20"/>
        </w:rPr>
        <w:t xml:space="preserve"> </w:t>
      </w:r>
      <w:r w:rsidR="000C6BAA" w:rsidRPr="00483FCC">
        <w:rPr>
          <w:sz w:val="20"/>
          <w:szCs w:val="20"/>
        </w:rPr>
        <w:t xml:space="preserve"> ЕГЭ</w:t>
      </w:r>
      <w:r w:rsidRPr="00483FCC">
        <w:rPr>
          <w:sz w:val="20"/>
          <w:szCs w:val="20"/>
        </w:rPr>
        <w:t xml:space="preserve"> </w:t>
      </w:r>
      <w:r w:rsidR="000C6BAA" w:rsidRPr="00483FCC">
        <w:rPr>
          <w:sz w:val="20"/>
          <w:szCs w:val="20"/>
        </w:rPr>
        <w:t xml:space="preserve"> и ГВЭ, продолжи</w:t>
      </w:r>
      <w:r w:rsidRPr="00483FCC">
        <w:rPr>
          <w:sz w:val="20"/>
          <w:szCs w:val="20"/>
        </w:rPr>
        <w:t>тельность проведения экзаменов,</w:t>
      </w:r>
      <w:r w:rsidR="003740A8" w:rsidRPr="00483FCC">
        <w:rPr>
          <w:sz w:val="20"/>
          <w:szCs w:val="20"/>
        </w:rPr>
        <w:t xml:space="preserve"> </w:t>
      </w:r>
      <w:r w:rsidR="000C6BAA" w:rsidRPr="00483FCC">
        <w:rPr>
          <w:sz w:val="20"/>
          <w:szCs w:val="20"/>
        </w:rPr>
        <w:t>перечень средств обучения и воспитания, разрешенных для использования на экзаменах</w:t>
      </w:r>
      <w:r w:rsidR="003740A8" w:rsidRPr="00483FCC">
        <w:rPr>
          <w:sz w:val="20"/>
          <w:szCs w:val="20"/>
        </w:rPr>
        <w:t>,</w:t>
      </w:r>
      <w:r w:rsidR="000C6BAA" w:rsidRPr="00483FCC">
        <w:rPr>
          <w:sz w:val="20"/>
          <w:szCs w:val="20"/>
        </w:rPr>
        <w:t xml:space="preserve"> ежегодно утверждаются приказом Министерства просвещения Российской Федерации и Федеральной службы по надзору в сфере образования и науки.</w:t>
      </w:r>
      <w:r w:rsidRPr="00483FCC">
        <w:rPr>
          <w:sz w:val="20"/>
          <w:szCs w:val="20"/>
        </w:rPr>
        <w:t xml:space="preserve">      </w:t>
      </w:r>
    </w:p>
    <w:p w:rsidR="00246D5E" w:rsidRPr="00483FCC" w:rsidRDefault="00084CDE" w:rsidP="00443450">
      <w:pPr>
        <w:pStyle w:val="1"/>
        <w:tabs>
          <w:tab w:val="left" w:pos="1516"/>
          <w:tab w:val="left" w:pos="1517"/>
        </w:tabs>
        <w:ind w:hanging="100"/>
        <w:rPr>
          <w:sz w:val="20"/>
          <w:szCs w:val="20"/>
        </w:rPr>
      </w:pPr>
      <w:r w:rsidRPr="00483FCC">
        <w:rPr>
          <w:sz w:val="20"/>
          <w:szCs w:val="20"/>
        </w:rPr>
        <w:t xml:space="preserve">3. </w:t>
      </w:r>
      <w:r w:rsidR="005C4877" w:rsidRPr="00483FCC">
        <w:rPr>
          <w:sz w:val="20"/>
          <w:szCs w:val="20"/>
        </w:rPr>
        <w:t>Подача заявлений на участие в государственной итоговой аттестации.</w:t>
      </w:r>
    </w:p>
    <w:p w:rsidR="00246D5E" w:rsidRPr="00483FCC" w:rsidRDefault="00084CDE" w:rsidP="00443450">
      <w:pPr>
        <w:pStyle w:val="ae"/>
        <w:spacing w:after="120"/>
        <w:ind w:left="0" w:firstLine="0"/>
        <w:rPr>
          <w:sz w:val="20"/>
          <w:szCs w:val="20"/>
        </w:rPr>
      </w:pPr>
      <w:r w:rsidRPr="00483FCC">
        <w:rPr>
          <w:sz w:val="20"/>
          <w:szCs w:val="20"/>
        </w:rPr>
        <w:t xml:space="preserve">          </w:t>
      </w:r>
      <w:r w:rsidR="005C4877" w:rsidRPr="00483FCC">
        <w:rPr>
          <w:sz w:val="20"/>
          <w:szCs w:val="20"/>
        </w:rPr>
        <w:t>Подача</w:t>
      </w:r>
      <w:r w:rsidR="001432B2" w:rsidRPr="00483FCC">
        <w:rPr>
          <w:sz w:val="20"/>
          <w:szCs w:val="20"/>
        </w:rPr>
        <w:t xml:space="preserve"> </w:t>
      </w:r>
      <w:r w:rsidRPr="00483FCC">
        <w:rPr>
          <w:sz w:val="20"/>
          <w:szCs w:val="20"/>
        </w:rPr>
        <w:t xml:space="preserve"> </w:t>
      </w:r>
      <w:r w:rsidR="005C4877" w:rsidRPr="00483FCC">
        <w:rPr>
          <w:sz w:val="20"/>
          <w:szCs w:val="20"/>
        </w:rPr>
        <w:t xml:space="preserve"> заявлений</w:t>
      </w:r>
      <w:r w:rsidR="001432B2" w:rsidRPr="00483FCC">
        <w:rPr>
          <w:sz w:val="20"/>
          <w:szCs w:val="20"/>
        </w:rPr>
        <w:t xml:space="preserve"> </w:t>
      </w:r>
      <w:r w:rsidRPr="00483FCC">
        <w:rPr>
          <w:sz w:val="20"/>
          <w:szCs w:val="20"/>
        </w:rPr>
        <w:t xml:space="preserve"> </w:t>
      </w:r>
      <w:r w:rsidR="005C4877" w:rsidRPr="00483FCC">
        <w:rPr>
          <w:sz w:val="20"/>
          <w:szCs w:val="20"/>
        </w:rPr>
        <w:t xml:space="preserve"> на</w:t>
      </w:r>
      <w:r w:rsidR="001432B2" w:rsidRPr="00483FCC">
        <w:rPr>
          <w:sz w:val="20"/>
          <w:szCs w:val="20"/>
        </w:rPr>
        <w:t xml:space="preserve"> </w:t>
      </w:r>
      <w:r w:rsidRPr="00483FCC">
        <w:rPr>
          <w:sz w:val="20"/>
          <w:szCs w:val="20"/>
        </w:rPr>
        <w:t xml:space="preserve"> </w:t>
      </w:r>
      <w:r w:rsidR="005C4877" w:rsidRPr="00483FCC">
        <w:rPr>
          <w:sz w:val="20"/>
          <w:szCs w:val="20"/>
        </w:rPr>
        <w:t xml:space="preserve"> участие</w:t>
      </w:r>
      <w:r w:rsidR="001432B2" w:rsidRPr="00483FCC">
        <w:rPr>
          <w:sz w:val="20"/>
          <w:szCs w:val="20"/>
        </w:rPr>
        <w:t xml:space="preserve"> </w:t>
      </w:r>
      <w:r w:rsidR="005C4877" w:rsidRPr="00483FCC">
        <w:rPr>
          <w:sz w:val="20"/>
          <w:szCs w:val="20"/>
        </w:rPr>
        <w:t xml:space="preserve"> в </w:t>
      </w:r>
      <w:r w:rsidRPr="00483FCC">
        <w:rPr>
          <w:sz w:val="20"/>
          <w:szCs w:val="20"/>
        </w:rPr>
        <w:t xml:space="preserve"> </w:t>
      </w:r>
      <w:r w:rsidR="005C4877" w:rsidRPr="00483FCC">
        <w:rPr>
          <w:sz w:val="20"/>
          <w:szCs w:val="20"/>
        </w:rPr>
        <w:t xml:space="preserve">ГИА </w:t>
      </w:r>
      <w:r w:rsidR="001432B2" w:rsidRPr="00483FCC">
        <w:rPr>
          <w:sz w:val="20"/>
          <w:szCs w:val="20"/>
        </w:rPr>
        <w:t xml:space="preserve"> </w:t>
      </w:r>
      <w:r w:rsidR="005C4877" w:rsidRPr="00483FCC">
        <w:rPr>
          <w:sz w:val="20"/>
          <w:szCs w:val="20"/>
        </w:rPr>
        <w:t>осуществляется в общеобразовательной организации</w:t>
      </w:r>
      <w:r w:rsidR="000F74CE" w:rsidRPr="00483FCC">
        <w:rPr>
          <w:sz w:val="20"/>
          <w:szCs w:val="20"/>
        </w:rPr>
        <w:t xml:space="preserve">  </w:t>
      </w:r>
      <w:r w:rsidR="005C4877" w:rsidRPr="00483FCC">
        <w:rPr>
          <w:b/>
          <w:sz w:val="20"/>
          <w:szCs w:val="20"/>
        </w:rPr>
        <w:t xml:space="preserve"> </w:t>
      </w:r>
      <w:r w:rsidR="00244EEA" w:rsidRPr="00483FCC">
        <w:rPr>
          <w:b/>
          <w:sz w:val="20"/>
          <w:szCs w:val="20"/>
        </w:rPr>
        <w:t xml:space="preserve">с 01.12.2025 </w:t>
      </w:r>
      <w:r w:rsidR="005C4877" w:rsidRPr="00483FCC">
        <w:rPr>
          <w:b/>
          <w:sz w:val="20"/>
          <w:szCs w:val="20"/>
        </w:rPr>
        <w:t>до 01.02.202</w:t>
      </w:r>
      <w:r w:rsidR="00244EEA" w:rsidRPr="00483FCC">
        <w:rPr>
          <w:b/>
          <w:sz w:val="20"/>
          <w:szCs w:val="20"/>
        </w:rPr>
        <w:t>6</w:t>
      </w:r>
      <w:r w:rsidR="005C4877" w:rsidRPr="00483FCC">
        <w:rPr>
          <w:b/>
          <w:sz w:val="20"/>
          <w:szCs w:val="20"/>
        </w:rPr>
        <w:t xml:space="preserve"> включительно.  </w:t>
      </w:r>
      <w:r w:rsidR="005C4877" w:rsidRPr="00483FCC">
        <w:rPr>
          <w:sz w:val="20"/>
          <w:szCs w:val="20"/>
        </w:rPr>
        <w:t>При подаче</w:t>
      </w:r>
      <w:r w:rsidR="005C4877" w:rsidRPr="00483FCC">
        <w:rPr>
          <w:b/>
          <w:sz w:val="20"/>
          <w:szCs w:val="20"/>
        </w:rPr>
        <w:t xml:space="preserve"> заявления </w:t>
      </w:r>
      <w:r w:rsidR="005C4877" w:rsidRPr="00483FCC">
        <w:rPr>
          <w:sz w:val="20"/>
          <w:szCs w:val="20"/>
        </w:rPr>
        <w:t>необходимо указать два обязательных предмета: русский язык и математика (базового или профильного уровня), а также предметы по выбору, результаты которых необходимы для поступления в высшие учебные заведения.</w:t>
      </w:r>
    </w:p>
    <w:p w:rsidR="00246D5E" w:rsidRPr="00483FCC" w:rsidRDefault="00084CDE" w:rsidP="00443450">
      <w:pPr>
        <w:pStyle w:val="1"/>
        <w:tabs>
          <w:tab w:val="left" w:pos="1516"/>
          <w:tab w:val="left" w:pos="1517"/>
        </w:tabs>
        <w:ind w:hanging="100"/>
        <w:rPr>
          <w:sz w:val="20"/>
          <w:szCs w:val="20"/>
        </w:rPr>
      </w:pPr>
      <w:r w:rsidRPr="00483FCC">
        <w:rPr>
          <w:sz w:val="20"/>
          <w:szCs w:val="20"/>
        </w:rPr>
        <w:t xml:space="preserve">4. </w:t>
      </w:r>
      <w:r w:rsidR="005C4877" w:rsidRPr="00483FCC">
        <w:rPr>
          <w:sz w:val="20"/>
          <w:szCs w:val="20"/>
        </w:rPr>
        <w:t>Регистрация на участие в ГИА после установленных сроков</w:t>
      </w:r>
    </w:p>
    <w:p w:rsidR="00084CDE" w:rsidRPr="00483FCC" w:rsidRDefault="00084CDE" w:rsidP="00443450">
      <w:pPr>
        <w:pStyle w:val="ae"/>
        <w:ind w:left="0" w:firstLine="0"/>
        <w:rPr>
          <w:b/>
          <w:sz w:val="20"/>
          <w:szCs w:val="20"/>
        </w:rPr>
      </w:pPr>
      <w:r w:rsidRPr="00483FCC">
        <w:rPr>
          <w:sz w:val="20"/>
          <w:szCs w:val="20"/>
        </w:rPr>
        <w:t xml:space="preserve">          </w:t>
      </w:r>
      <w:r w:rsidR="00CB49BF" w:rsidRPr="00483FCC">
        <w:rPr>
          <w:sz w:val="20"/>
          <w:szCs w:val="20"/>
        </w:rPr>
        <w:t>Приём заявлений</w:t>
      </w:r>
      <w:r w:rsidR="000F74CE" w:rsidRPr="00483FCC">
        <w:rPr>
          <w:sz w:val="20"/>
          <w:szCs w:val="20"/>
        </w:rPr>
        <w:t xml:space="preserve"> в</w:t>
      </w:r>
      <w:r w:rsidR="00CB49BF" w:rsidRPr="00483FCC">
        <w:rPr>
          <w:sz w:val="20"/>
          <w:szCs w:val="20"/>
        </w:rPr>
        <w:t xml:space="preserve"> </w:t>
      </w:r>
      <w:r w:rsidR="00CB49BF" w:rsidRPr="00483FCC">
        <w:rPr>
          <w:b/>
          <w:sz w:val="20"/>
          <w:szCs w:val="20"/>
        </w:rPr>
        <w:t>Государственную экзаменационную комиссию Тверской области</w:t>
      </w:r>
      <w:r w:rsidR="00CB49BF" w:rsidRPr="00483FCC">
        <w:rPr>
          <w:sz w:val="20"/>
          <w:szCs w:val="20"/>
        </w:rPr>
        <w:t xml:space="preserve">  (далее - ГЭК) по адресу: г. Тверь, площадь Святого Благоверного Князя Михаила Тверского, д. 5 </w:t>
      </w:r>
      <w:r w:rsidR="00244EEA" w:rsidRPr="00483FCC">
        <w:rPr>
          <w:sz w:val="20"/>
          <w:szCs w:val="20"/>
        </w:rPr>
        <w:t xml:space="preserve">осуществляется с </w:t>
      </w:r>
      <w:r w:rsidR="00244EEA" w:rsidRPr="00483FCC">
        <w:rPr>
          <w:b/>
          <w:sz w:val="20"/>
          <w:szCs w:val="20"/>
        </w:rPr>
        <w:t>02</w:t>
      </w:r>
      <w:r w:rsidR="005C4877" w:rsidRPr="00483FCC">
        <w:rPr>
          <w:b/>
          <w:sz w:val="20"/>
          <w:szCs w:val="20"/>
        </w:rPr>
        <w:t>.02.202</w:t>
      </w:r>
      <w:r w:rsidR="00244EEA" w:rsidRPr="00483FCC">
        <w:rPr>
          <w:b/>
          <w:sz w:val="20"/>
          <w:szCs w:val="20"/>
        </w:rPr>
        <w:t>6 и не позднее чем</w:t>
      </w:r>
      <w:r w:rsidR="00610654" w:rsidRPr="00483FCC">
        <w:rPr>
          <w:b/>
          <w:sz w:val="20"/>
          <w:szCs w:val="20"/>
        </w:rPr>
        <w:t>:</w:t>
      </w:r>
    </w:p>
    <w:p w:rsidR="00244EEA" w:rsidRPr="00483FCC" w:rsidRDefault="00244EEA" w:rsidP="00443450">
      <w:pPr>
        <w:pStyle w:val="ae"/>
        <w:ind w:left="0" w:firstLine="0"/>
        <w:rPr>
          <w:b/>
          <w:sz w:val="20"/>
          <w:szCs w:val="20"/>
        </w:rPr>
      </w:pPr>
      <w:r w:rsidRPr="00483FCC">
        <w:rPr>
          <w:b/>
          <w:sz w:val="20"/>
          <w:szCs w:val="20"/>
        </w:rPr>
        <w:t>за 2 недели до даты соответствующего экзамена по следующим вопросам:</w:t>
      </w:r>
    </w:p>
    <w:p w:rsidR="00244EEA" w:rsidRPr="00483FCC" w:rsidRDefault="00244EEA" w:rsidP="00443450">
      <w:pPr>
        <w:pStyle w:val="ae"/>
        <w:numPr>
          <w:ilvl w:val="0"/>
          <w:numId w:val="19"/>
        </w:numPr>
        <w:rPr>
          <w:b/>
          <w:sz w:val="20"/>
          <w:szCs w:val="20"/>
        </w:rPr>
      </w:pPr>
      <w:r w:rsidRPr="00483FCC">
        <w:rPr>
          <w:sz w:val="20"/>
          <w:szCs w:val="20"/>
        </w:rPr>
        <w:t>регистрация на участие в ГИА (ЕГЭ/ГВЭ) после 1 февраля 2026 года (при наличии уважительных причин, подтвержденных документально);</w:t>
      </w:r>
    </w:p>
    <w:p w:rsidR="00244EEA" w:rsidRPr="00483FCC" w:rsidRDefault="00244EEA" w:rsidP="00443450">
      <w:pPr>
        <w:pStyle w:val="ae"/>
        <w:numPr>
          <w:ilvl w:val="0"/>
          <w:numId w:val="19"/>
        </w:numPr>
        <w:rPr>
          <w:b/>
          <w:sz w:val="20"/>
          <w:szCs w:val="20"/>
        </w:rPr>
      </w:pPr>
      <w:r w:rsidRPr="00483FCC">
        <w:rPr>
          <w:sz w:val="20"/>
          <w:szCs w:val="20"/>
        </w:rPr>
        <w:t>изменение (дополнение) перечня предметов, указанных ранее в заявлении (при наличии уважительных причин, подтвержденных документально);</w:t>
      </w:r>
    </w:p>
    <w:p w:rsidR="00244EEA" w:rsidRPr="00483FCC" w:rsidRDefault="00244EEA" w:rsidP="00443450">
      <w:pPr>
        <w:pStyle w:val="ae"/>
        <w:numPr>
          <w:ilvl w:val="0"/>
          <w:numId w:val="19"/>
        </w:numPr>
        <w:rPr>
          <w:b/>
          <w:sz w:val="20"/>
          <w:szCs w:val="20"/>
        </w:rPr>
      </w:pPr>
      <w:proofErr w:type="gramStart"/>
      <w:r w:rsidRPr="00483FCC">
        <w:rPr>
          <w:sz w:val="20"/>
          <w:szCs w:val="20"/>
        </w:rPr>
        <w:t>изменение уровня ЕГЭ по математике (с базового на профильный или с профильный на базовый) (подтверждающие документы не требуются);</w:t>
      </w:r>
      <w:proofErr w:type="gramEnd"/>
    </w:p>
    <w:p w:rsidR="00244EEA" w:rsidRPr="00483FCC" w:rsidRDefault="00244EEA" w:rsidP="00443450">
      <w:pPr>
        <w:pStyle w:val="ae"/>
        <w:numPr>
          <w:ilvl w:val="0"/>
          <w:numId w:val="19"/>
        </w:numPr>
        <w:rPr>
          <w:b/>
          <w:sz w:val="20"/>
          <w:szCs w:val="20"/>
        </w:rPr>
      </w:pPr>
      <w:r w:rsidRPr="00483FCC">
        <w:rPr>
          <w:sz w:val="20"/>
          <w:szCs w:val="20"/>
        </w:rPr>
        <w:t>удаление предмет</w:t>
      </w:r>
      <w:proofErr w:type="gramStart"/>
      <w:r w:rsidRPr="00483FCC">
        <w:rPr>
          <w:sz w:val="20"/>
          <w:szCs w:val="20"/>
        </w:rPr>
        <w:t>а(</w:t>
      </w:r>
      <w:proofErr w:type="spellStart"/>
      <w:proofErr w:type="gramEnd"/>
      <w:r w:rsidRPr="00483FCC">
        <w:rPr>
          <w:sz w:val="20"/>
          <w:szCs w:val="20"/>
        </w:rPr>
        <w:t>ов</w:t>
      </w:r>
      <w:proofErr w:type="spellEnd"/>
      <w:r w:rsidRPr="00483FCC">
        <w:rPr>
          <w:sz w:val="20"/>
          <w:szCs w:val="20"/>
        </w:rPr>
        <w:t>) из перечня предметов, указанных ранее в заявлении (подтверждающие документы не требуются);</w:t>
      </w:r>
    </w:p>
    <w:p w:rsidR="00244EEA" w:rsidRPr="00483FCC" w:rsidRDefault="00244EEA" w:rsidP="00443450">
      <w:pPr>
        <w:pStyle w:val="ae"/>
        <w:numPr>
          <w:ilvl w:val="0"/>
          <w:numId w:val="19"/>
        </w:numPr>
        <w:rPr>
          <w:b/>
          <w:sz w:val="20"/>
          <w:szCs w:val="20"/>
        </w:rPr>
      </w:pPr>
      <w:r w:rsidRPr="00483FCC">
        <w:rPr>
          <w:sz w:val="20"/>
          <w:szCs w:val="20"/>
        </w:rPr>
        <w:t>изменение сроков участия в ГИА (ЕГЭ/ГВЭ) (при наличии уважительных причин, подтвержденных документально);</w:t>
      </w:r>
    </w:p>
    <w:p w:rsidR="00244EEA" w:rsidRPr="00483FCC" w:rsidRDefault="00244EEA" w:rsidP="00443450">
      <w:pPr>
        <w:pStyle w:val="ae"/>
        <w:numPr>
          <w:ilvl w:val="0"/>
          <w:numId w:val="19"/>
        </w:numPr>
        <w:rPr>
          <w:b/>
          <w:sz w:val="20"/>
          <w:szCs w:val="20"/>
        </w:rPr>
      </w:pPr>
      <w:r w:rsidRPr="00483FCC">
        <w:rPr>
          <w:sz w:val="20"/>
          <w:szCs w:val="20"/>
        </w:rPr>
        <w:t>изменение формы ГИА (при наличии рекомендаций психолог</w:t>
      </w:r>
      <w:proofErr w:type="gramStart"/>
      <w:r w:rsidRPr="00483FCC">
        <w:rPr>
          <w:sz w:val="20"/>
          <w:szCs w:val="20"/>
        </w:rPr>
        <w:t>о</w:t>
      </w:r>
      <w:r w:rsidR="0046106B" w:rsidRPr="00483FCC">
        <w:rPr>
          <w:sz w:val="20"/>
          <w:szCs w:val="20"/>
        </w:rPr>
        <w:t>-</w:t>
      </w:r>
      <w:proofErr w:type="gramEnd"/>
      <w:r w:rsidRPr="00483FCC">
        <w:rPr>
          <w:sz w:val="20"/>
          <w:szCs w:val="20"/>
        </w:rPr>
        <w:t xml:space="preserve"> медико-</w:t>
      </w:r>
      <w:r w:rsidRPr="00483FCC">
        <w:rPr>
          <w:sz w:val="20"/>
          <w:szCs w:val="20"/>
        </w:rPr>
        <w:lastRenderedPageBreak/>
        <w:t xml:space="preserve">педагогической комиссии и или справки , подтверждающей факт установления инвалидности, выданной федеральным государственным учреждением </w:t>
      </w:r>
      <w:proofErr w:type="gramStart"/>
      <w:r w:rsidRPr="00483FCC">
        <w:rPr>
          <w:sz w:val="20"/>
          <w:szCs w:val="20"/>
        </w:rPr>
        <w:t>медико-социальной</w:t>
      </w:r>
      <w:proofErr w:type="gramEnd"/>
      <w:r w:rsidRPr="00483FCC">
        <w:rPr>
          <w:sz w:val="20"/>
          <w:szCs w:val="20"/>
        </w:rPr>
        <w:t xml:space="preserve"> экспертизы</w:t>
      </w:r>
      <w:r w:rsidR="0046106B" w:rsidRPr="00483FCC">
        <w:rPr>
          <w:sz w:val="20"/>
          <w:szCs w:val="20"/>
        </w:rPr>
        <w:t>;</w:t>
      </w:r>
    </w:p>
    <w:p w:rsidR="0046106B" w:rsidRPr="00483FCC" w:rsidRDefault="0046106B" w:rsidP="00443450">
      <w:pPr>
        <w:pStyle w:val="ae"/>
        <w:numPr>
          <w:ilvl w:val="0"/>
          <w:numId w:val="19"/>
        </w:numPr>
        <w:rPr>
          <w:b/>
          <w:sz w:val="20"/>
          <w:szCs w:val="20"/>
        </w:rPr>
      </w:pPr>
      <w:r w:rsidRPr="00483FCC">
        <w:rPr>
          <w:sz w:val="20"/>
          <w:szCs w:val="20"/>
        </w:rPr>
        <w:t>освобождение от прохождения ГИА по учебному предмету, соответствующему профилю всероссийской олимпиады школьников, международной олимпиады, обучающихся, являющихся в текущем учебном году победителями или призёрами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просвещения Российской Федерации;</w:t>
      </w:r>
    </w:p>
    <w:p w:rsidR="0046106B" w:rsidRPr="00483FCC" w:rsidRDefault="0046106B" w:rsidP="00443450">
      <w:pPr>
        <w:pStyle w:val="ae"/>
        <w:numPr>
          <w:ilvl w:val="0"/>
          <w:numId w:val="19"/>
        </w:numPr>
        <w:rPr>
          <w:b/>
          <w:sz w:val="20"/>
          <w:szCs w:val="20"/>
        </w:rPr>
      </w:pPr>
      <w:proofErr w:type="gramStart"/>
      <w:r w:rsidRPr="00483FCC">
        <w:rPr>
          <w:sz w:val="20"/>
          <w:szCs w:val="20"/>
        </w:rPr>
        <w:t xml:space="preserve">согласование  использования  в  ходе  экзаменов  электронного  прибора в качестве сканера с приложением устройства </w:t>
      </w:r>
      <w:proofErr w:type="spellStart"/>
      <w:r w:rsidRPr="00483FCC">
        <w:rPr>
          <w:sz w:val="20"/>
          <w:szCs w:val="20"/>
        </w:rPr>
        <w:t>неинвазивного</w:t>
      </w:r>
      <w:proofErr w:type="spellEnd"/>
      <w:r w:rsidRPr="00483FCC">
        <w:rPr>
          <w:sz w:val="20"/>
          <w:szCs w:val="20"/>
        </w:rPr>
        <w:t xml:space="preserve"> мониторинга глюкозы (при наличии копии справки, подтверждающей  инвалидность,   с  указанным  диагнозом  «сахарный  диабет» (1 типа) или медицинского документа,  подтверждающего   наличие  у   участника   экзамена       диагноза «сахарный  диабет» (1 типа) и копии справки,  подтверждающей  инвалидность, без указания диагноза «сахарный диабет» (1 типа).</w:t>
      </w:r>
      <w:proofErr w:type="gramEnd"/>
    </w:p>
    <w:p w:rsidR="00084CDE" w:rsidRPr="00483FCC" w:rsidRDefault="00084CDE" w:rsidP="00443450">
      <w:pPr>
        <w:pStyle w:val="ae"/>
        <w:ind w:firstLine="0"/>
        <w:rPr>
          <w:sz w:val="20"/>
          <w:szCs w:val="20"/>
        </w:rPr>
      </w:pPr>
      <w:r w:rsidRPr="00483FCC">
        <w:rPr>
          <w:sz w:val="20"/>
          <w:szCs w:val="20"/>
        </w:rPr>
        <w:t xml:space="preserve">          </w:t>
      </w:r>
      <w:r w:rsidR="0046106B" w:rsidRPr="00483FCC">
        <w:rPr>
          <w:sz w:val="20"/>
          <w:szCs w:val="20"/>
        </w:rPr>
        <w:t xml:space="preserve">Обучающиеся с </w:t>
      </w:r>
      <w:r w:rsidR="00883CFF" w:rsidRPr="00483FCC">
        <w:rPr>
          <w:sz w:val="20"/>
          <w:szCs w:val="20"/>
        </w:rPr>
        <w:t xml:space="preserve"> </w:t>
      </w:r>
      <w:r w:rsidR="0046106B" w:rsidRPr="00483FCC">
        <w:rPr>
          <w:sz w:val="20"/>
          <w:szCs w:val="20"/>
        </w:rPr>
        <w:t>сахарным</w:t>
      </w:r>
      <w:r w:rsidR="000F74CE" w:rsidRPr="00483FCC">
        <w:rPr>
          <w:sz w:val="20"/>
          <w:szCs w:val="20"/>
        </w:rPr>
        <w:t xml:space="preserve">   </w:t>
      </w:r>
      <w:r w:rsidR="0046106B" w:rsidRPr="00483FCC">
        <w:rPr>
          <w:sz w:val="20"/>
          <w:szCs w:val="20"/>
        </w:rPr>
        <w:t xml:space="preserve"> диабетом,</w:t>
      </w:r>
      <w:r w:rsidR="000F74CE" w:rsidRPr="00483FCC">
        <w:rPr>
          <w:sz w:val="20"/>
          <w:szCs w:val="20"/>
        </w:rPr>
        <w:t xml:space="preserve">  </w:t>
      </w:r>
      <w:r w:rsidR="0046106B" w:rsidRPr="00483FCC">
        <w:rPr>
          <w:sz w:val="20"/>
          <w:szCs w:val="20"/>
        </w:rPr>
        <w:t xml:space="preserve"> которые</w:t>
      </w:r>
      <w:r w:rsidR="000F74CE" w:rsidRPr="00483FCC">
        <w:rPr>
          <w:sz w:val="20"/>
          <w:szCs w:val="20"/>
        </w:rPr>
        <w:t xml:space="preserve">    </w:t>
      </w:r>
      <w:r w:rsidR="0046106B" w:rsidRPr="00483FCC">
        <w:rPr>
          <w:sz w:val="20"/>
          <w:szCs w:val="20"/>
        </w:rPr>
        <w:t xml:space="preserve"> используют</w:t>
      </w:r>
      <w:r w:rsidR="000F74CE" w:rsidRPr="00483FCC">
        <w:rPr>
          <w:sz w:val="20"/>
          <w:szCs w:val="20"/>
        </w:rPr>
        <w:t xml:space="preserve"> </w:t>
      </w:r>
      <w:r w:rsidR="0046106B" w:rsidRPr="00483FCC">
        <w:rPr>
          <w:sz w:val="20"/>
          <w:szCs w:val="20"/>
        </w:rPr>
        <w:t xml:space="preserve"> устройс</w:t>
      </w:r>
      <w:r w:rsidRPr="00483FCC">
        <w:rPr>
          <w:sz w:val="20"/>
          <w:szCs w:val="20"/>
        </w:rPr>
        <w:t>тва</w:t>
      </w:r>
      <w:r w:rsidR="000F74CE" w:rsidRPr="00483FCC">
        <w:rPr>
          <w:sz w:val="20"/>
          <w:szCs w:val="20"/>
        </w:rPr>
        <w:t xml:space="preserve">     </w:t>
      </w:r>
      <w:proofErr w:type="spellStart"/>
      <w:r w:rsidRPr="00483FCC">
        <w:rPr>
          <w:sz w:val="20"/>
          <w:szCs w:val="20"/>
        </w:rPr>
        <w:t>неинвазивного</w:t>
      </w:r>
      <w:proofErr w:type="spellEnd"/>
    </w:p>
    <w:p w:rsidR="00084CDE" w:rsidRPr="00483FCC" w:rsidRDefault="00610654" w:rsidP="00443450">
      <w:pPr>
        <w:pStyle w:val="ae"/>
        <w:ind w:left="0" w:firstLine="0"/>
        <w:rPr>
          <w:sz w:val="20"/>
          <w:szCs w:val="20"/>
        </w:rPr>
      </w:pPr>
      <w:r w:rsidRPr="00483FCC">
        <w:rPr>
          <w:sz w:val="20"/>
          <w:szCs w:val="20"/>
        </w:rPr>
        <w:t>мониторинга гл</w:t>
      </w:r>
      <w:r w:rsidR="0046106B" w:rsidRPr="00483FCC">
        <w:rPr>
          <w:sz w:val="20"/>
          <w:szCs w:val="20"/>
        </w:rPr>
        <w:t>юкозы, при проведении ГИА  могут иметь при с</w:t>
      </w:r>
      <w:r w:rsidR="00084CDE" w:rsidRPr="00483FCC">
        <w:rPr>
          <w:sz w:val="20"/>
          <w:szCs w:val="20"/>
        </w:rPr>
        <w:t xml:space="preserve">ебе мобильные телефоны или иные </w:t>
      </w:r>
      <w:r w:rsidR="0046106B" w:rsidRPr="00483FCC">
        <w:rPr>
          <w:sz w:val="20"/>
          <w:szCs w:val="20"/>
        </w:rPr>
        <w:t>электронные устройства, с помощью которых определяется уровень глюкозы в крови, с целью его бесперебойного контроля.</w:t>
      </w:r>
      <w:r w:rsidR="00084CDE" w:rsidRPr="00483FCC">
        <w:rPr>
          <w:sz w:val="20"/>
          <w:szCs w:val="20"/>
        </w:rPr>
        <w:t xml:space="preserve"> </w:t>
      </w:r>
      <w:r w:rsidRPr="00483FCC">
        <w:rPr>
          <w:sz w:val="20"/>
          <w:szCs w:val="20"/>
        </w:rPr>
        <w:t>Такие участники распределяются в отдельную аудиторию.</w:t>
      </w:r>
    </w:p>
    <w:p w:rsidR="00610654" w:rsidRPr="00483FCC" w:rsidRDefault="00610654" w:rsidP="00443450">
      <w:pPr>
        <w:pStyle w:val="ae"/>
        <w:ind w:left="0" w:firstLine="0"/>
        <w:rPr>
          <w:sz w:val="20"/>
          <w:szCs w:val="20"/>
        </w:rPr>
      </w:pPr>
      <w:r w:rsidRPr="00483FCC">
        <w:rPr>
          <w:b/>
          <w:sz w:val="20"/>
          <w:szCs w:val="20"/>
        </w:rPr>
        <w:t>за 5 календарных дней до даты проведения соответствующего экзамена:</w:t>
      </w:r>
    </w:p>
    <w:p w:rsidR="00610654" w:rsidRPr="00483FCC" w:rsidRDefault="00610654" w:rsidP="00443450">
      <w:pPr>
        <w:pStyle w:val="ae"/>
        <w:numPr>
          <w:ilvl w:val="0"/>
          <w:numId w:val="20"/>
        </w:numPr>
        <w:rPr>
          <w:b/>
          <w:sz w:val="20"/>
          <w:szCs w:val="20"/>
        </w:rPr>
      </w:pPr>
      <w:r w:rsidRPr="00483FCC">
        <w:rPr>
          <w:sz w:val="20"/>
          <w:szCs w:val="20"/>
        </w:rPr>
        <w:t>повторный допу</w:t>
      </w:r>
      <w:proofErr w:type="gramStart"/>
      <w:r w:rsidRPr="00483FCC">
        <w:rPr>
          <w:sz w:val="20"/>
          <w:szCs w:val="20"/>
        </w:rPr>
        <w:t>ск к сд</w:t>
      </w:r>
      <w:proofErr w:type="gramEnd"/>
      <w:r w:rsidRPr="00483FCC">
        <w:rPr>
          <w:sz w:val="20"/>
          <w:szCs w:val="20"/>
        </w:rPr>
        <w:t>аче экзаменов участников ГИА (ЕГЭ/ГВЭ), не явившихся  на экзамены по уважи</w:t>
      </w:r>
      <w:r w:rsidR="000F74CE" w:rsidRPr="00483FCC">
        <w:rPr>
          <w:sz w:val="20"/>
          <w:szCs w:val="20"/>
        </w:rPr>
        <w:t>тельным причинам, подтвержденных</w:t>
      </w:r>
      <w:r w:rsidRPr="00483FCC">
        <w:rPr>
          <w:sz w:val="20"/>
          <w:szCs w:val="20"/>
        </w:rPr>
        <w:t xml:space="preserve"> документально.</w:t>
      </w:r>
    </w:p>
    <w:p w:rsidR="00610654" w:rsidRPr="00483FCC" w:rsidRDefault="00883CFF" w:rsidP="00443450">
      <w:pPr>
        <w:pStyle w:val="ae"/>
        <w:ind w:left="0" w:firstLine="0"/>
        <w:rPr>
          <w:b/>
          <w:sz w:val="20"/>
          <w:szCs w:val="20"/>
        </w:rPr>
      </w:pPr>
      <w:r w:rsidRPr="00483FCC">
        <w:rPr>
          <w:b/>
          <w:sz w:val="20"/>
          <w:szCs w:val="20"/>
        </w:rPr>
        <w:t xml:space="preserve">двух </w:t>
      </w:r>
      <w:r w:rsidR="00610654" w:rsidRPr="00483FCC">
        <w:rPr>
          <w:b/>
          <w:sz w:val="20"/>
          <w:szCs w:val="20"/>
        </w:rPr>
        <w:t>рабочих дней после официальной публикации результатов экзаменов ЕГЭ по математике:</w:t>
      </w:r>
    </w:p>
    <w:p w:rsidR="00610654" w:rsidRPr="00483FCC" w:rsidRDefault="00610654" w:rsidP="00443450">
      <w:pPr>
        <w:pStyle w:val="ae"/>
        <w:numPr>
          <w:ilvl w:val="0"/>
          <w:numId w:val="20"/>
        </w:numPr>
        <w:rPr>
          <w:b/>
          <w:sz w:val="20"/>
          <w:szCs w:val="20"/>
        </w:rPr>
      </w:pPr>
      <w:r w:rsidRPr="00483FCC">
        <w:rPr>
          <w:sz w:val="20"/>
          <w:szCs w:val="20"/>
        </w:rPr>
        <w:t xml:space="preserve">повторный допуск к сдаче экзамена ГИА, </w:t>
      </w:r>
      <w:proofErr w:type="gramStart"/>
      <w:r w:rsidRPr="00483FCC">
        <w:rPr>
          <w:sz w:val="20"/>
          <w:szCs w:val="20"/>
        </w:rPr>
        <w:t>получивших</w:t>
      </w:r>
      <w:proofErr w:type="gramEnd"/>
      <w:r w:rsidRPr="00483FCC">
        <w:rPr>
          <w:sz w:val="20"/>
          <w:szCs w:val="20"/>
        </w:rPr>
        <w:t xml:space="preserve"> неудовлетворительный результат экзамена по одному обязательному предмету – математике (подаётся в случае изменения уровня по математике и наличия удовлетворительного результата по русскому языку).</w:t>
      </w:r>
    </w:p>
    <w:p w:rsidR="00610654" w:rsidRPr="00483FCC" w:rsidRDefault="00610654" w:rsidP="00443450">
      <w:pPr>
        <w:pStyle w:val="ae"/>
        <w:ind w:left="0" w:firstLine="0"/>
        <w:rPr>
          <w:b/>
          <w:sz w:val="20"/>
          <w:szCs w:val="20"/>
        </w:rPr>
      </w:pPr>
      <w:r w:rsidRPr="00483FCC">
        <w:rPr>
          <w:b/>
          <w:sz w:val="20"/>
          <w:szCs w:val="20"/>
        </w:rPr>
        <w:t>Заявление не подаётся:</w:t>
      </w:r>
    </w:p>
    <w:p w:rsidR="00610654" w:rsidRPr="00483FCC" w:rsidRDefault="00610654" w:rsidP="00443450">
      <w:pPr>
        <w:pStyle w:val="ae"/>
        <w:numPr>
          <w:ilvl w:val="0"/>
          <w:numId w:val="20"/>
        </w:numPr>
        <w:rPr>
          <w:sz w:val="20"/>
          <w:szCs w:val="20"/>
        </w:rPr>
      </w:pPr>
      <w:r w:rsidRPr="00483FCC">
        <w:rPr>
          <w:sz w:val="20"/>
          <w:szCs w:val="20"/>
        </w:rPr>
        <w:t>в случае получения неудовлетворительного результата по математике (базовый или профильный)  и уровень предмета не меняется;</w:t>
      </w:r>
    </w:p>
    <w:p w:rsidR="00610654" w:rsidRPr="00483FCC" w:rsidRDefault="00610654" w:rsidP="00443450">
      <w:pPr>
        <w:pStyle w:val="ae"/>
        <w:numPr>
          <w:ilvl w:val="0"/>
          <w:numId w:val="20"/>
        </w:numPr>
        <w:rPr>
          <w:sz w:val="20"/>
          <w:szCs w:val="20"/>
        </w:rPr>
      </w:pPr>
      <w:r w:rsidRPr="00483FCC">
        <w:rPr>
          <w:sz w:val="20"/>
          <w:szCs w:val="20"/>
        </w:rPr>
        <w:t>в случае получения неудовлетворительного результата по русскому языку.</w:t>
      </w:r>
    </w:p>
    <w:p w:rsidR="00084CDE" w:rsidRPr="00483FCC" w:rsidRDefault="00CB49BF" w:rsidP="00443450">
      <w:pPr>
        <w:pStyle w:val="ae"/>
        <w:rPr>
          <w:b/>
          <w:sz w:val="20"/>
          <w:szCs w:val="20"/>
        </w:rPr>
      </w:pPr>
      <w:r w:rsidRPr="00483FCC">
        <w:rPr>
          <w:b/>
          <w:sz w:val="20"/>
          <w:szCs w:val="20"/>
        </w:rPr>
        <w:t>5. Особенности организации государственной итоговой аттестации для обучающихся с ОВЗ, инвалидов, детей-инвалидов</w:t>
      </w:r>
    </w:p>
    <w:p w:rsidR="00CB49BF" w:rsidRPr="00483FCC" w:rsidRDefault="00084CDE" w:rsidP="00443450">
      <w:pPr>
        <w:pStyle w:val="ae"/>
        <w:ind w:left="0" w:firstLine="0"/>
        <w:rPr>
          <w:b/>
          <w:sz w:val="20"/>
          <w:szCs w:val="20"/>
        </w:rPr>
      </w:pPr>
      <w:r w:rsidRPr="00483FCC">
        <w:rPr>
          <w:b/>
          <w:sz w:val="20"/>
          <w:szCs w:val="20"/>
        </w:rPr>
        <w:t xml:space="preserve">          </w:t>
      </w:r>
      <w:r w:rsidR="00CB49BF" w:rsidRPr="00483FCC">
        <w:rPr>
          <w:sz w:val="20"/>
          <w:szCs w:val="20"/>
        </w:rPr>
        <w:t>Для участников с ОВЗ, детей-инвалидов и инвалидов организация и проведение экзаменов осуществляется с учетом состояния их здоровья, особенностей психофизического развития.</w:t>
      </w:r>
    </w:p>
    <w:p w:rsidR="00CB49BF" w:rsidRPr="00483FCC" w:rsidRDefault="00084CDE" w:rsidP="00443450">
      <w:pPr>
        <w:pStyle w:val="ae"/>
        <w:ind w:left="0" w:right="137" w:firstLine="0"/>
        <w:rPr>
          <w:sz w:val="20"/>
          <w:szCs w:val="20"/>
        </w:rPr>
      </w:pPr>
      <w:r w:rsidRPr="00483FCC">
        <w:rPr>
          <w:sz w:val="20"/>
          <w:szCs w:val="20"/>
        </w:rPr>
        <w:t xml:space="preserve">          </w:t>
      </w:r>
      <w:r w:rsidR="00CB49BF" w:rsidRPr="00483FCC">
        <w:rPr>
          <w:sz w:val="20"/>
          <w:szCs w:val="20"/>
        </w:rPr>
        <w:t>Для</w:t>
      </w:r>
      <w:r w:rsidR="00CB49BF" w:rsidRPr="00483FCC">
        <w:rPr>
          <w:spacing w:val="-8"/>
          <w:sz w:val="20"/>
          <w:szCs w:val="20"/>
        </w:rPr>
        <w:t xml:space="preserve"> </w:t>
      </w:r>
      <w:r w:rsidR="000F74CE" w:rsidRPr="00483FCC">
        <w:rPr>
          <w:spacing w:val="-8"/>
          <w:sz w:val="20"/>
          <w:szCs w:val="20"/>
        </w:rPr>
        <w:t xml:space="preserve"> </w:t>
      </w:r>
      <w:r w:rsidR="00CB49BF" w:rsidRPr="00483FCC">
        <w:rPr>
          <w:sz w:val="20"/>
          <w:szCs w:val="20"/>
        </w:rPr>
        <w:t>организации</w:t>
      </w:r>
      <w:r w:rsidR="00CB49BF" w:rsidRPr="00483FCC">
        <w:rPr>
          <w:spacing w:val="-9"/>
          <w:sz w:val="20"/>
          <w:szCs w:val="20"/>
        </w:rPr>
        <w:t xml:space="preserve"> </w:t>
      </w:r>
      <w:r w:rsidR="00CB49BF" w:rsidRPr="00483FCC">
        <w:rPr>
          <w:sz w:val="20"/>
          <w:szCs w:val="20"/>
        </w:rPr>
        <w:t>специальных</w:t>
      </w:r>
      <w:r w:rsidR="00CB49BF" w:rsidRPr="00483FCC">
        <w:rPr>
          <w:spacing w:val="-6"/>
          <w:sz w:val="20"/>
          <w:szCs w:val="20"/>
        </w:rPr>
        <w:t xml:space="preserve"> </w:t>
      </w:r>
      <w:r w:rsidR="00CB49BF" w:rsidRPr="00483FCC">
        <w:rPr>
          <w:sz w:val="20"/>
          <w:szCs w:val="20"/>
        </w:rPr>
        <w:t>условий</w:t>
      </w:r>
      <w:r w:rsidR="00CB49BF" w:rsidRPr="00483FCC">
        <w:rPr>
          <w:spacing w:val="-7"/>
          <w:sz w:val="20"/>
          <w:szCs w:val="20"/>
        </w:rPr>
        <w:t xml:space="preserve"> </w:t>
      </w:r>
      <w:r w:rsidR="00CB49BF" w:rsidRPr="00483FCC">
        <w:rPr>
          <w:sz w:val="20"/>
          <w:szCs w:val="20"/>
        </w:rPr>
        <w:t>при</w:t>
      </w:r>
      <w:r w:rsidR="00CB49BF" w:rsidRPr="00483FCC">
        <w:rPr>
          <w:spacing w:val="-9"/>
          <w:sz w:val="20"/>
          <w:szCs w:val="20"/>
        </w:rPr>
        <w:t xml:space="preserve"> </w:t>
      </w:r>
      <w:r w:rsidR="00CB49BF" w:rsidRPr="00483FCC">
        <w:rPr>
          <w:sz w:val="20"/>
          <w:szCs w:val="20"/>
        </w:rPr>
        <w:t>проведении</w:t>
      </w:r>
      <w:r w:rsidR="00CB49BF" w:rsidRPr="00483FCC">
        <w:rPr>
          <w:spacing w:val="-7"/>
          <w:sz w:val="20"/>
          <w:szCs w:val="20"/>
        </w:rPr>
        <w:t xml:space="preserve"> </w:t>
      </w:r>
      <w:r w:rsidR="00CB49BF" w:rsidRPr="00483FCC">
        <w:rPr>
          <w:sz w:val="20"/>
          <w:szCs w:val="20"/>
        </w:rPr>
        <w:t>экзаменов,</w:t>
      </w:r>
      <w:r w:rsidR="00CB49BF" w:rsidRPr="00483FCC">
        <w:rPr>
          <w:spacing w:val="-6"/>
          <w:sz w:val="20"/>
          <w:szCs w:val="20"/>
        </w:rPr>
        <w:t xml:space="preserve"> </w:t>
      </w:r>
      <w:r w:rsidR="00883CFF" w:rsidRPr="00483FCC">
        <w:rPr>
          <w:spacing w:val="-6"/>
          <w:sz w:val="20"/>
          <w:szCs w:val="20"/>
        </w:rPr>
        <w:t xml:space="preserve"> </w:t>
      </w:r>
      <w:r w:rsidR="000F74CE" w:rsidRPr="00483FCC">
        <w:rPr>
          <w:spacing w:val="-6"/>
          <w:sz w:val="20"/>
          <w:szCs w:val="20"/>
        </w:rPr>
        <w:t xml:space="preserve"> </w:t>
      </w:r>
      <w:r w:rsidR="00CB49BF" w:rsidRPr="00483FCC">
        <w:rPr>
          <w:sz w:val="20"/>
          <w:szCs w:val="20"/>
        </w:rPr>
        <w:t>учитывающих</w:t>
      </w:r>
      <w:r w:rsidR="000F74CE" w:rsidRPr="00483FCC">
        <w:rPr>
          <w:sz w:val="20"/>
          <w:szCs w:val="20"/>
        </w:rPr>
        <w:t xml:space="preserve">  </w:t>
      </w:r>
      <w:r w:rsidR="00CB49BF" w:rsidRPr="00483FCC">
        <w:rPr>
          <w:spacing w:val="-6"/>
          <w:sz w:val="20"/>
          <w:szCs w:val="20"/>
        </w:rPr>
        <w:t xml:space="preserve"> </w:t>
      </w:r>
      <w:proofErr w:type="spellStart"/>
      <w:r w:rsidR="000F74CE" w:rsidRPr="00483FCC">
        <w:rPr>
          <w:sz w:val="20"/>
          <w:szCs w:val="20"/>
        </w:rPr>
        <w:t>состоянии</w:t>
      </w:r>
      <w:r w:rsidR="00CB49BF" w:rsidRPr="00483FCC">
        <w:rPr>
          <w:sz w:val="20"/>
          <w:szCs w:val="20"/>
        </w:rPr>
        <w:t>е</w:t>
      </w:r>
      <w:proofErr w:type="spellEnd"/>
      <w:r w:rsidR="00CB49BF" w:rsidRPr="00483FCC">
        <w:rPr>
          <w:sz w:val="20"/>
          <w:szCs w:val="20"/>
        </w:rPr>
        <w:t xml:space="preserve"> здоровья, особенности психофизического развития, </w:t>
      </w:r>
      <w:r w:rsidR="00CB49BF" w:rsidRPr="00483FCC">
        <w:rPr>
          <w:sz w:val="20"/>
          <w:szCs w:val="20"/>
        </w:rPr>
        <w:lastRenderedPageBreak/>
        <w:t>участникам с ОВЗ,</w:t>
      </w:r>
      <w:r w:rsidR="00883CFF" w:rsidRPr="00483FCC">
        <w:rPr>
          <w:sz w:val="20"/>
          <w:szCs w:val="20"/>
        </w:rPr>
        <w:t xml:space="preserve"> </w:t>
      </w:r>
      <w:r w:rsidR="00CB49BF" w:rsidRPr="00483FCC">
        <w:rPr>
          <w:sz w:val="20"/>
          <w:szCs w:val="20"/>
        </w:rPr>
        <w:t xml:space="preserve"> детям-инвалидам, инвалидам или их родителям (законным представителям) необходимо при подаче заявления на Портале указать номер и дату выдачи документа:</w:t>
      </w:r>
    </w:p>
    <w:p w:rsidR="000F74CE" w:rsidRPr="00483FCC" w:rsidRDefault="00CB49BF" w:rsidP="00443450">
      <w:pPr>
        <w:pStyle w:val="af0"/>
        <w:numPr>
          <w:ilvl w:val="1"/>
          <w:numId w:val="24"/>
        </w:numPr>
        <w:tabs>
          <w:tab w:val="left" w:pos="1274"/>
        </w:tabs>
        <w:spacing w:line="240" w:lineRule="auto"/>
        <w:ind w:right="140" w:firstLine="708"/>
        <w:jc w:val="both"/>
        <w:rPr>
          <w:sz w:val="20"/>
          <w:szCs w:val="20"/>
        </w:rPr>
      </w:pPr>
      <w:r w:rsidRPr="00483FCC">
        <w:rPr>
          <w:b/>
          <w:sz w:val="20"/>
          <w:szCs w:val="20"/>
        </w:rPr>
        <w:t>рекомендаций ПМПК</w:t>
      </w:r>
      <w:r w:rsidR="000F74CE" w:rsidRPr="00483FCC">
        <w:rPr>
          <w:b/>
          <w:sz w:val="20"/>
          <w:szCs w:val="20"/>
        </w:rPr>
        <w:t xml:space="preserve"> </w:t>
      </w:r>
      <w:r w:rsidRPr="00483FCC">
        <w:rPr>
          <w:sz w:val="20"/>
          <w:szCs w:val="20"/>
        </w:rPr>
        <w:t>о создании условий</w:t>
      </w:r>
      <w:r w:rsidR="00883CFF" w:rsidRPr="00483FCC">
        <w:rPr>
          <w:sz w:val="20"/>
          <w:szCs w:val="20"/>
        </w:rPr>
        <w:t xml:space="preserve"> </w:t>
      </w:r>
      <w:r w:rsidRPr="00483FCC">
        <w:rPr>
          <w:sz w:val="20"/>
          <w:szCs w:val="20"/>
        </w:rPr>
        <w:t>при</w:t>
      </w:r>
      <w:r w:rsidR="000F74CE" w:rsidRPr="00483FCC">
        <w:rPr>
          <w:sz w:val="20"/>
          <w:szCs w:val="20"/>
        </w:rPr>
        <w:t xml:space="preserve">  проведении  ГИА  либо   о    создании</w:t>
      </w:r>
    </w:p>
    <w:p w:rsidR="00CB49BF" w:rsidRPr="00483FCC" w:rsidRDefault="00CB49BF" w:rsidP="00443450">
      <w:pPr>
        <w:tabs>
          <w:tab w:val="left" w:pos="1274"/>
        </w:tabs>
        <w:ind w:right="140"/>
        <w:rPr>
          <w:sz w:val="20"/>
          <w:szCs w:val="20"/>
        </w:rPr>
      </w:pPr>
      <w:r w:rsidRPr="00483FCC">
        <w:rPr>
          <w:sz w:val="20"/>
          <w:szCs w:val="20"/>
        </w:rPr>
        <w:t xml:space="preserve">условий для </w:t>
      </w:r>
      <w:proofErr w:type="gramStart"/>
      <w:r w:rsidRPr="00483FCC">
        <w:rPr>
          <w:sz w:val="20"/>
          <w:szCs w:val="20"/>
        </w:rPr>
        <w:t>обучения</w:t>
      </w:r>
      <w:proofErr w:type="gramEnd"/>
      <w:r w:rsidRPr="00483FCC">
        <w:rPr>
          <w:sz w:val="20"/>
          <w:szCs w:val="20"/>
        </w:rPr>
        <w:t xml:space="preserve"> по адаптированной основной образовательной программе - участникам с </w:t>
      </w:r>
      <w:r w:rsidRPr="00483FCC">
        <w:rPr>
          <w:spacing w:val="-4"/>
          <w:sz w:val="20"/>
          <w:szCs w:val="20"/>
        </w:rPr>
        <w:t>ОВЗ;</w:t>
      </w:r>
    </w:p>
    <w:p w:rsidR="00084CDE" w:rsidRPr="00483FCC" w:rsidRDefault="00CB49BF" w:rsidP="00443450">
      <w:pPr>
        <w:pStyle w:val="af0"/>
        <w:numPr>
          <w:ilvl w:val="1"/>
          <w:numId w:val="24"/>
        </w:numPr>
        <w:tabs>
          <w:tab w:val="left" w:pos="1274"/>
        </w:tabs>
        <w:spacing w:line="240" w:lineRule="auto"/>
        <w:ind w:left="1274" w:hanging="284"/>
        <w:rPr>
          <w:sz w:val="20"/>
          <w:szCs w:val="20"/>
        </w:rPr>
      </w:pPr>
      <w:r w:rsidRPr="00483FCC">
        <w:rPr>
          <w:b/>
          <w:sz w:val="20"/>
          <w:szCs w:val="20"/>
        </w:rPr>
        <w:t>справки,</w:t>
      </w:r>
      <w:r w:rsidRPr="00483FCC">
        <w:rPr>
          <w:spacing w:val="-5"/>
          <w:sz w:val="20"/>
          <w:szCs w:val="20"/>
        </w:rPr>
        <w:t xml:space="preserve"> </w:t>
      </w:r>
      <w:r w:rsidRPr="00483FCC">
        <w:rPr>
          <w:sz w:val="20"/>
          <w:szCs w:val="20"/>
        </w:rPr>
        <w:t>подтверждающей</w:t>
      </w:r>
      <w:r w:rsidRPr="00483FCC">
        <w:rPr>
          <w:spacing w:val="-3"/>
          <w:sz w:val="20"/>
          <w:szCs w:val="20"/>
        </w:rPr>
        <w:t xml:space="preserve"> </w:t>
      </w:r>
      <w:r w:rsidRPr="00483FCC">
        <w:rPr>
          <w:sz w:val="20"/>
          <w:szCs w:val="20"/>
        </w:rPr>
        <w:t>инвалидность</w:t>
      </w:r>
      <w:r w:rsidRPr="00483FCC">
        <w:rPr>
          <w:spacing w:val="-3"/>
          <w:sz w:val="20"/>
          <w:szCs w:val="20"/>
        </w:rPr>
        <w:t xml:space="preserve"> </w:t>
      </w:r>
      <w:r w:rsidRPr="00483FCC">
        <w:rPr>
          <w:sz w:val="20"/>
          <w:szCs w:val="20"/>
        </w:rPr>
        <w:t>–</w:t>
      </w:r>
      <w:r w:rsidRPr="00483FCC">
        <w:rPr>
          <w:spacing w:val="-2"/>
          <w:sz w:val="20"/>
          <w:szCs w:val="20"/>
        </w:rPr>
        <w:t xml:space="preserve"> </w:t>
      </w:r>
      <w:r w:rsidRPr="00483FCC">
        <w:rPr>
          <w:sz w:val="20"/>
          <w:szCs w:val="20"/>
        </w:rPr>
        <w:t>детям-инвалидам,</w:t>
      </w:r>
      <w:r w:rsidRPr="00483FCC">
        <w:rPr>
          <w:spacing w:val="-3"/>
          <w:sz w:val="20"/>
          <w:szCs w:val="20"/>
        </w:rPr>
        <w:t xml:space="preserve"> </w:t>
      </w:r>
      <w:r w:rsidRPr="00483FCC">
        <w:rPr>
          <w:spacing w:val="-2"/>
          <w:sz w:val="20"/>
          <w:szCs w:val="20"/>
        </w:rPr>
        <w:t>инвалидам.</w:t>
      </w:r>
    </w:p>
    <w:p w:rsidR="00CB49BF" w:rsidRDefault="00CB49BF" w:rsidP="00443450">
      <w:pPr>
        <w:pStyle w:val="21"/>
        <w:spacing w:after="120"/>
        <w:ind w:left="599"/>
        <w:rPr>
          <w:spacing w:val="-2"/>
          <w:sz w:val="20"/>
          <w:szCs w:val="20"/>
        </w:rPr>
      </w:pPr>
      <w:r w:rsidRPr="00483FCC">
        <w:rPr>
          <w:sz w:val="20"/>
          <w:szCs w:val="20"/>
        </w:rPr>
        <w:t>Условия</w:t>
      </w:r>
      <w:r w:rsidRPr="00483FCC">
        <w:rPr>
          <w:spacing w:val="-7"/>
          <w:sz w:val="20"/>
          <w:szCs w:val="20"/>
        </w:rPr>
        <w:t xml:space="preserve"> </w:t>
      </w:r>
      <w:r w:rsidRPr="00483FCC">
        <w:rPr>
          <w:spacing w:val="-4"/>
          <w:sz w:val="20"/>
          <w:szCs w:val="20"/>
        </w:rPr>
        <w:t xml:space="preserve"> </w:t>
      </w:r>
      <w:r w:rsidR="00883CFF" w:rsidRPr="00483FCC">
        <w:rPr>
          <w:sz w:val="20"/>
          <w:szCs w:val="20"/>
        </w:rPr>
        <w:t>проведения</w:t>
      </w:r>
      <w:r w:rsidRPr="00483FCC">
        <w:rPr>
          <w:spacing w:val="-4"/>
          <w:sz w:val="20"/>
          <w:szCs w:val="20"/>
        </w:rPr>
        <w:t xml:space="preserve"> </w:t>
      </w:r>
      <w:r w:rsidRPr="00483FCC">
        <w:rPr>
          <w:sz w:val="20"/>
          <w:szCs w:val="20"/>
        </w:rPr>
        <w:t>экзаменов</w:t>
      </w:r>
      <w:r w:rsidRPr="00483FCC">
        <w:rPr>
          <w:spacing w:val="-5"/>
          <w:sz w:val="20"/>
          <w:szCs w:val="20"/>
        </w:rPr>
        <w:t xml:space="preserve"> </w:t>
      </w:r>
      <w:r w:rsidRPr="00483FCC">
        <w:rPr>
          <w:sz w:val="20"/>
          <w:szCs w:val="20"/>
        </w:rPr>
        <w:t>(при</w:t>
      </w:r>
      <w:r w:rsidRPr="00483FCC">
        <w:rPr>
          <w:spacing w:val="-4"/>
          <w:sz w:val="20"/>
          <w:szCs w:val="20"/>
        </w:rPr>
        <w:t xml:space="preserve"> </w:t>
      </w:r>
      <w:r w:rsidRPr="00483FCC">
        <w:rPr>
          <w:sz w:val="20"/>
          <w:szCs w:val="20"/>
        </w:rPr>
        <w:t>предъявлении</w:t>
      </w:r>
      <w:r w:rsidRPr="00483FCC">
        <w:rPr>
          <w:spacing w:val="-4"/>
          <w:sz w:val="20"/>
          <w:szCs w:val="20"/>
        </w:rPr>
        <w:t xml:space="preserve"> </w:t>
      </w:r>
      <w:r w:rsidRPr="00483FCC">
        <w:rPr>
          <w:sz w:val="20"/>
          <w:szCs w:val="20"/>
        </w:rPr>
        <w:t>соответствующих</w:t>
      </w:r>
      <w:r w:rsidRPr="00483FCC">
        <w:rPr>
          <w:spacing w:val="-4"/>
          <w:sz w:val="20"/>
          <w:szCs w:val="20"/>
        </w:rPr>
        <w:t xml:space="preserve"> </w:t>
      </w:r>
      <w:r w:rsidRPr="00483FCC">
        <w:rPr>
          <w:spacing w:val="-2"/>
          <w:sz w:val="20"/>
          <w:szCs w:val="20"/>
        </w:rPr>
        <w:t>документов):</w:t>
      </w:r>
    </w:p>
    <w:tbl>
      <w:tblPr>
        <w:tblStyle w:val="TableNormal"/>
        <w:tblW w:w="750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7"/>
        <w:gridCol w:w="4725"/>
      </w:tblGrid>
      <w:tr w:rsidR="00483FCC" w:rsidRPr="00483FCC" w:rsidTr="00483FCC">
        <w:trPr>
          <w:trHeight w:val="469"/>
        </w:trPr>
        <w:tc>
          <w:tcPr>
            <w:tcW w:w="2777" w:type="dxa"/>
          </w:tcPr>
          <w:p w:rsidR="00483FCC" w:rsidRPr="00483FCC" w:rsidRDefault="00F31158" w:rsidP="003A345B">
            <w:pPr>
              <w:pStyle w:val="TableParagraph"/>
              <w:ind w:left="1427" w:right="112" w:hanging="716"/>
              <w:rPr>
                <w:b/>
                <w:sz w:val="20"/>
                <w:szCs w:val="20"/>
              </w:rPr>
            </w:pPr>
            <w:r>
              <w:rPr>
                <w:b/>
                <w:sz w:val="20"/>
                <w:szCs w:val="20"/>
                <w:lang w:eastAsia="en-US"/>
              </w:rPr>
              <w:pict>
                <v:group id="docshapegroup45" o:spid="_x0000_s1033" style="position:absolute;left:0;text-align:left;margin-left:.25pt;margin-top:0;width:27pt;height:27pt;z-index:-251658240" coordorigin="5" coordsize="540,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6" o:spid="_x0000_s1034" type="#_x0000_t75" style="position:absolute;left:4;width:536;height:536">
                    <v:imagedata r:id="rId9" o:title=""/>
                  </v:shape>
                </v:group>
              </w:pict>
            </w:r>
            <w:r w:rsidR="00483FCC" w:rsidRPr="00483FCC">
              <w:rPr>
                <w:b/>
                <w:sz w:val="20"/>
                <w:szCs w:val="20"/>
              </w:rPr>
              <w:t>Справка,</w:t>
            </w:r>
            <w:r w:rsidR="00483FCC" w:rsidRPr="00483FCC">
              <w:rPr>
                <w:b/>
                <w:spacing w:val="-15"/>
                <w:sz w:val="20"/>
                <w:szCs w:val="20"/>
              </w:rPr>
              <w:t xml:space="preserve"> </w:t>
            </w:r>
            <w:r w:rsidR="00483FCC" w:rsidRPr="00483FCC">
              <w:rPr>
                <w:b/>
                <w:sz w:val="20"/>
                <w:szCs w:val="20"/>
              </w:rPr>
              <w:t xml:space="preserve">подтверждающая </w:t>
            </w:r>
            <w:r w:rsidR="00483FCC" w:rsidRPr="00483FCC">
              <w:rPr>
                <w:b/>
                <w:spacing w:val="-2"/>
                <w:sz w:val="20"/>
                <w:szCs w:val="20"/>
              </w:rPr>
              <w:t>инвалидность</w:t>
            </w:r>
          </w:p>
        </w:tc>
        <w:tc>
          <w:tcPr>
            <w:tcW w:w="4725" w:type="dxa"/>
          </w:tcPr>
          <w:p w:rsidR="00483FCC" w:rsidRPr="00483FCC" w:rsidRDefault="00483FCC" w:rsidP="003A345B">
            <w:pPr>
              <w:pStyle w:val="TableParagraph"/>
              <w:ind w:left="1958"/>
              <w:rPr>
                <w:b/>
                <w:sz w:val="20"/>
                <w:szCs w:val="20"/>
              </w:rPr>
            </w:pPr>
            <w:r w:rsidRPr="00483FCC">
              <w:rPr>
                <w:b/>
                <w:sz w:val="20"/>
                <w:szCs w:val="20"/>
              </w:rPr>
              <w:t>Рекомендации</w:t>
            </w:r>
            <w:r w:rsidRPr="00483FCC">
              <w:rPr>
                <w:b/>
                <w:spacing w:val="-5"/>
                <w:sz w:val="20"/>
                <w:szCs w:val="20"/>
              </w:rPr>
              <w:t xml:space="preserve"> </w:t>
            </w:r>
            <w:r w:rsidRPr="00483FCC">
              <w:rPr>
                <w:b/>
                <w:spacing w:val="-2"/>
                <w:sz w:val="20"/>
                <w:szCs w:val="20"/>
              </w:rPr>
              <w:t>ПМПК</w:t>
            </w:r>
          </w:p>
        </w:tc>
      </w:tr>
      <w:tr w:rsidR="00483FCC" w:rsidRPr="00483FCC" w:rsidTr="00483FCC">
        <w:trPr>
          <w:trHeight w:val="1469"/>
        </w:trPr>
        <w:tc>
          <w:tcPr>
            <w:tcW w:w="7502" w:type="dxa"/>
            <w:gridSpan w:val="2"/>
          </w:tcPr>
          <w:p w:rsidR="00483FCC" w:rsidRPr="00483FCC" w:rsidRDefault="00483FCC" w:rsidP="003A345B">
            <w:pPr>
              <w:pStyle w:val="TableParagraph"/>
              <w:numPr>
                <w:ilvl w:val="0"/>
                <w:numId w:val="27"/>
              </w:numPr>
              <w:tabs>
                <w:tab w:val="left" w:pos="530"/>
              </w:tabs>
              <w:ind w:left="530"/>
              <w:rPr>
                <w:sz w:val="20"/>
                <w:szCs w:val="20"/>
              </w:rPr>
            </w:pPr>
            <w:r w:rsidRPr="00483FCC">
              <w:rPr>
                <w:sz w:val="20"/>
                <w:szCs w:val="20"/>
              </w:rPr>
              <w:t>выбор</w:t>
            </w:r>
            <w:r w:rsidRPr="00483FCC">
              <w:rPr>
                <w:spacing w:val="-4"/>
                <w:sz w:val="20"/>
                <w:szCs w:val="20"/>
              </w:rPr>
              <w:t xml:space="preserve"> </w:t>
            </w:r>
            <w:r w:rsidRPr="00483FCC">
              <w:rPr>
                <w:sz w:val="20"/>
                <w:szCs w:val="20"/>
              </w:rPr>
              <w:t>формы</w:t>
            </w:r>
            <w:r w:rsidRPr="00483FCC">
              <w:rPr>
                <w:spacing w:val="-3"/>
                <w:sz w:val="20"/>
                <w:szCs w:val="20"/>
              </w:rPr>
              <w:t xml:space="preserve"> </w:t>
            </w:r>
            <w:r w:rsidRPr="00483FCC">
              <w:rPr>
                <w:sz w:val="20"/>
                <w:szCs w:val="20"/>
              </w:rPr>
              <w:t>проведения</w:t>
            </w:r>
            <w:r w:rsidRPr="00483FCC">
              <w:rPr>
                <w:spacing w:val="-1"/>
                <w:sz w:val="20"/>
                <w:szCs w:val="20"/>
              </w:rPr>
              <w:t xml:space="preserve"> </w:t>
            </w:r>
            <w:r w:rsidRPr="00483FCC">
              <w:rPr>
                <w:sz w:val="20"/>
                <w:szCs w:val="20"/>
              </w:rPr>
              <w:t>экзаменов</w:t>
            </w:r>
            <w:r w:rsidRPr="00483FCC">
              <w:rPr>
                <w:spacing w:val="-3"/>
                <w:sz w:val="20"/>
                <w:szCs w:val="20"/>
              </w:rPr>
              <w:t xml:space="preserve"> </w:t>
            </w:r>
            <w:r w:rsidRPr="00483FCC">
              <w:rPr>
                <w:sz w:val="20"/>
                <w:szCs w:val="20"/>
              </w:rPr>
              <w:t>–</w:t>
            </w:r>
            <w:r w:rsidRPr="00483FCC">
              <w:rPr>
                <w:spacing w:val="-1"/>
                <w:sz w:val="20"/>
                <w:szCs w:val="20"/>
              </w:rPr>
              <w:t xml:space="preserve"> </w:t>
            </w:r>
            <w:r w:rsidRPr="00483FCC">
              <w:rPr>
                <w:sz w:val="20"/>
                <w:szCs w:val="20"/>
              </w:rPr>
              <w:t>ЕГЭ</w:t>
            </w:r>
            <w:r w:rsidRPr="00483FCC">
              <w:rPr>
                <w:spacing w:val="-3"/>
                <w:sz w:val="20"/>
                <w:szCs w:val="20"/>
              </w:rPr>
              <w:t xml:space="preserve"> </w:t>
            </w:r>
            <w:r w:rsidRPr="00483FCC">
              <w:rPr>
                <w:sz w:val="20"/>
                <w:szCs w:val="20"/>
              </w:rPr>
              <w:t>и/или ГВЭ</w:t>
            </w:r>
            <w:r w:rsidRPr="00483FCC">
              <w:rPr>
                <w:spacing w:val="-3"/>
                <w:sz w:val="20"/>
                <w:szCs w:val="20"/>
              </w:rPr>
              <w:t xml:space="preserve"> </w:t>
            </w:r>
            <w:r w:rsidRPr="00483FCC">
              <w:rPr>
                <w:sz w:val="20"/>
                <w:szCs w:val="20"/>
              </w:rPr>
              <w:t>по</w:t>
            </w:r>
            <w:r w:rsidRPr="00483FCC">
              <w:rPr>
                <w:spacing w:val="-1"/>
                <w:sz w:val="20"/>
                <w:szCs w:val="20"/>
              </w:rPr>
              <w:t xml:space="preserve"> </w:t>
            </w:r>
            <w:r w:rsidRPr="00483FCC">
              <w:rPr>
                <w:sz w:val="20"/>
                <w:szCs w:val="20"/>
              </w:rPr>
              <w:t>обязательным</w:t>
            </w:r>
            <w:r w:rsidRPr="00483FCC">
              <w:rPr>
                <w:spacing w:val="-1"/>
                <w:sz w:val="20"/>
                <w:szCs w:val="20"/>
              </w:rPr>
              <w:t xml:space="preserve"> </w:t>
            </w:r>
            <w:r w:rsidRPr="00483FCC">
              <w:rPr>
                <w:sz w:val="20"/>
                <w:szCs w:val="20"/>
              </w:rPr>
              <w:t>учебным</w:t>
            </w:r>
            <w:r w:rsidRPr="00483FCC">
              <w:rPr>
                <w:spacing w:val="-2"/>
                <w:sz w:val="20"/>
                <w:szCs w:val="20"/>
              </w:rPr>
              <w:t xml:space="preserve"> предметам;</w:t>
            </w:r>
          </w:p>
          <w:p w:rsidR="00483FCC" w:rsidRPr="00483FCC" w:rsidRDefault="00483FCC" w:rsidP="003A345B">
            <w:pPr>
              <w:pStyle w:val="TableParagraph"/>
              <w:numPr>
                <w:ilvl w:val="0"/>
                <w:numId w:val="27"/>
              </w:numPr>
              <w:tabs>
                <w:tab w:val="left" w:pos="530"/>
              </w:tabs>
              <w:ind w:right="98" w:firstLine="0"/>
              <w:rPr>
                <w:sz w:val="20"/>
                <w:szCs w:val="20"/>
              </w:rPr>
            </w:pPr>
            <w:r w:rsidRPr="00483FCC">
              <w:rPr>
                <w:sz w:val="20"/>
                <w:szCs w:val="20"/>
              </w:rPr>
              <w:t>увеличение</w:t>
            </w:r>
            <w:r w:rsidRPr="00483FCC">
              <w:rPr>
                <w:spacing w:val="-5"/>
                <w:sz w:val="20"/>
                <w:szCs w:val="20"/>
              </w:rPr>
              <w:t xml:space="preserve"> </w:t>
            </w:r>
            <w:r w:rsidRPr="00483FCC">
              <w:rPr>
                <w:sz w:val="20"/>
                <w:szCs w:val="20"/>
              </w:rPr>
              <w:t>продолжительности</w:t>
            </w:r>
            <w:r w:rsidRPr="00483FCC">
              <w:rPr>
                <w:spacing w:val="-3"/>
                <w:sz w:val="20"/>
                <w:szCs w:val="20"/>
              </w:rPr>
              <w:t xml:space="preserve"> </w:t>
            </w:r>
            <w:r w:rsidRPr="00483FCC">
              <w:rPr>
                <w:sz w:val="20"/>
                <w:szCs w:val="20"/>
              </w:rPr>
              <w:t>экзаменов</w:t>
            </w:r>
            <w:r w:rsidRPr="00483FCC">
              <w:rPr>
                <w:spacing w:val="-5"/>
                <w:sz w:val="20"/>
                <w:szCs w:val="20"/>
              </w:rPr>
              <w:t xml:space="preserve"> </w:t>
            </w:r>
            <w:r w:rsidRPr="00483FCC">
              <w:rPr>
                <w:sz w:val="20"/>
                <w:szCs w:val="20"/>
              </w:rPr>
              <w:t>по</w:t>
            </w:r>
            <w:r w:rsidRPr="00483FCC">
              <w:rPr>
                <w:spacing w:val="-9"/>
                <w:sz w:val="20"/>
                <w:szCs w:val="20"/>
              </w:rPr>
              <w:t xml:space="preserve"> </w:t>
            </w:r>
            <w:r w:rsidRPr="00483FCC">
              <w:rPr>
                <w:sz w:val="20"/>
                <w:szCs w:val="20"/>
              </w:rPr>
              <w:t>всем учебным</w:t>
            </w:r>
            <w:r w:rsidRPr="00483FCC">
              <w:rPr>
                <w:spacing w:val="-5"/>
                <w:sz w:val="20"/>
                <w:szCs w:val="20"/>
              </w:rPr>
              <w:t xml:space="preserve"> </w:t>
            </w:r>
            <w:r w:rsidRPr="00483FCC">
              <w:rPr>
                <w:sz w:val="20"/>
                <w:szCs w:val="20"/>
              </w:rPr>
              <w:t>предметам</w:t>
            </w:r>
            <w:r w:rsidRPr="00483FCC">
              <w:rPr>
                <w:spacing w:val="-5"/>
                <w:sz w:val="20"/>
                <w:szCs w:val="20"/>
              </w:rPr>
              <w:t xml:space="preserve"> </w:t>
            </w:r>
            <w:r w:rsidRPr="00483FCC">
              <w:rPr>
                <w:sz w:val="20"/>
                <w:szCs w:val="20"/>
              </w:rPr>
              <w:t>на</w:t>
            </w:r>
            <w:r w:rsidRPr="00483FCC">
              <w:rPr>
                <w:spacing w:val="-5"/>
                <w:sz w:val="20"/>
                <w:szCs w:val="20"/>
              </w:rPr>
              <w:t xml:space="preserve"> </w:t>
            </w:r>
            <w:r w:rsidRPr="00483FCC">
              <w:rPr>
                <w:sz w:val="20"/>
                <w:szCs w:val="20"/>
              </w:rPr>
              <w:t>1,5</w:t>
            </w:r>
            <w:r w:rsidRPr="00483FCC">
              <w:rPr>
                <w:spacing w:val="-4"/>
                <w:sz w:val="20"/>
                <w:szCs w:val="20"/>
              </w:rPr>
              <w:t xml:space="preserve"> </w:t>
            </w:r>
            <w:r w:rsidRPr="00483FCC">
              <w:rPr>
                <w:sz w:val="20"/>
                <w:szCs w:val="20"/>
              </w:rPr>
              <w:t>часа</w:t>
            </w:r>
            <w:r w:rsidRPr="00483FCC">
              <w:rPr>
                <w:spacing w:val="-5"/>
                <w:sz w:val="20"/>
                <w:szCs w:val="20"/>
              </w:rPr>
              <w:t xml:space="preserve"> </w:t>
            </w:r>
            <w:r w:rsidRPr="00483FCC">
              <w:rPr>
                <w:sz w:val="20"/>
                <w:szCs w:val="20"/>
              </w:rPr>
              <w:t>(на</w:t>
            </w:r>
            <w:r w:rsidRPr="00483FCC">
              <w:rPr>
                <w:spacing w:val="-5"/>
                <w:sz w:val="20"/>
                <w:szCs w:val="20"/>
              </w:rPr>
              <w:t xml:space="preserve"> </w:t>
            </w:r>
            <w:r w:rsidRPr="00483FCC">
              <w:rPr>
                <w:sz w:val="20"/>
                <w:szCs w:val="20"/>
              </w:rPr>
              <w:t>ЕГЭ</w:t>
            </w:r>
            <w:r w:rsidRPr="00483FCC">
              <w:rPr>
                <w:spacing w:val="-5"/>
                <w:sz w:val="20"/>
                <w:szCs w:val="20"/>
              </w:rPr>
              <w:t xml:space="preserve"> </w:t>
            </w:r>
            <w:r w:rsidRPr="00483FCC">
              <w:rPr>
                <w:sz w:val="20"/>
                <w:szCs w:val="20"/>
              </w:rPr>
              <w:t>по иностранным языкам (устная часть) - 30 минут);</w:t>
            </w:r>
          </w:p>
          <w:p w:rsidR="00483FCC" w:rsidRPr="00483FCC" w:rsidRDefault="00483FCC" w:rsidP="003A345B">
            <w:pPr>
              <w:pStyle w:val="TableParagraph"/>
              <w:numPr>
                <w:ilvl w:val="0"/>
                <w:numId w:val="27"/>
              </w:numPr>
              <w:tabs>
                <w:tab w:val="left" w:pos="530"/>
                <w:tab w:val="left" w:pos="2092"/>
                <w:tab w:val="left" w:pos="3218"/>
                <w:tab w:val="left" w:pos="3638"/>
                <w:tab w:val="left" w:pos="5016"/>
                <w:tab w:val="left" w:pos="5661"/>
                <w:tab w:val="left" w:pos="7137"/>
                <w:tab w:val="left" w:pos="8832"/>
                <w:tab w:val="left" w:pos="10106"/>
              </w:tabs>
              <w:ind w:right="94" w:firstLine="0"/>
              <w:rPr>
                <w:sz w:val="20"/>
                <w:szCs w:val="20"/>
              </w:rPr>
            </w:pPr>
            <w:r w:rsidRPr="00483FCC">
              <w:rPr>
                <w:spacing w:val="-2"/>
                <w:sz w:val="20"/>
                <w:szCs w:val="20"/>
              </w:rPr>
              <w:t>организация</w:t>
            </w:r>
            <w:r w:rsidRPr="00483FCC">
              <w:rPr>
                <w:sz w:val="20"/>
                <w:szCs w:val="20"/>
              </w:rPr>
              <w:tab/>
            </w:r>
            <w:r w:rsidRPr="00483FCC">
              <w:rPr>
                <w:spacing w:val="-2"/>
                <w:sz w:val="20"/>
                <w:szCs w:val="20"/>
              </w:rPr>
              <w:t>питания</w:t>
            </w:r>
            <w:r w:rsidRPr="00483FCC">
              <w:rPr>
                <w:sz w:val="20"/>
                <w:szCs w:val="20"/>
              </w:rPr>
              <w:tab/>
            </w:r>
            <w:r w:rsidRPr="00483FCC">
              <w:rPr>
                <w:spacing w:val="-10"/>
                <w:sz w:val="20"/>
                <w:szCs w:val="20"/>
              </w:rPr>
              <w:t>и</w:t>
            </w:r>
            <w:r w:rsidRPr="00483FCC">
              <w:rPr>
                <w:sz w:val="20"/>
                <w:szCs w:val="20"/>
              </w:rPr>
              <w:tab/>
            </w:r>
            <w:r w:rsidRPr="00483FCC">
              <w:rPr>
                <w:spacing w:val="-2"/>
                <w:sz w:val="20"/>
                <w:szCs w:val="20"/>
              </w:rPr>
              <w:t>перерывов</w:t>
            </w:r>
            <w:r w:rsidRPr="00483FCC">
              <w:rPr>
                <w:sz w:val="20"/>
                <w:szCs w:val="20"/>
              </w:rPr>
              <w:tab/>
            </w:r>
            <w:r w:rsidRPr="00483FCC">
              <w:rPr>
                <w:spacing w:val="-4"/>
                <w:sz w:val="20"/>
                <w:szCs w:val="20"/>
              </w:rPr>
              <w:t>для</w:t>
            </w:r>
            <w:r w:rsidRPr="00483FCC">
              <w:rPr>
                <w:sz w:val="20"/>
                <w:szCs w:val="20"/>
              </w:rPr>
              <w:tab/>
            </w:r>
            <w:r w:rsidRPr="00483FCC">
              <w:rPr>
                <w:spacing w:val="-2"/>
                <w:sz w:val="20"/>
                <w:szCs w:val="20"/>
              </w:rPr>
              <w:t>проведения</w:t>
            </w:r>
            <w:r w:rsidRPr="00483FCC">
              <w:rPr>
                <w:sz w:val="20"/>
                <w:szCs w:val="20"/>
              </w:rPr>
              <w:tab/>
            </w:r>
            <w:r w:rsidRPr="00483FCC">
              <w:rPr>
                <w:spacing w:val="-2"/>
                <w:sz w:val="20"/>
                <w:szCs w:val="20"/>
              </w:rPr>
              <w:t>необходимых</w:t>
            </w:r>
            <w:r w:rsidRPr="00483FCC">
              <w:rPr>
                <w:sz w:val="20"/>
                <w:szCs w:val="20"/>
              </w:rPr>
              <w:tab/>
            </w:r>
            <w:r w:rsidRPr="00483FCC">
              <w:rPr>
                <w:spacing w:val="-2"/>
                <w:sz w:val="20"/>
                <w:szCs w:val="20"/>
              </w:rPr>
              <w:t>лечебных</w:t>
            </w:r>
            <w:r w:rsidRPr="00483FCC">
              <w:rPr>
                <w:sz w:val="20"/>
                <w:szCs w:val="20"/>
              </w:rPr>
              <w:tab/>
            </w:r>
            <w:r w:rsidRPr="00483FCC">
              <w:rPr>
                <w:spacing w:val="-10"/>
                <w:sz w:val="20"/>
                <w:szCs w:val="20"/>
              </w:rPr>
              <w:t xml:space="preserve">и </w:t>
            </w:r>
            <w:r w:rsidRPr="00483FCC">
              <w:rPr>
                <w:sz w:val="20"/>
                <w:szCs w:val="20"/>
              </w:rPr>
              <w:t>профилактических мероприятий;</w:t>
            </w:r>
          </w:p>
          <w:p w:rsidR="00483FCC" w:rsidRPr="00483FCC" w:rsidRDefault="00483FCC" w:rsidP="003A345B">
            <w:pPr>
              <w:pStyle w:val="TableParagraph"/>
              <w:numPr>
                <w:ilvl w:val="0"/>
                <w:numId w:val="27"/>
              </w:numPr>
              <w:tabs>
                <w:tab w:val="left" w:pos="530"/>
              </w:tabs>
              <w:ind w:left="530"/>
              <w:rPr>
                <w:sz w:val="20"/>
                <w:szCs w:val="20"/>
              </w:rPr>
            </w:pPr>
            <w:r w:rsidRPr="00483FCC">
              <w:rPr>
                <w:sz w:val="20"/>
                <w:szCs w:val="20"/>
              </w:rPr>
              <w:t>беспрепятственный</w:t>
            </w:r>
            <w:r w:rsidRPr="00483FCC">
              <w:rPr>
                <w:spacing w:val="-4"/>
                <w:sz w:val="20"/>
                <w:szCs w:val="20"/>
              </w:rPr>
              <w:t xml:space="preserve"> </w:t>
            </w:r>
            <w:r w:rsidRPr="00483FCC">
              <w:rPr>
                <w:sz w:val="20"/>
                <w:szCs w:val="20"/>
              </w:rPr>
              <w:t>доступ</w:t>
            </w:r>
            <w:r w:rsidRPr="00483FCC">
              <w:rPr>
                <w:spacing w:val="4"/>
                <w:sz w:val="20"/>
                <w:szCs w:val="20"/>
              </w:rPr>
              <w:t xml:space="preserve"> </w:t>
            </w:r>
            <w:r w:rsidRPr="00483FCC">
              <w:rPr>
                <w:sz w:val="20"/>
                <w:szCs w:val="20"/>
              </w:rPr>
              <w:t>участников</w:t>
            </w:r>
            <w:r w:rsidRPr="00483FCC">
              <w:rPr>
                <w:spacing w:val="-4"/>
                <w:sz w:val="20"/>
                <w:szCs w:val="20"/>
              </w:rPr>
              <w:t xml:space="preserve"> </w:t>
            </w:r>
            <w:r w:rsidRPr="00483FCC">
              <w:rPr>
                <w:sz w:val="20"/>
                <w:szCs w:val="20"/>
              </w:rPr>
              <w:t>экзаменов</w:t>
            </w:r>
            <w:r w:rsidRPr="00483FCC">
              <w:rPr>
                <w:spacing w:val="-3"/>
                <w:sz w:val="20"/>
                <w:szCs w:val="20"/>
              </w:rPr>
              <w:t xml:space="preserve"> </w:t>
            </w:r>
            <w:r w:rsidRPr="00483FCC">
              <w:rPr>
                <w:sz w:val="20"/>
                <w:szCs w:val="20"/>
              </w:rPr>
              <w:t>в</w:t>
            </w:r>
            <w:r w:rsidRPr="00483FCC">
              <w:rPr>
                <w:spacing w:val="-3"/>
                <w:sz w:val="20"/>
                <w:szCs w:val="20"/>
              </w:rPr>
              <w:t xml:space="preserve"> </w:t>
            </w:r>
            <w:r w:rsidRPr="00483FCC">
              <w:rPr>
                <w:sz w:val="20"/>
                <w:szCs w:val="20"/>
              </w:rPr>
              <w:t>аудитории,</w:t>
            </w:r>
            <w:r w:rsidRPr="00483FCC">
              <w:rPr>
                <w:spacing w:val="-3"/>
                <w:sz w:val="20"/>
                <w:szCs w:val="20"/>
              </w:rPr>
              <w:t xml:space="preserve"> </w:t>
            </w:r>
            <w:r w:rsidRPr="00483FCC">
              <w:rPr>
                <w:sz w:val="20"/>
                <w:szCs w:val="20"/>
              </w:rPr>
              <w:t>туалетные</w:t>
            </w:r>
            <w:r w:rsidRPr="00483FCC">
              <w:rPr>
                <w:spacing w:val="-3"/>
                <w:sz w:val="20"/>
                <w:szCs w:val="20"/>
              </w:rPr>
              <w:t xml:space="preserve"> </w:t>
            </w:r>
            <w:r w:rsidRPr="00483FCC">
              <w:rPr>
                <w:sz w:val="20"/>
                <w:szCs w:val="20"/>
              </w:rPr>
              <w:t>и</w:t>
            </w:r>
            <w:r w:rsidRPr="00483FCC">
              <w:rPr>
                <w:spacing w:val="-1"/>
                <w:sz w:val="20"/>
                <w:szCs w:val="20"/>
              </w:rPr>
              <w:t xml:space="preserve"> </w:t>
            </w:r>
            <w:r w:rsidRPr="00483FCC">
              <w:rPr>
                <w:sz w:val="20"/>
                <w:szCs w:val="20"/>
              </w:rPr>
              <w:t>иные</w:t>
            </w:r>
            <w:r w:rsidRPr="00483FCC">
              <w:rPr>
                <w:spacing w:val="-3"/>
                <w:sz w:val="20"/>
                <w:szCs w:val="20"/>
              </w:rPr>
              <w:t xml:space="preserve"> </w:t>
            </w:r>
            <w:r w:rsidRPr="00483FCC">
              <w:rPr>
                <w:spacing w:val="-2"/>
                <w:sz w:val="20"/>
                <w:szCs w:val="20"/>
              </w:rPr>
              <w:t>помещения.</w:t>
            </w:r>
          </w:p>
        </w:tc>
      </w:tr>
      <w:tr w:rsidR="00483FCC" w:rsidRPr="00483FCC" w:rsidTr="00483FCC">
        <w:trPr>
          <w:trHeight w:val="500"/>
        </w:trPr>
        <w:tc>
          <w:tcPr>
            <w:tcW w:w="2777" w:type="dxa"/>
            <w:tcBorders>
              <w:bottom w:val="single" w:sz="4" w:space="0" w:color="auto"/>
            </w:tcBorders>
          </w:tcPr>
          <w:p w:rsidR="00483FCC" w:rsidRPr="00483FCC" w:rsidRDefault="00483FCC" w:rsidP="003A345B">
            <w:pPr>
              <w:pStyle w:val="TableParagraph"/>
              <w:rPr>
                <w:sz w:val="20"/>
                <w:szCs w:val="20"/>
              </w:rPr>
            </w:pPr>
          </w:p>
        </w:tc>
        <w:tc>
          <w:tcPr>
            <w:tcW w:w="4725" w:type="dxa"/>
            <w:tcBorders>
              <w:bottom w:val="single" w:sz="4" w:space="0" w:color="auto"/>
            </w:tcBorders>
          </w:tcPr>
          <w:p w:rsidR="00483FCC" w:rsidRPr="00483FCC" w:rsidRDefault="00483FCC" w:rsidP="003A345B">
            <w:pPr>
              <w:pStyle w:val="TableParagraph"/>
              <w:numPr>
                <w:ilvl w:val="0"/>
                <w:numId w:val="26"/>
              </w:numPr>
              <w:tabs>
                <w:tab w:val="left" w:pos="460"/>
              </w:tabs>
              <w:rPr>
                <w:sz w:val="20"/>
                <w:szCs w:val="20"/>
              </w:rPr>
            </w:pPr>
            <w:r w:rsidRPr="00483FCC">
              <w:rPr>
                <w:sz w:val="20"/>
                <w:szCs w:val="20"/>
              </w:rPr>
              <w:t>присутствие</w:t>
            </w:r>
            <w:r w:rsidRPr="00483FCC">
              <w:rPr>
                <w:spacing w:val="-4"/>
                <w:sz w:val="20"/>
                <w:szCs w:val="20"/>
              </w:rPr>
              <w:t xml:space="preserve"> </w:t>
            </w:r>
            <w:r w:rsidRPr="00483FCC">
              <w:rPr>
                <w:spacing w:val="-2"/>
                <w:sz w:val="20"/>
                <w:szCs w:val="20"/>
              </w:rPr>
              <w:t>ассистента;</w:t>
            </w:r>
          </w:p>
          <w:p w:rsidR="00483FCC" w:rsidRPr="00483FCC" w:rsidRDefault="00483FCC" w:rsidP="003A345B">
            <w:pPr>
              <w:pStyle w:val="TableParagraph"/>
              <w:numPr>
                <w:ilvl w:val="0"/>
                <w:numId w:val="26"/>
              </w:numPr>
              <w:tabs>
                <w:tab w:val="left" w:pos="460"/>
              </w:tabs>
              <w:rPr>
                <w:sz w:val="20"/>
                <w:szCs w:val="20"/>
              </w:rPr>
            </w:pPr>
            <w:r w:rsidRPr="00483FCC">
              <w:rPr>
                <w:sz w:val="20"/>
                <w:szCs w:val="20"/>
              </w:rPr>
              <w:t>использование</w:t>
            </w:r>
            <w:r w:rsidRPr="00483FCC">
              <w:rPr>
                <w:spacing w:val="-7"/>
                <w:sz w:val="20"/>
                <w:szCs w:val="20"/>
              </w:rPr>
              <w:t xml:space="preserve"> </w:t>
            </w:r>
            <w:r w:rsidRPr="00483FCC">
              <w:rPr>
                <w:sz w:val="20"/>
                <w:szCs w:val="20"/>
              </w:rPr>
              <w:t>на</w:t>
            </w:r>
            <w:r w:rsidRPr="00483FCC">
              <w:rPr>
                <w:spacing w:val="-5"/>
                <w:sz w:val="20"/>
                <w:szCs w:val="20"/>
              </w:rPr>
              <w:t xml:space="preserve"> </w:t>
            </w:r>
            <w:r w:rsidRPr="00483FCC">
              <w:rPr>
                <w:sz w:val="20"/>
                <w:szCs w:val="20"/>
              </w:rPr>
              <w:t>экзамене</w:t>
            </w:r>
            <w:r w:rsidRPr="00483FCC">
              <w:rPr>
                <w:spacing w:val="-5"/>
                <w:sz w:val="20"/>
                <w:szCs w:val="20"/>
              </w:rPr>
              <w:t xml:space="preserve"> </w:t>
            </w:r>
            <w:proofErr w:type="gramStart"/>
            <w:r w:rsidRPr="00483FCC">
              <w:rPr>
                <w:sz w:val="20"/>
                <w:szCs w:val="20"/>
              </w:rPr>
              <w:t>необходимых</w:t>
            </w:r>
            <w:proofErr w:type="gramEnd"/>
            <w:r w:rsidRPr="00483FCC">
              <w:rPr>
                <w:spacing w:val="-1"/>
                <w:sz w:val="20"/>
                <w:szCs w:val="20"/>
              </w:rPr>
              <w:t xml:space="preserve"> </w:t>
            </w:r>
            <w:r w:rsidRPr="00483FCC">
              <w:rPr>
                <w:sz w:val="20"/>
                <w:szCs w:val="20"/>
              </w:rPr>
              <w:t>для</w:t>
            </w:r>
            <w:r w:rsidRPr="00483FCC">
              <w:rPr>
                <w:spacing w:val="-4"/>
                <w:sz w:val="20"/>
                <w:szCs w:val="20"/>
              </w:rPr>
              <w:t xml:space="preserve"> </w:t>
            </w:r>
            <w:r w:rsidRPr="00483FCC">
              <w:rPr>
                <w:spacing w:val="-2"/>
                <w:sz w:val="20"/>
                <w:szCs w:val="20"/>
              </w:rPr>
              <w:t>выполнения</w:t>
            </w:r>
          </w:p>
          <w:p w:rsidR="00483FCC" w:rsidRPr="00483FCC" w:rsidRDefault="00483FCC" w:rsidP="003A345B">
            <w:pPr>
              <w:pStyle w:val="TableParagraph"/>
              <w:rPr>
                <w:sz w:val="20"/>
                <w:szCs w:val="20"/>
              </w:rPr>
            </w:pPr>
            <w:r w:rsidRPr="00483FCC">
              <w:rPr>
                <w:sz w:val="20"/>
                <w:szCs w:val="20"/>
              </w:rPr>
              <w:t>заданий</w:t>
            </w:r>
            <w:r w:rsidRPr="00483FCC">
              <w:rPr>
                <w:spacing w:val="-3"/>
                <w:sz w:val="20"/>
                <w:szCs w:val="20"/>
              </w:rPr>
              <w:t xml:space="preserve"> </w:t>
            </w:r>
            <w:r w:rsidRPr="00483FCC">
              <w:rPr>
                <w:sz w:val="20"/>
                <w:szCs w:val="20"/>
              </w:rPr>
              <w:t>технических</w:t>
            </w:r>
            <w:r w:rsidRPr="00483FCC">
              <w:rPr>
                <w:spacing w:val="1"/>
                <w:sz w:val="20"/>
                <w:szCs w:val="20"/>
              </w:rPr>
              <w:t xml:space="preserve"> </w:t>
            </w:r>
            <w:r w:rsidRPr="00483FCC">
              <w:rPr>
                <w:spacing w:val="-2"/>
                <w:sz w:val="20"/>
                <w:szCs w:val="20"/>
              </w:rPr>
              <w:t>средств;</w:t>
            </w:r>
          </w:p>
          <w:p w:rsidR="00483FCC" w:rsidRPr="00483FCC" w:rsidRDefault="00483FCC" w:rsidP="003A345B">
            <w:pPr>
              <w:pStyle w:val="TableParagraph"/>
              <w:numPr>
                <w:ilvl w:val="0"/>
                <w:numId w:val="25"/>
              </w:numPr>
              <w:tabs>
                <w:tab w:val="left" w:pos="460"/>
              </w:tabs>
              <w:ind w:right="97" w:firstLine="0"/>
              <w:rPr>
                <w:sz w:val="20"/>
                <w:szCs w:val="20"/>
              </w:rPr>
            </w:pPr>
            <w:r w:rsidRPr="00483FCC">
              <w:rPr>
                <w:sz w:val="20"/>
                <w:szCs w:val="20"/>
              </w:rPr>
              <w:t>оборудование</w:t>
            </w:r>
            <w:r w:rsidRPr="00483FCC">
              <w:rPr>
                <w:spacing w:val="-15"/>
                <w:sz w:val="20"/>
                <w:szCs w:val="20"/>
              </w:rPr>
              <w:t xml:space="preserve"> </w:t>
            </w:r>
            <w:r w:rsidRPr="00483FCC">
              <w:rPr>
                <w:sz w:val="20"/>
                <w:szCs w:val="20"/>
              </w:rPr>
              <w:t>аудитории</w:t>
            </w:r>
            <w:r w:rsidRPr="00483FCC">
              <w:rPr>
                <w:spacing w:val="-15"/>
                <w:sz w:val="20"/>
                <w:szCs w:val="20"/>
              </w:rPr>
              <w:t xml:space="preserve"> </w:t>
            </w:r>
            <w:r w:rsidRPr="00483FCC">
              <w:rPr>
                <w:sz w:val="20"/>
                <w:szCs w:val="20"/>
              </w:rPr>
              <w:t>звукоусиливающей</w:t>
            </w:r>
            <w:r w:rsidRPr="00483FCC">
              <w:rPr>
                <w:spacing w:val="-15"/>
                <w:sz w:val="20"/>
                <w:szCs w:val="20"/>
              </w:rPr>
              <w:t xml:space="preserve"> </w:t>
            </w:r>
            <w:r w:rsidRPr="00483FCC">
              <w:rPr>
                <w:sz w:val="20"/>
                <w:szCs w:val="20"/>
              </w:rPr>
              <w:t>аппаратурой как коллективного, так и индивидуального пользования;</w:t>
            </w:r>
          </w:p>
          <w:p w:rsidR="00483FCC" w:rsidRPr="00483FCC" w:rsidRDefault="00483FCC" w:rsidP="003A345B">
            <w:pPr>
              <w:pStyle w:val="TableParagraph"/>
              <w:numPr>
                <w:ilvl w:val="0"/>
                <w:numId w:val="25"/>
              </w:numPr>
              <w:tabs>
                <w:tab w:val="left" w:pos="460"/>
                <w:tab w:val="left" w:pos="1996"/>
                <w:tab w:val="left" w:pos="2764"/>
                <w:tab w:val="left" w:pos="3264"/>
                <w:tab w:val="left" w:pos="4344"/>
                <w:tab w:val="left" w:pos="5040"/>
              </w:tabs>
              <w:ind w:right="94" w:firstLine="0"/>
              <w:rPr>
                <w:sz w:val="20"/>
                <w:szCs w:val="20"/>
              </w:rPr>
            </w:pPr>
            <w:r w:rsidRPr="00483FCC">
              <w:rPr>
                <w:spacing w:val="-2"/>
                <w:sz w:val="20"/>
                <w:szCs w:val="20"/>
              </w:rPr>
              <w:t>организация</w:t>
            </w:r>
            <w:r w:rsidRPr="00483FCC">
              <w:rPr>
                <w:sz w:val="20"/>
                <w:szCs w:val="20"/>
              </w:rPr>
              <w:tab/>
            </w:r>
            <w:r w:rsidRPr="00483FCC">
              <w:rPr>
                <w:spacing w:val="-4"/>
                <w:sz w:val="20"/>
                <w:szCs w:val="20"/>
              </w:rPr>
              <w:t>ППЭ</w:t>
            </w:r>
            <w:r w:rsidRPr="00483FCC">
              <w:rPr>
                <w:sz w:val="20"/>
                <w:szCs w:val="20"/>
              </w:rPr>
              <w:tab/>
            </w:r>
            <w:r w:rsidRPr="00483FCC">
              <w:rPr>
                <w:spacing w:val="-6"/>
                <w:sz w:val="20"/>
                <w:szCs w:val="20"/>
              </w:rPr>
              <w:t>на</w:t>
            </w:r>
            <w:r w:rsidRPr="00483FCC">
              <w:rPr>
                <w:sz w:val="20"/>
                <w:szCs w:val="20"/>
              </w:rPr>
              <w:tab/>
            </w:r>
            <w:proofErr w:type="gramStart"/>
            <w:r w:rsidRPr="00483FCC">
              <w:rPr>
                <w:spacing w:val="-2"/>
                <w:sz w:val="20"/>
                <w:szCs w:val="20"/>
              </w:rPr>
              <w:t>дому</w:t>
            </w:r>
            <w:proofErr w:type="gramEnd"/>
            <w:r w:rsidRPr="00483FCC">
              <w:rPr>
                <w:spacing w:val="-2"/>
                <w:sz w:val="20"/>
                <w:szCs w:val="20"/>
              </w:rPr>
              <w:t>/на</w:t>
            </w:r>
            <w:r w:rsidRPr="00483FCC">
              <w:rPr>
                <w:sz w:val="20"/>
                <w:szCs w:val="20"/>
              </w:rPr>
              <w:tab/>
            </w:r>
            <w:r w:rsidRPr="00483FCC">
              <w:rPr>
                <w:spacing w:val="-4"/>
                <w:sz w:val="20"/>
                <w:szCs w:val="20"/>
              </w:rPr>
              <w:t>базе</w:t>
            </w:r>
            <w:r w:rsidRPr="00483FCC">
              <w:rPr>
                <w:sz w:val="20"/>
                <w:szCs w:val="20"/>
              </w:rPr>
              <w:tab/>
            </w:r>
            <w:r w:rsidRPr="00483FCC">
              <w:rPr>
                <w:spacing w:val="-2"/>
                <w:sz w:val="20"/>
                <w:szCs w:val="20"/>
              </w:rPr>
              <w:t>медицинской организации;</w:t>
            </w:r>
          </w:p>
          <w:p w:rsidR="00483FCC" w:rsidRPr="00483FCC" w:rsidRDefault="00483FCC" w:rsidP="003A345B">
            <w:pPr>
              <w:pStyle w:val="TableParagraph"/>
              <w:numPr>
                <w:ilvl w:val="0"/>
                <w:numId w:val="25"/>
              </w:numPr>
              <w:tabs>
                <w:tab w:val="left" w:pos="460"/>
              </w:tabs>
              <w:ind w:left="460"/>
              <w:rPr>
                <w:sz w:val="20"/>
                <w:szCs w:val="20"/>
              </w:rPr>
            </w:pPr>
            <w:r w:rsidRPr="00483FCC">
              <w:rPr>
                <w:sz w:val="20"/>
                <w:szCs w:val="20"/>
              </w:rPr>
              <w:t>оформление</w:t>
            </w:r>
            <w:r w:rsidRPr="00483FCC">
              <w:rPr>
                <w:spacing w:val="-5"/>
                <w:sz w:val="20"/>
                <w:szCs w:val="20"/>
              </w:rPr>
              <w:t xml:space="preserve"> </w:t>
            </w:r>
            <w:r w:rsidRPr="00483FCC">
              <w:rPr>
                <w:sz w:val="20"/>
                <w:szCs w:val="20"/>
              </w:rPr>
              <w:t>КИМ</w:t>
            </w:r>
            <w:r w:rsidRPr="00483FCC">
              <w:rPr>
                <w:spacing w:val="-2"/>
                <w:sz w:val="20"/>
                <w:szCs w:val="20"/>
              </w:rPr>
              <w:t xml:space="preserve"> </w:t>
            </w:r>
            <w:r w:rsidRPr="00483FCC">
              <w:rPr>
                <w:sz w:val="20"/>
                <w:szCs w:val="20"/>
              </w:rPr>
              <w:t>рельефно-точечным</w:t>
            </w:r>
            <w:r w:rsidRPr="00483FCC">
              <w:rPr>
                <w:spacing w:val="-3"/>
                <w:sz w:val="20"/>
                <w:szCs w:val="20"/>
              </w:rPr>
              <w:t xml:space="preserve"> </w:t>
            </w:r>
            <w:r w:rsidRPr="00483FCC">
              <w:rPr>
                <w:sz w:val="20"/>
                <w:szCs w:val="20"/>
              </w:rPr>
              <w:t>шрифтом</w:t>
            </w:r>
            <w:r w:rsidRPr="00483FCC">
              <w:rPr>
                <w:spacing w:val="-2"/>
                <w:sz w:val="20"/>
                <w:szCs w:val="20"/>
              </w:rPr>
              <w:t xml:space="preserve"> Брайля;</w:t>
            </w:r>
          </w:p>
          <w:p w:rsidR="00483FCC" w:rsidRPr="00483FCC" w:rsidRDefault="00483FCC" w:rsidP="003A345B">
            <w:pPr>
              <w:pStyle w:val="TableParagraph"/>
              <w:numPr>
                <w:ilvl w:val="0"/>
                <w:numId w:val="25"/>
              </w:numPr>
              <w:tabs>
                <w:tab w:val="left" w:pos="460"/>
              </w:tabs>
              <w:ind w:right="93" w:firstLine="0"/>
              <w:rPr>
                <w:sz w:val="20"/>
                <w:szCs w:val="20"/>
              </w:rPr>
            </w:pPr>
            <w:r w:rsidRPr="00483FCC">
              <w:rPr>
                <w:sz w:val="20"/>
                <w:szCs w:val="20"/>
              </w:rPr>
              <w:t>выполнение</w:t>
            </w:r>
            <w:r w:rsidRPr="00483FCC">
              <w:rPr>
                <w:spacing w:val="80"/>
                <w:sz w:val="20"/>
                <w:szCs w:val="20"/>
              </w:rPr>
              <w:t xml:space="preserve"> </w:t>
            </w:r>
            <w:r w:rsidRPr="00483FCC">
              <w:rPr>
                <w:sz w:val="20"/>
                <w:szCs w:val="20"/>
              </w:rPr>
              <w:t>письменной</w:t>
            </w:r>
            <w:r w:rsidRPr="00483FCC">
              <w:rPr>
                <w:spacing w:val="80"/>
                <w:sz w:val="20"/>
                <w:szCs w:val="20"/>
              </w:rPr>
              <w:t xml:space="preserve"> </w:t>
            </w:r>
            <w:r w:rsidRPr="00483FCC">
              <w:rPr>
                <w:sz w:val="20"/>
                <w:szCs w:val="20"/>
              </w:rPr>
              <w:t>экзаменационной</w:t>
            </w:r>
            <w:r w:rsidRPr="00483FCC">
              <w:rPr>
                <w:spacing w:val="80"/>
                <w:sz w:val="20"/>
                <w:szCs w:val="20"/>
              </w:rPr>
              <w:t xml:space="preserve"> </w:t>
            </w:r>
            <w:r w:rsidRPr="00483FCC">
              <w:rPr>
                <w:sz w:val="20"/>
                <w:szCs w:val="20"/>
              </w:rPr>
              <w:t>работы</w:t>
            </w:r>
            <w:r w:rsidRPr="00483FCC">
              <w:rPr>
                <w:spacing w:val="80"/>
                <w:sz w:val="20"/>
                <w:szCs w:val="20"/>
              </w:rPr>
              <w:t xml:space="preserve"> </w:t>
            </w:r>
            <w:r w:rsidRPr="00483FCC">
              <w:rPr>
                <w:sz w:val="20"/>
                <w:szCs w:val="20"/>
              </w:rPr>
              <w:t>на компьютере по желанию;</w:t>
            </w:r>
          </w:p>
          <w:p w:rsidR="00483FCC" w:rsidRPr="00483FCC" w:rsidRDefault="00483FCC" w:rsidP="003A345B">
            <w:pPr>
              <w:pStyle w:val="TableParagraph"/>
              <w:numPr>
                <w:ilvl w:val="0"/>
                <w:numId w:val="25"/>
              </w:numPr>
              <w:tabs>
                <w:tab w:val="left" w:pos="460"/>
                <w:tab w:val="left" w:pos="1996"/>
                <w:tab w:val="left" w:pos="2764"/>
                <w:tab w:val="left" w:pos="3264"/>
                <w:tab w:val="left" w:pos="4344"/>
                <w:tab w:val="left" w:pos="5040"/>
              </w:tabs>
              <w:ind w:right="94" w:firstLine="0"/>
              <w:rPr>
                <w:sz w:val="20"/>
                <w:szCs w:val="20"/>
              </w:rPr>
            </w:pPr>
            <w:r w:rsidRPr="00483FCC">
              <w:rPr>
                <w:sz w:val="20"/>
                <w:szCs w:val="20"/>
              </w:rPr>
              <w:t xml:space="preserve">прочие </w:t>
            </w:r>
            <w:r w:rsidRPr="00483FCC">
              <w:rPr>
                <w:spacing w:val="-2"/>
                <w:sz w:val="20"/>
                <w:szCs w:val="20"/>
              </w:rPr>
              <w:t>условия.</w:t>
            </w:r>
          </w:p>
          <w:p w:rsidR="00483FCC" w:rsidRPr="00483FCC" w:rsidRDefault="00483FCC" w:rsidP="003A345B">
            <w:pPr>
              <w:pStyle w:val="TableParagraph"/>
              <w:tabs>
                <w:tab w:val="left" w:pos="460"/>
              </w:tabs>
              <w:ind w:left="460"/>
              <w:rPr>
                <w:sz w:val="20"/>
                <w:szCs w:val="20"/>
              </w:rPr>
            </w:pPr>
          </w:p>
        </w:tc>
      </w:tr>
    </w:tbl>
    <w:p w:rsidR="00483FCC" w:rsidRPr="00483FCC" w:rsidRDefault="00483FCC" w:rsidP="00443450">
      <w:pPr>
        <w:pStyle w:val="21"/>
        <w:spacing w:after="120"/>
        <w:ind w:left="599"/>
        <w:rPr>
          <w:sz w:val="20"/>
          <w:szCs w:val="20"/>
        </w:rPr>
      </w:pPr>
    </w:p>
    <w:p w:rsidR="00CB49BF" w:rsidRPr="00483FCC" w:rsidRDefault="00084CDE" w:rsidP="00443450">
      <w:pPr>
        <w:pStyle w:val="TableParagraph"/>
        <w:jc w:val="both"/>
        <w:rPr>
          <w:sz w:val="20"/>
          <w:szCs w:val="20"/>
        </w:rPr>
      </w:pPr>
      <w:r w:rsidRPr="00483FCC">
        <w:rPr>
          <w:b/>
          <w:sz w:val="20"/>
          <w:szCs w:val="20"/>
        </w:rPr>
        <w:t xml:space="preserve">          </w:t>
      </w:r>
      <w:r w:rsidR="00CB49BF" w:rsidRPr="00483FCC">
        <w:rPr>
          <w:sz w:val="20"/>
          <w:szCs w:val="20"/>
        </w:rPr>
        <w:t xml:space="preserve">Медицинские заключения, справки из медицинских учреждений, индивидуальная </w:t>
      </w:r>
      <w:r w:rsidR="00CB49BF" w:rsidRPr="00483FCC">
        <w:rPr>
          <w:sz w:val="20"/>
          <w:szCs w:val="20"/>
        </w:rPr>
        <w:lastRenderedPageBreak/>
        <w:t xml:space="preserve">программа реабилитации </w:t>
      </w:r>
      <w:r w:rsidR="00CB49BF" w:rsidRPr="00483FCC">
        <w:rPr>
          <w:b/>
          <w:sz w:val="20"/>
          <w:szCs w:val="20"/>
        </w:rPr>
        <w:t>НЕ ЯВЛЯЮТСЯ</w:t>
      </w:r>
      <w:r w:rsidR="00CB49BF" w:rsidRPr="00483FCC">
        <w:rPr>
          <w:sz w:val="20"/>
          <w:szCs w:val="20"/>
        </w:rPr>
        <w:t xml:space="preserve"> документами, на основании которых производится организация условий и/или специальных условий при проведении экзаменов.</w:t>
      </w:r>
    </w:p>
    <w:p w:rsidR="00C43095" w:rsidRPr="00483FCC" w:rsidRDefault="00CB49BF" w:rsidP="00443450">
      <w:pPr>
        <w:pStyle w:val="ae"/>
        <w:ind w:right="142" w:firstLine="0"/>
        <w:rPr>
          <w:sz w:val="20"/>
          <w:szCs w:val="20"/>
        </w:rPr>
      </w:pPr>
      <w:r w:rsidRPr="00483FCC">
        <w:rPr>
          <w:sz w:val="20"/>
          <w:szCs w:val="20"/>
        </w:rPr>
        <w:t xml:space="preserve">         В случае получения новых (с актуальным сроком действия) рекомендаций </w:t>
      </w:r>
      <w:r w:rsidR="00C43095" w:rsidRPr="00483FCC">
        <w:rPr>
          <w:sz w:val="20"/>
          <w:szCs w:val="20"/>
        </w:rPr>
        <w:t xml:space="preserve">ПМПК или справки, </w:t>
      </w:r>
    </w:p>
    <w:p w:rsidR="00C43095" w:rsidRPr="00483FCC" w:rsidRDefault="00CB49BF" w:rsidP="00443450">
      <w:pPr>
        <w:pStyle w:val="ae"/>
        <w:spacing w:after="120"/>
        <w:ind w:left="0" w:right="142" w:firstLine="0"/>
        <w:rPr>
          <w:sz w:val="20"/>
          <w:szCs w:val="20"/>
        </w:rPr>
      </w:pPr>
      <w:r w:rsidRPr="00483FCC">
        <w:rPr>
          <w:sz w:val="20"/>
          <w:szCs w:val="20"/>
        </w:rPr>
        <w:t xml:space="preserve">подтверждающей инвалидность, участники с ОВЗ, дети-инвалиды и инвалиды </w:t>
      </w:r>
      <w:r w:rsidRPr="00483FCC">
        <w:rPr>
          <w:b/>
          <w:sz w:val="20"/>
          <w:szCs w:val="20"/>
        </w:rPr>
        <w:t xml:space="preserve">с 02.02.2026 </w:t>
      </w:r>
      <w:r w:rsidRPr="00483FCC">
        <w:rPr>
          <w:sz w:val="20"/>
          <w:szCs w:val="20"/>
        </w:rPr>
        <w:t xml:space="preserve">необходимо обратиться </w:t>
      </w:r>
      <w:proofErr w:type="gramStart"/>
      <w:r w:rsidRPr="00483FCC">
        <w:rPr>
          <w:sz w:val="20"/>
          <w:szCs w:val="20"/>
        </w:rPr>
        <w:t>к</w:t>
      </w:r>
      <w:proofErr w:type="gramEnd"/>
      <w:r w:rsidRPr="00483FCC">
        <w:rPr>
          <w:sz w:val="20"/>
          <w:szCs w:val="20"/>
        </w:rPr>
        <w:t xml:space="preserve"> ответственному за проведение ГИА в образовательной организации по месту обучения для создания запроса на предоставление специальных условий сдачи экзамен</w:t>
      </w:r>
      <w:r w:rsidR="00C43095" w:rsidRPr="00483FCC">
        <w:rPr>
          <w:sz w:val="20"/>
          <w:szCs w:val="20"/>
        </w:rPr>
        <w:t>ов.</w:t>
      </w:r>
    </w:p>
    <w:p w:rsidR="00084CDE" w:rsidRPr="00483FCC" w:rsidRDefault="00483FCC" w:rsidP="00443450">
      <w:pPr>
        <w:pStyle w:val="1"/>
        <w:tabs>
          <w:tab w:val="left" w:pos="1516"/>
          <w:tab w:val="left" w:pos="1517"/>
        </w:tabs>
        <w:ind w:left="-260" w:firstLine="0"/>
        <w:rPr>
          <w:sz w:val="20"/>
          <w:szCs w:val="20"/>
        </w:rPr>
      </w:pPr>
      <w:r>
        <w:rPr>
          <w:sz w:val="20"/>
          <w:szCs w:val="20"/>
        </w:rPr>
        <w:t xml:space="preserve">     </w:t>
      </w:r>
      <w:r w:rsidR="00084CDE" w:rsidRPr="00483FCC">
        <w:rPr>
          <w:sz w:val="20"/>
          <w:szCs w:val="20"/>
        </w:rPr>
        <w:t xml:space="preserve">5. </w:t>
      </w:r>
      <w:r w:rsidR="00C43095" w:rsidRPr="00483FCC">
        <w:rPr>
          <w:sz w:val="20"/>
          <w:szCs w:val="20"/>
        </w:rPr>
        <w:t xml:space="preserve">Проведение экзамена </w:t>
      </w:r>
    </w:p>
    <w:p w:rsidR="00C43095" w:rsidRPr="00483FCC" w:rsidRDefault="00084CDE" w:rsidP="00443450">
      <w:pPr>
        <w:pStyle w:val="1"/>
        <w:tabs>
          <w:tab w:val="left" w:pos="1516"/>
          <w:tab w:val="left" w:pos="1517"/>
        </w:tabs>
        <w:ind w:left="-260" w:firstLine="0"/>
        <w:rPr>
          <w:sz w:val="20"/>
          <w:szCs w:val="20"/>
        </w:rPr>
      </w:pPr>
      <w:r w:rsidRPr="00483FCC">
        <w:rPr>
          <w:b w:val="0"/>
          <w:sz w:val="20"/>
          <w:szCs w:val="20"/>
        </w:rPr>
        <w:t xml:space="preserve">     </w:t>
      </w:r>
      <w:r w:rsidRPr="00483FCC">
        <w:rPr>
          <w:sz w:val="20"/>
          <w:szCs w:val="20"/>
        </w:rPr>
        <w:t>5</w:t>
      </w:r>
      <w:r w:rsidR="00BD24A6" w:rsidRPr="00483FCC">
        <w:rPr>
          <w:sz w:val="20"/>
          <w:szCs w:val="20"/>
        </w:rPr>
        <w:t>.1.</w:t>
      </w:r>
      <w:r w:rsidR="00BD24A6" w:rsidRPr="00483FCC">
        <w:rPr>
          <w:b w:val="0"/>
          <w:sz w:val="20"/>
          <w:szCs w:val="20"/>
        </w:rPr>
        <w:t xml:space="preserve"> </w:t>
      </w:r>
      <w:r w:rsidR="00C43095" w:rsidRPr="00483FCC">
        <w:rPr>
          <w:sz w:val="20"/>
          <w:szCs w:val="20"/>
        </w:rPr>
        <w:t>Вход в</w:t>
      </w:r>
      <w:r w:rsidR="00C43095" w:rsidRPr="00483FCC">
        <w:rPr>
          <w:spacing w:val="-1"/>
          <w:sz w:val="20"/>
          <w:szCs w:val="20"/>
        </w:rPr>
        <w:t xml:space="preserve"> </w:t>
      </w:r>
      <w:r w:rsidR="00C43095" w:rsidRPr="00483FCC">
        <w:rPr>
          <w:sz w:val="20"/>
          <w:szCs w:val="20"/>
        </w:rPr>
        <w:t>ППЭ</w:t>
      </w:r>
    </w:p>
    <w:p w:rsidR="00084CDE" w:rsidRPr="00483FCC" w:rsidRDefault="00AB5C1E" w:rsidP="00443450">
      <w:pPr>
        <w:tabs>
          <w:tab w:val="left" w:pos="993"/>
          <w:tab w:val="left" w:pos="1516"/>
          <w:tab w:val="left" w:pos="1517"/>
        </w:tabs>
        <w:contextualSpacing/>
        <w:rPr>
          <w:b/>
          <w:sz w:val="20"/>
          <w:szCs w:val="20"/>
        </w:rPr>
      </w:pPr>
      <w:r w:rsidRPr="00483FCC">
        <w:rPr>
          <w:b/>
          <w:sz w:val="20"/>
          <w:szCs w:val="20"/>
        </w:rPr>
        <w:t>Участник должен</w:t>
      </w:r>
    </w:p>
    <w:p w:rsidR="004F3076" w:rsidRPr="00483FCC" w:rsidRDefault="00084CDE" w:rsidP="00443450">
      <w:pPr>
        <w:tabs>
          <w:tab w:val="left" w:pos="993"/>
          <w:tab w:val="left" w:pos="1516"/>
          <w:tab w:val="left" w:pos="1517"/>
        </w:tabs>
        <w:contextualSpacing/>
        <w:jc w:val="both"/>
        <w:rPr>
          <w:b/>
          <w:sz w:val="20"/>
          <w:szCs w:val="20"/>
        </w:rPr>
      </w:pPr>
      <w:r w:rsidRPr="00483FCC">
        <w:rPr>
          <w:b/>
          <w:sz w:val="20"/>
          <w:szCs w:val="20"/>
        </w:rPr>
        <w:t xml:space="preserve">          1. </w:t>
      </w:r>
      <w:r w:rsidR="004F3076" w:rsidRPr="00483FCC">
        <w:rPr>
          <w:sz w:val="20"/>
          <w:szCs w:val="20"/>
        </w:rPr>
        <w:t>Оставить</w:t>
      </w:r>
      <w:r w:rsidRPr="00483FCC">
        <w:rPr>
          <w:sz w:val="20"/>
          <w:szCs w:val="20"/>
        </w:rPr>
        <w:t xml:space="preserve"> </w:t>
      </w:r>
      <w:r w:rsidR="004F3076" w:rsidRPr="00483FCC">
        <w:rPr>
          <w:sz w:val="20"/>
          <w:szCs w:val="20"/>
        </w:rPr>
        <w:t xml:space="preserve"> свои </w:t>
      </w:r>
      <w:r w:rsidRPr="00483FCC">
        <w:rPr>
          <w:sz w:val="20"/>
          <w:szCs w:val="20"/>
        </w:rPr>
        <w:t xml:space="preserve"> </w:t>
      </w:r>
      <w:r w:rsidR="004F3076" w:rsidRPr="00483FCC">
        <w:rPr>
          <w:sz w:val="20"/>
          <w:szCs w:val="20"/>
        </w:rPr>
        <w:t>личные вещи в местах для хранения личных</w:t>
      </w:r>
      <w:r w:rsidR="00BD24A6" w:rsidRPr="00483FCC">
        <w:rPr>
          <w:sz w:val="20"/>
          <w:szCs w:val="20"/>
        </w:rPr>
        <w:t xml:space="preserve"> </w:t>
      </w:r>
      <w:r w:rsidR="004F3076" w:rsidRPr="00483FCC">
        <w:rPr>
          <w:sz w:val="20"/>
          <w:szCs w:val="20"/>
        </w:rPr>
        <w:t xml:space="preserve"> вещей </w:t>
      </w:r>
      <w:r w:rsidR="00BD24A6" w:rsidRPr="00483FCC">
        <w:rPr>
          <w:sz w:val="20"/>
          <w:szCs w:val="20"/>
        </w:rPr>
        <w:t xml:space="preserve"> </w:t>
      </w:r>
      <w:r w:rsidR="004F3076" w:rsidRPr="00483FCC">
        <w:rPr>
          <w:sz w:val="20"/>
          <w:szCs w:val="20"/>
        </w:rPr>
        <w:t xml:space="preserve">участников </w:t>
      </w:r>
      <w:r w:rsidR="00BD24A6" w:rsidRPr="00483FCC">
        <w:rPr>
          <w:sz w:val="20"/>
          <w:szCs w:val="20"/>
        </w:rPr>
        <w:t xml:space="preserve"> </w:t>
      </w:r>
      <w:r w:rsidR="004F3076" w:rsidRPr="00483FCC">
        <w:rPr>
          <w:sz w:val="20"/>
          <w:szCs w:val="20"/>
        </w:rPr>
        <w:t>экзамена, организованных до входа в ППЭ.</w:t>
      </w:r>
    </w:p>
    <w:p w:rsidR="004F3076" w:rsidRPr="00483FCC" w:rsidRDefault="00BD24A6" w:rsidP="00443450">
      <w:pPr>
        <w:tabs>
          <w:tab w:val="left" w:pos="1275"/>
        </w:tabs>
        <w:ind w:right="143"/>
        <w:jc w:val="both"/>
        <w:rPr>
          <w:sz w:val="20"/>
          <w:szCs w:val="20"/>
        </w:rPr>
      </w:pPr>
      <w:r w:rsidRPr="00483FCC">
        <w:rPr>
          <w:sz w:val="20"/>
          <w:szCs w:val="20"/>
        </w:rPr>
        <w:t xml:space="preserve">          2. </w:t>
      </w:r>
      <w:r w:rsidR="004F3076" w:rsidRPr="00483FCC">
        <w:rPr>
          <w:sz w:val="20"/>
          <w:szCs w:val="20"/>
        </w:rPr>
        <w:t>Посмотреть</w:t>
      </w:r>
      <w:r w:rsidR="004F3076" w:rsidRPr="00483FCC">
        <w:rPr>
          <w:spacing w:val="-15"/>
          <w:sz w:val="20"/>
          <w:szCs w:val="20"/>
        </w:rPr>
        <w:t xml:space="preserve"> </w:t>
      </w:r>
      <w:r w:rsidR="004F3076" w:rsidRPr="00483FCC">
        <w:rPr>
          <w:sz w:val="20"/>
          <w:szCs w:val="20"/>
        </w:rPr>
        <w:t>на</w:t>
      </w:r>
      <w:r w:rsidR="004F3076" w:rsidRPr="00483FCC">
        <w:rPr>
          <w:spacing w:val="-15"/>
          <w:sz w:val="20"/>
          <w:szCs w:val="20"/>
        </w:rPr>
        <w:t xml:space="preserve"> </w:t>
      </w:r>
      <w:r w:rsidR="004F3076" w:rsidRPr="00483FCC">
        <w:rPr>
          <w:sz w:val="20"/>
          <w:szCs w:val="20"/>
        </w:rPr>
        <w:t>информационном</w:t>
      </w:r>
      <w:r w:rsidR="004F3076" w:rsidRPr="00483FCC">
        <w:rPr>
          <w:spacing w:val="-15"/>
          <w:sz w:val="20"/>
          <w:szCs w:val="20"/>
        </w:rPr>
        <w:t xml:space="preserve"> </w:t>
      </w:r>
      <w:r w:rsidR="004F3076" w:rsidRPr="00483FCC">
        <w:rPr>
          <w:sz w:val="20"/>
          <w:szCs w:val="20"/>
        </w:rPr>
        <w:t>стенде</w:t>
      </w:r>
      <w:r w:rsidR="004F3076" w:rsidRPr="00483FCC">
        <w:rPr>
          <w:spacing w:val="-15"/>
          <w:sz w:val="20"/>
          <w:szCs w:val="20"/>
        </w:rPr>
        <w:t xml:space="preserve"> </w:t>
      </w:r>
      <w:r w:rsidR="004F3076" w:rsidRPr="00483FCC">
        <w:rPr>
          <w:sz w:val="20"/>
          <w:szCs w:val="20"/>
        </w:rPr>
        <w:t>и</w:t>
      </w:r>
      <w:r w:rsidR="004F3076" w:rsidRPr="00483FCC">
        <w:rPr>
          <w:spacing w:val="-15"/>
          <w:sz w:val="20"/>
          <w:szCs w:val="20"/>
        </w:rPr>
        <w:t xml:space="preserve"> </w:t>
      </w:r>
      <w:r w:rsidR="004F3076" w:rsidRPr="00483FCC">
        <w:rPr>
          <w:sz w:val="20"/>
          <w:szCs w:val="20"/>
        </w:rPr>
        <w:t>запомнить</w:t>
      </w:r>
      <w:r w:rsidR="004F3076" w:rsidRPr="00483FCC">
        <w:rPr>
          <w:spacing w:val="-15"/>
          <w:sz w:val="20"/>
          <w:szCs w:val="20"/>
        </w:rPr>
        <w:t xml:space="preserve"> </w:t>
      </w:r>
      <w:r w:rsidR="004F3076" w:rsidRPr="00483FCC">
        <w:rPr>
          <w:sz w:val="20"/>
          <w:szCs w:val="20"/>
        </w:rPr>
        <w:t>номер</w:t>
      </w:r>
      <w:r w:rsidR="004F3076" w:rsidRPr="00483FCC">
        <w:rPr>
          <w:spacing w:val="-14"/>
          <w:sz w:val="20"/>
          <w:szCs w:val="20"/>
        </w:rPr>
        <w:t xml:space="preserve"> </w:t>
      </w:r>
      <w:r w:rsidR="004F3076" w:rsidRPr="00483FCC">
        <w:rPr>
          <w:sz w:val="20"/>
          <w:szCs w:val="20"/>
        </w:rPr>
        <w:t>аудитории,</w:t>
      </w:r>
      <w:r w:rsidR="004F3076" w:rsidRPr="00483FCC">
        <w:rPr>
          <w:spacing w:val="-14"/>
          <w:sz w:val="20"/>
          <w:szCs w:val="20"/>
        </w:rPr>
        <w:t xml:space="preserve"> </w:t>
      </w:r>
      <w:r w:rsidR="004F3076" w:rsidRPr="00483FCC">
        <w:rPr>
          <w:sz w:val="20"/>
          <w:szCs w:val="20"/>
        </w:rPr>
        <w:t>в</w:t>
      </w:r>
      <w:r w:rsidR="004F3076" w:rsidRPr="00483FCC">
        <w:rPr>
          <w:spacing w:val="-15"/>
          <w:sz w:val="20"/>
          <w:szCs w:val="20"/>
        </w:rPr>
        <w:t xml:space="preserve"> </w:t>
      </w:r>
      <w:r w:rsidR="004F3076" w:rsidRPr="00483FCC">
        <w:rPr>
          <w:sz w:val="20"/>
          <w:szCs w:val="20"/>
        </w:rPr>
        <w:t>которой</w:t>
      </w:r>
      <w:r w:rsidR="004F3076" w:rsidRPr="00483FCC">
        <w:rPr>
          <w:spacing w:val="-14"/>
          <w:sz w:val="20"/>
          <w:szCs w:val="20"/>
        </w:rPr>
        <w:t xml:space="preserve"> </w:t>
      </w:r>
      <w:r w:rsidR="004F3076" w:rsidRPr="00483FCC">
        <w:rPr>
          <w:sz w:val="20"/>
          <w:szCs w:val="20"/>
        </w:rPr>
        <w:t>он</w:t>
      </w:r>
      <w:r w:rsidR="004F3076" w:rsidRPr="00483FCC">
        <w:rPr>
          <w:spacing w:val="-13"/>
          <w:sz w:val="20"/>
          <w:szCs w:val="20"/>
        </w:rPr>
        <w:t xml:space="preserve"> </w:t>
      </w:r>
      <w:r w:rsidR="004F3076" w:rsidRPr="00483FCC">
        <w:rPr>
          <w:sz w:val="20"/>
          <w:szCs w:val="20"/>
        </w:rPr>
        <w:t>будет сдавать экзамен.</w:t>
      </w:r>
    </w:p>
    <w:p w:rsidR="004F3076" w:rsidRPr="00483FCC" w:rsidRDefault="00BD24A6" w:rsidP="00443450">
      <w:pPr>
        <w:tabs>
          <w:tab w:val="left" w:pos="1275"/>
          <w:tab w:val="left" w:pos="2315"/>
          <w:tab w:val="left" w:pos="2697"/>
          <w:tab w:val="left" w:pos="3544"/>
          <w:tab w:val="left" w:pos="5087"/>
          <w:tab w:val="left" w:pos="5586"/>
          <w:tab w:val="left" w:pos="6716"/>
          <w:tab w:val="left" w:pos="8468"/>
          <w:tab w:val="left" w:pos="8975"/>
        </w:tabs>
        <w:ind w:right="139"/>
        <w:rPr>
          <w:sz w:val="20"/>
          <w:szCs w:val="20"/>
        </w:rPr>
      </w:pPr>
      <w:r w:rsidRPr="00483FCC">
        <w:rPr>
          <w:spacing w:val="-2"/>
          <w:sz w:val="20"/>
          <w:szCs w:val="20"/>
        </w:rPr>
        <w:t xml:space="preserve">         </w:t>
      </w:r>
      <w:r w:rsidR="00FA63EF" w:rsidRPr="00483FCC">
        <w:rPr>
          <w:spacing w:val="-2"/>
          <w:sz w:val="20"/>
          <w:szCs w:val="20"/>
        </w:rPr>
        <w:t xml:space="preserve"> </w:t>
      </w:r>
      <w:r w:rsidRPr="00483FCC">
        <w:rPr>
          <w:spacing w:val="-2"/>
          <w:sz w:val="20"/>
          <w:szCs w:val="20"/>
        </w:rPr>
        <w:t xml:space="preserve"> 3. </w:t>
      </w:r>
      <w:r w:rsidR="004F3076" w:rsidRPr="00483FCC">
        <w:rPr>
          <w:spacing w:val="-2"/>
          <w:sz w:val="20"/>
          <w:szCs w:val="20"/>
        </w:rPr>
        <w:t>Пройти</w:t>
      </w:r>
      <w:r w:rsidRPr="00483FCC">
        <w:rPr>
          <w:sz w:val="20"/>
          <w:szCs w:val="20"/>
        </w:rPr>
        <w:t xml:space="preserve">  </w:t>
      </w:r>
      <w:r w:rsidR="004F3076" w:rsidRPr="00483FCC">
        <w:rPr>
          <w:spacing w:val="-10"/>
          <w:sz w:val="20"/>
          <w:szCs w:val="20"/>
        </w:rPr>
        <w:t>к</w:t>
      </w:r>
      <w:r w:rsidRPr="00483FCC">
        <w:rPr>
          <w:spacing w:val="-10"/>
          <w:sz w:val="20"/>
          <w:szCs w:val="20"/>
        </w:rPr>
        <w:t xml:space="preserve"> </w:t>
      </w:r>
      <w:r w:rsidR="004F3076" w:rsidRPr="00483FCC">
        <w:rPr>
          <w:spacing w:val="-2"/>
          <w:sz w:val="20"/>
          <w:szCs w:val="20"/>
        </w:rPr>
        <w:t>месту</w:t>
      </w:r>
      <w:r w:rsidRPr="00483FCC">
        <w:rPr>
          <w:sz w:val="20"/>
          <w:szCs w:val="20"/>
        </w:rPr>
        <w:t xml:space="preserve"> </w:t>
      </w:r>
      <w:r w:rsidR="004F3076" w:rsidRPr="00483FCC">
        <w:rPr>
          <w:spacing w:val="-2"/>
          <w:sz w:val="20"/>
          <w:szCs w:val="20"/>
        </w:rPr>
        <w:t>регистрации</w:t>
      </w:r>
      <w:r w:rsidRPr="00483FCC">
        <w:rPr>
          <w:sz w:val="20"/>
          <w:szCs w:val="20"/>
        </w:rPr>
        <w:t xml:space="preserve"> </w:t>
      </w:r>
      <w:r w:rsidR="004F3076" w:rsidRPr="00483FCC">
        <w:rPr>
          <w:spacing w:val="-6"/>
          <w:sz w:val="20"/>
          <w:szCs w:val="20"/>
        </w:rPr>
        <w:t>на</w:t>
      </w:r>
      <w:r w:rsidRPr="00483FCC">
        <w:rPr>
          <w:sz w:val="20"/>
          <w:szCs w:val="20"/>
        </w:rPr>
        <w:t xml:space="preserve"> </w:t>
      </w:r>
      <w:r w:rsidR="004F3076" w:rsidRPr="00483FCC">
        <w:rPr>
          <w:spacing w:val="-2"/>
          <w:sz w:val="20"/>
          <w:szCs w:val="20"/>
        </w:rPr>
        <w:t>экзамен,</w:t>
      </w:r>
      <w:r w:rsidR="004F3076" w:rsidRPr="00483FCC">
        <w:rPr>
          <w:sz w:val="20"/>
          <w:szCs w:val="20"/>
        </w:rPr>
        <w:tab/>
      </w:r>
      <w:r w:rsidR="004F3076" w:rsidRPr="00483FCC">
        <w:rPr>
          <w:spacing w:val="-2"/>
          <w:sz w:val="20"/>
          <w:szCs w:val="20"/>
        </w:rPr>
        <w:t>находящемуся</w:t>
      </w:r>
      <w:r w:rsidRPr="00483FCC">
        <w:rPr>
          <w:sz w:val="20"/>
          <w:szCs w:val="20"/>
        </w:rPr>
        <w:t xml:space="preserve"> </w:t>
      </w:r>
      <w:r w:rsidR="004F3076" w:rsidRPr="00483FCC">
        <w:rPr>
          <w:spacing w:val="-6"/>
          <w:sz w:val="20"/>
          <w:szCs w:val="20"/>
        </w:rPr>
        <w:t>до</w:t>
      </w:r>
      <w:r w:rsidRPr="00483FCC">
        <w:rPr>
          <w:sz w:val="20"/>
          <w:szCs w:val="20"/>
        </w:rPr>
        <w:t xml:space="preserve"> </w:t>
      </w:r>
      <w:r w:rsidR="004F3076" w:rsidRPr="00483FCC">
        <w:rPr>
          <w:spacing w:val="-2"/>
          <w:sz w:val="20"/>
          <w:szCs w:val="20"/>
        </w:rPr>
        <w:t>стационарного</w:t>
      </w:r>
      <w:r w:rsidRPr="00483FCC">
        <w:rPr>
          <w:spacing w:val="-2"/>
          <w:sz w:val="20"/>
          <w:szCs w:val="20"/>
        </w:rPr>
        <w:t xml:space="preserve"> </w:t>
      </w:r>
      <w:r w:rsidR="004F3076" w:rsidRPr="00483FCC">
        <w:rPr>
          <w:spacing w:val="-2"/>
          <w:sz w:val="20"/>
          <w:szCs w:val="20"/>
        </w:rPr>
        <w:t xml:space="preserve"> </w:t>
      </w:r>
      <w:r w:rsidR="004F3076" w:rsidRPr="00483FCC">
        <w:rPr>
          <w:sz w:val="20"/>
          <w:szCs w:val="20"/>
        </w:rPr>
        <w:t>металлоискателя, и зарегистрироваться у организатора.</w:t>
      </w:r>
    </w:p>
    <w:p w:rsidR="00BD24A6" w:rsidRPr="00483FCC" w:rsidRDefault="00BD24A6" w:rsidP="00443450">
      <w:pPr>
        <w:pStyle w:val="ae"/>
        <w:ind w:firstLine="0"/>
        <w:rPr>
          <w:sz w:val="20"/>
          <w:szCs w:val="20"/>
        </w:rPr>
      </w:pPr>
      <w:r w:rsidRPr="00483FCC">
        <w:rPr>
          <w:sz w:val="20"/>
          <w:szCs w:val="20"/>
        </w:rPr>
        <w:t xml:space="preserve">        </w:t>
      </w:r>
      <w:r w:rsidR="004F3076" w:rsidRPr="00483FCC">
        <w:rPr>
          <w:sz w:val="20"/>
          <w:szCs w:val="20"/>
        </w:rPr>
        <w:t>Участники</w:t>
      </w:r>
      <w:r w:rsidRPr="00483FCC">
        <w:rPr>
          <w:sz w:val="20"/>
          <w:szCs w:val="20"/>
        </w:rPr>
        <w:t xml:space="preserve">  </w:t>
      </w:r>
      <w:r w:rsidR="004F3076" w:rsidRPr="00483FCC">
        <w:rPr>
          <w:sz w:val="20"/>
          <w:szCs w:val="20"/>
        </w:rPr>
        <w:t xml:space="preserve"> допускаются</w:t>
      </w:r>
      <w:r w:rsidRPr="00483FCC">
        <w:rPr>
          <w:sz w:val="20"/>
          <w:szCs w:val="20"/>
        </w:rPr>
        <w:t xml:space="preserve">  </w:t>
      </w:r>
      <w:r w:rsidR="004F3076" w:rsidRPr="00483FCC">
        <w:rPr>
          <w:sz w:val="20"/>
          <w:szCs w:val="20"/>
        </w:rPr>
        <w:t xml:space="preserve"> в</w:t>
      </w:r>
      <w:r w:rsidRPr="00483FCC">
        <w:rPr>
          <w:sz w:val="20"/>
          <w:szCs w:val="20"/>
        </w:rPr>
        <w:t xml:space="preserve">  </w:t>
      </w:r>
      <w:r w:rsidR="004F3076" w:rsidRPr="00483FCC">
        <w:rPr>
          <w:sz w:val="20"/>
          <w:szCs w:val="20"/>
        </w:rPr>
        <w:t xml:space="preserve"> ППЭ</w:t>
      </w:r>
      <w:r w:rsidRPr="00483FCC">
        <w:rPr>
          <w:sz w:val="20"/>
          <w:szCs w:val="20"/>
        </w:rPr>
        <w:t xml:space="preserve"> </w:t>
      </w:r>
      <w:r w:rsidR="004F3076" w:rsidRPr="00483FCC">
        <w:rPr>
          <w:sz w:val="20"/>
          <w:szCs w:val="20"/>
        </w:rPr>
        <w:t xml:space="preserve"> при </w:t>
      </w:r>
      <w:r w:rsidRPr="00483FCC">
        <w:rPr>
          <w:sz w:val="20"/>
          <w:szCs w:val="20"/>
        </w:rPr>
        <w:t xml:space="preserve"> </w:t>
      </w:r>
      <w:r w:rsidR="004F3076" w:rsidRPr="00483FCC">
        <w:rPr>
          <w:sz w:val="20"/>
          <w:szCs w:val="20"/>
        </w:rPr>
        <w:t>наличии</w:t>
      </w:r>
      <w:r w:rsidRPr="00483FCC">
        <w:rPr>
          <w:sz w:val="20"/>
          <w:szCs w:val="20"/>
        </w:rPr>
        <w:t xml:space="preserve"> </w:t>
      </w:r>
      <w:r w:rsidR="004F3076" w:rsidRPr="00483FCC">
        <w:rPr>
          <w:sz w:val="20"/>
          <w:szCs w:val="20"/>
        </w:rPr>
        <w:t xml:space="preserve"> у </w:t>
      </w:r>
      <w:r w:rsidRPr="00483FCC">
        <w:rPr>
          <w:sz w:val="20"/>
          <w:szCs w:val="20"/>
        </w:rPr>
        <w:t xml:space="preserve"> </w:t>
      </w:r>
      <w:r w:rsidR="004F3076" w:rsidRPr="00483FCC">
        <w:rPr>
          <w:sz w:val="20"/>
          <w:szCs w:val="20"/>
        </w:rPr>
        <w:t xml:space="preserve">них </w:t>
      </w:r>
      <w:r w:rsidRPr="00483FCC">
        <w:rPr>
          <w:sz w:val="20"/>
          <w:szCs w:val="20"/>
        </w:rPr>
        <w:t xml:space="preserve"> </w:t>
      </w:r>
      <w:r w:rsidR="004F3076" w:rsidRPr="00483FCC">
        <w:rPr>
          <w:sz w:val="20"/>
          <w:szCs w:val="20"/>
        </w:rPr>
        <w:t>доку</w:t>
      </w:r>
      <w:r w:rsidRPr="00483FCC">
        <w:rPr>
          <w:sz w:val="20"/>
          <w:szCs w:val="20"/>
        </w:rPr>
        <w:t>мента, удостоверяющего личность</w:t>
      </w:r>
    </w:p>
    <w:p w:rsidR="004F3076" w:rsidRPr="00483FCC" w:rsidRDefault="004F3076" w:rsidP="00443450">
      <w:pPr>
        <w:pStyle w:val="ae"/>
        <w:ind w:left="0" w:firstLine="0"/>
        <w:rPr>
          <w:sz w:val="20"/>
          <w:szCs w:val="20"/>
        </w:rPr>
      </w:pPr>
      <w:r w:rsidRPr="00483FCC">
        <w:rPr>
          <w:sz w:val="20"/>
          <w:szCs w:val="20"/>
        </w:rPr>
        <w:t xml:space="preserve">(паспорт), и при наличии их в списках распределения </w:t>
      </w:r>
      <w:proofErr w:type="gramStart"/>
      <w:r w:rsidRPr="00483FCC">
        <w:rPr>
          <w:sz w:val="20"/>
          <w:szCs w:val="20"/>
        </w:rPr>
        <w:t>в</w:t>
      </w:r>
      <w:proofErr w:type="gramEnd"/>
      <w:r w:rsidRPr="00483FCC">
        <w:rPr>
          <w:sz w:val="20"/>
          <w:szCs w:val="20"/>
        </w:rPr>
        <w:t xml:space="preserve"> данный ППЭ.</w:t>
      </w:r>
    </w:p>
    <w:p w:rsidR="004F3076" w:rsidRPr="00483FCC" w:rsidRDefault="004F3076" w:rsidP="00443450">
      <w:pPr>
        <w:pStyle w:val="ae"/>
        <w:ind w:left="0" w:firstLine="0"/>
        <w:rPr>
          <w:sz w:val="20"/>
          <w:szCs w:val="20"/>
        </w:rPr>
      </w:pPr>
      <w:r w:rsidRPr="00483FCC">
        <w:rPr>
          <w:b/>
          <w:i/>
          <w:sz w:val="20"/>
          <w:szCs w:val="20"/>
        </w:rPr>
        <w:t>Документ, удостоверяющий личность, должен быть без обложки. При наличии обложки участнику необход</w:t>
      </w:r>
      <w:r w:rsidR="00883CFF" w:rsidRPr="00483FCC">
        <w:rPr>
          <w:b/>
          <w:i/>
          <w:sz w:val="20"/>
          <w:szCs w:val="20"/>
        </w:rPr>
        <w:t>имо самостоятельно снять её и оставить  в месте</w:t>
      </w:r>
      <w:r w:rsidRPr="00483FCC">
        <w:rPr>
          <w:b/>
          <w:i/>
          <w:sz w:val="20"/>
          <w:szCs w:val="20"/>
        </w:rPr>
        <w:t xml:space="preserve"> для хранения личных вещей.</w:t>
      </w:r>
    </w:p>
    <w:p w:rsidR="004F3076" w:rsidRPr="00483FCC" w:rsidRDefault="00BD24A6" w:rsidP="00443450">
      <w:pPr>
        <w:ind w:right="139"/>
        <w:jc w:val="both"/>
        <w:rPr>
          <w:sz w:val="20"/>
          <w:szCs w:val="20"/>
        </w:rPr>
      </w:pPr>
      <w:r w:rsidRPr="00483FCC">
        <w:rPr>
          <w:sz w:val="20"/>
          <w:szCs w:val="20"/>
        </w:rPr>
        <w:t xml:space="preserve">          </w:t>
      </w:r>
      <w:r w:rsidR="004F3076" w:rsidRPr="00483FCC">
        <w:rPr>
          <w:sz w:val="20"/>
          <w:szCs w:val="20"/>
        </w:rPr>
        <w:t xml:space="preserve">В случае отсутствия у участника документа, удостоверяющего личность (паспорт), он допускается в ППЭ после письменного подтверждения его личности сопровождающим от образовательной организации </w:t>
      </w:r>
      <w:r w:rsidR="004F3076" w:rsidRPr="00483FCC">
        <w:rPr>
          <w:i/>
          <w:sz w:val="20"/>
          <w:szCs w:val="20"/>
        </w:rPr>
        <w:t>(заполняется форма ППЭ-20 «Акт об идентификации личности участника экзамена», с которой</w:t>
      </w:r>
      <w:r w:rsidR="00883CFF" w:rsidRPr="00483FCC">
        <w:rPr>
          <w:i/>
          <w:sz w:val="20"/>
          <w:szCs w:val="20"/>
        </w:rPr>
        <w:t xml:space="preserve"> участник проходит на</w:t>
      </w:r>
      <w:r w:rsidR="004F3076" w:rsidRPr="00483FCC">
        <w:rPr>
          <w:i/>
          <w:sz w:val="20"/>
          <w:szCs w:val="20"/>
        </w:rPr>
        <w:t xml:space="preserve"> ППЭ)</w:t>
      </w:r>
      <w:r w:rsidR="004F3076" w:rsidRPr="00483FCC">
        <w:rPr>
          <w:sz w:val="20"/>
          <w:szCs w:val="20"/>
        </w:rPr>
        <w:t>. Акт участника сдается организатору при входе в аудиторию.</w:t>
      </w:r>
    </w:p>
    <w:p w:rsidR="00BD24A6" w:rsidRPr="00483FCC" w:rsidRDefault="00BD24A6" w:rsidP="00443450">
      <w:pPr>
        <w:pStyle w:val="ae"/>
        <w:ind w:left="0" w:right="142" w:firstLine="0"/>
        <w:rPr>
          <w:spacing w:val="-2"/>
          <w:sz w:val="20"/>
          <w:szCs w:val="20"/>
        </w:rPr>
      </w:pPr>
      <w:r w:rsidRPr="00483FCC">
        <w:rPr>
          <w:sz w:val="20"/>
          <w:szCs w:val="20"/>
        </w:rPr>
        <w:t xml:space="preserve">          </w:t>
      </w:r>
      <w:r w:rsidR="004F3076" w:rsidRPr="00483FCC">
        <w:rPr>
          <w:sz w:val="20"/>
          <w:szCs w:val="20"/>
        </w:rPr>
        <w:t xml:space="preserve">При отсутствии участника в списках распределения </w:t>
      </w:r>
      <w:proofErr w:type="gramStart"/>
      <w:r w:rsidR="004F3076" w:rsidRPr="00483FCC">
        <w:rPr>
          <w:sz w:val="20"/>
          <w:szCs w:val="20"/>
        </w:rPr>
        <w:t>в</w:t>
      </w:r>
      <w:proofErr w:type="gramEnd"/>
      <w:r w:rsidR="004F3076" w:rsidRPr="00483FCC">
        <w:rPr>
          <w:sz w:val="20"/>
          <w:szCs w:val="20"/>
        </w:rPr>
        <w:t xml:space="preserve"> данный ППЭ участник в ППЭ</w:t>
      </w:r>
      <w:r w:rsidR="004F3076" w:rsidRPr="00483FCC">
        <w:rPr>
          <w:b/>
          <w:sz w:val="20"/>
          <w:szCs w:val="20"/>
        </w:rPr>
        <w:t xml:space="preserve"> не </w:t>
      </w:r>
      <w:r w:rsidR="004F3076" w:rsidRPr="00483FCC">
        <w:rPr>
          <w:b/>
          <w:spacing w:val="-2"/>
          <w:sz w:val="20"/>
          <w:szCs w:val="20"/>
        </w:rPr>
        <w:t>допускается</w:t>
      </w:r>
      <w:r w:rsidR="004F3076" w:rsidRPr="00483FCC">
        <w:rPr>
          <w:spacing w:val="-2"/>
          <w:sz w:val="20"/>
          <w:szCs w:val="20"/>
        </w:rPr>
        <w:t>.</w:t>
      </w:r>
    </w:p>
    <w:p w:rsidR="004F3076" w:rsidRPr="00483FCC" w:rsidRDefault="00BD24A6" w:rsidP="00443450">
      <w:pPr>
        <w:pStyle w:val="ae"/>
        <w:ind w:left="0" w:right="142" w:firstLine="0"/>
        <w:rPr>
          <w:sz w:val="20"/>
          <w:szCs w:val="20"/>
        </w:rPr>
      </w:pPr>
      <w:r w:rsidRPr="00483FCC">
        <w:rPr>
          <w:spacing w:val="-2"/>
          <w:sz w:val="20"/>
          <w:szCs w:val="20"/>
        </w:rPr>
        <w:t xml:space="preserve">          4. </w:t>
      </w:r>
      <w:r w:rsidR="004F3076" w:rsidRPr="00483FCC">
        <w:rPr>
          <w:sz w:val="20"/>
          <w:szCs w:val="20"/>
        </w:rPr>
        <w:t xml:space="preserve">Пройти проверку на наличие </w:t>
      </w:r>
      <w:r w:rsidR="00FA63EF" w:rsidRPr="00483FCC">
        <w:rPr>
          <w:sz w:val="20"/>
          <w:szCs w:val="20"/>
        </w:rPr>
        <w:t xml:space="preserve"> </w:t>
      </w:r>
      <w:r w:rsidR="004F3076" w:rsidRPr="00483FCC">
        <w:rPr>
          <w:sz w:val="20"/>
          <w:szCs w:val="20"/>
        </w:rPr>
        <w:t>запрещенных сре</w:t>
      </w:r>
      <w:proofErr w:type="gramStart"/>
      <w:r w:rsidR="004F3076" w:rsidRPr="00483FCC">
        <w:rPr>
          <w:sz w:val="20"/>
          <w:szCs w:val="20"/>
        </w:rPr>
        <w:t>дств с п</w:t>
      </w:r>
      <w:proofErr w:type="gramEnd"/>
      <w:r w:rsidR="004F3076" w:rsidRPr="00483FCC">
        <w:rPr>
          <w:sz w:val="20"/>
          <w:szCs w:val="20"/>
        </w:rPr>
        <w:t>омощью стационарных металлоискателей у сотрудников, осуществляющих охрану правопорядка.</w:t>
      </w:r>
    </w:p>
    <w:p w:rsidR="00746D65" w:rsidRPr="00483FCC" w:rsidRDefault="00084CDE" w:rsidP="00443450">
      <w:pPr>
        <w:pStyle w:val="ae"/>
        <w:ind w:left="0" w:firstLine="0"/>
        <w:rPr>
          <w:sz w:val="20"/>
          <w:szCs w:val="20"/>
        </w:rPr>
      </w:pPr>
      <w:r w:rsidRPr="00483FCC">
        <w:rPr>
          <w:sz w:val="20"/>
          <w:szCs w:val="20"/>
        </w:rPr>
        <w:t xml:space="preserve">          </w:t>
      </w:r>
      <w:r w:rsidR="00883CFF" w:rsidRPr="00483FCC">
        <w:rPr>
          <w:sz w:val="20"/>
          <w:szCs w:val="20"/>
        </w:rPr>
        <w:t xml:space="preserve">При </w:t>
      </w:r>
      <w:r w:rsidR="00746D65" w:rsidRPr="00483FCC">
        <w:rPr>
          <w:sz w:val="20"/>
          <w:szCs w:val="20"/>
        </w:rPr>
        <w:t xml:space="preserve">появлении сигнала  </w:t>
      </w:r>
      <w:r w:rsidRPr="00483FCC">
        <w:rPr>
          <w:sz w:val="20"/>
          <w:szCs w:val="20"/>
        </w:rPr>
        <w:t xml:space="preserve"> </w:t>
      </w:r>
      <w:r w:rsidR="00746D65" w:rsidRPr="00483FCC">
        <w:rPr>
          <w:sz w:val="20"/>
          <w:szCs w:val="20"/>
        </w:rPr>
        <w:t>стационарного</w:t>
      </w:r>
      <w:r w:rsidRPr="00483FCC">
        <w:rPr>
          <w:sz w:val="20"/>
          <w:szCs w:val="20"/>
        </w:rPr>
        <w:t xml:space="preserve"> </w:t>
      </w:r>
      <w:r w:rsidR="00746D65" w:rsidRPr="00483FCC">
        <w:rPr>
          <w:sz w:val="20"/>
          <w:szCs w:val="20"/>
        </w:rPr>
        <w:t xml:space="preserve">  металлоискателя  </w:t>
      </w:r>
      <w:r w:rsidRPr="00483FCC">
        <w:rPr>
          <w:sz w:val="20"/>
          <w:szCs w:val="20"/>
        </w:rPr>
        <w:t xml:space="preserve"> </w:t>
      </w:r>
      <w:r w:rsidR="00746D65" w:rsidRPr="00483FCC">
        <w:rPr>
          <w:sz w:val="20"/>
          <w:szCs w:val="20"/>
        </w:rPr>
        <w:t xml:space="preserve"> сотрудники,  </w:t>
      </w:r>
      <w:r w:rsidRPr="00483FCC">
        <w:rPr>
          <w:sz w:val="20"/>
          <w:szCs w:val="20"/>
        </w:rPr>
        <w:t xml:space="preserve">    </w:t>
      </w:r>
      <w:r w:rsidR="00746D65" w:rsidRPr="00483FCC">
        <w:rPr>
          <w:sz w:val="20"/>
          <w:szCs w:val="20"/>
        </w:rPr>
        <w:t xml:space="preserve"> обеспечивающие  </w:t>
      </w:r>
    </w:p>
    <w:p w:rsidR="00746D65" w:rsidRPr="00483FCC" w:rsidRDefault="00746D65" w:rsidP="00443450">
      <w:pPr>
        <w:pStyle w:val="ae"/>
        <w:ind w:left="0" w:firstLine="0"/>
        <w:rPr>
          <w:sz w:val="20"/>
          <w:szCs w:val="20"/>
        </w:rPr>
      </w:pPr>
      <w:r w:rsidRPr="00483FCC">
        <w:rPr>
          <w:sz w:val="20"/>
          <w:szCs w:val="20"/>
        </w:rPr>
        <w:t xml:space="preserve">охрану правопорядка, предлагают участнику показать предмет, вызывающий сигнал. Если этим предметом является запрещенное средство, в том числе средство связи, предлагают участнику экзамена сдать данное средство </w:t>
      </w:r>
      <w:proofErr w:type="gramStart"/>
      <w:r w:rsidRPr="00483FCC">
        <w:rPr>
          <w:sz w:val="20"/>
          <w:szCs w:val="20"/>
        </w:rPr>
        <w:t>в место хранения</w:t>
      </w:r>
      <w:proofErr w:type="gramEnd"/>
      <w:r w:rsidRPr="00483FCC">
        <w:rPr>
          <w:sz w:val="20"/>
          <w:szCs w:val="20"/>
        </w:rPr>
        <w:t xml:space="preserve"> личных вещей участников экзаменов, после чего пройти в ППЭ для сдачи экзамена.</w:t>
      </w:r>
    </w:p>
    <w:p w:rsidR="00746D65" w:rsidRPr="00483FCC" w:rsidRDefault="00084CDE" w:rsidP="00443450">
      <w:pPr>
        <w:tabs>
          <w:tab w:val="left" w:pos="1134"/>
          <w:tab w:val="left" w:pos="1517"/>
        </w:tabs>
        <w:jc w:val="both"/>
        <w:rPr>
          <w:sz w:val="20"/>
          <w:szCs w:val="20"/>
        </w:rPr>
      </w:pPr>
      <w:r w:rsidRPr="00483FCC">
        <w:rPr>
          <w:sz w:val="20"/>
          <w:szCs w:val="20"/>
        </w:rPr>
        <w:t xml:space="preserve">          </w:t>
      </w:r>
      <w:proofErr w:type="gramStart"/>
      <w:r w:rsidR="00746D65" w:rsidRPr="00483FCC">
        <w:rPr>
          <w:sz w:val="20"/>
          <w:szCs w:val="20"/>
        </w:rPr>
        <w:t xml:space="preserve">В случае отказа участника сдать визуально выявленное запрещенное средство, вызывающее сигнал стационарного металлоискателя, член государственной экзаменационной комиссии, повторно разъясняют ему, что в соответствии с пунктом 72 Порядка проведения ГИА в день экзамена в ППЭ запрещается иметь при себе средства связи, электронно-вычислительную технику, фото, аудио и видеоаппаратуру, справочные </w:t>
      </w:r>
      <w:r w:rsidR="00746D65" w:rsidRPr="00483FCC">
        <w:rPr>
          <w:sz w:val="20"/>
          <w:szCs w:val="20"/>
        </w:rPr>
        <w:lastRenderedPageBreak/>
        <w:t>материалы, письменные заметки и иные средства хранения и передачи информации.</w:t>
      </w:r>
      <w:proofErr w:type="gramEnd"/>
      <w:r w:rsidR="00746D65" w:rsidRPr="00483FCC">
        <w:rPr>
          <w:sz w:val="20"/>
          <w:szCs w:val="20"/>
        </w:rPr>
        <w:t xml:space="preserve"> Поэтому такой участник экзамена не может быть допущен в ППЭ.</w:t>
      </w:r>
    </w:p>
    <w:p w:rsidR="00746D65" w:rsidRPr="00483FCC" w:rsidRDefault="00084CDE" w:rsidP="00443450">
      <w:pPr>
        <w:tabs>
          <w:tab w:val="left" w:pos="1134"/>
          <w:tab w:val="left" w:pos="1517"/>
        </w:tabs>
        <w:jc w:val="both"/>
        <w:rPr>
          <w:sz w:val="20"/>
          <w:szCs w:val="20"/>
        </w:rPr>
      </w:pPr>
      <w:r w:rsidRPr="00483FCC">
        <w:rPr>
          <w:sz w:val="20"/>
          <w:szCs w:val="20"/>
        </w:rPr>
        <w:t xml:space="preserve">          </w:t>
      </w:r>
      <w:r w:rsidR="00746D65" w:rsidRPr="00483FCC">
        <w:rPr>
          <w:sz w:val="20"/>
          <w:szCs w:val="20"/>
        </w:rPr>
        <w:t>В случае</w:t>
      </w:r>
      <w:proofErr w:type="gramStart"/>
      <w:r w:rsidR="00746D65" w:rsidRPr="00483FCC">
        <w:rPr>
          <w:sz w:val="20"/>
          <w:szCs w:val="20"/>
        </w:rPr>
        <w:t>,</w:t>
      </w:r>
      <w:proofErr w:type="gramEnd"/>
      <w:r w:rsidR="00746D65" w:rsidRPr="00483FCC">
        <w:rPr>
          <w:sz w:val="20"/>
          <w:szCs w:val="20"/>
        </w:rPr>
        <w:t xml:space="preserve"> если запрещенное средство, вызвавшее сигнал металлоискателя, визуально не выявлено,  и участник отрицает его наличие, член ГЭК информирует участника о том, что обнаружение на экзамене запрещенных средств является основанием для удаления с экзамена без права пересдачи в этом году.  При этом участник экзамена допускается в ППЭ. Выявленный сигнал металлоискателя при входе в ППЭ участника не рассматри</w:t>
      </w:r>
      <w:r w:rsidR="00883CFF" w:rsidRPr="00483FCC">
        <w:rPr>
          <w:sz w:val="20"/>
          <w:szCs w:val="20"/>
        </w:rPr>
        <w:t xml:space="preserve">вается как основание для его </w:t>
      </w:r>
      <w:proofErr w:type="spellStart"/>
      <w:r w:rsidR="00883CFF" w:rsidRPr="00483FCC">
        <w:rPr>
          <w:sz w:val="20"/>
          <w:szCs w:val="20"/>
        </w:rPr>
        <w:t>не</w:t>
      </w:r>
      <w:r w:rsidR="00746D65" w:rsidRPr="00483FCC">
        <w:rPr>
          <w:sz w:val="20"/>
          <w:szCs w:val="20"/>
        </w:rPr>
        <w:t>допуска</w:t>
      </w:r>
      <w:proofErr w:type="spellEnd"/>
      <w:r w:rsidR="00746D65" w:rsidRPr="00483FCC">
        <w:rPr>
          <w:sz w:val="20"/>
          <w:szCs w:val="20"/>
        </w:rPr>
        <w:t xml:space="preserve"> и ограничения его участия в экзамене.</w:t>
      </w:r>
    </w:p>
    <w:p w:rsidR="00746D65" w:rsidRPr="00483FCC" w:rsidRDefault="00084CDE" w:rsidP="00443450">
      <w:pPr>
        <w:pStyle w:val="ae"/>
        <w:ind w:left="0" w:firstLine="0"/>
        <w:rPr>
          <w:sz w:val="20"/>
          <w:szCs w:val="20"/>
        </w:rPr>
      </w:pPr>
      <w:r w:rsidRPr="00483FCC">
        <w:rPr>
          <w:sz w:val="20"/>
          <w:szCs w:val="20"/>
        </w:rPr>
        <w:t xml:space="preserve">          </w:t>
      </w:r>
      <w:proofErr w:type="gramStart"/>
      <w:r w:rsidR="00746D65" w:rsidRPr="00483FCC">
        <w:rPr>
          <w:sz w:val="20"/>
          <w:szCs w:val="20"/>
        </w:rPr>
        <w:t>В случае если у участника при входе в ППЭ обнаружены электронные часы (с использованием электронного дисплея, на котором отображается время в формате, например, 12:10), а не механические часы (с использованием привычного циферблата с цифрами и стрелками), то участник будет предупрежден членом ГЭК о запрете иметь при себе средства связи и хранения информации и ему будет рекомендовано оставить их в</w:t>
      </w:r>
      <w:proofErr w:type="gramEnd"/>
      <w:r w:rsidR="00746D65" w:rsidRPr="00483FCC">
        <w:rPr>
          <w:sz w:val="20"/>
          <w:szCs w:val="20"/>
        </w:rPr>
        <w:t xml:space="preserve"> </w:t>
      </w:r>
      <w:proofErr w:type="gramStart"/>
      <w:r w:rsidR="00746D65" w:rsidRPr="00483FCC">
        <w:rPr>
          <w:sz w:val="20"/>
          <w:szCs w:val="20"/>
        </w:rPr>
        <w:t>месте</w:t>
      </w:r>
      <w:proofErr w:type="gramEnd"/>
      <w:r w:rsidR="00746D65" w:rsidRPr="00483FCC">
        <w:rPr>
          <w:sz w:val="20"/>
          <w:szCs w:val="20"/>
        </w:rPr>
        <w:t xml:space="preserve"> для хранения личных вещей или отдать сопровождающему. </w:t>
      </w:r>
    </w:p>
    <w:p w:rsidR="00746D65" w:rsidRPr="00483FCC" w:rsidRDefault="00746D65" w:rsidP="00443450">
      <w:pPr>
        <w:pStyle w:val="ae"/>
        <w:ind w:left="0" w:firstLine="0"/>
        <w:rPr>
          <w:b/>
          <w:sz w:val="20"/>
          <w:szCs w:val="20"/>
        </w:rPr>
      </w:pPr>
      <w:r w:rsidRPr="00483FCC">
        <w:rPr>
          <w:b/>
          <w:sz w:val="20"/>
          <w:szCs w:val="20"/>
        </w:rPr>
        <w:t>Важно! Наличие smart-часов у участников запрещено в ППЭ, так как в соответствии с п.72 Порядка проведения ГИА, участникам запрещено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w:t>
      </w:r>
    </w:p>
    <w:p w:rsidR="00C43095" w:rsidRPr="00483FCC" w:rsidRDefault="00084CDE" w:rsidP="00443450">
      <w:pPr>
        <w:pStyle w:val="ae"/>
        <w:ind w:left="0" w:firstLine="0"/>
        <w:rPr>
          <w:b/>
          <w:sz w:val="20"/>
          <w:szCs w:val="20"/>
        </w:rPr>
      </w:pPr>
      <w:r w:rsidRPr="00483FCC">
        <w:rPr>
          <w:sz w:val="20"/>
          <w:szCs w:val="20"/>
        </w:rPr>
        <w:t xml:space="preserve">          </w:t>
      </w:r>
      <w:r w:rsidR="00C43095" w:rsidRPr="00483FCC">
        <w:rPr>
          <w:sz w:val="20"/>
          <w:szCs w:val="20"/>
        </w:rPr>
        <w:t>В день проведения экзамена (</w:t>
      </w:r>
      <w:r w:rsidR="00C43095" w:rsidRPr="00483FCC">
        <w:rPr>
          <w:b/>
          <w:sz w:val="20"/>
          <w:szCs w:val="20"/>
        </w:rPr>
        <w:t>в период с момента входа в ППЭ и до окончания экзамена</w:t>
      </w:r>
      <w:r w:rsidR="00C43095" w:rsidRPr="00483FCC">
        <w:rPr>
          <w:sz w:val="20"/>
          <w:szCs w:val="20"/>
        </w:rPr>
        <w:t xml:space="preserve">) участникам </w:t>
      </w:r>
      <w:r w:rsidR="00C43095" w:rsidRPr="00483FCC">
        <w:rPr>
          <w:b/>
          <w:sz w:val="20"/>
          <w:szCs w:val="20"/>
        </w:rPr>
        <w:t>запрещается:</w:t>
      </w:r>
    </w:p>
    <w:p w:rsidR="00C43095" w:rsidRPr="00483FCC" w:rsidRDefault="00C43095" w:rsidP="00443450">
      <w:pPr>
        <w:pStyle w:val="af0"/>
        <w:numPr>
          <w:ilvl w:val="0"/>
          <w:numId w:val="35"/>
        </w:numPr>
        <w:tabs>
          <w:tab w:val="left" w:pos="1134"/>
        </w:tabs>
        <w:spacing w:line="240" w:lineRule="auto"/>
        <w:jc w:val="both"/>
        <w:rPr>
          <w:sz w:val="20"/>
          <w:szCs w:val="20"/>
        </w:rPr>
      </w:pPr>
      <w:r w:rsidRPr="00483FCC">
        <w:rPr>
          <w:sz w:val="20"/>
          <w:szCs w:val="20"/>
        </w:rPr>
        <w:t>иметь при себе уведомление на экзамен в ППЭ, при его наличии необходимо передать его сопровождающему или оставить в месте для хранения личных вещей;</w:t>
      </w:r>
    </w:p>
    <w:p w:rsidR="00C43095" w:rsidRPr="00483FCC" w:rsidRDefault="00C43095" w:rsidP="00443450">
      <w:pPr>
        <w:pStyle w:val="af0"/>
        <w:numPr>
          <w:ilvl w:val="0"/>
          <w:numId w:val="35"/>
        </w:numPr>
        <w:tabs>
          <w:tab w:val="left" w:pos="1134"/>
        </w:tabs>
        <w:spacing w:line="240" w:lineRule="auto"/>
        <w:jc w:val="both"/>
        <w:rPr>
          <w:sz w:val="20"/>
          <w:szCs w:val="20"/>
        </w:rPr>
      </w:pPr>
      <w:r w:rsidRPr="00483FCC">
        <w:rPr>
          <w:sz w:val="20"/>
          <w:szCs w:val="20"/>
        </w:rPr>
        <w:t>иметь при себе в ППЭ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контрольных измерительных материалов (далее - КИМ) по соответствующим учебным предметам);</w:t>
      </w:r>
    </w:p>
    <w:p w:rsidR="00C43095" w:rsidRPr="00483FCC" w:rsidRDefault="00C43095" w:rsidP="00443450">
      <w:pPr>
        <w:pStyle w:val="af0"/>
        <w:numPr>
          <w:ilvl w:val="0"/>
          <w:numId w:val="35"/>
        </w:numPr>
        <w:tabs>
          <w:tab w:val="left" w:pos="1134"/>
        </w:tabs>
        <w:spacing w:line="240" w:lineRule="auto"/>
        <w:jc w:val="both"/>
        <w:rPr>
          <w:sz w:val="20"/>
          <w:szCs w:val="20"/>
        </w:rPr>
      </w:pPr>
      <w:r w:rsidRPr="00483FCC">
        <w:rPr>
          <w:sz w:val="20"/>
          <w:szCs w:val="20"/>
        </w:rPr>
        <w:t>выносить из аудиторий и ППЭ черновики, ЭМ на бумажном и (или) электронном носителях;</w:t>
      </w:r>
    </w:p>
    <w:p w:rsidR="00C43095" w:rsidRPr="00483FCC" w:rsidRDefault="00C43095" w:rsidP="00443450">
      <w:pPr>
        <w:pStyle w:val="af0"/>
        <w:numPr>
          <w:ilvl w:val="0"/>
          <w:numId w:val="35"/>
        </w:numPr>
        <w:tabs>
          <w:tab w:val="left" w:pos="1134"/>
        </w:tabs>
        <w:spacing w:line="240" w:lineRule="auto"/>
        <w:jc w:val="both"/>
        <w:rPr>
          <w:sz w:val="20"/>
          <w:szCs w:val="20"/>
        </w:rPr>
      </w:pPr>
      <w:r w:rsidRPr="00483FCC">
        <w:rPr>
          <w:sz w:val="20"/>
          <w:szCs w:val="20"/>
        </w:rPr>
        <w:t>выполнять экзаменационную работу несамостоятельно, в том числе с помощью посторонних лиц;</w:t>
      </w:r>
    </w:p>
    <w:p w:rsidR="00C43095" w:rsidRPr="00483FCC" w:rsidRDefault="00C43095" w:rsidP="00443450">
      <w:pPr>
        <w:pStyle w:val="af0"/>
        <w:numPr>
          <w:ilvl w:val="0"/>
          <w:numId w:val="35"/>
        </w:numPr>
        <w:tabs>
          <w:tab w:val="left" w:pos="1134"/>
        </w:tabs>
        <w:spacing w:line="240" w:lineRule="auto"/>
        <w:jc w:val="both"/>
        <w:rPr>
          <w:sz w:val="20"/>
          <w:szCs w:val="20"/>
        </w:rPr>
      </w:pPr>
      <w:r w:rsidRPr="00483FCC">
        <w:rPr>
          <w:sz w:val="20"/>
          <w:szCs w:val="20"/>
        </w:rPr>
        <w:t>общаться с другими участниками во время проведения экзамена в аудитории;</w:t>
      </w:r>
    </w:p>
    <w:p w:rsidR="00084CDE" w:rsidRPr="00483FCC" w:rsidRDefault="00C43095" w:rsidP="00443450">
      <w:pPr>
        <w:pStyle w:val="af0"/>
        <w:numPr>
          <w:ilvl w:val="0"/>
          <w:numId w:val="35"/>
        </w:numPr>
        <w:tabs>
          <w:tab w:val="left" w:pos="1134"/>
        </w:tabs>
        <w:spacing w:line="240" w:lineRule="auto"/>
        <w:jc w:val="both"/>
        <w:rPr>
          <w:sz w:val="20"/>
          <w:szCs w:val="20"/>
        </w:rPr>
      </w:pPr>
      <w:r w:rsidRPr="00483FCC">
        <w:rPr>
          <w:sz w:val="20"/>
          <w:szCs w:val="20"/>
        </w:rPr>
        <w:t xml:space="preserve">фотографировать ЭМ и черновики, переписывать задания ЭМ, в том числе оставлять письменные заметки на одежде и/или отдельных участках тела. </w:t>
      </w:r>
    </w:p>
    <w:p w:rsidR="004F3076" w:rsidRPr="00483FCC" w:rsidRDefault="00084CDE" w:rsidP="00443450">
      <w:pPr>
        <w:tabs>
          <w:tab w:val="left" w:pos="1134"/>
        </w:tabs>
        <w:jc w:val="both"/>
        <w:rPr>
          <w:sz w:val="20"/>
          <w:szCs w:val="20"/>
        </w:rPr>
      </w:pPr>
      <w:r w:rsidRPr="00483FCC">
        <w:rPr>
          <w:sz w:val="20"/>
          <w:szCs w:val="20"/>
        </w:rPr>
        <w:t xml:space="preserve">         </w:t>
      </w:r>
      <w:r w:rsidR="004F3076" w:rsidRPr="00483FCC">
        <w:rPr>
          <w:sz w:val="20"/>
          <w:szCs w:val="20"/>
        </w:rPr>
        <w:t>При наличии во время экзамена у участников сре</w:t>
      </w:r>
      <w:proofErr w:type="gramStart"/>
      <w:r w:rsidR="004F3076" w:rsidRPr="00483FCC">
        <w:rPr>
          <w:sz w:val="20"/>
          <w:szCs w:val="20"/>
        </w:rPr>
        <w:t>дств св</w:t>
      </w:r>
      <w:proofErr w:type="gramEnd"/>
      <w:r w:rsidR="004F3076" w:rsidRPr="00483FCC">
        <w:rPr>
          <w:sz w:val="20"/>
          <w:szCs w:val="20"/>
        </w:rPr>
        <w:t>язи, электронно-вычислительной техники и иных средств хранения и передачи информации или иного нарушен</w:t>
      </w:r>
      <w:r w:rsidR="00BD24A6" w:rsidRPr="00483FCC">
        <w:rPr>
          <w:sz w:val="20"/>
          <w:szCs w:val="20"/>
        </w:rPr>
        <w:t>ия ими Порядка проведения ГИА</w:t>
      </w:r>
      <w:r w:rsidR="004F3076" w:rsidRPr="00483FCC">
        <w:rPr>
          <w:sz w:val="20"/>
          <w:szCs w:val="20"/>
        </w:rPr>
        <w:t xml:space="preserve">, </w:t>
      </w:r>
      <w:r w:rsidR="004F3076" w:rsidRPr="00483FCC">
        <w:rPr>
          <w:b/>
          <w:sz w:val="20"/>
          <w:szCs w:val="20"/>
        </w:rPr>
        <w:t xml:space="preserve">участники удаляются с экзамена, </w:t>
      </w:r>
      <w:r w:rsidR="004F3076" w:rsidRPr="00483FCC">
        <w:rPr>
          <w:sz w:val="20"/>
          <w:szCs w:val="20"/>
        </w:rPr>
        <w:t>и составляется акт об удалении (в двух экземплярах). Первый экземпляр акта выдается участнику, второй экземпляр в тот же день направляется в ГЭК.</w:t>
      </w:r>
    </w:p>
    <w:p w:rsidR="004F3076" w:rsidRPr="00483FCC" w:rsidRDefault="00BD24A6" w:rsidP="00443450">
      <w:pPr>
        <w:tabs>
          <w:tab w:val="left" w:pos="1256"/>
        </w:tabs>
        <w:ind w:left="-4" w:right="137"/>
        <w:jc w:val="both"/>
        <w:rPr>
          <w:sz w:val="20"/>
          <w:szCs w:val="20"/>
        </w:rPr>
      </w:pPr>
      <w:r w:rsidRPr="00483FCC">
        <w:rPr>
          <w:sz w:val="20"/>
          <w:szCs w:val="20"/>
        </w:rPr>
        <w:t xml:space="preserve">          5. </w:t>
      </w:r>
      <w:r w:rsidR="004F3076" w:rsidRPr="00483FCC">
        <w:rPr>
          <w:sz w:val="20"/>
          <w:szCs w:val="20"/>
        </w:rPr>
        <w:t xml:space="preserve">Пройти в назначенную аудиторию проведения экзамена в сопровождении </w:t>
      </w:r>
      <w:r w:rsidR="004F3076" w:rsidRPr="00483FCC">
        <w:rPr>
          <w:sz w:val="20"/>
          <w:szCs w:val="20"/>
        </w:rPr>
        <w:lastRenderedPageBreak/>
        <w:t>организатора вне аудитории</w:t>
      </w:r>
      <w:r w:rsidRPr="00483FCC">
        <w:rPr>
          <w:sz w:val="20"/>
          <w:szCs w:val="20"/>
        </w:rPr>
        <w:t>.</w:t>
      </w:r>
    </w:p>
    <w:p w:rsidR="00276C32" w:rsidRPr="00483FCC" w:rsidRDefault="00084CDE" w:rsidP="00443450">
      <w:pPr>
        <w:pStyle w:val="ae"/>
        <w:ind w:left="0" w:firstLine="0"/>
        <w:rPr>
          <w:sz w:val="20"/>
          <w:szCs w:val="20"/>
        </w:rPr>
      </w:pPr>
      <w:r w:rsidRPr="00483FCC">
        <w:rPr>
          <w:sz w:val="20"/>
          <w:szCs w:val="20"/>
        </w:rPr>
        <w:t xml:space="preserve">          Вход   каждого   участника   в   аудиторию   осуществляется </w:t>
      </w:r>
      <w:r w:rsidR="00276C32" w:rsidRPr="00483FCC">
        <w:rPr>
          <w:sz w:val="20"/>
          <w:szCs w:val="20"/>
        </w:rPr>
        <w:t xml:space="preserve"> по </w:t>
      </w:r>
      <w:r w:rsidRPr="00483FCC">
        <w:rPr>
          <w:sz w:val="20"/>
          <w:szCs w:val="20"/>
        </w:rPr>
        <w:t xml:space="preserve">  </w:t>
      </w:r>
      <w:r w:rsidR="00276C32" w:rsidRPr="00483FCC">
        <w:rPr>
          <w:sz w:val="20"/>
          <w:szCs w:val="20"/>
        </w:rPr>
        <w:t xml:space="preserve">документу, </w:t>
      </w:r>
      <w:r w:rsidRPr="00483FCC">
        <w:rPr>
          <w:sz w:val="20"/>
          <w:szCs w:val="20"/>
        </w:rPr>
        <w:t xml:space="preserve">   </w:t>
      </w:r>
      <w:r w:rsidR="00276C32" w:rsidRPr="00483FCC">
        <w:rPr>
          <w:sz w:val="20"/>
          <w:szCs w:val="20"/>
        </w:rPr>
        <w:t xml:space="preserve">удостоверяющему </w:t>
      </w:r>
    </w:p>
    <w:p w:rsidR="00276C32" w:rsidRPr="00483FCC" w:rsidRDefault="00276C32" w:rsidP="00443450">
      <w:pPr>
        <w:pStyle w:val="ae"/>
        <w:ind w:firstLine="0"/>
        <w:rPr>
          <w:sz w:val="20"/>
          <w:szCs w:val="20"/>
        </w:rPr>
      </w:pPr>
      <w:r w:rsidRPr="00483FCC">
        <w:rPr>
          <w:sz w:val="20"/>
          <w:szCs w:val="20"/>
        </w:rPr>
        <w:t>личность (паспорт). В случае отсутствия документа, удостоверяющего личность, вход участника осуществляется по форме ППЭ-20 «Акт об идентификации личности участника экзамена», составленной сопровождающим от общеобразовательной организации на входе в ППЭ. Форму</w:t>
      </w:r>
      <w:r w:rsidR="00FA63EF" w:rsidRPr="00483FCC">
        <w:rPr>
          <w:sz w:val="20"/>
          <w:szCs w:val="20"/>
        </w:rPr>
        <w:t xml:space="preserve">    </w:t>
      </w:r>
      <w:r w:rsidRPr="00483FCC">
        <w:rPr>
          <w:sz w:val="20"/>
          <w:szCs w:val="20"/>
        </w:rPr>
        <w:t xml:space="preserve"> ППЭ-20 «Акт об идентификации личности участника экзамена» участник сдает организатору в аудитории на входе в аудиторию.</w:t>
      </w:r>
    </w:p>
    <w:p w:rsidR="00BD24A6" w:rsidRPr="00483FCC" w:rsidRDefault="00084CDE" w:rsidP="00443450">
      <w:pPr>
        <w:tabs>
          <w:tab w:val="left" w:pos="1256"/>
        </w:tabs>
        <w:ind w:left="-4" w:right="137"/>
        <w:jc w:val="both"/>
        <w:rPr>
          <w:b/>
          <w:sz w:val="20"/>
          <w:szCs w:val="20"/>
        </w:rPr>
      </w:pPr>
      <w:r w:rsidRPr="00483FCC">
        <w:rPr>
          <w:b/>
          <w:sz w:val="20"/>
          <w:szCs w:val="20"/>
        </w:rPr>
        <w:t>5</w:t>
      </w:r>
      <w:r w:rsidR="00BD24A6" w:rsidRPr="00483FCC">
        <w:rPr>
          <w:b/>
          <w:sz w:val="20"/>
          <w:szCs w:val="20"/>
        </w:rPr>
        <w:t>. 2. Опоздание участника</w:t>
      </w:r>
    </w:p>
    <w:p w:rsidR="004F3076" w:rsidRPr="00483FCC" w:rsidRDefault="00BD24A6" w:rsidP="00443450">
      <w:pPr>
        <w:pStyle w:val="ae"/>
        <w:ind w:left="0" w:right="3" w:firstLine="0"/>
        <w:rPr>
          <w:sz w:val="20"/>
          <w:szCs w:val="20"/>
        </w:rPr>
      </w:pPr>
      <w:r w:rsidRPr="00483FCC">
        <w:rPr>
          <w:sz w:val="20"/>
          <w:szCs w:val="20"/>
        </w:rPr>
        <w:t xml:space="preserve">          </w:t>
      </w:r>
      <w:r w:rsidR="004F3076" w:rsidRPr="00483FCC">
        <w:rPr>
          <w:sz w:val="20"/>
          <w:szCs w:val="20"/>
        </w:rPr>
        <w:t xml:space="preserve">Если участник опоздал на экзамен, он допускается к сдаче экзамена, при этом </w:t>
      </w:r>
      <w:r w:rsidR="00883CFF" w:rsidRPr="00483FCC">
        <w:rPr>
          <w:sz w:val="20"/>
          <w:szCs w:val="20"/>
        </w:rPr>
        <w:t>время окончания</w:t>
      </w:r>
      <w:r w:rsidR="004F3076" w:rsidRPr="00483FCC">
        <w:rPr>
          <w:sz w:val="20"/>
          <w:szCs w:val="20"/>
        </w:rPr>
        <w:t xml:space="preserve"> экзамена, зафиксированное на доске, </w:t>
      </w:r>
      <w:r w:rsidR="004F3076" w:rsidRPr="00483FCC">
        <w:rPr>
          <w:b/>
          <w:sz w:val="20"/>
          <w:szCs w:val="20"/>
        </w:rPr>
        <w:t>не продлевается</w:t>
      </w:r>
      <w:r w:rsidR="004F3076" w:rsidRPr="00483FCC">
        <w:rPr>
          <w:sz w:val="20"/>
          <w:szCs w:val="20"/>
        </w:rPr>
        <w:t>. Повторно инструктаж в аудитории не проводится. Организаторы в аудитории оказывают содействие только в заполнении регистрационных полей бланков.</w:t>
      </w:r>
    </w:p>
    <w:p w:rsidR="00F317F5" w:rsidRPr="00483FCC" w:rsidRDefault="00BD24A6" w:rsidP="00443450">
      <w:pPr>
        <w:pStyle w:val="ae"/>
        <w:ind w:right="139" w:firstLine="0"/>
        <w:rPr>
          <w:sz w:val="20"/>
          <w:szCs w:val="20"/>
        </w:rPr>
      </w:pPr>
      <w:r w:rsidRPr="00483FCC">
        <w:rPr>
          <w:sz w:val="20"/>
          <w:szCs w:val="20"/>
        </w:rPr>
        <w:t xml:space="preserve">         </w:t>
      </w:r>
      <w:r w:rsidR="004F3076" w:rsidRPr="00483FCC">
        <w:rPr>
          <w:sz w:val="20"/>
          <w:szCs w:val="20"/>
        </w:rPr>
        <w:t>При</w:t>
      </w:r>
      <w:r w:rsidR="00FA63EF" w:rsidRPr="00483FCC">
        <w:rPr>
          <w:sz w:val="20"/>
          <w:szCs w:val="20"/>
        </w:rPr>
        <w:t xml:space="preserve">   </w:t>
      </w:r>
      <w:r w:rsidR="004F3076" w:rsidRPr="00483FCC">
        <w:rPr>
          <w:sz w:val="20"/>
          <w:szCs w:val="20"/>
        </w:rPr>
        <w:t xml:space="preserve"> проведении</w:t>
      </w:r>
      <w:r w:rsidR="00FA63EF" w:rsidRPr="00483FCC">
        <w:rPr>
          <w:sz w:val="20"/>
          <w:szCs w:val="20"/>
        </w:rPr>
        <w:t xml:space="preserve">   </w:t>
      </w:r>
      <w:r w:rsidR="004F3076" w:rsidRPr="00483FCC">
        <w:rPr>
          <w:sz w:val="20"/>
          <w:szCs w:val="20"/>
        </w:rPr>
        <w:t xml:space="preserve"> письменной</w:t>
      </w:r>
      <w:r w:rsidR="00FA63EF" w:rsidRPr="00483FCC">
        <w:rPr>
          <w:sz w:val="20"/>
          <w:szCs w:val="20"/>
        </w:rPr>
        <w:t xml:space="preserve">  </w:t>
      </w:r>
      <w:r w:rsidR="004F3076" w:rsidRPr="00483FCC">
        <w:rPr>
          <w:sz w:val="20"/>
          <w:szCs w:val="20"/>
        </w:rPr>
        <w:t xml:space="preserve"> части </w:t>
      </w:r>
      <w:r w:rsidR="00FA63EF" w:rsidRPr="00483FCC">
        <w:rPr>
          <w:sz w:val="20"/>
          <w:szCs w:val="20"/>
        </w:rPr>
        <w:t xml:space="preserve">  </w:t>
      </w:r>
      <w:r w:rsidR="004F3076" w:rsidRPr="00483FCC">
        <w:rPr>
          <w:sz w:val="20"/>
          <w:szCs w:val="20"/>
        </w:rPr>
        <w:t>ЕГЭ</w:t>
      </w:r>
      <w:r w:rsidR="00FA63EF" w:rsidRPr="00483FCC">
        <w:rPr>
          <w:sz w:val="20"/>
          <w:szCs w:val="20"/>
        </w:rPr>
        <w:t xml:space="preserve"> </w:t>
      </w:r>
      <w:r w:rsidR="004F3076" w:rsidRPr="00483FCC">
        <w:rPr>
          <w:sz w:val="20"/>
          <w:szCs w:val="20"/>
        </w:rPr>
        <w:t xml:space="preserve"> по</w:t>
      </w:r>
      <w:r w:rsidR="00FA63EF" w:rsidRPr="00483FCC">
        <w:rPr>
          <w:sz w:val="20"/>
          <w:szCs w:val="20"/>
        </w:rPr>
        <w:t xml:space="preserve"> </w:t>
      </w:r>
      <w:r w:rsidR="004F3076" w:rsidRPr="00483FCC">
        <w:rPr>
          <w:sz w:val="20"/>
          <w:szCs w:val="20"/>
        </w:rPr>
        <w:t xml:space="preserve"> иност</w:t>
      </w:r>
      <w:r w:rsidR="00F317F5" w:rsidRPr="00483FCC">
        <w:rPr>
          <w:sz w:val="20"/>
          <w:szCs w:val="20"/>
        </w:rPr>
        <w:t>ранным</w:t>
      </w:r>
      <w:r w:rsidR="00FA63EF" w:rsidRPr="00483FCC">
        <w:rPr>
          <w:sz w:val="20"/>
          <w:szCs w:val="20"/>
        </w:rPr>
        <w:t xml:space="preserve"> </w:t>
      </w:r>
      <w:r w:rsidR="00F317F5" w:rsidRPr="00483FCC">
        <w:rPr>
          <w:sz w:val="20"/>
          <w:szCs w:val="20"/>
        </w:rPr>
        <w:t xml:space="preserve"> языкам </w:t>
      </w:r>
      <w:r w:rsidR="00FA63EF" w:rsidRPr="00483FCC">
        <w:rPr>
          <w:sz w:val="20"/>
          <w:szCs w:val="20"/>
        </w:rPr>
        <w:t xml:space="preserve">  </w:t>
      </w:r>
      <w:r w:rsidR="00F317F5" w:rsidRPr="00483FCC">
        <w:rPr>
          <w:sz w:val="20"/>
          <w:szCs w:val="20"/>
        </w:rPr>
        <w:t xml:space="preserve">допуск </w:t>
      </w:r>
      <w:r w:rsidR="00FA63EF" w:rsidRPr="00483FCC">
        <w:rPr>
          <w:sz w:val="20"/>
          <w:szCs w:val="20"/>
        </w:rPr>
        <w:t xml:space="preserve">   </w:t>
      </w:r>
      <w:r w:rsidR="00F317F5" w:rsidRPr="00483FCC">
        <w:rPr>
          <w:sz w:val="20"/>
          <w:szCs w:val="20"/>
        </w:rPr>
        <w:t>опоздавших</w:t>
      </w:r>
    </w:p>
    <w:p w:rsidR="004F3076" w:rsidRPr="00483FCC" w:rsidRDefault="004F3076" w:rsidP="00443450">
      <w:pPr>
        <w:pStyle w:val="ae"/>
        <w:ind w:left="0" w:right="3" w:firstLine="0"/>
        <w:rPr>
          <w:sz w:val="20"/>
          <w:szCs w:val="20"/>
        </w:rPr>
      </w:pPr>
      <w:r w:rsidRPr="00483FCC">
        <w:rPr>
          <w:sz w:val="20"/>
          <w:szCs w:val="20"/>
        </w:rPr>
        <w:t>участников после включения аудиозаписи заданий, предусматривающих прослушивание</w:t>
      </w:r>
      <w:r w:rsidR="00FA63EF" w:rsidRPr="00483FCC">
        <w:rPr>
          <w:sz w:val="20"/>
          <w:szCs w:val="20"/>
        </w:rPr>
        <w:t xml:space="preserve">  </w:t>
      </w:r>
      <w:r w:rsidRPr="00483FCC">
        <w:rPr>
          <w:sz w:val="20"/>
          <w:szCs w:val="20"/>
        </w:rPr>
        <w:t xml:space="preserve"> текста, записанного на аудионоситель, в аудиторию проведения не осуществляется (за исключением ситуации, когда в аудитории нет других участников или участники в аудитории завершили прослушивание аудиозаписи).</w:t>
      </w:r>
    </w:p>
    <w:p w:rsidR="004F3076" w:rsidRPr="00483FCC" w:rsidRDefault="00BD24A6" w:rsidP="00443450">
      <w:pPr>
        <w:jc w:val="both"/>
        <w:rPr>
          <w:b/>
          <w:sz w:val="20"/>
          <w:szCs w:val="20"/>
        </w:rPr>
      </w:pPr>
      <w:r w:rsidRPr="00483FCC">
        <w:rPr>
          <w:sz w:val="20"/>
          <w:szCs w:val="20"/>
        </w:rPr>
        <w:t xml:space="preserve">           </w:t>
      </w:r>
      <w:r w:rsidR="004F3076" w:rsidRPr="00483FCC">
        <w:rPr>
          <w:b/>
          <w:sz w:val="20"/>
          <w:szCs w:val="20"/>
        </w:rPr>
        <w:t xml:space="preserve">Персональное прослушивание аудиозаписи текста, записанного на аудионоситель, для </w:t>
      </w:r>
      <w:r w:rsidR="004F3076" w:rsidRPr="00483FCC">
        <w:rPr>
          <w:b/>
          <w:spacing w:val="-2"/>
          <w:sz w:val="20"/>
          <w:szCs w:val="20"/>
        </w:rPr>
        <w:t>опоздавших</w:t>
      </w:r>
      <w:r w:rsidR="004F3076" w:rsidRPr="00483FCC">
        <w:rPr>
          <w:b/>
          <w:spacing w:val="-5"/>
          <w:sz w:val="20"/>
          <w:szCs w:val="20"/>
        </w:rPr>
        <w:t xml:space="preserve"> </w:t>
      </w:r>
      <w:r w:rsidRPr="00483FCC">
        <w:rPr>
          <w:b/>
          <w:spacing w:val="-5"/>
          <w:sz w:val="20"/>
          <w:szCs w:val="20"/>
        </w:rPr>
        <w:t xml:space="preserve"> </w:t>
      </w:r>
      <w:r w:rsidR="004F3076" w:rsidRPr="00483FCC">
        <w:rPr>
          <w:b/>
          <w:spacing w:val="-2"/>
          <w:sz w:val="20"/>
          <w:szCs w:val="20"/>
        </w:rPr>
        <w:t>участников</w:t>
      </w:r>
      <w:r w:rsidRPr="00483FCC">
        <w:rPr>
          <w:b/>
          <w:spacing w:val="-2"/>
          <w:sz w:val="20"/>
          <w:szCs w:val="20"/>
        </w:rPr>
        <w:t xml:space="preserve"> </w:t>
      </w:r>
      <w:r w:rsidR="004F3076" w:rsidRPr="00483FCC">
        <w:rPr>
          <w:b/>
          <w:spacing w:val="-3"/>
          <w:sz w:val="20"/>
          <w:szCs w:val="20"/>
        </w:rPr>
        <w:t xml:space="preserve"> </w:t>
      </w:r>
      <w:r w:rsidR="004F3076" w:rsidRPr="00483FCC">
        <w:rPr>
          <w:b/>
          <w:spacing w:val="-2"/>
          <w:sz w:val="20"/>
          <w:szCs w:val="20"/>
        </w:rPr>
        <w:t>не</w:t>
      </w:r>
      <w:r w:rsidR="004F3076" w:rsidRPr="00483FCC">
        <w:rPr>
          <w:b/>
          <w:spacing w:val="-5"/>
          <w:sz w:val="20"/>
          <w:szCs w:val="20"/>
        </w:rPr>
        <w:t xml:space="preserve"> </w:t>
      </w:r>
      <w:r w:rsidR="004F3076" w:rsidRPr="00483FCC">
        <w:rPr>
          <w:b/>
          <w:spacing w:val="-2"/>
          <w:sz w:val="20"/>
          <w:szCs w:val="20"/>
        </w:rPr>
        <w:t>проводится</w:t>
      </w:r>
      <w:r w:rsidR="004F3076" w:rsidRPr="00483FCC">
        <w:rPr>
          <w:b/>
          <w:spacing w:val="-3"/>
          <w:sz w:val="20"/>
          <w:szCs w:val="20"/>
        </w:rPr>
        <w:t xml:space="preserve"> </w:t>
      </w:r>
      <w:r w:rsidR="004F3076" w:rsidRPr="00483FCC">
        <w:rPr>
          <w:b/>
          <w:spacing w:val="-2"/>
          <w:sz w:val="20"/>
          <w:szCs w:val="20"/>
        </w:rPr>
        <w:t>(за исключением</w:t>
      </w:r>
      <w:r w:rsidR="004F3076" w:rsidRPr="00483FCC">
        <w:rPr>
          <w:b/>
          <w:spacing w:val="-3"/>
          <w:sz w:val="20"/>
          <w:szCs w:val="20"/>
        </w:rPr>
        <w:t xml:space="preserve"> </w:t>
      </w:r>
      <w:r w:rsidR="004F3076" w:rsidRPr="00483FCC">
        <w:rPr>
          <w:b/>
          <w:spacing w:val="-2"/>
          <w:sz w:val="20"/>
          <w:szCs w:val="20"/>
        </w:rPr>
        <w:t>ситуации,</w:t>
      </w:r>
      <w:r w:rsidR="004F3076" w:rsidRPr="00483FCC">
        <w:rPr>
          <w:b/>
          <w:spacing w:val="-3"/>
          <w:sz w:val="20"/>
          <w:szCs w:val="20"/>
        </w:rPr>
        <w:t xml:space="preserve"> </w:t>
      </w:r>
      <w:r w:rsidR="004F3076" w:rsidRPr="00483FCC">
        <w:rPr>
          <w:b/>
          <w:spacing w:val="-2"/>
          <w:sz w:val="20"/>
          <w:szCs w:val="20"/>
        </w:rPr>
        <w:t>когда</w:t>
      </w:r>
      <w:r w:rsidR="004F3076" w:rsidRPr="00483FCC">
        <w:rPr>
          <w:b/>
          <w:spacing w:val="-3"/>
          <w:sz w:val="20"/>
          <w:szCs w:val="20"/>
        </w:rPr>
        <w:t xml:space="preserve"> </w:t>
      </w:r>
      <w:r w:rsidR="004F3076" w:rsidRPr="00483FCC">
        <w:rPr>
          <w:b/>
          <w:spacing w:val="-2"/>
          <w:sz w:val="20"/>
          <w:szCs w:val="20"/>
        </w:rPr>
        <w:t>в</w:t>
      </w:r>
      <w:r w:rsidR="004F3076" w:rsidRPr="00483FCC">
        <w:rPr>
          <w:b/>
          <w:spacing w:val="-3"/>
          <w:sz w:val="20"/>
          <w:szCs w:val="20"/>
        </w:rPr>
        <w:t xml:space="preserve"> </w:t>
      </w:r>
      <w:r w:rsidR="004F3076" w:rsidRPr="00483FCC">
        <w:rPr>
          <w:b/>
          <w:spacing w:val="-2"/>
          <w:sz w:val="20"/>
          <w:szCs w:val="20"/>
        </w:rPr>
        <w:t>аудитории</w:t>
      </w:r>
      <w:r w:rsidR="004F3076" w:rsidRPr="00483FCC">
        <w:rPr>
          <w:b/>
          <w:spacing w:val="-4"/>
          <w:sz w:val="20"/>
          <w:szCs w:val="20"/>
        </w:rPr>
        <w:t xml:space="preserve"> </w:t>
      </w:r>
      <w:r w:rsidR="004F3076" w:rsidRPr="00483FCC">
        <w:rPr>
          <w:b/>
          <w:spacing w:val="-5"/>
          <w:sz w:val="20"/>
          <w:szCs w:val="20"/>
        </w:rPr>
        <w:t>нет</w:t>
      </w:r>
      <w:r w:rsidRPr="00483FCC">
        <w:rPr>
          <w:b/>
          <w:sz w:val="20"/>
          <w:szCs w:val="20"/>
        </w:rPr>
        <w:t xml:space="preserve"> </w:t>
      </w:r>
      <w:r w:rsidR="004F3076" w:rsidRPr="00483FCC">
        <w:rPr>
          <w:b/>
          <w:sz w:val="20"/>
          <w:szCs w:val="20"/>
        </w:rPr>
        <w:t>других</w:t>
      </w:r>
      <w:r w:rsidR="004F3076" w:rsidRPr="00483FCC">
        <w:rPr>
          <w:b/>
          <w:spacing w:val="-1"/>
          <w:sz w:val="20"/>
          <w:szCs w:val="20"/>
        </w:rPr>
        <w:t xml:space="preserve"> </w:t>
      </w:r>
      <w:r w:rsidR="004F3076" w:rsidRPr="00483FCC">
        <w:rPr>
          <w:b/>
          <w:spacing w:val="-2"/>
          <w:sz w:val="20"/>
          <w:szCs w:val="20"/>
        </w:rPr>
        <w:t>участников).</w:t>
      </w:r>
    </w:p>
    <w:p w:rsidR="00084CDE" w:rsidRPr="00483FCC" w:rsidRDefault="00084CDE" w:rsidP="00443450">
      <w:pPr>
        <w:pStyle w:val="11"/>
        <w:ind w:left="0" w:firstLine="0"/>
        <w:jc w:val="left"/>
        <w:rPr>
          <w:sz w:val="20"/>
          <w:szCs w:val="20"/>
        </w:rPr>
      </w:pPr>
      <w:r w:rsidRPr="00483FCC">
        <w:rPr>
          <w:sz w:val="20"/>
          <w:szCs w:val="20"/>
        </w:rPr>
        <w:t>5</w:t>
      </w:r>
      <w:r w:rsidR="00BD24A6" w:rsidRPr="00483FCC">
        <w:rPr>
          <w:sz w:val="20"/>
          <w:szCs w:val="20"/>
        </w:rPr>
        <w:t>.3. Проведение экзамена в аудитории</w:t>
      </w:r>
    </w:p>
    <w:p w:rsidR="004F3076" w:rsidRPr="00483FCC" w:rsidRDefault="004F3076" w:rsidP="00443450">
      <w:pPr>
        <w:pStyle w:val="11"/>
        <w:ind w:left="0" w:firstLine="0"/>
        <w:jc w:val="left"/>
        <w:rPr>
          <w:sz w:val="20"/>
          <w:szCs w:val="20"/>
        </w:rPr>
      </w:pPr>
      <w:r w:rsidRPr="00483FCC">
        <w:rPr>
          <w:b w:val="0"/>
          <w:sz w:val="20"/>
          <w:szCs w:val="20"/>
        </w:rPr>
        <w:t>Во</w:t>
      </w:r>
      <w:r w:rsidRPr="00483FCC">
        <w:rPr>
          <w:b w:val="0"/>
          <w:spacing w:val="-4"/>
          <w:sz w:val="20"/>
          <w:szCs w:val="20"/>
        </w:rPr>
        <w:t xml:space="preserve"> </w:t>
      </w:r>
      <w:r w:rsidRPr="00483FCC">
        <w:rPr>
          <w:b w:val="0"/>
          <w:sz w:val="20"/>
          <w:szCs w:val="20"/>
        </w:rPr>
        <w:t>время</w:t>
      </w:r>
      <w:r w:rsidRPr="00483FCC">
        <w:rPr>
          <w:b w:val="0"/>
          <w:spacing w:val="-2"/>
          <w:sz w:val="20"/>
          <w:szCs w:val="20"/>
        </w:rPr>
        <w:t xml:space="preserve"> </w:t>
      </w:r>
      <w:r w:rsidRPr="00483FCC">
        <w:rPr>
          <w:b w:val="0"/>
          <w:sz w:val="20"/>
          <w:szCs w:val="20"/>
        </w:rPr>
        <w:t>экзамена</w:t>
      </w:r>
      <w:r w:rsidRPr="00483FCC">
        <w:rPr>
          <w:b w:val="0"/>
          <w:spacing w:val="-3"/>
          <w:sz w:val="20"/>
          <w:szCs w:val="20"/>
        </w:rPr>
        <w:t xml:space="preserve"> </w:t>
      </w:r>
      <w:r w:rsidRPr="00483FCC">
        <w:rPr>
          <w:b w:val="0"/>
          <w:sz w:val="20"/>
          <w:szCs w:val="20"/>
        </w:rPr>
        <w:t>на</w:t>
      </w:r>
      <w:r w:rsidRPr="00483FCC">
        <w:rPr>
          <w:b w:val="0"/>
          <w:spacing w:val="-2"/>
          <w:sz w:val="20"/>
          <w:szCs w:val="20"/>
        </w:rPr>
        <w:t xml:space="preserve"> </w:t>
      </w:r>
      <w:r w:rsidRPr="00483FCC">
        <w:rPr>
          <w:b w:val="0"/>
          <w:sz w:val="20"/>
          <w:szCs w:val="20"/>
        </w:rPr>
        <w:t>рабочем</w:t>
      </w:r>
      <w:r w:rsidRPr="00483FCC">
        <w:rPr>
          <w:b w:val="0"/>
          <w:spacing w:val="-1"/>
          <w:sz w:val="20"/>
          <w:szCs w:val="20"/>
        </w:rPr>
        <w:t xml:space="preserve"> </w:t>
      </w:r>
      <w:r w:rsidRPr="00483FCC">
        <w:rPr>
          <w:b w:val="0"/>
          <w:sz w:val="20"/>
          <w:szCs w:val="20"/>
        </w:rPr>
        <w:t>столе</w:t>
      </w:r>
      <w:r w:rsidRPr="00483FCC">
        <w:rPr>
          <w:b w:val="0"/>
          <w:spacing w:val="1"/>
          <w:sz w:val="20"/>
          <w:szCs w:val="20"/>
        </w:rPr>
        <w:t xml:space="preserve"> </w:t>
      </w:r>
      <w:r w:rsidRPr="00483FCC">
        <w:rPr>
          <w:b w:val="0"/>
          <w:sz w:val="20"/>
          <w:szCs w:val="20"/>
        </w:rPr>
        <w:t>участника,</w:t>
      </w:r>
      <w:r w:rsidRPr="00483FCC">
        <w:rPr>
          <w:b w:val="0"/>
          <w:spacing w:val="-1"/>
          <w:sz w:val="20"/>
          <w:szCs w:val="20"/>
        </w:rPr>
        <w:t xml:space="preserve"> </w:t>
      </w:r>
      <w:r w:rsidRPr="00483FCC">
        <w:rPr>
          <w:b w:val="0"/>
          <w:sz w:val="20"/>
          <w:szCs w:val="20"/>
        </w:rPr>
        <w:t>помимо</w:t>
      </w:r>
      <w:r w:rsidRPr="00483FCC">
        <w:rPr>
          <w:b w:val="0"/>
          <w:spacing w:val="-2"/>
          <w:sz w:val="20"/>
          <w:szCs w:val="20"/>
        </w:rPr>
        <w:t xml:space="preserve"> </w:t>
      </w:r>
      <w:r w:rsidRPr="00483FCC">
        <w:rPr>
          <w:b w:val="0"/>
          <w:sz w:val="20"/>
          <w:szCs w:val="20"/>
        </w:rPr>
        <w:t>ЭМ,</w:t>
      </w:r>
      <w:r w:rsidRPr="00483FCC">
        <w:rPr>
          <w:b w:val="0"/>
          <w:spacing w:val="-2"/>
          <w:sz w:val="20"/>
          <w:szCs w:val="20"/>
        </w:rPr>
        <w:t xml:space="preserve"> </w:t>
      </w:r>
      <w:r w:rsidRPr="00483FCC">
        <w:rPr>
          <w:b w:val="0"/>
          <w:sz w:val="20"/>
          <w:szCs w:val="20"/>
        </w:rPr>
        <w:t>могут</w:t>
      </w:r>
      <w:r w:rsidRPr="00483FCC">
        <w:rPr>
          <w:b w:val="0"/>
          <w:spacing w:val="-1"/>
          <w:sz w:val="20"/>
          <w:szCs w:val="20"/>
        </w:rPr>
        <w:t xml:space="preserve"> </w:t>
      </w:r>
      <w:r w:rsidRPr="00483FCC">
        <w:rPr>
          <w:b w:val="0"/>
          <w:spacing w:val="-2"/>
          <w:sz w:val="20"/>
          <w:szCs w:val="20"/>
        </w:rPr>
        <w:t>находиться:</w:t>
      </w:r>
    </w:p>
    <w:p w:rsidR="004F3076" w:rsidRPr="00483FCC" w:rsidRDefault="004F3076" w:rsidP="00443450">
      <w:pPr>
        <w:pStyle w:val="af0"/>
        <w:numPr>
          <w:ilvl w:val="0"/>
          <w:numId w:val="36"/>
        </w:numPr>
        <w:tabs>
          <w:tab w:val="left" w:pos="1274"/>
        </w:tabs>
        <w:spacing w:line="240" w:lineRule="auto"/>
        <w:jc w:val="both"/>
        <w:rPr>
          <w:sz w:val="20"/>
          <w:szCs w:val="20"/>
        </w:rPr>
      </w:pPr>
      <w:proofErr w:type="spellStart"/>
      <w:r w:rsidRPr="00483FCC">
        <w:rPr>
          <w:sz w:val="20"/>
          <w:szCs w:val="20"/>
        </w:rPr>
        <w:t>гелевая</w:t>
      </w:r>
      <w:proofErr w:type="spellEnd"/>
      <w:r w:rsidRPr="00483FCC">
        <w:rPr>
          <w:spacing w:val="-2"/>
          <w:sz w:val="20"/>
          <w:szCs w:val="20"/>
        </w:rPr>
        <w:t xml:space="preserve"> </w:t>
      </w:r>
      <w:r w:rsidRPr="00483FCC">
        <w:rPr>
          <w:sz w:val="20"/>
          <w:szCs w:val="20"/>
        </w:rPr>
        <w:t>или</w:t>
      </w:r>
      <w:r w:rsidRPr="00483FCC">
        <w:rPr>
          <w:spacing w:val="-1"/>
          <w:sz w:val="20"/>
          <w:szCs w:val="20"/>
        </w:rPr>
        <w:t xml:space="preserve"> </w:t>
      </w:r>
      <w:r w:rsidRPr="00483FCC">
        <w:rPr>
          <w:sz w:val="20"/>
          <w:szCs w:val="20"/>
        </w:rPr>
        <w:t>капиллярная</w:t>
      </w:r>
      <w:r w:rsidRPr="00483FCC">
        <w:rPr>
          <w:spacing w:val="-2"/>
          <w:sz w:val="20"/>
          <w:szCs w:val="20"/>
        </w:rPr>
        <w:t xml:space="preserve"> </w:t>
      </w:r>
      <w:r w:rsidRPr="00483FCC">
        <w:rPr>
          <w:sz w:val="20"/>
          <w:szCs w:val="20"/>
        </w:rPr>
        <w:t>ручка</w:t>
      </w:r>
      <w:r w:rsidRPr="00483FCC">
        <w:rPr>
          <w:spacing w:val="-1"/>
          <w:sz w:val="20"/>
          <w:szCs w:val="20"/>
        </w:rPr>
        <w:t xml:space="preserve"> </w:t>
      </w:r>
      <w:r w:rsidRPr="00483FCC">
        <w:rPr>
          <w:sz w:val="20"/>
          <w:szCs w:val="20"/>
        </w:rPr>
        <w:t>с</w:t>
      </w:r>
      <w:r w:rsidRPr="00483FCC">
        <w:rPr>
          <w:spacing w:val="-3"/>
          <w:sz w:val="20"/>
          <w:szCs w:val="20"/>
        </w:rPr>
        <w:t xml:space="preserve"> </w:t>
      </w:r>
      <w:r w:rsidRPr="00483FCC">
        <w:rPr>
          <w:sz w:val="20"/>
          <w:szCs w:val="20"/>
        </w:rPr>
        <w:t>чернилами</w:t>
      </w:r>
      <w:r w:rsidRPr="00483FCC">
        <w:rPr>
          <w:spacing w:val="-1"/>
          <w:sz w:val="20"/>
          <w:szCs w:val="20"/>
        </w:rPr>
        <w:t xml:space="preserve"> </w:t>
      </w:r>
      <w:r w:rsidRPr="00483FCC">
        <w:rPr>
          <w:sz w:val="20"/>
          <w:szCs w:val="20"/>
        </w:rPr>
        <w:t>черного</w:t>
      </w:r>
      <w:r w:rsidRPr="00483FCC">
        <w:rPr>
          <w:spacing w:val="-4"/>
          <w:sz w:val="20"/>
          <w:szCs w:val="20"/>
        </w:rPr>
        <w:t xml:space="preserve"> </w:t>
      </w:r>
      <w:r w:rsidRPr="00483FCC">
        <w:rPr>
          <w:spacing w:val="-2"/>
          <w:sz w:val="20"/>
          <w:szCs w:val="20"/>
        </w:rPr>
        <w:t>цвета;</w:t>
      </w:r>
    </w:p>
    <w:p w:rsidR="004F3076" w:rsidRPr="00483FCC" w:rsidRDefault="004F3076" w:rsidP="00443450">
      <w:pPr>
        <w:pStyle w:val="af0"/>
        <w:numPr>
          <w:ilvl w:val="0"/>
          <w:numId w:val="36"/>
        </w:numPr>
        <w:tabs>
          <w:tab w:val="left" w:pos="1274"/>
        </w:tabs>
        <w:spacing w:line="240" w:lineRule="auto"/>
        <w:jc w:val="both"/>
        <w:rPr>
          <w:sz w:val="20"/>
          <w:szCs w:val="20"/>
        </w:rPr>
      </w:pPr>
      <w:r w:rsidRPr="00483FCC">
        <w:rPr>
          <w:sz w:val="20"/>
          <w:szCs w:val="20"/>
        </w:rPr>
        <w:t>документ,</w:t>
      </w:r>
      <w:r w:rsidRPr="00483FCC">
        <w:rPr>
          <w:spacing w:val="-3"/>
          <w:sz w:val="20"/>
          <w:szCs w:val="20"/>
        </w:rPr>
        <w:t xml:space="preserve"> </w:t>
      </w:r>
      <w:r w:rsidRPr="00483FCC">
        <w:rPr>
          <w:sz w:val="20"/>
          <w:szCs w:val="20"/>
        </w:rPr>
        <w:t>удостоверяющий</w:t>
      </w:r>
      <w:r w:rsidRPr="00483FCC">
        <w:rPr>
          <w:spacing w:val="-3"/>
          <w:sz w:val="20"/>
          <w:szCs w:val="20"/>
        </w:rPr>
        <w:t xml:space="preserve"> </w:t>
      </w:r>
      <w:r w:rsidRPr="00483FCC">
        <w:rPr>
          <w:spacing w:val="-2"/>
          <w:sz w:val="20"/>
          <w:szCs w:val="20"/>
        </w:rPr>
        <w:t>личность;</w:t>
      </w:r>
    </w:p>
    <w:p w:rsidR="00276C32" w:rsidRPr="00483FCC" w:rsidRDefault="00276C32" w:rsidP="00443450">
      <w:pPr>
        <w:pStyle w:val="af0"/>
        <w:numPr>
          <w:ilvl w:val="0"/>
          <w:numId w:val="36"/>
        </w:numPr>
        <w:tabs>
          <w:tab w:val="left" w:pos="1274"/>
        </w:tabs>
        <w:spacing w:line="240" w:lineRule="auto"/>
        <w:jc w:val="both"/>
        <w:rPr>
          <w:sz w:val="20"/>
          <w:szCs w:val="20"/>
        </w:rPr>
      </w:pPr>
      <w:proofErr w:type="gramStart"/>
      <w:r w:rsidRPr="00483FCC">
        <w:rPr>
          <w:spacing w:val="-2"/>
          <w:sz w:val="20"/>
          <w:szCs w:val="20"/>
        </w:rPr>
        <w:t>черновики, выданные в ППЭ (за исключением ЕГЭ по иностранным языкам (устная часть)</w:t>
      </w:r>
      <w:proofErr w:type="gramEnd"/>
    </w:p>
    <w:p w:rsidR="004F3076" w:rsidRPr="00483FCC" w:rsidRDefault="004F3076" w:rsidP="00443450">
      <w:pPr>
        <w:pStyle w:val="af0"/>
        <w:numPr>
          <w:ilvl w:val="0"/>
          <w:numId w:val="36"/>
        </w:numPr>
        <w:tabs>
          <w:tab w:val="left" w:pos="1274"/>
        </w:tabs>
        <w:spacing w:line="240" w:lineRule="auto"/>
        <w:jc w:val="both"/>
        <w:rPr>
          <w:sz w:val="20"/>
          <w:szCs w:val="20"/>
        </w:rPr>
      </w:pPr>
      <w:r w:rsidRPr="00483FCC">
        <w:rPr>
          <w:sz w:val="20"/>
          <w:szCs w:val="20"/>
        </w:rPr>
        <w:t>лекарства</w:t>
      </w:r>
      <w:r w:rsidRPr="00483FCC">
        <w:rPr>
          <w:spacing w:val="-3"/>
          <w:sz w:val="20"/>
          <w:szCs w:val="20"/>
        </w:rPr>
        <w:t xml:space="preserve"> </w:t>
      </w:r>
      <w:r w:rsidRPr="00483FCC">
        <w:rPr>
          <w:sz w:val="20"/>
          <w:szCs w:val="20"/>
        </w:rPr>
        <w:t>(при</w:t>
      </w:r>
      <w:r w:rsidRPr="00483FCC">
        <w:rPr>
          <w:spacing w:val="-3"/>
          <w:sz w:val="20"/>
          <w:szCs w:val="20"/>
        </w:rPr>
        <w:t xml:space="preserve"> </w:t>
      </w:r>
      <w:r w:rsidRPr="00483FCC">
        <w:rPr>
          <w:spacing w:val="-2"/>
          <w:sz w:val="20"/>
          <w:szCs w:val="20"/>
        </w:rPr>
        <w:t>необходимости);</w:t>
      </w:r>
    </w:p>
    <w:p w:rsidR="004F3076" w:rsidRPr="00483FCC" w:rsidRDefault="004F3076" w:rsidP="00443450">
      <w:pPr>
        <w:pStyle w:val="af0"/>
        <w:numPr>
          <w:ilvl w:val="0"/>
          <w:numId w:val="36"/>
        </w:numPr>
        <w:tabs>
          <w:tab w:val="left" w:pos="1274"/>
        </w:tabs>
        <w:spacing w:line="240" w:lineRule="auto"/>
        <w:jc w:val="both"/>
        <w:rPr>
          <w:sz w:val="20"/>
          <w:szCs w:val="20"/>
        </w:rPr>
      </w:pPr>
      <w:r w:rsidRPr="00483FCC">
        <w:rPr>
          <w:sz w:val="20"/>
          <w:szCs w:val="20"/>
        </w:rPr>
        <w:t>продукты питания для дополнительного приема пищи (перекус), бутилированная питьевая вода;</w:t>
      </w:r>
    </w:p>
    <w:p w:rsidR="004F3076" w:rsidRPr="00483FCC" w:rsidRDefault="004F3076" w:rsidP="00443450">
      <w:pPr>
        <w:pStyle w:val="af0"/>
        <w:numPr>
          <w:ilvl w:val="0"/>
          <w:numId w:val="36"/>
        </w:numPr>
        <w:tabs>
          <w:tab w:val="left" w:pos="1274"/>
        </w:tabs>
        <w:spacing w:line="240" w:lineRule="auto"/>
        <w:jc w:val="both"/>
        <w:rPr>
          <w:sz w:val="20"/>
          <w:szCs w:val="20"/>
        </w:rPr>
      </w:pPr>
      <w:r w:rsidRPr="00483FCC">
        <w:rPr>
          <w:sz w:val="20"/>
          <w:szCs w:val="20"/>
        </w:rPr>
        <w:t>средства обучения и воспитания, разрешенные для использования на экзамене по отдельным учебным предметам, перечень которых ежегодно утверждаются приказом Министерства просвещения Российской Федерации и Федеральной службы по надзору в сфере обр</w:t>
      </w:r>
      <w:r w:rsidR="00F317F5" w:rsidRPr="00483FCC">
        <w:rPr>
          <w:sz w:val="20"/>
          <w:szCs w:val="20"/>
        </w:rPr>
        <w:t>азования и науки:</w:t>
      </w:r>
    </w:p>
    <w:p w:rsidR="00276C32" w:rsidRPr="00483FCC" w:rsidRDefault="00276C32" w:rsidP="00443450">
      <w:pPr>
        <w:tabs>
          <w:tab w:val="left" w:pos="1517"/>
        </w:tabs>
        <w:jc w:val="both"/>
        <w:rPr>
          <w:sz w:val="20"/>
          <w:szCs w:val="20"/>
        </w:rPr>
      </w:pPr>
      <w:r w:rsidRPr="00483FCC">
        <w:rPr>
          <w:b/>
          <w:sz w:val="20"/>
          <w:szCs w:val="20"/>
        </w:rPr>
        <w:t>по математике</w:t>
      </w:r>
      <w:r w:rsidRPr="00483FCC">
        <w:rPr>
          <w:sz w:val="20"/>
          <w:szCs w:val="20"/>
        </w:rPr>
        <w:t xml:space="preserve"> – линейка, не содержащая справочные материалы;</w:t>
      </w:r>
    </w:p>
    <w:p w:rsidR="00276C32" w:rsidRPr="00483FCC" w:rsidRDefault="00276C32" w:rsidP="00443450">
      <w:pPr>
        <w:tabs>
          <w:tab w:val="left" w:pos="1517"/>
        </w:tabs>
        <w:jc w:val="both"/>
        <w:rPr>
          <w:sz w:val="20"/>
          <w:szCs w:val="20"/>
        </w:rPr>
      </w:pPr>
      <w:r w:rsidRPr="00483FCC">
        <w:rPr>
          <w:b/>
          <w:sz w:val="20"/>
          <w:szCs w:val="20"/>
        </w:rPr>
        <w:t>по химии</w:t>
      </w:r>
      <w:r w:rsidRPr="00483FCC">
        <w:rPr>
          <w:sz w:val="20"/>
          <w:szCs w:val="20"/>
        </w:rPr>
        <w:t xml:space="preserve"> – непрограммируемый калькулятор;</w:t>
      </w:r>
    </w:p>
    <w:p w:rsidR="00276C32" w:rsidRPr="00483FCC" w:rsidRDefault="00276C32" w:rsidP="00443450">
      <w:pPr>
        <w:tabs>
          <w:tab w:val="left" w:pos="1517"/>
        </w:tabs>
        <w:jc w:val="both"/>
        <w:rPr>
          <w:sz w:val="20"/>
          <w:szCs w:val="20"/>
        </w:rPr>
      </w:pPr>
      <w:r w:rsidRPr="00483FCC">
        <w:rPr>
          <w:b/>
          <w:sz w:val="20"/>
          <w:szCs w:val="20"/>
        </w:rPr>
        <w:t>по физике</w:t>
      </w:r>
      <w:r w:rsidRPr="00483FCC">
        <w:rPr>
          <w:sz w:val="20"/>
          <w:szCs w:val="20"/>
        </w:rPr>
        <w:t xml:space="preserve"> – линейка для построения графиков и непрограммируемый калькулятор;</w:t>
      </w:r>
    </w:p>
    <w:p w:rsidR="00276C32" w:rsidRPr="00483FCC" w:rsidRDefault="00276C32" w:rsidP="00443450">
      <w:pPr>
        <w:tabs>
          <w:tab w:val="left" w:pos="1517"/>
        </w:tabs>
        <w:jc w:val="both"/>
        <w:rPr>
          <w:sz w:val="20"/>
          <w:szCs w:val="20"/>
        </w:rPr>
      </w:pPr>
      <w:r w:rsidRPr="00483FCC">
        <w:rPr>
          <w:b/>
          <w:sz w:val="20"/>
          <w:szCs w:val="20"/>
        </w:rPr>
        <w:t>по географии</w:t>
      </w:r>
      <w:r w:rsidRPr="00483FCC">
        <w:rPr>
          <w:sz w:val="20"/>
          <w:szCs w:val="20"/>
        </w:rPr>
        <w:t xml:space="preserve"> – непрограммируемый калькулятор;</w:t>
      </w:r>
    </w:p>
    <w:p w:rsidR="00276C32" w:rsidRPr="00483FCC" w:rsidRDefault="00276C32" w:rsidP="00443450">
      <w:pPr>
        <w:tabs>
          <w:tab w:val="left" w:pos="1517"/>
        </w:tabs>
        <w:jc w:val="both"/>
        <w:rPr>
          <w:sz w:val="20"/>
          <w:szCs w:val="20"/>
        </w:rPr>
      </w:pPr>
      <w:r w:rsidRPr="00483FCC">
        <w:rPr>
          <w:b/>
          <w:sz w:val="20"/>
          <w:szCs w:val="20"/>
        </w:rPr>
        <w:t>по литературе</w:t>
      </w:r>
      <w:r w:rsidRPr="00483FCC">
        <w:rPr>
          <w:sz w:val="20"/>
          <w:szCs w:val="20"/>
        </w:rPr>
        <w:t xml:space="preserve"> – орфографический словарь;</w:t>
      </w:r>
    </w:p>
    <w:p w:rsidR="00276C32" w:rsidRPr="00483FCC" w:rsidRDefault="00276C32" w:rsidP="00443450">
      <w:pPr>
        <w:tabs>
          <w:tab w:val="left" w:pos="1517"/>
        </w:tabs>
        <w:jc w:val="both"/>
        <w:rPr>
          <w:sz w:val="20"/>
          <w:szCs w:val="20"/>
        </w:rPr>
      </w:pPr>
      <w:r w:rsidRPr="00483FCC">
        <w:rPr>
          <w:b/>
          <w:sz w:val="20"/>
          <w:szCs w:val="20"/>
        </w:rPr>
        <w:t>по биологии</w:t>
      </w:r>
      <w:r w:rsidRPr="00483FCC">
        <w:rPr>
          <w:sz w:val="20"/>
          <w:szCs w:val="20"/>
        </w:rPr>
        <w:t xml:space="preserve"> - непрограммируемый калькулятор.</w:t>
      </w:r>
    </w:p>
    <w:p w:rsidR="00276C32" w:rsidRPr="00483FCC" w:rsidRDefault="00F317F5" w:rsidP="00443450">
      <w:pPr>
        <w:tabs>
          <w:tab w:val="left" w:pos="1826"/>
          <w:tab w:val="left" w:pos="2368"/>
          <w:tab w:val="left" w:pos="3931"/>
          <w:tab w:val="left" w:pos="4459"/>
          <w:tab w:val="left" w:pos="6230"/>
          <w:tab w:val="left" w:pos="6758"/>
          <w:tab w:val="left" w:pos="8526"/>
          <w:tab w:val="left" w:pos="9220"/>
        </w:tabs>
        <w:ind w:right="112"/>
        <w:jc w:val="both"/>
        <w:rPr>
          <w:b/>
          <w:sz w:val="20"/>
          <w:szCs w:val="20"/>
        </w:rPr>
      </w:pPr>
      <w:r w:rsidRPr="00483FCC">
        <w:rPr>
          <w:b/>
          <w:spacing w:val="-2"/>
          <w:sz w:val="20"/>
          <w:szCs w:val="20"/>
        </w:rPr>
        <w:t xml:space="preserve">          </w:t>
      </w:r>
      <w:r w:rsidR="00276C32" w:rsidRPr="00483FCC">
        <w:rPr>
          <w:b/>
          <w:spacing w:val="-2"/>
          <w:sz w:val="20"/>
          <w:szCs w:val="20"/>
        </w:rPr>
        <w:t>Записи</w:t>
      </w:r>
      <w:r w:rsidR="00276C32" w:rsidRPr="00483FCC">
        <w:rPr>
          <w:b/>
          <w:sz w:val="20"/>
          <w:szCs w:val="20"/>
        </w:rPr>
        <w:t xml:space="preserve"> </w:t>
      </w:r>
      <w:r w:rsidR="00276C32" w:rsidRPr="00483FCC">
        <w:rPr>
          <w:b/>
          <w:spacing w:val="-6"/>
          <w:sz w:val="20"/>
          <w:szCs w:val="20"/>
        </w:rPr>
        <w:t>на</w:t>
      </w:r>
      <w:r w:rsidR="00276C32" w:rsidRPr="00483FCC">
        <w:rPr>
          <w:b/>
          <w:sz w:val="20"/>
          <w:szCs w:val="20"/>
        </w:rPr>
        <w:t xml:space="preserve"> </w:t>
      </w:r>
      <w:r w:rsidR="00276C32" w:rsidRPr="00483FCC">
        <w:rPr>
          <w:b/>
          <w:spacing w:val="-2"/>
          <w:sz w:val="20"/>
          <w:szCs w:val="20"/>
        </w:rPr>
        <w:t xml:space="preserve">черновиках </w:t>
      </w:r>
      <w:r w:rsidR="00276C32" w:rsidRPr="00483FCC">
        <w:rPr>
          <w:b/>
          <w:sz w:val="20"/>
          <w:szCs w:val="20"/>
        </w:rPr>
        <w:t xml:space="preserve"> </w:t>
      </w:r>
      <w:r w:rsidR="00276C32" w:rsidRPr="00483FCC">
        <w:rPr>
          <w:b/>
          <w:spacing w:val="-6"/>
          <w:sz w:val="20"/>
          <w:szCs w:val="20"/>
        </w:rPr>
        <w:t>не</w:t>
      </w:r>
      <w:r w:rsidR="00276C32" w:rsidRPr="00483FCC">
        <w:rPr>
          <w:b/>
          <w:sz w:val="20"/>
          <w:szCs w:val="20"/>
        </w:rPr>
        <w:t xml:space="preserve">  </w:t>
      </w:r>
      <w:r w:rsidR="00276C32" w:rsidRPr="00483FCC">
        <w:rPr>
          <w:b/>
          <w:spacing w:val="-2"/>
          <w:sz w:val="20"/>
          <w:szCs w:val="20"/>
        </w:rPr>
        <w:t>проверяются,</w:t>
      </w:r>
      <w:r w:rsidR="00276C32" w:rsidRPr="00483FCC">
        <w:rPr>
          <w:b/>
          <w:sz w:val="20"/>
          <w:szCs w:val="20"/>
        </w:rPr>
        <w:t xml:space="preserve">  </w:t>
      </w:r>
      <w:r w:rsidR="00276C32" w:rsidRPr="00483FCC">
        <w:rPr>
          <w:b/>
          <w:spacing w:val="-6"/>
          <w:sz w:val="20"/>
          <w:szCs w:val="20"/>
        </w:rPr>
        <w:t>не</w:t>
      </w:r>
      <w:r w:rsidR="00276C32" w:rsidRPr="00483FCC">
        <w:rPr>
          <w:b/>
          <w:sz w:val="20"/>
          <w:szCs w:val="20"/>
        </w:rPr>
        <w:t xml:space="preserve"> </w:t>
      </w:r>
      <w:r w:rsidR="00276C32" w:rsidRPr="00483FCC">
        <w:rPr>
          <w:b/>
          <w:spacing w:val="-2"/>
          <w:sz w:val="20"/>
          <w:szCs w:val="20"/>
        </w:rPr>
        <w:t xml:space="preserve">учитываются </w:t>
      </w:r>
      <w:r w:rsidR="00276C32" w:rsidRPr="00483FCC">
        <w:rPr>
          <w:b/>
          <w:spacing w:val="-4"/>
          <w:sz w:val="20"/>
          <w:szCs w:val="20"/>
        </w:rPr>
        <w:t xml:space="preserve">при </w:t>
      </w:r>
      <w:r w:rsidR="00276C32" w:rsidRPr="00483FCC">
        <w:rPr>
          <w:b/>
          <w:spacing w:val="-2"/>
          <w:sz w:val="20"/>
          <w:szCs w:val="20"/>
        </w:rPr>
        <w:t xml:space="preserve">проверке </w:t>
      </w:r>
      <w:r w:rsidR="00276C32" w:rsidRPr="00483FCC">
        <w:rPr>
          <w:b/>
          <w:sz w:val="20"/>
          <w:szCs w:val="20"/>
        </w:rPr>
        <w:t>экзаменационных работ.</w:t>
      </w:r>
    </w:p>
    <w:p w:rsidR="00276C32" w:rsidRPr="00483FCC" w:rsidRDefault="00F317F5" w:rsidP="00443450">
      <w:pPr>
        <w:pStyle w:val="ae"/>
        <w:ind w:left="0" w:firstLine="0"/>
        <w:rPr>
          <w:sz w:val="20"/>
          <w:szCs w:val="20"/>
        </w:rPr>
      </w:pPr>
      <w:r w:rsidRPr="00483FCC">
        <w:rPr>
          <w:sz w:val="20"/>
          <w:szCs w:val="20"/>
        </w:rPr>
        <w:t xml:space="preserve">          </w:t>
      </w:r>
      <w:r w:rsidR="00276C32" w:rsidRPr="00483FCC">
        <w:rPr>
          <w:sz w:val="20"/>
          <w:szCs w:val="20"/>
        </w:rPr>
        <w:t>При наличии во время экзамена у участников средств связи, электронно-</w:t>
      </w:r>
      <w:r w:rsidR="00276C32" w:rsidRPr="00483FCC">
        <w:rPr>
          <w:sz w:val="20"/>
          <w:szCs w:val="20"/>
        </w:rPr>
        <w:lastRenderedPageBreak/>
        <w:t xml:space="preserve">вычислительной техники и иных средств хранения и передачи информации, а также при совершении участниками иного нарушения Порядка проведения ГИА, такие участники </w:t>
      </w:r>
      <w:r w:rsidR="00276C32" w:rsidRPr="00483FCC">
        <w:rPr>
          <w:b/>
          <w:sz w:val="20"/>
          <w:szCs w:val="20"/>
        </w:rPr>
        <w:t xml:space="preserve">удаляются с </w:t>
      </w:r>
      <w:proofErr w:type="gramStart"/>
      <w:r w:rsidR="00276C32" w:rsidRPr="00483FCC">
        <w:rPr>
          <w:b/>
          <w:sz w:val="20"/>
          <w:szCs w:val="20"/>
        </w:rPr>
        <w:t>экзамена</w:t>
      </w:r>
      <w:proofErr w:type="gramEnd"/>
      <w:r w:rsidR="00276C32" w:rsidRPr="00483FCC">
        <w:rPr>
          <w:b/>
          <w:sz w:val="20"/>
          <w:szCs w:val="20"/>
        </w:rPr>
        <w:t xml:space="preserve"> </w:t>
      </w:r>
      <w:r w:rsidR="00276C32" w:rsidRPr="00483FCC">
        <w:rPr>
          <w:sz w:val="20"/>
          <w:szCs w:val="20"/>
        </w:rPr>
        <w:t xml:space="preserve">и составляется акт об удалении (в двух экземплярах). </w:t>
      </w:r>
      <w:proofErr w:type="gramStart"/>
      <w:r w:rsidR="00276C32" w:rsidRPr="00483FCC">
        <w:rPr>
          <w:sz w:val="20"/>
          <w:szCs w:val="20"/>
        </w:rPr>
        <w:t xml:space="preserve">Первый экземпляр акта выдается участнику, второй экземпляр в тот же день направляется в ГЭК </w:t>
      </w:r>
      <w:r w:rsidR="00276C32" w:rsidRPr="00483FCC">
        <w:rPr>
          <w:b/>
          <w:sz w:val="20"/>
          <w:szCs w:val="20"/>
        </w:rPr>
        <w:t>(</w:t>
      </w:r>
      <w:r w:rsidR="00276C32" w:rsidRPr="00483FCC">
        <w:rPr>
          <w:i/>
          <w:sz w:val="20"/>
          <w:szCs w:val="20"/>
        </w:rPr>
        <w:t>на основании ч.4 статьи l9.30 Кодекса Российской Федерации об административных правонарушениях от 30.12.2001 № 195-ФЗ в отношении участника составляется протокол об административном правонарушении за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w:t>
      </w:r>
      <w:proofErr w:type="gramEnd"/>
      <w:r w:rsidR="00276C32" w:rsidRPr="00483FCC">
        <w:rPr>
          <w:i/>
          <w:sz w:val="20"/>
          <w:szCs w:val="20"/>
        </w:rPr>
        <w:t xml:space="preserve"> проведения государственной итоговой аттестации, что влечет </w:t>
      </w:r>
      <w:r w:rsidR="00276C32" w:rsidRPr="00483FCC">
        <w:rPr>
          <w:b/>
          <w:i/>
          <w:sz w:val="20"/>
          <w:szCs w:val="20"/>
        </w:rPr>
        <w:t>наложение административного штрафа на граждан в размере от трех тысяч до пяти тысяч рублей</w:t>
      </w:r>
      <w:r w:rsidR="00276C32" w:rsidRPr="00483FCC">
        <w:rPr>
          <w:i/>
          <w:sz w:val="20"/>
          <w:szCs w:val="20"/>
        </w:rPr>
        <w:t>)</w:t>
      </w:r>
    </w:p>
    <w:p w:rsidR="004F3076" w:rsidRPr="00483FCC" w:rsidRDefault="00BD24A6" w:rsidP="00443450">
      <w:pPr>
        <w:tabs>
          <w:tab w:val="left" w:pos="1826"/>
          <w:tab w:val="left" w:pos="2368"/>
          <w:tab w:val="left" w:pos="3931"/>
          <w:tab w:val="left" w:pos="4459"/>
          <w:tab w:val="left" w:pos="6230"/>
          <w:tab w:val="left" w:pos="6758"/>
          <w:tab w:val="left" w:pos="8526"/>
          <w:tab w:val="left" w:pos="9220"/>
        </w:tabs>
        <w:ind w:right="112"/>
        <w:jc w:val="both"/>
        <w:rPr>
          <w:b/>
          <w:sz w:val="20"/>
          <w:szCs w:val="20"/>
        </w:rPr>
      </w:pPr>
      <w:r w:rsidRPr="00483FCC">
        <w:rPr>
          <w:b/>
          <w:sz w:val="20"/>
          <w:szCs w:val="20"/>
        </w:rPr>
        <w:t xml:space="preserve">          </w:t>
      </w:r>
      <w:proofErr w:type="gramStart"/>
      <w:r w:rsidR="004F3076" w:rsidRPr="00483FCC">
        <w:rPr>
          <w:sz w:val="20"/>
          <w:szCs w:val="20"/>
        </w:rPr>
        <w:t xml:space="preserve">Первая часть инструктажа проводится с </w:t>
      </w:r>
      <w:r w:rsidR="004F3076" w:rsidRPr="00483FCC">
        <w:rPr>
          <w:b/>
          <w:sz w:val="20"/>
          <w:szCs w:val="20"/>
        </w:rPr>
        <w:t>9:50</w:t>
      </w:r>
      <w:r w:rsidR="004F3076" w:rsidRPr="00483FCC">
        <w:rPr>
          <w:sz w:val="20"/>
          <w:szCs w:val="20"/>
        </w:rPr>
        <w:t>, во время которой участников информируют о порядке проведения экзамена, об основаниях для удаления из ППЭ, о процедуре досрочного завершения</w:t>
      </w:r>
      <w:r w:rsidR="004F3076" w:rsidRPr="00483FCC">
        <w:rPr>
          <w:spacing w:val="-1"/>
          <w:sz w:val="20"/>
          <w:szCs w:val="20"/>
        </w:rPr>
        <w:t xml:space="preserve"> </w:t>
      </w:r>
      <w:r w:rsidR="004F3076" w:rsidRPr="00483FCC">
        <w:rPr>
          <w:sz w:val="20"/>
          <w:szCs w:val="20"/>
        </w:rPr>
        <w:t>экзамена</w:t>
      </w:r>
      <w:r w:rsidR="004F3076" w:rsidRPr="00483FCC">
        <w:rPr>
          <w:spacing w:val="-2"/>
          <w:sz w:val="20"/>
          <w:szCs w:val="20"/>
        </w:rPr>
        <w:t xml:space="preserve"> </w:t>
      </w:r>
      <w:r w:rsidR="004F3076" w:rsidRPr="00483FCC">
        <w:rPr>
          <w:sz w:val="20"/>
          <w:szCs w:val="20"/>
        </w:rPr>
        <w:t>по</w:t>
      </w:r>
      <w:r w:rsidR="004F3076" w:rsidRPr="00483FCC">
        <w:rPr>
          <w:spacing w:val="-1"/>
          <w:sz w:val="20"/>
          <w:szCs w:val="20"/>
        </w:rPr>
        <w:t xml:space="preserve"> </w:t>
      </w:r>
      <w:r w:rsidR="004F3076" w:rsidRPr="00483FCC">
        <w:rPr>
          <w:sz w:val="20"/>
          <w:szCs w:val="20"/>
        </w:rPr>
        <w:t>объективным</w:t>
      </w:r>
      <w:r w:rsidR="004F3076" w:rsidRPr="00483FCC">
        <w:rPr>
          <w:spacing w:val="-2"/>
          <w:sz w:val="20"/>
          <w:szCs w:val="20"/>
        </w:rPr>
        <w:t xml:space="preserve"> </w:t>
      </w:r>
      <w:r w:rsidR="004F3076" w:rsidRPr="00483FCC">
        <w:rPr>
          <w:sz w:val="20"/>
          <w:szCs w:val="20"/>
        </w:rPr>
        <w:t>причинам,</w:t>
      </w:r>
      <w:r w:rsidR="004F3076" w:rsidRPr="00483FCC">
        <w:rPr>
          <w:spacing w:val="40"/>
          <w:sz w:val="20"/>
          <w:szCs w:val="20"/>
        </w:rPr>
        <w:t xml:space="preserve"> </w:t>
      </w:r>
      <w:r w:rsidR="004F3076" w:rsidRPr="00483FCC">
        <w:rPr>
          <w:sz w:val="20"/>
          <w:szCs w:val="20"/>
        </w:rPr>
        <w:t>правилах</w:t>
      </w:r>
      <w:r w:rsidR="004F3076" w:rsidRPr="00483FCC">
        <w:rPr>
          <w:spacing w:val="-5"/>
          <w:sz w:val="20"/>
          <w:szCs w:val="20"/>
        </w:rPr>
        <w:t xml:space="preserve"> </w:t>
      </w:r>
      <w:r w:rsidR="004F3076" w:rsidRPr="00483FCC">
        <w:rPr>
          <w:sz w:val="20"/>
          <w:szCs w:val="20"/>
        </w:rPr>
        <w:t>заполнения</w:t>
      </w:r>
      <w:r w:rsidR="004F3076" w:rsidRPr="00483FCC">
        <w:rPr>
          <w:spacing w:val="-10"/>
          <w:sz w:val="20"/>
          <w:szCs w:val="20"/>
        </w:rPr>
        <w:t xml:space="preserve"> </w:t>
      </w:r>
      <w:r w:rsidR="004F3076" w:rsidRPr="00483FCC">
        <w:rPr>
          <w:sz w:val="20"/>
          <w:szCs w:val="20"/>
        </w:rPr>
        <w:t>бланков</w:t>
      </w:r>
      <w:r w:rsidR="004F3076" w:rsidRPr="00483FCC">
        <w:rPr>
          <w:spacing w:val="-2"/>
          <w:sz w:val="20"/>
          <w:szCs w:val="20"/>
        </w:rPr>
        <w:t xml:space="preserve"> </w:t>
      </w:r>
      <w:r w:rsidR="004F3076" w:rsidRPr="00483FCC">
        <w:rPr>
          <w:sz w:val="20"/>
          <w:szCs w:val="20"/>
        </w:rPr>
        <w:t>и дополнительных бланков, продолжительности экзамена, порядке и сроках подачи апелляций о нарушении установл</w:t>
      </w:r>
      <w:r w:rsidRPr="00483FCC">
        <w:rPr>
          <w:sz w:val="20"/>
          <w:szCs w:val="20"/>
        </w:rPr>
        <w:t>енного Порядка проведения ГИА</w:t>
      </w:r>
      <w:r w:rsidR="004F3076" w:rsidRPr="00483FCC">
        <w:rPr>
          <w:sz w:val="20"/>
          <w:szCs w:val="20"/>
        </w:rPr>
        <w:t xml:space="preserve"> и о несогласии с выставленными баллами, случаях удаления с экзамена, времени</w:t>
      </w:r>
      <w:proofErr w:type="gramEnd"/>
      <w:r w:rsidR="004F3076" w:rsidRPr="00483FCC">
        <w:rPr>
          <w:sz w:val="20"/>
          <w:szCs w:val="20"/>
        </w:rPr>
        <w:t xml:space="preserve"> и </w:t>
      </w:r>
      <w:proofErr w:type="gramStart"/>
      <w:r w:rsidR="004F3076" w:rsidRPr="00483FCC">
        <w:rPr>
          <w:sz w:val="20"/>
          <w:szCs w:val="20"/>
        </w:rPr>
        <w:t>месте</w:t>
      </w:r>
      <w:proofErr w:type="gramEnd"/>
      <w:r w:rsidR="004F3076" w:rsidRPr="00483FCC">
        <w:rPr>
          <w:sz w:val="20"/>
          <w:szCs w:val="20"/>
        </w:rPr>
        <w:t xml:space="preserve"> ознакомления с результатами экзамена.</w:t>
      </w:r>
    </w:p>
    <w:p w:rsidR="004F3076" w:rsidRPr="00483FCC" w:rsidRDefault="00F317F5" w:rsidP="00443450">
      <w:pPr>
        <w:pStyle w:val="ae"/>
        <w:ind w:left="0" w:right="138" w:firstLine="0"/>
        <w:rPr>
          <w:sz w:val="20"/>
          <w:szCs w:val="20"/>
        </w:rPr>
      </w:pPr>
      <w:r w:rsidRPr="00483FCC">
        <w:rPr>
          <w:sz w:val="20"/>
          <w:szCs w:val="20"/>
        </w:rPr>
        <w:t xml:space="preserve">          </w:t>
      </w:r>
      <w:r w:rsidR="004F3076" w:rsidRPr="00483FCC">
        <w:rPr>
          <w:sz w:val="20"/>
          <w:szCs w:val="20"/>
        </w:rPr>
        <w:t xml:space="preserve">Не ранее </w:t>
      </w:r>
      <w:r w:rsidR="004F3076" w:rsidRPr="00483FCC">
        <w:rPr>
          <w:b/>
          <w:sz w:val="20"/>
          <w:szCs w:val="20"/>
        </w:rPr>
        <w:t>10:00</w:t>
      </w:r>
      <w:r w:rsidR="004F3076" w:rsidRPr="00483FCC">
        <w:rPr>
          <w:sz w:val="20"/>
          <w:szCs w:val="20"/>
        </w:rPr>
        <w:t xml:space="preserve"> организатор в аудитории производит печать индивидуальных комплектов ЭМ. Печать индивидуальных комплектов ЭМ осуществляется в чёрно-белом одностороннем режиме</w:t>
      </w:r>
      <w:r w:rsidR="004F3076" w:rsidRPr="00483FCC">
        <w:rPr>
          <w:spacing w:val="-11"/>
          <w:sz w:val="20"/>
          <w:szCs w:val="20"/>
        </w:rPr>
        <w:t xml:space="preserve"> </w:t>
      </w:r>
      <w:r w:rsidR="004F3076" w:rsidRPr="00483FCC">
        <w:rPr>
          <w:sz w:val="20"/>
          <w:szCs w:val="20"/>
        </w:rPr>
        <w:t>на</w:t>
      </w:r>
      <w:r w:rsidR="004F3076" w:rsidRPr="00483FCC">
        <w:rPr>
          <w:spacing w:val="-11"/>
          <w:sz w:val="20"/>
          <w:szCs w:val="20"/>
        </w:rPr>
        <w:t xml:space="preserve"> </w:t>
      </w:r>
      <w:r w:rsidR="004F3076" w:rsidRPr="00483FCC">
        <w:rPr>
          <w:sz w:val="20"/>
          <w:szCs w:val="20"/>
        </w:rPr>
        <w:t>обычной</w:t>
      </w:r>
      <w:r w:rsidR="004F3076" w:rsidRPr="00483FCC">
        <w:rPr>
          <w:spacing w:val="-9"/>
          <w:sz w:val="20"/>
          <w:szCs w:val="20"/>
        </w:rPr>
        <w:t xml:space="preserve"> </w:t>
      </w:r>
      <w:r w:rsidR="004F3076" w:rsidRPr="00483FCC">
        <w:rPr>
          <w:sz w:val="20"/>
          <w:szCs w:val="20"/>
        </w:rPr>
        <w:t>бумаге</w:t>
      </w:r>
      <w:r w:rsidR="004F3076" w:rsidRPr="00483FCC">
        <w:rPr>
          <w:spacing w:val="-11"/>
          <w:sz w:val="20"/>
          <w:szCs w:val="20"/>
        </w:rPr>
        <w:t xml:space="preserve"> </w:t>
      </w:r>
      <w:r w:rsidR="004F3076" w:rsidRPr="00483FCC">
        <w:rPr>
          <w:sz w:val="20"/>
          <w:szCs w:val="20"/>
        </w:rPr>
        <w:t>формата</w:t>
      </w:r>
      <w:r w:rsidR="004F3076" w:rsidRPr="00483FCC">
        <w:rPr>
          <w:spacing w:val="-11"/>
          <w:sz w:val="20"/>
          <w:szCs w:val="20"/>
        </w:rPr>
        <w:t xml:space="preserve"> </w:t>
      </w:r>
      <w:r w:rsidR="004F3076" w:rsidRPr="00483FCC">
        <w:rPr>
          <w:sz w:val="20"/>
          <w:szCs w:val="20"/>
        </w:rPr>
        <w:t>А</w:t>
      </w:r>
      <w:proofErr w:type="gramStart"/>
      <w:r w:rsidR="004F3076" w:rsidRPr="00483FCC">
        <w:rPr>
          <w:sz w:val="20"/>
          <w:szCs w:val="20"/>
        </w:rPr>
        <w:t>4</w:t>
      </w:r>
      <w:proofErr w:type="gramEnd"/>
      <w:r w:rsidR="004F3076" w:rsidRPr="00483FCC">
        <w:rPr>
          <w:sz w:val="20"/>
          <w:szCs w:val="20"/>
        </w:rPr>
        <w:t>.</w:t>
      </w:r>
      <w:r w:rsidR="004F3076" w:rsidRPr="00483FCC">
        <w:rPr>
          <w:spacing w:val="-7"/>
          <w:sz w:val="20"/>
          <w:szCs w:val="20"/>
        </w:rPr>
        <w:t xml:space="preserve"> </w:t>
      </w:r>
      <w:r w:rsidR="004F3076" w:rsidRPr="00483FCC">
        <w:rPr>
          <w:sz w:val="20"/>
          <w:szCs w:val="20"/>
        </w:rPr>
        <w:t>По</w:t>
      </w:r>
      <w:r w:rsidR="004F3076" w:rsidRPr="00483FCC">
        <w:rPr>
          <w:spacing w:val="-10"/>
          <w:sz w:val="20"/>
          <w:szCs w:val="20"/>
        </w:rPr>
        <w:t xml:space="preserve"> </w:t>
      </w:r>
      <w:r w:rsidR="004F3076" w:rsidRPr="00483FCC">
        <w:rPr>
          <w:sz w:val="20"/>
          <w:szCs w:val="20"/>
        </w:rPr>
        <w:t>окончании</w:t>
      </w:r>
      <w:r w:rsidR="004F3076" w:rsidRPr="00483FCC">
        <w:rPr>
          <w:spacing w:val="-9"/>
          <w:sz w:val="20"/>
          <w:szCs w:val="20"/>
        </w:rPr>
        <w:t xml:space="preserve"> </w:t>
      </w:r>
      <w:r w:rsidR="004F3076" w:rsidRPr="00483FCC">
        <w:rPr>
          <w:sz w:val="20"/>
          <w:szCs w:val="20"/>
        </w:rPr>
        <w:t>печати</w:t>
      </w:r>
      <w:r w:rsidR="004F3076" w:rsidRPr="00483FCC">
        <w:rPr>
          <w:spacing w:val="-9"/>
          <w:sz w:val="20"/>
          <w:szCs w:val="20"/>
        </w:rPr>
        <w:t xml:space="preserve"> </w:t>
      </w:r>
      <w:r w:rsidR="004F3076" w:rsidRPr="00483FCC">
        <w:rPr>
          <w:sz w:val="20"/>
          <w:szCs w:val="20"/>
        </w:rPr>
        <w:t>ЭМ</w:t>
      </w:r>
      <w:r w:rsidR="004F3076" w:rsidRPr="00483FCC">
        <w:rPr>
          <w:spacing w:val="-9"/>
          <w:sz w:val="20"/>
          <w:szCs w:val="20"/>
        </w:rPr>
        <w:t xml:space="preserve"> </w:t>
      </w:r>
      <w:r w:rsidR="004F3076" w:rsidRPr="00483FCC">
        <w:rPr>
          <w:sz w:val="20"/>
          <w:szCs w:val="20"/>
        </w:rPr>
        <w:t>они</w:t>
      </w:r>
      <w:r w:rsidR="004F3076" w:rsidRPr="00483FCC">
        <w:rPr>
          <w:spacing w:val="-9"/>
          <w:sz w:val="20"/>
          <w:szCs w:val="20"/>
        </w:rPr>
        <w:t xml:space="preserve"> </w:t>
      </w:r>
      <w:r w:rsidR="004F3076" w:rsidRPr="00483FCC">
        <w:rPr>
          <w:sz w:val="20"/>
          <w:szCs w:val="20"/>
        </w:rPr>
        <w:t>выдаются</w:t>
      </w:r>
      <w:r w:rsidR="004F3076" w:rsidRPr="00483FCC">
        <w:rPr>
          <w:spacing w:val="-5"/>
          <w:sz w:val="20"/>
          <w:szCs w:val="20"/>
        </w:rPr>
        <w:t xml:space="preserve"> </w:t>
      </w:r>
      <w:r w:rsidR="004F3076" w:rsidRPr="00483FCC">
        <w:rPr>
          <w:sz w:val="20"/>
          <w:szCs w:val="20"/>
        </w:rPr>
        <w:t>участникам,</w:t>
      </w:r>
      <w:r w:rsidR="004F3076" w:rsidRPr="00483FCC">
        <w:rPr>
          <w:spacing w:val="-10"/>
          <w:sz w:val="20"/>
          <w:szCs w:val="20"/>
        </w:rPr>
        <w:t xml:space="preserve"> </w:t>
      </w:r>
      <w:r w:rsidR="004F3076" w:rsidRPr="00483FCC">
        <w:rPr>
          <w:sz w:val="20"/>
          <w:szCs w:val="20"/>
        </w:rPr>
        <w:t>после чего начинается вторая часть инструктажа.</w:t>
      </w:r>
    </w:p>
    <w:p w:rsidR="004F3076" w:rsidRPr="00483FCC" w:rsidRDefault="00BD24A6" w:rsidP="00443450">
      <w:pPr>
        <w:ind w:right="141"/>
        <w:jc w:val="both"/>
        <w:rPr>
          <w:sz w:val="20"/>
          <w:szCs w:val="20"/>
        </w:rPr>
      </w:pPr>
      <w:r w:rsidRPr="00483FCC">
        <w:rPr>
          <w:b/>
          <w:sz w:val="20"/>
          <w:szCs w:val="20"/>
        </w:rPr>
        <w:t xml:space="preserve">          </w:t>
      </w:r>
      <w:r w:rsidR="004F3076" w:rsidRPr="00483FCC">
        <w:rPr>
          <w:b/>
          <w:sz w:val="20"/>
          <w:szCs w:val="20"/>
        </w:rPr>
        <w:t xml:space="preserve">После получения ЭМ участнику необходимо проверить: </w:t>
      </w:r>
      <w:r w:rsidR="004F3076" w:rsidRPr="00483FCC">
        <w:rPr>
          <w:sz w:val="20"/>
          <w:szCs w:val="20"/>
        </w:rPr>
        <w:t>комплектность и качество напечатанного</w:t>
      </w:r>
      <w:r w:rsidR="004F3076" w:rsidRPr="00483FCC">
        <w:rPr>
          <w:spacing w:val="-9"/>
          <w:sz w:val="20"/>
          <w:szCs w:val="20"/>
        </w:rPr>
        <w:t xml:space="preserve"> </w:t>
      </w:r>
      <w:r w:rsidR="004F3076" w:rsidRPr="00483FCC">
        <w:rPr>
          <w:sz w:val="20"/>
          <w:szCs w:val="20"/>
        </w:rPr>
        <w:t>комплекта,</w:t>
      </w:r>
      <w:r w:rsidR="004F3076" w:rsidRPr="00483FCC">
        <w:rPr>
          <w:spacing w:val="-9"/>
          <w:sz w:val="20"/>
          <w:szCs w:val="20"/>
        </w:rPr>
        <w:t xml:space="preserve"> </w:t>
      </w:r>
      <w:r w:rsidR="004F3076" w:rsidRPr="00483FCC">
        <w:rPr>
          <w:sz w:val="20"/>
          <w:szCs w:val="20"/>
        </w:rPr>
        <w:t>соответствие</w:t>
      </w:r>
      <w:r w:rsidR="004F3076" w:rsidRPr="00483FCC">
        <w:rPr>
          <w:spacing w:val="-10"/>
          <w:sz w:val="20"/>
          <w:szCs w:val="20"/>
        </w:rPr>
        <w:t xml:space="preserve"> </w:t>
      </w:r>
      <w:r w:rsidR="004F3076" w:rsidRPr="00483FCC">
        <w:rPr>
          <w:sz w:val="20"/>
          <w:szCs w:val="20"/>
        </w:rPr>
        <w:t>номера</w:t>
      </w:r>
      <w:r w:rsidR="004F3076" w:rsidRPr="00483FCC">
        <w:rPr>
          <w:spacing w:val="-10"/>
          <w:sz w:val="20"/>
          <w:szCs w:val="20"/>
        </w:rPr>
        <w:t xml:space="preserve"> </w:t>
      </w:r>
      <w:r w:rsidR="004F3076" w:rsidRPr="00483FCC">
        <w:rPr>
          <w:sz w:val="20"/>
          <w:szCs w:val="20"/>
        </w:rPr>
        <w:t>бланка</w:t>
      </w:r>
      <w:r w:rsidR="004F3076" w:rsidRPr="00483FCC">
        <w:rPr>
          <w:spacing w:val="-10"/>
          <w:sz w:val="20"/>
          <w:szCs w:val="20"/>
        </w:rPr>
        <w:t xml:space="preserve"> </w:t>
      </w:r>
      <w:r w:rsidR="004F3076" w:rsidRPr="00483FCC">
        <w:rPr>
          <w:sz w:val="20"/>
          <w:szCs w:val="20"/>
        </w:rPr>
        <w:t>регистрации</w:t>
      </w:r>
      <w:r w:rsidR="004F3076" w:rsidRPr="00483FCC">
        <w:rPr>
          <w:spacing w:val="-10"/>
          <w:sz w:val="20"/>
          <w:szCs w:val="20"/>
        </w:rPr>
        <w:t xml:space="preserve"> </w:t>
      </w:r>
      <w:r w:rsidR="004F3076" w:rsidRPr="00483FCC">
        <w:rPr>
          <w:sz w:val="20"/>
          <w:szCs w:val="20"/>
        </w:rPr>
        <w:t>и</w:t>
      </w:r>
      <w:r w:rsidR="004F3076" w:rsidRPr="00483FCC">
        <w:rPr>
          <w:spacing w:val="-11"/>
          <w:sz w:val="20"/>
          <w:szCs w:val="20"/>
        </w:rPr>
        <w:t xml:space="preserve"> </w:t>
      </w:r>
      <w:r w:rsidR="004F3076" w:rsidRPr="00483FCC">
        <w:rPr>
          <w:sz w:val="20"/>
          <w:szCs w:val="20"/>
        </w:rPr>
        <w:t>номера</w:t>
      </w:r>
      <w:r w:rsidR="004F3076" w:rsidRPr="00483FCC">
        <w:rPr>
          <w:spacing w:val="-10"/>
          <w:sz w:val="20"/>
          <w:szCs w:val="20"/>
        </w:rPr>
        <w:t xml:space="preserve"> </w:t>
      </w:r>
      <w:r w:rsidR="004F3076" w:rsidRPr="00483FCC">
        <w:rPr>
          <w:sz w:val="20"/>
          <w:szCs w:val="20"/>
        </w:rPr>
        <w:t>КИМ</w:t>
      </w:r>
      <w:r w:rsidR="004F3076" w:rsidRPr="00483FCC">
        <w:rPr>
          <w:spacing w:val="-9"/>
          <w:sz w:val="20"/>
          <w:szCs w:val="20"/>
        </w:rPr>
        <w:t xml:space="preserve"> </w:t>
      </w:r>
      <w:r w:rsidR="004F3076" w:rsidRPr="00483FCC">
        <w:rPr>
          <w:sz w:val="20"/>
          <w:szCs w:val="20"/>
        </w:rPr>
        <w:t>на</w:t>
      </w:r>
      <w:r w:rsidR="004F3076" w:rsidRPr="00483FCC">
        <w:rPr>
          <w:spacing w:val="-10"/>
          <w:sz w:val="20"/>
          <w:szCs w:val="20"/>
        </w:rPr>
        <w:t xml:space="preserve"> </w:t>
      </w:r>
      <w:r w:rsidR="004F3076" w:rsidRPr="00483FCC">
        <w:rPr>
          <w:sz w:val="20"/>
          <w:szCs w:val="20"/>
        </w:rPr>
        <w:t>контрольном листе номерам на бланке регистрации и КИМ.</w:t>
      </w:r>
    </w:p>
    <w:p w:rsidR="004F3076" w:rsidRPr="00483FCC" w:rsidRDefault="00BD24A6" w:rsidP="00443450">
      <w:pPr>
        <w:ind w:right="137"/>
        <w:jc w:val="both"/>
        <w:rPr>
          <w:sz w:val="20"/>
          <w:szCs w:val="20"/>
        </w:rPr>
      </w:pPr>
      <w:bookmarkStart w:id="1" w:name="В_случае_выявления_брака_ЭМ_участнику_не"/>
      <w:bookmarkEnd w:id="1"/>
      <w:r w:rsidRPr="00483FCC">
        <w:rPr>
          <w:b/>
          <w:sz w:val="20"/>
          <w:szCs w:val="20"/>
        </w:rPr>
        <w:t xml:space="preserve">          </w:t>
      </w:r>
      <w:r w:rsidR="004F3076" w:rsidRPr="00483FCC">
        <w:rPr>
          <w:b/>
          <w:sz w:val="20"/>
          <w:szCs w:val="20"/>
        </w:rPr>
        <w:t>В</w:t>
      </w:r>
      <w:r w:rsidR="004F3076" w:rsidRPr="00483FCC">
        <w:rPr>
          <w:b/>
          <w:spacing w:val="36"/>
          <w:sz w:val="20"/>
          <w:szCs w:val="20"/>
        </w:rPr>
        <w:t xml:space="preserve"> </w:t>
      </w:r>
      <w:r w:rsidR="004F3076" w:rsidRPr="00483FCC">
        <w:rPr>
          <w:b/>
          <w:sz w:val="20"/>
          <w:szCs w:val="20"/>
        </w:rPr>
        <w:t>случае</w:t>
      </w:r>
      <w:r w:rsidR="004F3076" w:rsidRPr="00483FCC">
        <w:rPr>
          <w:b/>
          <w:spacing w:val="32"/>
          <w:sz w:val="20"/>
          <w:szCs w:val="20"/>
        </w:rPr>
        <w:t xml:space="preserve"> </w:t>
      </w:r>
      <w:r w:rsidR="004F3076" w:rsidRPr="00483FCC">
        <w:rPr>
          <w:b/>
          <w:sz w:val="20"/>
          <w:szCs w:val="20"/>
        </w:rPr>
        <w:t>выявления</w:t>
      </w:r>
      <w:r w:rsidR="004F3076" w:rsidRPr="00483FCC">
        <w:rPr>
          <w:b/>
          <w:spacing w:val="35"/>
          <w:sz w:val="20"/>
          <w:szCs w:val="20"/>
        </w:rPr>
        <w:t xml:space="preserve"> </w:t>
      </w:r>
      <w:r w:rsidR="004F3076" w:rsidRPr="00483FCC">
        <w:rPr>
          <w:b/>
          <w:sz w:val="20"/>
          <w:szCs w:val="20"/>
        </w:rPr>
        <w:t>брака</w:t>
      </w:r>
      <w:r w:rsidR="004F3076" w:rsidRPr="00483FCC">
        <w:rPr>
          <w:b/>
          <w:spacing w:val="40"/>
          <w:sz w:val="20"/>
          <w:szCs w:val="20"/>
        </w:rPr>
        <w:t xml:space="preserve"> </w:t>
      </w:r>
      <w:r w:rsidR="004F3076" w:rsidRPr="00483FCC">
        <w:rPr>
          <w:b/>
          <w:sz w:val="20"/>
          <w:szCs w:val="20"/>
        </w:rPr>
        <w:t>ЭМ</w:t>
      </w:r>
      <w:r w:rsidR="004F3076" w:rsidRPr="00483FCC">
        <w:rPr>
          <w:b/>
          <w:spacing w:val="34"/>
          <w:sz w:val="20"/>
          <w:szCs w:val="20"/>
        </w:rPr>
        <w:t xml:space="preserve"> </w:t>
      </w:r>
      <w:r w:rsidR="004F3076" w:rsidRPr="00483FCC">
        <w:rPr>
          <w:b/>
          <w:sz w:val="20"/>
          <w:szCs w:val="20"/>
        </w:rPr>
        <w:t>участнику</w:t>
      </w:r>
      <w:r w:rsidR="004F3076" w:rsidRPr="00483FCC">
        <w:rPr>
          <w:b/>
          <w:spacing w:val="33"/>
          <w:sz w:val="20"/>
          <w:szCs w:val="20"/>
        </w:rPr>
        <w:t xml:space="preserve"> </w:t>
      </w:r>
      <w:r w:rsidR="004F3076" w:rsidRPr="00483FCC">
        <w:rPr>
          <w:b/>
          <w:sz w:val="20"/>
          <w:szCs w:val="20"/>
        </w:rPr>
        <w:t>необходимо</w:t>
      </w:r>
      <w:r w:rsidR="004F3076" w:rsidRPr="00483FCC">
        <w:rPr>
          <w:b/>
          <w:spacing w:val="35"/>
          <w:sz w:val="20"/>
          <w:szCs w:val="20"/>
        </w:rPr>
        <w:t xml:space="preserve"> </w:t>
      </w:r>
      <w:r w:rsidR="004F3076" w:rsidRPr="00483FCC">
        <w:rPr>
          <w:b/>
          <w:sz w:val="20"/>
          <w:szCs w:val="20"/>
        </w:rPr>
        <w:t>обратиться</w:t>
      </w:r>
      <w:r w:rsidR="004F3076" w:rsidRPr="00483FCC">
        <w:rPr>
          <w:b/>
          <w:spacing w:val="35"/>
          <w:sz w:val="20"/>
          <w:szCs w:val="20"/>
        </w:rPr>
        <w:t xml:space="preserve"> </w:t>
      </w:r>
      <w:r w:rsidR="004F3076" w:rsidRPr="00483FCC">
        <w:rPr>
          <w:b/>
          <w:sz w:val="20"/>
          <w:szCs w:val="20"/>
        </w:rPr>
        <w:t>к</w:t>
      </w:r>
      <w:r w:rsidR="004F3076" w:rsidRPr="00483FCC">
        <w:rPr>
          <w:b/>
          <w:spacing w:val="36"/>
          <w:sz w:val="20"/>
          <w:szCs w:val="20"/>
        </w:rPr>
        <w:t xml:space="preserve"> </w:t>
      </w:r>
      <w:r w:rsidR="004F3076" w:rsidRPr="00483FCC">
        <w:rPr>
          <w:b/>
          <w:sz w:val="20"/>
          <w:szCs w:val="20"/>
        </w:rPr>
        <w:t>организатору</w:t>
      </w:r>
      <w:r w:rsidR="004F3076" w:rsidRPr="00483FCC">
        <w:rPr>
          <w:b/>
          <w:spacing w:val="35"/>
          <w:sz w:val="20"/>
          <w:szCs w:val="20"/>
        </w:rPr>
        <w:t xml:space="preserve"> </w:t>
      </w:r>
      <w:r w:rsidR="004F3076" w:rsidRPr="00483FCC">
        <w:rPr>
          <w:b/>
          <w:sz w:val="20"/>
          <w:szCs w:val="20"/>
        </w:rPr>
        <w:t>в аудитории</w:t>
      </w:r>
      <w:r w:rsidR="004F3076" w:rsidRPr="00483FCC">
        <w:rPr>
          <w:b/>
          <w:spacing w:val="-14"/>
          <w:sz w:val="20"/>
          <w:szCs w:val="20"/>
        </w:rPr>
        <w:t xml:space="preserve"> </w:t>
      </w:r>
      <w:r w:rsidR="004F3076" w:rsidRPr="00483FCC">
        <w:rPr>
          <w:b/>
          <w:sz w:val="20"/>
          <w:szCs w:val="20"/>
        </w:rPr>
        <w:t>для</w:t>
      </w:r>
      <w:r w:rsidR="004F3076" w:rsidRPr="00483FCC">
        <w:rPr>
          <w:b/>
          <w:spacing w:val="-15"/>
          <w:sz w:val="20"/>
          <w:szCs w:val="20"/>
        </w:rPr>
        <w:t xml:space="preserve"> </w:t>
      </w:r>
      <w:r w:rsidR="004F3076" w:rsidRPr="00483FCC">
        <w:rPr>
          <w:b/>
          <w:sz w:val="20"/>
          <w:szCs w:val="20"/>
        </w:rPr>
        <w:t>замены</w:t>
      </w:r>
      <w:r w:rsidR="004F3076" w:rsidRPr="00483FCC">
        <w:rPr>
          <w:b/>
          <w:spacing w:val="-15"/>
          <w:sz w:val="20"/>
          <w:szCs w:val="20"/>
        </w:rPr>
        <w:t xml:space="preserve"> </w:t>
      </w:r>
      <w:r w:rsidR="004F3076" w:rsidRPr="00483FCC">
        <w:rPr>
          <w:b/>
          <w:sz w:val="20"/>
          <w:szCs w:val="20"/>
        </w:rPr>
        <w:t>ЭМ.</w:t>
      </w:r>
      <w:r w:rsidR="004F3076" w:rsidRPr="00483FCC">
        <w:rPr>
          <w:b/>
          <w:spacing w:val="-14"/>
          <w:sz w:val="20"/>
          <w:szCs w:val="20"/>
        </w:rPr>
        <w:t xml:space="preserve"> </w:t>
      </w:r>
      <w:r w:rsidR="004F3076" w:rsidRPr="00483FCC">
        <w:rPr>
          <w:b/>
          <w:sz w:val="20"/>
          <w:szCs w:val="20"/>
        </w:rPr>
        <w:t>При</w:t>
      </w:r>
      <w:r w:rsidR="004F3076" w:rsidRPr="00483FCC">
        <w:rPr>
          <w:b/>
          <w:spacing w:val="-14"/>
          <w:sz w:val="20"/>
          <w:szCs w:val="20"/>
        </w:rPr>
        <w:t xml:space="preserve"> </w:t>
      </w:r>
      <w:r w:rsidR="004F3076" w:rsidRPr="00483FCC">
        <w:rPr>
          <w:b/>
          <w:sz w:val="20"/>
          <w:szCs w:val="20"/>
        </w:rPr>
        <w:t>этом</w:t>
      </w:r>
      <w:r w:rsidR="004F3076" w:rsidRPr="00483FCC">
        <w:rPr>
          <w:b/>
          <w:spacing w:val="-15"/>
          <w:sz w:val="20"/>
          <w:szCs w:val="20"/>
        </w:rPr>
        <w:t xml:space="preserve"> </w:t>
      </w:r>
      <w:r w:rsidR="004F3076" w:rsidRPr="00483FCC">
        <w:rPr>
          <w:b/>
          <w:sz w:val="20"/>
          <w:szCs w:val="20"/>
        </w:rPr>
        <w:t>производится</w:t>
      </w:r>
      <w:r w:rsidR="004F3076" w:rsidRPr="00483FCC">
        <w:rPr>
          <w:b/>
          <w:spacing w:val="-15"/>
          <w:sz w:val="20"/>
          <w:szCs w:val="20"/>
        </w:rPr>
        <w:t xml:space="preserve"> </w:t>
      </w:r>
      <w:r w:rsidR="004F3076" w:rsidRPr="00483FCC">
        <w:rPr>
          <w:b/>
          <w:sz w:val="20"/>
          <w:szCs w:val="20"/>
        </w:rPr>
        <w:t>замена</w:t>
      </w:r>
      <w:r w:rsidR="004F3076" w:rsidRPr="00483FCC">
        <w:rPr>
          <w:b/>
          <w:spacing w:val="-15"/>
          <w:sz w:val="20"/>
          <w:szCs w:val="20"/>
        </w:rPr>
        <w:t xml:space="preserve"> </w:t>
      </w:r>
      <w:r w:rsidR="004F3076" w:rsidRPr="00483FCC">
        <w:rPr>
          <w:b/>
          <w:sz w:val="20"/>
          <w:szCs w:val="20"/>
        </w:rPr>
        <w:t>всего</w:t>
      </w:r>
      <w:r w:rsidR="004F3076" w:rsidRPr="00483FCC">
        <w:rPr>
          <w:b/>
          <w:spacing w:val="-12"/>
          <w:sz w:val="20"/>
          <w:szCs w:val="20"/>
        </w:rPr>
        <w:t xml:space="preserve"> </w:t>
      </w:r>
      <w:r w:rsidR="004F3076" w:rsidRPr="00483FCC">
        <w:rPr>
          <w:b/>
          <w:sz w:val="20"/>
          <w:szCs w:val="20"/>
        </w:rPr>
        <w:t>индивидуального</w:t>
      </w:r>
      <w:r w:rsidR="004F3076" w:rsidRPr="00483FCC">
        <w:rPr>
          <w:b/>
          <w:spacing w:val="-14"/>
          <w:sz w:val="20"/>
          <w:szCs w:val="20"/>
        </w:rPr>
        <w:t xml:space="preserve"> </w:t>
      </w:r>
      <w:r w:rsidR="004F3076" w:rsidRPr="00483FCC">
        <w:rPr>
          <w:b/>
          <w:sz w:val="20"/>
          <w:szCs w:val="20"/>
        </w:rPr>
        <w:t xml:space="preserve">комплекта. </w:t>
      </w:r>
      <w:r w:rsidR="004F3076" w:rsidRPr="00483FCC">
        <w:rPr>
          <w:sz w:val="20"/>
          <w:szCs w:val="20"/>
        </w:rPr>
        <w:t>После заполнения регистрационных полей бланков и завершения второй части инструктажа организатор</w:t>
      </w:r>
      <w:r w:rsidRPr="00483FCC">
        <w:rPr>
          <w:sz w:val="20"/>
          <w:szCs w:val="20"/>
        </w:rPr>
        <w:t xml:space="preserve"> </w:t>
      </w:r>
      <w:r w:rsidR="004F3076" w:rsidRPr="00483FCC">
        <w:rPr>
          <w:spacing w:val="36"/>
          <w:sz w:val="20"/>
          <w:szCs w:val="20"/>
        </w:rPr>
        <w:t xml:space="preserve"> </w:t>
      </w:r>
      <w:r w:rsidR="004F3076" w:rsidRPr="00483FCC">
        <w:rPr>
          <w:sz w:val="20"/>
          <w:szCs w:val="20"/>
        </w:rPr>
        <w:t>объявляет</w:t>
      </w:r>
      <w:r w:rsidRPr="00483FCC">
        <w:rPr>
          <w:sz w:val="20"/>
          <w:szCs w:val="20"/>
        </w:rPr>
        <w:t xml:space="preserve"> </w:t>
      </w:r>
      <w:r w:rsidR="004F3076" w:rsidRPr="00483FCC">
        <w:rPr>
          <w:spacing w:val="39"/>
          <w:sz w:val="20"/>
          <w:szCs w:val="20"/>
        </w:rPr>
        <w:t xml:space="preserve"> </w:t>
      </w:r>
      <w:r w:rsidR="004F3076" w:rsidRPr="00483FCC">
        <w:rPr>
          <w:sz w:val="20"/>
          <w:szCs w:val="20"/>
        </w:rPr>
        <w:t>время</w:t>
      </w:r>
      <w:r w:rsidRPr="00483FCC">
        <w:rPr>
          <w:sz w:val="20"/>
          <w:szCs w:val="20"/>
        </w:rPr>
        <w:t xml:space="preserve"> </w:t>
      </w:r>
      <w:r w:rsidR="004F3076" w:rsidRPr="00483FCC">
        <w:rPr>
          <w:spacing w:val="39"/>
          <w:sz w:val="20"/>
          <w:szCs w:val="20"/>
        </w:rPr>
        <w:t xml:space="preserve"> </w:t>
      </w:r>
      <w:r w:rsidR="004F3076" w:rsidRPr="00483FCC">
        <w:rPr>
          <w:sz w:val="20"/>
          <w:szCs w:val="20"/>
        </w:rPr>
        <w:t>начала</w:t>
      </w:r>
      <w:r w:rsidR="004F3076" w:rsidRPr="00483FCC">
        <w:rPr>
          <w:spacing w:val="38"/>
          <w:sz w:val="20"/>
          <w:szCs w:val="20"/>
        </w:rPr>
        <w:t xml:space="preserve"> </w:t>
      </w:r>
      <w:r w:rsidRPr="00483FCC">
        <w:rPr>
          <w:spacing w:val="38"/>
          <w:sz w:val="20"/>
          <w:szCs w:val="20"/>
        </w:rPr>
        <w:t xml:space="preserve"> </w:t>
      </w:r>
      <w:r w:rsidR="004F3076" w:rsidRPr="00483FCC">
        <w:rPr>
          <w:sz w:val="20"/>
          <w:szCs w:val="20"/>
        </w:rPr>
        <w:t>экзамена</w:t>
      </w:r>
      <w:r w:rsidRPr="00483FCC">
        <w:rPr>
          <w:sz w:val="20"/>
          <w:szCs w:val="20"/>
        </w:rPr>
        <w:t xml:space="preserve"> </w:t>
      </w:r>
      <w:r w:rsidR="004F3076" w:rsidRPr="00483FCC">
        <w:rPr>
          <w:spacing w:val="37"/>
          <w:sz w:val="20"/>
          <w:szCs w:val="20"/>
        </w:rPr>
        <w:t xml:space="preserve"> </w:t>
      </w:r>
      <w:r w:rsidR="004F3076" w:rsidRPr="00483FCC">
        <w:rPr>
          <w:sz w:val="20"/>
          <w:szCs w:val="20"/>
        </w:rPr>
        <w:t>и</w:t>
      </w:r>
      <w:r w:rsidR="004F3076" w:rsidRPr="00483FCC">
        <w:rPr>
          <w:spacing w:val="40"/>
          <w:sz w:val="20"/>
          <w:szCs w:val="20"/>
        </w:rPr>
        <w:t xml:space="preserve"> </w:t>
      </w:r>
      <w:r w:rsidR="004F3076" w:rsidRPr="00483FCC">
        <w:rPr>
          <w:sz w:val="20"/>
          <w:szCs w:val="20"/>
        </w:rPr>
        <w:t>время</w:t>
      </w:r>
      <w:r w:rsidR="004F3076" w:rsidRPr="00483FCC">
        <w:rPr>
          <w:spacing w:val="38"/>
          <w:sz w:val="20"/>
          <w:szCs w:val="20"/>
        </w:rPr>
        <w:t xml:space="preserve"> </w:t>
      </w:r>
      <w:r w:rsidR="004F3076" w:rsidRPr="00483FCC">
        <w:rPr>
          <w:sz w:val="20"/>
          <w:szCs w:val="20"/>
        </w:rPr>
        <w:t>окончания</w:t>
      </w:r>
      <w:r w:rsidR="004F3076" w:rsidRPr="00483FCC">
        <w:rPr>
          <w:spacing w:val="25"/>
          <w:sz w:val="20"/>
          <w:szCs w:val="20"/>
        </w:rPr>
        <w:t xml:space="preserve"> </w:t>
      </w:r>
      <w:r w:rsidR="004F3076" w:rsidRPr="00483FCC">
        <w:rPr>
          <w:sz w:val="20"/>
          <w:szCs w:val="20"/>
        </w:rPr>
        <w:t>выполнения</w:t>
      </w:r>
      <w:r w:rsidR="004F3076" w:rsidRPr="00483FCC">
        <w:rPr>
          <w:spacing w:val="20"/>
          <w:sz w:val="20"/>
          <w:szCs w:val="20"/>
        </w:rPr>
        <w:t xml:space="preserve"> </w:t>
      </w:r>
      <w:r w:rsidR="004F3076" w:rsidRPr="00483FCC">
        <w:rPr>
          <w:spacing w:val="-2"/>
          <w:sz w:val="20"/>
          <w:szCs w:val="20"/>
        </w:rPr>
        <w:t>экзаменационной</w:t>
      </w:r>
    </w:p>
    <w:p w:rsidR="004F3076" w:rsidRPr="00483FCC" w:rsidRDefault="004F3076" w:rsidP="00443450">
      <w:pPr>
        <w:pStyle w:val="ae"/>
        <w:ind w:left="0" w:firstLine="0"/>
        <w:rPr>
          <w:sz w:val="20"/>
          <w:szCs w:val="20"/>
        </w:rPr>
      </w:pPr>
      <w:r w:rsidRPr="00483FCC">
        <w:rPr>
          <w:sz w:val="20"/>
          <w:szCs w:val="20"/>
        </w:rPr>
        <w:t>работы,</w:t>
      </w:r>
      <w:r w:rsidRPr="00483FCC">
        <w:rPr>
          <w:spacing w:val="-11"/>
          <w:sz w:val="20"/>
          <w:szCs w:val="20"/>
        </w:rPr>
        <w:t xml:space="preserve"> </w:t>
      </w:r>
      <w:r w:rsidRPr="00483FCC">
        <w:rPr>
          <w:sz w:val="20"/>
          <w:szCs w:val="20"/>
        </w:rPr>
        <w:t>фиксируя</w:t>
      </w:r>
      <w:r w:rsidRPr="00483FCC">
        <w:rPr>
          <w:spacing w:val="-9"/>
          <w:sz w:val="20"/>
          <w:szCs w:val="20"/>
        </w:rPr>
        <w:t xml:space="preserve"> </w:t>
      </w:r>
      <w:r w:rsidRPr="00483FCC">
        <w:rPr>
          <w:sz w:val="20"/>
          <w:szCs w:val="20"/>
        </w:rPr>
        <w:t>их</w:t>
      </w:r>
      <w:r w:rsidRPr="00483FCC">
        <w:rPr>
          <w:spacing w:val="-7"/>
          <w:sz w:val="20"/>
          <w:szCs w:val="20"/>
        </w:rPr>
        <w:t xml:space="preserve"> </w:t>
      </w:r>
      <w:r w:rsidRPr="00483FCC">
        <w:rPr>
          <w:sz w:val="20"/>
          <w:szCs w:val="20"/>
        </w:rPr>
        <w:t>на</w:t>
      </w:r>
      <w:r w:rsidRPr="00483FCC">
        <w:rPr>
          <w:spacing w:val="-13"/>
          <w:sz w:val="20"/>
          <w:szCs w:val="20"/>
        </w:rPr>
        <w:t xml:space="preserve"> </w:t>
      </w:r>
      <w:r w:rsidRPr="00483FCC">
        <w:rPr>
          <w:spacing w:val="-2"/>
          <w:sz w:val="20"/>
          <w:szCs w:val="20"/>
        </w:rPr>
        <w:t>доске.</w:t>
      </w:r>
    </w:p>
    <w:p w:rsidR="004F3076" w:rsidRPr="00483FCC" w:rsidRDefault="00BD24A6" w:rsidP="00443450">
      <w:pPr>
        <w:pStyle w:val="21"/>
        <w:ind w:left="0" w:right="138"/>
        <w:jc w:val="both"/>
        <w:rPr>
          <w:sz w:val="20"/>
          <w:szCs w:val="20"/>
        </w:rPr>
      </w:pPr>
      <w:r w:rsidRPr="00483FCC">
        <w:rPr>
          <w:sz w:val="20"/>
          <w:szCs w:val="20"/>
        </w:rPr>
        <w:t xml:space="preserve">          </w:t>
      </w:r>
      <w:r w:rsidR="004F3076" w:rsidRPr="00483FCC">
        <w:rPr>
          <w:sz w:val="20"/>
          <w:szCs w:val="20"/>
        </w:rPr>
        <w:t>Участникам, опоздавшим на экзамен (которые явились в аудиторию после 10:00), дополнительная печать и выдача ЭМ производится по окончании общего инструктажа для участников и объявления организаторами в аудитории начала экзамена.</w:t>
      </w:r>
    </w:p>
    <w:p w:rsidR="004F3076" w:rsidRPr="00483FCC" w:rsidRDefault="004F3076" w:rsidP="00443450">
      <w:pPr>
        <w:pStyle w:val="ae"/>
        <w:ind w:left="0" w:firstLine="0"/>
        <w:rPr>
          <w:sz w:val="20"/>
          <w:szCs w:val="20"/>
        </w:rPr>
      </w:pPr>
      <w:r w:rsidRPr="00483FCC">
        <w:rPr>
          <w:sz w:val="20"/>
          <w:szCs w:val="20"/>
        </w:rPr>
        <w:t>Далее</w:t>
      </w:r>
      <w:r w:rsidRPr="00483FCC">
        <w:rPr>
          <w:spacing w:val="-8"/>
          <w:sz w:val="20"/>
          <w:szCs w:val="20"/>
        </w:rPr>
        <w:t xml:space="preserve"> </w:t>
      </w:r>
      <w:r w:rsidRPr="00483FCC">
        <w:rPr>
          <w:sz w:val="20"/>
          <w:szCs w:val="20"/>
        </w:rPr>
        <w:t>участники</w:t>
      </w:r>
      <w:r w:rsidRPr="00483FCC">
        <w:rPr>
          <w:spacing w:val="-10"/>
          <w:sz w:val="20"/>
          <w:szCs w:val="20"/>
        </w:rPr>
        <w:t xml:space="preserve"> </w:t>
      </w:r>
      <w:r w:rsidRPr="00483FCC">
        <w:rPr>
          <w:sz w:val="20"/>
          <w:szCs w:val="20"/>
        </w:rPr>
        <w:t>самостоятельно</w:t>
      </w:r>
      <w:r w:rsidRPr="00483FCC">
        <w:rPr>
          <w:spacing w:val="-5"/>
          <w:sz w:val="20"/>
          <w:szCs w:val="20"/>
        </w:rPr>
        <w:t xml:space="preserve"> </w:t>
      </w:r>
      <w:r w:rsidRPr="00483FCC">
        <w:rPr>
          <w:sz w:val="20"/>
          <w:szCs w:val="20"/>
        </w:rPr>
        <w:t>выполняют</w:t>
      </w:r>
      <w:r w:rsidRPr="00483FCC">
        <w:rPr>
          <w:spacing w:val="-5"/>
          <w:sz w:val="20"/>
          <w:szCs w:val="20"/>
        </w:rPr>
        <w:t xml:space="preserve"> </w:t>
      </w:r>
      <w:r w:rsidRPr="00483FCC">
        <w:rPr>
          <w:sz w:val="20"/>
          <w:szCs w:val="20"/>
        </w:rPr>
        <w:t>экзаменационную</w:t>
      </w:r>
      <w:r w:rsidRPr="00483FCC">
        <w:rPr>
          <w:spacing w:val="-4"/>
          <w:sz w:val="20"/>
          <w:szCs w:val="20"/>
        </w:rPr>
        <w:t xml:space="preserve"> </w:t>
      </w:r>
      <w:r w:rsidRPr="00483FCC">
        <w:rPr>
          <w:spacing w:val="-2"/>
          <w:sz w:val="20"/>
          <w:szCs w:val="20"/>
        </w:rPr>
        <w:t>работу.</w:t>
      </w:r>
    </w:p>
    <w:p w:rsidR="00746D65" w:rsidRPr="00483FCC" w:rsidRDefault="00746D65" w:rsidP="00443450">
      <w:pPr>
        <w:ind w:right="111"/>
        <w:jc w:val="both"/>
        <w:rPr>
          <w:b/>
          <w:spacing w:val="-2"/>
          <w:sz w:val="20"/>
          <w:szCs w:val="20"/>
        </w:rPr>
      </w:pPr>
      <w:r w:rsidRPr="00483FCC">
        <w:rPr>
          <w:sz w:val="20"/>
          <w:szCs w:val="20"/>
        </w:rPr>
        <w:t xml:space="preserve">          </w:t>
      </w:r>
      <w:r w:rsidR="004F3076" w:rsidRPr="00483FCC">
        <w:rPr>
          <w:b/>
          <w:sz w:val="20"/>
          <w:szCs w:val="20"/>
        </w:rPr>
        <w:t>Оборотная сторона бланков не используется для записи ответов на задания КИМ. Записи на листах КИМ, оборотных сторонах бланков и черновиках не обрабатываются и</w:t>
      </w:r>
      <w:r w:rsidR="004F3076" w:rsidRPr="00483FCC">
        <w:rPr>
          <w:b/>
          <w:spacing w:val="40"/>
          <w:sz w:val="20"/>
          <w:szCs w:val="20"/>
        </w:rPr>
        <w:t xml:space="preserve"> </w:t>
      </w:r>
      <w:r w:rsidR="004F3076" w:rsidRPr="00483FCC">
        <w:rPr>
          <w:b/>
          <w:sz w:val="20"/>
          <w:szCs w:val="20"/>
        </w:rPr>
        <w:t xml:space="preserve">не </w:t>
      </w:r>
      <w:r w:rsidR="004F3076" w:rsidRPr="00483FCC">
        <w:rPr>
          <w:b/>
          <w:spacing w:val="-2"/>
          <w:sz w:val="20"/>
          <w:szCs w:val="20"/>
        </w:rPr>
        <w:t>проверяются.</w:t>
      </w:r>
    </w:p>
    <w:p w:rsidR="004F3076" w:rsidRPr="00483FCC" w:rsidRDefault="00746D65" w:rsidP="00443450">
      <w:pPr>
        <w:ind w:right="111"/>
        <w:jc w:val="both"/>
        <w:rPr>
          <w:b/>
          <w:sz w:val="20"/>
          <w:szCs w:val="20"/>
        </w:rPr>
      </w:pPr>
      <w:r w:rsidRPr="00483FCC">
        <w:rPr>
          <w:b/>
          <w:spacing w:val="-2"/>
          <w:sz w:val="20"/>
          <w:szCs w:val="20"/>
        </w:rPr>
        <w:t xml:space="preserve">          </w:t>
      </w:r>
      <w:r w:rsidR="004F3076" w:rsidRPr="00483FCC">
        <w:rPr>
          <w:sz w:val="20"/>
          <w:szCs w:val="20"/>
        </w:rPr>
        <w:t>При</w:t>
      </w:r>
      <w:r w:rsidR="004F3076" w:rsidRPr="00483FCC">
        <w:rPr>
          <w:spacing w:val="-4"/>
          <w:sz w:val="20"/>
          <w:szCs w:val="20"/>
        </w:rPr>
        <w:t xml:space="preserve"> </w:t>
      </w:r>
      <w:r w:rsidR="004F3076" w:rsidRPr="00483FCC">
        <w:rPr>
          <w:sz w:val="20"/>
          <w:szCs w:val="20"/>
        </w:rPr>
        <w:t>проведении</w:t>
      </w:r>
      <w:r w:rsidR="004F3076" w:rsidRPr="00483FCC">
        <w:rPr>
          <w:spacing w:val="-4"/>
          <w:sz w:val="20"/>
          <w:szCs w:val="20"/>
        </w:rPr>
        <w:t xml:space="preserve"> </w:t>
      </w:r>
      <w:r w:rsidR="004F3076" w:rsidRPr="00483FCC">
        <w:rPr>
          <w:sz w:val="20"/>
          <w:szCs w:val="20"/>
        </w:rPr>
        <w:t>ГВЭ</w:t>
      </w:r>
      <w:r w:rsidR="004F3076" w:rsidRPr="00483FCC">
        <w:rPr>
          <w:spacing w:val="-5"/>
          <w:sz w:val="20"/>
          <w:szCs w:val="20"/>
        </w:rPr>
        <w:t xml:space="preserve"> </w:t>
      </w:r>
      <w:r w:rsidR="004F3076" w:rsidRPr="00483FCC">
        <w:rPr>
          <w:sz w:val="20"/>
          <w:szCs w:val="20"/>
        </w:rPr>
        <w:t>используются</w:t>
      </w:r>
      <w:r w:rsidR="004F3076" w:rsidRPr="00483FCC">
        <w:rPr>
          <w:spacing w:val="-5"/>
          <w:sz w:val="20"/>
          <w:szCs w:val="20"/>
        </w:rPr>
        <w:t xml:space="preserve"> </w:t>
      </w:r>
      <w:r w:rsidR="004F3076" w:rsidRPr="00483FCC">
        <w:rPr>
          <w:sz w:val="20"/>
          <w:szCs w:val="20"/>
        </w:rPr>
        <w:t>КИМ</w:t>
      </w:r>
      <w:r w:rsidR="004F3076" w:rsidRPr="00483FCC">
        <w:rPr>
          <w:spacing w:val="-5"/>
          <w:sz w:val="20"/>
          <w:szCs w:val="20"/>
        </w:rPr>
        <w:t xml:space="preserve"> </w:t>
      </w:r>
      <w:r w:rsidR="004F3076" w:rsidRPr="00483FCC">
        <w:rPr>
          <w:sz w:val="20"/>
          <w:szCs w:val="20"/>
        </w:rPr>
        <w:t>на</w:t>
      </w:r>
      <w:r w:rsidR="004F3076" w:rsidRPr="00483FCC">
        <w:rPr>
          <w:spacing w:val="-3"/>
          <w:sz w:val="20"/>
          <w:szCs w:val="20"/>
        </w:rPr>
        <w:t xml:space="preserve"> </w:t>
      </w:r>
      <w:r w:rsidR="004F3076" w:rsidRPr="00483FCC">
        <w:rPr>
          <w:sz w:val="20"/>
          <w:szCs w:val="20"/>
        </w:rPr>
        <w:t>бумажном</w:t>
      </w:r>
      <w:r w:rsidR="004F3076" w:rsidRPr="00483FCC">
        <w:rPr>
          <w:spacing w:val="-6"/>
          <w:sz w:val="20"/>
          <w:szCs w:val="20"/>
        </w:rPr>
        <w:t xml:space="preserve"> </w:t>
      </w:r>
      <w:r w:rsidR="004F3076" w:rsidRPr="00483FCC">
        <w:rPr>
          <w:sz w:val="20"/>
          <w:szCs w:val="20"/>
        </w:rPr>
        <w:t>носителе,</w:t>
      </w:r>
      <w:r w:rsidR="004F3076" w:rsidRPr="00483FCC">
        <w:rPr>
          <w:spacing w:val="-5"/>
          <w:sz w:val="20"/>
          <w:szCs w:val="20"/>
        </w:rPr>
        <w:t xml:space="preserve"> </w:t>
      </w:r>
      <w:r w:rsidR="004F3076" w:rsidRPr="00483FCC">
        <w:rPr>
          <w:sz w:val="20"/>
          <w:szCs w:val="20"/>
        </w:rPr>
        <w:t>технология</w:t>
      </w:r>
      <w:r w:rsidR="004F3076" w:rsidRPr="00483FCC">
        <w:rPr>
          <w:spacing w:val="-5"/>
          <w:sz w:val="20"/>
          <w:szCs w:val="20"/>
        </w:rPr>
        <w:t xml:space="preserve"> </w:t>
      </w:r>
      <w:r w:rsidR="004F3076" w:rsidRPr="00483FCC">
        <w:rPr>
          <w:sz w:val="20"/>
          <w:szCs w:val="20"/>
        </w:rPr>
        <w:t>печати</w:t>
      </w:r>
      <w:r w:rsidR="004F3076" w:rsidRPr="00483FCC">
        <w:rPr>
          <w:spacing w:val="-4"/>
          <w:sz w:val="20"/>
          <w:szCs w:val="20"/>
        </w:rPr>
        <w:t xml:space="preserve"> </w:t>
      </w:r>
      <w:r w:rsidR="004F3076" w:rsidRPr="00483FCC">
        <w:rPr>
          <w:sz w:val="20"/>
          <w:szCs w:val="20"/>
        </w:rPr>
        <w:t>КИМ</w:t>
      </w:r>
      <w:r w:rsidR="004F3076" w:rsidRPr="00483FCC">
        <w:rPr>
          <w:spacing w:val="-5"/>
          <w:sz w:val="20"/>
          <w:szCs w:val="20"/>
        </w:rPr>
        <w:t xml:space="preserve"> </w:t>
      </w:r>
      <w:r w:rsidR="004F3076" w:rsidRPr="00483FCC">
        <w:rPr>
          <w:sz w:val="20"/>
          <w:szCs w:val="20"/>
        </w:rPr>
        <w:t>в аудиториях ППЭ не используется.</w:t>
      </w:r>
    </w:p>
    <w:p w:rsidR="004F3076" w:rsidRPr="00483FCC" w:rsidRDefault="00746D65" w:rsidP="00443450">
      <w:pPr>
        <w:pStyle w:val="ae"/>
        <w:ind w:left="0" w:right="140" w:firstLine="0"/>
        <w:rPr>
          <w:sz w:val="20"/>
          <w:szCs w:val="20"/>
        </w:rPr>
      </w:pPr>
      <w:r w:rsidRPr="00483FCC">
        <w:rPr>
          <w:sz w:val="20"/>
          <w:szCs w:val="20"/>
        </w:rPr>
        <w:t xml:space="preserve">          </w:t>
      </w:r>
      <w:r w:rsidR="004F3076" w:rsidRPr="00483FCC">
        <w:rPr>
          <w:sz w:val="20"/>
          <w:szCs w:val="20"/>
        </w:rPr>
        <w:t xml:space="preserve">Во время экзамена участники имеют право выходить из аудитории и перемещаться по ППЭ только в сопровождении одного из организаторов вне </w:t>
      </w:r>
      <w:r w:rsidR="004F3076" w:rsidRPr="00483FCC">
        <w:rPr>
          <w:sz w:val="20"/>
          <w:szCs w:val="20"/>
        </w:rPr>
        <w:lastRenderedPageBreak/>
        <w:t>аудитории. При выходе из аудитории участники оставляют ЭМ, черновики, документ, удостоверяющий личность, на рабочем столе.</w:t>
      </w:r>
    </w:p>
    <w:p w:rsidR="004F3076" w:rsidRPr="00483FCC" w:rsidRDefault="00746D65" w:rsidP="00443450">
      <w:pPr>
        <w:ind w:right="103"/>
        <w:jc w:val="both"/>
        <w:rPr>
          <w:b/>
          <w:sz w:val="20"/>
          <w:szCs w:val="20"/>
        </w:rPr>
      </w:pPr>
      <w:r w:rsidRPr="00483FCC">
        <w:rPr>
          <w:sz w:val="20"/>
          <w:szCs w:val="20"/>
        </w:rPr>
        <w:t xml:space="preserve">          </w:t>
      </w:r>
      <w:r w:rsidR="004F3076" w:rsidRPr="00483FCC">
        <w:rPr>
          <w:b/>
          <w:sz w:val="20"/>
          <w:szCs w:val="20"/>
        </w:rPr>
        <w:t>В</w:t>
      </w:r>
      <w:r w:rsidR="004F3076" w:rsidRPr="00483FCC">
        <w:rPr>
          <w:b/>
          <w:spacing w:val="80"/>
          <w:sz w:val="20"/>
          <w:szCs w:val="20"/>
        </w:rPr>
        <w:t xml:space="preserve"> </w:t>
      </w:r>
      <w:r w:rsidR="004F3076" w:rsidRPr="00483FCC">
        <w:rPr>
          <w:b/>
          <w:sz w:val="20"/>
          <w:szCs w:val="20"/>
        </w:rPr>
        <w:t>случае</w:t>
      </w:r>
      <w:r w:rsidR="004F3076" w:rsidRPr="00483FCC">
        <w:rPr>
          <w:b/>
          <w:spacing w:val="80"/>
          <w:sz w:val="20"/>
          <w:szCs w:val="20"/>
        </w:rPr>
        <w:t xml:space="preserve"> </w:t>
      </w:r>
      <w:r w:rsidR="004F3076" w:rsidRPr="00483FCC">
        <w:rPr>
          <w:b/>
          <w:sz w:val="20"/>
          <w:szCs w:val="20"/>
        </w:rPr>
        <w:t>ухудшения</w:t>
      </w:r>
      <w:r w:rsidR="004F3076" w:rsidRPr="00483FCC">
        <w:rPr>
          <w:b/>
          <w:spacing w:val="80"/>
          <w:sz w:val="20"/>
          <w:szCs w:val="20"/>
        </w:rPr>
        <w:t xml:space="preserve"> </w:t>
      </w:r>
      <w:r w:rsidR="004F3076" w:rsidRPr="00483FCC">
        <w:rPr>
          <w:b/>
          <w:sz w:val="20"/>
          <w:szCs w:val="20"/>
        </w:rPr>
        <w:t>самочувствия</w:t>
      </w:r>
      <w:r w:rsidR="004F3076" w:rsidRPr="00483FCC">
        <w:rPr>
          <w:b/>
          <w:spacing w:val="80"/>
          <w:sz w:val="20"/>
          <w:szCs w:val="20"/>
        </w:rPr>
        <w:t xml:space="preserve"> </w:t>
      </w:r>
      <w:r w:rsidR="004F3076" w:rsidRPr="00483FCC">
        <w:rPr>
          <w:b/>
          <w:sz w:val="20"/>
          <w:szCs w:val="20"/>
        </w:rPr>
        <w:t>участник</w:t>
      </w:r>
      <w:r w:rsidR="004F3076" w:rsidRPr="00483FCC">
        <w:rPr>
          <w:b/>
          <w:spacing w:val="80"/>
          <w:sz w:val="20"/>
          <w:szCs w:val="20"/>
        </w:rPr>
        <w:t xml:space="preserve"> </w:t>
      </w:r>
      <w:r w:rsidR="004F3076" w:rsidRPr="00483FCC">
        <w:rPr>
          <w:b/>
          <w:sz w:val="20"/>
          <w:szCs w:val="20"/>
        </w:rPr>
        <w:t>может</w:t>
      </w:r>
      <w:r w:rsidR="004F3076" w:rsidRPr="00483FCC">
        <w:rPr>
          <w:b/>
          <w:spacing w:val="80"/>
          <w:sz w:val="20"/>
          <w:szCs w:val="20"/>
        </w:rPr>
        <w:t xml:space="preserve"> </w:t>
      </w:r>
      <w:r w:rsidR="004F3076" w:rsidRPr="00483FCC">
        <w:rPr>
          <w:b/>
          <w:sz w:val="20"/>
          <w:szCs w:val="20"/>
        </w:rPr>
        <w:t>обратиться</w:t>
      </w:r>
      <w:r w:rsidR="004F3076" w:rsidRPr="00483FCC">
        <w:rPr>
          <w:b/>
          <w:spacing w:val="80"/>
          <w:sz w:val="20"/>
          <w:szCs w:val="20"/>
        </w:rPr>
        <w:t xml:space="preserve"> </w:t>
      </w:r>
      <w:r w:rsidR="004F3076" w:rsidRPr="00483FCC">
        <w:rPr>
          <w:b/>
          <w:sz w:val="20"/>
          <w:szCs w:val="20"/>
        </w:rPr>
        <w:t>к</w:t>
      </w:r>
      <w:r w:rsidR="004F3076" w:rsidRPr="00483FCC">
        <w:rPr>
          <w:b/>
          <w:spacing w:val="80"/>
          <w:sz w:val="20"/>
          <w:szCs w:val="20"/>
        </w:rPr>
        <w:t xml:space="preserve"> </w:t>
      </w:r>
      <w:r w:rsidR="004F3076" w:rsidRPr="00483FCC">
        <w:rPr>
          <w:b/>
          <w:sz w:val="20"/>
          <w:szCs w:val="20"/>
        </w:rPr>
        <w:t>организатору</w:t>
      </w:r>
      <w:r w:rsidR="004F3076" w:rsidRPr="00483FCC">
        <w:rPr>
          <w:b/>
          <w:spacing w:val="80"/>
          <w:sz w:val="20"/>
          <w:szCs w:val="20"/>
        </w:rPr>
        <w:t xml:space="preserve"> </w:t>
      </w:r>
      <w:r w:rsidR="004F3076" w:rsidRPr="00483FCC">
        <w:rPr>
          <w:b/>
          <w:sz w:val="20"/>
          <w:szCs w:val="20"/>
        </w:rPr>
        <w:t>в аудитории</w:t>
      </w:r>
      <w:r w:rsidR="004F3076" w:rsidRPr="00483FCC">
        <w:rPr>
          <w:b/>
          <w:spacing w:val="40"/>
          <w:sz w:val="20"/>
          <w:szCs w:val="20"/>
        </w:rPr>
        <w:t xml:space="preserve"> </w:t>
      </w:r>
      <w:r w:rsidR="004F3076" w:rsidRPr="00483FCC">
        <w:rPr>
          <w:b/>
          <w:sz w:val="20"/>
          <w:szCs w:val="20"/>
        </w:rPr>
        <w:t>и</w:t>
      </w:r>
      <w:r w:rsidR="004F3076" w:rsidRPr="00483FCC">
        <w:rPr>
          <w:b/>
          <w:spacing w:val="40"/>
          <w:sz w:val="20"/>
          <w:szCs w:val="20"/>
        </w:rPr>
        <w:t xml:space="preserve"> </w:t>
      </w:r>
      <w:r w:rsidR="004F3076" w:rsidRPr="00483FCC">
        <w:rPr>
          <w:b/>
          <w:sz w:val="20"/>
          <w:szCs w:val="20"/>
        </w:rPr>
        <w:t>в</w:t>
      </w:r>
      <w:r w:rsidR="004F3076" w:rsidRPr="00483FCC">
        <w:rPr>
          <w:b/>
          <w:spacing w:val="40"/>
          <w:sz w:val="20"/>
          <w:szCs w:val="20"/>
        </w:rPr>
        <w:t xml:space="preserve"> </w:t>
      </w:r>
      <w:r w:rsidR="004F3076" w:rsidRPr="00483FCC">
        <w:rPr>
          <w:b/>
          <w:sz w:val="20"/>
          <w:szCs w:val="20"/>
        </w:rPr>
        <w:t>сопровождении</w:t>
      </w:r>
      <w:r w:rsidR="004F3076" w:rsidRPr="00483FCC">
        <w:rPr>
          <w:b/>
          <w:spacing w:val="40"/>
          <w:sz w:val="20"/>
          <w:szCs w:val="20"/>
        </w:rPr>
        <w:t xml:space="preserve"> </w:t>
      </w:r>
      <w:r w:rsidR="004F3076" w:rsidRPr="00483FCC">
        <w:rPr>
          <w:b/>
          <w:sz w:val="20"/>
          <w:szCs w:val="20"/>
        </w:rPr>
        <w:t>организатора</w:t>
      </w:r>
      <w:r w:rsidR="004F3076" w:rsidRPr="00483FCC">
        <w:rPr>
          <w:b/>
          <w:spacing w:val="40"/>
          <w:sz w:val="20"/>
          <w:szCs w:val="20"/>
        </w:rPr>
        <w:t xml:space="preserve"> </w:t>
      </w:r>
      <w:r w:rsidR="004F3076" w:rsidRPr="00483FCC">
        <w:rPr>
          <w:b/>
          <w:sz w:val="20"/>
          <w:szCs w:val="20"/>
        </w:rPr>
        <w:t>вне</w:t>
      </w:r>
      <w:r w:rsidR="004F3076" w:rsidRPr="00483FCC">
        <w:rPr>
          <w:b/>
          <w:spacing w:val="40"/>
          <w:sz w:val="20"/>
          <w:szCs w:val="20"/>
        </w:rPr>
        <w:t xml:space="preserve"> </w:t>
      </w:r>
      <w:r w:rsidR="004F3076" w:rsidRPr="00483FCC">
        <w:rPr>
          <w:b/>
          <w:sz w:val="20"/>
          <w:szCs w:val="20"/>
        </w:rPr>
        <w:t>аудитории</w:t>
      </w:r>
      <w:r w:rsidR="004F3076" w:rsidRPr="00483FCC">
        <w:rPr>
          <w:b/>
          <w:spacing w:val="40"/>
          <w:sz w:val="20"/>
          <w:szCs w:val="20"/>
        </w:rPr>
        <w:t xml:space="preserve"> </w:t>
      </w:r>
      <w:r w:rsidR="004F3076" w:rsidRPr="00483FCC">
        <w:rPr>
          <w:b/>
          <w:sz w:val="20"/>
          <w:szCs w:val="20"/>
        </w:rPr>
        <w:t>пройти</w:t>
      </w:r>
      <w:r w:rsidR="004F3076" w:rsidRPr="00483FCC">
        <w:rPr>
          <w:b/>
          <w:spacing w:val="40"/>
          <w:sz w:val="20"/>
          <w:szCs w:val="20"/>
        </w:rPr>
        <w:t xml:space="preserve"> </w:t>
      </w:r>
      <w:r w:rsidR="004F3076" w:rsidRPr="00483FCC">
        <w:rPr>
          <w:b/>
          <w:sz w:val="20"/>
          <w:szCs w:val="20"/>
        </w:rPr>
        <w:t>в</w:t>
      </w:r>
      <w:r w:rsidR="004F3076" w:rsidRPr="00483FCC">
        <w:rPr>
          <w:b/>
          <w:spacing w:val="40"/>
          <w:sz w:val="20"/>
          <w:szCs w:val="20"/>
        </w:rPr>
        <w:t xml:space="preserve"> </w:t>
      </w:r>
      <w:r w:rsidR="004F3076" w:rsidRPr="00483FCC">
        <w:rPr>
          <w:b/>
          <w:sz w:val="20"/>
          <w:szCs w:val="20"/>
        </w:rPr>
        <w:t>медицинский</w:t>
      </w:r>
      <w:r w:rsidR="004F3076" w:rsidRPr="00483FCC">
        <w:rPr>
          <w:b/>
          <w:spacing w:val="40"/>
          <w:sz w:val="20"/>
          <w:szCs w:val="20"/>
        </w:rPr>
        <w:t xml:space="preserve"> </w:t>
      </w:r>
      <w:r w:rsidR="004F3076" w:rsidRPr="00483FCC">
        <w:rPr>
          <w:b/>
          <w:sz w:val="20"/>
          <w:szCs w:val="20"/>
        </w:rPr>
        <w:t>кабинет.</w:t>
      </w:r>
      <w:r w:rsidR="004F3076" w:rsidRPr="00483FCC">
        <w:rPr>
          <w:b/>
          <w:spacing w:val="-9"/>
          <w:sz w:val="20"/>
          <w:szCs w:val="20"/>
        </w:rPr>
        <w:t xml:space="preserve"> </w:t>
      </w:r>
      <w:r w:rsidR="004F3076" w:rsidRPr="00483FCC">
        <w:rPr>
          <w:b/>
          <w:sz w:val="20"/>
          <w:szCs w:val="20"/>
        </w:rPr>
        <w:t>В</w:t>
      </w:r>
      <w:r w:rsidR="004F3076" w:rsidRPr="00483FCC">
        <w:rPr>
          <w:b/>
          <w:spacing w:val="-11"/>
          <w:sz w:val="20"/>
          <w:szCs w:val="20"/>
        </w:rPr>
        <w:t xml:space="preserve"> </w:t>
      </w:r>
      <w:r w:rsidR="004F3076" w:rsidRPr="00483FCC">
        <w:rPr>
          <w:b/>
          <w:sz w:val="20"/>
          <w:szCs w:val="20"/>
        </w:rPr>
        <w:t>случае</w:t>
      </w:r>
      <w:r w:rsidR="004F3076" w:rsidRPr="00483FCC">
        <w:rPr>
          <w:b/>
          <w:spacing w:val="-10"/>
          <w:sz w:val="20"/>
          <w:szCs w:val="20"/>
        </w:rPr>
        <w:t xml:space="preserve"> </w:t>
      </w:r>
      <w:r w:rsidR="004F3076" w:rsidRPr="00483FCC">
        <w:rPr>
          <w:b/>
          <w:sz w:val="20"/>
          <w:szCs w:val="20"/>
        </w:rPr>
        <w:t>подтверждения</w:t>
      </w:r>
      <w:r w:rsidR="004F3076" w:rsidRPr="00483FCC">
        <w:rPr>
          <w:b/>
          <w:spacing w:val="-10"/>
          <w:sz w:val="20"/>
          <w:szCs w:val="20"/>
        </w:rPr>
        <w:t xml:space="preserve"> </w:t>
      </w:r>
      <w:r w:rsidR="004F3076" w:rsidRPr="00483FCC">
        <w:rPr>
          <w:b/>
          <w:sz w:val="20"/>
          <w:szCs w:val="20"/>
        </w:rPr>
        <w:t>медицинским</w:t>
      </w:r>
      <w:r w:rsidR="004F3076" w:rsidRPr="00483FCC">
        <w:rPr>
          <w:b/>
          <w:spacing w:val="-12"/>
          <w:sz w:val="20"/>
          <w:szCs w:val="20"/>
        </w:rPr>
        <w:t xml:space="preserve"> </w:t>
      </w:r>
      <w:r w:rsidR="004F3076" w:rsidRPr="00483FCC">
        <w:rPr>
          <w:b/>
          <w:sz w:val="20"/>
          <w:szCs w:val="20"/>
        </w:rPr>
        <w:t>работником</w:t>
      </w:r>
      <w:r w:rsidR="004F3076" w:rsidRPr="00483FCC">
        <w:rPr>
          <w:b/>
          <w:spacing w:val="-10"/>
          <w:sz w:val="20"/>
          <w:szCs w:val="20"/>
        </w:rPr>
        <w:t xml:space="preserve"> </w:t>
      </w:r>
      <w:r w:rsidR="004F3076" w:rsidRPr="00483FCC">
        <w:rPr>
          <w:b/>
          <w:sz w:val="20"/>
          <w:szCs w:val="20"/>
        </w:rPr>
        <w:t>ухудшения</w:t>
      </w:r>
      <w:r w:rsidR="004F3076" w:rsidRPr="00483FCC">
        <w:rPr>
          <w:b/>
          <w:spacing w:val="-10"/>
          <w:sz w:val="20"/>
          <w:szCs w:val="20"/>
        </w:rPr>
        <w:t xml:space="preserve"> </w:t>
      </w:r>
      <w:r w:rsidR="004F3076" w:rsidRPr="00483FCC">
        <w:rPr>
          <w:b/>
          <w:sz w:val="20"/>
          <w:szCs w:val="20"/>
        </w:rPr>
        <w:t>состояния</w:t>
      </w:r>
      <w:r w:rsidR="004F3076" w:rsidRPr="00483FCC">
        <w:rPr>
          <w:b/>
          <w:spacing w:val="-10"/>
          <w:sz w:val="20"/>
          <w:szCs w:val="20"/>
        </w:rPr>
        <w:t xml:space="preserve"> </w:t>
      </w:r>
      <w:r w:rsidR="004F3076" w:rsidRPr="00483FCC">
        <w:rPr>
          <w:b/>
          <w:sz w:val="20"/>
          <w:szCs w:val="20"/>
        </w:rPr>
        <w:t>здоровья</w:t>
      </w:r>
      <w:r w:rsidR="004F3076" w:rsidRPr="00483FCC">
        <w:rPr>
          <w:b/>
          <w:spacing w:val="-10"/>
          <w:sz w:val="20"/>
          <w:szCs w:val="20"/>
        </w:rPr>
        <w:t xml:space="preserve"> </w:t>
      </w:r>
      <w:r w:rsidR="004F3076" w:rsidRPr="00483FCC">
        <w:rPr>
          <w:b/>
          <w:sz w:val="20"/>
          <w:szCs w:val="20"/>
        </w:rPr>
        <w:t>и при</w:t>
      </w:r>
      <w:r w:rsidR="004F3076" w:rsidRPr="00483FCC">
        <w:rPr>
          <w:b/>
          <w:spacing w:val="80"/>
          <w:sz w:val="20"/>
          <w:szCs w:val="20"/>
        </w:rPr>
        <w:t xml:space="preserve"> </w:t>
      </w:r>
      <w:r w:rsidR="004F3076" w:rsidRPr="00483FCC">
        <w:rPr>
          <w:b/>
          <w:sz w:val="20"/>
          <w:szCs w:val="20"/>
        </w:rPr>
        <w:t>согласии</w:t>
      </w:r>
      <w:r w:rsidR="004F3076" w:rsidRPr="00483FCC">
        <w:rPr>
          <w:b/>
          <w:spacing w:val="80"/>
          <w:sz w:val="20"/>
          <w:szCs w:val="20"/>
        </w:rPr>
        <w:t xml:space="preserve"> </w:t>
      </w:r>
      <w:r w:rsidR="004F3076" w:rsidRPr="00483FCC">
        <w:rPr>
          <w:b/>
          <w:sz w:val="20"/>
          <w:szCs w:val="20"/>
        </w:rPr>
        <w:t>участника</w:t>
      </w:r>
      <w:r w:rsidR="004F3076" w:rsidRPr="00483FCC">
        <w:rPr>
          <w:b/>
          <w:spacing w:val="80"/>
          <w:sz w:val="20"/>
          <w:szCs w:val="20"/>
        </w:rPr>
        <w:t xml:space="preserve"> </w:t>
      </w:r>
      <w:r w:rsidR="004F3076" w:rsidRPr="00483FCC">
        <w:rPr>
          <w:b/>
          <w:sz w:val="20"/>
          <w:szCs w:val="20"/>
        </w:rPr>
        <w:t>досрочно</w:t>
      </w:r>
      <w:r w:rsidR="004F3076" w:rsidRPr="00483FCC">
        <w:rPr>
          <w:b/>
          <w:spacing w:val="80"/>
          <w:sz w:val="20"/>
          <w:szCs w:val="20"/>
        </w:rPr>
        <w:t xml:space="preserve"> </w:t>
      </w:r>
      <w:r w:rsidR="004F3076" w:rsidRPr="00483FCC">
        <w:rPr>
          <w:b/>
          <w:sz w:val="20"/>
          <w:szCs w:val="20"/>
        </w:rPr>
        <w:t>завершить</w:t>
      </w:r>
      <w:r w:rsidR="004F3076" w:rsidRPr="00483FCC">
        <w:rPr>
          <w:b/>
          <w:spacing w:val="80"/>
          <w:sz w:val="20"/>
          <w:szCs w:val="20"/>
        </w:rPr>
        <w:t xml:space="preserve"> </w:t>
      </w:r>
      <w:r w:rsidR="004F3076" w:rsidRPr="00483FCC">
        <w:rPr>
          <w:b/>
          <w:sz w:val="20"/>
          <w:szCs w:val="20"/>
        </w:rPr>
        <w:t>экзамен</w:t>
      </w:r>
      <w:r w:rsidR="004F3076" w:rsidRPr="00483FCC">
        <w:rPr>
          <w:b/>
          <w:spacing w:val="80"/>
          <w:sz w:val="20"/>
          <w:szCs w:val="20"/>
        </w:rPr>
        <w:t xml:space="preserve"> </w:t>
      </w:r>
      <w:r w:rsidR="004F3076" w:rsidRPr="00483FCC">
        <w:rPr>
          <w:b/>
          <w:sz w:val="20"/>
          <w:szCs w:val="20"/>
        </w:rPr>
        <w:t>оформляется</w:t>
      </w:r>
      <w:r w:rsidR="004F3076" w:rsidRPr="00483FCC">
        <w:rPr>
          <w:b/>
          <w:spacing w:val="80"/>
          <w:sz w:val="20"/>
          <w:szCs w:val="20"/>
        </w:rPr>
        <w:t xml:space="preserve"> </w:t>
      </w:r>
      <w:r w:rsidR="004F3076" w:rsidRPr="00483FCC">
        <w:rPr>
          <w:b/>
          <w:sz w:val="20"/>
          <w:szCs w:val="20"/>
        </w:rPr>
        <w:t>акт</w:t>
      </w:r>
      <w:r w:rsidR="004F3076" w:rsidRPr="00483FCC">
        <w:rPr>
          <w:b/>
          <w:spacing w:val="80"/>
          <w:sz w:val="20"/>
          <w:szCs w:val="20"/>
        </w:rPr>
        <w:t xml:space="preserve"> </w:t>
      </w:r>
      <w:r w:rsidR="004F3076" w:rsidRPr="00483FCC">
        <w:rPr>
          <w:b/>
          <w:sz w:val="20"/>
          <w:szCs w:val="20"/>
        </w:rPr>
        <w:t>о</w:t>
      </w:r>
      <w:r w:rsidR="004F3076" w:rsidRPr="00483FCC">
        <w:rPr>
          <w:b/>
          <w:spacing w:val="80"/>
          <w:sz w:val="20"/>
          <w:szCs w:val="20"/>
        </w:rPr>
        <w:t xml:space="preserve"> </w:t>
      </w:r>
      <w:r w:rsidR="004F3076" w:rsidRPr="00483FCC">
        <w:rPr>
          <w:b/>
          <w:sz w:val="20"/>
          <w:szCs w:val="20"/>
        </w:rPr>
        <w:t>досрочном</w:t>
      </w:r>
      <w:r w:rsidR="004F3076" w:rsidRPr="00483FCC">
        <w:rPr>
          <w:b/>
          <w:spacing w:val="80"/>
          <w:sz w:val="20"/>
          <w:szCs w:val="20"/>
        </w:rPr>
        <w:t xml:space="preserve"> </w:t>
      </w:r>
      <w:r w:rsidR="004F3076" w:rsidRPr="00483FCC">
        <w:rPr>
          <w:b/>
          <w:sz w:val="20"/>
          <w:szCs w:val="20"/>
        </w:rPr>
        <w:t>завершении</w:t>
      </w:r>
      <w:r w:rsidR="004F3076" w:rsidRPr="00483FCC">
        <w:rPr>
          <w:b/>
          <w:spacing w:val="40"/>
          <w:sz w:val="20"/>
          <w:szCs w:val="20"/>
        </w:rPr>
        <w:t xml:space="preserve"> </w:t>
      </w:r>
      <w:r w:rsidR="004F3076" w:rsidRPr="00483FCC">
        <w:rPr>
          <w:b/>
          <w:sz w:val="20"/>
          <w:szCs w:val="20"/>
        </w:rPr>
        <w:t>экзамена</w:t>
      </w:r>
      <w:r w:rsidR="004F3076" w:rsidRPr="00483FCC">
        <w:rPr>
          <w:b/>
          <w:spacing w:val="40"/>
          <w:sz w:val="20"/>
          <w:szCs w:val="20"/>
        </w:rPr>
        <w:t xml:space="preserve"> </w:t>
      </w:r>
      <w:r w:rsidR="004F3076" w:rsidRPr="00483FCC">
        <w:rPr>
          <w:b/>
          <w:sz w:val="20"/>
          <w:szCs w:val="20"/>
        </w:rPr>
        <w:t>(в</w:t>
      </w:r>
      <w:r w:rsidR="004F3076" w:rsidRPr="00483FCC">
        <w:rPr>
          <w:b/>
          <w:spacing w:val="40"/>
          <w:sz w:val="20"/>
          <w:szCs w:val="20"/>
        </w:rPr>
        <w:t xml:space="preserve"> </w:t>
      </w:r>
      <w:r w:rsidR="004F3076" w:rsidRPr="00483FCC">
        <w:rPr>
          <w:b/>
          <w:sz w:val="20"/>
          <w:szCs w:val="20"/>
        </w:rPr>
        <w:t>двух</w:t>
      </w:r>
      <w:r w:rsidR="004F3076" w:rsidRPr="00483FCC">
        <w:rPr>
          <w:b/>
          <w:spacing w:val="40"/>
          <w:sz w:val="20"/>
          <w:szCs w:val="20"/>
        </w:rPr>
        <w:t xml:space="preserve"> </w:t>
      </w:r>
      <w:r w:rsidR="004F3076" w:rsidRPr="00483FCC">
        <w:rPr>
          <w:b/>
          <w:sz w:val="20"/>
          <w:szCs w:val="20"/>
        </w:rPr>
        <w:t>экземплярах).</w:t>
      </w:r>
      <w:r w:rsidR="004F3076" w:rsidRPr="00483FCC">
        <w:rPr>
          <w:b/>
          <w:spacing w:val="40"/>
          <w:sz w:val="20"/>
          <w:szCs w:val="20"/>
        </w:rPr>
        <w:t xml:space="preserve"> </w:t>
      </w:r>
      <w:r w:rsidR="004F3076" w:rsidRPr="00483FCC">
        <w:rPr>
          <w:b/>
          <w:sz w:val="20"/>
          <w:szCs w:val="20"/>
        </w:rPr>
        <w:t>Первый</w:t>
      </w:r>
      <w:r w:rsidR="004F3076" w:rsidRPr="00483FCC">
        <w:rPr>
          <w:b/>
          <w:spacing w:val="40"/>
          <w:sz w:val="20"/>
          <w:szCs w:val="20"/>
        </w:rPr>
        <w:t xml:space="preserve"> </w:t>
      </w:r>
      <w:r w:rsidR="004F3076" w:rsidRPr="00483FCC">
        <w:rPr>
          <w:b/>
          <w:sz w:val="20"/>
          <w:szCs w:val="20"/>
        </w:rPr>
        <w:t>экземпляр</w:t>
      </w:r>
      <w:r w:rsidR="004F3076" w:rsidRPr="00483FCC">
        <w:rPr>
          <w:b/>
          <w:spacing w:val="40"/>
          <w:sz w:val="20"/>
          <w:szCs w:val="20"/>
        </w:rPr>
        <w:t xml:space="preserve"> </w:t>
      </w:r>
      <w:r w:rsidR="004F3076" w:rsidRPr="00483FCC">
        <w:rPr>
          <w:b/>
          <w:sz w:val="20"/>
          <w:szCs w:val="20"/>
        </w:rPr>
        <w:t>акта</w:t>
      </w:r>
      <w:r w:rsidR="004F3076" w:rsidRPr="00483FCC">
        <w:rPr>
          <w:b/>
          <w:spacing w:val="39"/>
          <w:sz w:val="20"/>
          <w:szCs w:val="20"/>
        </w:rPr>
        <w:t xml:space="preserve"> </w:t>
      </w:r>
      <w:r w:rsidR="004F3076" w:rsidRPr="00483FCC">
        <w:rPr>
          <w:b/>
          <w:sz w:val="20"/>
          <w:szCs w:val="20"/>
        </w:rPr>
        <w:t>выдается</w:t>
      </w:r>
      <w:r w:rsidR="004F3076" w:rsidRPr="00483FCC">
        <w:rPr>
          <w:b/>
          <w:spacing w:val="40"/>
          <w:sz w:val="20"/>
          <w:szCs w:val="20"/>
        </w:rPr>
        <w:t xml:space="preserve"> </w:t>
      </w:r>
      <w:r w:rsidR="004F3076" w:rsidRPr="00483FCC">
        <w:rPr>
          <w:b/>
          <w:sz w:val="20"/>
          <w:szCs w:val="20"/>
        </w:rPr>
        <w:t>участнику, второй</w:t>
      </w:r>
      <w:r w:rsidR="004F3076" w:rsidRPr="00483FCC">
        <w:rPr>
          <w:b/>
          <w:spacing w:val="40"/>
          <w:sz w:val="20"/>
          <w:szCs w:val="20"/>
        </w:rPr>
        <w:t xml:space="preserve"> </w:t>
      </w:r>
      <w:r w:rsidR="004F3076" w:rsidRPr="00483FCC">
        <w:rPr>
          <w:b/>
          <w:sz w:val="20"/>
          <w:szCs w:val="20"/>
        </w:rPr>
        <w:t>экземпляр</w:t>
      </w:r>
      <w:r w:rsidR="004F3076" w:rsidRPr="00483FCC">
        <w:rPr>
          <w:b/>
          <w:spacing w:val="40"/>
          <w:sz w:val="20"/>
          <w:szCs w:val="20"/>
        </w:rPr>
        <w:t xml:space="preserve"> </w:t>
      </w:r>
      <w:r w:rsidR="004F3076" w:rsidRPr="00483FCC">
        <w:rPr>
          <w:b/>
          <w:sz w:val="20"/>
          <w:szCs w:val="20"/>
        </w:rPr>
        <w:t>в</w:t>
      </w:r>
      <w:r w:rsidR="004F3076" w:rsidRPr="00483FCC">
        <w:rPr>
          <w:b/>
          <w:spacing w:val="40"/>
          <w:sz w:val="20"/>
          <w:szCs w:val="20"/>
        </w:rPr>
        <w:t xml:space="preserve"> </w:t>
      </w:r>
      <w:r w:rsidR="004F3076" w:rsidRPr="00483FCC">
        <w:rPr>
          <w:b/>
          <w:sz w:val="20"/>
          <w:szCs w:val="20"/>
        </w:rPr>
        <w:t>тот</w:t>
      </w:r>
      <w:r w:rsidR="004F3076" w:rsidRPr="00483FCC">
        <w:rPr>
          <w:b/>
          <w:spacing w:val="40"/>
          <w:sz w:val="20"/>
          <w:szCs w:val="20"/>
        </w:rPr>
        <w:t xml:space="preserve"> </w:t>
      </w:r>
      <w:r w:rsidR="004F3076" w:rsidRPr="00483FCC">
        <w:rPr>
          <w:b/>
          <w:sz w:val="20"/>
          <w:szCs w:val="20"/>
        </w:rPr>
        <w:t>же</w:t>
      </w:r>
      <w:r w:rsidR="004F3076" w:rsidRPr="00483FCC">
        <w:rPr>
          <w:b/>
          <w:spacing w:val="40"/>
          <w:sz w:val="20"/>
          <w:szCs w:val="20"/>
        </w:rPr>
        <w:t xml:space="preserve"> </w:t>
      </w:r>
      <w:r w:rsidR="004F3076" w:rsidRPr="00483FCC">
        <w:rPr>
          <w:b/>
          <w:sz w:val="20"/>
          <w:szCs w:val="20"/>
        </w:rPr>
        <w:t>день</w:t>
      </w:r>
      <w:r w:rsidR="004F3076" w:rsidRPr="00483FCC">
        <w:rPr>
          <w:b/>
          <w:spacing w:val="40"/>
          <w:sz w:val="20"/>
          <w:szCs w:val="20"/>
        </w:rPr>
        <w:t xml:space="preserve"> </w:t>
      </w:r>
      <w:r w:rsidR="004F3076" w:rsidRPr="00483FCC">
        <w:rPr>
          <w:b/>
          <w:sz w:val="20"/>
          <w:szCs w:val="20"/>
        </w:rPr>
        <w:t>направляется</w:t>
      </w:r>
      <w:r w:rsidR="004F3076" w:rsidRPr="00483FCC">
        <w:rPr>
          <w:b/>
          <w:spacing w:val="40"/>
          <w:sz w:val="20"/>
          <w:szCs w:val="20"/>
        </w:rPr>
        <w:t xml:space="preserve"> </w:t>
      </w:r>
      <w:r w:rsidR="004F3076" w:rsidRPr="00483FCC">
        <w:rPr>
          <w:b/>
          <w:sz w:val="20"/>
          <w:szCs w:val="20"/>
        </w:rPr>
        <w:t>в</w:t>
      </w:r>
      <w:r w:rsidR="004F3076" w:rsidRPr="00483FCC">
        <w:rPr>
          <w:b/>
          <w:spacing w:val="40"/>
          <w:sz w:val="20"/>
          <w:szCs w:val="20"/>
        </w:rPr>
        <w:t xml:space="preserve"> </w:t>
      </w:r>
      <w:r w:rsidR="004F3076" w:rsidRPr="00483FCC">
        <w:rPr>
          <w:b/>
          <w:sz w:val="20"/>
          <w:szCs w:val="20"/>
        </w:rPr>
        <w:t>ГЭК.</w:t>
      </w:r>
      <w:r w:rsidR="004F3076" w:rsidRPr="00483FCC">
        <w:rPr>
          <w:b/>
          <w:spacing w:val="40"/>
          <w:sz w:val="20"/>
          <w:szCs w:val="20"/>
        </w:rPr>
        <w:t xml:space="preserve"> </w:t>
      </w:r>
      <w:proofErr w:type="gramStart"/>
      <w:r w:rsidR="004F3076" w:rsidRPr="00483FCC">
        <w:rPr>
          <w:b/>
          <w:sz w:val="20"/>
          <w:szCs w:val="20"/>
        </w:rPr>
        <w:t>В</w:t>
      </w:r>
      <w:r w:rsidR="004F3076" w:rsidRPr="00483FCC">
        <w:rPr>
          <w:b/>
          <w:spacing w:val="40"/>
          <w:sz w:val="20"/>
          <w:szCs w:val="20"/>
        </w:rPr>
        <w:t xml:space="preserve"> </w:t>
      </w:r>
      <w:r w:rsidR="004F3076" w:rsidRPr="00483FCC">
        <w:rPr>
          <w:b/>
          <w:sz w:val="20"/>
          <w:szCs w:val="20"/>
        </w:rPr>
        <w:t>этом</w:t>
      </w:r>
      <w:r w:rsidR="004F3076" w:rsidRPr="00483FCC">
        <w:rPr>
          <w:b/>
          <w:spacing w:val="40"/>
          <w:sz w:val="20"/>
          <w:szCs w:val="20"/>
        </w:rPr>
        <w:t xml:space="preserve"> </w:t>
      </w:r>
      <w:r w:rsidR="004F3076" w:rsidRPr="00483FCC">
        <w:rPr>
          <w:b/>
          <w:sz w:val="20"/>
          <w:szCs w:val="20"/>
        </w:rPr>
        <w:t>случае</w:t>
      </w:r>
      <w:r w:rsidR="004F3076" w:rsidRPr="00483FCC">
        <w:rPr>
          <w:b/>
          <w:spacing w:val="40"/>
          <w:sz w:val="20"/>
          <w:szCs w:val="20"/>
        </w:rPr>
        <w:t xml:space="preserve"> </w:t>
      </w:r>
      <w:r w:rsidR="004F3076" w:rsidRPr="00483FCC">
        <w:rPr>
          <w:b/>
          <w:sz w:val="20"/>
          <w:szCs w:val="20"/>
        </w:rPr>
        <w:t>участник</w:t>
      </w:r>
      <w:r w:rsidR="004F3076" w:rsidRPr="00483FCC">
        <w:rPr>
          <w:b/>
          <w:spacing w:val="40"/>
          <w:sz w:val="20"/>
          <w:szCs w:val="20"/>
        </w:rPr>
        <w:t xml:space="preserve"> </w:t>
      </w:r>
      <w:r w:rsidR="004F3076" w:rsidRPr="00483FCC">
        <w:rPr>
          <w:b/>
          <w:sz w:val="20"/>
          <w:szCs w:val="20"/>
        </w:rPr>
        <w:t>повторно допускается к экзамену в резервные сроки соответствующего периода на основании акта о</w:t>
      </w:r>
      <w:r w:rsidR="004F3076" w:rsidRPr="00483FCC">
        <w:rPr>
          <w:b/>
          <w:spacing w:val="40"/>
          <w:sz w:val="20"/>
          <w:szCs w:val="20"/>
        </w:rPr>
        <w:t xml:space="preserve"> </w:t>
      </w:r>
      <w:r w:rsidR="004F3076" w:rsidRPr="00483FCC">
        <w:rPr>
          <w:b/>
          <w:spacing w:val="-2"/>
          <w:sz w:val="20"/>
          <w:szCs w:val="20"/>
        </w:rPr>
        <w:t>досрочном</w:t>
      </w:r>
      <w:r w:rsidR="004F3076" w:rsidRPr="00483FCC">
        <w:rPr>
          <w:b/>
          <w:spacing w:val="-5"/>
          <w:sz w:val="20"/>
          <w:szCs w:val="20"/>
        </w:rPr>
        <w:t xml:space="preserve"> </w:t>
      </w:r>
      <w:r w:rsidR="004F3076" w:rsidRPr="00483FCC">
        <w:rPr>
          <w:b/>
          <w:spacing w:val="-2"/>
          <w:sz w:val="20"/>
          <w:szCs w:val="20"/>
        </w:rPr>
        <w:t>завершении</w:t>
      </w:r>
      <w:r w:rsidR="004F3076" w:rsidRPr="00483FCC">
        <w:rPr>
          <w:b/>
          <w:spacing w:val="-1"/>
          <w:sz w:val="20"/>
          <w:szCs w:val="20"/>
        </w:rPr>
        <w:t xml:space="preserve"> </w:t>
      </w:r>
      <w:r w:rsidR="004F3076" w:rsidRPr="00483FCC">
        <w:rPr>
          <w:b/>
          <w:spacing w:val="-2"/>
          <w:sz w:val="20"/>
          <w:szCs w:val="20"/>
        </w:rPr>
        <w:t>экзамена по</w:t>
      </w:r>
      <w:r w:rsidR="004F3076" w:rsidRPr="00483FCC">
        <w:rPr>
          <w:b/>
          <w:spacing w:val="-3"/>
          <w:sz w:val="20"/>
          <w:szCs w:val="20"/>
        </w:rPr>
        <w:t xml:space="preserve"> </w:t>
      </w:r>
      <w:r w:rsidR="004F3076" w:rsidRPr="00483FCC">
        <w:rPr>
          <w:b/>
          <w:spacing w:val="-2"/>
          <w:sz w:val="20"/>
          <w:szCs w:val="20"/>
        </w:rPr>
        <w:t>объективным причинам</w:t>
      </w:r>
      <w:r w:rsidR="004F3076" w:rsidRPr="00483FCC">
        <w:rPr>
          <w:b/>
          <w:spacing w:val="-4"/>
          <w:sz w:val="20"/>
          <w:szCs w:val="20"/>
        </w:rPr>
        <w:t xml:space="preserve"> </w:t>
      </w:r>
      <w:r w:rsidR="004F3076" w:rsidRPr="00483FCC">
        <w:rPr>
          <w:b/>
          <w:spacing w:val="-2"/>
          <w:sz w:val="20"/>
          <w:szCs w:val="20"/>
        </w:rPr>
        <w:t>(подавать заявление</w:t>
      </w:r>
      <w:r w:rsidR="004F3076" w:rsidRPr="00483FCC">
        <w:rPr>
          <w:b/>
          <w:spacing w:val="-4"/>
          <w:sz w:val="20"/>
          <w:szCs w:val="20"/>
        </w:rPr>
        <w:t xml:space="preserve"> </w:t>
      </w:r>
      <w:r w:rsidR="004F3076" w:rsidRPr="00483FCC">
        <w:rPr>
          <w:b/>
          <w:spacing w:val="-2"/>
          <w:sz w:val="20"/>
          <w:szCs w:val="20"/>
        </w:rPr>
        <w:t>о повторном</w:t>
      </w:r>
      <w:proofErr w:type="gramEnd"/>
    </w:p>
    <w:p w:rsidR="004F3076" w:rsidRPr="00483FCC" w:rsidRDefault="004F3076" w:rsidP="00443450">
      <w:pPr>
        <w:rPr>
          <w:b/>
          <w:sz w:val="20"/>
          <w:szCs w:val="20"/>
        </w:rPr>
      </w:pPr>
      <w:proofErr w:type="gramStart"/>
      <w:r w:rsidRPr="00483FCC">
        <w:rPr>
          <w:b/>
          <w:sz w:val="20"/>
          <w:szCs w:val="20"/>
        </w:rPr>
        <w:t>допуске</w:t>
      </w:r>
      <w:proofErr w:type="gramEnd"/>
      <w:r w:rsidRPr="00483FCC">
        <w:rPr>
          <w:b/>
          <w:spacing w:val="-1"/>
          <w:sz w:val="20"/>
          <w:szCs w:val="20"/>
        </w:rPr>
        <w:t xml:space="preserve"> </w:t>
      </w:r>
      <w:r w:rsidRPr="00483FCC">
        <w:rPr>
          <w:b/>
          <w:sz w:val="20"/>
          <w:szCs w:val="20"/>
        </w:rPr>
        <w:t xml:space="preserve">не </w:t>
      </w:r>
      <w:r w:rsidRPr="00483FCC">
        <w:rPr>
          <w:b/>
          <w:spacing w:val="-2"/>
          <w:sz w:val="20"/>
          <w:szCs w:val="20"/>
        </w:rPr>
        <w:t>требуется).</w:t>
      </w:r>
    </w:p>
    <w:p w:rsidR="004F3076" w:rsidRPr="00483FCC" w:rsidRDefault="00746D65" w:rsidP="00443450">
      <w:pPr>
        <w:pStyle w:val="ae"/>
        <w:ind w:left="0" w:right="141" w:firstLine="0"/>
        <w:rPr>
          <w:sz w:val="20"/>
          <w:szCs w:val="20"/>
        </w:rPr>
      </w:pPr>
      <w:r w:rsidRPr="00483FCC">
        <w:rPr>
          <w:b/>
          <w:sz w:val="20"/>
          <w:szCs w:val="20"/>
        </w:rPr>
        <w:t xml:space="preserve">          </w:t>
      </w:r>
      <w:r w:rsidR="004F3076" w:rsidRPr="00483FCC">
        <w:rPr>
          <w:b/>
          <w:sz w:val="20"/>
          <w:szCs w:val="20"/>
        </w:rPr>
        <w:t xml:space="preserve">За 30 минут и за 5 минут </w:t>
      </w:r>
      <w:r w:rsidR="004F3076" w:rsidRPr="00483FCC">
        <w:rPr>
          <w:sz w:val="20"/>
          <w:szCs w:val="20"/>
        </w:rPr>
        <w:t>до окончания экзамена организаторы сообщают участникам о скором завершении экзамена и напоминают о необходимости перенести ответы из черновиков и КИМ в бланки ответов.</w:t>
      </w:r>
    </w:p>
    <w:p w:rsidR="004F3076" w:rsidRPr="00483FCC" w:rsidRDefault="00746D65" w:rsidP="00443450">
      <w:pPr>
        <w:pStyle w:val="ae"/>
        <w:ind w:left="0" w:right="140" w:firstLine="0"/>
        <w:rPr>
          <w:sz w:val="20"/>
          <w:szCs w:val="20"/>
        </w:rPr>
      </w:pPr>
      <w:r w:rsidRPr="00483FCC">
        <w:rPr>
          <w:sz w:val="20"/>
          <w:szCs w:val="20"/>
        </w:rPr>
        <w:t xml:space="preserve">          </w:t>
      </w:r>
      <w:r w:rsidR="004F3076" w:rsidRPr="00483FCC">
        <w:rPr>
          <w:sz w:val="20"/>
          <w:szCs w:val="20"/>
        </w:rPr>
        <w:t>Участники,</w:t>
      </w:r>
      <w:r w:rsidR="004F3076" w:rsidRPr="00483FCC">
        <w:rPr>
          <w:spacing w:val="-15"/>
          <w:sz w:val="20"/>
          <w:szCs w:val="20"/>
        </w:rPr>
        <w:t xml:space="preserve"> </w:t>
      </w:r>
      <w:r w:rsidR="004F3076" w:rsidRPr="00483FCC">
        <w:rPr>
          <w:sz w:val="20"/>
          <w:szCs w:val="20"/>
        </w:rPr>
        <w:t>завершившие</w:t>
      </w:r>
      <w:r w:rsidR="004F3076" w:rsidRPr="00483FCC">
        <w:rPr>
          <w:spacing w:val="-15"/>
          <w:sz w:val="20"/>
          <w:szCs w:val="20"/>
        </w:rPr>
        <w:t xml:space="preserve"> </w:t>
      </w:r>
      <w:r w:rsidR="004F3076" w:rsidRPr="00483FCC">
        <w:rPr>
          <w:sz w:val="20"/>
          <w:szCs w:val="20"/>
        </w:rPr>
        <w:t>выполнение</w:t>
      </w:r>
      <w:r w:rsidR="004F3076" w:rsidRPr="00483FCC">
        <w:rPr>
          <w:spacing w:val="-15"/>
          <w:sz w:val="20"/>
          <w:szCs w:val="20"/>
        </w:rPr>
        <w:t xml:space="preserve"> </w:t>
      </w:r>
      <w:r w:rsidR="004F3076" w:rsidRPr="00483FCC">
        <w:rPr>
          <w:sz w:val="20"/>
          <w:szCs w:val="20"/>
        </w:rPr>
        <w:t>экзаменационной</w:t>
      </w:r>
      <w:r w:rsidR="004F3076" w:rsidRPr="00483FCC">
        <w:rPr>
          <w:spacing w:val="-14"/>
          <w:sz w:val="20"/>
          <w:szCs w:val="20"/>
        </w:rPr>
        <w:t xml:space="preserve"> </w:t>
      </w:r>
      <w:r w:rsidR="004F3076" w:rsidRPr="00483FCC">
        <w:rPr>
          <w:sz w:val="20"/>
          <w:szCs w:val="20"/>
        </w:rPr>
        <w:t>работы</w:t>
      </w:r>
      <w:r w:rsidR="004F3076" w:rsidRPr="00483FCC">
        <w:rPr>
          <w:spacing w:val="-15"/>
          <w:sz w:val="20"/>
          <w:szCs w:val="20"/>
        </w:rPr>
        <w:t xml:space="preserve"> </w:t>
      </w:r>
      <w:r w:rsidR="004F3076" w:rsidRPr="00483FCC">
        <w:rPr>
          <w:sz w:val="20"/>
          <w:szCs w:val="20"/>
        </w:rPr>
        <w:t>до</w:t>
      </w:r>
      <w:r w:rsidR="004F3076" w:rsidRPr="00483FCC">
        <w:rPr>
          <w:spacing w:val="-14"/>
          <w:sz w:val="20"/>
          <w:szCs w:val="20"/>
        </w:rPr>
        <w:t xml:space="preserve"> </w:t>
      </w:r>
      <w:r w:rsidR="004F3076" w:rsidRPr="00483FCC">
        <w:rPr>
          <w:sz w:val="20"/>
          <w:szCs w:val="20"/>
        </w:rPr>
        <w:t>объявления</w:t>
      </w:r>
      <w:r w:rsidR="004F3076" w:rsidRPr="00483FCC">
        <w:rPr>
          <w:spacing w:val="-14"/>
          <w:sz w:val="20"/>
          <w:szCs w:val="20"/>
        </w:rPr>
        <w:t xml:space="preserve"> </w:t>
      </w:r>
      <w:r w:rsidR="004F3076" w:rsidRPr="00483FCC">
        <w:rPr>
          <w:sz w:val="20"/>
          <w:szCs w:val="20"/>
        </w:rPr>
        <w:t>об</w:t>
      </w:r>
      <w:r w:rsidR="004F3076" w:rsidRPr="00483FCC">
        <w:rPr>
          <w:spacing w:val="-14"/>
          <w:sz w:val="20"/>
          <w:szCs w:val="20"/>
        </w:rPr>
        <w:t xml:space="preserve"> </w:t>
      </w:r>
      <w:r w:rsidR="004F3076" w:rsidRPr="00483FCC">
        <w:rPr>
          <w:sz w:val="20"/>
          <w:szCs w:val="20"/>
        </w:rPr>
        <w:t>окончании экзамена, имеют право сдать ЭМ организаторам в аудитории и покинуть ППЭ.</w:t>
      </w:r>
    </w:p>
    <w:p w:rsidR="00746D65" w:rsidRPr="00483FCC" w:rsidRDefault="00746D65" w:rsidP="00443450">
      <w:pPr>
        <w:ind w:right="140"/>
        <w:jc w:val="both"/>
        <w:rPr>
          <w:sz w:val="20"/>
          <w:szCs w:val="20"/>
        </w:rPr>
      </w:pPr>
      <w:r w:rsidRPr="00483FCC">
        <w:rPr>
          <w:sz w:val="20"/>
          <w:szCs w:val="20"/>
        </w:rPr>
        <w:t xml:space="preserve">          </w:t>
      </w:r>
      <w:r w:rsidR="004F3076" w:rsidRPr="00483FCC">
        <w:rPr>
          <w:sz w:val="20"/>
          <w:szCs w:val="20"/>
        </w:rPr>
        <w:t>Если при проведении экзамена работниками ППЭ или другими участниками был н</w:t>
      </w:r>
      <w:r w:rsidRPr="00483FCC">
        <w:rPr>
          <w:sz w:val="20"/>
          <w:szCs w:val="20"/>
        </w:rPr>
        <w:t>арушен Порядок проведения ГИА</w:t>
      </w:r>
      <w:r w:rsidR="004F3076" w:rsidRPr="00483FCC">
        <w:rPr>
          <w:sz w:val="20"/>
          <w:szCs w:val="20"/>
        </w:rPr>
        <w:t>, участник имеет право подать апелляцию о нар</w:t>
      </w:r>
      <w:r w:rsidRPr="00483FCC">
        <w:rPr>
          <w:sz w:val="20"/>
          <w:szCs w:val="20"/>
        </w:rPr>
        <w:t>ушении Порядка проведения ГИА</w:t>
      </w:r>
      <w:r w:rsidR="004F3076" w:rsidRPr="00483FCC">
        <w:rPr>
          <w:sz w:val="20"/>
          <w:szCs w:val="20"/>
        </w:rPr>
        <w:t xml:space="preserve">. </w:t>
      </w:r>
    </w:p>
    <w:p w:rsidR="004F3076" w:rsidRPr="00483FCC" w:rsidRDefault="00746D65" w:rsidP="00443450">
      <w:pPr>
        <w:ind w:right="140"/>
        <w:jc w:val="both"/>
        <w:rPr>
          <w:sz w:val="20"/>
          <w:szCs w:val="20"/>
        </w:rPr>
      </w:pPr>
      <w:r w:rsidRPr="00483FCC">
        <w:rPr>
          <w:sz w:val="20"/>
          <w:szCs w:val="20"/>
        </w:rPr>
        <w:t xml:space="preserve">          </w:t>
      </w:r>
      <w:r w:rsidR="004F3076" w:rsidRPr="00483FCC">
        <w:rPr>
          <w:b/>
          <w:sz w:val="20"/>
          <w:szCs w:val="20"/>
        </w:rPr>
        <w:t>Апелляция о нар</w:t>
      </w:r>
      <w:r w:rsidRPr="00483FCC">
        <w:rPr>
          <w:b/>
          <w:sz w:val="20"/>
          <w:szCs w:val="20"/>
        </w:rPr>
        <w:t>ушении Порядка проведения ГИА</w:t>
      </w:r>
      <w:r w:rsidR="004F3076" w:rsidRPr="00483FCC">
        <w:rPr>
          <w:b/>
          <w:sz w:val="20"/>
          <w:szCs w:val="20"/>
        </w:rPr>
        <w:t xml:space="preserve"> подается в день проведения экзамена члену ГЭК до выхода из ППЭ</w:t>
      </w:r>
      <w:r w:rsidR="004F3076" w:rsidRPr="00483FCC">
        <w:rPr>
          <w:sz w:val="20"/>
          <w:szCs w:val="20"/>
        </w:rPr>
        <w:t>.</w:t>
      </w:r>
    </w:p>
    <w:p w:rsidR="00883CFF" w:rsidRPr="00483FCC" w:rsidRDefault="00746D65" w:rsidP="00443450">
      <w:pPr>
        <w:pStyle w:val="ae"/>
        <w:ind w:left="0" w:right="136" w:firstLine="0"/>
        <w:rPr>
          <w:sz w:val="20"/>
          <w:szCs w:val="20"/>
        </w:rPr>
      </w:pPr>
      <w:r w:rsidRPr="00483FCC">
        <w:rPr>
          <w:sz w:val="20"/>
          <w:szCs w:val="20"/>
        </w:rPr>
        <w:t xml:space="preserve">          </w:t>
      </w:r>
      <w:r w:rsidR="004F3076" w:rsidRPr="00483FCC">
        <w:rPr>
          <w:sz w:val="20"/>
          <w:szCs w:val="20"/>
        </w:rPr>
        <w:t>При</w:t>
      </w:r>
      <w:r w:rsidR="004F3076" w:rsidRPr="00483FCC">
        <w:rPr>
          <w:spacing w:val="80"/>
          <w:sz w:val="20"/>
          <w:szCs w:val="20"/>
        </w:rPr>
        <w:t xml:space="preserve"> </w:t>
      </w:r>
      <w:r w:rsidR="004F3076" w:rsidRPr="00483FCC">
        <w:rPr>
          <w:sz w:val="20"/>
          <w:szCs w:val="20"/>
        </w:rPr>
        <w:t>удовлетворении</w:t>
      </w:r>
      <w:r w:rsidR="004F3076" w:rsidRPr="00483FCC">
        <w:rPr>
          <w:spacing w:val="80"/>
          <w:sz w:val="20"/>
          <w:szCs w:val="20"/>
        </w:rPr>
        <w:t xml:space="preserve"> </w:t>
      </w:r>
      <w:r w:rsidR="004F3076" w:rsidRPr="00483FCC">
        <w:rPr>
          <w:sz w:val="20"/>
          <w:szCs w:val="20"/>
        </w:rPr>
        <w:t>апелляции</w:t>
      </w:r>
      <w:r w:rsidR="004F3076" w:rsidRPr="00483FCC">
        <w:rPr>
          <w:spacing w:val="80"/>
          <w:sz w:val="20"/>
          <w:szCs w:val="20"/>
        </w:rPr>
        <w:t xml:space="preserve"> </w:t>
      </w:r>
      <w:r w:rsidR="004F3076" w:rsidRPr="00483FCC">
        <w:rPr>
          <w:sz w:val="20"/>
          <w:szCs w:val="20"/>
        </w:rPr>
        <w:t>о</w:t>
      </w:r>
      <w:r w:rsidR="004F3076" w:rsidRPr="00483FCC">
        <w:rPr>
          <w:spacing w:val="80"/>
          <w:sz w:val="20"/>
          <w:szCs w:val="20"/>
        </w:rPr>
        <w:t xml:space="preserve"> </w:t>
      </w:r>
      <w:r w:rsidR="004F3076" w:rsidRPr="00483FCC">
        <w:rPr>
          <w:sz w:val="20"/>
          <w:szCs w:val="20"/>
        </w:rPr>
        <w:t>нарушении</w:t>
      </w:r>
      <w:r w:rsidR="004F3076" w:rsidRPr="00483FCC">
        <w:rPr>
          <w:spacing w:val="80"/>
          <w:sz w:val="20"/>
          <w:szCs w:val="20"/>
        </w:rPr>
        <w:t xml:space="preserve"> </w:t>
      </w:r>
      <w:r w:rsidR="004F3076" w:rsidRPr="00483FCC">
        <w:rPr>
          <w:sz w:val="20"/>
          <w:szCs w:val="20"/>
        </w:rPr>
        <w:t>Порядка</w:t>
      </w:r>
      <w:r w:rsidR="004F3076" w:rsidRPr="00483FCC">
        <w:rPr>
          <w:spacing w:val="80"/>
          <w:sz w:val="20"/>
          <w:szCs w:val="20"/>
        </w:rPr>
        <w:t xml:space="preserve"> </w:t>
      </w:r>
      <w:r w:rsidR="004F3076" w:rsidRPr="00483FCC">
        <w:rPr>
          <w:sz w:val="20"/>
          <w:szCs w:val="20"/>
        </w:rPr>
        <w:t>проведения</w:t>
      </w:r>
      <w:r w:rsidR="004F3076" w:rsidRPr="00483FCC">
        <w:rPr>
          <w:spacing w:val="80"/>
          <w:sz w:val="20"/>
          <w:szCs w:val="20"/>
        </w:rPr>
        <w:t xml:space="preserve"> </w:t>
      </w:r>
      <w:r w:rsidRPr="00483FCC">
        <w:rPr>
          <w:sz w:val="20"/>
          <w:szCs w:val="20"/>
        </w:rPr>
        <w:t>ГИА</w:t>
      </w:r>
      <w:r w:rsidR="004F3076" w:rsidRPr="00483FCC">
        <w:rPr>
          <w:spacing w:val="80"/>
          <w:sz w:val="20"/>
          <w:szCs w:val="20"/>
        </w:rPr>
        <w:t xml:space="preserve"> </w:t>
      </w:r>
      <w:r w:rsidR="004F3076" w:rsidRPr="00483FCC">
        <w:rPr>
          <w:sz w:val="20"/>
          <w:szCs w:val="20"/>
        </w:rPr>
        <w:t>результат экзамена, по процедуре которого участником была подана апелляция, аннулируется, и участнику предоставляется</w:t>
      </w:r>
      <w:r w:rsidR="004F3076" w:rsidRPr="00483FCC">
        <w:rPr>
          <w:spacing w:val="-15"/>
          <w:sz w:val="20"/>
          <w:szCs w:val="20"/>
        </w:rPr>
        <w:t xml:space="preserve"> </w:t>
      </w:r>
      <w:r w:rsidR="004F3076" w:rsidRPr="00483FCC">
        <w:rPr>
          <w:sz w:val="20"/>
          <w:szCs w:val="20"/>
        </w:rPr>
        <w:t>возможность</w:t>
      </w:r>
      <w:r w:rsidR="004F3076" w:rsidRPr="00483FCC">
        <w:rPr>
          <w:spacing w:val="-15"/>
          <w:sz w:val="20"/>
          <w:szCs w:val="20"/>
        </w:rPr>
        <w:t xml:space="preserve"> </w:t>
      </w:r>
      <w:r w:rsidR="004F3076" w:rsidRPr="00483FCC">
        <w:rPr>
          <w:sz w:val="20"/>
          <w:szCs w:val="20"/>
        </w:rPr>
        <w:t>сдать</w:t>
      </w:r>
      <w:r w:rsidR="004F3076" w:rsidRPr="00483FCC">
        <w:rPr>
          <w:spacing w:val="-15"/>
          <w:sz w:val="20"/>
          <w:szCs w:val="20"/>
        </w:rPr>
        <w:t xml:space="preserve"> </w:t>
      </w:r>
      <w:r w:rsidR="004F3076" w:rsidRPr="00483FCC">
        <w:rPr>
          <w:sz w:val="20"/>
          <w:szCs w:val="20"/>
        </w:rPr>
        <w:t>экзамен</w:t>
      </w:r>
      <w:r w:rsidR="004F3076" w:rsidRPr="00483FCC">
        <w:rPr>
          <w:spacing w:val="-15"/>
          <w:sz w:val="20"/>
          <w:szCs w:val="20"/>
        </w:rPr>
        <w:t xml:space="preserve"> </w:t>
      </w:r>
      <w:r w:rsidR="004F3076" w:rsidRPr="00483FCC">
        <w:rPr>
          <w:sz w:val="20"/>
          <w:szCs w:val="20"/>
        </w:rPr>
        <w:t>в</w:t>
      </w:r>
      <w:r w:rsidR="004F3076" w:rsidRPr="00483FCC">
        <w:rPr>
          <w:spacing w:val="-15"/>
          <w:sz w:val="20"/>
          <w:szCs w:val="20"/>
        </w:rPr>
        <w:t xml:space="preserve"> </w:t>
      </w:r>
      <w:r w:rsidR="004F3076" w:rsidRPr="00483FCC">
        <w:rPr>
          <w:sz w:val="20"/>
          <w:szCs w:val="20"/>
        </w:rPr>
        <w:t>иной</w:t>
      </w:r>
      <w:r w:rsidR="004F3076" w:rsidRPr="00483FCC">
        <w:rPr>
          <w:spacing w:val="-16"/>
          <w:sz w:val="20"/>
          <w:szCs w:val="20"/>
        </w:rPr>
        <w:t xml:space="preserve"> </w:t>
      </w:r>
      <w:r w:rsidR="004F3076" w:rsidRPr="00483FCC">
        <w:rPr>
          <w:sz w:val="20"/>
          <w:szCs w:val="20"/>
        </w:rPr>
        <w:t>день,</w:t>
      </w:r>
      <w:r w:rsidR="004F3076" w:rsidRPr="00483FCC">
        <w:rPr>
          <w:spacing w:val="-17"/>
          <w:sz w:val="20"/>
          <w:szCs w:val="20"/>
        </w:rPr>
        <w:t xml:space="preserve"> </w:t>
      </w:r>
      <w:r w:rsidR="004F3076" w:rsidRPr="00483FCC">
        <w:rPr>
          <w:sz w:val="20"/>
          <w:szCs w:val="20"/>
        </w:rPr>
        <w:t>предусмотренный</w:t>
      </w:r>
      <w:r w:rsidR="004F3076" w:rsidRPr="00483FCC">
        <w:rPr>
          <w:spacing w:val="-15"/>
          <w:sz w:val="20"/>
          <w:szCs w:val="20"/>
        </w:rPr>
        <w:t xml:space="preserve"> </w:t>
      </w:r>
      <w:r w:rsidR="004F3076" w:rsidRPr="00483FCC">
        <w:rPr>
          <w:sz w:val="20"/>
          <w:szCs w:val="20"/>
        </w:rPr>
        <w:t>расписанием</w:t>
      </w:r>
      <w:r w:rsidR="004F3076" w:rsidRPr="00483FCC">
        <w:rPr>
          <w:spacing w:val="-15"/>
          <w:sz w:val="20"/>
          <w:szCs w:val="20"/>
        </w:rPr>
        <w:t xml:space="preserve"> </w:t>
      </w:r>
      <w:r w:rsidR="004F3076" w:rsidRPr="00483FCC">
        <w:rPr>
          <w:sz w:val="20"/>
          <w:szCs w:val="20"/>
        </w:rPr>
        <w:t xml:space="preserve">экзаменов. </w:t>
      </w:r>
      <w:r w:rsidR="00883CFF" w:rsidRPr="00483FCC">
        <w:rPr>
          <w:sz w:val="20"/>
          <w:szCs w:val="20"/>
        </w:rPr>
        <w:t xml:space="preserve">         </w:t>
      </w:r>
    </w:p>
    <w:p w:rsidR="00746D65" w:rsidRPr="00483FCC" w:rsidRDefault="00883CFF" w:rsidP="00443450">
      <w:pPr>
        <w:pStyle w:val="ae"/>
        <w:ind w:left="0" w:right="136" w:firstLine="0"/>
        <w:rPr>
          <w:spacing w:val="-2"/>
          <w:sz w:val="20"/>
          <w:szCs w:val="20"/>
        </w:rPr>
      </w:pPr>
      <w:r w:rsidRPr="00483FCC">
        <w:rPr>
          <w:sz w:val="20"/>
          <w:szCs w:val="20"/>
        </w:rPr>
        <w:t xml:space="preserve">         </w:t>
      </w:r>
      <w:r w:rsidR="004F3076" w:rsidRPr="00483FCC">
        <w:rPr>
          <w:sz w:val="20"/>
          <w:szCs w:val="20"/>
        </w:rPr>
        <w:t>Апелляция по вопросам содержания и структуры КИМ не рассматривается апелляционной комиссией.</w:t>
      </w:r>
      <w:r w:rsidR="004F3076" w:rsidRPr="00483FCC">
        <w:rPr>
          <w:spacing w:val="23"/>
          <w:sz w:val="20"/>
          <w:szCs w:val="20"/>
        </w:rPr>
        <w:t xml:space="preserve"> </w:t>
      </w:r>
      <w:r w:rsidR="004F3076" w:rsidRPr="00483FCC">
        <w:rPr>
          <w:sz w:val="20"/>
          <w:szCs w:val="20"/>
        </w:rPr>
        <w:t>Участники</w:t>
      </w:r>
      <w:r w:rsidR="004F3076" w:rsidRPr="00483FCC">
        <w:rPr>
          <w:spacing w:val="25"/>
          <w:sz w:val="20"/>
          <w:szCs w:val="20"/>
        </w:rPr>
        <w:t xml:space="preserve"> </w:t>
      </w:r>
      <w:r w:rsidR="004F3076" w:rsidRPr="00483FCC">
        <w:rPr>
          <w:sz w:val="20"/>
          <w:szCs w:val="20"/>
        </w:rPr>
        <w:t>имеют</w:t>
      </w:r>
      <w:r w:rsidR="004F3076" w:rsidRPr="00483FCC">
        <w:rPr>
          <w:spacing w:val="26"/>
          <w:sz w:val="20"/>
          <w:szCs w:val="20"/>
        </w:rPr>
        <w:t xml:space="preserve"> </w:t>
      </w:r>
      <w:r w:rsidR="004F3076" w:rsidRPr="00483FCC">
        <w:rPr>
          <w:sz w:val="20"/>
          <w:szCs w:val="20"/>
        </w:rPr>
        <w:t>право</w:t>
      </w:r>
      <w:r w:rsidR="004F3076" w:rsidRPr="00483FCC">
        <w:rPr>
          <w:spacing w:val="26"/>
          <w:sz w:val="20"/>
          <w:szCs w:val="20"/>
        </w:rPr>
        <w:t xml:space="preserve"> </w:t>
      </w:r>
      <w:r w:rsidR="004F3076" w:rsidRPr="00483FCC">
        <w:rPr>
          <w:sz w:val="20"/>
          <w:szCs w:val="20"/>
        </w:rPr>
        <w:t>составить</w:t>
      </w:r>
      <w:r w:rsidR="004F3076" w:rsidRPr="00483FCC">
        <w:rPr>
          <w:spacing w:val="26"/>
          <w:sz w:val="20"/>
          <w:szCs w:val="20"/>
        </w:rPr>
        <w:t xml:space="preserve"> </w:t>
      </w:r>
      <w:r w:rsidR="004F3076" w:rsidRPr="00483FCC">
        <w:rPr>
          <w:sz w:val="20"/>
          <w:szCs w:val="20"/>
        </w:rPr>
        <w:t>претензию</w:t>
      </w:r>
      <w:r w:rsidR="00746D65" w:rsidRPr="00483FCC">
        <w:rPr>
          <w:spacing w:val="26"/>
          <w:sz w:val="20"/>
          <w:szCs w:val="20"/>
        </w:rPr>
        <w:t xml:space="preserve"> </w:t>
      </w:r>
      <w:r w:rsidR="004F3076" w:rsidRPr="00483FCC">
        <w:rPr>
          <w:sz w:val="20"/>
          <w:szCs w:val="20"/>
        </w:rPr>
        <w:t>в</w:t>
      </w:r>
      <w:r w:rsidR="004F3076" w:rsidRPr="00483FCC">
        <w:rPr>
          <w:spacing w:val="25"/>
          <w:sz w:val="20"/>
          <w:szCs w:val="20"/>
        </w:rPr>
        <w:t xml:space="preserve"> </w:t>
      </w:r>
      <w:r w:rsidR="004F3076" w:rsidRPr="00483FCC">
        <w:rPr>
          <w:sz w:val="20"/>
          <w:szCs w:val="20"/>
        </w:rPr>
        <w:t>свободной</w:t>
      </w:r>
      <w:r w:rsidR="004F3076" w:rsidRPr="00483FCC">
        <w:rPr>
          <w:spacing w:val="26"/>
          <w:sz w:val="20"/>
          <w:szCs w:val="20"/>
        </w:rPr>
        <w:t xml:space="preserve"> </w:t>
      </w:r>
      <w:r w:rsidR="004F3076" w:rsidRPr="00483FCC">
        <w:rPr>
          <w:sz w:val="20"/>
          <w:szCs w:val="20"/>
        </w:rPr>
        <w:t>форме,</w:t>
      </w:r>
      <w:r w:rsidR="004F3076" w:rsidRPr="00483FCC">
        <w:rPr>
          <w:spacing w:val="26"/>
          <w:sz w:val="20"/>
          <w:szCs w:val="20"/>
        </w:rPr>
        <w:t xml:space="preserve"> </w:t>
      </w:r>
      <w:r w:rsidR="004F3076" w:rsidRPr="00483FCC">
        <w:rPr>
          <w:sz w:val="20"/>
          <w:szCs w:val="20"/>
        </w:rPr>
        <w:t>в</w:t>
      </w:r>
      <w:r w:rsidR="004F3076" w:rsidRPr="00483FCC">
        <w:rPr>
          <w:spacing w:val="26"/>
          <w:sz w:val="20"/>
          <w:szCs w:val="20"/>
        </w:rPr>
        <w:t xml:space="preserve"> </w:t>
      </w:r>
      <w:r w:rsidR="004F3076" w:rsidRPr="00483FCC">
        <w:rPr>
          <w:spacing w:val="-2"/>
          <w:sz w:val="20"/>
          <w:szCs w:val="20"/>
        </w:rPr>
        <w:t>которой</w:t>
      </w:r>
      <w:r w:rsidR="00746D65" w:rsidRPr="00483FCC">
        <w:rPr>
          <w:spacing w:val="-2"/>
          <w:sz w:val="20"/>
          <w:szCs w:val="20"/>
        </w:rPr>
        <w:t xml:space="preserve"> </w:t>
      </w:r>
      <w:r w:rsidR="00746D65" w:rsidRPr="00483FCC">
        <w:rPr>
          <w:sz w:val="20"/>
          <w:szCs w:val="20"/>
        </w:rPr>
        <w:t>необходимо</w:t>
      </w:r>
      <w:r w:rsidR="00746D65" w:rsidRPr="00483FCC">
        <w:rPr>
          <w:spacing w:val="-15"/>
          <w:sz w:val="20"/>
          <w:szCs w:val="20"/>
        </w:rPr>
        <w:t xml:space="preserve"> </w:t>
      </w:r>
      <w:r w:rsidR="00746D65" w:rsidRPr="00483FCC">
        <w:rPr>
          <w:sz w:val="20"/>
          <w:szCs w:val="20"/>
        </w:rPr>
        <w:t>кратко</w:t>
      </w:r>
      <w:r w:rsidR="00746D65" w:rsidRPr="00483FCC">
        <w:rPr>
          <w:spacing w:val="-15"/>
          <w:sz w:val="20"/>
          <w:szCs w:val="20"/>
        </w:rPr>
        <w:t xml:space="preserve"> </w:t>
      </w:r>
      <w:r w:rsidR="00746D65" w:rsidRPr="00483FCC">
        <w:rPr>
          <w:sz w:val="20"/>
          <w:szCs w:val="20"/>
        </w:rPr>
        <w:t>изложить</w:t>
      </w:r>
      <w:r w:rsidR="00746D65" w:rsidRPr="00483FCC">
        <w:rPr>
          <w:spacing w:val="-15"/>
          <w:sz w:val="20"/>
          <w:szCs w:val="20"/>
        </w:rPr>
        <w:t xml:space="preserve"> </w:t>
      </w:r>
      <w:r w:rsidR="00746D65" w:rsidRPr="00483FCC">
        <w:rPr>
          <w:sz w:val="20"/>
          <w:szCs w:val="20"/>
        </w:rPr>
        <w:t>проблему,</w:t>
      </w:r>
      <w:r w:rsidR="00746D65" w:rsidRPr="00483FCC">
        <w:rPr>
          <w:spacing w:val="-15"/>
          <w:sz w:val="20"/>
          <w:szCs w:val="20"/>
        </w:rPr>
        <w:t xml:space="preserve"> </w:t>
      </w:r>
      <w:r w:rsidR="00746D65" w:rsidRPr="00483FCC">
        <w:rPr>
          <w:sz w:val="20"/>
          <w:szCs w:val="20"/>
        </w:rPr>
        <w:t>а</w:t>
      </w:r>
      <w:r w:rsidR="00746D65" w:rsidRPr="00483FCC">
        <w:rPr>
          <w:spacing w:val="-15"/>
          <w:sz w:val="20"/>
          <w:szCs w:val="20"/>
        </w:rPr>
        <w:t xml:space="preserve"> </w:t>
      </w:r>
      <w:r w:rsidR="00746D65" w:rsidRPr="00483FCC">
        <w:rPr>
          <w:sz w:val="20"/>
          <w:szCs w:val="20"/>
        </w:rPr>
        <w:t>также</w:t>
      </w:r>
      <w:r w:rsidR="00746D65" w:rsidRPr="00483FCC">
        <w:rPr>
          <w:spacing w:val="-15"/>
          <w:sz w:val="20"/>
          <w:szCs w:val="20"/>
        </w:rPr>
        <w:t xml:space="preserve"> </w:t>
      </w:r>
      <w:r w:rsidR="00746D65" w:rsidRPr="00483FCC">
        <w:rPr>
          <w:sz w:val="20"/>
          <w:szCs w:val="20"/>
        </w:rPr>
        <w:t>указать</w:t>
      </w:r>
      <w:r w:rsidR="00746D65" w:rsidRPr="00483FCC">
        <w:rPr>
          <w:spacing w:val="-15"/>
          <w:sz w:val="20"/>
          <w:szCs w:val="20"/>
        </w:rPr>
        <w:t xml:space="preserve"> </w:t>
      </w:r>
      <w:r w:rsidR="00746D65" w:rsidRPr="00483FCC">
        <w:rPr>
          <w:sz w:val="20"/>
          <w:szCs w:val="20"/>
        </w:rPr>
        <w:t>номер</w:t>
      </w:r>
      <w:r w:rsidR="00746D65" w:rsidRPr="00483FCC">
        <w:rPr>
          <w:spacing w:val="-15"/>
          <w:sz w:val="20"/>
          <w:szCs w:val="20"/>
        </w:rPr>
        <w:t xml:space="preserve"> </w:t>
      </w:r>
      <w:r w:rsidR="00746D65" w:rsidRPr="00483FCC">
        <w:rPr>
          <w:sz w:val="20"/>
          <w:szCs w:val="20"/>
        </w:rPr>
        <w:t>варианта</w:t>
      </w:r>
      <w:r w:rsidR="00746D65" w:rsidRPr="00483FCC">
        <w:rPr>
          <w:spacing w:val="-15"/>
          <w:sz w:val="20"/>
          <w:szCs w:val="20"/>
        </w:rPr>
        <w:t xml:space="preserve"> </w:t>
      </w:r>
      <w:r w:rsidR="00746D65" w:rsidRPr="00483FCC">
        <w:rPr>
          <w:sz w:val="20"/>
          <w:szCs w:val="20"/>
        </w:rPr>
        <w:t>и</w:t>
      </w:r>
      <w:r w:rsidR="00746D65" w:rsidRPr="00483FCC">
        <w:rPr>
          <w:spacing w:val="-15"/>
          <w:sz w:val="20"/>
          <w:szCs w:val="20"/>
        </w:rPr>
        <w:t xml:space="preserve"> </w:t>
      </w:r>
      <w:r w:rsidR="00746D65" w:rsidRPr="00483FCC">
        <w:rPr>
          <w:sz w:val="20"/>
          <w:szCs w:val="20"/>
        </w:rPr>
        <w:t>номер</w:t>
      </w:r>
      <w:r w:rsidR="00746D65" w:rsidRPr="00483FCC">
        <w:rPr>
          <w:spacing w:val="-15"/>
          <w:sz w:val="20"/>
          <w:szCs w:val="20"/>
        </w:rPr>
        <w:t xml:space="preserve"> </w:t>
      </w:r>
      <w:r w:rsidR="00746D65" w:rsidRPr="00483FCC">
        <w:rPr>
          <w:sz w:val="20"/>
          <w:szCs w:val="20"/>
        </w:rPr>
        <w:t>задания,</w:t>
      </w:r>
      <w:r w:rsidR="00746D65" w:rsidRPr="00483FCC">
        <w:rPr>
          <w:spacing w:val="-15"/>
          <w:sz w:val="20"/>
          <w:szCs w:val="20"/>
        </w:rPr>
        <w:t xml:space="preserve"> </w:t>
      </w:r>
      <w:r w:rsidR="00746D65" w:rsidRPr="00483FCC">
        <w:rPr>
          <w:sz w:val="20"/>
          <w:szCs w:val="20"/>
        </w:rPr>
        <w:t>и</w:t>
      </w:r>
      <w:r w:rsidR="00746D65" w:rsidRPr="00483FCC">
        <w:rPr>
          <w:spacing w:val="-15"/>
          <w:sz w:val="20"/>
          <w:szCs w:val="20"/>
        </w:rPr>
        <w:t xml:space="preserve"> </w:t>
      </w:r>
      <w:r w:rsidR="00746D65" w:rsidRPr="00483FCC">
        <w:rPr>
          <w:sz w:val="20"/>
          <w:szCs w:val="20"/>
        </w:rPr>
        <w:t>передать её руководителю ППЭ в день проведения экзамена.</w:t>
      </w:r>
    </w:p>
    <w:p w:rsidR="00746D65" w:rsidRPr="00483FCC" w:rsidRDefault="00F317F5" w:rsidP="00443450">
      <w:pPr>
        <w:pStyle w:val="ae"/>
        <w:ind w:left="0" w:right="136" w:firstLine="0"/>
        <w:rPr>
          <w:b/>
          <w:sz w:val="20"/>
          <w:szCs w:val="20"/>
        </w:rPr>
      </w:pPr>
      <w:r w:rsidRPr="00483FCC">
        <w:rPr>
          <w:b/>
          <w:sz w:val="20"/>
          <w:szCs w:val="20"/>
        </w:rPr>
        <w:t>5</w:t>
      </w:r>
      <w:r w:rsidR="00746D65" w:rsidRPr="00483FCC">
        <w:rPr>
          <w:b/>
          <w:sz w:val="20"/>
          <w:szCs w:val="20"/>
        </w:rPr>
        <w:t>.4. Особенности проведения ЕГЭ по отдельным предметам:</w:t>
      </w:r>
    </w:p>
    <w:p w:rsidR="00746D65" w:rsidRPr="00483FCC" w:rsidRDefault="00746D65" w:rsidP="00443450">
      <w:pPr>
        <w:pStyle w:val="ae"/>
        <w:ind w:left="0" w:right="136" w:firstLine="0"/>
        <w:jc w:val="center"/>
        <w:rPr>
          <w:b/>
          <w:sz w:val="20"/>
          <w:szCs w:val="20"/>
        </w:rPr>
      </w:pPr>
      <w:r w:rsidRPr="00483FCC">
        <w:rPr>
          <w:b/>
          <w:spacing w:val="-2"/>
          <w:sz w:val="20"/>
          <w:szCs w:val="20"/>
        </w:rPr>
        <w:t>ИНФОРМАТИКА</w:t>
      </w:r>
    </w:p>
    <w:p w:rsidR="00746D65" w:rsidRPr="00483FCC" w:rsidRDefault="00746D65" w:rsidP="00443450">
      <w:pPr>
        <w:pStyle w:val="ae"/>
        <w:ind w:left="0" w:right="138" w:firstLine="0"/>
        <w:rPr>
          <w:sz w:val="20"/>
          <w:szCs w:val="20"/>
        </w:rPr>
      </w:pPr>
      <w:r w:rsidRPr="00483FCC">
        <w:rPr>
          <w:sz w:val="20"/>
          <w:szCs w:val="20"/>
        </w:rPr>
        <w:t xml:space="preserve">          </w:t>
      </w:r>
      <w:proofErr w:type="gramStart"/>
      <w:r w:rsidRPr="00483FCC">
        <w:rPr>
          <w:sz w:val="20"/>
          <w:szCs w:val="20"/>
        </w:rPr>
        <w:t>Выполнение заданий КИМ осуществляется на компьютере без выхода в сеть «Интернет» с использованием специализированного ПО «Станция КЕГЭ» и с установленным набором стандартного программного обеспечения (текстовыми редакторами, редакторами электронных таблиц,</w:t>
      </w:r>
      <w:r w:rsidRPr="00483FCC">
        <w:rPr>
          <w:spacing w:val="-10"/>
          <w:sz w:val="20"/>
          <w:szCs w:val="20"/>
        </w:rPr>
        <w:t xml:space="preserve"> </w:t>
      </w:r>
      <w:r w:rsidRPr="00483FCC">
        <w:rPr>
          <w:sz w:val="20"/>
          <w:szCs w:val="20"/>
        </w:rPr>
        <w:t>средами</w:t>
      </w:r>
      <w:r w:rsidRPr="00483FCC">
        <w:rPr>
          <w:spacing w:val="-9"/>
          <w:sz w:val="20"/>
          <w:szCs w:val="20"/>
        </w:rPr>
        <w:t xml:space="preserve"> </w:t>
      </w:r>
      <w:r w:rsidRPr="00483FCC">
        <w:rPr>
          <w:sz w:val="20"/>
          <w:szCs w:val="20"/>
        </w:rPr>
        <w:t>программирования</w:t>
      </w:r>
      <w:r w:rsidRPr="00483FCC">
        <w:rPr>
          <w:spacing w:val="-10"/>
          <w:sz w:val="20"/>
          <w:szCs w:val="20"/>
        </w:rPr>
        <w:t xml:space="preserve"> </w:t>
      </w:r>
      <w:r w:rsidRPr="00483FCC">
        <w:rPr>
          <w:sz w:val="20"/>
          <w:szCs w:val="20"/>
        </w:rPr>
        <w:t>на</w:t>
      </w:r>
      <w:r w:rsidRPr="00483FCC">
        <w:rPr>
          <w:spacing w:val="-11"/>
          <w:sz w:val="20"/>
          <w:szCs w:val="20"/>
        </w:rPr>
        <w:t xml:space="preserve"> </w:t>
      </w:r>
      <w:r w:rsidRPr="00483FCC">
        <w:rPr>
          <w:sz w:val="20"/>
          <w:szCs w:val="20"/>
        </w:rPr>
        <w:t>языках:</w:t>
      </w:r>
      <w:proofErr w:type="gramEnd"/>
      <w:r w:rsidRPr="00483FCC">
        <w:rPr>
          <w:spacing w:val="-9"/>
          <w:sz w:val="20"/>
          <w:szCs w:val="20"/>
        </w:rPr>
        <w:t xml:space="preserve"> </w:t>
      </w:r>
      <w:proofErr w:type="gramStart"/>
      <w:r w:rsidRPr="00483FCC">
        <w:rPr>
          <w:sz w:val="20"/>
          <w:szCs w:val="20"/>
        </w:rPr>
        <w:t>C#,</w:t>
      </w:r>
      <w:r w:rsidRPr="00483FCC">
        <w:rPr>
          <w:spacing w:val="-10"/>
          <w:sz w:val="20"/>
          <w:szCs w:val="20"/>
        </w:rPr>
        <w:t xml:space="preserve"> </w:t>
      </w:r>
      <w:r w:rsidRPr="00483FCC">
        <w:rPr>
          <w:sz w:val="20"/>
          <w:szCs w:val="20"/>
        </w:rPr>
        <w:t>C++,</w:t>
      </w:r>
      <w:r w:rsidRPr="00483FCC">
        <w:rPr>
          <w:spacing w:val="-10"/>
          <w:sz w:val="20"/>
          <w:szCs w:val="20"/>
        </w:rPr>
        <w:t xml:space="preserve"> </w:t>
      </w:r>
      <w:proofErr w:type="spellStart"/>
      <w:r w:rsidRPr="00483FCC">
        <w:rPr>
          <w:sz w:val="20"/>
          <w:szCs w:val="20"/>
        </w:rPr>
        <w:t>Pascal</w:t>
      </w:r>
      <w:proofErr w:type="spellEnd"/>
      <w:r w:rsidRPr="00483FCC">
        <w:rPr>
          <w:sz w:val="20"/>
          <w:szCs w:val="20"/>
        </w:rPr>
        <w:t>,</w:t>
      </w:r>
      <w:r w:rsidRPr="00483FCC">
        <w:rPr>
          <w:spacing w:val="-10"/>
          <w:sz w:val="20"/>
          <w:szCs w:val="20"/>
        </w:rPr>
        <w:t xml:space="preserve"> </w:t>
      </w:r>
      <w:proofErr w:type="spellStart"/>
      <w:r w:rsidRPr="00483FCC">
        <w:rPr>
          <w:sz w:val="20"/>
          <w:szCs w:val="20"/>
        </w:rPr>
        <w:t>Java</w:t>
      </w:r>
      <w:proofErr w:type="spellEnd"/>
      <w:r w:rsidRPr="00483FCC">
        <w:rPr>
          <w:sz w:val="20"/>
          <w:szCs w:val="20"/>
        </w:rPr>
        <w:t>,</w:t>
      </w:r>
      <w:r w:rsidRPr="00483FCC">
        <w:rPr>
          <w:spacing w:val="-10"/>
          <w:sz w:val="20"/>
          <w:szCs w:val="20"/>
        </w:rPr>
        <w:t xml:space="preserve"> </w:t>
      </w:r>
      <w:proofErr w:type="spellStart"/>
      <w:r w:rsidRPr="00483FCC">
        <w:rPr>
          <w:sz w:val="20"/>
          <w:szCs w:val="20"/>
        </w:rPr>
        <w:t>Python</w:t>
      </w:r>
      <w:proofErr w:type="spellEnd"/>
      <w:r w:rsidRPr="00483FCC">
        <w:rPr>
          <w:sz w:val="20"/>
          <w:szCs w:val="20"/>
        </w:rPr>
        <w:t>).</w:t>
      </w:r>
      <w:proofErr w:type="gramEnd"/>
      <w:r w:rsidRPr="00483FCC">
        <w:rPr>
          <w:spacing w:val="-10"/>
          <w:sz w:val="20"/>
          <w:szCs w:val="20"/>
        </w:rPr>
        <w:t xml:space="preserve"> </w:t>
      </w:r>
      <w:r w:rsidRPr="00483FCC">
        <w:rPr>
          <w:sz w:val="20"/>
          <w:szCs w:val="20"/>
        </w:rPr>
        <w:t>КИМ</w:t>
      </w:r>
      <w:r w:rsidRPr="00483FCC">
        <w:rPr>
          <w:spacing w:val="-9"/>
          <w:sz w:val="20"/>
          <w:szCs w:val="20"/>
        </w:rPr>
        <w:t xml:space="preserve"> </w:t>
      </w:r>
      <w:r w:rsidRPr="00483FCC">
        <w:rPr>
          <w:sz w:val="20"/>
          <w:szCs w:val="20"/>
        </w:rPr>
        <w:t>предоставляется в электронном виде, индивидуальный комплект содержит только бланк регистрации. Участник экзамена вносит ответы в соответствующие поля в Станции КЕГЭ.</w:t>
      </w:r>
    </w:p>
    <w:p w:rsidR="00746D65" w:rsidRPr="00483FCC" w:rsidRDefault="00746D65" w:rsidP="00443450">
      <w:pPr>
        <w:pStyle w:val="ae"/>
        <w:ind w:left="0" w:right="138" w:firstLine="0"/>
        <w:rPr>
          <w:sz w:val="20"/>
          <w:szCs w:val="20"/>
        </w:rPr>
      </w:pPr>
      <w:r w:rsidRPr="00483FCC">
        <w:rPr>
          <w:sz w:val="20"/>
          <w:szCs w:val="20"/>
        </w:rPr>
        <w:t xml:space="preserve">          Участникам</w:t>
      </w:r>
      <w:r w:rsidRPr="00483FCC">
        <w:rPr>
          <w:spacing w:val="52"/>
          <w:w w:val="150"/>
          <w:sz w:val="20"/>
          <w:szCs w:val="20"/>
        </w:rPr>
        <w:t xml:space="preserve"> </w:t>
      </w:r>
      <w:r w:rsidRPr="00483FCC">
        <w:rPr>
          <w:sz w:val="20"/>
          <w:szCs w:val="20"/>
        </w:rPr>
        <w:t>экзамена</w:t>
      </w:r>
      <w:r w:rsidRPr="00483FCC">
        <w:rPr>
          <w:spacing w:val="53"/>
          <w:w w:val="150"/>
          <w:sz w:val="20"/>
          <w:szCs w:val="20"/>
        </w:rPr>
        <w:t xml:space="preserve"> </w:t>
      </w:r>
      <w:r w:rsidRPr="00483FCC">
        <w:rPr>
          <w:sz w:val="20"/>
          <w:szCs w:val="20"/>
        </w:rPr>
        <w:t>разрешается</w:t>
      </w:r>
      <w:r w:rsidRPr="00483FCC">
        <w:rPr>
          <w:spacing w:val="54"/>
          <w:w w:val="150"/>
          <w:sz w:val="20"/>
          <w:szCs w:val="20"/>
        </w:rPr>
        <w:t xml:space="preserve"> </w:t>
      </w:r>
      <w:r w:rsidRPr="00483FCC">
        <w:rPr>
          <w:sz w:val="20"/>
          <w:szCs w:val="20"/>
        </w:rPr>
        <w:t>использовать</w:t>
      </w:r>
      <w:r w:rsidRPr="00483FCC">
        <w:rPr>
          <w:spacing w:val="53"/>
          <w:w w:val="150"/>
          <w:sz w:val="20"/>
          <w:szCs w:val="20"/>
        </w:rPr>
        <w:t xml:space="preserve"> </w:t>
      </w:r>
      <w:r w:rsidRPr="00483FCC">
        <w:rPr>
          <w:sz w:val="20"/>
          <w:szCs w:val="20"/>
        </w:rPr>
        <w:t>программу</w:t>
      </w:r>
      <w:r w:rsidRPr="00483FCC">
        <w:rPr>
          <w:spacing w:val="52"/>
          <w:w w:val="150"/>
          <w:sz w:val="20"/>
          <w:szCs w:val="20"/>
        </w:rPr>
        <w:t xml:space="preserve">  </w:t>
      </w:r>
      <w:proofErr w:type="spellStart"/>
      <w:r w:rsidRPr="00483FCC">
        <w:rPr>
          <w:sz w:val="20"/>
          <w:szCs w:val="20"/>
        </w:rPr>
        <w:t>Microsoft</w:t>
      </w:r>
      <w:proofErr w:type="spellEnd"/>
      <w:r w:rsidRPr="00483FCC">
        <w:rPr>
          <w:spacing w:val="53"/>
          <w:w w:val="150"/>
          <w:sz w:val="20"/>
          <w:szCs w:val="20"/>
        </w:rPr>
        <w:t xml:space="preserve">  </w:t>
      </w:r>
      <w:proofErr w:type="spellStart"/>
      <w:r w:rsidRPr="00483FCC">
        <w:rPr>
          <w:spacing w:val="-2"/>
          <w:sz w:val="20"/>
          <w:szCs w:val="20"/>
        </w:rPr>
        <w:t>Windows</w:t>
      </w:r>
      <w:proofErr w:type="spellEnd"/>
      <w:r w:rsidRPr="00483FCC">
        <w:rPr>
          <w:sz w:val="20"/>
          <w:szCs w:val="20"/>
        </w:rPr>
        <w:t xml:space="preserve"> «Калькулятор»,</w:t>
      </w:r>
      <w:r w:rsidRPr="00483FCC">
        <w:rPr>
          <w:spacing w:val="-15"/>
          <w:sz w:val="20"/>
          <w:szCs w:val="20"/>
        </w:rPr>
        <w:t xml:space="preserve"> </w:t>
      </w:r>
      <w:r w:rsidRPr="00483FCC">
        <w:rPr>
          <w:sz w:val="20"/>
          <w:szCs w:val="20"/>
        </w:rPr>
        <w:t>предназначенную</w:t>
      </w:r>
      <w:r w:rsidRPr="00483FCC">
        <w:rPr>
          <w:spacing w:val="-15"/>
          <w:sz w:val="20"/>
          <w:szCs w:val="20"/>
        </w:rPr>
        <w:t xml:space="preserve"> </w:t>
      </w:r>
      <w:r w:rsidRPr="00483FCC">
        <w:rPr>
          <w:sz w:val="20"/>
          <w:szCs w:val="20"/>
        </w:rPr>
        <w:t>для</w:t>
      </w:r>
      <w:r w:rsidRPr="00483FCC">
        <w:rPr>
          <w:spacing w:val="-14"/>
          <w:sz w:val="20"/>
          <w:szCs w:val="20"/>
        </w:rPr>
        <w:t xml:space="preserve"> </w:t>
      </w:r>
      <w:r w:rsidRPr="00483FCC">
        <w:rPr>
          <w:sz w:val="20"/>
          <w:szCs w:val="20"/>
        </w:rPr>
        <w:t>выполнения</w:t>
      </w:r>
      <w:r w:rsidRPr="00483FCC">
        <w:rPr>
          <w:spacing w:val="-15"/>
          <w:sz w:val="20"/>
          <w:szCs w:val="20"/>
        </w:rPr>
        <w:t xml:space="preserve"> </w:t>
      </w:r>
      <w:r w:rsidRPr="00483FCC">
        <w:rPr>
          <w:sz w:val="20"/>
          <w:szCs w:val="20"/>
        </w:rPr>
        <w:t>вычислительных</w:t>
      </w:r>
      <w:r w:rsidRPr="00483FCC">
        <w:rPr>
          <w:spacing w:val="-13"/>
          <w:sz w:val="20"/>
          <w:szCs w:val="20"/>
        </w:rPr>
        <w:t xml:space="preserve"> </w:t>
      </w:r>
      <w:r w:rsidRPr="00483FCC">
        <w:rPr>
          <w:sz w:val="20"/>
          <w:szCs w:val="20"/>
        </w:rPr>
        <w:t>операций,</w:t>
      </w:r>
      <w:r w:rsidRPr="00483FCC">
        <w:rPr>
          <w:spacing w:val="-15"/>
          <w:sz w:val="20"/>
          <w:szCs w:val="20"/>
        </w:rPr>
        <w:t xml:space="preserve"> </w:t>
      </w:r>
      <w:r w:rsidRPr="00483FCC">
        <w:rPr>
          <w:sz w:val="20"/>
          <w:szCs w:val="20"/>
        </w:rPr>
        <w:lastRenderedPageBreak/>
        <w:t>а</w:t>
      </w:r>
      <w:r w:rsidRPr="00483FCC">
        <w:rPr>
          <w:spacing w:val="-15"/>
          <w:sz w:val="20"/>
          <w:szCs w:val="20"/>
        </w:rPr>
        <w:t xml:space="preserve"> </w:t>
      </w:r>
      <w:r w:rsidRPr="00483FCC">
        <w:rPr>
          <w:sz w:val="20"/>
          <w:szCs w:val="20"/>
        </w:rPr>
        <w:t>также</w:t>
      </w:r>
      <w:r w:rsidRPr="00483FCC">
        <w:rPr>
          <w:spacing w:val="-15"/>
          <w:sz w:val="20"/>
          <w:szCs w:val="20"/>
        </w:rPr>
        <w:t xml:space="preserve"> </w:t>
      </w:r>
      <w:r w:rsidRPr="00483FCC">
        <w:rPr>
          <w:sz w:val="20"/>
          <w:szCs w:val="20"/>
        </w:rPr>
        <w:t xml:space="preserve">графический редактор </w:t>
      </w:r>
      <w:proofErr w:type="spellStart"/>
      <w:r w:rsidRPr="00483FCC">
        <w:rPr>
          <w:sz w:val="20"/>
          <w:szCs w:val="20"/>
        </w:rPr>
        <w:t>Microsoft</w:t>
      </w:r>
      <w:proofErr w:type="spellEnd"/>
      <w:r w:rsidRPr="00483FCC">
        <w:rPr>
          <w:sz w:val="20"/>
          <w:szCs w:val="20"/>
        </w:rPr>
        <w:t xml:space="preserve"> </w:t>
      </w:r>
      <w:proofErr w:type="spellStart"/>
      <w:r w:rsidRPr="00483FCC">
        <w:rPr>
          <w:sz w:val="20"/>
          <w:szCs w:val="20"/>
        </w:rPr>
        <w:t>Paint</w:t>
      </w:r>
      <w:proofErr w:type="spellEnd"/>
      <w:r w:rsidRPr="00483FCC">
        <w:rPr>
          <w:sz w:val="20"/>
          <w:szCs w:val="20"/>
        </w:rPr>
        <w:t>.</w:t>
      </w:r>
    </w:p>
    <w:p w:rsidR="00746D65" w:rsidRPr="00483FCC" w:rsidRDefault="00746D65" w:rsidP="00443450">
      <w:pPr>
        <w:pStyle w:val="ae"/>
        <w:ind w:left="0" w:right="139" w:firstLine="0"/>
        <w:rPr>
          <w:sz w:val="20"/>
          <w:szCs w:val="20"/>
        </w:rPr>
      </w:pPr>
      <w:r w:rsidRPr="00483FCC">
        <w:rPr>
          <w:sz w:val="20"/>
          <w:szCs w:val="20"/>
        </w:rPr>
        <w:t xml:space="preserve">          В целях снижения нагрузки на зрение при сдаче экзамена, в том числе для уменьшения количества времени работы с экраном монитора, участникам экзамена предоставляется черновик КЕГЭ. Черновики, которые используются на экзаменах в письменной форме, выдаются только во время</w:t>
      </w:r>
      <w:r w:rsidRPr="00483FCC">
        <w:rPr>
          <w:spacing w:val="-7"/>
          <w:sz w:val="20"/>
          <w:szCs w:val="20"/>
        </w:rPr>
        <w:t xml:space="preserve"> </w:t>
      </w:r>
      <w:r w:rsidRPr="00483FCC">
        <w:rPr>
          <w:sz w:val="20"/>
          <w:szCs w:val="20"/>
        </w:rPr>
        <w:t>экзамена</w:t>
      </w:r>
      <w:r w:rsidRPr="00483FCC">
        <w:rPr>
          <w:spacing w:val="-8"/>
          <w:sz w:val="20"/>
          <w:szCs w:val="20"/>
        </w:rPr>
        <w:t xml:space="preserve"> </w:t>
      </w:r>
      <w:r w:rsidRPr="00483FCC">
        <w:rPr>
          <w:sz w:val="20"/>
          <w:szCs w:val="20"/>
        </w:rPr>
        <w:t>по</w:t>
      </w:r>
      <w:r w:rsidRPr="00483FCC">
        <w:rPr>
          <w:spacing w:val="-7"/>
          <w:sz w:val="20"/>
          <w:szCs w:val="20"/>
        </w:rPr>
        <w:t xml:space="preserve"> </w:t>
      </w:r>
      <w:r w:rsidRPr="00483FCC">
        <w:rPr>
          <w:sz w:val="20"/>
          <w:szCs w:val="20"/>
        </w:rPr>
        <w:t>запросу</w:t>
      </w:r>
      <w:r w:rsidRPr="00483FCC">
        <w:rPr>
          <w:spacing w:val="-7"/>
          <w:sz w:val="20"/>
          <w:szCs w:val="20"/>
        </w:rPr>
        <w:t xml:space="preserve"> </w:t>
      </w:r>
      <w:r w:rsidRPr="00483FCC">
        <w:rPr>
          <w:sz w:val="20"/>
          <w:szCs w:val="20"/>
        </w:rPr>
        <w:t>участников</w:t>
      </w:r>
      <w:r w:rsidRPr="00483FCC">
        <w:rPr>
          <w:spacing w:val="-8"/>
          <w:sz w:val="20"/>
          <w:szCs w:val="20"/>
        </w:rPr>
        <w:t xml:space="preserve"> </w:t>
      </w:r>
      <w:r w:rsidRPr="00483FCC">
        <w:rPr>
          <w:sz w:val="20"/>
          <w:szCs w:val="20"/>
        </w:rPr>
        <w:t>–</w:t>
      </w:r>
      <w:r w:rsidRPr="00483FCC">
        <w:rPr>
          <w:spacing w:val="-7"/>
          <w:sz w:val="20"/>
          <w:szCs w:val="20"/>
        </w:rPr>
        <w:t xml:space="preserve"> </w:t>
      </w:r>
      <w:r w:rsidRPr="00483FCC">
        <w:rPr>
          <w:sz w:val="20"/>
          <w:szCs w:val="20"/>
        </w:rPr>
        <w:t>в</w:t>
      </w:r>
      <w:r w:rsidRPr="00483FCC">
        <w:rPr>
          <w:spacing w:val="-8"/>
          <w:sz w:val="20"/>
          <w:szCs w:val="20"/>
        </w:rPr>
        <w:t xml:space="preserve"> </w:t>
      </w:r>
      <w:r w:rsidRPr="00483FCC">
        <w:rPr>
          <w:sz w:val="20"/>
          <w:szCs w:val="20"/>
        </w:rPr>
        <w:t>случае</w:t>
      </w:r>
      <w:r w:rsidRPr="00483FCC">
        <w:rPr>
          <w:spacing w:val="-8"/>
          <w:sz w:val="20"/>
          <w:szCs w:val="20"/>
        </w:rPr>
        <w:t xml:space="preserve"> </w:t>
      </w:r>
      <w:r w:rsidRPr="00483FCC">
        <w:rPr>
          <w:sz w:val="20"/>
          <w:szCs w:val="20"/>
        </w:rPr>
        <w:t>если</w:t>
      </w:r>
      <w:r w:rsidRPr="00483FCC">
        <w:rPr>
          <w:spacing w:val="-7"/>
          <w:sz w:val="20"/>
          <w:szCs w:val="20"/>
        </w:rPr>
        <w:t xml:space="preserve"> </w:t>
      </w:r>
      <w:r w:rsidRPr="00483FCC">
        <w:rPr>
          <w:sz w:val="20"/>
          <w:szCs w:val="20"/>
        </w:rPr>
        <w:t>им</w:t>
      </w:r>
      <w:r w:rsidRPr="00483FCC">
        <w:rPr>
          <w:spacing w:val="-8"/>
          <w:sz w:val="20"/>
          <w:szCs w:val="20"/>
        </w:rPr>
        <w:t xml:space="preserve"> </w:t>
      </w:r>
      <w:r w:rsidRPr="00483FCC">
        <w:rPr>
          <w:sz w:val="20"/>
          <w:szCs w:val="20"/>
        </w:rPr>
        <w:t>не</w:t>
      </w:r>
      <w:r w:rsidRPr="00483FCC">
        <w:rPr>
          <w:spacing w:val="-8"/>
          <w:sz w:val="20"/>
          <w:szCs w:val="20"/>
        </w:rPr>
        <w:t xml:space="preserve"> </w:t>
      </w:r>
      <w:r w:rsidRPr="00483FCC">
        <w:rPr>
          <w:sz w:val="20"/>
          <w:szCs w:val="20"/>
        </w:rPr>
        <w:t>хватило</w:t>
      </w:r>
      <w:r w:rsidRPr="00483FCC">
        <w:rPr>
          <w:spacing w:val="-7"/>
          <w:sz w:val="20"/>
          <w:szCs w:val="20"/>
        </w:rPr>
        <w:t xml:space="preserve"> </w:t>
      </w:r>
      <w:r w:rsidRPr="00483FCC">
        <w:rPr>
          <w:sz w:val="20"/>
          <w:szCs w:val="20"/>
        </w:rPr>
        <w:t>места</w:t>
      </w:r>
      <w:r w:rsidRPr="00483FCC">
        <w:rPr>
          <w:spacing w:val="-8"/>
          <w:sz w:val="20"/>
          <w:szCs w:val="20"/>
        </w:rPr>
        <w:t xml:space="preserve"> </w:t>
      </w:r>
      <w:r w:rsidRPr="00483FCC">
        <w:rPr>
          <w:sz w:val="20"/>
          <w:szCs w:val="20"/>
        </w:rPr>
        <w:t>для</w:t>
      </w:r>
      <w:r w:rsidRPr="00483FCC">
        <w:rPr>
          <w:spacing w:val="-7"/>
          <w:sz w:val="20"/>
          <w:szCs w:val="20"/>
        </w:rPr>
        <w:t xml:space="preserve"> </w:t>
      </w:r>
      <w:r w:rsidRPr="00483FCC">
        <w:rPr>
          <w:sz w:val="20"/>
          <w:szCs w:val="20"/>
        </w:rPr>
        <w:t>записей</w:t>
      </w:r>
      <w:r w:rsidRPr="00483FCC">
        <w:rPr>
          <w:spacing w:val="-7"/>
          <w:sz w:val="20"/>
          <w:szCs w:val="20"/>
        </w:rPr>
        <w:t xml:space="preserve"> </w:t>
      </w:r>
      <w:r w:rsidRPr="00483FCC">
        <w:rPr>
          <w:sz w:val="20"/>
          <w:szCs w:val="20"/>
        </w:rPr>
        <w:t>в</w:t>
      </w:r>
      <w:r w:rsidRPr="00483FCC">
        <w:rPr>
          <w:spacing w:val="-8"/>
          <w:sz w:val="20"/>
          <w:szCs w:val="20"/>
        </w:rPr>
        <w:t xml:space="preserve"> </w:t>
      </w:r>
      <w:r w:rsidRPr="00483FCC">
        <w:rPr>
          <w:sz w:val="20"/>
          <w:szCs w:val="20"/>
        </w:rPr>
        <w:t>черновике КЕГЭ (включая оборотные стороны его листов). Также на бумажном носителе предоставляется инструкция</w:t>
      </w:r>
      <w:r w:rsidRPr="00483FCC">
        <w:rPr>
          <w:spacing w:val="-4"/>
          <w:sz w:val="20"/>
          <w:szCs w:val="20"/>
        </w:rPr>
        <w:t xml:space="preserve"> </w:t>
      </w:r>
      <w:r w:rsidRPr="00483FCC">
        <w:rPr>
          <w:sz w:val="20"/>
          <w:szCs w:val="20"/>
        </w:rPr>
        <w:t>по</w:t>
      </w:r>
      <w:r w:rsidRPr="00483FCC">
        <w:rPr>
          <w:spacing w:val="-6"/>
          <w:sz w:val="20"/>
          <w:szCs w:val="20"/>
        </w:rPr>
        <w:t xml:space="preserve"> </w:t>
      </w:r>
      <w:r w:rsidRPr="00483FCC">
        <w:rPr>
          <w:sz w:val="20"/>
          <w:szCs w:val="20"/>
        </w:rPr>
        <w:t>использованию</w:t>
      </w:r>
      <w:r w:rsidRPr="00483FCC">
        <w:rPr>
          <w:spacing w:val="-3"/>
          <w:sz w:val="20"/>
          <w:szCs w:val="20"/>
        </w:rPr>
        <w:t xml:space="preserve"> </w:t>
      </w:r>
      <w:proofErr w:type="gramStart"/>
      <w:r w:rsidRPr="00483FCC">
        <w:rPr>
          <w:sz w:val="20"/>
          <w:szCs w:val="20"/>
        </w:rPr>
        <w:t>ПО</w:t>
      </w:r>
      <w:proofErr w:type="gramEnd"/>
      <w:r w:rsidRPr="00483FCC">
        <w:rPr>
          <w:spacing w:val="-4"/>
          <w:sz w:val="20"/>
          <w:szCs w:val="20"/>
        </w:rPr>
        <w:t xml:space="preserve"> </w:t>
      </w:r>
      <w:proofErr w:type="gramStart"/>
      <w:r w:rsidRPr="00483FCC">
        <w:rPr>
          <w:sz w:val="20"/>
          <w:szCs w:val="20"/>
        </w:rPr>
        <w:t>для</w:t>
      </w:r>
      <w:proofErr w:type="gramEnd"/>
      <w:r w:rsidRPr="00483FCC">
        <w:rPr>
          <w:spacing w:val="-6"/>
          <w:sz w:val="20"/>
          <w:szCs w:val="20"/>
        </w:rPr>
        <w:t xml:space="preserve"> </w:t>
      </w:r>
      <w:r w:rsidRPr="00483FCC">
        <w:rPr>
          <w:sz w:val="20"/>
          <w:szCs w:val="20"/>
        </w:rPr>
        <w:t>сдачи</w:t>
      </w:r>
      <w:r w:rsidRPr="00483FCC">
        <w:rPr>
          <w:spacing w:val="-2"/>
          <w:sz w:val="20"/>
          <w:szCs w:val="20"/>
        </w:rPr>
        <w:t xml:space="preserve"> </w:t>
      </w:r>
      <w:r w:rsidRPr="00483FCC">
        <w:rPr>
          <w:sz w:val="20"/>
          <w:szCs w:val="20"/>
        </w:rPr>
        <w:t>КЕГЭ,</w:t>
      </w:r>
      <w:r w:rsidRPr="00483FCC">
        <w:rPr>
          <w:spacing w:val="-3"/>
          <w:sz w:val="20"/>
          <w:szCs w:val="20"/>
        </w:rPr>
        <w:t xml:space="preserve"> </w:t>
      </w:r>
      <w:r w:rsidRPr="00483FCC">
        <w:rPr>
          <w:sz w:val="20"/>
          <w:szCs w:val="20"/>
        </w:rPr>
        <w:t>которая</w:t>
      </w:r>
      <w:r w:rsidRPr="00483FCC">
        <w:rPr>
          <w:spacing w:val="-6"/>
          <w:sz w:val="20"/>
          <w:szCs w:val="20"/>
        </w:rPr>
        <w:t xml:space="preserve"> </w:t>
      </w:r>
      <w:r w:rsidRPr="00483FCC">
        <w:rPr>
          <w:sz w:val="20"/>
          <w:szCs w:val="20"/>
        </w:rPr>
        <w:t>находится</w:t>
      </w:r>
      <w:r w:rsidRPr="00483FCC">
        <w:rPr>
          <w:spacing w:val="-3"/>
          <w:sz w:val="20"/>
          <w:szCs w:val="20"/>
        </w:rPr>
        <w:t xml:space="preserve"> </w:t>
      </w:r>
      <w:r w:rsidRPr="00483FCC">
        <w:rPr>
          <w:sz w:val="20"/>
          <w:szCs w:val="20"/>
        </w:rPr>
        <w:t>на</w:t>
      </w:r>
      <w:r w:rsidRPr="00483FCC">
        <w:rPr>
          <w:spacing w:val="-4"/>
          <w:sz w:val="20"/>
          <w:szCs w:val="20"/>
        </w:rPr>
        <w:t xml:space="preserve"> </w:t>
      </w:r>
      <w:r w:rsidRPr="00483FCC">
        <w:rPr>
          <w:sz w:val="20"/>
          <w:szCs w:val="20"/>
        </w:rPr>
        <w:t>рабочем</w:t>
      </w:r>
      <w:r w:rsidRPr="00483FCC">
        <w:rPr>
          <w:spacing w:val="-4"/>
          <w:sz w:val="20"/>
          <w:szCs w:val="20"/>
        </w:rPr>
        <w:t xml:space="preserve"> </w:t>
      </w:r>
      <w:r w:rsidRPr="00483FCC">
        <w:rPr>
          <w:sz w:val="20"/>
          <w:szCs w:val="20"/>
        </w:rPr>
        <w:t>столе</w:t>
      </w:r>
      <w:r w:rsidRPr="00483FCC">
        <w:rPr>
          <w:spacing w:val="-2"/>
          <w:sz w:val="20"/>
          <w:szCs w:val="20"/>
        </w:rPr>
        <w:t xml:space="preserve"> </w:t>
      </w:r>
      <w:r w:rsidRPr="00483FCC">
        <w:rPr>
          <w:sz w:val="20"/>
          <w:szCs w:val="20"/>
        </w:rPr>
        <w:t>участника до окончания экзамена.</w:t>
      </w:r>
    </w:p>
    <w:p w:rsidR="00746D65" w:rsidRPr="00483FCC" w:rsidRDefault="00746D65" w:rsidP="00443450">
      <w:pPr>
        <w:pStyle w:val="ae"/>
        <w:ind w:left="0" w:right="139" w:firstLine="0"/>
        <w:rPr>
          <w:sz w:val="20"/>
          <w:szCs w:val="20"/>
        </w:rPr>
      </w:pPr>
      <w:r w:rsidRPr="00483FCC">
        <w:rPr>
          <w:sz w:val="20"/>
          <w:szCs w:val="20"/>
        </w:rPr>
        <w:t xml:space="preserve">          Во время таких перерывов участники КЕГЭ могут продолжить работать над решением экзаменационных</w:t>
      </w:r>
      <w:r w:rsidRPr="00483FCC">
        <w:rPr>
          <w:spacing w:val="-15"/>
          <w:sz w:val="20"/>
          <w:szCs w:val="20"/>
        </w:rPr>
        <w:t xml:space="preserve"> </w:t>
      </w:r>
      <w:r w:rsidRPr="00483FCC">
        <w:rPr>
          <w:sz w:val="20"/>
          <w:szCs w:val="20"/>
        </w:rPr>
        <w:t>заданий,</w:t>
      </w:r>
      <w:r w:rsidRPr="00483FCC">
        <w:rPr>
          <w:spacing w:val="-15"/>
          <w:sz w:val="20"/>
          <w:szCs w:val="20"/>
        </w:rPr>
        <w:t xml:space="preserve"> </w:t>
      </w:r>
      <w:r w:rsidRPr="00483FCC">
        <w:rPr>
          <w:sz w:val="20"/>
          <w:szCs w:val="20"/>
        </w:rPr>
        <w:t>используя</w:t>
      </w:r>
      <w:r w:rsidRPr="00483FCC">
        <w:rPr>
          <w:spacing w:val="-15"/>
          <w:sz w:val="20"/>
          <w:szCs w:val="20"/>
        </w:rPr>
        <w:t xml:space="preserve"> </w:t>
      </w:r>
      <w:r w:rsidRPr="00483FCC">
        <w:rPr>
          <w:sz w:val="20"/>
          <w:szCs w:val="20"/>
        </w:rPr>
        <w:t>черновик</w:t>
      </w:r>
      <w:r w:rsidRPr="00483FCC">
        <w:rPr>
          <w:spacing w:val="-15"/>
          <w:sz w:val="20"/>
          <w:szCs w:val="20"/>
        </w:rPr>
        <w:t xml:space="preserve"> </w:t>
      </w:r>
      <w:r w:rsidRPr="00483FCC">
        <w:rPr>
          <w:sz w:val="20"/>
          <w:szCs w:val="20"/>
        </w:rPr>
        <w:t>КЕГЭ</w:t>
      </w:r>
      <w:r w:rsidRPr="00483FCC">
        <w:rPr>
          <w:spacing w:val="-15"/>
          <w:sz w:val="20"/>
          <w:szCs w:val="20"/>
        </w:rPr>
        <w:t xml:space="preserve"> </w:t>
      </w:r>
      <w:r w:rsidRPr="00483FCC">
        <w:rPr>
          <w:sz w:val="20"/>
          <w:szCs w:val="20"/>
        </w:rPr>
        <w:t>или</w:t>
      </w:r>
      <w:r w:rsidRPr="00483FCC">
        <w:rPr>
          <w:spacing w:val="-15"/>
          <w:sz w:val="20"/>
          <w:szCs w:val="20"/>
        </w:rPr>
        <w:t xml:space="preserve"> </w:t>
      </w:r>
      <w:r w:rsidRPr="00483FCC">
        <w:rPr>
          <w:sz w:val="20"/>
          <w:szCs w:val="20"/>
        </w:rPr>
        <w:t>черновики.</w:t>
      </w:r>
      <w:r w:rsidRPr="00483FCC">
        <w:rPr>
          <w:spacing w:val="-15"/>
          <w:sz w:val="20"/>
          <w:szCs w:val="20"/>
        </w:rPr>
        <w:t xml:space="preserve"> </w:t>
      </w:r>
      <w:r w:rsidRPr="00483FCC">
        <w:rPr>
          <w:sz w:val="20"/>
          <w:szCs w:val="20"/>
        </w:rPr>
        <w:t>Также</w:t>
      </w:r>
      <w:r w:rsidRPr="00483FCC">
        <w:rPr>
          <w:spacing w:val="-13"/>
          <w:sz w:val="20"/>
          <w:szCs w:val="20"/>
        </w:rPr>
        <w:t xml:space="preserve"> </w:t>
      </w:r>
      <w:r w:rsidRPr="00483FCC">
        <w:rPr>
          <w:sz w:val="20"/>
          <w:szCs w:val="20"/>
        </w:rPr>
        <w:t>участники</w:t>
      </w:r>
      <w:r w:rsidRPr="00483FCC">
        <w:rPr>
          <w:spacing w:val="-15"/>
          <w:sz w:val="20"/>
          <w:szCs w:val="20"/>
        </w:rPr>
        <w:t xml:space="preserve"> </w:t>
      </w:r>
      <w:r w:rsidRPr="00483FCC">
        <w:rPr>
          <w:sz w:val="20"/>
          <w:szCs w:val="20"/>
        </w:rPr>
        <w:t>КЕГЭ</w:t>
      </w:r>
      <w:r w:rsidRPr="00483FCC">
        <w:rPr>
          <w:spacing w:val="-15"/>
          <w:sz w:val="20"/>
          <w:szCs w:val="20"/>
        </w:rPr>
        <w:t xml:space="preserve"> </w:t>
      </w:r>
      <w:r w:rsidRPr="00483FCC">
        <w:rPr>
          <w:sz w:val="20"/>
          <w:szCs w:val="20"/>
        </w:rPr>
        <w:t>могут выполнять известные им упражнения для глаз. Рекомендуется первый такой перерыв сделать не позднее чем через полчаса после начала работы за компьютером, далее через каждые 20 минут. Решение о времени начала и окончания перерыва участник экзамена принимает самостоятельно.</w:t>
      </w:r>
    </w:p>
    <w:p w:rsidR="00746D65" w:rsidRPr="00483FCC" w:rsidRDefault="00746D65" w:rsidP="00443450">
      <w:pPr>
        <w:pStyle w:val="ae"/>
        <w:ind w:left="0" w:right="139" w:firstLine="0"/>
        <w:rPr>
          <w:sz w:val="20"/>
          <w:szCs w:val="20"/>
        </w:rPr>
      </w:pPr>
      <w:r w:rsidRPr="00483FCC">
        <w:rPr>
          <w:sz w:val="20"/>
          <w:szCs w:val="20"/>
        </w:rPr>
        <w:t xml:space="preserve">          По окончании выполнения экзаменационной работы участник экзамена переносит в бланк регистрации контрольную сумму, которая отобразится на Станции КЕГЭ. В случае технического сбоя необходимо обратиться к организатору в аудитории.</w:t>
      </w:r>
    </w:p>
    <w:p w:rsidR="00746D65" w:rsidRPr="00483FCC" w:rsidRDefault="00746D65" w:rsidP="00443450">
      <w:pPr>
        <w:pStyle w:val="11"/>
        <w:ind w:left="990"/>
        <w:jc w:val="center"/>
        <w:rPr>
          <w:sz w:val="20"/>
          <w:szCs w:val="20"/>
        </w:rPr>
      </w:pPr>
      <w:r w:rsidRPr="00483FCC">
        <w:rPr>
          <w:sz w:val="20"/>
          <w:szCs w:val="20"/>
        </w:rPr>
        <w:t>ИНОСТРАННЫЕ</w:t>
      </w:r>
      <w:r w:rsidRPr="00483FCC">
        <w:rPr>
          <w:spacing w:val="-6"/>
          <w:sz w:val="20"/>
          <w:szCs w:val="20"/>
        </w:rPr>
        <w:t xml:space="preserve"> </w:t>
      </w:r>
      <w:r w:rsidRPr="00483FCC">
        <w:rPr>
          <w:sz w:val="20"/>
          <w:szCs w:val="20"/>
        </w:rPr>
        <w:t>ЯЗЫКИ</w:t>
      </w:r>
      <w:r w:rsidRPr="00483FCC">
        <w:rPr>
          <w:spacing w:val="-4"/>
          <w:sz w:val="20"/>
          <w:szCs w:val="20"/>
        </w:rPr>
        <w:t xml:space="preserve"> </w:t>
      </w:r>
      <w:r w:rsidRPr="00483FCC">
        <w:rPr>
          <w:sz w:val="20"/>
          <w:szCs w:val="20"/>
        </w:rPr>
        <w:t>(УСТНАЯ</w:t>
      </w:r>
      <w:r w:rsidRPr="00483FCC">
        <w:rPr>
          <w:spacing w:val="-4"/>
          <w:sz w:val="20"/>
          <w:szCs w:val="20"/>
        </w:rPr>
        <w:t xml:space="preserve"> </w:t>
      </w:r>
      <w:r w:rsidRPr="00483FCC">
        <w:rPr>
          <w:spacing w:val="-2"/>
          <w:sz w:val="20"/>
          <w:szCs w:val="20"/>
        </w:rPr>
        <w:t>ЧАСТЬ)</w:t>
      </w:r>
    </w:p>
    <w:p w:rsidR="00746D65" w:rsidRPr="00483FCC" w:rsidRDefault="00746D65" w:rsidP="00443450">
      <w:pPr>
        <w:pStyle w:val="ae"/>
        <w:ind w:left="0" w:right="141" w:firstLine="0"/>
        <w:rPr>
          <w:sz w:val="20"/>
          <w:szCs w:val="20"/>
        </w:rPr>
      </w:pPr>
      <w:r w:rsidRPr="00483FCC">
        <w:rPr>
          <w:sz w:val="20"/>
          <w:szCs w:val="20"/>
        </w:rPr>
        <w:t xml:space="preserve">          Для проведения ЕГЭ по иностранным языкам (устная часть) используется два типа </w:t>
      </w:r>
      <w:r w:rsidRPr="00483FCC">
        <w:rPr>
          <w:spacing w:val="-2"/>
          <w:sz w:val="20"/>
          <w:szCs w:val="20"/>
        </w:rPr>
        <w:t>аудиторий:</w:t>
      </w:r>
    </w:p>
    <w:p w:rsidR="00746D65" w:rsidRPr="00483FCC" w:rsidRDefault="00746D65" w:rsidP="00443450">
      <w:pPr>
        <w:pStyle w:val="af0"/>
        <w:numPr>
          <w:ilvl w:val="0"/>
          <w:numId w:val="37"/>
        </w:numPr>
        <w:tabs>
          <w:tab w:val="left" w:pos="1200"/>
        </w:tabs>
        <w:spacing w:line="240" w:lineRule="auto"/>
        <w:ind w:right="140"/>
        <w:jc w:val="both"/>
        <w:rPr>
          <w:sz w:val="20"/>
          <w:szCs w:val="20"/>
        </w:rPr>
      </w:pPr>
      <w:r w:rsidRPr="00483FCC">
        <w:rPr>
          <w:sz w:val="20"/>
          <w:szCs w:val="20"/>
        </w:rPr>
        <w:t>аудитория подготовки, в которой участник экзамена заполняет бланк регистрации и ожидает своей очереди сдачи экзамена;</w:t>
      </w:r>
    </w:p>
    <w:p w:rsidR="00746D65" w:rsidRPr="00483FCC" w:rsidRDefault="00746D65" w:rsidP="00443450">
      <w:pPr>
        <w:pStyle w:val="af0"/>
        <w:numPr>
          <w:ilvl w:val="0"/>
          <w:numId w:val="37"/>
        </w:numPr>
        <w:tabs>
          <w:tab w:val="left" w:pos="1128"/>
        </w:tabs>
        <w:spacing w:line="240" w:lineRule="auto"/>
        <w:jc w:val="both"/>
        <w:rPr>
          <w:sz w:val="20"/>
          <w:szCs w:val="20"/>
        </w:rPr>
      </w:pPr>
      <w:r w:rsidRPr="00483FCC">
        <w:rPr>
          <w:sz w:val="20"/>
          <w:szCs w:val="20"/>
        </w:rPr>
        <w:t>аудитория</w:t>
      </w:r>
      <w:r w:rsidRPr="00483FCC">
        <w:rPr>
          <w:spacing w:val="-3"/>
          <w:sz w:val="20"/>
          <w:szCs w:val="20"/>
        </w:rPr>
        <w:t xml:space="preserve"> </w:t>
      </w:r>
      <w:r w:rsidRPr="00483FCC">
        <w:rPr>
          <w:sz w:val="20"/>
          <w:szCs w:val="20"/>
        </w:rPr>
        <w:t>проведения,</w:t>
      </w:r>
      <w:r w:rsidRPr="00483FCC">
        <w:rPr>
          <w:spacing w:val="-2"/>
          <w:sz w:val="20"/>
          <w:szCs w:val="20"/>
        </w:rPr>
        <w:t xml:space="preserve"> </w:t>
      </w:r>
      <w:r w:rsidRPr="00483FCC">
        <w:rPr>
          <w:sz w:val="20"/>
          <w:szCs w:val="20"/>
        </w:rPr>
        <w:t>в</w:t>
      </w:r>
      <w:r w:rsidRPr="00483FCC">
        <w:rPr>
          <w:spacing w:val="-3"/>
          <w:sz w:val="20"/>
          <w:szCs w:val="20"/>
        </w:rPr>
        <w:t xml:space="preserve"> </w:t>
      </w:r>
      <w:r w:rsidRPr="00483FCC">
        <w:rPr>
          <w:sz w:val="20"/>
          <w:szCs w:val="20"/>
        </w:rPr>
        <w:t>которой участники</w:t>
      </w:r>
      <w:r w:rsidRPr="00483FCC">
        <w:rPr>
          <w:spacing w:val="-1"/>
          <w:sz w:val="20"/>
          <w:szCs w:val="20"/>
        </w:rPr>
        <w:t xml:space="preserve"> </w:t>
      </w:r>
      <w:r w:rsidRPr="00483FCC">
        <w:rPr>
          <w:sz w:val="20"/>
          <w:szCs w:val="20"/>
        </w:rPr>
        <w:t>отвечают</w:t>
      </w:r>
      <w:r w:rsidRPr="00483FCC">
        <w:rPr>
          <w:spacing w:val="-2"/>
          <w:sz w:val="20"/>
          <w:szCs w:val="20"/>
        </w:rPr>
        <w:t xml:space="preserve"> </w:t>
      </w:r>
      <w:r w:rsidRPr="00483FCC">
        <w:rPr>
          <w:sz w:val="20"/>
          <w:szCs w:val="20"/>
        </w:rPr>
        <w:t>на</w:t>
      </w:r>
      <w:r w:rsidRPr="00483FCC">
        <w:rPr>
          <w:spacing w:val="-3"/>
          <w:sz w:val="20"/>
          <w:szCs w:val="20"/>
        </w:rPr>
        <w:t xml:space="preserve"> </w:t>
      </w:r>
      <w:r w:rsidRPr="00483FCC">
        <w:rPr>
          <w:sz w:val="20"/>
          <w:szCs w:val="20"/>
        </w:rPr>
        <w:t>задания</w:t>
      </w:r>
      <w:r w:rsidRPr="00483FCC">
        <w:rPr>
          <w:spacing w:val="-2"/>
          <w:sz w:val="20"/>
          <w:szCs w:val="20"/>
        </w:rPr>
        <w:t xml:space="preserve"> </w:t>
      </w:r>
      <w:r w:rsidRPr="00483FCC">
        <w:rPr>
          <w:spacing w:val="-4"/>
          <w:sz w:val="20"/>
          <w:szCs w:val="20"/>
        </w:rPr>
        <w:t>КИМ.</w:t>
      </w:r>
    </w:p>
    <w:p w:rsidR="00746D65" w:rsidRPr="00483FCC" w:rsidRDefault="00746D65" w:rsidP="00443450">
      <w:pPr>
        <w:pStyle w:val="ae"/>
        <w:ind w:right="140" w:firstLine="0"/>
        <w:rPr>
          <w:sz w:val="20"/>
          <w:szCs w:val="20"/>
        </w:rPr>
      </w:pPr>
      <w:r w:rsidRPr="00483FCC">
        <w:rPr>
          <w:sz w:val="20"/>
          <w:szCs w:val="20"/>
        </w:rPr>
        <w:t xml:space="preserve">          </w:t>
      </w:r>
      <w:proofErr w:type="gramStart"/>
      <w:r w:rsidRPr="00483FCC">
        <w:rPr>
          <w:sz w:val="20"/>
          <w:szCs w:val="20"/>
        </w:rPr>
        <w:t xml:space="preserve">Выполнение заданий КИМ устной части предполагает ответ участника в форме монологических высказываний и осуществляется на компьютере без выхода в сеть «Интернет» с использованием специализированного ПО «Станция записи ответов» с подключенной </w:t>
      </w:r>
      <w:proofErr w:type="spellStart"/>
      <w:r w:rsidRPr="00483FCC">
        <w:rPr>
          <w:sz w:val="20"/>
          <w:szCs w:val="20"/>
        </w:rPr>
        <w:t>аудиогарнитурой</w:t>
      </w:r>
      <w:proofErr w:type="spellEnd"/>
      <w:r w:rsidRPr="00483FCC">
        <w:rPr>
          <w:sz w:val="20"/>
          <w:szCs w:val="20"/>
        </w:rPr>
        <w:t xml:space="preserve"> (наушниками с микрофоном).</w:t>
      </w:r>
      <w:proofErr w:type="gramEnd"/>
    </w:p>
    <w:p w:rsidR="00746D65" w:rsidRPr="00483FCC" w:rsidRDefault="00746D65" w:rsidP="00443450">
      <w:pPr>
        <w:pStyle w:val="ae"/>
        <w:ind w:right="141" w:firstLine="0"/>
        <w:rPr>
          <w:sz w:val="20"/>
          <w:szCs w:val="20"/>
        </w:rPr>
      </w:pPr>
      <w:r w:rsidRPr="00483FCC">
        <w:rPr>
          <w:sz w:val="20"/>
          <w:szCs w:val="20"/>
        </w:rPr>
        <w:t xml:space="preserve">          Использование</w:t>
      </w:r>
      <w:r w:rsidRPr="00483FCC">
        <w:rPr>
          <w:spacing w:val="-1"/>
          <w:sz w:val="20"/>
          <w:szCs w:val="20"/>
        </w:rPr>
        <w:t xml:space="preserve"> </w:t>
      </w:r>
      <w:r w:rsidRPr="00483FCC">
        <w:rPr>
          <w:sz w:val="20"/>
          <w:szCs w:val="20"/>
        </w:rPr>
        <w:t>черновиков участником экзамена</w:t>
      </w:r>
      <w:r w:rsidRPr="00483FCC">
        <w:rPr>
          <w:spacing w:val="-1"/>
          <w:sz w:val="20"/>
          <w:szCs w:val="20"/>
        </w:rPr>
        <w:t xml:space="preserve"> </w:t>
      </w:r>
      <w:r w:rsidRPr="00483FCC">
        <w:rPr>
          <w:sz w:val="20"/>
          <w:szCs w:val="20"/>
        </w:rPr>
        <w:t>не</w:t>
      </w:r>
      <w:r w:rsidRPr="00483FCC">
        <w:rPr>
          <w:spacing w:val="-1"/>
          <w:sz w:val="20"/>
          <w:szCs w:val="20"/>
        </w:rPr>
        <w:t xml:space="preserve"> </w:t>
      </w:r>
      <w:r w:rsidRPr="00483FCC">
        <w:rPr>
          <w:sz w:val="20"/>
          <w:szCs w:val="20"/>
        </w:rPr>
        <w:t>предусмотрено. На</w:t>
      </w:r>
      <w:r w:rsidRPr="00483FCC">
        <w:rPr>
          <w:spacing w:val="-1"/>
          <w:sz w:val="20"/>
          <w:szCs w:val="20"/>
        </w:rPr>
        <w:t xml:space="preserve"> </w:t>
      </w:r>
      <w:r w:rsidRPr="00483FCC">
        <w:rPr>
          <w:sz w:val="20"/>
          <w:szCs w:val="20"/>
        </w:rPr>
        <w:t>бумажном носителе предоставляется</w:t>
      </w:r>
      <w:r w:rsidRPr="00483FCC">
        <w:rPr>
          <w:spacing w:val="-11"/>
          <w:sz w:val="20"/>
          <w:szCs w:val="20"/>
        </w:rPr>
        <w:t xml:space="preserve"> </w:t>
      </w:r>
      <w:r w:rsidRPr="00483FCC">
        <w:rPr>
          <w:sz w:val="20"/>
          <w:szCs w:val="20"/>
        </w:rPr>
        <w:t>инструкция</w:t>
      </w:r>
      <w:r w:rsidRPr="00483FCC">
        <w:rPr>
          <w:spacing w:val="-12"/>
          <w:sz w:val="20"/>
          <w:szCs w:val="20"/>
        </w:rPr>
        <w:t xml:space="preserve"> </w:t>
      </w:r>
      <w:r w:rsidRPr="00483FCC">
        <w:rPr>
          <w:sz w:val="20"/>
          <w:szCs w:val="20"/>
        </w:rPr>
        <w:t>по</w:t>
      </w:r>
      <w:r w:rsidRPr="00483FCC">
        <w:rPr>
          <w:spacing w:val="-11"/>
          <w:sz w:val="20"/>
          <w:szCs w:val="20"/>
        </w:rPr>
        <w:t xml:space="preserve"> </w:t>
      </w:r>
      <w:r w:rsidRPr="00483FCC">
        <w:rPr>
          <w:sz w:val="20"/>
          <w:szCs w:val="20"/>
        </w:rPr>
        <w:t>использованию</w:t>
      </w:r>
      <w:r w:rsidRPr="00483FCC">
        <w:rPr>
          <w:spacing w:val="-12"/>
          <w:sz w:val="20"/>
          <w:szCs w:val="20"/>
        </w:rPr>
        <w:t xml:space="preserve"> </w:t>
      </w:r>
      <w:proofErr w:type="gramStart"/>
      <w:r w:rsidRPr="00483FCC">
        <w:rPr>
          <w:sz w:val="20"/>
          <w:szCs w:val="20"/>
        </w:rPr>
        <w:t>ПО</w:t>
      </w:r>
      <w:proofErr w:type="gramEnd"/>
      <w:r w:rsidRPr="00483FCC">
        <w:rPr>
          <w:spacing w:val="-11"/>
          <w:sz w:val="20"/>
          <w:szCs w:val="20"/>
        </w:rPr>
        <w:t xml:space="preserve"> </w:t>
      </w:r>
      <w:proofErr w:type="gramStart"/>
      <w:r w:rsidRPr="00483FCC">
        <w:rPr>
          <w:sz w:val="20"/>
          <w:szCs w:val="20"/>
        </w:rPr>
        <w:t>для</w:t>
      </w:r>
      <w:proofErr w:type="gramEnd"/>
      <w:r w:rsidRPr="00483FCC">
        <w:rPr>
          <w:spacing w:val="-11"/>
          <w:sz w:val="20"/>
          <w:szCs w:val="20"/>
        </w:rPr>
        <w:t xml:space="preserve"> </w:t>
      </w:r>
      <w:r w:rsidRPr="00483FCC">
        <w:rPr>
          <w:sz w:val="20"/>
          <w:szCs w:val="20"/>
        </w:rPr>
        <w:t>сдачи</w:t>
      </w:r>
      <w:r w:rsidRPr="00483FCC">
        <w:rPr>
          <w:spacing w:val="-5"/>
          <w:sz w:val="20"/>
          <w:szCs w:val="20"/>
        </w:rPr>
        <w:t xml:space="preserve"> </w:t>
      </w:r>
      <w:r w:rsidRPr="00483FCC">
        <w:rPr>
          <w:sz w:val="20"/>
          <w:szCs w:val="20"/>
        </w:rPr>
        <w:t>устной</w:t>
      </w:r>
      <w:r w:rsidRPr="00483FCC">
        <w:rPr>
          <w:spacing w:val="-10"/>
          <w:sz w:val="20"/>
          <w:szCs w:val="20"/>
        </w:rPr>
        <w:t xml:space="preserve"> </w:t>
      </w:r>
      <w:r w:rsidRPr="00483FCC">
        <w:rPr>
          <w:sz w:val="20"/>
          <w:szCs w:val="20"/>
        </w:rPr>
        <w:t>части</w:t>
      </w:r>
      <w:r w:rsidRPr="00483FCC">
        <w:rPr>
          <w:spacing w:val="-10"/>
          <w:sz w:val="20"/>
          <w:szCs w:val="20"/>
        </w:rPr>
        <w:t xml:space="preserve"> </w:t>
      </w:r>
      <w:r w:rsidRPr="00483FCC">
        <w:rPr>
          <w:sz w:val="20"/>
          <w:szCs w:val="20"/>
        </w:rPr>
        <w:t>ЕГЭ,</w:t>
      </w:r>
      <w:r w:rsidRPr="00483FCC">
        <w:rPr>
          <w:spacing w:val="-11"/>
          <w:sz w:val="20"/>
          <w:szCs w:val="20"/>
        </w:rPr>
        <w:t xml:space="preserve"> </w:t>
      </w:r>
      <w:r w:rsidRPr="00483FCC">
        <w:rPr>
          <w:sz w:val="20"/>
          <w:szCs w:val="20"/>
        </w:rPr>
        <w:t>которая</w:t>
      </w:r>
      <w:r w:rsidRPr="00483FCC">
        <w:rPr>
          <w:spacing w:val="-11"/>
          <w:sz w:val="20"/>
          <w:szCs w:val="20"/>
        </w:rPr>
        <w:t xml:space="preserve"> </w:t>
      </w:r>
      <w:r w:rsidRPr="00483FCC">
        <w:rPr>
          <w:sz w:val="20"/>
          <w:szCs w:val="20"/>
        </w:rPr>
        <w:t>находится на рабочем столе участника до окончания экзамена.</w:t>
      </w:r>
    </w:p>
    <w:p w:rsidR="00746D65" w:rsidRPr="00483FCC" w:rsidRDefault="00746D65" w:rsidP="00443450">
      <w:pPr>
        <w:pStyle w:val="ae"/>
        <w:ind w:right="140" w:firstLine="0"/>
        <w:rPr>
          <w:sz w:val="20"/>
          <w:szCs w:val="20"/>
        </w:rPr>
      </w:pPr>
      <w:r w:rsidRPr="00483FCC">
        <w:rPr>
          <w:sz w:val="20"/>
          <w:szCs w:val="20"/>
        </w:rPr>
        <w:t xml:space="preserve">          Участник экзамена может выбрать для себя фоновую мелодию, которая будет звучать во время работы </w:t>
      </w:r>
      <w:proofErr w:type="gramStart"/>
      <w:r w:rsidRPr="00483FCC">
        <w:rPr>
          <w:sz w:val="20"/>
          <w:szCs w:val="20"/>
        </w:rPr>
        <w:t>с</w:t>
      </w:r>
      <w:proofErr w:type="gramEnd"/>
      <w:r w:rsidRPr="00483FCC">
        <w:rPr>
          <w:spacing w:val="-1"/>
          <w:sz w:val="20"/>
          <w:szCs w:val="20"/>
        </w:rPr>
        <w:t xml:space="preserve"> </w:t>
      </w:r>
      <w:r w:rsidRPr="00483FCC">
        <w:rPr>
          <w:sz w:val="20"/>
          <w:szCs w:val="20"/>
        </w:rPr>
        <w:t>КИМ. На</w:t>
      </w:r>
      <w:r w:rsidRPr="00483FCC">
        <w:rPr>
          <w:spacing w:val="-1"/>
          <w:sz w:val="20"/>
          <w:szCs w:val="20"/>
        </w:rPr>
        <w:t xml:space="preserve"> </w:t>
      </w:r>
      <w:r w:rsidRPr="00483FCC">
        <w:rPr>
          <w:sz w:val="20"/>
          <w:szCs w:val="20"/>
        </w:rPr>
        <w:t>мониторе</w:t>
      </w:r>
      <w:r w:rsidRPr="00483FCC">
        <w:rPr>
          <w:spacing w:val="-1"/>
          <w:sz w:val="20"/>
          <w:szCs w:val="20"/>
        </w:rPr>
        <w:t xml:space="preserve"> </w:t>
      </w:r>
      <w:r w:rsidRPr="00483FCC">
        <w:rPr>
          <w:sz w:val="20"/>
          <w:szCs w:val="20"/>
        </w:rPr>
        <w:t>компьютера</w:t>
      </w:r>
      <w:r w:rsidRPr="00483FCC">
        <w:rPr>
          <w:spacing w:val="-1"/>
          <w:sz w:val="20"/>
          <w:szCs w:val="20"/>
        </w:rPr>
        <w:t xml:space="preserve"> </w:t>
      </w:r>
      <w:r w:rsidRPr="00483FCC">
        <w:rPr>
          <w:sz w:val="20"/>
          <w:szCs w:val="20"/>
        </w:rPr>
        <w:t>(ноутбука) в</w:t>
      </w:r>
      <w:r w:rsidRPr="00483FCC">
        <w:rPr>
          <w:spacing w:val="-1"/>
          <w:sz w:val="20"/>
          <w:szCs w:val="20"/>
        </w:rPr>
        <w:t xml:space="preserve"> </w:t>
      </w:r>
      <w:r w:rsidRPr="00483FCC">
        <w:rPr>
          <w:sz w:val="20"/>
          <w:szCs w:val="20"/>
        </w:rPr>
        <w:t>ПО</w:t>
      </w:r>
      <w:r w:rsidRPr="00483FCC">
        <w:rPr>
          <w:spacing w:val="-1"/>
          <w:sz w:val="20"/>
          <w:szCs w:val="20"/>
        </w:rPr>
        <w:t xml:space="preserve"> </w:t>
      </w:r>
      <w:r w:rsidRPr="00483FCC">
        <w:rPr>
          <w:sz w:val="20"/>
          <w:szCs w:val="20"/>
        </w:rPr>
        <w:t xml:space="preserve">отображается текст задания </w:t>
      </w:r>
      <w:proofErr w:type="gramStart"/>
      <w:r w:rsidRPr="00483FCC">
        <w:rPr>
          <w:sz w:val="20"/>
          <w:szCs w:val="20"/>
        </w:rPr>
        <w:t>КИМ</w:t>
      </w:r>
      <w:proofErr w:type="gramEnd"/>
      <w:r w:rsidRPr="00483FCC">
        <w:rPr>
          <w:sz w:val="20"/>
          <w:szCs w:val="20"/>
        </w:rPr>
        <w:t xml:space="preserve"> и записываются ответы участника экзамена. Участник экзамена взаимодействует со Станцией записи ответов самостоятельно.</w:t>
      </w:r>
    </w:p>
    <w:p w:rsidR="004F3076" w:rsidRPr="00483FCC" w:rsidRDefault="00746D65" w:rsidP="00443450">
      <w:pPr>
        <w:pStyle w:val="ae"/>
        <w:spacing w:after="120"/>
        <w:ind w:right="144" w:firstLine="0"/>
        <w:rPr>
          <w:sz w:val="20"/>
          <w:szCs w:val="20"/>
        </w:rPr>
      </w:pPr>
      <w:r w:rsidRPr="00483FCC">
        <w:rPr>
          <w:sz w:val="20"/>
          <w:szCs w:val="20"/>
        </w:rPr>
        <w:t xml:space="preserve">          По окончании экзамена участник экзамена прослушивает записи своих ответов. В случае технического сбоя необходимо обратиться к организатору в аудитории.</w:t>
      </w:r>
    </w:p>
    <w:p w:rsidR="00746D65" w:rsidRPr="00483FCC" w:rsidRDefault="00746D65" w:rsidP="00443450">
      <w:pPr>
        <w:pStyle w:val="1"/>
        <w:tabs>
          <w:tab w:val="left" w:pos="1516"/>
          <w:tab w:val="left" w:pos="1517"/>
        </w:tabs>
        <w:ind w:left="-260" w:firstLine="0"/>
        <w:rPr>
          <w:sz w:val="20"/>
          <w:szCs w:val="20"/>
        </w:rPr>
      </w:pPr>
      <w:r w:rsidRPr="00483FCC">
        <w:rPr>
          <w:sz w:val="20"/>
          <w:szCs w:val="20"/>
        </w:rPr>
        <w:t xml:space="preserve">     </w:t>
      </w:r>
      <w:r w:rsidR="00F317F5" w:rsidRPr="00483FCC">
        <w:rPr>
          <w:sz w:val="20"/>
          <w:szCs w:val="20"/>
        </w:rPr>
        <w:t xml:space="preserve">6. </w:t>
      </w:r>
      <w:r w:rsidRPr="00483FCC">
        <w:rPr>
          <w:sz w:val="20"/>
          <w:szCs w:val="20"/>
        </w:rPr>
        <w:t>Ознакомление участников с результатами экзаменов</w:t>
      </w:r>
    </w:p>
    <w:p w:rsidR="00746D65" w:rsidRPr="00483FCC" w:rsidRDefault="00746D65" w:rsidP="00443450">
      <w:pPr>
        <w:pStyle w:val="ae"/>
        <w:rPr>
          <w:sz w:val="20"/>
          <w:szCs w:val="20"/>
        </w:rPr>
      </w:pPr>
      <w:r w:rsidRPr="00483FCC">
        <w:rPr>
          <w:sz w:val="20"/>
          <w:szCs w:val="20"/>
        </w:rPr>
        <w:t>Ознакомление участников с результатами ГИА осуществляется об</w:t>
      </w:r>
      <w:r w:rsidR="00FA63EF" w:rsidRPr="00483FCC">
        <w:rPr>
          <w:sz w:val="20"/>
          <w:szCs w:val="20"/>
        </w:rPr>
        <w:t>щеоб</w:t>
      </w:r>
      <w:r w:rsidRPr="00483FCC">
        <w:rPr>
          <w:sz w:val="20"/>
          <w:szCs w:val="20"/>
        </w:rPr>
        <w:t>разовательной организацией по месту обучения.</w:t>
      </w:r>
    </w:p>
    <w:p w:rsidR="00746D65" w:rsidRPr="00483FCC" w:rsidRDefault="00746D65" w:rsidP="00443450">
      <w:pPr>
        <w:pStyle w:val="ae"/>
        <w:spacing w:after="120"/>
        <w:rPr>
          <w:sz w:val="20"/>
          <w:szCs w:val="20"/>
        </w:rPr>
      </w:pPr>
      <w:r w:rsidRPr="00483FCC">
        <w:rPr>
          <w:sz w:val="20"/>
          <w:szCs w:val="20"/>
        </w:rPr>
        <w:t xml:space="preserve">Сроки ознакомления с результатами ГИА установлены в соответствии с примерным графиком публикации результатов,  который размещается на сайте Министерства образования Тверской области не </w:t>
      </w:r>
      <w:proofErr w:type="gramStart"/>
      <w:r w:rsidRPr="00483FCC">
        <w:rPr>
          <w:sz w:val="20"/>
          <w:szCs w:val="20"/>
        </w:rPr>
        <w:t>позднее</w:t>
      </w:r>
      <w:proofErr w:type="gramEnd"/>
      <w:r w:rsidRPr="00483FCC">
        <w:rPr>
          <w:sz w:val="20"/>
          <w:szCs w:val="20"/>
        </w:rPr>
        <w:t xml:space="preserve"> чем за месяц до начала </w:t>
      </w:r>
      <w:r w:rsidRPr="00483FCC">
        <w:rPr>
          <w:sz w:val="20"/>
          <w:szCs w:val="20"/>
        </w:rPr>
        <w:lastRenderedPageBreak/>
        <w:t>экзаменов.</w:t>
      </w:r>
    </w:p>
    <w:p w:rsidR="00746D65" w:rsidRPr="00483FCC" w:rsidRDefault="00746D65" w:rsidP="00443450">
      <w:pPr>
        <w:tabs>
          <w:tab w:val="left" w:pos="1516"/>
          <w:tab w:val="left" w:pos="1517"/>
        </w:tabs>
        <w:rPr>
          <w:b/>
          <w:sz w:val="20"/>
          <w:szCs w:val="20"/>
        </w:rPr>
      </w:pPr>
      <w:r w:rsidRPr="00483FCC">
        <w:rPr>
          <w:b/>
          <w:bCs/>
          <w:sz w:val="20"/>
          <w:szCs w:val="20"/>
        </w:rPr>
        <w:t xml:space="preserve">  </w:t>
      </w:r>
      <w:r w:rsidR="00F317F5" w:rsidRPr="00483FCC">
        <w:rPr>
          <w:b/>
          <w:bCs/>
          <w:sz w:val="20"/>
          <w:szCs w:val="20"/>
        </w:rPr>
        <w:t xml:space="preserve">7. </w:t>
      </w:r>
      <w:r w:rsidRPr="00483FCC">
        <w:rPr>
          <w:b/>
          <w:sz w:val="20"/>
          <w:szCs w:val="20"/>
        </w:rPr>
        <w:t>Прием и рассмотрение апелляций о несогласии с выставленными баллами</w:t>
      </w:r>
    </w:p>
    <w:p w:rsidR="00746D65" w:rsidRPr="00483FCC" w:rsidRDefault="00746D65" w:rsidP="00443450">
      <w:pPr>
        <w:pStyle w:val="ae"/>
        <w:rPr>
          <w:sz w:val="20"/>
          <w:szCs w:val="20"/>
        </w:rPr>
      </w:pPr>
      <w:r w:rsidRPr="00483FCC">
        <w:rPr>
          <w:sz w:val="20"/>
          <w:szCs w:val="20"/>
        </w:rPr>
        <w:t>Подача апелляции о несогласии с выставленными баллами осуществляется в общеобразовательной организации в течение двух рабочих дней, следующих за официальным днем объявления результатов экзамена по соответствующему учебному предмету.</w:t>
      </w:r>
    </w:p>
    <w:p w:rsidR="00746D65" w:rsidRPr="00483FCC" w:rsidRDefault="00746D65" w:rsidP="00443450">
      <w:pPr>
        <w:pStyle w:val="ae"/>
        <w:rPr>
          <w:sz w:val="20"/>
          <w:szCs w:val="20"/>
        </w:rPr>
      </w:pPr>
      <w:r w:rsidRPr="00483FCC">
        <w:rPr>
          <w:sz w:val="20"/>
          <w:szCs w:val="20"/>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746D65" w:rsidRPr="00483FCC" w:rsidRDefault="00746D65" w:rsidP="00443450">
      <w:pPr>
        <w:pStyle w:val="ae"/>
        <w:rPr>
          <w:sz w:val="20"/>
          <w:szCs w:val="20"/>
        </w:rPr>
      </w:pPr>
      <w:r w:rsidRPr="00483FCC">
        <w:rPr>
          <w:sz w:val="20"/>
          <w:szCs w:val="20"/>
        </w:rPr>
        <w:t>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подавшего апелляцию.</w:t>
      </w:r>
    </w:p>
    <w:p w:rsidR="00746D65" w:rsidRPr="00483FCC" w:rsidRDefault="00746D65" w:rsidP="00443450">
      <w:pPr>
        <w:pStyle w:val="ae"/>
        <w:rPr>
          <w:sz w:val="20"/>
          <w:szCs w:val="20"/>
        </w:rPr>
      </w:pPr>
      <w:r w:rsidRPr="00483FCC">
        <w:rPr>
          <w:sz w:val="20"/>
          <w:szCs w:val="20"/>
        </w:rPr>
        <w:t>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746D65" w:rsidRPr="00483FCC" w:rsidRDefault="00746D65" w:rsidP="00443450">
      <w:pPr>
        <w:pStyle w:val="ae"/>
        <w:rPr>
          <w:sz w:val="20"/>
          <w:szCs w:val="20"/>
        </w:rPr>
      </w:pPr>
      <w:r w:rsidRPr="00483FCC">
        <w:rPr>
          <w:sz w:val="20"/>
          <w:szCs w:val="20"/>
        </w:rPr>
        <w:t>По результатам рассмотрения апелляции о несогласии с выставленными баллами апелляционная комиссия принимает одно из решений:</w:t>
      </w:r>
    </w:p>
    <w:p w:rsidR="00746D65" w:rsidRPr="00483FCC" w:rsidRDefault="00FA63EF" w:rsidP="00443450">
      <w:pPr>
        <w:pStyle w:val="ae"/>
        <w:ind w:left="709" w:firstLine="0"/>
        <w:rPr>
          <w:sz w:val="20"/>
          <w:szCs w:val="20"/>
        </w:rPr>
      </w:pPr>
      <w:r w:rsidRPr="00483FCC">
        <w:rPr>
          <w:sz w:val="20"/>
          <w:szCs w:val="20"/>
        </w:rPr>
        <w:t xml:space="preserve">- </w:t>
      </w:r>
      <w:r w:rsidR="00746D65" w:rsidRPr="00483FCC">
        <w:rPr>
          <w:sz w:val="20"/>
          <w:szCs w:val="20"/>
        </w:rPr>
        <w:t xml:space="preserve">об отклонении апелляции; </w:t>
      </w:r>
    </w:p>
    <w:p w:rsidR="00746D65" w:rsidRPr="00483FCC" w:rsidRDefault="00FA63EF" w:rsidP="00443450">
      <w:pPr>
        <w:pStyle w:val="ae"/>
        <w:ind w:left="709" w:firstLine="0"/>
        <w:rPr>
          <w:sz w:val="20"/>
          <w:szCs w:val="20"/>
        </w:rPr>
      </w:pPr>
      <w:r w:rsidRPr="00483FCC">
        <w:rPr>
          <w:sz w:val="20"/>
          <w:szCs w:val="20"/>
        </w:rPr>
        <w:t xml:space="preserve">- </w:t>
      </w:r>
      <w:r w:rsidR="00746D65" w:rsidRPr="00483FCC">
        <w:rPr>
          <w:sz w:val="20"/>
          <w:szCs w:val="20"/>
        </w:rPr>
        <w:t>об удовлетворении апелляции.</w:t>
      </w:r>
    </w:p>
    <w:p w:rsidR="00FA63EF" w:rsidRPr="00483FCC" w:rsidRDefault="00746D65" w:rsidP="00443450">
      <w:pPr>
        <w:pStyle w:val="ae"/>
        <w:jc w:val="right"/>
        <w:rPr>
          <w:sz w:val="20"/>
          <w:szCs w:val="20"/>
        </w:rPr>
      </w:pPr>
      <w:r w:rsidRPr="00483FCC">
        <w:rPr>
          <w:sz w:val="20"/>
          <w:szCs w:val="20"/>
        </w:rPr>
        <w:t xml:space="preserve">При удовлетворении апелляции количество ранее выставленных первичных баллов может </w:t>
      </w:r>
    </w:p>
    <w:p w:rsidR="00276C32" w:rsidRPr="00483FCC" w:rsidRDefault="00746D65" w:rsidP="00443450">
      <w:pPr>
        <w:pStyle w:val="ae"/>
        <w:spacing w:after="120"/>
        <w:ind w:firstLine="0"/>
        <w:rPr>
          <w:sz w:val="20"/>
          <w:szCs w:val="20"/>
        </w:rPr>
      </w:pPr>
      <w:r w:rsidRPr="00483FCC">
        <w:rPr>
          <w:sz w:val="20"/>
          <w:szCs w:val="20"/>
        </w:rPr>
        <w:t>измениться как в сторону увеличения, так и в сторону уменьшения,  либо не измениться в целом</w:t>
      </w:r>
      <w:r w:rsidR="00FA63EF" w:rsidRPr="00483FCC">
        <w:rPr>
          <w:sz w:val="20"/>
          <w:szCs w:val="20"/>
        </w:rPr>
        <w:t>.</w:t>
      </w:r>
    </w:p>
    <w:p w:rsidR="00276C32" w:rsidRPr="00483FCC" w:rsidRDefault="00F317F5" w:rsidP="00443450">
      <w:pPr>
        <w:pStyle w:val="1"/>
        <w:ind w:left="0" w:firstLine="0"/>
        <w:rPr>
          <w:sz w:val="20"/>
          <w:szCs w:val="20"/>
        </w:rPr>
      </w:pPr>
      <w:r w:rsidRPr="00483FCC">
        <w:rPr>
          <w:sz w:val="20"/>
          <w:szCs w:val="20"/>
        </w:rPr>
        <w:t xml:space="preserve">8. </w:t>
      </w:r>
      <w:r w:rsidR="00276C32" w:rsidRPr="00483FCC">
        <w:rPr>
          <w:sz w:val="20"/>
          <w:szCs w:val="20"/>
        </w:rPr>
        <w:t>Повторный допу</w:t>
      </w:r>
      <w:proofErr w:type="gramStart"/>
      <w:r w:rsidR="00276C32" w:rsidRPr="00483FCC">
        <w:rPr>
          <w:sz w:val="20"/>
          <w:szCs w:val="20"/>
        </w:rPr>
        <w:t>ск к  сд</w:t>
      </w:r>
      <w:proofErr w:type="gramEnd"/>
      <w:r w:rsidR="00276C32" w:rsidRPr="00483FCC">
        <w:rPr>
          <w:sz w:val="20"/>
          <w:szCs w:val="20"/>
        </w:rPr>
        <w:t>аче  экзаменов  в  резервные  сроки  досрочного  и  основного периодов проведения ГИА.</w:t>
      </w:r>
    </w:p>
    <w:p w:rsidR="00276C32" w:rsidRPr="00483FCC" w:rsidRDefault="00276C32" w:rsidP="00443450">
      <w:pPr>
        <w:pStyle w:val="ae"/>
        <w:rPr>
          <w:sz w:val="20"/>
          <w:szCs w:val="20"/>
        </w:rPr>
      </w:pPr>
      <w:r w:rsidRPr="00483FCC">
        <w:rPr>
          <w:sz w:val="20"/>
          <w:szCs w:val="20"/>
        </w:rPr>
        <w:t xml:space="preserve">В соответствии с </w:t>
      </w:r>
      <w:r w:rsidRPr="00483FCC">
        <w:rPr>
          <w:b/>
          <w:sz w:val="20"/>
          <w:szCs w:val="20"/>
        </w:rPr>
        <w:t>п. 55</w:t>
      </w:r>
      <w:r w:rsidRPr="00483FCC">
        <w:rPr>
          <w:sz w:val="20"/>
          <w:szCs w:val="20"/>
        </w:rPr>
        <w:t xml:space="preserve"> Порядка проведения ГИА по решению председателя ГЭК повторно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допускаются:</w:t>
      </w:r>
    </w:p>
    <w:p w:rsidR="00276C32" w:rsidRPr="00483FCC" w:rsidRDefault="00276C32" w:rsidP="00443450">
      <w:pPr>
        <w:pStyle w:val="af0"/>
        <w:numPr>
          <w:ilvl w:val="0"/>
          <w:numId w:val="2"/>
        </w:numPr>
        <w:tabs>
          <w:tab w:val="left" w:pos="1517"/>
        </w:tabs>
        <w:spacing w:line="240" w:lineRule="auto"/>
        <w:ind w:firstLine="708"/>
        <w:jc w:val="both"/>
        <w:rPr>
          <w:sz w:val="20"/>
          <w:szCs w:val="20"/>
        </w:rPr>
      </w:pPr>
      <w:r w:rsidRPr="00483FCC">
        <w:rPr>
          <w:sz w:val="20"/>
          <w:szCs w:val="20"/>
        </w:rPr>
        <w:t>участники, получившие на ГИА неудовлетворительный результат по одному из обязательных учебных предметов;</w:t>
      </w:r>
    </w:p>
    <w:p w:rsidR="00276C32" w:rsidRPr="00483FCC" w:rsidRDefault="00276C32" w:rsidP="00443450">
      <w:pPr>
        <w:pStyle w:val="af0"/>
        <w:numPr>
          <w:ilvl w:val="0"/>
          <w:numId w:val="2"/>
        </w:numPr>
        <w:tabs>
          <w:tab w:val="left" w:pos="1517"/>
        </w:tabs>
        <w:spacing w:line="240" w:lineRule="auto"/>
        <w:ind w:firstLine="708"/>
        <w:jc w:val="both"/>
        <w:rPr>
          <w:sz w:val="20"/>
          <w:szCs w:val="20"/>
        </w:rPr>
      </w:pPr>
      <w:r w:rsidRPr="00483FCC">
        <w:rPr>
          <w:sz w:val="20"/>
          <w:szCs w:val="20"/>
        </w:rPr>
        <w:t>участники, не явившиеся на экзамен по уважительным причинам (болезнь или иные обстоятельства), подтвержденным документально;</w:t>
      </w:r>
    </w:p>
    <w:p w:rsidR="00276C32" w:rsidRPr="00483FCC" w:rsidRDefault="00276C32" w:rsidP="00443450">
      <w:pPr>
        <w:pStyle w:val="af0"/>
        <w:numPr>
          <w:ilvl w:val="0"/>
          <w:numId w:val="2"/>
        </w:numPr>
        <w:tabs>
          <w:tab w:val="left" w:pos="1517"/>
        </w:tabs>
        <w:spacing w:line="240" w:lineRule="auto"/>
        <w:ind w:firstLine="708"/>
        <w:jc w:val="both"/>
        <w:rPr>
          <w:sz w:val="20"/>
          <w:szCs w:val="20"/>
        </w:rPr>
      </w:pPr>
      <w:r w:rsidRPr="00483FCC">
        <w:rPr>
          <w:sz w:val="20"/>
          <w:szCs w:val="20"/>
        </w:rPr>
        <w:t>участники, не завершившие выполнение экзаменационной работы по уважительным причинам (болезнь или иные обстоятельства), подтвержденным документально;</w:t>
      </w:r>
    </w:p>
    <w:p w:rsidR="00276C32" w:rsidRPr="00483FCC" w:rsidRDefault="00276C32" w:rsidP="00443450">
      <w:pPr>
        <w:pStyle w:val="af0"/>
        <w:numPr>
          <w:ilvl w:val="0"/>
          <w:numId w:val="2"/>
        </w:numPr>
        <w:tabs>
          <w:tab w:val="left" w:pos="1517"/>
        </w:tabs>
        <w:spacing w:line="240" w:lineRule="auto"/>
        <w:ind w:firstLine="708"/>
        <w:jc w:val="both"/>
        <w:rPr>
          <w:sz w:val="20"/>
          <w:szCs w:val="20"/>
        </w:rPr>
      </w:pPr>
      <w:r w:rsidRPr="00483FCC">
        <w:rPr>
          <w:sz w:val="20"/>
          <w:szCs w:val="20"/>
        </w:rPr>
        <w:t>участники, апелляции которых о нарушении Порядка проведения ГИА апелляционной комиссией были удовлетворены;</w:t>
      </w:r>
    </w:p>
    <w:p w:rsidR="00276C32" w:rsidRPr="00483FCC" w:rsidRDefault="00276C32" w:rsidP="00443450">
      <w:pPr>
        <w:pStyle w:val="af0"/>
        <w:numPr>
          <w:ilvl w:val="0"/>
          <w:numId w:val="2"/>
        </w:numPr>
        <w:tabs>
          <w:tab w:val="left" w:pos="1517"/>
        </w:tabs>
        <w:spacing w:line="240" w:lineRule="auto"/>
        <w:ind w:firstLine="708"/>
        <w:jc w:val="both"/>
        <w:rPr>
          <w:sz w:val="20"/>
          <w:szCs w:val="20"/>
        </w:rPr>
      </w:pPr>
      <w:r w:rsidRPr="00483FCC">
        <w:rPr>
          <w:sz w:val="20"/>
          <w:szCs w:val="20"/>
        </w:rPr>
        <w:t xml:space="preserve">участники, чьи результаты были аннулированы по решению председателя ГЭК в случае </w:t>
      </w:r>
      <w:proofErr w:type="gramStart"/>
      <w:r w:rsidRPr="00483FCC">
        <w:rPr>
          <w:sz w:val="20"/>
          <w:szCs w:val="20"/>
        </w:rPr>
        <w:t>выявления фактов нарушений Порядка проведения</w:t>
      </w:r>
      <w:proofErr w:type="gramEnd"/>
      <w:r w:rsidRPr="00483FCC">
        <w:rPr>
          <w:sz w:val="20"/>
          <w:szCs w:val="20"/>
        </w:rPr>
        <w:t xml:space="preserve"> ГИА лицами, присутствующими в ППЭ, в том числе неустановленными лицами;</w:t>
      </w:r>
    </w:p>
    <w:p w:rsidR="00276C32" w:rsidRPr="00483FCC" w:rsidRDefault="00276C32" w:rsidP="00443450">
      <w:pPr>
        <w:pStyle w:val="af0"/>
        <w:numPr>
          <w:ilvl w:val="0"/>
          <w:numId w:val="2"/>
        </w:numPr>
        <w:tabs>
          <w:tab w:val="left" w:pos="1517"/>
        </w:tabs>
        <w:spacing w:line="240" w:lineRule="auto"/>
        <w:ind w:firstLine="708"/>
        <w:jc w:val="both"/>
        <w:rPr>
          <w:sz w:val="20"/>
          <w:szCs w:val="20"/>
        </w:rPr>
      </w:pPr>
      <w:r w:rsidRPr="00483FCC">
        <w:rPr>
          <w:sz w:val="20"/>
          <w:szCs w:val="20"/>
        </w:rPr>
        <w:lastRenderedPageBreak/>
        <w:t xml:space="preserve">участники, чьи результаты были аннулированы по решению председателя ГЭК в случае выявления фактов отсутствия, неисправного состояния, отключения средств видеонаблюдения во время проведения экзаменов. </w:t>
      </w:r>
    </w:p>
    <w:p w:rsidR="00276C32" w:rsidRPr="00483FCC" w:rsidRDefault="00276C32" w:rsidP="00443450">
      <w:pPr>
        <w:pStyle w:val="ae"/>
        <w:rPr>
          <w:sz w:val="20"/>
          <w:szCs w:val="20"/>
        </w:rPr>
      </w:pPr>
      <w:r w:rsidRPr="00483FCC">
        <w:rPr>
          <w:sz w:val="20"/>
          <w:szCs w:val="20"/>
        </w:rPr>
        <w:t xml:space="preserve">В случае получения  неудовлетворительного результата по  математике, участник, повторно допущенный по решению председателя ГЭК к ГИА в резервные сроки, вправе изменить выбранный им ранее уровень ЕГЭ по математике </w:t>
      </w:r>
      <w:proofErr w:type="gramStart"/>
      <w:r w:rsidRPr="00483FCC">
        <w:rPr>
          <w:sz w:val="20"/>
          <w:szCs w:val="20"/>
        </w:rPr>
        <w:t xml:space="preserve">( </w:t>
      </w:r>
      <w:proofErr w:type="gramEnd"/>
      <w:r w:rsidRPr="00483FCC">
        <w:rPr>
          <w:sz w:val="20"/>
          <w:szCs w:val="20"/>
        </w:rPr>
        <w:t xml:space="preserve">с базового на профильный или с профильного на базовый) для повторного участия в ЕГЭ в резервные сроки соответствующего периода проведения ГИА. </w:t>
      </w:r>
    </w:p>
    <w:p w:rsidR="00276C32" w:rsidRPr="00483FCC" w:rsidRDefault="00276C32" w:rsidP="00443450">
      <w:pPr>
        <w:pStyle w:val="ae"/>
        <w:spacing w:after="120"/>
        <w:rPr>
          <w:sz w:val="20"/>
          <w:szCs w:val="20"/>
        </w:rPr>
      </w:pPr>
      <w:r w:rsidRPr="00483FCC">
        <w:rPr>
          <w:sz w:val="20"/>
          <w:szCs w:val="20"/>
        </w:rPr>
        <w:t xml:space="preserve"> В этом случае указанные лица подают заявления в государственную экзаменационную комиссию ГИА с указанием измененного уровня ЕГЭ в течение двух рабочих дней, следующих за официальным днем объявления результатов ЕГЭ по математике.</w:t>
      </w:r>
    </w:p>
    <w:p w:rsidR="00276C32" w:rsidRPr="00483FCC" w:rsidRDefault="00276C32" w:rsidP="00443450">
      <w:pPr>
        <w:pStyle w:val="1"/>
        <w:tabs>
          <w:tab w:val="left" w:pos="1516"/>
          <w:tab w:val="left" w:pos="1517"/>
        </w:tabs>
        <w:ind w:hanging="100"/>
        <w:jc w:val="both"/>
        <w:rPr>
          <w:sz w:val="20"/>
          <w:szCs w:val="20"/>
        </w:rPr>
      </w:pPr>
      <w:r w:rsidRPr="00483FCC">
        <w:rPr>
          <w:sz w:val="20"/>
          <w:szCs w:val="20"/>
        </w:rPr>
        <w:t xml:space="preserve"> </w:t>
      </w:r>
      <w:r w:rsidR="00F317F5" w:rsidRPr="00483FCC">
        <w:rPr>
          <w:sz w:val="20"/>
          <w:szCs w:val="20"/>
        </w:rPr>
        <w:t xml:space="preserve">9. </w:t>
      </w:r>
      <w:r w:rsidRPr="00483FCC">
        <w:rPr>
          <w:sz w:val="20"/>
          <w:szCs w:val="20"/>
        </w:rPr>
        <w:t>Повторный допу</w:t>
      </w:r>
      <w:proofErr w:type="gramStart"/>
      <w:r w:rsidRPr="00483FCC">
        <w:rPr>
          <w:sz w:val="20"/>
          <w:szCs w:val="20"/>
        </w:rPr>
        <w:t>ск к сд</w:t>
      </w:r>
      <w:proofErr w:type="gramEnd"/>
      <w:r w:rsidRPr="00483FCC">
        <w:rPr>
          <w:sz w:val="20"/>
          <w:szCs w:val="20"/>
        </w:rPr>
        <w:t>аче экзаменов в дополнительный период проведения ГИА</w:t>
      </w:r>
    </w:p>
    <w:p w:rsidR="00276C32" w:rsidRPr="00483FCC" w:rsidRDefault="00276C32" w:rsidP="00443450">
      <w:pPr>
        <w:pStyle w:val="ConsPlusNormal"/>
        <w:ind w:firstLine="851"/>
        <w:jc w:val="both"/>
        <w:rPr>
          <w:sz w:val="20"/>
        </w:rPr>
      </w:pPr>
      <w:r w:rsidRPr="00483FCC">
        <w:rPr>
          <w:sz w:val="20"/>
        </w:rPr>
        <w:t xml:space="preserve">В соответствии с </w:t>
      </w:r>
      <w:r w:rsidRPr="00483FCC">
        <w:rPr>
          <w:b/>
          <w:sz w:val="20"/>
        </w:rPr>
        <w:t>п. 94</w:t>
      </w:r>
      <w:r w:rsidRPr="00483FCC">
        <w:rPr>
          <w:sz w:val="20"/>
        </w:rPr>
        <w:t xml:space="preserve"> Порядка проведения ГИА 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допускаются:</w:t>
      </w:r>
    </w:p>
    <w:p w:rsidR="00276C32" w:rsidRPr="00483FCC" w:rsidRDefault="00276C32" w:rsidP="00443450">
      <w:pPr>
        <w:pStyle w:val="ConsPlusNormal"/>
        <w:numPr>
          <w:ilvl w:val="0"/>
          <w:numId w:val="9"/>
        </w:numPr>
        <w:ind w:left="0" w:firstLine="900"/>
        <w:jc w:val="both"/>
        <w:rPr>
          <w:sz w:val="20"/>
        </w:rPr>
      </w:pPr>
      <w:r w:rsidRPr="00483FCC">
        <w:rPr>
          <w:sz w:val="20"/>
        </w:rPr>
        <w:t>обучающиеся образовательных организаций и экстерны, не допущенные к ГИА в текущем учебном году, но получившие допуск к ГИА в текущем году в сроки, исключающие возможность прохождения ГИА до завершения основного периода проведения ГИА в текущем году;</w:t>
      </w:r>
    </w:p>
    <w:p w:rsidR="00276C32" w:rsidRPr="00483FCC" w:rsidRDefault="00276C32" w:rsidP="00443450">
      <w:pPr>
        <w:pStyle w:val="ConsPlusNormal"/>
        <w:numPr>
          <w:ilvl w:val="0"/>
          <w:numId w:val="9"/>
        </w:numPr>
        <w:ind w:left="0" w:firstLine="900"/>
        <w:jc w:val="both"/>
        <w:rPr>
          <w:sz w:val="20"/>
        </w:rPr>
      </w:pPr>
      <w:r w:rsidRPr="00483FCC">
        <w:rPr>
          <w:sz w:val="20"/>
        </w:rPr>
        <w:t xml:space="preserve">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w:t>
      </w:r>
      <w:proofErr w:type="gramStart"/>
      <w:r w:rsidRPr="00483FCC">
        <w:rPr>
          <w:sz w:val="20"/>
        </w:rPr>
        <w:t>выявления фактов нарушения Порядка проведения</w:t>
      </w:r>
      <w:proofErr w:type="gramEnd"/>
      <w:r w:rsidRPr="00483FCC">
        <w:rPr>
          <w:sz w:val="20"/>
        </w:rPr>
        <w:t xml:space="preserve"> ГИА участниками;</w:t>
      </w:r>
    </w:p>
    <w:p w:rsidR="00276C32" w:rsidRPr="00483FCC" w:rsidRDefault="00276C32" w:rsidP="00443450">
      <w:pPr>
        <w:pStyle w:val="ConsPlusNormal"/>
        <w:numPr>
          <w:ilvl w:val="0"/>
          <w:numId w:val="9"/>
        </w:numPr>
        <w:ind w:left="0" w:firstLine="900"/>
        <w:jc w:val="both"/>
        <w:rPr>
          <w:sz w:val="20"/>
        </w:rPr>
      </w:pPr>
      <w:r w:rsidRPr="00483FCC">
        <w:rPr>
          <w:sz w:val="20"/>
        </w:rPr>
        <w:t>участники,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276C32" w:rsidRPr="00483FCC" w:rsidRDefault="00276C32" w:rsidP="00443450">
      <w:pPr>
        <w:pStyle w:val="ConsPlusNormal"/>
        <w:ind w:firstLine="851"/>
        <w:jc w:val="both"/>
        <w:rPr>
          <w:sz w:val="20"/>
        </w:rPr>
      </w:pPr>
      <w:r w:rsidRPr="00483FCC">
        <w:rPr>
          <w:sz w:val="20"/>
        </w:rPr>
        <w:t xml:space="preserve">Заявления на участие в ГИА в дополнительный (сентябрьский) период подаются в образовательную организацию, в которую указанные лица восстановились на срок, необходимый для прохождения ГИА не </w:t>
      </w:r>
      <w:proofErr w:type="gramStart"/>
      <w:r w:rsidRPr="00483FCC">
        <w:rPr>
          <w:sz w:val="20"/>
        </w:rPr>
        <w:t>позднее</w:t>
      </w:r>
      <w:proofErr w:type="gramEnd"/>
      <w:r w:rsidRPr="00483FCC">
        <w:rPr>
          <w:sz w:val="20"/>
        </w:rPr>
        <w:t xml:space="preserve"> чем за две недели до начала дополнительного периода.</w:t>
      </w:r>
    </w:p>
    <w:p w:rsidR="00276C32" w:rsidRPr="00483FCC" w:rsidRDefault="00276C32" w:rsidP="00443450">
      <w:pPr>
        <w:pStyle w:val="ae"/>
        <w:rPr>
          <w:sz w:val="20"/>
          <w:szCs w:val="20"/>
        </w:rPr>
      </w:pPr>
      <w:r w:rsidRPr="00483FCC">
        <w:rPr>
          <w:sz w:val="20"/>
          <w:szCs w:val="20"/>
        </w:rPr>
        <w:t xml:space="preserve">Участникам, чьи результаты ЕГЭ по  учебным  предметам по выбору  в  текущем  году были </w:t>
      </w:r>
    </w:p>
    <w:p w:rsidR="00276C32" w:rsidRPr="00483FCC" w:rsidRDefault="00276C32" w:rsidP="00443450">
      <w:pPr>
        <w:pStyle w:val="ae"/>
        <w:spacing w:after="120"/>
        <w:ind w:left="0" w:firstLine="0"/>
        <w:rPr>
          <w:sz w:val="20"/>
          <w:szCs w:val="20"/>
        </w:rPr>
      </w:pPr>
      <w:r w:rsidRPr="00483FCC">
        <w:rPr>
          <w:sz w:val="20"/>
          <w:szCs w:val="20"/>
        </w:rPr>
        <w:lastRenderedPageBreak/>
        <w:t>аннулированы по решению председателя ГЭК в случае выявления фактов нарушения ими Порядка проведения ГИА,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rsidR="00F317F5" w:rsidRPr="00483FCC" w:rsidRDefault="00F317F5" w:rsidP="00443450">
      <w:pPr>
        <w:tabs>
          <w:tab w:val="left" w:pos="1181"/>
        </w:tabs>
        <w:ind w:left="-260"/>
        <w:rPr>
          <w:b/>
          <w:sz w:val="20"/>
          <w:szCs w:val="20"/>
        </w:rPr>
      </w:pPr>
      <w:r w:rsidRPr="00483FCC">
        <w:rPr>
          <w:b/>
          <w:sz w:val="20"/>
          <w:szCs w:val="20"/>
        </w:rPr>
        <w:t>10. Информационное и консультационное сопровождение</w:t>
      </w:r>
    </w:p>
    <w:p w:rsidR="00443450" w:rsidRPr="00483FCC" w:rsidRDefault="00443450" w:rsidP="00443450">
      <w:pPr>
        <w:pStyle w:val="af0"/>
        <w:tabs>
          <w:tab w:val="left" w:pos="993"/>
        </w:tabs>
        <w:spacing w:line="240" w:lineRule="auto"/>
        <w:ind w:left="0" w:firstLine="709"/>
        <w:jc w:val="both"/>
        <w:rPr>
          <w:sz w:val="20"/>
          <w:szCs w:val="20"/>
        </w:rPr>
      </w:pPr>
      <w:r w:rsidRPr="00483FCC">
        <w:rPr>
          <w:sz w:val="20"/>
          <w:szCs w:val="20"/>
        </w:rPr>
        <w:t>По вопросам проведения государственной итоговой аттестации участники и их родители (законные представители) могут обратиться:</w:t>
      </w:r>
    </w:p>
    <w:p w:rsidR="00443450" w:rsidRPr="00483FCC" w:rsidRDefault="00443450" w:rsidP="00443450">
      <w:pPr>
        <w:tabs>
          <w:tab w:val="left" w:pos="1181"/>
        </w:tabs>
        <w:ind w:left="-260"/>
        <w:rPr>
          <w:b/>
          <w:sz w:val="20"/>
          <w:szCs w:val="20"/>
        </w:rPr>
      </w:pPr>
    </w:p>
    <w:tbl>
      <w:tblPr>
        <w:tblStyle w:val="af4"/>
        <w:tblW w:w="0" w:type="auto"/>
        <w:tblLook w:val="04A0" w:firstRow="1" w:lastRow="0" w:firstColumn="1" w:lastColumn="0" w:noHBand="0" w:noVBand="1"/>
      </w:tblPr>
      <w:tblGrid>
        <w:gridCol w:w="2653"/>
        <w:gridCol w:w="5282"/>
      </w:tblGrid>
      <w:tr w:rsidR="00443450" w:rsidRPr="00483FCC" w:rsidTr="00824FD2">
        <w:tc>
          <w:tcPr>
            <w:tcW w:w="3794" w:type="dxa"/>
          </w:tcPr>
          <w:p w:rsidR="00443450" w:rsidRPr="00483FCC" w:rsidRDefault="00443450" w:rsidP="00443450">
            <w:pPr>
              <w:pStyle w:val="af0"/>
              <w:tabs>
                <w:tab w:val="left" w:pos="993"/>
              </w:tabs>
              <w:ind w:left="0" w:firstLine="0"/>
              <w:jc w:val="both"/>
              <w:rPr>
                <w:sz w:val="20"/>
                <w:szCs w:val="20"/>
              </w:rPr>
            </w:pPr>
            <w:proofErr w:type="gramStart"/>
            <w:r w:rsidRPr="00483FCC">
              <w:rPr>
                <w:sz w:val="20"/>
                <w:szCs w:val="20"/>
              </w:rPr>
              <w:t>Ответственный</w:t>
            </w:r>
            <w:proofErr w:type="gramEnd"/>
            <w:r w:rsidRPr="00483FCC">
              <w:rPr>
                <w:sz w:val="20"/>
                <w:szCs w:val="20"/>
              </w:rPr>
              <w:t xml:space="preserve"> за проведение ГИА по месту обучения</w:t>
            </w:r>
          </w:p>
        </w:tc>
        <w:tc>
          <w:tcPr>
            <w:tcW w:w="7194" w:type="dxa"/>
          </w:tcPr>
          <w:p w:rsidR="00443450" w:rsidRPr="00483FCC" w:rsidRDefault="00443450" w:rsidP="00824FD2">
            <w:pPr>
              <w:pStyle w:val="af0"/>
              <w:tabs>
                <w:tab w:val="left" w:pos="993"/>
              </w:tabs>
              <w:ind w:left="0"/>
              <w:jc w:val="both"/>
              <w:rPr>
                <w:sz w:val="20"/>
                <w:szCs w:val="20"/>
              </w:rPr>
            </w:pPr>
            <w:r w:rsidRPr="00483FCC">
              <w:rPr>
                <w:sz w:val="20"/>
                <w:szCs w:val="20"/>
              </w:rPr>
              <w:t>контакты на сайте общеобразовательной организации по месту обучения</w:t>
            </w:r>
          </w:p>
          <w:p w:rsidR="00443450" w:rsidRPr="00483FCC" w:rsidRDefault="00443450" w:rsidP="00824FD2">
            <w:pPr>
              <w:pStyle w:val="af0"/>
              <w:tabs>
                <w:tab w:val="left" w:pos="993"/>
              </w:tabs>
              <w:ind w:left="0"/>
              <w:jc w:val="both"/>
              <w:rPr>
                <w:sz w:val="20"/>
                <w:szCs w:val="20"/>
              </w:rPr>
            </w:pPr>
          </w:p>
        </w:tc>
      </w:tr>
      <w:tr w:rsidR="00443450" w:rsidRPr="00483FCC" w:rsidTr="00824FD2">
        <w:tc>
          <w:tcPr>
            <w:tcW w:w="3794" w:type="dxa"/>
            <w:vMerge w:val="restart"/>
          </w:tcPr>
          <w:p w:rsidR="00443450" w:rsidRPr="00483FCC" w:rsidRDefault="00443450" w:rsidP="00443450">
            <w:pPr>
              <w:tabs>
                <w:tab w:val="left" w:pos="993"/>
              </w:tabs>
              <w:jc w:val="both"/>
              <w:rPr>
                <w:sz w:val="20"/>
                <w:szCs w:val="20"/>
              </w:rPr>
            </w:pPr>
            <w:r w:rsidRPr="00483FCC">
              <w:rPr>
                <w:sz w:val="20"/>
                <w:szCs w:val="20"/>
              </w:rPr>
              <w:t>Управление образования</w:t>
            </w:r>
          </w:p>
        </w:tc>
        <w:tc>
          <w:tcPr>
            <w:tcW w:w="7194" w:type="dxa"/>
          </w:tcPr>
          <w:p w:rsidR="00443450" w:rsidRPr="00483FCC" w:rsidRDefault="00443450" w:rsidP="00824FD2">
            <w:pPr>
              <w:pStyle w:val="af0"/>
              <w:tabs>
                <w:tab w:val="left" w:pos="993"/>
              </w:tabs>
              <w:spacing w:after="120"/>
              <w:ind w:left="0"/>
              <w:jc w:val="both"/>
              <w:rPr>
                <w:sz w:val="20"/>
                <w:szCs w:val="20"/>
              </w:rPr>
            </w:pPr>
            <w:r w:rsidRPr="00483FCC">
              <w:rPr>
                <w:sz w:val="20"/>
                <w:szCs w:val="20"/>
              </w:rPr>
              <w:t>7(48 266)-5-35-27</w:t>
            </w:r>
          </w:p>
        </w:tc>
      </w:tr>
      <w:tr w:rsidR="00443450" w:rsidRPr="00483FCC" w:rsidTr="00824FD2">
        <w:tc>
          <w:tcPr>
            <w:tcW w:w="3794" w:type="dxa"/>
            <w:vMerge/>
          </w:tcPr>
          <w:p w:rsidR="00443450" w:rsidRPr="00483FCC" w:rsidRDefault="00443450" w:rsidP="00824FD2">
            <w:pPr>
              <w:pStyle w:val="af0"/>
              <w:tabs>
                <w:tab w:val="left" w:pos="993"/>
              </w:tabs>
              <w:ind w:left="0"/>
              <w:jc w:val="both"/>
              <w:rPr>
                <w:sz w:val="20"/>
                <w:szCs w:val="20"/>
              </w:rPr>
            </w:pPr>
          </w:p>
        </w:tc>
        <w:tc>
          <w:tcPr>
            <w:tcW w:w="7194" w:type="dxa"/>
          </w:tcPr>
          <w:p w:rsidR="00443450" w:rsidRPr="00483FCC" w:rsidRDefault="00443450" w:rsidP="00824FD2">
            <w:pPr>
              <w:tabs>
                <w:tab w:val="left" w:pos="993"/>
              </w:tabs>
              <w:spacing w:after="120"/>
              <w:jc w:val="both"/>
              <w:rPr>
                <w:sz w:val="20"/>
                <w:szCs w:val="20"/>
              </w:rPr>
            </w:pPr>
            <w:r w:rsidRPr="00483FCC">
              <w:rPr>
                <w:sz w:val="20"/>
                <w:szCs w:val="20"/>
              </w:rPr>
              <w:t>г. Нелидово, пл. Ленина, д. 3 (кабинет 40)</w:t>
            </w:r>
          </w:p>
        </w:tc>
      </w:tr>
      <w:tr w:rsidR="00443450" w:rsidRPr="00483FCC" w:rsidTr="00824FD2">
        <w:tc>
          <w:tcPr>
            <w:tcW w:w="3794" w:type="dxa"/>
            <w:vMerge/>
          </w:tcPr>
          <w:p w:rsidR="00443450" w:rsidRPr="00483FCC" w:rsidRDefault="00443450" w:rsidP="00824FD2">
            <w:pPr>
              <w:pStyle w:val="af0"/>
              <w:tabs>
                <w:tab w:val="left" w:pos="993"/>
              </w:tabs>
              <w:ind w:left="0"/>
              <w:jc w:val="both"/>
              <w:rPr>
                <w:sz w:val="20"/>
                <w:szCs w:val="20"/>
              </w:rPr>
            </w:pPr>
          </w:p>
        </w:tc>
        <w:tc>
          <w:tcPr>
            <w:tcW w:w="7194" w:type="dxa"/>
          </w:tcPr>
          <w:p w:rsidR="00443450" w:rsidRPr="00483FCC" w:rsidRDefault="00443450" w:rsidP="00824FD2">
            <w:pPr>
              <w:tabs>
                <w:tab w:val="left" w:pos="993"/>
              </w:tabs>
              <w:spacing w:after="120"/>
              <w:jc w:val="both"/>
              <w:rPr>
                <w:sz w:val="20"/>
                <w:szCs w:val="20"/>
              </w:rPr>
            </w:pPr>
            <w:r w:rsidRPr="00483FCC">
              <w:rPr>
                <w:sz w:val="20"/>
                <w:szCs w:val="20"/>
              </w:rPr>
              <w:t>сайт:</w:t>
            </w:r>
            <w:hyperlink r:id="rId10" w:history="1">
              <w:r w:rsidRPr="00483FCC">
                <w:rPr>
                  <w:rStyle w:val="a5"/>
                  <w:b/>
                  <w:sz w:val="20"/>
                  <w:szCs w:val="20"/>
                </w:rPr>
                <w:t>https://nelidovo.su/socialnaya-sfera/obrazovanie/gosudarstvennaya-itogovaya-attestaciya-vypusknikov-9-11-12-klassov</w:t>
              </w:r>
            </w:hyperlink>
            <w:r w:rsidRPr="00483FCC">
              <w:rPr>
                <w:b/>
                <w:color w:val="17365D" w:themeColor="text2" w:themeShade="BF"/>
                <w:sz w:val="20"/>
                <w:szCs w:val="20"/>
              </w:rPr>
              <w:t>.</w:t>
            </w:r>
          </w:p>
        </w:tc>
      </w:tr>
    </w:tbl>
    <w:p w:rsidR="00443450" w:rsidRPr="00483FCC" w:rsidRDefault="00443450" w:rsidP="00443450">
      <w:pPr>
        <w:tabs>
          <w:tab w:val="left" w:pos="1181"/>
        </w:tabs>
        <w:ind w:left="-260"/>
        <w:rPr>
          <w:b/>
          <w:sz w:val="20"/>
          <w:szCs w:val="20"/>
        </w:rPr>
      </w:pPr>
    </w:p>
    <w:p w:rsidR="00F317F5" w:rsidRPr="00483FCC" w:rsidRDefault="00F317F5" w:rsidP="00443450">
      <w:pPr>
        <w:pStyle w:val="ae"/>
        <w:ind w:firstLine="0"/>
        <w:rPr>
          <w:sz w:val="20"/>
          <w:szCs w:val="20"/>
        </w:rPr>
      </w:pPr>
      <w:r w:rsidRPr="00483FCC">
        <w:rPr>
          <w:sz w:val="20"/>
          <w:szCs w:val="20"/>
        </w:rPr>
        <w:t xml:space="preserve">         </w:t>
      </w:r>
    </w:p>
    <w:p w:rsidR="00F317F5" w:rsidRPr="00483FCC" w:rsidRDefault="00F317F5" w:rsidP="00443450">
      <w:pPr>
        <w:pStyle w:val="ae"/>
        <w:ind w:firstLine="0"/>
        <w:rPr>
          <w:sz w:val="20"/>
          <w:szCs w:val="20"/>
        </w:rPr>
      </w:pPr>
      <w:r w:rsidRPr="00483FCC">
        <w:rPr>
          <w:sz w:val="20"/>
          <w:szCs w:val="20"/>
        </w:rPr>
        <w:t xml:space="preserve">С информацией о Порядке проведения государственной итоговой аттестации </w:t>
      </w:r>
      <w:proofErr w:type="gramStart"/>
      <w:r w:rsidRPr="00483FCC">
        <w:rPr>
          <w:sz w:val="20"/>
          <w:szCs w:val="20"/>
        </w:rPr>
        <w:t>ознакомлен</w:t>
      </w:r>
      <w:proofErr w:type="gramEnd"/>
      <w:r w:rsidRPr="00483FCC">
        <w:rPr>
          <w:sz w:val="20"/>
          <w:szCs w:val="20"/>
        </w:rPr>
        <w:t xml:space="preserve"> (а):</w:t>
      </w:r>
    </w:p>
    <w:p w:rsidR="00393D57" w:rsidRPr="00483FCC" w:rsidRDefault="00393D57" w:rsidP="00443450">
      <w:pPr>
        <w:pStyle w:val="ae"/>
        <w:ind w:left="808" w:firstLine="0"/>
        <w:jc w:val="left"/>
        <w:rPr>
          <w:sz w:val="20"/>
          <w:szCs w:val="20"/>
        </w:rPr>
      </w:pPr>
    </w:p>
    <w:p w:rsidR="00F317F5" w:rsidRPr="00483FCC" w:rsidRDefault="00F317F5" w:rsidP="00483FCC">
      <w:pPr>
        <w:pStyle w:val="ae"/>
        <w:ind w:left="0" w:firstLine="0"/>
        <w:jc w:val="left"/>
        <w:rPr>
          <w:sz w:val="20"/>
          <w:szCs w:val="20"/>
        </w:rPr>
      </w:pPr>
      <w:r w:rsidRPr="00483FCC">
        <w:rPr>
          <w:sz w:val="20"/>
          <w:szCs w:val="20"/>
        </w:rPr>
        <w:t>Участник</w:t>
      </w:r>
    </w:p>
    <w:p w:rsidR="00483FCC" w:rsidRDefault="00F317F5" w:rsidP="00483FCC">
      <w:pPr>
        <w:pStyle w:val="ae"/>
        <w:tabs>
          <w:tab w:val="left" w:pos="3088"/>
          <w:tab w:val="left" w:pos="5687"/>
        </w:tabs>
        <w:ind w:firstLine="0"/>
        <w:jc w:val="left"/>
        <w:rPr>
          <w:sz w:val="20"/>
          <w:szCs w:val="20"/>
        </w:rPr>
      </w:pPr>
      <w:r w:rsidRPr="00483FCC">
        <w:rPr>
          <w:sz w:val="20"/>
          <w:szCs w:val="20"/>
          <w:u w:val="single"/>
        </w:rPr>
        <w:t xml:space="preserve"> </w:t>
      </w:r>
      <w:r w:rsidRPr="00483FCC">
        <w:rPr>
          <w:sz w:val="20"/>
          <w:szCs w:val="20"/>
          <w:u w:val="single"/>
        </w:rPr>
        <w:tab/>
        <w:t xml:space="preserve">       </w:t>
      </w:r>
      <w:r w:rsidRPr="00483FCC">
        <w:rPr>
          <w:sz w:val="20"/>
          <w:szCs w:val="20"/>
        </w:rPr>
        <w:t>(</w:t>
      </w:r>
      <w:r w:rsidRPr="00483FCC">
        <w:rPr>
          <w:sz w:val="20"/>
          <w:szCs w:val="20"/>
          <w:u w:val="single"/>
        </w:rPr>
        <w:t xml:space="preserve"> </w:t>
      </w:r>
      <w:r w:rsidRPr="00483FCC">
        <w:rPr>
          <w:sz w:val="20"/>
          <w:szCs w:val="20"/>
          <w:u w:val="single"/>
        </w:rPr>
        <w:tab/>
      </w:r>
      <w:r w:rsidRPr="00483FCC">
        <w:rPr>
          <w:sz w:val="20"/>
          <w:szCs w:val="20"/>
        </w:rPr>
        <w:t xml:space="preserve">)           </w:t>
      </w:r>
      <w:r w:rsidR="00393D57" w:rsidRPr="00483FCC">
        <w:rPr>
          <w:sz w:val="20"/>
          <w:szCs w:val="20"/>
        </w:rPr>
        <w:t xml:space="preserve">   </w:t>
      </w:r>
    </w:p>
    <w:p w:rsidR="00483FCC" w:rsidRDefault="00483FCC" w:rsidP="00483FCC">
      <w:pPr>
        <w:pStyle w:val="ae"/>
        <w:tabs>
          <w:tab w:val="left" w:pos="3088"/>
          <w:tab w:val="left" w:pos="5687"/>
        </w:tabs>
        <w:ind w:firstLine="0"/>
        <w:jc w:val="left"/>
        <w:rPr>
          <w:sz w:val="20"/>
          <w:szCs w:val="20"/>
        </w:rPr>
      </w:pPr>
    </w:p>
    <w:p w:rsidR="00F317F5" w:rsidRPr="00483FCC" w:rsidRDefault="00393D57" w:rsidP="00483FCC">
      <w:pPr>
        <w:pStyle w:val="ae"/>
        <w:tabs>
          <w:tab w:val="left" w:pos="3088"/>
          <w:tab w:val="left" w:pos="5687"/>
        </w:tabs>
        <w:ind w:left="0" w:firstLine="0"/>
        <w:jc w:val="left"/>
        <w:rPr>
          <w:sz w:val="20"/>
          <w:szCs w:val="20"/>
        </w:rPr>
      </w:pPr>
      <w:r w:rsidRPr="00483FCC">
        <w:rPr>
          <w:sz w:val="20"/>
          <w:szCs w:val="20"/>
        </w:rPr>
        <w:t xml:space="preserve"> «_____» _______________ 2026</w:t>
      </w:r>
    </w:p>
    <w:p w:rsidR="00483FCC" w:rsidRDefault="00483FCC" w:rsidP="00443450">
      <w:pPr>
        <w:pStyle w:val="ae"/>
        <w:ind w:left="808" w:firstLine="0"/>
        <w:jc w:val="left"/>
        <w:rPr>
          <w:sz w:val="20"/>
          <w:szCs w:val="20"/>
        </w:rPr>
      </w:pPr>
    </w:p>
    <w:p w:rsidR="00F317F5" w:rsidRPr="00483FCC" w:rsidRDefault="00F317F5" w:rsidP="00443450">
      <w:pPr>
        <w:pStyle w:val="ae"/>
        <w:ind w:left="808" w:firstLine="0"/>
        <w:jc w:val="left"/>
        <w:rPr>
          <w:sz w:val="20"/>
          <w:szCs w:val="20"/>
        </w:rPr>
      </w:pPr>
      <w:r w:rsidRPr="00483FCC">
        <w:rPr>
          <w:sz w:val="20"/>
          <w:szCs w:val="20"/>
        </w:rPr>
        <w:t>Родитель/законный представитель несовершеннолетнего участника</w:t>
      </w:r>
    </w:p>
    <w:p w:rsidR="00483FCC" w:rsidRDefault="00F317F5" w:rsidP="00483FCC">
      <w:pPr>
        <w:pStyle w:val="ae"/>
        <w:tabs>
          <w:tab w:val="left" w:pos="3088"/>
          <w:tab w:val="left" w:pos="5687"/>
        </w:tabs>
        <w:ind w:left="0" w:firstLine="0"/>
        <w:jc w:val="left"/>
        <w:rPr>
          <w:sz w:val="20"/>
          <w:szCs w:val="20"/>
        </w:rPr>
      </w:pPr>
      <w:r w:rsidRPr="00483FCC">
        <w:rPr>
          <w:sz w:val="20"/>
          <w:szCs w:val="20"/>
          <w:u w:val="single"/>
        </w:rPr>
        <w:t xml:space="preserve"> </w:t>
      </w:r>
      <w:r w:rsidRPr="00483FCC">
        <w:rPr>
          <w:sz w:val="20"/>
          <w:szCs w:val="20"/>
          <w:u w:val="single"/>
        </w:rPr>
        <w:tab/>
        <w:t xml:space="preserve">       </w:t>
      </w:r>
      <w:r w:rsidRPr="00483FCC">
        <w:rPr>
          <w:sz w:val="20"/>
          <w:szCs w:val="20"/>
        </w:rPr>
        <w:t>(</w:t>
      </w:r>
      <w:r w:rsidRPr="00483FCC">
        <w:rPr>
          <w:sz w:val="20"/>
          <w:szCs w:val="20"/>
          <w:u w:val="single"/>
        </w:rPr>
        <w:t xml:space="preserve"> </w:t>
      </w:r>
      <w:r w:rsidRPr="00483FCC">
        <w:rPr>
          <w:sz w:val="20"/>
          <w:szCs w:val="20"/>
          <w:u w:val="single"/>
        </w:rPr>
        <w:tab/>
      </w:r>
      <w:r w:rsidRPr="00483FCC">
        <w:rPr>
          <w:sz w:val="20"/>
          <w:szCs w:val="20"/>
        </w:rPr>
        <w:t xml:space="preserve">)           </w:t>
      </w:r>
      <w:r w:rsidR="00393D57" w:rsidRPr="00483FCC">
        <w:rPr>
          <w:sz w:val="20"/>
          <w:szCs w:val="20"/>
        </w:rPr>
        <w:t xml:space="preserve">   </w:t>
      </w:r>
    </w:p>
    <w:p w:rsidR="00483FCC" w:rsidRDefault="00393D57" w:rsidP="00443450">
      <w:pPr>
        <w:pStyle w:val="ae"/>
        <w:tabs>
          <w:tab w:val="left" w:pos="3088"/>
          <w:tab w:val="left" w:pos="5687"/>
        </w:tabs>
        <w:ind w:left="808" w:firstLine="0"/>
        <w:jc w:val="left"/>
        <w:rPr>
          <w:sz w:val="20"/>
          <w:szCs w:val="20"/>
        </w:rPr>
      </w:pPr>
      <w:r w:rsidRPr="00483FCC">
        <w:rPr>
          <w:sz w:val="20"/>
          <w:szCs w:val="20"/>
        </w:rPr>
        <w:t xml:space="preserve"> </w:t>
      </w:r>
    </w:p>
    <w:p w:rsidR="00F317F5" w:rsidRPr="00483FCC" w:rsidRDefault="00483FCC" w:rsidP="00483FCC">
      <w:pPr>
        <w:pStyle w:val="ae"/>
        <w:tabs>
          <w:tab w:val="left" w:pos="3088"/>
          <w:tab w:val="left" w:pos="5687"/>
        </w:tabs>
        <w:ind w:left="0" w:firstLine="0"/>
        <w:jc w:val="left"/>
        <w:rPr>
          <w:sz w:val="20"/>
          <w:szCs w:val="20"/>
        </w:rPr>
      </w:pPr>
      <w:r>
        <w:rPr>
          <w:sz w:val="20"/>
          <w:szCs w:val="20"/>
        </w:rPr>
        <w:t xml:space="preserve">  </w:t>
      </w:r>
      <w:r w:rsidR="00393D57" w:rsidRPr="00483FCC">
        <w:rPr>
          <w:sz w:val="20"/>
          <w:szCs w:val="20"/>
        </w:rPr>
        <w:t>« _____» ______________ 2026</w:t>
      </w:r>
    </w:p>
    <w:p w:rsidR="00F317F5" w:rsidRPr="00483FCC" w:rsidRDefault="00F317F5" w:rsidP="00443450">
      <w:pPr>
        <w:pStyle w:val="ae"/>
        <w:ind w:left="0" w:firstLine="0"/>
        <w:rPr>
          <w:sz w:val="20"/>
          <w:szCs w:val="20"/>
        </w:rPr>
      </w:pPr>
    </w:p>
    <w:p w:rsidR="00276C32" w:rsidRPr="00483FCC" w:rsidRDefault="00276C32" w:rsidP="00443450">
      <w:pPr>
        <w:pStyle w:val="1"/>
        <w:ind w:hanging="100"/>
        <w:jc w:val="both"/>
        <w:rPr>
          <w:sz w:val="20"/>
          <w:szCs w:val="20"/>
        </w:rPr>
      </w:pPr>
    </w:p>
    <w:p w:rsidR="00483FCC" w:rsidRPr="00483FCC" w:rsidRDefault="00483FCC" w:rsidP="00443450">
      <w:pPr>
        <w:pStyle w:val="1"/>
        <w:ind w:hanging="100"/>
        <w:jc w:val="both"/>
        <w:rPr>
          <w:sz w:val="20"/>
          <w:szCs w:val="20"/>
        </w:rPr>
        <w:sectPr w:rsidR="00483FCC" w:rsidRPr="00483FCC" w:rsidSect="00483FCC">
          <w:footerReference w:type="default" r:id="rId11"/>
          <w:pgSz w:w="16838" w:h="11906" w:orient="landscape"/>
          <w:pgMar w:top="425" w:right="340" w:bottom="1134" w:left="340" w:header="0" w:footer="0" w:gutter="0"/>
          <w:cols w:num="2" w:space="720"/>
          <w:docGrid w:linePitch="299"/>
        </w:sectPr>
      </w:pPr>
      <w:bookmarkStart w:id="2" w:name="ОЗНАКОМЛЕНИЕ_УЧАСТНИКОВ_С_РЕЗУЛЬТАТАМИ_Э"/>
      <w:bookmarkStart w:id="3" w:name="6._Особенности_организации_ГИА-11_для_об"/>
      <w:bookmarkEnd w:id="2"/>
      <w:bookmarkEnd w:id="3"/>
    </w:p>
    <w:p w:rsidR="00483FCC" w:rsidRDefault="00483FCC" w:rsidP="00443450">
      <w:pPr>
        <w:pStyle w:val="1"/>
        <w:ind w:hanging="100"/>
        <w:jc w:val="both"/>
        <w:rPr>
          <w:sz w:val="20"/>
          <w:szCs w:val="20"/>
        </w:rPr>
      </w:pPr>
    </w:p>
    <w:p w:rsidR="00483FCC" w:rsidRPr="00483FCC" w:rsidRDefault="00483FCC" w:rsidP="00483FCC"/>
    <w:p w:rsidR="00483FCC" w:rsidRPr="00483FCC" w:rsidRDefault="00483FCC" w:rsidP="00483FCC"/>
    <w:p w:rsidR="00483FCC" w:rsidRPr="00483FCC" w:rsidRDefault="00483FCC" w:rsidP="00483FCC"/>
    <w:p w:rsidR="00483FCC" w:rsidRDefault="00483FCC" w:rsidP="00483FCC"/>
    <w:p w:rsidR="00483FCC" w:rsidRDefault="00483FCC" w:rsidP="00483FCC"/>
    <w:p w:rsidR="00246D5E" w:rsidRPr="00483FCC" w:rsidRDefault="00246D5E" w:rsidP="00483FCC"/>
    <w:sectPr w:rsidR="00246D5E" w:rsidRPr="00483FCC" w:rsidSect="00483FCC">
      <w:type w:val="continuous"/>
      <w:pgSz w:w="16838" w:h="11906" w:orient="landscape"/>
      <w:pgMar w:top="425" w:right="340" w:bottom="1134" w:left="34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158" w:rsidRDefault="00F31158" w:rsidP="00246D5E">
      <w:r>
        <w:separator/>
      </w:r>
    </w:p>
  </w:endnote>
  <w:endnote w:type="continuationSeparator" w:id="0">
    <w:p w:rsidR="00F31158" w:rsidRDefault="00F31158" w:rsidP="0024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238" w:rsidRDefault="00F31158">
    <w:pPr>
      <w:pStyle w:val="ae"/>
      <w:spacing w:line="14" w:lineRule="auto"/>
      <w:ind w:left="0" w:firstLine="0"/>
      <w:jc w:val="left"/>
      <w:rPr>
        <w:sz w:val="20"/>
      </w:rPr>
    </w:pPr>
    <w:r>
      <w:rPr>
        <w:lang w:bidi="ar-SA"/>
      </w:rPr>
      <w:pict>
        <v:shapetype id="_x0000_t202" coordsize="21600,21600" o:spt="202" path="m,l,21600r21600,l21600,xe">
          <v:stroke joinstyle="miter"/>
          <v:path gradientshapeok="t" o:connecttype="rect"/>
        </v:shapetype>
        <v:shape id="Text Box 1" o:spid="_x0000_s2049" type="#_x0000_t202" style="position:absolute;margin-left:310.9pt;margin-top:807.4pt;width:9pt;height:13.05pt;z-index:-251658752;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ta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" filled="f" stroked="f">
          <v:textbox style="mso-next-textbox:#Text Box 1" inset="0,0,0,0">
            <w:txbxContent>
              <w:p w:rsidR="009C0238" w:rsidRDefault="009C0238">
                <w:pPr>
                  <w:spacing w:before="10"/>
                  <w:ind w:left="40"/>
                  <w:rPr>
                    <w:sz w:val="20"/>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158" w:rsidRDefault="00F31158" w:rsidP="00246D5E">
      <w:r>
        <w:separator/>
      </w:r>
    </w:p>
  </w:footnote>
  <w:footnote w:type="continuationSeparator" w:id="0">
    <w:p w:rsidR="00F31158" w:rsidRDefault="00F31158" w:rsidP="00246D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7C85"/>
    <w:multiLevelType w:val="hybridMultilevel"/>
    <w:tmpl w:val="52E8E77C"/>
    <w:lvl w:ilvl="0" w:tplc="04190005">
      <w:start w:val="1"/>
      <w:numFmt w:val="bullet"/>
      <w:lvlText w:val=""/>
      <w:lvlJc w:val="left"/>
      <w:pPr>
        <w:ind w:left="1528" w:hanging="360"/>
      </w:pPr>
      <w:rPr>
        <w:rFonts w:ascii="Wingdings" w:hAnsi="Wingdings" w:hint="default"/>
      </w:rPr>
    </w:lvl>
    <w:lvl w:ilvl="1" w:tplc="04190003" w:tentative="1">
      <w:start w:val="1"/>
      <w:numFmt w:val="bullet"/>
      <w:lvlText w:val="o"/>
      <w:lvlJc w:val="left"/>
      <w:pPr>
        <w:ind w:left="2248" w:hanging="360"/>
      </w:pPr>
      <w:rPr>
        <w:rFonts w:ascii="Courier New" w:hAnsi="Courier New" w:cs="Courier New" w:hint="default"/>
      </w:rPr>
    </w:lvl>
    <w:lvl w:ilvl="2" w:tplc="04190005" w:tentative="1">
      <w:start w:val="1"/>
      <w:numFmt w:val="bullet"/>
      <w:lvlText w:val=""/>
      <w:lvlJc w:val="left"/>
      <w:pPr>
        <w:ind w:left="2968" w:hanging="360"/>
      </w:pPr>
      <w:rPr>
        <w:rFonts w:ascii="Wingdings" w:hAnsi="Wingdings" w:hint="default"/>
      </w:rPr>
    </w:lvl>
    <w:lvl w:ilvl="3" w:tplc="04190001" w:tentative="1">
      <w:start w:val="1"/>
      <w:numFmt w:val="bullet"/>
      <w:lvlText w:val=""/>
      <w:lvlJc w:val="left"/>
      <w:pPr>
        <w:ind w:left="3688" w:hanging="360"/>
      </w:pPr>
      <w:rPr>
        <w:rFonts w:ascii="Symbol" w:hAnsi="Symbol" w:hint="default"/>
      </w:rPr>
    </w:lvl>
    <w:lvl w:ilvl="4" w:tplc="04190003" w:tentative="1">
      <w:start w:val="1"/>
      <w:numFmt w:val="bullet"/>
      <w:lvlText w:val="o"/>
      <w:lvlJc w:val="left"/>
      <w:pPr>
        <w:ind w:left="4408" w:hanging="360"/>
      </w:pPr>
      <w:rPr>
        <w:rFonts w:ascii="Courier New" w:hAnsi="Courier New" w:cs="Courier New" w:hint="default"/>
      </w:rPr>
    </w:lvl>
    <w:lvl w:ilvl="5" w:tplc="04190005" w:tentative="1">
      <w:start w:val="1"/>
      <w:numFmt w:val="bullet"/>
      <w:lvlText w:val=""/>
      <w:lvlJc w:val="left"/>
      <w:pPr>
        <w:ind w:left="5128" w:hanging="360"/>
      </w:pPr>
      <w:rPr>
        <w:rFonts w:ascii="Wingdings" w:hAnsi="Wingdings" w:hint="default"/>
      </w:rPr>
    </w:lvl>
    <w:lvl w:ilvl="6" w:tplc="04190001" w:tentative="1">
      <w:start w:val="1"/>
      <w:numFmt w:val="bullet"/>
      <w:lvlText w:val=""/>
      <w:lvlJc w:val="left"/>
      <w:pPr>
        <w:ind w:left="5848" w:hanging="360"/>
      </w:pPr>
      <w:rPr>
        <w:rFonts w:ascii="Symbol" w:hAnsi="Symbol" w:hint="default"/>
      </w:rPr>
    </w:lvl>
    <w:lvl w:ilvl="7" w:tplc="04190003" w:tentative="1">
      <w:start w:val="1"/>
      <w:numFmt w:val="bullet"/>
      <w:lvlText w:val="o"/>
      <w:lvlJc w:val="left"/>
      <w:pPr>
        <w:ind w:left="6568" w:hanging="360"/>
      </w:pPr>
      <w:rPr>
        <w:rFonts w:ascii="Courier New" w:hAnsi="Courier New" w:cs="Courier New" w:hint="default"/>
      </w:rPr>
    </w:lvl>
    <w:lvl w:ilvl="8" w:tplc="04190005" w:tentative="1">
      <w:start w:val="1"/>
      <w:numFmt w:val="bullet"/>
      <w:lvlText w:val=""/>
      <w:lvlJc w:val="left"/>
      <w:pPr>
        <w:ind w:left="7288" w:hanging="360"/>
      </w:pPr>
      <w:rPr>
        <w:rFonts w:ascii="Wingdings" w:hAnsi="Wingdings" w:hint="default"/>
      </w:rPr>
    </w:lvl>
  </w:abstractNum>
  <w:abstractNum w:abstractNumId="1">
    <w:nsid w:val="02A3448B"/>
    <w:multiLevelType w:val="hybridMultilevel"/>
    <w:tmpl w:val="B5D07858"/>
    <w:lvl w:ilvl="0" w:tplc="3EDE3D52">
      <w:start w:val="1"/>
      <w:numFmt w:val="decimal"/>
      <w:lvlText w:val="%1."/>
      <w:lvlJc w:val="left"/>
      <w:pPr>
        <w:ind w:left="282" w:hanging="425"/>
        <w:jc w:val="left"/>
      </w:pPr>
      <w:rPr>
        <w:rFonts w:ascii="Times New Roman" w:eastAsia="Times New Roman" w:hAnsi="Times New Roman" w:cs="Times New Roman" w:hint="default"/>
        <w:b/>
        <w:bCs/>
        <w:i w:val="0"/>
        <w:iCs w:val="0"/>
        <w:spacing w:val="0"/>
        <w:w w:val="100"/>
        <w:sz w:val="24"/>
        <w:szCs w:val="24"/>
        <w:lang w:val="ru-RU" w:eastAsia="en-US" w:bidi="ar-SA"/>
      </w:rPr>
    </w:lvl>
    <w:lvl w:ilvl="1" w:tplc="D68A0770">
      <w:numFmt w:val="bullet"/>
      <w:lvlText w:val=""/>
      <w:lvlJc w:val="left"/>
      <w:pPr>
        <w:ind w:left="282" w:hanging="286"/>
      </w:pPr>
      <w:rPr>
        <w:rFonts w:ascii="Symbol" w:eastAsia="Symbol" w:hAnsi="Symbol" w:cs="Symbol" w:hint="default"/>
        <w:b w:val="0"/>
        <w:bCs w:val="0"/>
        <w:i w:val="0"/>
        <w:iCs w:val="0"/>
        <w:spacing w:val="0"/>
        <w:w w:val="100"/>
        <w:sz w:val="24"/>
        <w:szCs w:val="24"/>
        <w:lang w:val="ru-RU" w:eastAsia="en-US" w:bidi="ar-SA"/>
      </w:rPr>
    </w:lvl>
    <w:lvl w:ilvl="2" w:tplc="CAA6FD94">
      <w:numFmt w:val="bullet"/>
      <w:lvlText w:val="•"/>
      <w:lvlJc w:val="left"/>
      <w:pPr>
        <w:ind w:left="2350" w:hanging="286"/>
      </w:pPr>
      <w:rPr>
        <w:rFonts w:hint="default"/>
        <w:lang w:val="ru-RU" w:eastAsia="en-US" w:bidi="ar-SA"/>
      </w:rPr>
    </w:lvl>
    <w:lvl w:ilvl="3" w:tplc="B8901568">
      <w:numFmt w:val="bullet"/>
      <w:lvlText w:val="•"/>
      <w:lvlJc w:val="left"/>
      <w:pPr>
        <w:ind w:left="3385" w:hanging="286"/>
      </w:pPr>
      <w:rPr>
        <w:rFonts w:hint="default"/>
        <w:lang w:val="ru-RU" w:eastAsia="en-US" w:bidi="ar-SA"/>
      </w:rPr>
    </w:lvl>
    <w:lvl w:ilvl="4" w:tplc="B44A1720">
      <w:numFmt w:val="bullet"/>
      <w:lvlText w:val="•"/>
      <w:lvlJc w:val="left"/>
      <w:pPr>
        <w:ind w:left="4420" w:hanging="286"/>
      </w:pPr>
      <w:rPr>
        <w:rFonts w:hint="default"/>
        <w:lang w:val="ru-RU" w:eastAsia="en-US" w:bidi="ar-SA"/>
      </w:rPr>
    </w:lvl>
    <w:lvl w:ilvl="5" w:tplc="8A36B6D2">
      <w:numFmt w:val="bullet"/>
      <w:lvlText w:val="•"/>
      <w:lvlJc w:val="left"/>
      <w:pPr>
        <w:ind w:left="5455" w:hanging="286"/>
      </w:pPr>
      <w:rPr>
        <w:rFonts w:hint="default"/>
        <w:lang w:val="ru-RU" w:eastAsia="en-US" w:bidi="ar-SA"/>
      </w:rPr>
    </w:lvl>
    <w:lvl w:ilvl="6" w:tplc="10F2733C">
      <w:numFmt w:val="bullet"/>
      <w:lvlText w:val="•"/>
      <w:lvlJc w:val="left"/>
      <w:pPr>
        <w:ind w:left="6490" w:hanging="286"/>
      </w:pPr>
      <w:rPr>
        <w:rFonts w:hint="default"/>
        <w:lang w:val="ru-RU" w:eastAsia="en-US" w:bidi="ar-SA"/>
      </w:rPr>
    </w:lvl>
    <w:lvl w:ilvl="7" w:tplc="1D8C054E">
      <w:numFmt w:val="bullet"/>
      <w:lvlText w:val="•"/>
      <w:lvlJc w:val="left"/>
      <w:pPr>
        <w:ind w:left="7525" w:hanging="286"/>
      </w:pPr>
      <w:rPr>
        <w:rFonts w:hint="default"/>
        <w:lang w:val="ru-RU" w:eastAsia="en-US" w:bidi="ar-SA"/>
      </w:rPr>
    </w:lvl>
    <w:lvl w:ilvl="8" w:tplc="CAE656B6">
      <w:numFmt w:val="bullet"/>
      <w:lvlText w:val="•"/>
      <w:lvlJc w:val="left"/>
      <w:pPr>
        <w:ind w:left="8561" w:hanging="286"/>
      </w:pPr>
      <w:rPr>
        <w:rFonts w:hint="default"/>
        <w:lang w:val="ru-RU" w:eastAsia="en-US" w:bidi="ar-SA"/>
      </w:rPr>
    </w:lvl>
  </w:abstractNum>
  <w:abstractNum w:abstractNumId="2">
    <w:nsid w:val="052B759B"/>
    <w:multiLevelType w:val="multilevel"/>
    <w:tmpl w:val="052B759B"/>
    <w:lvl w:ilvl="0">
      <w:numFmt w:val="bullet"/>
      <w:lvlText w:val=""/>
      <w:lvlJc w:val="left"/>
      <w:pPr>
        <w:ind w:left="100" w:hanging="708"/>
      </w:pPr>
      <w:rPr>
        <w:rFonts w:ascii="Symbol" w:eastAsia="Symbol" w:hAnsi="Symbol" w:cs="Symbol" w:hint="default"/>
        <w:w w:val="100"/>
        <w:sz w:val="24"/>
        <w:szCs w:val="24"/>
        <w:lang w:val="ru-RU" w:eastAsia="ru-RU" w:bidi="ru-RU"/>
      </w:rPr>
    </w:lvl>
    <w:lvl w:ilvl="1">
      <w:numFmt w:val="bullet"/>
      <w:lvlText w:val="•"/>
      <w:lvlJc w:val="left"/>
      <w:pPr>
        <w:ind w:left="1158" w:hanging="708"/>
      </w:pPr>
      <w:rPr>
        <w:rFonts w:hint="default"/>
        <w:lang w:val="ru-RU" w:eastAsia="ru-RU" w:bidi="ru-RU"/>
      </w:rPr>
    </w:lvl>
    <w:lvl w:ilvl="2">
      <w:numFmt w:val="bullet"/>
      <w:lvlText w:val="•"/>
      <w:lvlJc w:val="left"/>
      <w:pPr>
        <w:ind w:left="2217" w:hanging="708"/>
      </w:pPr>
      <w:rPr>
        <w:rFonts w:hint="default"/>
        <w:lang w:val="ru-RU" w:eastAsia="ru-RU" w:bidi="ru-RU"/>
      </w:rPr>
    </w:lvl>
    <w:lvl w:ilvl="3">
      <w:numFmt w:val="bullet"/>
      <w:lvlText w:val="•"/>
      <w:lvlJc w:val="left"/>
      <w:pPr>
        <w:ind w:left="3275" w:hanging="708"/>
      </w:pPr>
      <w:rPr>
        <w:rFonts w:hint="default"/>
        <w:lang w:val="ru-RU" w:eastAsia="ru-RU" w:bidi="ru-RU"/>
      </w:rPr>
    </w:lvl>
    <w:lvl w:ilvl="4">
      <w:numFmt w:val="bullet"/>
      <w:lvlText w:val="•"/>
      <w:lvlJc w:val="left"/>
      <w:pPr>
        <w:ind w:left="4334" w:hanging="708"/>
      </w:pPr>
      <w:rPr>
        <w:rFonts w:hint="default"/>
        <w:lang w:val="ru-RU" w:eastAsia="ru-RU" w:bidi="ru-RU"/>
      </w:rPr>
    </w:lvl>
    <w:lvl w:ilvl="5">
      <w:numFmt w:val="bullet"/>
      <w:lvlText w:val="•"/>
      <w:lvlJc w:val="left"/>
      <w:pPr>
        <w:ind w:left="5393" w:hanging="708"/>
      </w:pPr>
      <w:rPr>
        <w:rFonts w:hint="default"/>
        <w:lang w:val="ru-RU" w:eastAsia="ru-RU" w:bidi="ru-RU"/>
      </w:rPr>
    </w:lvl>
    <w:lvl w:ilvl="6">
      <w:numFmt w:val="bullet"/>
      <w:lvlText w:val="•"/>
      <w:lvlJc w:val="left"/>
      <w:pPr>
        <w:ind w:left="6451" w:hanging="708"/>
      </w:pPr>
      <w:rPr>
        <w:rFonts w:hint="default"/>
        <w:lang w:val="ru-RU" w:eastAsia="ru-RU" w:bidi="ru-RU"/>
      </w:rPr>
    </w:lvl>
    <w:lvl w:ilvl="7">
      <w:numFmt w:val="bullet"/>
      <w:lvlText w:val="•"/>
      <w:lvlJc w:val="left"/>
      <w:pPr>
        <w:ind w:left="7510" w:hanging="708"/>
      </w:pPr>
      <w:rPr>
        <w:rFonts w:hint="default"/>
        <w:lang w:val="ru-RU" w:eastAsia="ru-RU" w:bidi="ru-RU"/>
      </w:rPr>
    </w:lvl>
    <w:lvl w:ilvl="8">
      <w:numFmt w:val="bullet"/>
      <w:lvlText w:val="•"/>
      <w:lvlJc w:val="left"/>
      <w:pPr>
        <w:ind w:left="8569" w:hanging="708"/>
      </w:pPr>
      <w:rPr>
        <w:rFonts w:hint="default"/>
        <w:lang w:val="ru-RU" w:eastAsia="ru-RU" w:bidi="ru-RU"/>
      </w:rPr>
    </w:lvl>
  </w:abstractNum>
  <w:abstractNum w:abstractNumId="3">
    <w:nsid w:val="05E264B2"/>
    <w:multiLevelType w:val="hybridMultilevel"/>
    <w:tmpl w:val="A10AAD6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5C7E8D"/>
    <w:multiLevelType w:val="multilevel"/>
    <w:tmpl w:val="075C7E8D"/>
    <w:lvl w:ilvl="0">
      <w:numFmt w:val="bullet"/>
      <w:lvlText w:val=""/>
      <w:lvlJc w:val="left"/>
      <w:pPr>
        <w:ind w:left="1528" w:hanging="360"/>
      </w:pPr>
      <w:rPr>
        <w:rFonts w:ascii="Symbol" w:eastAsia="Symbol" w:hAnsi="Symbol" w:cs="Symbol" w:hint="default"/>
        <w:w w:val="100"/>
        <w:sz w:val="24"/>
        <w:szCs w:val="24"/>
        <w:lang w:val="ru-RU" w:eastAsia="ru-RU" w:bidi="ru-RU"/>
      </w:rPr>
    </w:lvl>
    <w:lvl w:ilvl="1">
      <w:numFmt w:val="bullet"/>
      <w:lvlText w:val="•"/>
      <w:lvlJc w:val="left"/>
      <w:pPr>
        <w:ind w:left="2436" w:hanging="360"/>
      </w:pPr>
      <w:rPr>
        <w:rFonts w:hint="default"/>
        <w:lang w:val="ru-RU" w:eastAsia="ru-RU" w:bidi="ru-RU"/>
      </w:rPr>
    </w:lvl>
    <w:lvl w:ilvl="2">
      <w:numFmt w:val="bullet"/>
      <w:lvlText w:val="•"/>
      <w:lvlJc w:val="left"/>
      <w:pPr>
        <w:ind w:left="3353" w:hanging="360"/>
      </w:pPr>
      <w:rPr>
        <w:rFonts w:hint="default"/>
        <w:lang w:val="ru-RU" w:eastAsia="ru-RU" w:bidi="ru-RU"/>
      </w:rPr>
    </w:lvl>
    <w:lvl w:ilvl="3">
      <w:numFmt w:val="bullet"/>
      <w:lvlText w:val="•"/>
      <w:lvlJc w:val="left"/>
      <w:pPr>
        <w:ind w:left="4269" w:hanging="360"/>
      </w:pPr>
      <w:rPr>
        <w:rFonts w:hint="default"/>
        <w:lang w:val="ru-RU" w:eastAsia="ru-RU" w:bidi="ru-RU"/>
      </w:rPr>
    </w:lvl>
    <w:lvl w:ilvl="4">
      <w:numFmt w:val="bullet"/>
      <w:lvlText w:val="•"/>
      <w:lvlJc w:val="left"/>
      <w:pPr>
        <w:ind w:left="5186" w:hanging="360"/>
      </w:pPr>
      <w:rPr>
        <w:rFonts w:hint="default"/>
        <w:lang w:val="ru-RU" w:eastAsia="ru-RU" w:bidi="ru-RU"/>
      </w:rPr>
    </w:lvl>
    <w:lvl w:ilvl="5">
      <w:numFmt w:val="bullet"/>
      <w:lvlText w:val="•"/>
      <w:lvlJc w:val="left"/>
      <w:pPr>
        <w:ind w:left="6103" w:hanging="360"/>
      </w:pPr>
      <w:rPr>
        <w:rFonts w:hint="default"/>
        <w:lang w:val="ru-RU" w:eastAsia="ru-RU" w:bidi="ru-RU"/>
      </w:rPr>
    </w:lvl>
    <w:lvl w:ilvl="6">
      <w:numFmt w:val="bullet"/>
      <w:lvlText w:val="•"/>
      <w:lvlJc w:val="left"/>
      <w:pPr>
        <w:ind w:left="7019" w:hanging="360"/>
      </w:pPr>
      <w:rPr>
        <w:rFonts w:hint="default"/>
        <w:lang w:val="ru-RU" w:eastAsia="ru-RU" w:bidi="ru-RU"/>
      </w:rPr>
    </w:lvl>
    <w:lvl w:ilvl="7">
      <w:numFmt w:val="bullet"/>
      <w:lvlText w:val="•"/>
      <w:lvlJc w:val="left"/>
      <w:pPr>
        <w:ind w:left="7936" w:hanging="360"/>
      </w:pPr>
      <w:rPr>
        <w:rFonts w:hint="default"/>
        <w:lang w:val="ru-RU" w:eastAsia="ru-RU" w:bidi="ru-RU"/>
      </w:rPr>
    </w:lvl>
    <w:lvl w:ilvl="8">
      <w:numFmt w:val="bullet"/>
      <w:lvlText w:val="•"/>
      <w:lvlJc w:val="left"/>
      <w:pPr>
        <w:ind w:left="8853" w:hanging="360"/>
      </w:pPr>
      <w:rPr>
        <w:rFonts w:hint="default"/>
        <w:lang w:val="ru-RU" w:eastAsia="ru-RU" w:bidi="ru-RU"/>
      </w:rPr>
    </w:lvl>
  </w:abstractNum>
  <w:abstractNum w:abstractNumId="5">
    <w:nsid w:val="0A2C693A"/>
    <w:multiLevelType w:val="hybridMultilevel"/>
    <w:tmpl w:val="3352388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B60205"/>
    <w:multiLevelType w:val="multilevel"/>
    <w:tmpl w:val="0BB602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E65692B"/>
    <w:multiLevelType w:val="hybridMultilevel"/>
    <w:tmpl w:val="FA262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B36597"/>
    <w:multiLevelType w:val="hybridMultilevel"/>
    <w:tmpl w:val="23D4EC0C"/>
    <w:lvl w:ilvl="0" w:tplc="133C3D76">
      <w:numFmt w:val="bullet"/>
      <w:lvlText w:val=""/>
      <w:lvlJc w:val="left"/>
      <w:pPr>
        <w:ind w:left="107" w:hanging="353"/>
      </w:pPr>
      <w:rPr>
        <w:rFonts w:ascii="Symbol" w:eastAsia="Symbol" w:hAnsi="Symbol" w:cs="Symbol" w:hint="default"/>
        <w:b w:val="0"/>
        <w:bCs w:val="0"/>
        <w:i w:val="0"/>
        <w:iCs w:val="0"/>
        <w:spacing w:val="0"/>
        <w:w w:val="100"/>
        <w:sz w:val="24"/>
        <w:szCs w:val="24"/>
        <w:lang w:val="ru-RU" w:eastAsia="en-US" w:bidi="ar-SA"/>
      </w:rPr>
    </w:lvl>
    <w:lvl w:ilvl="1" w:tplc="4292678A">
      <w:numFmt w:val="bullet"/>
      <w:lvlText w:val="•"/>
      <w:lvlJc w:val="left"/>
      <w:pPr>
        <w:ind w:left="740" w:hanging="353"/>
      </w:pPr>
      <w:rPr>
        <w:rFonts w:hint="default"/>
        <w:lang w:val="ru-RU" w:eastAsia="en-US" w:bidi="ar-SA"/>
      </w:rPr>
    </w:lvl>
    <w:lvl w:ilvl="2" w:tplc="8276662E">
      <w:numFmt w:val="bullet"/>
      <w:lvlText w:val="•"/>
      <w:lvlJc w:val="left"/>
      <w:pPr>
        <w:ind w:left="1380" w:hanging="353"/>
      </w:pPr>
      <w:rPr>
        <w:rFonts w:hint="default"/>
        <w:lang w:val="ru-RU" w:eastAsia="en-US" w:bidi="ar-SA"/>
      </w:rPr>
    </w:lvl>
    <w:lvl w:ilvl="3" w:tplc="51D27ABE">
      <w:numFmt w:val="bullet"/>
      <w:lvlText w:val="•"/>
      <w:lvlJc w:val="left"/>
      <w:pPr>
        <w:ind w:left="2021" w:hanging="353"/>
      </w:pPr>
      <w:rPr>
        <w:rFonts w:hint="default"/>
        <w:lang w:val="ru-RU" w:eastAsia="en-US" w:bidi="ar-SA"/>
      </w:rPr>
    </w:lvl>
    <w:lvl w:ilvl="4" w:tplc="682E445E">
      <w:numFmt w:val="bullet"/>
      <w:lvlText w:val="•"/>
      <w:lvlJc w:val="left"/>
      <w:pPr>
        <w:ind w:left="2661" w:hanging="353"/>
      </w:pPr>
      <w:rPr>
        <w:rFonts w:hint="default"/>
        <w:lang w:val="ru-RU" w:eastAsia="en-US" w:bidi="ar-SA"/>
      </w:rPr>
    </w:lvl>
    <w:lvl w:ilvl="5" w:tplc="5B786B72">
      <w:numFmt w:val="bullet"/>
      <w:lvlText w:val="•"/>
      <w:lvlJc w:val="left"/>
      <w:pPr>
        <w:ind w:left="3302" w:hanging="353"/>
      </w:pPr>
      <w:rPr>
        <w:rFonts w:hint="default"/>
        <w:lang w:val="ru-RU" w:eastAsia="en-US" w:bidi="ar-SA"/>
      </w:rPr>
    </w:lvl>
    <w:lvl w:ilvl="6" w:tplc="7B6ECC2C">
      <w:numFmt w:val="bullet"/>
      <w:lvlText w:val="•"/>
      <w:lvlJc w:val="left"/>
      <w:pPr>
        <w:ind w:left="3942" w:hanging="353"/>
      </w:pPr>
      <w:rPr>
        <w:rFonts w:hint="default"/>
        <w:lang w:val="ru-RU" w:eastAsia="en-US" w:bidi="ar-SA"/>
      </w:rPr>
    </w:lvl>
    <w:lvl w:ilvl="7" w:tplc="32926E22">
      <w:numFmt w:val="bullet"/>
      <w:lvlText w:val="•"/>
      <w:lvlJc w:val="left"/>
      <w:pPr>
        <w:ind w:left="4582" w:hanging="353"/>
      </w:pPr>
      <w:rPr>
        <w:rFonts w:hint="default"/>
        <w:lang w:val="ru-RU" w:eastAsia="en-US" w:bidi="ar-SA"/>
      </w:rPr>
    </w:lvl>
    <w:lvl w:ilvl="8" w:tplc="664CD550">
      <w:numFmt w:val="bullet"/>
      <w:lvlText w:val="•"/>
      <w:lvlJc w:val="left"/>
      <w:pPr>
        <w:ind w:left="5223" w:hanging="353"/>
      </w:pPr>
      <w:rPr>
        <w:rFonts w:hint="default"/>
        <w:lang w:val="ru-RU" w:eastAsia="en-US" w:bidi="ar-SA"/>
      </w:rPr>
    </w:lvl>
  </w:abstractNum>
  <w:abstractNum w:abstractNumId="9">
    <w:nsid w:val="15E05BDB"/>
    <w:multiLevelType w:val="multilevel"/>
    <w:tmpl w:val="15E05B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6F0227D"/>
    <w:multiLevelType w:val="hybridMultilevel"/>
    <w:tmpl w:val="403458C6"/>
    <w:lvl w:ilvl="0" w:tplc="04190005">
      <w:start w:val="1"/>
      <w:numFmt w:val="bullet"/>
      <w:lvlText w:val=""/>
      <w:lvlJc w:val="left"/>
      <w:pPr>
        <w:ind w:left="820" w:hanging="360"/>
      </w:pPr>
      <w:rPr>
        <w:rFonts w:ascii="Wingdings" w:hAnsi="Wingdings"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1">
    <w:nsid w:val="197376E2"/>
    <w:multiLevelType w:val="multilevel"/>
    <w:tmpl w:val="197376E2"/>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2">
    <w:nsid w:val="1F3729D4"/>
    <w:multiLevelType w:val="hybridMultilevel"/>
    <w:tmpl w:val="047EAA06"/>
    <w:lvl w:ilvl="0" w:tplc="54AA8700">
      <w:start w:val="1"/>
      <w:numFmt w:val="decimal"/>
      <w:lvlText w:val="%1."/>
      <w:lvlJc w:val="left"/>
      <w:pPr>
        <w:ind w:left="282"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D30A06A">
      <w:numFmt w:val="bullet"/>
      <w:lvlText w:val="•"/>
      <w:lvlJc w:val="left"/>
      <w:pPr>
        <w:ind w:left="1315" w:hanging="286"/>
      </w:pPr>
      <w:rPr>
        <w:rFonts w:hint="default"/>
        <w:lang w:val="ru-RU" w:eastAsia="en-US" w:bidi="ar-SA"/>
      </w:rPr>
    </w:lvl>
    <w:lvl w:ilvl="2" w:tplc="AA12FA20">
      <w:numFmt w:val="bullet"/>
      <w:lvlText w:val="•"/>
      <w:lvlJc w:val="left"/>
      <w:pPr>
        <w:ind w:left="2350" w:hanging="286"/>
      </w:pPr>
      <w:rPr>
        <w:rFonts w:hint="default"/>
        <w:lang w:val="ru-RU" w:eastAsia="en-US" w:bidi="ar-SA"/>
      </w:rPr>
    </w:lvl>
    <w:lvl w:ilvl="3" w:tplc="2F623DB8">
      <w:numFmt w:val="bullet"/>
      <w:lvlText w:val="•"/>
      <w:lvlJc w:val="left"/>
      <w:pPr>
        <w:ind w:left="3385" w:hanging="286"/>
      </w:pPr>
      <w:rPr>
        <w:rFonts w:hint="default"/>
        <w:lang w:val="ru-RU" w:eastAsia="en-US" w:bidi="ar-SA"/>
      </w:rPr>
    </w:lvl>
    <w:lvl w:ilvl="4" w:tplc="13341B8C">
      <w:numFmt w:val="bullet"/>
      <w:lvlText w:val="•"/>
      <w:lvlJc w:val="left"/>
      <w:pPr>
        <w:ind w:left="4420" w:hanging="286"/>
      </w:pPr>
      <w:rPr>
        <w:rFonts w:hint="default"/>
        <w:lang w:val="ru-RU" w:eastAsia="en-US" w:bidi="ar-SA"/>
      </w:rPr>
    </w:lvl>
    <w:lvl w:ilvl="5" w:tplc="3ABA4A06">
      <w:numFmt w:val="bullet"/>
      <w:lvlText w:val="•"/>
      <w:lvlJc w:val="left"/>
      <w:pPr>
        <w:ind w:left="5455" w:hanging="286"/>
      </w:pPr>
      <w:rPr>
        <w:rFonts w:hint="default"/>
        <w:lang w:val="ru-RU" w:eastAsia="en-US" w:bidi="ar-SA"/>
      </w:rPr>
    </w:lvl>
    <w:lvl w:ilvl="6" w:tplc="26D042D0">
      <w:numFmt w:val="bullet"/>
      <w:lvlText w:val="•"/>
      <w:lvlJc w:val="left"/>
      <w:pPr>
        <w:ind w:left="6490" w:hanging="286"/>
      </w:pPr>
      <w:rPr>
        <w:rFonts w:hint="default"/>
        <w:lang w:val="ru-RU" w:eastAsia="en-US" w:bidi="ar-SA"/>
      </w:rPr>
    </w:lvl>
    <w:lvl w:ilvl="7" w:tplc="AF8AB57C">
      <w:numFmt w:val="bullet"/>
      <w:lvlText w:val="•"/>
      <w:lvlJc w:val="left"/>
      <w:pPr>
        <w:ind w:left="7525" w:hanging="286"/>
      </w:pPr>
      <w:rPr>
        <w:rFonts w:hint="default"/>
        <w:lang w:val="ru-RU" w:eastAsia="en-US" w:bidi="ar-SA"/>
      </w:rPr>
    </w:lvl>
    <w:lvl w:ilvl="8" w:tplc="DCD44C2A">
      <w:numFmt w:val="bullet"/>
      <w:lvlText w:val="•"/>
      <w:lvlJc w:val="left"/>
      <w:pPr>
        <w:ind w:left="8561" w:hanging="286"/>
      </w:pPr>
      <w:rPr>
        <w:rFonts w:hint="default"/>
        <w:lang w:val="ru-RU" w:eastAsia="en-US" w:bidi="ar-SA"/>
      </w:rPr>
    </w:lvl>
  </w:abstractNum>
  <w:abstractNum w:abstractNumId="13">
    <w:nsid w:val="20AB6BF6"/>
    <w:multiLevelType w:val="hybridMultilevel"/>
    <w:tmpl w:val="0DE0C5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3F36351"/>
    <w:multiLevelType w:val="multilevel"/>
    <w:tmpl w:val="23F36351"/>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5">
    <w:nsid w:val="2FB57823"/>
    <w:multiLevelType w:val="hybridMultilevel"/>
    <w:tmpl w:val="76A87FCE"/>
    <w:lvl w:ilvl="0" w:tplc="5F06C968">
      <w:numFmt w:val="bullet"/>
      <w:lvlText w:val=""/>
      <w:lvlJc w:val="left"/>
      <w:pPr>
        <w:ind w:left="282" w:hanging="214"/>
      </w:pPr>
      <w:rPr>
        <w:rFonts w:ascii="Symbol" w:eastAsia="Symbol" w:hAnsi="Symbol" w:cs="Symbol" w:hint="default"/>
        <w:b w:val="0"/>
        <w:bCs w:val="0"/>
        <w:i w:val="0"/>
        <w:iCs w:val="0"/>
        <w:spacing w:val="0"/>
        <w:w w:val="100"/>
        <w:sz w:val="24"/>
        <w:szCs w:val="24"/>
        <w:lang w:val="ru-RU" w:eastAsia="en-US" w:bidi="ar-SA"/>
      </w:rPr>
    </w:lvl>
    <w:lvl w:ilvl="1" w:tplc="14D24078">
      <w:numFmt w:val="bullet"/>
      <w:lvlText w:val="•"/>
      <w:lvlJc w:val="left"/>
      <w:pPr>
        <w:ind w:left="1315" w:hanging="214"/>
      </w:pPr>
      <w:rPr>
        <w:rFonts w:hint="default"/>
        <w:lang w:val="ru-RU" w:eastAsia="en-US" w:bidi="ar-SA"/>
      </w:rPr>
    </w:lvl>
    <w:lvl w:ilvl="2" w:tplc="A96631D6">
      <w:numFmt w:val="bullet"/>
      <w:lvlText w:val="•"/>
      <w:lvlJc w:val="left"/>
      <w:pPr>
        <w:ind w:left="2350" w:hanging="214"/>
      </w:pPr>
      <w:rPr>
        <w:rFonts w:hint="default"/>
        <w:lang w:val="ru-RU" w:eastAsia="en-US" w:bidi="ar-SA"/>
      </w:rPr>
    </w:lvl>
    <w:lvl w:ilvl="3" w:tplc="330EF1F0">
      <w:numFmt w:val="bullet"/>
      <w:lvlText w:val="•"/>
      <w:lvlJc w:val="left"/>
      <w:pPr>
        <w:ind w:left="3385" w:hanging="214"/>
      </w:pPr>
      <w:rPr>
        <w:rFonts w:hint="default"/>
        <w:lang w:val="ru-RU" w:eastAsia="en-US" w:bidi="ar-SA"/>
      </w:rPr>
    </w:lvl>
    <w:lvl w:ilvl="4" w:tplc="158E4AC0">
      <w:numFmt w:val="bullet"/>
      <w:lvlText w:val="•"/>
      <w:lvlJc w:val="left"/>
      <w:pPr>
        <w:ind w:left="4420" w:hanging="214"/>
      </w:pPr>
      <w:rPr>
        <w:rFonts w:hint="default"/>
        <w:lang w:val="ru-RU" w:eastAsia="en-US" w:bidi="ar-SA"/>
      </w:rPr>
    </w:lvl>
    <w:lvl w:ilvl="5" w:tplc="2460F2FE">
      <w:numFmt w:val="bullet"/>
      <w:lvlText w:val="•"/>
      <w:lvlJc w:val="left"/>
      <w:pPr>
        <w:ind w:left="5455" w:hanging="214"/>
      </w:pPr>
      <w:rPr>
        <w:rFonts w:hint="default"/>
        <w:lang w:val="ru-RU" w:eastAsia="en-US" w:bidi="ar-SA"/>
      </w:rPr>
    </w:lvl>
    <w:lvl w:ilvl="6" w:tplc="AB5A0986">
      <w:numFmt w:val="bullet"/>
      <w:lvlText w:val="•"/>
      <w:lvlJc w:val="left"/>
      <w:pPr>
        <w:ind w:left="6490" w:hanging="214"/>
      </w:pPr>
      <w:rPr>
        <w:rFonts w:hint="default"/>
        <w:lang w:val="ru-RU" w:eastAsia="en-US" w:bidi="ar-SA"/>
      </w:rPr>
    </w:lvl>
    <w:lvl w:ilvl="7" w:tplc="AA02B7C2">
      <w:numFmt w:val="bullet"/>
      <w:lvlText w:val="•"/>
      <w:lvlJc w:val="left"/>
      <w:pPr>
        <w:ind w:left="7525" w:hanging="214"/>
      </w:pPr>
      <w:rPr>
        <w:rFonts w:hint="default"/>
        <w:lang w:val="ru-RU" w:eastAsia="en-US" w:bidi="ar-SA"/>
      </w:rPr>
    </w:lvl>
    <w:lvl w:ilvl="8" w:tplc="359625D8">
      <w:numFmt w:val="bullet"/>
      <w:lvlText w:val="•"/>
      <w:lvlJc w:val="left"/>
      <w:pPr>
        <w:ind w:left="8561" w:hanging="214"/>
      </w:pPr>
      <w:rPr>
        <w:rFonts w:hint="default"/>
        <w:lang w:val="ru-RU" w:eastAsia="en-US" w:bidi="ar-SA"/>
      </w:rPr>
    </w:lvl>
  </w:abstractNum>
  <w:abstractNum w:abstractNumId="16">
    <w:nsid w:val="34AE240A"/>
    <w:multiLevelType w:val="hybridMultilevel"/>
    <w:tmpl w:val="792631E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4E31D02"/>
    <w:multiLevelType w:val="hybridMultilevel"/>
    <w:tmpl w:val="3CFE3302"/>
    <w:lvl w:ilvl="0" w:tplc="1986750E">
      <w:numFmt w:val="bullet"/>
      <w:lvlText w:val=""/>
      <w:lvlJc w:val="left"/>
      <w:pPr>
        <w:ind w:left="175" w:hanging="286"/>
      </w:pPr>
      <w:rPr>
        <w:rFonts w:ascii="Symbol" w:eastAsia="Symbol" w:hAnsi="Symbol" w:cs="Symbol" w:hint="default"/>
        <w:b w:val="0"/>
        <w:bCs w:val="0"/>
        <w:i w:val="0"/>
        <w:iCs w:val="0"/>
        <w:spacing w:val="0"/>
        <w:w w:val="100"/>
        <w:sz w:val="24"/>
        <w:szCs w:val="24"/>
        <w:lang w:val="ru-RU" w:eastAsia="en-US" w:bidi="ar-SA"/>
      </w:rPr>
    </w:lvl>
    <w:lvl w:ilvl="1" w:tplc="088C4F68">
      <w:numFmt w:val="bullet"/>
      <w:lvlText w:val="•"/>
      <w:lvlJc w:val="left"/>
      <w:pPr>
        <w:ind w:left="1201" w:hanging="286"/>
      </w:pPr>
      <w:rPr>
        <w:rFonts w:hint="default"/>
        <w:lang w:val="ru-RU" w:eastAsia="en-US" w:bidi="ar-SA"/>
      </w:rPr>
    </w:lvl>
    <w:lvl w:ilvl="2" w:tplc="C6706310">
      <w:numFmt w:val="bullet"/>
      <w:lvlText w:val="•"/>
      <w:lvlJc w:val="left"/>
      <w:pPr>
        <w:ind w:left="2223" w:hanging="286"/>
      </w:pPr>
      <w:rPr>
        <w:rFonts w:hint="default"/>
        <w:lang w:val="ru-RU" w:eastAsia="en-US" w:bidi="ar-SA"/>
      </w:rPr>
    </w:lvl>
    <w:lvl w:ilvl="3" w:tplc="EDE637A8">
      <w:numFmt w:val="bullet"/>
      <w:lvlText w:val="•"/>
      <w:lvlJc w:val="left"/>
      <w:pPr>
        <w:ind w:left="3245" w:hanging="286"/>
      </w:pPr>
      <w:rPr>
        <w:rFonts w:hint="default"/>
        <w:lang w:val="ru-RU" w:eastAsia="en-US" w:bidi="ar-SA"/>
      </w:rPr>
    </w:lvl>
    <w:lvl w:ilvl="4" w:tplc="84D2115C">
      <w:numFmt w:val="bullet"/>
      <w:lvlText w:val="•"/>
      <w:lvlJc w:val="left"/>
      <w:pPr>
        <w:ind w:left="4266" w:hanging="286"/>
      </w:pPr>
      <w:rPr>
        <w:rFonts w:hint="default"/>
        <w:lang w:val="ru-RU" w:eastAsia="en-US" w:bidi="ar-SA"/>
      </w:rPr>
    </w:lvl>
    <w:lvl w:ilvl="5" w:tplc="784C57BE">
      <w:numFmt w:val="bullet"/>
      <w:lvlText w:val="•"/>
      <w:lvlJc w:val="left"/>
      <w:pPr>
        <w:ind w:left="5288" w:hanging="286"/>
      </w:pPr>
      <w:rPr>
        <w:rFonts w:hint="default"/>
        <w:lang w:val="ru-RU" w:eastAsia="en-US" w:bidi="ar-SA"/>
      </w:rPr>
    </w:lvl>
    <w:lvl w:ilvl="6" w:tplc="9CE0BEBC">
      <w:numFmt w:val="bullet"/>
      <w:lvlText w:val="•"/>
      <w:lvlJc w:val="left"/>
      <w:pPr>
        <w:ind w:left="6310" w:hanging="286"/>
      </w:pPr>
      <w:rPr>
        <w:rFonts w:hint="default"/>
        <w:lang w:val="ru-RU" w:eastAsia="en-US" w:bidi="ar-SA"/>
      </w:rPr>
    </w:lvl>
    <w:lvl w:ilvl="7" w:tplc="E914406A">
      <w:numFmt w:val="bullet"/>
      <w:lvlText w:val="•"/>
      <w:lvlJc w:val="left"/>
      <w:pPr>
        <w:ind w:left="7331" w:hanging="286"/>
      </w:pPr>
      <w:rPr>
        <w:rFonts w:hint="default"/>
        <w:lang w:val="ru-RU" w:eastAsia="en-US" w:bidi="ar-SA"/>
      </w:rPr>
    </w:lvl>
    <w:lvl w:ilvl="8" w:tplc="8E2E16FE">
      <w:numFmt w:val="bullet"/>
      <w:lvlText w:val="•"/>
      <w:lvlJc w:val="left"/>
      <w:pPr>
        <w:ind w:left="8353" w:hanging="286"/>
      </w:pPr>
      <w:rPr>
        <w:rFonts w:hint="default"/>
        <w:lang w:val="ru-RU" w:eastAsia="en-US" w:bidi="ar-SA"/>
      </w:rPr>
    </w:lvl>
  </w:abstractNum>
  <w:abstractNum w:abstractNumId="18">
    <w:nsid w:val="37B97F2D"/>
    <w:multiLevelType w:val="hybridMultilevel"/>
    <w:tmpl w:val="13C60B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504935"/>
    <w:multiLevelType w:val="multilevel"/>
    <w:tmpl w:val="3A504935"/>
    <w:lvl w:ilvl="0">
      <w:start w:val="1"/>
      <w:numFmt w:val="bullet"/>
      <w:lvlText w:val=""/>
      <w:lvlJc w:val="left"/>
      <w:pPr>
        <w:ind w:left="1528" w:hanging="360"/>
      </w:pPr>
      <w:rPr>
        <w:rFonts w:ascii="Wingdings" w:hAnsi="Wingdings" w:hint="default"/>
      </w:rPr>
    </w:lvl>
    <w:lvl w:ilvl="1">
      <w:start w:val="1"/>
      <w:numFmt w:val="bullet"/>
      <w:lvlText w:val="o"/>
      <w:lvlJc w:val="left"/>
      <w:pPr>
        <w:ind w:left="2248" w:hanging="360"/>
      </w:pPr>
      <w:rPr>
        <w:rFonts w:ascii="Courier New" w:hAnsi="Courier New" w:cs="Courier New" w:hint="default"/>
      </w:rPr>
    </w:lvl>
    <w:lvl w:ilvl="2">
      <w:start w:val="1"/>
      <w:numFmt w:val="bullet"/>
      <w:lvlText w:val=""/>
      <w:lvlJc w:val="left"/>
      <w:pPr>
        <w:ind w:left="2968" w:hanging="360"/>
      </w:pPr>
      <w:rPr>
        <w:rFonts w:ascii="Wingdings" w:hAnsi="Wingdings" w:hint="default"/>
      </w:rPr>
    </w:lvl>
    <w:lvl w:ilvl="3">
      <w:start w:val="1"/>
      <w:numFmt w:val="bullet"/>
      <w:lvlText w:val=""/>
      <w:lvlJc w:val="left"/>
      <w:pPr>
        <w:ind w:left="3688" w:hanging="360"/>
      </w:pPr>
      <w:rPr>
        <w:rFonts w:ascii="Symbol" w:hAnsi="Symbol" w:hint="default"/>
      </w:rPr>
    </w:lvl>
    <w:lvl w:ilvl="4">
      <w:start w:val="1"/>
      <w:numFmt w:val="bullet"/>
      <w:lvlText w:val="o"/>
      <w:lvlJc w:val="left"/>
      <w:pPr>
        <w:ind w:left="4408" w:hanging="360"/>
      </w:pPr>
      <w:rPr>
        <w:rFonts w:ascii="Courier New" w:hAnsi="Courier New" w:cs="Courier New" w:hint="default"/>
      </w:rPr>
    </w:lvl>
    <w:lvl w:ilvl="5">
      <w:start w:val="1"/>
      <w:numFmt w:val="bullet"/>
      <w:lvlText w:val=""/>
      <w:lvlJc w:val="left"/>
      <w:pPr>
        <w:ind w:left="5128" w:hanging="360"/>
      </w:pPr>
      <w:rPr>
        <w:rFonts w:ascii="Wingdings" w:hAnsi="Wingdings" w:hint="default"/>
      </w:rPr>
    </w:lvl>
    <w:lvl w:ilvl="6">
      <w:start w:val="1"/>
      <w:numFmt w:val="bullet"/>
      <w:lvlText w:val=""/>
      <w:lvlJc w:val="left"/>
      <w:pPr>
        <w:ind w:left="5848" w:hanging="360"/>
      </w:pPr>
      <w:rPr>
        <w:rFonts w:ascii="Symbol" w:hAnsi="Symbol" w:hint="default"/>
      </w:rPr>
    </w:lvl>
    <w:lvl w:ilvl="7">
      <w:start w:val="1"/>
      <w:numFmt w:val="bullet"/>
      <w:lvlText w:val="o"/>
      <w:lvlJc w:val="left"/>
      <w:pPr>
        <w:ind w:left="6568" w:hanging="360"/>
      </w:pPr>
      <w:rPr>
        <w:rFonts w:ascii="Courier New" w:hAnsi="Courier New" w:cs="Courier New" w:hint="default"/>
      </w:rPr>
    </w:lvl>
    <w:lvl w:ilvl="8">
      <w:start w:val="1"/>
      <w:numFmt w:val="bullet"/>
      <w:lvlText w:val=""/>
      <w:lvlJc w:val="left"/>
      <w:pPr>
        <w:ind w:left="7288" w:hanging="360"/>
      </w:pPr>
      <w:rPr>
        <w:rFonts w:ascii="Wingdings" w:hAnsi="Wingdings" w:hint="default"/>
      </w:rPr>
    </w:lvl>
  </w:abstractNum>
  <w:abstractNum w:abstractNumId="20">
    <w:nsid w:val="3E603B3A"/>
    <w:multiLevelType w:val="multilevel"/>
    <w:tmpl w:val="3E603B3A"/>
    <w:lvl w:ilvl="0">
      <w:numFmt w:val="bullet"/>
      <w:lvlText w:val=""/>
      <w:lvlJc w:val="left"/>
      <w:pPr>
        <w:ind w:left="100" w:hanging="708"/>
      </w:pPr>
      <w:rPr>
        <w:rFonts w:ascii="Symbol" w:eastAsia="Symbol" w:hAnsi="Symbol" w:cs="Symbol" w:hint="default"/>
        <w:w w:val="100"/>
        <w:sz w:val="24"/>
        <w:szCs w:val="24"/>
        <w:lang w:val="ru-RU" w:eastAsia="ru-RU" w:bidi="ru-RU"/>
      </w:rPr>
    </w:lvl>
    <w:lvl w:ilvl="1">
      <w:numFmt w:val="bullet"/>
      <w:lvlText w:val="•"/>
      <w:lvlJc w:val="left"/>
      <w:pPr>
        <w:ind w:left="1158" w:hanging="708"/>
      </w:pPr>
      <w:rPr>
        <w:rFonts w:hint="default"/>
        <w:lang w:val="ru-RU" w:eastAsia="ru-RU" w:bidi="ru-RU"/>
      </w:rPr>
    </w:lvl>
    <w:lvl w:ilvl="2">
      <w:numFmt w:val="bullet"/>
      <w:lvlText w:val="•"/>
      <w:lvlJc w:val="left"/>
      <w:pPr>
        <w:ind w:left="2217" w:hanging="708"/>
      </w:pPr>
      <w:rPr>
        <w:rFonts w:hint="default"/>
        <w:lang w:val="ru-RU" w:eastAsia="ru-RU" w:bidi="ru-RU"/>
      </w:rPr>
    </w:lvl>
    <w:lvl w:ilvl="3">
      <w:numFmt w:val="bullet"/>
      <w:lvlText w:val="•"/>
      <w:lvlJc w:val="left"/>
      <w:pPr>
        <w:ind w:left="3275" w:hanging="708"/>
      </w:pPr>
      <w:rPr>
        <w:rFonts w:hint="default"/>
        <w:lang w:val="ru-RU" w:eastAsia="ru-RU" w:bidi="ru-RU"/>
      </w:rPr>
    </w:lvl>
    <w:lvl w:ilvl="4">
      <w:numFmt w:val="bullet"/>
      <w:lvlText w:val="•"/>
      <w:lvlJc w:val="left"/>
      <w:pPr>
        <w:ind w:left="4334" w:hanging="708"/>
      </w:pPr>
      <w:rPr>
        <w:rFonts w:hint="default"/>
        <w:lang w:val="ru-RU" w:eastAsia="ru-RU" w:bidi="ru-RU"/>
      </w:rPr>
    </w:lvl>
    <w:lvl w:ilvl="5">
      <w:numFmt w:val="bullet"/>
      <w:lvlText w:val="•"/>
      <w:lvlJc w:val="left"/>
      <w:pPr>
        <w:ind w:left="5393" w:hanging="708"/>
      </w:pPr>
      <w:rPr>
        <w:rFonts w:hint="default"/>
        <w:lang w:val="ru-RU" w:eastAsia="ru-RU" w:bidi="ru-RU"/>
      </w:rPr>
    </w:lvl>
    <w:lvl w:ilvl="6">
      <w:numFmt w:val="bullet"/>
      <w:lvlText w:val="•"/>
      <w:lvlJc w:val="left"/>
      <w:pPr>
        <w:ind w:left="6451" w:hanging="708"/>
      </w:pPr>
      <w:rPr>
        <w:rFonts w:hint="default"/>
        <w:lang w:val="ru-RU" w:eastAsia="ru-RU" w:bidi="ru-RU"/>
      </w:rPr>
    </w:lvl>
    <w:lvl w:ilvl="7">
      <w:numFmt w:val="bullet"/>
      <w:lvlText w:val="•"/>
      <w:lvlJc w:val="left"/>
      <w:pPr>
        <w:ind w:left="7510" w:hanging="708"/>
      </w:pPr>
      <w:rPr>
        <w:rFonts w:hint="default"/>
        <w:lang w:val="ru-RU" w:eastAsia="ru-RU" w:bidi="ru-RU"/>
      </w:rPr>
    </w:lvl>
    <w:lvl w:ilvl="8">
      <w:numFmt w:val="bullet"/>
      <w:lvlText w:val="•"/>
      <w:lvlJc w:val="left"/>
      <w:pPr>
        <w:ind w:left="8569" w:hanging="708"/>
      </w:pPr>
      <w:rPr>
        <w:rFonts w:hint="default"/>
        <w:lang w:val="ru-RU" w:eastAsia="ru-RU" w:bidi="ru-RU"/>
      </w:rPr>
    </w:lvl>
  </w:abstractNum>
  <w:abstractNum w:abstractNumId="21">
    <w:nsid w:val="3F4A41F6"/>
    <w:multiLevelType w:val="hybridMultilevel"/>
    <w:tmpl w:val="54409BFE"/>
    <w:lvl w:ilvl="0" w:tplc="04190005">
      <w:start w:val="1"/>
      <w:numFmt w:val="bullet"/>
      <w:lvlText w:val=""/>
      <w:lvlJc w:val="left"/>
      <w:pPr>
        <w:ind w:left="1528" w:hanging="360"/>
      </w:pPr>
      <w:rPr>
        <w:rFonts w:ascii="Wingdings" w:hAnsi="Wingdings" w:hint="default"/>
      </w:rPr>
    </w:lvl>
    <w:lvl w:ilvl="1" w:tplc="04190003" w:tentative="1">
      <w:start w:val="1"/>
      <w:numFmt w:val="bullet"/>
      <w:lvlText w:val="o"/>
      <w:lvlJc w:val="left"/>
      <w:pPr>
        <w:ind w:left="2248" w:hanging="360"/>
      </w:pPr>
      <w:rPr>
        <w:rFonts w:ascii="Courier New" w:hAnsi="Courier New" w:cs="Courier New" w:hint="default"/>
      </w:rPr>
    </w:lvl>
    <w:lvl w:ilvl="2" w:tplc="04190005" w:tentative="1">
      <w:start w:val="1"/>
      <w:numFmt w:val="bullet"/>
      <w:lvlText w:val=""/>
      <w:lvlJc w:val="left"/>
      <w:pPr>
        <w:ind w:left="2968" w:hanging="360"/>
      </w:pPr>
      <w:rPr>
        <w:rFonts w:ascii="Wingdings" w:hAnsi="Wingdings" w:hint="default"/>
      </w:rPr>
    </w:lvl>
    <w:lvl w:ilvl="3" w:tplc="04190001" w:tentative="1">
      <w:start w:val="1"/>
      <w:numFmt w:val="bullet"/>
      <w:lvlText w:val=""/>
      <w:lvlJc w:val="left"/>
      <w:pPr>
        <w:ind w:left="3688" w:hanging="360"/>
      </w:pPr>
      <w:rPr>
        <w:rFonts w:ascii="Symbol" w:hAnsi="Symbol" w:hint="default"/>
      </w:rPr>
    </w:lvl>
    <w:lvl w:ilvl="4" w:tplc="04190003" w:tentative="1">
      <w:start w:val="1"/>
      <w:numFmt w:val="bullet"/>
      <w:lvlText w:val="o"/>
      <w:lvlJc w:val="left"/>
      <w:pPr>
        <w:ind w:left="4408" w:hanging="360"/>
      </w:pPr>
      <w:rPr>
        <w:rFonts w:ascii="Courier New" w:hAnsi="Courier New" w:cs="Courier New" w:hint="default"/>
      </w:rPr>
    </w:lvl>
    <w:lvl w:ilvl="5" w:tplc="04190005" w:tentative="1">
      <w:start w:val="1"/>
      <w:numFmt w:val="bullet"/>
      <w:lvlText w:val=""/>
      <w:lvlJc w:val="left"/>
      <w:pPr>
        <w:ind w:left="5128" w:hanging="360"/>
      </w:pPr>
      <w:rPr>
        <w:rFonts w:ascii="Wingdings" w:hAnsi="Wingdings" w:hint="default"/>
      </w:rPr>
    </w:lvl>
    <w:lvl w:ilvl="6" w:tplc="04190001" w:tentative="1">
      <w:start w:val="1"/>
      <w:numFmt w:val="bullet"/>
      <w:lvlText w:val=""/>
      <w:lvlJc w:val="left"/>
      <w:pPr>
        <w:ind w:left="5848" w:hanging="360"/>
      </w:pPr>
      <w:rPr>
        <w:rFonts w:ascii="Symbol" w:hAnsi="Symbol" w:hint="default"/>
      </w:rPr>
    </w:lvl>
    <w:lvl w:ilvl="7" w:tplc="04190003" w:tentative="1">
      <w:start w:val="1"/>
      <w:numFmt w:val="bullet"/>
      <w:lvlText w:val="o"/>
      <w:lvlJc w:val="left"/>
      <w:pPr>
        <w:ind w:left="6568" w:hanging="360"/>
      </w:pPr>
      <w:rPr>
        <w:rFonts w:ascii="Courier New" w:hAnsi="Courier New" w:cs="Courier New" w:hint="default"/>
      </w:rPr>
    </w:lvl>
    <w:lvl w:ilvl="8" w:tplc="04190005" w:tentative="1">
      <w:start w:val="1"/>
      <w:numFmt w:val="bullet"/>
      <w:lvlText w:val=""/>
      <w:lvlJc w:val="left"/>
      <w:pPr>
        <w:ind w:left="7288" w:hanging="360"/>
      </w:pPr>
      <w:rPr>
        <w:rFonts w:ascii="Wingdings" w:hAnsi="Wingdings" w:hint="default"/>
      </w:rPr>
    </w:lvl>
  </w:abstractNum>
  <w:abstractNum w:abstractNumId="22">
    <w:nsid w:val="42BA29C5"/>
    <w:multiLevelType w:val="hybridMultilevel"/>
    <w:tmpl w:val="70503562"/>
    <w:lvl w:ilvl="0" w:tplc="53A66B98">
      <w:numFmt w:val="bullet"/>
      <w:lvlText w:val=""/>
      <w:lvlJc w:val="left"/>
      <w:pPr>
        <w:ind w:left="282" w:hanging="286"/>
      </w:pPr>
      <w:rPr>
        <w:rFonts w:ascii="Symbol" w:eastAsia="Symbol" w:hAnsi="Symbol" w:cs="Symbol" w:hint="default"/>
        <w:b w:val="0"/>
        <w:bCs w:val="0"/>
        <w:i w:val="0"/>
        <w:iCs w:val="0"/>
        <w:spacing w:val="0"/>
        <w:w w:val="100"/>
        <w:sz w:val="24"/>
        <w:szCs w:val="24"/>
        <w:lang w:val="ru-RU" w:eastAsia="en-US" w:bidi="ar-SA"/>
      </w:rPr>
    </w:lvl>
    <w:lvl w:ilvl="1" w:tplc="FCBECEBA">
      <w:numFmt w:val="bullet"/>
      <w:lvlText w:val="•"/>
      <w:lvlJc w:val="left"/>
      <w:pPr>
        <w:ind w:left="1315" w:hanging="286"/>
      </w:pPr>
      <w:rPr>
        <w:rFonts w:hint="default"/>
        <w:lang w:val="ru-RU" w:eastAsia="en-US" w:bidi="ar-SA"/>
      </w:rPr>
    </w:lvl>
    <w:lvl w:ilvl="2" w:tplc="6B287E4C">
      <w:numFmt w:val="bullet"/>
      <w:lvlText w:val="•"/>
      <w:lvlJc w:val="left"/>
      <w:pPr>
        <w:ind w:left="2350" w:hanging="286"/>
      </w:pPr>
      <w:rPr>
        <w:rFonts w:hint="default"/>
        <w:lang w:val="ru-RU" w:eastAsia="en-US" w:bidi="ar-SA"/>
      </w:rPr>
    </w:lvl>
    <w:lvl w:ilvl="3" w:tplc="CCC685D6">
      <w:numFmt w:val="bullet"/>
      <w:lvlText w:val="•"/>
      <w:lvlJc w:val="left"/>
      <w:pPr>
        <w:ind w:left="3385" w:hanging="286"/>
      </w:pPr>
      <w:rPr>
        <w:rFonts w:hint="default"/>
        <w:lang w:val="ru-RU" w:eastAsia="en-US" w:bidi="ar-SA"/>
      </w:rPr>
    </w:lvl>
    <w:lvl w:ilvl="4" w:tplc="054216FE">
      <w:numFmt w:val="bullet"/>
      <w:lvlText w:val="•"/>
      <w:lvlJc w:val="left"/>
      <w:pPr>
        <w:ind w:left="4420" w:hanging="286"/>
      </w:pPr>
      <w:rPr>
        <w:rFonts w:hint="default"/>
        <w:lang w:val="ru-RU" w:eastAsia="en-US" w:bidi="ar-SA"/>
      </w:rPr>
    </w:lvl>
    <w:lvl w:ilvl="5" w:tplc="69CE8C7E">
      <w:numFmt w:val="bullet"/>
      <w:lvlText w:val="•"/>
      <w:lvlJc w:val="left"/>
      <w:pPr>
        <w:ind w:left="5455" w:hanging="286"/>
      </w:pPr>
      <w:rPr>
        <w:rFonts w:hint="default"/>
        <w:lang w:val="ru-RU" w:eastAsia="en-US" w:bidi="ar-SA"/>
      </w:rPr>
    </w:lvl>
    <w:lvl w:ilvl="6" w:tplc="353CA9E2">
      <w:numFmt w:val="bullet"/>
      <w:lvlText w:val="•"/>
      <w:lvlJc w:val="left"/>
      <w:pPr>
        <w:ind w:left="6490" w:hanging="286"/>
      </w:pPr>
      <w:rPr>
        <w:rFonts w:hint="default"/>
        <w:lang w:val="ru-RU" w:eastAsia="en-US" w:bidi="ar-SA"/>
      </w:rPr>
    </w:lvl>
    <w:lvl w:ilvl="7" w:tplc="B7166826">
      <w:numFmt w:val="bullet"/>
      <w:lvlText w:val="•"/>
      <w:lvlJc w:val="left"/>
      <w:pPr>
        <w:ind w:left="7525" w:hanging="286"/>
      </w:pPr>
      <w:rPr>
        <w:rFonts w:hint="default"/>
        <w:lang w:val="ru-RU" w:eastAsia="en-US" w:bidi="ar-SA"/>
      </w:rPr>
    </w:lvl>
    <w:lvl w:ilvl="8" w:tplc="DD9AD7C8">
      <w:numFmt w:val="bullet"/>
      <w:lvlText w:val="•"/>
      <w:lvlJc w:val="left"/>
      <w:pPr>
        <w:ind w:left="8561" w:hanging="286"/>
      </w:pPr>
      <w:rPr>
        <w:rFonts w:hint="default"/>
        <w:lang w:val="ru-RU" w:eastAsia="en-US" w:bidi="ar-SA"/>
      </w:rPr>
    </w:lvl>
  </w:abstractNum>
  <w:abstractNum w:abstractNumId="23">
    <w:nsid w:val="49B90176"/>
    <w:multiLevelType w:val="hybridMultilevel"/>
    <w:tmpl w:val="73DE9354"/>
    <w:lvl w:ilvl="0" w:tplc="A7422224">
      <w:numFmt w:val="bullet"/>
      <w:lvlText w:val="-"/>
      <w:lvlJc w:val="left"/>
      <w:pPr>
        <w:ind w:left="282"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1" w:tplc="355E9F7C">
      <w:numFmt w:val="bullet"/>
      <w:lvlText w:val="•"/>
      <w:lvlJc w:val="left"/>
      <w:pPr>
        <w:ind w:left="1315" w:hanging="212"/>
      </w:pPr>
      <w:rPr>
        <w:rFonts w:hint="default"/>
        <w:lang w:val="ru-RU" w:eastAsia="en-US" w:bidi="ar-SA"/>
      </w:rPr>
    </w:lvl>
    <w:lvl w:ilvl="2" w:tplc="C1F08B78">
      <w:numFmt w:val="bullet"/>
      <w:lvlText w:val="•"/>
      <w:lvlJc w:val="left"/>
      <w:pPr>
        <w:ind w:left="2350" w:hanging="212"/>
      </w:pPr>
      <w:rPr>
        <w:rFonts w:hint="default"/>
        <w:lang w:val="ru-RU" w:eastAsia="en-US" w:bidi="ar-SA"/>
      </w:rPr>
    </w:lvl>
    <w:lvl w:ilvl="3" w:tplc="2594052A">
      <w:numFmt w:val="bullet"/>
      <w:lvlText w:val="•"/>
      <w:lvlJc w:val="left"/>
      <w:pPr>
        <w:ind w:left="3385" w:hanging="212"/>
      </w:pPr>
      <w:rPr>
        <w:rFonts w:hint="default"/>
        <w:lang w:val="ru-RU" w:eastAsia="en-US" w:bidi="ar-SA"/>
      </w:rPr>
    </w:lvl>
    <w:lvl w:ilvl="4" w:tplc="8506A670">
      <w:numFmt w:val="bullet"/>
      <w:lvlText w:val="•"/>
      <w:lvlJc w:val="left"/>
      <w:pPr>
        <w:ind w:left="4420" w:hanging="212"/>
      </w:pPr>
      <w:rPr>
        <w:rFonts w:hint="default"/>
        <w:lang w:val="ru-RU" w:eastAsia="en-US" w:bidi="ar-SA"/>
      </w:rPr>
    </w:lvl>
    <w:lvl w:ilvl="5" w:tplc="8620086C">
      <w:numFmt w:val="bullet"/>
      <w:lvlText w:val="•"/>
      <w:lvlJc w:val="left"/>
      <w:pPr>
        <w:ind w:left="5455" w:hanging="212"/>
      </w:pPr>
      <w:rPr>
        <w:rFonts w:hint="default"/>
        <w:lang w:val="ru-RU" w:eastAsia="en-US" w:bidi="ar-SA"/>
      </w:rPr>
    </w:lvl>
    <w:lvl w:ilvl="6" w:tplc="6D049C5C">
      <w:numFmt w:val="bullet"/>
      <w:lvlText w:val="•"/>
      <w:lvlJc w:val="left"/>
      <w:pPr>
        <w:ind w:left="6490" w:hanging="212"/>
      </w:pPr>
      <w:rPr>
        <w:rFonts w:hint="default"/>
        <w:lang w:val="ru-RU" w:eastAsia="en-US" w:bidi="ar-SA"/>
      </w:rPr>
    </w:lvl>
    <w:lvl w:ilvl="7" w:tplc="04A0B9F8">
      <w:numFmt w:val="bullet"/>
      <w:lvlText w:val="•"/>
      <w:lvlJc w:val="left"/>
      <w:pPr>
        <w:ind w:left="7525" w:hanging="212"/>
      </w:pPr>
      <w:rPr>
        <w:rFonts w:hint="default"/>
        <w:lang w:val="ru-RU" w:eastAsia="en-US" w:bidi="ar-SA"/>
      </w:rPr>
    </w:lvl>
    <w:lvl w:ilvl="8" w:tplc="09F8A856">
      <w:numFmt w:val="bullet"/>
      <w:lvlText w:val="•"/>
      <w:lvlJc w:val="left"/>
      <w:pPr>
        <w:ind w:left="8561" w:hanging="212"/>
      </w:pPr>
      <w:rPr>
        <w:rFonts w:hint="default"/>
        <w:lang w:val="ru-RU" w:eastAsia="en-US" w:bidi="ar-SA"/>
      </w:rPr>
    </w:lvl>
  </w:abstractNum>
  <w:abstractNum w:abstractNumId="24">
    <w:nsid w:val="4B2C2D11"/>
    <w:multiLevelType w:val="hybridMultilevel"/>
    <w:tmpl w:val="9BFC9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893BB4"/>
    <w:multiLevelType w:val="hybridMultilevel"/>
    <w:tmpl w:val="047EAA06"/>
    <w:lvl w:ilvl="0" w:tplc="54AA8700">
      <w:start w:val="1"/>
      <w:numFmt w:val="decimal"/>
      <w:lvlText w:val="%1."/>
      <w:lvlJc w:val="left"/>
      <w:pPr>
        <w:ind w:left="282"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D30A06A">
      <w:numFmt w:val="bullet"/>
      <w:lvlText w:val="•"/>
      <w:lvlJc w:val="left"/>
      <w:pPr>
        <w:ind w:left="1315" w:hanging="286"/>
      </w:pPr>
      <w:rPr>
        <w:rFonts w:hint="default"/>
        <w:lang w:val="ru-RU" w:eastAsia="en-US" w:bidi="ar-SA"/>
      </w:rPr>
    </w:lvl>
    <w:lvl w:ilvl="2" w:tplc="AA12FA20">
      <w:numFmt w:val="bullet"/>
      <w:lvlText w:val="•"/>
      <w:lvlJc w:val="left"/>
      <w:pPr>
        <w:ind w:left="2350" w:hanging="286"/>
      </w:pPr>
      <w:rPr>
        <w:rFonts w:hint="default"/>
        <w:lang w:val="ru-RU" w:eastAsia="en-US" w:bidi="ar-SA"/>
      </w:rPr>
    </w:lvl>
    <w:lvl w:ilvl="3" w:tplc="2F623DB8">
      <w:numFmt w:val="bullet"/>
      <w:lvlText w:val="•"/>
      <w:lvlJc w:val="left"/>
      <w:pPr>
        <w:ind w:left="3385" w:hanging="286"/>
      </w:pPr>
      <w:rPr>
        <w:rFonts w:hint="default"/>
        <w:lang w:val="ru-RU" w:eastAsia="en-US" w:bidi="ar-SA"/>
      </w:rPr>
    </w:lvl>
    <w:lvl w:ilvl="4" w:tplc="13341B8C">
      <w:numFmt w:val="bullet"/>
      <w:lvlText w:val="•"/>
      <w:lvlJc w:val="left"/>
      <w:pPr>
        <w:ind w:left="4420" w:hanging="286"/>
      </w:pPr>
      <w:rPr>
        <w:rFonts w:hint="default"/>
        <w:lang w:val="ru-RU" w:eastAsia="en-US" w:bidi="ar-SA"/>
      </w:rPr>
    </w:lvl>
    <w:lvl w:ilvl="5" w:tplc="3ABA4A06">
      <w:numFmt w:val="bullet"/>
      <w:lvlText w:val="•"/>
      <w:lvlJc w:val="left"/>
      <w:pPr>
        <w:ind w:left="5455" w:hanging="286"/>
      </w:pPr>
      <w:rPr>
        <w:rFonts w:hint="default"/>
        <w:lang w:val="ru-RU" w:eastAsia="en-US" w:bidi="ar-SA"/>
      </w:rPr>
    </w:lvl>
    <w:lvl w:ilvl="6" w:tplc="26D042D0">
      <w:numFmt w:val="bullet"/>
      <w:lvlText w:val="•"/>
      <w:lvlJc w:val="left"/>
      <w:pPr>
        <w:ind w:left="6490" w:hanging="286"/>
      </w:pPr>
      <w:rPr>
        <w:rFonts w:hint="default"/>
        <w:lang w:val="ru-RU" w:eastAsia="en-US" w:bidi="ar-SA"/>
      </w:rPr>
    </w:lvl>
    <w:lvl w:ilvl="7" w:tplc="AF8AB57C">
      <w:numFmt w:val="bullet"/>
      <w:lvlText w:val="•"/>
      <w:lvlJc w:val="left"/>
      <w:pPr>
        <w:ind w:left="7525" w:hanging="286"/>
      </w:pPr>
      <w:rPr>
        <w:rFonts w:hint="default"/>
        <w:lang w:val="ru-RU" w:eastAsia="en-US" w:bidi="ar-SA"/>
      </w:rPr>
    </w:lvl>
    <w:lvl w:ilvl="8" w:tplc="DCD44C2A">
      <w:numFmt w:val="bullet"/>
      <w:lvlText w:val="•"/>
      <w:lvlJc w:val="left"/>
      <w:pPr>
        <w:ind w:left="8561" w:hanging="286"/>
      </w:pPr>
      <w:rPr>
        <w:rFonts w:hint="default"/>
        <w:lang w:val="ru-RU" w:eastAsia="en-US" w:bidi="ar-SA"/>
      </w:rPr>
    </w:lvl>
  </w:abstractNum>
  <w:abstractNum w:abstractNumId="26">
    <w:nsid w:val="572F6494"/>
    <w:multiLevelType w:val="hybridMultilevel"/>
    <w:tmpl w:val="79AC34FC"/>
    <w:lvl w:ilvl="0" w:tplc="330848A6">
      <w:numFmt w:val="bullet"/>
      <w:lvlText w:val=""/>
      <w:lvlJc w:val="left"/>
      <w:pPr>
        <w:ind w:left="117" w:hanging="286"/>
      </w:pPr>
      <w:rPr>
        <w:rFonts w:ascii="Symbol" w:eastAsia="Symbol" w:hAnsi="Symbol" w:cs="Symbol" w:hint="default"/>
        <w:b w:val="0"/>
        <w:bCs w:val="0"/>
        <w:i w:val="0"/>
        <w:iCs w:val="0"/>
        <w:spacing w:val="0"/>
        <w:w w:val="100"/>
        <w:sz w:val="24"/>
        <w:szCs w:val="24"/>
        <w:lang w:val="ru-RU" w:eastAsia="en-US" w:bidi="ar-SA"/>
      </w:rPr>
    </w:lvl>
    <w:lvl w:ilvl="1" w:tplc="888273B2">
      <w:numFmt w:val="bullet"/>
      <w:lvlText w:val="•"/>
      <w:lvlJc w:val="left"/>
      <w:pPr>
        <w:ind w:left="1152" w:hanging="286"/>
      </w:pPr>
      <w:rPr>
        <w:rFonts w:hint="default"/>
        <w:lang w:val="ru-RU" w:eastAsia="en-US" w:bidi="ar-SA"/>
      </w:rPr>
    </w:lvl>
    <w:lvl w:ilvl="2" w:tplc="F7948A3A">
      <w:numFmt w:val="bullet"/>
      <w:lvlText w:val="•"/>
      <w:lvlJc w:val="left"/>
      <w:pPr>
        <w:ind w:left="2184" w:hanging="286"/>
      </w:pPr>
      <w:rPr>
        <w:rFonts w:hint="default"/>
        <w:lang w:val="ru-RU" w:eastAsia="en-US" w:bidi="ar-SA"/>
      </w:rPr>
    </w:lvl>
    <w:lvl w:ilvl="3" w:tplc="7EE0EA7A">
      <w:numFmt w:val="bullet"/>
      <w:lvlText w:val="•"/>
      <w:lvlJc w:val="left"/>
      <w:pPr>
        <w:ind w:left="3216" w:hanging="286"/>
      </w:pPr>
      <w:rPr>
        <w:rFonts w:hint="default"/>
        <w:lang w:val="ru-RU" w:eastAsia="en-US" w:bidi="ar-SA"/>
      </w:rPr>
    </w:lvl>
    <w:lvl w:ilvl="4" w:tplc="00F28190">
      <w:numFmt w:val="bullet"/>
      <w:lvlText w:val="•"/>
      <w:lvlJc w:val="left"/>
      <w:pPr>
        <w:ind w:left="4248" w:hanging="286"/>
      </w:pPr>
      <w:rPr>
        <w:rFonts w:hint="default"/>
        <w:lang w:val="ru-RU" w:eastAsia="en-US" w:bidi="ar-SA"/>
      </w:rPr>
    </w:lvl>
    <w:lvl w:ilvl="5" w:tplc="E830037C">
      <w:numFmt w:val="bullet"/>
      <w:lvlText w:val="•"/>
      <w:lvlJc w:val="left"/>
      <w:pPr>
        <w:ind w:left="5280" w:hanging="286"/>
      </w:pPr>
      <w:rPr>
        <w:rFonts w:hint="default"/>
        <w:lang w:val="ru-RU" w:eastAsia="en-US" w:bidi="ar-SA"/>
      </w:rPr>
    </w:lvl>
    <w:lvl w:ilvl="6" w:tplc="02249DF0">
      <w:numFmt w:val="bullet"/>
      <w:lvlText w:val="•"/>
      <w:lvlJc w:val="left"/>
      <w:pPr>
        <w:ind w:left="6312" w:hanging="286"/>
      </w:pPr>
      <w:rPr>
        <w:rFonts w:hint="default"/>
        <w:lang w:val="ru-RU" w:eastAsia="en-US" w:bidi="ar-SA"/>
      </w:rPr>
    </w:lvl>
    <w:lvl w:ilvl="7" w:tplc="84F089EE">
      <w:numFmt w:val="bullet"/>
      <w:lvlText w:val="•"/>
      <w:lvlJc w:val="left"/>
      <w:pPr>
        <w:ind w:left="7344" w:hanging="286"/>
      </w:pPr>
      <w:rPr>
        <w:rFonts w:hint="default"/>
        <w:lang w:val="ru-RU" w:eastAsia="en-US" w:bidi="ar-SA"/>
      </w:rPr>
    </w:lvl>
    <w:lvl w:ilvl="8" w:tplc="E40A0490">
      <w:numFmt w:val="bullet"/>
      <w:lvlText w:val="•"/>
      <w:lvlJc w:val="left"/>
      <w:pPr>
        <w:ind w:left="8376" w:hanging="286"/>
      </w:pPr>
      <w:rPr>
        <w:rFonts w:hint="default"/>
        <w:lang w:val="ru-RU" w:eastAsia="en-US" w:bidi="ar-SA"/>
      </w:rPr>
    </w:lvl>
  </w:abstractNum>
  <w:abstractNum w:abstractNumId="27">
    <w:nsid w:val="579F2F4D"/>
    <w:multiLevelType w:val="multilevel"/>
    <w:tmpl w:val="579F2F4D"/>
    <w:lvl w:ilvl="0">
      <w:start w:val="1"/>
      <w:numFmt w:val="decimal"/>
      <w:lvlText w:val="%1."/>
      <w:lvlJc w:val="left"/>
      <w:pPr>
        <w:ind w:left="100" w:hanging="360"/>
      </w:pPr>
      <w:rPr>
        <w:rFonts w:ascii="Times New Roman" w:eastAsia="Times New Roman" w:hAnsi="Times New Roman" w:cs="Times New Roman" w:hint="default"/>
        <w:b/>
        <w:bCs/>
        <w:spacing w:val="-6"/>
        <w:w w:val="100"/>
        <w:sz w:val="24"/>
        <w:szCs w:val="24"/>
        <w:lang w:val="ru-RU" w:eastAsia="ru-RU" w:bidi="ru-RU"/>
      </w:rPr>
    </w:lvl>
    <w:lvl w:ilvl="1">
      <w:start w:val="1"/>
      <w:numFmt w:val="decimal"/>
      <w:lvlText w:val="%1.%2."/>
      <w:lvlJc w:val="left"/>
      <w:pPr>
        <w:ind w:left="1240" w:hanging="420"/>
      </w:pPr>
      <w:rPr>
        <w:rFonts w:ascii="Times New Roman" w:eastAsia="Times New Roman" w:hAnsi="Times New Roman" w:cs="Times New Roman" w:hint="default"/>
        <w:b/>
        <w:bCs/>
        <w:spacing w:val="-3"/>
        <w:w w:val="100"/>
        <w:sz w:val="24"/>
        <w:szCs w:val="24"/>
        <w:lang w:val="ru-RU" w:eastAsia="ru-RU" w:bidi="ru-RU"/>
      </w:rPr>
    </w:lvl>
    <w:lvl w:ilvl="2">
      <w:numFmt w:val="bullet"/>
      <w:lvlText w:val="•"/>
      <w:lvlJc w:val="left"/>
      <w:pPr>
        <w:ind w:left="1520" w:hanging="420"/>
      </w:pPr>
      <w:rPr>
        <w:rFonts w:hint="default"/>
        <w:lang w:val="ru-RU" w:eastAsia="ru-RU" w:bidi="ru-RU"/>
      </w:rPr>
    </w:lvl>
    <w:lvl w:ilvl="3">
      <w:numFmt w:val="bullet"/>
      <w:lvlText w:val="•"/>
      <w:lvlJc w:val="left"/>
      <w:pPr>
        <w:ind w:left="2665" w:hanging="420"/>
      </w:pPr>
      <w:rPr>
        <w:rFonts w:hint="default"/>
        <w:lang w:val="ru-RU" w:eastAsia="ru-RU" w:bidi="ru-RU"/>
      </w:rPr>
    </w:lvl>
    <w:lvl w:ilvl="4">
      <w:numFmt w:val="bullet"/>
      <w:lvlText w:val="•"/>
      <w:lvlJc w:val="left"/>
      <w:pPr>
        <w:ind w:left="3811" w:hanging="420"/>
      </w:pPr>
      <w:rPr>
        <w:rFonts w:hint="default"/>
        <w:lang w:val="ru-RU" w:eastAsia="ru-RU" w:bidi="ru-RU"/>
      </w:rPr>
    </w:lvl>
    <w:lvl w:ilvl="5">
      <w:numFmt w:val="bullet"/>
      <w:lvlText w:val="•"/>
      <w:lvlJc w:val="left"/>
      <w:pPr>
        <w:ind w:left="4957" w:hanging="420"/>
      </w:pPr>
      <w:rPr>
        <w:rFonts w:hint="default"/>
        <w:lang w:val="ru-RU" w:eastAsia="ru-RU" w:bidi="ru-RU"/>
      </w:rPr>
    </w:lvl>
    <w:lvl w:ilvl="6">
      <w:numFmt w:val="bullet"/>
      <w:lvlText w:val="•"/>
      <w:lvlJc w:val="left"/>
      <w:pPr>
        <w:ind w:left="6103" w:hanging="420"/>
      </w:pPr>
      <w:rPr>
        <w:rFonts w:hint="default"/>
        <w:lang w:val="ru-RU" w:eastAsia="ru-RU" w:bidi="ru-RU"/>
      </w:rPr>
    </w:lvl>
    <w:lvl w:ilvl="7">
      <w:numFmt w:val="bullet"/>
      <w:lvlText w:val="•"/>
      <w:lvlJc w:val="left"/>
      <w:pPr>
        <w:ind w:left="7249" w:hanging="420"/>
      </w:pPr>
      <w:rPr>
        <w:rFonts w:hint="default"/>
        <w:lang w:val="ru-RU" w:eastAsia="ru-RU" w:bidi="ru-RU"/>
      </w:rPr>
    </w:lvl>
    <w:lvl w:ilvl="8">
      <w:numFmt w:val="bullet"/>
      <w:lvlText w:val="•"/>
      <w:lvlJc w:val="left"/>
      <w:pPr>
        <w:ind w:left="8394" w:hanging="420"/>
      </w:pPr>
      <w:rPr>
        <w:rFonts w:hint="default"/>
        <w:lang w:val="ru-RU" w:eastAsia="ru-RU" w:bidi="ru-RU"/>
      </w:rPr>
    </w:lvl>
  </w:abstractNum>
  <w:abstractNum w:abstractNumId="28">
    <w:nsid w:val="5CB26181"/>
    <w:multiLevelType w:val="hybridMultilevel"/>
    <w:tmpl w:val="C82E2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D431A48"/>
    <w:multiLevelType w:val="hybridMultilevel"/>
    <w:tmpl w:val="047EAA06"/>
    <w:lvl w:ilvl="0" w:tplc="54AA8700">
      <w:start w:val="1"/>
      <w:numFmt w:val="decimal"/>
      <w:lvlText w:val="%1."/>
      <w:lvlJc w:val="left"/>
      <w:pPr>
        <w:ind w:left="282"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D30A06A">
      <w:numFmt w:val="bullet"/>
      <w:lvlText w:val="•"/>
      <w:lvlJc w:val="left"/>
      <w:pPr>
        <w:ind w:left="1315" w:hanging="286"/>
      </w:pPr>
      <w:rPr>
        <w:rFonts w:hint="default"/>
        <w:lang w:val="ru-RU" w:eastAsia="en-US" w:bidi="ar-SA"/>
      </w:rPr>
    </w:lvl>
    <w:lvl w:ilvl="2" w:tplc="AA12FA20">
      <w:numFmt w:val="bullet"/>
      <w:lvlText w:val="•"/>
      <w:lvlJc w:val="left"/>
      <w:pPr>
        <w:ind w:left="2350" w:hanging="286"/>
      </w:pPr>
      <w:rPr>
        <w:rFonts w:hint="default"/>
        <w:lang w:val="ru-RU" w:eastAsia="en-US" w:bidi="ar-SA"/>
      </w:rPr>
    </w:lvl>
    <w:lvl w:ilvl="3" w:tplc="2F623DB8">
      <w:numFmt w:val="bullet"/>
      <w:lvlText w:val="•"/>
      <w:lvlJc w:val="left"/>
      <w:pPr>
        <w:ind w:left="3385" w:hanging="286"/>
      </w:pPr>
      <w:rPr>
        <w:rFonts w:hint="default"/>
        <w:lang w:val="ru-RU" w:eastAsia="en-US" w:bidi="ar-SA"/>
      </w:rPr>
    </w:lvl>
    <w:lvl w:ilvl="4" w:tplc="13341B8C">
      <w:numFmt w:val="bullet"/>
      <w:lvlText w:val="•"/>
      <w:lvlJc w:val="left"/>
      <w:pPr>
        <w:ind w:left="4420" w:hanging="286"/>
      </w:pPr>
      <w:rPr>
        <w:rFonts w:hint="default"/>
        <w:lang w:val="ru-RU" w:eastAsia="en-US" w:bidi="ar-SA"/>
      </w:rPr>
    </w:lvl>
    <w:lvl w:ilvl="5" w:tplc="3ABA4A06">
      <w:numFmt w:val="bullet"/>
      <w:lvlText w:val="•"/>
      <w:lvlJc w:val="left"/>
      <w:pPr>
        <w:ind w:left="5455" w:hanging="286"/>
      </w:pPr>
      <w:rPr>
        <w:rFonts w:hint="default"/>
        <w:lang w:val="ru-RU" w:eastAsia="en-US" w:bidi="ar-SA"/>
      </w:rPr>
    </w:lvl>
    <w:lvl w:ilvl="6" w:tplc="26D042D0">
      <w:numFmt w:val="bullet"/>
      <w:lvlText w:val="•"/>
      <w:lvlJc w:val="left"/>
      <w:pPr>
        <w:ind w:left="6490" w:hanging="286"/>
      </w:pPr>
      <w:rPr>
        <w:rFonts w:hint="default"/>
        <w:lang w:val="ru-RU" w:eastAsia="en-US" w:bidi="ar-SA"/>
      </w:rPr>
    </w:lvl>
    <w:lvl w:ilvl="7" w:tplc="AF8AB57C">
      <w:numFmt w:val="bullet"/>
      <w:lvlText w:val="•"/>
      <w:lvlJc w:val="left"/>
      <w:pPr>
        <w:ind w:left="7525" w:hanging="286"/>
      </w:pPr>
      <w:rPr>
        <w:rFonts w:hint="default"/>
        <w:lang w:val="ru-RU" w:eastAsia="en-US" w:bidi="ar-SA"/>
      </w:rPr>
    </w:lvl>
    <w:lvl w:ilvl="8" w:tplc="DCD44C2A">
      <w:numFmt w:val="bullet"/>
      <w:lvlText w:val="•"/>
      <w:lvlJc w:val="left"/>
      <w:pPr>
        <w:ind w:left="8561" w:hanging="286"/>
      </w:pPr>
      <w:rPr>
        <w:rFonts w:hint="default"/>
        <w:lang w:val="ru-RU" w:eastAsia="en-US" w:bidi="ar-SA"/>
      </w:rPr>
    </w:lvl>
  </w:abstractNum>
  <w:abstractNum w:abstractNumId="30">
    <w:nsid w:val="5DEF5E86"/>
    <w:multiLevelType w:val="hybridMultilevel"/>
    <w:tmpl w:val="406A77BE"/>
    <w:lvl w:ilvl="0" w:tplc="1A466A10">
      <w:numFmt w:val="bullet"/>
      <w:lvlText w:val="-"/>
      <w:lvlJc w:val="left"/>
      <w:pPr>
        <w:ind w:left="1168" w:hanging="360"/>
      </w:pPr>
      <w:rPr>
        <w:rFonts w:ascii="Times New Roman" w:eastAsia="Times New Roman" w:hAnsi="Times New Roman" w:cs="Times New Roman" w:hint="default"/>
      </w:rPr>
    </w:lvl>
    <w:lvl w:ilvl="1" w:tplc="04190003" w:tentative="1">
      <w:start w:val="1"/>
      <w:numFmt w:val="bullet"/>
      <w:lvlText w:val="o"/>
      <w:lvlJc w:val="left"/>
      <w:pPr>
        <w:ind w:left="1888" w:hanging="360"/>
      </w:pPr>
      <w:rPr>
        <w:rFonts w:ascii="Courier New" w:hAnsi="Courier New" w:cs="Courier New" w:hint="default"/>
      </w:rPr>
    </w:lvl>
    <w:lvl w:ilvl="2" w:tplc="04190005" w:tentative="1">
      <w:start w:val="1"/>
      <w:numFmt w:val="bullet"/>
      <w:lvlText w:val=""/>
      <w:lvlJc w:val="left"/>
      <w:pPr>
        <w:ind w:left="2608" w:hanging="360"/>
      </w:pPr>
      <w:rPr>
        <w:rFonts w:ascii="Wingdings" w:hAnsi="Wingdings" w:hint="default"/>
      </w:rPr>
    </w:lvl>
    <w:lvl w:ilvl="3" w:tplc="04190001" w:tentative="1">
      <w:start w:val="1"/>
      <w:numFmt w:val="bullet"/>
      <w:lvlText w:val=""/>
      <w:lvlJc w:val="left"/>
      <w:pPr>
        <w:ind w:left="3328" w:hanging="360"/>
      </w:pPr>
      <w:rPr>
        <w:rFonts w:ascii="Symbol" w:hAnsi="Symbol" w:hint="default"/>
      </w:rPr>
    </w:lvl>
    <w:lvl w:ilvl="4" w:tplc="04190003" w:tentative="1">
      <w:start w:val="1"/>
      <w:numFmt w:val="bullet"/>
      <w:lvlText w:val="o"/>
      <w:lvlJc w:val="left"/>
      <w:pPr>
        <w:ind w:left="4048" w:hanging="360"/>
      </w:pPr>
      <w:rPr>
        <w:rFonts w:ascii="Courier New" w:hAnsi="Courier New" w:cs="Courier New" w:hint="default"/>
      </w:rPr>
    </w:lvl>
    <w:lvl w:ilvl="5" w:tplc="04190005" w:tentative="1">
      <w:start w:val="1"/>
      <w:numFmt w:val="bullet"/>
      <w:lvlText w:val=""/>
      <w:lvlJc w:val="left"/>
      <w:pPr>
        <w:ind w:left="4768" w:hanging="360"/>
      </w:pPr>
      <w:rPr>
        <w:rFonts w:ascii="Wingdings" w:hAnsi="Wingdings" w:hint="default"/>
      </w:rPr>
    </w:lvl>
    <w:lvl w:ilvl="6" w:tplc="04190001" w:tentative="1">
      <w:start w:val="1"/>
      <w:numFmt w:val="bullet"/>
      <w:lvlText w:val=""/>
      <w:lvlJc w:val="left"/>
      <w:pPr>
        <w:ind w:left="5488" w:hanging="360"/>
      </w:pPr>
      <w:rPr>
        <w:rFonts w:ascii="Symbol" w:hAnsi="Symbol" w:hint="default"/>
      </w:rPr>
    </w:lvl>
    <w:lvl w:ilvl="7" w:tplc="04190003" w:tentative="1">
      <w:start w:val="1"/>
      <w:numFmt w:val="bullet"/>
      <w:lvlText w:val="o"/>
      <w:lvlJc w:val="left"/>
      <w:pPr>
        <w:ind w:left="6208" w:hanging="360"/>
      </w:pPr>
      <w:rPr>
        <w:rFonts w:ascii="Courier New" w:hAnsi="Courier New" w:cs="Courier New" w:hint="default"/>
      </w:rPr>
    </w:lvl>
    <w:lvl w:ilvl="8" w:tplc="04190005" w:tentative="1">
      <w:start w:val="1"/>
      <w:numFmt w:val="bullet"/>
      <w:lvlText w:val=""/>
      <w:lvlJc w:val="left"/>
      <w:pPr>
        <w:ind w:left="6928" w:hanging="360"/>
      </w:pPr>
      <w:rPr>
        <w:rFonts w:ascii="Wingdings" w:hAnsi="Wingdings" w:hint="default"/>
      </w:rPr>
    </w:lvl>
  </w:abstractNum>
  <w:abstractNum w:abstractNumId="31">
    <w:nsid w:val="6E87129C"/>
    <w:multiLevelType w:val="hybridMultilevel"/>
    <w:tmpl w:val="5A62B7EA"/>
    <w:lvl w:ilvl="0" w:tplc="1CC05B42">
      <w:numFmt w:val="bullet"/>
      <w:lvlText w:val=""/>
      <w:lvlJc w:val="left"/>
      <w:pPr>
        <w:ind w:left="460" w:hanging="353"/>
      </w:pPr>
      <w:rPr>
        <w:rFonts w:ascii="Symbol" w:eastAsia="Symbol" w:hAnsi="Symbol" w:cs="Symbol" w:hint="default"/>
        <w:b w:val="0"/>
        <w:bCs w:val="0"/>
        <w:i w:val="0"/>
        <w:iCs w:val="0"/>
        <w:spacing w:val="0"/>
        <w:w w:val="100"/>
        <w:sz w:val="24"/>
        <w:szCs w:val="24"/>
        <w:lang w:val="ru-RU" w:eastAsia="en-US" w:bidi="ar-SA"/>
      </w:rPr>
    </w:lvl>
    <w:lvl w:ilvl="1" w:tplc="72A0E98E">
      <w:numFmt w:val="bullet"/>
      <w:lvlText w:val="•"/>
      <w:lvlJc w:val="left"/>
      <w:pPr>
        <w:ind w:left="1064" w:hanging="353"/>
      </w:pPr>
      <w:rPr>
        <w:rFonts w:hint="default"/>
        <w:lang w:val="ru-RU" w:eastAsia="en-US" w:bidi="ar-SA"/>
      </w:rPr>
    </w:lvl>
    <w:lvl w:ilvl="2" w:tplc="9A3C75D8">
      <w:numFmt w:val="bullet"/>
      <w:lvlText w:val="•"/>
      <w:lvlJc w:val="left"/>
      <w:pPr>
        <w:ind w:left="1668" w:hanging="353"/>
      </w:pPr>
      <w:rPr>
        <w:rFonts w:hint="default"/>
        <w:lang w:val="ru-RU" w:eastAsia="en-US" w:bidi="ar-SA"/>
      </w:rPr>
    </w:lvl>
    <w:lvl w:ilvl="3" w:tplc="463CE78E">
      <w:numFmt w:val="bullet"/>
      <w:lvlText w:val="•"/>
      <w:lvlJc w:val="left"/>
      <w:pPr>
        <w:ind w:left="2273" w:hanging="353"/>
      </w:pPr>
      <w:rPr>
        <w:rFonts w:hint="default"/>
        <w:lang w:val="ru-RU" w:eastAsia="en-US" w:bidi="ar-SA"/>
      </w:rPr>
    </w:lvl>
    <w:lvl w:ilvl="4" w:tplc="B142C76E">
      <w:numFmt w:val="bullet"/>
      <w:lvlText w:val="•"/>
      <w:lvlJc w:val="left"/>
      <w:pPr>
        <w:ind w:left="2877" w:hanging="353"/>
      </w:pPr>
      <w:rPr>
        <w:rFonts w:hint="default"/>
        <w:lang w:val="ru-RU" w:eastAsia="en-US" w:bidi="ar-SA"/>
      </w:rPr>
    </w:lvl>
    <w:lvl w:ilvl="5" w:tplc="73F4ECB6">
      <w:numFmt w:val="bullet"/>
      <w:lvlText w:val="•"/>
      <w:lvlJc w:val="left"/>
      <w:pPr>
        <w:ind w:left="3482" w:hanging="353"/>
      </w:pPr>
      <w:rPr>
        <w:rFonts w:hint="default"/>
        <w:lang w:val="ru-RU" w:eastAsia="en-US" w:bidi="ar-SA"/>
      </w:rPr>
    </w:lvl>
    <w:lvl w:ilvl="6" w:tplc="CA56BE9A">
      <w:numFmt w:val="bullet"/>
      <w:lvlText w:val="•"/>
      <w:lvlJc w:val="left"/>
      <w:pPr>
        <w:ind w:left="4086" w:hanging="353"/>
      </w:pPr>
      <w:rPr>
        <w:rFonts w:hint="default"/>
        <w:lang w:val="ru-RU" w:eastAsia="en-US" w:bidi="ar-SA"/>
      </w:rPr>
    </w:lvl>
    <w:lvl w:ilvl="7" w:tplc="AAE80732">
      <w:numFmt w:val="bullet"/>
      <w:lvlText w:val="•"/>
      <w:lvlJc w:val="left"/>
      <w:pPr>
        <w:ind w:left="4690" w:hanging="353"/>
      </w:pPr>
      <w:rPr>
        <w:rFonts w:hint="default"/>
        <w:lang w:val="ru-RU" w:eastAsia="en-US" w:bidi="ar-SA"/>
      </w:rPr>
    </w:lvl>
    <w:lvl w:ilvl="8" w:tplc="7738F9BA">
      <w:numFmt w:val="bullet"/>
      <w:lvlText w:val="•"/>
      <w:lvlJc w:val="left"/>
      <w:pPr>
        <w:ind w:left="5295" w:hanging="353"/>
      </w:pPr>
      <w:rPr>
        <w:rFonts w:hint="default"/>
        <w:lang w:val="ru-RU" w:eastAsia="en-US" w:bidi="ar-SA"/>
      </w:rPr>
    </w:lvl>
  </w:abstractNum>
  <w:abstractNum w:abstractNumId="32">
    <w:nsid w:val="6F444CF0"/>
    <w:multiLevelType w:val="hybridMultilevel"/>
    <w:tmpl w:val="C242FE00"/>
    <w:lvl w:ilvl="0" w:tplc="12B2AA92">
      <w:numFmt w:val="bullet"/>
      <w:lvlText w:val=""/>
      <w:lvlJc w:val="left"/>
      <w:pPr>
        <w:ind w:left="105" w:hanging="425"/>
      </w:pPr>
      <w:rPr>
        <w:rFonts w:ascii="Symbol" w:eastAsia="Symbol" w:hAnsi="Symbol" w:cs="Symbol" w:hint="default"/>
        <w:b w:val="0"/>
        <w:bCs w:val="0"/>
        <w:i w:val="0"/>
        <w:iCs w:val="0"/>
        <w:spacing w:val="0"/>
        <w:w w:val="100"/>
        <w:sz w:val="24"/>
        <w:szCs w:val="24"/>
        <w:lang w:val="ru-RU" w:eastAsia="en-US" w:bidi="ar-SA"/>
      </w:rPr>
    </w:lvl>
    <w:lvl w:ilvl="1" w:tplc="0DDAB376">
      <w:numFmt w:val="bullet"/>
      <w:lvlText w:val="•"/>
      <w:lvlJc w:val="left"/>
      <w:pPr>
        <w:ind w:left="1123" w:hanging="425"/>
      </w:pPr>
      <w:rPr>
        <w:rFonts w:hint="default"/>
        <w:lang w:val="ru-RU" w:eastAsia="en-US" w:bidi="ar-SA"/>
      </w:rPr>
    </w:lvl>
    <w:lvl w:ilvl="2" w:tplc="691CF61E">
      <w:numFmt w:val="bullet"/>
      <w:lvlText w:val="•"/>
      <w:lvlJc w:val="left"/>
      <w:pPr>
        <w:ind w:left="2146" w:hanging="425"/>
      </w:pPr>
      <w:rPr>
        <w:rFonts w:hint="default"/>
        <w:lang w:val="ru-RU" w:eastAsia="en-US" w:bidi="ar-SA"/>
      </w:rPr>
    </w:lvl>
    <w:lvl w:ilvl="3" w:tplc="A3B4C66C">
      <w:numFmt w:val="bullet"/>
      <w:lvlText w:val="•"/>
      <w:lvlJc w:val="left"/>
      <w:pPr>
        <w:ind w:left="3169" w:hanging="425"/>
      </w:pPr>
      <w:rPr>
        <w:rFonts w:hint="default"/>
        <w:lang w:val="ru-RU" w:eastAsia="en-US" w:bidi="ar-SA"/>
      </w:rPr>
    </w:lvl>
    <w:lvl w:ilvl="4" w:tplc="9BCC62E0">
      <w:numFmt w:val="bullet"/>
      <w:lvlText w:val="•"/>
      <w:lvlJc w:val="left"/>
      <w:pPr>
        <w:ind w:left="4192" w:hanging="425"/>
      </w:pPr>
      <w:rPr>
        <w:rFonts w:hint="default"/>
        <w:lang w:val="ru-RU" w:eastAsia="en-US" w:bidi="ar-SA"/>
      </w:rPr>
    </w:lvl>
    <w:lvl w:ilvl="5" w:tplc="8266FAF0">
      <w:numFmt w:val="bullet"/>
      <w:lvlText w:val="•"/>
      <w:lvlJc w:val="left"/>
      <w:pPr>
        <w:ind w:left="5216" w:hanging="425"/>
      </w:pPr>
      <w:rPr>
        <w:rFonts w:hint="default"/>
        <w:lang w:val="ru-RU" w:eastAsia="en-US" w:bidi="ar-SA"/>
      </w:rPr>
    </w:lvl>
    <w:lvl w:ilvl="6" w:tplc="7EEC9BE4">
      <w:numFmt w:val="bullet"/>
      <w:lvlText w:val="•"/>
      <w:lvlJc w:val="left"/>
      <w:pPr>
        <w:ind w:left="6239" w:hanging="425"/>
      </w:pPr>
      <w:rPr>
        <w:rFonts w:hint="default"/>
        <w:lang w:val="ru-RU" w:eastAsia="en-US" w:bidi="ar-SA"/>
      </w:rPr>
    </w:lvl>
    <w:lvl w:ilvl="7" w:tplc="09741B46">
      <w:numFmt w:val="bullet"/>
      <w:lvlText w:val="•"/>
      <w:lvlJc w:val="left"/>
      <w:pPr>
        <w:ind w:left="7262" w:hanging="425"/>
      </w:pPr>
      <w:rPr>
        <w:rFonts w:hint="default"/>
        <w:lang w:val="ru-RU" w:eastAsia="en-US" w:bidi="ar-SA"/>
      </w:rPr>
    </w:lvl>
    <w:lvl w:ilvl="8" w:tplc="8EF60406">
      <w:numFmt w:val="bullet"/>
      <w:lvlText w:val="•"/>
      <w:lvlJc w:val="left"/>
      <w:pPr>
        <w:ind w:left="8285" w:hanging="425"/>
      </w:pPr>
      <w:rPr>
        <w:rFonts w:hint="default"/>
        <w:lang w:val="ru-RU" w:eastAsia="en-US" w:bidi="ar-SA"/>
      </w:rPr>
    </w:lvl>
  </w:abstractNum>
  <w:abstractNum w:abstractNumId="33">
    <w:nsid w:val="6FCC3B20"/>
    <w:multiLevelType w:val="hybridMultilevel"/>
    <w:tmpl w:val="F8F0BF8C"/>
    <w:lvl w:ilvl="0" w:tplc="074641E2">
      <w:numFmt w:val="bullet"/>
      <w:lvlText w:val=""/>
      <w:lvlJc w:val="left"/>
      <w:pPr>
        <w:ind w:left="282" w:hanging="286"/>
      </w:pPr>
      <w:rPr>
        <w:rFonts w:ascii="Symbol" w:eastAsia="Symbol" w:hAnsi="Symbol" w:cs="Symbol" w:hint="default"/>
        <w:b w:val="0"/>
        <w:bCs w:val="0"/>
        <w:i w:val="0"/>
        <w:iCs w:val="0"/>
        <w:spacing w:val="0"/>
        <w:w w:val="100"/>
        <w:sz w:val="24"/>
        <w:szCs w:val="24"/>
        <w:lang w:val="ru-RU" w:eastAsia="en-US" w:bidi="ar-SA"/>
      </w:rPr>
    </w:lvl>
    <w:lvl w:ilvl="1" w:tplc="F224EAD2">
      <w:numFmt w:val="bullet"/>
      <w:lvlText w:val="•"/>
      <w:lvlJc w:val="left"/>
      <w:pPr>
        <w:ind w:left="1315" w:hanging="286"/>
      </w:pPr>
      <w:rPr>
        <w:rFonts w:hint="default"/>
        <w:lang w:val="ru-RU" w:eastAsia="en-US" w:bidi="ar-SA"/>
      </w:rPr>
    </w:lvl>
    <w:lvl w:ilvl="2" w:tplc="2B62D31A">
      <w:numFmt w:val="bullet"/>
      <w:lvlText w:val="•"/>
      <w:lvlJc w:val="left"/>
      <w:pPr>
        <w:ind w:left="2350" w:hanging="286"/>
      </w:pPr>
      <w:rPr>
        <w:rFonts w:hint="default"/>
        <w:lang w:val="ru-RU" w:eastAsia="en-US" w:bidi="ar-SA"/>
      </w:rPr>
    </w:lvl>
    <w:lvl w:ilvl="3" w:tplc="0FAA4A5E">
      <w:numFmt w:val="bullet"/>
      <w:lvlText w:val="•"/>
      <w:lvlJc w:val="left"/>
      <w:pPr>
        <w:ind w:left="3385" w:hanging="286"/>
      </w:pPr>
      <w:rPr>
        <w:rFonts w:hint="default"/>
        <w:lang w:val="ru-RU" w:eastAsia="en-US" w:bidi="ar-SA"/>
      </w:rPr>
    </w:lvl>
    <w:lvl w:ilvl="4" w:tplc="7EBED0B4">
      <w:numFmt w:val="bullet"/>
      <w:lvlText w:val="•"/>
      <w:lvlJc w:val="left"/>
      <w:pPr>
        <w:ind w:left="4420" w:hanging="286"/>
      </w:pPr>
      <w:rPr>
        <w:rFonts w:hint="default"/>
        <w:lang w:val="ru-RU" w:eastAsia="en-US" w:bidi="ar-SA"/>
      </w:rPr>
    </w:lvl>
    <w:lvl w:ilvl="5" w:tplc="0C0EC028">
      <w:numFmt w:val="bullet"/>
      <w:lvlText w:val="•"/>
      <w:lvlJc w:val="left"/>
      <w:pPr>
        <w:ind w:left="5455" w:hanging="286"/>
      </w:pPr>
      <w:rPr>
        <w:rFonts w:hint="default"/>
        <w:lang w:val="ru-RU" w:eastAsia="en-US" w:bidi="ar-SA"/>
      </w:rPr>
    </w:lvl>
    <w:lvl w:ilvl="6" w:tplc="68A02C8E">
      <w:numFmt w:val="bullet"/>
      <w:lvlText w:val="•"/>
      <w:lvlJc w:val="left"/>
      <w:pPr>
        <w:ind w:left="6490" w:hanging="286"/>
      </w:pPr>
      <w:rPr>
        <w:rFonts w:hint="default"/>
        <w:lang w:val="ru-RU" w:eastAsia="en-US" w:bidi="ar-SA"/>
      </w:rPr>
    </w:lvl>
    <w:lvl w:ilvl="7" w:tplc="9CD648A6">
      <w:numFmt w:val="bullet"/>
      <w:lvlText w:val="•"/>
      <w:lvlJc w:val="left"/>
      <w:pPr>
        <w:ind w:left="7525" w:hanging="286"/>
      </w:pPr>
      <w:rPr>
        <w:rFonts w:hint="default"/>
        <w:lang w:val="ru-RU" w:eastAsia="en-US" w:bidi="ar-SA"/>
      </w:rPr>
    </w:lvl>
    <w:lvl w:ilvl="8" w:tplc="910AA202">
      <w:numFmt w:val="bullet"/>
      <w:lvlText w:val="•"/>
      <w:lvlJc w:val="left"/>
      <w:pPr>
        <w:ind w:left="8561" w:hanging="286"/>
      </w:pPr>
      <w:rPr>
        <w:rFonts w:hint="default"/>
        <w:lang w:val="ru-RU" w:eastAsia="en-US" w:bidi="ar-SA"/>
      </w:rPr>
    </w:lvl>
  </w:abstractNum>
  <w:abstractNum w:abstractNumId="34">
    <w:nsid w:val="71CD05AA"/>
    <w:multiLevelType w:val="hybridMultilevel"/>
    <w:tmpl w:val="126E7F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B497EA2"/>
    <w:multiLevelType w:val="multilevel"/>
    <w:tmpl w:val="7B497EA2"/>
    <w:lvl w:ilvl="0">
      <w:start w:val="1"/>
      <w:numFmt w:val="bullet"/>
      <w:lvlText w:val=""/>
      <w:lvlJc w:val="left"/>
      <w:pPr>
        <w:ind w:left="1590" w:hanging="360"/>
      </w:pPr>
      <w:rPr>
        <w:rFonts w:ascii="Symbol" w:hAnsi="Symbol" w:hint="default"/>
      </w:rPr>
    </w:lvl>
    <w:lvl w:ilvl="1">
      <w:start w:val="1"/>
      <w:numFmt w:val="bullet"/>
      <w:lvlText w:val="o"/>
      <w:lvlJc w:val="left"/>
      <w:pPr>
        <w:ind w:left="2310" w:hanging="360"/>
      </w:pPr>
      <w:rPr>
        <w:rFonts w:ascii="Courier New" w:hAnsi="Courier New" w:cs="Courier New" w:hint="default"/>
      </w:rPr>
    </w:lvl>
    <w:lvl w:ilvl="2">
      <w:start w:val="1"/>
      <w:numFmt w:val="bullet"/>
      <w:lvlText w:val=""/>
      <w:lvlJc w:val="left"/>
      <w:pPr>
        <w:ind w:left="3030" w:hanging="360"/>
      </w:pPr>
      <w:rPr>
        <w:rFonts w:ascii="Wingdings" w:hAnsi="Wingdings" w:hint="default"/>
      </w:rPr>
    </w:lvl>
    <w:lvl w:ilvl="3">
      <w:start w:val="1"/>
      <w:numFmt w:val="bullet"/>
      <w:lvlText w:val=""/>
      <w:lvlJc w:val="left"/>
      <w:pPr>
        <w:ind w:left="3750" w:hanging="360"/>
      </w:pPr>
      <w:rPr>
        <w:rFonts w:ascii="Symbol" w:hAnsi="Symbol" w:hint="default"/>
      </w:rPr>
    </w:lvl>
    <w:lvl w:ilvl="4">
      <w:start w:val="1"/>
      <w:numFmt w:val="bullet"/>
      <w:lvlText w:val="o"/>
      <w:lvlJc w:val="left"/>
      <w:pPr>
        <w:ind w:left="4470" w:hanging="360"/>
      </w:pPr>
      <w:rPr>
        <w:rFonts w:ascii="Courier New" w:hAnsi="Courier New" w:cs="Courier New" w:hint="default"/>
      </w:rPr>
    </w:lvl>
    <w:lvl w:ilvl="5">
      <w:start w:val="1"/>
      <w:numFmt w:val="bullet"/>
      <w:lvlText w:val=""/>
      <w:lvlJc w:val="left"/>
      <w:pPr>
        <w:ind w:left="5190" w:hanging="360"/>
      </w:pPr>
      <w:rPr>
        <w:rFonts w:ascii="Wingdings" w:hAnsi="Wingdings" w:hint="default"/>
      </w:rPr>
    </w:lvl>
    <w:lvl w:ilvl="6">
      <w:start w:val="1"/>
      <w:numFmt w:val="bullet"/>
      <w:lvlText w:val=""/>
      <w:lvlJc w:val="left"/>
      <w:pPr>
        <w:ind w:left="5910" w:hanging="360"/>
      </w:pPr>
      <w:rPr>
        <w:rFonts w:ascii="Symbol" w:hAnsi="Symbol" w:hint="default"/>
      </w:rPr>
    </w:lvl>
    <w:lvl w:ilvl="7">
      <w:start w:val="1"/>
      <w:numFmt w:val="bullet"/>
      <w:lvlText w:val="o"/>
      <w:lvlJc w:val="left"/>
      <w:pPr>
        <w:ind w:left="6630" w:hanging="360"/>
      </w:pPr>
      <w:rPr>
        <w:rFonts w:ascii="Courier New" w:hAnsi="Courier New" w:cs="Courier New" w:hint="default"/>
      </w:rPr>
    </w:lvl>
    <w:lvl w:ilvl="8">
      <w:start w:val="1"/>
      <w:numFmt w:val="bullet"/>
      <w:lvlText w:val=""/>
      <w:lvlJc w:val="left"/>
      <w:pPr>
        <w:ind w:left="7350" w:hanging="360"/>
      </w:pPr>
      <w:rPr>
        <w:rFonts w:ascii="Wingdings" w:hAnsi="Wingdings" w:hint="default"/>
      </w:rPr>
    </w:lvl>
  </w:abstractNum>
  <w:abstractNum w:abstractNumId="36">
    <w:nsid w:val="7E3B775E"/>
    <w:multiLevelType w:val="hybridMultilevel"/>
    <w:tmpl w:val="0E42652C"/>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7"/>
  </w:num>
  <w:num w:numId="2">
    <w:abstractNumId w:val="2"/>
  </w:num>
  <w:num w:numId="3">
    <w:abstractNumId w:val="19"/>
  </w:num>
  <w:num w:numId="4">
    <w:abstractNumId w:val="6"/>
  </w:num>
  <w:num w:numId="5">
    <w:abstractNumId w:val="11"/>
  </w:num>
  <w:num w:numId="6">
    <w:abstractNumId w:val="20"/>
  </w:num>
  <w:num w:numId="7">
    <w:abstractNumId w:val="35"/>
  </w:num>
  <w:num w:numId="8">
    <w:abstractNumId w:val="9"/>
  </w:num>
  <w:num w:numId="9">
    <w:abstractNumId w:val="14"/>
  </w:num>
  <w:num w:numId="10">
    <w:abstractNumId w:val="4"/>
  </w:num>
  <w:num w:numId="11">
    <w:abstractNumId w:val="24"/>
  </w:num>
  <w:num w:numId="12">
    <w:abstractNumId w:val="28"/>
  </w:num>
  <w:num w:numId="13">
    <w:abstractNumId w:val="7"/>
  </w:num>
  <w:num w:numId="14">
    <w:abstractNumId w:val="30"/>
  </w:num>
  <w:num w:numId="15">
    <w:abstractNumId w:val="18"/>
  </w:num>
  <w:num w:numId="16">
    <w:abstractNumId w:val="10"/>
  </w:num>
  <w:num w:numId="17">
    <w:abstractNumId w:val="21"/>
  </w:num>
  <w:num w:numId="18">
    <w:abstractNumId w:val="0"/>
  </w:num>
  <w:num w:numId="19">
    <w:abstractNumId w:val="16"/>
  </w:num>
  <w:num w:numId="20">
    <w:abstractNumId w:val="36"/>
  </w:num>
  <w:num w:numId="21">
    <w:abstractNumId w:val="17"/>
  </w:num>
  <w:num w:numId="22">
    <w:abstractNumId w:val="34"/>
  </w:num>
  <w:num w:numId="23">
    <w:abstractNumId w:val="26"/>
  </w:num>
  <w:num w:numId="24">
    <w:abstractNumId w:val="1"/>
  </w:num>
  <w:num w:numId="25">
    <w:abstractNumId w:val="8"/>
  </w:num>
  <w:num w:numId="26">
    <w:abstractNumId w:val="31"/>
  </w:num>
  <w:num w:numId="27">
    <w:abstractNumId w:val="32"/>
  </w:num>
  <w:num w:numId="28">
    <w:abstractNumId w:val="15"/>
  </w:num>
  <w:num w:numId="29">
    <w:abstractNumId w:val="29"/>
  </w:num>
  <w:num w:numId="30">
    <w:abstractNumId w:val="25"/>
  </w:num>
  <w:num w:numId="31">
    <w:abstractNumId w:val="12"/>
  </w:num>
  <w:num w:numId="32">
    <w:abstractNumId w:val="22"/>
  </w:num>
  <w:num w:numId="33">
    <w:abstractNumId w:val="33"/>
  </w:num>
  <w:num w:numId="34">
    <w:abstractNumId w:val="23"/>
  </w:num>
  <w:num w:numId="35">
    <w:abstractNumId w:val="3"/>
  </w:num>
  <w:num w:numId="36">
    <w:abstractNumId w:val="13"/>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493317"/>
    <w:rsid w:val="00000A95"/>
    <w:rsid w:val="00000B24"/>
    <w:rsid w:val="00007F81"/>
    <w:rsid w:val="000144C0"/>
    <w:rsid w:val="00017A5E"/>
    <w:rsid w:val="00022C0D"/>
    <w:rsid w:val="00037F17"/>
    <w:rsid w:val="0005762A"/>
    <w:rsid w:val="00063265"/>
    <w:rsid w:val="00067426"/>
    <w:rsid w:val="00070FE1"/>
    <w:rsid w:val="00075BBC"/>
    <w:rsid w:val="00077C9A"/>
    <w:rsid w:val="000815ED"/>
    <w:rsid w:val="00084CDE"/>
    <w:rsid w:val="000A5274"/>
    <w:rsid w:val="000B3583"/>
    <w:rsid w:val="000C4F91"/>
    <w:rsid w:val="000C68D8"/>
    <w:rsid w:val="000C6BAA"/>
    <w:rsid w:val="000D53E5"/>
    <w:rsid w:val="000F3076"/>
    <w:rsid w:val="000F74CE"/>
    <w:rsid w:val="001072F9"/>
    <w:rsid w:val="00110090"/>
    <w:rsid w:val="00117781"/>
    <w:rsid w:val="001432B2"/>
    <w:rsid w:val="00152325"/>
    <w:rsid w:val="00152CE3"/>
    <w:rsid w:val="00167BD7"/>
    <w:rsid w:val="00194143"/>
    <w:rsid w:val="00196C3D"/>
    <w:rsid w:val="001C427E"/>
    <w:rsid w:val="00207275"/>
    <w:rsid w:val="00222784"/>
    <w:rsid w:val="00223F24"/>
    <w:rsid w:val="00240BD6"/>
    <w:rsid w:val="002410B3"/>
    <w:rsid w:val="00244EEA"/>
    <w:rsid w:val="00246D5E"/>
    <w:rsid w:val="0025197B"/>
    <w:rsid w:val="002558FE"/>
    <w:rsid w:val="00276C32"/>
    <w:rsid w:val="002A680F"/>
    <w:rsid w:val="002A76F7"/>
    <w:rsid w:val="002E5879"/>
    <w:rsid w:val="002F090E"/>
    <w:rsid w:val="0030678E"/>
    <w:rsid w:val="00331576"/>
    <w:rsid w:val="0033394D"/>
    <w:rsid w:val="00334FE7"/>
    <w:rsid w:val="0033602B"/>
    <w:rsid w:val="003369C7"/>
    <w:rsid w:val="003720D1"/>
    <w:rsid w:val="00372727"/>
    <w:rsid w:val="00373F2D"/>
    <w:rsid w:val="003740A8"/>
    <w:rsid w:val="00393D57"/>
    <w:rsid w:val="003A1B59"/>
    <w:rsid w:val="003A715C"/>
    <w:rsid w:val="003B7570"/>
    <w:rsid w:val="003F78A8"/>
    <w:rsid w:val="004202EB"/>
    <w:rsid w:val="00421830"/>
    <w:rsid w:val="00425C62"/>
    <w:rsid w:val="004338BF"/>
    <w:rsid w:val="00443450"/>
    <w:rsid w:val="00451C61"/>
    <w:rsid w:val="00460FF7"/>
    <w:rsid w:val="0046106B"/>
    <w:rsid w:val="0047445C"/>
    <w:rsid w:val="00483FCC"/>
    <w:rsid w:val="00493317"/>
    <w:rsid w:val="004A2611"/>
    <w:rsid w:val="004B0A09"/>
    <w:rsid w:val="004D75F7"/>
    <w:rsid w:val="004F3076"/>
    <w:rsid w:val="004F5752"/>
    <w:rsid w:val="005051F4"/>
    <w:rsid w:val="005147AE"/>
    <w:rsid w:val="00533015"/>
    <w:rsid w:val="00542BFC"/>
    <w:rsid w:val="005439A2"/>
    <w:rsid w:val="00554BDF"/>
    <w:rsid w:val="005552AE"/>
    <w:rsid w:val="0057109D"/>
    <w:rsid w:val="00593214"/>
    <w:rsid w:val="005C4877"/>
    <w:rsid w:val="005D4A5E"/>
    <w:rsid w:val="005F08D2"/>
    <w:rsid w:val="00610654"/>
    <w:rsid w:val="00617DF4"/>
    <w:rsid w:val="0063273B"/>
    <w:rsid w:val="00660CF2"/>
    <w:rsid w:val="00664239"/>
    <w:rsid w:val="00682B19"/>
    <w:rsid w:val="0068574B"/>
    <w:rsid w:val="0069701F"/>
    <w:rsid w:val="006A20D5"/>
    <w:rsid w:val="006D214F"/>
    <w:rsid w:val="006D5009"/>
    <w:rsid w:val="006F0EC0"/>
    <w:rsid w:val="006F2BE0"/>
    <w:rsid w:val="00700D8E"/>
    <w:rsid w:val="00703E81"/>
    <w:rsid w:val="0071620A"/>
    <w:rsid w:val="00732BF9"/>
    <w:rsid w:val="00734710"/>
    <w:rsid w:val="00746D65"/>
    <w:rsid w:val="007529A8"/>
    <w:rsid w:val="007530DE"/>
    <w:rsid w:val="00790A4C"/>
    <w:rsid w:val="007A2EBE"/>
    <w:rsid w:val="007B4501"/>
    <w:rsid w:val="007E214D"/>
    <w:rsid w:val="007E653F"/>
    <w:rsid w:val="007F4014"/>
    <w:rsid w:val="007F5F24"/>
    <w:rsid w:val="00836AD3"/>
    <w:rsid w:val="008409DF"/>
    <w:rsid w:val="00844997"/>
    <w:rsid w:val="00855D6C"/>
    <w:rsid w:val="008638B5"/>
    <w:rsid w:val="008712DE"/>
    <w:rsid w:val="00874BED"/>
    <w:rsid w:val="00882238"/>
    <w:rsid w:val="00883CFF"/>
    <w:rsid w:val="008B2579"/>
    <w:rsid w:val="008C308D"/>
    <w:rsid w:val="008C3353"/>
    <w:rsid w:val="008D11AE"/>
    <w:rsid w:val="008F5262"/>
    <w:rsid w:val="008F6077"/>
    <w:rsid w:val="0091101B"/>
    <w:rsid w:val="00915AC3"/>
    <w:rsid w:val="00923F12"/>
    <w:rsid w:val="00925F09"/>
    <w:rsid w:val="0093182E"/>
    <w:rsid w:val="00963F1C"/>
    <w:rsid w:val="00987DCD"/>
    <w:rsid w:val="009909D9"/>
    <w:rsid w:val="009A2396"/>
    <w:rsid w:val="009A2FBA"/>
    <w:rsid w:val="009A40DE"/>
    <w:rsid w:val="009B2CC9"/>
    <w:rsid w:val="009B7B61"/>
    <w:rsid w:val="009C0238"/>
    <w:rsid w:val="009E1FC3"/>
    <w:rsid w:val="009E3BD8"/>
    <w:rsid w:val="009F7FD0"/>
    <w:rsid w:val="00A134EB"/>
    <w:rsid w:val="00A16EF8"/>
    <w:rsid w:val="00A215E1"/>
    <w:rsid w:val="00A263E8"/>
    <w:rsid w:val="00A43469"/>
    <w:rsid w:val="00A51B04"/>
    <w:rsid w:val="00A57F21"/>
    <w:rsid w:val="00A61083"/>
    <w:rsid w:val="00AA5113"/>
    <w:rsid w:val="00AA51F4"/>
    <w:rsid w:val="00AA7119"/>
    <w:rsid w:val="00AA76AF"/>
    <w:rsid w:val="00AB0977"/>
    <w:rsid w:val="00AB3BCB"/>
    <w:rsid w:val="00AB5C1E"/>
    <w:rsid w:val="00AE36B1"/>
    <w:rsid w:val="00B03A2F"/>
    <w:rsid w:val="00B132CB"/>
    <w:rsid w:val="00B36778"/>
    <w:rsid w:val="00B37FDF"/>
    <w:rsid w:val="00B42B98"/>
    <w:rsid w:val="00B43546"/>
    <w:rsid w:val="00B438AD"/>
    <w:rsid w:val="00B62BFB"/>
    <w:rsid w:val="00B67471"/>
    <w:rsid w:val="00B95CB9"/>
    <w:rsid w:val="00BB509B"/>
    <w:rsid w:val="00BB594E"/>
    <w:rsid w:val="00BD132B"/>
    <w:rsid w:val="00BD24A6"/>
    <w:rsid w:val="00BF6C60"/>
    <w:rsid w:val="00C00C51"/>
    <w:rsid w:val="00C1164B"/>
    <w:rsid w:val="00C16226"/>
    <w:rsid w:val="00C17AF4"/>
    <w:rsid w:val="00C23663"/>
    <w:rsid w:val="00C33C09"/>
    <w:rsid w:val="00C43095"/>
    <w:rsid w:val="00C46401"/>
    <w:rsid w:val="00CB49BF"/>
    <w:rsid w:val="00CB7016"/>
    <w:rsid w:val="00D05A1D"/>
    <w:rsid w:val="00D060C3"/>
    <w:rsid w:val="00D20591"/>
    <w:rsid w:val="00D218D2"/>
    <w:rsid w:val="00D23544"/>
    <w:rsid w:val="00D346FE"/>
    <w:rsid w:val="00D35695"/>
    <w:rsid w:val="00D43BFF"/>
    <w:rsid w:val="00D6191B"/>
    <w:rsid w:val="00D661DB"/>
    <w:rsid w:val="00DD1833"/>
    <w:rsid w:val="00DD5AD6"/>
    <w:rsid w:val="00DE5C85"/>
    <w:rsid w:val="00DF2470"/>
    <w:rsid w:val="00DF6096"/>
    <w:rsid w:val="00E04C8E"/>
    <w:rsid w:val="00E1080A"/>
    <w:rsid w:val="00E14CE7"/>
    <w:rsid w:val="00E27142"/>
    <w:rsid w:val="00E36DDD"/>
    <w:rsid w:val="00E47B75"/>
    <w:rsid w:val="00E52737"/>
    <w:rsid w:val="00E7218A"/>
    <w:rsid w:val="00E72F72"/>
    <w:rsid w:val="00E73218"/>
    <w:rsid w:val="00E76508"/>
    <w:rsid w:val="00E9061B"/>
    <w:rsid w:val="00E92F7E"/>
    <w:rsid w:val="00E94CF5"/>
    <w:rsid w:val="00EA0BF7"/>
    <w:rsid w:val="00EB49A6"/>
    <w:rsid w:val="00EC287E"/>
    <w:rsid w:val="00EC3829"/>
    <w:rsid w:val="00ED43A3"/>
    <w:rsid w:val="00EE0D1B"/>
    <w:rsid w:val="00EF164F"/>
    <w:rsid w:val="00F05547"/>
    <w:rsid w:val="00F2756E"/>
    <w:rsid w:val="00F31158"/>
    <w:rsid w:val="00F3159A"/>
    <w:rsid w:val="00F317F5"/>
    <w:rsid w:val="00F31B9E"/>
    <w:rsid w:val="00F45308"/>
    <w:rsid w:val="00F50FC2"/>
    <w:rsid w:val="00F93798"/>
    <w:rsid w:val="00F97812"/>
    <w:rsid w:val="00FA63EF"/>
    <w:rsid w:val="00FD5418"/>
    <w:rsid w:val="00FE033B"/>
    <w:rsid w:val="00FE14ED"/>
    <w:rsid w:val="44542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lsdException w:name="header" w:semiHidden="0"/>
    <w:lsdException w:name="caption" w:uiPriority="35" w:qFormat="1"/>
    <w:lsdException w:name="annotation reference" w:semiHidden="0" w:uiPriority="0"/>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46D5E"/>
    <w:pPr>
      <w:widowControl w:val="0"/>
      <w:autoSpaceDE w:val="0"/>
      <w:autoSpaceDN w:val="0"/>
    </w:pPr>
    <w:rPr>
      <w:rFonts w:ascii="Times New Roman" w:eastAsia="Times New Roman" w:hAnsi="Times New Roman" w:cs="Times New Roman"/>
      <w:sz w:val="22"/>
      <w:szCs w:val="22"/>
      <w:lang w:bidi="ru-RU"/>
    </w:rPr>
  </w:style>
  <w:style w:type="paragraph" w:styleId="1">
    <w:name w:val="heading 1"/>
    <w:basedOn w:val="a"/>
    <w:next w:val="a"/>
    <w:uiPriority w:val="1"/>
    <w:qFormat/>
    <w:rsid w:val="00246D5E"/>
    <w:pPr>
      <w:ind w:left="100" w:hanging="708"/>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246D5E"/>
    <w:rPr>
      <w:color w:val="800080" w:themeColor="followedHyperlink"/>
      <w:u w:val="single"/>
    </w:rPr>
  </w:style>
  <w:style w:type="character" w:styleId="a4">
    <w:name w:val="annotation reference"/>
    <w:basedOn w:val="a0"/>
    <w:unhideWhenUsed/>
    <w:rsid w:val="00246D5E"/>
    <w:rPr>
      <w:sz w:val="16"/>
      <w:szCs w:val="16"/>
    </w:rPr>
  </w:style>
  <w:style w:type="character" w:styleId="a5">
    <w:name w:val="Hyperlink"/>
    <w:basedOn w:val="a0"/>
    <w:uiPriority w:val="99"/>
    <w:unhideWhenUsed/>
    <w:rsid w:val="00246D5E"/>
    <w:rPr>
      <w:color w:val="0000FF"/>
      <w:u w:val="single"/>
    </w:rPr>
  </w:style>
  <w:style w:type="paragraph" w:styleId="a6">
    <w:name w:val="Balloon Text"/>
    <w:basedOn w:val="a"/>
    <w:link w:val="a7"/>
    <w:uiPriority w:val="99"/>
    <w:semiHidden/>
    <w:unhideWhenUsed/>
    <w:rsid w:val="00246D5E"/>
    <w:rPr>
      <w:rFonts w:ascii="Segoe UI" w:hAnsi="Segoe UI" w:cs="Segoe UI"/>
      <w:sz w:val="18"/>
      <w:szCs w:val="18"/>
    </w:rPr>
  </w:style>
  <w:style w:type="paragraph" w:styleId="a8">
    <w:name w:val="annotation text"/>
    <w:basedOn w:val="a"/>
    <w:link w:val="a9"/>
    <w:unhideWhenUsed/>
    <w:rsid w:val="00246D5E"/>
    <w:rPr>
      <w:sz w:val="20"/>
      <w:szCs w:val="20"/>
    </w:rPr>
  </w:style>
  <w:style w:type="paragraph" w:styleId="aa">
    <w:name w:val="annotation subject"/>
    <w:basedOn w:val="a8"/>
    <w:next w:val="a8"/>
    <w:link w:val="ab"/>
    <w:uiPriority w:val="99"/>
    <w:semiHidden/>
    <w:unhideWhenUsed/>
    <w:rsid w:val="00246D5E"/>
    <w:rPr>
      <w:b/>
      <w:bCs/>
    </w:rPr>
  </w:style>
  <w:style w:type="paragraph" w:styleId="ac">
    <w:name w:val="header"/>
    <w:basedOn w:val="a"/>
    <w:link w:val="ad"/>
    <w:uiPriority w:val="99"/>
    <w:unhideWhenUsed/>
    <w:rsid w:val="00246D5E"/>
    <w:pPr>
      <w:widowControl/>
      <w:tabs>
        <w:tab w:val="center" w:pos="4677"/>
        <w:tab w:val="right" w:pos="9355"/>
      </w:tabs>
      <w:autoSpaceDE/>
      <w:autoSpaceDN/>
    </w:pPr>
    <w:rPr>
      <w:rFonts w:asciiTheme="minorHAnsi" w:eastAsiaTheme="minorHAnsi" w:hAnsiTheme="minorHAnsi" w:cstheme="minorBidi"/>
      <w:lang w:eastAsia="en-US" w:bidi="ar-SA"/>
    </w:rPr>
  </w:style>
  <w:style w:type="paragraph" w:styleId="ae">
    <w:name w:val="Body Text"/>
    <w:basedOn w:val="a"/>
    <w:link w:val="af"/>
    <w:uiPriority w:val="1"/>
    <w:qFormat/>
    <w:rsid w:val="00246D5E"/>
    <w:pPr>
      <w:ind w:left="100" w:firstLine="708"/>
      <w:jc w:val="both"/>
    </w:pPr>
    <w:rPr>
      <w:sz w:val="24"/>
      <w:szCs w:val="24"/>
    </w:rPr>
  </w:style>
  <w:style w:type="table" w:customStyle="1" w:styleId="TableNormal">
    <w:name w:val="Table Normal"/>
    <w:uiPriority w:val="2"/>
    <w:semiHidden/>
    <w:unhideWhenUsed/>
    <w:qFormat/>
    <w:rsid w:val="00246D5E"/>
    <w:tblPr>
      <w:tblCellMar>
        <w:top w:w="0" w:type="dxa"/>
        <w:left w:w="0" w:type="dxa"/>
        <w:bottom w:w="0" w:type="dxa"/>
        <w:right w:w="0" w:type="dxa"/>
      </w:tblCellMar>
    </w:tblPr>
  </w:style>
  <w:style w:type="paragraph" w:styleId="af0">
    <w:name w:val="List Paragraph"/>
    <w:aliases w:val="Bullet List,FooterText,numbered,Маркированный перечень"/>
    <w:basedOn w:val="a"/>
    <w:link w:val="af1"/>
    <w:uiPriority w:val="34"/>
    <w:qFormat/>
    <w:rsid w:val="00246D5E"/>
    <w:pPr>
      <w:spacing w:line="274" w:lineRule="exact"/>
      <w:ind w:left="100" w:firstLine="708"/>
    </w:pPr>
  </w:style>
  <w:style w:type="paragraph" w:customStyle="1" w:styleId="TableParagraph">
    <w:name w:val="Table Paragraph"/>
    <w:basedOn w:val="a"/>
    <w:uiPriority w:val="1"/>
    <w:qFormat/>
    <w:rsid w:val="00246D5E"/>
  </w:style>
  <w:style w:type="character" w:customStyle="1" w:styleId="a7">
    <w:name w:val="Текст выноски Знак"/>
    <w:basedOn w:val="a0"/>
    <w:link w:val="a6"/>
    <w:uiPriority w:val="99"/>
    <w:semiHidden/>
    <w:rsid w:val="00246D5E"/>
    <w:rPr>
      <w:rFonts w:ascii="Segoe UI" w:eastAsia="Times New Roman" w:hAnsi="Segoe UI" w:cs="Segoe UI"/>
      <w:sz w:val="18"/>
      <w:szCs w:val="18"/>
      <w:lang w:val="ru-RU" w:eastAsia="ru-RU" w:bidi="ru-RU"/>
    </w:rPr>
  </w:style>
  <w:style w:type="character" w:customStyle="1" w:styleId="a9">
    <w:name w:val="Текст примечания Знак"/>
    <w:basedOn w:val="a0"/>
    <w:link w:val="a8"/>
    <w:rsid w:val="00246D5E"/>
    <w:rPr>
      <w:rFonts w:ascii="Times New Roman" w:eastAsia="Times New Roman" w:hAnsi="Times New Roman" w:cs="Times New Roman"/>
      <w:sz w:val="20"/>
      <w:szCs w:val="20"/>
      <w:lang w:val="ru-RU" w:eastAsia="ru-RU" w:bidi="ru-RU"/>
    </w:rPr>
  </w:style>
  <w:style w:type="character" w:customStyle="1" w:styleId="ab">
    <w:name w:val="Тема примечания Знак"/>
    <w:basedOn w:val="a9"/>
    <w:link w:val="aa"/>
    <w:uiPriority w:val="99"/>
    <w:semiHidden/>
    <w:qFormat/>
    <w:rsid w:val="00246D5E"/>
    <w:rPr>
      <w:rFonts w:ascii="Times New Roman" w:eastAsia="Times New Roman" w:hAnsi="Times New Roman" w:cs="Times New Roman"/>
      <w:b/>
      <w:bCs/>
      <w:sz w:val="20"/>
      <w:szCs w:val="20"/>
      <w:lang w:val="ru-RU" w:eastAsia="ru-RU" w:bidi="ru-RU"/>
    </w:rPr>
  </w:style>
  <w:style w:type="paragraph" w:customStyle="1" w:styleId="ConsPlusNormal">
    <w:name w:val="ConsPlusNormal"/>
    <w:rsid w:val="00246D5E"/>
    <w:pPr>
      <w:widowControl w:val="0"/>
      <w:autoSpaceDE w:val="0"/>
      <w:autoSpaceDN w:val="0"/>
    </w:pPr>
    <w:rPr>
      <w:rFonts w:ascii="Times New Roman" w:eastAsia="Times New Roman" w:hAnsi="Times New Roman" w:cs="Times New Roman"/>
      <w:sz w:val="24"/>
    </w:rPr>
  </w:style>
  <w:style w:type="character" w:customStyle="1" w:styleId="ad">
    <w:name w:val="Верхний колонтитул Знак"/>
    <w:basedOn w:val="a0"/>
    <w:link w:val="ac"/>
    <w:uiPriority w:val="99"/>
    <w:rsid w:val="00246D5E"/>
    <w:rPr>
      <w:lang w:val="ru-RU"/>
    </w:rPr>
  </w:style>
  <w:style w:type="character" w:customStyle="1" w:styleId="af1">
    <w:name w:val="Абзац списка Знак"/>
    <w:aliases w:val="Bullet List Знак,FooterText Знак,numbered Знак,Маркированный перечень Знак"/>
    <w:link w:val="af0"/>
    <w:uiPriority w:val="34"/>
    <w:locked/>
    <w:rsid w:val="00246D5E"/>
    <w:rPr>
      <w:rFonts w:ascii="Times New Roman" w:eastAsia="Times New Roman" w:hAnsi="Times New Roman" w:cs="Times New Roman"/>
      <w:lang w:val="ru-RU" w:eastAsia="ru-RU" w:bidi="ru-RU"/>
    </w:rPr>
  </w:style>
  <w:style w:type="paragraph" w:customStyle="1" w:styleId="11">
    <w:name w:val="Заголовок 11"/>
    <w:basedOn w:val="a"/>
    <w:uiPriority w:val="1"/>
    <w:qFormat/>
    <w:rsid w:val="00152CE3"/>
    <w:pPr>
      <w:ind w:left="112" w:firstLine="708"/>
      <w:jc w:val="both"/>
      <w:outlineLvl w:val="1"/>
    </w:pPr>
    <w:rPr>
      <w:b/>
      <w:bCs/>
      <w:sz w:val="24"/>
      <w:szCs w:val="24"/>
      <w:lang w:eastAsia="en-US" w:bidi="ar-SA"/>
    </w:rPr>
  </w:style>
  <w:style w:type="paragraph" w:styleId="af2">
    <w:name w:val="footer"/>
    <w:basedOn w:val="a"/>
    <w:link w:val="af3"/>
    <w:uiPriority w:val="99"/>
    <w:semiHidden/>
    <w:unhideWhenUsed/>
    <w:rsid w:val="00AE36B1"/>
    <w:pPr>
      <w:tabs>
        <w:tab w:val="center" w:pos="4677"/>
        <w:tab w:val="right" w:pos="9355"/>
      </w:tabs>
    </w:pPr>
  </w:style>
  <w:style w:type="character" w:customStyle="1" w:styleId="af3">
    <w:name w:val="Нижний колонтитул Знак"/>
    <w:basedOn w:val="a0"/>
    <w:link w:val="af2"/>
    <w:uiPriority w:val="99"/>
    <w:semiHidden/>
    <w:rsid w:val="00AE36B1"/>
    <w:rPr>
      <w:rFonts w:ascii="Times New Roman" w:eastAsia="Times New Roman" w:hAnsi="Times New Roman" w:cs="Times New Roman"/>
      <w:sz w:val="22"/>
      <w:szCs w:val="22"/>
      <w:lang w:bidi="ru-RU"/>
    </w:rPr>
  </w:style>
  <w:style w:type="character" w:customStyle="1" w:styleId="af">
    <w:name w:val="Основной текст Знак"/>
    <w:basedOn w:val="a0"/>
    <w:link w:val="ae"/>
    <w:uiPriority w:val="1"/>
    <w:rsid w:val="00222784"/>
    <w:rPr>
      <w:rFonts w:ascii="Times New Roman" w:eastAsia="Times New Roman" w:hAnsi="Times New Roman" w:cs="Times New Roman"/>
      <w:sz w:val="24"/>
      <w:szCs w:val="24"/>
      <w:lang w:bidi="ru-RU"/>
    </w:rPr>
  </w:style>
  <w:style w:type="paragraph" w:customStyle="1" w:styleId="21">
    <w:name w:val="Заголовок 21"/>
    <w:basedOn w:val="a"/>
    <w:uiPriority w:val="1"/>
    <w:qFormat/>
    <w:rsid w:val="00CB49BF"/>
    <w:pPr>
      <w:ind w:left="282"/>
      <w:outlineLvl w:val="2"/>
    </w:pPr>
    <w:rPr>
      <w:b/>
      <w:bCs/>
      <w:sz w:val="24"/>
      <w:szCs w:val="24"/>
      <w:lang w:eastAsia="en-US" w:bidi="ar-SA"/>
    </w:rPr>
  </w:style>
  <w:style w:type="table" w:styleId="af4">
    <w:name w:val="Table Grid"/>
    <w:basedOn w:val="a1"/>
    <w:uiPriority w:val="39"/>
    <w:rsid w:val="0044345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707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nelidovo.su/socialnaya-sfera/obrazovanie/gosudarstvennaya-itogovaya-attestaciya-vypusknikov-9-11-12-klassov"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1</Pages>
  <Words>5221</Words>
  <Characters>29763</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26каб</cp:lastModifiedBy>
  <cp:revision>66</cp:revision>
  <cp:lastPrinted>2026-01-16T14:58:00Z</cp:lastPrinted>
  <dcterms:created xsi:type="dcterms:W3CDTF">2023-09-05T07:57:00Z</dcterms:created>
  <dcterms:modified xsi:type="dcterms:W3CDTF">2026-02-02T08:54:00Z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2022-09-13T00:00:00Z</vt:filetime>
  </property>
  <property fmtid="{D5CDD505-2E9C-101B-9397-08002B2CF9AE}" pid="3" name="Creator">
    <vt:lpwstr>Microsoft® Word 2016</vt:lpwstr>
  </property>
  <property fmtid="{D5CDD505-2E9C-101B-9397-08002B2CF9AE}" pid="4" name="LastSaved">
    <vt:filetime>2023-08-31T00:00:00Z</vt:filetime>
  </property>
  <property fmtid="{D5CDD505-2E9C-101B-9397-08002B2CF9AE}" pid="5" name="KSOProductBuildVer">
    <vt:lpwstr>1049-11.2.0.11536</vt:lpwstr>
  </property>
  <property fmtid="{D5CDD505-2E9C-101B-9397-08002B2CF9AE}" pid="6" name="ICV">
    <vt:lpwstr>31E83280AB974868943E17612826FD23</vt:lpwstr>
  </property>
</Properties>
</file>