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0C" w:rsidRPr="00D758C4" w:rsidRDefault="0072430C" w:rsidP="0072430C">
      <w:pPr>
        <w:pStyle w:val="a8"/>
        <w:rPr>
          <w:rFonts w:ascii="Times New Roman" w:hAnsi="Times New Roman" w:cs="Times New Roman"/>
          <w:sz w:val="20"/>
          <w:szCs w:val="20"/>
        </w:rPr>
      </w:pPr>
      <w:r w:rsidRPr="00D758C4">
        <w:rPr>
          <w:rFonts w:ascii="Times New Roman" w:hAnsi="Times New Roman" w:cs="Times New Roman"/>
          <w:sz w:val="20"/>
          <w:szCs w:val="20"/>
        </w:rPr>
        <w:t>Принято педагогическим советом</w:t>
      </w:r>
      <w:r w:rsidRPr="00D758C4">
        <w:rPr>
          <w:rFonts w:ascii="Times New Roman" w:hAnsi="Times New Roman" w:cs="Times New Roman"/>
          <w:sz w:val="20"/>
          <w:szCs w:val="20"/>
        </w:rPr>
        <w:tab/>
      </w:r>
      <w:r w:rsidRPr="00D758C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D758C4">
        <w:rPr>
          <w:rFonts w:ascii="Times New Roman" w:hAnsi="Times New Roman" w:cs="Times New Roman"/>
          <w:sz w:val="20"/>
          <w:szCs w:val="20"/>
        </w:rPr>
        <w:t>УТВЕРЖДАЮ</w:t>
      </w:r>
    </w:p>
    <w:p w:rsidR="0072430C" w:rsidRPr="00D758C4" w:rsidRDefault="0072430C" w:rsidP="0072430C">
      <w:pPr>
        <w:pStyle w:val="a8"/>
        <w:rPr>
          <w:rFonts w:ascii="Times New Roman" w:hAnsi="Times New Roman" w:cs="Times New Roman"/>
          <w:sz w:val="20"/>
          <w:szCs w:val="20"/>
        </w:rPr>
      </w:pPr>
      <w:r w:rsidRPr="00D758C4">
        <w:rPr>
          <w:rFonts w:ascii="Times New Roman" w:hAnsi="Times New Roman" w:cs="Times New Roman"/>
          <w:sz w:val="20"/>
          <w:szCs w:val="20"/>
        </w:rPr>
        <w:t>МБУДО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758C4">
        <w:rPr>
          <w:rFonts w:ascii="Times New Roman" w:hAnsi="Times New Roman" w:cs="Times New Roman"/>
          <w:sz w:val="20"/>
          <w:szCs w:val="20"/>
        </w:rPr>
        <w:t>«ДШИ №2г.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758C4">
        <w:rPr>
          <w:rFonts w:ascii="Times New Roman" w:hAnsi="Times New Roman" w:cs="Times New Roman"/>
          <w:sz w:val="20"/>
          <w:szCs w:val="20"/>
        </w:rPr>
        <w:t>Ельца»</w:t>
      </w:r>
      <w:r w:rsidRPr="0072430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D758C4">
        <w:rPr>
          <w:rFonts w:ascii="Times New Roman" w:hAnsi="Times New Roman" w:cs="Times New Roman"/>
          <w:sz w:val="20"/>
          <w:szCs w:val="20"/>
        </w:rPr>
        <w:t>Директор МБУДО</w:t>
      </w:r>
    </w:p>
    <w:p w:rsidR="0072430C" w:rsidRPr="00D758C4" w:rsidRDefault="0072430C" w:rsidP="0072430C">
      <w:pPr>
        <w:pStyle w:val="a8"/>
        <w:rPr>
          <w:rFonts w:ascii="Times New Roman" w:hAnsi="Times New Roman" w:cs="Times New Roman"/>
          <w:b/>
          <w:sz w:val="20"/>
          <w:szCs w:val="20"/>
        </w:rPr>
      </w:pPr>
      <w:r w:rsidRPr="00D758C4">
        <w:rPr>
          <w:rFonts w:ascii="Times New Roman" w:hAnsi="Times New Roman" w:cs="Times New Roman"/>
          <w:sz w:val="20"/>
          <w:szCs w:val="20"/>
        </w:rPr>
        <w:t xml:space="preserve">Протокол № 1 от </w:t>
      </w:r>
      <w:r>
        <w:rPr>
          <w:rFonts w:ascii="Times New Roman" w:hAnsi="Times New Roman" w:cs="Times New Roman"/>
          <w:sz w:val="20"/>
          <w:szCs w:val="20"/>
        </w:rPr>
        <w:t>30</w:t>
      </w:r>
      <w:r w:rsidRPr="00D758C4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D758C4">
        <w:rPr>
          <w:rFonts w:ascii="Times New Roman" w:hAnsi="Times New Roman" w:cs="Times New Roman"/>
          <w:sz w:val="20"/>
          <w:szCs w:val="20"/>
        </w:rPr>
        <w:t>.201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D758C4">
        <w:rPr>
          <w:rFonts w:ascii="Times New Roman" w:hAnsi="Times New Roman" w:cs="Times New Roman"/>
          <w:sz w:val="20"/>
          <w:szCs w:val="20"/>
        </w:rPr>
        <w:t xml:space="preserve"> г.</w:t>
      </w:r>
      <w:r w:rsidRPr="0072430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D758C4">
        <w:rPr>
          <w:rFonts w:ascii="Times New Roman" w:hAnsi="Times New Roman" w:cs="Times New Roman"/>
          <w:sz w:val="20"/>
          <w:szCs w:val="20"/>
        </w:rPr>
        <w:t>«ДШИ №2г</w:t>
      </w:r>
      <w:proofErr w:type="gramStart"/>
      <w:r w:rsidRPr="00D758C4">
        <w:rPr>
          <w:rFonts w:ascii="Times New Roman" w:hAnsi="Times New Roman" w:cs="Times New Roman"/>
          <w:sz w:val="20"/>
          <w:szCs w:val="20"/>
        </w:rPr>
        <w:t>.Е</w:t>
      </w:r>
      <w:proofErr w:type="gramEnd"/>
      <w:r w:rsidRPr="00D758C4">
        <w:rPr>
          <w:rFonts w:ascii="Times New Roman" w:hAnsi="Times New Roman" w:cs="Times New Roman"/>
          <w:sz w:val="20"/>
          <w:szCs w:val="20"/>
        </w:rPr>
        <w:t>льца»</w:t>
      </w:r>
    </w:p>
    <w:p w:rsidR="00F14A81" w:rsidRDefault="00F14A81">
      <w:pPr>
        <w:rPr>
          <w:sz w:val="2"/>
          <w:szCs w:val="2"/>
        </w:rPr>
      </w:pPr>
    </w:p>
    <w:p w:rsidR="0072430C" w:rsidRDefault="0072430C" w:rsidP="0072430C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72430C" w:rsidRDefault="0072430C" w:rsidP="0072430C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D758C4">
        <w:rPr>
          <w:rFonts w:ascii="Times New Roman" w:hAnsi="Times New Roman" w:cs="Times New Roman"/>
          <w:sz w:val="20"/>
          <w:szCs w:val="20"/>
        </w:rPr>
        <w:t>____________</w:t>
      </w:r>
      <w:proofErr w:type="spellStart"/>
      <w:r w:rsidRPr="00D758C4">
        <w:rPr>
          <w:rFonts w:ascii="Times New Roman" w:hAnsi="Times New Roman" w:cs="Times New Roman"/>
          <w:sz w:val="20"/>
          <w:szCs w:val="20"/>
        </w:rPr>
        <w:t>А.А.Попов</w:t>
      </w:r>
      <w:proofErr w:type="spellEnd"/>
    </w:p>
    <w:p w:rsidR="0072430C" w:rsidRPr="00D758C4" w:rsidRDefault="0072430C" w:rsidP="0072430C">
      <w:pPr>
        <w:pStyle w:val="a8"/>
        <w:rPr>
          <w:rFonts w:ascii="Times New Roman" w:hAnsi="Times New Roman" w:cs="Times New Roman"/>
          <w:sz w:val="20"/>
          <w:szCs w:val="20"/>
        </w:rPr>
      </w:pPr>
      <w:r w:rsidRPr="00D758C4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Pr="00D758C4">
        <w:rPr>
          <w:rFonts w:ascii="Times New Roman" w:hAnsi="Times New Roman" w:cs="Times New Roman"/>
          <w:sz w:val="20"/>
          <w:szCs w:val="20"/>
        </w:rPr>
        <w:t xml:space="preserve">  </w:t>
      </w:r>
      <w:r w:rsidRPr="00164479">
        <w:rPr>
          <w:rFonts w:ascii="Times New Roman" w:hAnsi="Times New Roman" w:cs="Times New Roman"/>
        </w:rPr>
        <w:t>приказ №</w:t>
      </w:r>
      <w:r>
        <w:rPr>
          <w:rFonts w:ascii="Times New Roman" w:hAnsi="Times New Roman" w:cs="Times New Roman"/>
        </w:rPr>
        <w:t>31</w:t>
      </w:r>
      <w:r w:rsidRPr="0016447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У</w:t>
      </w:r>
      <w:r w:rsidRPr="0072430C">
        <w:rPr>
          <w:rFonts w:ascii="Times New Roman" w:hAnsi="Times New Roman" w:cs="Times New Roman"/>
        </w:rPr>
        <w:t xml:space="preserve"> </w:t>
      </w:r>
      <w:r w:rsidRPr="00164479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30</w:t>
      </w:r>
      <w:r w:rsidRPr="0016447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8</w:t>
      </w:r>
      <w:r w:rsidRPr="00164479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9</w:t>
      </w:r>
      <w:r w:rsidRPr="00164479">
        <w:rPr>
          <w:rFonts w:ascii="Times New Roman" w:hAnsi="Times New Roman" w:cs="Times New Roman"/>
        </w:rPr>
        <w:t xml:space="preserve"> г.</w:t>
      </w:r>
    </w:p>
    <w:p w:rsidR="0072430C" w:rsidRPr="00D758C4" w:rsidRDefault="0072430C" w:rsidP="0072430C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D758C4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72430C" w:rsidRDefault="0072430C" w:rsidP="0072430C">
      <w:pPr>
        <w:pStyle w:val="a8"/>
        <w:rPr>
          <w:rFonts w:ascii="Times New Roman" w:hAnsi="Times New Roman" w:cs="Times New Roman"/>
        </w:rPr>
      </w:pPr>
      <w:r w:rsidRPr="00D758C4">
        <w:rPr>
          <w:rFonts w:ascii="Times New Roman" w:hAnsi="Times New Roman" w:cs="Times New Roman"/>
          <w:sz w:val="20"/>
          <w:szCs w:val="20"/>
        </w:rPr>
        <w:tab/>
      </w:r>
      <w:r w:rsidRPr="00D758C4">
        <w:rPr>
          <w:rFonts w:ascii="Times New Roman" w:hAnsi="Times New Roman" w:cs="Times New Roman"/>
          <w:sz w:val="20"/>
          <w:szCs w:val="20"/>
        </w:rPr>
        <w:tab/>
      </w:r>
      <w:r w:rsidRPr="00D758C4">
        <w:rPr>
          <w:rFonts w:ascii="Times New Roman" w:hAnsi="Times New Roman" w:cs="Times New Roman"/>
          <w:sz w:val="20"/>
          <w:szCs w:val="20"/>
        </w:rPr>
        <w:tab/>
      </w:r>
      <w:r w:rsidRPr="00D758C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</w:p>
    <w:p w:rsidR="0072430C" w:rsidRPr="00164479" w:rsidRDefault="0072430C" w:rsidP="0072430C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:rsidR="0072430C" w:rsidRPr="00D758C4" w:rsidRDefault="0072430C" w:rsidP="0072430C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72430C" w:rsidRDefault="0072430C" w:rsidP="0072430C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D758C4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</w:p>
    <w:p w:rsidR="0072430C" w:rsidRPr="00D758C4" w:rsidRDefault="0072430C" w:rsidP="0072430C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F14A81" w:rsidRDefault="00FC59E5">
      <w:pPr>
        <w:pStyle w:val="40"/>
        <w:shd w:val="clear" w:color="auto" w:fill="auto"/>
        <w:spacing w:before="304"/>
        <w:ind w:left="1120"/>
      </w:pPr>
      <w:r>
        <w:t>Порядок перехода обучающихся с 5-летнего срока на 6-летний, с 8</w:t>
      </w:r>
      <w:r>
        <w:softHyphen/>
        <w:t>летнего на 9-летний срок обучения по дополнительным предпрофессиональным программам в области искусств</w:t>
      </w:r>
    </w:p>
    <w:p w:rsidR="00F14A81" w:rsidRDefault="00FC59E5">
      <w:pPr>
        <w:pStyle w:val="20"/>
        <w:numPr>
          <w:ilvl w:val="0"/>
          <w:numId w:val="1"/>
        </w:numPr>
        <w:shd w:val="clear" w:color="auto" w:fill="auto"/>
        <w:tabs>
          <w:tab w:val="left" w:pos="1417"/>
        </w:tabs>
        <w:spacing w:line="317" w:lineRule="exact"/>
        <w:ind w:firstLine="740"/>
        <w:jc w:val="both"/>
      </w:pPr>
      <w:r>
        <w:t xml:space="preserve">Порядок перехода </w:t>
      </w:r>
      <w:proofErr w:type="gramStart"/>
      <w:r>
        <w:t>обучающихся</w:t>
      </w:r>
      <w:proofErr w:type="gramEnd"/>
      <w:r>
        <w:t xml:space="preserve"> с 5-летнего срока на 6-летний, с</w:t>
      </w:r>
    </w:p>
    <w:p w:rsidR="00F14A81" w:rsidRDefault="00FC59E5">
      <w:pPr>
        <w:pStyle w:val="20"/>
        <w:shd w:val="clear" w:color="auto" w:fill="auto"/>
        <w:tabs>
          <w:tab w:val="left" w:pos="3859"/>
          <w:tab w:val="left" w:pos="6461"/>
        </w:tabs>
        <w:spacing w:line="317" w:lineRule="exact"/>
        <w:jc w:val="both"/>
      </w:pPr>
      <w:r>
        <w:t>8-летнего на 9-летний</w:t>
      </w:r>
      <w:r>
        <w:tab/>
        <w:t>срок обучения</w:t>
      </w:r>
      <w:r>
        <w:tab/>
        <w:t xml:space="preserve">по </w:t>
      </w:r>
      <w:proofErr w:type="gramStart"/>
      <w:r>
        <w:t>дополнительным</w:t>
      </w:r>
      <w:proofErr w:type="gramEnd"/>
    </w:p>
    <w:p w:rsidR="00F14A81" w:rsidRDefault="00FC59E5" w:rsidP="0072430C">
      <w:pPr>
        <w:pStyle w:val="20"/>
        <w:shd w:val="clear" w:color="auto" w:fill="auto"/>
        <w:tabs>
          <w:tab w:val="left" w:pos="3859"/>
          <w:tab w:val="left" w:pos="6461"/>
        </w:tabs>
        <w:spacing w:line="317" w:lineRule="exact"/>
        <w:jc w:val="both"/>
      </w:pPr>
      <w:r>
        <w:t xml:space="preserve">предпрофессиональным программам в области искусств в муниципальном </w:t>
      </w:r>
      <w:r w:rsidR="0072430C">
        <w:t xml:space="preserve">бюджетном учреждении дополнительного </w:t>
      </w:r>
      <w:r>
        <w:t>образования "Детская школа искусств №2</w:t>
      </w:r>
      <w:r w:rsidR="0072430C" w:rsidRPr="0072430C">
        <w:t xml:space="preserve"> </w:t>
      </w:r>
      <w:r w:rsidR="0072430C">
        <w:t>города Ельца</w:t>
      </w:r>
      <w:r>
        <w:t xml:space="preserve">" (далее - ДШИ) </w:t>
      </w:r>
      <w:proofErr w:type="gramStart"/>
      <w:r>
        <w:t>разработан</w:t>
      </w:r>
      <w:proofErr w:type="gramEnd"/>
      <w:r>
        <w:t xml:space="preserve"> в соответствии:</w:t>
      </w:r>
    </w:p>
    <w:p w:rsidR="00F14A81" w:rsidRDefault="00FC59E5">
      <w:pPr>
        <w:pStyle w:val="20"/>
        <w:numPr>
          <w:ilvl w:val="0"/>
          <w:numId w:val="2"/>
        </w:numPr>
        <w:shd w:val="clear" w:color="auto" w:fill="auto"/>
        <w:tabs>
          <w:tab w:val="left" w:pos="995"/>
        </w:tabs>
        <w:spacing w:line="322" w:lineRule="exact"/>
        <w:ind w:firstLine="740"/>
        <w:jc w:val="both"/>
      </w:pPr>
      <w:r>
        <w:t>с Федеральным законом от 29.12.2012 № 273-ФЗ "Об образовании в Российской Федерации";</w:t>
      </w:r>
    </w:p>
    <w:p w:rsidR="00F14A81" w:rsidRDefault="00FC59E5">
      <w:pPr>
        <w:pStyle w:val="20"/>
        <w:numPr>
          <w:ilvl w:val="0"/>
          <w:numId w:val="2"/>
        </w:numPr>
        <w:shd w:val="clear" w:color="auto" w:fill="auto"/>
        <w:tabs>
          <w:tab w:val="left" w:pos="995"/>
        </w:tabs>
        <w:spacing w:line="322" w:lineRule="exact"/>
        <w:ind w:firstLine="740"/>
        <w:jc w:val="both"/>
      </w:pPr>
      <w:r>
        <w:t>Федеральными государственными требованиями к минимуму содержания, структуре и условиям реализации дополнительных предпрофессиональных программ в области искусств, утвержденными Приказами от 12.03.2012 №№ 156, 157, 158, 159, 162, 163, 164, 165 (с изменениями) (далее - ФГТ);</w:t>
      </w:r>
    </w:p>
    <w:p w:rsidR="00F14A81" w:rsidRDefault="00FC59E5">
      <w:pPr>
        <w:pStyle w:val="20"/>
        <w:numPr>
          <w:ilvl w:val="0"/>
          <w:numId w:val="2"/>
        </w:numPr>
        <w:shd w:val="clear" w:color="auto" w:fill="auto"/>
        <w:tabs>
          <w:tab w:val="left" w:pos="995"/>
        </w:tabs>
        <w:spacing w:line="322" w:lineRule="exact"/>
        <w:ind w:firstLine="740"/>
        <w:jc w:val="both"/>
      </w:pPr>
      <w:r>
        <w:t xml:space="preserve">Письмом Минкультуры России от 22.10.2019 </w:t>
      </w:r>
      <w:r>
        <w:rPr>
          <w:lang w:val="en-US" w:eastAsia="en-US" w:bidi="en-US"/>
        </w:rPr>
        <w:t>N</w:t>
      </w:r>
      <w:r w:rsidRPr="0072430C">
        <w:rPr>
          <w:lang w:eastAsia="en-US" w:bidi="en-US"/>
        </w:rPr>
        <w:t xml:space="preserve"> </w:t>
      </w:r>
      <w:r>
        <w:t>378-01.1-39-ОЯ "О направлении "Методических рекомендаций по организации и осуществлению образовательной деятельности при реализации дополнительных предпрофессиональных программ в области искусств" (вместе с "Методическими рекомендациями по организации и осуществлению образовательной деятельности при реализации дополнительных предпрофессиональных программ в области искусств");</w:t>
      </w:r>
    </w:p>
    <w:p w:rsidR="00F14A81" w:rsidRDefault="00FC59E5">
      <w:pPr>
        <w:pStyle w:val="20"/>
        <w:numPr>
          <w:ilvl w:val="0"/>
          <w:numId w:val="2"/>
        </w:numPr>
        <w:shd w:val="clear" w:color="auto" w:fill="auto"/>
        <w:tabs>
          <w:tab w:val="left" w:pos="995"/>
        </w:tabs>
        <w:spacing w:line="322" w:lineRule="exact"/>
        <w:ind w:firstLine="740"/>
        <w:jc w:val="both"/>
      </w:pPr>
      <w:r>
        <w:t>с Уставом ДШИ.</w:t>
      </w:r>
    </w:p>
    <w:p w:rsidR="00F14A81" w:rsidRDefault="00FC59E5">
      <w:pPr>
        <w:pStyle w:val="20"/>
        <w:numPr>
          <w:ilvl w:val="0"/>
          <w:numId w:val="1"/>
        </w:numPr>
        <w:shd w:val="clear" w:color="auto" w:fill="auto"/>
        <w:tabs>
          <w:tab w:val="left" w:pos="1036"/>
        </w:tabs>
        <w:spacing w:line="322" w:lineRule="exact"/>
        <w:ind w:firstLine="740"/>
        <w:jc w:val="both"/>
      </w:pPr>
      <w:r>
        <w:t>Согласно ФГТ срок освоения предпрофессиональных программ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искусств, может быть увеличен на один год и составит 6 лет, 9 лет.</w:t>
      </w:r>
    </w:p>
    <w:p w:rsidR="00F14A81" w:rsidRDefault="00FC59E5">
      <w:pPr>
        <w:pStyle w:val="20"/>
        <w:numPr>
          <w:ilvl w:val="0"/>
          <w:numId w:val="1"/>
        </w:numPr>
        <w:shd w:val="clear" w:color="auto" w:fill="auto"/>
        <w:tabs>
          <w:tab w:val="left" w:pos="1031"/>
        </w:tabs>
        <w:spacing w:line="322" w:lineRule="exact"/>
        <w:ind w:firstLine="740"/>
        <w:jc w:val="both"/>
      </w:pPr>
      <w:r>
        <w:t>Перевод с 5-летнего срока обучения допускается на 6-летний срок обучения в рамках осваиваемой образовательной программы.</w:t>
      </w:r>
    </w:p>
    <w:p w:rsidR="00F14A81" w:rsidRDefault="00FC59E5">
      <w:pPr>
        <w:pStyle w:val="20"/>
        <w:numPr>
          <w:ilvl w:val="0"/>
          <w:numId w:val="1"/>
        </w:numPr>
        <w:shd w:val="clear" w:color="auto" w:fill="auto"/>
        <w:tabs>
          <w:tab w:val="left" w:pos="1031"/>
        </w:tabs>
        <w:spacing w:line="322" w:lineRule="exact"/>
        <w:ind w:firstLine="740"/>
        <w:jc w:val="both"/>
      </w:pPr>
      <w:r>
        <w:t>Перевод с 8-летнего срока обучения допускается на 9-летний срок обучения в рамках осваиваемой образовательной программы.</w:t>
      </w:r>
    </w:p>
    <w:p w:rsidR="00F14A81" w:rsidRDefault="00FC59E5">
      <w:pPr>
        <w:pStyle w:val="20"/>
        <w:numPr>
          <w:ilvl w:val="0"/>
          <w:numId w:val="1"/>
        </w:numPr>
        <w:shd w:val="clear" w:color="auto" w:fill="auto"/>
        <w:tabs>
          <w:tab w:val="left" w:pos="1183"/>
        </w:tabs>
        <w:spacing w:line="322" w:lineRule="exact"/>
        <w:ind w:firstLine="740"/>
        <w:jc w:val="both"/>
      </w:pPr>
      <w:r>
        <w:t>Перевод осуществляется по заявлению родителя (законного представителя) обучающегося (приложение).</w:t>
      </w:r>
    </w:p>
    <w:p w:rsidR="00F14A81" w:rsidRDefault="00FC59E5">
      <w:pPr>
        <w:pStyle w:val="20"/>
        <w:numPr>
          <w:ilvl w:val="0"/>
          <w:numId w:val="1"/>
        </w:numPr>
        <w:shd w:val="clear" w:color="auto" w:fill="auto"/>
        <w:tabs>
          <w:tab w:val="left" w:pos="1031"/>
        </w:tabs>
        <w:spacing w:line="322" w:lineRule="exact"/>
        <w:ind w:firstLine="740"/>
        <w:jc w:val="both"/>
      </w:pPr>
      <w:r>
        <w:t>Перевод с 5-летнего срока обучения на 6-летний срок обучения возможен не позднее окончания 4 класса.</w:t>
      </w:r>
    </w:p>
    <w:p w:rsidR="00F14A81" w:rsidRDefault="00FC59E5">
      <w:pPr>
        <w:pStyle w:val="20"/>
        <w:numPr>
          <w:ilvl w:val="0"/>
          <w:numId w:val="1"/>
        </w:numPr>
        <w:shd w:val="clear" w:color="auto" w:fill="auto"/>
        <w:tabs>
          <w:tab w:val="left" w:pos="1031"/>
        </w:tabs>
        <w:spacing w:line="322" w:lineRule="exact"/>
        <w:ind w:firstLine="740"/>
        <w:jc w:val="both"/>
      </w:pPr>
      <w:r>
        <w:lastRenderedPageBreak/>
        <w:t>Перевод с 8-летнего срока обучения на 9-летний срок обучения возможен не позднее окончания 7 класса.</w:t>
      </w:r>
    </w:p>
    <w:p w:rsidR="00F14A81" w:rsidRDefault="00FC59E5">
      <w:pPr>
        <w:pStyle w:val="20"/>
        <w:numPr>
          <w:ilvl w:val="0"/>
          <w:numId w:val="1"/>
        </w:numPr>
        <w:shd w:val="clear" w:color="auto" w:fill="auto"/>
        <w:tabs>
          <w:tab w:val="left" w:pos="1033"/>
        </w:tabs>
        <w:spacing w:line="322" w:lineRule="exact"/>
        <w:ind w:firstLine="740"/>
        <w:jc w:val="both"/>
      </w:pPr>
      <w:r>
        <w:t>Решением педагогического совета ДШИ и приказом директора ДШИ осуществляется перевод учащегося с 5-летнего срока обучения по предпрофессиональной программе на 6-летний срок обучения по этой же программе и с 8-летнего срока обучения по предпрофессиональной программе на 9-летний срок обучения по этой же программе.</w:t>
      </w:r>
    </w:p>
    <w:p w:rsidR="00F14A81" w:rsidRDefault="00FC59E5">
      <w:pPr>
        <w:pStyle w:val="20"/>
        <w:numPr>
          <w:ilvl w:val="0"/>
          <w:numId w:val="1"/>
        </w:numPr>
        <w:shd w:val="clear" w:color="auto" w:fill="auto"/>
        <w:tabs>
          <w:tab w:val="left" w:pos="1031"/>
        </w:tabs>
        <w:spacing w:line="322" w:lineRule="exact"/>
        <w:ind w:firstLine="740"/>
        <w:jc w:val="both"/>
      </w:pPr>
      <w:proofErr w:type="gramStart"/>
      <w:r>
        <w:t>Итоговая аттестация обучающихся, переведенных с 5-летнего срока обучения по предпрофессиональной программе на 6-летний срок обучения по этой же программе и с 8-летнего срока обучения по предпрофессиональной программе на 9-летний срок обучения по этой же программе, осуществляется в конце 6 и 9 годов обучения соответственно в порядке, установленном локальным нормативным актом ДШИ.</w:t>
      </w:r>
      <w:proofErr w:type="gramEnd"/>
    </w:p>
    <w:p w:rsidR="00F14A81" w:rsidRDefault="00FC59E5">
      <w:pPr>
        <w:pStyle w:val="20"/>
        <w:numPr>
          <w:ilvl w:val="0"/>
          <w:numId w:val="1"/>
        </w:numPr>
        <w:shd w:val="clear" w:color="auto" w:fill="auto"/>
        <w:tabs>
          <w:tab w:val="left" w:pos="1183"/>
        </w:tabs>
        <w:spacing w:line="322" w:lineRule="exact"/>
        <w:ind w:firstLine="740"/>
        <w:jc w:val="both"/>
        <w:sectPr w:rsidR="00F14A81">
          <w:pgSz w:w="11900" w:h="16840"/>
          <w:pgMar w:top="585" w:right="816" w:bottom="806" w:left="1672" w:header="0" w:footer="3" w:gutter="0"/>
          <w:cols w:space="720"/>
          <w:noEndnote/>
          <w:docGrid w:linePitch="360"/>
        </w:sectPr>
      </w:pPr>
      <w:r>
        <w:t>Учебный план, образовательная программа 6 и 9 года обучения формируется с учетом требований ФГТ к дополнительному году обучения.</w:t>
      </w:r>
    </w:p>
    <w:p w:rsidR="00F14A81" w:rsidRDefault="00FC59E5">
      <w:pPr>
        <w:pStyle w:val="20"/>
        <w:shd w:val="clear" w:color="auto" w:fill="auto"/>
        <w:spacing w:after="299" w:line="280" w:lineRule="exact"/>
        <w:jc w:val="right"/>
      </w:pPr>
      <w:r>
        <w:lastRenderedPageBreak/>
        <w:t>Приложение</w:t>
      </w:r>
    </w:p>
    <w:p w:rsidR="00F14A81" w:rsidRDefault="00FC59E5">
      <w:pPr>
        <w:pStyle w:val="20"/>
        <w:shd w:val="clear" w:color="auto" w:fill="auto"/>
        <w:spacing w:line="322" w:lineRule="exact"/>
        <w:ind w:left="5420"/>
      </w:pPr>
      <w:r>
        <w:t>Директору</w:t>
      </w:r>
    </w:p>
    <w:p w:rsidR="00F14A81" w:rsidRDefault="00FC59E5">
      <w:pPr>
        <w:pStyle w:val="20"/>
        <w:shd w:val="clear" w:color="auto" w:fill="auto"/>
        <w:spacing w:line="322" w:lineRule="exact"/>
        <w:ind w:left="5420"/>
      </w:pPr>
      <w:r>
        <w:t>М</w:t>
      </w:r>
      <w:r w:rsidR="00FE6870">
        <w:t>Б</w:t>
      </w:r>
      <w:r>
        <w:t>УДО "ДШИ №2</w:t>
      </w:r>
      <w:r w:rsidR="00FE6870">
        <w:t xml:space="preserve"> </w:t>
      </w:r>
      <w:proofErr w:type="spellStart"/>
      <w:r w:rsidR="00FE6870">
        <w:t>г</w:t>
      </w:r>
      <w:proofErr w:type="gramStart"/>
      <w:r w:rsidR="00FE6870">
        <w:t>.Е</w:t>
      </w:r>
      <w:proofErr w:type="gramEnd"/>
      <w:r w:rsidR="00FE6870">
        <w:t>льца</w:t>
      </w:r>
      <w:proofErr w:type="spellEnd"/>
      <w:r>
        <w:t>"</w:t>
      </w:r>
    </w:p>
    <w:p w:rsidR="00F14A81" w:rsidRDefault="00FE6870">
      <w:pPr>
        <w:pStyle w:val="20"/>
        <w:shd w:val="clear" w:color="auto" w:fill="auto"/>
        <w:spacing w:after="1293" w:line="322" w:lineRule="exact"/>
        <w:ind w:left="5420" w:right="660"/>
      </w:pPr>
      <w:proofErr w:type="spellStart"/>
      <w:r>
        <w:t>А.А.Попову</w:t>
      </w:r>
      <w:proofErr w:type="spellEnd"/>
      <w:r>
        <w:t xml:space="preserve">                        </w:t>
      </w:r>
      <w:proofErr w:type="gramStart"/>
      <w:r w:rsidR="00FC59E5">
        <w:t>от</w:t>
      </w:r>
      <w:proofErr w:type="gramEnd"/>
    </w:p>
    <w:p w:rsidR="00F14A81" w:rsidRDefault="00FC59E5">
      <w:pPr>
        <w:pStyle w:val="20"/>
        <w:shd w:val="clear" w:color="auto" w:fill="auto"/>
        <w:spacing w:after="47" w:line="280" w:lineRule="exact"/>
        <w:ind w:left="4440"/>
      </w:pPr>
      <w:r>
        <w:t>Заявление</w:t>
      </w:r>
    </w:p>
    <w:p w:rsidR="004574A0" w:rsidRDefault="00FC59E5" w:rsidP="004574A0">
      <w:pPr>
        <w:pStyle w:val="20"/>
        <w:shd w:val="clear" w:color="auto" w:fill="auto"/>
        <w:tabs>
          <w:tab w:val="left" w:leader="underscore" w:pos="2982"/>
          <w:tab w:val="left" w:leader="underscore" w:pos="4652"/>
        </w:tabs>
        <w:spacing w:line="643" w:lineRule="exact"/>
        <w:ind w:left="740"/>
      </w:pPr>
      <w:r>
        <w:t xml:space="preserve">Прошу перевести моего ребенка </w:t>
      </w:r>
      <w:r w:rsidR="00FE6870">
        <w:t xml:space="preserve">  </w:t>
      </w:r>
      <w:r w:rsidR="00095BEE">
        <w:t>___________________________</w:t>
      </w:r>
      <w:r w:rsidR="00FE6870">
        <w:t xml:space="preserve">                       </w:t>
      </w:r>
      <w:r w:rsidR="00095BEE">
        <w:t>обучающегося</w:t>
      </w:r>
      <w:r w:rsidR="00095BEE">
        <w:tab/>
        <w:t>класса______________________________________</w:t>
      </w:r>
    </w:p>
    <w:p w:rsidR="00F14A81" w:rsidRDefault="00FC59E5">
      <w:pPr>
        <w:pStyle w:val="20"/>
        <w:shd w:val="clear" w:color="auto" w:fill="auto"/>
        <w:spacing w:line="322" w:lineRule="exact"/>
        <w:ind w:left="740" w:firstLine="3140"/>
      </w:pPr>
      <w:r>
        <w:t>(наименование образовательной программы) (нормативный срок обучения 5/8 лет)</w:t>
      </w:r>
    </w:p>
    <w:p w:rsidR="00F14A81" w:rsidRDefault="00FC59E5">
      <w:pPr>
        <w:pStyle w:val="20"/>
        <w:shd w:val="clear" w:color="auto" w:fill="auto"/>
        <w:tabs>
          <w:tab w:val="left" w:leader="underscore" w:pos="8912"/>
        </w:tabs>
        <w:spacing w:line="322" w:lineRule="exact"/>
        <w:ind w:firstLine="740"/>
        <w:jc w:val="both"/>
      </w:pPr>
      <w:r>
        <w:t xml:space="preserve">на обучение </w:t>
      </w:r>
      <w:proofErr w:type="gramStart"/>
      <w:r>
        <w:t>по</w:t>
      </w:r>
      <w:proofErr w:type="gramEnd"/>
      <w:r>
        <w:tab/>
      </w:r>
    </w:p>
    <w:p w:rsidR="00F14A81" w:rsidRDefault="00FC59E5">
      <w:pPr>
        <w:pStyle w:val="20"/>
        <w:shd w:val="clear" w:color="auto" w:fill="auto"/>
        <w:tabs>
          <w:tab w:val="left" w:pos="1474"/>
          <w:tab w:val="left" w:pos="2526"/>
        </w:tabs>
        <w:spacing w:after="1293" w:line="322" w:lineRule="exact"/>
        <w:ind w:left="740" w:right="660" w:firstLine="2620"/>
      </w:pPr>
      <w:r>
        <w:t>(наименование образовательной программы) с дополнительным годом обучения (6/9 лет) с "</w:t>
      </w:r>
      <w:r>
        <w:tab/>
        <w:t>"</w:t>
      </w:r>
      <w:r>
        <w:tab/>
        <w:t>20 г. в связи</w:t>
      </w:r>
      <w:r w:rsidR="00095BEE">
        <w:t>____________________________________________________</w:t>
      </w:r>
      <w:bookmarkStart w:id="0" w:name="_GoBack"/>
      <w:bookmarkEnd w:id="0"/>
    </w:p>
    <w:p w:rsidR="00F14A81" w:rsidRDefault="00FC59E5">
      <w:pPr>
        <w:pStyle w:val="20"/>
        <w:shd w:val="clear" w:color="auto" w:fill="auto"/>
        <w:tabs>
          <w:tab w:val="left" w:leader="underscore" w:pos="1179"/>
          <w:tab w:val="left" w:leader="underscore" w:pos="2526"/>
          <w:tab w:val="left" w:leader="underscore" w:pos="3421"/>
          <w:tab w:val="left" w:leader="underscore" w:pos="8912"/>
        </w:tabs>
        <w:spacing w:line="280" w:lineRule="exact"/>
        <w:ind w:firstLine="740"/>
        <w:jc w:val="both"/>
      </w:pPr>
      <w:r>
        <w:t>"</w:t>
      </w:r>
      <w:r>
        <w:tab/>
        <w:t>"</w:t>
      </w:r>
      <w:r>
        <w:tab/>
        <w:t>20</w:t>
      </w:r>
      <w:r>
        <w:tab/>
        <w:t>г.</w:t>
      </w:r>
      <w:r>
        <w:tab/>
      </w:r>
    </w:p>
    <w:p w:rsidR="00F14A81" w:rsidRDefault="00FC59E5">
      <w:pPr>
        <w:pStyle w:val="20"/>
        <w:shd w:val="clear" w:color="auto" w:fill="auto"/>
        <w:spacing w:after="299" w:line="280" w:lineRule="exact"/>
        <w:ind w:right="200"/>
        <w:jc w:val="right"/>
      </w:pPr>
      <w:r>
        <w:t>(подпись) (расшифровка подписи)</w:t>
      </w:r>
    </w:p>
    <w:p w:rsidR="00F14A81" w:rsidRDefault="00FC59E5">
      <w:pPr>
        <w:pStyle w:val="20"/>
        <w:shd w:val="clear" w:color="auto" w:fill="auto"/>
        <w:spacing w:after="333" w:line="322" w:lineRule="exact"/>
        <w:ind w:firstLine="740"/>
        <w:jc w:val="both"/>
      </w:pPr>
      <w:r>
        <w:t>В соответствии со статьей 9 Федерального закона от 27.07.2006 №152- ФЗ «О персональных данных» своей волей и в своем интересе даю согласие на обработку (включая сбор, хранение, уничтожение) моих персональных данных, содержащихся в настоящем заявлении</w:t>
      </w:r>
    </w:p>
    <w:p w:rsidR="00F14A81" w:rsidRDefault="00FC59E5">
      <w:pPr>
        <w:pStyle w:val="20"/>
        <w:shd w:val="clear" w:color="auto" w:fill="auto"/>
        <w:tabs>
          <w:tab w:val="left" w:pos="1179"/>
          <w:tab w:val="left" w:pos="2526"/>
          <w:tab w:val="left" w:pos="3421"/>
        </w:tabs>
        <w:spacing w:line="280" w:lineRule="exact"/>
        <w:ind w:firstLine="740"/>
        <w:jc w:val="both"/>
      </w:pPr>
      <w:r>
        <w:t>«</w:t>
      </w:r>
      <w:r>
        <w:tab/>
        <w:t>»</w:t>
      </w:r>
      <w:r>
        <w:tab/>
        <w:t>20</w:t>
      </w:r>
      <w:r>
        <w:tab/>
        <w:t>г.</w:t>
      </w:r>
    </w:p>
    <w:p w:rsidR="00F14A81" w:rsidRDefault="00FC59E5">
      <w:pPr>
        <w:pStyle w:val="20"/>
        <w:shd w:val="clear" w:color="auto" w:fill="auto"/>
        <w:spacing w:line="280" w:lineRule="exact"/>
        <w:ind w:left="4280"/>
      </w:pPr>
      <w:r>
        <w:t>(подпись) (расшифровка подписи)</w:t>
      </w:r>
    </w:p>
    <w:sectPr w:rsidR="00F14A81">
      <w:pgSz w:w="11900" w:h="16840"/>
      <w:pgMar w:top="884" w:right="823" w:bottom="884" w:left="16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687" w:rsidRDefault="00633687">
      <w:r>
        <w:separator/>
      </w:r>
    </w:p>
  </w:endnote>
  <w:endnote w:type="continuationSeparator" w:id="0">
    <w:p w:rsidR="00633687" w:rsidRDefault="0063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687" w:rsidRDefault="00633687"/>
  </w:footnote>
  <w:footnote w:type="continuationSeparator" w:id="0">
    <w:p w:rsidR="00633687" w:rsidRDefault="0063368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84245"/>
    <w:multiLevelType w:val="multilevel"/>
    <w:tmpl w:val="07F0C1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D17E27"/>
    <w:multiLevelType w:val="multilevel"/>
    <w:tmpl w:val="EF426D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81"/>
    <w:rsid w:val="00095BEE"/>
    <w:rsid w:val="004574A0"/>
    <w:rsid w:val="00633687"/>
    <w:rsid w:val="0072430C"/>
    <w:rsid w:val="00F14A81"/>
    <w:rsid w:val="00FC59E5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6">
    <w:name w:val="Подпись к таблице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7">
    <w:name w:val="Подпись к таблице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50" w:lineRule="exact"/>
    </w:pPr>
    <w:rPr>
      <w:rFonts w:ascii="Calibri" w:eastAsia="Calibri" w:hAnsi="Calibri" w:cs="Calibri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5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110" w:lineRule="exact"/>
    </w:pPr>
    <w:rPr>
      <w:rFonts w:ascii="Calibri" w:eastAsia="Calibri" w:hAnsi="Calibri" w:cs="Calibri"/>
      <w:sz w:val="9"/>
      <w:szCs w:val="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300" w:line="317" w:lineRule="exact"/>
      <w:ind w:hanging="6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No Spacing"/>
    <w:uiPriority w:val="1"/>
    <w:qFormat/>
    <w:rsid w:val="0072430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6">
    <w:name w:val="Подпись к таблице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7">
    <w:name w:val="Подпись к таблице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50" w:lineRule="exact"/>
    </w:pPr>
    <w:rPr>
      <w:rFonts w:ascii="Calibri" w:eastAsia="Calibri" w:hAnsi="Calibri" w:cs="Calibri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5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110" w:lineRule="exact"/>
    </w:pPr>
    <w:rPr>
      <w:rFonts w:ascii="Calibri" w:eastAsia="Calibri" w:hAnsi="Calibri" w:cs="Calibri"/>
      <w:sz w:val="9"/>
      <w:szCs w:val="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300" w:line="317" w:lineRule="exact"/>
      <w:ind w:hanging="6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No Spacing"/>
    <w:uiPriority w:val="1"/>
    <w:qFormat/>
    <w:rsid w:val="0072430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Windows User</dc:creator>
  <cp:lastModifiedBy>Windows User</cp:lastModifiedBy>
  <cp:revision>2</cp:revision>
  <dcterms:created xsi:type="dcterms:W3CDTF">2021-04-14T13:28:00Z</dcterms:created>
  <dcterms:modified xsi:type="dcterms:W3CDTF">2021-04-28T08:32:00Z</dcterms:modified>
</cp:coreProperties>
</file>