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B1" w:rsidRPr="00581FB1" w:rsidRDefault="00581FB1" w:rsidP="00581FB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81FB1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581FB1" w:rsidRPr="00581FB1" w:rsidRDefault="00581FB1" w:rsidP="00581FB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581FB1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581FB1" w:rsidRPr="00D758C4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581FB1" w:rsidRPr="00D758C4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581FB1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581FB1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 xml:space="preserve">20                                     </w:t>
      </w:r>
    </w:p>
    <w:p w:rsidR="00581FB1" w:rsidRPr="00581FB1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581FB1" w:rsidRPr="00625002" w:rsidRDefault="00581FB1" w:rsidP="00581FB1">
      <w:pPr>
        <w:pStyle w:val="a6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  <w:r w:rsidRPr="00D758C4">
        <w:rPr>
          <w:rFonts w:ascii="Times New Roman" w:hAnsi="Times New Roman"/>
          <w:sz w:val="20"/>
          <w:szCs w:val="20"/>
        </w:rPr>
        <w:t xml:space="preserve">   </w:t>
      </w:r>
    </w:p>
    <w:p w:rsidR="00581FB1" w:rsidRPr="00D758C4" w:rsidRDefault="00581FB1" w:rsidP="00581FB1">
      <w:pPr>
        <w:pStyle w:val="a6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B166C4" w:rsidRPr="00581FB1" w:rsidRDefault="00581FB1" w:rsidP="00581FB1">
      <w:pPr>
        <w:pStyle w:val="a6"/>
        <w:rPr>
          <w:rFonts w:ascii="Times New Roman" w:hAnsi="Times New Roman"/>
          <w:b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  <w:r w:rsidR="00DF1DC3">
        <w:rPr>
          <w:rFonts w:ascii="Times New Roman" w:hAnsi="Times New Roman"/>
          <w:sz w:val="26"/>
          <w:szCs w:val="26"/>
        </w:rPr>
        <w:tab/>
        <w:t xml:space="preserve">        </w:t>
      </w:r>
      <w:r w:rsidR="00DF1DC3">
        <w:rPr>
          <w:rFonts w:ascii="Times New Roman" w:hAnsi="Times New Roman"/>
          <w:sz w:val="26"/>
          <w:szCs w:val="26"/>
        </w:rPr>
        <w:tab/>
      </w:r>
      <w:r w:rsidR="00DF1DC3">
        <w:rPr>
          <w:rFonts w:ascii="Times New Roman" w:hAnsi="Times New Roman"/>
          <w:sz w:val="26"/>
          <w:szCs w:val="26"/>
        </w:rPr>
        <w:tab/>
      </w:r>
      <w:r w:rsidR="00DF1DC3">
        <w:rPr>
          <w:rFonts w:ascii="Times New Roman" w:hAnsi="Times New Roman"/>
          <w:sz w:val="26"/>
          <w:szCs w:val="26"/>
        </w:rPr>
        <w:tab/>
      </w:r>
      <w:r w:rsidR="00DF1DC3">
        <w:rPr>
          <w:rFonts w:ascii="Times New Roman" w:hAnsi="Times New Roman"/>
          <w:sz w:val="26"/>
          <w:szCs w:val="26"/>
        </w:rPr>
        <w:tab/>
      </w:r>
    </w:p>
    <w:p w:rsidR="00B166C4" w:rsidRPr="00DF1DC3" w:rsidRDefault="00B166C4" w:rsidP="00DF1DC3">
      <w:pPr>
        <w:spacing w:after="0" w:line="240" w:lineRule="auto"/>
        <w:ind w:left="2124"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F1DC3">
        <w:rPr>
          <w:rFonts w:ascii="Times New Roman" w:hAnsi="Times New Roman"/>
          <w:b/>
          <w:sz w:val="26"/>
          <w:szCs w:val="26"/>
        </w:rPr>
        <w:tab/>
      </w:r>
      <w:r w:rsidRPr="00DF1DC3">
        <w:rPr>
          <w:rFonts w:ascii="Times New Roman" w:hAnsi="Times New Roman"/>
          <w:b/>
          <w:sz w:val="26"/>
          <w:szCs w:val="26"/>
        </w:rPr>
        <w:tab/>
        <w:t xml:space="preserve">Положение </w:t>
      </w:r>
    </w:p>
    <w:p w:rsidR="00B166C4" w:rsidRPr="00D80679" w:rsidRDefault="00B166C4" w:rsidP="00DF1D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1DC3">
        <w:rPr>
          <w:rFonts w:ascii="Times New Roman" w:hAnsi="Times New Roman"/>
          <w:b/>
          <w:sz w:val="26"/>
          <w:szCs w:val="26"/>
        </w:rPr>
        <w:t>о режиме занятий обучающихся</w:t>
      </w:r>
      <w:r w:rsidR="00D80679" w:rsidRPr="00D80679">
        <w:rPr>
          <w:rFonts w:ascii="Times New Roman" w:hAnsi="Times New Roman"/>
          <w:sz w:val="26"/>
          <w:szCs w:val="26"/>
        </w:rPr>
        <w:t xml:space="preserve"> </w:t>
      </w:r>
      <w:r w:rsidR="00AC0832" w:rsidRPr="00AC0832">
        <w:rPr>
          <w:rFonts w:ascii="Times New Roman" w:hAnsi="Times New Roman"/>
          <w:b/>
          <w:sz w:val="28"/>
          <w:szCs w:val="28"/>
        </w:rPr>
        <w:t xml:space="preserve">МБУДО«ДШИ №2 </w:t>
      </w:r>
      <w:proofErr w:type="spellStart"/>
      <w:r w:rsidR="00AC0832" w:rsidRPr="00AC0832"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AC0832" w:rsidRPr="00AC0832">
        <w:rPr>
          <w:rFonts w:ascii="Times New Roman" w:hAnsi="Times New Roman"/>
          <w:b/>
          <w:sz w:val="28"/>
          <w:szCs w:val="28"/>
        </w:rPr>
        <w:t>.Е</w:t>
      </w:r>
      <w:proofErr w:type="gramEnd"/>
      <w:r w:rsidR="00AC0832" w:rsidRPr="00AC0832">
        <w:rPr>
          <w:rFonts w:ascii="Times New Roman" w:hAnsi="Times New Roman"/>
          <w:b/>
          <w:sz w:val="28"/>
          <w:szCs w:val="28"/>
        </w:rPr>
        <w:t>льца</w:t>
      </w:r>
      <w:proofErr w:type="spellEnd"/>
      <w:r w:rsidR="00AC0832" w:rsidRPr="00AC0832">
        <w:rPr>
          <w:rFonts w:ascii="Times New Roman" w:hAnsi="Times New Roman"/>
          <w:b/>
          <w:sz w:val="28"/>
          <w:szCs w:val="28"/>
        </w:rPr>
        <w:t>»</w:t>
      </w:r>
    </w:p>
    <w:p w:rsidR="00B166C4" w:rsidRPr="00D80679" w:rsidRDefault="00B166C4" w:rsidP="00DF1DC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Режим  учебно-воспитательного  процесса  (расписание  занятий) устанавливается  </w:t>
      </w:r>
      <w:r w:rsidR="00AC0832" w:rsidRPr="001757F2">
        <w:rPr>
          <w:rFonts w:ascii="Times New Roman" w:hAnsi="Times New Roman"/>
          <w:sz w:val="28"/>
          <w:szCs w:val="28"/>
        </w:rPr>
        <w:t xml:space="preserve">МБУДО«ДШИ №2 </w:t>
      </w:r>
      <w:proofErr w:type="spellStart"/>
      <w:r w:rsidR="00AC0832" w:rsidRPr="001757F2">
        <w:rPr>
          <w:rFonts w:ascii="Times New Roman" w:hAnsi="Times New Roman"/>
          <w:sz w:val="28"/>
          <w:szCs w:val="28"/>
        </w:rPr>
        <w:t>г.Ельца</w:t>
      </w:r>
      <w:proofErr w:type="spellEnd"/>
      <w:r w:rsidR="00AC0832" w:rsidRPr="001757F2">
        <w:rPr>
          <w:rFonts w:ascii="Times New Roman" w:hAnsi="Times New Roman"/>
          <w:sz w:val="28"/>
          <w:szCs w:val="28"/>
        </w:rPr>
        <w:t>»</w:t>
      </w:r>
      <w:r w:rsidR="00AC0832" w:rsidRPr="00DF1DC3">
        <w:rPr>
          <w:rFonts w:ascii="Times New Roman" w:hAnsi="Times New Roman"/>
          <w:sz w:val="26"/>
          <w:szCs w:val="26"/>
        </w:rPr>
        <w:t xml:space="preserve"> </w:t>
      </w:r>
      <w:r w:rsidR="00DF1DC3" w:rsidRPr="00DF1DC3">
        <w:rPr>
          <w:rFonts w:ascii="Times New Roman" w:hAnsi="Times New Roman"/>
          <w:sz w:val="26"/>
          <w:szCs w:val="26"/>
        </w:rPr>
        <w:t>(далее по</w:t>
      </w:r>
      <w:r w:rsidR="00B100DD" w:rsidRPr="00DF1DC3">
        <w:rPr>
          <w:rFonts w:ascii="Times New Roman" w:hAnsi="Times New Roman"/>
          <w:sz w:val="26"/>
          <w:szCs w:val="26"/>
        </w:rPr>
        <w:t xml:space="preserve"> </w:t>
      </w:r>
      <w:r w:rsidR="00DF1DC3" w:rsidRPr="00DF1DC3">
        <w:rPr>
          <w:rFonts w:ascii="Times New Roman" w:hAnsi="Times New Roman"/>
          <w:sz w:val="26"/>
          <w:szCs w:val="26"/>
        </w:rPr>
        <w:t xml:space="preserve">тексту – ДШИ) </w:t>
      </w:r>
      <w:r w:rsidR="00B100DD" w:rsidRPr="00DF1DC3">
        <w:rPr>
          <w:rFonts w:ascii="Times New Roman" w:hAnsi="Times New Roman"/>
          <w:sz w:val="26"/>
          <w:szCs w:val="26"/>
        </w:rPr>
        <w:t xml:space="preserve">на  основании  учебных  планов  и  годового календарного  учебного  графика  в  соответствии  с  санитарно-эпидемиологическими правилами и нормативами. 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Обучение  и  воспитание  в 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 ведется  на  русском  языке.  Форма обучения очная.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Учебный год в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 начинается 1 сентября и заканчивается 31 мая.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Общий режим работы ДШИ - с 08.00 до 20.00.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Продолжительность  учебной  недели  составляет </w:t>
      </w:r>
      <w:r w:rsidR="00727A3D" w:rsidRPr="00DF1DC3">
        <w:rPr>
          <w:rFonts w:ascii="Times New Roman" w:hAnsi="Times New Roman"/>
          <w:sz w:val="26"/>
          <w:szCs w:val="26"/>
        </w:rPr>
        <w:t>6</w:t>
      </w:r>
      <w:r w:rsidR="00B100DD" w:rsidRPr="00DF1DC3">
        <w:rPr>
          <w:rFonts w:ascii="Times New Roman" w:hAnsi="Times New Roman"/>
          <w:sz w:val="26"/>
          <w:szCs w:val="26"/>
        </w:rPr>
        <w:t xml:space="preserve">  дней.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Продолжительность  учебных  занятий,  равная  одному  академическому  часу, составляет  4</w:t>
      </w:r>
      <w:r w:rsidR="00581FB1">
        <w:rPr>
          <w:rFonts w:ascii="Times New Roman" w:hAnsi="Times New Roman"/>
          <w:sz w:val="26"/>
          <w:szCs w:val="26"/>
        </w:rPr>
        <w:t>0</w:t>
      </w:r>
      <w:r w:rsidR="00B100DD" w:rsidRPr="00DF1DC3">
        <w:rPr>
          <w:rFonts w:ascii="Times New Roman" w:hAnsi="Times New Roman"/>
          <w:sz w:val="26"/>
          <w:szCs w:val="26"/>
        </w:rPr>
        <w:t xml:space="preserve">  минут.  Перерыв  –  10  минут.  Продолжительность  учебных занятий  по  одному  учебному  предмету  в  день  не  должна  превышать  1,5 академического часа.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В </w:t>
      </w:r>
      <w:r w:rsidR="00DF1DC3">
        <w:rPr>
          <w:rFonts w:ascii="Times New Roman" w:hAnsi="Times New Roman"/>
          <w:sz w:val="26"/>
          <w:szCs w:val="26"/>
        </w:rPr>
        <w:t>ДШИ</w:t>
      </w:r>
      <w:r w:rsidR="00B100DD" w:rsidRPr="00DF1DC3">
        <w:rPr>
          <w:rFonts w:ascii="Times New Roman" w:hAnsi="Times New Roman"/>
          <w:sz w:val="26"/>
          <w:szCs w:val="26"/>
        </w:rPr>
        <w:t xml:space="preserve"> установлены следующие виды аудиторных учебных занятий: урок (контрольный урок), прослушивание, творческий просмотр, творческий показ,</w:t>
      </w:r>
      <w:r w:rsidR="00DF1DC3">
        <w:rPr>
          <w:rFonts w:ascii="Times New Roman" w:hAnsi="Times New Roman"/>
          <w:sz w:val="26"/>
          <w:szCs w:val="26"/>
        </w:rPr>
        <w:t xml:space="preserve">  зачет  (технический  зачет),</w:t>
      </w:r>
      <w:r w:rsidR="00B100DD" w:rsidRPr="00DF1DC3">
        <w:rPr>
          <w:rFonts w:ascii="Times New Roman" w:hAnsi="Times New Roman"/>
          <w:sz w:val="26"/>
          <w:szCs w:val="26"/>
        </w:rPr>
        <w:t xml:space="preserve">  пленэр,  репетиция, академический концерт, мастер-класс, лекция, семинар, контрольная работа, практическое занятие. 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 xml:space="preserve">При  реализации  программ  со  сроком  обучения </w:t>
      </w:r>
      <w:r w:rsidR="00727A3D" w:rsidRPr="00DF1DC3">
        <w:rPr>
          <w:rFonts w:ascii="Times New Roman" w:hAnsi="Times New Roman"/>
          <w:sz w:val="26"/>
          <w:szCs w:val="26"/>
        </w:rPr>
        <w:t>4(5),</w:t>
      </w:r>
      <w:r w:rsidR="00B100DD" w:rsidRPr="00DF1DC3">
        <w:rPr>
          <w:rFonts w:ascii="Times New Roman" w:hAnsi="Times New Roman"/>
          <w:sz w:val="26"/>
          <w:szCs w:val="26"/>
        </w:rPr>
        <w:t xml:space="preserve"> 5</w:t>
      </w:r>
      <w:r w:rsidRPr="00DF1DC3">
        <w:rPr>
          <w:rFonts w:ascii="Times New Roman" w:hAnsi="Times New Roman"/>
          <w:sz w:val="26"/>
          <w:szCs w:val="26"/>
        </w:rPr>
        <w:t>(6), 7(8)</w:t>
      </w:r>
      <w:r w:rsidR="00B100DD" w:rsidRPr="00DF1DC3">
        <w:rPr>
          <w:rFonts w:ascii="Times New Roman" w:hAnsi="Times New Roman"/>
          <w:sz w:val="26"/>
          <w:szCs w:val="26"/>
        </w:rPr>
        <w:t xml:space="preserve">  и  8</w:t>
      </w:r>
      <w:r w:rsidRPr="00DF1DC3">
        <w:rPr>
          <w:rFonts w:ascii="Times New Roman" w:hAnsi="Times New Roman"/>
          <w:sz w:val="26"/>
          <w:szCs w:val="26"/>
        </w:rPr>
        <w:t>(9)</w:t>
      </w:r>
      <w:r w:rsidR="00B100DD" w:rsidRPr="00DF1DC3">
        <w:rPr>
          <w:rFonts w:ascii="Times New Roman" w:hAnsi="Times New Roman"/>
          <w:sz w:val="26"/>
          <w:szCs w:val="26"/>
        </w:rPr>
        <w:t xml:space="preserve">  лет продолжительность  учебного  года  с  первого  по  седьмой  классы  составляет 39 недель, в выпускных классах - 40 недель.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Продолжительность  учебных  занятий  в  первом  классе  со  сроком обучения 8 лет составляет 32 недели, со второго по восьмой</w:t>
      </w:r>
      <w:r w:rsidRPr="00DF1DC3">
        <w:rPr>
          <w:rFonts w:ascii="Times New Roman" w:hAnsi="Times New Roman"/>
          <w:sz w:val="26"/>
          <w:szCs w:val="26"/>
        </w:rPr>
        <w:t xml:space="preserve"> </w:t>
      </w:r>
      <w:r w:rsidR="00B100DD" w:rsidRPr="00DF1DC3">
        <w:rPr>
          <w:rFonts w:ascii="Times New Roman" w:hAnsi="Times New Roman"/>
          <w:sz w:val="26"/>
          <w:szCs w:val="26"/>
        </w:rPr>
        <w:t xml:space="preserve">классы (включая выпускной с </w:t>
      </w:r>
      <w:r w:rsidR="00727A3D" w:rsidRPr="00DF1DC3">
        <w:rPr>
          <w:rFonts w:ascii="Times New Roman" w:hAnsi="Times New Roman"/>
          <w:sz w:val="26"/>
          <w:szCs w:val="26"/>
        </w:rPr>
        <w:t>4-</w:t>
      </w:r>
      <w:r w:rsidR="00B100DD" w:rsidRPr="00DF1DC3">
        <w:rPr>
          <w:rFonts w:ascii="Times New Roman" w:hAnsi="Times New Roman"/>
          <w:sz w:val="26"/>
          <w:szCs w:val="26"/>
        </w:rPr>
        <w:t>5 летним сроком обучения) 33 недели.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При  реализации  программы  с  дополнительным  годом  обучения продолжительность учебного года составляет 39 недель, продолжительность учебных занятий составляет 33 недели.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В  учебном  году  предусматриваются  каникулы  в  объёме  не  менее  4 недель,  в  первом  классе  для  учащихся  со  сроком  обучения  8  лет устанавливаются  дополнительные  недельные  каникулы.  Летние  каникулы устанавливаются  в  объёме  13  недель,  за  исключением  последнего  года обучения.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Осенние,  зимние,  весенние  каникулы  проводятся  в  сроки, установленные  при  реализации  основных  образовательных  программ начального общего и основного общего образования.</w:t>
      </w:r>
    </w:p>
    <w:p w:rsidR="00B100DD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Максимальная  нагрузка  учащихся  не  должна  превышать  26  часов  в неделю, аудиторная нагрузка 14 часов в неделю.</w:t>
      </w:r>
    </w:p>
    <w:p w:rsidR="004E2CEB" w:rsidRPr="00DF1DC3" w:rsidRDefault="00B166C4" w:rsidP="00DF1D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1DC3">
        <w:rPr>
          <w:rFonts w:ascii="Times New Roman" w:hAnsi="Times New Roman"/>
          <w:sz w:val="26"/>
          <w:szCs w:val="26"/>
        </w:rPr>
        <w:tab/>
      </w:r>
      <w:r w:rsidR="00B100DD" w:rsidRPr="00DF1DC3">
        <w:rPr>
          <w:rFonts w:ascii="Times New Roman" w:hAnsi="Times New Roman"/>
          <w:sz w:val="26"/>
          <w:szCs w:val="26"/>
        </w:rPr>
        <w:t>Учебный  год для  педагогических  работников составляет 44  недели, из которых  32-33  недели  -  реализация  аудиторных  занятий,  2-3  недели  -</w:t>
      </w:r>
      <w:r w:rsidR="00DF1DC3">
        <w:rPr>
          <w:rFonts w:ascii="Times New Roman" w:hAnsi="Times New Roman"/>
          <w:sz w:val="26"/>
          <w:szCs w:val="26"/>
        </w:rPr>
        <w:t xml:space="preserve"> </w:t>
      </w:r>
      <w:r w:rsidR="00B100DD" w:rsidRPr="00DF1DC3">
        <w:rPr>
          <w:rFonts w:ascii="Times New Roman" w:hAnsi="Times New Roman"/>
          <w:sz w:val="26"/>
          <w:szCs w:val="26"/>
        </w:rPr>
        <w:t>проведение  консультаций  и  экзаменов,  в  остальное  время  деятельность педагогических  работников  направлена  на  методическую,  творческую, культурно-просветительскую  работу,  а  также  освоение  дополнительных профессиональных образовательных программ.</w:t>
      </w:r>
    </w:p>
    <w:p w:rsidR="00B166C4" w:rsidRPr="00581FB1" w:rsidRDefault="00B166C4" w:rsidP="00581FB1">
      <w:pPr>
        <w:pStyle w:val="a4"/>
        <w:tabs>
          <w:tab w:val="left" w:pos="2196"/>
        </w:tabs>
        <w:suppressAutoHyphens/>
        <w:spacing w:after="0"/>
        <w:jc w:val="both"/>
        <w:rPr>
          <w:color w:val="000000"/>
          <w:spacing w:val="3"/>
          <w:sz w:val="26"/>
          <w:szCs w:val="26"/>
        </w:rPr>
      </w:pPr>
      <w:r w:rsidRPr="00DF1DC3">
        <w:rPr>
          <w:color w:val="000000"/>
          <w:spacing w:val="3"/>
          <w:sz w:val="26"/>
          <w:szCs w:val="26"/>
        </w:rPr>
        <w:tab/>
      </w:r>
      <w:bookmarkStart w:id="0" w:name="_GoBack"/>
      <w:bookmarkEnd w:id="0"/>
    </w:p>
    <w:sectPr w:rsidR="00B166C4" w:rsidRPr="00581FB1" w:rsidSect="00B166C4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DD"/>
    <w:rsid w:val="00084916"/>
    <w:rsid w:val="000C0057"/>
    <w:rsid w:val="001E12A2"/>
    <w:rsid w:val="002822A5"/>
    <w:rsid w:val="004115D4"/>
    <w:rsid w:val="0047364B"/>
    <w:rsid w:val="004E2CEB"/>
    <w:rsid w:val="00581FB1"/>
    <w:rsid w:val="00723DF0"/>
    <w:rsid w:val="00725669"/>
    <w:rsid w:val="00727A3D"/>
    <w:rsid w:val="007D73A1"/>
    <w:rsid w:val="007F0A65"/>
    <w:rsid w:val="00AC0832"/>
    <w:rsid w:val="00B100DD"/>
    <w:rsid w:val="00B166C4"/>
    <w:rsid w:val="00B3108A"/>
    <w:rsid w:val="00B54F75"/>
    <w:rsid w:val="00CA430B"/>
    <w:rsid w:val="00D504FF"/>
    <w:rsid w:val="00D80679"/>
    <w:rsid w:val="00DF1DC3"/>
    <w:rsid w:val="00EA589E"/>
    <w:rsid w:val="00F97F7F"/>
    <w:rsid w:val="00FC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C4"/>
    <w:pPr>
      <w:ind w:left="720"/>
      <w:contextualSpacing/>
    </w:pPr>
  </w:style>
  <w:style w:type="paragraph" w:styleId="a4">
    <w:name w:val="Body Text"/>
    <w:basedOn w:val="a"/>
    <w:link w:val="a5"/>
    <w:unhideWhenUsed/>
    <w:rsid w:val="00B166C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66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115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4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E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C4"/>
    <w:pPr>
      <w:ind w:left="720"/>
      <w:contextualSpacing/>
    </w:pPr>
  </w:style>
  <w:style w:type="paragraph" w:styleId="a4">
    <w:name w:val="Body Text"/>
    <w:basedOn w:val="a"/>
    <w:link w:val="a5"/>
    <w:unhideWhenUsed/>
    <w:rsid w:val="00B166C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166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4115D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5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04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НЕМЕЦ_ЛГ</dc:creator>
  <cp:lastModifiedBy>Windows User</cp:lastModifiedBy>
  <cp:revision>2</cp:revision>
  <cp:lastPrinted>2021-05-14T06:19:00Z</cp:lastPrinted>
  <dcterms:created xsi:type="dcterms:W3CDTF">2021-05-14T06:42:00Z</dcterms:created>
  <dcterms:modified xsi:type="dcterms:W3CDTF">2021-05-14T06:42:00Z</dcterms:modified>
</cp:coreProperties>
</file>