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58" w:rsidRDefault="00D24058" w:rsidP="00612AD2">
      <w:pPr>
        <w:rPr>
          <w:rFonts w:ascii="Times New Roman" w:hAnsi="Times New Roman"/>
          <w:b/>
          <w:sz w:val="28"/>
          <w:szCs w:val="28"/>
        </w:rPr>
      </w:pPr>
    </w:p>
    <w:p w:rsidR="00D24058" w:rsidRDefault="00D24058" w:rsidP="00D24058">
      <w:pPr>
        <w:pStyle w:val="a5"/>
        <w:rPr>
          <w:sz w:val="20"/>
          <w:szCs w:val="20"/>
        </w:rPr>
      </w:pPr>
      <w:r>
        <w:rPr>
          <w:sz w:val="20"/>
          <w:szCs w:val="20"/>
        </w:rPr>
        <w:t>Принято Советом родителей</w:t>
      </w:r>
      <w:r>
        <w:rPr>
          <w:sz w:val="20"/>
          <w:szCs w:val="20"/>
        </w:rPr>
        <w:tab/>
        <w:t xml:space="preserve">                                                                                                      УТВЕРЖДАЮ                  </w:t>
      </w:r>
    </w:p>
    <w:p w:rsidR="00D24058" w:rsidRDefault="00D24058" w:rsidP="00D24058">
      <w:pPr>
        <w:pStyle w:val="a5"/>
        <w:rPr>
          <w:sz w:val="20"/>
          <w:szCs w:val="20"/>
        </w:rPr>
      </w:pPr>
      <w:r>
        <w:rPr>
          <w:sz w:val="20"/>
          <w:szCs w:val="20"/>
        </w:rPr>
        <w:t>МБУДО                                                                                                                                             Директор МБУДО</w:t>
      </w:r>
    </w:p>
    <w:p w:rsidR="00D24058" w:rsidRDefault="00D24058" w:rsidP="00D24058">
      <w:pPr>
        <w:pStyle w:val="a5"/>
        <w:rPr>
          <w:sz w:val="20"/>
          <w:szCs w:val="20"/>
        </w:rPr>
      </w:pPr>
      <w:r>
        <w:rPr>
          <w:sz w:val="20"/>
          <w:szCs w:val="20"/>
        </w:rPr>
        <w:t>«ДШИ №2 г.</w:t>
      </w:r>
      <w:r w:rsidR="00A349C0" w:rsidRPr="00A349C0">
        <w:rPr>
          <w:sz w:val="20"/>
          <w:szCs w:val="20"/>
        </w:rPr>
        <w:t xml:space="preserve"> </w:t>
      </w:r>
      <w:proofErr w:type="gramStart"/>
      <w:r w:rsidR="00A349C0">
        <w:rPr>
          <w:sz w:val="20"/>
          <w:szCs w:val="20"/>
        </w:rPr>
        <w:t>Ельца»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«ДШИ №2г.Ельца»</w:t>
      </w:r>
    </w:p>
    <w:p w:rsidR="00D24058" w:rsidRDefault="00D24058" w:rsidP="00D24058">
      <w:pPr>
        <w:pStyle w:val="a5"/>
        <w:rPr>
          <w:sz w:val="20"/>
          <w:szCs w:val="20"/>
        </w:rPr>
      </w:pPr>
      <w:r>
        <w:rPr>
          <w:sz w:val="20"/>
          <w:szCs w:val="20"/>
        </w:rPr>
        <w:t>Протокол № 1 от 31.08.2020 г.                                                                                      ______________А.А.</w:t>
      </w:r>
      <w:r w:rsidR="00A349C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Попов</w:t>
      </w:r>
    </w:p>
    <w:p w:rsidR="00D24058" w:rsidRDefault="00D24058" w:rsidP="00D24058">
      <w:pPr>
        <w:pStyle w:val="a5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</w:t>
      </w:r>
      <w:r>
        <w:t>приказ №74- П от 31.08.2020 г.</w:t>
      </w:r>
    </w:p>
    <w:p w:rsidR="00D24058" w:rsidRDefault="00D24058" w:rsidP="00D24058">
      <w:pPr>
        <w:pStyle w:val="a5"/>
        <w:rPr>
          <w:sz w:val="20"/>
          <w:szCs w:val="20"/>
        </w:rPr>
      </w:pPr>
      <w:r>
        <w:rPr>
          <w:sz w:val="20"/>
          <w:szCs w:val="20"/>
        </w:rPr>
        <w:t>Принято педагогическим советом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24058" w:rsidRDefault="00D24058" w:rsidP="00D24058">
      <w:pPr>
        <w:pStyle w:val="a5"/>
        <w:rPr>
          <w:sz w:val="20"/>
          <w:szCs w:val="20"/>
        </w:rPr>
      </w:pPr>
      <w:r>
        <w:rPr>
          <w:sz w:val="20"/>
          <w:szCs w:val="20"/>
        </w:rPr>
        <w:t>МБУДО «ДШИ №2г. Ельца»</w:t>
      </w:r>
      <w:bookmarkStart w:id="0" w:name="_GoBack"/>
      <w:bookmarkEnd w:id="0"/>
    </w:p>
    <w:p w:rsidR="00D24058" w:rsidRDefault="00D24058" w:rsidP="00D24058">
      <w:pPr>
        <w:pStyle w:val="a5"/>
        <w:rPr>
          <w:sz w:val="20"/>
          <w:szCs w:val="20"/>
        </w:rPr>
      </w:pPr>
      <w:r>
        <w:rPr>
          <w:sz w:val="20"/>
          <w:szCs w:val="20"/>
        </w:rPr>
        <w:t>Протокол № 1 от 31.08.2020 г.</w:t>
      </w:r>
    </w:p>
    <w:p w:rsidR="00D24058" w:rsidRDefault="00D24058" w:rsidP="00D24058">
      <w:pPr>
        <w:pStyle w:val="a5"/>
        <w:rPr>
          <w:sz w:val="20"/>
          <w:szCs w:val="20"/>
        </w:rPr>
      </w:pPr>
    </w:p>
    <w:p w:rsidR="00E2502E" w:rsidRDefault="00E2502E">
      <w:pPr>
        <w:pStyle w:val="90"/>
        <w:shd w:val="clear" w:color="auto" w:fill="auto"/>
        <w:spacing w:before="0" w:after="0" w:line="280" w:lineRule="exact"/>
        <w:ind w:left="20"/>
      </w:pPr>
      <w:r>
        <w:rPr>
          <w:rStyle w:val="9"/>
          <w:b/>
          <w:bCs/>
          <w:color w:val="000000"/>
        </w:rPr>
        <w:t>ПОЛОЖЕНИЕ</w:t>
      </w:r>
    </w:p>
    <w:p w:rsidR="00E2502E" w:rsidRDefault="00E2502E">
      <w:pPr>
        <w:pStyle w:val="90"/>
        <w:shd w:val="clear" w:color="auto" w:fill="auto"/>
        <w:spacing w:before="0" w:after="0" w:line="322" w:lineRule="exact"/>
        <w:ind w:left="20"/>
      </w:pPr>
      <w:r>
        <w:rPr>
          <w:rStyle w:val="9"/>
          <w:b/>
          <w:bCs/>
          <w:color w:val="000000"/>
        </w:rPr>
        <w:t>о порядке ознакомления со свидетельством о государственной</w:t>
      </w:r>
      <w:r>
        <w:rPr>
          <w:rStyle w:val="9"/>
          <w:b/>
          <w:bCs/>
          <w:color w:val="000000"/>
        </w:rPr>
        <w:br/>
        <w:t>регистрации, с Уставом, с лицензией на осуществление образовательной</w:t>
      </w:r>
    </w:p>
    <w:p w:rsidR="00E2502E" w:rsidRDefault="00E2502E" w:rsidP="00D24058">
      <w:pPr>
        <w:pStyle w:val="90"/>
        <w:shd w:val="clear" w:color="auto" w:fill="auto"/>
        <w:spacing w:before="0" w:after="0" w:line="322" w:lineRule="exact"/>
        <w:ind w:left="20"/>
        <w:rPr>
          <w:rStyle w:val="9"/>
          <w:b/>
          <w:bCs/>
          <w:color w:val="000000"/>
        </w:rPr>
      </w:pPr>
      <w:r>
        <w:rPr>
          <w:rStyle w:val="9"/>
          <w:b/>
          <w:bCs/>
          <w:color w:val="000000"/>
        </w:rPr>
        <w:t xml:space="preserve">деятельности, с учебной документацией, </w:t>
      </w:r>
      <w:r w:rsidR="00A349C0">
        <w:rPr>
          <w:rStyle w:val="9"/>
          <w:b/>
          <w:bCs/>
          <w:color w:val="000000"/>
        </w:rPr>
        <w:t>другими документами, регламентирующими</w:t>
      </w:r>
      <w:r>
        <w:rPr>
          <w:rStyle w:val="9"/>
          <w:b/>
          <w:bCs/>
          <w:color w:val="000000"/>
        </w:rPr>
        <w:t xml:space="preserve"> организацию и осуществление образовательной</w:t>
      </w:r>
      <w:r>
        <w:rPr>
          <w:rStyle w:val="9"/>
          <w:b/>
          <w:bCs/>
          <w:color w:val="000000"/>
        </w:rPr>
        <w:br/>
        <w:t xml:space="preserve">деятельности в </w:t>
      </w:r>
      <w:r w:rsidR="00D24058">
        <w:rPr>
          <w:rStyle w:val="9"/>
          <w:b/>
          <w:bCs/>
          <w:color w:val="000000"/>
        </w:rPr>
        <w:t xml:space="preserve">Муниципальном </w:t>
      </w:r>
      <w:r w:rsidR="001A4909">
        <w:rPr>
          <w:rStyle w:val="9"/>
          <w:b/>
          <w:bCs/>
          <w:color w:val="000000"/>
        </w:rPr>
        <w:t xml:space="preserve">бюджетном </w:t>
      </w:r>
      <w:r>
        <w:rPr>
          <w:rStyle w:val="9"/>
          <w:b/>
          <w:bCs/>
          <w:color w:val="000000"/>
        </w:rPr>
        <w:t xml:space="preserve">учреждении дополнительного </w:t>
      </w:r>
      <w:r w:rsidR="00A349C0">
        <w:rPr>
          <w:rStyle w:val="9"/>
          <w:b/>
          <w:bCs/>
          <w:color w:val="000000"/>
        </w:rPr>
        <w:t>образования «</w:t>
      </w:r>
      <w:r w:rsidR="00D24058">
        <w:rPr>
          <w:rStyle w:val="9"/>
          <w:b/>
          <w:bCs/>
          <w:color w:val="000000"/>
        </w:rPr>
        <w:t>Д</w:t>
      </w:r>
      <w:r>
        <w:rPr>
          <w:rStyle w:val="9"/>
          <w:b/>
          <w:bCs/>
          <w:color w:val="000000"/>
        </w:rPr>
        <w:t>етская школа искусств</w:t>
      </w:r>
      <w:r w:rsidR="001A4909">
        <w:rPr>
          <w:rStyle w:val="9"/>
          <w:b/>
          <w:bCs/>
          <w:color w:val="000000"/>
        </w:rPr>
        <w:t xml:space="preserve"> №2 города</w:t>
      </w:r>
      <w:r w:rsidR="00D24058">
        <w:rPr>
          <w:rStyle w:val="9"/>
          <w:b/>
          <w:bCs/>
          <w:color w:val="000000"/>
        </w:rPr>
        <w:t xml:space="preserve"> Ельца</w:t>
      </w:r>
      <w:r>
        <w:rPr>
          <w:rStyle w:val="9"/>
          <w:b/>
          <w:bCs/>
          <w:color w:val="000000"/>
        </w:rPr>
        <w:t>»</w:t>
      </w:r>
    </w:p>
    <w:p w:rsidR="00612AD2" w:rsidRDefault="00612AD2" w:rsidP="00D24058">
      <w:pPr>
        <w:pStyle w:val="90"/>
        <w:shd w:val="clear" w:color="auto" w:fill="auto"/>
        <w:spacing w:before="0" w:after="0" w:line="322" w:lineRule="exact"/>
        <w:ind w:left="20"/>
      </w:pPr>
    </w:p>
    <w:p w:rsidR="00E2502E" w:rsidRDefault="00E2502E">
      <w:pPr>
        <w:pStyle w:val="80"/>
        <w:shd w:val="clear" w:color="auto" w:fill="auto"/>
        <w:spacing w:after="330" w:line="317" w:lineRule="exact"/>
        <w:jc w:val="right"/>
      </w:pPr>
      <w:r>
        <w:rPr>
          <w:rStyle w:val="8"/>
          <w:color w:val="000000"/>
        </w:rPr>
        <w:t>Настоящее положение разработано на основании Федерального Закона «Об образовании в Российской Феде</w:t>
      </w:r>
      <w:r w:rsidR="00A349C0">
        <w:rPr>
          <w:rStyle w:val="8"/>
          <w:color w:val="000000"/>
        </w:rPr>
        <w:t>рации</w:t>
      </w:r>
      <w:r>
        <w:rPr>
          <w:rStyle w:val="8"/>
          <w:color w:val="000000"/>
        </w:rPr>
        <w:t>» № 273-ФЗ от 29 декабря 2012 г.,</w:t>
      </w:r>
    </w:p>
    <w:p w:rsidR="00E2502E" w:rsidRDefault="00E2502E">
      <w:pPr>
        <w:pStyle w:val="90"/>
        <w:numPr>
          <w:ilvl w:val="0"/>
          <w:numId w:val="1"/>
        </w:numPr>
        <w:shd w:val="clear" w:color="auto" w:fill="auto"/>
        <w:tabs>
          <w:tab w:val="left" w:pos="3891"/>
        </w:tabs>
        <w:spacing w:before="0" w:after="249" w:line="280" w:lineRule="exact"/>
        <w:ind w:left="3560"/>
        <w:jc w:val="both"/>
      </w:pPr>
      <w:r>
        <w:rPr>
          <w:rStyle w:val="9"/>
          <w:b/>
          <w:bCs/>
          <w:color w:val="000000"/>
        </w:rPr>
        <w:t>Общие положения</w:t>
      </w:r>
    </w:p>
    <w:p w:rsidR="00E2502E" w:rsidRDefault="00E2502E" w:rsidP="00D24058">
      <w:pPr>
        <w:pStyle w:val="80"/>
        <w:numPr>
          <w:ilvl w:val="1"/>
          <w:numId w:val="1"/>
        </w:numPr>
        <w:shd w:val="clear" w:color="auto" w:fill="auto"/>
        <w:tabs>
          <w:tab w:val="left" w:pos="1097"/>
        </w:tabs>
        <w:spacing w:after="0"/>
        <w:ind w:firstLine="620"/>
        <w:jc w:val="both"/>
      </w:pPr>
      <w:r>
        <w:rPr>
          <w:rStyle w:val="8"/>
          <w:color w:val="000000"/>
        </w:rPr>
        <w:t>Настоящее Положение разработано для соблюдения прав учащихся, родителей (законных представителей), предоставленных пункта 18 части 1 статьи 34; часть 2 статьи 55 ФЗ «Об образовании в Российской Федерации».</w:t>
      </w:r>
    </w:p>
    <w:p w:rsidR="00E2502E" w:rsidRDefault="00E2502E" w:rsidP="00D24058">
      <w:pPr>
        <w:pStyle w:val="90"/>
        <w:shd w:val="clear" w:color="auto" w:fill="auto"/>
        <w:spacing w:before="0" w:after="0" w:line="322" w:lineRule="exact"/>
        <w:ind w:left="20"/>
        <w:jc w:val="both"/>
      </w:pPr>
      <w:r w:rsidRPr="00D24058">
        <w:rPr>
          <w:rStyle w:val="8"/>
          <w:b w:val="0"/>
          <w:color w:val="000000"/>
        </w:rPr>
        <w:t xml:space="preserve">Положение регламентирует порядок ознакомления с документами </w:t>
      </w:r>
      <w:r w:rsidR="00D24058" w:rsidRPr="00D24058">
        <w:rPr>
          <w:rStyle w:val="8"/>
          <w:b w:val="0"/>
          <w:color w:val="000000"/>
        </w:rPr>
        <w:t xml:space="preserve">в </w:t>
      </w:r>
      <w:r w:rsidR="00D24058" w:rsidRPr="00D24058">
        <w:rPr>
          <w:rStyle w:val="9"/>
          <w:bCs/>
          <w:color w:val="000000"/>
        </w:rPr>
        <w:t>Муниципальном учреждении дополнительного образования</w:t>
      </w:r>
      <w:r w:rsidR="00D24058">
        <w:rPr>
          <w:rStyle w:val="9"/>
          <w:bCs/>
          <w:color w:val="000000"/>
        </w:rPr>
        <w:t xml:space="preserve"> </w:t>
      </w:r>
      <w:r w:rsidR="001A4909">
        <w:rPr>
          <w:rStyle w:val="9"/>
          <w:bCs/>
          <w:color w:val="000000"/>
        </w:rPr>
        <w:t>«Детская школа искусств №2 города</w:t>
      </w:r>
      <w:r w:rsidR="00D24058" w:rsidRPr="00D24058">
        <w:rPr>
          <w:rStyle w:val="9"/>
          <w:bCs/>
          <w:color w:val="000000"/>
        </w:rPr>
        <w:t xml:space="preserve"> Ельца»</w:t>
      </w:r>
      <w:r>
        <w:rPr>
          <w:rStyle w:val="8"/>
          <w:color w:val="000000"/>
        </w:rPr>
        <w:t xml:space="preserve"> </w:t>
      </w:r>
      <w:r w:rsidRPr="00D24058">
        <w:rPr>
          <w:rStyle w:val="8"/>
          <w:b w:val="0"/>
          <w:color w:val="000000"/>
        </w:rPr>
        <w:t>(далее - образовательная организация) для обучения по общеобразовательным программам</w:t>
      </w:r>
      <w:r w:rsidR="00D24058">
        <w:rPr>
          <w:rStyle w:val="8"/>
          <w:b w:val="0"/>
          <w:color w:val="000000"/>
        </w:rPr>
        <w:t>.</w:t>
      </w:r>
    </w:p>
    <w:p w:rsidR="00E2502E" w:rsidRDefault="00E2502E">
      <w:pPr>
        <w:pStyle w:val="80"/>
        <w:numPr>
          <w:ilvl w:val="1"/>
          <w:numId w:val="1"/>
        </w:numPr>
        <w:shd w:val="clear" w:color="auto" w:fill="auto"/>
        <w:tabs>
          <w:tab w:val="left" w:pos="1238"/>
        </w:tabs>
        <w:spacing w:after="333"/>
        <w:ind w:firstLine="620"/>
        <w:jc w:val="both"/>
      </w:pPr>
      <w:r>
        <w:rPr>
          <w:rStyle w:val="8"/>
          <w:color w:val="000000"/>
        </w:rPr>
        <w:t>Образовательная организация информирует поступающих и (или) их родителей (законных представителей) о настоящем Положении путем его размещения в сети Интернет на своём официальном сайте.</w:t>
      </w:r>
    </w:p>
    <w:p w:rsidR="00E2502E" w:rsidRDefault="00E2502E">
      <w:pPr>
        <w:pStyle w:val="90"/>
        <w:numPr>
          <w:ilvl w:val="0"/>
          <w:numId w:val="1"/>
        </w:numPr>
        <w:shd w:val="clear" w:color="auto" w:fill="auto"/>
        <w:tabs>
          <w:tab w:val="left" w:pos="2150"/>
        </w:tabs>
        <w:spacing w:before="0" w:after="184" w:line="280" w:lineRule="exact"/>
        <w:ind w:left="1800"/>
        <w:jc w:val="both"/>
      </w:pPr>
      <w:r>
        <w:rPr>
          <w:rStyle w:val="9"/>
          <w:b/>
          <w:bCs/>
          <w:color w:val="000000"/>
        </w:rPr>
        <w:t>Организация информирования поступающих</w:t>
      </w:r>
    </w:p>
    <w:p w:rsidR="00E2502E" w:rsidRDefault="00E2502E">
      <w:pPr>
        <w:pStyle w:val="80"/>
        <w:numPr>
          <w:ilvl w:val="1"/>
          <w:numId w:val="1"/>
        </w:numPr>
        <w:shd w:val="clear" w:color="auto" w:fill="auto"/>
        <w:tabs>
          <w:tab w:val="left" w:pos="1097"/>
        </w:tabs>
        <w:spacing w:after="0"/>
        <w:ind w:firstLine="620"/>
        <w:jc w:val="both"/>
      </w:pPr>
      <w:r>
        <w:rPr>
          <w:rStyle w:val="8"/>
          <w:color w:val="000000"/>
        </w:rPr>
        <w:t>При приеме поступающего (перед принятием заявления и личных документов) администрация образовательной организации обязана обеспечить поступающего необходимой информацией, касающейся условий его обучения путем размещения информации на официальном сайте и информационном стенде. Должностное лицо, ответственное за прием и регистрацию документов поступающих, также может ознакомить заявителя с документами, указанными в п 2.3 настоящего Положения.</w:t>
      </w:r>
    </w:p>
    <w:p w:rsidR="00E2502E" w:rsidRDefault="00E2502E">
      <w:pPr>
        <w:pStyle w:val="80"/>
        <w:numPr>
          <w:ilvl w:val="1"/>
          <w:numId w:val="1"/>
        </w:numPr>
        <w:shd w:val="clear" w:color="auto" w:fill="auto"/>
        <w:tabs>
          <w:tab w:val="left" w:pos="1097"/>
        </w:tabs>
        <w:spacing w:after="0"/>
        <w:ind w:firstLine="620"/>
        <w:jc w:val="both"/>
      </w:pPr>
      <w:r>
        <w:rPr>
          <w:rStyle w:val="8"/>
          <w:color w:val="000000"/>
        </w:rPr>
        <w:t>Основными требованиями к информированию учащихся, родителей (законных представителей) являются:</w:t>
      </w:r>
    </w:p>
    <w:p w:rsidR="00236C9F" w:rsidRDefault="00E2502E" w:rsidP="00236C9F">
      <w:pPr>
        <w:pStyle w:val="80"/>
        <w:shd w:val="clear" w:color="auto" w:fill="auto"/>
        <w:tabs>
          <w:tab w:val="left" w:pos="872"/>
        </w:tabs>
        <w:spacing w:after="0"/>
        <w:ind w:left="600"/>
        <w:jc w:val="both"/>
      </w:pPr>
      <w:r>
        <w:rPr>
          <w:rStyle w:val="8"/>
          <w:color w:val="000000"/>
        </w:rPr>
        <w:t>- достоверность и полнота предоставления информации;</w:t>
      </w:r>
      <w:r w:rsidR="00236C9F" w:rsidRPr="00236C9F">
        <w:rPr>
          <w:rStyle w:val="8"/>
        </w:rPr>
        <w:t xml:space="preserve"> </w:t>
      </w:r>
      <w:r w:rsidR="00236C9F">
        <w:rPr>
          <w:rStyle w:val="8"/>
          <w:color w:val="000000"/>
        </w:rPr>
        <w:t>четкость в изложении информации;</w:t>
      </w:r>
    </w:p>
    <w:p w:rsidR="00236C9F" w:rsidRDefault="00236C9F" w:rsidP="00236C9F">
      <w:pPr>
        <w:pStyle w:val="80"/>
        <w:shd w:val="clear" w:color="auto" w:fill="auto"/>
        <w:tabs>
          <w:tab w:val="left" w:pos="872"/>
        </w:tabs>
        <w:spacing w:after="0"/>
        <w:ind w:left="600"/>
        <w:jc w:val="both"/>
      </w:pPr>
      <w:r>
        <w:rPr>
          <w:rStyle w:val="8"/>
          <w:color w:val="000000"/>
        </w:rPr>
        <w:t>- удобство и доступность получения информации;</w:t>
      </w:r>
    </w:p>
    <w:p w:rsidR="00236C9F" w:rsidRDefault="00236C9F" w:rsidP="00236C9F">
      <w:pPr>
        <w:pStyle w:val="80"/>
        <w:shd w:val="clear" w:color="auto" w:fill="auto"/>
        <w:tabs>
          <w:tab w:val="left" w:pos="872"/>
        </w:tabs>
        <w:spacing w:after="0"/>
        <w:ind w:left="600"/>
        <w:jc w:val="both"/>
      </w:pPr>
      <w:r>
        <w:rPr>
          <w:rStyle w:val="8"/>
          <w:color w:val="000000"/>
        </w:rPr>
        <w:t>- оперативность предоставления информации.</w:t>
      </w:r>
    </w:p>
    <w:p w:rsidR="00236C9F" w:rsidRDefault="00236C9F" w:rsidP="00236C9F">
      <w:pPr>
        <w:pStyle w:val="80"/>
        <w:numPr>
          <w:ilvl w:val="1"/>
          <w:numId w:val="1"/>
        </w:numPr>
        <w:shd w:val="clear" w:color="auto" w:fill="auto"/>
        <w:spacing w:after="0" w:line="370" w:lineRule="exact"/>
        <w:ind w:firstLine="600"/>
        <w:jc w:val="both"/>
      </w:pPr>
      <w:r>
        <w:rPr>
          <w:rStyle w:val="8"/>
          <w:color w:val="000000"/>
        </w:rPr>
        <w:lastRenderedPageBreak/>
        <w:t>При приеме поступающих в образовательную организацию администрация образовательной организации обязана ознакомить родителей (законных представителей):</w:t>
      </w:r>
    </w:p>
    <w:p w:rsidR="00236C9F" w:rsidRDefault="00236C9F" w:rsidP="00236C9F">
      <w:pPr>
        <w:pStyle w:val="80"/>
        <w:shd w:val="clear" w:color="auto" w:fill="auto"/>
        <w:tabs>
          <w:tab w:val="left" w:pos="872"/>
        </w:tabs>
        <w:spacing w:after="0" w:line="370" w:lineRule="exact"/>
        <w:ind w:left="600"/>
        <w:jc w:val="both"/>
      </w:pPr>
      <w:r>
        <w:rPr>
          <w:rStyle w:val="8"/>
          <w:color w:val="000000"/>
        </w:rPr>
        <w:t>- со свидетельством о государственной регистрации;</w:t>
      </w:r>
    </w:p>
    <w:p w:rsidR="00236C9F" w:rsidRDefault="00236C9F" w:rsidP="00236C9F">
      <w:pPr>
        <w:pStyle w:val="80"/>
        <w:shd w:val="clear" w:color="auto" w:fill="auto"/>
        <w:tabs>
          <w:tab w:val="left" w:pos="872"/>
        </w:tabs>
        <w:spacing w:after="0" w:line="370" w:lineRule="exact"/>
        <w:ind w:left="600"/>
        <w:jc w:val="both"/>
      </w:pPr>
      <w:r>
        <w:rPr>
          <w:rStyle w:val="8"/>
          <w:color w:val="000000"/>
        </w:rPr>
        <w:t>- Уставом;</w:t>
      </w:r>
    </w:p>
    <w:p w:rsidR="00236C9F" w:rsidRDefault="00236C9F" w:rsidP="00236C9F">
      <w:pPr>
        <w:pStyle w:val="80"/>
        <w:shd w:val="clear" w:color="auto" w:fill="auto"/>
        <w:tabs>
          <w:tab w:val="left" w:pos="872"/>
        </w:tabs>
        <w:spacing w:after="0" w:line="370" w:lineRule="exact"/>
        <w:ind w:left="600"/>
        <w:jc w:val="both"/>
      </w:pPr>
      <w:r>
        <w:rPr>
          <w:rStyle w:val="8"/>
          <w:color w:val="000000"/>
        </w:rPr>
        <w:t>- лицензией на осуществление образовательной деятельности;</w:t>
      </w:r>
    </w:p>
    <w:p w:rsidR="00236C9F" w:rsidRDefault="00236C9F" w:rsidP="00236C9F">
      <w:pPr>
        <w:pStyle w:val="80"/>
        <w:shd w:val="clear" w:color="auto" w:fill="auto"/>
        <w:tabs>
          <w:tab w:val="left" w:pos="872"/>
        </w:tabs>
        <w:spacing w:after="0" w:line="370" w:lineRule="exact"/>
        <w:ind w:left="600"/>
        <w:jc w:val="both"/>
      </w:pPr>
      <w:r>
        <w:rPr>
          <w:rStyle w:val="8"/>
          <w:color w:val="000000"/>
        </w:rPr>
        <w:t>- Правилами приёма поступающих;</w:t>
      </w:r>
    </w:p>
    <w:p w:rsidR="00236C9F" w:rsidRDefault="00236C9F" w:rsidP="00236C9F">
      <w:pPr>
        <w:pStyle w:val="80"/>
        <w:shd w:val="clear" w:color="auto" w:fill="auto"/>
        <w:tabs>
          <w:tab w:val="left" w:pos="872"/>
        </w:tabs>
        <w:spacing w:after="0" w:line="370" w:lineRule="exact"/>
        <w:ind w:left="600"/>
        <w:jc w:val="both"/>
      </w:pPr>
      <w:r>
        <w:rPr>
          <w:rStyle w:val="8"/>
          <w:color w:val="000000"/>
        </w:rPr>
        <w:t>- Правилами внутреннего распорядка учащихся;</w:t>
      </w:r>
    </w:p>
    <w:p w:rsidR="00236C9F" w:rsidRDefault="00236C9F" w:rsidP="00236C9F">
      <w:pPr>
        <w:pStyle w:val="80"/>
        <w:shd w:val="clear" w:color="auto" w:fill="auto"/>
        <w:tabs>
          <w:tab w:val="left" w:pos="872"/>
        </w:tabs>
        <w:spacing w:after="0" w:line="370" w:lineRule="exact"/>
        <w:ind w:left="600"/>
        <w:jc w:val="both"/>
      </w:pPr>
      <w:r>
        <w:rPr>
          <w:rStyle w:val="8"/>
          <w:color w:val="000000"/>
        </w:rPr>
        <w:t>- дополнительными общеобразовательными программами;</w:t>
      </w:r>
    </w:p>
    <w:p w:rsidR="00236C9F" w:rsidRDefault="00236C9F" w:rsidP="00236C9F">
      <w:pPr>
        <w:pStyle w:val="80"/>
        <w:shd w:val="clear" w:color="auto" w:fill="auto"/>
        <w:spacing w:after="0" w:line="370" w:lineRule="exact"/>
        <w:ind w:left="600"/>
        <w:jc w:val="both"/>
      </w:pPr>
      <w:r>
        <w:rPr>
          <w:rStyle w:val="8"/>
          <w:color w:val="000000"/>
        </w:rPr>
        <w:t>-учебным планом;</w:t>
      </w:r>
    </w:p>
    <w:p w:rsidR="00236C9F" w:rsidRDefault="00236C9F" w:rsidP="00236C9F">
      <w:pPr>
        <w:pStyle w:val="80"/>
        <w:shd w:val="clear" w:color="auto" w:fill="auto"/>
        <w:tabs>
          <w:tab w:val="left" w:pos="872"/>
        </w:tabs>
        <w:spacing w:after="0" w:line="370" w:lineRule="exact"/>
        <w:ind w:left="600"/>
        <w:jc w:val="both"/>
      </w:pPr>
      <w:r>
        <w:rPr>
          <w:rStyle w:val="8"/>
          <w:color w:val="000000"/>
        </w:rPr>
        <w:t>- Положениями о промежуточной и итоговой аттестации учащихся;</w:t>
      </w:r>
    </w:p>
    <w:p w:rsidR="00236C9F" w:rsidRDefault="00D24058" w:rsidP="00D24058">
      <w:pPr>
        <w:pStyle w:val="80"/>
        <w:shd w:val="clear" w:color="auto" w:fill="auto"/>
        <w:spacing w:after="0" w:line="370" w:lineRule="exact"/>
        <w:ind w:right="203"/>
        <w:jc w:val="both"/>
      </w:pPr>
      <w:r>
        <w:rPr>
          <w:rStyle w:val="8"/>
          <w:color w:val="000000"/>
        </w:rPr>
        <w:t xml:space="preserve">         </w:t>
      </w:r>
      <w:r w:rsidR="00236C9F">
        <w:rPr>
          <w:rStyle w:val="8"/>
          <w:color w:val="000000"/>
        </w:rPr>
        <w:t>-при поступлении на обучение по дополнительным предпрофессиональным общеобразовательным программам в области искусства поступающим предоставляется информация о проводимом отборе и об итогах его проведения;</w:t>
      </w:r>
    </w:p>
    <w:p w:rsidR="00236C9F" w:rsidRPr="00D24058" w:rsidRDefault="00236C9F" w:rsidP="00D24058">
      <w:pPr>
        <w:pStyle w:val="80"/>
        <w:shd w:val="clear" w:color="auto" w:fill="auto"/>
        <w:tabs>
          <w:tab w:val="left" w:pos="843"/>
        </w:tabs>
        <w:spacing w:after="0"/>
        <w:ind w:left="600"/>
        <w:jc w:val="both"/>
        <w:rPr>
          <w:color w:val="000000"/>
        </w:rPr>
      </w:pPr>
      <w:r>
        <w:rPr>
          <w:rStyle w:val="8"/>
          <w:color w:val="000000"/>
        </w:rPr>
        <w:t>- количеством мест для приема детей на первый год обучения (в первый класс) по каждой образовательной программе, а также, при наличии,</w:t>
      </w:r>
      <w:r w:rsidR="00D24058">
        <w:rPr>
          <w:rStyle w:val="8"/>
          <w:color w:val="000000"/>
        </w:rPr>
        <w:t xml:space="preserve"> </w:t>
      </w:r>
      <w:r>
        <w:rPr>
          <w:rStyle w:val="8"/>
          <w:color w:val="000000"/>
        </w:rPr>
        <w:t>количество</w:t>
      </w:r>
      <w:r w:rsidR="00D24058">
        <w:rPr>
          <w:rStyle w:val="8"/>
          <w:color w:val="000000"/>
        </w:rPr>
        <w:t>м</w:t>
      </w:r>
      <w:r>
        <w:rPr>
          <w:rStyle w:val="8"/>
          <w:color w:val="000000"/>
        </w:rPr>
        <w:t xml:space="preserve"> вакантных мест для приема детей в другие классы;</w:t>
      </w:r>
    </w:p>
    <w:p w:rsidR="00236C9F" w:rsidRDefault="00236C9F" w:rsidP="00236C9F">
      <w:pPr>
        <w:pStyle w:val="80"/>
        <w:shd w:val="clear" w:color="auto" w:fill="auto"/>
        <w:tabs>
          <w:tab w:val="left" w:pos="872"/>
        </w:tabs>
        <w:spacing w:after="333"/>
        <w:ind w:left="600"/>
        <w:jc w:val="both"/>
      </w:pPr>
      <w:r>
        <w:rPr>
          <w:rStyle w:val="8"/>
          <w:color w:val="000000"/>
        </w:rPr>
        <w:t>- сроками приема документов.</w:t>
      </w:r>
    </w:p>
    <w:p w:rsidR="00236C9F" w:rsidRDefault="00236C9F" w:rsidP="00236C9F">
      <w:pPr>
        <w:pStyle w:val="90"/>
        <w:numPr>
          <w:ilvl w:val="0"/>
          <w:numId w:val="1"/>
        </w:numPr>
        <w:shd w:val="clear" w:color="auto" w:fill="auto"/>
        <w:tabs>
          <w:tab w:val="left" w:pos="3612"/>
        </w:tabs>
        <w:spacing w:before="0" w:after="180" w:line="280" w:lineRule="exact"/>
        <w:ind w:left="3220"/>
        <w:jc w:val="both"/>
      </w:pPr>
      <w:r>
        <w:rPr>
          <w:rStyle w:val="9"/>
          <w:b/>
          <w:bCs/>
          <w:color w:val="000000"/>
        </w:rPr>
        <w:t>Порядок ознакомления</w:t>
      </w:r>
    </w:p>
    <w:p w:rsidR="00236C9F" w:rsidRDefault="00236C9F" w:rsidP="00D24058">
      <w:pPr>
        <w:pStyle w:val="80"/>
        <w:numPr>
          <w:ilvl w:val="1"/>
          <w:numId w:val="1"/>
        </w:numPr>
        <w:shd w:val="clear" w:color="auto" w:fill="auto"/>
        <w:tabs>
          <w:tab w:val="left" w:pos="1224"/>
        </w:tabs>
        <w:spacing w:after="0" w:line="326" w:lineRule="exact"/>
        <w:ind w:firstLine="600"/>
        <w:jc w:val="both"/>
      </w:pPr>
      <w:r>
        <w:rPr>
          <w:rStyle w:val="8"/>
          <w:color w:val="000000"/>
        </w:rPr>
        <w:t xml:space="preserve">Родители (законные представители) знакомятся с документами образовательной организации на официальном сайте </w:t>
      </w:r>
      <w:hyperlink r:id="rId5" w:history="1">
        <w:r w:rsidR="00D24058" w:rsidRPr="00FD6138">
          <w:rPr>
            <w:rStyle w:val="a3"/>
            <w:sz w:val="30"/>
            <w:szCs w:val="30"/>
            <w:lang w:val="en-US" w:eastAsia="en-US"/>
          </w:rPr>
          <w:t>https</w:t>
        </w:r>
        <w:r w:rsidR="00D24058" w:rsidRPr="00D24058">
          <w:rPr>
            <w:rStyle w:val="a3"/>
            <w:sz w:val="30"/>
            <w:szCs w:val="30"/>
            <w:lang w:eastAsia="en-US"/>
          </w:rPr>
          <w:t>://</w:t>
        </w:r>
        <w:proofErr w:type="spellStart"/>
        <w:r w:rsidR="00D24058" w:rsidRPr="00FD6138">
          <w:rPr>
            <w:rStyle w:val="a3"/>
            <w:sz w:val="30"/>
            <w:szCs w:val="30"/>
            <w:lang w:val="en-US" w:eastAsia="en-US"/>
          </w:rPr>
          <w:t>elmuz</w:t>
        </w:r>
        <w:proofErr w:type="spellEnd"/>
        <w:r w:rsidR="00D24058" w:rsidRPr="00D24058">
          <w:rPr>
            <w:rStyle w:val="a3"/>
            <w:sz w:val="30"/>
            <w:szCs w:val="30"/>
            <w:lang w:eastAsia="en-US"/>
          </w:rPr>
          <w:t>2.</w:t>
        </w:r>
        <w:proofErr w:type="spellStart"/>
        <w:r w:rsidR="00D24058" w:rsidRPr="00FD6138">
          <w:rPr>
            <w:rStyle w:val="a3"/>
            <w:sz w:val="30"/>
            <w:szCs w:val="30"/>
            <w:lang w:val="en-US" w:eastAsia="en-US"/>
          </w:rPr>
          <w:t>nubex</w:t>
        </w:r>
        <w:proofErr w:type="spellEnd"/>
        <w:r w:rsidR="00D24058" w:rsidRPr="00D24058">
          <w:rPr>
            <w:rStyle w:val="a3"/>
            <w:sz w:val="30"/>
            <w:szCs w:val="30"/>
            <w:lang w:eastAsia="en-US"/>
          </w:rPr>
          <w:t>.</w:t>
        </w:r>
        <w:proofErr w:type="spellStart"/>
        <w:r w:rsidR="00D24058" w:rsidRPr="00FD6138">
          <w:rPr>
            <w:rStyle w:val="a3"/>
            <w:sz w:val="30"/>
            <w:szCs w:val="30"/>
            <w:lang w:val="en-US" w:eastAsia="en-US"/>
          </w:rPr>
          <w:t>ru</w:t>
        </w:r>
        <w:proofErr w:type="spellEnd"/>
        <w:r w:rsidR="00D24058" w:rsidRPr="00D24058">
          <w:rPr>
            <w:rStyle w:val="a3"/>
            <w:sz w:val="30"/>
            <w:szCs w:val="30"/>
            <w:lang w:eastAsia="en-US"/>
          </w:rPr>
          <w:t>/</w:t>
        </w:r>
      </w:hyperlink>
      <w:r w:rsidR="00D24058">
        <w:rPr>
          <w:rStyle w:val="815pt"/>
          <w:color w:val="000000"/>
          <w:lang w:val="ru-RU"/>
        </w:rPr>
        <w:t xml:space="preserve"> </w:t>
      </w:r>
      <w:r>
        <w:rPr>
          <w:rStyle w:val="8"/>
          <w:color w:val="000000"/>
        </w:rPr>
        <w:t>или информационном стенде, расположенном в фойе 1 этажа в течение 3 (трёх) рабочих дней до момента подачи заявления на обучение в образовательной организации или при подаче заявления.</w:t>
      </w:r>
    </w:p>
    <w:p w:rsidR="00236C9F" w:rsidRDefault="00236C9F" w:rsidP="00236C9F">
      <w:pPr>
        <w:pStyle w:val="80"/>
        <w:numPr>
          <w:ilvl w:val="1"/>
          <w:numId w:val="1"/>
        </w:numPr>
        <w:shd w:val="clear" w:color="auto" w:fill="auto"/>
        <w:tabs>
          <w:tab w:val="left" w:pos="1224"/>
        </w:tabs>
        <w:spacing w:after="0" w:line="326" w:lineRule="exact"/>
        <w:ind w:firstLine="600"/>
        <w:jc w:val="both"/>
      </w:pPr>
      <w:r>
        <w:rPr>
          <w:rStyle w:val="8"/>
          <w:color w:val="000000"/>
        </w:rPr>
        <w:t>Факт ознакомления родителей (законных представителей), в том числе через информационные системы общего пользования, с документами, указанными в п.2.3. фиксируется в заявлении о приеме и заверяется личной подписью родителей (законных представителей) ребенка.</w:t>
      </w:r>
    </w:p>
    <w:p w:rsidR="00E2502E" w:rsidRDefault="00E2502E">
      <w:pPr>
        <w:pStyle w:val="80"/>
        <w:shd w:val="clear" w:color="auto" w:fill="auto"/>
        <w:spacing w:after="0"/>
        <w:ind w:firstLine="620"/>
        <w:jc w:val="both"/>
      </w:pPr>
    </w:p>
    <w:sectPr w:rsidR="00E2502E" w:rsidSect="00612AD2">
      <w:pgSz w:w="11900" w:h="16840"/>
      <w:pgMar w:top="568" w:right="816" w:bottom="1260" w:left="1134" w:header="0" w:footer="3" w:gutter="0"/>
      <w:pgNumType w:start="4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DCE5C1C"/>
    <w:multiLevelType w:val="hybridMultilevel"/>
    <w:tmpl w:val="ACCEFA24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9F"/>
    <w:rsid w:val="000B1810"/>
    <w:rsid w:val="001A4909"/>
    <w:rsid w:val="00236C9F"/>
    <w:rsid w:val="00612AD2"/>
    <w:rsid w:val="00A349C0"/>
    <w:rsid w:val="00D24058"/>
    <w:rsid w:val="00E2502E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6FCDCA-95F9-40E3-BABF-5A2E6537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0Exact">
    <w:name w:val="Основной текст (10) Exact"/>
    <w:basedOn w:val="a0"/>
    <w:link w:val="10"/>
    <w:uiPriority w:val="99"/>
    <w:locked/>
    <w:rPr>
      <w:rFonts w:ascii="Calibri" w:hAnsi="Calibri" w:cs="Calibri"/>
      <w:sz w:val="17"/>
      <w:szCs w:val="17"/>
      <w:u w:val="none"/>
    </w:rPr>
  </w:style>
  <w:style w:type="character" w:customStyle="1" w:styleId="10TimesNewRoman">
    <w:name w:val="Основной текст (10) + Times New Roman"/>
    <w:aliases w:val="8 pt Exact"/>
    <w:basedOn w:val="10Exact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105">
    <w:name w:val="Основной текст (10) + 5"/>
    <w:aliases w:val="5 pt Exact"/>
    <w:basedOn w:val="10Exact"/>
    <w:uiPriority w:val="99"/>
    <w:rPr>
      <w:rFonts w:ascii="Calibri" w:hAnsi="Calibri" w:cs="Calibri"/>
      <w:sz w:val="11"/>
      <w:szCs w:val="11"/>
      <w:u w:val="none"/>
    </w:rPr>
  </w:style>
  <w:style w:type="character" w:customStyle="1" w:styleId="11Exact">
    <w:name w:val="Основной текст (11) Exact"/>
    <w:basedOn w:val="a0"/>
    <w:link w:val="11"/>
    <w:uiPriority w:val="99"/>
    <w:locked/>
    <w:rPr>
      <w:rFonts w:ascii="Impact" w:hAnsi="Impact" w:cs="Impact"/>
      <w:sz w:val="21"/>
      <w:szCs w:val="21"/>
      <w:u w:val="none"/>
    </w:rPr>
  </w:style>
  <w:style w:type="character" w:customStyle="1" w:styleId="11Exact1">
    <w:name w:val="Основной текст (11) Exact1"/>
    <w:basedOn w:val="11Exact"/>
    <w:uiPriority w:val="99"/>
    <w:rPr>
      <w:rFonts w:ascii="Impact" w:hAnsi="Impact" w:cs="Impact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10">
    <w:name w:val="Основной текст (10)"/>
    <w:basedOn w:val="a"/>
    <w:link w:val="10Exact"/>
    <w:uiPriority w:val="99"/>
    <w:pPr>
      <w:shd w:val="clear" w:color="auto" w:fill="FFFFFF"/>
      <w:spacing w:line="211" w:lineRule="exact"/>
    </w:pPr>
    <w:rPr>
      <w:rFonts w:ascii="Calibri" w:hAnsi="Calibri" w:cs="Calibri"/>
      <w:color w:val="auto"/>
      <w:sz w:val="17"/>
      <w:szCs w:val="17"/>
    </w:rPr>
  </w:style>
  <w:style w:type="paragraph" w:customStyle="1" w:styleId="11">
    <w:name w:val="Основной текст (11)"/>
    <w:basedOn w:val="a"/>
    <w:link w:val="11Exact"/>
    <w:uiPriority w:val="99"/>
    <w:pPr>
      <w:shd w:val="clear" w:color="auto" w:fill="FFFFFF"/>
      <w:spacing w:line="259" w:lineRule="exact"/>
      <w:jc w:val="center"/>
    </w:pPr>
    <w:rPr>
      <w:rFonts w:ascii="Impact" w:hAnsi="Impact" w:cs="Impact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after="600" w:line="322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before="600" w:after="60" w:line="240" w:lineRule="atLeas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815pt">
    <w:name w:val="Основной текст (8) + 15 pt"/>
    <w:basedOn w:val="8"/>
    <w:uiPriority w:val="99"/>
    <w:rsid w:val="00236C9F"/>
    <w:rPr>
      <w:rFonts w:ascii="Times New Roman" w:hAnsi="Times New Roman" w:cs="Times New Roman"/>
      <w:sz w:val="30"/>
      <w:szCs w:val="30"/>
      <w:u w:val="none"/>
      <w:lang w:val="en-US" w:eastAsia="en-US"/>
    </w:rPr>
  </w:style>
  <w:style w:type="character" w:customStyle="1" w:styleId="a4">
    <w:name w:val="Без интервала Знак"/>
    <w:link w:val="a5"/>
    <w:uiPriority w:val="99"/>
    <w:locked/>
    <w:rsid w:val="00D24058"/>
    <w:rPr>
      <w:rFonts w:ascii="Times New Roman" w:hAnsi="Times New Roman"/>
    </w:rPr>
  </w:style>
  <w:style w:type="paragraph" w:styleId="a5">
    <w:name w:val="No Spacing"/>
    <w:link w:val="a4"/>
    <w:uiPriority w:val="99"/>
    <w:qFormat/>
    <w:rsid w:val="00D24058"/>
    <w:rPr>
      <w:rFonts w:ascii="Times New Roman" w:hAnsi="Times New Roman" w:cs="Times New Roman"/>
    </w:rPr>
  </w:style>
  <w:style w:type="character" w:styleId="a6">
    <w:name w:val="FollowedHyperlink"/>
    <w:basedOn w:val="a0"/>
    <w:uiPriority w:val="99"/>
    <w:semiHidden/>
    <w:unhideWhenUsed/>
    <w:rsid w:val="00612AD2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muz2.nub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Schule</cp:lastModifiedBy>
  <cp:revision>3</cp:revision>
  <cp:lastPrinted>2021-08-09T11:37:00Z</cp:lastPrinted>
  <dcterms:created xsi:type="dcterms:W3CDTF">2021-11-16T06:52:00Z</dcterms:created>
  <dcterms:modified xsi:type="dcterms:W3CDTF">2021-11-16T06:55:00Z</dcterms:modified>
</cp:coreProperties>
</file>