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30" w:rsidRPr="0080275D" w:rsidRDefault="00BD2730" w:rsidP="0080275D">
      <w:pPr>
        <w:pStyle w:val="Textbody"/>
        <w:spacing w:after="0" w:line="300" w:lineRule="atLeas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80275D">
        <w:rPr>
          <w:rFonts w:ascii="Times New Roman" w:hAnsi="Times New Roman"/>
          <w:sz w:val="20"/>
          <w:szCs w:val="20"/>
        </w:rPr>
        <w:t xml:space="preserve">ПРИНЯТО:                                                                       </w:t>
      </w:r>
      <w:r w:rsidR="0080275D">
        <w:rPr>
          <w:rFonts w:ascii="Times New Roman" w:hAnsi="Times New Roman"/>
          <w:sz w:val="20"/>
          <w:szCs w:val="20"/>
        </w:rPr>
        <w:t xml:space="preserve">               </w:t>
      </w:r>
      <w:r w:rsidRPr="0080275D">
        <w:rPr>
          <w:rFonts w:ascii="Times New Roman" w:hAnsi="Times New Roman"/>
          <w:sz w:val="20"/>
          <w:szCs w:val="20"/>
        </w:rPr>
        <w:t>УТВЕРЖДАЮ:</w:t>
      </w:r>
    </w:p>
    <w:p w:rsidR="0080275D" w:rsidRPr="0080275D" w:rsidRDefault="00BD2730" w:rsidP="0080275D">
      <w:pPr>
        <w:pStyle w:val="Textbody"/>
        <w:spacing w:after="0" w:line="300" w:lineRule="atLeast"/>
        <w:rPr>
          <w:rFonts w:ascii="Times New Roman" w:hAnsi="Times New Roman"/>
          <w:sz w:val="20"/>
          <w:szCs w:val="20"/>
        </w:rPr>
      </w:pPr>
      <w:r w:rsidRPr="0080275D">
        <w:rPr>
          <w:rFonts w:ascii="Times New Roman" w:hAnsi="Times New Roman"/>
          <w:sz w:val="20"/>
          <w:szCs w:val="20"/>
        </w:rPr>
        <w:t xml:space="preserve">на Педагогическом совете                                   </w:t>
      </w:r>
      <w:r w:rsidR="0080275D" w:rsidRPr="0080275D">
        <w:rPr>
          <w:rFonts w:ascii="Times New Roman" w:hAnsi="Times New Roman"/>
          <w:sz w:val="20"/>
          <w:szCs w:val="20"/>
        </w:rPr>
        <w:t xml:space="preserve">                 </w:t>
      </w:r>
      <w:r w:rsidR="00737BD5">
        <w:rPr>
          <w:rFonts w:ascii="Times New Roman" w:hAnsi="Times New Roman"/>
          <w:sz w:val="20"/>
          <w:szCs w:val="20"/>
        </w:rPr>
        <w:t xml:space="preserve">               </w:t>
      </w:r>
      <w:r w:rsidR="0080275D">
        <w:rPr>
          <w:rFonts w:ascii="Times New Roman" w:hAnsi="Times New Roman"/>
          <w:sz w:val="20"/>
          <w:szCs w:val="20"/>
        </w:rPr>
        <w:t xml:space="preserve"> </w:t>
      </w:r>
      <w:r w:rsidR="0080275D" w:rsidRPr="0080275D">
        <w:rPr>
          <w:rFonts w:ascii="Times New Roman" w:hAnsi="Times New Roman"/>
          <w:sz w:val="20"/>
          <w:szCs w:val="20"/>
        </w:rPr>
        <w:t>Директор МБУДО</w:t>
      </w:r>
      <w:r w:rsidRPr="0080275D">
        <w:rPr>
          <w:rFonts w:ascii="Times New Roman" w:hAnsi="Times New Roman"/>
          <w:sz w:val="20"/>
          <w:szCs w:val="20"/>
        </w:rPr>
        <w:t xml:space="preserve"> </w:t>
      </w:r>
    </w:p>
    <w:p w:rsidR="00BD2730" w:rsidRPr="0080275D" w:rsidRDefault="0080275D" w:rsidP="0080275D">
      <w:pPr>
        <w:pStyle w:val="Textbody"/>
        <w:spacing w:after="0" w:line="300" w:lineRule="atLeast"/>
        <w:rPr>
          <w:rFonts w:ascii="Times New Roman" w:hAnsi="Times New Roman"/>
          <w:sz w:val="20"/>
          <w:szCs w:val="20"/>
        </w:rPr>
      </w:pPr>
      <w:r w:rsidRPr="0080275D">
        <w:rPr>
          <w:rFonts w:ascii="Times New Roman" w:hAnsi="Times New Roman" w:cs="Times New Roman"/>
          <w:sz w:val="20"/>
          <w:szCs w:val="20"/>
        </w:rPr>
        <w:t>Протокол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275D">
        <w:rPr>
          <w:rFonts w:ascii="Times New Roman" w:hAnsi="Times New Roman" w:cs="Times New Roman"/>
          <w:sz w:val="20"/>
          <w:szCs w:val="20"/>
        </w:rPr>
        <w:t>№</w:t>
      </w:r>
      <w:r w:rsidRPr="0080275D">
        <w:rPr>
          <w:sz w:val="20"/>
          <w:szCs w:val="20"/>
        </w:rPr>
        <w:t>  </w:t>
      </w:r>
      <w:r>
        <w:rPr>
          <w:sz w:val="20"/>
          <w:szCs w:val="20"/>
        </w:rPr>
        <w:t>1</w:t>
      </w:r>
      <w:r w:rsidRPr="0080275D">
        <w:rPr>
          <w:sz w:val="20"/>
          <w:szCs w:val="20"/>
        </w:rPr>
        <w:t xml:space="preserve">  </w:t>
      </w:r>
      <w:r w:rsidRPr="0080275D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="00BD2730" w:rsidRPr="0080275D">
        <w:rPr>
          <w:rFonts w:ascii="Times New Roman" w:hAnsi="Times New Roman"/>
          <w:sz w:val="20"/>
          <w:szCs w:val="20"/>
        </w:rPr>
        <w:t>«</w:t>
      </w:r>
      <w:r w:rsidRPr="0080275D">
        <w:rPr>
          <w:rFonts w:ascii="Times New Roman" w:hAnsi="Times New Roman" w:cs="Times New Roman"/>
          <w:sz w:val="20"/>
          <w:szCs w:val="20"/>
        </w:rPr>
        <w:t>ДШИ №2 г. Ельца</w:t>
      </w:r>
      <w:r w:rsidR="00BD2730" w:rsidRPr="0080275D">
        <w:rPr>
          <w:rFonts w:ascii="Times New Roman" w:hAnsi="Times New Roman"/>
          <w:sz w:val="20"/>
          <w:szCs w:val="20"/>
        </w:rPr>
        <w:t>»</w:t>
      </w:r>
    </w:p>
    <w:p w:rsidR="0080275D" w:rsidRPr="0080275D" w:rsidRDefault="00BD2730" w:rsidP="00BD2730">
      <w:pPr>
        <w:pStyle w:val="Textbody"/>
        <w:spacing w:after="0" w:line="300" w:lineRule="atLeast"/>
        <w:rPr>
          <w:rFonts w:ascii="Times New Roman" w:hAnsi="Times New Roman"/>
          <w:sz w:val="20"/>
          <w:szCs w:val="20"/>
        </w:rPr>
      </w:pPr>
      <w:r w:rsidRPr="0080275D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80275D">
        <w:rPr>
          <w:sz w:val="20"/>
          <w:szCs w:val="20"/>
        </w:rPr>
        <w:t xml:space="preserve">                                 </w:t>
      </w:r>
      <w:r w:rsidR="0080275D" w:rsidRPr="0080275D">
        <w:rPr>
          <w:sz w:val="20"/>
          <w:szCs w:val="20"/>
        </w:rPr>
        <w:t xml:space="preserve">   </w:t>
      </w:r>
      <w:r w:rsidR="0080275D">
        <w:rPr>
          <w:sz w:val="20"/>
          <w:szCs w:val="20"/>
        </w:rPr>
        <w:t xml:space="preserve">          </w:t>
      </w:r>
      <w:r w:rsidRPr="0080275D">
        <w:rPr>
          <w:sz w:val="20"/>
          <w:szCs w:val="20"/>
          <w:u w:val="single"/>
        </w:rPr>
        <w:t>                                   </w:t>
      </w:r>
      <w:r w:rsidR="0080275D" w:rsidRPr="0080275D">
        <w:rPr>
          <w:rFonts w:ascii="Times New Roman" w:hAnsi="Times New Roman"/>
          <w:sz w:val="20"/>
          <w:szCs w:val="20"/>
        </w:rPr>
        <w:t>А.А.Попов</w:t>
      </w:r>
    </w:p>
    <w:p w:rsidR="0080275D" w:rsidRPr="0080275D" w:rsidRDefault="0080275D" w:rsidP="00BD2730">
      <w:pPr>
        <w:pStyle w:val="Textbody"/>
        <w:spacing w:after="0" w:line="300" w:lineRule="atLeast"/>
        <w:rPr>
          <w:rFonts w:ascii="Times New Roman" w:hAnsi="Times New Roman"/>
          <w:sz w:val="20"/>
          <w:szCs w:val="20"/>
        </w:rPr>
      </w:pPr>
      <w:r w:rsidRPr="0080275D">
        <w:rPr>
          <w:rFonts w:ascii="Times New Roman" w:hAnsi="Times New Roman" w:cs="Times New Roman"/>
          <w:sz w:val="20"/>
          <w:szCs w:val="20"/>
        </w:rPr>
        <w:t xml:space="preserve">От </w:t>
      </w:r>
      <w:r w:rsidR="00BD2730" w:rsidRPr="0080275D">
        <w:rPr>
          <w:rFonts w:ascii="Times New Roman" w:hAnsi="Times New Roman" w:cs="Times New Roman"/>
          <w:sz w:val="20"/>
          <w:szCs w:val="20"/>
        </w:rPr>
        <w:t>«</w:t>
      </w:r>
      <w:r w:rsidRPr="0080275D">
        <w:rPr>
          <w:rFonts w:ascii="Times New Roman" w:hAnsi="Times New Roman" w:cs="Times New Roman"/>
          <w:sz w:val="20"/>
          <w:szCs w:val="20"/>
        </w:rPr>
        <w:t>31</w:t>
      </w:r>
      <w:r w:rsidR="00BD2730" w:rsidRPr="0080275D">
        <w:rPr>
          <w:rFonts w:ascii="Times New Roman" w:hAnsi="Times New Roman" w:cs="Times New Roman"/>
          <w:sz w:val="20"/>
          <w:szCs w:val="20"/>
        </w:rPr>
        <w:t xml:space="preserve">» </w:t>
      </w:r>
      <w:r w:rsidRPr="0080275D">
        <w:rPr>
          <w:rFonts w:ascii="Times New Roman" w:hAnsi="Times New Roman" w:cs="Times New Roman"/>
          <w:sz w:val="20"/>
          <w:szCs w:val="20"/>
        </w:rPr>
        <w:t>августа</w:t>
      </w:r>
      <w:r w:rsidR="00BD2730" w:rsidRPr="0080275D">
        <w:rPr>
          <w:rFonts w:ascii="Times New Roman" w:hAnsi="Times New Roman" w:cs="Times New Roman"/>
          <w:sz w:val="20"/>
          <w:szCs w:val="20"/>
        </w:rPr>
        <w:t xml:space="preserve"> 20</w:t>
      </w:r>
      <w:r w:rsidRPr="0080275D">
        <w:rPr>
          <w:rFonts w:ascii="Times New Roman" w:hAnsi="Times New Roman" w:cs="Times New Roman"/>
          <w:sz w:val="20"/>
          <w:szCs w:val="20"/>
        </w:rPr>
        <w:t>20</w:t>
      </w:r>
      <w:r w:rsidR="00BD2730" w:rsidRPr="0080275D">
        <w:rPr>
          <w:rFonts w:ascii="Times New Roman" w:hAnsi="Times New Roman" w:cs="Times New Roman"/>
          <w:sz w:val="20"/>
          <w:szCs w:val="20"/>
        </w:rPr>
        <w:t xml:space="preserve"> г.                 </w:t>
      </w:r>
      <w:r w:rsidRPr="0080275D">
        <w:rPr>
          <w:rFonts w:ascii="Times New Roman" w:hAnsi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80275D">
        <w:rPr>
          <w:rFonts w:ascii="Times New Roman" w:hAnsi="Times New Roman"/>
          <w:sz w:val="20"/>
          <w:szCs w:val="20"/>
        </w:rPr>
        <w:t xml:space="preserve"> приказ №74 – П</w:t>
      </w:r>
    </w:p>
    <w:p w:rsidR="00BD2730" w:rsidRPr="0080275D" w:rsidRDefault="0080275D" w:rsidP="00BD2730">
      <w:pPr>
        <w:pStyle w:val="Textbody"/>
        <w:spacing w:after="0" w:line="300" w:lineRule="atLeast"/>
        <w:rPr>
          <w:rFonts w:ascii="Times New Roman" w:hAnsi="Times New Roman"/>
          <w:sz w:val="20"/>
          <w:szCs w:val="20"/>
        </w:rPr>
      </w:pPr>
      <w:r w:rsidRPr="0080275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0275D">
        <w:rPr>
          <w:rFonts w:ascii="Times New Roman" w:hAnsi="Times New Roman"/>
          <w:sz w:val="20"/>
          <w:szCs w:val="20"/>
        </w:rPr>
        <w:t xml:space="preserve"> </w:t>
      </w:r>
      <w:r w:rsidR="00737BD5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BD2730" w:rsidRPr="0080275D">
        <w:rPr>
          <w:rFonts w:ascii="Times New Roman" w:hAnsi="Times New Roman"/>
          <w:sz w:val="20"/>
          <w:szCs w:val="20"/>
        </w:rPr>
        <w:t>от «</w:t>
      </w:r>
      <w:r>
        <w:rPr>
          <w:rFonts w:ascii="Times New Roman" w:hAnsi="Times New Roman"/>
          <w:sz w:val="20"/>
          <w:szCs w:val="20"/>
        </w:rPr>
        <w:t>31</w:t>
      </w:r>
      <w:r w:rsidR="00BD2730" w:rsidRPr="0080275D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августа </w:t>
      </w:r>
      <w:r w:rsidR="00BD2730" w:rsidRPr="0080275D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20</w:t>
      </w:r>
      <w:r w:rsidR="00BD2730" w:rsidRPr="0080275D">
        <w:rPr>
          <w:rFonts w:ascii="Times New Roman" w:hAnsi="Times New Roman"/>
          <w:sz w:val="20"/>
          <w:szCs w:val="20"/>
        </w:rPr>
        <w:t xml:space="preserve"> г.   </w:t>
      </w:r>
    </w:p>
    <w:p w:rsidR="00144C54" w:rsidRPr="00144C54" w:rsidRDefault="00144C54" w:rsidP="00AB5C47">
      <w:pPr>
        <w:pStyle w:val="Textbody"/>
        <w:widowControl w:val="0"/>
        <w:autoSpaceDE w:val="0"/>
        <w:spacing w:after="0" w:line="25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44C54" w:rsidRDefault="00144C54" w:rsidP="00AB5C47">
      <w:pPr>
        <w:pStyle w:val="Textbody"/>
        <w:spacing w:after="225" w:line="240" w:lineRule="auto"/>
        <w:jc w:val="right"/>
        <w:rPr>
          <w:rFonts w:ascii="Times New Roman" w:hAnsi="Times New Roman"/>
          <w:sz w:val="24"/>
        </w:rPr>
      </w:pPr>
    </w:p>
    <w:p w:rsidR="002535CB" w:rsidRDefault="002535CB" w:rsidP="00AB5C47">
      <w:pPr>
        <w:pStyle w:val="Textbody"/>
        <w:spacing w:after="225" w:line="240" w:lineRule="auto"/>
        <w:jc w:val="right"/>
        <w:rPr>
          <w:rFonts w:ascii="Times New Roman" w:hAnsi="Times New Roman"/>
          <w:sz w:val="24"/>
        </w:rPr>
      </w:pPr>
    </w:p>
    <w:p w:rsidR="0046336C" w:rsidRPr="002535CB" w:rsidRDefault="0046336C" w:rsidP="0046336C">
      <w:pPr>
        <w:pStyle w:val="Textbody"/>
        <w:spacing w:after="22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C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2535CB" w:rsidRDefault="002535CB" w:rsidP="0046336C">
      <w:pPr>
        <w:pStyle w:val="Textbody"/>
        <w:spacing w:after="22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ОБЩЕМ СОБРАНИИ ТРУДОВОГО КОЛЛЕКТИВА</w:t>
      </w:r>
    </w:p>
    <w:p w:rsidR="000F1077" w:rsidRDefault="0080275D" w:rsidP="0046336C">
      <w:pPr>
        <w:pStyle w:val="Textbody"/>
        <w:spacing w:after="22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МБУДО</w:t>
      </w:r>
      <w:r w:rsidR="002535CB" w:rsidRPr="002535C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6336C" w:rsidRPr="002535CB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ШИ </w:t>
      </w:r>
      <w:r w:rsidR="002535CB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 г. Ельца</w:t>
      </w:r>
      <w:r w:rsidR="002535CB">
        <w:rPr>
          <w:rFonts w:ascii="Times New Roman" w:hAnsi="Times New Roman" w:cs="Times New Roman"/>
          <w:b/>
          <w:sz w:val="24"/>
          <w:szCs w:val="24"/>
        </w:rPr>
        <w:t>»</w:t>
      </w:r>
    </w:p>
    <w:p w:rsidR="002535CB" w:rsidRDefault="002535CB" w:rsidP="0046336C">
      <w:pPr>
        <w:pStyle w:val="Textbody"/>
        <w:spacing w:after="22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5CB" w:rsidRPr="002535CB" w:rsidRDefault="002535CB" w:rsidP="0046336C">
      <w:pPr>
        <w:pStyle w:val="Textbody"/>
        <w:spacing w:after="22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36C" w:rsidRPr="0046336C" w:rsidRDefault="0046336C" w:rsidP="0046336C">
      <w:pPr>
        <w:pStyle w:val="Textbody"/>
        <w:spacing w:after="225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6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0275D" w:rsidRPr="0080275D" w:rsidRDefault="0046336C" w:rsidP="0080275D">
      <w:pPr>
        <w:pStyle w:val="Textbody"/>
        <w:spacing w:after="0" w:line="300" w:lineRule="atLeast"/>
        <w:rPr>
          <w:rFonts w:ascii="Times New Roman" w:hAnsi="Times New Roman"/>
          <w:sz w:val="20"/>
          <w:szCs w:val="20"/>
        </w:rPr>
      </w:pPr>
      <w:r w:rsidRPr="0046336C">
        <w:rPr>
          <w:rFonts w:ascii="Times New Roman" w:hAnsi="Times New Roman" w:cs="Times New Roman"/>
          <w:sz w:val="24"/>
          <w:szCs w:val="24"/>
        </w:rPr>
        <w:t>1.1. Положение об общем собрании труд</w:t>
      </w:r>
      <w:r>
        <w:rPr>
          <w:rFonts w:ascii="Times New Roman" w:hAnsi="Times New Roman" w:cs="Times New Roman"/>
          <w:sz w:val="24"/>
          <w:szCs w:val="24"/>
        </w:rPr>
        <w:t>ового коллектива</w:t>
      </w:r>
      <w:r w:rsidR="00802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далее Положе</w:t>
      </w:r>
      <w:r w:rsidRPr="0046336C">
        <w:rPr>
          <w:rFonts w:ascii="Times New Roman" w:hAnsi="Times New Roman" w:cs="Times New Roman"/>
          <w:sz w:val="24"/>
          <w:szCs w:val="24"/>
        </w:rPr>
        <w:t>ние, разработано на основе Федерального З</w:t>
      </w:r>
      <w:r>
        <w:rPr>
          <w:rFonts w:ascii="Times New Roman" w:hAnsi="Times New Roman" w:cs="Times New Roman"/>
          <w:sz w:val="24"/>
          <w:szCs w:val="24"/>
        </w:rPr>
        <w:t>акона "Об образовании в Россий</w:t>
      </w:r>
      <w:r w:rsidRPr="0046336C">
        <w:rPr>
          <w:rFonts w:ascii="Times New Roman" w:hAnsi="Times New Roman" w:cs="Times New Roman"/>
          <w:sz w:val="24"/>
          <w:szCs w:val="24"/>
        </w:rPr>
        <w:t>ской Федерации", Типового положения об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образовательном учреждении до</w:t>
      </w:r>
      <w:r w:rsidRPr="0046336C">
        <w:rPr>
          <w:rFonts w:ascii="Times New Roman" w:hAnsi="Times New Roman" w:cs="Times New Roman"/>
          <w:sz w:val="24"/>
          <w:szCs w:val="24"/>
        </w:rPr>
        <w:t>полнительного образования детей, Трудо</w:t>
      </w:r>
      <w:r>
        <w:rPr>
          <w:rFonts w:ascii="Times New Roman" w:hAnsi="Times New Roman" w:cs="Times New Roman"/>
          <w:sz w:val="24"/>
          <w:szCs w:val="24"/>
        </w:rPr>
        <w:t>вого Кодекса Российской Федера</w:t>
      </w:r>
      <w:r w:rsidRPr="0046336C">
        <w:rPr>
          <w:rFonts w:ascii="Times New Roman" w:hAnsi="Times New Roman" w:cs="Times New Roman"/>
          <w:sz w:val="24"/>
          <w:szCs w:val="24"/>
        </w:rPr>
        <w:t>ции,</w:t>
      </w:r>
      <w:r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FF68AE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80275D" w:rsidRPr="00FF68AE">
        <w:rPr>
          <w:rFonts w:ascii="Times New Roman" w:hAnsi="Times New Roman"/>
          <w:sz w:val="24"/>
          <w:szCs w:val="24"/>
        </w:rPr>
        <w:t>МБУДО  «</w:t>
      </w:r>
      <w:r w:rsidR="0080275D" w:rsidRPr="00FF68AE">
        <w:rPr>
          <w:rFonts w:ascii="Times New Roman" w:hAnsi="Times New Roman" w:cs="Times New Roman"/>
          <w:sz w:val="24"/>
          <w:szCs w:val="24"/>
        </w:rPr>
        <w:t>ДШИ №2 г. Ельца</w:t>
      </w:r>
      <w:r w:rsidR="0080275D" w:rsidRPr="00FF68AE">
        <w:rPr>
          <w:rFonts w:ascii="Times New Roman" w:hAnsi="Times New Roman"/>
          <w:sz w:val="24"/>
          <w:szCs w:val="24"/>
        </w:rPr>
        <w:t>»</w:t>
      </w:r>
      <w:r w:rsidR="00FF68AE">
        <w:rPr>
          <w:rFonts w:ascii="Times New Roman" w:hAnsi="Times New Roman"/>
          <w:sz w:val="24"/>
          <w:szCs w:val="24"/>
        </w:rPr>
        <w:t>.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1.2. Общее собрание трудового коллектива - один из органов самоуправления Учреждения. Собрание рассматривает общие вопросы деятельности трудового коллектива Учреждения по внутреннему распорядку, коллективному договору, трудовым спорам и другим вопросам.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>1.3. Целями деятельности общего собран</w:t>
      </w:r>
      <w:r>
        <w:rPr>
          <w:rFonts w:ascii="Times New Roman" w:hAnsi="Times New Roman" w:cs="Times New Roman"/>
          <w:sz w:val="24"/>
          <w:szCs w:val="24"/>
        </w:rPr>
        <w:t>ия трудового коллектива являют</w:t>
      </w:r>
      <w:r w:rsidRPr="0046336C">
        <w:rPr>
          <w:rFonts w:ascii="Times New Roman" w:hAnsi="Times New Roman" w:cs="Times New Roman"/>
          <w:sz w:val="24"/>
          <w:szCs w:val="24"/>
        </w:rPr>
        <w:t xml:space="preserve">ся: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- осуществление самоуправления.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- расширение коллегиальных форм управления и воплощение в жизнь государственно-общественных принципов управления.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36C">
        <w:rPr>
          <w:rFonts w:ascii="Times New Roman" w:hAnsi="Times New Roman" w:cs="Times New Roman"/>
          <w:sz w:val="24"/>
          <w:szCs w:val="24"/>
        </w:rPr>
        <w:t xml:space="preserve">развитие инициативы педагогической общественности;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336C">
        <w:rPr>
          <w:rFonts w:ascii="Times New Roman" w:hAnsi="Times New Roman" w:cs="Times New Roman"/>
          <w:sz w:val="24"/>
          <w:szCs w:val="24"/>
        </w:rPr>
        <w:t xml:space="preserve"> Общее собрание трудового коллектива работает совместно с администрацией образовательного учрежден</w:t>
      </w:r>
      <w:r>
        <w:rPr>
          <w:rFonts w:ascii="Times New Roman" w:hAnsi="Times New Roman" w:cs="Times New Roman"/>
          <w:sz w:val="24"/>
          <w:szCs w:val="24"/>
        </w:rPr>
        <w:t>ия и другими органами самоуправл</w:t>
      </w:r>
      <w:r w:rsidRPr="0046336C">
        <w:rPr>
          <w:rFonts w:ascii="Times New Roman" w:hAnsi="Times New Roman" w:cs="Times New Roman"/>
          <w:sz w:val="24"/>
          <w:szCs w:val="24"/>
        </w:rPr>
        <w:t>ения учреждения. Деятельность Общего собрания трудового коллектива осуществляется в строгом соо</w:t>
      </w:r>
      <w:r>
        <w:rPr>
          <w:rFonts w:ascii="Times New Roman" w:hAnsi="Times New Roman" w:cs="Times New Roman"/>
          <w:sz w:val="24"/>
          <w:szCs w:val="24"/>
        </w:rPr>
        <w:t>тветствии с нормами международ</w:t>
      </w:r>
      <w:r w:rsidRPr="0046336C">
        <w:rPr>
          <w:rFonts w:ascii="Times New Roman" w:hAnsi="Times New Roman" w:cs="Times New Roman"/>
          <w:sz w:val="24"/>
          <w:szCs w:val="24"/>
        </w:rPr>
        <w:t xml:space="preserve">ного права, действующим законодательством и нормативно-правовыми актами, регламентирующими образовательную деятельность: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- Конвенцией ООН о правах ребенка;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- Конституцией Российской Федерации;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- Законом "Об образовании в Российской Федерации";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lastRenderedPageBreak/>
        <w:t xml:space="preserve">- Гражданским и Трудовым Кодексами Российской Федерации;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>- Указами и распоряжениями Президента Р</w:t>
      </w:r>
      <w:r>
        <w:rPr>
          <w:rFonts w:ascii="Times New Roman" w:hAnsi="Times New Roman" w:cs="Times New Roman"/>
          <w:sz w:val="24"/>
          <w:szCs w:val="24"/>
        </w:rPr>
        <w:t>оссийской Федерации. Правитель</w:t>
      </w:r>
      <w:r w:rsidRPr="0046336C">
        <w:rPr>
          <w:rFonts w:ascii="Times New Roman" w:hAnsi="Times New Roman" w:cs="Times New Roman"/>
          <w:sz w:val="24"/>
          <w:szCs w:val="24"/>
        </w:rPr>
        <w:t xml:space="preserve">ства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>- Типовым положением об образовательном учреждении дополнительного образования детей; - нормативно-правовыми актами Министе</w:t>
      </w:r>
      <w:r>
        <w:rPr>
          <w:rFonts w:ascii="Times New Roman" w:hAnsi="Times New Roman" w:cs="Times New Roman"/>
          <w:sz w:val="24"/>
          <w:szCs w:val="24"/>
        </w:rPr>
        <w:t>рства культуры Российской Феде</w:t>
      </w:r>
      <w:r w:rsidRPr="0046336C">
        <w:rPr>
          <w:rFonts w:ascii="Times New Roman" w:hAnsi="Times New Roman" w:cs="Times New Roman"/>
          <w:sz w:val="24"/>
          <w:szCs w:val="24"/>
        </w:rPr>
        <w:t xml:space="preserve">рации,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- Уставом Учреждения и настоящим Положением.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336C" w:rsidRPr="0046336C" w:rsidRDefault="0046336C" w:rsidP="0046336C">
      <w:pPr>
        <w:pStyle w:val="Textbody"/>
        <w:spacing w:after="225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6C">
        <w:rPr>
          <w:rFonts w:ascii="Times New Roman" w:hAnsi="Times New Roman" w:cs="Times New Roman"/>
          <w:b/>
          <w:sz w:val="24"/>
          <w:szCs w:val="24"/>
        </w:rPr>
        <w:t>II. Компетенция Общего собрания трудового коллектива.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>2.1. К компетенции Общего собрания труд</w:t>
      </w:r>
      <w:r>
        <w:rPr>
          <w:rFonts w:ascii="Times New Roman" w:hAnsi="Times New Roman" w:cs="Times New Roman"/>
          <w:sz w:val="24"/>
          <w:szCs w:val="24"/>
        </w:rPr>
        <w:t>ового коллектива Учреждения от</w:t>
      </w:r>
      <w:r w:rsidRPr="0046336C">
        <w:rPr>
          <w:rFonts w:ascii="Times New Roman" w:hAnsi="Times New Roman" w:cs="Times New Roman"/>
          <w:sz w:val="24"/>
          <w:szCs w:val="24"/>
        </w:rPr>
        <w:t xml:space="preserve">носятся: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- утверждение Правил внутреннего трудового распорядка Учреждения по представлению директора школы;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- принятие решения о заключении коллективного договора;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>- определение численности и срока полном</w:t>
      </w:r>
      <w:r>
        <w:rPr>
          <w:rFonts w:ascii="Times New Roman" w:hAnsi="Times New Roman" w:cs="Times New Roman"/>
          <w:sz w:val="24"/>
          <w:szCs w:val="24"/>
        </w:rPr>
        <w:t>очий Комиссии по трудовым спо</w:t>
      </w:r>
      <w:r w:rsidRPr="0046336C">
        <w:rPr>
          <w:rFonts w:ascii="Times New Roman" w:hAnsi="Times New Roman" w:cs="Times New Roman"/>
          <w:sz w:val="24"/>
          <w:szCs w:val="24"/>
        </w:rPr>
        <w:t xml:space="preserve">рам Учреждения, избрание ее членов;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- выдвижение коллективных требований работников Учреждения и избрание полномочных представителей для участия </w:t>
      </w:r>
      <w:r>
        <w:rPr>
          <w:rFonts w:ascii="Times New Roman" w:hAnsi="Times New Roman" w:cs="Times New Roman"/>
          <w:sz w:val="24"/>
          <w:szCs w:val="24"/>
        </w:rPr>
        <w:t>в разрешении коллективного тру</w:t>
      </w:r>
      <w:r w:rsidRPr="0046336C">
        <w:rPr>
          <w:rFonts w:ascii="Times New Roman" w:hAnsi="Times New Roman" w:cs="Times New Roman"/>
          <w:sz w:val="24"/>
          <w:szCs w:val="24"/>
        </w:rPr>
        <w:t xml:space="preserve">дового спора;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2.2. Рассматривает вносимые директором школы предложения об изменении и дополнении Устава Учреждения, других документов, регламентирующих организацию образовательного процесса; локальных актов, регулирующих трудовые отношения и иных непосредственно связанных с ними отношений.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336C" w:rsidRPr="0046336C" w:rsidRDefault="0046336C" w:rsidP="0046336C">
      <w:pPr>
        <w:pStyle w:val="Textbody"/>
        <w:spacing w:after="225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6C">
        <w:rPr>
          <w:rFonts w:ascii="Times New Roman" w:hAnsi="Times New Roman" w:cs="Times New Roman"/>
          <w:b/>
          <w:sz w:val="24"/>
          <w:szCs w:val="24"/>
        </w:rPr>
        <w:t>II. Организация работы общего собрания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 xml:space="preserve">3.1. Общее собрание созывается по мере необходимости, но не реже 1 раза в год. Решения принимаются простым большинством присутствующих. Общее собрание правомочно принимать решение, если присутствует не менее 50% членов трудового коллектива. </w:t>
      </w:r>
    </w:p>
    <w:p w:rsidR="0046336C" w:rsidRDefault="0046336C" w:rsidP="00AB5C47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>3.2. Процедура голосования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Общим собранием трудового кол</w:t>
      </w:r>
      <w:r w:rsidRPr="0046336C">
        <w:rPr>
          <w:rFonts w:ascii="Times New Roman" w:hAnsi="Times New Roman" w:cs="Times New Roman"/>
          <w:sz w:val="24"/>
          <w:szCs w:val="24"/>
        </w:rPr>
        <w:t xml:space="preserve">лектива Учреждения. </w:t>
      </w:r>
    </w:p>
    <w:p w:rsidR="00822FE3" w:rsidRPr="00170347" w:rsidRDefault="0046336C" w:rsidP="002535CB">
      <w:pPr>
        <w:pStyle w:val="Textbody"/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336C">
        <w:rPr>
          <w:rFonts w:ascii="Times New Roman" w:hAnsi="Times New Roman" w:cs="Times New Roman"/>
          <w:sz w:val="24"/>
          <w:szCs w:val="24"/>
        </w:rPr>
        <w:t>3.3. Для ведения собрания избирается председатель и секретарь. Ход собрания протоколируется.</w:t>
      </w:r>
    </w:p>
    <w:sectPr w:rsidR="00822FE3" w:rsidRPr="00170347" w:rsidSect="005441CE"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093" w:rsidRDefault="00C35093" w:rsidP="00822FE3">
      <w:pPr>
        <w:spacing w:after="0" w:line="240" w:lineRule="auto"/>
      </w:pPr>
      <w:r>
        <w:separator/>
      </w:r>
    </w:p>
  </w:endnote>
  <w:endnote w:type="continuationSeparator" w:id="0">
    <w:p w:rsidR="00C35093" w:rsidRDefault="00C35093" w:rsidP="0082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093" w:rsidRDefault="00C35093" w:rsidP="00822FE3">
      <w:pPr>
        <w:spacing w:after="0" w:line="240" w:lineRule="auto"/>
      </w:pPr>
      <w:r>
        <w:separator/>
      </w:r>
    </w:p>
  </w:footnote>
  <w:footnote w:type="continuationSeparator" w:id="0">
    <w:p w:rsidR="00C35093" w:rsidRDefault="00C35093" w:rsidP="0082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23E"/>
    <w:multiLevelType w:val="hybridMultilevel"/>
    <w:tmpl w:val="4030BE58"/>
    <w:lvl w:ilvl="0" w:tplc="A7448BDE">
      <w:start w:val="2"/>
      <w:numFmt w:val="bullet"/>
      <w:lvlText w:val=""/>
      <w:lvlJc w:val="left"/>
      <w:pPr>
        <w:ind w:left="1494" w:hanging="360"/>
      </w:pPr>
      <w:rPr>
        <w:rFonts w:ascii="Symbol" w:eastAsiaTheme="minorEastAsia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31B5"/>
    <w:multiLevelType w:val="hybridMultilevel"/>
    <w:tmpl w:val="422C1E5E"/>
    <w:lvl w:ilvl="0" w:tplc="A7448BDE">
      <w:start w:val="2"/>
      <w:numFmt w:val="bullet"/>
      <w:lvlText w:val=""/>
      <w:lvlJc w:val="left"/>
      <w:pPr>
        <w:ind w:left="1494" w:hanging="360"/>
      </w:pPr>
      <w:rPr>
        <w:rFonts w:ascii="Symbol" w:eastAsiaTheme="minorEastAsia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D2B71"/>
    <w:multiLevelType w:val="hybridMultilevel"/>
    <w:tmpl w:val="14DEF326"/>
    <w:lvl w:ilvl="0" w:tplc="B212F55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0A12131"/>
    <w:multiLevelType w:val="hybridMultilevel"/>
    <w:tmpl w:val="1744E40E"/>
    <w:lvl w:ilvl="0" w:tplc="88DCDD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453268"/>
    <w:multiLevelType w:val="hybridMultilevel"/>
    <w:tmpl w:val="6F7668FE"/>
    <w:lvl w:ilvl="0" w:tplc="A7448BDE">
      <w:start w:val="2"/>
      <w:numFmt w:val="bullet"/>
      <w:lvlText w:val=""/>
      <w:lvlJc w:val="left"/>
      <w:pPr>
        <w:ind w:left="1494" w:hanging="360"/>
      </w:pPr>
      <w:rPr>
        <w:rFonts w:ascii="Symbol" w:eastAsiaTheme="minorEastAsia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BAA6FF0"/>
    <w:multiLevelType w:val="hybridMultilevel"/>
    <w:tmpl w:val="EBDE5D6A"/>
    <w:lvl w:ilvl="0" w:tplc="17FEF3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AE449C"/>
    <w:multiLevelType w:val="multilevel"/>
    <w:tmpl w:val="C9B0E78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7">
    <w:nsid w:val="1E833517"/>
    <w:multiLevelType w:val="hybridMultilevel"/>
    <w:tmpl w:val="D7B6038A"/>
    <w:lvl w:ilvl="0" w:tplc="A7448BDE">
      <w:start w:val="2"/>
      <w:numFmt w:val="bullet"/>
      <w:lvlText w:val=""/>
      <w:lvlJc w:val="left"/>
      <w:pPr>
        <w:ind w:left="1494" w:hanging="360"/>
      </w:pPr>
      <w:rPr>
        <w:rFonts w:ascii="Symbol" w:eastAsiaTheme="minorEastAsia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60E7E"/>
    <w:multiLevelType w:val="hybridMultilevel"/>
    <w:tmpl w:val="0808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294481"/>
    <w:multiLevelType w:val="multilevel"/>
    <w:tmpl w:val="9402ADAA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10">
    <w:nsid w:val="43C767C9"/>
    <w:multiLevelType w:val="multilevel"/>
    <w:tmpl w:val="3726136E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1">
    <w:nsid w:val="4CFE03BA"/>
    <w:multiLevelType w:val="hybridMultilevel"/>
    <w:tmpl w:val="6F8E19FE"/>
    <w:lvl w:ilvl="0" w:tplc="A7448BDE">
      <w:start w:val="2"/>
      <w:numFmt w:val="bullet"/>
      <w:lvlText w:val=""/>
      <w:lvlJc w:val="left"/>
      <w:pPr>
        <w:ind w:left="1494" w:hanging="360"/>
      </w:pPr>
      <w:rPr>
        <w:rFonts w:ascii="Symbol" w:eastAsiaTheme="minorEastAsia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D19A0"/>
    <w:multiLevelType w:val="hybridMultilevel"/>
    <w:tmpl w:val="A63844EE"/>
    <w:lvl w:ilvl="0" w:tplc="A7448BDE">
      <w:start w:val="2"/>
      <w:numFmt w:val="bullet"/>
      <w:lvlText w:val=""/>
      <w:lvlJc w:val="left"/>
      <w:pPr>
        <w:ind w:left="1494" w:hanging="360"/>
      </w:pPr>
      <w:rPr>
        <w:rFonts w:ascii="Symbol" w:eastAsiaTheme="minorEastAsia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C5BFC"/>
    <w:multiLevelType w:val="hybridMultilevel"/>
    <w:tmpl w:val="44C8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02C29"/>
    <w:multiLevelType w:val="hybridMultilevel"/>
    <w:tmpl w:val="B8E6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65B67"/>
    <w:multiLevelType w:val="hybridMultilevel"/>
    <w:tmpl w:val="A0AC691E"/>
    <w:lvl w:ilvl="0" w:tplc="A7448BDE">
      <w:start w:val="2"/>
      <w:numFmt w:val="bullet"/>
      <w:lvlText w:val=""/>
      <w:lvlJc w:val="left"/>
      <w:pPr>
        <w:ind w:left="1494" w:hanging="360"/>
      </w:pPr>
      <w:rPr>
        <w:rFonts w:ascii="Symbol" w:eastAsiaTheme="minorEastAsia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624D6"/>
    <w:multiLevelType w:val="multilevel"/>
    <w:tmpl w:val="E2DCD6EC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14"/>
  </w:num>
  <w:num w:numId="7">
    <w:abstractNumId w:val="6"/>
  </w:num>
  <w:num w:numId="8">
    <w:abstractNumId w:val="16"/>
  </w:num>
  <w:num w:numId="9">
    <w:abstractNumId w:val="13"/>
  </w:num>
  <w:num w:numId="10">
    <w:abstractNumId w:val="4"/>
  </w:num>
  <w:num w:numId="11">
    <w:abstractNumId w:val="10"/>
  </w:num>
  <w:num w:numId="12">
    <w:abstractNumId w:val="11"/>
  </w:num>
  <w:num w:numId="13">
    <w:abstractNumId w:val="0"/>
  </w:num>
  <w:num w:numId="14">
    <w:abstractNumId w:val="7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23"/>
    <w:rsid w:val="00040AD9"/>
    <w:rsid w:val="00060AC7"/>
    <w:rsid w:val="00082763"/>
    <w:rsid w:val="0009697B"/>
    <w:rsid w:val="000D31C2"/>
    <w:rsid w:val="000F0722"/>
    <w:rsid w:val="000F1077"/>
    <w:rsid w:val="000F28C5"/>
    <w:rsid w:val="000F4088"/>
    <w:rsid w:val="001020AF"/>
    <w:rsid w:val="00117482"/>
    <w:rsid w:val="00133225"/>
    <w:rsid w:val="00136E77"/>
    <w:rsid w:val="00144C54"/>
    <w:rsid w:val="00160A4A"/>
    <w:rsid w:val="001674D8"/>
    <w:rsid w:val="00170347"/>
    <w:rsid w:val="0017113B"/>
    <w:rsid w:val="00181700"/>
    <w:rsid w:val="00192795"/>
    <w:rsid w:val="001B7C17"/>
    <w:rsid w:val="002015A1"/>
    <w:rsid w:val="00224A86"/>
    <w:rsid w:val="002535CB"/>
    <w:rsid w:val="002A36EE"/>
    <w:rsid w:val="002D2A61"/>
    <w:rsid w:val="002E26E7"/>
    <w:rsid w:val="002F5EF2"/>
    <w:rsid w:val="00311295"/>
    <w:rsid w:val="00312803"/>
    <w:rsid w:val="003163D9"/>
    <w:rsid w:val="0035755C"/>
    <w:rsid w:val="003724FB"/>
    <w:rsid w:val="00376466"/>
    <w:rsid w:val="00381FC4"/>
    <w:rsid w:val="003A31E5"/>
    <w:rsid w:val="003A3864"/>
    <w:rsid w:val="003C34AE"/>
    <w:rsid w:val="003F0C5A"/>
    <w:rsid w:val="004051F3"/>
    <w:rsid w:val="00415BCD"/>
    <w:rsid w:val="0043381C"/>
    <w:rsid w:val="00443BB7"/>
    <w:rsid w:val="004623D7"/>
    <w:rsid w:val="0046336C"/>
    <w:rsid w:val="00470FF1"/>
    <w:rsid w:val="00473349"/>
    <w:rsid w:val="004C30A1"/>
    <w:rsid w:val="004D2B86"/>
    <w:rsid w:val="004E0033"/>
    <w:rsid w:val="004E705C"/>
    <w:rsid w:val="005167A0"/>
    <w:rsid w:val="00516A88"/>
    <w:rsid w:val="005245E9"/>
    <w:rsid w:val="00543BD4"/>
    <w:rsid w:val="005441CE"/>
    <w:rsid w:val="005942FB"/>
    <w:rsid w:val="005C4F5E"/>
    <w:rsid w:val="00610162"/>
    <w:rsid w:val="00677AD2"/>
    <w:rsid w:val="006C0471"/>
    <w:rsid w:val="006C229B"/>
    <w:rsid w:val="006C3821"/>
    <w:rsid w:val="007017C7"/>
    <w:rsid w:val="00724B07"/>
    <w:rsid w:val="00732872"/>
    <w:rsid w:val="00737BD5"/>
    <w:rsid w:val="00771134"/>
    <w:rsid w:val="007B1561"/>
    <w:rsid w:val="007B3689"/>
    <w:rsid w:val="0080275D"/>
    <w:rsid w:val="00806FDD"/>
    <w:rsid w:val="008130B5"/>
    <w:rsid w:val="008216B8"/>
    <w:rsid w:val="00822FE3"/>
    <w:rsid w:val="00824548"/>
    <w:rsid w:val="00846D91"/>
    <w:rsid w:val="00850BF9"/>
    <w:rsid w:val="00873707"/>
    <w:rsid w:val="00876C99"/>
    <w:rsid w:val="00937B25"/>
    <w:rsid w:val="00937CED"/>
    <w:rsid w:val="0097021B"/>
    <w:rsid w:val="00984CB6"/>
    <w:rsid w:val="009A0ED2"/>
    <w:rsid w:val="009D55F4"/>
    <w:rsid w:val="009E2AAC"/>
    <w:rsid w:val="00A107CA"/>
    <w:rsid w:val="00A45F32"/>
    <w:rsid w:val="00AA0C5F"/>
    <w:rsid w:val="00AA227F"/>
    <w:rsid w:val="00AA66C7"/>
    <w:rsid w:val="00AB0D5C"/>
    <w:rsid w:val="00AB5C47"/>
    <w:rsid w:val="00AC6969"/>
    <w:rsid w:val="00AD1959"/>
    <w:rsid w:val="00AD4502"/>
    <w:rsid w:val="00AE4161"/>
    <w:rsid w:val="00AF33B7"/>
    <w:rsid w:val="00B369C7"/>
    <w:rsid w:val="00B96044"/>
    <w:rsid w:val="00BD25C7"/>
    <w:rsid w:val="00BD2730"/>
    <w:rsid w:val="00C06E58"/>
    <w:rsid w:val="00C12AA9"/>
    <w:rsid w:val="00C35093"/>
    <w:rsid w:val="00C52484"/>
    <w:rsid w:val="00C75B4C"/>
    <w:rsid w:val="00CA3862"/>
    <w:rsid w:val="00CC305B"/>
    <w:rsid w:val="00CD16C1"/>
    <w:rsid w:val="00D3599D"/>
    <w:rsid w:val="00D42E59"/>
    <w:rsid w:val="00D75166"/>
    <w:rsid w:val="00D869AA"/>
    <w:rsid w:val="00DB721E"/>
    <w:rsid w:val="00DE09FE"/>
    <w:rsid w:val="00DF79C7"/>
    <w:rsid w:val="00E2767E"/>
    <w:rsid w:val="00E529CF"/>
    <w:rsid w:val="00E562C5"/>
    <w:rsid w:val="00E65E95"/>
    <w:rsid w:val="00E66853"/>
    <w:rsid w:val="00ED5414"/>
    <w:rsid w:val="00F12DE8"/>
    <w:rsid w:val="00F35A12"/>
    <w:rsid w:val="00F46540"/>
    <w:rsid w:val="00F7070D"/>
    <w:rsid w:val="00F84D11"/>
    <w:rsid w:val="00FB6C9E"/>
    <w:rsid w:val="00FD1F23"/>
    <w:rsid w:val="00FD6138"/>
    <w:rsid w:val="00FE4F24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53D8DF-F0B6-4DD6-84D7-231C483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1F2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D1F23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rsid w:val="00FD1F23"/>
  </w:style>
  <w:style w:type="character" w:styleId="a3">
    <w:name w:val="Hyperlink"/>
    <w:basedOn w:val="a0"/>
    <w:uiPriority w:val="99"/>
    <w:semiHidden/>
    <w:unhideWhenUsed/>
    <w:rsid w:val="00FD1F23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3A3864"/>
    <w:rPr>
      <w:rFonts w:cs="Times New Roman"/>
      <w:i/>
    </w:rPr>
  </w:style>
  <w:style w:type="paragraph" w:styleId="a5">
    <w:name w:val="Normal (Web)"/>
    <w:basedOn w:val="a"/>
    <w:uiPriority w:val="99"/>
    <w:semiHidden/>
    <w:unhideWhenUsed/>
    <w:rsid w:val="006C22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E6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22F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22FE3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22F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22FE3"/>
    <w:rPr>
      <w:rFonts w:cs="Times New Roman"/>
    </w:rPr>
  </w:style>
  <w:style w:type="paragraph" w:customStyle="1" w:styleId="Textbody">
    <w:name w:val="Text body"/>
    <w:basedOn w:val="a"/>
    <w:rsid w:val="00144C54"/>
    <w:pPr>
      <w:suppressAutoHyphens/>
      <w:autoSpaceDN w:val="0"/>
      <w:spacing w:after="120"/>
      <w:textAlignment w:val="baseline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9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</dc:creator>
  <cp:keywords/>
  <dc:description/>
  <cp:lastModifiedBy>Schule</cp:lastModifiedBy>
  <cp:revision>2</cp:revision>
  <cp:lastPrinted>2021-08-05T13:04:00Z</cp:lastPrinted>
  <dcterms:created xsi:type="dcterms:W3CDTF">2021-11-16T06:59:00Z</dcterms:created>
  <dcterms:modified xsi:type="dcterms:W3CDTF">2021-11-16T06:59:00Z</dcterms:modified>
</cp:coreProperties>
</file>