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4D" w:rsidRDefault="00F70C35">
      <w:pPr>
        <w:spacing w:after="21" w:line="259" w:lineRule="auto"/>
        <w:ind w:right="-2"/>
        <w:jc w:val="right"/>
      </w:pPr>
      <w:r>
        <w:t xml:space="preserve">Приложение </w:t>
      </w:r>
    </w:p>
    <w:p w:rsidR="008E5D4D" w:rsidRDefault="00F70C35">
      <w:pPr>
        <w:spacing w:after="18" w:line="259" w:lineRule="auto"/>
        <w:ind w:left="5453" w:right="0" w:firstLine="0"/>
        <w:jc w:val="center"/>
      </w:pPr>
      <w:r>
        <w:t xml:space="preserve"> </w:t>
      </w:r>
    </w:p>
    <w:p w:rsidR="00D877A2" w:rsidRDefault="00D877A2" w:rsidP="00D877A2">
      <w:pPr>
        <w:ind w:left="6251" w:right="5" w:firstLine="101"/>
      </w:pPr>
      <w:r>
        <w:t xml:space="preserve">                 </w:t>
      </w:r>
      <w:r w:rsidR="00F70C35">
        <w:t xml:space="preserve">Утверждены </w:t>
      </w:r>
    </w:p>
    <w:p w:rsidR="008E5D4D" w:rsidRPr="00D877A2" w:rsidRDefault="00D877A2" w:rsidP="00D877A2">
      <w:pPr>
        <w:ind w:left="5954" w:right="5" w:firstLine="142"/>
        <w:rPr>
          <w:color w:val="auto"/>
        </w:rPr>
      </w:pPr>
      <w:hyperlink r:id="rId7" w:anchor="/document/70153526/" w:tgtFrame="_blank" w:history="1">
        <w:r w:rsidRPr="00D877A2">
          <w:rPr>
            <w:rStyle w:val="a3"/>
            <w:color w:val="auto"/>
            <w:bdr w:val="none" w:sz="0" w:space="0" w:color="auto" w:frame="1"/>
            <w:shd w:val="clear" w:color="auto" w:fill="FFFFFF"/>
          </w:rPr>
          <w:t>Приказ</w:t>
        </w:r>
        <w:r w:rsidRPr="00D877A2">
          <w:rPr>
            <w:rStyle w:val="a3"/>
            <w:color w:val="auto"/>
            <w:bdr w:val="none" w:sz="0" w:space="0" w:color="auto" w:frame="1"/>
            <w:shd w:val="clear" w:color="auto" w:fill="FFFFFF"/>
          </w:rPr>
          <w:t>ом</w:t>
        </w:r>
        <w:r>
          <w:rPr>
            <w:rStyle w:val="a3"/>
            <w:color w:val="auto"/>
            <w:bdr w:val="none" w:sz="0" w:space="0" w:color="auto" w:frame="1"/>
            <w:shd w:val="clear" w:color="auto" w:fill="FFFFFF"/>
          </w:rPr>
          <w:t xml:space="preserve"> Минкультуры </w:t>
        </w:r>
        <w:r w:rsidRPr="00D877A2">
          <w:rPr>
            <w:rStyle w:val="a3"/>
            <w:color w:val="auto"/>
            <w:bdr w:val="none" w:sz="0" w:space="0" w:color="auto" w:frame="1"/>
            <w:shd w:val="clear" w:color="auto" w:fill="FFFFFF"/>
          </w:rPr>
          <w:t xml:space="preserve">России </w:t>
        </w:r>
        <w:r>
          <w:rPr>
            <w:rStyle w:val="a3"/>
            <w:color w:val="auto"/>
            <w:bdr w:val="none" w:sz="0" w:space="0" w:color="auto" w:frame="1"/>
            <w:shd w:val="clear" w:color="auto" w:fill="FFFFFF"/>
          </w:rPr>
          <w:t xml:space="preserve">                      </w:t>
        </w:r>
        <w:bookmarkStart w:id="0" w:name="_GoBack"/>
        <w:bookmarkEnd w:id="0"/>
        <w:r w:rsidRPr="00D877A2">
          <w:rPr>
            <w:rStyle w:val="a3"/>
            <w:color w:val="auto"/>
            <w:bdr w:val="none" w:sz="0" w:space="0" w:color="auto" w:frame="1"/>
            <w:shd w:val="clear" w:color="auto" w:fill="FFFFFF"/>
          </w:rPr>
          <w:t>от 12 марта 2012 г. №</w:t>
        </w:r>
        <w:r>
          <w:rPr>
            <w:rStyle w:val="a3"/>
            <w:color w:val="auto"/>
            <w:bdr w:val="none" w:sz="0" w:space="0" w:color="auto" w:frame="1"/>
            <w:shd w:val="clear" w:color="auto" w:fill="FFFFFF"/>
          </w:rPr>
          <w:t xml:space="preserve">   </w:t>
        </w:r>
        <w:r w:rsidRPr="00D877A2">
          <w:rPr>
            <w:rStyle w:val="a3"/>
            <w:color w:val="auto"/>
            <w:bdr w:val="none" w:sz="0" w:space="0" w:color="auto" w:frame="1"/>
            <w:shd w:val="clear" w:color="auto" w:fill="FFFFFF"/>
          </w:rPr>
          <w:t>156</w:t>
        </w:r>
      </w:hyperlink>
    </w:p>
    <w:p w:rsidR="008E5D4D" w:rsidRDefault="00F70C35">
      <w:pPr>
        <w:spacing w:after="18" w:line="259" w:lineRule="auto"/>
        <w:ind w:left="66" w:right="0" w:firstLine="0"/>
        <w:jc w:val="center"/>
      </w:pPr>
      <w:r>
        <w:t xml:space="preserve"> </w:t>
      </w:r>
    </w:p>
    <w:p w:rsidR="008E5D4D" w:rsidRDefault="00F70C35">
      <w:pPr>
        <w:spacing w:after="220" w:line="259" w:lineRule="auto"/>
        <w:ind w:left="66" w:right="0" w:firstLine="0"/>
        <w:jc w:val="center"/>
      </w:pPr>
      <w:r>
        <w:t xml:space="preserve"> </w:t>
      </w:r>
    </w:p>
    <w:p w:rsidR="008E5D4D" w:rsidRDefault="00F70C35">
      <w:pPr>
        <w:spacing w:after="0" w:line="249" w:lineRule="auto"/>
        <w:ind w:right="0"/>
        <w:jc w:val="center"/>
      </w:pPr>
      <w:r>
        <w:rPr>
          <w:b/>
          <w:sz w:val="40"/>
        </w:rPr>
        <w:t xml:space="preserve">Федеральные государственные требования к дополнительной предпрофессиональной </w:t>
      </w:r>
    </w:p>
    <w:p w:rsidR="008E5D4D" w:rsidRDefault="00F70C35">
      <w:pPr>
        <w:spacing w:after="51" w:line="249" w:lineRule="auto"/>
        <w:ind w:right="0"/>
        <w:jc w:val="center"/>
      </w:pPr>
      <w:r>
        <w:rPr>
          <w:b/>
          <w:sz w:val="40"/>
        </w:rPr>
        <w:t xml:space="preserve">общеобразовательной программе в области изобразительного искусства </w:t>
      </w:r>
    </w:p>
    <w:p w:rsidR="008E5D4D" w:rsidRDefault="00F70C35">
      <w:pPr>
        <w:spacing w:after="213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8E5D4D" w:rsidRDefault="00F70C35">
      <w:pPr>
        <w:spacing w:after="0" w:line="249" w:lineRule="auto"/>
        <w:jc w:val="center"/>
      </w:pPr>
      <w:r>
        <w:rPr>
          <w:b/>
          <w:sz w:val="40"/>
        </w:rPr>
        <w:t xml:space="preserve">Живопись </w:t>
      </w:r>
    </w:p>
    <w:p w:rsidR="008E5D4D" w:rsidRDefault="00F70C35">
      <w:pPr>
        <w:spacing w:after="178" w:line="259" w:lineRule="auto"/>
        <w:ind w:left="136" w:right="0" w:firstLine="0"/>
        <w:jc w:val="center"/>
      </w:pPr>
      <w:r>
        <w:t xml:space="preserve">  </w:t>
      </w:r>
    </w:p>
    <w:p w:rsidR="008E5D4D" w:rsidRDefault="00F70C35">
      <w:pPr>
        <w:pStyle w:val="1"/>
      </w:pPr>
      <w:r>
        <w:t>I. Общие положения</w:t>
      </w:r>
      <w:r>
        <w:rPr>
          <w:sz w:val="40"/>
        </w:rPr>
        <w:t xml:space="preserve"> </w:t>
      </w:r>
    </w:p>
    <w:p w:rsidR="008E5D4D" w:rsidRDefault="00F70C35">
      <w:pPr>
        <w:numPr>
          <w:ilvl w:val="0"/>
          <w:numId w:val="1"/>
        </w:numPr>
        <w:ind w:right="5" w:firstLine="566"/>
      </w:pPr>
      <w:r>
        <w:t xml:space="preserve">Настоящие федеральные государственные требования (далее – </w:t>
      </w:r>
      <w:r>
        <w:t>ФГТ) устанавливают требования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(далее – программа «Живопись») и являются обязательными п</w:t>
      </w:r>
      <w:r>
        <w:t xml:space="preserve">ри ее реализации детскими школами искусств (в том числе по различным видам искусств), образовательными учреждениями профессионального образования при наличии соответствующей лицензии на осуществление образовательной деятельности. </w:t>
      </w:r>
    </w:p>
    <w:p w:rsidR="008E5D4D" w:rsidRDefault="00F70C35">
      <w:pPr>
        <w:ind w:left="-15" w:right="5" w:firstLine="686"/>
      </w:pPr>
      <w:r>
        <w:t>1.2. ФГТ учитывают возрас</w:t>
      </w:r>
      <w:r>
        <w:t xml:space="preserve">тные и индивидуальные особенности обучающихся и направлены на: </w:t>
      </w:r>
    </w:p>
    <w:p w:rsidR="008E5D4D" w:rsidRDefault="00F70C35">
      <w:pPr>
        <w:spacing w:after="68" w:line="259" w:lineRule="auto"/>
        <w:ind w:right="-2"/>
        <w:jc w:val="right"/>
      </w:pPr>
      <w:r>
        <w:t xml:space="preserve">выявление одаренных детей в области изобразительного искусства в раннем </w:t>
      </w:r>
    </w:p>
    <w:p w:rsidR="008E5D4D" w:rsidRDefault="00F70C35">
      <w:pPr>
        <w:ind w:left="671" w:right="5" w:hanging="686"/>
      </w:pPr>
      <w:r>
        <w:t xml:space="preserve">детском </w:t>
      </w:r>
      <w:proofErr w:type="gramStart"/>
      <w:r>
        <w:t>возрасте;  создание</w:t>
      </w:r>
      <w:proofErr w:type="gramEnd"/>
      <w:r>
        <w:t xml:space="preserve"> условий для художественного образования, эстетического </w:t>
      </w:r>
    </w:p>
    <w:p w:rsidR="008E5D4D" w:rsidRDefault="00F70C35">
      <w:pPr>
        <w:ind w:left="671" w:right="5" w:hanging="686"/>
      </w:pPr>
      <w:r>
        <w:t>воспитания, духовно-нравственного р</w:t>
      </w:r>
      <w:r>
        <w:t xml:space="preserve">азвития детей; приобретение детьми знаний, умений и навыков по выполнению </w:t>
      </w:r>
    </w:p>
    <w:p w:rsidR="008E5D4D" w:rsidRDefault="00F70C35">
      <w:pPr>
        <w:ind w:left="-5" w:right="5"/>
      </w:pPr>
      <w:r>
        <w:t>живописных работ; приобретение детьми опыта творческой деятельности; овладение детьми духовными и культурными ценностями народов мира; подготовку одаренных детей к поступлению в обр</w:t>
      </w:r>
      <w:r>
        <w:t xml:space="preserve">азовательные учреждения, </w:t>
      </w:r>
      <w:r>
        <w:lastRenderedPageBreak/>
        <w:t xml:space="preserve">реализующие профессиональные образовательные программы в области изобразительного искусства. </w:t>
      </w:r>
    </w:p>
    <w:p w:rsidR="008E5D4D" w:rsidRDefault="00F70C35">
      <w:pPr>
        <w:ind w:left="696" w:right="5"/>
      </w:pPr>
      <w:r>
        <w:t xml:space="preserve">1.3. ФГТ разработаны с учетом: </w:t>
      </w:r>
    </w:p>
    <w:p w:rsidR="008E5D4D" w:rsidRDefault="00F70C35">
      <w:pPr>
        <w:spacing w:after="93"/>
        <w:ind w:left="-15" w:right="5" w:firstLine="686"/>
      </w:pPr>
      <w:r>
        <w:t>обеспечения программы «Живопись» и основных профессиональных образовательных программ среднего профессион</w:t>
      </w:r>
      <w:r>
        <w:t xml:space="preserve">ального и высшего профессионального образования в области изобразительного искусства; сохранение </w:t>
      </w:r>
      <w:r>
        <w:tab/>
        <w:t xml:space="preserve">единства образовательного </w:t>
      </w:r>
      <w:r>
        <w:tab/>
        <w:t xml:space="preserve">пространства </w:t>
      </w:r>
    </w:p>
    <w:p w:rsidR="008E5D4D" w:rsidRDefault="00F70C35">
      <w:pPr>
        <w:ind w:left="-5" w:right="5"/>
      </w:pPr>
      <w:r>
        <w:t xml:space="preserve">Российской Федерации в сфере культуры и искусства.  </w:t>
      </w:r>
    </w:p>
    <w:p w:rsidR="008E5D4D" w:rsidRDefault="00F70C35">
      <w:pPr>
        <w:ind w:left="696" w:right="5"/>
      </w:pPr>
      <w:r>
        <w:t>1.4. ФГТ ориентированы на: воспитание и развитие у обучающихся л</w:t>
      </w:r>
      <w:r>
        <w:t xml:space="preserve">ичностных качеств, позволяющих </w:t>
      </w:r>
    </w:p>
    <w:p w:rsidR="008E5D4D" w:rsidRDefault="00F70C35">
      <w:pPr>
        <w:ind w:left="693" w:right="5" w:hanging="708"/>
      </w:pPr>
      <w:r>
        <w:t xml:space="preserve">уважать и принимать </w:t>
      </w:r>
      <w:proofErr w:type="gramStart"/>
      <w:r>
        <w:t>духовные  и</w:t>
      </w:r>
      <w:proofErr w:type="gramEnd"/>
      <w:r>
        <w:t xml:space="preserve"> культурные ценности разных народов; формирование у обучающихся эстетических взглядов, нравственных </w:t>
      </w:r>
    </w:p>
    <w:p w:rsidR="008E5D4D" w:rsidRDefault="00F70C35">
      <w:pPr>
        <w:ind w:left="693" w:right="5" w:hanging="708"/>
      </w:pPr>
      <w:r>
        <w:t xml:space="preserve">установок и потребности общения с духовными ценностями; </w:t>
      </w:r>
      <w:r>
        <w:t xml:space="preserve">формирование у обучающихся умения самостоятельно воспринимать и </w:t>
      </w:r>
    </w:p>
    <w:p w:rsidR="008E5D4D" w:rsidRDefault="00F70C35">
      <w:pPr>
        <w:ind w:left="-5" w:right="5"/>
      </w:pPr>
      <w:r>
        <w:t>оценивать культурные ценности;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 фо</w:t>
      </w:r>
      <w:r>
        <w:t>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 выработку у обучающихся личностных качеств, способствующих освоению в соотв</w:t>
      </w:r>
      <w:r>
        <w:t>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</w:t>
      </w:r>
      <w:r>
        <w:t xml:space="preserve">еподавателями и обучающимися в образовательном 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</w:t>
      </w:r>
      <w:r>
        <w:t xml:space="preserve">результата. </w:t>
      </w:r>
    </w:p>
    <w:p w:rsidR="008E5D4D" w:rsidRDefault="00F70C35">
      <w:pPr>
        <w:ind w:left="-15" w:right="5" w:firstLine="708"/>
      </w:pPr>
      <w:r>
        <w:t>1.5. Срок освоения программы «Живопись» для детей, поступивших в образовательное учреждение в первый класс в возрасте шести лет шести месяцев до 9 лет, составляет 8 лет. Срок освоения программы «Живопись» для детей, поступивших в образовательн</w:t>
      </w:r>
      <w:r>
        <w:t xml:space="preserve">ое учреждение в первый класс в возрасте с десяти до </w:t>
      </w:r>
      <w:proofErr w:type="gramStart"/>
      <w:r>
        <w:t>двенадцати  лет</w:t>
      </w:r>
      <w:proofErr w:type="gramEnd"/>
      <w:r>
        <w:t xml:space="preserve">, составляет 5 лет.  </w:t>
      </w:r>
    </w:p>
    <w:p w:rsidR="008E5D4D" w:rsidRDefault="00F70C35">
      <w:pPr>
        <w:ind w:left="-15" w:right="5" w:firstLine="708"/>
      </w:pPr>
      <w:r>
        <w:t xml:space="preserve">Срок освоения программы «Живопись» для детей, не закончивших освоение образовательной программы основного общего образования или среднего </w:t>
      </w:r>
      <w:r>
        <w:lastRenderedPageBreak/>
        <w:t xml:space="preserve">(полного) общего образования </w:t>
      </w:r>
      <w:r>
        <w:t xml:space="preserve">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 </w:t>
      </w:r>
    </w:p>
    <w:p w:rsidR="008E5D4D" w:rsidRDefault="00F70C35">
      <w:pPr>
        <w:ind w:left="-15" w:right="5" w:firstLine="708"/>
      </w:pPr>
      <w:r>
        <w:t xml:space="preserve">1.6. Образовательное учреждение имеет право реализовывать </w:t>
      </w:r>
      <w:proofErr w:type="gramStart"/>
      <w:r>
        <w:t>програ</w:t>
      </w:r>
      <w:r>
        <w:t>мму  «</w:t>
      </w:r>
      <w:proofErr w:type="gramEnd"/>
      <w:r>
        <w:t xml:space="preserve">Живопись» в сокращенные сроки, а также по индивидуальным учебным планам с учетом настоящих ФГТ.  </w:t>
      </w:r>
    </w:p>
    <w:p w:rsidR="008E5D4D" w:rsidRDefault="00F70C35">
      <w:pPr>
        <w:spacing w:after="47"/>
        <w:ind w:left="-15" w:right="5" w:firstLine="708"/>
      </w:pPr>
      <w:r>
        <w:t xml:space="preserve">1.7. При приеме на обучение по программе «Живопись» образовательное учреждение проводит отбор детей с целью выявления их творческих способностей. Отбор </w:t>
      </w:r>
      <w:r>
        <w:t xml:space="preserve">детей проводится в форме творческих заданий, позволяющих </w:t>
      </w:r>
      <w:r>
        <w:tab/>
        <w:t xml:space="preserve">определить </w:t>
      </w:r>
      <w:r>
        <w:tab/>
        <w:t xml:space="preserve">наличие способностей </w:t>
      </w:r>
      <w:r>
        <w:tab/>
        <w:t xml:space="preserve">к </w:t>
      </w:r>
      <w:r>
        <w:tab/>
        <w:t>художественно-</w:t>
      </w:r>
    </w:p>
    <w:p w:rsidR="008E5D4D" w:rsidRDefault="00F70C35">
      <w:pPr>
        <w:ind w:left="-5" w:right="5"/>
      </w:pPr>
      <w:r>
        <w:t xml:space="preserve">исполнительской деятельности. Дополнительно поступающий может представить самостоятельно выполненную художественную работу.  </w:t>
      </w:r>
    </w:p>
    <w:p w:rsidR="008E5D4D" w:rsidRDefault="00F70C35">
      <w:pPr>
        <w:spacing w:after="263"/>
        <w:ind w:left="-15" w:right="5" w:firstLine="708"/>
      </w:pPr>
      <w:r>
        <w:t>1.8. ФГТ являются ос</w:t>
      </w:r>
      <w:r>
        <w:t xml:space="preserve">новой для оценки качества образования. Освоение обучающимися программы «Живопись», разработанной образовательным учреждением на основании настоящих ФГТ, завершается итоговой аттестацией обучающихся, проводимой образовательным учреждением. </w:t>
      </w:r>
    </w:p>
    <w:p w:rsidR="008E5D4D" w:rsidRDefault="00F70C35">
      <w:pPr>
        <w:spacing w:line="356" w:lineRule="auto"/>
        <w:ind w:left="852" w:right="2143" w:firstLine="2187"/>
      </w:pPr>
      <w:r>
        <w:rPr>
          <w:b/>
        </w:rPr>
        <w:t>II. Используемые</w:t>
      </w:r>
      <w:r>
        <w:rPr>
          <w:b/>
        </w:rPr>
        <w:t xml:space="preserve"> </w:t>
      </w:r>
      <w:proofErr w:type="gramStart"/>
      <w:r>
        <w:rPr>
          <w:b/>
        </w:rPr>
        <w:t xml:space="preserve">сокращения  </w:t>
      </w:r>
      <w:r>
        <w:t>В</w:t>
      </w:r>
      <w:proofErr w:type="gramEnd"/>
      <w:r>
        <w:t xml:space="preserve"> настоящих ФГТ используются следующие сокращения: </w:t>
      </w:r>
    </w:p>
    <w:p w:rsidR="008E5D4D" w:rsidRDefault="00F70C35">
      <w:pPr>
        <w:ind w:left="-15" w:right="5" w:firstLine="852"/>
      </w:pPr>
      <w:r>
        <w:t xml:space="preserve">программа «Живопись» – дополнительная предпрофессиональная общеобразовательная программа в области изобразительного искусства </w:t>
      </w:r>
    </w:p>
    <w:p w:rsidR="008E5D4D" w:rsidRDefault="00F70C35">
      <w:pPr>
        <w:ind w:left="-5" w:right="5"/>
      </w:pPr>
      <w:r>
        <w:t xml:space="preserve">«Живопись»; </w:t>
      </w:r>
    </w:p>
    <w:p w:rsidR="008E5D4D" w:rsidRDefault="00F70C35">
      <w:pPr>
        <w:ind w:left="550" w:right="5"/>
      </w:pPr>
      <w:r>
        <w:t xml:space="preserve">ОП – образовательная программа; </w:t>
      </w:r>
    </w:p>
    <w:p w:rsidR="008E5D4D" w:rsidRDefault="00F70C35">
      <w:pPr>
        <w:ind w:left="550" w:right="5"/>
      </w:pPr>
      <w:r>
        <w:t>ОУ – образовательн</w:t>
      </w:r>
      <w:r>
        <w:t xml:space="preserve">ое учреждение; </w:t>
      </w:r>
    </w:p>
    <w:p w:rsidR="008E5D4D" w:rsidRDefault="00F70C35">
      <w:pPr>
        <w:ind w:left="550" w:right="5"/>
      </w:pPr>
      <w:r>
        <w:t xml:space="preserve">ФГТ – федеральные государственные требования. </w:t>
      </w:r>
    </w:p>
    <w:p w:rsidR="008E5D4D" w:rsidRDefault="00F70C35">
      <w:pPr>
        <w:spacing w:after="75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8E5D4D" w:rsidRDefault="00F70C35">
      <w:pPr>
        <w:pStyle w:val="1"/>
        <w:ind w:right="3"/>
      </w:pPr>
      <w:r>
        <w:t xml:space="preserve">III. Требования к минимуму содержания программы «Живопись» </w:t>
      </w:r>
    </w:p>
    <w:p w:rsidR="008E5D4D" w:rsidRDefault="00F70C35">
      <w:pPr>
        <w:spacing w:after="20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8E5D4D" w:rsidRDefault="00F70C35">
      <w:pPr>
        <w:ind w:left="-15" w:right="5" w:firstLine="720"/>
      </w:pPr>
      <w:r>
        <w:t>3.1. Минимум содержания программы «Живопись» должен обеспечивать целостное художественно-</w:t>
      </w:r>
      <w:r>
        <w:t xml:space="preserve">эстетическое развитие личности и приобретение ею в процессе освоения ОП художественно-исполнительских и теоретических знаний, умений и навыков. </w:t>
      </w:r>
    </w:p>
    <w:p w:rsidR="008E5D4D" w:rsidRDefault="00F70C35">
      <w:pPr>
        <w:ind w:left="-15" w:right="5" w:firstLine="720"/>
      </w:pPr>
      <w:r>
        <w:t>3.2. Результатом освоения программы «Живопись» является приобретение обучающимися следующих знаний, умений и на</w:t>
      </w:r>
      <w:r>
        <w:t xml:space="preserve">выков в предметных областях: </w:t>
      </w:r>
    </w:p>
    <w:p w:rsidR="008E5D4D" w:rsidRDefault="00F70C35">
      <w:pPr>
        <w:spacing w:after="66" w:line="259" w:lineRule="auto"/>
        <w:ind w:left="715" w:right="0"/>
        <w:jc w:val="left"/>
      </w:pPr>
      <w:r>
        <w:rPr>
          <w:i/>
        </w:rPr>
        <w:lastRenderedPageBreak/>
        <w:t xml:space="preserve">в области художественного творчества: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знания терминологии изобразительного искусства;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умений грамотно изображать с натуры и по памяти предметы (объекты) окружающего мира;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умения </w:t>
      </w:r>
      <w:proofErr w:type="gramStart"/>
      <w:r>
        <w:t>создавать  художественный</w:t>
      </w:r>
      <w:proofErr w:type="gramEnd"/>
      <w:r>
        <w:t xml:space="preserve"> образ на основе решения технических и творческих задач;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умения самостоятельно преодолевать технические трудности при реализации художественного замысла;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навыков анализа цветового строя произведений живописи;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>навыков работы с по</w:t>
      </w:r>
      <w:r>
        <w:t xml:space="preserve">дготовительными материалами: этюдами, набросками, эскизами;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навыков передачи объема и формы, четкой конструкции предметов, передачи их материальности, фактуры с выявлением планов, на которых они расположены;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навыков подготовки работ к экспозиции; </w:t>
      </w:r>
      <w:r>
        <w:rPr>
          <w:i/>
        </w:rPr>
        <w:t>в облас</w:t>
      </w:r>
      <w:r>
        <w:rPr>
          <w:i/>
        </w:rPr>
        <w:t xml:space="preserve">ти пленэрных занятий: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знания об объектах живой природы, особенностей работы над пейзажем, архитектурными мотивами; </w:t>
      </w:r>
    </w:p>
    <w:p w:rsidR="008E5D4D" w:rsidRDefault="008E5D4D">
      <w:pPr>
        <w:sectPr w:rsidR="008E5D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24" w:right="561" w:bottom="626" w:left="1419" w:header="720" w:footer="720" w:gutter="0"/>
          <w:cols w:space="720"/>
          <w:titlePg/>
        </w:sectPr>
      </w:pPr>
    </w:p>
    <w:p w:rsidR="008E5D4D" w:rsidRDefault="00F70C35">
      <w:pPr>
        <w:numPr>
          <w:ilvl w:val="0"/>
          <w:numId w:val="2"/>
        </w:numPr>
        <w:ind w:right="5" w:hanging="386"/>
      </w:pPr>
      <w:r>
        <w:lastRenderedPageBreak/>
        <w:t>знания способов передачи большого пространства, движущейся и постоянно меняющейся натуры, законов линейной перспективы, равновесия, плановости; - умения изображать окружающую действительность, передавая световоздушную перспективу и естеств</w:t>
      </w:r>
      <w:r>
        <w:t xml:space="preserve">енную освещенность;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умения </w:t>
      </w:r>
      <w:r>
        <w:tab/>
        <w:t xml:space="preserve">применять </w:t>
      </w:r>
      <w:r>
        <w:tab/>
        <w:t xml:space="preserve">навыки, </w:t>
      </w:r>
      <w:r>
        <w:tab/>
        <w:t xml:space="preserve">приобретенные </w:t>
      </w:r>
      <w:r>
        <w:tab/>
        <w:t xml:space="preserve">на </w:t>
      </w:r>
      <w:r>
        <w:tab/>
        <w:t xml:space="preserve">предметах </w:t>
      </w:r>
      <w:proofErr w:type="gramStart"/>
      <w:r>
        <w:tab/>
        <w:t>«</w:t>
      </w:r>
      <w:proofErr w:type="gramEnd"/>
      <w:r>
        <w:t xml:space="preserve">рисунок», </w:t>
      </w:r>
    </w:p>
    <w:p w:rsidR="008E5D4D" w:rsidRDefault="00F70C35">
      <w:pPr>
        <w:spacing w:after="66" w:line="259" w:lineRule="auto"/>
        <w:ind w:left="720" w:right="5649" w:hanging="720"/>
        <w:jc w:val="left"/>
      </w:pPr>
      <w:r>
        <w:t xml:space="preserve">«живопись», «композиция»; </w:t>
      </w:r>
      <w:r>
        <w:rPr>
          <w:i/>
        </w:rPr>
        <w:t xml:space="preserve">в области истории искусств: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знания основных этапов развития изобразительного искусства;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>умения использовать полученные теоретические знан</w:t>
      </w:r>
      <w:r>
        <w:t xml:space="preserve">ия в художественной деятельности;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первичных навыков восприятия и анализа художественных произведений различных стилей и жанров, созданных в разные исторические периоды. </w:t>
      </w:r>
    </w:p>
    <w:p w:rsidR="008E5D4D" w:rsidRDefault="00F70C35">
      <w:pPr>
        <w:ind w:left="-15" w:right="5" w:firstLine="720"/>
      </w:pPr>
      <w:r>
        <w:t xml:space="preserve">3.3. Результатом освоения программы «Живопись» </w:t>
      </w:r>
      <w:r>
        <w:t xml:space="preserve">с дополнительным годом обучения, сверх обозначенных в пункте 3.2. настоящих ФГТ предметных областей, является приобретение обучающимися следующих знаний, умений и навыков в предметных областях: </w:t>
      </w:r>
    </w:p>
    <w:p w:rsidR="008E5D4D" w:rsidRDefault="00F70C35">
      <w:pPr>
        <w:spacing w:after="66" w:line="259" w:lineRule="auto"/>
        <w:ind w:left="715" w:right="0"/>
        <w:jc w:val="left"/>
      </w:pPr>
      <w:r>
        <w:rPr>
          <w:i/>
        </w:rPr>
        <w:t xml:space="preserve">в области живописи: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>знания классического художественного нас</w:t>
      </w:r>
      <w:r>
        <w:t xml:space="preserve">ледия, художественных </w:t>
      </w:r>
      <w:proofErr w:type="gramStart"/>
      <w:r>
        <w:t xml:space="preserve">школ;   </w:t>
      </w:r>
      <w:proofErr w:type="gramEnd"/>
      <w:r>
        <w:t xml:space="preserve"> - умения раскрывать образное и живописно-пластическое решение в творческих работах;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умения использовать изобразительно-выразительные возможности рисунка и живописи;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навыков самостоятельно применять различные художественные </w:t>
      </w:r>
      <w:r>
        <w:t xml:space="preserve">материалы и техники; </w:t>
      </w:r>
      <w:r>
        <w:rPr>
          <w:i/>
        </w:rPr>
        <w:t xml:space="preserve">в области пленэрных занятий: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знания о закономерностях </w:t>
      </w:r>
      <w:proofErr w:type="gramStart"/>
      <w:r>
        <w:t>построения  художественной</w:t>
      </w:r>
      <w:proofErr w:type="gramEnd"/>
      <w:r>
        <w:t xml:space="preserve"> формы, особенностях ее восприятия и воплощения; </w:t>
      </w:r>
    </w:p>
    <w:p w:rsidR="008E5D4D" w:rsidRDefault="00F70C35">
      <w:pPr>
        <w:numPr>
          <w:ilvl w:val="0"/>
          <w:numId w:val="2"/>
        </w:numPr>
        <w:spacing w:after="5" w:line="310" w:lineRule="auto"/>
        <w:ind w:right="5" w:hanging="386"/>
      </w:pPr>
      <w:r>
        <w:t xml:space="preserve">умения передавать настроение, состояние в колористическом решении </w:t>
      </w:r>
      <w:proofErr w:type="gramStart"/>
      <w:r>
        <w:t>пейзажа;  -</w:t>
      </w:r>
      <w:proofErr w:type="gramEnd"/>
      <w:r>
        <w:t xml:space="preserve"> </w:t>
      </w:r>
      <w:r>
        <w:tab/>
        <w:t xml:space="preserve">умения </w:t>
      </w:r>
      <w:r>
        <w:tab/>
        <w:t xml:space="preserve">сочетать </w:t>
      </w:r>
      <w:r>
        <w:tab/>
        <w:t>различн</w:t>
      </w:r>
      <w:r>
        <w:t xml:space="preserve">ые </w:t>
      </w:r>
      <w:r>
        <w:tab/>
        <w:t xml:space="preserve">виды </w:t>
      </w:r>
      <w:r>
        <w:tab/>
        <w:t xml:space="preserve">этюдов, </w:t>
      </w:r>
      <w:r>
        <w:tab/>
        <w:t xml:space="preserve">набросков </w:t>
      </w:r>
      <w:r>
        <w:tab/>
        <w:t xml:space="preserve">в работе над композиционными эскизами;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навыков техники работы над жанровым эскизом с подробной проработкой деталей; </w:t>
      </w:r>
      <w:r>
        <w:rPr>
          <w:i/>
        </w:rPr>
        <w:t xml:space="preserve">в области истории искусств: </w:t>
      </w:r>
    </w:p>
    <w:p w:rsidR="008E5D4D" w:rsidRDefault="00F70C35">
      <w:pPr>
        <w:numPr>
          <w:ilvl w:val="0"/>
          <w:numId w:val="2"/>
        </w:numPr>
        <w:ind w:right="5" w:hanging="386"/>
      </w:pPr>
      <w:r>
        <w:t xml:space="preserve">знания основных произведений изобразительного искусства;  </w:t>
      </w:r>
    </w:p>
    <w:p w:rsidR="008E5D4D" w:rsidRDefault="00F70C35">
      <w:pPr>
        <w:numPr>
          <w:ilvl w:val="0"/>
          <w:numId w:val="2"/>
        </w:numPr>
        <w:spacing w:after="5" w:line="310" w:lineRule="auto"/>
        <w:ind w:right="5" w:hanging="386"/>
      </w:pPr>
      <w:r>
        <w:t>умения узнавать изуче</w:t>
      </w:r>
      <w:r>
        <w:t xml:space="preserve">нные произведения изобразительного искусства и соотносить их с определенной эпохой и стилем; - навыков восприятия современного искусства. </w:t>
      </w:r>
    </w:p>
    <w:p w:rsidR="008E5D4D" w:rsidRDefault="00F70C35">
      <w:pPr>
        <w:ind w:left="-15" w:right="5" w:firstLine="708"/>
      </w:pPr>
      <w:r>
        <w:lastRenderedPageBreak/>
        <w:t xml:space="preserve">3.4. Результаты освоения программы «Живопись» по учебным предметам обязательной части должны отражать:  </w:t>
      </w:r>
    </w:p>
    <w:p w:rsidR="008E5D4D" w:rsidRDefault="00F70C35">
      <w:pPr>
        <w:spacing w:after="74" w:line="259" w:lineRule="auto"/>
        <w:ind w:left="703" w:right="0"/>
        <w:jc w:val="left"/>
      </w:pPr>
      <w:r>
        <w:t xml:space="preserve">3.4.1. </w:t>
      </w:r>
      <w:r>
        <w:rPr>
          <w:b/>
          <w:i/>
        </w:rPr>
        <w:t>Основ</w:t>
      </w:r>
      <w:r>
        <w:rPr>
          <w:b/>
          <w:i/>
        </w:rPr>
        <w:t xml:space="preserve">ы изобразительной грамоты и рисование: </w:t>
      </w:r>
    </w:p>
    <w:p w:rsidR="008E5D4D" w:rsidRDefault="00F70C35">
      <w:pPr>
        <w:ind w:left="1596" w:right="5"/>
      </w:pPr>
      <w:r>
        <w:t xml:space="preserve">различных видов изобразительного искусства; </w:t>
      </w:r>
    </w:p>
    <w:p w:rsidR="008E5D4D" w:rsidRDefault="00F70C35">
      <w:pPr>
        <w:ind w:left="-15" w:right="5" w:firstLine="708"/>
      </w:pPr>
      <w:r>
        <w:t xml:space="preserve">знание основных жанров изобразительного искусства; знание основ </w:t>
      </w:r>
      <w:proofErr w:type="spellStart"/>
      <w:r>
        <w:t>цветоведения</w:t>
      </w:r>
      <w:proofErr w:type="spellEnd"/>
      <w:r>
        <w:t xml:space="preserve">; знание основных выразительных средств изобразительного искусства; знание основных формальных </w:t>
      </w:r>
      <w:r>
        <w:t xml:space="preserve">элементов композиции: принципа </w:t>
      </w:r>
      <w:proofErr w:type="spellStart"/>
      <w:r>
        <w:t>трехкомпонентности</w:t>
      </w:r>
      <w:proofErr w:type="spellEnd"/>
      <w:r>
        <w:t xml:space="preserve">, силуэта, ритма, пластического контраста, соразмерности, </w:t>
      </w:r>
      <w:proofErr w:type="spellStart"/>
      <w:r>
        <w:t>центричности-децентричности</w:t>
      </w:r>
      <w:proofErr w:type="spellEnd"/>
      <w:r>
        <w:t>, статики-динамики, симметрии-</w:t>
      </w:r>
      <w:proofErr w:type="spellStart"/>
      <w:r>
        <w:t>ассиметрии</w:t>
      </w:r>
      <w:proofErr w:type="spellEnd"/>
      <w:r>
        <w:t xml:space="preserve">; умение работать с различными материалами; </w:t>
      </w:r>
    </w:p>
    <w:p w:rsidR="008E5D4D" w:rsidRDefault="00F70C35">
      <w:pPr>
        <w:tabs>
          <w:tab w:val="center" w:pos="1141"/>
          <w:tab w:val="center" w:pos="2422"/>
          <w:tab w:val="center" w:pos="4286"/>
          <w:tab w:val="center" w:pos="6106"/>
          <w:tab w:val="center" w:pos="6972"/>
          <w:tab w:val="center" w:pos="7785"/>
          <w:tab w:val="right" w:pos="992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умение </w:t>
      </w:r>
      <w:r>
        <w:tab/>
      </w:r>
      <w:r>
        <w:t xml:space="preserve">выбирать </w:t>
      </w:r>
      <w:r>
        <w:tab/>
        <w:t xml:space="preserve">колористические </w:t>
      </w:r>
      <w:r>
        <w:tab/>
        <w:t xml:space="preserve">решения </w:t>
      </w:r>
      <w:r>
        <w:tab/>
        <w:t xml:space="preserve">в </w:t>
      </w:r>
      <w:r>
        <w:tab/>
        <w:t xml:space="preserve">этюдах, </w:t>
      </w:r>
      <w:r>
        <w:tab/>
        <w:t xml:space="preserve">зарисовках, </w:t>
      </w:r>
    </w:p>
    <w:p w:rsidR="008E5D4D" w:rsidRDefault="00F70C35">
      <w:pPr>
        <w:ind w:left="-5" w:right="5"/>
      </w:pPr>
      <w:r>
        <w:t xml:space="preserve">набросках; </w:t>
      </w:r>
    </w:p>
    <w:p w:rsidR="008E5D4D" w:rsidRDefault="00F70C35">
      <w:pPr>
        <w:tabs>
          <w:tab w:val="center" w:pos="1149"/>
          <w:tab w:val="center" w:pos="2681"/>
          <w:tab w:val="center" w:pos="4384"/>
          <w:tab w:val="center" w:pos="5704"/>
          <w:tab w:val="center" w:pos="7478"/>
          <w:tab w:val="right" w:pos="9926"/>
        </w:tabs>
        <w:ind w:left="-15" w:right="0" w:firstLine="0"/>
        <w:jc w:val="left"/>
      </w:pPr>
      <w:r>
        <w:t xml:space="preserve"> </w:t>
      </w:r>
      <w:r>
        <w:tab/>
        <w:t xml:space="preserve">навыки </w:t>
      </w:r>
      <w:r>
        <w:tab/>
        <w:t xml:space="preserve">организации </w:t>
      </w:r>
      <w:r>
        <w:tab/>
        <w:t xml:space="preserve">плоскости </w:t>
      </w:r>
      <w:r>
        <w:tab/>
        <w:t xml:space="preserve">листа, </w:t>
      </w:r>
      <w:r>
        <w:tab/>
        <w:t xml:space="preserve">композиционного </w:t>
      </w:r>
      <w:r>
        <w:tab/>
        <w:t xml:space="preserve">решения </w:t>
      </w:r>
    </w:p>
    <w:p w:rsidR="008E5D4D" w:rsidRDefault="00F70C35">
      <w:pPr>
        <w:ind w:left="693" w:right="3707" w:hanging="708"/>
      </w:pPr>
      <w:r>
        <w:t xml:space="preserve">изображения; навыки передачи формы, характера предмета; </w:t>
      </w:r>
    </w:p>
    <w:p w:rsidR="008E5D4D" w:rsidRDefault="00F70C35">
      <w:pPr>
        <w:spacing w:after="5" w:line="310" w:lineRule="auto"/>
        <w:ind w:left="-15" w:right="-7" w:firstLine="0"/>
        <w:jc w:val="left"/>
      </w:pPr>
      <w:r>
        <w:t xml:space="preserve"> </w:t>
      </w:r>
      <w:r>
        <w:tab/>
        <w:t xml:space="preserve">наличие </w:t>
      </w:r>
      <w:proofErr w:type="gramStart"/>
      <w:r>
        <w:t xml:space="preserve">творческой  </w:t>
      </w:r>
      <w:r>
        <w:t>инициативы</w:t>
      </w:r>
      <w:proofErr w:type="gramEnd"/>
      <w:r>
        <w:t xml:space="preserve">, понимания выразительности цветового и композиционного решения;  </w:t>
      </w:r>
      <w:r>
        <w:tab/>
        <w:t xml:space="preserve">наличие образного мышления, памяти, эстетического отношения к действительности. </w:t>
      </w:r>
    </w:p>
    <w:p w:rsidR="008E5D4D" w:rsidRDefault="00F70C35">
      <w:pPr>
        <w:ind w:left="-5" w:right="5"/>
      </w:pPr>
      <w:r>
        <w:t xml:space="preserve"> 3.4.2. </w:t>
      </w:r>
      <w:r>
        <w:rPr>
          <w:b/>
          <w:i/>
        </w:rPr>
        <w:t xml:space="preserve">Прикладное </w:t>
      </w:r>
      <w:proofErr w:type="gramStart"/>
      <w:r>
        <w:rPr>
          <w:b/>
          <w:i/>
        </w:rPr>
        <w:t xml:space="preserve">творчество: </w:t>
      </w:r>
      <w:r>
        <w:t xml:space="preserve"> знание</w:t>
      </w:r>
      <w:proofErr w:type="gramEnd"/>
      <w:r>
        <w:t xml:space="preserve"> понятий «декоративно-прикладное искусство», «художественные</w:t>
      </w:r>
      <w:r>
        <w:t xml:space="preserve"> промыслы»; знание различных видов и техник декоративно-прикладной деятельности; умение работать с различными материалами; умение работать в различных техниках: плетения, аппликации, коллажа, </w:t>
      </w:r>
    </w:p>
    <w:p w:rsidR="008E5D4D" w:rsidRDefault="00F70C35">
      <w:pPr>
        <w:spacing w:after="5" w:line="310" w:lineRule="auto"/>
        <w:ind w:left="703" w:right="125" w:hanging="718"/>
        <w:jc w:val="left"/>
      </w:pPr>
      <w:r>
        <w:t xml:space="preserve">конструирования; умение изготавливать игрушки из различных </w:t>
      </w:r>
      <w:proofErr w:type="gramStart"/>
      <w:r>
        <w:t>мате</w:t>
      </w:r>
      <w:r>
        <w:t>риалов;  навыки</w:t>
      </w:r>
      <w:proofErr w:type="gramEnd"/>
      <w:r>
        <w:t xml:space="preserve"> заполнения объемной формы узором;  навыки ритмического заполнения поверхности; навыки проведения объемно-декоративных работ рельефного изображения. </w:t>
      </w:r>
    </w:p>
    <w:p w:rsidR="008E5D4D" w:rsidRDefault="00F70C35">
      <w:pPr>
        <w:ind w:left="718" w:right="5"/>
      </w:pPr>
      <w:r>
        <w:t xml:space="preserve">3.4.3. </w:t>
      </w:r>
      <w:r>
        <w:rPr>
          <w:b/>
          <w:i/>
        </w:rPr>
        <w:t xml:space="preserve">Лепка: </w:t>
      </w:r>
    </w:p>
    <w:p w:rsidR="008E5D4D" w:rsidRDefault="00F70C35">
      <w:pPr>
        <w:ind w:left="-15" w:right="5" w:firstLine="708"/>
      </w:pPr>
      <w:r>
        <w:t>знание понятий «скульптура», «объемность», «пропорция», «характер предметов»</w:t>
      </w:r>
      <w:r>
        <w:t xml:space="preserve">, «плоскость», «декоративность», «рельеф», «круговой обзор», </w:t>
      </w:r>
    </w:p>
    <w:p w:rsidR="008E5D4D" w:rsidRDefault="00F70C35">
      <w:pPr>
        <w:ind w:left="693" w:right="5" w:hanging="708"/>
      </w:pPr>
      <w:r>
        <w:t>«композиция»; знание оборудования и пластических материалов; умение наблюдать предмет, анализировать его объем, пропорции, форму; умение передавать массу, объем, пропорции, характерные особеннос</w:t>
      </w:r>
      <w:r>
        <w:t xml:space="preserve">ти </w:t>
      </w:r>
    </w:p>
    <w:p w:rsidR="008E5D4D" w:rsidRDefault="00F70C35">
      <w:pPr>
        <w:ind w:left="693" w:right="4529" w:hanging="708"/>
      </w:pPr>
      <w:proofErr w:type="gramStart"/>
      <w:r>
        <w:t>предметов;  умение</w:t>
      </w:r>
      <w:proofErr w:type="gramEnd"/>
      <w:r>
        <w:t xml:space="preserve"> работать с натуры и по памяти;  </w:t>
      </w:r>
    </w:p>
    <w:p w:rsidR="008E5D4D" w:rsidRDefault="00F70C35">
      <w:pPr>
        <w:ind w:left="718" w:right="354"/>
      </w:pPr>
      <w:r>
        <w:lastRenderedPageBreak/>
        <w:t xml:space="preserve">умение применять технические приемы лепки рельефа и росписи; навыки конструктивного и пластического способов лепки. </w:t>
      </w:r>
    </w:p>
    <w:p w:rsidR="008E5D4D" w:rsidRDefault="00F70C35">
      <w:pPr>
        <w:spacing w:after="74" w:line="259" w:lineRule="auto"/>
        <w:ind w:left="703" w:right="0"/>
        <w:jc w:val="left"/>
      </w:pPr>
      <w:r>
        <w:t xml:space="preserve">3.4.4. </w:t>
      </w:r>
      <w:r>
        <w:rPr>
          <w:b/>
          <w:i/>
        </w:rPr>
        <w:t xml:space="preserve">Рисунок: </w:t>
      </w:r>
    </w:p>
    <w:p w:rsidR="008E5D4D" w:rsidRDefault="00F70C35">
      <w:pPr>
        <w:ind w:left="1601" w:right="1286" w:hanging="881"/>
      </w:pPr>
      <w:r>
        <w:t xml:space="preserve">знание понятий: «пропорция», «симметрия», «светотень»; законов </w:t>
      </w:r>
      <w:r>
        <w:t xml:space="preserve">перспективы; </w:t>
      </w:r>
    </w:p>
    <w:p w:rsidR="008E5D4D" w:rsidRDefault="00F70C35">
      <w:pPr>
        <w:ind w:left="730" w:right="5"/>
      </w:pPr>
      <w:r>
        <w:t>умение использования приемов линейной и воздушной перспективы; умение моделировать форму сложных предметов тоном; умение последовательно вести длительную постановку; умение рисовать по памяти предметы в разных несложных положениях; умение при</w:t>
      </w:r>
      <w:r>
        <w:t xml:space="preserve">нимать выразительное решение постановок с передачей их </w:t>
      </w:r>
    </w:p>
    <w:p w:rsidR="008E5D4D" w:rsidRDefault="00F70C35">
      <w:pPr>
        <w:spacing w:after="5" w:line="310" w:lineRule="auto"/>
        <w:ind w:left="703" w:right="2273" w:hanging="718"/>
        <w:jc w:val="left"/>
      </w:pPr>
      <w:r>
        <w:t xml:space="preserve">эмоционального состояния; навыки владения линией, штрихом, пятном; навыки в выполнении линейного и живописного рисунка; навыки передачи фактуры и материала предмета; </w:t>
      </w:r>
    </w:p>
    <w:p w:rsidR="008E5D4D" w:rsidRDefault="00F70C35">
      <w:pPr>
        <w:ind w:left="718" w:right="5"/>
      </w:pPr>
      <w:r>
        <w:t>навыки передачи пространства сред</w:t>
      </w:r>
      <w:r>
        <w:t xml:space="preserve">ствами штриха и светотени. </w:t>
      </w:r>
    </w:p>
    <w:p w:rsidR="008E5D4D" w:rsidRDefault="00F70C35">
      <w:pPr>
        <w:ind w:left="718" w:right="5"/>
      </w:pPr>
      <w:r>
        <w:t xml:space="preserve">3.4.5. </w:t>
      </w:r>
      <w:r>
        <w:rPr>
          <w:b/>
          <w:i/>
        </w:rPr>
        <w:t xml:space="preserve">Живопись: </w:t>
      </w:r>
      <w:r>
        <w:t xml:space="preserve">знание свойств живописных материалов, их возможностей и эстетических </w:t>
      </w:r>
    </w:p>
    <w:p w:rsidR="008E5D4D" w:rsidRDefault="00F70C35">
      <w:pPr>
        <w:ind w:left="705" w:right="4296" w:hanging="720"/>
      </w:pPr>
      <w:r>
        <w:t xml:space="preserve">качеств; знание разнообразных техник живописи; </w:t>
      </w:r>
    </w:p>
    <w:p w:rsidR="008E5D4D" w:rsidRDefault="00F70C35">
      <w:pPr>
        <w:tabs>
          <w:tab w:val="center" w:pos="1125"/>
          <w:tab w:val="center" w:pos="2840"/>
          <w:tab w:val="center" w:pos="4228"/>
          <w:tab w:val="center" w:pos="5397"/>
          <w:tab w:val="center" w:pos="6956"/>
          <w:tab w:val="center" w:pos="8086"/>
          <w:tab w:val="right" w:pos="992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знание </w:t>
      </w:r>
      <w:r>
        <w:tab/>
        <w:t xml:space="preserve">художественных </w:t>
      </w:r>
      <w:r>
        <w:tab/>
        <w:t xml:space="preserve">и </w:t>
      </w:r>
      <w:r>
        <w:tab/>
        <w:t xml:space="preserve">эстетических </w:t>
      </w:r>
      <w:r>
        <w:tab/>
        <w:t xml:space="preserve">свойств </w:t>
      </w:r>
      <w:r>
        <w:tab/>
        <w:t xml:space="preserve">цвета, </w:t>
      </w:r>
      <w:r>
        <w:tab/>
        <w:t xml:space="preserve">основных </w:t>
      </w:r>
    </w:p>
    <w:p w:rsidR="008E5D4D" w:rsidRDefault="00F70C35">
      <w:pPr>
        <w:ind w:left="-5" w:right="5"/>
      </w:pPr>
      <w:r>
        <w:t>закономерностей создания</w:t>
      </w:r>
      <w:r>
        <w:t xml:space="preserve"> цветового строя; </w:t>
      </w:r>
    </w:p>
    <w:p w:rsidR="008E5D4D" w:rsidRDefault="00F70C35">
      <w:pPr>
        <w:tabs>
          <w:tab w:val="center" w:pos="1153"/>
          <w:tab w:val="center" w:pos="2332"/>
          <w:tab w:val="center" w:pos="3149"/>
          <w:tab w:val="center" w:pos="4227"/>
          <w:tab w:val="center" w:pos="5782"/>
          <w:tab w:val="center" w:pos="7342"/>
          <w:tab w:val="center" w:pos="8414"/>
          <w:tab w:val="right" w:pos="992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умение </w:t>
      </w:r>
      <w:r>
        <w:tab/>
        <w:t xml:space="preserve">видеть </w:t>
      </w:r>
      <w:r>
        <w:tab/>
        <w:t xml:space="preserve">и </w:t>
      </w:r>
      <w:r>
        <w:tab/>
        <w:t xml:space="preserve">передавать </w:t>
      </w:r>
      <w:r>
        <w:tab/>
        <w:t xml:space="preserve">цветовые </w:t>
      </w:r>
      <w:r>
        <w:tab/>
        <w:t xml:space="preserve">отношения </w:t>
      </w:r>
      <w:r>
        <w:tab/>
        <w:t xml:space="preserve">в </w:t>
      </w:r>
      <w:r>
        <w:tab/>
        <w:t xml:space="preserve">условиях </w:t>
      </w:r>
    </w:p>
    <w:p w:rsidR="008E5D4D" w:rsidRDefault="00F70C35">
      <w:pPr>
        <w:ind w:left="705" w:right="5" w:hanging="720"/>
      </w:pPr>
      <w:r>
        <w:t xml:space="preserve">пространственно-воздушной среды; умение изображать объекты предметного мира, пространство, фигуру </w:t>
      </w:r>
    </w:p>
    <w:p w:rsidR="008E5D4D" w:rsidRDefault="00F70C35">
      <w:pPr>
        <w:spacing w:after="5" w:line="310" w:lineRule="auto"/>
        <w:ind w:left="703" w:right="2398" w:hanging="718"/>
        <w:jc w:val="left"/>
      </w:pPr>
      <w:r>
        <w:t xml:space="preserve">человека; навыки в использовании основных техник и материалов; </w:t>
      </w:r>
      <w:r>
        <w:t xml:space="preserve">навыки последовательного ведения живописной работы. </w:t>
      </w:r>
    </w:p>
    <w:p w:rsidR="008E5D4D" w:rsidRDefault="00F70C35">
      <w:pPr>
        <w:ind w:left="718" w:right="5"/>
      </w:pPr>
      <w:r>
        <w:t>3.4.6</w:t>
      </w:r>
      <w:r>
        <w:rPr>
          <w:i/>
        </w:rPr>
        <w:t xml:space="preserve">. </w:t>
      </w:r>
      <w:r>
        <w:rPr>
          <w:b/>
          <w:i/>
        </w:rPr>
        <w:t xml:space="preserve">Композиция станковая: </w:t>
      </w:r>
      <w:r>
        <w:t xml:space="preserve">знание основных элементов композиции, закономерностей построения </w:t>
      </w:r>
      <w:r>
        <w:rPr>
          <w:b/>
          <w:i/>
        </w:rPr>
        <w:t xml:space="preserve"> </w:t>
      </w:r>
    </w:p>
    <w:p w:rsidR="008E5D4D" w:rsidRDefault="00F70C35">
      <w:pPr>
        <w:ind w:left="693" w:right="5" w:hanging="708"/>
      </w:pPr>
      <w:r>
        <w:t xml:space="preserve">художественной формы; знание принципов сбора и систематизации подготовительного материала и </w:t>
      </w:r>
    </w:p>
    <w:p w:rsidR="008E5D4D" w:rsidRDefault="00F70C35">
      <w:pPr>
        <w:spacing w:after="5" w:line="310" w:lineRule="auto"/>
        <w:ind w:left="-15" w:right="-7" w:firstLine="0"/>
        <w:jc w:val="left"/>
      </w:pPr>
      <w:r>
        <w:t>способов его п</w:t>
      </w:r>
      <w:r>
        <w:t xml:space="preserve">рименения для воплощения творческого замысла; 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</w:t>
      </w:r>
      <w:r>
        <w:lastRenderedPageBreak/>
        <w:t>композиционных работах; умение использовать средства живоп</w:t>
      </w:r>
      <w:r>
        <w:t xml:space="preserve">иси, их изобразительно-выразительные </w:t>
      </w:r>
    </w:p>
    <w:p w:rsidR="008E5D4D" w:rsidRDefault="00F70C35">
      <w:pPr>
        <w:ind w:left="693" w:right="5" w:hanging="708"/>
      </w:pPr>
      <w:r>
        <w:t xml:space="preserve">возможности; умение находить живописно-пластические решения для каждой творческой </w:t>
      </w:r>
    </w:p>
    <w:p w:rsidR="008E5D4D" w:rsidRDefault="00F70C35">
      <w:pPr>
        <w:ind w:left="693" w:right="5458" w:hanging="708"/>
      </w:pPr>
      <w:r>
        <w:t xml:space="preserve">задачи; навыки работы по композиции. </w:t>
      </w:r>
    </w:p>
    <w:p w:rsidR="008E5D4D" w:rsidRDefault="00F70C35">
      <w:pPr>
        <w:ind w:left="-15" w:right="5" w:firstLine="708"/>
      </w:pPr>
      <w:r>
        <w:t xml:space="preserve">3.4.7. </w:t>
      </w:r>
      <w:r>
        <w:rPr>
          <w:b/>
          <w:i/>
        </w:rPr>
        <w:t xml:space="preserve">Беседы об искусстве: </w:t>
      </w:r>
      <w:r>
        <w:t>сформированный комплекс первоначальных знаний об искусстве, его видах</w:t>
      </w:r>
      <w:r>
        <w:t xml:space="preserve">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  </w:t>
      </w:r>
    </w:p>
    <w:p w:rsidR="008E5D4D" w:rsidRDefault="00F70C35">
      <w:pPr>
        <w:ind w:left="1596" w:right="5"/>
      </w:pPr>
      <w:r>
        <w:t xml:space="preserve">особенностей языка различных видов искусства; </w:t>
      </w:r>
    </w:p>
    <w:p w:rsidR="008E5D4D" w:rsidRDefault="008E5D4D">
      <w:pPr>
        <w:sectPr w:rsidR="008E5D4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042" w:right="561" w:bottom="725" w:left="1419" w:header="710" w:footer="725" w:gutter="0"/>
          <w:cols w:space="720"/>
        </w:sectPr>
      </w:pPr>
    </w:p>
    <w:p w:rsidR="008E5D4D" w:rsidRDefault="00F70C35">
      <w:pPr>
        <w:ind w:left="718" w:right="988"/>
      </w:pPr>
      <w:r>
        <w:lastRenderedPageBreak/>
        <w:t xml:space="preserve">первичные </w:t>
      </w:r>
      <w:r>
        <w:tab/>
        <w:t xml:space="preserve">навыки </w:t>
      </w:r>
      <w:r>
        <w:tab/>
        <w:t xml:space="preserve">анализа произведения искусства; навыки восприятия художественного образа. </w:t>
      </w:r>
    </w:p>
    <w:p w:rsidR="008E5D4D" w:rsidRDefault="00F70C35">
      <w:pPr>
        <w:ind w:left="718" w:right="5"/>
      </w:pPr>
      <w:r>
        <w:t xml:space="preserve">3.4.8. </w:t>
      </w:r>
      <w:r>
        <w:rPr>
          <w:b/>
          <w:i/>
        </w:rPr>
        <w:t xml:space="preserve">История изобразительного искусства: </w:t>
      </w:r>
      <w:r>
        <w:t xml:space="preserve">знание </w:t>
      </w:r>
      <w:r>
        <w:t xml:space="preserve">основных этапов развития изобразительного искусства; первичные знания о роли и значении изобразительного искусства в системе </w:t>
      </w:r>
    </w:p>
    <w:p w:rsidR="008E5D4D" w:rsidRDefault="00F70C35">
      <w:pPr>
        <w:ind w:left="693" w:right="2598" w:hanging="708"/>
      </w:pPr>
      <w:r>
        <w:t xml:space="preserve">культуры, духовно-нравственном развитии человека; знание основных понятий изобразительного искусства; </w:t>
      </w:r>
    </w:p>
    <w:p w:rsidR="008E5D4D" w:rsidRDefault="00F70C35">
      <w:pPr>
        <w:ind w:left="718" w:right="5"/>
      </w:pPr>
      <w:r>
        <w:t>знание основных художествен</w:t>
      </w:r>
      <w:r>
        <w:t xml:space="preserve">ных школ в </w:t>
      </w:r>
      <w:proofErr w:type="gramStart"/>
      <w:r>
        <w:t>западно-европейском</w:t>
      </w:r>
      <w:proofErr w:type="gramEnd"/>
      <w:r>
        <w:t xml:space="preserve"> и русском </w:t>
      </w:r>
    </w:p>
    <w:p w:rsidR="008E5D4D" w:rsidRDefault="00F70C35">
      <w:pPr>
        <w:ind w:left="693" w:right="5" w:hanging="708"/>
      </w:pPr>
      <w:r>
        <w:t xml:space="preserve">изобразительном искусстве; сформированный комплекс знаний об изобразительном искусстве, </w:t>
      </w:r>
    </w:p>
    <w:p w:rsidR="008E5D4D" w:rsidRDefault="00F70C35">
      <w:pPr>
        <w:ind w:left="-5" w:right="5"/>
      </w:pPr>
      <w:r>
        <w:t xml:space="preserve">направленный на формирование эстетических взглядов, художественного вкуса, пробуждение интереса к изобразительному искусству </w:t>
      </w:r>
      <w:r>
        <w:t xml:space="preserve">и деятельности в сфере изобразительного </w:t>
      </w:r>
      <w:proofErr w:type="gramStart"/>
      <w:r>
        <w:t>искусства;  умение</w:t>
      </w:r>
      <w:proofErr w:type="gramEnd"/>
      <w:r>
        <w:t xml:space="preserve"> выделять основные черты художественного стиля; </w:t>
      </w:r>
    </w:p>
    <w:p w:rsidR="008E5D4D" w:rsidRDefault="00F70C35">
      <w:pPr>
        <w:tabs>
          <w:tab w:val="center" w:pos="1141"/>
          <w:tab w:val="center" w:pos="2445"/>
          <w:tab w:val="center" w:pos="3830"/>
          <w:tab w:val="center" w:pos="5725"/>
          <w:tab w:val="center" w:pos="7698"/>
          <w:tab w:val="right" w:pos="99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умение </w:t>
      </w:r>
      <w:r>
        <w:tab/>
        <w:t xml:space="preserve">выявлять </w:t>
      </w:r>
      <w:r>
        <w:tab/>
        <w:t xml:space="preserve">средства </w:t>
      </w:r>
      <w:r>
        <w:tab/>
        <w:t xml:space="preserve">выразительности, </w:t>
      </w:r>
      <w:r>
        <w:tab/>
        <w:t xml:space="preserve">которыми </w:t>
      </w:r>
      <w:r>
        <w:tab/>
        <w:t xml:space="preserve">пользуется </w:t>
      </w:r>
    </w:p>
    <w:p w:rsidR="008E5D4D" w:rsidRDefault="00F70C35">
      <w:pPr>
        <w:ind w:left="693" w:right="5" w:hanging="708"/>
      </w:pPr>
      <w:r>
        <w:t xml:space="preserve">художник; умение в устной и письменной форме излагать свои мысли о творчестве </w:t>
      </w:r>
    </w:p>
    <w:p w:rsidR="008E5D4D" w:rsidRDefault="00F70C35">
      <w:pPr>
        <w:spacing w:after="5" w:line="310" w:lineRule="auto"/>
        <w:ind w:left="-15" w:right="-7" w:firstLine="0"/>
        <w:jc w:val="left"/>
      </w:pPr>
      <w:proofErr w:type="gramStart"/>
      <w:r>
        <w:t xml:space="preserve">художников;   </w:t>
      </w:r>
      <w:proofErr w:type="gramEnd"/>
      <w:r>
        <w:t xml:space="preserve"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 навыки </w:t>
      </w:r>
      <w:r>
        <w:tab/>
        <w:t xml:space="preserve">анализа </w:t>
      </w:r>
      <w:r>
        <w:tab/>
        <w:t xml:space="preserve">творческих </w:t>
      </w:r>
      <w:r>
        <w:tab/>
        <w:t xml:space="preserve">направлений </w:t>
      </w:r>
      <w:r>
        <w:tab/>
        <w:t xml:space="preserve">и </w:t>
      </w:r>
      <w:r>
        <w:tab/>
        <w:t xml:space="preserve">творчества </w:t>
      </w:r>
      <w:r>
        <w:tab/>
        <w:t xml:space="preserve">отдельного </w:t>
      </w:r>
    </w:p>
    <w:p w:rsidR="008E5D4D" w:rsidRDefault="00F70C35">
      <w:pPr>
        <w:ind w:left="693" w:right="2125" w:hanging="708"/>
      </w:pPr>
      <w:r>
        <w:t>художника; навы</w:t>
      </w:r>
      <w:r>
        <w:t xml:space="preserve">ки анализа произведения изобразительного искусства. </w:t>
      </w:r>
    </w:p>
    <w:p w:rsidR="008E5D4D" w:rsidRDefault="00F70C35">
      <w:pPr>
        <w:spacing w:after="74" w:line="259" w:lineRule="auto"/>
        <w:ind w:left="703" w:right="0"/>
        <w:jc w:val="left"/>
      </w:pPr>
      <w:r>
        <w:t xml:space="preserve">3.4.9. </w:t>
      </w:r>
      <w:r>
        <w:rPr>
          <w:b/>
          <w:i/>
        </w:rPr>
        <w:t xml:space="preserve">Пленэр: </w:t>
      </w:r>
    </w:p>
    <w:p w:rsidR="008E5D4D" w:rsidRDefault="00F70C35">
      <w:pPr>
        <w:tabs>
          <w:tab w:val="center" w:pos="1324"/>
          <w:tab w:val="center" w:pos="3247"/>
          <w:tab w:val="center" w:pos="5237"/>
          <w:tab w:val="center" w:pos="7330"/>
          <w:tab w:val="right" w:pos="99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знание</w:t>
      </w:r>
      <w:r>
        <w:rPr>
          <w:i/>
        </w:rPr>
        <w:t xml:space="preserve"> </w:t>
      </w:r>
      <w:r>
        <w:t xml:space="preserve">о </w:t>
      </w:r>
      <w:r>
        <w:tab/>
        <w:t xml:space="preserve">закономерностях </w:t>
      </w:r>
      <w:r>
        <w:tab/>
        <w:t xml:space="preserve">построения </w:t>
      </w:r>
      <w:r>
        <w:tab/>
        <w:t xml:space="preserve"> художественной </w:t>
      </w:r>
      <w:r>
        <w:tab/>
        <w:t xml:space="preserve"> формы, </w:t>
      </w:r>
    </w:p>
    <w:p w:rsidR="008E5D4D" w:rsidRDefault="00F70C35">
      <w:pPr>
        <w:ind w:left="693" w:right="5" w:hanging="708"/>
      </w:pPr>
      <w:r>
        <w:t xml:space="preserve">особенностях ее восприятия и воплощения; знание способов передачи пространства, движущейся и меняющейся </w:t>
      </w:r>
    </w:p>
    <w:p w:rsidR="008E5D4D" w:rsidRDefault="00F70C35">
      <w:pPr>
        <w:ind w:left="693" w:right="5" w:hanging="708"/>
      </w:pPr>
      <w:r>
        <w:t xml:space="preserve">натуры, законов </w:t>
      </w:r>
      <w:r>
        <w:t xml:space="preserve">линейной перспективы, равновесия, плановости; умение передавать настроение, состояние в колористическом решении </w:t>
      </w:r>
    </w:p>
    <w:p w:rsidR="008E5D4D" w:rsidRDefault="00F70C35">
      <w:pPr>
        <w:ind w:left="693" w:right="5" w:hanging="708"/>
      </w:pPr>
      <w:proofErr w:type="gramStart"/>
      <w:r>
        <w:t>пейзажа;  умение</w:t>
      </w:r>
      <w:proofErr w:type="gramEnd"/>
      <w:r>
        <w:t xml:space="preserve"> применять сформированные навыки по предметам: рисунок, </w:t>
      </w:r>
    </w:p>
    <w:p w:rsidR="008E5D4D" w:rsidRDefault="00F70C35">
      <w:pPr>
        <w:ind w:left="693" w:right="5" w:hanging="708"/>
      </w:pPr>
      <w:r>
        <w:t>живопись, композиция; умение сочетать различные виды этюдов, набросков</w:t>
      </w:r>
      <w:r>
        <w:t xml:space="preserve"> в работе над </w:t>
      </w:r>
    </w:p>
    <w:p w:rsidR="008E5D4D" w:rsidRDefault="00F70C35">
      <w:pPr>
        <w:spacing w:after="5" w:line="310" w:lineRule="auto"/>
        <w:ind w:left="703" w:right="1935" w:hanging="718"/>
        <w:jc w:val="left"/>
      </w:pPr>
      <w:r>
        <w:t xml:space="preserve">композиционными эскизами; навыки восприятия натуры в естественной природной среде; навыки передачи световоздушной перспективы; </w:t>
      </w:r>
    </w:p>
    <w:p w:rsidR="008E5D4D" w:rsidRDefault="00F70C35">
      <w:pPr>
        <w:ind w:left="718" w:right="5"/>
      </w:pPr>
      <w:r>
        <w:t xml:space="preserve">навыки техники работы над жанровым эскизом с подробной проработкой </w:t>
      </w:r>
    </w:p>
    <w:p w:rsidR="008E5D4D" w:rsidRDefault="00F70C35">
      <w:pPr>
        <w:ind w:left="-5" w:right="5"/>
      </w:pPr>
      <w:r>
        <w:lastRenderedPageBreak/>
        <w:t xml:space="preserve">деталей. </w:t>
      </w:r>
    </w:p>
    <w:p w:rsidR="008E5D4D" w:rsidRDefault="00F70C35">
      <w:pPr>
        <w:pStyle w:val="1"/>
        <w:tabs>
          <w:tab w:val="center" w:pos="2450"/>
          <w:tab w:val="center" w:pos="7470"/>
        </w:tabs>
        <w:spacing w:after="136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IV. Требования к структуре </w:t>
      </w:r>
      <w:r>
        <w:tab/>
      </w:r>
      <w:r>
        <w:t xml:space="preserve">программы «Живопись»  </w:t>
      </w:r>
    </w:p>
    <w:p w:rsidR="008E5D4D" w:rsidRDefault="00F70C35">
      <w:pPr>
        <w:ind w:left="-15" w:right="5" w:firstLine="540"/>
      </w:pPr>
      <w:r>
        <w:t>4.1. Программа «Живопись» определяет содержание и организацию образовательного процесса в ОУ. Программа «Живопись» направлена на творческое, эстетическое, духовно-нравственное развитие обучающегося, создание основы для приобретения и</w:t>
      </w:r>
      <w:r>
        <w:t xml:space="preserve">м опыта художественной практики, самостоятельной работы по изучению и постижению изобразительного искусства.  </w:t>
      </w:r>
    </w:p>
    <w:p w:rsidR="008E5D4D" w:rsidRDefault="00F70C35">
      <w:pPr>
        <w:ind w:left="-15" w:right="5" w:firstLine="540"/>
      </w:pPr>
      <w:r>
        <w:t xml:space="preserve">Программа «Живопись», разработанная ОУ на основании настоящих ФГТ, должна содержать следующие разделы: </w:t>
      </w:r>
    </w:p>
    <w:p w:rsidR="008E5D4D" w:rsidRDefault="00F70C35">
      <w:pPr>
        <w:ind w:left="550" w:right="5"/>
      </w:pPr>
      <w:r>
        <w:t xml:space="preserve">пояснительную записку; </w:t>
      </w:r>
    </w:p>
    <w:p w:rsidR="008E5D4D" w:rsidRDefault="00F70C35">
      <w:pPr>
        <w:ind w:left="550" w:right="1749"/>
      </w:pPr>
      <w:r>
        <w:t>планируемые резул</w:t>
      </w:r>
      <w:r>
        <w:t xml:space="preserve">ьтаты освоения обучающимися ОП; учебный план; </w:t>
      </w:r>
    </w:p>
    <w:p w:rsidR="008E5D4D" w:rsidRDefault="00F70C35">
      <w:pPr>
        <w:ind w:left="550" w:right="3792"/>
      </w:pPr>
      <w:r>
        <w:t xml:space="preserve">график образовательного процесса; программы учебных предметов; </w:t>
      </w:r>
    </w:p>
    <w:p w:rsidR="008E5D4D" w:rsidRDefault="00F70C35">
      <w:pPr>
        <w:ind w:left="550" w:right="5"/>
      </w:pPr>
      <w:r>
        <w:t xml:space="preserve">систему и критерии оценок промежуточной и итоговой аттестации результатов </w:t>
      </w:r>
    </w:p>
    <w:p w:rsidR="008E5D4D" w:rsidRDefault="00F70C35">
      <w:pPr>
        <w:ind w:left="525" w:right="5" w:hanging="540"/>
      </w:pPr>
      <w:r>
        <w:t>освоения ОП обучающимися; программу творческой, методической и культур</w:t>
      </w:r>
      <w:r>
        <w:t xml:space="preserve">но-просветительской </w:t>
      </w:r>
    </w:p>
    <w:p w:rsidR="008E5D4D" w:rsidRDefault="00F70C35">
      <w:pPr>
        <w:ind w:left="-5" w:right="5"/>
      </w:pPr>
      <w:r>
        <w:t xml:space="preserve">деятельности ОУ.  </w:t>
      </w:r>
    </w:p>
    <w:p w:rsidR="008E5D4D" w:rsidRDefault="00F70C35">
      <w:pPr>
        <w:ind w:left="-15" w:right="5" w:firstLine="540"/>
      </w:pPr>
      <w:r>
        <w:t xml:space="preserve">Разработанная ОУ программа «Живопись» должна обеспечивать достижение обучающимися результатов освоения программы «Живопись» в соответствии с настоящими ФГТ. </w:t>
      </w:r>
    </w:p>
    <w:p w:rsidR="008E5D4D" w:rsidRDefault="00F70C35">
      <w:pPr>
        <w:ind w:left="-15" w:right="5" w:firstLine="540"/>
      </w:pPr>
      <w:r>
        <w:t>4.2. Программа «</w:t>
      </w:r>
      <w:proofErr w:type="gramStart"/>
      <w:r>
        <w:t xml:space="preserve">Живопись»  </w:t>
      </w:r>
      <w:r>
        <w:t>может</w:t>
      </w:r>
      <w:proofErr w:type="gramEnd"/>
      <w:r>
        <w:t xml:space="preserve"> включать как один, так и несколько учебных планов в соответствии со сроками обучения, обозначенными в пункте 1.5. настоящих ФГТ.   </w:t>
      </w:r>
    </w:p>
    <w:p w:rsidR="008E5D4D" w:rsidRDefault="00F70C35">
      <w:pPr>
        <w:ind w:left="-15" w:right="5" w:firstLine="540"/>
      </w:pPr>
      <w:r>
        <w:t>Учебный план программы «Живопись» должен предусматривать следующие предметные области: изобразительное творчество; пле</w:t>
      </w:r>
      <w:r>
        <w:t xml:space="preserve">нэрные занятия; история искусств </w:t>
      </w:r>
    </w:p>
    <w:p w:rsidR="008E5D4D" w:rsidRDefault="00F70C35">
      <w:pPr>
        <w:ind w:left="-5" w:right="5"/>
      </w:pPr>
      <w:r>
        <w:t xml:space="preserve">и разделы: </w:t>
      </w:r>
    </w:p>
    <w:p w:rsidR="008E5D4D" w:rsidRDefault="00F70C35">
      <w:pPr>
        <w:spacing w:after="5" w:line="310" w:lineRule="auto"/>
        <w:ind w:left="540" w:right="5765" w:firstLine="0"/>
        <w:jc w:val="left"/>
      </w:pPr>
      <w:r>
        <w:t xml:space="preserve">консультации; промежуточная аттестация; итоговая аттестация. </w:t>
      </w:r>
    </w:p>
    <w:p w:rsidR="008E5D4D" w:rsidRDefault="00F70C35">
      <w:pPr>
        <w:ind w:left="-15" w:right="5" w:firstLine="566"/>
      </w:pPr>
      <w:r>
        <w:t xml:space="preserve">Предметные области имеют обязательную и вариативную части, которые состоят из учебных предметов.  </w:t>
      </w:r>
    </w:p>
    <w:p w:rsidR="008E5D4D" w:rsidRDefault="00F70C35">
      <w:pPr>
        <w:ind w:left="-15" w:right="5" w:firstLine="566"/>
      </w:pPr>
      <w:r>
        <w:lastRenderedPageBreak/>
        <w:t xml:space="preserve">При реализации программы «Живопись» со сроком обучения 8 лет общий объем аудиторной нагрузки обязательной части составляет 2523 часа, в том числе по предметным областям (ПО) и учебным предметам (УП): </w:t>
      </w:r>
    </w:p>
    <w:p w:rsidR="008E5D4D" w:rsidRDefault="00F70C35">
      <w:pPr>
        <w:ind w:left="-15" w:right="5" w:firstLine="566"/>
      </w:pPr>
      <w:r>
        <w:t>ПО.01.Художественное творчество: УП.01.Основы изобразит</w:t>
      </w:r>
      <w:r>
        <w:t xml:space="preserve">ельной грамоты и рисование – 196 часов, УП.02.Прикладное творчество – 196 часов, УП.03.Лепка – 196 часов, УП.04.Рисунок – 561 час, УП.05.Живопись – 495 часов, УП.06.Композиция станковая – 363 часа; </w:t>
      </w:r>
    </w:p>
    <w:p w:rsidR="008E5D4D" w:rsidRDefault="00F70C35">
      <w:pPr>
        <w:tabs>
          <w:tab w:val="center" w:pos="1483"/>
          <w:tab w:val="center" w:pos="3261"/>
          <w:tab w:val="center" w:pos="4969"/>
          <w:tab w:val="center" w:pos="6250"/>
          <w:tab w:val="center" w:pos="7279"/>
          <w:tab w:val="center" w:pos="8244"/>
          <w:tab w:val="center" w:pos="8753"/>
          <w:tab w:val="right" w:pos="99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ПО.02.История </w:t>
      </w:r>
      <w:r>
        <w:tab/>
        <w:t xml:space="preserve">искусств: </w:t>
      </w:r>
      <w:r>
        <w:tab/>
        <w:t xml:space="preserve">УП.01.Беседы </w:t>
      </w:r>
      <w:r>
        <w:tab/>
        <w:t xml:space="preserve">об </w:t>
      </w:r>
      <w:r>
        <w:tab/>
        <w:t xml:space="preserve">искусстве </w:t>
      </w:r>
      <w:r>
        <w:tab/>
        <w:t>–</w:t>
      </w:r>
      <w:r>
        <w:t xml:space="preserve"> </w:t>
      </w:r>
      <w:r>
        <w:tab/>
        <w:t xml:space="preserve">98 </w:t>
      </w:r>
      <w:r>
        <w:tab/>
        <w:t xml:space="preserve">часов, </w:t>
      </w:r>
    </w:p>
    <w:p w:rsidR="008E5D4D" w:rsidRDefault="00F70C35">
      <w:pPr>
        <w:ind w:left="-5" w:right="5"/>
      </w:pPr>
      <w:r>
        <w:t xml:space="preserve">УП.02.История изобразительного искусства – 165 часов; </w:t>
      </w:r>
    </w:p>
    <w:p w:rsidR="008E5D4D" w:rsidRDefault="00F70C35">
      <w:pPr>
        <w:ind w:left="576" w:right="5"/>
      </w:pPr>
      <w:r>
        <w:t xml:space="preserve">ПО.03.Пленэрные занятия: УП.01.Пленэр – 140 часов. </w:t>
      </w:r>
    </w:p>
    <w:p w:rsidR="008E5D4D" w:rsidRDefault="00F70C35">
      <w:pPr>
        <w:ind w:left="-15" w:right="5" w:firstLine="566"/>
      </w:pPr>
      <w:r>
        <w:t>При реализации программы «Живопись» с дополнительным годом обучения к ОП со сроком обучения 8 лет общий объем аудиторной нагрузки обяза</w:t>
      </w:r>
      <w:r>
        <w:t xml:space="preserve">тельной части составляет 2271 час, в том числе по предметным областям (ПО) и учебным предметам (УП): </w:t>
      </w:r>
    </w:p>
    <w:p w:rsidR="008E5D4D" w:rsidRDefault="00F70C35">
      <w:pPr>
        <w:ind w:left="-15" w:right="5" w:firstLine="566"/>
      </w:pPr>
      <w:r>
        <w:t xml:space="preserve">ПО.01.Художественное творчество: УП.01.Основы изобразительной грамоты и рисование – 196 часов, УП.02.Прикладное творчество – 196 часов, УП.03.Лепка – 196 </w:t>
      </w:r>
      <w:r>
        <w:t xml:space="preserve">часов, УП.04.Рисунок – 660 часов, УП.05.Живопись – 594 часа, УП.06.Композиция станковая – 429 часов; </w:t>
      </w:r>
    </w:p>
    <w:p w:rsidR="008E5D4D" w:rsidRDefault="00F70C35">
      <w:pPr>
        <w:tabs>
          <w:tab w:val="center" w:pos="1483"/>
          <w:tab w:val="center" w:pos="3261"/>
          <w:tab w:val="center" w:pos="4969"/>
          <w:tab w:val="center" w:pos="6250"/>
          <w:tab w:val="center" w:pos="7279"/>
          <w:tab w:val="center" w:pos="8244"/>
          <w:tab w:val="center" w:pos="8753"/>
          <w:tab w:val="right" w:pos="99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ПО.02.История </w:t>
      </w:r>
      <w:r>
        <w:tab/>
        <w:t xml:space="preserve">искусств: </w:t>
      </w:r>
      <w:r>
        <w:tab/>
        <w:t xml:space="preserve">УП.01.Беседы </w:t>
      </w:r>
      <w:r>
        <w:tab/>
        <w:t xml:space="preserve">об </w:t>
      </w:r>
      <w:r>
        <w:tab/>
        <w:t xml:space="preserve">искусстве </w:t>
      </w:r>
      <w:r>
        <w:tab/>
        <w:t xml:space="preserve">– </w:t>
      </w:r>
      <w:r>
        <w:tab/>
        <w:t xml:space="preserve">98 </w:t>
      </w:r>
      <w:r>
        <w:tab/>
        <w:t xml:space="preserve">часов, </w:t>
      </w:r>
    </w:p>
    <w:p w:rsidR="008E5D4D" w:rsidRDefault="00F70C35">
      <w:pPr>
        <w:ind w:left="-5" w:right="5"/>
      </w:pPr>
      <w:r>
        <w:t xml:space="preserve">УП.02.История изобразительного искусства – 214,5 часа; </w:t>
      </w:r>
    </w:p>
    <w:p w:rsidR="008E5D4D" w:rsidRDefault="00F70C35">
      <w:pPr>
        <w:ind w:left="576" w:right="5"/>
      </w:pPr>
      <w:r>
        <w:t>ПО.03.Пленэрные занятия: УП</w:t>
      </w:r>
      <w:r>
        <w:t xml:space="preserve">.01.Пленэр – 168 часов. </w:t>
      </w:r>
    </w:p>
    <w:p w:rsidR="008E5D4D" w:rsidRDefault="00F70C35">
      <w:pPr>
        <w:ind w:left="-15" w:right="5" w:firstLine="566"/>
      </w:pPr>
      <w:r>
        <w:t xml:space="preserve">При реализации программы «Живопись» со сроком обучения 5 лет общий объем аудиторной нагрузки обязательной части составляет 1868,5 часа, в том числе по предметным областям (ПО) и учебным предметам (УП): </w:t>
      </w:r>
    </w:p>
    <w:p w:rsidR="008E5D4D" w:rsidRDefault="00F70C35">
      <w:pPr>
        <w:tabs>
          <w:tab w:val="center" w:pos="1984"/>
          <w:tab w:val="center" w:pos="4555"/>
          <w:tab w:val="center" w:pos="6618"/>
          <w:tab w:val="center" w:pos="8057"/>
          <w:tab w:val="center" w:pos="8794"/>
          <w:tab w:val="right" w:pos="99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ПО.01.Художественное </w:t>
      </w:r>
      <w:r>
        <w:tab/>
        <w:t>творч</w:t>
      </w:r>
      <w:r>
        <w:t xml:space="preserve">ество: </w:t>
      </w:r>
      <w:r>
        <w:tab/>
        <w:t xml:space="preserve">УП.01.Рисунок </w:t>
      </w:r>
      <w:r>
        <w:tab/>
        <w:t xml:space="preserve">– </w:t>
      </w:r>
      <w:r>
        <w:tab/>
        <w:t xml:space="preserve">561 </w:t>
      </w:r>
      <w:r>
        <w:tab/>
        <w:t xml:space="preserve">час, </w:t>
      </w:r>
    </w:p>
    <w:p w:rsidR="008E5D4D" w:rsidRDefault="00F70C35">
      <w:pPr>
        <w:ind w:left="-5" w:right="5"/>
      </w:pPr>
      <w:r>
        <w:t xml:space="preserve">УП.02.Живопись – 495 часов, УП.03.Композиция станковая – 363 часа; </w:t>
      </w:r>
    </w:p>
    <w:p w:rsidR="008E5D4D" w:rsidRDefault="00F70C35">
      <w:pPr>
        <w:tabs>
          <w:tab w:val="center" w:pos="1483"/>
          <w:tab w:val="center" w:pos="3254"/>
          <w:tab w:val="center" w:pos="4953"/>
          <w:tab w:val="center" w:pos="6227"/>
          <w:tab w:val="center" w:pos="7247"/>
          <w:tab w:val="center" w:pos="8201"/>
          <w:tab w:val="center" w:pos="8805"/>
          <w:tab w:val="right" w:pos="99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ПО.02.История </w:t>
      </w:r>
      <w:r>
        <w:tab/>
        <w:t xml:space="preserve">искусств: </w:t>
      </w:r>
      <w:r>
        <w:tab/>
        <w:t xml:space="preserve">УП.01.Беседы </w:t>
      </w:r>
      <w:r>
        <w:tab/>
        <w:t xml:space="preserve">об </w:t>
      </w:r>
      <w:r>
        <w:tab/>
        <w:t xml:space="preserve">искусстве </w:t>
      </w:r>
      <w:r>
        <w:tab/>
        <w:t xml:space="preserve">– </w:t>
      </w:r>
      <w:r>
        <w:tab/>
        <w:t xml:space="preserve">49,5 </w:t>
      </w:r>
      <w:r>
        <w:tab/>
        <w:t xml:space="preserve">часа, </w:t>
      </w:r>
    </w:p>
    <w:p w:rsidR="008E5D4D" w:rsidRDefault="00F70C35">
      <w:pPr>
        <w:ind w:left="-5" w:right="5"/>
      </w:pPr>
      <w:r>
        <w:t xml:space="preserve">УП.02.История изобразительного искусства – 198 часов; </w:t>
      </w:r>
    </w:p>
    <w:p w:rsidR="008E5D4D" w:rsidRDefault="00F70C35">
      <w:pPr>
        <w:ind w:left="576" w:right="5"/>
      </w:pPr>
      <w:r>
        <w:t xml:space="preserve">ПО.03.Пленэрные занятия: УП.01.Пленэр – 112 часов. </w:t>
      </w:r>
    </w:p>
    <w:p w:rsidR="008E5D4D" w:rsidRDefault="00F70C35">
      <w:pPr>
        <w:ind w:left="-15" w:right="5" w:firstLine="566"/>
      </w:pPr>
      <w:r>
        <w:t>При реализации программы «Живопись» с дополнительным годом обучения к ОП со сроком обучения 5 лет общий объем аудиторной нагрузки обязательной части составляет 2208 часов, в том числе по предметным област</w:t>
      </w:r>
      <w:r>
        <w:t xml:space="preserve">ям (ПО) и учебным предметам (УП): </w:t>
      </w:r>
    </w:p>
    <w:p w:rsidR="008E5D4D" w:rsidRDefault="00F70C35">
      <w:pPr>
        <w:ind w:left="-15" w:right="5" w:firstLine="566"/>
      </w:pPr>
      <w:r>
        <w:t xml:space="preserve">ПО.01.Художественное творчество: УП.01.Рисунок – 660 часов, УП.02.Живопись – 594 часа, УП.03.Композиция станковая – 429 часов; </w:t>
      </w:r>
    </w:p>
    <w:p w:rsidR="008E5D4D" w:rsidRDefault="00F70C35">
      <w:pPr>
        <w:tabs>
          <w:tab w:val="center" w:pos="1483"/>
          <w:tab w:val="center" w:pos="3254"/>
          <w:tab w:val="center" w:pos="4953"/>
          <w:tab w:val="center" w:pos="6227"/>
          <w:tab w:val="center" w:pos="7247"/>
          <w:tab w:val="center" w:pos="8201"/>
          <w:tab w:val="center" w:pos="8805"/>
          <w:tab w:val="right" w:pos="99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ПО.02.История </w:t>
      </w:r>
      <w:r>
        <w:tab/>
        <w:t xml:space="preserve">искусств: </w:t>
      </w:r>
      <w:r>
        <w:tab/>
        <w:t xml:space="preserve">УП.01.Беседы </w:t>
      </w:r>
      <w:r>
        <w:tab/>
        <w:t xml:space="preserve">об </w:t>
      </w:r>
      <w:r>
        <w:tab/>
        <w:t xml:space="preserve">искусстве </w:t>
      </w:r>
      <w:r>
        <w:tab/>
        <w:t xml:space="preserve">– </w:t>
      </w:r>
      <w:r>
        <w:tab/>
        <w:t xml:space="preserve">49,5 </w:t>
      </w:r>
      <w:r>
        <w:tab/>
        <w:t xml:space="preserve">часа, </w:t>
      </w:r>
    </w:p>
    <w:p w:rsidR="008E5D4D" w:rsidRDefault="00F70C35">
      <w:pPr>
        <w:ind w:left="551" w:right="5" w:hanging="566"/>
      </w:pPr>
      <w:r>
        <w:t>УП.02.История народно</w:t>
      </w:r>
      <w:r>
        <w:t xml:space="preserve">й культуры и изобразительного искусства – 227,5 часа; ПО.03.Пленэрные занятия: УП.01.Пленэр – 140 часов. </w:t>
      </w:r>
    </w:p>
    <w:p w:rsidR="008E5D4D" w:rsidRDefault="00F70C35">
      <w:pPr>
        <w:ind w:left="-15" w:right="5" w:firstLine="566"/>
      </w:pPr>
      <w:r>
        <w:t>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</w:t>
      </w:r>
      <w:r>
        <w:t>щимися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преподавателя, может составлять до 20 процентов о</w:t>
      </w:r>
      <w:r>
        <w:t xml:space="preserve">т объема времени предметных областей обязательной части, предусмотренного на аудиторные занятия.  </w:t>
      </w:r>
    </w:p>
    <w:p w:rsidR="008E5D4D" w:rsidRDefault="00F70C35">
      <w:pPr>
        <w:ind w:left="-15" w:right="5" w:firstLine="566"/>
      </w:pPr>
      <w:r>
        <w:t>При формировании ОУ вариативной части, а также введении в данный раздел индивидуальных занятий необходимо учитывать исторические, национальные и региональные</w:t>
      </w:r>
      <w:r>
        <w:t xml:space="preserve"> традиции подготовки кадров в области изобразительного искусства, а также имеющиеся финансовые ресурсы, предусмотренные на оплату труда педагогических работников. </w:t>
      </w:r>
    </w:p>
    <w:p w:rsidR="008E5D4D" w:rsidRDefault="00F70C35">
      <w:pPr>
        <w:ind w:left="-15" w:right="5" w:firstLine="566"/>
      </w:pPr>
      <w:r>
        <w:t>При реализации учебных предметов обязательной и вариативной частей предусматривается объем в</w:t>
      </w:r>
      <w:r>
        <w:t xml:space="preserve">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 </w:t>
      </w:r>
    </w:p>
    <w:p w:rsidR="008E5D4D" w:rsidRDefault="00F70C35">
      <w:pPr>
        <w:ind w:left="-15" w:right="5" w:firstLine="566"/>
      </w:pPr>
      <w:r>
        <w:t>4.3. Объем максимальной учебной нагр</w:t>
      </w:r>
      <w:r>
        <w:t>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</w:t>
      </w:r>
      <w:r>
        <w:t xml:space="preserve">оки, зачеты и экзамены, а также </w:t>
      </w:r>
      <w:proofErr w:type="gramStart"/>
      <w:r>
        <w:t>участия</w:t>
      </w:r>
      <w:proofErr w:type="gramEnd"/>
      <w:r>
        <w:t xml:space="preserve"> обучающихся в творческих и культурно-просветительских мероприятиях ОУ).</w:t>
      </w:r>
      <w:r>
        <w:br w:type="page"/>
      </w:r>
    </w:p>
    <w:p w:rsidR="008E5D4D" w:rsidRDefault="00F70C35">
      <w:pPr>
        <w:pStyle w:val="1"/>
        <w:tabs>
          <w:tab w:val="center" w:pos="2418"/>
          <w:tab w:val="right" w:pos="9929"/>
        </w:tabs>
        <w:spacing w:after="135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V. Требования к условиям </w:t>
      </w:r>
      <w:r>
        <w:tab/>
        <w:t xml:space="preserve">реализации программы «Живопись» </w:t>
      </w:r>
    </w:p>
    <w:p w:rsidR="008E5D4D" w:rsidRDefault="00F70C35">
      <w:pPr>
        <w:ind w:left="-15" w:right="5" w:firstLine="720"/>
      </w:pPr>
      <w:r>
        <w:t>5.1. Требования к условиям реализации программы «Живопись» представляют собой систе</w:t>
      </w:r>
      <w:r>
        <w:t>му требований к учебно-</w:t>
      </w:r>
      <w:proofErr w:type="gramStart"/>
      <w:r>
        <w:t>методическим,  кадровым</w:t>
      </w:r>
      <w:proofErr w:type="gramEnd"/>
      <w:r>
        <w:t xml:space="preserve">, финансовым, материально-техническим и иным условиям реализации программы «Живопись» с целью достижения планируемых результатов освоения данной ОП.  </w:t>
      </w:r>
    </w:p>
    <w:p w:rsidR="008E5D4D" w:rsidRDefault="00F70C35">
      <w:pPr>
        <w:ind w:left="-15" w:right="5" w:firstLine="720"/>
      </w:pPr>
      <w:r>
        <w:t>5.2.  С целью обеспечения высокого качества образования, ег</w:t>
      </w:r>
      <w:r>
        <w:t xml:space="preserve">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должно создать комфортную развивающую </w:t>
      </w:r>
      <w:r>
        <w:t xml:space="preserve">образовательную среду, обеспечивающую возможность: </w:t>
      </w:r>
    </w:p>
    <w:p w:rsidR="008E5D4D" w:rsidRDefault="00F70C35">
      <w:pPr>
        <w:spacing w:after="68" w:line="259" w:lineRule="auto"/>
        <w:ind w:right="-2"/>
        <w:jc w:val="right"/>
      </w:pPr>
      <w:r>
        <w:t xml:space="preserve">выявления и развития одаренных детей в области изобразительного </w:t>
      </w:r>
    </w:p>
    <w:p w:rsidR="008E5D4D" w:rsidRDefault="00F70C35">
      <w:pPr>
        <w:ind w:left="-5" w:right="5"/>
      </w:pPr>
      <w:r>
        <w:t xml:space="preserve">искусства; организации творческой </w:t>
      </w:r>
      <w:proofErr w:type="gramStart"/>
      <w:r>
        <w:t>деятельности  обучающихся</w:t>
      </w:r>
      <w:proofErr w:type="gramEnd"/>
      <w:r>
        <w:t xml:space="preserve"> путем проведения творческих мероприятий (</w:t>
      </w:r>
      <w:r>
        <w:t xml:space="preserve">выставок, конкурсов, фестивалей, мастер-классов, олимпиад, творческих вечеров, театрализованных представлений и др.);  </w:t>
      </w:r>
    </w:p>
    <w:p w:rsidR="008E5D4D" w:rsidRDefault="00F70C35">
      <w:pPr>
        <w:tabs>
          <w:tab w:val="center" w:pos="1471"/>
          <w:tab w:val="center" w:pos="3245"/>
          <w:tab w:val="center" w:pos="5186"/>
          <w:tab w:val="center" w:pos="7192"/>
          <w:tab w:val="center" w:pos="8841"/>
          <w:tab w:val="right" w:pos="9929"/>
        </w:tabs>
        <w:spacing w:after="68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организации </w:t>
      </w:r>
      <w:r>
        <w:tab/>
        <w:t xml:space="preserve">посещений </w:t>
      </w:r>
      <w:r>
        <w:tab/>
        <w:t xml:space="preserve">обучающимися </w:t>
      </w:r>
      <w:r>
        <w:tab/>
        <w:t xml:space="preserve">учреждений </w:t>
      </w:r>
      <w:r>
        <w:tab/>
        <w:t xml:space="preserve">культуры </w:t>
      </w:r>
      <w:r>
        <w:tab/>
        <w:t xml:space="preserve">и </w:t>
      </w:r>
    </w:p>
    <w:p w:rsidR="008E5D4D" w:rsidRDefault="00F70C35">
      <w:pPr>
        <w:ind w:left="-5" w:right="5"/>
      </w:pPr>
      <w:r>
        <w:t>организаций (выставочных залов, музеев, театров, филармоний и др.); орга</w:t>
      </w:r>
      <w:r>
        <w:t>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</w:t>
      </w:r>
      <w:r>
        <w:t xml:space="preserve">ые образовательные программы в области изобразительного искусства;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</w:t>
      </w:r>
      <w:r>
        <w:t>изобразительного искусства и образования;  эффективной самостоятельной работы обучающихся при поддержке педагогических работников и родителей (законных представителей) обучающихся; построения содержания программы «Живопись» с учетом индивидуального развити</w:t>
      </w:r>
      <w:r>
        <w:t xml:space="preserve">я детей, а также тех или иных особенностей субъекта Российской </w:t>
      </w:r>
    </w:p>
    <w:p w:rsidR="008E5D4D" w:rsidRDefault="00F70C35">
      <w:pPr>
        <w:ind w:left="705" w:right="5524" w:hanging="720"/>
      </w:pPr>
      <w:r>
        <w:t xml:space="preserve">Федерации; эффективного управления ОУ. </w:t>
      </w:r>
    </w:p>
    <w:p w:rsidR="008E5D4D" w:rsidRDefault="00F70C35">
      <w:pPr>
        <w:ind w:left="-15" w:right="5" w:firstLine="720"/>
      </w:pPr>
      <w:r>
        <w:t>5.3. При реализации программы «Живопись» со сроком обучения 8 лет продолжительность учебного года составляет: с первого по третий класс - 39 недель, с ч</w:t>
      </w:r>
      <w:r>
        <w:t xml:space="preserve">етвертого по восьмой – 40 недель. Продолжительность учебных занятий в первом классе составляет 32 недели, со второго по восьмой классы - 33 недели. </w:t>
      </w:r>
      <w:r>
        <w:lastRenderedPageBreak/>
        <w:t>При реализации программы «Живопись» с дополнительным годом обучения продолжительность учебного года в восьмо</w:t>
      </w:r>
      <w:r>
        <w:t xml:space="preserve">м и девятом </w:t>
      </w:r>
      <w:proofErr w:type="gramStart"/>
      <w:r>
        <w:t>классах  составляет</w:t>
      </w:r>
      <w:proofErr w:type="gramEnd"/>
      <w:r>
        <w:t xml:space="preserve"> 40 недель,  продолжительность учебных занятий в девятом классе составляет 33 недели.  </w:t>
      </w:r>
    </w:p>
    <w:p w:rsidR="008E5D4D" w:rsidRDefault="00F70C35">
      <w:pPr>
        <w:ind w:left="-15" w:right="5" w:firstLine="720"/>
      </w:pPr>
      <w:r>
        <w:t>При реализации программы «Живопись» со сроком обучения 5 лет продолжительность учебного года в первом классе составляет 39 недель, со вто</w:t>
      </w:r>
      <w:r>
        <w:t>рого по пятый классы составляет 40 недель. Продолжительность учебных занятий с первого по пятый классы составляет 33 недели. При реализации программы «Живопись» с дополнительным годом обучения продолжительность учебного года в пятом и шестом классах состав</w:t>
      </w:r>
      <w:r>
        <w:t xml:space="preserve">ляет 40 недель. Продолжительность учебных занятий с первого по шестой классы составляет 33 недели. </w:t>
      </w:r>
    </w:p>
    <w:p w:rsidR="008E5D4D" w:rsidRDefault="00F70C35">
      <w:pPr>
        <w:ind w:left="-15" w:right="5" w:firstLine="720"/>
      </w:pPr>
      <w:r>
        <w:t>5.4.</w:t>
      </w:r>
      <w:r>
        <w:rPr>
          <w:b/>
        </w:rPr>
        <w:t xml:space="preserve"> </w:t>
      </w:r>
      <w:r>
        <w:t xml:space="preserve">В учебном году предусматриваются каникулы в объеме не менее 4 недель, в первом классе для обучающихся по ОП со сроком обучения 8 лет устанавливаются дополнительные недельные каникулы. Летние каникулы устанавливаются: при реализации ОП со сроком обучения 8 </w:t>
      </w:r>
      <w:r>
        <w:t xml:space="preserve">лет с первого по третий классы – 13 недель, с четвертого по седьмой классы – 12 недель. При реализации программы «Живопись» со сроком обучения 9 лет в восьмом классе устанавливаются каникулы объемом 12 недель. При реализации программы «Живопись» со сроком </w:t>
      </w:r>
      <w:r>
        <w:t>обучения 5 лет летние каникулы устанавливаются: в первом классе – 13 недель, со второго по четвертый классы – 12 недель. При реализации программы «Живопись» со сроком обучения 6 лет в пятом классе устанавливаются каникулы объемом 12 недель. Осенние, зимние</w:t>
      </w:r>
      <w:r>
        <w:t xml:space="preserve">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8E5D4D" w:rsidRDefault="00F70C35">
      <w:pPr>
        <w:ind w:left="-15" w:right="5" w:firstLine="720"/>
      </w:pPr>
      <w:r>
        <w:t>5.5. ОУ обеспечивает проведение пленэрных занятий в соответствии с графиком образовательного процесса.</w:t>
      </w:r>
      <w:r>
        <w:t xml:space="preserve"> Занятия пленэром могут проводиться в течение одной недели в июне месяце и рассредоточено в различные периоды учебного года. Всего объем времени, отводимый на занятия пленэром, составляет 28 часов в год. </w:t>
      </w:r>
    </w:p>
    <w:p w:rsidR="008E5D4D" w:rsidRDefault="00F70C35">
      <w:pPr>
        <w:ind w:left="-15" w:right="5" w:firstLine="720"/>
      </w:pPr>
      <w:r>
        <w:t>5.6. Учебные предметы учебного плана и проведение к</w:t>
      </w:r>
      <w:r>
        <w:t xml:space="preserve">онсультаций осуществляется в форме </w:t>
      </w:r>
      <w:proofErr w:type="gramStart"/>
      <w:r>
        <w:t>мелкогрупповых  занятий</w:t>
      </w:r>
      <w:proofErr w:type="gramEnd"/>
      <w:r>
        <w:t xml:space="preserve"> (численностью от 4 до 10 человек), групповых занятий (численностью от 11 человек).  </w:t>
      </w:r>
    </w:p>
    <w:p w:rsidR="008E5D4D" w:rsidRDefault="00F70C35">
      <w:pPr>
        <w:ind w:left="-15" w:right="5" w:firstLine="720"/>
      </w:pPr>
      <w:r>
        <w:t>5.7. Обучающиеся, имеющие достаточный уровень знаний, умений и навыков имеют право на освоение программы «Живопи</w:t>
      </w:r>
      <w:r>
        <w:t xml:space="preserve">сь» по индивидуальному учебному плану. В выпускные классы поступление обучающихся не предусмотрено.  </w:t>
      </w:r>
    </w:p>
    <w:p w:rsidR="008E5D4D" w:rsidRDefault="00F70C35">
      <w:pPr>
        <w:ind w:left="-15" w:right="5" w:firstLine="720"/>
      </w:pPr>
      <w:r>
        <w:lastRenderedPageBreak/>
        <w:t xml:space="preserve">5.8. Программа «Живопись» обеспечивается учебно-методической документацией по всем учебным предметам.  </w:t>
      </w:r>
    </w:p>
    <w:p w:rsidR="008E5D4D" w:rsidRDefault="00F70C35">
      <w:pPr>
        <w:ind w:left="-15" w:right="5" w:firstLine="720"/>
      </w:pPr>
      <w:r>
        <w:t>5.9. Внеаудиторная (самостоятельная) работа обучаю</w:t>
      </w:r>
      <w:r>
        <w:t xml:space="preserve">щихся сопровождается методическим обеспечением и обоснованием времени, затрачиваемого на ее выполнение по каждому учебному предмету.  </w:t>
      </w:r>
    </w:p>
    <w:p w:rsidR="008E5D4D" w:rsidRDefault="00F70C35">
      <w:pPr>
        <w:ind w:left="-15" w:right="5" w:firstLine="720"/>
      </w:pPr>
      <w:r>
        <w:t>Внеаудиторная работа может быть использована на выполнение домашнего задания обучающимися, посещение ими учреждений культ</w:t>
      </w:r>
      <w:r>
        <w:t xml:space="preserve">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ОУ. </w:t>
      </w:r>
    </w:p>
    <w:p w:rsidR="008E5D4D" w:rsidRDefault="00F70C35">
      <w:pPr>
        <w:ind w:left="-15" w:right="5" w:firstLine="720"/>
      </w:pPr>
      <w:r>
        <w:t>Выполнение обучающимся домашнего задания контролируется преподавателем и обеспечивается учебникам</w:t>
      </w:r>
      <w:r>
        <w:t xml:space="preserve">и, учебно-методическими и художественными изданиями, конспектами лекций, аудио- и видеоматериалами в соответствии с программными требованиями по каждому учебному предмету. </w:t>
      </w:r>
    </w:p>
    <w:p w:rsidR="008E5D4D" w:rsidRDefault="00F70C35">
      <w:pPr>
        <w:ind w:left="-15" w:right="5" w:firstLine="720"/>
      </w:pPr>
      <w:r>
        <w:t>5.10. Реализация программы «Живопись» обеспечивается консультациями для обучающихся</w:t>
      </w:r>
      <w:r>
        <w:t xml:space="preserve">, которые проводятся с целью </w:t>
      </w:r>
      <w:proofErr w:type="gramStart"/>
      <w:r>
        <w:t>подготовки</w:t>
      </w:r>
      <w:proofErr w:type="gramEnd"/>
      <w:r>
        <w:t xml:space="preserve"> обучающихся к контрольным урокам, зачетам, экзаменам, просмотрам, творческим конкурсам и другим мероприятиям по усмотрению ОУ. Консультации могут проводиться рассредоточено или в счет резерва учебного времени в следу</w:t>
      </w:r>
      <w:r>
        <w:t>ющем объеме: 113 часов при реализации ОП со сроком обучения 8 лет и 131 час с дополнительным годом обучения; 90 часов при реализации ОП со сроком обучения 5 лет и 108 часов с дополнительным годом обучения. Резерв учебного времени устанавливается ОУ из расч</w:t>
      </w:r>
      <w:r>
        <w:t>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</w:t>
      </w:r>
      <w:r>
        <w:t xml:space="preserve">чания промежуточной аттестации (экзаменационной) с целью обеспечения самостоятельной работой обучающихся на период летних каникул. </w:t>
      </w:r>
    </w:p>
    <w:p w:rsidR="008E5D4D" w:rsidRDefault="00F70C35">
      <w:pPr>
        <w:ind w:left="-15" w:right="5" w:firstLine="720"/>
      </w:pPr>
      <w:r>
        <w:t>5.11. Оценка качества реализации ОП включает в себя текущий контроль успеваемости, промежуточную и итоговую аттестацию обуча</w:t>
      </w:r>
      <w:r>
        <w:t xml:space="preserve">ющихся. </w:t>
      </w:r>
    </w:p>
    <w:p w:rsidR="008E5D4D" w:rsidRDefault="00F70C35">
      <w:pPr>
        <w:ind w:left="-15" w:right="5" w:firstLine="566"/>
      </w:pPr>
      <w:r>
        <w:t>В качестве средств текущего контроля успеваемости ОУ могут использоваться 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</w:t>
      </w:r>
      <w:r>
        <w:t xml:space="preserve">о времени, предусмотренного на учебный предмет. </w:t>
      </w:r>
    </w:p>
    <w:p w:rsidR="008E5D4D" w:rsidRDefault="00F70C35">
      <w:pPr>
        <w:ind w:left="-15" w:right="5" w:firstLine="566"/>
      </w:pPr>
      <w:r>
        <w:lastRenderedPageBreak/>
        <w:t xml:space="preserve">Промежуточная </w:t>
      </w:r>
      <w:r>
        <w:t>аттестация проводится в форме контрольных уроков, зачетов и экзаменов. Контрольные уроки, зачеты и экзамены могут проходить в виде письменных работ, устных опросов, просмотров творческих работ, выставок. Контрольные уроки и зачеты в рамках промежуточной ат</w:t>
      </w:r>
      <w:r>
        <w:t xml:space="preserve">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 </w:t>
      </w:r>
    </w:p>
    <w:p w:rsidR="008E5D4D" w:rsidRDefault="00F70C35">
      <w:pPr>
        <w:ind w:left="-15" w:right="5" w:firstLine="566"/>
      </w:pPr>
      <w:r>
        <w:t>По завершении изучения учебных предметов по итогам промежуточной а</w:t>
      </w:r>
      <w:r>
        <w:t xml:space="preserve">ттестации обучающимся выставляется оценка, которая заносится в свидетельство об окончании ОУ. </w:t>
      </w:r>
    </w:p>
    <w:p w:rsidR="008E5D4D" w:rsidRDefault="00F70C35">
      <w:pPr>
        <w:ind w:left="-15" w:right="5" w:firstLine="566"/>
      </w:pPr>
      <w:r>
        <w:t>Содержание промежуточной аттестации и условия ее проведения разрабатываются ОУ самостоятельно на основании настоящих ФГТ. ОУ разрабатываются критерии оценок пром</w:t>
      </w:r>
      <w:r>
        <w:t>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</w:t>
      </w:r>
      <w:r>
        <w:t xml:space="preserve">ыки. Фонды оценочных средств разрабатываются и утверждаются ОУ самостоятельно.  </w:t>
      </w:r>
    </w:p>
    <w:p w:rsidR="008E5D4D" w:rsidRDefault="00F70C35">
      <w:pPr>
        <w:ind w:left="-15" w:right="5" w:firstLine="566"/>
      </w:pPr>
      <w:r>
        <w:t>Фонды оценочных средств должны быть полными и адекватными отображениями настоящих ФГТ, соответствовать целям и задачам программы «Живопись» и её учебному плану. Фонды оценочны</w:t>
      </w:r>
      <w:r>
        <w:t xml:space="preserve">х средств призваны обеспечивать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изобразительного искусства.  </w:t>
      </w:r>
    </w:p>
    <w:p w:rsidR="008E5D4D" w:rsidRDefault="00F70C35">
      <w:pPr>
        <w:ind w:left="-15" w:right="5" w:firstLine="566"/>
      </w:pPr>
      <w:r>
        <w:t>По окончании полугодий учебног</w:t>
      </w:r>
      <w:r>
        <w:t xml:space="preserve">о года по каждому учебному предмету выставляются оценки. Оценки обучающимся могут выставляться и по окончании четверти. </w:t>
      </w:r>
    </w:p>
    <w:p w:rsidR="008E5D4D" w:rsidRDefault="00F70C35">
      <w:pPr>
        <w:ind w:left="-15" w:right="5" w:firstLine="566"/>
      </w:pPr>
      <w:r>
        <w:t xml:space="preserve">Требования к содержанию итоговой аттестации обучающихся определяются ОУ на основании настоящих ФГТ.  </w:t>
      </w:r>
    </w:p>
    <w:p w:rsidR="008E5D4D" w:rsidRDefault="00F70C35">
      <w:pPr>
        <w:ind w:left="576" w:right="5"/>
      </w:pPr>
      <w:r>
        <w:t xml:space="preserve">Итоговая аттестация проводится в </w:t>
      </w:r>
      <w:r>
        <w:t xml:space="preserve">форме выпускных экзаменов: </w:t>
      </w:r>
    </w:p>
    <w:p w:rsidR="008E5D4D" w:rsidRDefault="00F70C35">
      <w:pPr>
        <w:numPr>
          <w:ilvl w:val="0"/>
          <w:numId w:val="3"/>
        </w:numPr>
        <w:ind w:right="5" w:hanging="360"/>
      </w:pPr>
      <w:r>
        <w:t xml:space="preserve">Композиция станковая; </w:t>
      </w:r>
    </w:p>
    <w:p w:rsidR="008E5D4D" w:rsidRDefault="00F70C35">
      <w:pPr>
        <w:numPr>
          <w:ilvl w:val="0"/>
          <w:numId w:val="3"/>
        </w:numPr>
        <w:ind w:right="5" w:hanging="360"/>
      </w:pPr>
      <w:r>
        <w:t xml:space="preserve">История изобразительного искусства. </w:t>
      </w:r>
    </w:p>
    <w:p w:rsidR="008E5D4D" w:rsidRDefault="00F70C35">
      <w:pPr>
        <w:ind w:left="-15" w:right="5" w:firstLine="566"/>
      </w:pPr>
      <w:r>
        <w:t>По итогам выпускных экзаменов выставляются оценки «отлично», «хорошо», «удовлетворительно», «неудовлетворительно». Временной интервал между выпускными экзаменами должен</w:t>
      </w:r>
      <w:r>
        <w:t xml:space="preserve"> быть не менее трех календарных дней. </w:t>
      </w:r>
    </w:p>
    <w:p w:rsidR="008E5D4D" w:rsidRDefault="00F70C35">
      <w:pPr>
        <w:ind w:left="-15" w:right="5" w:firstLine="566"/>
      </w:pPr>
      <w:r>
        <w:lastRenderedPageBreak/>
        <w:t xml:space="preserve">Требования к выпускным экзаменам определяются ОУ самостоятельно. ОУ разрабатываются критерии оценок итоговой аттестации в соответствии с настоящими ФГТ. </w:t>
      </w:r>
    </w:p>
    <w:p w:rsidR="008E5D4D" w:rsidRDefault="00F70C35">
      <w:pPr>
        <w:ind w:left="-15" w:right="5" w:firstLine="566"/>
      </w:pPr>
      <w:r>
        <w:t>При прохождении итоговой аттестации выпускник должен продемонст</w:t>
      </w:r>
      <w:r>
        <w:t xml:space="preserve">рировать знания, умения и навыки в соответствии с программными требованиями, в том числе: </w:t>
      </w:r>
    </w:p>
    <w:p w:rsidR="008E5D4D" w:rsidRDefault="00F70C35">
      <w:pPr>
        <w:spacing w:after="68" w:line="259" w:lineRule="auto"/>
        <w:ind w:right="-2"/>
        <w:jc w:val="right"/>
      </w:pPr>
      <w:r>
        <w:t xml:space="preserve">знание основных художественных школ, исторических периодов развития </w:t>
      </w:r>
    </w:p>
    <w:p w:rsidR="008E5D4D" w:rsidRDefault="00F70C35">
      <w:pPr>
        <w:ind w:left="693" w:right="5" w:hanging="708"/>
      </w:pPr>
      <w:r>
        <w:t>изобразительного искусства во взаимосвязи с другими видами искусств; знание профессиональной тер</w:t>
      </w:r>
      <w:r>
        <w:t xml:space="preserve">минологии, основных работ мастеров </w:t>
      </w:r>
    </w:p>
    <w:p w:rsidR="008E5D4D" w:rsidRDefault="00F70C35">
      <w:pPr>
        <w:ind w:left="693" w:right="5" w:hanging="708"/>
      </w:pPr>
      <w:r>
        <w:t>изобразительного искусства; знание</w:t>
      </w:r>
      <w:r>
        <w:rPr>
          <w:i/>
        </w:rPr>
        <w:t xml:space="preserve"> </w:t>
      </w:r>
      <w:r>
        <w:t xml:space="preserve">закономерностей </w:t>
      </w:r>
      <w:proofErr w:type="gramStart"/>
      <w:r>
        <w:t>построения  художественной</w:t>
      </w:r>
      <w:proofErr w:type="gramEnd"/>
      <w:r>
        <w:t xml:space="preserve">  формы и </w:t>
      </w:r>
    </w:p>
    <w:p w:rsidR="008E5D4D" w:rsidRDefault="00F70C35">
      <w:pPr>
        <w:ind w:left="693" w:right="5" w:hanging="708"/>
      </w:pPr>
      <w:r>
        <w:t>особенностей ее восприятия и воплощения; умение использовать средства живописи и рисунка, их изобразительно-</w:t>
      </w:r>
    </w:p>
    <w:p w:rsidR="008E5D4D" w:rsidRDefault="00F70C35">
      <w:pPr>
        <w:spacing w:after="80" w:line="310" w:lineRule="auto"/>
        <w:ind w:left="703" w:right="1220" w:hanging="718"/>
        <w:jc w:val="left"/>
      </w:pPr>
      <w:r>
        <w:t>выразительные возможнос</w:t>
      </w:r>
      <w:r>
        <w:t xml:space="preserve">ти; навыки последовательного осуществления работы по композиции; наличие </w:t>
      </w:r>
      <w:r>
        <w:tab/>
        <w:t xml:space="preserve">кругозора </w:t>
      </w:r>
      <w:r>
        <w:tab/>
        <w:t xml:space="preserve">в </w:t>
      </w:r>
      <w:r>
        <w:tab/>
        <w:t xml:space="preserve">области изобразительного искусства. </w:t>
      </w:r>
    </w:p>
    <w:p w:rsidR="008E5D4D" w:rsidRDefault="00F70C35">
      <w:pPr>
        <w:ind w:left="-15" w:right="5" w:firstLine="566"/>
      </w:pPr>
      <w:r>
        <w:t>5.12. Реализация программы «Живопись» обеспечивается доступом каждого обучающегося к библиотечным фондам и фондам аудио- и видеозап</w:t>
      </w:r>
      <w:r>
        <w:t xml:space="preserve">исей, формируемым по полному перечню предметов учебного плана. Во время самостоятельной работы обучающиеся могут быть обеспечены доступом к сети Интернет.  </w:t>
      </w:r>
    </w:p>
    <w:p w:rsidR="008E5D4D" w:rsidRDefault="00F70C35">
      <w:pPr>
        <w:ind w:left="-15" w:right="5" w:firstLine="720"/>
      </w:pPr>
      <w:r>
        <w:t xml:space="preserve">Библиотечный фонд ОУ укомплектовывается </w:t>
      </w:r>
      <w:r>
        <w:t xml:space="preserve">печатными и/или электронными изданиями основной и дополнительной учебной и </w:t>
      </w:r>
      <w:proofErr w:type="spellStart"/>
      <w:r>
        <w:t>учебнометодической</w:t>
      </w:r>
      <w:proofErr w:type="spellEnd"/>
      <w:r>
        <w:t xml:space="preserve"> литературы по всем учебным предметам, а также изданиями художественных альбомов, специальными хрестоматийными изданиями в объеме, соответствующем требованиям прог</w:t>
      </w:r>
      <w:r>
        <w:t xml:space="preserve">раммы «Живопись». Основной учебной литературой по учебным предметам предметной области «История искусств» обеспечивается каждый обучающийся. </w:t>
      </w:r>
    </w:p>
    <w:p w:rsidR="008E5D4D" w:rsidRDefault="00F70C35">
      <w:pPr>
        <w:ind w:left="-15" w:right="5" w:firstLine="720"/>
      </w:pPr>
      <w:r>
        <w:t>Библиотечный фонд помимо учебной литературы должен включать официальные, справочно-библиографические и периодическ</w:t>
      </w:r>
      <w:r>
        <w:t xml:space="preserve">ие издания в расчете 1–2 экземпляра на каждые 100 обучающихся. </w:t>
      </w:r>
    </w:p>
    <w:p w:rsidR="008E5D4D" w:rsidRDefault="00F70C35">
      <w:pPr>
        <w:ind w:left="-15" w:right="5" w:firstLine="720"/>
      </w:pPr>
      <w:r>
        <w:t>5.13. Реализация программы «Живопись» обеспечивается педагогическими работниками, имеющими среднее или высшее профессиональное образование, соответствующее профилю преподаваемого учебного пред</w:t>
      </w:r>
      <w:r>
        <w:t xml:space="preserve">мета. Доля преподавателей, имеющих высшее профессиональное образование, должна </w:t>
      </w:r>
      <w:r>
        <w:lastRenderedPageBreak/>
        <w:t xml:space="preserve">составлять не менее 25 процентов в общем числе преподавателей, обеспечивающих образовательный процесс по данной ОП. </w:t>
      </w:r>
    </w:p>
    <w:p w:rsidR="008E5D4D" w:rsidRDefault="00F70C35">
      <w:pPr>
        <w:ind w:left="-15" w:right="5" w:firstLine="720"/>
      </w:pPr>
      <w:r>
        <w:t>До 10 процентов от общего числа преподавателей, которые долж</w:t>
      </w:r>
      <w:r>
        <w:t>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</w:t>
      </w:r>
      <w:r>
        <w:t xml:space="preserve">е образование и стаж практической работы в соответствующей профессиональной сфере более 15 последних лет. </w:t>
      </w:r>
    </w:p>
    <w:p w:rsidR="008E5D4D" w:rsidRDefault="00F70C35">
      <w:pPr>
        <w:ind w:left="-15" w:right="5" w:firstLine="720"/>
      </w:pPr>
      <w: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</w:t>
      </w:r>
      <w:r>
        <w:t xml:space="preserve">ультаций и экзаменов, в остальное время деятельность педагогических работников должна быть направлена на методическую, творческую, </w:t>
      </w:r>
      <w:proofErr w:type="spellStart"/>
      <w:r>
        <w:t>культурнопросветительскую</w:t>
      </w:r>
      <w:proofErr w:type="spellEnd"/>
      <w:r>
        <w:t xml:space="preserve"> работу, а также освоение дополнительных профессиональных ОП. </w:t>
      </w:r>
    </w:p>
    <w:p w:rsidR="008E5D4D" w:rsidRDefault="00F70C35">
      <w:pPr>
        <w:ind w:left="-15" w:right="5" w:firstLine="720"/>
      </w:pPr>
      <w:r>
        <w:t>Непрерывность профессионального разви</w:t>
      </w:r>
      <w:r>
        <w:t>тия педагогических работников должна обеспечиваться освоением дополнительных профессиональных ОП в объеме не менее 72-х часов, не реже чем один раз в пять лет в ОУ, имеющих лицензию на осуществление образовательной деятельности. Педагогические работники ОУ</w:t>
      </w:r>
      <w:r>
        <w:t xml:space="preserve"> должны осуществлять творческую и методическую работу.  </w:t>
      </w:r>
    </w:p>
    <w:p w:rsidR="008E5D4D" w:rsidRDefault="00F70C35">
      <w:pPr>
        <w:spacing w:after="68" w:line="259" w:lineRule="auto"/>
        <w:ind w:right="-2"/>
        <w:jc w:val="right"/>
      </w:pPr>
      <w:r>
        <w:t>ОУ должно создать условия для взаимодействия с другими ОУ, реализующими ОП в области изобразительного искусства, в том числе и профессиональные, с целью обеспечения возможности восполнения недостающи</w:t>
      </w:r>
      <w:r>
        <w:t xml:space="preserve">х кадровых ресурсов, ведения постоянной методической работы, получения консультаций по вопросам реализации программы «Живопись», использования передовых педагогических технологий.   </w:t>
      </w:r>
    </w:p>
    <w:p w:rsidR="008E5D4D" w:rsidRDefault="00F70C35">
      <w:pPr>
        <w:ind w:left="-15" w:right="5" w:firstLine="720"/>
      </w:pPr>
      <w:r>
        <w:t>5.14. Финансовые условия реализации программы «</w:t>
      </w:r>
      <w:proofErr w:type="gramStart"/>
      <w:r>
        <w:t>Живопись»  должны</w:t>
      </w:r>
      <w:proofErr w:type="gramEnd"/>
      <w:r>
        <w:t xml:space="preserve"> обеспечи</w:t>
      </w:r>
      <w:r>
        <w:t xml:space="preserve">вать ОУ исполнение настоящих ФГТ.  </w:t>
      </w:r>
    </w:p>
    <w:p w:rsidR="008E5D4D" w:rsidRDefault="00F70C35">
      <w:pPr>
        <w:ind w:left="-15" w:right="5" w:firstLine="720"/>
      </w:pPr>
      <w: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</w:t>
      </w:r>
      <w:r>
        <w:t xml:space="preserve">ого учебным планом на аудиторные занятия. </w:t>
      </w:r>
    </w:p>
    <w:p w:rsidR="008E5D4D" w:rsidRDefault="00F70C35">
      <w:pPr>
        <w:ind w:left="-15" w:right="5" w:firstLine="708"/>
      </w:pPr>
      <w:r>
        <w:t xml:space="preserve">5.15. Материально-технические условия реализации программы «Живопись» обеспечивают возможность достижения обучающимися результатов, установленных настоящими ФГТ. </w:t>
      </w:r>
    </w:p>
    <w:p w:rsidR="008E5D4D" w:rsidRDefault="00F70C35">
      <w:pPr>
        <w:ind w:left="-15" w:right="5" w:firstLine="708"/>
      </w:pPr>
      <w:r>
        <w:lastRenderedPageBreak/>
        <w:t>Материально-техническая база ОУ должна соответство</w:t>
      </w:r>
      <w:r>
        <w:t xml:space="preserve">вать санитарным и противопожарным нормам, нормам охраны труда. ОУ должно соблюдать своевременные сроки текущего и капитального ремонта учебных помещений. </w:t>
      </w:r>
    </w:p>
    <w:p w:rsidR="008E5D4D" w:rsidRDefault="00F70C35">
      <w:pPr>
        <w:ind w:left="-15" w:right="5" w:firstLine="708"/>
      </w:pPr>
      <w:r>
        <w:t>Для реализации программы «Живопись» минимально необходимый перечень учебных аудиторий, специализирова</w:t>
      </w:r>
      <w:r>
        <w:t xml:space="preserve">нных кабинетов и </w:t>
      </w:r>
      <w:proofErr w:type="spellStart"/>
      <w:r>
        <w:t>материальнотехнического</w:t>
      </w:r>
      <w:proofErr w:type="spellEnd"/>
      <w:r>
        <w:t xml:space="preserve"> обеспечения включает в себя: </w:t>
      </w:r>
    </w:p>
    <w:p w:rsidR="008E5D4D" w:rsidRDefault="00F70C35">
      <w:pPr>
        <w:ind w:left="718" w:right="5517"/>
      </w:pPr>
      <w:r>
        <w:t xml:space="preserve">выставочный </w:t>
      </w:r>
      <w:proofErr w:type="gramStart"/>
      <w:r>
        <w:t>зал,  библиотеку</w:t>
      </w:r>
      <w:proofErr w:type="gramEnd"/>
      <w:r>
        <w:t xml:space="preserve">,  </w:t>
      </w:r>
    </w:p>
    <w:p w:rsidR="008E5D4D" w:rsidRDefault="00F70C35">
      <w:pPr>
        <w:spacing w:after="68" w:line="259" w:lineRule="auto"/>
        <w:ind w:right="-2"/>
        <w:jc w:val="right"/>
      </w:pPr>
      <w:r>
        <w:t xml:space="preserve">помещения для работы со специализированными материалами (фонотеку, </w:t>
      </w:r>
    </w:p>
    <w:p w:rsidR="008E5D4D" w:rsidRDefault="00F70C35">
      <w:pPr>
        <w:spacing w:after="5" w:line="310" w:lineRule="auto"/>
        <w:ind w:left="703" w:right="1654" w:hanging="718"/>
        <w:jc w:val="left"/>
      </w:pPr>
      <w:r>
        <w:t>видеотеку, фильмотеку, просмотровый видеозал</w:t>
      </w:r>
      <w:proofErr w:type="gramStart"/>
      <w:r>
        <w:t>),  мастерские</w:t>
      </w:r>
      <w:proofErr w:type="gramEnd"/>
      <w:r>
        <w:t>, учебные аудитории для гру</w:t>
      </w:r>
      <w:r>
        <w:t xml:space="preserve">пповых и мелкогрупповых занятий.  </w:t>
      </w:r>
    </w:p>
    <w:p w:rsidR="008E5D4D" w:rsidRDefault="00F70C35">
      <w:pPr>
        <w:ind w:left="718" w:right="5"/>
      </w:pPr>
      <w:r>
        <w:t xml:space="preserve">ОУ должно иметь натюрмортный фонд и методический фонд.  </w:t>
      </w:r>
    </w:p>
    <w:p w:rsidR="008E5D4D" w:rsidRDefault="00F70C35">
      <w:pPr>
        <w:ind w:left="-15" w:right="5" w:firstLine="720"/>
      </w:pPr>
      <w:r>
        <w:t xml:space="preserve">В случае реализации ОУ в вариативной части учебных предметов «Компьютерная графика», «Основы дизайн-проектирования» учебная аудитория оборудуется </w:t>
      </w:r>
      <w:r>
        <w:t xml:space="preserve">персональными компьютерами и соответствующим программным обеспечением. </w:t>
      </w:r>
    </w:p>
    <w:p w:rsidR="008E5D4D" w:rsidRDefault="00F70C35">
      <w:pPr>
        <w:ind w:left="-15" w:right="5" w:firstLine="720"/>
      </w:pPr>
      <w:r>
        <w:t xml:space="preserve">Материально-техническая база должна соответствовать действующим санитарным и противопожарным нормам.  </w:t>
      </w:r>
    </w:p>
    <w:p w:rsidR="008E5D4D" w:rsidRDefault="00F70C35">
      <w:pPr>
        <w:ind w:left="-15" w:right="5" w:firstLine="720"/>
      </w:pPr>
      <w:r>
        <w:t>Учебные аудитории, предназначенные для реализации учебных предметов «Беседы об ис</w:t>
      </w:r>
      <w:r>
        <w:t xml:space="preserve">кусстве», «История изобразительного искусства», оснащаются видеооборудованием, учебной мебелью (досками, столами, стульями, стеллажами, шкафами) и оформляются наглядными пособиями. </w:t>
      </w:r>
    </w:p>
    <w:p w:rsidR="008E5D4D" w:rsidRDefault="00F70C35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8E5D4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42" w:right="559" w:bottom="725" w:left="1419" w:header="7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35" w:rsidRDefault="00F70C35">
      <w:pPr>
        <w:spacing w:after="0" w:line="240" w:lineRule="auto"/>
      </w:pPr>
      <w:r>
        <w:separator/>
      </w:r>
    </w:p>
  </w:endnote>
  <w:endnote w:type="continuationSeparator" w:id="0">
    <w:p w:rsidR="00F70C35" w:rsidRDefault="00F7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8E5D4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8E5D4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8E5D4D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spacing w:after="0" w:line="259" w:lineRule="auto"/>
      <w:ind w:left="708" w:right="0" w:firstLine="0"/>
      <w:jc w:val="left"/>
    </w:pPr>
    <w:r>
      <w:t xml:space="preserve">знание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spacing w:after="0" w:line="259" w:lineRule="auto"/>
      <w:ind w:left="708" w:right="0" w:firstLine="0"/>
      <w:jc w:val="left"/>
    </w:pPr>
    <w:r>
      <w:t xml:space="preserve">знание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spacing w:after="0" w:line="259" w:lineRule="auto"/>
      <w:ind w:left="708" w:right="0" w:firstLine="0"/>
      <w:jc w:val="left"/>
    </w:pPr>
    <w:r>
      <w:t xml:space="preserve">знание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8E5D4D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8E5D4D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8E5D4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35" w:rsidRDefault="00F70C35">
      <w:pPr>
        <w:spacing w:after="0" w:line="240" w:lineRule="auto"/>
      </w:pPr>
      <w:r>
        <w:separator/>
      </w:r>
    </w:p>
  </w:footnote>
  <w:footnote w:type="continuationSeparator" w:id="0">
    <w:p w:rsidR="00F70C35" w:rsidRDefault="00F7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877A2" w:rsidRPr="00D877A2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8E5D4D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877A2" w:rsidRPr="00D877A2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877A2" w:rsidRPr="00D877A2">
      <w:rPr>
        <w:noProof/>
        <w:sz w:val="24"/>
      </w:rPr>
      <w:t>19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D4D" w:rsidRDefault="00F70C35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9DE"/>
    <w:multiLevelType w:val="hybridMultilevel"/>
    <w:tmpl w:val="6FD4910A"/>
    <w:lvl w:ilvl="0" w:tplc="D29072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285C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6F5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ECF2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54539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44362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0DF7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6A453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C6E5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6607F7"/>
    <w:multiLevelType w:val="hybridMultilevel"/>
    <w:tmpl w:val="985A59A2"/>
    <w:lvl w:ilvl="0" w:tplc="ED3EEA6E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5E36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2B9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2C05C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3A1F6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84CB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681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9450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A0E5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324CB1"/>
    <w:multiLevelType w:val="hybridMultilevel"/>
    <w:tmpl w:val="BC220562"/>
    <w:lvl w:ilvl="0" w:tplc="E662EDDA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A6879C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0E0B5A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8D930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09CB2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C88B80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E8AD48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DCEB3A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6AEA06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4D"/>
    <w:rsid w:val="008E5D4D"/>
    <w:rsid w:val="00D877A2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DE706-1F77-4804-BEE6-06DA7F06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semiHidden/>
    <w:unhideWhenUsed/>
    <w:rsid w:val="00D87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5083</Words>
  <Characters>28975</Characters>
  <Application>Microsoft Office Word</Application>
  <DocSecurity>0</DocSecurity>
  <Lines>241</Lines>
  <Paragraphs>67</Paragraphs>
  <ScaleCrop>false</ScaleCrop>
  <Company/>
  <LinksUpToDate>false</LinksUpToDate>
  <CharactersWithSpaces>33991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</dc:creator>
  <cp:keywords/>
  <cp:lastModifiedBy>Администратор безопасности</cp:lastModifiedBy>
  <cp:revision>2</cp:revision>
  <dcterms:created xsi:type="dcterms:W3CDTF">2023-06-23T07:26:00Z</dcterms:created>
  <dcterms:modified xsi:type="dcterms:W3CDTF">2023-06-23T07:26:00Z</dcterms:modified>
</cp:coreProperties>
</file>