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834" w:rsidRPr="00E95834" w:rsidRDefault="00E95834" w:rsidP="00E95834">
      <w:pPr>
        <w:pStyle w:val="a3"/>
        <w:ind w:left="-284" w:hanging="142"/>
        <w:jc w:val="center"/>
        <w:rPr>
          <w:rFonts w:ascii="Times New Roman" w:hAnsi="Times New Roman" w:cs="Times New Roman"/>
          <w:b/>
          <w:sz w:val="28"/>
          <w:szCs w:val="28"/>
        </w:rPr>
      </w:pPr>
      <w:r w:rsidRPr="00E95834">
        <w:rPr>
          <w:rFonts w:ascii="Times New Roman" w:hAnsi="Times New Roman" w:cs="Times New Roman"/>
          <w:b/>
          <w:sz w:val="28"/>
          <w:szCs w:val="28"/>
        </w:rPr>
        <w:t>Муниципальное бюджетное   учреждение дополнительного образования</w:t>
      </w:r>
      <w:proofErr w:type="gramStart"/>
      <w:r w:rsidRPr="00E95834">
        <w:rPr>
          <w:rFonts w:ascii="Times New Roman" w:hAnsi="Times New Roman" w:cs="Times New Roman"/>
          <w:b/>
          <w:sz w:val="28"/>
          <w:szCs w:val="28"/>
        </w:rPr>
        <w:t xml:space="preserve">   «</w:t>
      </w:r>
      <w:proofErr w:type="gramEnd"/>
      <w:r w:rsidRPr="00E95834">
        <w:rPr>
          <w:rFonts w:ascii="Times New Roman" w:hAnsi="Times New Roman" w:cs="Times New Roman"/>
          <w:b/>
          <w:sz w:val="28"/>
          <w:szCs w:val="28"/>
        </w:rPr>
        <w:t xml:space="preserve">Детская  школа искусств №2 </w:t>
      </w:r>
      <w:proofErr w:type="spellStart"/>
      <w:r w:rsidRPr="00E95834">
        <w:rPr>
          <w:rFonts w:ascii="Times New Roman" w:hAnsi="Times New Roman" w:cs="Times New Roman"/>
          <w:b/>
          <w:sz w:val="28"/>
          <w:szCs w:val="28"/>
        </w:rPr>
        <w:t>г.Ельца</w:t>
      </w:r>
      <w:proofErr w:type="spellEnd"/>
      <w:r w:rsidRPr="00E95834">
        <w:rPr>
          <w:rFonts w:ascii="Times New Roman" w:hAnsi="Times New Roman" w:cs="Times New Roman"/>
          <w:b/>
          <w:sz w:val="28"/>
          <w:szCs w:val="28"/>
        </w:rPr>
        <w:t>»</w:t>
      </w:r>
    </w:p>
    <w:p w:rsidR="00E95834" w:rsidRPr="00F45C66" w:rsidRDefault="00E95834" w:rsidP="00E95834">
      <w:pPr>
        <w:pStyle w:val="a3"/>
        <w:rPr>
          <w:rFonts w:ascii="Times New Roman" w:hAnsi="Times New Roman" w:cs="Times New Roman"/>
          <w:b/>
          <w:szCs w:val="28"/>
        </w:rPr>
      </w:pPr>
    </w:p>
    <w:p w:rsidR="00CE2463" w:rsidRDefault="00F41247" w:rsidP="00CE2463">
      <w:pPr>
        <w:ind w:left="-284" w:right="-327"/>
        <w:rPr>
          <w:sz w:val="20"/>
          <w:szCs w:val="20"/>
        </w:rPr>
      </w:pPr>
      <w:r w:rsidRPr="00F41247">
        <w:rPr>
          <w:sz w:val="20"/>
          <w:szCs w:val="20"/>
        </w:rPr>
        <w:t xml:space="preserve">«Согласовано»                                                                                                                                           «Утверждаю»                                                                                                                                                                                                                                                                                                                                                                                                                                                                                                Педагогический совет                                                                                                                            Директор МБУДО </w:t>
      </w:r>
      <w:proofErr w:type="spellStart"/>
      <w:r w:rsidRPr="00F41247">
        <w:rPr>
          <w:sz w:val="20"/>
          <w:szCs w:val="20"/>
        </w:rPr>
        <w:t>МБУДО</w:t>
      </w:r>
      <w:proofErr w:type="spellEnd"/>
      <w:r w:rsidRPr="00F41247">
        <w:rPr>
          <w:sz w:val="20"/>
          <w:szCs w:val="20"/>
        </w:rPr>
        <w:t xml:space="preserve"> «ДШИ №2 </w:t>
      </w:r>
      <w:proofErr w:type="spellStart"/>
      <w:r w:rsidRPr="00F41247">
        <w:rPr>
          <w:sz w:val="20"/>
          <w:szCs w:val="20"/>
        </w:rPr>
        <w:t>г.</w:t>
      </w:r>
      <w:proofErr w:type="gramStart"/>
      <w:r w:rsidRPr="00F41247">
        <w:rPr>
          <w:sz w:val="20"/>
          <w:szCs w:val="20"/>
        </w:rPr>
        <w:t>Ельца</w:t>
      </w:r>
      <w:proofErr w:type="spellEnd"/>
      <w:r w:rsidRPr="00F41247">
        <w:rPr>
          <w:sz w:val="20"/>
          <w:szCs w:val="20"/>
        </w:rPr>
        <w:t xml:space="preserve">»   </w:t>
      </w:r>
      <w:proofErr w:type="gramEnd"/>
      <w:r w:rsidRPr="00F41247">
        <w:rPr>
          <w:sz w:val="20"/>
          <w:szCs w:val="20"/>
        </w:rPr>
        <w:t xml:space="preserve">                                                                                                          «ДШИ №2 </w:t>
      </w:r>
      <w:proofErr w:type="spellStart"/>
      <w:r w:rsidRPr="00F41247">
        <w:rPr>
          <w:sz w:val="20"/>
          <w:szCs w:val="20"/>
        </w:rPr>
        <w:t>г.Ельца</w:t>
      </w:r>
      <w:proofErr w:type="spellEnd"/>
      <w:r w:rsidRPr="00F41247">
        <w:rPr>
          <w:sz w:val="20"/>
          <w:szCs w:val="20"/>
        </w:rPr>
        <w:t xml:space="preserve">» </w:t>
      </w:r>
    </w:p>
    <w:p w:rsidR="00CE2463" w:rsidRDefault="00CE2463" w:rsidP="00CE2463">
      <w:pPr>
        <w:ind w:left="-284" w:right="-327"/>
        <w:rPr>
          <w:sz w:val="20"/>
          <w:szCs w:val="20"/>
        </w:rPr>
      </w:pPr>
    </w:p>
    <w:p w:rsidR="00F41247" w:rsidRDefault="00F41247" w:rsidP="00CE2463">
      <w:pPr>
        <w:ind w:left="-284" w:right="-327"/>
        <w:rPr>
          <w:sz w:val="28"/>
          <w:szCs w:val="28"/>
        </w:rPr>
      </w:pPr>
      <w:r w:rsidRPr="00F41247">
        <w:rPr>
          <w:sz w:val="20"/>
          <w:szCs w:val="20"/>
        </w:rPr>
        <w:t>Протокол №</w:t>
      </w:r>
      <w:r w:rsidR="003051BA">
        <w:rPr>
          <w:sz w:val="20"/>
          <w:szCs w:val="20"/>
        </w:rPr>
        <w:t>5</w:t>
      </w:r>
      <w:r w:rsidRPr="00F41247">
        <w:rPr>
          <w:sz w:val="20"/>
          <w:szCs w:val="20"/>
        </w:rPr>
        <w:t xml:space="preserve">                                                                                                                              ____________Попов А.А.                                                                                                                                                                                              </w:t>
      </w:r>
      <w:r w:rsidR="00CE2463">
        <w:rPr>
          <w:sz w:val="18"/>
          <w:szCs w:val="18"/>
        </w:rPr>
        <w:t xml:space="preserve">От </w:t>
      </w:r>
      <w:r w:rsidR="00E8623D">
        <w:rPr>
          <w:sz w:val="18"/>
          <w:szCs w:val="18"/>
        </w:rPr>
        <w:t>3</w:t>
      </w:r>
      <w:r w:rsidR="003F700C">
        <w:rPr>
          <w:sz w:val="18"/>
          <w:szCs w:val="18"/>
        </w:rPr>
        <w:t>0</w:t>
      </w:r>
      <w:r w:rsidR="003051BA">
        <w:rPr>
          <w:sz w:val="18"/>
          <w:szCs w:val="18"/>
        </w:rPr>
        <w:t xml:space="preserve"> </w:t>
      </w:r>
      <w:proofErr w:type="gramStart"/>
      <w:r w:rsidR="00E8623D">
        <w:rPr>
          <w:sz w:val="18"/>
          <w:szCs w:val="18"/>
        </w:rPr>
        <w:t>мая</w:t>
      </w:r>
      <w:r w:rsidR="00CE2463">
        <w:rPr>
          <w:sz w:val="18"/>
          <w:szCs w:val="18"/>
        </w:rPr>
        <w:t xml:space="preserve">  202</w:t>
      </w:r>
      <w:r w:rsidR="003F700C">
        <w:rPr>
          <w:sz w:val="18"/>
          <w:szCs w:val="18"/>
        </w:rPr>
        <w:t>5</w:t>
      </w:r>
      <w:proofErr w:type="gramEnd"/>
      <w:r w:rsidR="00CE2463">
        <w:rPr>
          <w:sz w:val="18"/>
          <w:szCs w:val="18"/>
        </w:rPr>
        <w:t xml:space="preserve"> г.                                                                                                                                                  </w:t>
      </w:r>
      <w:r w:rsidR="00E8623D">
        <w:rPr>
          <w:sz w:val="18"/>
          <w:szCs w:val="18"/>
        </w:rPr>
        <w:t>3</w:t>
      </w:r>
      <w:r w:rsidR="003F700C">
        <w:rPr>
          <w:sz w:val="18"/>
          <w:szCs w:val="18"/>
        </w:rPr>
        <w:t>0</w:t>
      </w:r>
      <w:r w:rsidR="00E8623D">
        <w:rPr>
          <w:sz w:val="18"/>
          <w:szCs w:val="18"/>
        </w:rPr>
        <w:t xml:space="preserve"> </w:t>
      </w:r>
      <w:proofErr w:type="gramStart"/>
      <w:r w:rsidR="00E8623D">
        <w:rPr>
          <w:sz w:val="18"/>
          <w:szCs w:val="18"/>
        </w:rPr>
        <w:t>мая  202</w:t>
      </w:r>
      <w:r w:rsidR="003F700C">
        <w:rPr>
          <w:sz w:val="18"/>
          <w:szCs w:val="18"/>
        </w:rPr>
        <w:t>5</w:t>
      </w:r>
      <w:proofErr w:type="gramEnd"/>
      <w:r w:rsidR="00E8623D">
        <w:rPr>
          <w:sz w:val="18"/>
          <w:szCs w:val="18"/>
        </w:rPr>
        <w:t xml:space="preserve"> г.</w:t>
      </w:r>
      <w:r w:rsidR="00CE2463">
        <w:rPr>
          <w:sz w:val="18"/>
          <w:szCs w:val="18"/>
        </w:rPr>
        <w:t>.</w:t>
      </w:r>
    </w:p>
    <w:p w:rsidR="00E95834" w:rsidRPr="00F45C66" w:rsidRDefault="00E95834" w:rsidP="00E95834">
      <w:pPr>
        <w:jc w:val="center"/>
        <w:rPr>
          <w:sz w:val="28"/>
          <w:szCs w:val="28"/>
        </w:rPr>
      </w:pPr>
    </w:p>
    <w:p w:rsidR="00E95834" w:rsidRPr="00F45C66" w:rsidRDefault="00E95834" w:rsidP="00E95834">
      <w:pPr>
        <w:pStyle w:val="a3"/>
        <w:rPr>
          <w:rFonts w:ascii="Times New Roman" w:hAnsi="Times New Roman" w:cs="Times New Roman"/>
          <w:b/>
          <w:szCs w:val="28"/>
        </w:rPr>
      </w:pPr>
    </w:p>
    <w:p w:rsidR="00E95834" w:rsidRPr="006C65D8" w:rsidRDefault="006C65D8" w:rsidP="006C65D8">
      <w:pPr>
        <w:pStyle w:val="a3"/>
        <w:jc w:val="center"/>
        <w:rPr>
          <w:rFonts w:ascii="Times New Roman" w:hAnsi="Times New Roman" w:cs="Times New Roman"/>
          <w:b/>
          <w:sz w:val="32"/>
          <w:szCs w:val="32"/>
        </w:rPr>
      </w:pPr>
      <w:r w:rsidRPr="006C65D8">
        <w:rPr>
          <w:rFonts w:ascii="Times New Roman" w:hAnsi="Times New Roman" w:cs="Times New Roman"/>
          <w:b/>
          <w:sz w:val="32"/>
          <w:szCs w:val="32"/>
        </w:rPr>
        <w:t>АННОТАЦИЯ</w:t>
      </w:r>
    </w:p>
    <w:p w:rsidR="00E95834" w:rsidRPr="00F45C66" w:rsidRDefault="00E95834" w:rsidP="00E95834">
      <w:pPr>
        <w:pStyle w:val="a3"/>
        <w:jc w:val="center"/>
        <w:rPr>
          <w:rFonts w:ascii="Times New Roman" w:hAnsi="Times New Roman" w:cs="Times New Roman"/>
          <w:b/>
          <w:szCs w:val="28"/>
        </w:rPr>
      </w:pPr>
    </w:p>
    <w:p w:rsidR="00E95834" w:rsidRPr="00E95834" w:rsidRDefault="006C65D8" w:rsidP="00E95834">
      <w:pPr>
        <w:pStyle w:val="a3"/>
        <w:jc w:val="center"/>
        <w:rPr>
          <w:rFonts w:ascii="Times New Roman" w:hAnsi="Times New Roman" w:cs="Times New Roman"/>
          <w:b/>
          <w:sz w:val="32"/>
          <w:szCs w:val="32"/>
        </w:rPr>
      </w:pPr>
      <w:r>
        <w:rPr>
          <w:rFonts w:ascii="Times New Roman" w:hAnsi="Times New Roman" w:cs="Times New Roman"/>
          <w:b/>
          <w:sz w:val="32"/>
          <w:szCs w:val="32"/>
        </w:rPr>
        <w:t xml:space="preserve">К </w:t>
      </w:r>
      <w:r w:rsidR="00E95834" w:rsidRPr="00E95834">
        <w:rPr>
          <w:rFonts w:ascii="Times New Roman" w:hAnsi="Times New Roman" w:cs="Times New Roman"/>
          <w:b/>
          <w:sz w:val="32"/>
          <w:szCs w:val="32"/>
        </w:rPr>
        <w:t>ДОПОЛНИТЕЛЬН</w:t>
      </w:r>
      <w:r>
        <w:rPr>
          <w:rFonts w:ascii="Times New Roman" w:hAnsi="Times New Roman" w:cs="Times New Roman"/>
          <w:b/>
          <w:sz w:val="32"/>
          <w:szCs w:val="32"/>
        </w:rPr>
        <w:t>ОЙ</w:t>
      </w:r>
      <w:r w:rsidR="00E95834" w:rsidRPr="00E95834">
        <w:rPr>
          <w:rFonts w:ascii="Times New Roman" w:hAnsi="Times New Roman" w:cs="Times New Roman"/>
          <w:b/>
          <w:sz w:val="32"/>
          <w:szCs w:val="32"/>
        </w:rPr>
        <w:t xml:space="preserve"> ПРЕДПРОФЕССИОНАЛЬН</w:t>
      </w:r>
      <w:r>
        <w:rPr>
          <w:rFonts w:ascii="Times New Roman" w:hAnsi="Times New Roman" w:cs="Times New Roman"/>
          <w:b/>
          <w:sz w:val="32"/>
          <w:szCs w:val="32"/>
        </w:rPr>
        <w:t>ОЙ</w:t>
      </w:r>
      <w:r w:rsidR="00E95834" w:rsidRPr="00E95834">
        <w:rPr>
          <w:rFonts w:ascii="Times New Roman" w:hAnsi="Times New Roman" w:cs="Times New Roman"/>
          <w:b/>
          <w:sz w:val="32"/>
          <w:szCs w:val="32"/>
        </w:rPr>
        <w:t xml:space="preserve"> ПРОГРАММ</w:t>
      </w:r>
      <w:r>
        <w:rPr>
          <w:rFonts w:ascii="Times New Roman" w:hAnsi="Times New Roman" w:cs="Times New Roman"/>
          <w:b/>
          <w:sz w:val="32"/>
          <w:szCs w:val="32"/>
        </w:rPr>
        <w:t>Е</w:t>
      </w:r>
      <w:r w:rsidR="00E95834" w:rsidRPr="00E95834">
        <w:rPr>
          <w:rFonts w:ascii="Times New Roman" w:hAnsi="Times New Roman" w:cs="Times New Roman"/>
          <w:b/>
          <w:sz w:val="32"/>
          <w:szCs w:val="32"/>
        </w:rPr>
        <w:t xml:space="preserve"> </w:t>
      </w:r>
    </w:p>
    <w:p w:rsidR="00E95834" w:rsidRPr="00E95834" w:rsidRDefault="00E95834" w:rsidP="00E95834">
      <w:pPr>
        <w:pStyle w:val="a3"/>
        <w:jc w:val="center"/>
        <w:rPr>
          <w:rFonts w:ascii="Times New Roman" w:hAnsi="Times New Roman" w:cs="Times New Roman"/>
          <w:b/>
          <w:sz w:val="32"/>
          <w:szCs w:val="32"/>
        </w:rPr>
      </w:pPr>
      <w:r w:rsidRPr="00E95834">
        <w:rPr>
          <w:rFonts w:ascii="Times New Roman" w:hAnsi="Times New Roman" w:cs="Times New Roman"/>
          <w:b/>
          <w:sz w:val="32"/>
          <w:szCs w:val="32"/>
        </w:rPr>
        <w:t>В ОБЛАСТИ МУЗЫКАЛЬНОГО ИСКУССТВА</w:t>
      </w:r>
    </w:p>
    <w:p w:rsidR="00E95834" w:rsidRPr="00E95834" w:rsidRDefault="00E95834" w:rsidP="00E95834">
      <w:pPr>
        <w:pStyle w:val="a3"/>
        <w:jc w:val="center"/>
        <w:rPr>
          <w:rFonts w:ascii="Times New Roman" w:hAnsi="Times New Roman" w:cs="Times New Roman"/>
          <w:b/>
          <w:sz w:val="32"/>
          <w:szCs w:val="32"/>
        </w:rPr>
      </w:pPr>
      <w:r w:rsidRPr="00E95834">
        <w:rPr>
          <w:rFonts w:ascii="Times New Roman" w:hAnsi="Times New Roman" w:cs="Times New Roman"/>
          <w:b/>
          <w:sz w:val="32"/>
          <w:szCs w:val="32"/>
        </w:rPr>
        <w:t>«СТРУННЫЕ ИНСТРУМЕНТЫ»</w:t>
      </w:r>
    </w:p>
    <w:p w:rsidR="00E95834" w:rsidRPr="00E95834" w:rsidRDefault="00E95834" w:rsidP="00E95834">
      <w:pPr>
        <w:pStyle w:val="a3"/>
        <w:jc w:val="center"/>
        <w:rPr>
          <w:rFonts w:ascii="Times New Roman" w:hAnsi="Times New Roman" w:cs="Times New Roman"/>
          <w:b/>
          <w:sz w:val="32"/>
          <w:szCs w:val="32"/>
        </w:rPr>
      </w:pPr>
      <w:r w:rsidRPr="00E95834">
        <w:rPr>
          <w:rFonts w:ascii="Times New Roman" w:hAnsi="Times New Roman" w:cs="Times New Roman"/>
          <w:b/>
          <w:sz w:val="32"/>
          <w:szCs w:val="32"/>
        </w:rPr>
        <w:t>Для учащихся 1 – 8 (9) классов</w:t>
      </w: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1D6574">
      <w:pPr>
        <w:ind w:left="-993" w:firstLine="1702"/>
        <w:jc w:val="both"/>
        <w:rPr>
          <w:sz w:val="28"/>
          <w:szCs w:val="28"/>
        </w:rPr>
      </w:pPr>
    </w:p>
    <w:p w:rsidR="00E95834" w:rsidRDefault="00E95834" w:rsidP="00E95834">
      <w:pPr>
        <w:ind w:left="-993" w:firstLine="1702"/>
        <w:rPr>
          <w:sz w:val="28"/>
          <w:szCs w:val="28"/>
        </w:rPr>
      </w:pPr>
      <w:r>
        <w:rPr>
          <w:sz w:val="28"/>
          <w:szCs w:val="28"/>
        </w:rPr>
        <w:t xml:space="preserve">                                                 Елец</w:t>
      </w:r>
    </w:p>
    <w:p w:rsidR="00E95834" w:rsidRDefault="00E95834" w:rsidP="00CE2463">
      <w:pPr>
        <w:ind w:left="-993" w:firstLine="1702"/>
        <w:rPr>
          <w:sz w:val="28"/>
          <w:szCs w:val="28"/>
        </w:rPr>
      </w:pPr>
      <w:r>
        <w:rPr>
          <w:sz w:val="28"/>
          <w:szCs w:val="28"/>
        </w:rPr>
        <w:t xml:space="preserve">                                                20</w:t>
      </w:r>
      <w:r w:rsidR="00CE2463">
        <w:rPr>
          <w:sz w:val="28"/>
          <w:szCs w:val="28"/>
        </w:rPr>
        <w:t>2</w:t>
      </w:r>
      <w:r w:rsidR="003F700C">
        <w:rPr>
          <w:sz w:val="28"/>
          <w:szCs w:val="28"/>
        </w:rPr>
        <w:t>5</w:t>
      </w:r>
      <w:bookmarkStart w:id="0" w:name="_GoBack"/>
      <w:bookmarkEnd w:id="0"/>
    </w:p>
    <w:p w:rsidR="00CE2463" w:rsidRDefault="00CE2463" w:rsidP="00CE2463">
      <w:pPr>
        <w:ind w:left="-993" w:firstLine="1702"/>
        <w:rPr>
          <w:sz w:val="28"/>
          <w:szCs w:val="28"/>
        </w:rPr>
      </w:pPr>
    </w:p>
    <w:p w:rsidR="0082108B" w:rsidRDefault="0082108B" w:rsidP="0082108B">
      <w:pPr>
        <w:tabs>
          <w:tab w:val="left" w:pos="1384"/>
        </w:tabs>
        <w:rPr>
          <w:sz w:val="28"/>
          <w:szCs w:val="28"/>
        </w:rPr>
      </w:pPr>
      <w:r>
        <w:rPr>
          <w:sz w:val="28"/>
          <w:szCs w:val="28"/>
        </w:rPr>
        <w:lastRenderedPageBreak/>
        <w:t>РАЗРАБОТЧИК:</w:t>
      </w:r>
    </w:p>
    <w:p w:rsidR="0082108B" w:rsidRDefault="0082108B" w:rsidP="0082108B">
      <w:pPr>
        <w:tabs>
          <w:tab w:val="left" w:pos="1384"/>
        </w:tabs>
        <w:rPr>
          <w:sz w:val="28"/>
          <w:szCs w:val="28"/>
        </w:rPr>
      </w:pPr>
      <w:proofErr w:type="spellStart"/>
      <w:r>
        <w:rPr>
          <w:sz w:val="28"/>
          <w:szCs w:val="28"/>
        </w:rPr>
        <w:t>Ляпина</w:t>
      </w:r>
      <w:proofErr w:type="spellEnd"/>
      <w:r>
        <w:rPr>
          <w:sz w:val="28"/>
          <w:szCs w:val="28"/>
        </w:rPr>
        <w:t xml:space="preserve"> Алла Юрьевна – преподаватель по классу </w:t>
      </w:r>
      <w:r w:rsidR="00E8623D">
        <w:rPr>
          <w:sz w:val="28"/>
          <w:szCs w:val="28"/>
        </w:rPr>
        <w:t>виолончели</w:t>
      </w:r>
      <w:r>
        <w:rPr>
          <w:sz w:val="28"/>
          <w:szCs w:val="28"/>
        </w:rPr>
        <w:t xml:space="preserve"> МБУДО «ДШИ №2 </w:t>
      </w:r>
      <w:proofErr w:type="spellStart"/>
      <w:r>
        <w:rPr>
          <w:sz w:val="28"/>
          <w:szCs w:val="28"/>
        </w:rPr>
        <w:t>г.Ельца</w:t>
      </w:r>
      <w:proofErr w:type="spellEnd"/>
      <w:r>
        <w:rPr>
          <w:sz w:val="28"/>
          <w:szCs w:val="28"/>
        </w:rPr>
        <w:t>»</w:t>
      </w:r>
    </w:p>
    <w:p w:rsidR="0082108B" w:rsidRDefault="0082108B" w:rsidP="0082108B">
      <w:pPr>
        <w:tabs>
          <w:tab w:val="left" w:pos="1384"/>
        </w:tabs>
        <w:rPr>
          <w:sz w:val="28"/>
          <w:szCs w:val="28"/>
        </w:rPr>
      </w:pPr>
    </w:p>
    <w:p w:rsidR="0082108B" w:rsidRDefault="0082108B" w:rsidP="0082108B">
      <w:pPr>
        <w:tabs>
          <w:tab w:val="left" w:pos="1384"/>
        </w:tabs>
        <w:rPr>
          <w:sz w:val="28"/>
          <w:szCs w:val="28"/>
        </w:rPr>
      </w:pPr>
      <w:r>
        <w:rPr>
          <w:sz w:val="28"/>
          <w:szCs w:val="28"/>
        </w:rPr>
        <w:t>Рецензенты:</w:t>
      </w:r>
    </w:p>
    <w:p w:rsidR="0082108B" w:rsidRDefault="0082108B" w:rsidP="0082108B">
      <w:pPr>
        <w:tabs>
          <w:tab w:val="left" w:pos="1384"/>
        </w:tabs>
        <w:rPr>
          <w:sz w:val="28"/>
          <w:szCs w:val="28"/>
        </w:rPr>
      </w:pPr>
      <w:r>
        <w:rPr>
          <w:sz w:val="28"/>
          <w:szCs w:val="28"/>
        </w:rPr>
        <w:t xml:space="preserve"> </w:t>
      </w:r>
      <w:proofErr w:type="spellStart"/>
      <w:r>
        <w:rPr>
          <w:sz w:val="28"/>
          <w:szCs w:val="28"/>
        </w:rPr>
        <w:t>Северина</w:t>
      </w:r>
      <w:proofErr w:type="spellEnd"/>
      <w:r>
        <w:rPr>
          <w:sz w:val="28"/>
          <w:szCs w:val="28"/>
        </w:rPr>
        <w:t xml:space="preserve"> Надежда Алексеевна - </w:t>
      </w:r>
      <w:r w:rsidRPr="00E30E30">
        <w:rPr>
          <w:sz w:val="28"/>
          <w:szCs w:val="28"/>
        </w:rPr>
        <w:t xml:space="preserve">преподаватель </w:t>
      </w:r>
      <w:r>
        <w:rPr>
          <w:sz w:val="28"/>
          <w:szCs w:val="28"/>
        </w:rPr>
        <w:t xml:space="preserve">высшей категории по классу скрипки МБУДО «ДШИ №2 </w:t>
      </w:r>
      <w:proofErr w:type="spellStart"/>
      <w:r>
        <w:rPr>
          <w:sz w:val="28"/>
          <w:szCs w:val="28"/>
        </w:rPr>
        <w:t>г.Ельца</w:t>
      </w:r>
      <w:proofErr w:type="spellEnd"/>
      <w:r>
        <w:rPr>
          <w:sz w:val="28"/>
          <w:szCs w:val="28"/>
        </w:rPr>
        <w:t>»</w:t>
      </w:r>
    </w:p>
    <w:p w:rsidR="0082108B" w:rsidRDefault="0082108B" w:rsidP="0082108B">
      <w:pPr>
        <w:tabs>
          <w:tab w:val="left" w:pos="1384"/>
        </w:tabs>
        <w:rPr>
          <w:sz w:val="28"/>
          <w:szCs w:val="28"/>
        </w:rPr>
      </w:pPr>
    </w:p>
    <w:p w:rsidR="0082108B" w:rsidRPr="002F4FCD" w:rsidRDefault="0082108B" w:rsidP="0082108B">
      <w:pPr>
        <w:tabs>
          <w:tab w:val="left" w:pos="1384"/>
        </w:tabs>
        <w:rPr>
          <w:rFonts w:asciiTheme="minorHAnsi" w:hAnsiTheme="minorHAnsi"/>
        </w:rPr>
      </w:pPr>
      <w:r>
        <w:rPr>
          <w:sz w:val="28"/>
          <w:szCs w:val="28"/>
        </w:rPr>
        <w:t>Прокофьева Ю.Г. - преподаватель высшей категории по классу скрипки МБУДО «ДШИ №</w:t>
      </w:r>
      <w:r w:rsidR="009A4A68">
        <w:rPr>
          <w:sz w:val="28"/>
          <w:szCs w:val="28"/>
        </w:rPr>
        <w:t>1</w:t>
      </w:r>
      <w:r>
        <w:rPr>
          <w:sz w:val="28"/>
          <w:szCs w:val="28"/>
        </w:rPr>
        <w:t xml:space="preserve"> </w:t>
      </w:r>
      <w:proofErr w:type="spellStart"/>
      <w:r>
        <w:rPr>
          <w:sz w:val="28"/>
          <w:szCs w:val="28"/>
        </w:rPr>
        <w:t>г.Ельца</w:t>
      </w:r>
      <w:proofErr w:type="spellEnd"/>
      <w:r>
        <w:rPr>
          <w:sz w:val="28"/>
          <w:szCs w:val="28"/>
        </w:rPr>
        <w:t xml:space="preserve">» </w:t>
      </w: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82108B" w:rsidRDefault="0082108B" w:rsidP="001D6574">
      <w:pPr>
        <w:ind w:left="-993" w:firstLine="1702"/>
        <w:jc w:val="both"/>
        <w:rPr>
          <w:sz w:val="28"/>
          <w:szCs w:val="28"/>
        </w:rPr>
      </w:pPr>
    </w:p>
    <w:p w:rsidR="00E95834" w:rsidRDefault="001D6574" w:rsidP="001D6574">
      <w:pPr>
        <w:ind w:left="-993" w:firstLine="1702"/>
        <w:jc w:val="both"/>
        <w:rPr>
          <w:sz w:val="28"/>
          <w:szCs w:val="28"/>
        </w:rPr>
      </w:pPr>
      <w:r w:rsidRPr="001D6574">
        <w:rPr>
          <w:sz w:val="28"/>
          <w:szCs w:val="28"/>
        </w:rPr>
        <w:lastRenderedPageBreak/>
        <w:t xml:space="preserve">Содержание </w:t>
      </w:r>
    </w:p>
    <w:p w:rsidR="00E95834" w:rsidRPr="00E95834" w:rsidRDefault="001D6574" w:rsidP="00E95834">
      <w:pPr>
        <w:pStyle w:val="a4"/>
        <w:numPr>
          <w:ilvl w:val="0"/>
          <w:numId w:val="1"/>
        </w:numPr>
        <w:jc w:val="both"/>
        <w:rPr>
          <w:sz w:val="28"/>
          <w:szCs w:val="28"/>
        </w:rPr>
      </w:pPr>
      <w:r w:rsidRPr="00E95834">
        <w:rPr>
          <w:sz w:val="28"/>
          <w:szCs w:val="28"/>
        </w:rPr>
        <w:t>Пояснительная записка</w:t>
      </w:r>
    </w:p>
    <w:p w:rsidR="00E95834" w:rsidRDefault="001D6574" w:rsidP="00E95834">
      <w:pPr>
        <w:pStyle w:val="a4"/>
        <w:numPr>
          <w:ilvl w:val="0"/>
          <w:numId w:val="1"/>
        </w:numPr>
        <w:jc w:val="both"/>
        <w:rPr>
          <w:sz w:val="28"/>
          <w:szCs w:val="28"/>
        </w:rPr>
      </w:pPr>
      <w:r w:rsidRPr="00E95834">
        <w:rPr>
          <w:sz w:val="28"/>
          <w:szCs w:val="28"/>
        </w:rPr>
        <w:t xml:space="preserve"> Планируемые результаты освоения обучающимися программы «Струнные инструменты» </w:t>
      </w:r>
    </w:p>
    <w:p w:rsidR="00E95834" w:rsidRDefault="001D6574" w:rsidP="00E95834">
      <w:pPr>
        <w:pStyle w:val="a4"/>
        <w:numPr>
          <w:ilvl w:val="0"/>
          <w:numId w:val="1"/>
        </w:numPr>
        <w:jc w:val="both"/>
        <w:rPr>
          <w:sz w:val="28"/>
          <w:szCs w:val="28"/>
        </w:rPr>
      </w:pPr>
      <w:r w:rsidRPr="00E95834">
        <w:rPr>
          <w:sz w:val="28"/>
          <w:szCs w:val="28"/>
        </w:rPr>
        <w:t xml:space="preserve">Учебный план </w:t>
      </w:r>
    </w:p>
    <w:p w:rsidR="00E95834" w:rsidRDefault="001D6574" w:rsidP="00E95834">
      <w:pPr>
        <w:pStyle w:val="a4"/>
        <w:numPr>
          <w:ilvl w:val="0"/>
          <w:numId w:val="1"/>
        </w:numPr>
        <w:jc w:val="both"/>
        <w:rPr>
          <w:sz w:val="28"/>
          <w:szCs w:val="28"/>
        </w:rPr>
      </w:pPr>
      <w:r w:rsidRPr="00E95834">
        <w:rPr>
          <w:sz w:val="28"/>
          <w:szCs w:val="28"/>
        </w:rPr>
        <w:t xml:space="preserve">График образовательного процесса </w:t>
      </w:r>
    </w:p>
    <w:p w:rsidR="00E95834" w:rsidRDefault="001D6574" w:rsidP="00E95834">
      <w:pPr>
        <w:pStyle w:val="a4"/>
        <w:numPr>
          <w:ilvl w:val="0"/>
          <w:numId w:val="1"/>
        </w:numPr>
        <w:jc w:val="both"/>
        <w:rPr>
          <w:sz w:val="28"/>
          <w:szCs w:val="28"/>
        </w:rPr>
      </w:pPr>
      <w:r w:rsidRPr="00E95834">
        <w:rPr>
          <w:sz w:val="28"/>
          <w:szCs w:val="28"/>
        </w:rPr>
        <w:t xml:space="preserve">Система и критерии оценок результатов освоения обучающимися программы «Струнные инструменты» </w:t>
      </w:r>
    </w:p>
    <w:p w:rsidR="00E95834" w:rsidRDefault="001D6574" w:rsidP="00E95834">
      <w:pPr>
        <w:pStyle w:val="a4"/>
        <w:numPr>
          <w:ilvl w:val="0"/>
          <w:numId w:val="1"/>
        </w:numPr>
        <w:jc w:val="both"/>
        <w:rPr>
          <w:sz w:val="28"/>
          <w:szCs w:val="28"/>
        </w:rPr>
      </w:pPr>
      <w:r w:rsidRPr="00E95834">
        <w:rPr>
          <w:sz w:val="28"/>
          <w:szCs w:val="28"/>
        </w:rPr>
        <w:t xml:space="preserve">Программа творческой, методической и культурно - просветительской деятельности </w:t>
      </w: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E95834" w:rsidRDefault="00E95834" w:rsidP="00E95834">
      <w:pPr>
        <w:jc w:val="both"/>
        <w:rPr>
          <w:sz w:val="28"/>
          <w:szCs w:val="28"/>
        </w:rPr>
      </w:pPr>
    </w:p>
    <w:p w:rsidR="00CE2463" w:rsidRDefault="00CE2463" w:rsidP="00E95834">
      <w:pPr>
        <w:jc w:val="both"/>
        <w:rPr>
          <w:sz w:val="28"/>
          <w:szCs w:val="28"/>
        </w:rPr>
      </w:pPr>
    </w:p>
    <w:p w:rsidR="00CE2463" w:rsidRDefault="00CE2463" w:rsidP="00E95834">
      <w:pPr>
        <w:jc w:val="both"/>
        <w:rPr>
          <w:sz w:val="28"/>
          <w:szCs w:val="28"/>
        </w:rPr>
      </w:pPr>
    </w:p>
    <w:p w:rsidR="00CE2463" w:rsidRDefault="00CE2463" w:rsidP="00E95834">
      <w:pPr>
        <w:jc w:val="both"/>
        <w:rPr>
          <w:sz w:val="28"/>
          <w:szCs w:val="28"/>
        </w:rPr>
      </w:pPr>
    </w:p>
    <w:p w:rsidR="00E95834" w:rsidRPr="00E95834" w:rsidRDefault="00E95834" w:rsidP="00E95834">
      <w:pPr>
        <w:jc w:val="both"/>
        <w:rPr>
          <w:sz w:val="28"/>
          <w:szCs w:val="28"/>
        </w:rPr>
      </w:pPr>
    </w:p>
    <w:p w:rsidR="00E95834" w:rsidRDefault="001D6574" w:rsidP="00E95834">
      <w:pPr>
        <w:pStyle w:val="a4"/>
        <w:numPr>
          <w:ilvl w:val="0"/>
          <w:numId w:val="2"/>
        </w:numPr>
        <w:jc w:val="both"/>
        <w:rPr>
          <w:sz w:val="28"/>
          <w:szCs w:val="28"/>
        </w:rPr>
      </w:pPr>
      <w:r w:rsidRPr="00E95834">
        <w:rPr>
          <w:sz w:val="28"/>
          <w:szCs w:val="28"/>
        </w:rPr>
        <w:lastRenderedPageBreak/>
        <w:t xml:space="preserve">ПОЯСНИТЕЛЬНАЯ ЗАПИСКА </w:t>
      </w:r>
    </w:p>
    <w:p w:rsidR="00E95834" w:rsidRDefault="00E95834" w:rsidP="00E95834">
      <w:pPr>
        <w:pStyle w:val="a4"/>
        <w:ind w:left="2149"/>
        <w:jc w:val="both"/>
        <w:rPr>
          <w:sz w:val="28"/>
          <w:szCs w:val="28"/>
        </w:rPr>
      </w:pPr>
    </w:p>
    <w:p w:rsidR="00E95834" w:rsidRDefault="001D6574" w:rsidP="00E95834">
      <w:pPr>
        <w:ind w:firstLine="709"/>
        <w:jc w:val="both"/>
        <w:rPr>
          <w:sz w:val="28"/>
          <w:szCs w:val="28"/>
        </w:rPr>
      </w:pPr>
      <w:r w:rsidRPr="00E95834">
        <w:rPr>
          <w:sz w:val="28"/>
          <w:szCs w:val="28"/>
        </w:rPr>
        <w:t xml:space="preserve">Настоящая общеобразовательная программа в области музыкального искусства «Струнные инструменты» (далее - программа «Струнные инструменты») составлена на основе федеральных государственных требований (далее - ФГТ), которые устанавливают обязательные требования к минимуму её содержания, структуре и условиям реализации. </w:t>
      </w:r>
    </w:p>
    <w:p w:rsidR="00E95834" w:rsidRDefault="001D6574" w:rsidP="00E95834">
      <w:pPr>
        <w:ind w:firstLine="709"/>
        <w:jc w:val="both"/>
        <w:rPr>
          <w:sz w:val="28"/>
          <w:szCs w:val="28"/>
        </w:rPr>
      </w:pPr>
      <w:r w:rsidRPr="00E95834">
        <w:rPr>
          <w:sz w:val="28"/>
          <w:szCs w:val="28"/>
        </w:rPr>
        <w:t xml:space="preserve">1.1 Программа «Струнные инструменты» составлена с учётом возрастных и индивидуальных особенностей обучающихся и направлена на: - выявление одаренных детей в области музыкального искусства в раннем детском возрасте; - создание условий для художественного образования, эстетического воспитания, духовно-нравственного развития детей; - приобретение детьми знаний, умений и навыков игры на струнных смычковых инструментах (скрипке, альте, виолончели, контрабасе), позволяющих творчески исполнять музыкальные произведения в соответствии с необходимым уровнем музыкальной грамотности; - приобретение детьми умений и навыков сольного и ансамблевого исполнительства; - приобретение детьми опыта творческой деятельности; - овладение детьми духовными и культурными ценностями народов мира; -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E95834" w:rsidRDefault="001D6574" w:rsidP="00E95834">
      <w:pPr>
        <w:ind w:firstLine="709"/>
        <w:jc w:val="both"/>
        <w:rPr>
          <w:sz w:val="28"/>
          <w:szCs w:val="28"/>
        </w:rPr>
      </w:pPr>
      <w:r w:rsidRPr="00E95834">
        <w:rPr>
          <w:sz w:val="28"/>
          <w:szCs w:val="28"/>
        </w:rPr>
        <w:t xml:space="preserve">1.2 Программа разработана с учётом: - обеспечения преемственности программы «Струнные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 сохранения единства образовательного пространства Российской Федерации в сфере культуры и искусства. </w:t>
      </w:r>
    </w:p>
    <w:p w:rsidR="00E95834" w:rsidRDefault="001D6574" w:rsidP="00E95834">
      <w:pPr>
        <w:ind w:firstLine="709"/>
        <w:jc w:val="both"/>
        <w:rPr>
          <w:sz w:val="28"/>
          <w:szCs w:val="28"/>
        </w:rPr>
      </w:pPr>
      <w:r w:rsidRPr="00E95834">
        <w:rPr>
          <w:sz w:val="28"/>
          <w:szCs w:val="28"/>
        </w:rPr>
        <w:t>1.3Цели программы: - воспитание и развитие у обучающихся личностных качеств, позволяющих уважать и принимать духовные и культурные ценности разных народов; - формирование у обучающихся эстетических взглядов, нравственных установок и потребности общения с духовными ценностями; - формирование у обучающихся умения самостоятельно воспринимать и оценивать культурные ценности; - воспитание детей в творческой атмосфере, обстановке доброжелательности, эмоционально-нравственной отзывчивости, а также про</w:t>
      </w:r>
      <w:r w:rsidR="00E95834">
        <w:rPr>
          <w:sz w:val="28"/>
          <w:szCs w:val="28"/>
        </w:rPr>
        <w:t>фессиональной требовательности;</w:t>
      </w:r>
    </w:p>
    <w:p w:rsidR="00E95834" w:rsidRDefault="001D6574" w:rsidP="00E95834">
      <w:pPr>
        <w:ind w:firstLine="709"/>
        <w:jc w:val="both"/>
        <w:rPr>
          <w:sz w:val="28"/>
          <w:szCs w:val="28"/>
        </w:rPr>
      </w:pPr>
      <w:r w:rsidRPr="00E95834">
        <w:rPr>
          <w:sz w:val="28"/>
          <w:szCs w:val="28"/>
        </w:rPr>
        <w:t xml:space="preserve"> –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 </w:t>
      </w:r>
    </w:p>
    <w:p w:rsidR="00E95834" w:rsidRDefault="001D6574" w:rsidP="00E95834">
      <w:pPr>
        <w:ind w:firstLine="709"/>
        <w:jc w:val="both"/>
        <w:rPr>
          <w:sz w:val="28"/>
          <w:szCs w:val="28"/>
        </w:rPr>
      </w:pPr>
      <w:r w:rsidRPr="00E95834">
        <w:rPr>
          <w:sz w:val="28"/>
          <w:szCs w:val="28"/>
        </w:rPr>
        <w:t xml:space="preserve">–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w:t>
      </w:r>
      <w:proofErr w:type="spellStart"/>
      <w:r w:rsidRPr="00E95834">
        <w:rPr>
          <w:sz w:val="28"/>
          <w:szCs w:val="28"/>
        </w:rPr>
        <w:t>музицирования</w:t>
      </w:r>
      <w:proofErr w:type="spellEnd"/>
      <w:r w:rsidRPr="00E95834">
        <w:rPr>
          <w:sz w:val="28"/>
          <w:szCs w:val="28"/>
        </w:rPr>
        <w:t xml:space="preserve">, осуществлению самостоятельного контроля за своей учебной деятельностью, </w:t>
      </w:r>
      <w:r w:rsidRPr="00E95834">
        <w:rPr>
          <w:sz w:val="28"/>
          <w:szCs w:val="28"/>
        </w:rPr>
        <w:lastRenderedPageBreak/>
        <w:t xml:space="preserve">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83000A" w:rsidRDefault="001D6574" w:rsidP="00E95834">
      <w:pPr>
        <w:ind w:firstLine="709"/>
        <w:jc w:val="both"/>
        <w:rPr>
          <w:sz w:val="28"/>
          <w:szCs w:val="28"/>
        </w:rPr>
      </w:pPr>
      <w:r w:rsidRPr="00E95834">
        <w:rPr>
          <w:sz w:val="28"/>
          <w:szCs w:val="28"/>
        </w:rPr>
        <w:t xml:space="preserve">1.4 Срок освоения дополнительной предпрофессиональной программы «Струнные инструменты» для детей, поступивших в </w:t>
      </w:r>
      <w:r w:rsidR="00E95834" w:rsidRPr="00925A10">
        <w:rPr>
          <w:sz w:val="28"/>
          <w:szCs w:val="28"/>
        </w:rPr>
        <w:t xml:space="preserve">МБУДО «ДШИ №2 </w:t>
      </w:r>
      <w:proofErr w:type="spellStart"/>
      <w:r w:rsidR="00E95834" w:rsidRPr="00925A10">
        <w:rPr>
          <w:sz w:val="28"/>
          <w:szCs w:val="28"/>
        </w:rPr>
        <w:t>г.Ельца</w:t>
      </w:r>
      <w:proofErr w:type="spellEnd"/>
      <w:proofErr w:type="gramStart"/>
      <w:r w:rsidR="00E95834" w:rsidRPr="00925A10">
        <w:rPr>
          <w:sz w:val="28"/>
          <w:szCs w:val="28"/>
        </w:rPr>
        <w:t>»</w:t>
      </w:r>
      <w:r w:rsidR="00E95834" w:rsidRPr="00E95834">
        <w:rPr>
          <w:sz w:val="28"/>
          <w:szCs w:val="28"/>
        </w:rPr>
        <w:t xml:space="preserve"> </w:t>
      </w:r>
      <w:r w:rsidR="00E95834">
        <w:rPr>
          <w:sz w:val="28"/>
          <w:szCs w:val="28"/>
        </w:rPr>
        <w:t xml:space="preserve"> </w:t>
      </w:r>
      <w:r w:rsidRPr="00E95834">
        <w:rPr>
          <w:sz w:val="28"/>
          <w:szCs w:val="28"/>
        </w:rPr>
        <w:t>(</w:t>
      </w:r>
      <w:proofErr w:type="gramEnd"/>
      <w:r w:rsidRPr="00E95834">
        <w:rPr>
          <w:sz w:val="28"/>
          <w:szCs w:val="28"/>
        </w:rPr>
        <w:t xml:space="preserve">далее - ДМШ) в первый класс в возрасте с шести лет шести месяцев до девяти лет, составляет 8 лет. </w:t>
      </w:r>
    </w:p>
    <w:p w:rsidR="00E95834" w:rsidRDefault="001D6574" w:rsidP="00E95834">
      <w:pPr>
        <w:ind w:firstLine="709"/>
        <w:jc w:val="both"/>
        <w:rPr>
          <w:sz w:val="28"/>
          <w:szCs w:val="28"/>
        </w:rPr>
      </w:pPr>
      <w:r w:rsidRPr="00E95834">
        <w:rPr>
          <w:sz w:val="28"/>
          <w:szCs w:val="28"/>
        </w:rPr>
        <w:t xml:space="preserve">1.5Срок освоения программы «Струнные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E95834" w:rsidRDefault="001D6574" w:rsidP="00E95834">
      <w:pPr>
        <w:ind w:firstLine="709"/>
        <w:jc w:val="both"/>
        <w:rPr>
          <w:sz w:val="28"/>
          <w:szCs w:val="28"/>
        </w:rPr>
      </w:pPr>
      <w:r w:rsidRPr="00E95834">
        <w:rPr>
          <w:sz w:val="28"/>
          <w:szCs w:val="28"/>
        </w:rPr>
        <w:t>1.6</w:t>
      </w:r>
      <w:r w:rsidR="00E95834">
        <w:rPr>
          <w:sz w:val="28"/>
          <w:szCs w:val="28"/>
        </w:rPr>
        <w:t xml:space="preserve"> </w:t>
      </w:r>
      <w:r w:rsidRPr="00E95834">
        <w:rPr>
          <w:sz w:val="28"/>
          <w:szCs w:val="28"/>
        </w:rPr>
        <w:t xml:space="preserve">ДМШ имеет право реализовывать ОП в сокращенные сроки, а также по индивидуальным учебным планам с учетом ФГТ. </w:t>
      </w:r>
    </w:p>
    <w:p w:rsidR="00E95834" w:rsidRDefault="001D6574" w:rsidP="00E95834">
      <w:pPr>
        <w:ind w:firstLine="709"/>
        <w:jc w:val="both"/>
        <w:rPr>
          <w:sz w:val="28"/>
          <w:szCs w:val="28"/>
        </w:rPr>
      </w:pPr>
      <w:r w:rsidRPr="00E95834">
        <w:rPr>
          <w:sz w:val="28"/>
          <w:szCs w:val="28"/>
        </w:rPr>
        <w:t>1.7</w:t>
      </w:r>
      <w:r w:rsidR="00E95834">
        <w:rPr>
          <w:sz w:val="28"/>
          <w:szCs w:val="28"/>
        </w:rPr>
        <w:t xml:space="preserve"> </w:t>
      </w:r>
      <w:r w:rsidRPr="00E95834">
        <w:rPr>
          <w:sz w:val="28"/>
          <w:szCs w:val="28"/>
        </w:rPr>
        <w:t xml:space="preserve">При приеме на обучение по программе «Струнные инструменты» ДМШ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музыкальной памяти. </w:t>
      </w:r>
    </w:p>
    <w:p w:rsidR="00E95834" w:rsidRDefault="001D6574" w:rsidP="00E95834">
      <w:pPr>
        <w:ind w:firstLine="709"/>
        <w:jc w:val="both"/>
        <w:rPr>
          <w:sz w:val="28"/>
          <w:szCs w:val="28"/>
        </w:rPr>
      </w:pPr>
      <w:r w:rsidRPr="00E95834">
        <w:rPr>
          <w:sz w:val="28"/>
          <w:szCs w:val="28"/>
        </w:rPr>
        <w:t xml:space="preserve">1.8 Оценка качества образования по программе «Струнные инструменты» производится на основе ФГТ. </w:t>
      </w:r>
    </w:p>
    <w:p w:rsidR="00E95834" w:rsidRDefault="001D6574" w:rsidP="00E95834">
      <w:pPr>
        <w:ind w:firstLine="709"/>
        <w:jc w:val="both"/>
        <w:rPr>
          <w:sz w:val="28"/>
          <w:szCs w:val="28"/>
        </w:rPr>
      </w:pPr>
      <w:proofErr w:type="gramStart"/>
      <w:r w:rsidRPr="00E95834">
        <w:rPr>
          <w:sz w:val="28"/>
          <w:szCs w:val="28"/>
        </w:rPr>
        <w:t>1.9</w:t>
      </w:r>
      <w:r w:rsidR="00E95834">
        <w:rPr>
          <w:sz w:val="28"/>
          <w:szCs w:val="28"/>
        </w:rPr>
        <w:t xml:space="preserve"> </w:t>
      </w:r>
      <w:r w:rsidRPr="00E95834">
        <w:rPr>
          <w:sz w:val="28"/>
          <w:szCs w:val="28"/>
        </w:rPr>
        <w:t xml:space="preserve"> Освоение</w:t>
      </w:r>
      <w:proofErr w:type="gramEnd"/>
      <w:r w:rsidRPr="00E95834">
        <w:rPr>
          <w:sz w:val="28"/>
          <w:szCs w:val="28"/>
        </w:rPr>
        <w:t xml:space="preserve"> обучающимися дополнительной предпрофессиональной программы «Струнные инструменты» завершается итоговой аттестацией обучающихся, проводимой ДМШ. </w:t>
      </w:r>
    </w:p>
    <w:p w:rsidR="00E95834" w:rsidRDefault="001D6574" w:rsidP="00E95834">
      <w:pPr>
        <w:ind w:firstLine="709"/>
        <w:jc w:val="both"/>
        <w:rPr>
          <w:sz w:val="28"/>
          <w:szCs w:val="28"/>
        </w:rPr>
      </w:pPr>
      <w:r w:rsidRPr="00E95834">
        <w:rPr>
          <w:sz w:val="28"/>
          <w:szCs w:val="28"/>
        </w:rPr>
        <w:t>1.10 Требования к условиям реализации программы «Струнные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«Струнные инструменты» с целью достижения планируемых результатов освоения данной ОП.</w:t>
      </w:r>
    </w:p>
    <w:p w:rsidR="00E95834" w:rsidRDefault="00E95834" w:rsidP="00E95834">
      <w:pPr>
        <w:ind w:firstLine="709"/>
        <w:jc w:val="both"/>
        <w:rPr>
          <w:sz w:val="28"/>
          <w:szCs w:val="28"/>
        </w:rPr>
      </w:pPr>
      <w:r>
        <w:rPr>
          <w:sz w:val="28"/>
          <w:szCs w:val="28"/>
        </w:rPr>
        <w:t xml:space="preserve"> 1.11 С </w:t>
      </w:r>
      <w:r w:rsidR="001D6574" w:rsidRPr="00E95834">
        <w:rPr>
          <w:sz w:val="28"/>
          <w:szCs w:val="28"/>
        </w:rPr>
        <w:t>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w:t>
      </w:r>
      <w:r>
        <w:rPr>
          <w:sz w:val="28"/>
          <w:szCs w:val="28"/>
        </w:rPr>
        <w:t>венного развития, эстетического</w:t>
      </w:r>
      <w:r w:rsidR="001D6574" w:rsidRPr="00E95834">
        <w:rPr>
          <w:sz w:val="28"/>
          <w:szCs w:val="28"/>
        </w:rPr>
        <w:t xml:space="preserve"> воспитания и художественного становления личности, в ДМШ создается комфортная развивающая образовательная среда, обеспечивающая возможности: </w:t>
      </w:r>
    </w:p>
    <w:p w:rsidR="00E95834" w:rsidRDefault="001D6574" w:rsidP="00E95834">
      <w:pPr>
        <w:ind w:firstLine="709"/>
        <w:jc w:val="both"/>
        <w:rPr>
          <w:sz w:val="28"/>
          <w:szCs w:val="28"/>
        </w:rPr>
      </w:pPr>
      <w:r w:rsidRPr="001D6574">
        <w:sym w:font="Symbol" w:char="F0B7"/>
      </w:r>
      <w:r w:rsidRPr="00E95834">
        <w:rPr>
          <w:sz w:val="28"/>
          <w:szCs w:val="28"/>
        </w:rPr>
        <w:t xml:space="preserve"> выявления и развития одаренных детей в области музыкального искусства; </w:t>
      </w:r>
    </w:p>
    <w:p w:rsidR="00E95834" w:rsidRDefault="001D6574" w:rsidP="00E95834">
      <w:pPr>
        <w:ind w:firstLine="709"/>
        <w:jc w:val="both"/>
        <w:rPr>
          <w:sz w:val="28"/>
          <w:szCs w:val="28"/>
        </w:rPr>
      </w:pPr>
      <w:r w:rsidRPr="001D6574">
        <w:sym w:font="Symbol" w:char="F0B7"/>
      </w:r>
      <w:r w:rsidRPr="00E95834">
        <w:rPr>
          <w:sz w:val="28"/>
          <w:szCs w:val="28"/>
        </w:rPr>
        <w:t xml:space="preserve"> 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E95834" w:rsidRDefault="001D6574" w:rsidP="00E95834">
      <w:pPr>
        <w:ind w:firstLine="709"/>
        <w:jc w:val="both"/>
        <w:rPr>
          <w:sz w:val="28"/>
          <w:szCs w:val="28"/>
        </w:rPr>
      </w:pPr>
      <w:r w:rsidRPr="00E95834">
        <w:rPr>
          <w:sz w:val="28"/>
          <w:szCs w:val="28"/>
        </w:rPr>
        <w:lastRenderedPageBreak/>
        <w:t xml:space="preserve"> </w:t>
      </w:r>
      <w:r w:rsidRPr="001D6574">
        <w:sym w:font="Symbol" w:char="F0B7"/>
      </w:r>
      <w:r w:rsidRPr="00E95834">
        <w:rPr>
          <w:sz w:val="28"/>
          <w:szCs w:val="28"/>
        </w:rPr>
        <w:t xml:space="preserve"> организации посещений обучающимися учреждений культуры и организаций (филармоний, выставочных залов, театров, музеев и др.); </w:t>
      </w:r>
    </w:p>
    <w:p w:rsidR="00E95834" w:rsidRDefault="001D6574" w:rsidP="00E95834">
      <w:pPr>
        <w:ind w:firstLine="709"/>
        <w:jc w:val="both"/>
        <w:rPr>
          <w:sz w:val="28"/>
          <w:szCs w:val="28"/>
        </w:rPr>
      </w:pPr>
      <w:r w:rsidRPr="001D6574">
        <w:sym w:font="Symbol" w:char="F0B7"/>
      </w:r>
      <w:r w:rsidRPr="00E95834">
        <w:rPr>
          <w:sz w:val="28"/>
          <w:szCs w:val="28"/>
        </w:rPr>
        <w:t xml:space="preserve"> 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w:t>
      </w:r>
    </w:p>
    <w:p w:rsidR="00E95834" w:rsidRDefault="001D6574" w:rsidP="00E95834">
      <w:pPr>
        <w:ind w:firstLine="709"/>
        <w:jc w:val="both"/>
        <w:rPr>
          <w:sz w:val="28"/>
          <w:szCs w:val="28"/>
        </w:rPr>
      </w:pPr>
      <w:r w:rsidRPr="001D6574">
        <w:sym w:font="Symbol" w:char="F0B7"/>
      </w:r>
      <w:r w:rsidRPr="00E95834">
        <w:rPr>
          <w:sz w:val="28"/>
          <w:szCs w:val="28"/>
        </w:rPr>
        <w:t xml:space="preserve">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E95834" w:rsidRDefault="001D6574" w:rsidP="00E95834">
      <w:pPr>
        <w:ind w:firstLine="709"/>
        <w:jc w:val="both"/>
        <w:rPr>
          <w:sz w:val="28"/>
          <w:szCs w:val="28"/>
        </w:rPr>
      </w:pPr>
      <w:r w:rsidRPr="001D6574">
        <w:sym w:font="Symbol" w:char="F0B7"/>
      </w:r>
      <w:r w:rsidRPr="00E95834">
        <w:rPr>
          <w:sz w:val="28"/>
          <w:szCs w:val="28"/>
        </w:rPr>
        <w:t xml:space="preserve"> эффективной самостоятельной работы обучающихся при поддержке педагогических работников и родителей (законных представителей) обучающихся; </w:t>
      </w:r>
    </w:p>
    <w:p w:rsidR="00E95834" w:rsidRDefault="001D6574" w:rsidP="00E95834">
      <w:pPr>
        <w:ind w:firstLine="709"/>
        <w:jc w:val="both"/>
        <w:rPr>
          <w:sz w:val="28"/>
          <w:szCs w:val="28"/>
        </w:rPr>
      </w:pPr>
      <w:r w:rsidRPr="001D6574">
        <w:sym w:font="Symbol" w:char="F0B7"/>
      </w:r>
      <w:r w:rsidRPr="00E95834">
        <w:rPr>
          <w:sz w:val="28"/>
          <w:szCs w:val="28"/>
        </w:rPr>
        <w:t xml:space="preserve"> построения содержания программы «Струнные инструменты» с учетом индивидуального развития детей, а также сложившихся педагогических традиций и особенностей многонациональной культуры РФ (региона); </w:t>
      </w:r>
    </w:p>
    <w:p w:rsidR="00E95834" w:rsidRDefault="001D6574" w:rsidP="00E95834">
      <w:pPr>
        <w:ind w:firstLine="709"/>
        <w:jc w:val="both"/>
        <w:rPr>
          <w:sz w:val="28"/>
          <w:szCs w:val="28"/>
        </w:rPr>
      </w:pPr>
      <w:r w:rsidRPr="001D6574">
        <w:sym w:font="Symbol" w:char="F0B7"/>
      </w:r>
      <w:r w:rsidRPr="00E95834">
        <w:rPr>
          <w:sz w:val="28"/>
          <w:szCs w:val="28"/>
        </w:rPr>
        <w:t xml:space="preserve"> эффективного управления ДШИ. </w:t>
      </w:r>
    </w:p>
    <w:p w:rsidR="00E95834" w:rsidRDefault="001D6574" w:rsidP="00E95834">
      <w:pPr>
        <w:ind w:firstLine="709"/>
        <w:jc w:val="both"/>
        <w:rPr>
          <w:sz w:val="28"/>
          <w:szCs w:val="28"/>
        </w:rPr>
      </w:pPr>
      <w:r w:rsidRPr="00E95834">
        <w:rPr>
          <w:sz w:val="28"/>
          <w:szCs w:val="28"/>
        </w:rPr>
        <w:t xml:space="preserve">1.12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rsidR="00E95834" w:rsidRDefault="001D6574" w:rsidP="00E95834">
      <w:pPr>
        <w:ind w:firstLine="709"/>
        <w:jc w:val="both"/>
        <w:rPr>
          <w:sz w:val="28"/>
          <w:szCs w:val="28"/>
        </w:rPr>
      </w:pPr>
      <w:r w:rsidRPr="00E95834">
        <w:rPr>
          <w:sz w:val="28"/>
          <w:szCs w:val="28"/>
        </w:rPr>
        <w:t xml:space="preserve">При реализации программы «Струнные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(См. график учебного процесса). </w:t>
      </w:r>
    </w:p>
    <w:p w:rsidR="00E95834" w:rsidRDefault="001D6574" w:rsidP="00E95834">
      <w:pPr>
        <w:ind w:firstLine="709"/>
        <w:jc w:val="both"/>
        <w:rPr>
          <w:sz w:val="28"/>
          <w:szCs w:val="28"/>
        </w:rPr>
      </w:pPr>
      <w:r w:rsidRPr="00E95834">
        <w:rPr>
          <w:sz w:val="28"/>
          <w:szCs w:val="28"/>
        </w:rPr>
        <w:t>1.13 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E95834" w:rsidRDefault="001D6574" w:rsidP="00E95834">
      <w:pPr>
        <w:ind w:firstLine="709"/>
        <w:jc w:val="both"/>
        <w:rPr>
          <w:sz w:val="28"/>
          <w:szCs w:val="28"/>
        </w:rPr>
      </w:pPr>
      <w:r w:rsidRPr="00E95834">
        <w:rPr>
          <w:sz w:val="28"/>
          <w:szCs w:val="28"/>
        </w:rPr>
        <w:t xml:space="preserve"> 1.14 Учебные предметы учебного плана и проведение консультаций осуществляется в форме индивидуальных занятий, мелкогрупповых занятий (численностью от 3 до 6 человек, по ансамблевым учебным предметам — от 2-х человек), групповых занятий (численностью от 3 человек). </w:t>
      </w:r>
    </w:p>
    <w:p w:rsidR="00E95834" w:rsidRDefault="001D6574" w:rsidP="00E95834">
      <w:pPr>
        <w:ind w:firstLine="709"/>
        <w:jc w:val="both"/>
        <w:rPr>
          <w:sz w:val="28"/>
          <w:szCs w:val="28"/>
        </w:rPr>
      </w:pPr>
      <w:r w:rsidRPr="00E95834">
        <w:rPr>
          <w:sz w:val="28"/>
          <w:szCs w:val="28"/>
        </w:rPr>
        <w:t>1.15 Обучающиеся, имеющие достаточный уровень знаний, умений и навыков и приступившие к освоению ОП со второго</w:t>
      </w:r>
      <w:r w:rsidR="00E95834">
        <w:rPr>
          <w:sz w:val="28"/>
          <w:szCs w:val="28"/>
        </w:rPr>
        <w:t xml:space="preserve"> по седьмой </w:t>
      </w:r>
      <w:proofErr w:type="gramStart"/>
      <w:r w:rsidR="00E95834">
        <w:rPr>
          <w:sz w:val="28"/>
          <w:szCs w:val="28"/>
        </w:rPr>
        <w:t xml:space="preserve">классы </w:t>
      </w:r>
      <w:r w:rsidRPr="00E95834">
        <w:rPr>
          <w:sz w:val="28"/>
          <w:szCs w:val="28"/>
        </w:rPr>
        <w:t xml:space="preserve"> включительно</w:t>
      </w:r>
      <w:proofErr w:type="gramEnd"/>
      <w:r w:rsidRPr="00E95834">
        <w:rPr>
          <w:sz w:val="28"/>
          <w:szCs w:val="28"/>
        </w:rPr>
        <w:t>, имеют право на освоение программы «Струнные инструменты» по индивидуальному учебному плану. В выпускные классы (восьмой и девятый) поступление обучающихся не предусмотрено.</w:t>
      </w:r>
    </w:p>
    <w:p w:rsidR="00E95834" w:rsidRDefault="001D6574" w:rsidP="00E95834">
      <w:pPr>
        <w:ind w:firstLine="709"/>
        <w:jc w:val="both"/>
        <w:rPr>
          <w:sz w:val="28"/>
          <w:szCs w:val="28"/>
        </w:rPr>
      </w:pPr>
      <w:r w:rsidRPr="00E95834">
        <w:rPr>
          <w:sz w:val="28"/>
          <w:szCs w:val="28"/>
        </w:rPr>
        <w:lastRenderedPageBreak/>
        <w:t xml:space="preserve"> 1.16 Программа «Струнные инструменты» обеспечивается учебно- методической документацией по всем учебным предметам. </w:t>
      </w:r>
    </w:p>
    <w:p w:rsidR="00E95834" w:rsidRDefault="001D6574" w:rsidP="00E95834">
      <w:pPr>
        <w:ind w:firstLine="709"/>
        <w:jc w:val="both"/>
        <w:rPr>
          <w:sz w:val="28"/>
          <w:szCs w:val="28"/>
        </w:rPr>
      </w:pPr>
      <w:r w:rsidRPr="00E95834">
        <w:rPr>
          <w:sz w:val="28"/>
          <w:szCs w:val="28"/>
        </w:rPr>
        <w:t xml:space="preserve">1.17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(См. учебные программы по предметам). Время внеаудиторной работы может быть использовано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ДМШ. 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 </w:t>
      </w:r>
    </w:p>
    <w:p w:rsidR="00E95834" w:rsidRDefault="001D6574" w:rsidP="00E95834">
      <w:pPr>
        <w:ind w:firstLine="709"/>
        <w:jc w:val="both"/>
        <w:rPr>
          <w:sz w:val="28"/>
          <w:szCs w:val="28"/>
        </w:rPr>
      </w:pPr>
      <w:r w:rsidRPr="00E95834">
        <w:rPr>
          <w:sz w:val="28"/>
          <w:szCs w:val="28"/>
        </w:rPr>
        <w:t xml:space="preserve">1.18 Реализация программы «Струнные инструменты» обеспечивается консультациями для обучающихся, которые проводятся с целью </w:t>
      </w:r>
      <w:proofErr w:type="gramStart"/>
      <w:r w:rsidRPr="00E95834">
        <w:rPr>
          <w:sz w:val="28"/>
          <w:szCs w:val="28"/>
        </w:rPr>
        <w:t>подготовки</w:t>
      </w:r>
      <w:proofErr w:type="gramEnd"/>
      <w:r w:rsidRPr="00E95834">
        <w:rPr>
          <w:sz w:val="28"/>
          <w:szCs w:val="28"/>
        </w:rPr>
        <w:t xml:space="preserve"> обучающихся к контрольным урокам, зачетам, экзаменам, творческим конкурсам и другим мероприятиям по усмотрению ДМШ. Консультации могут проводиться рассредоточено или в счет резерва учебного времени в объеме 158 часов при реализации ОП со сроком обучения 8 лет и 184 часов при реализации ОП с дополнительным годом обучения. Резерв учебного времени устанавливается ДМШ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 (См. учебный план). </w:t>
      </w:r>
    </w:p>
    <w:p w:rsidR="00E95834" w:rsidRDefault="001D6574" w:rsidP="00E95834">
      <w:pPr>
        <w:ind w:firstLine="709"/>
        <w:jc w:val="both"/>
        <w:rPr>
          <w:sz w:val="28"/>
          <w:szCs w:val="28"/>
        </w:rPr>
      </w:pPr>
      <w:r w:rsidRPr="00E95834">
        <w:rPr>
          <w:sz w:val="28"/>
          <w:szCs w:val="28"/>
        </w:rPr>
        <w:t>1.19 Оценка качества реализации программы «Струнные инструменты» включает в себя текущий контроль успеваемости, промежуточную и итоговую аттестацию обучающихся. В качестве средств текущего контроля успеваемости ДМШ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w:t>
      </w:r>
      <w:r w:rsidR="00E95834">
        <w:rPr>
          <w:sz w:val="28"/>
          <w:szCs w:val="28"/>
        </w:rPr>
        <w:t>смотренного на учебный предмет.</w:t>
      </w:r>
      <w:r w:rsidRPr="00E95834">
        <w:rPr>
          <w:sz w:val="28"/>
          <w:szCs w:val="28"/>
        </w:rPr>
        <w:t xml:space="preserve"> 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ДМШ. Содержание </w:t>
      </w:r>
      <w:r w:rsidRPr="00E95834">
        <w:rPr>
          <w:sz w:val="28"/>
          <w:szCs w:val="28"/>
        </w:rPr>
        <w:lastRenderedPageBreak/>
        <w:t>промежуточной аттестации и условия ее проведения разрабатываются ДМШ самостоятельно на основании ФГТ.</w:t>
      </w:r>
    </w:p>
    <w:p w:rsidR="00E95834" w:rsidRDefault="001D6574" w:rsidP="00E95834">
      <w:pPr>
        <w:ind w:firstLine="709"/>
        <w:jc w:val="both"/>
        <w:rPr>
          <w:sz w:val="28"/>
          <w:szCs w:val="28"/>
        </w:rPr>
      </w:pPr>
      <w:r w:rsidRPr="00E95834">
        <w:rPr>
          <w:sz w:val="28"/>
          <w:szCs w:val="28"/>
        </w:rPr>
        <w:t xml:space="preserve"> ДМШ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ДМШ самостоятельно. Фонды оценочных средств должны быть полными и адекватными отображениями настоящих ФГТ, соответствовать целям и задачам программы «Струнные инструменты» и её учебному плану.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По окончании полугодий учебного года, как правило, оценки выставляются по каждому учебному предмету. Оценки обучающимся могут выставляться и по окончании четверти. </w:t>
      </w:r>
    </w:p>
    <w:p w:rsidR="00E95834" w:rsidRDefault="001D6574" w:rsidP="00E95834">
      <w:pPr>
        <w:ind w:firstLine="709"/>
        <w:jc w:val="both"/>
        <w:rPr>
          <w:sz w:val="28"/>
          <w:szCs w:val="28"/>
        </w:rPr>
      </w:pPr>
      <w:r w:rsidRPr="00E95834">
        <w:rPr>
          <w:sz w:val="28"/>
          <w:szCs w:val="28"/>
        </w:rPr>
        <w:t>Требования к содержанию итоговой аттестации обучающихся определяются ДМШ на основании настоящих ФГТ. Итоговая аттестация проводится в форме выпускных экзаменов: 1) Специальность; 2) Ансамбль; 3) Сольфеджио и теория музыки; 4) Музыкальная литература. 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 Требования к выпускным экзаменам определяются ДМШ самостоятельно. ДМШ разрабатываются критерии оценок итоговой аттестации в</w:t>
      </w:r>
      <w:r w:rsidR="00E95834">
        <w:rPr>
          <w:sz w:val="28"/>
          <w:szCs w:val="28"/>
        </w:rPr>
        <w:t xml:space="preserve"> соответствии с настоящими ФГТ.</w:t>
      </w:r>
      <w:r w:rsidRPr="00E95834">
        <w:rPr>
          <w:sz w:val="28"/>
          <w:szCs w:val="28"/>
        </w:rPr>
        <w:t xml:space="preserve"> 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E95834" w:rsidRDefault="001D6574" w:rsidP="00E95834">
      <w:pPr>
        <w:ind w:firstLine="709"/>
        <w:jc w:val="both"/>
        <w:rPr>
          <w:sz w:val="28"/>
          <w:szCs w:val="28"/>
        </w:rPr>
      </w:pPr>
      <w:r w:rsidRPr="001D6574">
        <w:sym w:font="Symbol" w:char="F0B7"/>
      </w:r>
      <w:r w:rsidRPr="00E95834">
        <w:rPr>
          <w:sz w:val="28"/>
          <w:szCs w:val="28"/>
        </w:rPr>
        <w:t xml:space="preserve">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E95834" w:rsidRDefault="001D6574" w:rsidP="00E95834">
      <w:pPr>
        <w:ind w:firstLine="709"/>
        <w:jc w:val="both"/>
        <w:rPr>
          <w:sz w:val="28"/>
          <w:szCs w:val="28"/>
        </w:rPr>
      </w:pPr>
      <w:r w:rsidRPr="001D6574">
        <w:sym w:font="Symbol" w:char="F0B7"/>
      </w:r>
      <w:r w:rsidRPr="00E95834">
        <w:rPr>
          <w:sz w:val="28"/>
          <w:szCs w:val="28"/>
        </w:rPr>
        <w:t xml:space="preserve"> знание профессиональной терминологии, репертуара для данного инструмента, в том числе ансамблевого; </w:t>
      </w:r>
    </w:p>
    <w:p w:rsidR="00E95834" w:rsidRDefault="001D6574" w:rsidP="00E95834">
      <w:pPr>
        <w:ind w:firstLine="709"/>
        <w:jc w:val="both"/>
        <w:rPr>
          <w:sz w:val="28"/>
          <w:szCs w:val="28"/>
        </w:rPr>
      </w:pPr>
      <w:r w:rsidRPr="001D6574">
        <w:sym w:font="Symbol" w:char="F0B7"/>
      </w:r>
      <w:r w:rsidRPr="00E95834">
        <w:rPr>
          <w:sz w:val="28"/>
          <w:szCs w:val="28"/>
        </w:rPr>
        <w:t xml:space="preserve"> достаточный технический уровень владения инструментом (инструментами) для воссоздания художественного образа и стиля исполняемых произведений разных форм и жанров зарубежных и отечественных композиторов; </w:t>
      </w:r>
    </w:p>
    <w:p w:rsidR="00E95834" w:rsidRDefault="001D6574" w:rsidP="00E95834">
      <w:pPr>
        <w:ind w:firstLine="709"/>
        <w:jc w:val="both"/>
        <w:rPr>
          <w:sz w:val="28"/>
          <w:szCs w:val="28"/>
        </w:rPr>
      </w:pPr>
      <w:r w:rsidRPr="001D6574">
        <w:sym w:font="Symbol" w:char="F0B7"/>
      </w:r>
      <w:r w:rsidRPr="00E95834">
        <w:rPr>
          <w:sz w:val="28"/>
          <w:szCs w:val="28"/>
        </w:rPr>
        <w:t xml:space="preserve"> умение определять на слух, записывать, воспроизводить голосом аккордовые, интервальные и мелодические построения; </w:t>
      </w:r>
    </w:p>
    <w:p w:rsidR="00E95834" w:rsidRDefault="001D6574" w:rsidP="00E95834">
      <w:pPr>
        <w:ind w:firstLine="709"/>
        <w:jc w:val="both"/>
        <w:rPr>
          <w:sz w:val="28"/>
          <w:szCs w:val="28"/>
        </w:rPr>
      </w:pPr>
      <w:r w:rsidRPr="001D6574">
        <w:sym w:font="Symbol" w:char="F0B7"/>
      </w:r>
      <w:r w:rsidRPr="00E95834">
        <w:rPr>
          <w:sz w:val="28"/>
          <w:szCs w:val="28"/>
        </w:rPr>
        <w:t xml:space="preserve"> наличие кругозора в области музыкального искусства и культуры. 1.20 Реализация программы «Струнные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w:t>
      </w:r>
      <w:r w:rsidRPr="00E95834">
        <w:rPr>
          <w:sz w:val="28"/>
          <w:szCs w:val="28"/>
        </w:rPr>
        <w:lastRenderedPageBreak/>
        <w:t xml:space="preserve">обеспечены доступом к сети Интернет. Библиотечный фонд ДМШ укомплектовывается печатными и/или электронными изданиями основной и дополнительной учебной и учебно- 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«Струнные инструменты». Основной учебной литературой по учебным предметам предметной области «Теория и история музыки» обеспечивается каждый обучающийся. 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 </w:t>
      </w:r>
    </w:p>
    <w:p w:rsidR="00E95834" w:rsidRDefault="001D6574" w:rsidP="00E95834">
      <w:pPr>
        <w:ind w:firstLine="709"/>
        <w:jc w:val="both"/>
        <w:rPr>
          <w:sz w:val="28"/>
          <w:szCs w:val="28"/>
        </w:rPr>
      </w:pPr>
      <w:r w:rsidRPr="00E95834">
        <w:rPr>
          <w:sz w:val="28"/>
          <w:szCs w:val="28"/>
        </w:rPr>
        <w:t xml:space="preserve">1.21 Реализация программы «Струнные инструменты» обеспечивается педагогическими работниками, имеющими высшее профессиональное образование, соответствующее профилю преподаваемого учебного предмета. 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лет.10 </w:t>
      </w:r>
    </w:p>
    <w:p w:rsidR="00E95834" w:rsidRDefault="001D6574" w:rsidP="00E95834">
      <w:pPr>
        <w:ind w:firstLine="709"/>
        <w:jc w:val="both"/>
        <w:rPr>
          <w:sz w:val="28"/>
          <w:szCs w:val="28"/>
        </w:rPr>
      </w:pPr>
      <w:r w:rsidRPr="00E95834">
        <w:rPr>
          <w:sz w:val="28"/>
          <w:szCs w:val="28"/>
        </w:rPr>
        <w:t xml:space="preserve">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 просветительскую работу, а также освоение дополнительных профессиональных ОП. 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72-х часов, не реже чем один раз в пять лет в ДМШ, имеющих лицензию на осуществление образовательной деятельности. Педагогические работники ДМШ должны осуществлять творческую и методическую работу. В ДМШ создаются условия для взаимодействия с другими образовательными учреждениями, реализующими ОП в области музыкального искусства,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«Струнные инструменты», использования передовых педагогических технологий. </w:t>
      </w:r>
    </w:p>
    <w:p w:rsidR="00DF7A59" w:rsidRDefault="001D6574" w:rsidP="00E95834">
      <w:pPr>
        <w:ind w:firstLine="709"/>
        <w:jc w:val="both"/>
        <w:rPr>
          <w:sz w:val="28"/>
          <w:szCs w:val="28"/>
        </w:rPr>
      </w:pPr>
      <w:r w:rsidRPr="00E95834">
        <w:rPr>
          <w:sz w:val="28"/>
          <w:szCs w:val="28"/>
        </w:rPr>
        <w:t xml:space="preserve">1.22 Финансовые условия реализации программы «Струнные инструменты» должны обеспечивать ДМШ исполнение настоящих ФГТ. При реализации программы «Струнные инструменты» необходимо планировать работу концертмейстеров с учетом сложившихся традиций и методической </w:t>
      </w:r>
      <w:proofErr w:type="gramStart"/>
      <w:r w:rsidRPr="00E95834">
        <w:rPr>
          <w:sz w:val="28"/>
          <w:szCs w:val="28"/>
        </w:rPr>
        <w:t xml:space="preserve">целесообразности: </w:t>
      </w:r>
      <w:r w:rsidRPr="001D6574">
        <w:sym w:font="Symbol" w:char="F02D"/>
      </w:r>
      <w:r w:rsidRPr="00E95834">
        <w:rPr>
          <w:sz w:val="28"/>
          <w:szCs w:val="28"/>
        </w:rPr>
        <w:t xml:space="preserve"> по</w:t>
      </w:r>
      <w:proofErr w:type="gramEnd"/>
      <w:r w:rsidRPr="00E95834">
        <w:rPr>
          <w:sz w:val="28"/>
          <w:szCs w:val="28"/>
        </w:rPr>
        <w:t xml:space="preserve"> учебному предмету «Хоровой класс» и консультациям по данному учебному предмету не менее 80 процентов от аудиторного </w:t>
      </w:r>
      <w:r w:rsidRPr="00E95834">
        <w:rPr>
          <w:sz w:val="28"/>
          <w:szCs w:val="28"/>
        </w:rPr>
        <w:lastRenderedPageBreak/>
        <w:t xml:space="preserve">учебного времени; </w:t>
      </w:r>
      <w:r w:rsidRPr="001D6574">
        <w:sym w:font="Symbol" w:char="F02D"/>
      </w:r>
      <w:r w:rsidRPr="00E95834">
        <w:rPr>
          <w:sz w:val="28"/>
          <w:szCs w:val="28"/>
        </w:rPr>
        <w:t xml:space="preserve"> по учебным предметам «Концертмейстерский класс», «Ансамбль» и «Оркестр» - 100 процентов аудиторного учебного времени. </w:t>
      </w:r>
    </w:p>
    <w:p w:rsidR="00E95834" w:rsidRDefault="001D6574" w:rsidP="00E95834">
      <w:pPr>
        <w:ind w:firstLine="709"/>
        <w:jc w:val="both"/>
        <w:rPr>
          <w:sz w:val="28"/>
          <w:szCs w:val="28"/>
        </w:rPr>
      </w:pPr>
      <w:r w:rsidRPr="00E95834">
        <w:rPr>
          <w:sz w:val="28"/>
          <w:szCs w:val="28"/>
        </w:rPr>
        <w:t>1.23 Материально-технические условия реализации программы «Струнные инструменты» обеспечивают возможность достижения обучающимися результатов, установленных ФГТ. В учреждении проводятся систематические мероприятия по приведению материально-технической базы ДМШ в соответствие санитарным и противопожарным нормам, нормам охраны труда. В ДМШ должны соблюдаться своевременные сроки текущего и капитального ремонта учебных помещений.</w:t>
      </w:r>
    </w:p>
    <w:p w:rsidR="00E95834" w:rsidRDefault="001D6574" w:rsidP="00E95834">
      <w:pPr>
        <w:ind w:firstLine="709"/>
        <w:jc w:val="both"/>
        <w:rPr>
          <w:sz w:val="28"/>
          <w:szCs w:val="28"/>
        </w:rPr>
      </w:pPr>
      <w:r w:rsidRPr="00E95834">
        <w:rPr>
          <w:sz w:val="28"/>
          <w:szCs w:val="28"/>
        </w:rPr>
        <w:t xml:space="preserve"> Для реализации программы «Струнные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E95834"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концертный зал с концертным роялем, пультами и </w:t>
      </w:r>
      <w:proofErr w:type="spellStart"/>
      <w:r w:rsidRPr="00E95834">
        <w:rPr>
          <w:sz w:val="28"/>
          <w:szCs w:val="28"/>
        </w:rPr>
        <w:t>звукотехническим</w:t>
      </w:r>
      <w:proofErr w:type="spellEnd"/>
      <w:r w:rsidRPr="00E95834">
        <w:rPr>
          <w:sz w:val="28"/>
          <w:szCs w:val="28"/>
        </w:rPr>
        <w:t xml:space="preserve"> оборудованием; </w:t>
      </w:r>
    </w:p>
    <w:p w:rsidR="00E95834"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учебные аудитории для групповых, мелкогрупповых и индивидуальных занятий; </w:t>
      </w:r>
    </w:p>
    <w:p w:rsidR="00E95834" w:rsidRDefault="001D6574" w:rsidP="00E95834">
      <w:pPr>
        <w:ind w:firstLine="709"/>
        <w:jc w:val="both"/>
        <w:rPr>
          <w:sz w:val="28"/>
          <w:szCs w:val="28"/>
        </w:rPr>
      </w:pPr>
      <w:r w:rsidRPr="001D6574">
        <w:sym w:font="Symbol" w:char="F0B7"/>
      </w:r>
      <w:r w:rsidRPr="00E95834">
        <w:rPr>
          <w:sz w:val="28"/>
          <w:szCs w:val="28"/>
        </w:rPr>
        <w:t xml:space="preserve"> 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E95834" w:rsidRDefault="001D6574" w:rsidP="00E95834">
      <w:pPr>
        <w:ind w:firstLine="709"/>
        <w:jc w:val="both"/>
        <w:rPr>
          <w:sz w:val="28"/>
          <w:szCs w:val="28"/>
        </w:rPr>
      </w:pPr>
      <w:r w:rsidRPr="001D6574">
        <w:sym w:font="Symbol" w:char="F0B7"/>
      </w:r>
      <w:r w:rsidRPr="00E95834">
        <w:rPr>
          <w:sz w:val="28"/>
          <w:szCs w:val="28"/>
        </w:rPr>
        <w:t xml:space="preserve"> учебные аудитории, предназначенные для реализации учебного предмета «Специальность», оснащаются роялями или пианино. </w:t>
      </w:r>
    </w:p>
    <w:p w:rsidR="00E95834" w:rsidRDefault="001D6574" w:rsidP="00E95834">
      <w:pPr>
        <w:ind w:firstLine="709"/>
        <w:jc w:val="both"/>
        <w:rPr>
          <w:sz w:val="28"/>
          <w:szCs w:val="28"/>
        </w:rPr>
      </w:pPr>
      <w:r w:rsidRPr="00E95834">
        <w:rPr>
          <w:sz w:val="28"/>
          <w:szCs w:val="28"/>
        </w:rPr>
        <w:t xml:space="preserve">Учебные аудитории для индивидуальных занятий должны иметь площадь не менее 6 </w:t>
      </w:r>
      <w:proofErr w:type="spellStart"/>
      <w:r w:rsidRPr="00E95834">
        <w:rPr>
          <w:sz w:val="28"/>
          <w:szCs w:val="28"/>
        </w:rPr>
        <w:t>кв.м</w:t>
      </w:r>
      <w:proofErr w:type="spellEnd"/>
      <w:r w:rsidRPr="00E95834">
        <w:rPr>
          <w:sz w:val="28"/>
          <w:szCs w:val="28"/>
        </w:rPr>
        <w:t xml:space="preserve">., для реализации учебных предметов «Ансамбль», «Концертмейстерский класс» - не менее 12 </w:t>
      </w:r>
      <w:proofErr w:type="spellStart"/>
      <w:r w:rsidRPr="00E95834">
        <w:rPr>
          <w:sz w:val="28"/>
          <w:szCs w:val="28"/>
        </w:rPr>
        <w:t>кв.м</w:t>
      </w:r>
      <w:proofErr w:type="spellEnd"/>
      <w:r w:rsidRPr="00E95834">
        <w:rPr>
          <w:sz w:val="28"/>
          <w:szCs w:val="28"/>
        </w:rPr>
        <w:t xml:space="preserve">. 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w:t>
      </w:r>
      <w:proofErr w:type="spellStart"/>
      <w:r w:rsidRPr="00E95834">
        <w:rPr>
          <w:sz w:val="28"/>
          <w:szCs w:val="28"/>
        </w:rPr>
        <w:t>звукотехническим</w:t>
      </w:r>
      <w:proofErr w:type="spellEnd"/>
      <w:r w:rsidRPr="00E95834">
        <w:rPr>
          <w:sz w:val="28"/>
          <w:szCs w:val="28"/>
        </w:rPr>
        <w:t xml:space="preserve"> оборудованием, учебной мебелью (досками, столами, стульями, стеллажами, шкафами) и оформляются наглядными пособиями. Учебные аудитории должны иметь звукоизоляцию. В ДМШ создаются условия для содержания, своевременного обслуживания и ремонта музыкальных инструментов. </w:t>
      </w:r>
    </w:p>
    <w:p w:rsidR="00E95834" w:rsidRPr="00E95834" w:rsidRDefault="001D6574" w:rsidP="00E95834">
      <w:pPr>
        <w:ind w:firstLine="709"/>
        <w:jc w:val="center"/>
        <w:rPr>
          <w:b/>
          <w:sz w:val="28"/>
          <w:szCs w:val="28"/>
        </w:rPr>
      </w:pPr>
      <w:r w:rsidRPr="00E95834">
        <w:rPr>
          <w:b/>
          <w:sz w:val="28"/>
          <w:szCs w:val="28"/>
        </w:rPr>
        <w:t>II. Планируемые результаты освоения обучающимися программы «Струнные инструменты»</w:t>
      </w:r>
    </w:p>
    <w:p w:rsidR="00E95834" w:rsidRDefault="001D6574" w:rsidP="00E95834">
      <w:pPr>
        <w:ind w:firstLine="709"/>
        <w:jc w:val="both"/>
        <w:rPr>
          <w:sz w:val="28"/>
          <w:szCs w:val="28"/>
        </w:rPr>
      </w:pPr>
      <w:r w:rsidRPr="00E95834">
        <w:rPr>
          <w:sz w:val="28"/>
          <w:szCs w:val="28"/>
        </w:rPr>
        <w:t xml:space="preserve">Минимум содержания программы «Струнные инструменты» должен обеспечивать целостное художественно-эстетическое развитие личности и приобретение ею в процессе освоения образовательных программ музыкально исполнительских и теоретических знаний, умений и навыков. </w:t>
      </w:r>
    </w:p>
    <w:p w:rsidR="00E95834" w:rsidRDefault="001D6574" w:rsidP="00E95834">
      <w:pPr>
        <w:ind w:firstLine="709"/>
        <w:jc w:val="both"/>
        <w:rPr>
          <w:sz w:val="28"/>
          <w:szCs w:val="28"/>
        </w:rPr>
      </w:pPr>
      <w:r w:rsidRPr="00E95834">
        <w:rPr>
          <w:sz w:val="28"/>
          <w:szCs w:val="28"/>
        </w:rPr>
        <w:t>2.1 Результатом освоения программы «Струнные инструменты» является приобретение обучающимися следующих знаний, умений и навыков в предметных областях:</w:t>
      </w:r>
    </w:p>
    <w:p w:rsidR="00E95834" w:rsidRDefault="001D6574" w:rsidP="00E95834">
      <w:pPr>
        <w:ind w:firstLine="709"/>
        <w:jc w:val="both"/>
        <w:rPr>
          <w:sz w:val="28"/>
          <w:szCs w:val="28"/>
        </w:rPr>
      </w:pPr>
      <w:r w:rsidRPr="00E95834">
        <w:rPr>
          <w:sz w:val="28"/>
          <w:szCs w:val="28"/>
        </w:rPr>
        <w:t xml:space="preserve"> в области музыкального исполнительства:</w:t>
      </w:r>
    </w:p>
    <w:p w:rsidR="00E95834"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знания характерных особенностей музыкальных жанров и основных стилистических направлений; </w:t>
      </w:r>
    </w:p>
    <w:p w:rsidR="00E95834" w:rsidRDefault="001D6574" w:rsidP="00E95834">
      <w:pPr>
        <w:ind w:firstLine="709"/>
        <w:jc w:val="both"/>
        <w:rPr>
          <w:sz w:val="28"/>
          <w:szCs w:val="28"/>
        </w:rPr>
      </w:pPr>
      <w:r w:rsidRPr="001D6574">
        <w:sym w:font="Symbol" w:char="F02D"/>
      </w:r>
      <w:r w:rsidRPr="00E95834">
        <w:rPr>
          <w:sz w:val="28"/>
          <w:szCs w:val="28"/>
        </w:rPr>
        <w:t xml:space="preserve"> знания музыкальной терминологии;</w:t>
      </w:r>
    </w:p>
    <w:p w:rsidR="00E95834" w:rsidRDefault="001D6574" w:rsidP="00E95834">
      <w:pPr>
        <w:ind w:firstLine="709"/>
        <w:jc w:val="both"/>
        <w:rPr>
          <w:sz w:val="28"/>
          <w:szCs w:val="28"/>
        </w:rPr>
      </w:pPr>
      <w:r w:rsidRPr="00E95834">
        <w:rPr>
          <w:sz w:val="28"/>
          <w:szCs w:val="28"/>
        </w:rPr>
        <w:lastRenderedPageBreak/>
        <w:t xml:space="preserve"> </w:t>
      </w:r>
      <w:r w:rsidRPr="001D6574">
        <w:sym w:font="Symbol" w:char="F02D"/>
      </w:r>
      <w:r w:rsidRPr="00E95834">
        <w:rPr>
          <w:sz w:val="28"/>
          <w:szCs w:val="28"/>
        </w:rPr>
        <w:t xml:space="preserve"> умения грамотно исполнять музыкальные произведения как сольно, так и при игре в ансамбле;</w:t>
      </w:r>
    </w:p>
    <w:p w:rsidR="00E95834"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умения самостоятельно разучивать музыкальные произведения различных жанров и стилей; </w:t>
      </w:r>
    </w:p>
    <w:p w:rsidR="00E95834" w:rsidRDefault="001D6574" w:rsidP="00E95834">
      <w:pPr>
        <w:ind w:firstLine="709"/>
        <w:jc w:val="both"/>
        <w:rPr>
          <w:sz w:val="28"/>
          <w:szCs w:val="28"/>
        </w:rPr>
      </w:pPr>
      <w:r w:rsidRPr="001D6574">
        <w:sym w:font="Symbol" w:char="F02D"/>
      </w:r>
      <w:r w:rsidRPr="00E95834">
        <w:rPr>
          <w:sz w:val="28"/>
          <w:szCs w:val="28"/>
        </w:rPr>
        <w:t xml:space="preserve"> умения создавать художественный образ при исполнении музыкального произведения; </w:t>
      </w:r>
    </w:p>
    <w:p w:rsidR="00E95834" w:rsidRDefault="001D6574" w:rsidP="00E95834">
      <w:pPr>
        <w:ind w:firstLine="709"/>
        <w:jc w:val="both"/>
        <w:rPr>
          <w:sz w:val="28"/>
          <w:szCs w:val="28"/>
        </w:rPr>
      </w:pPr>
      <w:r w:rsidRPr="001D6574">
        <w:sym w:font="Symbol" w:char="F02D"/>
      </w:r>
      <w:r w:rsidRPr="00E95834">
        <w:rPr>
          <w:sz w:val="28"/>
          <w:szCs w:val="28"/>
        </w:rPr>
        <w:t xml:space="preserve"> умения самостоятельно преодолевать технические трудности при разучивании несложного музыкального произведения;</w:t>
      </w:r>
    </w:p>
    <w:p w:rsidR="00E95834"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навыков чтения с листа несложных музыкальных произведений; </w:t>
      </w:r>
    </w:p>
    <w:p w:rsidR="009E105C" w:rsidRDefault="001D6574" w:rsidP="00E95834">
      <w:pPr>
        <w:ind w:firstLine="709"/>
        <w:jc w:val="both"/>
        <w:rPr>
          <w:sz w:val="28"/>
          <w:szCs w:val="28"/>
        </w:rPr>
      </w:pPr>
      <w:r w:rsidRPr="001D6574">
        <w:sym w:font="Symbol" w:char="F02D"/>
      </w:r>
      <w:r w:rsidRPr="00E95834">
        <w:rPr>
          <w:sz w:val="28"/>
          <w:szCs w:val="28"/>
        </w:rPr>
        <w:t xml:space="preserve"> навыков подбора по слуху, импровизации и сочинения в простых формах; </w:t>
      </w:r>
    </w:p>
    <w:p w:rsidR="009E105C" w:rsidRDefault="001D6574" w:rsidP="00E95834">
      <w:pPr>
        <w:ind w:firstLine="709"/>
        <w:jc w:val="both"/>
        <w:rPr>
          <w:sz w:val="28"/>
          <w:szCs w:val="28"/>
        </w:rPr>
      </w:pPr>
      <w:r w:rsidRPr="001D6574">
        <w:sym w:font="Symbol" w:char="F02D"/>
      </w:r>
      <w:r w:rsidRPr="00E95834">
        <w:rPr>
          <w:sz w:val="28"/>
          <w:szCs w:val="28"/>
        </w:rPr>
        <w:t xml:space="preserve"> первичных навыков в области теоретического анализа исполняемых произведений; </w:t>
      </w:r>
    </w:p>
    <w:p w:rsidR="009E105C" w:rsidRDefault="001D6574" w:rsidP="00E95834">
      <w:pPr>
        <w:ind w:firstLine="709"/>
        <w:jc w:val="both"/>
        <w:rPr>
          <w:sz w:val="28"/>
          <w:szCs w:val="28"/>
        </w:rPr>
      </w:pPr>
      <w:r w:rsidRPr="001D6574">
        <w:sym w:font="Symbol" w:char="F02D"/>
      </w:r>
      <w:r w:rsidRPr="00E95834">
        <w:rPr>
          <w:sz w:val="28"/>
          <w:szCs w:val="28"/>
        </w:rPr>
        <w:t xml:space="preserve"> навыков публичных выступлений; в области теории и истории музыки: </w:t>
      </w:r>
    </w:p>
    <w:p w:rsidR="009E105C" w:rsidRDefault="001D6574" w:rsidP="00E95834">
      <w:pPr>
        <w:ind w:firstLine="709"/>
        <w:jc w:val="both"/>
        <w:rPr>
          <w:sz w:val="28"/>
          <w:szCs w:val="28"/>
        </w:rPr>
      </w:pPr>
      <w:r w:rsidRPr="001D6574">
        <w:sym w:font="Symbol" w:char="F02D"/>
      </w:r>
      <w:r w:rsidRPr="00E95834">
        <w:rPr>
          <w:sz w:val="28"/>
          <w:szCs w:val="28"/>
        </w:rPr>
        <w:t xml:space="preserve"> знания музыкальной грамоты;</w:t>
      </w:r>
    </w:p>
    <w:p w:rsidR="009E105C"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знания основных этапов жизненного и творческого пути отечественных и зарубежных композиторов, а также созданных ими музыкальных произведений; </w:t>
      </w:r>
    </w:p>
    <w:p w:rsidR="009E105C" w:rsidRDefault="001D6574" w:rsidP="00E95834">
      <w:pPr>
        <w:ind w:firstLine="709"/>
        <w:jc w:val="both"/>
        <w:rPr>
          <w:sz w:val="28"/>
          <w:szCs w:val="28"/>
        </w:rPr>
      </w:pPr>
      <w:r w:rsidRPr="001D6574">
        <w:sym w:font="Symbol" w:char="F02D"/>
      </w:r>
      <w:r w:rsidRPr="00E95834">
        <w:rPr>
          <w:sz w:val="28"/>
          <w:szCs w:val="28"/>
        </w:rPr>
        <w:t xml:space="preserve"> первичные знания в области строения классических музыкальных форм; </w:t>
      </w:r>
    </w:p>
    <w:p w:rsidR="009E105C" w:rsidRDefault="001D6574" w:rsidP="00E95834">
      <w:pPr>
        <w:ind w:firstLine="709"/>
        <w:jc w:val="both"/>
        <w:rPr>
          <w:sz w:val="28"/>
          <w:szCs w:val="28"/>
        </w:rPr>
      </w:pPr>
      <w:r w:rsidRPr="001D6574">
        <w:sym w:font="Symbol" w:char="F02D"/>
      </w:r>
      <w:r w:rsidRPr="00E95834">
        <w:rPr>
          <w:sz w:val="28"/>
          <w:szCs w:val="28"/>
        </w:rPr>
        <w:t xml:space="preserve"> умения использовать полученные теоретические знания при исполнительстве музыкальных произведений на инструменте; </w:t>
      </w:r>
    </w:p>
    <w:p w:rsidR="009E105C" w:rsidRDefault="001D6574" w:rsidP="00E95834">
      <w:pPr>
        <w:ind w:firstLine="709"/>
        <w:jc w:val="both"/>
        <w:rPr>
          <w:sz w:val="28"/>
          <w:szCs w:val="28"/>
        </w:rPr>
      </w:pPr>
      <w:r w:rsidRPr="001D6574">
        <w:sym w:font="Symbol" w:char="F02D"/>
      </w:r>
      <w:r w:rsidRPr="00E95834">
        <w:rPr>
          <w:sz w:val="28"/>
          <w:szCs w:val="28"/>
        </w:rPr>
        <w:t xml:space="preserve"> умения осмысливать музыкальные произведения, события путем изложения в письменной форме, в форме ведения бесед, дискуссий; </w:t>
      </w:r>
    </w:p>
    <w:p w:rsidR="009E105C" w:rsidRDefault="001D6574" w:rsidP="00E95834">
      <w:pPr>
        <w:ind w:firstLine="709"/>
        <w:jc w:val="both"/>
        <w:rPr>
          <w:sz w:val="28"/>
          <w:szCs w:val="28"/>
        </w:rPr>
      </w:pPr>
      <w:r w:rsidRPr="001D6574">
        <w:sym w:font="Symbol" w:char="F02D"/>
      </w:r>
      <w:r w:rsidRPr="00E95834">
        <w:rPr>
          <w:sz w:val="28"/>
          <w:szCs w:val="28"/>
        </w:rPr>
        <w:t xml:space="preserve"> навыков восприятия элементов музыкального языка; </w:t>
      </w:r>
    </w:p>
    <w:p w:rsidR="009E105C" w:rsidRDefault="001D6574" w:rsidP="00E95834">
      <w:pPr>
        <w:ind w:firstLine="709"/>
        <w:jc w:val="both"/>
        <w:rPr>
          <w:sz w:val="28"/>
          <w:szCs w:val="28"/>
        </w:rPr>
      </w:pPr>
      <w:r w:rsidRPr="001D6574">
        <w:sym w:font="Symbol" w:char="F02D"/>
      </w:r>
      <w:r w:rsidRPr="00E95834">
        <w:rPr>
          <w:sz w:val="28"/>
          <w:szCs w:val="28"/>
        </w:rPr>
        <w:t xml:space="preserve"> сформированных вокально-интонационных навыков ладового чувства;</w:t>
      </w:r>
    </w:p>
    <w:p w:rsidR="009E105C"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навыков вокального исполнения музыкального текста, в том числе путем группового (ансамблевого) и индивидуального </w:t>
      </w:r>
      <w:proofErr w:type="spellStart"/>
      <w:r w:rsidRPr="00E95834">
        <w:rPr>
          <w:sz w:val="28"/>
          <w:szCs w:val="28"/>
        </w:rPr>
        <w:t>сольфеджирования</w:t>
      </w:r>
      <w:proofErr w:type="spellEnd"/>
      <w:r w:rsidRPr="00E95834">
        <w:rPr>
          <w:sz w:val="28"/>
          <w:szCs w:val="28"/>
        </w:rPr>
        <w:t xml:space="preserve">, пения с листа; </w:t>
      </w:r>
    </w:p>
    <w:p w:rsidR="009E105C" w:rsidRDefault="001D6574" w:rsidP="00E95834">
      <w:pPr>
        <w:ind w:firstLine="709"/>
        <w:jc w:val="both"/>
        <w:rPr>
          <w:sz w:val="28"/>
          <w:szCs w:val="28"/>
        </w:rPr>
      </w:pPr>
      <w:r w:rsidRPr="001D6574">
        <w:sym w:font="Symbol" w:char="F02D"/>
      </w:r>
      <w:r w:rsidRPr="00E95834">
        <w:rPr>
          <w:sz w:val="28"/>
          <w:szCs w:val="28"/>
        </w:rPr>
        <w:t xml:space="preserve"> навыков анализа музыкального произведения; </w:t>
      </w:r>
    </w:p>
    <w:p w:rsidR="009E105C" w:rsidRDefault="001D6574" w:rsidP="00E95834">
      <w:pPr>
        <w:ind w:firstLine="709"/>
        <w:jc w:val="both"/>
        <w:rPr>
          <w:sz w:val="28"/>
          <w:szCs w:val="28"/>
        </w:rPr>
      </w:pPr>
      <w:r w:rsidRPr="001D6574">
        <w:sym w:font="Symbol" w:char="F02D"/>
      </w:r>
      <w:r w:rsidRPr="00E95834">
        <w:rPr>
          <w:sz w:val="28"/>
          <w:szCs w:val="28"/>
        </w:rPr>
        <w:t xml:space="preserve"> навыков восприятия музыкальных произведений различных стилей и жанров, созданных в разные исторические периоды;</w:t>
      </w:r>
    </w:p>
    <w:p w:rsidR="009E105C"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навыков записи музыкального текста по слуху;</w:t>
      </w:r>
    </w:p>
    <w:p w:rsidR="009E105C"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первичных навыков и умений по сочинению музыкального текста. </w:t>
      </w:r>
      <w:r w:rsidRPr="009E105C">
        <w:rPr>
          <w:b/>
          <w:sz w:val="28"/>
          <w:szCs w:val="28"/>
        </w:rPr>
        <w:t>Результатом освоения программы «Струнные инструменты»</w:t>
      </w:r>
      <w:r w:rsidRPr="00E95834">
        <w:rPr>
          <w:sz w:val="28"/>
          <w:szCs w:val="28"/>
        </w:rPr>
        <w:t xml:space="preserve"> с дополнительным годом обучения, ФГТ предметных областей, является приобретение обучающимися следующих знаний, умений и навыков в предметных областях: </w:t>
      </w:r>
    </w:p>
    <w:p w:rsidR="009E105C" w:rsidRDefault="001D6574" w:rsidP="00E95834">
      <w:pPr>
        <w:ind w:firstLine="709"/>
        <w:jc w:val="both"/>
        <w:rPr>
          <w:sz w:val="28"/>
          <w:szCs w:val="28"/>
        </w:rPr>
      </w:pPr>
      <w:r w:rsidRPr="00E95834">
        <w:rPr>
          <w:sz w:val="28"/>
          <w:szCs w:val="28"/>
        </w:rPr>
        <w:t xml:space="preserve">в области музыкального исполнительства: </w:t>
      </w:r>
    </w:p>
    <w:p w:rsidR="009E105C" w:rsidRDefault="001D6574" w:rsidP="00E95834">
      <w:pPr>
        <w:ind w:firstLine="709"/>
        <w:jc w:val="both"/>
        <w:rPr>
          <w:sz w:val="28"/>
          <w:szCs w:val="28"/>
        </w:rPr>
      </w:pPr>
      <w:r w:rsidRPr="001D6574">
        <w:sym w:font="Symbol" w:char="F02D"/>
      </w:r>
      <w:r w:rsidRPr="00E95834">
        <w:rPr>
          <w:sz w:val="28"/>
          <w:szCs w:val="28"/>
        </w:rPr>
        <w:t xml:space="preserve"> знания основного репертуара для данного инструмента; </w:t>
      </w:r>
    </w:p>
    <w:p w:rsidR="009E105C" w:rsidRDefault="001D6574" w:rsidP="00E95834">
      <w:pPr>
        <w:ind w:firstLine="709"/>
        <w:jc w:val="both"/>
        <w:rPr>
          <w:sz w:val="28"/>
          <w:szCs w:val="28"/>
        </w:rPr>
      </w:pPr>
      <w:r w:rsidRPr="001D6574">
        <w:sym w:font="Symbol" w:char="F02D"/>
      </w:r>
      <w:r w:rsidRPr="00E95834">
        <w:rPr>
          <w:sz w:val="28"/>
          <w:szCs w:val="28"/>
        </w:rPr>
        <w:t xml:space="preserve"> знания различных исполнительских интерпретаций музыкальных произведений; </w:t>
      </w:r>
    </w:p>
    <w:p w:rsidR="009E105C" w:rsidRDefault="001D6574" w:rsidP="00E95834">
      <w:pPr>
        <w:ind w:firstLine="709"/>
        <w:jc w:val="both"/>
        <w:rPr>
          <w:sz w:val="28"/>
          <w:szCs w:val="28"/>
        </w:rPr>
      </w:pPr>
      <w:r w:rsidRPr="001D6574">
        <w:sym w:font="Symbol" w:char="F02D"/>
      </w:r>
      <w:r w:rsidRPr="00E95834">
        <w:rPr>
          <w:sz w:val="28"/>
          <w:szCs w:val="28"/>
        </w:rPr>
        <w:t xml:space="preserve"> умения исполнять музыкальные произведения соло и в ансамбле (оркестре) на достаточном художественном уровне в соответствии со стилевыми особенностями; в области теории и истории музыки: </w:t>
      </w:r>
    </w:p>
    <w:p w:rsidR="009E105C" w:rsidRDefault="001D6574" w:rsidP="00E95834">
      <w:pPr>
        <w:ind w:firstLine="709"/>
        <w:jc w:val="both"/>
        <w:rPr>
          <w:sz w:val="28"/>
          <w:szCs w:val="28"/>
        </w:rPr>
      </w:pPr>
      <w:r w:rsidRPr="001D6574">
        <w:lastRenderedPageBreak/>
        <w:sym w:font="Symbol" w:char="F02D"/>
      </w:r>
      <w:r w:rsidRPr="00E95834">
        <w:rPr>
          <w:sz w:val="28"/>
          <w:szCs w:val="28"/>
        </w:rPr>
        <w:t xml:space="preserve"> первичные знания основных эстетических и стилевых направлений в области музыкального, изобразительного, театрального и киноискусства;</w:t>
      </w:r>
    </w:p>
    <w:p w:rsidR="009E105C"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 </w:t>
      </w:r>
    </w:p>
    <w:p w:rsidR="009E105C" w:rsidRDefault="001D6574" w:rsidP="00E95834">
      <w:pPr>
        <w:ind w:firstLine="709"/>
        <w:jc w:val="both"/>
        <w:rPr>
          <w:sz w:val="28"/>
          <w:szCs w:val="28"/>
        </w:rPr>
      </w:pPr>
      <w:r w:rsidRPr="001D6574">
        <w:sym w:font="Symbol" w:char="F02D"/>
      </w:r>
      <w:r w:rsidRPr="00E95834">
        <w:rPr>
          <w:sz w:val="28"/>
          <w:szCs w:val="28"/>
        </w:rPr>
        <w:t xml:space="preserve"> умения осуществлять элементарный анализ нотного текста с объяснением роли выразительных средств в контексте музыкального произведения; </w:t>
      </w:r>
    </w:p>
    <w:p w:rsidR="009E105C" w:rsidRDefault="001D6574" w:rsidP="00E95834">
      <w:pPr>
        <w:ind w:firstLine="709"/>
        <w:jc w:val="both"/>
        <w:rPr>
          <w:sz w:val="28"/>
          <w:szCs w:val="28"/>
        </w:rPr>
      </w:pPr>
      <w:r w:rsidRPr="001D6574">
        <w:sym w:font="Symbol" w:char="F02D"/>
      </w:r>
      <w:r w:rsidRPr="00E95834">
        <w:rPr>
          <w:sz w:val="28"/>
          <w:szCs w:val="28"/>
        </w:rPr>
        <w:t xml:space="preserve"> наличие первичных навыков анализа музыкального произведения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и т. п.; </w:t>
      </w:r>
    </w:p>
    <w:p w:rsidR="009E105C" w:rsidRDefault="001D6574" w:rsidP="00E95834">
      <w:pPr>
        <w:ind w:firstLine="709"/>
        <w:jc w:val="both"/>
        <w:rPr>
          <w:sz w:val="28"/>
          <w:szCs w:val="28"/>
        </w:rPr>
      </w:pPr>
      <w:r w:rsidRPr="001D6574">
        <w:sym w:font="Symbol" w:char="F02D"/>
      </w:r>
      <w:r w:rsidRPr="00E95834">
        <w:rPr>
          <w:sz w:val="28"/>
          <w:szCs w:val="28"/>
        </w:rPr>
        <w:t xml:space="preserve"> навыков сочинения и импровизации музыкального </w:t>
      </w:r>
      <w:proofErr w:type="gramStart"/>
      <w:r w:rsidRPr="00E95834">
        <w:rPr>
          <w:sz w:val="28"/>
          <w:szCs w:val="28"/>
        </w:rPr>
        <w:t xml:space="preserve">текста; </w:t>
      </w:r>
      <w:r w:rsidRPr="001D6574">
        <w:sym w:font="Symbol" w:char="F02D"/>
      </w:r>
      <w:r w:rsidRPr="00E95834">
        <w:rPr>
          <w:sz w:val="28"/>
          <w:szCs w:val="28"/>
        </w:rPr>
        <w:t xml:space="preserve"> навыков</w:t>
      </w:r>
      <w:proofErr w:type="gramEnd"/>
      <w:r w:rsidRPr="00E95834">
        <w:rPr>
          <w:sz w:val="28"/>
          <w:szCs w:val="28"/>
        </w:rPr>
        <w:t xml:space="preserve"> восприятия современной музыки. </w:t>
      </w:r>
    </w:p>
    <w:p w:rsidR="009E105C" w:rsidRDefault="001D6574" w:rsidP="00E95834">
      <w:pPr>
        <w:ind w:firstLine="709"/>
        <w:jc w:val="both"/>
        <w:rPr>
          <w:sz w:val="28"/>
          <w:szCs w:val="28"/>
        </w:rPr>
      </w:pPr>
      <w:r w:rsidRPr="00E95834">
        <w:rPr>
          <w:sz w:val="28"/>
          <w:szCs w:val="28"/>
        </w:rPr>
        <w:t xml:space="preserve">2.2 Результаты освоения программы «Струнные инструменты» по учебным предметам обязательной части должны отражать: </w:t>
      </w:r>
    </w:p>
    <w:p w:rsidR="009E105C" w:rsidRDefault="001D6574" w:rsidP="00E95834">
      <w:pPr>
        <w:ind w:firstLine="709"/>
        <w:jc w:val="both"/>
        <w:rPr>
          <w:sz w:val="28"/>
          <w:szCs w:val="28"/>
        </w:rPr>
      </w:pPr>
      <w:r w:rsidRPr="00E95834">
        <w:rPr>
          <w:sz w:val="28"/>
          <w:szCs w:val="28"/>
        </w:rPr>
        <w:t xml:space="preserve">Специальность: </w:t>
      </w:r>
    </w:p>
    <w:p w:rsidR="009E105C" w:rsidRDefault="001D6574" w:rsidP="00E95834">
      <w:pPr>
        <w:ind w:firstLine="709"/>
        <w:jc w:val="both"/>
        <w:rPr>
          <w:sz w:val="28"/>
          <w:szCs w:val="28"/>
        </w:rPr>
      </w:pPr>
      <w:r w:rsidRPr="001D6574">
        <w:sym w:font="Symbol" w:char="F0B7"/>
      </w:r>
      <w:r w:rsidRPr="00E95834">
        <w:rPr>
          <w:sz w:val="28"/>
          <w:szCs w:val="28"/>
        </w:rPr>
        <w:t xml:space="preserve"> наличие у обучающегося интереса к музыкальному искусству, самостоятельному музыкальному исполнительству; </w:t>
      </w:r>
    </w:p>
    <w:p w:rsidR="009E105C" w:rsidRDefault="001D6574" w:rsidP="00E95834">
      <w:pPr>
        <w:ind w:firstLine="709"/>
        <w:jc w:val="both"/>
        <w:rPr>
          <w:sz w:val="28"/>
          <w:szCs w:val="28"/>
        </w:rPr>
      </w:pPr>
      <w:r w:rsidRPr="001D6574">
        <w:sym w:font="Symbol" w:char="F0B7"/>
      </w:r>
      <w:r w:rsidRPr="00E95834">
        <w:rPr>
          <w:sz w:val="28"/>
          <w:szCs w:val="28"/>
        </w:rPr>
        <w:t xml:space="preserve"> сформированный комплекс исполнительских знаний, умений и навыков, позволяющий использовать многообразные возможности духовых инструментов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9E105C" w:rsidRDefault="001D6574" w:rsidP="00E95834">
      <w:pPr>
        <w:ind w:firstLine="709"/>
        <w:jc w:val="both"/>
        <w:rPr>
          <w:sz w:val="28"/>
          <w:szCs w:val="28"/>
        </w:rPr>
      </w:pPr>
      <w:r w:rsidRPr="001D6574">
        <w:sym w:font="Symbol" w:char="F0B7"/>
      </w:r>
      <w:r w:rsidRPr="00E95834">
        <w:rPr>
          <w:sz w:val="28"/>
          <w:szCs w:val="28"/>
        </w:rPr>
        <w:t xml:space="preserve"> знание в соответствии с программными требованиями репертуара для своего инструмента (инструментов), включающего произведения разных стилей и жанров (полифонические произведения, сонаты, концерты, пьесы, этюды, инструментальные миниатюры, разнообразные переложения); </w:t>
      </w:r>
    </w:p>
    <w:p w:rsidR="009E105C" w:rsidRDefault="001D6574" w:rsidP="00E95834">
      <w:pPr>
        <w:ind w:firstLine="709"/>
        <w:jc w:val="both"/>
        <w:rPr>
          <w:sz w:val="28"/>
          <w:szCs w:val="28"/>
        </w:rPr>
      </w:pPr>
      <w:r w:rsidRPr="001D6574">
        <w:sym w:font="Symbol" w:char="F0B7"/>
      </w:r>
      <w:r w:rsidRPr="00E95834">
        <w:rPr>
          <w:sz w:val="28"/>
          <w:szCs w:val="28"/>
        </w:rPr>
        <w:t xml:space="preserve"> знание художественно-исполнительских возможностей изучаемого инструмента (инструментов);</w:t>
      </w:r>
    </w:p>
    <w:p w:rsidR="009E105C"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знание профессиональной терминологии; </w:t>
      </w:r>
    </w:p>
    <w:p w:rsidR="009E105C" w:rsidRDefault="001D6574" w:rsidP="00E95834">
      <w:pPr>
        <w:ind w:firstLine="709"/>
        <w:jc w:val="both"/>
        <w:rPr>
          <w:sz w:val="28"/>
          <w:szCs w:val="28"/>
        </w:rPr>
      </w:pPr>
      <w:r w:rsidRPr="001D6574">
        <w:sym w:font="Symbol" w:char="F0B7"/>
      </w:r>
      <w:r w:rsidRPr="00E95834">
        <w:rPr>
          <w:sz w:val="28"/>
          <w:szCs w:val="28"/>
        </w:rPr>
        <w:t xml:space="preserve"> наличие умений по чтению с листа и транспонированию музыкальных произведений разных жанров и форм; </w:t>
      </w:r>
    </w:p>
    <w:p w:rsidR="009E105C" w:rsidRDefault="001D6574" w:rsidP="00E95834">
      <w:pPr>
        <w:ind w:firstLine="709"/>
        <w:jc w:val="both"/>
        <w:rPr>
          <w:sz w:val="28"/>
          <w:szCs w:val="28"/>
        </w:rPr>
      </w:pPr>
      <w:r w:rsidRPr="001D6574">
        <w:sym w:font="Symbol" w:char="F0B7"/>
      </w:r>
      <w:r w:rsidRPr="00E95834">
        <w:rPr>
          <w:sz w:val="28"/>
          <w:szCs w:val="28"/>
        </w:rPr>
        <w:t xml:space="preserve"> навыки по воспитанию слухового контроля, умению управлять процессом исполнения музыкального произведения; </w:t>
      </w:r>
    </w:p>
    <w:p w:rsidR="009E105C" w:rsidRDefault="001D6574" w:rsidP="00E95834">
      <w:pPr>
        <w:ind w:firstLine="709"/>
        <w:jc w:val="both"/>
        <w:rPr>
          <w:sz w:val="28"/>
          <w:szCs w:val="28"/>
        </w:rPr>
      </w:pPr>
      <w:r w:rsidRPr="001D6574">
        <w:sym w:font="Symbol" w:char="F0B7"/>
      </w:r>
      <w:r w:rsidRPr="00E95834">
        <w:rPr>
          <w:sz w:val="28"/>
          <w:szCs w:val="28"/>
        </w:rPr>
        <w:t xml:space="preserve">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9E105C"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9E105C" w:rsidRDefault="001D6574" w:rsidP="00E95834">
      <w:pPr>
        <w:ind w:firstLine="709"/>
        <w:jc w:val="both"/>
        <w:rPr>
          <w:sz w:val="28"/>
          <w:szCs w:val="28"/>
        </w:rPr>
      </w:pPr>
      <w:r w:rsidRPr="00E95834">
        <w:rPr>
          <w:sz w:val="28"/>
          <w:szCs w:val="28"/>
        </w:rPr>
        <w:lastRenderedPageBreak/>
        <w:t xml:space="preserve"> </w:t>
      </w:r>
      <w:r w:rsidRPr="001D6574">
        <w:sym w:font="Symbol" w:char="F0B7"/>
      </w:r>
      <w:r w:rsidRPr="00E95834">
        <w:rPr>
          <w:sz w:val="28"/>
          <w:szCs w:val="28"/>
        </w:rPr>
        <w:t xml:space="preserve"> наличие музыкальной памяти, развитого полифонического мышления, мелодического, ладогармонического, тембрового слуха; </w:t>
      </w:r>
    </w:p>
    <w:p w:rsidR="009E105C" w:rsidRDefault="001D6574" w:rsidP="00E95834">
      <w:pPr>
        <w:ind w:firstLine="709"/>
        <w:jc w:val="both"/>
        <w:rPr>
          <w:sz w:val="28"/>
          <w:szCs w:val="28"/>
        </w:rPr>
      </w:pPr>
      <w:r w:rsidRPr="001D6574">
        <w:sym w:font="Symbol" w:char="F0B7"/>
      </w:r>
      <w:r w:rsidRPr="00E95834">
        <w:rPr>
          <w:sz w:val="28"/>
          <w:szCs w:val="28"/>
        </w:rPr>
        <w:t xml:space="preserve"> наличие элементарных навыков </w:t>
      </w:r>
      <w:proofErr w:type="spellStart"/>
      <w:r w:rsidRPr="00E95834">
        <w:rPr>
          <w:sz w:val="28"/>
          <w:szCs w:val="28"/>
        </w:rPr>
        <w:t>репетиционно</w:t>
      </w:r>
      <w:proofErr w:type="spellEnd"/>
      <w:r w:rsidRPr="00E95834">
        <w:rPr>
          <w:sz w:val="28"/>
          <w:szCs w:val="28"/>
        </w:rPr>
        <w:t xml:space="preserve"> - концертной работы в качестве солиста. </w:t>
      </w:r>
    </w:p>
    <w:p w:rsidR="009E105C" w:rsidRDefault="001D6574" w:rsidP="00E95834">
      <w:pPr>
        <w:ind w:firstLine="709"/>
        <w:jc w:val="both"/>
        <w:rPr>
          <w:sz w:val="28"/>
          <w:szCs w:val="28"/>
        </w:rPr>
      </w:pPr>
      <w:r w:rsidRPr="00E95834">
        <w:rPr>
          <w:sz w:val="28"/>
          <w:szCs w:val="28"/>
        </w:rPr>
        <w:t xml:space="preserve">Ансамбль: </w:t>
      </w:r>
    </w:p>
    <w:p w:rsidR="009E105C" w:rsidRDefault="001D6574" w:rsidP="00E95834">
      <w:pPr>
        <w:ind w:firstLine="709"/>
        <w:jc w:val="both"/>
        <w:rPr>
          <w:sz w:val="28"/>
          <w:szCs w:val="28"/>
        </w:rPr>
      </w:pPr>
      <w:r w:rsidRPr="001D6574">
        <w:sym w:font="Symbol" w:char="F0B7"/>
      </w:r>
      <w:r w:rsidRPr="00E95834">
        <w:rPr>
          <w:sz w:val="28"/>
          <w:szCs w:val="28"/>
        </w:rPr>
        <w:t xml:space="preserve">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9E105C" w:rsidRDefault="001D6574" w:rsidP="00E95834">
      <w:pPr>
        <w:ind w:firstLine="709"/>
        <w:jc w:val="both"/>
        <w:rPr>
          <w:sz w:val="28"/>
          <w:szCs w:val="28"/>
        </w:rPr>
      </w:pPr>
      <w:r w:rsidRPr="001D6574">
        <w:sym w:font="Symbol" w:char="F0B7"/>
      </w:r>
      <w:r w:rsidRPr="00E95834">
        <w:rPr>
          <w:sz w:val="28"/>
          <w:szCs w:val="28"/>
        </w:rPr>
        <w:t xml:space="preserve"> знание ансамблевого репертуара (музыкальных произведений, созданных для различных составов, переложений произведений классической музыки) различных отечественных и зарубежных композиторов, способствующее формированию способности к </w:t>
      </w:r>
      <w:proofErr w:type="spellStart"/>
      <w:r w:rsidRPr="00E95834">
        <w:rPr>
          <w:sz w:val="28"/>
          <w:szCs w:val="28"/>
        </w:rPr>
        <w:t>сотворческому</w:t>
      </w:r>
      <w:proofErr w:type="spellEnd"/>
      <w:r w:rsidRPr="00E95834">
        <w:rPr>
          <w:sz w:val="28"/>
          <w:szCs w:val="28"/>
        </w:rPr>
        <w:t xml:space="preserve"> исполнительству; </w:t>
      </w:r>
    </w:p>
    <w:p w:rsidR="009E105C" w:rsidRDefault="001D6574" w:rsidP="00E95834">
      <w:pPr>
        <w:ind w:firstLine="709"/>
        <w:jc w:val="both"/>
        <w:rPr>
          <w:sz w:val="28"/>
          <w:szCs w:val="28"/>
        </w:rPr>
      </w:pPr>
      <w:r w:rsidRPr="001D6574">
        <w:sym w:font="Symbol" w:char="F0B7"/>
      </w:r>
      <w:r w:rsidRPr="00E95834">
        <w:rPr>
          <w:sz w:val="28"/>
          <w:szCs w:val="28"/>
        </w:rPr>
        <w:t xml:space="preserve"> знание основных направлений камерно-ансамблевой музыки - эпохи барокко, в том числе сочинений </w:t>
      </w:r>
      <w:proofErr w:type="spellStart"/>
      <w:r w:rsidRPr="00E95834">
        <w:rPr>
          <w:sz w:val="28"/>
          <w:szCs w:val="28"/>
        </w:rPr>
        <w:t>И.С.Баха</w:t>
      </w:r>
      <w:proofErr w:type="spellEnd"/>
      <w:r w:rsidRPr="00E95834">
        <w:rPr>
          <w:sz w:val="28"/>
          <w:szCs w:val="28"/>
        </w:rPr>
        <w:t xml:space="preserve">, венской классики, романтизма, русской музыки XIX века, отечественной и зарубежной музыки XX века; </w:t>
      </w:r>
    </w:p>
    <w:p w:rsidR="009E105C" w:rsidRDefault="001D6574" w:rsidP="00E95834">
      <w:pPr>
        <w:ind w:firstLine="709"/>
        <w:jc w:val="both"/>
        <w:rPr>
          <w:sz w:val="28"/>
          <w:szCs w:val="28"/>
        </w:rPr>
      </w:pPr>
      <w:r w:rsidRPr="001D6574">
        <w:sym w:font="Symbol" w:char="F0B7"/>
      </w:r>
      <w:r w:rsidRPr="00E95834">
        <w:rPr>
          <w:sz w:val="28"/>
          <w:szCs w:val="28"/>
        </w:rPr>
        <w:t xml:space="preserve">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p>
    <w:p w:rsidR="009E105C" w:rsidRDefault="001D6574" w:rsidP="00E95834">
      <w:pPr>
        <w:ind w:firstLine="709"/>
        <w:jc w:val="both"/>
        <w:rPr>
          <w:sz w:val="28"/>
          <w:szCs w:val="28"/>
        </w:rPr>
      </w:pPr>
      <w:r w:rsidRPr="00E95834">
        <w:rPr>
          <w:sz w:val="28"/>
          <w:szCs w:val="28"/>
        </w:rPr>
        <w:t xml:space="preserve">Хоровой класс: </w:t>
      </w:r>
    </w:p>
    <w:p w:rsidR="009E105C" w:rsidRDefault="001D6574" w:rsidP="00E95834">
      <w:pPr>
        <w:ind w:firstLine="709"/>
        <w:jc w:val="both"/>
        <w:rPr>
          <w:sz w:val="28"/>
          <w:szCs w:val="28"/>
        </w:rPr>
      </w:pPr>
      <w:r w:rsidRPr="001D6574">
        <w:sym w:font="Symbol" w:char="F0B7"/>
      </w:r>
      <w:r w:rsidRPr="00E95834">
        <w:rPr>
          <w:sz w:val="28"/>
          <w:szCs w:val="28"/>
        </w:rPr>
        <w:t xml:space="preserve">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 </w:t>
      </w:r>
    </w:p>
    <w:p w:rsidR="009E105C" w:rsidRDefault="001D6574" w:rsidP="00E95834">
      <w:pPr>
        <w:ind w:firstLine="709"/>
        <w:jc w:val="both"/>
        <w:rPr>
          <w:sz w:val="28"/>
          <w:szCs w:val="28"/>
        </w:rPr>
      </w:pPr>
      <w:r w:rsidRPr="001D6574">
        <w:sym w:font="Symbol" w:char="F0B7"/>
      </w:r>
      <w:r w:rsidRPr="00E95834">
        <w:rPr>
          <w:sz w:val="28"/>
          <w:szCs w:val="28"/>
        </w:rPr>
        <w:t xml:space="preserve"> знание профессиональной терминологии; </w:t>
      </w:r>
    </w:p>
    <w:p w:rsidR="009E105C" w:rsidRDefault="001D6574" w:rsidP="00E95834">
      <w:pPr>
        <w:ind w:firstLine="709"/>
        <w:jc w:val="both"/>
        <w:rPr>
          <w:sz w:val="28"/>
          <w:szCs w:val="28"/>
        </w:rPr>
      </w:pPr>
      <w:r w:rsidRPr="001D6574">
        <w:sym w:font="Symbol" w:char="F0B7"/>
      </w:r>
      <w:r w:rsidRPr="00E95834">
        <w:rPr>
          <w:sz w:val="28"/>
          <w:szCs w:val="28"/>
        </w:rPr>
        <w:t xml:space="preserve"> умение передавать авторский замысел музыкального произведения с помощью органического сочетания слова и музыки; </w:t>
      </w:r>
    </w:p>
    <w:p w:rsidR="009E105C" w:rsidRDefault="001D6574" w:rsidP="00E95834">
      <w:pPr>
        <w:ind w:firstLine="709"/>
        <w:jc w:val="both"/>
        <w:rPr>
          <w:sz w:val="28"/>
          <w:szCs w:val="28"/>
        </w:rPr>
      </w:pPr>
      <w:r w:rsidRPr="001D6574">
        <w:sym w:font="Symbol" w:char="F0B7"/>
      </w:r>
      <w:r w:rsidRPr="00E95834">
        <w:rPr>
          <w:sz w:val="28"/>
          <w:szCs w:val="28"/>
        </w:rPr>
        <w:t xml:space="preserve"> навыки коллективного хорового исполнительского творчества, в том числе отражающие взаимоотношения между солистом и хоровым коллективом; </w:t>
      </w:r>
    </w:p>
    <w:p w:rsidR="009E105C" w:rsidRDefault="001D6574" w:rsidP="00E95834">
      <w:pPr>
        <w:ind w:firstLine="709"/>
        <w:jc w:val="both"/>
        <w:rPr>
          <w:sz w:val="28"/>
          <w:szCs w:val="28"/>
        </w:rPr>
      </w:pPr>
      <w:r w:rsidRPr="001D6574">
        <w:sym w:font="Symbol" w:char="F0B7"/>
      </w:r>
      <w:r w:rsidRPr="00E95834">
        <w:rPr>
          <w:sz w:val="28"/>
          <w:szCs w:val="28"/>
        </w:rPr>
        <w:t xml:space="preserve">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9E105C"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наличие практических навыков исполнения партий в составе вокального ансамбля и хорового коллектива.</w:t>
      </w:r>
    </w:p>
    <w:p w:rsidR="009E105C" w:rsidRDefault="001D6574" w:rsidP="00E95834">
      <w:pPr>
        <w:ind w:firstLine="709"/>
        <w:jc w:val="both"/>
        <w:rPr>
          <w:sz w:val="28"/>
          <w:szCs w:val="28"/>
        </w:rPr>
      </w:pPr>
      <w:r w:rsidRPr="00E95834">
        <w:rPr>
          <w:sz w:val="28"/>
          <w:szCs w:val="28"/>
        </w:rPr>
        <w:t xml:space="preserve"> Сольфеджио: </w:t>
      </w:r>
    </w:p>
    <w:p w:rsidR="009E105C" w:rsidRDefault="001D6574" w:rsidP="00E95834">
      <w:pPr>
        <w:ind w:firstLine="709"/>
        <w:jc w:val="both"/>
        <w:rPr>
          <w:sz w:val="28"/>
          <w:szCs w:val="28"/>
        </w:rPr>
      </w:pPr>
      <w:r w:rsidRPr="001D6574">
        <w:sym w:font="Symbol" w:char="F0B7"/>
      </w:r>
      <w:r w:rsidRPr="00E95834">
        <w:rPr>
          <w:sz w:val="28"/>
          <w:szCs w:val="28"/>
        </w:rPr>
        <w:t xml:space="preserve"> сформированный комплекс знаний, умений и навыков, отражающий наличие у обучающегося художественного вкуса, сформированного </w:t>
      </w:r>
      <w:proofErr w:type="spellStart"/>
      <w:r w:rsidRPr="00E95834">
        <w:rPr>
          <w:sz w:val="28"/>
          <w:szCs w:val="28"/>
        </w:rPr>
        <w:t>звуковысотного</w:t>
      </w:r>
      <w:proofErr w:type="spellEnd"/>
      <w:r w:rsidRPr="00E95834">
        <w:rPr>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 </w:t>
      </w:r>
    </w:p>
    <w:p w:rsidR="009E105C" w:rsidRDefault="001D6574" w:rsidP="00E95834">
      <w:pPr>
        <w:ind w:firstLine="709"/>
        <w:jc w:val="both"/>
        <w:rPr>
          <w:sz w:val="28"/>
          <w:szCs w:val="28"/>
        </w:rPr>
      </w:pPr>
      <w:r w:rsidRPr="001D6574">
        <w:sym w:font="Symbol" w:char="F0B7"/>
      </w:r>
      <w:r w:rsidRPr="00E95834">
        <w:rPr>
          <w:sz w:val="28"/>
          <w:szCs w:val="28"/>
        </w:rPr>
        <w:t xml:space="preserve"> первичные теоретические знания, в том числе, профессиональной музыкальной терминологии; </w:t>
      </w:r>
    </w:p>
    <w:p w:rsidR="009E105C" w:rsidRDefault="001D6574" w:rsidP="00E95834">
      <w:pPr>
        <w:ind w:firstLine="709"/>
        <w:jc w:val="both"/>
        <w:rPr>
          <w:sz w:val="28"/>
          <w:szCs w:val="28"/>
        </w:rPr>
      </w:pPr>
      <w:r w:rsidRPr="001D6574">
        <w:sym w:font="Symbol" w:char="F0B7"/>
      </w:r>
      <w:r w:rsidRPr="00E95834">
        <w:rPr>
          <w:sz w:val="28"/>
          <w:szCs w:val="28"/>
        </w:rPr>
        <w:t xml:space="preserve"> умение </w:t>
      </w:r>
      <w:proofErr w:type="spellStart"/>
      <w:r w:rsidRPr="00E95834">
        <w:rPr>
          <w:sz w:val="28"/>
          <w:szCs w:val="28"/>
        </w:rPr>
        <w:t>сольфеджировать</w:t>
      </w:r>
      <w:proofErr w:type="spellEnd"/>
      <w:r w:rsidRPr="00E95834">
        <w:rPr>
          <w:sz w:val="28"/>
          <w:szCs w:val="28"/>
        </w:rPr>
        <w:t xml:space="preserve"> одноголосные, двухголосные музыкальные примеры, записывать музыкальные построения средней трудности с </w:t>
      </w:r>
      <w:r w:rsidRPr="00E95834">
        <w:rPr>
          <w:sz w:val="28"/>
          <w:szCs w:val="28"/>
        </w:rPr>
        <w:lastRenderedPageBreak/>
        <w:t xml:space="preserve">использованием навыков слухового анализа, слышать и анализировать аккордовые и интервальные цепочки; </w:t>
      </w:r>
    </w:p>
    <w:p w:rsidR="009E105C" w:rsidRDefault="001D6574" w:rsidP="00E95834">
      <w:pPr>
        <w:ind w:firstLine="709"/>
        <w:jc w:val="both"/>
        <w:rPr>
          <w:sz w:val="28"/>
          <w:szCs w:val="28"/>
        </w:rPr>
      </w:pPr>
      <w:r w:rsidRPr="001D6574">
        <w:sym w:font="Symbol" w:char="F0B7"/>
      </w:r>
      <w:r w:rsidRPr="00E95834">
        <w:rPr>
          <w:sz w:val="28"/>
          <w:szCs w:val="28"/>
        </w:rPr>
        <w:t xml:space="preserve"> умение осуществлять анализ элементов музыкального языка;</w:t>
      </w:r>
    </w:p>
    <w:p w:rsidR="009E105C"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умение импровизировать на заданные музыкальные темы или ритмические построения; </w:t>
      </w:r>
    </w:p>
    <w:p w:rsidR="009E105C" w:rsidRDefault="001D6574" w:rsidP="00E95834">
      <w:pPr>
        <w:ind w:firstLine="709"/>
        <w:jc w:val="both"/>
        <w:rPr>
          <w:sz w:val="28"/>
          <w:szCs w:val="28"/>
        </w:rPr>
      </w:pPr>
      <w:r w:rsidRPr="001D6574">
        <w:sym w:font="Symbol" w:char="F0B7"/>
      </w:r>
      <w:r w:rsidRPr="00E95834">
        <w:rPr>
          <w:sz w:val="28"/>
          <w:szCs w:val="28"/>
        </w:rPr>
        <w:t xml:space="preserve"> навыки владения элементами музыкального языка (исполнение на инструменте, запись по слуху и т.п.). </w:t>
      </w:r>
    </w:p>
    <w:p w:rsidR="009E105C" w:rsidRDefault="001D6574" w:rsidP="00E95834">
      <w:pPr>
        <w:ind w:firstLine="709"/>
        <w:jc w:val="both"/>
        <w:rPr>
          <w:sz w:val="28"/>
          <w:szCs w:val="28"/>
        </w:rPr>
      </w:pPr>
      <w:r w:rsidRPr="00E95834">
        <w:rPr>
          <w:sz w:val="28"/>
          <w:szCs w:val="28"/>
        </w:rPr>
        <w:t>Слушание музыки:</w:t>
      </w:r>
    </w:p>
    <w:p w:rsidR="009E105C" w:rsidRDefault="001D6574" w:rsidP="00E95834">
      <w:pPr>
        <w:ind w:firstLine="709"/>
        <w:jc w:val="both"/>
        <w:rPr>
          <w:sz w:val="28"/>
          <w:szCs w:val="28"/>
        </w:rPr>
      </w:pPr>
      <w:r w:rsidRPr="00E95834">
        <w:rPr>
          <w:sz w:val="28"/>
          <w:szCs w:val="28"/>
        </w:rPr>
        <w:t xml:space="preserve"> </w:t>
      </w:r>
      <w:r w:rsidRPr="001D6574">
        <w:sym w:font="Symbol" w:char="F02D"/>
      </w:r>
      <w:r w:rsidRPr="00E95834">
        <w:rPr>
          <w:sz w:val="28"/>
          <w:szCs w:val="28"/>
        </w:rPr>
        <w:t xml:space="preserve">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 </w:t>
      </w:r>
    </w:p>
    <w:p w:rsidR="009E105C" w:rsidRDefault="001D6574" w:rsidP="00E95834">
      <w:pPr>
        <w:ind w:firstLine="709"/>
        <w:jc w:val="both"/>
        <w:rPr>
          <w:sz w:val="28"/>
          <w:szCs w:val="28"/>
        </w:rPr>
      </w:pPr>
      <w:r w:rsidRPr="001D6574">
        <w:sym w:font="Symbol" w:char="F02D"/>
      </w:r>
      <w:r w:rsidRPr="00E95834">
        <w:rPr>
          <w:sz w:val="28"/>
          <w:szCs w:val="28"/>
        </w:rPr>
        <w:t xml:space="preserve"> способность проявлять эмоциональное сопереживание в процессе восприятия музыкального произведения </w:t>
      </w:r>
    </w:p>
    <w:p w:rsidR="009E105C" w:rsidRDefault="001D6574" w:rsidP="00E95834">
      <w:pPr>
        <w:ind w:firstLine="709"/>
        <w:jc w:val="both"/>
        <w:rPr>
          <w:sz w:val="28"/>
          <w:szCs w:val="28"/>
        </w:rPr>
      </w:pPr>
      <w:r w:rsidRPr="001D6574">
        <w:sym w:font="Symbol" w:char="F02D"/>
      </w:r>
      <w:r w:rsidRPr="00E95834">
        <w:rPr>
          <w:sz w:val="28"/>
          <w:szCs w:val="28"/>
        </w:rPr>
        <w:t xml:space="preserve">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 </w:t>
      </w:r>
    </w:p>
    <w:p w:rsidR="009E105C" w:rsidRDefault="001D6574" w:rsidP="00E95834">
      <w:pPr>
        <w:ind w:firstLine="709"/>
        <w:jc w:val="both"/>
        <w:rPr>
          <w:sz w:val="28"/>
          <w:szCs w:val="28"/>
        </w:rPr>
      </w:pPr>
      <w:r w:rsidRPr="00E95834">
        <w:rPr>
          <w:sz w:val="28"/>
          <w:szCs w:val="28"/>
        </w:rPr>
        <w:t xml:space="preserve">Музыкальная литература (зарубежная, отечественная): </w:t>
      </w:r>
    </w:p>
    <w:p w:rsidR="009E105C" w:rsidRDefault="001D6574" w:rsidP="00E95834">
      <w:pPr>
        <w:ind w:firstLine="709"/>
        <w:jc w:val="both"/>
        <w:rPr>
          <w:sz w:val="28"/>
          <w:szCs w:val="28"/>
        </w:rPr>
      </w:pPr>
      <w:r w:rsidRPr="001D6574">
        <w:sym w:font="Symbol" w:char="F0B7"/>
      </w:r>
      <w:r w:rsidRPr="00E95834">
        <w:rPr>
          <w:sz w:val="28"/>
          <w:szCs w:val="28"/>
        </w:rPr>
        <w:t xml:space="preserve"> первичные знания о роли и значении музыкального искусства в системе культуры, духовно-нравственном развитии человека; </w:t>
      </w:r>
    </w:p>
    <w:p w:rsidR="009E105C" w:rsidRDefault="001D6574" w:rsidP="00E95834">
      <w:pPr>
        <w:ind w:firstLine="709"/>
        <w:jc w:val="both"/>
        <w:rPr>
          <w:sz w:val="28"/>
          <w:szCs w:val="28"/>
        </w:rPr>
      </w:pPr>
      <w:r w:rsidRPr="001D6574">
        <w:sym w:font="Symbol" w:char="F0B7"/>
      </w:r>
      <w:r w:rsidRPr="00E95834">
        <w:rPr>
          <w:sz w:val="28"/>
          <w:szCs w:val="28"/>
        </w:rPr>
        <w:t xml:space="preserve"> знание творческих биографий зарубежных и отечественных композиторов согласно программным требованиям; </w:t>
      </w:r>
    </w:p>
    <w:p w:rsidR="009E105C" w:rsidRDefault="001D6574" w:rsidP="00E95834">
      <w:pPr>
        <w:ind w:firstLine="709"/>
        <w:jc w:val="both"/>
        <w:rPr>
          <w:sz w:val="28"/>
          <w:szCs w:val="28"/>
        </w:rPr>
      </w:pPr>
      <w:r w:rsidRPr="001D6574">
        <w:sym w:font="Symbol" w:char="F0B7"/>
      </w:r>
      <w:r w:rsidRPr="00E95834">
        <w:rPr>
          <w:sz w:val="28"/>
          <w:szCs w:val="28"/>
        </w:rPr>
        <w:t xml:space="preserve">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 </w:t>
      </w:r>
    </w:p>
    <w:p w:rsidR="009E105C" w:rsidRDefault="001D6574" w:rsidP="00E95834">
      <w:pPr>
        <w:ind w:firstLine="709"/>
        <w:jc w:val="both"/>
        <w:rPr>
          <w:sz w:val="28"/>
          <w:szCs w:val="28"/>
        </w:rPr>
      </w:pPr>
      <w:r w:rsidRPr="001D6574">
        <w:sym w:font="Symbol" w:char="F0B7"/>
      </w:r>
      <w:r w:rsidRPr="00E95834">
        <w:rPr>
          <w:sz w:val="28"/>
          <w:szCs w:val="28"/>
        </w:rPr>
        <w:t xml:space="preserve"> умение исполнять на музыкальном инструменте тематический материал пройденных музыкальных произведений;</w:t>
      </w:r>
    </w:p>
    <w:p w:rsidR="009E105C"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навыки теоретического анализа музыкального произведения — формы, стилевых особенностей, жанровых черт, фактурных, метроритмических, ладовых особенностей; </w:t>
      </w:r>
    </w:p>
    <w:p w:rsidR="009E105C" w:rsidRDefault="001D6574" w:rsidP="00E95834">
      <w:pPr>
        <w:ind w:firstLine="709"/>
        <w:jc w:val="both"/>
        <w:rPr>
          <w:sz w:val="28"/>
          <w:szCs w:val="28"/>
        </w:rPr>
      </w:pPr>
      <w:r w:rsidRPr="001D6574">
        <w:sym w:font="Symbol" w:char="F0B7"/>
      </w:r>
      <w:r w:rsidRPr="00E95834">
        <w:rPr>
          <w:sz w:val="28"/>
          <w:szCs w:val="28"/>
        </w:rPr>
        <w:t xml:space="preserve">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(изобразительным, театральным, киноискусством, литературой), основных стилистических направлений, жанров; </w:t>
      </w:r>
    </w:p>
    <w:p w:rsidR="009E105C" w:rsidRDefault="001D6574" w:rsidP="00E95834">
      <w:pPr>
        <w:ind w:firstLine="709"/>
        <w:jc w:val="both"/>
        <w:rPr>
          <w:sz w:val="28"/>
          <w:szCs w:val="28"/>
        </w:rPr>
      </w:pPr>
      <w:r w:rsidRPr="001D6574">
        <w:sym w:font="Symbol" w:char="F0B7"/>
      </w:r>
      <w:r w:rsidRPr="00E95834">
        <w:rPr>
          <w:sz w:val="28"/>
          <w:szCs w:val="28"/>
        </w:rPr>
        <w:t xml:space="preserve"> знание особенностей национальных традиций, фольклорных истоков музыки; </w:t>
      </w:r>
    </w:p>
    <w:p w:rsidR="009E105C" w:rsidRDefault="001D6574" w:rsidP="00E95834">
      <w:pPr>
        <w:ind w:firstLine="709"/>
        <w:jc w:val="both"/>
        <w:rPr>
          <w:sz w:val="28"/>
          <w:szCs w:val="28"/>
        </w:rPr>
      </w:pPr>
      <w:r w:rsidRPr="001D6574">
        <w:sym w:font="Symbol" w:char="F0B7"/>
      </w:r>
      <w:r w:rsidRPr="00E95834">
        <w:rPr>
          <w:sz w:val="28"/>
          <w:szCs w:val="28"/>
        </w:rPr>
        <w:t xml:space="preserve"> знание профессиональной музыкальной терминологии;</w:t>
      </w:r>
    </w:p>
    <w:p w:rsidR="009E105C"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сформированные основы эстетических взглядов, художественного вкуса, пробуждение интереса к музыкальному искусству и музыкальной деятельности; </w:t>
      </w:r>
    </w:p>
    <w:p w:rsidR="009E105C" w:rsidRDefault="001D6574" w:rsidP="00E95834">
      <w:pPr>
        <w:ind w:firstLine="709"/>
        <w:jc w:val="both"/>
        <w:rPr>
          <w:sz w:val="28"/>
          <w:szCs w:val="28"/>
        </w:rPr>
      </w:pPr>
      <w:r w:rsidRPr="001D6574">
        <w:sym w:font="Symbol" w:char="F0B7"/>
      </w:r>
      <w:r w:rsidRPr="00E95834">
        <w:rPr>
          <w:sz w:val="28"/>
          <w:szCs w:val="28"/>
        </w:rPr>
        <w:t xml:space="preserve"> умение в устной и письменной форме излагать свои мысли о творчестве композиторов; </w:t>
      </w:r>
    </w:p>
    <w:p w:rsidR="009E105C" w:rsidRDefault="001D6574" w:rsidP="00E95834">
      <w:pPr>
        <w:ind w:firstLine="709"/>
        <w:jc w:val="both"/>
        <w:rPr>
          <w:sz w:val="28"/>
          <w:szCs w:val="28"/>
        </w:rPr>
      </w:pPr>
      <w:r w:rsidRPr="001D6574">
        <w:sym w:font="Symbol" w:char="F0B7"/>
      </w:r>
      <w:r w:rsidRPr="00E95834">
        <w:rPr>
          <w:sz w:val="28"/>
          <w:szCs w:val="28"/>
        </w:rPr>
        <w:t xml:space="preserve"> умение определять на слух фрагменты того или иного изученного музыкального произведения; </w:t>
      </w:r>
    </w:p>
    <w:p w:rsidR="009E105C" w:rsidRDefault="001D6574" w:rsidP="00E95834">
      <w:pPr>
        <w:ind w:firstLine="709"/>
        <w:jc w:val="both"/>
        <w:rPr>
          <w:sz w:val="28"/>
          <w:szCs w:val="28"/>
        </w:rPr>
      </w:pPr>
      <w:r w:rsidRPr="001D6574">
        <w:lastRenderedPageBreak/>
        <w:sym w:font="Symbol" w:char="F0B7"/>
      </w:r>
      <w:r w:rsidRPr="00E95834">
        <w:rPr>
          <w:sz w:val="28"/>
          <w:szCs w:val="28"/>
        </w:rPr>
        <w:t xml:space="preserve"> навыки по восприятию музыкального произведения, умение выражать его понимание. </w:t>
      </w:r>
    </w:p>
    <w:p w:rsidR="009E105C" w:rsidRDefault="001D6574" w:rsidP="00E95834">
      <w:pPr>
        <w:ind w:firstLine="709"/>
        <w:jc w:val="both"/>
        <w:rPr>
          <w:sz w:val="28"/>
          <w:szCs w:val="28"/>
        </w:rPr>
      </w:pPr>
      <w:r w:rsidRPr="00E95834">
        <w:rPr>
          <w:sz w:val="28"/>
          <w:szCs w:val="28"/>
        </w:rPr>
        <w:t xml:space="preserve">Элементарная теория музыки: </w:t>
      </w:r>
    </w:p>
    <w:p w:rsidR="009E105C" w:rsidRDefault="001D6574" w:rsidP="00E95834">
      <w:pPr>
        <w:ind w:firstLine="709"/>
        <w:jc w:val="both"/>
        <w:rPr>
          <w:sz w:val="28"/>
          <w:szCs w:val="28"/>
        </w:rPr>
      </w:pPr>
      <w:r w:rsidRPr="001D6574">
        <w:sym w:font="Symbol" w:char="F0B7"/>
      </w:r>
      <w:r w:rsidRPr="00E95834">
        <w:rPr>
          <w:sz w:val="28"/>
          <w:szCs w:val="28"/>
        </w:rPr>
        <w:t xml:space="preserve"> знание основных элементов музыкального языка (понятий - звукоряд, лад, интервалы, аккорды, диатоника, </w:t>
      </w:r>
      <w:proofErr w:type="spellStart"/>
      <w:r w:rsidRPr="00E95834">
        <w:rPr>
          <w:sz w:val="28"/>
          <w:szCs w:val="28"/>
        </w:rPr>
        <w:t>хроматика</w:t>
      </w:r>
      <w:proofErr w:type="spellEnd"/>
      <w:r w:rsidRPr="00E95834">
        <w:rPr>
          <w:sz w:val="28"/>
          <w:szCs w:val="28"/>
        </w:rPr>
        <w:t xml:space="preserve">, отклонение, модуляция); </w:t>
      </w:r>
    </w:p>
    <w:p w:rsidR="009E105C" w:rsidRDefault="001D6574" w:rsidP="00E95834">
      <w:pPr>
        <w:ind w:firstLine="709"/>
        <w:jc w:val="both"/>
        <w:rPr>
          <w:sz w:val="28"/>
          <w:szCs w:val="28"/>
        </w:rPr>
      </w:pPr>
      <w:r w:rsidRPr="001D6574">
        <w:sym w:font="Symbol" w:char="F0B7"/>
      </w:r>
      <w:r w:rsidRPr="00E95834">
        <w:rPr>
          <w:sz w:val="28"/>
          <w:szCs w:val="28"/>
        </w:rPr>
        <w:t xml:space="preserve"> первичные знания о строении музыкальной ткани, типах изложения музыкального материала;</w:t>
      </w:r>
    </w:p>
    <w:p w:rsidR="009E105C"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rsidR="009E105C" w:rsidRDefault="001D6574" w:rsidP="00E95834">
      <w:pPr>
        <w:ind w:firstLine="709"/>
        <w:jc w:val="both"/>
        <w:rPr>
          <w:sz w:val="28"/>
          <w:szCs w:val="28"/>
        </w:rPr>
      </w:pPr>
      <w:r w:rsidRPr="00E95834">
        <w:rPr>
          <w:sz w:val="28"/>
          <w:szCs w:val="28"/>
        </w:rPr>
        <w:t xml:space="preserve"> </w:t>
      </w:r>
      <w:r w:rsidRPr="001D6574">
        <w:sym w:font="Symbol" w:char="F0B7"/>
      </w:r>
      <w:r w:rsidRPr="00E95834">
        <w:rPr>
          <w:sz w:val="28"/>
          <w:szCs w:val="28"/>
        </w:rPr>
        <w:t xml:space="preserve">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9E105C" w:rsidRDefault="001D6574" w:rsidP="00E95834">
      <w:pPr>
        <w:ind w:firstLine="709"/>
        <w:jc w:val="both"/>
        <w:rPr>
          <w:sz w:val="28"/>
          <w:szCs w:val="28"/>
        </w:rPr>
      </w:pPr>
      <w:r w:rsidRPr="00E95834">
        <w:rPr>
          <w:sz w:val="28"/>
          <w:szCs w:val="28"/>
        </w:rPr>
        <w:t xml:space="preserve"> III. Учебный план специальности «Струнные инструменты» (см. приложение№1)</w:t>
      </w:r>
    </w:p>
    <w:p w:rsidR="009E105C" w:rsidRDefault="001D6574" w:rsidP="00E95834">
      <w:pPr>
        <w:ind w:firstLine="709"/>
        <w:jc w:val="both"/>
        <w:rPr>
          <w:sz w:val="28"/>
          <w:szCs w:val="28"/>
        </w:rPr>
      </w:pPr>
      <w:r w:rsidRPr="00E95834">
        <w:rPr>
          <w:sz w:val="28"/>
          <w:szCs w:val="28"/>
        </w:rPr>
        <w:t xml:space="preserve"> IV. График учебного процесса по специальности «Струнные инструменты» (см. приложение №2) </w:t>
      </w:r>
    </w:p>
    <w:p w:rsidR="009E105C" w:rsidRDefault="001D6574" w:rsidP="00E95834">
      <w:pPr>
        <w:ind w:firstLine="709"/>
        <w:jc w:val="both"/>
        <w:rPr>
          <w:sz w:val="28"/>
          <w:szCs w:val="28"/>
        </w:rPr>
      </w:pPr>
      <w:r w:rsidRPr="00E95834">
        <w:rPr>
          <w:sz w:val="28"/>
          <w:szCs w:val="28"/>
        </w:rPr>
        <w:t>V. Система и критерии оценок результатов освоения обучающимися программы «Струнные инструменты»</w:t>
      </w:r>
    </w:p>
    <w:p w:rsidR="009E105C" w:rsidRDefault="001D6574" w:rsidP="00E95834">
      <w:pPr>
        <w:ind w:firstLine="709"/>
        <w:jc w:val="both"/>
        <w:rPr>
          <w:sz w:val="28"/>
          <w:szCs w:val="28"/>
        </w:rPr>
      </w:pPr>
      <w:r w:rsidRPr="00E95834">
        <w:rPr>
          <w:sz w:val="28"/>
          <w:szCs w:val="28"/>
        </w:rPr>
        <w:t xml:space="preserve"> </w:t>
      </w:r>
      <w:r w:rsidRPr="009E105C">
        <w:rPr>
          <w:b/>
          <w:sz w:val="28"/>
          <w:szCs w:val="28"/>
        </w:rPr>
        <w:t>Оценка качества реализации программы «Струнные инструменты»</w:t>
      </w:r>
      <w:r w:rsidRPr="00E95834">
        <w:rPr>
          <w:sz w:val="28"/>
          <w:szCs w:val="28"/>
        </w:rPr>
        <w:t xml:space="preserve"> включает в себя текущий контроль успеваемости, промежуточную и итоговую аттестацию обучающихся. В качестве средств текущего контроля успеваемости ДМШ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 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ДМШ. Система оценок в рамках промежуточной аттестации предполагает пятибалльную шкалу с использованием плюсов и минусов: «5»; «5-</w:t>
      </w:r>
      <w:proofErr w:type="gramStart"/>
      <w:r w:rsidRPr="00E95834">
        <w:rPr>
          <w:sz w:val="28"/>
          <w:szCs w:val="28"/>
        </w:rPr>
        <w:t>» ;</w:t>
      </w:r>
      <w:proofErr w:type="gramEnd"/>
      <w:r w:rsidRPr="00E95834">
        <w:rPr>
          <w:sz w:val="28"/>
          <w:szCs w:val="28"/>
        </w:rPr>
        <w:t xml:space="preserve"> «4+»; «4»; «4-»; «3+»; «3»; «3-»; «2». </w:t>
      </w:r>
    </w:p>
    <w:p w:rsidR="009E105C" w:rsidRDefault="001D6574" w:rsidP="00E95834">
      <w:pPr>
        <w:ind w:firstLine="709"/>
        <w:jc w:val="both"/>
        <w:rPr>
          <w:sz w:val="28"/>
          <w:szCs w:val="28"/>
        </w:rPr>
      </w:pPr>
      <w:r w:rsidRPr="00E95834">
        <w:rPr>
          <w:sz w:val="28"/>
          <w:szCs w:val="28"/>
        </w:rPr>
        <w:t xml:space="preserve">Система оценок в рамках итоговой аттестации предполагает пятибалльную шкалу в абсолютном значении: </w:t>
      </w:r>
    </w:p>
    <w:p w:rsidR="009E105C" w:rsidRDefault="001D6574" w:rsidP="00E95834">
      <w:pPr>
        <w:ind w:firstLine="709"/>
        <w:jc w:val="both"/>
        <w:rPr>
          <w:sz w:val="28"/>
          <w:szCs w:val="28"/>
        </w:rPr>
      </w:pPr>
      <w:r w:rsidRPr="00E95834">
        <w:rPr>
          <w:sz w:val="28"/>
          <w:szCs w:val="28"/>
        </w:rPr>
        <w:t xml:space="preserve">«5» – отлично; </w:t>
      </w:r>
    </w:p>
    <w:p w:rsidR="009E105C" w:rsidRDefault="001D6574" w:rsidP="00E95834">
      <w:pPr>
        <w:ind w:firstLine="709"/>
        <w:jc w:val="both"/>
        <w:rPr>
          <w:sz w:val="28"/>
          <w:szCs w:val="28"/>
        </w:rPr>
      </w:pPr>
      <w:r w:rsidRPr="00E95834">
        <w:rPr>
          <w:sz w:val="28"/>
          <w:szCs w:val="28"/>
        </w:rPr>
        <w:t xml:space="preserve">«4» – хорошо; </w:t>
      </w:r>
    </w:p>
    <w:p w:rsidR="009E105C" w:rsidRDefault="001D6574" w:rsidP="00E95834">
      <w:pPr>
        <w:ind w:firstLine="709"/>
        <w:jc w:val="both"/>
        <w:rPr>
          <w:sz w:val="28"/>
          <w:szCs w:val="28"/>
        </w:rPr>
      </w:pPr>
      <w:r w:rsidRPr="00E95834">
        <w:rPr>
          <w:sz w:val="28"/>
          <w:szCs w:val="28"/>
        </w:rPr>
        <w:t xml:space="preserve">«3» – удовлетворительно; </w:t>
      </w:r>
    </w:p>
    <w:p w:rsidR="009E105C" w:rsidRDefault="001D6574" w:rsidP="00E95834">
      <w:pPr>
        <w:ind w:firstLine="709"/>
        <w:jc w:val="both"/>
        <w:rPr>
          <w:sz w:val="28"/>
          <w:szCs w:val="28"/>
        </w:rPr>
      </w:pPr>
      <w:r w:rsidRPr="00E95834">
        <w:rPr>
          <w:sz w:val="28"/>
          <w:szCs w:val="28"/>
        </w:rPr>
        <w:lastRenderedPageBreak/>
        <w:t>«2» – неудовлетворительно.</w:t>
      </w:r>
    </w:p>
    <w:p w:rsidR="009E105C" w:rsidRDefault="001D6574" w:rsidP="00E95834">
      <w:pPr>
        <w:ind w:firstLine="709"/>
        <w:jc w:val="both"/>
        <w:rPr>
          <w:sz w:val="28"/>
          <w:szCs w:val="28"/>
        </w:rPr>
      </w:pPr>
      <w:r w:rsidRPr="00E95834">
        <w:rPr>
          <w:sz w:val="28"/>
          <w:szCs w:val="28"/>
        </w:rPr>
        <w:t xml:space="preserve"> Музыкальное исполнительство Оценка «5» («отлично»): </w:t>
      </w:r>
      <w:r w:rsidRPr="001D6574">
        <w:sym w:font="Symbol" w:char="F02D"/>
      </w:r>
      <w:r w:rsidRPr="00E95834">
        <w:rPr>
          <w:sz w:val="28"/>
          <w:szCs w:val="28"/>
        </w:rPr>
        <w:t xml:space="preserve"> артистичное поведение на сцене; </w:t>
      </w:r>
      <w:r w:rsidRPr="001D6574">
        <w:sym w:font="Symbol" w:char="F02D"/>
      </w:r>
      <w:r w:rsidRPr="00E95834">
        <w:rPr>
          <w:sz w:val="28"/>
          <w:szCs w:val="28"/>
        </w:rPr>
        <w:t xml:space="preserve"> увлечённость исполнением; </w:t>
      </w:r>
      <w:r w:rsidRPr="001D6574">
        <w:sym w:font="Symbol" w:char="F02D"/>
      </w:r>
      <w:r w:rsidRPr="00E95834">
        <w:rPr>
          <w:sz w:val="28"/>
          <w:szCs w:val="28"/>
        </w:rPr>
        <w:t xml:space="preserve"> художественное исполнение средств музыкальной выразительности в соответствии с содержанием музыкального произведения; </w:t>
      </w:r>
      <w:r w:rsidRPr="001D6574">
        <w:sym w:font="Symbol" w:char="F02D"/>
      </w:r>
      <w:r w:rsidRPr="00E95834">
        <w:rPr>
          <w:sz w:val="28"/>
          <w:szCs w:val="28"/>
        </w:rPr>
        <w:t xml:space="preserve"> слуховой контроль собственного исполнения; </w:t>
      </w:r>
      <w:r w:rsidRPr="001D6574">
        <w:sym w:font="Symbol" w:char="F02D"/>
      </w:r>
      <w:r w:rsidRPr="00E95834">
        <w:rPr>
          <w:sz w:val="28"/>
          <w:szCs w:val="28"/>
        </w:rPr>
        <w:t xml:space="preserve"> корректировка игры при необходимой ситуации; </w:t>
      </w:r>
      <w:r w:rsidRPr="001D6574">
        <w:sym w:font="Symbol" w:char="F02D"/>
      </w:r>
      <w:r w:rsidRPr="00E95834">
        <w:rPr>
          <w:sz w:val="28"/>
          <w:szCs w:val="28"/>
        </w:rPr>
        <w:t xml:space="preserve"> свободное владение специфическими технологическими видами исполнения; </w:t>
      </w:r>
      <w:r w:rsidRPr="001D6574">
        <w:sym w:font="Symbol" w:char="F02D"/>
      </w:r>
      <w:r w:rsidRPr="00E95834">
        <w:rPr>
          <w:sz w:val="28"/>
          <w:szCs w:val="28"/>
        </w:rPr>
        <w:t xml:space="preserve"> убедительное понимание формы произведения; </w:t>
      </w:r>
      <w:r w:rsidRPr="001D6574">
        <w:sym w:font="Symbol" w:char="F02D"/>
      </w:r>
      <w:r w:rsidRPr="00E95834">
        <w:rPr>
          <w:sz w:val="28"/>
          <w:szCs w:val="28"/>
        </w:rPr>
        <w:t xml:space="preserve"> выразительность интонирования; </w:t>
      </w:r>
      <w:r w:rsidRPr="001D6574">
        <w:sym w:font="Symbol" w:char="F02D"/>
      </w:r>
      <w:r w:rsidRPr="00E95834">
        <w:rPr>
          <w:sz w:val="28"/>
          <w:szCs w:val="28"/>
        </w:rPr>
        <w:t xml:space="preserve"> единство темпа; </w:t>
      </w:r>
      <w:r w:rsidRPr="001D6574">
        <w:sym w:font="Symbol" w:char="F02D"/>
      </w:r>
      <w:r w:rsidRPr="00E95834">
        <w:rPr>
          <w:sz w:val="28"/>
          <w:szCs w:val="28"/>
        </w:rPr>
        <w:t xml:space="preserve"> ясность ритмической пульсации; </w:t>
      </w:r>
      <w:r w:rsidRPr="001D6574">
        <w:sym w:font="Symbol" w:char="F02D"/>
      </w:r>
      <w:r w:rsidRPr="00E95834">
        <w:rPr>
          <w:sz w:val="28"/>
          <w:szCs w:val="28"/>
        </w:rPr>
        <w:t xml:space="preserve"> яркое динамическое разнообразие.</w:t>
      </w:r>
    </w:p>
    <w:p w:rsidR="009E105C" w:rsidRDefault="001D6574" w:rsidP="00E95834">
      <w:pPr>
        <w:ind w:firstLine="709"/>
        <w:jc w:val="both"/>
        <w:rPr>
          <w:sz w:val="28"/>
          <w:szCs w:val="28"/>
        </w:rPr>
      </w:pPr>
      <w:r w:rsidRPr="00E95834">
        <w:rPr>
          <w:sz w:val="28"/>
          <w:szCs w:val="28"/>
        </w:rPr>
        <w:t xml:space="preserve"> Оценка «4» («хорошо»</w:t>
      </w:r>
      <w:proofErr w:type="gramStart"/>
      <w:r w:rsidRPr="00E95834">
        <w:rPr>
          <w:sz w:val="28"/>
          <w:szCs w:val="28"/>
        </w:rPr>
        <w:t xml:space="preserve">): </w:t>
      </w:r>
      <w:r w:rsidRPr="001D6574">
        <w:sym w:font="Symbol" w:char="F02D"/>
      </w:r>
      <w:r w:rsidRPr="00E95834">
        <w:rPr>
          <w:sz w:val="28"/>
          <w:szCs w:val="28"/>
        </w:rPr>
        <w:t xml:space="preserve"> незначительная</w:t>
      </w:r>
      <w:proofErr w:type="gramEnd"/>
      <w:r w:rsidRPr="00E95834">
        <w:rPr>
          <w:sz w:val="28"/>
          <w:szCs w:val="28"/>
        </w:rPr>
        <w:t xml:space="preserve"> нестабильность психологического поведения на сцене; </w:t>
      </w:r>
      <w:r w:rsidRPr="001D6574">
        <w:sym w:font="Symbol" w:char="F02D"/>
      </w:r>
      <w:r w:rsidRPr="00E95834">
        <w:rPr>
          <w:sz w:val="28"/>
          <w:szCs w:val="28"/>
        </w:rPr>
        <w:t xml:space="preserve"> грамотное понимание формообразования произведения, музыкального языка, средств музыкальной выразительности; </w:t>
      </w:r>
      <w:r w:rsidRPr="001D6574">
        <w:sym w:font="Symbol" w:char="F02D"/>
      </w:r>
      <w:r w:rsidRPr="00E95834">
        <w:rPr>
          <w:sz w:val="28"/>
          <w:szCs w:val="28"/>
        </w:rPr>
        <w:t xml:space="preserve"> недостаточный слуховой контроль собственного исполнения; </w:t>
      </w:r>
      <w:r w:rsidRPr="001D6574">
        <w:sym w:font="Symbol" w:char="F02D"/>
      </w:r>
      <w:r w:rsidRPr="00E95834">
        <w:rPr>
          <w:sz w:val="28"/>
          <w:szCs w:val="28"/>
        </w:rPr>
        <w:t xml:space="preserve"> стабильность воспроизведения нотного текста; </w:t>
      </w:r>
      <w:r w:rsidRPr="001D6574">
        <w:sym w:font="Symbol" w:char="F02D"/>
      </w:r>
      <w:r w:rsidRPr="00E95834">
        <w:rPr>
          <w:sz w:val="28"/>
          <w:szCs w:val="28"/>
        </w:rPr>
        <w:t xml:space="preserve"> выразительность интонирования; </w:t>
      </w:r>
      <w:r w:rsidRPr="001D6574">
        <w:sym w:font="Symbol" w:char="F02D"/>
      </w:r>
      <w:r w:rsidRPr="00E95834">
        <w:rPr>
          <w:sz w:val="28"/>
          <w:szCs w:val="28"/>
        </w:rPr>
        <w:t xml:space="preserve"> попытка передачи динамического разнообразия; </w:t>
      </w:r>
      <w:r w:rsidRPr="001D6574">
        <w:sym w:font="Symbol" w:char="F02D"/>
      </w:r>
      <w:r w:rsidRPr="00E95834">
        <w:rPr>
          <w:sz w:val="28"/>
          <w:szCs w:val="28"/>
        </w:rPr>
        <w:t xml:space="preserve"> единство темпа. </w:t>
      </w:r>
    </w:p>
    <w:p w:rsidR="009E105C" w:rsidRDefault="001D6574" w:rsidP="00E95834">
      <w:pPr>
        <w:ind w:firstLine="709"/>
        <w:jc w:val="both"/>
        <w:rPr>
          <w:sz w:val="28"/>
          <w:szCs w:val="28"/>
        </w:rPr>
      </w:pPr>
      <w:r w:rsidRPr="00E95834">
        <w:rPr>
          <w:sz w:val="28"/>
          <w:szCs w:val="28"/>
        </w:rPr>
        <w:t>Оценка «3» («удовлетворительно»</w:t>
      </w:r>
      <w:proofErr w:type="gramStart"/>
      <w:r w:rsidRPr="00E95834">
        <w:rPr>
          <w:sz w:val="28"/>
          <w:szCs w:val="28"/>
        </w:rPr>
        <w:t xml:space="preserve">): </w:t>
      </w:r>
      <w:r w:rsidRPr="001D6574">
        <w:sym w:font="Symbol" w:char="F02D"/>
      </w:r>
      <w:r w:rsidRPr="00E95834">
        <w:rPr>
          <w:sz w:val="28"/>
          <w:szCs w:val="28"/>
        </w:rPr>
        <w:t xml:space="preserve"> неустойчивое</w:t>
      </w:r>
      <w:proofErr w:type="gramEnd"/>
      <w:r w:rsidRPr="00E95834">
        <w:rPr>
          <w:sz w:val="28"/>
          <w:szCs w:val="28"/>
        </w:rPr>
        <w:t xml:space="preserve"> психологическое состояние на сцене; </w:t>
      </w:r>
      <w:r w:rsidRPr="001D6574">
        <w:sym w:font="Symbol" w:char="F02D"/>
      </w:r>
      <w:r w:rsidRPr="00E95834">
        <w:rPr>
          <w:sz w:val="28"/>
          <w:szCs w:val="28"/>
        </w:rPr>
        <w:t xml:space="preserve"> формальное прочтение авторского нотного текста без образного осмысления музыки; </w:t>
      </w:r>
      <w:r w:rsidRPr="001D6574">
        <w:sym w:font="Symbol" w:char="F02D"/>
      </w:r>
      <w:r w:rsidRPr="00E95834">
        <w:rPr>
          <w:sz w:val="28"/>
          <w:szCs w:val="28"/>
        </w:rPr>
        <w:t xml:space="preserve"> слабый слуховой контроль собственного исполнения; </w:t>
      </w:r>
      <w:r w:rsidRPr="001D6574">
        <w:sym w:font="Symbol" w:char="F02D"/>
      </w:r>
      <w:r w:rsidRPr="00E95834">
        <w:rPr>
          <w:sz w:val="28"/>
          <w:szCs w:val="28"/>
        </w:rPr>
        <w:t xml:space="preserve"> ограниченное понимание динамических, аппликатурных, технологических задач; </w:t>
      </w:r>
      <w:r w:rsidRPr="001D6574">
        <w:sym w:font="Symbol" w:char="F02D"/>
      </w:r>
      <w:r w:rsidRPr="00E95834">
        <w:rPr>
          <w:sz w:val="28"/>
          <w:szCs w:val="28"/>
        </w:rPr>
        <w:t xml:space="preserve"> темпо - ритмическая неорганизованность; </w:t>
      </w:r>
      <w:r w:rsidRPr="001D6574">
        <w:sym w:font="Symbol" w:char="F02D"/>
      </w:r>
      <w:r w:rsidRPr="00E95834">
        <w:rPr>
          <w:sz w:val="28"/>
          <w:szCs w:val="28"/>
        </w:rPr>
        <w:t xml:space="preserve"> слабое реагирование на изменения фактуры, артикуляционных штрихов; </w:t>
      </w:r>
      <w:r w:rsidRPr="001D6574">
        <w:sym w:font="Symbol" w:char="F02D"/>
      </w:r>
      <w:r w:rsidRPr="00E95834">
        <w:rPr>
          <w:sz w:val="28"/>
          <w:szCs w:val="28"/>
        </w:rPr>
        <w:t xml:space="preserve"> однообразие и монотонность звучания. </w:t>
      </w:r>
    </w:p>
    <w:p w:rsidR="009E105C" w:rsidRDefault="001D6574" w:rsidP="00E95834">
      <w:pPr>
        <w:ind w:firstLine="709"/>
        <w:jc w:val="both"/>
        <w:rPr>
          <w:sz w:val="28"/>
          <w:szCs w:val="28"/>
        </w:rPr>
      </w:pPr>
      <w:r w:rsidRPr="00E95834">
        <w:rPr>
          <w:sz w:val="28"/>
          <w:szCs w:val="28"/>
        </w:rPr>
        <w:t>Оценка «2» («неудовлетворительно»</w:t>
      </w:r>
      <w:proofErr w:type="gramStart"/>
      <w:r w:rsidRPr="00E95834">
        <w:rPr>
          <w:sz w:val="28"/>
          <w:szCs w:val="28"/>
        </w:rPr>
        <w:t xml:space="preserve">): </w:t>
      </w:r>
      <w:r w:rsidRPr="001D6574">
        <w:sym w:font="Symbol" w:char="F02D"/>
      </w:r>
      <w:r w:rsidRPr="00E95834">
        <w:rPr>
          <w:sz w:val="28"/>
          <w:szCs w:val="28"/>
        </w:rPr>
        <w:t xml:space="preserve"> частые</w:t>
      </w:r>
      <w:proofErr w:type="gramEnd"/>
      <w:r w:rsidRPr="00E95834">
        <w:rPr>
          <w:sz w:val="28"/>
          <w:szCs w:val="28"/>
        </w:rPr>
        <w:t xml:space="preserve"> «срывы» и остановки при исполнении; </w:t>
      </w:r>
      <w:r w:rsidRPr="001D6574">
        <w:sym w:font="Symbol" w:char="F02D"/>
      </w:r>
      <w:r w:rsidRPr="00E95834">
        <w:rPr>
          <w:sz w:val="28"/>
          <w:szCs w:val="28"/>
        </w:rPr>
        <w:t xml:space="preserve"> отсутствие слухового контроля собственного исполнения; </w:t>
      </w:r>
      <w:r w:rsidRPr="001D6574">
        <w:sym w:font="Symbol" w:char="F02D"/>
      </w:r>
      <w:r w:rsidRPr="00E95834">
        <w:rPr>
          <w:sz w:val="28"/>
          <w:szCs w:val="28"/>
        </w:rPr>
        <w:t xml:space="preserve"> ошибки в воспроизведении нотного текста; </w:t>
      </w:r>
      <w:r w:rsidRPr="001D6574">
        <w:sym w:font="Symbol" w:char="F02D"/>
      </w:r>
      <w:r w:rsidRPr="00E95834">
        <w:rPr>
          <w:sz w:val="28"/>
          <w:szCs w:val="28"/>
        </w:rPr>
        <w:t xml:space="preserve"> низкое качество </w:t>
      </w:r>
      <w:proofErr w:type="spellStart"/>
      <w:r w:rsidRPr="00E95834">
        <w:rPr>
          <w:sz w:val="28"/>
          <w:szCs w:val="28"/>
        </w:rPr>
        <w:t>звукоизвлечения</w:t>
      </w:r>
      <w:proofErr w:type="spellEnd"/>
      <w:r w:rsidRPr="00E95834">
        <w:rPr>
          <w:sz w:val="28"/>
          <w:szCs w:val="28"/>
        </w:rPr>
        <w:t xml:space="preserve"> и </w:t>
      </w:r>
      <w:proofErr w:type="spellStart"/>
      <w:r w:rsidRPr="00E95834">
        <w:rPr>
          <w:sz w:val="28"/>
          <w:szCs w:val="28"/>
        </w:rPr>
        <w:t>звуковедения</w:t>
      </w:r>
      <w:proofErr w:type="spellEnd"/>
      <w:r w:rsidRPr="00E95834">
        <w:rPr>
          <w:sz w:val="28"/>
          <w:szCs w:val="28"/>
        </w:rPr>
        <w:t xml:space="preserve">; </w:t>
      </w:r>
      <w:r w:rsidRPr="001D6574">
        <w:sym w:font="Symbol" w:char="F02D"/>
      </w:r>
      <w:r w:rsidRPr="00E95834">
        <w:rPr>
          <w:sz w:val="28"/>
          <w:szCs w:val="28"/>
        </w:rPr>
        <w:t xml:space="preserve"> отсутствие выразительного интонирования; </w:t>
      </w:r>
      <w:r w:rsidRPr="001D6574">
        <w:sym w:font="Symbol" w:char="F02D"/>
      </w:r>
      <w:r w:rsidRPr="00E95834">
        <w:rPr>
          <w:sz w:val="28"/>
          <w:szCs w:val="28"/>
        </w:rPr>
        <w:t xml:space="preserve"> метро - ритмическая неустойчивость. </w:t>
      </w:r>
    </w:p>
    <w:p w:rsidR="009E105C" w:rsidRDefault="001D6574" w:rsidP="00E95834">
      <w:pPr>
        <w:ind w:firstLine="709"/>
        <w:jc w:val="both"/>
        <w:rPr>
          <w:sz w:val="28"/>
          <w:szCs w:val="28"/>
        </w:rPr>
      </w:pPr>
      <w:r w:rsidRPr="00E95834">
        <w:rPr>
          <w:sz w:val="28"/>
          <w:szCs w:val="28"/>
        </w:rPr>
        <w:t xml:space="preserve">Теория и история музыки, сольфеджио </w:t>
      </w:r>
    </w:p>
    <w:p w:rsidR="009E105C" w:rsidRDefault="001D6574" w:rsidP="00E95834">
      <w:pPr>
        <w:ind w:firstLine="709"/>
        <w:jc w:val="both"/>
        <w:rPr>
          <w:sz w:val="28"/>
          <w:szCs w:val="28"/>
        </w:rPr>
      </w:pPr>
      <w:r w:rsidRPr="00E95834">
        <w:rPr>
          <w:sz w:val="28"/>
          <w:szCs w:val="28"/>
        </w:rPr>
        <w:t xml:space="preserve">Оценка «5» («отлично»): – вокально-интонационные навыки: </w:t>
      </w:r>
      <w:r w:rsidRPr="001D6574">
        <w:sym w:font="Symbol" w:char="F0B7"/>
      </w:r>
      <w:r w:rsidRPr="00E95834">
        <w:rPr>
          <w:sz w:val="28"/>
          <w:szCs w:val="28"/>
        </w:rPr>
        <w:t xml:space="preserve"> чистота интонации; </w:t>
      </w:r>
      <w:r w:rsidRPr="001D6574">
        <w:sym w:font="Symbol" w:char="F0B7"/>
      </w:r>
      <w:r w:rsidRPr="00E95834">
        <w:rPr>
          <w:sz w:val="28"/>
          <w:szCs w:val="28"/>
        </w:rPr>
        <w:t xml:space="preserve"> ритмическая точность; </w:t>
      </w:r>
      <w:r w:rsidRPr="001D6574">
        <w:sym w:font="Symbol" w:char="F0B7"/>
      </w:r>
      <w:r w:rsidRPr="00E95834">
        <w:rPr>
          <w:sz w:val="28"/>
          <w:szCs w:val="28"/>
        </w:rPr>
        <w:t xml:space="preserve"> синтаксическая осмысленность фразировки; </w:t>
      </w:r>
      <w:r w:rsidRPr="001D6574">
        <w:sym w:font="Symbol" w:char="F0B7"/>
      </w:r>
      <w:r w:rsidRPr="00E95834">
        <w:rPr>
          <w:sz w:val="28"/>
          <w:szCs w:val="28"/>
        </w:rPr>
        <w:t xml:space="preserve"> выразительность исполнения; </w:t>
      </w:r>
      <w:r w:rsidRPr="001D6574">
        <w:sym w:font="Symbol" w:char="F0B7"/>
      </w:r>
      <w:r w:rsidRPr="00E95834">
        <w:rPr>
          <w:sz w:val="28"/>
          <w:szCs w:val="28"/>
        </w:rPr>
        <w:t xml:space="preserve"> владение навыками пения с листа; – ритмические навыки: </w:t>
      </w:r>
      <w:r w:rsidRPr="001D6574">
        <w:sym w:font="Symbol" w:char="F0B7"/>
      </w:r>
      <w:r w:rsidRPr="00E95834">
        <w:rPr>
          <w:sz w:val="28"/>
          <w:szCs w:val="28"/>
        </w:rPr>
        <w:t xml:space="preserve"> владение навыками вычленения, осмысления и исполнения метроритмических соотношений в изучаемых произведениях; – слуховой анализ и музыкальный диктант: </w:t>
      </w:r>
      <w:r w:rsidRPr="001D6574">
        <w:sym w:font="Symbol" w:char="F0B7"/>
      </w:r>
      <w:r w:rsidRPr="00E95834">
        <w:rPr>
          <w:sz w:val="28"/>
          <w:szCs w:val="28"/>
        </w:rPr>
        <w:t xml:space="preserve"> владение навыками осмысленного слухового восприятия законченных музыкальных построений и отдельных элементов музыкальной речи; </w:t>
      </w:r>
      <w:r w:rsidRPr="001D6574">
        <w:sym w:font="Symbol" w:char="F0B7"/>
      </w:r>
      <w:r w:rsidRPr="00E95834">
        <w:rPr>
          <w:sz w:val="28"/>
          <w:szCs w:val="28"/>
        </w:rPr>
        <w:t xml:space="preserve"> владение навыками записи прослушанных ритмических и мелодических построений и отдельных элементов музыкальной речи; – творческие навыки: </w:t>
      </w:r>
      <w:r w:rsidRPr="001D6574">
        <w:sym w:font="Symbol" w:char="F0B7"/>
      </w:r>
      <w:r w:rsidRPr="00E95834">
        <w:rPr>
          <w:sz w:val="28"/>
          <w:szCs w:val="28"/>
        </w:rPr>
        <w:t xml:space="preserve"> умение самостоятельно применять полученные знания и умения в творческой деятельности; – теоретические знания по музыкальной грамоте и элементарной теории музыки в соответствии с программными требованиями. </w:t>
      </w:r>
    </w:p>
    <w:p w:rsidR="009E105C" w:rsidRDefault="001D6574" w:rsidP="00E95834">
      <w:pPr>
        <w:ind w:firstLine="709"/>
        <w:jc w:val="both"/>
        <w:rPr>
          <w:sz w:val="28"/>
          <w:szCs w:val="28"/>
        </w:rPr>
      </w:pPr>
      <w:r w:rsidRPr="00E95834">
        <w:rPr>
          <w:sz w:val="28"/>
          <w:szCs w:val="28"/>
        </w:rPr>
        <w:t xml:space="preserve">Оценка «4» («хорошо»): – вокально-интонационные навыки: </w:t>
      </w:r>
      <w:r w:rsidRPr="001D6574">
        <w:sym w:font="Symbol" w:char="F0B7"/>
      </w:r>
      <w:r w:rsidRPr="00E95834">
        <w:rPr>
          <w:sz w:val="28"/>
          <w:szCs w:val="28"/>
        </w:rPr>
        <w:t xml:space="preserve"> недостаточно чистая интонация; </w:t>
      </w:r>
      <w:r w:rsidRPr="001D6574">
        <w:sym w:font="Symbol" w:char="F0B7"/>
      </w:r>
      <w:r w:rsidRPr="00E95834">
        <w:rPr>
          <w:sz w:val="28"/>
          <w:szCs w:val="28"/>
        </w:rPr>
        <w:t xml:space="preserve"> недостаточная ритмическая точность; </w:t>
      </w:r>
      <w:r w:rsidRPr="001D6574">
        <w:sym w:font="Symbol" w:char="F0B7"/>
      </w:r>
      <w:r w:rsidRPr="00E95834">
        <w:rPr>
          <w:sz w:val="28"/>
          <w:szCs w:val="28"/>
        </w:rPr>
        <w:t xml:space="preserve"> </w:t>
      </w:r>
      <w:r w:rsidRPr="00E95834">
        <w:rPr>
          <w:sz w:val="28"/>
          <w:szCs w:val="28"/>
        </w:rPr>
        <w:lastRenderedPageBreak/>
        <w:t xml:space="preserve">синтаксическая осмысленность фразировки; </w:t>
      </w:r>
      <w:r w:rsidRPr="001D6574">
        <w:sym w:font="Symbol" w:char="F0B7"/>
      </w:r>
      <w:r w:rsidRPr="00E95834">
        <w:rPr>
          <w:sz w:val="28"/>
          <w:szCs w:val="28"/>
        </w:rPr>
        <w:t xml:space="preserve"> выразительность исполнения; </w:t>
      </w:r>
      <w:r w:rsidRPr="001D6574">
        <w:sym w:font="Symbol" w:char="F0B7"/>
      </w:r>
      <w:r w:rsidRPr="00E95834">
        <w:rPr>
          <w:sz w:val="28"/>
          <w:szCs w:val="28"/>
        </w:rPr>
        <w:t xml:space="preserve"> недостаточное владение навыками пения с листа; – ритмические навыки; </w:t>
      </w:r>
      <w:r w:rsidRPr="001D6574">
        <w:sym w:font="Symbol" w:char="F0B7"/>
      </w:r>
      <w:r w:rsidRPr="00E95834">
        <w:rPr>
          <w:sz w:val="28"/>
          <w:szCs w:val="28"/>
        </w:rPr>
        <w:t xml:space="preserve"> владение навыками вычленения, осмысления и исполнения метроритмических соотношений в изучаемых произведениях; – слуховой анализ и музыкальный диктант: </w:t>
      </w:r>
      <w:r w:rsidRPr="001D6574">
        <w:sym w:font="Symbol" w:char="F0B7"/>
      </w:r>
      <w:r w:rsidRPr="00E95834">
        <w:rPr>
          <w:sz w:val="28"/>
          <w:szCs w:val="28"/>
        </w:rPr>
        <w:t xml:space="preserve"> владение навыками осмысленного слухового восприятия законченных музыкальных построений и отдельных элементов музыкальной речи; </w:t>
      </w:r>
      <w:r w:rsidRPr="001D6574">
        <w:sym w:font="Symbol" w:char="F0B7"/>
      </w:r>
      <w:r w:rsidRPr="00E95834">
        <w:rPr>
          <w:sz w:val="28"/>
          <w:szCs w:val="28"/>
        </w:rPr>
        <w:t xml:space="preserve"> недостаточное владение навыками записи прослушанных ритмических и мелодических построений и отдельных элементов музыкальной речи. – творческие навыки: </w:t>
      </w:r>
      <w:r w:rsidRPr="001D6574">
        <w:sym w:font="Symbol" w:char="F0B7"/>
      </w:r>
      <w:r w:rsidRPr="00E95834">
        <w:rPr>
          <w:sz w:val="28"/>
          <w:szCs w:val="28"/>
        </w:rPr>
        <w:t xml:space="preserve"> умение самостоятельно применять полученные знания и умения в творческой деятельности. – теоретические знания по музыкальной грамоте и элементарной теории музыки в соответствии с программными требованиями. </w:t>
      </w:r>
    </w:p>
    <w:p w:rsidR="009E105C" w:rsidRDefault="001D6574" w:rsidP="009E105C">
      <w:pPr>
        <w:ind w:firstLine="709"/>
        <w:jc w:val="both"/>
        <w:rPr>
          <w:sz w:val="28"/>
          <w:szCs w:val="28"/>
        </w:rPr>
      </w:pPr>
      <w:r w:rsidRPr="00E95834">
        <w:rPr>
          <w:sz w:val="28"/>
          <w:szCs w:val="28"/>
        </w:rPr>
        <w:t xml:space="preserve">Оценка «3» («удовлетворительно»): – вокально-интонационные навыки: </w:t>
      </w:r>
      <w:r w:rsidRPr="001D6574">
        <w:sym w:font="Symbol" w:char="F0B7"/>
      </w:r>
      <w:r w:rsidRPr="00E95834">
        <w:rPr>
          <w:sz w:val="28"/>
          <w:szCs w:val="28"/>
        </w:rPr>
        <w:t xml:space="preserve"> неточная интонация; </w:t>
      </w:r>
      <w:r w:rsidRPr="001D6574">
        <w:sym w:font="Symbol" w:char="F0B7"/>
      </w:r>
      <w:r w:rsidRPr="00E95834">
        <w:rPr>
          <w:sz w:val="28"/>
          <w:szCs w:val="28"/>
        </w:rPr>
        <w:t xml:space="preserve"> недостаточная ритмическая точность; </w:t>
      </w:r>
      <w:r w:rsidRPr="001D6574">
        <w:sym w:font="Symbol" w:char="F0B7"/>
      </w:r>
      <w:r w:rsidRPr="00E95834">
        <w:rPr>
          <w:sz w:val="28"/>
          <w:szCs w:val="28"/>
        </w:rPr>
        <w:t xml:space="preserve"> синтаксическая осмысленность фразировки; </w:t>
      </w:r>
      <w:r w:rsidRPr="001D6574">
        <w:sym w:font="Symbol" w:char="F0B7"/>
      </w:r>
      <w:r w:rsidRPr="00E95834">
        <w:rPr>
          <w:sz w:val="28"/>
          <w:szCs w:val="28"/>
        </w:rPr>
        <w:t xml:space="preserve"> недостаточная выразительность исполнения; </w:t>
      </w:r>
      <w:r w:rsidRPr="001D6574">
        <w:sym w:font="Symbol" w:char="F0B7"/>
      </w:r>
      <w:r w:rsidRPr="00E95834">
        <w:rPr>
          <w:sz w:val="28"/>
          <w:szCs w:val="28"/>
        </w:rPr>
        <w:t xml:space="preserve"> слабое владение навыками пения с листа. – ритмические навыки: </w:t>
      </w:r>
      <w:r w:rsidRPr="001D6574">
        <w:sym w:font="Symbol" w:char="F0B7"/>
      </w:r>
      <w:r w:rsidRPr="00E95834">
        <w:rPr>
          <w:sz w:val="28"/>
          <w:szCs w:val="28"/>
        </w:rPr>
        <w:t xml:space="preserve"> слабое владение навыками вычленения, осмысления и исполнения метроритмических соотношений в изучаемых произведениях; – слуховой анализ и музыкальный диктант: </w:t>
      </w:r>
      <w:r w:rsidRPr="001D6574">
        <w:sym w:font="Symbol" w:char="F0B7"/>
      </w:r>
      <w:r w:rsidRPr="00E95834">
        <w:rPr>
          <w:sz w:val="28"/>
          <w:szCs w:val="28"/>
        </w:rPr>
        <w:t xml:space="preserve"> слабое владение навыками осмысленного слухового восприятия законченных музыкальных построений и отдельных элементов музыкальной речи; </w:t>
      </w:r>
      <w:r w:rsidRPr="001D6574">
        <w:sym w:font="Symbol" w:char="F0B7"/>
      </w:r>
      <w:r w:rsidRPr="00E95834">
        <w:rPr>
          <w:sz w:val="28"/>
          <w:szCs w:val="28"/>
        </w:rPr>
        <w:t xml:space="preserve"> слабое владение навыками записи прослушанных ритмических и мелодических построений и отдельных элементов музыкальной речи; – творческие навыки: </w:t>
      </w:r>
      <w:r w:rsidRPr="001D6574">
        <w:sym w:font="Symbol" w:char="F0B7"/>
      </w:r>
      <w:r w:rsidRPr="00E95834">
        <w:rPr>
          <w:sz w:val="28"/>
          <w:szCs w:val="28"/>
        </w:rPr>
        <w:t xml:space="preserve"> не умение самостоятельно применять полученные знания и умения в творческой деятельности. Теоретические знания по музыкальной грамоте и элементарной теории музыки в соответствии с программными требованиями. Оценка «2» («неудовлетворительно»): – вокально-интонационные навыки: </w:t>
      </w:r>
      <w:r w:rsidRPr="001D6574">
        <w:sym w:font="Symbol" w:char="F0B7"/>
      </w:r>
      <w:r w:rsidRPr="00E95834">
        <w:rPr>
          <w:sz w:val="28"/>
          <w:szCs w:val="28"/>
        </w:rPr>
        <w:t xml:space="preserve">неточная интонация; </w:t>
      </w:r>
      <w:r w:rsidRPr="001D6574">
        <w:sym w:font="Symbol" w:char="F0B7"/>
      </w:r>
      <w:r w:rsidRPr="00E95834">
        <w:rPr>
          <w:sz w:val="28"/>
          <w:szCs w:val="28"/>
        </w:rPr>
        <w:t xml:space="preserve">ритмическая неточность; </w:t>
      </w:r>
      <w:r w:rsidRPr="001D6574">
        <w:sym w:font="Symbol" w:char="F0B7"/>
      </w:r>
      <w:r w:rsidRPr="00E95834">
        <w:rPr>
          <w:sz w:val="28"/>
          <w:szCs w:val="28"/>
        </w:rPr>
        <w:t xml:space="preserve">отсутствие синтаксической осмысленности фразировки; </w:t>
      </w:r>
      <w:r w:rsidRPr="001D6574">
        <w:sym w:font="Symbol" w:char="F0B7"/>
      </w:r>
      <w:r w:rsidRPr="00E95834">
        <w:rPr>
          <w:sz w:val="28"/>
          <w:szCs w:val="28"/>
        </w:rPr>
        <w:t xml:space="preserve">невыразительное исполнение; </w:t>
      </w:r>
      <w:r w:rsidRPr="001D6574">
        <w:sym w:font="Symbol" w:char="F0B7"/>
      </w:r>
      <w:proofErr w:type="spellStart"/>
      <w:r w:rsidRPr="00E95834">
        <w:rPr>
          <w:sz w:val="28"/>
          <w:szCs w:val="28"/>
        </w:rPr>
        <w:t>невладение</w:t>
      </w:r>
      <w:proofErr w:type="spellEnd"/>
      <w:r w:rsidRPr="00E95834">
        <w:rPr>
          <w:sz w:val="28"/>
          <w:szCs w:val="28"/>
        </w:rPr>
        <w:t xml:space="preserve"> навыками пения с листа. – ритмические навыки: </w:t>
      </w:r>
      <w:r w:rsidRPr="001D6574">
        <w:sym w:font="Symbol" w:char="F0B7"/>
      </w:r>
      <w:r w:rsidRPr="00E95834">
        <w:rPr>
          <w:sz w:val="28"/>
          <w:szCs w:val="28"/>
        </w:rPr>
        <w:t xml:space="preserve"> не владение навыками вычленения, осмысления и исполнения метроритмических соотношений в изучаемых произведениях; – слуховой анализ и музыкальный диктант: </w:t>
      </w:r>
      <w:r w:rsidRPr="001D6574">
        <w:sym w:font="Symbol" w:char="F0B7"/>
      </w:r>
      <w:r w:rsidRPr="00E95834">
        <w:rPr>
          <w:sz w:val="28"/>
          <w:szCs w:val="28"/>
        </w:rPr>
        <w:t xml:space="preserve">не владение навыками осмысленного слухового восприятия законченных музыкальных построений и отдельных элементов музыкальной речи; </w:t>
      </w:r>
      <w:r w:rsidRPr="001D6574">
        <w:sym w:font="Symbol" w:char="F0B7"/>
      </w:r>
      <w:r w:rsidRPr="00E95834">
        <w:rPr>
          <w:sz w:val="28"/>
          <w:szCs w:val="28"/>
        </w:rPr>
        <w:t xml:space="preserve">не владение навыками записи прослушанных ритмических и мелодических построений и отдельных элементов музыкальной речи. – творческие навыки: </w:t>
      </w:r>
      <w:r w:rsidRPr="001D6574">
        <w:sym w:font="Symbol" w:char="F0B7"/>
      </w:r>
      <w:r w:rsidRPr="00E95834">
        <w:rPr>
          <w:sz w:val="28"/>
          <w:szCs w:val="28"/>
        </w:rPr>
        <w:t xml:space="preserve">неумение самостоятельно применять полученные знания и умения в творческой деятельности. – несоответствие уровня теоретических знаний по музыкальной грамоте и элементарной теории музыки программным требованиям. </w:t>
      </w:r>
    </w:p>
    <w:p w:rsidR="009E105C" w:rsidRDefault="001D6574" w:rsidP="009E105C">
      <w:pPr>
        <w:ind w:firstLine="709"/>
        <w:jc w:val="both"/>
        <w:rPr>
          <w:sz w:val="28"/>
          <w:szCs w:val="28"/>
        </w:rPr>
      </w:pPr>
      <w:r w:rsidRPr="00E95834">
        <w:rPr>
          <w:sz w:val="28"/>
          <w:szCs w:val="28"/>
        </w:rPr>
        <w:t xml:space="preserve">Музыкальная литература, слушание музыки </w:t>
      </w:r>
    </w:p>
    <w:p w:rsidR="009E105C" w:rsidRDefault="001D6574" w:rsidP="009E105C">
      <w:pPr>
        <w:ind w:firstLine="709"/>
        <w:jc w:val="both"/>
        <w:rPr>
          <w:sz w:val="28"/>
          <w:szCs w:val="28"/>
        </w:rPr>
      </w:pPr>
      <w:r w:rsidRPr="00E95834">
        <w:rPr>
          <w:sz w:val="28"/>
          <w:szCs w:val="28"/>
        </w:rPr>
        <w:t>Оценка «5» («отлично»</w:t>
      </w:r>
      <w:proofErr w:type="gramStart"/>
      <w:r w:rsidRPr="00E95834">
        <w:rPr>
          <w:sz w:val="28"/>
          <w:szCs w:val="28"/>
        </w:rPr>
        <w:t xml:space="preserve">): </w:t>
      </w:r>
      <w:r w:rsidRPr="001D6574">
        <w:sym w:font="Symbol" w:char="F02D"/>
      </w:r>
      <w:r w:rsidRPr="00E95834">
        <w:rPr>
          <w:sz w:val="28"/>
          <w:szCs w:val="28"/>
        </w:rPr>
        <w:t xml:space="preserve"> знание</w:t>
      </w:r>
      <w:proofErr w:type="gramEnd"/>
      <w:r w:rsidRPr="00E95834">
        <w:rPr>
          <w:sz w:val="28"/>
          <w:szCs w:val="28"/>
        </w:rPr>
        <w:t xml:space="preserve"> музыкального, исторического и теоретического материала на уровне требований программы; </w:t>
      </w:r>
      <w:r w:rsidRPr="001D6574">
        <w:sym w:font="Symbol" w:char="F02D"/>
      </w:r>
      <w:r w:rsidRPr="00E95834">
        <w:rPr>
          <w:sz w:val="28"/>
          <w:szCs w:val="28"/>
        </w:rPr>
        <w:t xml:space="preserve"> владение музыкальной терминологией; </w:t>
      </w:r>
      <w:r w:rsidRPr="001D6574">
        <w:sym w:font="Symbol" w:char="F02D"/>
      </w:r>
      <w:r w:rsidRPr="00E95834">
        <w:rPr>
          <w:sz w:val="28"/>
          <w:szCs w:val="28"/>
        </w:rPr>
        <w:t xml:space="preserve"> умение охарактеризовать содержание и выразительные средства музыки. </w:t>
      </w:r>
    </w:p>
    <w:p w:rsidR="009E105C" w:rsidRDefault="001D6574" w:rsidP="009E105C">
      <w:pPr>
        <w:ind w:firstLine="709"/>
        <w:jc w:val="both"/>
        <w:rPr>
          <w:sz w:val="28"/>
          <w:szCs w:val="28"/>
        </w:rPr>
      </w:pPr>
      <w:r w:rsidRPr="00E95834">
        <w:rPr>
          <w:sz w:val="28"/>
          <w:szCs w:val="28"/>
        </w:rPr>
        <w:lastRenderedPageBreak/>
        <w:t>Оценка «4» («хорошо»</w:t>
      </w:r>
      <w:proofErr w:type="gramStart"/>
      <w:r w:rsidRPr="00E95834">
        <w:rPr>
          <w:sz w:val="28"/>
          <w:szCs w:val="28"/>
        </w:rPr>
        <w:t xml:space="preserve">): </w:t>
      </w:r>
      <w:r w:rsidRPr="001D6574">
        <w:sym w:font="Symbol" w:char="F02D"/>
      </w:r>
      <w:r w:rsidRPr="00E95834">
        <w:rPr>
          <w:sz w:val="28"/>
          <w:szCs w:val="28"/>
        </w:rPr>
        <w:t xml:space="preserve"> знание</w:t>
      </w:r>
      <w:proofErr w:type="gramEnd"/>
      <w:r w:rsidRPr="00E95834">
        <w:rPr>
          <w:sz w:val="28"/>
          <w:szCs w:val="28"/>
        </w:rPr>
        <w:t xml:space="preserve"> музыкального, исторического и теоретического материала на уровне требований программы; </w:t>
      </w:r>
      <w:r w:rsidRPr="001D6574">
        <w:sym w:font="Symbol" w:char="F02D"/>
      </w:r>
      <w:r w:rsidRPr="00E95834">
        <w:rPr>
          <w:sz w:val="28"/>
          <w:szCs w:val="28"/>
        </w:rPr>
        <w:t xml:space="preserve"> владение музыкальной терминологией; </w:t>
      </w:r>
      <w:r w:rsidRPr="001D6574">
        <w:sym w:font="Symbol" w:char="F02D"/>
      </w:r>
      <w:r w:rsidRPr="00E95834">
        <w:rPr>
          <w:sz w:val="28"/>
          <w:szCs w:val="28"/>
        </w:rPr>
        <w:t xml:space="preserve"> недостаточное умение охарактеризовать содержание и выразительные средства музыки. </w:t>
      </w:r>
    </w:p>
    <w:p w:rsidR="009E105C" w:rsidRDefault="001D6574" w:rsidP="009E105C">
      <w:pPr>
        <w:ind w:firstLine="709"/>
        <w:jc w:val="both"/>
        <w:rPr>
          <w:sz w:val="28"/>
          <w:szCs w:val="28"/>
        </w:rPr>
      </w:pPr>
      <w:r w:rsidRPr="00E95834">
        <w:rPr>
          <w:sz w:val="28"/>
          <w:szCs w:val="28"/>
        </w:rPr>
        <w:t>Оценка «3» («удовлетворительно»</w:t>
      </w:r>
      <w:proofErr w:type="gramStart"/>
      <w:r w:rsidRPr="00E95834">
        <w:rPr>
          <w:sz w:val="28"/>
          <w:szCs w:val="28"/>
        </w:rPr>
        <w:t xml:space="preserve">): </w:t>
      </w:r>
      <w:r w:rsidRPr="001D6574">
        <w:sym w:font="Symbol" w:char="F02D"/>
      </w:r>
      <w:r w:rsidRPr="00E95834">
        <w:rPr>
          <w:sz w:val="28"/>
          <w:szCs w:val="28"/>
        </w:rPr>
        <w:t xml:space="preserve"> неполные</w:t>
      </w:r>
      <w:proofErr w:type="gramEnd"/>
      <w:r w:rsidRPr="00E95834">
        <w:rPr>
          <w:sz w:val="28"/>
          <w:szCs w:val="28"/>
        </w:rPr>
        <w:t xml:space="preserve"> знания музыкального, исторического и теоретического материала; </w:t>
      </w:r>
      <w:r w:rsidRPr="001D6574">
        <w:sym w:font="Symbol" w:char="F02D"/>
      </w:r>
      <w:r w:rsidRPr="00E95834">
        <w:rPr>
          <w:sz w:val="28"/>
          <w:szCs w:val="28"/>
        </w:rPr>
        <w:t xml:space="preserve"> неуверенное владение музыкальной терминологией; </w:t>
      </w:r>
      <w:r w:rsidRPr="001D6574">
        <w:sym w:font="Symbol" w:char="F02D"/>
      </w:r>
      <w:r w:rsidRPr="00E95834">
        <w:rPr>
          <w:sz w:val="28"/>
          <w:szCs w:val="28"/>
        </w:rPr>
        <w:t xml:space="preserve"> слабое умение охарактеризовать содержание и выразительные средства музыки. </w:t>
      </w:r>
    </w:p>
    <w:p w:rsidR="009E105C" w:rsidRDefault="001D6574" w:rsidP="009E105C">
      <w:pPr>
        <w:ind w:firstLine="709"/>
        <w:jc w:val="both"/>
        <w:rPr>
          <w:sz w:val="28"/>
          <w:szCs w:val="28"/>
        </w:rPr>
      </w:pPr>
      <w:r w:rsidRPr="00E95834">
        <w:rPr>
          <w:sz w:val="28"/>
          <w:szCs w:val="28"/>
        </w:rPr>
        <w:t>Оценка «2» («неудовлетворительно»</w:t>
      </w:r>
      <w:proofErr w:type="gramStart"/>
      <w:r w:rsidRPr="00E95834">
        <w:rPr>
          <w:sz w:val="28"/>
          <w:szCs w:val="28"/>
        </w:rPr>
        <w:t xml:space="preserve">): </w:t>
      </w:r>
      <w:r w:rsidRPr="001D6574">
        <w:sym w:font="Symbol" w:char="F02D"/>
      </w:r>
      <w:r w:rsidRPr="00E95834">
        <w:rPr>
          <w:sz w:val="28"/>
          <w:szCs w:val="28"/>
        </w:rPr>
        <w:t xml:space="preserve"> незнание</w:t>
      </w:r>
      <w:proofErr w:type="gramEnd"/>
      <w:r w:rsidRPr="00E95834">
        <w:rPr>
          <w:sz w:val="28"/>
          <w:szCs w:val="28"/>
        </w:rPr>
        <w:t xml:space="preserve"> музыкального, исторического и теоретического материала на уровне требований программы; </w:t>
      </w:r>
      <w:r w:rsidRPr="001D6574">
        <w:sym w:font="Symbol" w:char="F02D"/>
      </w:r>
      <w:r w:rsidRPr="00E95834">
        <w:rPr>
          <w:sz w:val="28"/>
          <w:szCs w:val="28"/>
        </w:rPr>
        <w:t xml:space="preserve"> не владение музыкальной терминологией; </w:t>
      </w:r>
      <w:r w:rsidRPr="001D6574">
        <w:sym w:font="Symbol" w:char="F02D"/>
      </w:r>
      <w:r w:rsidRPr="00E95834">
        <w:rPr>
          <w:sz w:val="28"/>
          <w:szCs w:val="28"/>
        </w:rPr>
        <w:t xml:space="preserve"> неумение охарактеризовать содержание и выразительные средства музыки. </w:t>
      </w:r>
    </w:p>
    <w:p w:rsidR="009E105C" w:rsidRDefault="001D6574" w:rsidP="009E105C">
      <w:pPr>
        <w:ind w:firstLine="709"/>
        <w:jc w:val="both"/>
        <w:rPr>
          <w:sz w:val="28"/>
          <w:szCs w:val="28"/>
        </w:rPr>
      </w:pPr>
      <w:r w:rsidRPr="00E95834">
        <w:rPr>
          <w:sz w:val="28"/>
          <w:szCs w:val="28"/>
        </w:rPr>
        <w:t xml:space="preserve">VI. </w:t>
      </w:r>
      <w:r w:rsidRPr="009E105C">
        <w:rPr>
          <w:b/>
          <w:sz w:val="28"/>
          <w:szCs w:val="28"/>
        </w:rPr>
        <w:t xml:space="preserve">Программа творческой, методической и культурно - просветительской деятельности ДМШ </w:t>
      </w:r>
    </w:p>
    <w:p w:rsidR="000E7693" w:rsidRPr="00E95834" w:rsidRDefault="001D6574" w:rsidP="009E105C">
      <w:pPr>
        <w:ind w:firstLine="709"/>
        <w:jc w:val="both"/>
        <w:rPr>
          <w:sz w:val="28"/>
          <w:szCs w:val="28"/>
        </w:rPr>
      </w:pPr>
      <w:r w:rsidRPr="00E95834">
        <w:rPr>
          <w:sz w:val="28"/>
          <w:szCs w:val="28"/>
        </w:rPr>
        <w:t xml:space="preserve">Целями творческой и культурно-просветительской деятельности ДМШ является развитие творческих способностей обучающихся, приобщение их к лучшим достижениям отечественного и зарубежного искусства, пропаганда ценностей мировой культуры среди различных слоёв населения, приобщение их к духовным ценностям. С целью реализации творческой и культурно-просветительской деятельности в ДМШ создаются учебные творческие коллективы (ансамбли, вокальные группы). Деятельность коллективов регулируется локальными актами ДМШ и осуществляется в рамках как учебного, так и вне учебного времени. Профессиональная направленность образования в ДМШ предполагает организацию творческой деятельности путём проведение конкурсов, фестивалей, мастер-классов, олимпиад, концертов, творческих вечеров. Учащиеся ДМШ имеют возможность выступлений во всех мероприятиях, проводимых в школе и городе. Культурно-просветительская программа включает посещение обучающимися учреждений и организаций культуры (филармонии, выставочных залов, музеев, образовательных учреждений НПО и др.). Методическая программа ДМШ направлена на непрерывность профессионального развития педагогических работников. В рамках методической программы работники ДМШ в пределах имеющихся финансовых возможностей осваивают дополнительных профессиональных ОП в объеме не менее 72-х часов, не реже чем один раз в пять лет в учреждениях, имеющих лицензию на осуществление образовательной деятельности. Ожидаемый результат повышения квалификации — профессиональная готовность работников образования к реализации ФГТ: </w:t>
      </w:r>
      <w:r w:rsidRPr="001D6574">
        <w:sym w:font="Symbol" w:char="F02D"/>
      </w:r>
      <w:r w:rsidRPr="00E95834">
        <w:rPr>
          <w:sz w:val="28"/>
          <w:szCs w:val="28"/>
        </w:rPr>
        <w:t xml:space="preserve"> обеспечение оптимального вхождения работников образования в систему ценностей современного образования; </w:t>
      </w:r>
      <w:r w:rsidRPr="001D6574">
        <w:sym w:font="Symbol" w:char="F02D"/>
      </w:r>
      <w:r w:rsidRPr="00E95834">
        <w:rPr>
          <w:sz w:val="28"/>
          <w:szCs w:val="28"/>
        </w:rPr>
        <w:t xml:space="preserve"> принятие идеологии ФГТ дополнительного образования; </w:t>
      </w:r>
      <w:r w:rsidRPr="001D6574">
        <w:sym w:font="Symbol" w:char="F02D"/>
      </w:r>
      <w:r w:rsidRPr="00E95834">
        <w:rPr>
          <w:sz w:val="28"/>
          <w:szCs w:val="28"/>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r w:rsidRPr="001D6574">
        <w:sym w:font="Symbol" w:char="F02D"/>
      </w:r>
      <w:r w:rsidRPr="00E95834">
        <w:rPr>
          <w:sz w:val="28"/>
          <w:szCs w:val="28"/>
        </w:rPr>
        <w:t xml:space="preserve"> овладение учебно - методическими и информационно - методическими ресурсами, необходимыми для успешного решения задач ФГТ. Одним из условий готовности </w:t>
      </w:r>
      <w:r w:rsidRPr="00E95834">
        <w:rPr>
          <w:sz w:val="28"/>
          <w:szCs w:val="28"/>
        </w:rPr>
        <w:lastRenderedPageBreak/>
        <w:t>образовательного учреждения к введению ФГТ дополнительного предпрофессионального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ФГТ. Педагогические работники ДМШ осуществляют творческую и методическую работу: разрабатывают учебные программы по преподаваемым ими предметам в рамках образовательной программы в области соответствующей области искусств, а также учебно-методическое обеспечение; используют в образовательном процессе образовательные технологии, основанные на лучших достижениях отечественного образования в области искусств, а также современном уровне его развития. С целью организации методической работы в ДМШ проводятся следующие мероприятия: а) областные семинары, посвящённые содержанию и ключевым особенностям ФГТ; б) областные курсы повышения квалификации по основным проблемам различных специализаций ДМШ; в) участие педагогов в разработке разделов и компонентов основной образовательной программы образовательного учреждения; г)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ФГТ. 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В ДМШ выполняются требования Стандарта к психолого-педагогическим условиям реализации основной образовательной программы основного общего образования:23 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2) формирование и развитие психолого-педагогической компетентности участников образовательного процесса; 3)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sectPr w:rsidR="000E7693" w:rsidRPr="00E958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F176B"/>
    <w:multiLevelType w:val="hybridMultilevel"/>
    <w:tmpl w:val="366E8136"/>
    <w:lvl w:ilvl="0" w:tplc="86700C38">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5E8F54F3"/>
    <w:multiLevelType w:val="hybridMultilevel"/>
    <w:tmpl w:val="078007F2"/>
    <w:lvl w:ilvl="0" w:tplc="51DE28E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74"/>
    <w:rsid w:val="000E7693"/>
    <w:rsid w:val="001D6574"/>
    <w:rsid w:val="003051BA"/>
    <w:rsid w:val="003F700C"/>
    <w:rsid w:val="00453A90"/>
    <w:rsid w:val="006C65D8"/>
    <w:rsid w:val="0082108B"/>
    <w:rsid w:val="0083000A"/>
    <w:rsid w:val="009A4A68"/>
    <w:rsid w:val="009E105C"/>
    <w:rsid w:val="00AA13B5"/>
    <w:rsid w:val="00C4635E"/>
    <w:rsid w:val="00CE2463"/>
    <w:rsid w:val="00D17C2C"/>
    <w:rsid w:val="00DF7A59"/>
    <w:rsid w:val="00E8623D"/>
    <w:rsid w:val="00E95834"/>
    <w:rsid w:val="00F41247"/>
    <w:rsid w:val="00F6543C"/>
    <w:rsid w:val="00FC2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19836-3F45-47CA-9D4C-2E492625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8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95834"/>
    <w:pPr>
      <w:widowControl w:val="0"/>
      <w:spacing w:after="0" w:line="240" w:lineRule="auto"/>
    </w:pPr>
    <w:rPr>
      <w:rFonts w:ascii="Courier New" w:eastAsia="Times New Roman" w:hAnsi="Courier New" w:cs="Courier New"/>
      <w:color w:val="000000"/>
      <w:sz w:val="24"/>
      <w:szCs w:val="24"/>
      <w:lang w:eastAsia="ru-RU"/>
    </w:rPr>
  </w:style>
  <w:style w:type="paragraph" w:styleId="a4">
    <w:name w:val="List Paragraph"/>
    <w:basedOn w:val="a"/>
    <w:uiPriority w:val="34"/>
    <w:qFormat/>
    <w:rsid w:val="00E95834"/>
    <w:pPr>
      <w:ind w:left="720"/>
      <w:contextualSpacing/>
    </w:pPr>
  </w:style>
  <w:style w:type="paragraph" w:styleId="a5">
    <w:name w:val="Balloon Text"/>
    <w:basedOn w:val="a"/>
    <w:link w:val="a6"/>
    <w:uiPriority w:val="99"/>
    <w:semiHidden/>
    <w:unhideWhenUsed/>
    <w:rsid w:val="00DF7A59"/>
    <w:rPr>
      <w:rFonts w:ascii="Tahoma" w:hAnsi="Tahoma" w:cs="Tahoma"/>
      <w:sz w:val="16"/>
      <w:szCs w:val="16"/>
    </w:rPr>
  </w:style>
  <w:style w:type="character" w:customStyle="1" w:styleId="a6">
    <w:name w:val="Текст выноски Знак"/>
    <w:basedOn w:val="a0"/>
    <w:link w:val="a5"/>
    <w:uiPriority w:val="99"/>
    <w:semiHidden/>
    <w:rsid w:val="00DF7A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8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6605</Words>
  <Characters>37650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Администратор безопасности</cp:lastModifiedBy>
  <cp:revision>4</cp:revision>
  <cp:lastPrinted>2024-10-15T07:48:00Z</cp:lastPrinted>
  <dcterms:created xsi:type="dcterms:W3CDTF">2024-10-15T08:02:00Z</dcterms:created>
  <dcterms:modified xsi:type="dcterms:W3CDTF">2025-08-11T14:03:00Z</dcterms:modified>
</cp:coreProperties>
</file>