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00" w:rsidRPr="00971F13" w:rsidRDefault="00571D00" w:rsidP="00571D00">
      <w:pPr>
        <w:jc w:val="center"/>
        <w:rPr>
          <w:b/>
          <w:sz w:val="28"/>
          <w:szCs w:val="28"/>
        </w:rPr>
      </w:pPr>
      <w:r w:rsidRPr="00971F13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CF4CB5" w:rsidRPr="003730A8" w:rsidRDefault="00CF4CB5" w:rsidP="00CF4CB5">
      <w:pPr>
        <w:rPr>
          <w:sz w:val="28"/>
          <w:szCs w:val="28"/>
        </w:rPr>
      </w:pPr>
    </w:p>
    <w:p w:rsidR="00571D00" w:rsidRPr="00AE00B1" w:rsidRDefault="00571D00" w:rsidP="00571D00">
      <w:pPr>
        <w:jc w:val="right"/>
        <w:rPr>
          <w:b/>
        </w:rPr>
      </w:pPr>
      <w:r w:rsidRPr="00AE00B1">
        <w:rPr>
          <w:b/>
        </w:rPr>
        <w:t>«Утверждаю»</w:t>
      </w:r>
    </w:p>
    <w:p w:rsidR="00571D00" w:rsidRPr="00AE00B1" w:rsidRDefault="00571D00" w:rsidP="00571D00">
      <w:pPr>
        <w:jc w:val="right"/>
      </w:pPr>
      <w:r w:rsidRPr="00AE00B1">
        <w:t>Директор МБУДО</w:t>
      </w:r>
    </w:p>
    <w:p w:rsidR="00571D00" w:rsidRPr="00AE00B1" w:rsidRDefault="00571D00" w:rsidP="00571D00">
      <w:pPr>
        <w:jc w:val="right"/>
      </w:pPr>
      <w:r w:rsidRPr="00AE00B1">
        <w:t>«ДШИ №2 г. Ельца»</w:t>
      </w:r>
    </w:p>
    <w:p w:rsidR="00FB7FB7" w:rsidRDefault="00FB7FB7" w:rsidP="00571D00">
      <w:pPr>
        <w:jc w:val="right"/>
      </w:pPr>
    </w:p>
    <w:p w:rsidR="00571D00" w:rsidRPr="00AE00B1" w:rsidRDefault="00571D00" w:rsidP="00571D00">
      <w:pPr>
        <w:jc w:val="right"/>
      </w:pPr>
      <w:r>
        <w:t>______</w:t>
      </w:r>
      <w:r w:rsidRPr="00AE00B1">
        <w:t>______Попов А.А.</w:t>
      </w:r>
    </w:p>
    <w:p w:rsidR="00C4501B" w:rsidRDefault="00DA45D1" w:rsidP="00571D00">
      <w:pPr>
        <w:jc w:val="right"/>
        <w:rPr>
          <w:rFonts w:eastAsia="Calibri"/>
          <w:b/>
          <w:sz w:val="28"/>
          <w:szCs w:val="28"/>
        </w:rPr>
      </w:pPr>
      <w:r>
        <w:t>3</w:t>
      </w:r>
      <w:r w:rsidR="00AB5BA8">
        <w:t>0</w:t>
      </w:r>
      <w:r w:rsidR="001F6442">
        <w:t xml:space="preserve"> </w:t>
      </w:r>
      <w:r w:rsidR="00BC4BF5">
        <w:t>мая</w:t>
      </w:r>
      <w:r w:rsidR="00571D00" w:rsidRPr="00AE00B1">
        <w:t xml:space="preserve"> 20</w:t>
      </w:r>
      <w:r w:rsidR="00FB7FB7">
        <w:t>2</w:t>
      </w:r>
      <w:r w:rsidR="00AB5BA8">
        <w:t>5</w:t>
      </w:r>
      <w:r w:rsidR="00571D00" w:rsidRPr="00AE00B1">
        <w:t xml:space="preserve"> г</w:t>
      </w:r>
      <w:r>
        <w:t>.</w:t>
      </w:r>
    </w:p>
    <w:p w:rsidR="00C4501B" w:rsidRDefault="00C4501B" w:rsidP="00571D00">
      <w:pPr>
        <w:jc w:val="right"/>
        <w:rPr>
          <w:rFonts w:eastAsia="Calibri"/>
          <w:b/>
          <w:sz w:val="28"/>
          <w:szCs w:val="28"/>
        </w:rPr>
      </w:pPr>
    </w:p>
    <w:p w:rsidR="005518A0" w:rsidRPr="008D0B07" w:rsidRDefault="005518A0" w:rsidP="005518A0">
      <w:pPr>
        <w:jc w:val="center"/>
        <w:rPr>
          <w:sz w:val="44"/>
          <w:szCs w:val="44"/>
        </w:rPr>
      </w:pPr>
      <w:r w:rsidRPr="008D0B07">
        <w:rPr>
          <w:sz w:val="44"/>
          <w:szCs w:val="44"/>
        </w:rPr>
        <w:t>Учебный план</w:t>
      </w:r>
    </w:p>
    <w:p w:rsidR="006A4C5F" w:rsidRDefault="005518A0" w:rsidP="006A4C5F">
      <w:pPr>
        <w:ind w:left="-426"/>
        <w:jc w:val="center"/>
        <w:rPr>
          <w:b/>
          <w:sz w:val="32"/>
          <w:szCs w:val="32"/>
        </w:rPr>
      </w:pPr>
      <w:r w:rsidRPr="00571D00">
        <w:rPr>
          <w:b/>
          <w:sz w:val="32"/>
          <w:szCs w:val="32"/>
        </w:rPr>
        <w:t xml:space="preserve">по </w:t>
      </w:r>
      <w:r w:rsidR="00571D00" w:rsidRPr="00571D00">
        <w:rPr>
          <w:b/>
          <w:sz w:val="32"/>
          <w:szCs w:val="32"/>
        </w:rPr>
        <w:t>дополнительн</w:t>
      </w:r>
      <w:r w:rsidR="009D796B">
        <w:rPr>
          <w:b/>
          <w:sz w:val="32"/>
          <w:szCs w:val="32"/>
        </w:rPr>
        <w:t>ой</w:t>
      </w:r>
      <w:r w:rsidR="006C76FE">
        <w:rPr>
          <w:b/>
          <w:sz w:val="32"/>
          <w:szCs w:val="32"/>
        </w:rPr>
        <w:t xml:space="preserve"> </w:t>
      </w:r>
      <w:r w:rsidR="00571D00" w:rsidRPr="00571D00">
        <w:rPr>
          <w:b/>
          <w:sz w:val="32"/>
          <w:szCs w:val="32"/>
        </w:rPr>
        <w:t>общеразвивающ</w:t>
      </w:r>
      <w:r w:rsidR="009D796B">
        <w:rPr>
          <w:b/>
          <w:sz w:val="32"/>
          <w:szCs w:val="32"/>
        </w:rPr>
        <w:t>ей</w:t>
      </w:r>
      <w:r w:rsidR="00571D00" w:rsidRPr="00571D00">
        <w:rPr>
          <w:b/>
          <w:sz w:val="32"/>
          <w:szCs w:val="32"/>
        </w:rPr>
        <w:t xml:space="preserve"> программ</w:t>
      </w:r>
      <w:r w:rsidR="009D796B">
        <w:rPr>
          <w:b/>
          <w:sz w:val="32"/>
          <w:szCs w:val="32"/>
        </w:rPr>
        <w:t>е</w:t>
      </w:r>
    </w:p>
    <w:p w:rsidR="006A4C5F" w:rsidRDefault="00571D00" w:rsidP="006A4C5F">
      <w:pPr>
        <w:ind w:left="-426"/>
        <w:jc w:val="center"/>
        <w:rPr>
          <w:b/>
          <w:sz w:val="32"/>
          <w:szCs w:val="32"/>
        </w:rPr>
      </w:pPr>
      <w:r w:rsidRPr="00571D00">
        <w:rPr>
          <w:b/>
          <w:sz w:val="32"/>
          <w:szCs w:val="32"/>
        </w:rPr>
        <w:t xml:space="preserve"> </w:t>
      </w:r>
      <w:r w:rsidR="006A4C5F" w:rsidRPr="007A55DF">
        <w:rPr>
          <w:b/>
          <w:color w:val="000000" w:themeColor="text1"/>
          <w:sz w:val="28"/>
          <w:szCs w:val="28"/>
        </w:rPr>
        <w:t>в области музыкального искусства</w:t>
      </w:r>
    </w:p>
    <w:p w:rsidR="00571D00" w:rsidRPr="003730A8" w:rsidRDefault="00571D00" w:rsidP="00571D00">
      <w:pPr>
        <w:rPr>
          <w:b/>
          <w:color w:val="000000"/>
          <w:sz w:val="28"/>
          <w:szCs w:val="28"/>
        </w:rPr>
      </w:pPr>
    </w:p>
    <w:p w:rsidR="0097747D" w:rsidRDefault="0097747D" w:rsidP="00571D00">
      <w:pPr>
        <w:jc w:val="center"/>
        <w:rPr>
          <w:b/>
          <w:kern w:val="2"/>
          <w:sz w:val="28"/>
          <w:szCs w:val="28"/>
          <w:lang w:eastAsia="ar-SA"/>
        </w:rPr>
      </w:pPr>
      <w:r w:rsidRPr="00B50ACF">
        <w:rPr>
          <w:b/>
          <w:kern w:val="2"/>
          <w:sz w:val="28"/>
          <w:szCs w:val="28"/>
          <w:lang w:eastAsia="ar-SA"/>
        </w:rPr>
        <w:t xml:space="preserve"> «</w:t>
      </w:r>
      <w:r w:rsidR="008626E7">
        <w:rPr>
          <w:b/>
          <w:kern w:val="2"/>
          <w:sz w:val="28"/>
          <w:szCs w:val="28"/>
          <w:lang w:eastAsia="ar-SA"/>
        </w:rPr>
        <w:t>РАННЕЕ ЭСТЕТИЧЕСКОЕ ОБРАЗОВАНИЕ</w:t>
      </w:r>
      <w:r w:rsidRPr="00B50ACF">
        <w:rPr>
          <w:b/>
          <w:kern w:val="2"/>
          <w:sz w:val="28"/>
          <w:szCs w:val="28"/>
          <w:lang w:eastAsia="ar-SA"/>
        </w:rPr>
        <w:t>»</w:t>
      </w:r>
    </w:p>
    <w:p w:rsidR="00DA45D1" w:rsidRPr="00B50ACF" w:rsidRDefault="00DA45D1" w:rsidP="00571D00">
      <w:pPr>
        <w:jc w:val="center"/>
        <w:rPr>
          <w:color w:val="000000"/>
          <w:spacing w:val="-7"/>
          <w:sz w:val="28"/>
          <w:shd w:val="clear" w:color="auto" w:fill="FFFFFF"/>
        </w:rPr>
      </w:pPr>
    </w:p>
    <w:p w:rsidR="005518A0" w:rsidRDefault="00DA45D1" w:rsidP="00DA45D1">
      <w:pPr>
        <w:jc w:val="center"/>
        <w:rPr>
          <w:sz w:val="32"/>
          <w:szCs w:val="32"/>
        </w:rPr>
      </w:pPr>
      <w:r>
        <w:rPr>
          <w:sz w:val="32"/>
          <w:szCs w:val="32"/>
        </w:rPr>
        <w:t>Срок обучения 4 года</w:t>
      </w:r>
    </w:p>
    <w:p w:rsidR="00F4729C" w:rsidRDefault="00DD05F8" w:rsidP="00F4729C">
      <w:pPr>
        <w:ind w:left="851"/>
        <w:jc w:val="center"/>
        <w:rPr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 </w:t>
      </w:r>
    </w:p>
    <w:p w:rsidR="00F4729C" w:rsidRDefault="00F4729C" w:rsidP="00F4729C">
      <w:pPr>
        <w:rPr>
          <w:color w:val="FF0000"/>
          <w:sz w:val="28"/>
          <w:szCs w:val="20"/>
        </w:rPr>
      </w:pPr>
    </w:p>
    <w:tbl>
      <w:tblPr>
        <w:tblW w:w="5972" w:type="pct"/>
        <w:tblInd w:w="-1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389"/>
        <w:gridCol w:w="622"/>
        <w:gridCol w:w="626"/>
        <w:gridCol w:w="631"/>
        <w:gridCol w:w="521"/>
        <w:gridCol w:w="960"/>
        <w:gridCol w:w="1020"/>
        <w:gridCol w:w="1230"/>
        <w:gridCol w:w="1418"/>
        <w:gridCol w:w="1418"/>
      </w:tblGrid>
      <w:tr w:rsidR="00DD05F8" w:rsidTr="000C3E19">
        <w:trPr>
          <w:trHeight w:val="390"/>
        </w:trPr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Default="00DD05F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DD05F8" w:rsidRDefault="00DD0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0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Default="00DD05F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Default="00DD0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Default="00DD0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Default="00DD0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Default="00DD0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140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05F8" w:rsidRDefault="00DD0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Годовая нагрузка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Pr="00DD05F8" w:rsidRDefault="00DD05F8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Промежут.</w:t>
            </w:r>
          </w:p>
          <w:p w:rsidR="00DD05F8" w:rsidRPr="00DD05F8" w:rsidRDefault="00DD05F8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аттестация</w:t>
            </w:r>
          </w:p>
          <w:p w:rsidR="00DD05F8" w:rsidRPr="00DD05F8" w:rsidRDefault="00DD05F8">
            <w:pPr>
              <w:jc w:val="center"/>
              <w:rPr>
                <w:bCs/>
              </w:rPr>
            </w:pPr>
            <w:r w:rsidRPr="00DD05F8">
              <w:rPr>
                <w:bCs/>
              </w:rPr>
              <w:t>(форма)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D05F8" w:rsidRPr="00DD05F8" w:rsidRDefault="00DD05F8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Итоговая</w:t>
            </w:r>
          </w:p>
          <w:p w:rsidR="00DD05F8" w:rsidRPr="00DD05F8" w:rsidRDefault="00DD05F8">
            <w:pPr>
              <w:jc w:val="center"/>
              <w:rPr>
                <w:bCs/>
              </w:rPr>
            </w:pPr>
            <w:r w:rsidRPr="00DD05F8">
              <w:rPr>
                <w:bCs/>
              </w:rPr>
              <w:t>аттестация</w:t>
            </w:r>
          </w:p>
          <w:p w:rsidR="00DD05F8" w:rsidRPr="00DD05F8" w:rsidRDefault="00DD05F8">
            <w:pPr>
              <w:jc w:val="center"/>
              <w:rPr>
                <w:bCs/>
                <w:lang w:val="en-US"/>
              </w:rPr>
            </w:pPr>
            <w:r w:rsidRPr="00DD05F8">
              <w:rPr>
                <w:bCs/>
              </w:rPr>
              <w:t>(форма)</w:t>
            </w:r>
          </w:p>
        </w:tc>
      </w:tr>
      <w:tr w:rsidR="00DD05F8" w:rsidTr="000C3E19">
        <w:trPr>
          <w:trHeight w:val="450"/>
        </w:trPr>
        <w:tc>
          <w:tcPr>
            <w:tcW w:w="2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Default="00DD05F8">
            <w:pPr>
              <w:rPr>
                <w:bCs/>
                <w:sz w:val="28"/>
                <w:szCs w:val="28"/>
              </w:rPr>
            </w:pPr>
          </w:p>
        </w:tc>
        <w:tc>
          <w:tcPr>
            <w:tcW w:w="10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Default="00DD05F8">
            <w:pPr>
              <w:rPr>
                <w:bCs/>
                <w:sz w:val="28"/>
                <w:szCs w:val="28"/>
              </w:rPr>
            </w:pPr>
          </w:p>
        </w:tc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Default="00DD05F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Default="00DD05F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Default="00DD05F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Default="00DD05F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D05F8" w:rsidRPr="00CE0B63" w:rsidRDefault="00DD05F8" w:rsidP="0063228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05F8" w:rsidRPr="00CE0B63" w:rsidRDefault="00DD05F8" w:rsidP="0063228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05F8" w:rsidRPr="00CE0B63" w:rsidRDefault="00DD05F8" w:rsidP="0063228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63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6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Pr="00DD05F8" w:rsidRDefault="00DD05F8">
            <w:pPr>
              <w:jc w:val="center"/>
              <w:rPr>
                <w:bCs/>
              </w:rPr>
            </w:pPr>
          </w:p>
        </w:tc>
        <w:tc>
          <w:tcPr>
            <w:tcW w:w="6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F8" w:rsidRPr="00DD05F8" w:rsidRDefault="00DD05F8">
            <w:pPr>
              <w:jc w:val="center"/>
              <w:rPr>
                <w:bCs/>
              </w:rPr>
            </w:pPr>
          </w:p>
        </w:tc>
      </w:tr>
      <w:tr w:rsidR="000C3E19" w:rsidTr="000C3E19"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  <w:p w:rsidR="000C3E19" w:rsidRDefault="000C3E19" w:rsidP="009D796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Pr="009D796B" w:rsidRDefault="000C3E19" w:rsidP="009D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408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204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3E19" w:rsidRPr="00CE7A75" w:rsidRDefault="000C3E19" w:rsidP="00DA45D1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612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E7A75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  <w:lang w:val="en-US"/>
              </w:rPr>
              <w:t>I</w:t>
            </w:r>
            <w:r>
              <w:rPr>
                <w:rFonts w:cs="Times New Roman"/>
                <w:sz w:val="24"/>
              </w:rPr>
              <w:t>,</w:t>
            </w:r>
            <w:r w:rsidRPr="00CE7A75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  <w:lang w:val="en-US"/>
              </w:rPr>
              <w:t>II</w:t>
            </w:r>
            <w:r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  <w:lang w:val="en-US"/>
              </w:rPr>
              <w:t xml:space="preserve"> III</w:t>
            </w:r>
          </w:p>
          <w:p w:rsidR="000C3E19" w:rsidRPr="00CE7A75" w:rsidRDefault="000C3E19" w:rsidP="00E5607A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(просмотр)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en-US"/>
              </w:rPr>
              <w:t>IV</w:t>
            </w:r>
          </w:p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(просмотр)</w:t>
            </w:r>
          </w:p>
        </w:tc>
      </w:tr>
      <w:tr w:rsidR="000C3E19" w:rsidTr="000C3E19"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</w:t>
            </w:r>
          </w:p>
          <w:p w:rsidR="000C3E19" w:rsidRDefault="000C3E19" w:rsidP="009D796B">
            <w:pPr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344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  <w:bookmarkStart w:id="0" w:name="_GoBack"/>
            <w:bookmarkEnd w:id="0"/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3E19" w:rsidRPr="00CE7A75" w:rsidRDefault="000C3E19" w:rsidP="00CE3E3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516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CE7A75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  <w:lang w:val="en-US"/>
              </w:rPr>
              <w:t>I</w:t>
            </w:r>
            <w:r>
              <w:rPr>
                <w:rFonts w:cs="Times New Roman"/>
                <w:sz w:val="24"/>
              </w:rPr>
              <w:t>,</w:t>
            </w:r>
            <w:r w:rsidRPr="00CE7A75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  <w:lang w:val="en-US"/>
              </w:rPr>
              <w:t>II</w:t>
            </w:r>
            <w:r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  <w:lang w:val="en-US"/>
              </w:rPr>
              <w:t xml:space="preserve"> III</w:t>
            </w:r>
          </w:p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(просмотр)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en-US"/>
              </w:rPr>
              <w:t>IV</w:t>
            </w:r>
          </w:p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(просмотр)</w:t>
            </w:r>
          </w:p>
        </w:tc>
      </w:tr>
      <w:tr w:rsidR="000C3E19" w:rsidTr="000C3E19"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 w:rsidP="009D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часов в неделю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Default="000C3E19" w:rsidP="009D7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3E19" w:rsidRPr="00CE7A75" w:rsidRDefault="000C3E19" w:rsidP="00CE3E3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szCs w:val="28"/>
              </w:rPr>
              <w:t>752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3E19" w:rsidRPr="00CE7A75" w:rsidRDefault="000C3E19" w:rsidP="00CE3E3B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szCs w:val="28"/>
              </w:rPr>
              <w:t>376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3E19" w:rsidRPr="00CE7A75" w:rsidRDefault="000C3E19" w:rsidP="000C3E19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szCs w:val="28"/>
              </w:rPr>
              <w:t>1128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3E19" w:rsidRPr="00CE7A75" w:rsidRDefault="000C3E19" w:rsidP="009D796B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0C3E19" w:rsidTr="000C3E19"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3E19" w:rsidRDefault="000C3E19" w:rsidP="00CE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3E19" w:rsidRDefault="000C3E19" w:rsidP="00DA45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E19" w:rsidRDefault="000C3E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796B" w:rsidRDefault="009D796B" w:rsidP="005518A0">
      <w:pPr>
        <w:rPr>
          <w:sz w:val="28"/>
          <w:szCs w:val="28"/>
        </w:rPr>
      </w:pPr>
    </w:p>
    <w:p w:rsidR="005518A0" w:rsidRDefault="005518A0" w:rsidP="00DD05F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при реализации программы предусматриваются аудиторные занятия по группам (групповые  и мелкогрупповые).</w:t>
      </w:r>
    </w:p>
    <w:p w:rsidR="005518A0" w:rsidRDefault="005518A0" w:rsidP="00DD0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Количество обучающихся при групповой форме занятий от </w:t>
      </w:r>
      <w:r w:rsidR="00F11AFC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мелкогрупповой – от 4х до </w:t>
      </w:r>
      <w:r w:rsidR="00DA45D1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</w:t>
      </w:r>
      <w:r w:rsidR="00F11AFC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5518A0" w:rsidRDefault="005518A0" w:rsidP="00DD0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Продолжительность академического часа составляет от 30 минут </w:t>
      </w:r>
      <w:r w:rsidR="00312799">
        <w:rPr>
          <w:sz w:val="28"/>
          <w:szCs w:val="28"/>
        </w:rPr>
        <w:t>для детей менее 7 лет</w:t>
      </w:r>
      <w:r>
        <w:rPr>
          <w:sz w:val="28"/>
          <w:szCs w:val="28"/>
        </w:rPr>
        <w:t xml:space="preserve">, </w:t>
      </w:r>
      <w:r w:rsidR="00DA45D1">
        <w:rPr>
          <w:sz w:val="28"/>
          <w:szCs w:val="28"/>
        </w:rPr>
        <w:t>40</w:t>
      </w:r>
      <w:r>
        <w:rPr>
          <w:sz w:val="28"/>
          <w:szCs w:val="28"/>
        </w:rPr>
        <w:t xml:space="preserve"> минут</w:t>
      </w:r>
      <w:r w:rsidR="00DD05F8">
        <w:rPr>
          <w:sz w:val="28"/>
          <w:szCs w:val="28"/>
        </w:rPr>
        <w:t xml:space="preserve"> дл</w:t>
      </w:r>
      <w:r w:rsidR="00AA0E02">
        <w:rPr>
          <w:sz w:val="28"/>
          <w:szCs w:val="28"/>
        </w:rPr>
        <w:t>я</w:t>
      </w:r>
      <w:r w:rsidR="00DD05F8">
        <w:rPr>
          <w:sz w:val="28"/>
          <w:szCs w:val="28"/>
        </w:rPr>
        <w:t xml:space="preserve"> детей старше 7 лет</w:t>
      </w:r>
      <w:r>
        <w:rPr>
          <w:sz w:val="28"/>
          <w:szCs w:val="28"/>
        </w:rPr>
        <w:t>.</w:t>
      </w:r>
    </w:p>
    <w:p w:rsidR="005518A0" w:rsidRDefault="005518A0" w:rsidP="006A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Объем самостоятельной (домашней) работы в неделю определяется образовательной органи</w:t>
      </w:r>
      <w:r w:rsidR="00DD05F8">
        <w:rPr>
          <w:sz w:val="28"/>
          <w:szCs w:val="28"/>
        </w:rPr>
        <w:t xml:space="preserve">зацией с учетом освоения детьми </w:t>
      </w:r>
      <w:r>
        <w:rPr>
          <w:sz w:val="28"/>
          <w:szCs w:val="28"/>
        </w:rPr>
        <w:t>общеобразовательных программ.</w:t>
      </w: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7F0182">
      <w:pPr>
        <w:rPr>
          <w:sz w:val="32"/>
          <w:szCs w:val="32"/>
        </w:rPr>
      </w:pPr>
    </w:p>
    <w:p w:rsidR="0094080E" w:rsidRDefault="0094080E" w:rsidP="0094080E">
      <w:pPr>
        <w:jc w:val="both"/>
        <w:rPr>
          <w:rFonts w:eastAsia="Calibri"/>
          <w:sz w:val="28"/>
          <w:szCs w:val="28"/>
        </w:rPr>
      </w:pPr>
    </w:p>
    <w:p w:rsidR="0094080E" w:rsidRDefault="0094080E" w:rsidP="0094080E"/>
    <w:p w:rsidR="009B067C" w:rsidRDefault="009B067C"/>
    <w:sectPr w:rsidR="009B067C" w:rsidSect="000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77" w:rsidRDefault="00C27F77" w:rsidP="007F0182">
      <w:r>
        <w:separator/>
      </w:r>
    </w:p>
  </w:endnote>
  <w:endnote w:type="continuationSeparator" w:id="0">
    <w:p w:rsidR="00C27F77" w:rsidRDefault="00C27F77" w:rsidP="007F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77" w:rsidRDefault="00C27F77" w:rsidP="007F0182">
      <w:r>
        <w:separator/>
      </w:r>
    </w:p>
  </w:footnote>
  <w:footnote w:type="continuationSeparator" w:id="0">
    <w:p w:rsidR="00C27F77" w:rsidRDefault="00C27F77" w:rsidP="007F0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0E"/>
    <w:rsid w:val="00016E99"/>
    <w:rsid w:val="00033F1A"/>
    <w:rsid w:val="000C3E19"/>
    <w:rsid w:val="001308E4"/>
    <w:rsid w:val="001F6442"/>
    <w:rsid w:val="002D048C"/>
    <w:rsid w:val="00312799"/>
    <w:rsid w:val="00316068"/>
    <w:rsid w:val="00511122"/>
    <w:rsid w:val="005518A0"/>
    <w:rsid w:val="00571D00"/>
    <w:rsid w:val="00627F16"/>
    <w:rsid w:val="00647130"/>
    <w:rsid w:val="006A4C5F"/>
    <w:rsid w:val="006B6F0D"/>
    <w:rsid w:val="006C76FE"/>
    <w:rsid w:val="007B4634"/>
    <w:rsid w:val="007F0182"/>
    <w:rsid w:val="00853DC3"/>
    <w:rsid w:val="008626E7"/>
    <w:rsid w:val="008D0B07"/>
    <w:rsid w:val="009203E2"/>
    <w:rsid w:val="0094080E"/>
    <w:rsid w:val="0097747D"/>
    <w:rsid w:val="009B067C"/>
    <w:rsid w:val="009C0DD4"/>
    <w:rsid w:val="009D796B"/>
    <w:rsid w:val="00AA0E02"/>
    <w:rsid w:val="00AB5BA8"/>
    <w:rsid w:val="00B8623C"/>
    <w:rsid w:val="00BC4BF5"/>
    <w:rsid w:val="00BD0156"/>
    <w:rsid w:val="00C27F77"/>
    <w:rsid w:val="00C343EE"/>
    <w:rsid w:val="00C4501B"/>
    <w:rsid w:val="00CE3E3B"/>
    <w:rsid w:val="00CF4CB5"/>
    <w:rsid w:val="00D27D58"/>
    <w:rsid w:val="00DA45D1"/>
    <w:rsid w:val="00DD05F8"/>
    <w:rsid w:val="00DD7E8E"/>
    <w:rsid w:val="00E20598"/>
    <w:rsid w:val="00E40B1F"/>
    <w:rsid w:val="00E5607A"/>
    <w:rsid w:val="00E86BE3"/>
    <w:rsid w:val="00E91DEC"/>
    <w:rsid w:val="00F11AFC"/>
    <w:rsid w:val="00F256D9"/>
    <w:rsid w:val="00F4729C"/>
    <w:rsid w:val="00F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6CA218-CFA2-46B3-B050-36BF3FC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4C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4CB5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F4CB5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F4CB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9D796B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8">
    <w:name w:val="header"/>
    <w:basedOn w:val="a"/>
    <w:link w:val="a9"/>
    <w:unhideWhenUsed/>
    <w:rsid w:val="007F01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creator>user</dc:creator>
  <cp:lastModifiedBy>Администратор безопасности</cp:lastModifiedBy>
  <cp:revision>9</cp:revision>
  <cp:lastPrinted>2022-08-24T12:57:00Z</cp:lastPrinted>
  <dcterms:created xsi:type="dcterms:W3CDTF">2020-08-17T06:21:00Z</dcterms:created>
  <dcterms:modified xsi:type="dcterms:W3CDTF">2025-09-10T11:45:00Z</dcterms:modified>
</cp:coreProperties>
</file>