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A8299" w14:textId="77777777" w:rsidR="002D6C29" w:rsidRPr="002D6C29" w:rsidRDefault="002D6C29" w:rsidP="002D6C29">
      <w:pPr>
        <w:pStyle w:val="a4"/>
        <w:jc w:val="right"/>
        <w:rPr>
          <w:rFonts w:ascii="Times New Roman" w:hAnsi="Times New Roman" w:cs="Times New Roman"/>
          <w:color w:val="3B3838" w:themeColor="background2" w:themeShade="40"/>
          <w:sz w:val="24"/>
        </w:rPr>
      </w:pPr>
      <w:r w:rsidRPr="002D6C29">
        <w:rPr>
          <w:rFonts w:ascii="Times New Roman" w:hAnsi="Times New Roman" w:cs="Times New Roman"/>
          <w:color w:val="3B3838" w:themeColor="background2" w:themeShade="40"/>
          <w:sz w:val="24"/>
        </w:rPr>
        <w:t>Дата обновления: 12.04.2023</w:t>
      </w:r>
    </w:p>
    <w:p w14:paraId="5B27C931" w14:textId="77777777" w:rsidR="009D3F10" w:rsidRDefault="009D3F10" w:rsidP="009D3F10">
      <w:pPr>
        <w:pStyle w:val="a3"/>
        <w:spacing w:before="0" w:beforeAutospacing="0" w:after="160" w:afterAutospacing="0"/>
        <w:jc w:val="center"/>
        <w:rPr>
          <w:b/>
          <w:bCs/>
          <w:color w:val="000000"/>
          <w:sz w:val="36"/>
          <w:szCs w:val="36"/>
        </w:rPr>
      </w:pPr>
    </w:p>
    <w:p w14:paraId="205E4DF2" w14:textId="77777777" w:rsidR="009D3F10" w:rsidRDefault="009D3F10" w:rsidP="009D3F10">
      <w:pPr>
        <w:pStyle w:val="a3"/>
        <w:spacing w:before="0" w:beforeAutospacing="0" w:after="160" w:afterAutospacing="0"/>
        <w:jc w:val="center"/>
        <w:rPr>
          <w:b/>
          <w:bCs/>
          <w:color w:val="000000"/>
          <w:sz w:val="36"/>
          <w:szCs w:val="36"/>
        </w:rPr>
      </w:pPr>
    </w:p>
    <w:p w14:paraId="5CE0FB07" w14:textId="77777777" w:rsidR="009D3F10" w:rsidRDefault="009D3F10" w:rsidP="009D3F10">
      <w:pPr>
        <w:pStyle w:val="a3"/>
        <w:spacing w:before="0" w:beforeAutospacing="0" w:after="160" w:afterAutospacing="0"/>
        <w:jc w:val="center"/>
        <w:rPr>
          <w:b/>
          <w:bCs/>
          <w:color w:val="000000"/>
          <w:sz w:val="36"/>
          <w:szCs w:val="36"/>
        </w:rPr>
      </w:pPr>
    </w:p>
    <w:p w14:paraId="3E0B2BA3" w14:textId="77777777" w:rsidR="009D3F10" w:rsidRDefault="009D3F10" w:rsidP="009D3F10">
      <w:pPr>
        <w:pStyle w:val="a3"/>
        <w:spacing w:before="0" w:beforeAutospacing="0" w:after="160" w:afterAutospacing="0"/>
        <w:jc w:val="center"/>
        <w:rPr>
          <w:b/>
          <w:bCs/>
          <w:color w:val="000000"/>
          <w:sz w:val="36"/>
          <w:szCs w:val="36"/>
        </w:rPr>
      </w:pPr>
    </w:p>
    <w:p w14:paraId="4D95DBDD" w14:textId="77777777" w:rsidR="009D3F10" w:rsidRDefault="009D3F10" w:rsidP="009D3F10">
      <w:pPr>
        <w:pStyle w:val="a3"/>
        <w:spacing w:before="0" w:beforeAutospacing="0" w:after="160" w:afterAutospacing="0"/>
        <w:jc w:val="center"/>
        <w:rPr>
          <w:b/>
          <w:bCs/>
          <w:color w:val="000000"/>
          <w:sz w:val="36"/>
          <w:szCs w:val="36"/>
        </w:rPr>
      </w:pPr>
    </w:p>
    <w:p w14:paraId="09208A5A" w14:textId="77777777" w:rsidR="009D3F10" w:rsidRDefault="009D3F10" w:rsidP="009D3F10">
      <w:pPr>
        <w:pStyle w:val="a3"/>
        <w:spacing w:before="0" w:beforeAutospacing="0" w:after="160" w:afterAutospacing="0"/>
        <w:jc w:val="center"/>
        <w:rPr>
          <w:b/>
          <w:bCs/>
          <w:color w:val="000000"/>
          <w:sz w:val="36"/>
          <w:szCs w:val="36"/>
        </w:rPr>
      </w:pPr>
    </w:p>
    <w:p w14:paraId="406842BC" w14:textId="77777777" w:rsidR="009D3F10" w:rsidRDefault="009D3F10" w:rsidP="009D3F10">
      <w:pPr>
        <w:pStyle w:val="a3"/>
        <w:spacing w:before="0" w:beforeAutospacing="0" w:after="160" w:afterAutospacing="0"/>
        <w:jc w:val="center"/>
        <w:rPr>
          <w:b/>
          <w:bCs/>
          <w:color w:val="000000"/>
          <w:sz w:val="36"/>
          <w:szCs w:val="36"/>
        </w:rPr>
      </w:pPr>
    </w:p>
    <w:p w14:paraId="7AD50E4B" w14:textId="77777777" w:rsidR="009D3F10" w:rsidRDefault="009D3F10" w:rsidP="009D3F10">
      <w:pPr>
        <w:pStyle w:val="a3"/>
        <w:spacing w:before="0" w:beforeAutospacing="0" w:after="160" w:afterAutospacing="0"/>
        <w:jc w:val="center"/>
        <w:rPr>
          <w:b/>
          <w:bCs/>
          <w:color w:val="000000"/>
          <w:sz w:val="36"/>
          <w:szCs w:val="36"/>
        </w:rPr>
      </w:pPr>
    </w:p>
    <w:p w14:paraId="5A9257F1" w14:textId="77777777" w:rsidR="009D3F10" w:rsidRDefault="009B6D30" w:rsidP="009D3F10">
      <w:pPr>
        <w:pStyle w:val="a3"/>
        <w:spacing w:before="0" w:beforeAutospacing="0" w:after="160" w:afterAutospacing="0"/>
        <w:jc w:val="center"/>
        <w:rPr>
          <w:b/>
          <w:bCs/>
          <w:color w:val="000000"/>
          <w:sz w:val="36"/>
          <w:szCs w:val="36"/>
        </w:rPr>
      </w:pPr>
      <w:r>
        <w:rPr>
          <w:b/>
          <w:noProof/>
        </w:rPr>
        <w:drawing>
          <wp:inline distT="0" distB="0" distL="0" distR="0" wp14:anchorId="00840498" wp14:editId="63B0F330">
            <wp:extent cx="1676400" cy="162179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16764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4ACC4" w14:textId="77777777" w:rsidR="009D3F10" w:rsidRDefault="009D3F10" w:rsidP="009D3F10">
      <w:pPr>
        <w:pStyle w:val="a3"/>
        <w:spacing w:before="0" w:beforeAutospacing="0" w:after="160" w:afterAutospacing="0"/>
        <w:jc w:val="center"/>
        <w:rPr>
          <w:b/>
          <w:bCs/>
          <w:color w:val="000000"/>
          <w:sz w:val="36"/>
          <w:szCs w:val="36"/>
        </w:rPr>
      </w:pPr>
    </w:p>
    <w:p w14:paraId="5656190E" w14:textId="1C7F46E4" w:rsidR="00D93203" w:rsidRDefault="00C61F7F" w:rsidP="00D93203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  <w:u w:val="single"/>
        </w:rPr>
      </w:pPr>
      <w:r w:rsidRPr="00C61F7F">
        <w:rPr>
          <w:b/>
          <w:bCs/>
          <w:color w:val="000000"/>
          <w:sz w:val="36"/>
          <w:szCs w:val="36"/>
        </w:rPr>
        <w:t>Инструкция по работе с документами для проведения обследований центров провед</w:t>
      </w:r>
      <w:r>
        <w:rPr>
          <w:b/>
          <w:bCs/>
          <w:color w:val="000000"/>
          <w:sz w:val="36"/>
          <w:szCs w:val="36"/>
        </w:rPr>
        <w:t xml:space="preserve">ения демонстрационного экзамена </w:t>
      </w:r>
      <w:r>
        <w:rPr>
          <w:b/>
          <w:bCs/>
          <w:color w:val="000000"/>
          <w:sz w:val="36"/>
          <w:szCs w:val="36"/>
        </w:rPr>
        <w:br/>
      </w:r>
      <w:r w:rsidR="009D3F10" w:rsidRPr="00D93203">
        <w:rPr>
          <w:b/>
          <w:bCs/>
          <w:color w:val="000000"/>
          <w:sz w:val="36"/>
          <w:szCs w:val="36"/>
          <w:u w:val="single"/>
        </w:rPr>
        <w:t xml:space="preserve">для </w:t>
      </w:r>
      <w:r w:rsidR="009D3F10">
        <w:rPr>
          <w:b/>
          <w:bCs/>
          <w:color w:val="000000"/>
          <w:sz w:val="36"/>
          <w:szCs w:val="36"/>
          <w:u w:val="single"/>
        </w:rPr>
        <w:t xml:space="preserve">образовательных организаций </w:t>
      </w:r>
    </w:p>
    <w:p w14:paraId="54A4AA7A" w14:textId="6524F84A" w:rsidR="009D3F10" w:rsidRDefault="009D3F10" w:rsidP="00D93203">
      <w:pPr>
        <w:pStyle w:val="a3"/>
        <w:spacing w:before="0" w:beforeAutospacing="0" w:after="0" w:afterAutospacing="0"/>
        <w:jc w:val="center"/>
      </w:pPr>
      <w:r>
        <w:rPr>
          <w:b/>
          <w:bCs/>
          <w:color w:val="000000"/>
          <w:sz w:val="36"/>
          <w:szCs w:val="36"/>
          <w:u w:val="single"/>
        </w:rPr>
        <w:t>в субъектах Российской Федерации</w:t>
      </w:r>
      <w:r>
        <w:rPr>
          <w:b/>
          <w:bCs/>
          <w:color w:val="000000"/>
          <w:sz w:val="36"/>
          <w:szCs w:val="36"/>
          <w:u w:val="single"/>
        </w:rPr>
        <w:br/>
        <w:t>в 2023 году</w:t>
      </w:r>
    </w:p>
    <w:p w14:paraId="4C2CEAE7" w14:textId="77777777" w:rsidR="00CF0D2A" w:rsidRDefault="00CF0D2A"/>
    <w:p w14:paraId="15DE303A" w14:textId="77777777" w:rsidR="009D3F10" w:rsidRDefault="009D3F10"/>
    <w:p w14:paraId="07ECEABB" w14:textId="77777777" w:rsidR="009D3F10" w:rsidRDefault="009D3F10"/>
    <w:p w14:paraId="26F5AA41" w14:textId="77777777" w:rsidR="009D3F10" w:rsidRDefault="009D3F10"/>
    <w:p w14:paraId="39913A6F" w14:textId="77777777" w:rsidR="009D3F10" w:rsidRDefault="009D3F10"/>
    <w:p w14:paraId="137B7E5B" w14:textId="77777777" w:rsidR="009D3F10" w:rsidRDefault="009D3F10"/>
    <w:p w14:paraId="03AB2E39" w14:textId="77777777" w:rsidR="009D3F10" w:rsidRDefault="009D3F10"/>
    <w:p w14:paraId="5918E6EB" w14:textId="77777777" w:rsidR="009D3F10" w:rsidRDefault="009D3F10"/>
    <w:p w14:paraId="2B5FB7A3" w14:textId="77777777" w:rsidR="009D3F10" w:rsidRPr="009B6D30" w:rsidRDefault="009B6D30" w:rsidP="009B6D30">
      <w:pPr>
        <w:jc w:val="center"/>
        <w:rPr>
          <w:rFonts w:ascii="Times New Roman" w:hAnsi="Times New Roman" w:cs="Times New Roman"/>
          <w:sz w:val="28"/>
        </w:rPr>
      </w:pPr>
      <w:r w:rsidRPr="009B6D30">
        <w:rPr>
          <w:rFonts w:ascii="Times New Roman" w:hAnsi="Times New Roman" w:cs="Times New Roman"/>
          <w:sz w:val="28"/>
        </w:rPr>
        <w:t>Москва, 2023</w:t>
      </w:r>
    </w:p>
    <w:p w14:paraId="1214C222" w14:textId="77777777" w:rsidR="009D3F10" w:rsidRDefault="009D3F10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921601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16844A1" w14:textId="77777777" w:rsidR="00FA17B9" w:rsidRPr="00FA17B9" w:rsidRDefault="00FA17B9" w:rsidP="00FA17B9">
          <w:pPr>
            <w:pStyle w:val="ab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FA17B9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14:paraId="160C18C3" w14:textId="10C1DEAA" w:rsidR="002D6C29" w:rsidRPr="002D6C29" w:rsidRDefault="00FA17B9">
          <w:pPr>
            <w:pStyle w:val="11"/>
            <w:tabs>
              <w:tab w:val="left" w:pos="44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FA17B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FA17B9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A17B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2195539" w:history="1">
            <w:r w:rsidR="002D6C29" w:rsidRPr="002D6C29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2D6C2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> </w:t>
            </w:r>
            <w:r w:rsidR="002D6C29" w:rsidRPr="002D6C29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Предоставление сведений о центре проведения демонстрационного экзамена (ЦПДЭ)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_Toc132195539 \h </w:instrTex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1E9D1F" w14:textId="6CB99876" w:rsidR="002D6C29" w:rsidRPr="002D6C29" w:rsidRDefault="00CD1B69">
          <w:pPr>
            <w:pStyle w:val="11"/>
            <w:tabs>
              <w:tab w:val="left" w:pos="44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195540" w:history="1">
            <w:r w:rsidR="002D6C29" w:rsidRPr="002D6C29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ru"/>
              </w:rPr>
              <w:t>2.</w:t>
            </w:r>
            <w:r w:rsidR="002D6C29" w:rsidRPr="002D6C2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2D6C29" w:rsidRPr="002D6C29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Предоставление сведений для запланированных к проведению демонстрационных экзаменов после 1 июня 2023 года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_Toc132195540 \h </w:instrTex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7E9583" w14:textId="7B7AFB6D" w:rsidR="002D6C29" w:rsidRPr="002D6C29" w:rsidRDefault="00CD1B69">
          <w:pPr>
            <w:pStyle w:val="11"/>
            <w:tabs>
              <w:tab w:val="left" w:pos="44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195541" w:history="1">
            <w:r w:rsidR="002D6C29" w:rsidRPr="002D6C29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2D6C29" w:rsidRPr="002D6C2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2D6C29" w:rsidRPr="002D6C29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Предоставление сведений о ЦПДЭ главным экспертом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_Toc132195541 \h </w:instrTex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3AA7F8" w14:textId="0CE427DE" w:rsidR="002D6C29" w:rsidRPr="002D6C29" w:rsidRDefault="00CD1B69">
          <w:pPr>
            <w:pStyle w:val="11"/>
            <w:tabs>
              <w:tab w:val="left" w:pos="44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195542" w:history="1">
            <w:r w:rsidR="002D6C29" w:rsidRPr="002D6C29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2D6C29" w:rsidRPr="002D6C2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2D6C29" w:rsidRPr="002D6C29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Предоставление сведений для завершенных демонстрационных экзаменов или запланированных к проведению до 31 мая 2023 года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_Toc132195542 \h </w:instrTex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4AA5B7" w14:textId="2A6C279B" w:rsidR="002D6C29" w:rsidRPr="002D6C29" w:rsidRDefault="00CD1B69" w:rsidP="002D6C29">
          <w:pPr>
            <w:pStyle w:val="21"/>
            <w:tabs>
              <w:tab w:val="left" w:pos="660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195543" w:history="1">
            <w:r w:rsidR="002D6C29" w:rsidRPr="002D6C29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5.</w:t>
            </w:r>
            <w:r w:rsidR="002D6C2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> </w:t>
            </w:r>
            <w:r w:rsidR="002D6C29" w:rsidRPr="002D6C29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Порядок заполнения паспорта ЦПДЭ (Приложение № 1)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_Toc132195543 \h </w:instrTex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C44868" w14:textId="45EEA9A9" w:rsidR="002D6C29" w:rsidRPr="002D6C29" w:rsidRDefault="00CD1B69" w:rsidP="002D6C29">
          <w:pPr>
            <w:pStyle w:val="21"/>
            <w:tabs>
              <w:tab w:val="left" w:pos="880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195544" w:history="1">
            <w:r w:rsidR="002D6C29" w:rsidRPr="002D6C29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5.1.</w:t>
            </w:r>
            <w:r w:rsidR="002D6C29" w:rsidRPr="002D6C2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2D6C29" w:rsidRPr="002D6C29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Сведения о центре проведения ДЭ (Раздел 1)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_Toc132195544 \h </w:instrTex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1A78F9" w14:textId="6D176379" w:rsidR="002D6C29" w:rsidRPr="002D6C29" w:rsidRDefault="00CD1B69" w:rsidP="002D6C29">
          <w:pPr>
            <w:pStyle w:val="21"/>
            <w:tabs>
              <w:tab w:val="left" w:pos="660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195545" w:history="1">
            <w:r w:rsidR="002D6C29" w:rsidRPr="002D6C29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6.</w:t>
            </w:r>
            <w:r w:rsidR="002D6C29" w:rsidRPr="002D6C2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2D6C29" w:rsidRPr="002D6C29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Сведения об организации, на территории которой располагается ЦПДЭ (Раздел 2)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_Toc132195545 \h </w:instrTex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9FD555" w14:textId="3DBE739A" w:rsidR="002D6C29" w:rsidRPr="002D6C29" w:rsidRDefault="00CD1B69" w:rsidP="002D6C29">
          <w:pPr>
            <w:pStyle w:val="21"/>
            <w:tabs>
              <w:tab w:val="left" w:pos="660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195546" w:history="1">
            <w:r w:rsidR="002D6C29" w:rsidRPr="002D6C29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bdr w:val="nil"/>
                <w:lang w:eastAsia="ru-RU"/>
              </w:rPr>
              <w:t>7.</w:t>
            </w:r>
            <w:r w:rsidR="002D6C29" w:rsidRPr="002D6C2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2D6C29" w:rsidRPr="002D6C29">
              <w:rPr>
                <w:rStyle w:val="aa"/>
                <w:rFonts w:ascii="Times New Roman" w:eastAsia="Arial Unicode MS" w:hAnsi="Times New Roman" w:cs="Times New Roman"/>
                <w:noProof/>
                <w:sz w:val="28"/>
                <w:szCs w:val="28"/>
                <w:bdr w:val="nil"/>
                <w:lang w:eastAsia="ru-RU"/>
              </w:rPr>
              <w:t>Сведения об образовательной организации, проводящей ДЭ</w:t>
            </w:r>
            <w:r w:rsidR="002D6C29" w:rsidRPr="002D6C29">
              <w:rPr>
                <w:rStyle w:val="aa"/>
                <w:rFonts w:ascii="Times New Roman" w:eastAsia="Arial Unicode MS" w:hAnsi="Times New Roman" w:cs="Times New Roman"/>
                <w:noProof/>
                <w:sz w:val="28"/>
                <w:szCs w:val="28"/>
                <w:bdr w:val="nil"/>
              </w:rPr>
              <w:t xml:space="preserve">  (Раздел 3)</w:t>
            </w:r>
            <w:r w:rsidR="002D6C29" w:rsidRPr="002D6C29">
              <w:rPr>
                <w:rStyle w:val="aa"/>
                <w:rFonts w:ascii="Times New Roman" w:eastAsia="Arial Unicode MS" w:hAnsi="Times New Roman" w:cs="Times New Roman"/>
                <w:noProof/>
                <w:sz w:val="28"/>
                <w:szCs w:val="28"/>
                <w:bdr w:val="nil"/>
                <w:lang w:eastAsia="ru-RU"/>
              </w:rPr>
              <w:t>.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_Toc132195546 \h </w:instrTex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C7CE6E" w14:textId="124E1691" w:rsidR="002D6C29" w:rsidRPr="002D6C29" w:rsidRDefault="00CD1B69" w:rsidP="002D6C29">
          <w:pPr>
            <w:pStyle w:val="21"/>
            <w:tabs>
              <w:tab w:val="left" w:pos="660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195547" w:history="1">
            <w:r w:rsidR="002D6C29" w:rsidRPr="002D6C29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8.</w:t>
            </w:r>
            <w:r w:rsidR="002D6C29" w:rsidRPr="002D6C2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2D6C29" w:rsidRPr="002D6C29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Сведения о соответствии ЦПДЭ условиям, установленным используемым комплектом оценочной документации  (Приложение № 2)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_Toc132195547 \h </w:instrTex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4746C6" w14:textId="079BB5F9" w:rsidR="002D6C29" w:rsidRPr="002D6C29" w:rsidRDefault="00CD1B69" w:rsidP="002D6C29">
          <w:pPr>
            <w:pStyle w:val="21"/>
            <w:tabs>
              <w:tab w:val="left" w:pos="660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195548" w:history="1">
            <w:r w:rsidR="002D6C29" w:rsidRPr="002D6C29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2D6C29" w:rsidRPr="002D6C2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2D6C29" w:rsidRPr="002D6C29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Сведения об обеспеченности ЦПДЭ расходными материалами  (Приложение № 3)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_Toc132195548 \h </w:instrTex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72FA97" w14:textId="78073E79" w:rsidR="002D6C29" w:rsidRPr="002D6C29" w:rsidRDefault="00CD1B69" w:rsidP="002D6C29">
          <w:pPr>
            <w:pStyle w:val="21"/>
            <w:tabs>
              <w:tab w:val="left" w:pos="880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195549" w:history="1">
            <w:r w:rsidR="002D6C29" w:rsidRPr="002D6C29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10.</w:t>
            </w:r>
            <w:r w:rsidR="002D6C29" w:rsidRPr="002D6C2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2D6C29" w:rsidRPr="002D6C29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Регистрация пользователя в Тикет-системе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_Toc132195549 \h </w:instrTex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043278" w14:textId="524DA782" w:rsidR="002D6C29" w:rsidRPr="002D6C29" w:rsidRDefault="00CD1B69" w:rsidP="002D6C29">
          <w:pPr>
            <w:pStyle w:val="21"/>
            <w:tabs>
              <w:tab w:val="left" w:pos="880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195550" w:history="1">
            <w:r w:rsidR="002D6C29" w:rsidRPr="002D6C29">
              <w:rPr>
                <w:rStyle w:val="aa"/>
                <w:rFonts w:ascii="Times New Roman" w:eastAsia="Liberation Sans" w:hAnsi="Times New Roman" w:cs="Times New Roman"/>
                <w:noProof/>
                <w:sz w:val="28"/>
                <w:szCs w:val="28"/>
              </w:rPr>
              <w:t>11.</w:t>
            </w:r>
            <w:r w:rsidR="002D6C29" w:rsidRPr="002D6C2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2D6C29" w:rsidRPr="002D6C29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Инструкция по заполнению полей в Тикет-системе: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_Toc132195550 \h </w:instrTex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2D6C29" w:rsidRPr="002D6C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F934EA" w14:textId="4011079A" w:rsidR="00FA17B9" w:rsidRDefault="00FA17B9">
          <w:r w:rsidRPr="00FA17B9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397001E0" w14:textId="77777777" w:rsidR="009D3F10" w:rsidRPr="00CF0D2A" w:rsidRDefault="009D3F10" w:rsidP="00CF0D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04B470" w14:textId="77777777" w:rsidR="009B6D30" w:rsidRPr="00CF0D2A" w:rsidRDefault="009B6D30" w:rsidP="00CF0D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8AD9CB" w14:textId="77777777" w:rsidR="009B6D30" w:rsidRPr="00CF0D2A" w:rsidRDefault="009B6D30" w:rsidP="00CF0D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D227EC" w14:textId="77777777" w:rsidR="009B6D30" w:rsidRPr="00CF0D2A" w:rsidRDefault="009B6D30" w:rsidP="00CF0D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526725" w14:textId="77777777" w:rsidR="009B6D30" w:rsidRPr="00CF0D2A" w:rsidRDefault="009B6D30" w:rsidP="00CF0D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4BCB2F" w14:textId="77777777" w:rsidR="009B6D30" w:rsidRPr="00CF0D2A" w:rsidRDefault="009B6D30" w:rsidP="00CF0D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BEB49F" w14:textId="77777777" w:rsidR="009B6D30" w:rsidRPr="00CF0D2A" w:rsidRDefault="009B6D30" w:rsidP="00CF0D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DCD01E" w14:textId="094D4FEF" w:rsidR="00A946E1" w:rsidRDefault="00A946E1" w:rsidP="00D93203">
      <w:pPr>
        <w:pStyle w:val="1"/>
        <w:numPr>
          <w:ilvl w:val="0"/>
          <w:numId w:val="36"/>
        </w:numPr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2195539"/>
      <w:r w:rsidRPr="00CF0D2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Предоставление сведений о </w:t>
      </w:r>
      <w:r w:rsidR="00D93203">
        <w:rPr>
          <w:rFonts w:ascii="Times New Roman" w:hAnsi="Times New Roman" w:cs="Times New Roman"/>
          <w:b/>
          <w:color w:val="auto"/>
          <w:sz w:val="28"/>
          <w:szCs w:val="28"/>
        </w:rPr>
        <w:t>центре проведения демонстрационного экзамена (ЦПДЭ)</w:t>
      </w:r>
      <w:bookmarkEnd w:id="0"/>
    </w:p>
    <w:p w14:paraId="0EE004D8" w14:textId="57B4E078" w:rsidR="00F03BC0" w:rsidRPr="00F03BC0" w:rsidRDefault="00F03BC0" w:rsidP="00D93203">
      <w:pPr>
        <w:spacing w:after="0"/>
      </w:pPr>
    </w:p>
    <w:p w14:paraId="6D2E3D9A" w14:textId="67B0F87F" w:rsidR="00A946E1" w:rsidRDefault="00D63BE8" w:rsidP="00D93203">
      <w:pPr>
        <w:spacing w:after="0"/>
      </w:pPr>
      <w:r w:rsidRPr="00D63BE8">
        <w:rPr>
          <w:noProof/>
          <w:lang w:eastAsia="ru-RU"/>
        </w:rPr>
        <w:drawing>
          <wp:inline distT="0" distB="0" distL="0" distR="0" wp14:anchorId="0161875F" wp14:editId="7A9600FE">
            <wp:extent cx="5940425" cy="27101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1FE39EE" w14:textId="22E5BC2D" w:rsidR="00A946E1" w:rsidRDefault="00A946E1" w:rsidP="00D93203">
      <w:pPr>
        <w:spacing w:after="0"/>
        <w:jc w:val="center"/>
        <w:rPr>
          <w:rFonts w:ascii="Times New Roman" w:hAnsi="Times New Roman" w:cs="Times New Roman"/>
        </w:rPr>
      </w:pPr>
      <w:r w:rsidRPr="00D93203">
        <w:rPr>
          <w:rFonts w:ascii="Times New Roman" w:hAnsi="Times New Roman" w:cs="Times New Roman"/>
          <w:lang w:val="en-US"/>
        </w:rPr>
        <w:t>(</w:t>
      </w:r>
      <w:r w:rsidRPr="00D93203">
        <w:rPr>
          <w:rFonts w:ascii="Times New Roman" w:hAnsi="Times New Roman" w:cs="Times New Roman"/>
        </w:rPr>
        <w:t>Рис. 1)</w:t>
      </w:r>
    </w:p>
    <w:p w14:paraId="6270E04A" w14:textId="77777777" w:rsidR="00D93203" w:rsidRPr="00D93203" w:rsidRDefault="00D93203" w:rsidP="00D93203">
      <w:pPr>
        <w:spacing w:after="0"/>
        <w:jc w:val="center"/>
        <w:rPr>
          <w:rFonts w:ascii="Times New Roman" w:hAnsi="Times New Roman" w:cs="Times New Roman"/>
        </w:rPr>
      </w:pPr>
    </w:p>
    <w:p w14:paraId="111DD46A" w14:textId="3C78D5A7" w:rsidR="00A946E1" w:rsidRDefault="00A946E1" w:rsidP="00D63BE8">
      <w:pPr>
        <w:pStyle w:val="a8"/>
        <w:numPr>
          <w:ilvl w:val="1"/>
          <w:numId w:val="1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CF0D2A">
        <w:rPr>
          <w:color w:val="000000" w:themeColor="text1"/>
          <w:sz w:val="28"/>
          <w:szCs w:val="28"/>
          <w:lang w:val="ru-RU"/>
        </w:rPr>
        <w:t xml:space="preserve">Сведения о </w:t>
      </w:r>
      <w:r w:rsidR="00D63BE8">
        <w:rPr>
          <w:color w:val="000000" w:themeColor="text1"/>
          <w:sz w:val="28"/>
          <w:szCs w:val="28"/>
          <w:lang w:val="ru-RU"/>
        </w:rPr>
        <w:t xml:space="preserve">центре проведения демонстрационного экзамена (далее – </w:t>
      </w:r>
      <w:r w:rsidR="00D93203">
        <w:rPr>
          <w:color w:val="000000" w:themeColor="text1"/>
          <w:sz w:val="28"/>
          <w:szCs w:val="28"/>
          <w:lang w:val="ru-RU"/>
        </w:rPr>
        <w:t>ЦПДЭ</w:t>
      </w:r>
      <w:r w:rsidR="00D63BE8">
        <w:rPr>
          <w:color w:val="000000" w:themeColor="text1"/>
          <w:sz w:val="28"/>
          <w:szCs w:val="28"/>
          <w:lang w:val="ru-RU"/>
        </w:rPr>
        <w:t>)</w:t>
      </w:r>
      <w:r w:rsidRPr="00CF0D2A">
        <w:rPr>
          <w:color w:val="000000" w:themeColor="text1"/>
          <w:sz w:val="28"/>
          <w:szCs w:val="28"/>
          <w:lang w:val="ru-RU"/>
        </w:rPr>
        <w:t xml:space="preserve"> составляется </w:t>
      </w:r>
      <w:r w:rsidR="00D93203">
        <w:rPr>
          <w:color w:val="000000" w:themeColor="text1"/>
          <w:sz w:val="28"/>
          <w:szCs w:val="28"/>
          <w:lang w:val="ru-RU"/>
        </w:rPr>
        <w:t>образовательной организацией (далее – ОО)</w:t>
      </w:r>
      <w:r w:rsidRPr="00CF0D2A">
        <w:rPr>
          <w:color w:val="000000" w:themeColor="text1"/>
          <w:sz w:val="28"/>
          <w:szCs w:val="28"/>
          <w:lang w:val="ru-RU"/>
        </w:rPr>
        <w:t>,</w:t>
      </w:r>
      <w:r w:rsidR="00D93203">
        <w:rPr>
          <w:color w:val="000000" w:themeColor="text1"/>
          <w:sz w:val="28"/>
          <w:szCs w:val="28"/>
          <w:lang w:val="ru-RU"/>
        </w:rPr>
        <w:t xml:space="preserve"> </w:t>
      </w:r>
      <w:r w:rsidR="00D63BE8">
        <w:rPr>
          <w:color w:val="000000" w:themeColor="text1"/>
          <w:sz w:val="28"/>
          <w:szCs w:val="28"/>
          <w:lang w:val="ru-RU"/>
        </w:rPr>
        <w:br/>
      </w:r>
      <w:r w:rsidRPr="00CF0D2A">
        <w:rPr>
          <w:color w:val="000000" w:themeColor="text1"/>
          <w:sz w:val="28"/>
          <w:szCs w:val="28"/>
          <w:lang w:val="ru-RU"/>
        </w:rPr>
        <w:t>на территории которой создан ЦПДЭ, по каждой профессии</w:t>
      </w:r>
      <w:r w:rsidR="004F142F">
        <w:rPr>
          <w:color w:val="000000" w:themeColor="text1"/>
          <w:sz w:val="28"/>
          <w:szCs w:val="28"/>
          <w:lang w:val="ru-RU"/>
        </w:rPr>
        <w:t>/</w:t>
      </w:r>
      <w:r w:rsidRPr="00CF0D2A">
        <w:rPr>
          <w:color w:val="000000" w:themeColor="text1"/>
          <w:sz w:val="28"/>
          <w:szCs w:val="28"/>
          <w:lang w:val="ru-RU"/>
        </w:rPr>
        <w:t xml:space="preserve">специальности </w:t>
      </w:r>
      <w:r w:rsidR="00D93203">
        <w:rPr>
          <w:color w:val="000000" w:themeColor="text1"/>
          <w:sz w:val="28"/>
          <w:szCs w:val="28"/>
          <w:lang w:val="ru-RU"/>
        </w:rPr>
        <w:t>среднего профессионального образования (далее – СПО)</w:t>
      </w:r>
      <w:r w:rsidRPr="00CF0D2A">
        <w:rPr>
          <w:color w:val="000000" w:themeColor="text1"/>
          <w:sz w:val="28"/>
          <w:szCs w:val="28"/>
          <w:lang w:val="ru-RU"/>
        </w:rPr>
        <w:t xml:space="preserve">, уровню </w:t>
      </w:r>
      <w:r w:rsidR="00D63BE8">
        <w:rPr>
          <w:color w:val="000000" w:themeColor="text1"/>
          <w:sz w:val="28"/>
          <w:szCs w:val="28"/>
          <w:lang w:val="ru-RU"/>
        </w:rPr>
        <w:t xml:space="preserve">демонстрационного экзамена (далее – </w:t>
      </w:r>
      <w:r w:rsidR="008E49A9">
        <w:rPr>
          <w:color w:val="000000" w:themeColor="text1"/>
          <w:sz w:val="28"/>
          <w:szCs w:val="28"/>
          <w:lang w:val="ru-RU"/>
        </w:rPr>
        <w:t>ДЭ</w:t>
      </w:r>
      <w:r w:rsidR="00D63BE8">
        <w:rPr>
          <w:color w:val="000000" w:themeColor="text1"/>
          <w:sz w:val="28"/>
          <w:szCs w:val="28"/>
          <w:lang w:val="ru-RU"/>
        </w:rPr>
        <w:t>)</w:t>
      </w:r>
      <w:r w:rsidRPr="00CF0D2A">
        <w:rPr>
          <w:color w:val="000000" w:themeColor="text1"/>
          <w:sz w:val="28"/>
          <w:szCs w:val="28"/>
          <w:lang w:val="ru-RU"/>
        </w:rPr>
        <w:t>, с</w:t>
      </w:r>
      <w:r w:rsidR="00D93203">
        <w:rPr>
          <w:color w:val="000000" w:themeColor="text1"/>
          <w:sz w:val="28"/>
          <w:szCs w:val="28"/>
          <w:lang w:val="ru-RU"/>
        </w:rPr>
        <w:t> </w:t>
      </w:r>
      <w:r w:rsidRPr="00CF0D2A">
        <w:rPr>
          <w:color w:val="000000" w:themeColor="text1"/>
          <w:sz w:val="28"/>
          <w:szCs w:val="28"/>
          <w:lang w:val="ru-RU"/>
        </w:rPr>
        <w:t xml:space="preserve">учётом условий, установленных </w:t>
      </w:r>
      <w:r w:rsidR="008E49A9">
        <w:rPr>
          <w:color w:val="000000" w:themeColor="text1"/>
          <w:sz w:val="28"/>
          <w:szCs w:val="28"/>
          <w:lang w:val="ru-RU"/>
        </w:rPr>
        <w:t xml:space="preserve">конкретными </w:t>
      </w:r>
      <w:r w:rsidR="00631BD8">
        <w:rPr>
          <w:color w:val="000000" w:themeColor="text1"/>
          <w:sz w:val="28"/>
          <w:szCs w:val="28"/>
          <w:lang w:val="ru-RU"/>
        </w:rPr>
        <w:t>комплектами оценочной документации (далее – КОД)</w:t>
      </w:r>
      <w:r w:rsidR="008E49A9">
        <w:rPr>
          <w:color w:val="000000" w:themeColor="text1"/>
          <w:sz w:val="28"/>
          <w:szCs w:val="28"/>
          <w:lang w:val="ru-RU"/>
        </w:rPr>
        <w:t xml:space="preserve"> </w:t>
      </w:r>
      <w:r w:rsidR="00D63BE8">
        <w:rPr>
          <w:color w:val="000000" w:themeColor="text1"/>
          <w:sz w:val="28"/>
          <w:szCs w:val="28"/>
          <w:lang w:val="ru-RU"/>
        </w:rPr>
        <w:br/>
      </w:r>
      <w:r w:rsidRPr="00A946E1">
        <w:rPr>
          <w:color w:val="000000" w:themeColor="text1"/>
          <w:sz w:val="28"/>
          <w:szCs w:val="28"/>
          <w:lang w:val="ru-RU"/>
        </w:rPr>
        <w:t>(</w:t>
      </w:r>
      <w:r>
        <w:rPr>
          <w:color w:val="000000" w:themeColor="text1"/>
          <w:sz w:val="28"/>
          <w:szCs w:val="28"/>
          <w:lang w:val="ru-RU"/>
        </w:rPr>
        <w:t>Рисунок 2).</w:t>
      </w:r>
    </w:p>
    <w:p w14:paraId="406AA4A0" w14:textId="6A95C118" w:rsidR="00A946E1" w:rsidRDefault="004E14F9" w:rsidP="00D93203">
      <w:pPr>
        <w:pStyle w:val="a8"/>
        <w:spacing w:line="360" w:lineRule="auto"/>
        <w:ind w:left="0"/>
        <w:rPr>
          <w:color w:val="000000" w:themeColor="text1"/>
          <w:sz w:val="28"/>
          <w:szCs w:val="28"/>
          <w:lang w:val="ru-RU"/>
        </w:rPr>
      </w:pPr>
      <w:r w:rsidRPr="004E14F9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0E1D93C2" wp14:editId="1FC8281C">
            <wp:extent cx="5940425" cy="17894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A57DA" w14:textId="14D147DC" w:rsidR="00A946E1" w:rsidRPr="00D63BE8" w:rsidRDefault="00A946E1" w:rsidP="00D93203">
      <w:pPr>
        <w:spacing w:after="0"/>
        <w:jc w:val="center"/>
        <w:rPr>
          <w:rFonts w:ascii="Times New Roman" w:hAnsi="Times New Roman" w:cs="Times New Roman"/>
        </w:rPr>
      </w:pPr>
      <w:r w:rsidRPr="00D63BE8">
        <w:rPr>
          <w:rFonts w:ascii="Times New Roman" w:hAnsi="Times New Roman" w:cs="Times New Roman"/>
        </w:rPr>
        <w:t>(Рис. 2)</w:t>
      </w:r>
    </w:p>
    <w:p w14:paraId="3BBE89E1" w14:textId="77777777" w:rsidR="00D93203" w:rsidRPr="00D63BE8" w:rsidRDefault="00D93203" w:rsidP="00D93203">
      <w:pPr>
        <w:spacing w:after="0"/>
        <w:jc w:val="center"/>
        <w:rPr>
          <w:rFonts w:ascii="Times New Roman" w:hAnsi="Times New Roman" w:cs="Times New Roman"/>
        </w:rPr>
      </w:pPr>
    </w:p>
    <w:p w14:paraId="17493C36" w14:textId="4A38F569" w:rsidR="00A946E1" w:rsidRDefault="00A946E1" w:rsidP="00D93203">
      <w:pPr>
        <w:pStyle w:val="a8"/>
        <w:numPr>
          <w:ilvl w:val="1"/>
          <w:numId w:val="1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CF0D2A">
        <w:rPr>
          <w:color w:val="000000" w:themeColor="text1"/>
          <w:sz w:val="28"/>
          <w:szCs w:val="28"/>
          <w:lang w:val="ru-RU"/>
        </w:rPr>
        <w:t xml:space="preserve">В случае если ЦПДЭ создан на территории иной организации, </w:t>
      </w:r>
      <w:r>
        <w:rPr>
          <w:color w:val="000000" w:themeColor="text1"/>
          <w:sz w:val="28"/>
          <w:szCs w:val="28"/>
          <w:lang w:val="ru-RU"/>
        </w:rPr>
        <w:br/>
      </w:r>
      <w:r w:rsidRPr="00CF0D2A">
        <w:rPr>
          <w:color w:val="000000" w:themeColor="text1"/>
          <w:sz w:val="28"/>
          <w:szCs w:val="28"/>
          <w:lang w:val="ru-RU"/>
        </w:rPr>
        <w:t xml:space="preserve">не реализующей образовательные программы СПО, и используется одной </w:t>
      </w:r>
      <w:r w:rsidRPr="00CF0D2A">
        <w:rPr>
          <w:color w:val="000000" w:themeColor="text1"/>
          <w:sz w:val="28"/>
          <w:szCs w:val="28"/>
          <w:lang w:val="ru-RU"/>
        </w:rPr>
        <w:lastRenderedPageBreak/>
        <w:t>или</w:t>
      </w:r>
      <w:r w:rsidR="00D93203">
        <w:rPr>
          <w:color w:val="000000" w:themeColor="text1"/>
          <w:sz w:val="28"/>
          <w:szCs w:val="28"/>
          <w:lang w:val="ru-RU"/>
        </w:rPr>
        <w:t> </w:t>
      </w:r>
      <w:r w:rsidRPr="00CF0D2A">
        <w:rPr>
          <w:color w:val="000000" w:themeColor="text1"/>
          <w:sz w:val="28"/>
          <w:szCs w:val="28"/>
          <w:lang w:val="ru-RU"/>
        </w:rPr>
        <w:t xml:space="preserve">несколькими </w:t>
      </w:r>
      <w:r w:rsidR="008E49A9">
        <w:rPr>
          <w:color w:val="000000" w:themeColor="text1"/>
          <w:sz w:val="28"/>
          <w:szCs w:val="28"/>
          <w:lang w:val="ru-RU"/>
        </w:rPr>
        <w:t>ОО</w:t>
      </w:r>
      <w:r w:rsidRPr="00CF0D2A">
        <w:rPr>
          <w:color w:val="000000" w:themeColor="text1"/>
          <w:sz w:val="28"/>
          <w:szCs w:val="28"/>
          <w:lang w:val="ru-RU"/>
        </w:rPr>
        <w:t xml:space="preserve">, сведения о ЦПДЭ составляются каждой </w:t>
      </w:r>
      <w:r w:rsidR="008E49A9">
        <w:rPr>
          <w:color w:val="000000" w:themeColor="text1"/>
          <w:sz w:val="28"/>
          <w:szCs w:val="28"/>
          <w:lang w:val="ru-RU"/>
        </w:rPr>
        <w:t>ОО</w:t>
      </w:r>
      <w:r w:rsidRPr="00CF0D2A">
        <w:rPr>
          <w:color w:val="000000" w:themeColor="text1"/>
          <w:sz w:val="28"/>
          <w:szCs w:val="28"/>
          <w:lang w:val="ru-RU"/>
        </w:rPr>
        <w:t>, пров</w:t>
      </w:r>
      <w:r>
        <w:rPr>
          <w:color w:val="000000" w:themeColor="text1"/>
          <w:sz w:val="28"/>
          <w:szCs w:val="28"/>
          <w:lang w:val="ru-RU"/>
        </w:rPr>
        <w:t xml:space="preserve">одящей </w:t>
      </w:r>
      <w:r w:rsidR="008E49A9">
        <w:rPr>
          <w:color w:val="000000" w:themeColor="text1"/>
          <w:sz w:val="28"/>
          <w:szCs w:val="28"/>
          <w:lang w:val="ru-RU"/>
        </w:rPr>
        <w:t>ДЭ</w:t>
      </w:r>
      <w:r>
        <w:rPr>
          <w:color w:val="000000" w:themeColor="text1"/>
          <w:sz w:val="28"/>
          <w:szCs w:val="28"/>
          <w:lang w:val="ru-RU"/>
        </w:rPr>
        <w:t xml:space="preserve"> (Рисунок 3).</w:t>
      </w:r>
    </w:p>
    <w:p w14:paraId="6F979A50" w14:textId="1CB177A7" w:rsidR="00A946E1" w:rsidRDefault="004E14F9" w:rsidP="00D93203">
      <w:pPr>
        <w:pStyle w:val="a8"/>
        <w:spacing w:line="360" w:lineRule="auto"/>
        <w:ind w:left="0"/>
        <w:jc w:val="both"/>
        <w:rPr>
          <w:color w:val="000000" w:themeColor="text1"/>
          <w:sz w:val="28"/>
          <w:szCs w:val="28"/>
          <w:lang w:val="ru-RU"/>
        </w:rPr>
      </w:pPr>
      <w:r w:rsidRPr="004E14F9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5F47F7B1" wp14:editId="6E31EF73">
            <wp:extent cx="5940425" cy="1953260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7DFD5" w14:textId="062BA9B8" w:rsidR="00A946E1" w:rsidRDefault="00A946E1" w:rsidP="00D93203">
      <w:pPr>
        <w:spacing w:after="0"/>
        <w:jc w:val="center"/>
        <w:rPr>
          <w:rFonts w:ascii="Times New Roman" w:hAnsi="Times New Roman" w:cs="Times New Roman"/>
          <w:lang w:val="en-US"/>
        </w:rPr>
      </w:pPr>
      <w:r w:rsidRPr="00D93203">
        <w:rPr>
          <w:rFonts w:ascii="Times New Roman" w:hAnsi="Times New Roman" w:cs="Times New Roman"/>
          <w:lang w:val="en-US"/>
        </w:rPr>
        <w:t>(Рис.3)</w:t>
      </w:r>
    </w:p>
    <w:p w14:paraId="541AB2E3" w14:textId="77777777" w:rsidR="00D93203" w:rsidRPr="00D93203" w:rsidRDefault="00D93203" w:rsidP="00D93203">
      <w:pPr>
        <w:spacing w:after="0"/>
        <w:jc w:val="center"/>
        <w:rPr>
          <w:rFonts w:ascii="Times New Roman" w:hAnsi="Times New Roman" w:cs="Times New Roman"/>
          <w:lang w:val="en-US"/>
        </w:rPr>
      </w:pPr>
    </w:p>
    <w:p w14:paraId="1722B018" w14:textId="7664C281" w:rsidR="00A946E1" w:rsidRDefault="00A946E1" w:rsidP="00D93203">
      <w:pPr>
        <w:pStyle w:val="a8"/>
        <w:numPr>
          <w:ilvl w:val="1"/>
          <w:numId w:val="1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CF0D2A">
        <w:rPr>
          <w:color w:val="000000" w:themeColor="text1"/>
          <w:sz w:val="28"/>
          <w:szCs w:val="28"/>
          <w:lang w:val="ru-RU"/>
        </w:rPr>
        <w:t xml:space="preserve">Если площадка ранее проходила процедуру «аккредитации» </w:t>
      </w:r>
      <w:r>
        <w:rPr>
          <w:color w:val="000000" w:themeColor="text1"/>
          <w:sz w:val="28"/>
          <w:szCs w:val="28"/>
          <w:lang w:val="ru-RU"/>
        </w:rPr>
        <w:br/>
      </w:r>
      <w:r w:rsidRPr="00CF0D2A">
        <w:rPr>
          <w:color w:val="000000" w:themeColor="text1"/>
          <w:sz w:val="28"/>
          <w:szCs w:val="28"/>
          <w:lang w:val="ru-RU"/>
        </w:rPr>
        <w:t xml:space="preserve">или обследование в рамках Приказа от 30 декабря 2022 № П-984 </w:t>
      </w:r>
      <w:r w:rsidR="005C5E8C">
        <w:rPr>
          <w:color w:val="000000" w:themeColor="text1"/>
          <w:sz w:val="28"/>
          <w:szCs w:val="28"/>
          <w:lang w:val="ru-RU"/>
        </w:rPr>
        <w:t>«</w:t>
      </w:r>
      <w:r w:rsidRPr="00CF0D2A">
        <w:rPr>
          <w:color w:val="000000" w:themeColor="text1"/>
          <w:sz w:val="28"/>
          <w:szCs w:val="28"/>
          <w:lang w:val="ru-RU"/>
        </w:rPr>
        <w:t xml:space="preserve">О введении в действие временного положения об обследовании центров проведения </w:t>
      </w:r>
      <w:r w:rsidR="008E49A9">
        <w:rPr>
          <w:color w:val="000000" w:themeColor="text1"/>
          <w:sz w:val="28"/>
          <w:szCs w:val="28"/>
          <w:lang w:val="ru-RU"/>
        </w:rPr>
        <w:t>ДЭ</w:t>
      </w:r>
      <w:r w:rsidR="005C5E8C">
        <w:rPr>
          <w:color w:val="000000" w:themeColor="text1"/>
          <w:sz w:val="28"/>
          <w:szCs w:val="28"/>
          <w:lang w:val="ru-RU"/>
        </w:rPr>
        <w:t>»</w:t>
      </w:r>
      <w:r w:rsidRPr="00CF0D2A">
        <w:rPr>
          <w:color w:val="000000" w:themeColor="text1"/>
          <w:sz w:val="28"/>
          <w:szCs w:val="28"/>
          <w:lang w:val="ru-RU"/>
        </w:rPr>
        <w:t xml:space="preserve">, сведения о ЦПДЭ направляются согласно условиям Приказа от 04 апреля 2023 № П-153 </w:t>
      </w:r>
      <w:r w:rsidR="005C5E8C">
        <w:rPr>
          <w:color w:val="000000" w:themeColor="text1"/>
          <w:sz w:val="28"/>
          <w:szCs w:val="28"/>
          <w:lang w:val="ru-RU"/>
        </w:rPr>
        <w:t>«</w:t>
      </w:r>
      <w:r w:rsidRPr="00CF0D2A">
        <w:rPr>
          <w:color w:val="000000" w:themeColor="text1"/>
          <w:sz w:val="28"/>
          <w:szCs w:val="28"/>
          <w:lang w:val="ru-RU"/>
        </w:rPr>
        <w:t xml:space="preserve">О введении в действие Положения о проведении обследований центров проведения </w:t>
      </w:r>
      <w:r w:rsidR="008E49A9">
        <w:rPr>
          <w:color w:val="000000" w:themeColor="text1"/>
          <w:sz w:val="28"/>
          <w:szCs w:val="28"/>
          <w:lang w:val="ru-RU"/>
        </w:rPr>
        <w:t>ДЭ</w:t>
      </w:r>
      <w:r w:rsidRPr="00CF0D2A">
        <w:rPr>
          <w:color w:val="000000" w:themeColor="text1"/>
          <w:sz w:val="28"/>
          <w:szCs w:val="28"/>
          <w:lang w:val="ru-RU"/>
        </w:rPr>
        <w:t xml:space="preserve"> в 2023 году</w:t>
      </w:r>
      <w:r w:rsidR="005C5E8C">
        <w:rPr>
          <w:color w:val="000000" w:themeColor="text1"/>
          <w:sz w:val="28"/>
          <w:szCs w:val="28"/>
          <w:lang w:val="ru-RU"/>
        </w:rPr>
        <w:t>»</w:t>
      </w:r>
      <w:r w:rsidRPr="00CF0D2A">
        <w:rPr>
          <w:color w:val="000000" w:themeColor="text1"/>
          <w:sz w:val="28"/>
          <w:szCs w:val="28"/>
          <w:lang w:val="ru-RU"/>
        </w:rPr>
        <w:t>.</w:t>
      </w:r>
    </w:p>
    <w:p w14:paraId="1286BC43" w14:textId="77777777" w:rsidR="005C5E8C" w:rsidRDefault="005C5E8C" w:rsidP="005C5E8C">
      <w:pPr>
        <w:pStyle w:val="a8"/>
        <w:spacing w:line="360" w:lineRule="auto"/>
        <w:ind w:left="709"/>
        <w:jc w:val="both"/>
        <w:rPr>
          <w:color w:val="000000" w:themeColor="text1"/>
          <w:sz w:val="28"/>
          <w:szCs w:val="28"/>
          <w:lang w:val="ru-RU"/>
        </w:rPr>
      </w:pPr>
    </w:p>
    <w:p w14:paraId="28CA47A9" w14:textId="77777777" w:rsidR="00A946E1" w:rsidRPr="00CF0D2A" w:rsidRDefault="00A946E1" w:rsidP="00D93203">
      <w:pPr>
        <w:pStyle w:val="1"/>
        <w:numPr>
          <w:ilvl w:val="0"/>
          <w:numId w:val="1"/>
        </w:numPr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32195540"/>
      <w:r w:rsidRPr="00CF0D2A">
        <w:rPr>
          <w:rFonts w:ascii="Times New Roman" w:hAnsi="Times New Roman" w:cs="Times New Roman"/>
          <w:b/>
          <w:color w:val="auto"/>
          <w:sz w:val="28"/>
          <w:szCs w:val="28"/>
        </w:rPr>
        <w:t>Предоставление сведений для запланированных к проведению демонстрационных экзаменов после 1 июня 2023 года</w:t>
      </w:r>
      <w:bookmarkEnd w:id="1"/>
    </w:p>
    <w:p w14:paraId="732BE80C" w14:textId="77777777" w:rsidR="000717CA" w:rsidRPr="000717CA" w:rsidRDefault="000717CA" w:rsidP="00D93203">
      <w:pPr>
        <w:pStyle w:val="a8"/>
        <w:numPr>
          <w:ilvl w:val="0"/>
          <w:numId w:val="37"/>
        </w:numPr>
        <w:spacing w:line="360" w:lineRule="auto"/>
        <w:jc w:val="both"/>
        <w:rPr>
          <w:vanish/>
          <w:sz w:val="28"/>
          <w:szCs w:val="28"/>
          <w:lang w:val="ru-RU"/>
        </w:rPr>
      </w:pPr>
    </w:p>
    <w:p w14:paraId="76720366" w14:textId="77777777" w:rsidR="000717CA" w:rsidRPr="000717CA" w:rsidRDefault="000717CA" w:rsidP="00D93203">
      <w:pPr>
        <w:pStyle w:val="a8"/>
        <w:numPr>
          <w:ilvl w:val="0"/>
          <w:numId w:val="37"/>
        </w:numPr>
        <w:spacing w:line="360" w:lineRule="auto"/>
        <w:jc w:val="both"/>
        <w:rPr>
          <w:vanish/>
          <w:sz w:val="28"/>
          <w:szCs w:val="28"/>
          <w:lang w:val="ru-RU"/>
        </w:rPr>
      </w:pPr>
    </w:p>
    <w:p w14:paraId="0EF967C1" w14:textId="5557B28A" w:rsidR="00A946E1" w:rsidRPr="00CF0D2A" w:rsidRDefault="00A946E1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 xml:space="preserve">В части ЦПДЭ, </w:t>
      </w:r>
      <w:r w:rsidR="00D63BE8">
        <w:rPr>
          <w:sz w:val="28"/>
          <w:szCs w:val="28"/>
          <w:lang w:val="ru-RU"/>
        </w:rPr>
        <w:t>на территории которых планируется проведение ДЭ</w:t>
      </w:r>
      <w:r w:rsidRPr="00CF0D2A">
        <w:rPr>
          <w:sz w:val="28"/>
          <w:szCs w:val="28"/>
          <w:lang w:val="ru-RU"/>
        </w:rPr>
        <w:t xml:space="preserve"> с 1 июня 2023 года представитель ЦПДЭ или ОО направляет посредством </w:t>
      </w:r>
      <w:proofErr w:type="spellStart"/>
      <w:r w:rsidRPr="00CF0D2A">
        <w:rPr>
          <w:sz w:val="28"/>
          <w:szCs w:val="28"/>
          <w:lang w:val="ru-RU"/>
        </w:rPr>
        <w:t>Тикет</w:t>
      </w:r>
      <w:proofErr w:type="spellEnd"/>
      <w:r w:rsidRPr="00CF0D2A">
        <w:rPr>
          <w:sz w:val="28"/>
          <w:szCs w:val="28"/>
          <w:lang w:val="ru-RU"/>
        </w:rPr>
        <w:t>-системы</w:t>
      </w:r>
      <w:r>
        <w:rPr>
          <w:sz w:val="28"/>
          <w:szCs w:val="28"/>
          <w:lang w:val="ru-RU"/>
        </w:rPr>
        <w:t xml:space="preserve"> (не позднее, чем за 30 дней до ДЭ)</w:t>
      </w:r>
      <w:r w:rsidRPr="00CF0D2A">
        <w:rPr>
          <w:sz w:val="28"/>
          <w:szCs w:val="28"/>
          <w:lang w:val="ru-RU"/>
        </w:rPr>
        <w:t>:</w:t>
      </w:r>
    </w:p>
    <w:p w14:paraId="110E08CB" w14:textId="03A934E2" w:rsidR="00A946E1" w:rsidRPr="00CF0D2A" w:rsidRDefault="005C5E8C" w:rsidP="00D93203">
      <w:pPr>
        <w:pStyle w:val="a8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A946E1" w:rsidRPr="00CF0D2A">
        <w:rPr>
          <w:sz w:val="28"/>
          <w:szCs w:val="28"/>
          <w:lang w:val="ru-RU"/>
        </w:rPr>
        <w:t xml:space="preserve">аспорт ЦПДЭ, включающий в себя сведения об условиях организации ЦПДЭ на территории организации (приложение </w:t>
      </w:r>
      <w:r w:rsidR="00A946E1" w:rsidRPr="00CF0D2A">
        <w:rPr>
          <w:sz w:val="28"/>
          <w:szCs w:val="28"/>
          <w:lang w:val="ru-RU"/>
        </w:rPr>
        <w:br/>
        <w:t>№ 1)</w:t>
      </w:r>
      <w:r>
        <w:rPr>
          <w:sz w:val="28"/>
          <w:szCs w:val="28"/>
          <w:lang w:val="ru-RU"/>
        </w:rPr>
        <w:t>;</w:t>
      </w:r>
    </w:p>
    <w:p w14:paraId="627417A1" w14:textId="781218F0" w:rsidR="004D6EE9" w:rsidRDefault="005C5E8C" w:rsidP="00D93203">
      <w:pPr>
        <w:pStyle w:val="a8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="00A946E1" w:rsidRPr="00CF0D2A">
        <w:rPr>
          <w:sz w:val="28"/>
          <w:szCs w:val="28"/>
          <w:lang w:val="ru-RU"/>
        </w:rPr>
        <w:t xml:space="preserve">ведения о соответствии ЦПДЭ условиям, установленным используемым </w:t>
      </w:r>
      <w:r w:rsidR="00631BD8">
        <w:rPr>
          <w:sz w:val="28"/>
          <w:szCs w:val="28"/>
          <w:lang w:val="ru-RU"/>
        </w:rPr>
        <w:t>КОД</w:t>
      </w:r>
      <w:r w:rsidR="00A946E1" w:rsidRPr="00CF0D2A">
        <w:rPr>
          <w:sz w:val="28"/>
          <w:szCs w:val="28"/>
          <w:lang w:val="ru-RU"/>
        </w:rPr>
        <w:t xml:space="preserve"> (приложение № 2).</w:t>
      </w:r>
    </w:p>
    <w:p w14:paraId="00A008F7" w14:textId="16190827" w:rsidR="005C5E8C" w:rsidRDefault="005C5E8C" w:rsidP="005C5E8C">
      <w:pPr>
        <w:spacing w:line="360" w:lineRule="auto"/>
        <w:jc w:val="both"/>
        <w:rPr>
          <w:sz w:val="28"/>
          <w:szCs w:val="28"/>
        </w:rPr>
      </w:pPr>
    </w:p>
    <w:p w14:paraId="595A7A9C" w14:textId="77777777" w:rsidR="005C5E8C" w:rsidRPr="005C5E8C" w:rsidRDefault="005C5E8C" w:rsidP="005C5E8C">
      <w:pPr>
        <w:spacing w:line="360" w:lineRule="auto"/>
        <w:jc w:val="both"/>
        <w:rPr>
          <w:sz w:val="28"/>
          <w:szCs w:val="28"/>
        </w:rPr>
      </w:pPr>
    </w:p>
    <w:p w14:paraId="1ABB6B0F" w14:textId="77777777" w:rsidR="00A946E1" w:rsidRPr="00CF0D2A" w:rsidRDefault="00A946E1" w:rsidP="00D93203">
      <w:pPr>
        <w:pStyle w:val="1"/>
        <w:numPr>
          <w:ilvl w:val="0"/>
          <w:numId w:val="37"/>
        </w:numPr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132195541"/>
      <w:r w:rsidRPr="00CF0D2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Предоставление сведений о ЦПДЭ главным экспертом</w:t>
      </w:r>
      <w:bookmarkEnd w:id="2"/>
    </w:p>
    <w:p w14:paraId="2306E3AF" w14:textId="77777777" w:rsidR="00A946E1" w:rsidRPr="00CF0D2A" w:rsidRDefault="00A946E1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 xml:space="preserve">С 15 мая 2023 года главный эксперт в подготовительный день </w:t>
      </w:r>
      <w:r w:rsidR="008E49A9">
        <w:rPr>
          <w:sz w:val="28"/>
          <w:szCs w:val="28"/>
          <w:lang w:val="ru-RU"/>
        </w:rPr>
        <w:t>ДЭ</w:t>
      </w:r>
      <w:r w:rsidRPr="00CF0D2A">
        <w:rPr>
          <w:sz w:val="28"/>
          <w:szCs w:val="28"/>
          <w:lang w:val="ru-RU"/>
        </w:rPr>
        <w:t xml:space="preserve"> загружает в цифровую платформу </w:t>
      </w:r>
      <w:r w:rsidR="008E49A9">
        <w:rPr>
          <w:sz w:val="28"/>
          <w:szCs w:val="28"/>
          <w:lang w:val="ru-RU"/>
        </w:rPr>
        <w:t>ДЭ</w:t>
      </w:r>
      <w:r w:rsidRPr="00CF0D2A">
        <w:rPr>
          <w:sz w:val="28"/>
          <w:szCs w:val="28"/>
          <w:lang w:val="ru-RU"/>
        </w:rPr>
        <w:t>:</w:t>
      </w:r>
    </w:p>
    <w:p w14:paraId="5A59841E" w14:textId="136136DB" w:rsidR="00A946E1" w:rsidRPr="00CF0D2A" w:rsidRDefault="005C5E8C" w:rsidP="00D93203">
      <w:pPr>
        <w:pStyle w:val="a8"/>
        <w:numPr>
          <w:ilvl w:val="0"/>
          <w:numId w:val="16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</w:t>
      </w:r>
      <w:r w:rsidR="00A946E1" w:rsidRPr="00CF0D2A">
        <w:rPr>
          <w:sz w:val="28"/>
          <w:szCs w:val="28"/>
          <w:lang w:val="ru-RU"/>
        </w:rPr>
        <w:t>кт проверки готовности ЦПДЭ;</w:t>
      </w:r>
    </w:p>
    <w:p w14:paraId="372E610B" w14:textId="7C9D9741" w:rsidR="00A946E1" w:rsidRPr="00CF0D2A" w:rsidRDefault="005C5E8C" w:rsidP="00D93203">
      <w:pPr>
        <w:pStyle w:val="a8"/>
        <w:numPr>
          <w:ilvl w:val="0"/>
          <w:numId w:val="16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A946E1" w:rsidRPr="00CF0D2A">
        <w:rPr>
          <w:sz w:val="28"/>
          <w:szCs w:val="28"/>
          <w:lang w:val="ru-RU"/>
        </w:rPr>
        <w:t xml:space="preserve">аспорт ЦПДЭ, включающий в себя сведения об условиях организации ЦПДЭ на территории организации (приложение </w:t>
      </w:r>
    </w:p>
    <w:p w14:paraId="094DBD4A" w14:textId="77777777" w:rsidR="00A946E1" w:rsidRPr="00CF0D2A" w:rsidRDefault="00A946E1" w:rsidP="00D93203">
      <w:pPr>
        <w:pStyle w:val="a8"/>
        <w:numPr>
          <w:ilvl w:val="0"/>
          <w:numId w:val="16"/>
        </w:numPr>
        <w:spacing w:line="360" w:lineRule="auto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>№ 1);</w:t>
      </w:r>
    </w:p>
    <w:p w14:paraId="0AA2A42A" w14:textId="25A11D65" w:rsidR="005C5E8C" w:rsidRDefault="005C5E8C" w:rsidP="005C5E8C">
      <w:pPr>
        <w:pStyle w:val="a8"/>
        <w:numPr>
          <w:ilvl w:val="0"/>
          <w:numId w:val="16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="00A946E1" w:rsidRPr="00CF0D2A">
        <w:rPr>
          <w:sz w:val="28"/>
          <w:szCs w:val="28"/>
          <w:lang w:val="ru-RU"/>
        </w:rPr>
        <w:t xml:space="preserve">ведения о соответствии ЦПДЭ условиям, установленным используемым </w:t>
      </w:r>
      <w:r w:rsidR="00631BD8">
        <w:rPr>
          <w:sz w:val="28"/>
          <w:szCs w:val="28"/>
          <w:lang w:val="ru-RU"/>
        </w:rPr>
        <w:t>КОД</w:t>
      </w:r>
      <w:r w:rsidR="00A946E1" w:rsidRPr="00CF0D2A">
        <w:rPr>
          <w:sz w:val="28"/>
          <w:szCs w:val="28"/>
          <w:lang w:val="ru-RU"/>
        </w:rPr>
        <w:t xml:space="preserve"> (приложение № 2);</w:t>
      </w:r>
    </w:p>
    <w:p w14:paraId="2F984A3E" w14:textId="0D04C267" w:rsidR="00A946E1" w:rsidRPr="005C5E8C" w:rsidRDefault="005C5E8C" w:rsidP="005C5E8C">
      <w:pPr>
        <w:pStyle w:val="a8"/>
        <w:numPr>
          <w:ilvl w:val="0"/>
          <w:numId w:val="16"/>
        </w:numPr>
        <w:spacing w:line="360" w:lineRule="auto"/>
        <w:jc w:val="both"/>
        <w:rPr>
          <w:sz w:val="28"/>
          <w:szCs w:val="28"/>
          <w:lang w:val="ru-RU"/>
        </w:rPr>
      </w:pPr>
      <w:r w:rsidRPr="005C5E8C">
        <w:rPr>
          <w:sz w:val="28"/>
          <w:szCs w:val="28"/>
          <w:lang w:val="ru-RU"/>
        </w:rPr>
        <w:t>с</w:t>
      </w:r>
      <w:r w:rsidR="00A946E1" w:rsidRPr="005C5E8C">
        <w:rPr>
          <w:sz w:val="28"/>
          <w:szCs w:val="28"/>
          <w:lang w:val="ru-RU"/>
        </w:rPr>
        <w:t>ведения об обеспеченности ЦПДЭ расходными материалами (приложение № 3).</w:t>
      </w:r>
    </w:p>
    <w:p w14:paraId="508D093B" w14:textId="77777777" w:rsidR="005C5E8C" w:rsidRPr="005C5E8C" w:rsidRDefault="005C5E8C" w:rsidP="005C5E8C">
      <w:pPr>
        <w:pStyle w:val="a8"/>
        <w:spacing w:line="360" w:lineRule="auto"/>
        <w:ind w:left="709"/>
        <w:jc w:val="both"/>
        <w:rPr>
          <w:sz w:val="28"/>
          <w:szCs w:val="28"/>
          <w:lang w:val="ru-RU"/>
        </w:rPr>
      </w:pPr>
    </w:p>
    <w:p w14:paraId="0064FD00" w14:textId="77777777" w:rsidR="004D6EE9" w:rsidRPr="00CF0D2A" w:rsidRDefault="004D6EE9" w:rsidP="005C5E8C">
      <w:pPr>
        <w:pStyle w:val="1"/>
        <w:numPr>
          <w:ilvl w:val="0"/>
          <w:numId w:val="37"/>
        </w:numPr>
        <w:spacing w:before="0" w:line="360" w:lineRule="auto"/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132195542"/>
      <w:r w:rsidRPr="00CF0D2A">
        <w:rPr>
          <w:rFonts w:ascii="Times New Roman" w:hAnsi="Times New Roman" w:cs="Times New Roman"/>
          <w:b/>
          <w:color w:val="auto"/>
          <w:sz w:val="28"/>
          <w:szCs w:val="28"/>
        </w:rPr>
        <w:t>Предоставление сведений для завершенных демонстрационных экзаменов или запланированных к проведению до 31 мая 2023 года</w:t>
      </w:r>
      <w:bookmarkEnd w:id="3"/>
    </w:p>
    <w:p w14:paraId="3D4A9FA0" w14:textId="377F6D8A" w:rsidR="004D6EE9" w:rsidRPr="00CF0D2A" w:rsidRDefault="004D6EE9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 xml:space="preserve">В части ЦПДЭ, </w:t>
      </w:r>
      <w:r w:rsidR="00D63BE8">
        <w:rPr>
          <w:sz w:val="28"/>
          <w:szCs w:val="28"/>
          <w:lang w:val="ru-RU"/>
        </w:rPr>
        <w:t xml:space="preserve">на территории которых завершены </w:t>
      </w:r>
      <w:r w:rsidR="00D63BE8">
        <w:rPr>
          <w:sz w:val="28"/>
          <w:szCs w:val="28"/>
          <w:lang w:val="ru-RU"/>
        </w:rPr>
        <w:br/>
        <w:t xml:space="preserve">или запланированы ДЭ в период </w:t>
      </w:r>
      <w:r w:rsidRPr="00CF0D2A">
        <w:rPr>
          <w:sz w:val="28"/>
          <w:szCs w:val="28"/>
          <w:lang w:val="ru-RU"/>
        </w:rPr>
        <w:t xml:space="preserve">с 1 января </w:t>
      </w:r>
      <w:r w:rsidR="00D63BE8">
        <w:rPr>
          <w:sz w:val="28"/>
          <w:szCs w:val="28"/>
          <w:lang w:val="ru-RU"/>
        </w:rPr>
        <w:t xml:space="preserve">по 31 мая 2023 года </w:t>
      </w:r>
      <w:r w:rsidR="00D63BE8" w:rsidRPr="00CF0D2A">
        <w:rPr>
          <w:sz w:val="28"/>
          <w:szCs w:val="28"/>
          <w:lang w:val="ru-RU"/>
        </w:rPr>
        <w:t xml:space="preserve">представитель ЦПДЭ или ОО направляет посредством </w:t>
      </w:r>
      <w:proofErr w:type="spellStart"/>
      <w:r w:rsidR="00D63BE8" w:rsidRPr="00CF0D2A">
        <w:rPr>
          <w:sz w:val="28"/>
          <w:szCs w:val="28"/>
          <w:lang w:val="ru-RU"/>
        </w:rPr>
        <w:t>Тикет</w:t>
      </w:r>
      <w:proofErr w:type="spellEnd"/>
      <w:r w:rsidR="00D63BE8" w:rsidRPr="00CF0D2A">
        <w:rPr>
          <w:sz w:val="28"/>
          <w:szCs w:val="28"/>
          <w:lang w:val="ru-RU"/>
        </w:rPr>
        <w:t xml:space="preserve">-системы </w:t>
      </w:r>
      <w:r w:rsidRPr="00CF0D2A">
        <w:rPr>
          <w:sz w:val="28"/>
          <w:szCs w:val="28"/>
          <w:lang w:val="ru-RU"/>
        </w:rPr>
        <w:t>до 15 мая 202</w:t>
      </w:r>
      <w:r w:rsidR="00D63BE8">
        <w:rPr>
          <w:sz w:val="28"/>
          <w:szCs w:val="28"/>
          <w:lang w:val="ru-RU"/>
        </w:rPr>
        <w:t xml:space="preserve"> года</w:t>
      </w:r>
      <w:r w:rsidRPr="00CF0D2A">
        <w:rPr>
          <w:sz w:val="28"/>
          <w:szCs w:val="28"/>
          <w:lang w:val="ru-RU"/>
        </w:rPr>
        <w:t>:</w:t>
      </w:r>
    </w:p>
    <w:p w14:paraId="72DA808F" w14:textId="390AAA2B" w:rsidR="004D6EE9" w:rsidRPr="00CF0D2A" w:rsidRDefault="005C5E8C" w:rsidP="00D93203">
      <w:pPr>
        <w:pStyle w:val="a8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4D6EE9" w:rsidRPr="00CF0D2A">
        <w:rPr>
          <w:sz w:val="28"/>
          <w:szCs w:val="28"/>
          <w:lang w:val="ru-RU"/>
        </w:rPr>
        <w:t xml:space="preserve">аспорт ЦПДЭ, включающий в себя сведения об условиях организации ЦПДЭ на территории организации (приложение </w:t>
      </w:r>
      <w:r w:rsidR="004D6EE9" w:rsidRPr="00CF0D2A">
        <w:rPr>
          <w:sz w:val="28"/>
          <w:szCs w:val="28"/>
          <w:lang w:val="ru-RU"/>
        </w:rPr>
        <w:br/>
        <w:t>№ 1);</w:t>
      </w:r>
    </w:p>
    <w:p w14:paraId="4382E875" w14:textId="5750A69C" w:rsidR="004D6EE9" w:rsidRPr="00CF0D2A" w:rsidRDefault="005C5E8C" w:rsidP="00D93203">
      <w:pPr>
        <w:pStyle w:val="a8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="004D6EE9" w:rsidRPr="00CF0D2A">
        <w:rPr>
          <w:sz w:val="28"/>
          <w:szCs w:val="28"/>
          <w:lang w:val="ru-RU"/>
        </w:rPr>
        <w:t xml:space="preserve">ведения о соответствии ЦПДЭ условиям, установленным используемым </w:t>
      </w:r>
      <w:r w:rsidR="00631BD8">
        <w:rPr>
          <w:sz w:val="28"/>
          <w:szCs w:val="28"/>
          <w:lang w:val="ru-RU"/>
        </w:rPr>
        <w:t>КОД</w:t>
      </w:r>
      <w:r w:rsidR="004D6EE9" w:rsidRPr="00CF0D2A">
        <w:rPr>
          <w:sz w:val="28"/>
          <w:szCs w:val="28"/>
          <w:lang w:val="ru-RU"/>
        </w:rPr>
        <w:t xml:space="preserve"> (приложение № 2).</w:t>
      </w:r>
    </w:p>
    <w:p w14:paraId="101CA9BF" w14:textId="39F26718" w:rsidR="000717CA" w:rsidRPr="00D63BE8" w:rsidRDefault="000717CA" w:rsidP="00D63BE8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D63BE8">
        <w:rPr>
          <w:sz w:val="28"/>
          <w:szCs w:val="28"/>
          <w:lang w:val="ru-RU"/>
        </w:rPr>
        <w:t xml:space="preserve">В части ЦПДЭ, </w:t>
      </w:r>
      <w:r w:rsidR="00D63BE8" w:rsidRPr="00D63BE8">
        <w:rPr>
          <w:sz w:val="28"/>
          <w:szCs w:val="28"/>
          <w:lang w:val="ru-RU"/>
        </w:rPr>
        <w:t xml:space="preserve">на территории которых запланированы </w:t>
      </w:r>
      <w:r w:rsidR="00D63BE8">
        <w:rPr>
          <w:sz w:val="28"/>
          <w:szCs w:val="28"/>
          <w:lang w:val="ru-RU"/>
        </w:rPr>
        <w:t xml:space="preserve">или завершены </w:t>
      </w:r>
      <w:r w:rsidR="00D63BE8" w:rsidRPr="00D63BE8">
        <w:rPr>
          <w:sz w:val="28"/>
          <w:szCs w:val="28"/>
          <w:lang w:val="ru-RU"/>
        </w:rPr>
        <w:t xml:space="preserve">ДЭ </w:t>
      </w:r>
      <w:r w:rsidR="00D63BE8">
        <w:rPr>
          <w:sz w:val="28"/>
          <w:szCs w:val="28"/>
          <w:lang w:val="ru-RU"/>
        </w:rPr>
        <w:t>в</w:t>
      </w:r>
      <w:r w:rsidRPr="00D63BE8">
        <w:rPr>
          <w:sz w:val="28"/>
          <w:szCs w:val="28"/>
          <w:lang w:val="ru-RU"/>
        </w:rPr>
        <w:t xml:space="preserve"> период с 1 января 2023 года по 15 мая 2023 года, представителем ЦПДЭ или ОО совместно с общим комплектом документов, направляет: </w:t>
      </w:r>
    </w:p>
    <w:p w14:paraId="36A8C4AD" w14:textId="32495D1E" w:rsidR="000717CA" w:rsidRPr="000717CA" w:rsidRDefault="005C5E8C" w:rsidP="00D93203">
      <w:pPr>
        <w:pStyle w:val="a8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="000717CA" w:rsidRPr="000717CA">
        <w:rPr>
          <w:sz w:val="28"/>
          <w:szCs w:val="28"/>
          <w:lang w:val="ru-RU"/>
        </w:rPr>
        <w:t>ведения об обеспеченности ЦПДЭ расходными материалами (приложение № 3).</w:t>
      </w:r>
    </w:p>
    <w:p w14:paraId="038DF4D9" w14:textId="77777777" w:rsidR="004D6EE9" w:rsidRPr="00CF0D2A" w:rsidRDefault="004D6EE9" w:rsidP="00D93203">
      <w:pPr>
        <w:pStyle w:val="a8"/>
        <w:spacing w:line="360" w:lineRule="auto"/>
        <w:ind w:left="709"/>
        <w:jc w:val="both"/>
        <w:rPr>
          <w:sz w:val="28"/>
          <w:szCs w:val="28"/>
          <w:lang w:val="ru-RU"/>
        </w:rPr>
      </w:pPr>
    </w:p>
    <w:p w14:paraId="36235693" w14:textId="77777777" w:rsidR="002D6C29" w:rsidRPr="002D6C29" w:rsidRDefault="00A946E1" w:rsidP="002D6C29">
      <w:pPr>
        <w:pStyle w:val="2"/>
        <w:numPr>
          <w:ilvl w:val="0"/>
          <w:numId w:val="37"/>
        </w:numPr>
        <w:spacing w:before="0"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4" w:name="_Toc132195543"/>
      <w:r w:rsidRPr="007033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Порядок заполнения </w:t>
      </w:r>
      <w:r w:rsidR="007033D3" w:rsidRPr="007033D3">
        <w:rPr>
          <w:rFonts w:ascii="Times New Roman" w:hAnsi="Times New Roman" w:cs="Times New Roman"/>
          <w:b/>
          <w:sz w:val="28"/>
          <w:szCs w:val="28"/>
        </w:rPr>
        <w:t>п</w:t>
      </w:r>
      <w:r w:rsidR="007033D3" w:rsidRPr="007033D3">
        <w:rPr>
          <w:rFonts w:ascii="Times New Roman" w:hAnsi="Times New Roman" w:cs="Times New Roman"/>
          <w:b/>
          <w:sz w:val="28"/>
        </w:rPr>
        <w:t>аспорта ЦПДЭ (П</w:t>
      </w:r>
      <w:r w:rsidRPr="007033D3">
        <w:rPr>
          <w:rFonts w:ascii="Times New Roman" w:hAnsi="Times New Roman" w:cs="Times New Roman"/>
          <w:b/>
          <w:sz w:val="28"/>
        </w:rPr>
        <w:t>риложение № 1)</w:t>
      </w:r>
      <w:bookmarkEnd w:id="4"/>
    </w:p>
    <w:p w14:paraId="77F6CDB2" w14:textId="382DC5E0" w:rsidR="00A946E1" w:rsidRPr="007033D3" w:rsidRDefault="005C5E8C" w:rsidP="002D6C29">
      <w:pPr>
        <w:pStyle w:val="2"/>
        <w:numPr>
          <w:ilvl w:val="1"/>
          <w:numId w:val="37"/>
        </w:numPr>
        <w:spacing w:before="0"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6C29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5" w:name="_Toc132195544"/>
      <w:r w:rsidR="00A946E1" w:rsidRPr="002D6C29">
        <w:rPr>
          <w:rFonts w:ascii="Times New Roman" w:hAnsi="Times New Roman" w:cs="Times New Roman"/>
          <w:b/>
          <w:sz w:val="28"/>
          <w:szCs w:val="28"/>
        </w:rPr>
        <w:t xml:space="preserve">Сведения о центре проведения </w:t>
      </w:r>
      <w:r w:rsidR="008E49A9" w:rsidRPr="002D6C29">
        <w:rPr>
          <w:rFonts w:ascii="Times New Roman" w:hAnsi="Times New Roman" w:cs="Times New Roman"/>
          <w:b/>
          <w:sz w:val="28"/>
          <w:szCs w:val="28"/>
        </w:rPr>
        <w:t>ДЭ</w:t>
      </w:r>
      <w:r w:rsidR="00A946E1" w:rsidRPr="002D6C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33D3" w:rsidRPr="002D6C29">
        <w:rPr>
          <w:rFonts w:ascii="Times New Roman" w:hAnsi="Times New Roman" w:cs="Times New Roman"/>
          <w:b/>
          <w:sz w:val="28"/>
          <w:szCs w:val="28"/>
        </w:rPr>
        <w:t>(Раздел 1)</w:t>
      </w:r>
      <w:bookmarkEnd w:id="5"/>
    </w:p>
    <w:p w14:paraId="523E0D97" w14:textId="78B05F92" w:rsidR="00A946E1" w:rsidRPr="00CF0D2A" w:rsidRDefault="00A946E1" w:rsidP="005C5E8C">
      <w:pPr>
        <w:pStyle w:val="a8"/>
        <w:numPr>
          <w:ilvl w:val="2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 xml:space="preserve">В поле 1.1 Паспорта ЦПДЭ вводится наименование ЦПДЭ </w:t>
      </w:r>
      <w:r>
        <w:rPr>
          <w:sz w:val="28"/>
          <w:szCs w:val="28"/>
          <w:lang w:val="ru-RU"/>
        </w:rPr>
        <w:br/>
      </w:r>
      <w:r w:rsidRPr="00CF0D2A">
        <w:rPr>
          <w:sz w:val="28"/>
          <w:szCs w:val="28"/>
          <w:lang w:val="ru-RU"/>
        </w:rPr>
        <w:t xml:space="preserve">в соответствии со сведениями, указанными </w:t>
      </w:r>
      <w:r w:rsidR="004F142F">
        <w:rPr>
          <w:sz w:val="28"/>
          <w:szCs w:val="28"/>
          <w:lang w:val="ru-RU"/>
        </w:rPr>
        <w:t>в</w:t>
      </w:r>
      <w:r w:rsidRPr="00CF0D2A">
        <w:rPr>
          <w:sz w:val="28"/>
          <w:szCs w:val="28"/>
          <w:lang w:val="ru-RU"/>
        </w:rPr>
        <w:t xml:space="preserve"> цифровой платформе </w:t>
      </w:r>
      <w:r w:rsidR="004F142F">
        <w:rPr>
          <w:sz w:val="28"/>
          <w:szCs w:val="28"/>
          <w:lang w:val="ru-RU"/>
        </w:rPr>
        <w:t>(</w:t>
      </w:r>
      <w:hyperlink r:id="rId12" w:history="1">
        <w:r w:rsidR="004F142F" w:rsidRPr="00665995">
          <w:rPr>
            <w:rStyle w:val="aa"/>
            <w:sz w:val="28"/>
            <w:szCs w:val="28"/>
            <w:lang w:val="ru-RU"/>
          </w:rPr>
          <w:t>https://dp.firpo.ru/</w:t>
        </w:r>
      </w:hyperlink>
      <w:r w:rsidR="004F142F">
        <w:rPr>
          <w:sz w:val="28"/>
          <w:szCs w:val="28"/>
          <w:lang w:val="ru-RU"/>
        </w:rPr>
        <w:t>).</w:t>
      </w:r>
    </w:p>
    <w:p w14:paraId="319C314C" w14:textId="2DD3E3E1" w:rsidR="00A946E1" w:rsidRPr="004E14F9" w:rsidRDefault="00A946E1" w:rsidP="002E773C">
      <w:pPr>
        <w:pStyle w:val="a8"/>
        <w:numPr>
          <w:ilvl w:val="2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4E14F9">
        <w:rPr>
          <w:sz w:val="28"/>
          <w:szCs w:val="28"/>
          <w:lang w:val="ru-RU"/>
        </w:rPr>
        <w:t xml:space="preserve">В поле 1.2 указывается полный адрес места расположения ЦПДЭ (фактический адрес площадки). </w:t>
      </w:r>
      <w:r w:rsidR="004E14F9" w:rsidRPr="004E14F9">
        <w:rPr>
          <w:sz w:val="28"/>
          <w:szCs w:val="28"/>
          <w:lang w:val="ru-RU"/>
        </w:rPr>
        <w:t xml:space="preserve">Адрес </w:t>
      </w:r>
      <w:r w:rsidRPr="004E14F9">
        <w:rPr>
          <w:sz w:val="28"/>
          <w:szCs w:val="28"/>
          <w:lang w:val="ru-RU"/>
        </w:rPr>
        <w:t xml:space="preserve">проведения </w:t>
      </w:r>
      <w:r w:rsidR="008E49A9" w:rsidRPr="004E14F9">
        <w:rPr>
          <w:sz w:val="28"/>
          <w:szCs w:val="28"/>
          <w:lang w:val="ru-RU"/>
        </w:rPr>
        <w:t>ДЭ</w:t>
      </w:r>
      <w:r w:rsidRPr="004E14F9">
        <w:rPr>
          <w:sz w:val="28"/>
          <w:szCs w:val="28"/>
          <w:lang w:val="ru-RU"/>
        </w:rPr>
        <w:t xml:space="preserve"> в цифровой платформе</w:t>
      </w:r>
      <w:r w:rsidR="004E14F9" w:rsidRPr="004E14F9">
        <w:rPr>
          <w:sz w:val="28"/>
          <w:szCs w:val="28"/>
          <w:lang w:val="ru-RU"/>
        </w:rPr>
        <w:t xml:space="preserve"> (</w:t>
      </w:r>
      <w:hyperlink r:id="rId13" w:history="1">
        <w:r w:rsidR="004E14F9" w:rsidRPr="004E14F9">
          <w:rPr>
            <w:rStyle w:val="aa"/>
            <w:sz w:val="28"/>
            <w:szCs w:val="28"/>
            <w:lang w:val="ru-RU"/>
          </w:rPr>
          <w:t>https://dp.firpo.ru/</w:t>
        </w:r>
      </w:hyperlink>
      <w:r w:rsidR="004E14F9" w:rsidRPr="004E14F9">
        <w:rPr>
          <w:sz w:val="28"/>
          <w:szCs w:val="28"/>
          <w:lang w:val="ru-RU"/>
        </w:rPr>
        <w:t>) должен совпадать с фактическим адресом проведения ДЭ</w:t>
      </w:r>
      <w:r w:rsidR="004E14F9">
        <w:rPr>
          <w:sz w:val="28"/>
          <w:szCs w:val="28"/>
          <w:lang w:val="ru-RU"/>
        </w:rPr>
        <w:t>.</w:t>
      </w:r>
      <w:r w:rsidRPr="004E14F9">
        <w:rPr>
          <w:sz w:val="28"/>
          <w:szCs w:val="28"/>
          <w:lang w:val="ru-RU"/>
        </w:rPr>
        <w:t xml:space="preserve"> </w:t>
      </w:r>
    </w:p>
    <w:p w14:paraId="501C0979" w14:textId="77777777" w:rsidR="00A946E1" w:rsidRPr="00CF0D2A" w:rsidRDefault="00A946E1" w:rsidP="005C5E8C">
      <w:pPr>
        <w:pStyle w:val="a8"/>
        <w:numPr>
          <w:ilvl w:val="2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>Поля 1.2.1 – 1.2.7 содержат более полные сведения о месте расположения ЦПДЭ. При</w:t>
      </w:r>
      <w:r>
        <w:rPr>
          <w:sz w:val="28"/>
          <w:szCs w:val="28"/>
          <w:lang w:val="ru-RU"/>
        </w:rPr>
        <w:t>мер заполнения полей (Рисунок 4</w:t>
      </w:r>
      <w:r w:rsidRPr="00CF0D2A">
        <w:rPr>
          <w:sz w:val="28"/>
          <w:szCs w:val="28"/>
          <w:lang w:val="ru-RU"/>
        </w:rPr>
        <w:t>).</w:t>
      </w:r>
    </w:p>
    <w:p w14:paraId="5EA45121" w14:textId="77777777" w:rsidR="00A946E1" w:rsidRPr="00CF0D2A" w:rsidRDefault="00A946E1" w:rsidP="00D93203">
      <w:pPr>
        <w:pStyle w:val="a8"/>
        <w:spacing w:line="360" w:lineRule="auto"/>
        <w:ind w:left="0"/>
        <w:rPr>
          <w:sz w:val="28"/>
          <w:szCs w:val="28"/>
          <w:lang w:val="ru-RU"/>
        </w:rPr>
      </w:pPr>
      <w:r w:rsidRPr="00CF0D2A">
        <w:rPr>
          <w:noProof/>
          <w:sz w:val="28"/>
          <w:szCs w:val="28"/>
          <w:lang w:val="ru-RU" w:eastAsia="ru-RU"/>
        </w:rPr>
        <w:drawing>
          <wp:inline distT="0" distB="0" distL="0" distR="0" wp14:anchorId="58E7343A" wp14:editId="38CB859D">
            <wp:extent cx="5707380" cy="313219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251" cy="314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94796" w14:textId="77777777" w:rsidR="00A946E1" w:rsidRPr="00D93203" w:rsidRDefault="00A946E1" w:rsidP="00D93203">
      <w:pPr>
        <w:spacing w:after="0"/>
        <w:jc w:val="center"/>
        <w:rPr>
          <w:rFonts w:ascii="Times New Roman" w:hAnsi="Times New Roman" w:cs="Times New Roman"/>
          <w:lang w:val="en-US"/>
        </w:rPr>
      </w:pPr>
      <w:r w:rsidRPr="00D93203">
        <w:rPr>
          <w:rFonts w:ascii="Times New Roman" w:hAnsi="Times New Roman" w:cs="Times New Roman"/>
          <w:lang w:val="en-US"/>
        </w:rPr>
        <w:t>(</w:t>
      </w:r>
      <w:proofErr w:type="spellStart"/>
      <w:r w:rsidRPr="00D93203">
        <w:rPr>
          <w:rFonts w:ascii="Times New Roman" w:hAnsi="Times New Roman" w:cs="Times New Roman"/>
          <w:lang w:val="en-US"/>
        </w:rPr>
        <w:t>Рис</w:t>
      </w:r>
      <w:proofErr w:type="spellEnd"/>
      <w:r w:rsidRPr="00D93203">
        <w:rPr>
          <w:rFonts w:ascii="Times New Roman" w:hAnsi="Times New Roman" w:cs="Times New Roman"/>
          <w:lang w:val="en-US"/>
        </w:rPr>
        <w:t>. 4)</w:t>
      </w:r>
    </w:p>
    <w:p w14:paraId="24CC3536" w14:textId="77777777" w:rsidR="00A946E1" w:rsidRPr="00CF0D2A" w:rsidRDefault="00A946E1" w:rsidP="005C5E8C">
      <w:pPr>
        <w:pStyle w:val="a8"/>
        <w:numPr>
          <w:ilvl w:val="2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 xml:space="preserve">В поле 1.3 из выпадающего списка выбирается соответствующий уровень </w:t>
      </w:r>
      <w:r w:rsidR="008E49A9">
        <w:rPr>
          <w:sz w:val="28"/>
          <w:szCs w:val="28"/>
          <w:lang w:val="ru-RU"/>
        </w:rPr>
        <w:t>ДЭ</w:t>
      </w:r>
      <w:r w:rsidRPr="00CF0D2A">
        <w:rPr>
          <w:sz w:val="28"/>
          <w:szCs w:val="28"/>
          <w:lang w:val="ru-RU"/>
        </w:rPr>
        <w:t>.</w:t>
      </w:r>
    </w:p>
    <w:p w14:paraId="49222BCA" w14:textId="70C73B14" w:rsidR="00A946E1" w:rsidRPr="00CF0D2A" w:rsidRDefault="00A946E1" w:rsidP="005C5E8C">
      <w:pPr>
        <w:pStyle w:val="a8"/>
        <w:numPr>
          <w:ilvl w:val="2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>В поле 1.4 указывается КОД и наименование профессии/</w:t>
      </w:r>
      <w:r w:rsidR="004F142F">
        <w:rPr>
          <w:sz w:val="28"/>
          <w:szCs w:val="28"/>
          <w:lang w:val="ru-RU"/>
        </w:rPr>
        <w:t xml:space="preserve"> </w:t>
      </w:r>
      <w:r w:rsidRPr="00CF0D2A">
        <w:rPr>
          <w:sz w:val="28"/>
          <w:szCs w:val="28"/>
          <w:lang w:val="ru-RU"/>
        </w:rPr>
        <w:t xml:space="preserve">специальности СПО в соответствии с планом проведения </w:t>
      </w:r>
      <w:r w:rsidR="008E49A9">
        <w:rPr>
          <w:sz w:val="28"/>
          <w:szCs w:val="28"/>
          <w:lang w:val="ru-RU"/>
        </w:rPr>
        <w:t>ДЭ</w:t>
      </w:r>
      <w:r w:rsidRPr="00CF0D2A">
        <w:rPr>
          <w:sz w:val="28"/>
          <w:szCs w:val="28"/>
          <w:lang w:val="ru-RU"/>
        </w:rPr>
        <w:t xml:space="preserve"> и Перечнем профессий</w:t>
      </w:r>
      <w:r w:rsidR="004F142F">
        <w:rPr>
          <w:sz w:val="28"/>
          <w:szCs w:val="28"/>
          <w:lang w:val="ru-RU"/>
        </w:rPr>
        <w:t xml:space="preserve">, </w:t>
      </w:r>
      <w:r w:rsidRPr="00CF0D2A">
        <w:rPr>
          <w:sz w:val="28"/>
          <w:szCs w:val="28"/>
          <w:lang w:val="ru-RU"/>
        </w:rPr>
        <w:t>специальностей СПО, утвержденны</w:t>
      </w:r>
      <w:r w:rsidR="004F142F">
        <w:rPr>
          <w:sz w:val="28"/>
          <w:szCs w:val="28"/>
          <w:lang w:val="ru-RU"/>
        </w:rPr>
        <w:t>м</w:t>
      </w:r>
      <w:r w:rsidRPr="00CF0D2A">
        <w:rPr>
          <w:sz w:val="28"/>
          <w:szCs w:val="28"/>
          <w:lang w:val="ru-RU"/>
        </w:rPr>
        <w:t xml:space="preserve"> Мин</w:t>
      </w:r>
      <w:r w:rsidR="004E14F9">
        <w:rPr>
          <w:sz w:val="28"/>
          <w:szCs w:val="28"/>
          <w:lang w:val="ru-RU"/>
        </w:rPr>
        <w:t>истерством</w:t>
      </w:r>
      <w:r w:rsidR="004F142F">
        <w:rPr>
          <w:sz w:val="28"/>
          <w:szCs w:val="28"/>
          <w:lang w:val="ru-RU"/>
        </w:rPr>
        <w:t xml:space="preserve"> п</w:t>
      </w:r>
      <w:r w:rsidRPr="00CF0D2A">
        <w:rPr>
          <w:sz w:val="28"/>
          <w:szCs w:val="28"/>
          <w:lang w:val="ru-RU"/>
        </w:rPr>
        <w:t xml:space="preserve">росвещения РФ. При проведении </w:t>
      </w:r>
      <w:r w:rsidR="008E49A9">
        <w:rPr>
          <w:sz w:val="28"/>
          <w:szCs w:val="28"/>
          <w:lang w:val="ru-RU"/>
        </w:rPr>
        <w:t>ДЭ</w:t>
      </w:r>
      <w:r w:rsidRPr="00CF0D2A">
        <w:rPr>
          <w:sz w:val="28"/>
          <w:szCs w:val="28"/>
          <w:lang w:val="ru-RU"/>
        </w:rPr>
        <w:t xml:space="preserve"> профильного уровня, допустимо выбрать две и более профессии/специальности СПО, если </w:t>
      </w:r>
      <w:r w:rsidR="004F142F">
        <w:rPr>
          <w:sz w:val="28"/>
          <w:szCs w:val="28"/>
          <w:lang w:val="ru-RU"/>
        </w:rPr>
        <w:t>экзаменационная</w:t>
      </w:r>
      <w:r w:rsidRPr="00CF0D2A">
        <w:rPr>
          <w:sz w:val="28"/>
          <w:szCs w:val="28"/>
          <w:lang w:val="ru-RU"/>
        </w:rPr>
        <w:t xml:space="preserve"> группа сформирована таким образом.</w:t>
      </w:r>
    </w:p>
    <w:p w14:paraId="3EF6AFB0" w14:textId="2C09BD40" w:rsidR="00A946E1" w:rsidRPr="00CF0D2A" w:rsidRDefault="00A946E1" w:rsidP="005C5E8C">
      <w:pPr>
        <w:pStyle w:val="a8"/>
        <w:numPr>
          <w:ilvl w:val="2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lastRenderedPageBreak/>
        <w:t xml:space="preserve">В поле 1.5 вносятся сведения о номере и наименовании </w:t>
      </w:r>
      <w:r w:rsidR="00631BD8">
        <w:rPr>
          <w:sz w:val="28"/>
          <w:szCs w:val="28"/>
          <w:lang w:val="ru-RU"/>
        </w:rPr>
        <w:t>КОД</w:t>
      </w:r>
      <w:r w:rsidRPr="00CF0D2A">
        <w:rPr>
          <w:sz w:val="28"/>
          <w:szCs w:val="28"/>
          <w:lang w:val="ru-RU"/>
        </w:rPr>
        <w:t xml:space="preserve">. Указывается шифр-код и наименование конкретного </w:t>
      </w:r>
      <w:r w:rsidR="00631BD8">
        <w:rPr>
          <w:sz w:val="28"/>
          <w:szCs w:val="28"/>
          <w:lang w:val="ru-RU"/>
        </w:rPr>
        <w:t>КОД</w:t>
      </w:r>
      <w:r w:rsidRPr="00CF0D2A">
        <w:rPr>
          <w:sz w:val="28"/>
          <w:szCs w:val="28"/>
          <w:lang w:val="ru-RU"/>
        </w:rPr>
        <w:t xml:space="preserve">, который используется при проведении </w:t>
      </w:r>
      <w:r w:rsidR="008E49A9">
        <w:rPr>
          <w:sz w:val="28"/>
          <w:szCs w:val="28"/>
          <w:lang w:val="ru-RU"/>
        </w:rPr>
        <w:t>ДЭ</w:t>
      </w:r>
      <w:r w:rsidRPr="00CF0D2A">
        <w:rPr>
          <w:sz w:val="28"/>
          <w:szCs w:val="28"/>
          <w:lang w:val="ru-RU"/>
        </w:rPr>
        <w:t xml:space="preserve"> по профессии</w:t>
      </w:r>
      <w:r w:rsidR="004F142F">
        <w:rPr>
          <w:sz w:val="28"/>
          <w:szCs w:val="28"/>
          <w:lang w:val="ru-RU"/>
        </w:rPr>
        <w:t>/</w:t>
      </w:r>
      <w:r w:rsidRPr="00CF0D2A">
        <w:rPr>
          <w:sz w:val="28"/>
          <w:szCs w:val="28"/>
          <w:lang w:val="ru-RU"/>
        </w:rPr>
        <w:t>специальности СПО).</w:t>
      </w:r>
      <w:r w:rsidR="004B1E64">
        <w:rPr>
          <w:sz w:val="28"/>
          <w:szCs w:val="28"/>
          <w:lang w:val="ru-RU"/>
        </w:rPr>
        <w:t xml:space="preserve"> </w:t>
      </w:r>
      <w:r w:rsidRPr="00CF0D2A">
        <w:rPr>
          <w:sz w:val="28"/>
          <w:szCs w:val="28"/>
          <w:lang w:val="ru-RU"/>
        </w:rPr>
        <w:t>В</w:t>
      </w:r>
      <w:r w:rsidR="004B1E64">
        <w:rPr>
          <w:sz w:val="28"/>
          <w:szCs w:val="28"/>
          <w:lang w:val="ru-RU"/>
        </w:rPr>
        <w:t> </w:t>
      </w:r>
      <w:r w:rsidRPr="00CF0D2A">
        <w:rPr>
          <w:sz w:val="28"/>
          <w:szCs w:val="28"/>
          <w:lang w:val="ru-RU"/>
        </w:rPr>
        <w:t>случае проведения</w:t>
      </w:r>
      <w:r w:rsidR="004B1E64">
        <w:rPr>
          <w:sz w:val="28"/>
          <w:szCs w:val="28"/>
          <w:lang w:val="ru-RU"/>
        </w:rPr>
        <w:t xml:space="preserve"> </w:t>
      </w:r>
      <w:r w:rsidR="008E49A9">
        <w:rPr>
          <w:sz w:val="28"/>
          <w:szCs w:val="28"/>
          <w:lang w:val="ru-RU"/>
        </w:rPr>
        <w:t>ДЭ</w:t>
      </w:r>
      <w:r w:rsidRPr="00CF0D2A">
        <w:rPr>
          <w:sz w:val="28"/>
          <w:szCs w:val="28"/>
          <w:lang w:val="ru-RU"/>
        </w:rPr>
        <w:t xml:space="preserve"> по профильному уровню, в поле 1.5 данные вносятся таким образом: </w:t>
      </w:r>
    </w:p>
    <w:p w14:paraId="18BEBB79" w14:textId="023FF130" w:rsidR="00A946E1" w:rsidRPr="004E14F9" w:rsidRDefault="004E14F9" w:rsidP="00D93203">
      <w:pPr>
        <w:pStyle w:val="a8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ru-RU"/>
        </w:rPr>
      </w:pPr>
      <w:r w:rsidRPr="004E14F9">
        <w:rPr>
          <w:sz w:val="28"/>
          <w:szCs w:val="28"/>
          <w:u w:val="single"/>
          <w:lang w:val="ru-RU"/>
        </w:rPr>
        <w:t>Н</w:t>
      </w:r>
      <w:r w:rsidR="00A946E1" w:rsidRPr="004E14F9">
        <w:rPr>
          <w:sz w:val="28"/>
          <w:szCs w:val="28"/>
          <w:u w:val="single"/>
          <w:lang w:val="ru-RU"/>
        </w:rPr>
        <w:t>омер КОД - цифровое обозначение (год) - наименование компетенции</w:t>
      </w:r>
      <w:r w:rsidR="00A946E1" w:rsidRPr="004E14F9">
        <w:rPr>
          <w:sz w:val="28"/>
          <w:szCs w:val="28"/>
          <w:lang w:val="ru-RU"/>
        </w:rPr>
        <w:t>. Например, КОД 1.1 2022-2024 Бухгалтерский учет.</w:t>
      </w:r>
    </w:p>
    <w:p w14:paraId="682ABDD6" w14:textId="58CB2A08" w:rsidR="00A946E1" w:rsidRPr="00CF0D2A" w:rsidRDefault="00A946E1" w:rsidP="00D932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D2A">
        <w:rPr>
          <w:rFonts w:ascii="Times New Roman" w:hAnsi="Times New Roman" w:cs="Times New Roman"/>
          <w:sz w:val="28"/>
          <w:szCs w:val="28"/>
        </w:rPr>
        <w:t xml:space="preserve">В случае проведения </w:t>
      </w:r>
      <w:r w:rsidR="008E49A9">
        <w:rPr>
          <w:rFonts w:ascii="Times New Roman" w:hAnsi="Times New Roman" w:cs="Times New Roman"/>
          <w:sz w:val="28"/>
          <w:szCs w:val="28"/>
        </w:rPr>
        <w:t>ДЭ</w:t>
      </w:r>
      <w:r w:rsidRPr="00CF0D2A">
        <w:rPr>
          <w:rFonts w:ascii="Times New Roman" w:hAnsi="Times New Roman" w:cs="Times New Roman"/>
          <w:sz w:val="28"/>
          <w:szCs w:val="28"/>
        </w:rPr>
        <w:t xml:space="preserve"> базового уровня, в поле 1.5 данные вносятся в</w:t>
      </w:r>
      <w:r w:rsidR="004B1E64">
        <w:rPr>
          <w:rFonts w:ascii="Times New Roman" w:hAnsi="Times New Roman" w:cs="Times New Roman"/>
          <w:sz w:val="28"/>
          <w:szCs w:val="28"/>
        </w:rPr>
        <w:t> </w:t>
      </w:r>
      <w:r w:rsidRPr="00CF0D2A">
        <w:rPr>
          <w:rFonts w:ascii="Times New Roman" w:hAnsi="Times New Roman" w:cs="Times New Roman"/>
          <w:sz w:val="28"/>
          <w:szCs w:val="28"/>
        </w:rPr>
        <w:t xml:space="preserve">соответствии с используемым КОД. Номер КОД расположен </w:t>
      </w:r>
      <w:r w:rsidRPr="00CF0D2A">
        <w:rPr>
          <w:rFonts w:ascii="Times New Roman" w:hAnsi="Times New Roman" w:cs="Times New Roman"/>
          <w:sz w:val="28"/>
          <w:szCs w:val="28"/>
        </w:rPr>
        <w:br/>
        <w:t xml:space="preserve">на первой странице оценочных материалов </w:t>
      </w:r>
      <w:r>
        <w:rPr>
          <w:rFonts w:ascii="Times New Roman" w:hAnsi="Times New Roman" w:cs="Times New Roman"/>
          <w:sz w:val="28"/>
          <w:szCs w:val="28"/>
        </w:rPr>
        <w:t>(Рисунок 5</w:t>
      </w:r>
      <w:r w:rsidRPr="00CF0D2A">
        <w:rPr>
          <w:rFonts w:ascii="Times New Roman" w:hAnsi="Times New Roman" w:cs="Times New Roman"/>
          <w:sz w:val="28"/>
          <w:szCs w:val="28"/>
        </w:rPr>
        <w:t>)</w:t>
      </w:r>
      <w:r w:rsidR="004B1E64">
        <w:rPr>
          <w:rFonts w:ascii="Times New Roman" w:hAnsi="Times New Roman" w:cs="Times New Roman"/>
          <w:sz w:val="28"/>
          <w:szCs w:val="28"/>
        </w:rPr>
        <w:t>.</w:t>
      </w:r>
    </w:p>
    <w:p w14:paraId="4AC1B360" w14:textId="77777777" w:rsidR="00A946E1" w:rsidRPr="00CF0D2A" w:rsidRDefault="00A946E1" w:rsidP="004B1E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D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D1AB21" wp14:editId="16202800">
            <wp:extent cx="4595751" cy="4114129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996" t="7795" r="2825"/>
                    <a:stretch/>
                  </pic:blipFill>
                  <pic:spPr bwMode="auto">
                    <a:xfrm>
                      <a:off x="0" y="0"/>
                      <a:ext cx="4601239" cy="411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B54A7" w14:textId="09458C6F" w:rsidR="00A946E1" w:rsidRDefault="00A946E1" w:rsidP="00D93203">
      <w:pPr>
        <w:spacing w:after="0"/>
        <w:jc w:val="center"/>
        <w:rPr>
          <w:rFonts w:ascii="Times New Roman" w:hAnsi="Times New Roman" w:cs="Times New Roman"/>
          <w:lang w:val="en-US"/>
        </w:rPr>
      </w:pPr>
      <w:r w:rsidRPr="00D93203">
        <w:rPr>
          <w:rFonts w:ascii="Times New Roman" w:hAnsi="Times New Roman" w:cs="Times New Roman"/>
          <w:lang w:val="en-US"/>
        </w:rPr>
        <w:t>(</w:t>
      </w:r>
      <w:proofErr w:type="spellStart"/>
      <w:r w:rsidRPr="00D93203">
        <w:rPr>
          <w:rFonts w:ascii="Times New Roman" w:hAnsi="Times New Roman" w:cs="Times New Roman"/>
          <w:lang w:val="en-US"/>
        </w:rPr>
        <w:t>Рис</w:t>
      </w:r>
      <w:proofErr w:type="spellEnd"/>
      <w:r w:rsidRPr="00D93203">
        <w:rPr>
          <w:rFonts w:ascii="Times New Roman" w:hAnsi="Times New Roman" w:cs="Times New Roman"/>
          <w:lang w:val="en-US"/>
        </w:rPr>
        <w:t>. 5)</w:t>
      </w:r>
    </w:p>
    <w:p w14:paraId="4C29304D" w14:textId="632ED9BB" w:rsidR="004B1E64" w:rsidRDefault="004B1E64" w:rsidP="00D93203">
      <w:pPr>
        <w:spacing w:after="0"/>
        <w:jc w:val="center"/>
        <w:rPr>
          <w:rFonts w:ascii="Times New Roman" w:hAnsi="Times New Roman" w:cs="Times New Roman"/>
          <w:lang w:val="en-US"/>
        </w:rPr>
      </w:pPr>
    </w:p>
    <w:p w14:paraId="348E9EAF" w14:textId="5E6A61A9" w:rsidR="004B1E64" w:rsidRDefault="004B1E64" w:rsidP="00D93203">
      <w:pPr>
        <w:spacing w:after="0"/>
        <w:jc w:val="center"/>
        <w:rPr>
          <w:rFonts w:ascii="Times New Roman" w:hAnsi="Times New Roman" w:cs="Times New Roman"/>
          <w:lang w:val="en-US"/>
        </w:rPr>
      </w:pPr>
    </w:p>
    <w:p w14:paraId="41BB37ED" w14:textId="77777777" w:rsidR="00A946E1" w:rsidRPr="00CF0D2A" w:rsidRDefault="00A946E1" w:rsidP="001121CA">
      <w:pPr>
        <w:pStyle w:val="a8"/>
        <w:numPr>
          <w:ilvl w:val="2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>В поле 1.6 вносятся сведения о количестве организованных рабочих мест в ЦПДЭ.</w:t>
      </w:r>
    </w:p>
    <w:p w14:paraId="465D4DD9" w14:textId="50D6A32D" w:rsidR="00A946E1" w:rsidRPr="00CF0D2A" w:rsidRDefault="00A946E1" w:rsidP="001121CA">
      <w:pPr>
        <w:pStyle w:val="a8"/>
        <w:numPr>
          <w:ilvl w:val="2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 xml:space="preserve">В поле 1.7 необходимо отразить созданы ли условия на площадке для лиц с ОВЗ. Если </w:t>
      </w:r>
      <w:r w:rsidR="002F0542">
        <w:rPr>
          <w:sz w:val="28"/>
          <w:szCs w:val="28"/>
          <w:lang w:val="ru-RU"/>
        </w:rPr>
        <w:t>какие-либо условия созданы</w:t>
      </w:r>
      <w:r w:rsidRPr="00CF0D2A">
        <w:rPr>
          <w:sz w:val="28"/>
          <w:szCs w:val="28"/>
          <w:lang w:val="ru-RU"/>
        </w:rPr>
        <w:t>, поле заполняется значением «Да».</w:t>
      </w:r>
    </w:p>
    <w:p w14:paraId="04805401" w14:textId="2654C0A2" w:rsidR="00A946E1" w:rsidRPr="00CF0D2A" w:rsidRDefault="00A946E1" w:rsidP="001121CA">
      <w:pPr>
        <w:pStyle w:val="a8"/>
        <w:numPr>
          <w:ilvl w:val="2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lastRenderedPageBreak/>
        <w:t>В поле 1.8 описываются созданные условия для лиц с ОВЗ. Если</w:t>
      </w:r>
      <w:r w:rsidR="004B1E64">
        <w:rPr>
          <w:sz w:val="28"/>
          <w:szCs w:val="28"/>
          <w:lang w:val="ru-RU"/>
        </w:rPr>
        <w:t> </w:t>
      </w:r>
      <w:r w:rsidRPr="00CF0D2A">
        <w:rPr>
          <w:sz w:val="28"/>
          <w:szCs w:val="28"/>
          <w:lang w:val="ru-RU"/>
        </w:rPr>
        <w:t xml:space="preserve">для лиц с ОВЗ согласно нозологии, нет необходимости в создании дополнительных условий или условия не созданы из-за отсутствия </w:t>
      </w:r>
      <w:r>
        <w:rPr>
          <w:sz w:val="28"/>
          <w:szCs w:val="28"/>
          <w:lang w:val="ru-RU"/>
        </w:rPr>
        <w:br/>
      </w:r>
      <w:r w:rsidRPr="00CF0D2A">
        <w:rPr>
          <w:sz w:val="28"/>
          <w:szCs w:val="28"/>
          <w:lang w:val="ru-RU"/>
        </w:rPr>
        <w:t xml:space="preserve">на площадке лиц с ОВЗ, поле 1.8 остается незаполненным. </w:t>
      </w:r>
    </w:p>
    <w:p w14:paraId="2BD959C3" w14:textId="77777777" w:rsidR="002F0542" w:rsidRDefault="00A946E1" w:rsidP="002F0542">
      <w:pPr>
        <w:pStyle w:val="a8"/>
        <w:numPr>
          <w:ilvl w:val="2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 xml:space="preserve">В поле 1.9 указываются сведения о том, является ли площадка мастерской. </w:t>
      </w:r>
    </w:p>
    <w:p w14:paraId="28E6E5D6" w14:textId="77777777" w:rsidR="002F0542" w:rsidRDefault="00A946E1" w:rsidP="001121CA">
      <w:pPr>
        <w:pStyle w:val="a8"/>
        <w:numPr>
          <w:ilvl w:val="2"/>
          <w:numId w:val="37"/>
        </w:numPr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>Мастерской является площадка</w:t>
      </w:r>
      <w:r w:rsidR="002F0542">
        <w:rPr>
          <w:sz w:val="28"/>
          <w:szCs w:val="28"/>
          <w:lang w:val="ru-RU"/>
        </w:rPr>
        <w:t>:</w:t>
      </w:r>
    </w:p>
    <w:p w14:paraId="4A23597E" w14:textId="453942F7" w:rsidR="00AA3123" w:rsidRDefault="002F0542" w:rsidP="002F0542">
      <w:pPr>
        <w:pStyle w:val="a8"/>
        <w:numPr>
          <w:ilvl w:val="0"/>
          <w:numId w:val="21"/>
        </w:numPr>
        <w:spacing w:line="360" w:lineRule="auto"/>
        <w:ind w:left="851" w:hanging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С</w:t>
      </w:r>
      <w:r w:rsidR="00A946E1" w:rsidRPr="00CF0D2A">
        <w:rPr>
          <w:sz w:val="28"/>
          <w:szCs w:val="28"/>
          <w:lang w:val="ru-RU"/>
        </w:rPr>
        <w:t>озданная в рамках конкурсного отбора</w:t>
      </w:r>
      <w:r w:rsidR="004B1E64">
        <w:rPr>
          <w:sz w:val="28"/>
          <w:szCs w:val="28"/>
          <w:lang w:val="ru-RU"/>
        </w:rPr>
        <w:t xml:space="preserve"> </w:t>
      </w:r>
      <w:r w:rsidR="00A946E1" w:rsidRPr="00CF0D2A">
        <w:rPr>
          <w:sz w:val="28"/>
          <w:szCs w:val="28"/>
          <w:lang w:val="ru-RU"/>
        </w:rPr>
        <w:t xml:space="preserve">на предоставление грантов </w:t>
      </w:r>
      <w:r>
        <w:rPr>
          <w:sz w:val="28"/>
          <w:szCs w:val="28"/>
          <w:lang w:val="ru-RU"/>
        </w:rPr>
        <w:br/>
      </w:r>
      <w:r w:rsidR="00A946E1" w:rsidRPr="00CF0D2A">
        <w:rPr>
          <w:sz w:val="28"/>
          <w:szCs w:val="28"/>
          <w:lang w:val="ru-RU"/>
        </w:rPr>
        <w:t>из федерального или регионального бюджета в форме субсидий юридическим лицам в рамках реализации мероприятия</w:t>
      </w:r>
      <w:r w:rsidR="004B1E64">
        <w:rPr>
          <w:sz w:val="28"/>
          <w:szCs w:val="28"/>
          <w:lang w:val="ru-RU"/>
        </w:rPr>
        <w:t xml:space="preserve"> </w:t>
      </w:r>
      <w:r w:rsidR="00A946E1" w:rsidRPr="00CF0D2A">
        <w:rPr>
          <w:sz w:val="28"/>
          <w:szCs w:val="28"/>
          <w:lang w:val="ru-RU"/>
        </w:rPr>
        <w:t>«Государственная</w:t>
      </w:r>
      <w:r w:rsidR="004B1E64">
        <w:rPr>
          <w:sz w:val="28"/>
          <w:szCs w:val="28"/>
          <w:lang w:val="ru-RU"/>
        </w:rPr>
        <w:t xml:space="preserve"> </w:t>
      </w:r>
      <w:r w:rsidR="00A946E1" w:rsidRPr="00CF0D2A">
        <w:rPr>
          <w:sz w:val="28"/>
          <w:szCs w:val="28"/>
          <w:lang w:val="ru-RU"/>
        </w:rPr>
        <w:t>поддержка</w:t>
      </w:r>
      <w:r w:rsidR="004B1E64">
        <w:rPr>
          <w:sz w:val="28"/>
          <w:szCs w:val="28"/>
          <w:lang w:val="ru-RU"/>
        </w:rPr>
        <w:t xml:space="preserve"> </w:t>
      </w:r>
      <w:r w:rsidR="00A946E1" w:rsidRPr="00CF0D2A">
        <w:rPr>
          <w:sz w:val="28"/>
          <w:szCs w:val="28"/>
          <w:lang w:val="ru-RU"/>
        </w:rPr>
        <w:t>профессиональных</w:t>
      </w:r>
      <w:r w:rsidR="004B1E64">
        <w:rPr>
          <w:sz w:val="28"/>
          <w:szCs w:val="28"/>
          <w:lang w:val="ru-RU"/>
        </w:rPr>
        <w:t xml:space="preserve"> </w:t>
      </w:r>
      <w:r w:rsidR="00A946E1" w:rsidRPr="00CF0D2A">
        <w:rPr>
          <w:sz w:val="28"/>
          <w:szCs w:val="28"/>
          <w:lang w:val="ru-RU"/>
        </w:rPr>
        <w:t>образовательных организаций в целях обеспечения соответствия их</w:t>
      </w:r>
      <w:r w:rsidR="004B1E64">
        <w:rPr>
          <w:sz w:val="28"/>
          <w:szCs w:val="28"/>
          <w:lang w:val="ru-RU"/>
        </w:rPr>
        <w:t> </w:t>
      </w:r>
      <w:r w:rsidR="00A946E1" w:rsidRPr="00CF0D2A">
        <w:rPr>
          <w:sz w:val="28"/>
          <w:szCs w:val="28"/>
          <w:lang w:val="ru-RU"/>
        </w:rPr>
        <w:t>материально - технической базы современным требованиям» федерального проекта «Молодые профессионалы» (Повышение конкурентоспособности профессионального образования)» национального проекта «Образование» государственной программы Российской Фе</w:t>
      </w:r>
      <w:r w:rsidR="00AA3123">
        <w:rPr>
          <w:sz w:val="28"/>
          <w:szCs w:val="28"/>
          <w:lang w:val="ru-RU"/>
        </w:rPr>
        <w:t>дерации «Развитие образования».</w:t>
      </w:r>
    </w:p>
    <w:p w14:paraId="5AB11882" w14:textId="11F7D9C9" w:rsidR="002F0542" w:rsidRDefault="002F0542" w:rsidP="002F0542">
      <w:pPr>
        <w:pStyle w:val="a8"/>
        <w:numPr>
          <w:ilvl w:val="0"/>
          <w:numId w:val="21"/>
        </w:numPr>
        <w:spacing w:line="360" w:lineRule="auto"/>
        <w:ind w:left="851" w:hanging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П</w:t>
      </w:r>
      <w:r w:rsidRPr="002F0542">
        <w:rPr>
          <w:sz w:val="28"/>
          <w:szCs w:val="28"/>
          <w:lang w:val="ru-RU"/>
        </w:rPr>
        <w:t xml:space="preserve">рошедшая процедуру признания мастерских, созданных на базе образовательных организаций, реализующих программы СПО, оснащенных современной материально-технической базой за счет средств бюджетов субъектов РФ, средств местных бюджетов </w:t>
      </w:r>
      <w:r>
        <w:rPr>
          <w:sz w:val="28"/>
          <w:szCs w:val="28"/>
          <w:lang w:val="ru-RU"/>
        </w:rPr>
        <w:br/>
      </w:r>
      <w:r w:rsidRPr="002F0542">
        <w:rPr>
          <w:sz w:val="28"/>
          <w:szCs w:val="28"/>
          <w:lang w:val="ru-RU"/>
        </w:rPr>
        <w:t xml:space="preserve">и внебюджетных источников. </w:t>
      </w:r>
    </w:p>
    <w:p w14:paraId="6C6AB13C" w14:textId="2FB8693D" w:rsidR="002F0542" w:rsidRPr="002F0542" w:rsidRDefault="002F0542" w:rsidP="002F0542">
      <w:pPr>
        <w:pStyle w:val="a8"/>
        <w:numPr>
          <w:ilvl w:val="2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Уточнить в</w:t>
      </w:r>
      <w:r w:rsidRPr="002F0542">
        <w:rPr>
          <w:sz w:val="28"/>
          <w:szCs w:val="28"/>
          <w:lang w:val="ru-RU"/>
        </w:rPr>
        <w:t xml:space="preserve">ключена ли площадка в реестр мастерских </w:t>
      </w:r>
      <w:r>
        <w:rPr>
          <w:sz w:val="28"/>
          <w:szCs w:val="28"/>
          <w:lang w:val="ru-RU"/>
        </w:rPr>
        <w:t xml:space="preserve">можно по ссылке </w:t>
      </w:r>
      <w:r w:rsidRPr="002F0542">
        <w:rPr>
          <w:color w:val="2E74B5" w:themeColor="accent1" w:themeShade="BF"/>
          <w:sz w:val="28"/>
          <w:szCs w:val="28"/>
          <w:u w:val="single"/>
          <w:lang w:val="ru-RU"/>
        </w:rPr>
        <w:t>monitoring.firpo.ru</w:t>
      </w:r>
      <w:r>
        <w:rPr>
          <w:sz w:val="28"/>
          <w:szCs w:val="28"/>
          <w:lang w:val="ru-RU"/>
        </w:rPr>
        <w:t>.</w:t>
      </w:r>
    </w:p>
    <w:p w14:paraId="0CF8B048" w14:textId="77777777" w:rsidR="004B1E64" w:rsidRDefault="00AA3123" w:rsidP="002F0542">
      <w:pPr>
        <w:pStyle w:val="a8"/>
        <w:numPr>
          <w:ilvl w:val="2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Раздел 1 подписывается руководителем (заместителем руководителя)</w:t>
      </w:r>
      <w:r w:rsidR="004B1E6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образовательной</w:t>
      </w:r>
      <w:r w:rsidR="004B1E6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организации.</w:t>
      </w:r>
    </w:p>
    <w:p w14:paraId="6255F806" w14:textId="010C1E88" w:rsidR="00A946E1" w:rsidRPr="00CF0D2A" w:rsidRDefault="00A946E1" w:rsidP="004E14F9">
      <w:pPr>
        <w:pStyle w:val="a8"/>
        <w:spacing w:line="360" w:lineRule="auto"/>
        <w:ind w:left="0"/>
        <w:jc w:val="center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lastRenderedPageBreak/>
        <w:t>При</w:t>
      </w:r>
      <w:r>
        <w:rPr>
          <w:sz w:val="28"/>
          <w:szCs w:val="28"/>
          <w:lang w:val="ru-RU"/>
        </w:rPr>
        <w:t>мер заполнения полей (Рисунок 6</w:t>
      </w:r>
      <w:r w:rsidRPr="00CF0D2A">
        <w:rPr>
          <w:sz w:val="28"/>
          <w:szCs w:val="28"/>
          <w:lang w:val="ru-RU"/>
        </w:rPr>
        <w:t>).</w:t>
      </w:r>
      <w:r w:rsidR="002F0542" w:rsidRPr="002F0542">
        <w:rPr>
          <w:noProof/>
          <w:sz w:val="28"/>
          <w:szCs w:val="28"/>
          <w:lang w:val="ru-RU" w:eastAsia="ru-RU"/>
        </w:rPr>
        <w:t xml:space="preserve"> </w:t>
      </w:r>
      <w:r w:rsidR="002F0542" w:rsidRPr="00CF0D2A">
        <w:rPr>
          <w:noProof/>
          <w:sz w:val="28"/>
          <w:szCs w:val="28"/>
          <w:lang w:val="ru-RU" w:eastAsia="ru-RU"/>
        </w:rPr>
        <w:drawing>
          <wp:inline distT="0" distB="0" distL="0" distR="0" wp14:anchorId="58542D30" wp14:editId="24937FE3">
            <wp:extent cx="5940425" cy="35642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8DD0B" w14:textId="262AA493" w:rsidR="00A946E1" w:rsidRPr="00CF0D2A" w:rsidRDefault="00A946E1" w:rsidP="001121CA">
      <w:pPr>
        <w:pStyle w:val="a8"/>
        <w:spacing w:line="360" w:lineRule="auto"/>
        <w:ind w:left="0"/>
        <w:jc w:val="both"/>
        <w:rPr>
          <w:sz w:val="28"/>
          <w:szCs w:val="28"/>
          <w:lang w:val="ru-RU"/>
        </w:rPr>
      </w:pPr>
    </w:p>
    <w:p w14:paraId="2FE4A0D3" w14:textId="77777777" w:rsidR="00AA3123" w:rsidRPr="00C61F7F" w:rsidRDefault="00A946E1" w:rsidP="00D93203">
      <w:pPr>
        <w:spacing w:after="0"/>
        <w:jc w:val="center"/>
        <w:rPr>
          <w:rFonts w:ascii="Times New Roman" w:hAnsi="Times New Roman" w:cs="Times New Roman"/>
        </w:rPr>
      </w:pPr>
      <w:r w:rsidRPr="00C61F7F">
        <w:rPr>
          <w:rFonts w:ascii="Times New Roman" w:hAnsi="Times New Roman" w:cs="Times New Roman"/>
        </w:rPr>
        <w:t>(Рис.6)</w:t>
      </w:r>
    </w:p>
    <w:p w14:paraId="70FA9079" w14:textId="77777777" w:rsidR="00A946E1" w:rsidRPr="00D64D17" w:rsidRDefault="00A946E1" w:rsidP="001121CA">
      <w:pPr>
        <w:pStyle w:val="2"/>
        <w:numPr>
          <w:ilvl w:val="1"/>
          <w:numId w:val="37"/>
        </w:numPr>
        <w:spacing w:before="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" w:name="_Toc132195545"/>
      <w:r w:rsidRPr="00D64D17">
        <w:rPr>
          <w:rFonts w:ascii="Times New Roman" w:hAnsi="Times New Roman" w:cs="Times New Roman"/>
          <w:b/>
          <w:sz w:val="28"/>
          <w:szCs w:val="28"/>
        </w:rPr>
        <w:t xml:space="preserve">Сведения об организации, на территории которой располагается </w:t>
      </w:r>
      <w:r w:rsidR="00FA17B9" w:rsidRPr="00D64D17">
        <w:rPr>
          <w:rFonts w:ascii="Times New Roman" w:hAnsi="Times New Roman" w:cs="Times New Roman"/>
          <w:b/>
          <w:sz w:val="28"/>
          <w:szCs w:val="28"/>
        </w:rPr>
        <w:t>ЦП</w:t>
      </w:r>
      <w:r w:rsidR="008E49A9" w:rsidRPr="00D64D17">
        <w:rPr>
          <w:rFonts w:ascii="Times New Roman" w:hAnsi="Times New Roman" w:cs="Times New Roman"/>
          <w:b/>
          <w:sz w:val="28"/>
          <w:szCs w:val="28"/>
        </w:rPr>
        <w:t>ДЭ</w:t>
      </w:r>
      <w:r w:rsidR="007033D3" w:rsidRPr="00D64D17">
        <w:rPr>
          <w:rFonts w:ascii="Times New Roman" w:hAnsi="Times New Roman" w:cs="Times New Roman"/>
          <w:b/>
          <w:sz w:val="28"/>
          <w:szCs w:val="28"/>
        </w:rPr>
        <w:t xml:space="preserve"> (Раздел 2)</w:t>
      </w:r>
      <w:bookmarkEnd w:id="6"/>
    </w:p>
    <w:p w14:paraId="57855948" w14:textId="67ED5255" w:rsidR="00A946E1" w:rsidRPr="00CF0D2A" w:rsidRDefault="00A946E1" w:rsidP="004E14F9">
      <w:pPr>
        <w:pStyle w:val="a8"/>
        <w:numPr>
          <w:ilvl w:val="2"/>
          <w:numId w:val="37"/>
        </w:numPr>
        <w:spacing w:line="360" w:lineRule="auto"/>
        <w:ind w:left="0" w:firstLine="720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>В строке 2.1 указывается полное наименование головной организации, в соответствии со сведениями ЕГРЮЛ</w:t>
      </w:r>
      <w:r w:rsidR="004E14F9">
        <w:rPr>
          <w:sz w:val="28"/>
          <w:szCs w:val="28"/>
          <w:lang w:val="ru-RU"/>
        </w:rPr>
        <w:t xml:space="preserve"> (</w:t>
      </w:r>
      <w:r w:rsidR="004E14F9" w:rsidRPr="004E14F9">
        <w:rPr>
          <w:color w:val="0070C0"/>
          <w:sz w:val="28"/>
          <w:szCs w:val="28"/>
          <w:u w:val="single"/>
          <w:lang w:val="ru-RU"/>
        </w:rPr>
        <w:t>egrul.nalog.ru</w:t>
      </w:r>
      <w:r w:rsidR="004E14F9">
        <w:rPr>
          <w:sz w:val="28"/>
          <w:szCs w:val="28"/>
          <w:lang w:val="ru-RU"/>
        </w:rPr>
        <w:t>)</w:t>
      </w:r>
      <w:r w:rsidRPr="00CF0D2A">
        <w:rPr>
          <w:sz w:val="28"/>
          <w:szCs w:val="28"/>
          <w:lang w:val="ru-RU"/>
        </w:rPr>
        <w:t xml:space="preserve">. </w:t>
      </w:r>
    </w:p>
    <w:p w14:paraId="31BF0B94" w14:textId="42473145" w:rsidR="00A946E1" w:rsidRPr="00CF0D2A" w:rsidRDefault="00A946E1" w:rsidP="001121CA">
      <w:pPr>
        <w:pStyle w:val="a8"/>
        <w:numPr>
          <w:ilvl w:val="2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 xml:space="preserve">В строке 2.2. </w:t>
      </w:r>
      <w:r w:rsidR="00BD5E62">
        <w:rPr>
          <w:sz w:val="28"/>
          <w:szCs w:val="28"/>
          <w:lang w:val="ru-RU"/>
        </w:rPr>
        <w:t>необходимо вписать</w:t>
      </w:r>
      <w:r w:rsidRPr="00CF0D2A">
        <w:rPr>
          <w:sz w:val="28"/>
          <w:szCs w:val="28"/>
          <w:lang w:val="ru-RU"/>
        </w:rPr>
        <w:t xml:space="preserve"> субъект </w:t>
      </w:r>
      <w:r w:rsidR="002F0542">
        <w:rPr>
          <w:sz w:val="28"/>
          <w:szCs w:val="28"/>
          <w:lang w:val="ru-RU"/>
        </w:rPr>
        <w:t>РФ</w:t>
      </w:r>
      <w:r w:rsidR="00BD5E62">
        <w:rPr>
          <w:sz w:val="28"/>
          <w:szCs w:val="28"/>
          <w:lang w:val="ru-RU"/>
        </w:rPr>
        <w:t>, на территории которого расположена головная организация.</w:t>
      </w:r>
    </w:p>
    <w:p w14:paraId="092C003D" w14:textId="77777777" w:rsidR="00A946E1" w:rsidRPr="00CF0D2A" w:rsidRDefault="00A946E1" w:rsidP="001121CA">
      <w:pPr>
        <w:pStyle w:val="a8"/>
        <w:numPr>
          <w:ilvl w:val="2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 xml:space="preserve">В строке 2.3. указывается полный адрес места нахождения головной организации, в соответствии со сведениями ЕГРЮЛ. </w:t>
      </w:r>
      <w:r w:rsidRPr="00CF0D2A">
        <w:rPr>
          <w:sz w:val="28"/>
          <w:szCs w:val="28"/>
          <w:lang w:val="ru-RU"/>
        </w:rPr>
        <w:br/>
        <w:t>(Юридический адрес головной организации).</w:t>
      </w:r>
    </w:p>
    <w:p w14:paraId="7811E4F8" w14:textId="77777777" w:rsidR="00A946E1" w:rsidRPr="00CF0D2A" w:rsidRDefault="00A946E1" w:rsidP="001121CA">
      <w:pPr>
        <w:pStyle w:val="a8"/>
        <w:numPr>
          <w:ilvl w:val="2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>В строках 2.4 – 2.6 указываются ИНН, КПП, ОГРН головной организации.</w:t>
      </w:r>
    </w:p>
    <w:p w14:paraId="618A02DD" w14:textId="0A36F23D" w:rsidR="00A946E1" w:rsidRPr="00CF0D2A" w:rsidRDefault="00A946E1" w:rsidP="001121CA">
      <w:pPr>
        <w:pStyle w:val="a8"/>
        <w:numPr>
          <w:ilvl w:val="2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 xml:space="preserve">Поля 2.7 – 2.9 заполняются </w:t>
      </w:r>
      <w:r w:rsidR="00BD5E62">
        <w:rPr>
          <w:sz w:val="28"/>
          <w:szCs w:val="28"/>
          <w:lang w:val="ru-RU"/>
        </w:rPr>
        <w:t xml:space="preserve">только </w:t>
      </w:r>
      <w:r w:rsidRPr="00CF0D2A">
        <w:rPr>
          <w:sz w:val="28"/>
          <w:szCs w:val="28"/>
          <w:lang w:val="ru-RU"/>
        </w:rPr>
        <w:t xml:space="preserve">в случае создания ЦПДЭ </w:t>
      </w:r>
      <w:r w:rsidR="00BD5E62">
        <w:rPr>
          <w:sz w:val="28"/>
          <w:szCs w:val="28"/>
          <w:lang w:val="ru-RU"/>
        </w:rPr>
        <w:br/>
      </w:r>
      <w:r w:rsidRPr="00CF0D2A">
        <w:rPr>
          <w:sz w:val="28"/>
          <w:szCs w:val="28"/>
          <w:lang w:val="ru-RU"/>
        </w:rPr>
        <w:t>на</w:t>
      </w:r>
      <w:r>
        <w:rPr>
          <w:sz w:val="28"/>
          <w:szCs w:val="28"/>
          <w:lang w:val="ru-RU"/>
        </w:rPr>
        <w:t xml:space="preserve"> территории филиала, а именно: </w:t>
      </w:r>
      <w:r w:rsidRPr="00CF0D2A">
        <w:rPr>
          <w:sz w:val="28"/>
          <w:szCs w:val="28"/>
          <w:lang w:val="ru-RU"/>
        </w:rPr>
        <w:t xml:space="preserve">в поле 2.7. вносятся сведения </w:t>
      </w:r>
      <w:r w:rsidR="00BD5E62">
        <w:rPr>
          <w:sz w:val="28"/>
          <w:szCs w:val="28"/>
          <w:lang w:val="ru-RU"/>
        </w:rPr>
        <w:br/>
      </w:r>
      <w:r w:rsidRPr="00CF0D2A">
        <w:rPr>
          <w:sz w:val="28"/>
          <w:szCs w:val="28"/>
          <w:lang w:val="ru-RU"/>
        </w:rPr>
        <w:t>о наименовании ф</w:t>
      </w:r>
      <w:r>
        <w:rPr>
          <w:sz w:val="28"/>
          <w:szCs w:val="28"/>
          <w:lang w:val="ru-RU"/>
        </w:rPr>
        <w:t xml:space="preserve">илиала организации, </w:t>
      </w:r>
      <w:r w:rsidRPr="00CF0D2A">
        <w:rPr>
          <w:sz w:val="28"/>
          <w:szCs w:val="28"/>
          <w:lang w:val="ru-RU"/>
        </w:rPr>
        <w:t xml:space="preserve">в поле 2.8. вносятся данные об адресе </w:t>
      </w:r>
      <w:r w:rsidRPr="00CF0D2A">
        <w:rPr>
          <w:sz w:val="28"/>
          <w:szCs w:val="28"/>
          <w:lang w:val="ru-RU"/>
        </w:rPr>
        <w:lastRenderedPageBreak/>
        <w:t>филиала организации, в</w:t>
      </w:r>
      <w:r w:rsidR="001121CA">
        <w:rPr>
          <w:sz w:val="28"/>
          <w:szCs w:val="28"/>
          <w:lang w:val="ru-RU"/>
        </w:rPr>
        <w:t> </w:t>
      </w:r>
      <w:r w:rsidRPr="00CF0D2A">
        <w:rPr>
          <w:sz w:val="28"/>
          <w:szCs w:val="28"/>
          <w:lang w:val="ru-RU"/>
        </w:rPr>
        <w:t xml:space="preserve">поле 2.9. вносится КПП филиала. </w:t>
      </w:r>
      <w:r w:rsidRPr="00BD5E62">
        <w:rPr>
          <w:color w:val="002060"/>
          <w:sz w:val="28"/>
          <w:szCs w:val="28"/>
          <w:u w:val="single"/>
          <w:lang w:val="ru-RU"/>
        </w:rPr>
        <w:t>Обращаем Ваше внимание, что КПП филиала всегда отличается от КПП головной организации.</w:t>
      </w:r>
    </w:p>
    <w:p w14:paraId="069CD365" w14:textId="77777777" w:rsidR="00A946E1" w:rsidRPr="00CF0D2A" w:rsidRDefault="00A946E1" w:rsidP="001121CA">
      <w:pPr>
        <w:pStyle w:val="a8"/>
        <w:numPr>
          <w:ilvl w:val="2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>В поле 2.10. необходимо выбрать тип организации:</w:t>
      </w:r>
    </w:p>
    <w:p w14:paraId="49668DE0" w14:textId="34F23777" w:rsidR="00A946E1" w:rsidRPr="00CF0D2A" w:rsidRDefault="001121CA" w:rsidP="00D93203">
      <w:pPr>
        <w:pStyle w:val="a8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образовательная организация</w:t>
      </w:r>
      <w:r w:rsidR="00A946E1" w:rsidRPr="00CF0D2A">
        <w:rPr>
          <w:sz w:val="28"/>
          <w:szCs w:val="28"/>
          <w:lang w:val="ru-RU"/>
        </w:rPr>
        <w:t xml:space="preserve">; </w:t>
      </w:r>
    </w:p>
    <w:p w14:paraId="7E5DAF73" w14:textId="55AE4293" w:rsidR="00A946E1" w:rsidRPr="00CF0D2A" w:rsidRDefault="001121CA" w:rsidP="00D93203">
      <w:pPr>
        <w:pStyle w:val="a8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образовательная организация</w:t>
      </w:r>
      <w:r w:rsidR="00A946E1" w:rsidRPr="00CF0D2A">
        <w:rPr>
          <w:sz w:val="28"/>
          <w:szCs w:val="28"/>
          <w:lang w:val="ru-RU"/>
        </w:rPr>
        <w:t>, не реализующая СПО;</w:t>
      </w:r>
    </w:p>
    <w:p w14:paraId="6B20D040" w14:textId="77777777" w:rsidR="00A946E1" w:rsidRPr="00CF0D2A" w:rsidRDefault="00A946E1" w:rsidP="00D93203">
      <w:pPr>
        <w:pStyle w:val="a8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>иная некоммерческая организация;</w:t>
      </w:r>
    </w:p>
    <w:p w14:paraId="64E222A8" w14:textId="77777777" w:rsidR="00A946E1" w:rsidRPr="00CF0D2A" w:rsidRDefault="00A946E1" w:rsidP="00D93203">
      <w:pPr>
        <w:pStyle w:val="a8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>коммерческая организация;</w:t>
      </w:r>
    </w:p>
    <w:p w14:paraId="5258672A" w14:textId="3A951167" w:rsidR="00A946E1" w:rsidRDefault="00A946E1" w:rsidP="00D93203">
      <w:pPr>
        <w:pStyle w:val="a8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>индивидуальный предприниматель.</w:t>
      </w:r>
    </w:p>
    <w:p w14:paraId="41216E66" w14:textId="3BFA6447" w:rsidR="00D64D17" w:rsidRDefault="00A946E1" w:rsidP="002F0542">
      <w:pPr>
        <w:spacing w:after="0" w:line="360" w:lineRule="auto"/>
        <w:ind w:firstLine="708"/>
        <w:jc w:val="center"/>
        <w:rPr>
          <w:noProof/>
          <w:sz w:val="28"/>
          <w:szCs w:val="28"/>
          <w:lang w:eastAsia="ru-RU"/>
        </w:rPr>
      </w:pPr>
      <w:r w:rsidRPr="00CF0D2A">
        <w:rPr>
          <w:rFonts w:ascii="Times New Roman" w:hAnsi="Times New Roman" w:cs="Times New Roman"/>
          <w:sz w:val="28"/>
          <w:szCs w:val="28"/>
        </w:rPr>
        <w:t>При</w:t>
      </w:r>
      <w:r w:rsidR="00AA3123">
        <w:rPr>
          <w:rFonts w:ascii="Times New Roman" w:hAnsi="Times New Roman" w:cs="Times New Roman"/>
          <w:sz w:val="28"/>
          <w:szCs w:val="28"/>
        </w:rPr>
        <w:t>мер заполнения полей (Рисунок 7</w:t>
      </w:r>
      <w:r w:rsidRPr="00CF0D2A">
        <w:rPr>
          <w:rFonts w:ascii="Times New Roman" w:hAnsi="Times New Roman" w:cs="Times New Roman"/>
          <w:sz w:val="28"/>
          <w:szCs w:val="28"/>
        </w:rPr>
        <w:t>)</w:t>
      </w:r>
      <w:r w:rsidR="00D64D17">
        <w:rPr>
          <w:rFonts w:ascii="Times New Roman" w:hAnsi="Times New Roman" w:cs="Times New Roman"/>
          <w:sz w:val="28"/>
          <w:szCs w:val="28"/>
        </w:rPr>
        <w:t>.</w:t>
      </w:r>
    </w:p>
    <w:p w14:paraId="247A91D2" w14:textId="611A1841" w:rsidR="00A946E1" w:rsidRPr="00CF0D2A" w:rsidRDefault="00AA3123" w:rsidP="00D932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D2A">
        <w:rPr>
          <w:noProof/>
          <w:sz w:val="28"/>
          <w:szCs w:val="28"/>
          <w:lang w:eastAsia="ru-RU"/>
        </w:rPr>
        <w:drawing>
          <wp:inline distT="0" distB="0" distL="0" distR="0" wp14:anchorId="138ECF3D" wp14:editId="0D45040B">
            <wp:extent cx="6085469" cy="4413672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4594" cy="444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8FDC8" w14:textId="57BAB8B5" w:rsidR="00A946E1" w:rsidRDefault="00AA3123" w:rsidP="00D93203">
      <w:pPr>
        <w:spacing w:after="0"/>
        <w:jc w:val="center"/>
        <w:rPr>
          <w:rFonts w:ascii="Times New Roman" w:hAnsi="Times New Roman" w:cs="Times New Roman"/>
          <w:lang w:val="en-US"/>
        </w:rPr>
      </w:pPr>
      <w:r w:rsidRPr="00D93203">
        <w:rPr>
          <w:rFonts w:ascii="Times New Roman" w:hAnsi="Times New Roman" w:cs="Times New Roman"/>
          <w:lang w:val="en-US"/>
        </w:rPr>
        <w:t>(Рис.7</w:t>
      </w:r>
      <w:r w:rsidR="00A946E1" w:rsidRPr="00D93203">
        <w:rPr>
          <w:rFonts w:ascii="Times New Roman" w:hAnsi="Times New Roman" w:cs="Times New Roman"/>
          <w:lang w:val="en-US"/>
        </w:rPr>
        <w:t>)</w:t>
      </w:r>
    </w:p>
    <w:p w14:paraId="314CE214" w14:textId="77777777" w:rsidR="00D64D17" w:rsidRDefault="00D64D17" w:rsidP="00D93203">
      <w:pPr>
        <w:spacing w:after="0"/>
        <w:jc w:val="center"/>
        <w:rPr>
          <w:rFonts w:ascii="Times New Roman" w:hAnsi="Times New Roman" w:cs="Times New Roman"/>
          <w:lang w:val="en-US"/>
        </w:rPr>
      </w:pPr>
    </w:p>
    <w:p w14:paraId="6ECE88AC" w14:textId="77777777" w:rsidR="00D64D17" w:rsidRPr="00D93203" w:rsidRDefault="00D64D17" w:rsidP="00D93203">
      <w:pPr>
        <w:spacing w:after="0"/>
        <w:jc w:val="center"/>
        <w:rPr>
          <w:rFonts w:ascii="Times New Roman" w:hAnsi="Times New Roman" w:cs="Times New Roman"/>
          <w:lang w:val="en-US"/>
        </w:rPr>
      </w:pPr>
    </w:p>
    <w:p w14:paraId="21573D42" w14:textId="37D09396" w:rsidR="00D64D17" w:rsidRPr="00D64D17" w:rsidRDefault="00A946E1" w:rsidP="00D64D17">
      <w:pPr>
        <w:pStyle w:val="2"/>
        <w:numPr>
          <w:ilvl w:val="1"/>
          <w:numId w:val="37"/>
        </w:numPr>
        <w:spacing w:before="0" w:after="0" w:line="360" w:lineRule="auto"/>
        <w:jc w:val="center"/>
        <w:rPr>
          <w:b/>
          <w:bCs/>
          <w:color w:val="000000"/>
          <w:sz w:val="28"/>
          <w:szCs w:val="28"/>
          <w:lang w:val="ru-RU" w:eastAsia="ru-RU"/>
        </w:rPr>
      </w:pPr>
      <w:bookmarkStart w:id="7" w:name="_Toc132195546"/>
      <w:r w:rsidRPr="00D64D17">
        <w:rPr>
          <w:rFonts w:ascii="Times New Roman" w:hAnsi="Times New Roman" w:cs="Times New Roman"/>
          <w:b/>
          <w:sz w:val="28"/>
          <w:szCs w:val="28"/>
        </w:rPr>
        <w:t xml:space="preserve">Сведения об образовательной организации, проводящей </w:t>
      </w:r>
      <w:r w:rsidR="008E49A9" w:rsidRPr="00D64D17">
        <w:rPr>
          <w:rFonts w:ascii="Times New Roman" w:hAnsi="Times New Roman" w:cs="Times New Roman"/>
          <w:b/>
          <w:sz w:val="28"/>
          <w:szCs w:val="28"/>
        </w:rPr>
        <w:t>ДЭ</w:t>
      </w:r>
      <w:r w:rsidR="007033D3" w:rsidRPr="00D64D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33D3" w:rsidRPr="00D64D17">
        <w:rPr>
          <w:rFonts w:ascii="Times New Roman" w:hAnsi="Times New Roman" w:cs="Times New Roman"/>
          <w:b/>
          <w:sz w:val="28"/>
          <w:szCs w:val="28"/>
        </w:rPr>
        <w:br/>
        <w:t>(Раздел 3)</w:t>
      </w:r>
      <w:bookmarkEnd w:id="7"/>
    </w:p>
    <w:p w14:paraId="5E6CA8FD" w14:textId="49B86BC0" w:rsidR="00A946E1" w:rsidRPr="00D64D17" w:rsidRDefault="00A946E1" w:rsidP="00D64D1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64D17">
        <w:rPr>
          <w:rFonts w:ascii="Times New Roman" w:hAnsi="Times New Roman" w:cs="Times New Roman"/>
          <w:color w:val="002060"/>
          <w:sz w:val="28"/>
          <w:szCs w:val="28"/>
        </w:rPr>
        <w:t xml:space="preserve">(*Раздел 3 </w:t>
      </w:r>
      <w:r w:rsidR="00D64D17" w:rsidRPr="00D64D17">
        <w:rPr>
          <w:rFonts w:ascii="Times New Roman" w:hAnsi="Times New Roman" w:cs="Times New Roman"/>
          <w:color w:val="002060"/>
          <w:sz w:val="28"/>
          <w:szCs w:val="28"/>
        </w:rPr>
        <w:t>заполняется в случае, если</w:t>
      </w:r>
      <w:r w:rsidRPr="00D64D17">
        <w:rPr>
          <w:rFonts w:ascii="Times New Roman" w:hAnsi="Times New Roman" w:cs="Times New Roman"/>
          <w:color w:val="002060"/>
          <w:sz w:val="28"/>
          <w:szCs w:val="28"/>
        </w:rPr>
        <w:t xml:space="preserve"> ЦПДЭ создан на территории организации отличной от сдающей </w:t>
      </w:r>
      <w:r w:rsidR="008E49A9" w:rsidRPr="00D64D17">
        <w:rPr>
          <w:rFonts w:ascii="Times New Roman" w:hAnsi="Times New Roman" w:cs="Times New Roman"/>
          <w:color w:val="002060"/>
          <w:sz w:val="28"/>
          <w:szCs w:val="28"/>
        </w:rPr>
        <w:t>ДЭ</w:t>
      </w:r>
      <w:r w:rsidRPr="00D64D17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14:paraId="38715B98" w14:textId="77777777" w:rsidR="00A946E1" w:rsidRPr="00CF0D2A" w:rsidRDefault="00A946E1" w:rsidP="00D64D17">
      <w:pPr>
        <w:pStyle w:val="a8"/>
        <w:numPr>
          <w:ilvl w:val="2"/>
          <w:numId w:val="37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CF0D2A">
        <w:rPr>
          <w:color w:val="000000" w:themeColor="text1"/>
          <w:sz w:val="28"/>
          <w:szCs w:val="28"/>
          <w:lang w:val="ru-RU"/>
        </w:rPr>
        <w:lastRenderedPageBreak/>
        <w:t xml:space="preserve">Данный раздел заполняется только в случае проведения ДЭ участниками из образовательной организации, отличной от организации, </w:t>
      </w:r>
      <w:r w:rsidRPr="00CF0D2A">
        <w:rPr>
          <w:color w:val="000000" w:themeColor="text1"/>
          <w:sz w:val="28"/>
          <w:szCs w:val="28"/>
          <w:lang w:val="ru-RU"/>
        </w:rPr>
        <w:br/>
        <w:t xml:space="preserve">на территории которой создан ЦПДЭ. </w:t>
      </w:r>
    </w:p>
    <w:p w14:paraId="6FD3BAFF" w14:textId="77777777" w:rsidR="00A946E1" w:rsidRPr="00CF0D2A" w:rsidRDefault="00A946E1" w:rsidP="00D64D17">
      <w:pPr>
        <w:pStyle w:val="a8"/>
        <w:numPr>
          <w:ilvl w:val="2"/>
          <w:numId w:val="37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CF0D2A">
        <w:rPr>
          <w:color w:val="000000" w:themeColor="text1"/>
          <w:sz w:val="28"/>
          <w:szCs w:val="28"/>
          <w:lang w:val="ru-RU"/>
        </w:rPr>
        <w:t xml:space="preserve">В случае формирования группы из участников разных образовательных организаций, в заявку прикладывается два и более паспорта ЦПДЭ (приложение 1). </w:t>
      </w:r>
    </w:p>
    <w:p w14:paraId="28B9AE3E" w14:textId="77777777" w:rsidR="00A946E1" w:rsidRDefault="00A946E1" w:rsidP="00D64D17">
      <w:pPr>
        <w:pStyle w:val="a8"/>
        <w:numPr>
          <w:ilvl w:val="2"/>
          <w:numId w:val="37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CF0D2A">
        <w:rPr>
          <w:color w:val="000000" w:themeColor="text1"/>
          <w:sz w:val="28"/>
          <w:szCs w:val="28"/>
          <w:lang w:val="ru-RU"/>
        </w:rPr>
        <w:t xml:space="preserve">Поля заполняются согласно правилам, описанным для раздела 2. </w:t>
      </w:r>
    </w:p>
    <w:p w14:paraId="765E3FAF" w14:textId="4D93679C" w:rsidR="00A946E1" w:rsidRPr="007033D3" w:rsidRDefault="00A946E1" w:rsidP="00D93203">
      <w:pPr>
        <w:pStyle w:val="2"/>
        <w:numPr>
          <w:ilvl w:val="0"/>
          <w:numId w:val="37"/>
        </w:numPr>
        <w:spacing w:before="0" w:after="0"/>
        <w:jc w:val="center"/>
        <w:rPr>
          <w:rFonts w:ascii="Times New Roman" w:hAnsi="Times New Roman" w:cs="Times New Roman"/>
          <w:b/>
          <w:sz w:val="28"/>
        </w:rPr>
      </w:pPr>
      <w:bookmarkStart w:id="8" w:name="_Toc132195547"/>
      <w:r w:rsidRPr="007033D3">
        <w:rPr>
          <w:rFonts w:ascii="Times New Roman" w:hAnsi="Times New Roman" w:cs="Times New Roman"/>
          <w:b/>
          <w:sz w:val="28"/>
        </w:rPr>
        <w:t xml:space="preserve">Сведения о соответствии ЦПДЭ условиям, установленным используемым комплектом оценочной документации </w:t>
      </w:r>
      <w:r w:rsidR="007033D3" w:rsidRPr="007033D3">
        <w:rPr>
          <w:rFonts w:ascii="Times New Roman" w:hAnsi="Times New Roman" w:cs="Times New Roman"/>
          <w:b/>
          <w:sz w:val="28"/>
        </w:rPr>
        <w:br/>
      </w:r>
      <w:r w:rsidR="007033D3">
        <w:rPr>
          <w:rFonts w:ascii="Times New Roman" w:hAnsi="Times New Roman" w:cs="Times New Roman"/>
          <w:b/>
          <w:sz w:val="28"/>
        </w:rPr>
        <w:t>(</w:t>
      </w:r>
      <w:r w:rsidR="00D64D17">
        <w:rPr>
          <w:rFonts w:ascii="Times New Roman" w:hAnsi="Times New Roman" w:cs="Times New Roman"/>
          <w:b/>
          <w:sz w:val="28"/>
          <w:lang w:val="ru-RU"/>
        </w:rPr>
        <w:t>Приложение</w:t>
      </w:r>
      <w:r w:rsidRPr="007033D3">
        <w:rPr>
          <w:rFonts w:ascii="Times New Roman" w:hAnsi="Times New Roman" w:cs="Times New Roman"/>
          <w:b/>
          <w:sz w:val="28"/>
        </w:rPr>
        <w:t xml:space="preserve"> № 2)</w:t>
      </w:r>
      <w:bookmarkEnd w:id="8"/>
    </w:p>
    <w:p w14:paraId="18BE2180" w14:textId="70C0347C" w:rsidR="00A946E1" w:rsidRPr="00CF0D2A" w:rsidRDefault="00A946E1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CF0D2A">
        <w:rPr>
          <w:color w:val="000000" w:themeColor="text1"/>
          <w:sz w:val="28"/>
          <w:szCs w:val="28"/>
          <w:lang w:val="ru-RU"/>
        </w:rPr>
        <w:t>В верхней части документа указываются сведения о наименовании ЦПДЭ в соответствии со сведениями, указанными в цифровой платформе и</w:t>
      </w:r>
      <w:r w:rsidR="00D64D17">
        <w:rPr>
          <w:color w:val="000000" w:themeColor="text1"/>
          <w:sz w:val="28"/>
          <w:szCs w:val="28"/>
          <w:lang w:val="ru-RU"/>
        </w:rPr>
        <w:t> </w:t>
      </w:r>
      <w:r w:rsidRPr="00CF0D2A">
        <w:rPr>
          <w:color w:val="000000" w:themeColor="text1"/>
          <w:sz w:val="28"/>
          <w:szCs w:val="28"/>
          <w:lang w:val="ru-RU"/>
        </w:rPr>
        <w:t xml:space="preserve">номере (наименовании) </w:t>
      </w:r>
      <w:r w:rsidR="00631BD8">
        <w:rPr>
          <w:color w:val="000000" w:themeColor="text1"/>
          <w:sz w:val="28"/>
          <w:szCs w:val="28"/>
          <w:lang w:val="ru-RU"/>
        </w:rPr>
        <w:t>КОД</w:t>
      </w:r>
      <w:r w:rsidRPr="00CF0D2A">
        <w:rPr>
          <w:color w:val="000000" w:themeColor="text1"/>
          <w:sz w:val="28"/>
          <w:szCs w:val="28"/>
          <w:lang w:val="ru-RU"/>
        </w:rPr>
        <w:t xml:space="preserve">. </w:t>
      </w:r>
    </w:p>
    <w:p w14:paraId="5117E7F7" w14:textId="19971AEA" w:rsidR="00A946E1" w:rsidRPr="00CF0D2A" w:rsidRDefault="00A946E1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CF0D2A">
        <w:rPr>
          <w:color w:val="000000" w:themeColor="text1"/>
          <w:sz w:val="28"/>
          <w:szCs w:val="28"/>
          <w:lang w:val="ru-RU"/>
        </w:rPr>
        <w:t xml:space="preserve">Столбцы </w:t>
      </w:r>
      <w:r w:rsidRPr="00CF0D2A">
        <w:rPr>
          <w:color w:val="000000" w:themeColor="text1"/>
          <w:sz w:val="28"/>
          <w:szCs w:val="28"/>
          <w:lang w:val="ru-RU"/>
        </w:rPr>
        <w:tab/>
      </w:r>
      <w:r w:rsidRPr="00CF0D2A">
        <w:rPr>
          <w:color w:val="000000" w:themeColor="text1"/>
          <w:sz w:val="28"/>
          <w:szCs w:val="28"/>
          <w:lang w:val="ru-RU"/>
        </w:rPr>
        <w:tab/>
        <w:t xml:space="preserve">«Наименование позиции (в соответствии </w:t>
      </w:r>
      <w:r w:rsidRPr="00CF0D2A">
        <w:rPr>
          <w:color w:val="000000" w:themeColor="text1"/>
          <w:sz w:val="28"/>
          <w:szCs w:val="28"/>
          <w:lang w:val="ru-RU"/>
        </w:rPr>
        <w:br/>
        <w:t xml:space="preserve">с перечнем оборудования/инструментов/инфраструктурным листом, предусмотренным </w:t>
      </w:r>
      <w:r w:rsidR="00631BD8">
        <w:rPr>
          <w:color w:val="000000" w:themeColor="text1"/>
          <w:sz w:val="28"/>
          <w:szCs w:val="28"/>
          <w:lang w:val="ru-RU"/>
        </w:rPr>
        <w:t>КОД</w:t>
      </w:r>
      <w:r w:rsidRPr="00CF0D2A">
        <w:rPr>
          <w:color w:val="000000" w:themeColor="text1"/>
          <w:sz w:val="28"/>
          <w:szCs w:val="28"/>
          <w:lang w:val="ru-RU"/>
        </w:rPr>
        <w:t xml:space="preserve">)» и «Минимальные технические характеристики (в соответствии с перечнем оборудования/инструментов//инфраструктурным листом, предусмотренным </w:t>
      </w:r>
      <w:r w:rsidR="00631BD8">
        <w:rPr>
          <w:color w:val="000000" w:themeColor="text1"/>
          <w:sz w:val="28"/>
          <w:szCs w:val="28"/>
          <w:lang w:val="ru-RU"/>
        </w:rPr>
        <w:t>КОД</w:t>
      </w:r>
      <w:r w:rsidRPr="00CF0D2A">
        <w:rPr>
          <w:color w:val="000000" w:themeColor="text1"/>
          <w:sz w:val="28"/>
          <w:szCs w:val="28"/>
          <w:lang w:val="ru-RU"/>
        </w:rPr>
        <w:t xml:space="preserve">)», заполняются в соответствии </w:t>
      </w:r>
      <w:r w:rsidRPr="00CF0D2A">
        <w:rPr>
          <w:color w:val="000000" w:themeColor="text1"/>
          <w:sz w:val="28"/>
          <w:szCs w:val="28"/>
          <w:lang w:val="ru-RU"/>
        </w:rPr>
        <w:br/>
        <w:t xml:space="preserve">со сведениями из каждого конкретного </w:t>
      </w:r>
      <w:r w:rsidR="00631BD8">
        <w:rPr>
          <w:color w:val="000000" w:themeColor="text1"/>
          <w:sz w:val="28"/>
          <w:szCs w:val="28"/>
          <w:lang w:val="ru-RU"/>
        </w:rPr>
        <w:t>КОД</w:t>
      </w:r>
      <w:r w:rsidRPr="00CF0D2A">
        <w:rPr>
          <w:color w:val="000000" w:themeColor="text1"/>
          <w:sz w:val="28"/>
          <w:szCs w:val="28"/>
          <w:lang w:val="ru-RU"/>
        </w:rPr>
        <w:t>.</w:t>
      </w:r>
    </w:p>
    <w:p w14:paraId="1D2ADEFA" w14:textId="5C8FFA3E" w:rsidR="00A946E1" w:rsidRPr="00CF0D2A" w:rsidRDefault="00A946E1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CF0D2A">
        <w:rPr>
          <w:color w:val="000000" w:themeColor="text1"/>
          <w:sz w:val="28"/>
          <w:szCs w:val="28"/>
          <w:lang w:val="ru-RU"/>
        </w:rPr>
        <w:t xml:space="preserve">При формировании данного приложения для проведения ДЭ </w:t>
      </w:r>
      <w:r w:rsidRPr="00CF0D2A">
        <w:rPr>
          <w:color w:val="000000" w:themeColor="text1"/>
          <w:sz w:val="28"/>
          <w:szCs w:val="28"/>
          <w:lang w:val="ru-RU"/>
        </w:rPr>
        <w:br/>
        <w:t xml:space="preserve">по профильному уровню и внесения позиций в соответствии </w:t>
      </w:r>
      <w:r w:rsidRPr="00CF0D2A">
        <w:rPr>
          <w:color w:val="000000" w:themeColor="text1"/>
          <w:sz w:val="28"/>
          <w:szCs w:val="28"/>
          <w:lang w:val="ru-RU"/>
        </w:rPr>
        <w:br/>
        <w:t xml:space="preserve">с инфраструктурным листом, допустимо не разделять перечень </w:t>
      </w:r>
      <w:r w:rsidRPr="00CF0D2A">
        <w:rPr>
          <w:color w:val="000000" w:themeColor="text1"/>
          <w:sz w:val="28"/>
          <w:szCs w:val="28"/>
          <w:lang w:val="ru-RU"/>
        </w:rPr>
        <w:br/>
        <w:t xml:space="preserve">на соответствующие комнаты на площадке (склад, комната эксперта и др.), </w:t>
      </w:r>
      <w:r w:rsidRPr="00CF0D2A">
        <w:rPr>
          <w:color w:val="000000" w:themeColor="text1"/>
          <w:sz w:val="28"/>
          <w:szCs w:val="28"/>
          <w:lang w:val="ru-RU"/>
        </w:rPr>
        <w:br/>
        <w:t>а указать общее количество позиций, исходя из фактического наличия. Если</w:t>
      </w:r>
      <w:r w:rsidR="00D64D17">
        <w:rPr>
          <w:color w:val="000000" w:themeColor="text1"/>
          <w:sz w:val="28"/>
          <w:szCs w:val="28"/>
          <w:lang w:val="ru-RU"/>
        </w:rPr>
        <w:t> </w:t>
      </w:r>
      <w:r w:rsidRPr="00CF0D2A">
        <w:rPr>
          <w:color w:val="000000" w:themeColor="text1"/>
          <w:sz w:val="28"/>
          <w:szCs w:val="28"/>
          <w:lang w:val="ru-RU"/>
        </w:rPr>
        <w:t>в</w:t>
      </w:r>
      <w:r w:rsidR="00D64D17">
        <w:rPr>
          <w:color w:val="000000" w:themeColor="text1"/>
          <w:sz w:val="28"/>
          <w:szCs w:val="28"/>
          <w:lang w:val="ru-RU"/>
        </w:rPr>
        <w:t> </w:t>
      </w:r>
      <w:r w:rsidRPr="00CF0D2A">
        <w:rPr>
          <w:color w:val="000000" w:themeColor="text1"/>
          <w:sz w:val="28"/>
          <w:szCs w:val="28"/>
          <w:lang w:val="ru-RU"/>
        </w:rPr>
        <w:t xml:space="preserve">описанном формате подсчитать количество позиций затруднительно или используются разные марки/модели оборудования (напр. ноутбуков), допустимо указать название комнаты в поле </w:t>
      </w:r>
      <w:r>
        <w:rPr>
          <w:color w:val="000000" w:themeColor="text1"/>
          <w:sz w:val="28"/>
          <w:szCs w:val="28"/>
          <w:lang w:val="ru-RU"/>
        </w:rPr>
        <w:t>«комментарий»</w:t>
      </w:r>
      <w:r w:rsidRPr="00CF0D2A">
        <w:rPr>
          <w:color w:val="000000" w:themeColor="text1"/>
          <w:sz w:val="28"/>
          <w:szCs w:val="28"/>
          <w:lang w:val="ru-RU"/>
        </w:rPr>
        <w:t xml:space="preserve"> и заполнить приложение в соответствии с используемым инфраструктурным листом.</w:t>
      </w:r>
    </w:p>
    <w:p w14:paraId="10B8D40C" w14:textId="77777777" w:rsidR="00A946E1" w:rsidRPr="00CF0D2A" w:rsidRDefault="00A946E1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CF0D2A">
        <w:rPr>
          <w:color w:val="000000" w:themeColor="text1"/>
          <w:sz w:val="28"/>
          <w:szCs w:val="28"/>
          <w:lang w:val="ru-RU"/>
        </w:rPr>
        <w:t xml:space="preserve"> Столбцы «Фактическое наименование позиции (исходя </w:t>
      </w:r>
      <w:r w:rsidRPr="00CF0D2A">
        <w:rPr>
          <w:color w:val="000000" w:themeColor="text1"/>
          <w:sz w:val="28"/>
          <w:szCs w:val="28"/>
          <w:lang w:val="ru-RU"/>
        </w:rPr>
        <w:br/>
        <w:t xml:space="preserve">из условий, созданных в ЦПДЭ) и «Фактические технические характеристики </w:t>
      </w:r>
      <w:r w:rsidRPr="00CF0D2A">
        <w:rPr>
          <w:color w:val="000000" w:themeColor="text1"/>
          <w:sz w:val="28"/>
          <w:szCs w:val="28"/>
          <w:lang w:val="ru-RU"/>
        </w:rPr>
        <w:lastRenderedPageBreak/>
        <w:t xml:space="preserve">(исходя из условий, созданных в ЦПДЭ)», заполняются в соответствии </w:t>
      </w:r>
      <w:r w:rsidRPr="00CF0D2A">
        <w:rPr>
          <w:color w:val="000000" w:themeColor="text1"/>
          <w:sz w:val="28"/>
          <w:szCs w:val="28"/>
          <w:lang w:val="ru-RU"/>
        </w:rPr>
        <w:br/>
        <w:t xml:space="preserve">с условиями, созданными в конкретном ЦПДЭ. </w:t>
      </w:r>
    </w:p>
    <w:p w14:paraId="1DAB7ED1" w14:textId="5D5C2CF7" w:rsidR="00A946E1" w:rsidRPr="00CF0D2A" w:rsidRDefault="00A946E1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CF0D2A">
        <w:rPr>
          <w:color w:val="000000" w:themeColor="text1"/>
          <w:sz w:val="28"/>
          <w:szCs w:val="28"/>
          <w:lang w:val="ru-RU"/>
        </w:rPr>
        <w:t xml:space="preserve">В столбце «Класс (в соответствии с утвержденным ОКПД-2)» </w:t>
      </w:r>
      <w:r>
        <w:rPr>
          <w:color w:val="000000" w:themeColor="text1"/>
          <w:sz w:val="28"/>
          <w:szCs w:val="28"/>
          <w:lang w:val="ru-RU"/>
        </w:rPr>
        <w:br/>
      </w:r>
      <w:r w:rsidRPr="00CF0D2A">
        <w:rPr>
          <w:color w:val="000000" w:themeColor="text1"/>
          <w:sz w:val="28"/>
          <w:szCs w:val="28"/>
          <w:lang w:val="ru-RU"/>
        </w:rPr>
        <w:t xml:space="preserve">из выпадающего списка необходимо выбрать соответствующий класс </w:t>
      </w:r>
      <w:r>
        <w:rPr>
          <w:color w:val="000000" w:themeColor="text1"/>
          <w:sz w:val="28"/>
          <w:szCs w:val="28"/>
          <w:lang w:val="ru-RU"/>
        </w:rPr>
        <w:br/>
      </w:r>
      <w:r w:rsidRPr="00CF0D2A">
        <w:rPr>
          <w:color w:val="000000" w:themeColor="text1"/>
          <w:sz w:val="28"/>
          <w:szCs w:val="28"/>
          <w:lang w:val="ru-RU"/>
        </w:rPr>
        <w:t xml:space="preserve">для каждой из позиций. Всего в данном списке </w:t>
      </w:r>
      <w:r w:rsidR="00AA3123">
        <w:rPr>
          <w:color w:val="000000" w:themeColor="text1"/>
          <w:sz w:val="28"/>
          <w:szCs w:val="28"/>
          <w:lang w:val="ru-RU"/>
        </w:rPr>
        <w:t xml:space="preserve">представлено 35 видов продукции. Полный перечень наименований расположен на втором листе </w:t>
      </w:r>
      <w:r w:rsidR="00D64D17">
        <w:rPr>
          <w:color w:val="000000" w:themeColor="text1"/>
          <w:sz w:val="28"/>
          <w:szCs w:val="28"/>
          <w:lang w:val="ru-RU"/>
        </w:rPr>
        <w:t>п</w:t>
      </w:r>
      <w:r w:rsidR="00AA3123">
        <w:rPr>
          <w:color w:val="000000" w:themeColor="text1"/>
          <w:sz w:val="28"/>
          <w:szCs w:val="28"/>
          <w:lang w:val="ru-RU"/>
        </w:rPr>
        <w:t>риложения 2 на вкладке «Классификатор»</w:t>
      </w:r>
      <w:r w:rsidR="00AA3123" w:rsidRPr="00AA3123">
        <w:rPr>
          <w:color w:val="000000" w:themeColor="text1"/>
          <w:sz w:val="28"/>
          <w:szCs w:val="28"/>
          <w:lang w:val="ru-RU"/>
        </w:rPr>
        <w:t xml:space="preserve"> (</w:t>
      </w:r>
      <w:r w:rsidR="00AA3123">
        <w:rPr>
          <w:color w:val="000000" w:themeColor="text1"/>
          <w:sz w:val="28"/>
          <w:szCs w:val="28"/>
          <w:lang w:val="ru-RU"/>
        </w:rPr>
        <w:t>Рисунок 8)</w:t>
      </w:r>
      <w:r w:rsidR="00D64D17">
        <w:rPr>
          <w:color w:val="000000" w:themeColor="text1"/>
          <w:sz w:val="28"/>
          <w:szCs w:val="28"/>
          <w:lang w:val="ru-RU"/>
        </w:rPr>
        <w:t>.</w:t>
      </w:r>
    </w:p>
    <w:p w14:paraId="572CE314" w14:textId="553E130D" w:rsidR="00AA3123" w:rsidRPr="00AA3123" w:rsidRDefault="002F0542" w:rsidP="00D93203">
      <w:pPr>
        <w:suppressAutoHyphens/>
        <w:spacing w:after="0" w:line="360" w:lineRule="auto"/>
        <w:ind w:left="-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054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96DC518" wp14:editId="7F27B39A">
            <wp:extent cx="5940425" cy="57505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05738" w14:textId="77777777" w:rsidR="00AA3123" w:rsidRPr="00D93203" w:rsidRDefault="00AA3123" w:rsidP="00D93203">
      <w:pPr>
        <w:spacing w:after="0"/>
        <w:jc w:val="center"/>
        <w:rPr>
          <w:rFonts w:ascii="Times New Roman" w:hAnsi="Times New Roman" w:cs="Times New Roman"/>
          <w:lang w:val="en-US"/>
        </w:rPr>
      </w:pPr>
      <w:r w:rsidRPr="00D93203">
        <w:rPr>
          <w:rFonts w:ascii="Times New Roman" w:hAnsi="Times New Roman" w:cs="Times New Roman"/>
          <w:lang w:val="en-US"/>
        </w:rPr>
        <w:t>(</w:t>
      </w:r>
      <w:proofErr w:type="spellStart"/>
      <w:r w:rsidRPr="00D93203">
        <w:rPr>
          <w:rFonts w:ascii="Times New Roman" w:hAnsi="Times New Roman" w:cs="Times New Roman"/>
          <w:lang w:val="en-US"/>
        </w:rPr>
        <w:t>Рис</w:t>
      </w:r>
      <w:proofErr w:type="spellEnd"/>
      <w:r w:rsidRPr="00D93203">
        <w:rPr>
          <w:rFonts w:ascii="Times New Roman" w:hAnsi="Times New Roman" w:cs="Times New Roman"/>
          <w:lang w:val="en-US"/>
        </w:rPr>
        <w:t>. 8)</w:t>
      </w:r>
    </w:p>
    <w:p w14:paraId="3DEF0132" w14:textId="04363574" w:rsidR="00A946E1" w:rsidRPr="00AA3123" w:rsidRDefault="00A946E1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AA3123">
        <w:rPr>
          <w:color w:val="000000" w:themeColor="text1"/>
          <w:sz w:val="28"/>
          <w:szCs w:val="28"/>
          <w:lang w:val="ru-RU"/>
        </w:rPr>
        <w:t>В столбцах «Кол-во на одного чел.» и</w:t>
      </w:r>
      <w:r w:rsidR="002F0542">
        <w:rPr>
          <w:color w:val="000000" w:themeColor="text1"/>
          <w:sz w:val="28"/>
          <w:szCs w:val="28"/>
          <w:lang w:val="ru-RU"/>
        </w:rPr>
        <w:t xml:space="preserve"> </w:t>
      </w:r>
      <w:r w:rsidRPr="00AA3123">
        <w:rPr>
          <w:color w:val="000000" w:themeColor="text1"/>
          <w:sz w:val="28"/>
          <w:szCs w:val="28"/>
          <w:lang w:val="ru-RU"/>
        </w:rPr>
        <w:t xml:space="preserve">«Кол-во для всех рабочих мест» указывается количество позиций на одного человека </w:t>
      </w:r>
      <w:r w:rsidRPr="00AA3123">
        <w:rPr>
          <w:color w:val="000000" w:themeColor="text1"/>
          <w:sz w:val="28"/>
          <w:szCs w:val="28"/>
          <w:lang w:val="ru-RU"/>
        </w:rPr>
        <w:br/>
        <w:t>и количество позиций на всех (включая экспертов).</w:t>
      </w:r>
    </w:p>
    <w:p w14:paraId="150DACC4" w14:textId="493C45E7" w:rsidR="00A946E1" w:rsidRPr="00CF0D2A" w:rsidRDefault="00A946E1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CF0D2A">
        <w:rPr>
          <w:color w:val="000000" w:themeColor="text1"/>
          <w:sz w:val="28"/>
          <w:szCs w:val="28"/>
          <w:lang w:val="ru-RU"/>
        </w:rPr>
        <w:lastRenderedPageBreak/>
        <w:t>В столбце «Примерная стоимость единицы продукции»</w:t>
      </w:r>
      <w:r w:rsidR="00D64D17">
        <w:rPr>
          <w:color w:val="000000" w:themeColor="text1"/>
          <w:sz w:val="28"/>
          <w:szCs w:val="28"/>
          <w:lang w:val="ru-RU"/>
        </w:rPr>
        <w:t xml:space="preserve"> </w:t>
      </w:r>
      <w:r w:rsidRPr="00CF0D2A">
        <w:rPr>
          <w:color w:val="000000" w:themeColor="text1"/>
          <w:sz w:val="28"/>
          <w:szCs w:val="28"/>
          <w:lang w:val="ru-RU"/>
        </w:rPr>
        <w:t>указывается ПРИМЕРНАЯ стоимость позиции, на основании наиболее подходящих методов калькуляции для каждой.</w:t>
      </w:r>
      <w:r w:rsidR="00BD5E62">
        <w:rPr>
          <w:color w:val="000000" w:themeColor="text1"/>
          <w:sz w:val="28"/>
          <w:szCs w:val="28"/>
          <w:lang w:val="ru-RU"/>
        </w:rPr>
        <w:t xml:space="preserve"> Допускаются отклонения </w:t>
      </w:r>
      <w:r w:rsidR="00BD5E62">
        <w:rPr>
          <w:color w:val="000000" w:themeColor="text1"/>
          <w:sz w:val="28"/>
          <w:szCs w:val="28"/>
          <w:lang w:val="ru-RU"/>
        </w:rPr>
        <w:br/>
      </w:r>
      <w:r w:rsidR="00BD5E62" w:rsidRPr="00BD5E62">
        <w:rPr>
          <w:color w:val="0070C0"/>
          <w:sz w:val="28"/>
          <w:szCs w:val="28"/>
          <w:lang w:val="ru-RU"/>
        </w:rPr>
        <w:t xml:space="preserve">+/- 300% </w:t>
      </w:r>
      <w:r w:rsidR="00BD5E62">
        <w:rPr>
          <w:color w:val="000000" w:themeColor="text1"/>
          <w:sz w:val="28"/>
          <w:szCs w:val="28"/>
          <w:lang w:val="ru-RU"/>
        </w:rPr>
        <w:t>от стоимости позиции.</w:t>
      </w:r>
      <w:r w:rsidRPr="00CF0D2A">
        <w:rPr>
          <w:color w:val="000000" w:themeColor="text1"/>
          <w:sz w:val="28"/>
          <w:szCs w:val="28"/>
          <w:lang w:val="ru-RU"/>
        </w:rPr>
        <w:t xml:space="preserve">  Столбец «Примерная стоимость на всех» заполняется автоматически на основании сведений </w:t>
      </w:r>
      <w:r>
        <w:rPr>
          <w:color w:val="000000" w:themeColor="text1"/>
          <w:sz w:val="28"/>
          <w:szCs w:val="28"/>
          <w:lang w:val="ru-RU"/>
        </w:rPr>
        <w:br/>
      </w:r>
      <w:r w:rsidRPr="00CF0D2A">
        <w:rPr>
          <w:color w:val="000000" w:themeColor="text1"/>
          <w:sz w:val="28"/>
          <w:szCs w:val="28"/>
          <w:lang w:val="ru-RU"/>
        </w:rPr>
        <w:t>из столбца «Примерная стоимость единицы продукции» и «Кол-во для всех рабочих мест».</w:t>
      </w:r>
    </w:p>
    <w:p w14:paraId="48A98743" w14:textId="69053AC9" w:rsidR="00A946E1" w:rsidRDefault="00A946E1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CF0D2A">
        <w:rPr>
          <w:color w:val="000000" w:themeColor="text1"/>
          <w:sz w:val="28"/>
          <w:szCs w:val="28"/>
          <w:lang w:val="ru-RU"/>
        </w:rPr>
        <w:t>Столбец «Комментарий» заполняется на усмотрение организатора.</w:t>
      </w:r>
    </w:p>
    <w:p w14:paraId="2AB6E7B0" w14:textId="4FCE7BFD" w:rsidR="00A946E1" w:rsidRPr="00CF0D2A" w:rsidRDefault="00A946E1" w:rsidP="002F0542">
      <w:pPr>
        <w:suppressAutoHyphens/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0D2A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4D6EE9">
        <w:rPr>
          <w:rFonts w:ascii="Times New Roman" w:hAnsi="Times New Roman" w:cs="Times New Roman"/>
          <w:color w:val="000000" w:themeColor="text1"/>
          <w:sz w:val="28"/>
          <w:szCs w:val="28"/>
        </w:rPr>
        <w:t>ример заполненного приложения (Рисунок 9</w:t>
      </w:r>
      <w:r w:rsidRPr="00CF0D2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64D1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5E31651" w14:textId="629FA9F2" w:rsidR="00A946E1" w:rsidRPr="00CF0D2A" w:rsidRDefault="006738C5" w:rsidP="00D93203">
      <w:pPr>
        <w:suppressAutoHyphens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8C5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22479962" wp14:editId="04AFC6DB">
            <wp:extent cx="5940425" cy="224663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GoBack"/>
      <w:bookmarkEnd w:id="9"/>
    </w:p>
    <w:p w14:paraId="33DBF0ED" w14:textId="240D66E0" w:rsidR="00A946E1" w:rsidRPr="00BD5E62" w:rsidRDefault="00A946E1" w:rsidP="00D93203">
      <w:pPr>
        <w:spacing w:after="0"/>
        <w:jc w:val="center"/>
        <w:rPr>
          <w:rFonts w:ascii="Times New Roman" w:hAnsi="Times New Roman" w:cs="Times New Roman"/>
        </w:rPr>
      </w:pPr>
      <w:r w:rsidRPr="00BD5E62">
        <w:rPr>
          <w:rFonts w:ascii="Times New Roman" w:hAnsi="Times New Roman" w:cs="Times New Roman"/>
        </w:rPr>
        <w:t>(</w:t>
      </w:r>
      <w:r w:rsidR="004D6EE9" w:rsidRPr="00BD5E62">
        <w:rPr>
          <w:rFonts w:ascii="Times New Roman" w:hAnsi="Times New Roman" w:cs="Times New Roman"/>
        </w:rPr>
        <w:t>Рис</w:t>
      </w:r>
      <w:r w:rsidR="00BD5E62">
        <w:rPr>
          <w:rFonts w:ascii="Times New Roman" w:hAnsi="Times New Roman" w:cs="Times New Roman"/>
        </w:rPr>
        <w:t>.</w:t>
      </w:r>
      <w:r w:rsidR="004D6EE9" w:rsidRPr="00BD5E62">
        <w:rPr>
          <w:rFonts w:ascii="Times New Roman" w:hAnsi="Times New Roman" w:cs="Times New Roman"/>
        </w:rPr>
        <w:t xml:space="preserve"> 9</w:t>
      </w:r>
      <w:r w:rsidRPr="00BD5E62">
        <w:rPr>
          <w:rFonts w:ascii="Times New Roman" w:hAnsi="Times New Roman" w:cs="Times New Roman"/>
        </w:rPr>
        <w:t>)</w:t>
      </w:r>
    </w:p>
    <w:p w14:paraId="63940BC4" w14:textId="77777777" w:rsidR="00D64D17" w:rsidRPr="00BD5E62" w:rsidRDefault="00D64D17" w:rsidP="00D93203">
      <w:pPr>
        <w:spacing w:after="0"/>
        <w:jc w:val="center"/>
        <w:rPr>
          <w:rFonts w:ascii="Times New Roman" w:hAnsi="Times New Roman" w:cs="Times New Roman"/>
        </w:rPr>
      </w:pPr>
    </w:p>
    <w:p w14:paraId="17B6833A" w14:textId="14CA86EB" w:rsidR="00A946E1" w:rsidRPr="007033D3" w:rsidRDefault="00A946E1" w:rsidP="00D93203">
      <w:pPr>
        <w:pStyle w:val="2"/>
        <w:numPr>
          <w:ilvl w:val="0"/>
          <w:numId w:val="37"/>
        </w:numPr>
        <w:spacing w:before="0" w:after="0"/>
        <w:jc w:val="center"/>
        <w:rPr>
          <w:rFonts w:ascii="Times New Roman" w:hAnsi="Times New Roman" w:cs="Times New Roman"/>
          <w:b/>
          <w:sz w:val="28"/>
        </w:rPr>
      </w:pPr>
      <w:bookmarkStart w:id="10" w:name="_Toc132195548"/>
      <w:r w:rsidRPr="007033D3">
        <w:rPr>
          <w:rFonts w:ascii="Times New Roman" w:hAnsi="Times New Roman" w:cs="Times New Roman"/>
          <w:b/>
          <w:sz w:val="28"/>
        </w:rPr>
        <w:t xml:space="preserve">Сведения об обеспеченности ЦПДЭ расходными материалами </w:t>
      </w:r>
      <w:r w:rsidRPr="007033D3">
        <w:rPr>
          <w:rFonts w:ascii="Times New Roman" w:hAnsi="Times New Roman" w:cs="Times New Roman"/>
          <w:b/>
          <w:sz w:val="28"/>
        </w:rPr>
        <w:br/>
        <w:t>(</w:t>
      </w:r>
      <w:r w:rsidR="00D64D17">
        <w:rPr>
          <w:rFonts w:ascii="Times New Roman" w:hAnsi="Times New Roman" w:cs="Times New Roman"/>
          <w:b/>
          <w:sz w:val="28"/>
          <w:lang w:val="ru-RU"/>
        </w:rPr>
        <w:t>Приложение</w:t>
      </w:r>
      <w:r w:rsidRPr="007033D3">
        <w:rPr>
          <w:rFonts w:ascii="Times New Roman" w:hAnsi="Times New Roman" w:cs="Times New Roman"/>
          <w:b/>
          <w:sz w:val="28"/>
        </w:rPr>
        <w:t xml:space="preserve"> № 3)</w:t>
      </w:r>
      <w:bookmarkEnd w:id="10"/>
    </w:p>
    <w:p w14:paraId="4FD4F45A" w14:textId="202272CA" w:rsidR="00A946E1" w:rsidRDefault="00A946E1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CF0D2A">
        <w:rPr>
          <w:color w:val="000000" w:themeColor="text1"/>
          <w:sz w:val="28"/>
          <w:szCs w:val="28"/>
          <w:lang w:val="ru-RU"/>
        </w:rPr>
        <w:t>В верхней части документа указываются сведения о наименовании ЦПДЭ в соответствии со сведениями, указанными в цифровой платформе,</w:t>
      </w:r>
      <w:r w:rsidR="00D64D17">
        <w:rPr>
          <w:color w:val="000000" w:themeColor="text1"/>
          <w:sz w:val="28"/>
          <w:szCs w:val="28"/>
          <w:lang w:val="ru-RU"/>
        </w:rPr>
        <w:t xml:space="preserve"> </w:t>
      </w:r>
      <w:r w:rsidRPr="00CF0D2A">
        <w:rPr>
          <w:color w:val="000000" w:themeColor="text1"/>
          <w:sz w:val="28"/>
          <w:szCs w:val="28"/>
          <w:lang w:val="ru-RU"/>
        </w:rPr>
        <w:t xml:space="preserve">номере (наименовании) </w:t>
      </w:r>
      <w:r w:rsidR="00631BD8">
        <w:rPr>
          <w:color w:val="000000" w:themeColor="text1"/>
          <w:sz w:val="28"/>
          <w:szCs w:val="28"/>
          <w:lang w:val="ru-RU"/>
        </w:rPr>
        <w:t>КОД</w:t>
      </w:r>
      <w:r w:rsidRPr="00CF0D2A">
        <w:rPr>
          <w:color w:val="000000" w:themeColor="text1"/>
          <w:sz w:val="28"/>
          <w:szCs w:val="28"/>
          <w:lang w:val="ru-RU"/>
        </w:rPr>
        <w:t xml:space="preserve">, </w:t>
      </w:r>
      <w:r w:rsidRPr="00CF0D2A">
        <w:rPr>
          <w:color w:val="000000" w:themeColor="text1"/>
          <w:sz w:val="28"/>
          <w:szCs w:val="28"/>
        </w:rPr>
        <w:t>ID</w:t>
      </w:r>
      <w:r w:rsidRPr="00CF0D2A">
        <w:rPr>
          <w:color w:val="000000" w:themeColor="text1"/>
          <w:sz w:val="28"/>
          <w:szCs w:val="28"/>
          <w:lang w:val="ru-RU"/>
        </w:rPr>
        <w:t xml:space="preserve"> экзамена.</w:t>
      </w:r>
    </w:p>
    <w:p w14:paraId="37AF07F3" w14:textId="12E3572E" w:rsidR="004D6EE9" w:rsidRPr="00011DE2" w:rsidRDefault="00011DE2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011DE2">
        <w:rPr>
          <w:color w:val="000000" w:themeColor="text1"/>
          <w:sz w:val="28"/>
          <w:szCs w:val="28"/>
          <w:lang w:val="ru-RU"/>
        </w:rPr>
        <w:t>Механизм заполнения столбцов «Наименование позиции, «Минимальные технические характеристики», «Фактическое наименование позиции», «Фактические технические характеристики», «Класс», «Кол-во на</w:t>
      </w:r>
      <w:r w:rsidR="00D64D17">
        <w:rPr>
          <w:color w:val="000000" w:themeColor="text1"/>
          <w:sz w:val="28"/>
          <w:szCs w:val="28"/>
          <w:lang w:val="ru-RU"/>
        </w:rPr>
        <w:t> </w:t>
      </w:r>
      <w:r w:rsidRPr="00011DE2">
        <w:rPr>
          <w:color w:val="000000" w:themeColor="text1"/>
          <w:sz w:val="28"/>
          <w:szCs w:val="28"/>
          <w:lang w:val="ru-RU"/>
        </w:rPr>
        <w:t xml:space="preserve">одного чел.», «Кол-во для всех рабочих мест», «Примерная стоимость единицы продукции» описан в разделе </w:t>
      </w:r>
      <w:r w:rsidRPr="00011DE2">
        <w:rPr>
          <w:sz w:val="28"/>
          <w:szCs w:val="28"/>
          <w:lang w:val="ru-RU"/>
        </w:rPr>
        <w:t xml:space="preserve">Сведения о соответствии ЦПДЭ условиям, установленным используемым </w:t>
      </w:r>
      <w:r w:rsidR="00631BD8">
        <w:rPr>
          <w:sz w:val="28"/>
          <w:szCs w:val="28"/>
          <w:lang w:val="ru-RU"/>
        </w:rPr>
        <w:t>КОД</w:t>
      </w:r>
      <w:r w:rsidRPr="00011DE2">
        <w:rPr>
          <w:sz w:val="28"/>
          <w:szCs w:val="28"/>
          <w:lang w:val="ru-RU"/>
        </w:rPr>
        <w:t xml:space="preserve"> (приложение № 2)</w:t>
      </w:r>
    </w:p>
    <w:p w14:paraId="50D0B44B" w14:textId="77777777" w:rsidR="00A946E1" w:rsidRPr="00CF0D2A" w:rsidRDefault="00A946E1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CF0D2A">
        <w:rPr>
          <w:color w:val="000000" w:themeColor="text1"/>
          <w:sz w:val="28"/>
          <w:szCs w:val="28"/>
          <w:lang w:val="ru-RU"/>
        </w:rPr>
        <w:lastRenderedPageBreak/>
        <w:t>Столбец «Отметка о проблеме с наличием» заполняется в случае возникновения проблем с наличием позиции.</w:t>
      </w:r>
    </w:p>
    <w:p w14:paraId="71A171DE" w14:textId="77777777" w:rsidR="00A946E1" w:rsidRPr="00CF0D2A" w:rsidRDefault="00A946E1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CF0D2A">
        <w:rPr>
          <w:color w:val="000000" w:themeColor="text1"/>
          <w:sz w:val="28"/>
          <w:szCs w:val="28"/>
          <w:lang w:val="ru-RU"/>
        </w:rPr>
        <w:t>Столбец «Комментарий» заполняется на усмотрение организатора.</w:t>
      </w:r>
    </w:p>
    <w:p w14:paraId="599A3C92" w14:textId="45F64BBB" w:rsidR="00A946E1" w:rsidRPr="00CF0D2A" w:rsidRDefault="004D6EE9" w:rsidP="002F0542">
      <w:pPr>
        <w:suppressAutoHyphens/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Пример заполнения (рисунок 10</w:t>
      </w:r>
      <w:r w:rsidR="00A946E1" w:rsidRPr="00CF0D2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64D1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CF0D2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08501D3" wp14:editId="49A3CBC0">
            <wp:extent cx="5940425" cy="279590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28EAD" w14:textId="14C421C6" w:rsidR="004D6EE9" w:rsidRDefault="00A946E1" w:rsidP="00D93203">
      <w:pPr>
        <w:spacing w:after="0"/>
        <w:jc w:val="center"/>
        <w:rPr>
          <w:rFonts w:ascii="Times New Roman" w:hAnsi="Times New Roman" w:cs="Times New Roman"/>
          <w:lang w:val="en-US"/>
        </w:rPr>
      </w:pPr>
      <w:r w:rsidRPr="00D93203">
        <w:rPr>
          <w:rFonts w:ascii="Times New Roman" w:hAnsi="Times New Roman" w:cs="Times New Roman"/>
          <w:lang w:val="en-US"/>
        </w:rPr>
        <w:t>(</w:t>
      </w:r>
      <w:proofErr w:type="spellStart"/>
      <w:r w:rsidR="004D6EE9" w:rsidRPr="00D93203">
        <w:rPr>
          <w:rFonts w:ascii="Times New Roman" w:hAnsi="Times New Roman" w:cs="Times New Roman"/>
          <w:lang w:val="en-US"/>
        </w:rPr>
        <w:t>Рис</w:t>
      </w:r>
      <w:proofErr w:type="spellEnd"/>
      <w:r w:rsidR="004D6EE9" w:rsidRPr="00D93203">
        <w:rPr>
          <w:rFonts w:ascii="Times New Roman" w:hAnsi="Times New Roman" w:cs="Times New Roman"/>
          <w:lang w:val="en-US"/>
        </w:rPr>
        <w:t>. 10</w:t>
      </w:r>
      <w:r w:rsidRPr="00D93203">
        <w:rPr>
          <w:rFonts w:ascii="Times New Roman" w:hAnsi="Times New Roman" w:cs="Times New Roman"/>
          <w:lang w:val="en-US"/>
        </w:rPr>
        <w:t>)</w:t>
      </w:r>
      <w:r w:rsidR="004D6EE9" w:rsidRPr="00D93203">
        <w:rPr>
          <w:rFonts w:ascii="Times New Roman" w:hAnsi="Times New Roman" w:cs="Times New Roman"/>
          <w:lang w:val="en-US"/>
        </w:rPr>
        <w:t xml:space="preserve"> </w:t>
      </w:r>
    </w:p>
    <w:p w14:paraId="43505E6E" w14:textId="77777777" w:rsidR="00D64D17" w:rsidRPr="00D93203" w:rsidRDefault="00D64D17" w:rsidP="00D93203">
      <w:pPr>
        <w:spacing w:after="0"/>
        <w:jc w:val="center"/>
        <w:rPr>
          <w:rFonts w:ascii="Times New Roman" w:hAnsi="Times New Roman" w:cs="Times New Roman"/>
          <w:lang w:val="en-US"/>
        </w:rPr>
      </w:pPr>
    </w:p>
    <w:p w14:paraId="1BF829F6" w14:textId="77777777" w:rsidR="009D3F10" w:rsidRPr="007033D3" w:rsidRDefault="009B6D30" w:rsidP="00D93203">
      <w:pPr>
        <w:pStyle w:val="2"/>
        <w:numPr>
          <w:ilvl w:val="0"/>
          <w:numId w:val="37"/>
        </w:numPr>
        <w:spacing w:before="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1" w:name="_Toc132195549"/>
      <w:r w:rsidRPr="007033D3">
        <w:rPr>
          <w:rFonts w:ascii="Times New Roman" w:hAnsi="Times New Roman" w:cs="Times New Roman"/>
          <w:b/>
          <w:sz w:val="28"/>
          <w:szCs w:val="28"/>
        </w:rPr>
        <w:t xml:space="preserve">Регистрация пользователя </w:t>
      </w:r>
      <w:r w:rsidR="009D3F10" w:rsidRPr="007033D3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="009D3F10" w:rsidRPr="007033D3">
        <w:rPr>
          <w:rFonts w:ascii="Times New Roman" w:hAnsi="Times New Roman" w:cs="Times New Roman"/>
          <w:b/>
          <w:sz w:val="28"/>
          <w:szCs w:val="28"/>
        </w:rPr>
        <w:t>Тикет</w:t>
      </w:r>
      <w:proofErr w:type="spellEnd"/>
      <w:r w:rsidR="009D3F10" w:rsidRPr="007033D3">
        <w:rPr>
          <w:rFonts w:ascii="Times New Roman" w:hAnsi="Times New Roman" w:cs="Times New Roman"/>
          <w:b/>
          <w:sz w:val="28"/>
          <w:szCs w:val="28"/>
        </w:rPr>
        <w:t>-системе</w:t>
      </w:r>
      <w:bookmarkEnd w:id="11"/>
    </w:p>
    <w:p w14:paraId="7CEB3083" w14:textId="6565693B" w:rsidR="00D64D17" w:rsidRPr="00D73709" w:rsidRDefault="00952C45" w:rsidP="00DA2EC5">
      <w:pPr>
        <w:pStyle w:val="a8"/>
        <w:numPr>
          <w:ilvl w:val="1"/>
          <w:numId w:val="37"/>
        </w:numPr>
        <w:shd w:val="clear" w:color="auto" w:fill="FFFFFF"/>
        <w:spacing w:line="360" w:lineRule="auto"/>
        <w:ind w:left="0" w:firstLine="709"/>
        <w:jc w:val="both"/>
        <w:rPr>
          <w:spacing w:val="2"/>
          <w:sz w:val="28"/>
          <w:szCs w:val="28"/>
          <w:lang w:val="ru-RU"/>
        </w:rPr>
      </w:pPr>
      <w:r w:rsidRPr="00D64D17">
        <w:rPr>
          <w:sz w:val="28"/>
          <w:szCs w:val="28"/>
          <w:lang w:val="ru-RU"/>
        </w:rPr>
        <w:t xml:space="preserve">Для подачи заявки </w:t>
      </w:r>
      <w:r w:rsidR="00DA2EC5">
        <w:rPr>
          <w:bCs/>
          <w:spacing w:val="2"/>
          <w:sz w:val="28"/>
          <w:szCs w:val="28"/>
          <w:lang w:val="ru-RU"/>
        </w:rPr>
        <w:t>авторизуйтесь</w:t>
      </w:r>
      <w:r w:rsidR="002F0542">
        <w:rPr>
          <w:bCs/>
          <w:spacing w:val="2"/>
          <w:sz w:val="28"/>
          <w:szCs w:val="28"/>
          <w:lang w:val="ru-RU"/>
        </w:rPr>
        <w:t xml:space="preserve"> в </w:t>
      </w:r>
      <w:proofErr w:type="spellStart"/>
      <w:r w:rsidR="002F0542">
        <w:rPr>
          <w:bCs/>
          <w:spacing w:val="2"/>
          <w:sz w:val="28"/>
          <w:szCs w:val="28"/>
          <w:lang w:val="ru-RU"/>
        </w:rPr>
        <w:t>Т</w:t>
      </w:r>
      <w:r w:rsidR="00446C07" w:rsidRPr="00D64D17">
        <w:rPr>
          <w:bCs/>
          <w:spacing w:val="2"/>
          <w:sz w:val="28"/>
          <w:szCs w:val="28"/>
          <w:lang w:val="ru-RU"/>
        </w:rPr>
        <w:t>икет</w:t>
      </w:r>
      <w:proofErr w:type="spellEnd"/>
      <w:r w:rsidR="00446C07" w:rsidRPr="00D64D17">
        <w:rPr>
          <w:bCs/>
          <w:spacing w:val="2"/>
          <w:sz w:val="28"/>
          <w:szCs w:val="28"/>
          <w:lang w:val="ru-RU"/>
        </w:rPr>
        <w:t>-системе</w:t>
      </w:r>
      <w:r w:rsidR="00D64D17" w:rsidRPr="00D64D17">
        <w:rPr>
          <w:bCs/>
          <w:spacing w:val="2"/>
          <w:sz w:val="28"/>
          <w:szCs w:val="28"/>
          <w:lang w:val="ru-RU"/>
        </w:rPr>
        <w:t xml:space="preserve"> </w:t>
      </w:r>
      <w:r w:rsidR="00446C07" w:rsidRPr="00D64D17">
        <w:rPr>
          <w:bCs/>
          <w:spacing w:val="2"/>
          <w:sz w:val="28"/>
          <w:szCs w:val="28"/>
          <w:lang w:val="ru-RU"/>
        </w:rPr>
        <w:t>по</w:t>
      </w:r>
      <w:r w:rsidR="00D64D17" w:rsidRPr="00D64D17">
        <w:rPr>
          <w:bCs/>
          <w:spacing w:val="2"/>
          <w:sz w:val="28"/>
          <w:szCs w:val="28"/>
          <w:lang w:val="ru-RU"/>
        </w:rPr>
        <w:t xml:space="preserve"> </w:t>
      </w:r>
      <w:r w:rsidR="00446C07" w:rsidRPr="00D64D17">
        <w:rPr>
          <w:bCs/>
          <w:spacing w:val="2"/>
          <w:sz w:val="28"/>
          <w:szCs w:val="28"/>
          <w:lang w:val="ru-RU"/>
        </w:rPr>
        <w:t>адресу</w:t>
      </w:r>
      <w:r w:rsidR="00D64D17" w:rsidRPr="00D64D17">
        <w:rPr>
          <w:bCs/>
          <w:spacing w:val="2"/>
          <w:sz w:val="28"/>
          <w:szCs w:val="28"/>
          <w:lang w:val="ru-RU"/>
        </w:rPr>
        <w:t xml:space="preserve"> </w:t>
      </w:r>
      <w:hyperlink r:id="rId21" w:history="1">
        <w:r w:rsidR="00446C07" w:rsidRPr="00DA2EC5">
          <w:rPr>
            <w:rStyle w:val="aa"/>
            <w:sz w:val="28"/>
            <w:szCs w:val="28"/>
            <w:lang w:val="ru-RU"/>
          </w:rPr>
          <w:t>https://hd.firpo.ru/</w:t>
        </w:r>
      </w:hyperlink>
      <w:r w:rsidR="00D64D17" w:rsidRPr="00D64D17">
        <w:rPr>
          <w:spacing w:val="2"/>
          <w:sz w:val="28"/>
          <w:szCs w:val="28"/>
          <w:lang w:val="ru-RU"/>
        </w:rPr>
        <w:t xml:space="preserve"> </w:t>
      </w:r>
      <w:r w:rsidRPr="00D64D17">
        <w:rPr>
          <w:spacing w:val="2"/>
          <w:sz w:val="28"/>
          <w:szCs w:val="28"/>
          <w:lang w:val="ru-RU"/>
        </w:rPr>
        <w:t>(</w:t>
      </w:r>
      <w:r w:rsidR="004D6EE9" w:rsidRPr="00D64D17">
        <w:rPr>
          <w:spacing w:val="2"/>
          <w:sz w:val="28"/>
          <w:szCs w:val="28"/>
          <w:lang w:val="ru-RU"/>
        </w:rPr>
        <w:t>Р</w:t>
      </w:r>
      <w:r w:rsidRPr="00D64D17">
        <w:rPr>
          <w:spacing w:val="2"/>
          <w:sz w:val="28"/>
          <w:szCs w:val="28"/>
          <w:lang w:val="ru-RU"/>
        </w:rPr>
        <w:t>исунок</w:t>
      </w:r>
      <w:r w:rsidR="00D64D17" w:rsidRPr="00D64D17">
        <w:rPr>
          <w:spacing w:val="2"/>
          <w:sz w:val="28"/>
          <w:szCs w:val="28"/>
          <w:lang w:val="ru-RU"/>
        </w:rPr>
        <w:t xml:space="preserve"> </w:t>
      </w:r>
      <w:r w:rsidRPr="00D64D17">
        <w:rPr>
          <w:spacing w:val="2"/>
          <w:sz w:val="28"/>
          <w:szCs w:val="28"/>
          <w:lang w:val="ru-RU"/>
        </w:rPr>
        <w:t>1</w:t>
      </w:r>
      <w:r w:rsidR="004D6EE9" w:rsidRPr="00D64D17">
        <w:rPr>
          <w:spacing w:val="2"/>
          <w:sz w:val="28"/>
          <w:szCs w:val="28"/>
          <w:lang w:val="ru-RU"/>
        </w:rPr>
        <w:t>1</w:t>
      </w:r>
      <w:r w:rsidRPr="00D64D17">
        <w:rPr>
          <w:spacing w:val="2"/>
          <w:sz w:val="28"/>
          <w:szCs w:val="28"/>
          <w:lang w:val="ru-RU"/>
        </w:rPr>
        <w:t>)</w:t>
      </w:r>
      <w:r w:rsidR="009B6D30" w:rsidRPr="00D64D17">
        <w:rPr>
          <w:spacing w:val="2"/>
          <w:sz w:val="28"/>
          <w:szCs w:val="28"/>
          <w:lang w:val="ru-RU"/>
        </w:rPr>
        <w:t>.</w:t>
      </w:r>
    </w:p>
    <w:p w14:paraId="1F5D3B16" w14:textId="34AB24A9" w:rsidR="00165C74" w:rsidRPr="00DA2EC5" w:rsidRDefault="009B6D30" w:rsidP="00DA2EC5">
      <w:pPr>
        <w:shd w:val="clear" w:color="auto" w:fill="FFFFFF"/>
        <w:spacing w:line="360" w:lineRule="auto"/>
        <w:rPr>
          <w:spacing w:val="2"/>
          <w:sz w:val="28"/>
          <w:szCs w:val="28"/>
        </w:rPr>
      </w:pPr>
      <w:r w:rsidRPr="00CF0D2A">
        <w:rPr>
          <w:noProof/>
          <w:lang w:eastAsia="ru-RU"/>
        </w:rPr>
        <w:drawing>
          <wp:inline distT="0" distB="0" distL="0" distR="0" wp14:anchorId="2BCC6542" wp14:editId="5B556D04">
            <wp:extent cx="5940425" cy="32359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071C4" w14:textId="35DF97B1" w:rsidR="00952C45" w:rsidRDefault="008A1205" w:rsidP="00D93203">
      <w:pPr>
        <w:spacing w:after="0"/>
        <w:jc w:val="center"/>
        <w:rPr>
          <w:rFonts w:ascii="Times New Roman" w:hAnsi="Times New Roman" w:cs="Times New Roman"/>
          <w:lang w:val="en-US"/>
        </w:rPr>
      </w:pPr>
      <w:r w:rsidRPr="00D93203">
        <w:rPr>
          <w:rFonts w:ascii="Times New Roman" w:hAnsi="Times New Roman" w:cs="Times New Roman"/>
          <w:lang w:val="en-US"/>
        </w:rPr>
        <w:lastRenderedPageBreak/>
        <w:t>(</w:t>
      </w:r>
      <w:proofErr w:type="spellStart"/>
      <w:r w:rsidR="00165C74" w:rsidRPr="00D93203">
        <w:rPr>
          <w:rFonts w:ascii="Times New Roman" w:hAnsi="Times New Roman" w:cs="Times New Roman"/>
          <w:lang w:val="en-US"/>
        </w:rPr>
        <w:t>Рис</w:t>
      </w:r>
      <w:proofErr w:type="spellEnd"/>
      <w:r w:rsidR="00165C74" w:rsidRPr="00D93203">
        <w:rPr>
          <w:rFonts w:ascii="Times New Roman" w:hAnsi="Times New Roman" w:cs="Times New Roman"/>
          <w:lang w:val="en-US"/>
        </w:rPr>
        <w:t>. 1</w:t>
      </w:r>
      <w:r w:rsidR="004D6EE9" w:rsidRPr="00D93203">
        <w:rPr>
          <w:rFonts w:ascii="Times New Roman" w:hAnsi="Times New Roman" w:cs="Times New Roman"/>
          <w:lang w:val="en-US"/>
        </w:rPr>
        <w:t>1</w:t>
      </w:r>
      <w:r w:rsidRPr="00D93203">
        <w:rPr>
          <w:rFonts w:ascii="Times New Roman" w:hAnsi="Times New Roman" w:cs="Times New Roman"/>
          <w:lang w:val="en-US"/>
        </w:rPr>
        <w:t>)</w:t>
      </w:r>
    </w:p>
    <w:p w14:paraId="5DCB3691" w14:textId="77777777" w:rsidR="00DA2EC5" w:rsidRPr="00D93203" w:rsidRDefault="00DA2EC5" w:rsidP="00D93203">
      <w:pPr>
        <w:spacing w:after="0"/>
        <w:jc w:val="center"/>
        <w:rPr>
          <w:rFonts w:ascii="Times New Roman" w:hAnsi="Times New Roman" w:cs="Times New Roman"/>
          <w:lang w:val="en-US"/>
        </w:rPr>
      </w:pPr>
    </w:p>
    <w:p w14:paraId="4A093D93" w14:textId="5677E5B1" w:rsidR="00952C45" w:rsidRPr="00CF0D2A" w:rsidRDefault="00952C45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highlight w:val="white"/>
          <w:lang w:val="ru-RU"/>
        </w:rPr>
        <w:t xml:space="preserve">В </w:t>
      </w:r>
      <w:r w:rsidR="009B6D30" w:rsidRPr="00CF0D2A">
        <w:rPr>
          <w:sz w:val="28"/>
          <w:szCs w:val="28"/>
          <w:highlight w:val="white"/>
          <w:lang w:val="ru-RU"/>
        </w:rPr>
        <w:t xml:space="preserve">случае </w:t>
      </w:r>
      <w:r w:rsidR="004D6EE9">
        <w:rPr>
          <w:sz w:val="28"/>
          <w:szCs w:val="28"/>
          <w:highlight w:val="white"/>
          <w:lang w:val="ru-RU"/>
        </w:rPr>
        <w:t>выбора поля «Войти в систему»</w:t>
      </w:r>
      <w:r w:rsidR="002F0542">
        <w:rPr>
          <w:sz w:val="28"/>
          <w:szCs w:val="28"/>
          <w:highlight w:val="white"/>
          <w:lang w:val="ru-RU"/>
        </w:rPr>
        <w:t xml:space="preserve"> (при наличии ранее зарегистрированной учетной записи)</w:t>
      </w:r>
      <w:r w:rsidR="004D6EE9">
        <w:rPr>
          <w:sz w:val="28"/>
          <w:szCs w:val="28"/>
          <w:highlight w:val="white"/>
          <w:lang w:val="ru-RU"/>
        </w:rPr>
        <w:t xml:space="preserve"> (Р</w:t>
      </w:r>
      <w:r w:rsidR="009C23BD" w:rsidRPr="00CF0D2A">
        <w:rPr>
          <w:sz w:val="28"/>
          <w:szCs w:val="28"/>
          <w:highlight w:val="white"/>
          <w:lang w:val="ru-RU"/>
        </w:rPr>
        <w:t>исунок 1</w:t>
      </w:r>
      <w:r w:rsidR="004D6EE9">
        <w:rPr>
          <w:sz w:val="28"/>
          <w:szCs w:val="28"/>
          <w:highlight w:val="white"/>
          <w:lang w:val="ru-RU"/>
        </w:rPr>
        <w:t>1</w:t>
      </w:r>
      <w:r w:rsidR="009C23BD" w:rsidRPr="00CF0D2A">
        <w:rPr>
          <w:sz w:val="28"/>
          <w:szCs w:val="28"/>
          <w:highlight w:val="white"/>
          <w:lang w:val="ru-RU"/>
        </w:rPr>
        <w:t xml:space="preserve">), </w:t>
      </w:r>
      <w:r w:rsidRPr="00CF0D2A">
        <w:rPr>
          <w:sz w:val="28"/>
          <w:szCs w:val="28"/>
          <w:highlight w:val="white"/>
          <w:lang w:val="ru-RU"/>
        </w:rPr>
        <w:t xml:space="preserve">необходимо </w:t>
      </w:r>
      <w:r w:rsidR="00DA2EC5">
        <w:rPr>
          <w:sz w:val="28"/>
          <w:szCs w:val="28"/>
          <w:lang w:val="ru-RU"/>
        </w:rPr>
        <w:t>авторизоваться, заполнив поля «</w:t>
      </w:r>
      <w:r w:rsidR="00DA2EC5">
        <w:rPr>
          <w:sz w:val="28"/>
          <w:szCs w:val="28"/>
        </w:rPr>
        <w:t>Email</w:t>
      </w:r>
      <w:r w:rsidR="00DA2EC5">
        <w:rPr>
          <w:sz w:val="28"/>
          <w:szCs w:val="28"/>
          <w:lang w:val="ru-RU"/>
        </w:rPr>
        <w:t xml:space="preserve"> или имя пользователя» и «Пароль».</w:t>
      </w:r>
    </w:p>
    <w:p w14:paraId="1BF2ECDE" w14:textId="63CA4E1C" w:rsidR="009B6D30" w:rsidRPr="00CF0D2A" w:rsidRDefault="00DA2EC5" w:rsidP="00DA2EC5">
      <w:pPr>
        <w:pStyle w:val="a8"/>
        <w:spacing w:line="360" w:lineRule="auto"/>
        <w:ind w:left="0"/>
        <w:jc w:val="center"/>
        <w:rPr>
          <w:sz w:val="28"/>
          <w:szCs w:val="28"/>
          <w:lang w:val="ru-RU"/>
        </w:rPr>
      </w:pPr>
      <w:r w:rsidRPr="00E55588">
        <w:rPr>
          <w:noProof/>
          <w:spacing w:val="2"/>
          <w:sz w:val="28"/>
          <w:szCs w:val="28"/>
          <w:lang w:val="ru-RU" w:eastAsia="ru-RU"/>
        </w:rPr>
        <w:drawing>
          <wp:inline distT="0" distB="0" distL="0" distR="0" wp14:anchorId="632384A0" wp14:editId="42402129">
            <wp:extent cx="5771407" cy="238880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-1" b="31773"/>
                    <a:stretch/>
                  </pic:blipFill>
                  <pic:spPr bwMode="auto">
                    <a:xfrm>
                      <a:off x="0" y="0"/>
                      <a:ext cx="5775718" cy="2390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5D9FC" w14:textId="34D4FE24" w:rsidR="009C23BD" w:rsidRDefault="009C23BD" w:rsidP="00D93203">
      <w:pPr>
        <w:spacing w:after="0"/>
        <w:jc w:val="center"/>
        <w:rPr>
          <w:rFonts w:ascii="Times New Roman" w:hAnsi="Times New Roman" w:cs="Times New Roman"/>
          <w:lang w:val="en-US"/>
        </w:rPr>
      </w:pPr>
      <w:r w:rsidRPr="00D93203">
        <w:rPr>
          <w:rFonts w:ascii="Times New Roman" w:hAnsi="Times New Roman" w:cs="Times New Roman"/>
          <w:lang w:val="en-US"/>
        </w:rPr>
        <w:t>(</w:t>
      </w:r>
      <w:proofErr w:type="spellStart"/>
      <w:r w:rsidRPr="00D93203">
        <w:rPr>
          <w:rFonts w:ascii="Times New Roman" w:hAnsi="Times New Roman" w:cs="Times New Roman"/>
          <w:lang w:val="en-US"/>
        </w:rPr>
        <w:t>Рис</w:t>
      </w:r>
      <w:proofErr w:type="spellEnd"/>
      <w:r w:rsidRPr="00D93203">
        <w:rPr>
          <w:rFonts w:ascii="Times New Roman" w:hAnsi="Times New Roman" w:cs="Times New Roman"/>
          <w:lang w:val="en-US"/>
        </w:rPr>
        <w:t xml:space="preserve">. </w:t>
      </w:r>
      <w:r w:rsidR="004D6EE9" w:rsidRPr="00D93203">
        <w:rPr>
          <w:rFonts w:ascii="Times New Roman" w:hAnsi="Times New Roman" w:cs="Times New Roman"/>
          <w:lang w:val="en-US"/>
        </w:rPr>
        <w:t>1</w:t>
      </w:r>
      <w:r w:rsidRPr="00D93203">
        <w:rPr>
          <w:rFonts w:ascii="Times New Roman" w:hAnsi="Times New Roman" w:cs="Times New Roman"/>
          <w:lang w:val="en-US"/>
        </w:rPr>
        <w:t>2)</w:t>
      </w:r>
    </w:p>
    <w:p w14:paraId="6A26849D" w14:textId="77777777" w:rsidR="00DA2EC5" w:rsidRPr="00D93203" w:rsidRDefault="00DA2EC5" w:rsidP="00D93203">
      <w:pPr>
        <w:spacing w:after="0"/>
        <w:jc w:val="center"/>
        <w:rPr>
          <w:rFonts w:ascii="Times New Roman" w:hAnsi="Times New Roman" w:cs="Times New Roman"/>
          <w:lang w:val="en-US"/>
        </w:rPr>
      </w:pPr>
    </w:p>
    <w:p w14:paraId="28B858C3" w14:textId="1BF13A7C" w:rsidR="009C23BD" w:rsidRPr="00CF0D2A" w:rsidRDefault="009C23BD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>В случае выбора поля «Зарегистрироваться», откроется форма создания учетной записи (</w:t>
      </w:r>
      <w:r w:rsidR="004D6EE9">
        <w:rPr>
          <w:sz w:val="28"/>
          <w:szCs w:val="28"/>
          <w:lang w:val="ru-RU"/>
        </w:rPr>
        <w:t>Р</w:t>
      </w:r>
      <w:r w:rsidRPr="00CF0D2A">
        <w:rPr>
          <w:sz w:val="28"/>
          <w:szCs w:val="28"/>
          <w:lang w:val="ru-RU"/>
        </w:rPr>
        <w:t xml:space="preserve">исунок </w:t>
      </w:r>
      <w:r w:rsidR="004D6EE9">
        <w:rPr>
          <w:sz w:val="28"/>
          <w:szCs w:val="28"/>
          <w:lang w:val="ru-RU"/>
        </w:rPr>
        <w:t>1</w:t>
      </w:r>
      <w:r w:rsidRPr="00CF0D2A">
        <w:rPr>
          <w:sz w:val="28"/>
          <w:szCs w:val="28"/>
          <w:lang w:val="ru-RU"/>
        </w:rPr>
        <w:t>3)</w:t>
      </w:r>
      <w:r w:rsidR="00DA2EC5">
        <w:rPr>
          <w:sz w:val="28"/>
          <w:szCs w:val="28"/>
          <w:lang w:val="ru-RU"/>
        </w:rPr>
        <w:t>.</w:t>
      </w:r>
    </w:p>
    <w:p w14:paraId="4331FDDE" w14:textId="77777777" w:rsidR="00165C74" w:rsidRPr="00CF0D2A" w:rsidRDefault="00165C74" w:rsidP="00D93203">
      <w:pPr>
        <w:pStyle w:val="a8"/>
        <w:spacing w:line="360" w:lineRule="auto"/>
        <w:ind w:left="142"/>
        <w:jc w:val="both"/>
        <w:rPr>
          <w:sz w:val="28"/>
          <w:szCs w:val="28"/>
          <w:lang w:val="ru-RU"/>
        </w:rPr>
      </w:pPr>
      <w:r w:rsidRPr="00CF0D2A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08728E4" wp14:editId="75651248">
            <wp:extent cx="5753956" cy="5332021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1539" cy="533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AAA30" w14:textId="77777777" w:rsidR="00165C74" w:rsidRPr="00D93203" w:rsidRDefault="008A1205" w:rsidP="00D93203">
      <w:pPr>
        <w:spacing w:after="0"/>
        <w:jc w:val="center"/>
        <w:rPr>
          <w:rFonts w:ascii="Times New Roman" w:hAnsi="Times New Roman" w:cs="Times New Roman"/>
          <w:lang w:val="en-US"/>
        </w:rPr>
      </w:pPr>
      <w:r w:rsidRPr="00D93203">
        <w:rPr>
          <w:rFonts w:ascii="Times New Roman" w:hAnsi="Times New Roman" w:cs="Times New Roman"/>
          <w:lang w:val="en-US"/>
        </w:rPr>
        <w:t>(</w:t>
      </w:r>
      <w:proofErr w:type="spellStart"/>
      <w:r w:rsidR="009C23BD" w:rsidRPr="00D93203">
        <w:rPr>
          <w:rFonts w:ascii="Times New Roman" w:hAnsi="Times New Roman" w:cs="Times New Roman"/>
          <w:lang w:val="en-US"/>
        </w:rPr>
        <w:t>Рис</w:t>
      </w:r>
      <w:proofErr w:type="spellEnd"/>
      <w:r w:rsidR="009C23BD" w:rsidRPr="00D93203">
        <w:rPr>
          <w:rFonts w:ascii="Times New Roman" w:hAnsi="Times New Roman" w:cs="Times New Roman"/>
          <w:lang w:val="en-US"/>
        </w:rPr>
        <w:t xml:space="preserve">. </w:t>
      </w:r>
      <w:r w:rsidR="004D6EE9" w:rsidRPr="00D93203">
        <w:rPr>
          <w:rFonts w:ascii="Times New Roman" w:hAnsi="Times New Roman" w:cs="Times New Roman"/>
          <w:lang w:val="en-US"/>
        </w:rPr>
        <w:t>1</w:t>
      </w:r>
      <w:r w:rsidR="009C23BD" w:rsidRPr="00D93203">
        <w:rPr>
          <w:rFonts w:ascii="Times New Roman" w:hAnsi="Times New Roman" w:cs="Times New Roman"/>
          <w:lang w:val="en-US"/>
        </w:rPr>
        <w:t>3</w:t>
      </w:r>
      <w:r w:rsidRPr="00D93203">
        <w:rPr>
          <w:rFonts w:ascii="Times New Roman" w:hAnsi="Times New Roman" w:cs="Times New Roman"/>
          <w:lang w:val="en-US"/>
        </w:rPr>
        <w:t>)</w:t>
      </w:r>
    </w:p>
    <w:p w14:paraId="7FEFCE79" w14:textId="77777777" w:rsidR="00952C45" w:rsidRPr="00CF0D2A" w:rsidRDefault="00952C45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>В указанной форме все поля со знак</w:t>
      </w:r>
      <w:r w:rsidR="00165C74" w:rsidRPr="00CF0D2A">
        <w:rPr>
          <w:sz w:val="28"/>
          <w:szCs w:val="28"/>
          <w:lang w:val="ru-RU"/>
        </w:rPr>
        <w:t xml:space="preserve">ом </w:t>
      </w:r>
      <w:r w:rsidR="00165C74" w:rsidRPr="00DA2EC5">
        <w:rPr>
          <w:color w:val="C00000"/>
          <w:sz w:val="28"/>
          <w:szCs w:val="28"/>
          <w:lang w:val="ru-RU"/>
        </w:rPr>
        <w:t>*</w:t>
      </w:r>
      <w:r w:rsidR="00165C74" w:rsidRPr="00CF0D2A">
        <w:rPr>
          <w:sz w:val="28"/>
          <w:szCs w:val="28"/>
          <w:lang w:val="ru-RU"/>
        </w:rPr>
        <w:t xml:space="preserve"> обязательны для заполнения.</w:t>
      </w:r>
    </w:p>
    <w:p w14:paraId="2DD0EC66" w14:textId="77777777" w:rsidR="00952C45" w:rsidRPr="00CF0D2A" w:rsidRDefault="00952C45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t>Пользователь вносит свои данные в следующие графы:</w:t>
      </w:r>
    </w:p>
    <w:p w14:paraId="4309C305" w14:textId="3816AEBD" w:rsidR="00952C45" w:rsidRPr="00CF0D2A" w:rsidRDefault="00DA2EC5" w:rsidP="00D93203">
      <w:pPr>
        <w:pStyle w:val="a8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электронная почта</w:t>
      </w:r>
    </w:p>
    <w:p w14:paraId="688B78F8" w14:textId="7E8AB41D" w:rsidR="00952C45" w:rsidRPr="00CF0D2A" w:rsidRDefault="00952C45" w:rsidP="00D93203">
      <w:pPr>
        <w:pStyle w:val="a8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CF0D2A">
        <w:rPr>
          <w:sz w:val="28"/>
          <w:szCs w:val="28"/>
        </w:rPr>
        <w:t xml:space="preserve">ФИО </w:t>
      </w:r>
      <w:r w:rsidR="00DA2EC5">
        <w:rPr>
          <w:sz w:val="28"/>
          <w:szCs w:val="28"/>
          <w:lang w:val="ru-RU"/>
        </w:rPr>
        <w:t>полностью</w:t>
      </w:r>
    </w:p>
    <w:p w14:paraId="49ACC059" w14:textId="2AEB19C5" w:rsidR="00952C45" w:rsidRPr="00CF0D2A" w:rsidRDefault="00DA2EC5" w:rsidP="00D93203">
      <w:pPr>
        <w:pStyle w:val="a8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мобильный телефон</w:t>
      </w:r>
    </w:p>
    <w:p w14:paraId="035BF2A6" w14:textId="431C77B3" w:rsidR="00952C45" w:rsidRPr="00CF0D2A" w:rsidRDefault="00DF42A3" w:rsidP="00D93203">
      <w:pPr>
        <w:pStyle w:val="a8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р</w:t>
      </w:r>
      <w:r w:rsidR="00DA2EC5">
        <w:rPr>
          <w:sz w:val="28"/>
          <w:szCs w:val="28"/>
          <w:lang w:val="ru-RU"/>
        </w:rPr>
        <w:t>абочий телефон</w:t>
      </w:r>
      <w:r w:rsidR="00952C45" w:rsidRPr="00CF0D2A">
        <w:rPr>
          <w:sz w:val="28"/>
          <w:szCs w:val="28"/>
        </w:rPr>
        <w:t xml:space="preserve"> </w:t>
      </w:r>
      <w:r w:rsidR="008A1205" w:rsidRPr="00CF0D2A">
        <w:rPr>
          <w:sz w:val="28"/>
          <w:szCs w:val="28"/>
          <w:lang w:val="ru-RU"/>
        </w:rPr>
        <w:t>(необязательное поле</w:t>
      </w:r>
      <w:r w:rsidR="00952C45" w:rsidRPr="00CF0D2A">
        <w:rPr>
          <w:sz w:val="28"/>
          <w:szCs w:val="28"/>
        </w:rPr>
        <w:t>)</w:t>
      </w:r>
    </w:p>
    <w:p w14:paraId="79787563" w14:textId="5A45A1F7" w:rsidR="00952C45" w:rsidRPr="00CF0D2A" w:rsidRDefault="00DF42A3" w:rsidP="00D93203">
      <w:pPr>
        <w:pStyle w:val="a8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="00952C45" w:rsidRPr="00CF0D2A">
        <w:rPr>
          <w:sz w:val="28"/>
          <w:szCs w:val="28"/>
          <w:lang w:val="ru-RU"/>
        </w:rPr>
        <w:t xml:space="preserve">убъект РФ </w:t>
      </w:r>
    </w:p>
    <w:p w14:paraId="1D3C41D1" w14:textId="4D9BA1EC" w:rsidR="00165C74" w:rsidRPr="00CF0D2A" w:rsidRDefault="00DF42A3" w:rsidP="00D93203">
      <w:pPr>
        <w:pStyle w:val="a8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="00165C74" w:rsidRPr="00CF0D2A">
        <w:rPr>
          <w:sz w:val="28"/>
          <w:szCs w:val="28"/>
          <w:lang w:val="ru-RU"/>
        </w:rPr>
        <w:t>оль на ДЭ (необходимо выбрать роль «Представитель ЦПДЭ</w:t>
      </w:r>
      <w:r w:rsidR="009C23BD" w:rsidRPr="00CF0D2A">
        <w:rPr>
          <w:sz w:val="28"/>
          <w:szCs w:val="28"/>
          <w:lang w:val="ru-RU"/>
        </w:rPr>
        <w:t>»</w:t>
      </w:r>
      <w:r w:rsidR="00165C74" w:rsidRPr="00CF0D2A">
        <w:rPr>
          <w:sz w:val="28"/>
          <w:szCs w:val="28"/>
          <w:lang w:val="ru-RU"/>
        </w:rPr>
        <w:t>)</w:t>
      </w:r>
    </w:p>
    <w:p w14:paraId="2BB5A34D" w14:textId="77777777" w:rsidR="00307767" w:rsidRPr="00CF0D2A" w:rsidRDefault="00952C45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/>
        </w:rPr>
        <w:lastRenderedPageBreak/>
        <w:t xml:space="preserve">После заполнения всех обязательных полей </w:t>
      </w:r>
      <w:r w:rsidR="009C23BD" w:rsidRPr="00CF0D2A">
        <w:rPr>
          <w:sz w:val="28"/>
          <w:szCs w:val="28"/>
          <w:lang w:val="ru-RU"/>
        </w:rPr>
        <w:t>необходимо ввести</w:t>
      </w:r>
      <w:r w:rsidRPr="00CF0D2A">
        <w:rPr>
          <w:sz w:val="28"/>
          <w:szCs w:val="28"/>
          <w:lang w:val="ru-RU"/>
        </w:rPr>
        <w:t xml:space="preserve"> пароль для входа в личный </w:t>
      </w:r>
      <w:r w:rsidR="009C23BD" w:rsidRPr="00CF0D2A">
        <w:rPr>
          <w:sz w:val="28"/>
          <w:szCs w:val="28"/>
          <w:lang w:val="ru-RU"/>
        </w:rPr>
        <w:t xml:space="preserve">кабинет, подтвердить его повторным набором </w:t>
      </w:r>
      <w:r w:rsidR="008A1205" w:rsidRPr="00CF0D2A">
        <w:rPr>
          <w:sz w:val="28"/>
          <w:szCs w:val="28"/>
          <w:lang w:val="ru-RU"/>
        </w:rPr>
        <w:br/>
      </w:r>
      <w:r w:rsidR="009C23BD" w:rsidRPr="00CF0D2A">
        <w:rPr>
          <w:sz w:val="28"/>
          <w:szCs w:val="28"/>
          <w:lang w:val="ru-RU"/>
        </w:rPr>
        <w:t>и нажать</w:t>
      </w:r>
      <w:r w:rsidR="00165C74" w:rsidRPr="00CF0D2A">
        <w:rPr>
          <w:sz w:val="28"/>
          <w:szCs w:val="28"/>
          <w:lang w:val="ru-RU"/>
        </w:rPr>
        <w:t xml:space="preserve"> кнопку «Зарегистрироваться»</w:t>
      </w:r>
      <w:r w:rsidRPr="00CF0D2A">
        <w:rPr>
          <w:sz w:val="28"/>
          <w:szCs w:val="28"/>
          <w:lang w:val="ru-RU"/>
        </w:rPr>
        <w:t xml:space="preserve">.     </w:t>
      </w:r>
    </w:p>
    <w:p w14:paraId="72469989" w14:textId="77777777" w:rsidR="00952C45" w:rsidRPr="00CF0D2A" w:rsidRDefault="00952C45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CF0D2A">
        <w:rPr>
          <w:sz w:val="28"/>
          <w:szCs w:val="28"/>
          <w:lang w:val="ru-RU" w:eastAsia="ru-RU"/>
        </w:rPr>
        <w:t xml:space="preserve">При создании нового пользователя в </w:t>
      </w:r>
      <w:proofErr w:type="spellStart"/>
      <w:r w:rsidRPr="00CF0D2A">
        <w:rPr>
          <w:sz w:val="28"/>
          <w:szCs w:val="28"/>
          <w:lang w:val="ru-RU" w:eastAsia="ru-RU"/>
        </w:rPr>
        <w:t>тикет</w:t>
      </w:r>
      <w:proofErr w:type="spellEnd"/>
      <w:r w:rsidRPr="00CF0D2A">
        <w:rPr>
          <w:sz w:val="28"/>
          <w:szCs w:val="28"/>
          <w:lang w:val="ru-RU" w:eastAsia="ru-RU"/>
        </w:rPr>
        <w:t>-системе создается новая учетная запись. На адрес электронной почты, указанный пользователем при регистрации, приходит письмо-уведомление с темой «</w:t>
      </w:r>
      <w:r w:rsidRPr="00CF0D2A">
        <w:rPr>
          <w:bCs/>
          <w:sz w:val="28"/>
          <w:szCs w:val="28"/>
          <w:lang w:val="ru-RU" w:eastAsia="ru-RU"/>
        </w:rPr>
        <w:t xml:space="preserve">Регистрация </w:t>
      </w:r>
      <w:r w:rsidR="00CF0D2A">
        <w:rPr>
          <w:bCs/>
          <w:sz w:val="28"/>
          <w:szCs w:val="28"/>
          <w:lang w:val="ru-RU" w:eastAsia="ru-RU"/>
        </w:rPr>
        <w:br/>
      </w:r>
      <w:r w:rsidRPr="00CF0D2A">
        <w:rPr>
          <w:bCs/>
          <w:sz w:val="28"/>
          <w:szCs w:val="28"/>
          <w:lang w:val="ru-RU" w:eastAsia="ru-RU"/>
        </w:rPr>
        <w:t xml:space="preserve">в </w:t>
      </w:r>
      <w:proofErr w:type="spellStart"/>
      <w:r w:rsidRPr="00CF0D2A">
        <w:rPr>
          <w:bCs/>
          <w:sz w:val="28"/>
          <w:szCs w:val="28"/>
          <w:lang w:val="ru-RU" w:eastAsia="ru-RU"/>
        </w:rPr>
        <w:t>тикет</w:t>
      </w:r>
      <w:proofErr w:type="spellEnd"/>
      <w:r w:rsidRPr="00CF0D2A">
        <w:rPr>
          <w:bCs/>
          <w:sz w:val="28"/>
          <w:szCs w:val="28"/>
          <w:lang w:val="ru-RU" w:eastAsia="ru-RU"/>
        </w:rPr>
        <w:t>-системе ФГБОУ ДПО ИРПО»</w:t>
      </w:r>
      <w:r w:rsidRPr="00CF0D2A">
        <w:rPr>
          <w:sz w:val="28"/>
          <w:szCs w:val="28"/>
          <w:lang w:val="ru-RU" w:eastAsia="ru-RU"/>
        </w:rPr>
        <w:t>, содержащее ссылку для подтвер</w:t>
      </w:r>
      <w:r w:rsidR="00165C74" w:rsidRPr="00CF0D2A">
        <w:rPr>
          <w:sz w:val="28"/>
          <w:szCs w:val="28"/>
          <w:lang w:val="ru-RU" w:eastAsia="ru-RU"/>
        </w:rPr>
        <w:t xml:space="preserve">ждения учетной записи </w:t>
      </w:r>
      <w:r w:rsidR="004D6EE9">
        <w:rPr>
          <w:sz w:val="28"/>
          <w:szCs w:val="28"/>
          <w:lang w:val="ru-RU" w:eastAsia="ru-RU"/>
        </w:rPr>
        <w:t>(Р</w:t>
      </w:r>
      <w:r w:rsidR="001B72B9" w:rsidRPr="00CF0D2A">
        <w:rPr>
          <w:sz w:val="28"/>
          <w:szCs w:val="28"/>
          <w:lang w:val="ru-RU" w:eastAsia="ru-RU"/>
        </w:rPr>
        <w:t xml:space="preserve">исунок </w:t>
      </w:r>
      <w:r w:rsidR="004D6EE9">
        <w:rPr>
          <w:sz w:val="28"/>
          <w:szCs w:val="28"/>
          <w:lang w:val="ru-RU" w:eastAsia="ru-RU"/>
        </w:rPr>
        <w:t>1</w:t>
      </w:r>
      <w:r w:rsidR="001B72B9" w:rsidRPr="00CF0D2A">
        <w:rPr>
          <w:sz w:val="28"/>
          <w:szCs w:val="28"/>
          <w:lang w:val="ru-RU" w:eastAsia="ru-RU"/>
        </w:rPr>
        <w:t>4</w:t>
      </w:r>
      <w:r w:rsidRPr="00CF0D2A">
        <w:rPr>
          <w:sz w:val="28"/>
          <w:szCs w:val="28"/>
          <w:lang w:val="ru-RU" w:eastAsia="ru-RU"/>
        </w:rPr>
        <w:t>).</w:t>
      </w:r>
    </w:p>
    <w:p w14:paraId="197D1170" w14:textId="77777777" w:rsidR="001B72B9" w:rsidRPr="00CF0D2A" w:rsidRDefault="001B72B9" w:rsidP="00D93203">
      <w:pPr>
        <w:pStyle w:val="a8"/>
        <w:spacing w:line="360" w:lineRule="auto"/>
        <w:ind w:left="709"/>
        <w:jc w:val="both"/>
        <w:rPr>
          <w:sz w:val="28"/>
          <w:szCs w:val="28"/>
          <w:lang w:val="ru-RU"/>
        </w:rPr>
      </w:pPr>
    </w:p>
    <w:p w14:paraId="6E12A21E" w14:textId="77777777" w:rsidR="001B72B9" w:rsidRPr="00D93203" w:rsidRDefault="001B72B9" w:rsidP="00D93203">
      <w:pPr>
        <w:pStyle w:val="a8"/>
        <w:spacing w:line="360" w:lineRule="auto"/>
        <w:ind w:left="-284"/>
        <w:jc w:val="center"/>
        <w:rPr>
          <w:rFonts w:eastAsiaTheme="minorHAnsi"/>
          <w:sz w:val="22"/>
          <w:szCs w:val="22"/>
          <w:bdr w:val="none" w:sz="0" w:space="0" w:color="auto"/>
        </w:rPr>
      </w:pPr>
      <w:r w:rsidRPr="00CF0D2A">
        <w:rPr>
          <w:noProof/>
          <w:sz w:val="28"/>
          <w:szCs w:val="28"/>
          <w:lang w:val="ru-RU" w:eastAsia="ru-RU"/>
        </w:rPr>
        <w:drawing>
          <wp:inline distT="0" distB="0" distL="0" distR="0" wp14:anchorId="30932CA1" wp14:editId="1923F727">
            <wp:extent cx="5940425" cy="20993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EE9" w:rsidRPr="00D93203">
        <w:rPr>
          <w:rFonts w:eastAsiaTheme="minorHAnsi"/>
          <w:sz w:val="22"/>
          <w:szCs w:val="22"/>
          <w:bdr w:val="none" w:sz="0" w:space="0" w:color="auto"/>
        </w:rPr>
        <w:t>(</w:t>
      </w:r>
      <w:proofErr w:type="spellStart"/>
      <w:r w:rsidR="004D6EE9" w:rsidRPr="00D93203">
        <w:rPr>
          <w:rFonts w:eastAsiaTheme="minorHAnsi"/>
          <w:sz w:val="22"/>
          <w:szCs w:val="22"/>
          <w:bdr w:val="none" w:sz="0" w:space="0" w:color="auto"/>
        </w:rPr>
        <w:t>Р</w:t>
      </w:r>
      <w:r w:rsidRPr="00D93203">
        <w:rPr>
          <w:rFonts w:eastAsiaTheme="minorHAnsi"/>
          <w:sz w:val="22"/>
          <w:szCs w:val="22"/>
          <w:bdr w:val="none" w:sz="0" w:space="0" w:color="auto"/>
        </w:rPr>
        <w:t>ис</w:t>
      </w:r>
      <w:proofErr w:type="spellEnd"/>
      <w:r w:rsidRPr="00D93203">
        <w:rPr>
          <w:rFonts w:eastAsiaTheme="minorHAnsi"/>
          <w:sz w:val="22"/>
          <w:szCs w:val="22"/>
          <w:bdr w:val="none" w:sz="0" w:space="0" w:color="auto"/>
        </w:rPr>
        <w:t xml:space="preserve">. </w:t>
      </w:r>
      <w:r w:rsidR="004D6EE9" w:rsidRPr="00D93203">
        <w:rPr>
          <w:rFonts w:eastAsiaTheme="minorHAnsi"/>
          <w:sz w:val="22"/>
          <w:szCs w:val="22"/>
          <w:bdr w:val="none" w:sz="0" w:space="0" w:color="auto"/>
        </w:rPr>
        <w:t>1</w:t>
      </w:r>
      <w:r w:rsidRPr="00D93203">
        <w:rPr>
          <w:rFonts w:eastAsiaTheme="minorHAnsi"/>
          <w:sz w:val="22"/>
          <w:szCs w:val="22"/>
          <w:bdr w:val="none" w:sz="0" w:space="0" w:color="auto"/>
        </w:rPr>
        <w:t>4)</w:t>
      </w:r>
    </w:p>
    <w:p w14:paraId="5BE24E16" w14:textId="77777777" w:rsidR="001B72B9" w:rsidRPr="00CF0D2A" w:rsidRDefault="001B72B9" w:rsidP="00D93203">
      <w:pPr>
        <w:pStyle w:val="a8"/>
        <w:spacing w:line="360" w:lineRule="auto"/>
        <w:ind w:left="-284"/>
        <w:jc w:val="center"/>
        <w:rPr>
          <w:sz w:val="28"/>
          <w:szCs w:val="28"/>
          <w:lang w:val="ru-RU"/>
        </w:rPr>
      </w:pPr>
    </w:p>
    <w:p w14:paraId="0D10BAB6" w14:textId="77777777" w:rsidR="001C5E50" w:rsidRDefault="00952C45" w:rsidP="001C5E50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 w:eastAsia="ru-RU"/>
        </w:rPr>
      </w:pPr>
      <w:r w:rsidRPr="001C5E50">
        <w:rPr>
          <w:sz w:val="28"/>
          <w:szCs w:val="28"/>
          <w:lang w:val="ru-RU" w:eastAsia="ru-RU"/>
        </w:rPr>
        <w:t xml:space="preserve">Внимание: письмо-уведомление может попасть в папку </w:t>
      </w:r>
      <w:r w:rsidR="007B1980" w:rsidRPr="001C5E50">
        <w:rPr>
          <w:sz w:val="28"/>
          <w:szCs w:val="28"/>
          <w:lang w:val="ru-RU" w:eastAsia="ru-RU"/>
        </w:rPr>
        <w:t>«</w:t>
      </w:r>
      <w:r w:rsidRPr="001C5E50">
        <w:rPr>
          <w:sz w:val="28"/>
          <w:szCs w:val="28"/>
          <w:lang w:val="ru-RU" w:eastAsia="ru-RU"/>
        </w:rPr>
        <w:t>Спам</w:t>
      </w:r>
      <w:r w:rsidR="007B1980" w:rsidRPr="001C5E50">
        <w:rPr>
          <w:sz w:val="28"/>
          <w:szCs w:val="28"/>
          <w:lang w:val="ru-RU" w:eastAsia="ru-RU"/>
        </w:rPr>
        <w:t>»</w:t>
      </w:r>
      <w:r w:rsidRPr="001C5E50">
        <w:rPr>
          <w:sz w:val="28"/>
          <w:szCs w:val="28"/>
          <w:lang w:val="ru-RU" w:eastAsia="ru-RU"/>
        </w:rPr>
        <w:t xml:space="preserve">. Письмо-уведомление приходит с почтового адреса: </w:t>
      </w:r>
      <w:hyperlink r:id="rId26" w:tooltip="http://de@firpo.ru" w:history="1">
        <w:r w:rsidRPr="001C5E50">
          <w:rPr>
            <w:rStyle w:val="aa"/>
            <w:rFonts w:eastAsia="Liberation Sans"/>
            <w:sz w:val="28"/>
            <w:szCs w:val="28"/>
          </w:rPr>
          <w:t>de</w:t>
        </w:r>
        <w:r w:rsidRPr="001C5E50">
          <w:rPr>
            <w:rStyle w:val="aa"/>
            <w:rFonts w:eastAsia="Liberation Sans"/>
            <w:sz w:val="28"/>
            <w:szCs w:val="28"/>
            <w:lang w:val="ru-RU"/>
          </w:rPr>
          <w:t>@</w:t>
        </w:r>
        <w:proofErr w:type="spellStart"/>
        <w:r w:rsidRPr="001C5E50">
          <w:rPr>
            <w:rStyle w:val="aa"/>
            <w:rFonts w:eastAsia="Liberation Sans"/>
            <w:sz w:val="28"/>
            <w:szCs w:val="28"/>
          </w:rPr>
          <w:t>firpo</w:t>
        </w:r>
        <w:proofErr w:type="spellEnd"/>
        <w:r w:rsidRPr="001C5E50">
          <w:rPr>
            <w:rStyle w:val="aa"/>
            <w:rFonts w:eastAsia="Liberation Sans"/>
            <w:sz w:val="28"/>
            <w:szCs w:val="28"/>
            <w:lang w:val="ru-RU"/>
          </w:rPr>
          <w:t>.</w:t>
        </w:r>
        <w:proofErr w:type="spellStart"/>
        <w:r w:rsidRPr="001C5E50">
          <w:rPr>
            <w:rStyle w:val="aa"/>
            <w:rFonts w:eastAsia="Liberation Sans"/>
            <w:sz w:val="28"/>
            <w:szCs w:val="28"/>
          </w:rPr>
          <w:t>ru</w:t>
        </w:r>
        <w:proofErr w:type="spellEnd"/>
      </w:hyperlink>
      <w:r w:rsidRPr="001C5E50">
        <w:rPr>
          <w:sz w:val="28"/>
          <w:szCs w:val="28"/>
          <w:lang w:val="ru-RU" w:eastAsia="ru-RU"/>
        </w:rPr>
        <w:t xml:space="preserve">. </w:t>
      </w:r>
      <w:r w:rsidR="007B1980" w:rsidRPr="001C5E50">
        <w:rPr>
          <w:sz w:val="28"/>
          <w:szCs w:val="28"/>
          <w:lang w:val="ru-RU" w:eastAsia="ru-RU"/>
        </w:rPr>
        <w:t>Если после многократных попыток письма не приходят, попробуйте указать при регистрации другой почтовый ящик. Например, если была указана почта на домене @gmail.com, можно указать почту на домене @yandex.ru. Также просим корпоративные почты не указывать, т.к. письма могут блокироваться и не доставляться.</w:t>
      </w:r>
    </w:p>
    <w:p w14:paraId="3AD13B4D" w14:textId="381B5ECD" w:rsidR="00165C74" w:rsidRPr="001C5E50" w:rsidRDefault="00952C45" w:rsidP="001C5E50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 w:eastAsia="ru-RU"/>
        </w:rPr>
      </w:pPr>
      <w:r w:rsidRPr="001C5E50">
        <w:rPr>
          <w:sz w:val="28"/>
          <w:szCs w:val="28"/>
          <w:lang w:val="ru-RU" w:eastAsia="ru-RU"/>
        </w:rPr>
        <w:t>Адрес электронной почты пользователя является ло</w:t>
      </w:r>
      <w:r w:rsidR="00165C74" w:rsidRPr="001C5E50">
        <w:rPr>
          <w:sz w:val="28"/>
          <w:szCs w:val="28"/>
          <w:lang w:val="ru-RU" w:eastAsia="ru-RU"/>
        </w:rPr>
        <w:t xml:space="preserve">гином </w:t>
      </w:r>
      <w:r w:rsidR="00CF0D2A" w:rsidRPr="001C5E50">
        <w:rPr>
          <w:sz w:val="28"/>
          <w:szCs w:val="28"/>
          <w:lang w:val="ru-RU" w:eastAsia="ru-RU"/>
        </w:rPr>
        <w:br/>
      </w:r>
      <w:r w:rsidR="00165C74" w:rsidRPr="001C5E50">
        <w:rPr>
          <w:sz w:val="28"/>
          <w:szCs w:val="28"/>
          <w:lang w:val="ru-RU" w:eastAsia="ru-RU"/>
        </w:rPr>
        <w:t xml:space="preserve">для входа в </w:t>
      </w:r>
      <w:proofErr w:type="spellStart"/>
      <w:r w:rsidR="00165C74" w:rsidRPr="001C5E50">
        <w:rPr>
          <w:sz w:val="28"/>
          <w:szCs w:val="28"/>
          <w:lang w:val="ru-RU" w:eastAsia="ru-RU"/>
        </w:rPr>
        <w:t>тикет</w:t>
      </w:r>
      <w:proofErr w:type="spellEnd"/>
      <w:r w:rsidR="00165C74" w:rsidRPr="001C5E50">
        <w:rPr>
          <w:sz w:val="28"/>
          <w:szCs w:val="28"/>
          <w:lang w:val="ru-RU" w:eastAsia="ru-RU"/>
        </w:rPr>
        <w:t xml:space="preserve">-систему. </w:t>
      </w:r>
    </w:p>
    <w:p w14:paraId="3E4B1ED4" w14:textId="3AF95BA7" w:rsidR="00952C45" w:rsidRPr="001C5E50" w:rsidRDefault="00952C45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 w:rsidRPr="00CF0D2A">
        <w:rPr>
          <w:sz w:val="28"/>
          <w:szCs w:val="28"/>
          <w:lang w:val="ru-RU" w:eastAsia="ru-RU"/>
        </w:rPr>
        <w:t xml:space="preserve">Пользователь должен пройти по ссылке, указанной в письме, </w:t>
      </w:r>
      <w:r w:rsidRPr="00CF0D2A">
        <w:rPr>
          <w:sz w:val="28"/>
          <w:szCs w:val="28"/>
          <w:lang w:val="ru-RU" w:eastAsia="ru-RU"/>
        </w:rPr>
        <w:br/>
        <w:t>для подтверждения адреса электронной почты и активации учетной записи</w:t>
      </w:r>
      <w:r w:rsidR="004D6EE9">
        <w:rPr>
          <w:sz w:val="28"/>
          <w:szCs w:val="28"/>
          <w:lang w:val="ru-RU" w:eastAsia="ru-RU"/>
        </w:rPr>
        <w:t xml:space="preserve"> (Р</w:t>
      </w:r>
      <w:r w:rsidR="001B72B9" w:rsidRPr="00CF0D2A">
        <w:rPr>
          <w:sz w:val="28"/>
          <w:szCs w:val="28"/>
          <w:lang w:val="ru-RU" w:eastAsia="ru-RU"/>
        </w:rPr>
        <w:t xml:space="preserve">исунок </w:t>
      </w:r>
      <w:r w:rsidR="004D6EE9">
        <w:rPr>
          <w:sz w:val="28"/>
          <w:szCs w:val="28"/>
          <w:lang w:val="ru-RU" w:eastAsia="ru-RU"/>
        </w:rPr>
        <w:t>1</w:t>
      </w:r>
      <w:r w:rsidR="001B72B9" w:rsidRPr="00CF0D2A">
        <w:rPr>
          <w:sz w:val="28"/>
          <w:szCs w:val="28"/>
          <w:lang w:val="ru-RU" w:eastAsia="ru-RU"/>
        </w:rPr>
        <w:t>4).</w:t>
      </w:r>
      <w:r w:rsidRPr="00CF0D2A">
        <w:rPr>
          <w:sz w:val="28"/>
          <w:szCs w:val="28"/>
          <w:lang w:val="ru-RU" w:eastAsia="ru-RU"/>
        </w:rPr>
        <w:t xml:space="preserve"> </w:t>
      </w:r>
    </w:p>
    <w:p w14:paraId="5C5DB574" w14:textId="685868F6" w:rsidR="001C5E50" w:rsidRPr="001C5E50" w:rsidRDefault="001C5E50" w:rsidP="001C5E50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sz w:val="28"/>
          <w:szCs w:val="28"/>
          <w:lang w:val="ru-RU" w:eastAsia="ru-RU"/>
        </w:rPr>
      </w:pPr>
      <w:r w:rsidRPr="001C5E50">
        <w:rPr>
          <w:sz w:val="28"/>
          <w:szCs w:val="28"/>
          <w:lang w:val="ru-RU" w:eastAsia="ru-RU"/>
        </w:rPr>
        <w:lastRenderedPageBreak/>
        <w:t>При возникновении ошибки при регистрации</w:t>
      </w:r>
      <w:r>
        <w:rPr>
          <w:sz w:val="28"/>
          <w:szCs w:val="28"/>
          <w:lang w:val="ru-RU" w:eastAsia="ru-RU"/>
        </w:rPr>
        <w:t xml:space="preserve"> или в случае утраты пароля</w:t>
      </w:r>
      <w:r w:rsidRPr="001C5E50">
        <w:rPr>
          <w:sz w:val="28"/>
          <w:szCs w:val="28"/>
          <w:lang w:val="ru-RU" w:eastAsia="ru-RU"/>
        </w:rPr>
        <w:t xml:space="preserve"> можно воспользоваться функцией «Забыли пароль» </w:t>
      </w:r>
      <w:r>
        <w:rPr>
          <w:sz w:val="28"/>
          <w:szCs w:val="28"/>
          <w:lang w:val="ru-RU" w:eastAsia="ru-RU"/>
        </w:rPr>
        <w:br/>
      </w:r>
      <w:r w:rsidRPr="001C5E50">
        <w:rPr>
          <w:sz w:val="28"/>
          <w:szCs w:val="28"/>
          <w:lang w:val="ru-RU" w:eastAsia="ru-RU"/>
        </w:rPr>
        <w:t>для восстановления доступа в учетную запись (Рисунок 15).</w:t>
      </w:r>
    </w:p>
    <w:p w14:paraId="269388B6" w14:textId="0B3DE3D2" w:rsidR="001C5E50" w:rsidRDefault="001C5E50" w:rsidP="001C5E50">
      <w:pPr>
        <w:pStyle w:val="a8"/>
        <w:spacing w:line="360" w:lineRule="auto"/>
        <w:ind w:left="709"/>
        <w:jc w:val="both"/>
        <w:rPr>
          <w:sz w:val="28"/>
          <w:szCs w:val="28"/>
          <w:lang w:val="ru-RU" w:eastAsia="ru-RU"/>
        </w:rPr>
      </w:pPr>
      <w:r w:rsidRPr="00CF0D2A">
        <w:rPr>
          <w:noProof/>
          <w:sz w:val="28"/>
          <w:szCs w:val="28"/>
          <w:lang w:val="ru-RU" w:eastAsia="ru-RU"/>
        </w:rPr>
        <w:drawing>
          <wp:inline distT="0" distB="0" distL="0" distR="0" wp14:anchorId="1A1E195E" wp14:editId="0F67335E">
            <wp:extent cx="4625340" cy="2844918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31437" cy="284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9B412" w14:textId="53B06298" w:rsidR="001C5E50" w:rsidRPr="001C5E50" w:rsidRDefault="001C5E50" w:rsidP="001C5E50">
      <w:pPr>
        <w:pStyle w:val="a8"/>
        <w:spacing w:line="360" w:lineRule="auto"/>
        <w:ind w:left="0"/>
        <w:jc w:val="center"/>
        <w:rPr>
          <w:rFonts w:eastAsiaTheme="minorHAnsi"/>
          <w:sz w:val="22"/>
          <w:szCs w:val="22"/>
          <w:bdr w:val="none" w:sz="0" w:space="0" w:color="auto"/>
        </w:rPr>
      </w:pPr>
      <w:r w:rsidRPr="00D93203">
        <w:rPr>
          <w:rFonts w:eastAsiaTheme="minorHAnsi"/>
          <w:sz w:val="22"/>
          <w:szCs w:val="22"/>
          <w:bdr w:val="none" w:sz="0" w:space="0" w:color="auto"/>
        </w:rPr>
        <w:t>(</w:t>
      </w:r>
      <w:proofErr w:type="spellStart"/>
      <w:r w:rsidRPr="00D93203">
        <w:rPr>
          <w:rFonts w:eastAsiaTheme="minorHAnsi"/>
          <w:sz w:val="22"/>
          <w:szCs w:val="22"/>
          <w:bdr w:val="none" w:sz="0" w:space="0" w:color="auto"/>
        </w:rPr>
        <w:t>Рис</w:t>
      </w:r>
      <w:proofErr w:type="spellEnd"/>
      <w:r w:rsidRPr="00D93203">
        <w:rPr>
          <w:rFonts w:eastAsiaTheme="minorHAnsi"/>
          <w:sz w:val="22"/>
          <w:szCs w:val="22"/>
          <w:bdr w:val="none" w:sz="0" w:space="0" w:color="auto"/>
        </w:rPr>
        <w:t>. 15)</w:t>
      </w:r>
    </w:p>
    <w:p w14:paraId="62EA8514" w14:textId="01D3050C" w:rsidR="00952C45" w:rsidRPr="00CF0D2A" w:rsidRDefault="007033D3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 xml:space="preserve"> </w:t>
      </w:r>
      <w:r w:rsidR="00952C45" w:rsidRPr="00CF0D2A">
        <w:rPr>
          <w:sz w:val="28"/>
          <w:szCs w:val="28"/>
          <w:lang w:val="ru-RU" w:eastAsia="ru-RU"/>
        </w:rPr>
        <w:t>После создания и подтверждения учетной записи</w:t>
      </w:r>
      <w:r w:rsidR="001C5E50">
        <w:rPr>
          <w:sz w:val="28"/>
          <w:szCs w:val="28"/>
          <w:lang w:val="ru-RU" w:eastAsia="ru-RU"/>
        </w:rPr>
        <w:t xml:space="preserve"> (или после успешной авторизации при наличии ранее созданной учетной записи)</w:t>
      </w:r>
      <w:r w:rsidR="00952C45" w:rsidRPr="00CF0D2A">
        <w:rPr>
          <w:sz w:val="28"/>
          <w:szCs w:val="28"/>
          <w:lang w:val="ru-RU" w:eastAsia="ru-RU"/>
        </w:rPr>
        <w:t xml:space="preserve"> необходимо выбрать поле «Открыть новую заявку»</w:t>
      </w:r>
      <w:r w:rsidR="001C5E50">
        <w:rPr>
          <w:sz w:val="28"/>
          <w:szCs w:val="28"/>
          <w:lang w:val="ru-RU" w:eastAsia="ru-RU"/>
        </w:rPr>
        <w:t xml:space="preserve"> и </w:t>
      </w:r>
      <w:r w:rsidR="001B72B9" w:rsidRPr="00CF0D2A">
        <w:rPr>
          <w:sz w:val="28"/>
          <w:szCs w:val="28"/>
          <w:lang w:val="ru-RU" w:eastAsia="ru-RU"/>
        </w:rPr>
        <w:t xml:space="preserve">категорию </w:t>
      </w:r>
      <w:r w:rsidR="001C5E50">
        <w:rPr>
          <w:sz w:val="28"/>
          <w:szCs w:val="28"/>
          <w:lang w:val="ru-RU" w:eastAsia="ru-RU"/>
        </w:rPr>
        <w:br/>
      </w:r>
      <w:r w:rsidR="001B72B9" w:rsidRPr="00CF0D2A">
        <w:rPr>
          <w:sz w:val="28"/>
          <w:szCs w:val="28"/>
          <w:lang w:val="ru-RU" w:eastAsia="ru-RU"/>
        </w:rPr>
        <w:t>«ЦПДЭ: Заявка на обследование»</w:t>
      </w:r>
      <w:r w:rsidR="004030AE" w:rsidRPr="00CF0D2A">
        <w:rPr>
          <w:sz w:val="28"/>
          <w:szCs w:val="28"/>
          <w:lang w:val="ru-RU" w:eastAsia="ru-RU"/>
        </w:rPr>
        <w:t xml:space="preserve"> </w:t>
      </w:r>
      <w:r w:rsidR="004030AE" w:rsidRPr="00CF0D2A">
        <w:rPr>
          <w:sz w:val="28"/>
          <w:szCs w:val="28"/>
          <w:lang w:eastAsia="ru-RU"/>
        </w:rPr>
        <w:t>(</w:t>
      </w:r>
      <w:r w:rsidR="004030AE" w:rsidRPr="00CF0D2A">
        <w:rPr>
          <w:sz w:val="28"/>
          <w:szCs w:val="28"/>
          <w:lang w:val="ru-RU" w:eastAsia="ru-RU"/>
        </w:rPr>
        <w:t xml:space="preserve">Рисунок </w:t>
      </w:r>
      <w:r w:rsidR="004D6EE9">
        <w:rPr>
          <w:sz w:val="28"/>
          <w:szCs w:val="28"/>
          <w:lang w:val="ru-RU" w:eastAsia="ru-RU"/>
        </w:rPr>
        <w:t>1</w:t>
      </w:r>
      <w:r w:rsidR="004030AE" w:rsidRPr="00CF0D2A">
        <w:rPr>
          <w:sz w:val="28"/>
          <w:szCs w:val="28"/>
          <w:lang w:val="ru-RU" w:eastAsia="ru-RU"/>
        </w:rPr>
        <w:t>6)</w:t>
      </w:r>
      <w:r w:rsidR="00360C7E" w:rsidRPr="00CF0D2A">
        <w:rPr>
          <w:sz w:val="28"/>
          <w:szCs w:val="28"/>
          <w:lang w:val="ru-RU" w:eastAsia="ru-RU"/>
        </w:rPr>
        <w:t>.</w:t>
      </w:r>
    </w:p>
    <w:p w14:paraId="5A0036D7" w14:textId="77777777" w:rsidR="00360C7E" w:rsidRPr="00CF0D2A" w:rsidRDefault="00360C7E" w:rsidP="00D93203">
      <w:pPr>
        <w:pStyle w:val="a8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ind w:left="709"/>
        <w:jc w:val="both"/>
        <w:rPr>
          <w:rFonts w:eastAsia="Liberation Sans"/>
          <w:color w:val="000000"/>
          <w:sz w:val="28"/>
          <w:szCs w:val="28"/>
          <w:lang w:val="ru-RU"/>
        </w:rPr>
      </w:pPr>
    </w:p>
    <w:p w14:paraId="5544C97E" w14:textId="77777777" w:rsidR="004030AE" w:rsidRPr="00CF0D2A" w:rsidRDefault="00360C7E" w:rsidP="00D93203">
      <w:pPr>
        <w:pStyle w:val="a8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ind w:left="0"/>
        <w:jc w:val="center"/>
        <w:rPr>
          <w:rFonts w:eastAsia="Liberation Sans"/>
          <w:color w:val="000000"/>
          <w:sz w:val="28"/>
          <w:szCs w:val="28"/>
          <w:lang w:val="ru-RU"/>
        </w:rPr>
      </w:pPr>
      <w:r w:rsidRPr="00CF0D2A">
        <w:rPr>
          <w:rFonts w:eastAsia="Liberation Sans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07D61D7A" wp14:editId="3C357656">
            <wp:extent cx="5940425" cy="22948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DC7C" w14:textId="3491FDA9" w:rsidR="00360C7E" w:rsidRDefault="00360C7E" w:rsidP="00D93203">
      <w:pPr>
        <w:pStyle w:val="a8"/>
        <w:spacing w:line="360" w:lineRule="auto"/>
        <w:ind w:left="0"/>
        <w:jc w:val="center"/>
        <w:rPr>
          <w:rFonts w:eastAsiaTheme="minorHAnsi"/>
          <w:sz w:val="22"/>
          <w:szCs w:val="22"/>
          <w:bdr w:val="none" w:sz="0" w:space="0" w:color="auto"/>
        </w:rPr>
      </w:pPr>
      <w:r w:rsidRPr="00D93203">
        <w:rPr>
          <w:rFonts w:eastAsiaTheme="minorHAnsi"/>
          <w:sz w:val="22"/>
          <w:szCs w:val="22"/>
          <w:bdr w:val="none" w:sz="0" w:space="0" w:color="auto"/>
        </w:rPr>
        <w:t>(Рис.</w:t>
      </w:r>
      <w:r w:rsidR="004D6EE9" w:rsidRPr="00D93203">
        <w:rPr>
          <w:rFonts w:eastAsiaTheme="minorHAnsi"/>
          <w:sz w:val="22"/>
          <w:szCs w:val="22"/>
          <w:bdr w:val="none" w:sz="0" w:space="0" w:color="auto"/>
        </w:rPr>
        <w:t>1</w:t>
      </w:r>
      <w:r w:rsidRPr="00D93203">
        <w:rPr>
          <w:rFonts w:eastAsiaTheme="minorHAnsi"/>
          <w:sz w:val="22"/>
          <w:szCs w:val="22"/>
          <w:bdr w:val="none" w:sz="0" w:space="0" w:color="auto"/>
        </w:rPr>
        <w:t>6)</w:t>
      </w:r>
    </w:p>
    <w:p w14:paraId="5FBD0034" w14:textId="1775417A" w:rsidR="007B1980" w:rsidRDefault="007B1980" w:rsidP="00D93203">
      <w:pPr>
        <w:pStyle w:val="a8"/>
        <w:spacing w:line="360" w:lineRule="auto"/>
        <w:ind w:left="0"/>
        <w:jc w:val="center"/>
        <w:rPr>
          <w:rFonts w:eastAsiaTheme="minorHAnsi"/>
          <w:sz w:val="22"/>
          <w:szCs w:val="22"/>
          <w:bdr w:val="none" w:sz="0" w:space="0" w:color="auto"/>
        </w:rPr>
      </w:pPr>
    </w:p>
    <w:p w14:paraId="085DADEF" w14:textId="0CE64E51" w:rsidR="001C5E50" w:rsidRDefault="001C5E50" w:rsidP="00D93203">
      <w:pPr>
        <w:pStyle w:val="a8"/>
        <w:spacing w:line="360" w:lineRule="auto"/>
        <w:ind w:left="0"/>
        <w:jc w:val="center"/>
        <w:rPr>
          <w:rFonts w:eastAsiaTheme="minorHAnsi"/>
          <w:sz w:val="22"/>
          <w:szCs w:val="22"/>
          <w:bdr w:val="none" w:sz="0" w:space="0" w:color="auto"/>
        </w:rPr>
      </w:pPr>
    </w:p>
    <w:p w14:paraId="7A573E82" w14:textId="77777777" w:rsidR="001C5E50" w:rsidRPr="00D93203" w:rsidRDefault="001C5E50" w:rsidP="00D93203">
      <w:pPr>
        <w:pStyle w:val="a8"/>
        <w:spacing w:line="360" w:lineRule="auto"/>
        <w:ind w:left="0"/>
        <w:jc w:val="center"/>
        <w:rPr>
          <w:rFonts w:eastAsiaTheme="minorHAnsi"/>
          <w:sz w:val="22"/>
          <w:szCs w:val="22"/>
          <w:bdr w:val="none" w:sz="0" w:space="0" w:color="auto"/>
        </w:rPr>
      </w:pPr>
    </w:p>
    <w:p w14:paraId="62016899" w14:textId="480D6F3C" w:rsidR="00952C45" w:rsidRDefault="007033D3" w:rsidP="00D93203">
      <w:pPr>
        <w:pStyle w:val="2"/>
        <w:numPr>
          <w:ilvl w:val="0"/>
          <w:numId w:val="37"/>
        </w:numPr>
        <w:spacing w:before="0" w:after="0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lastRenderedPageBreak/>
        <w:t xml:space="preserve"> </w:t>
      </w:r>
      <w:bookmarkStart w:id="12" w:name="_Toc132195550"/>
      <w:r w:rsidR="00952C45" w:rsidRPr="007033D3">
        <w:rPr>
          <w:rFonts w:ascii="Times New Roman" w:hAnsi="Times New Roman" w:cs="Times New Roman"/>
          <w:b/>
          <w:sz w:val="28"/>
        </w:rPr>
        <w:t>Инструкция по заполнению полей</w:t>
      </w:r>
      <w:r w:rsidRPr="007033D3">
        <w:rPr>
          <w:rFonts w:ascii="Times New Roman" w:hAnsi="Times New Roman" w:cs="Times New Roman"/>
          <w:b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lang w:val="ru-RU"/>
        </w:rPr>
        <w:t xml:space="preserve">в </w:t>
      </w:r>
      <w:proofErr w:type="spellStart"/>
      <w:r>
        <w:rPr>
          <w:rFonts w:ascii="Times New Roman" w:hAnsi="Times New Roman" w:cs="Times New Roman"/>
          <w:b/>
          <w:sz w:val="28"/>
          <w:lang w:val="ru-RU"/>
        </w:rPr>
        <w:t>Тикет</w:t>
      </w:r>
      <w:proofErr w:type="spellEnd"/>
      <w:r>
        <w:rPr>
          <w:rFonts w:ascii="Times New Roman" w:hAnsi="Times New Roman" w:cs="Times New Roman"/>
          <w:b/>
          <w:sz w:val="28"/>
          <w:lang w:val="ru-RU"/>
        </w:rPr>
        <w:t>-системе</w:t>
      </w:r>
      <w:bookmarkEnd w:id="12"/>
    </w:p>
    <w:p w14:paraId="46712311" w14:textId="77777777" w:rsidR="007B1980" w:rsidRPr="007B1980" w:rsidRDefault="007B1980" w:rsidP="007B1980">
      <w:pPr>
        <w:rPr>
          <w:lang w:eastAsia="zh-CN"/>
        </w:rPr>
      </w:pPr>
    </w:p>
    <w:p w14:paraId="6B169078" w14:textId="77777777" w:rsidR="00952C45" w:rsidRPr="00CF0D2A" w:rsidRDefault="00360C7E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 w:rsidRPr="00CF0D2A">
        <w:rPr>
          <w:rFonts w:eastAsia="Liberation Sans"/>
          <w:color w:val="000000"/>
          <w:sz w:val="28"/>
          <w:szCs w:val="28"/>
          <w:lang w:val="ru-RU"/>
        </w:rPr>
        <w:t xml:space="preserve">В поле ID экзамена указывается ID ближайшего ДЭ. Узнать </w:t>
      </w:r>
      <w:r w:rsidRPr="00CF0D2A">
        <w:rPr>
          <w:rFonts w:eastAsia="Liberation Sans"/>
          <w:color w:val="000000"/>
          <w:sz w:val="28"/>
          <w:szCs w:val="28"/>
        </w:rPr>
        <w:t>ID</w:t>
      </w:r>
      <w:r w:rsidRPr="00CF0D2A">
        <w:rPr>
          <w:rFonts w:eastAsia="Liberation Sans"/>
          <w:color w:val="000000"/>
          <w:sz w:val="28"/>
          <w:szCs w:val="28"/>
          <w:lang w:val="ru-RU"/>
        </w:rPr>
        <w:t xml:space="preserve"> экзамена можно узнать по ссылке: </w:t>
      </w:r>
      <w:hyperlink r:id="rId29" w:history="1">
        <w:r w:rsidRPr="00CF0D2A">
          <w:rPr>
            <w:rStyle w:val="aa"/>
            <w:rFonts w:eastAsia="Liberation Sans"/>
            <w:sz w:val="28"/>
            <w:szCs w:val="28"/>
          </w:rPr>
          <w:t>https</w:t>
        </w:r>
        <w:r w:rsidRPr="00CF0D2A">
          <w:rPr>
            <w:rStyle w:val="aa"/>
            <w:rFonts w:eastAsia="Liberation Sans"/>
            <w:sz w:val="28"/>
            <w:szCs w:val="28"/>
            <w:lang w:val="ru-RU"/>
          </w:rPr>
          <w:t>://</w:t>
        </w:r>
        <w:r w:rsidRPr="00CF0D2A">
          <w:rPr>
            <w:rStyle w:val="aa"/>
            <w:rFonts w:eastAsia="Liberation Sans"/>
            <w:sz w:val="28"/>
            <w:szCs w:val="28"/>
          </w:rPr>
          <w:t>id</w:t>
        </w:r>
        <w:r w:rsidRPr="00CF0D2A">
          <w:rPr>
            <w:rStyle w:val="aa"/>
            <w:rFonts w:eastAsia="Liberation Sans"/>
            <w:sz w:val="28"/>
            <w:szCs w:val="28"/>
            <w:lang w:val="ru-RU"/>
          </w:rPr>
          <w:t>.</w:t>
        </w:r>
        <w:proofErr w:type="spellStart"/>
        <w:r w:rsidRPr="00CF0D2A">
          <w:rPr>
            <w:rStyle w:val="aa"/>
            <w:rFonts w:eastAsia="Liberation Sans"/>
            <w:sz w:val="28"/>
            <w:szCs w:val="28"/>
          </w:rPr>
          <w:t>dp</w:t>
        </w:r>
        <w:proofErr w:type="spellEnd"/>
        <w:r w:rsidRPr="00CF0D2A">
          <w:rPr>
            <w:rStyle w:val="aa"/>
            <w:rFonts w:eastAsia="Liberation Sans"/>
            <w:sz w:val="28"/>
            <w:szCs w:val="28"/>
            <w:lang w:val="ru-RU"/>
          </w:rPr>
          <w:t>.</w:t>
        </w:r>
        <w:proofErr w:type="spellStart"/>
        <w:r w:rsidRPr="00CF0D2A">
          <w:rPr>
            <w:rStyle w:val="aa"/>
            <w:rFonts w:eastAsia="Liberation Sans"/>
            <w:sz w:val="28"/>
            <w:szCs w:val="28"/>
          </w:rPr>
          <w:t>firpo</w:t>
        </w:r>
        <w:proofErr w:type="spellEnd"/>
        <w:r w:rsidRPr="00CF0D2A">
          <w:rPr>
            <w:rStyle w:val="aa"/>
            <w:rFonts w:eastAsia="Liberation Sans"/>
            <w:sz w:val="28"/>
            <w:szCs w:val="28"/>
            <w:lang w:val="ru-RU"/>
          </w:rPr>
          <w:t>.</w:t>
        </w:r>
        <w:proofErr w:type="spellStart"/>
        <w:r w:rsidRPr="00CF0D2A">
          <w:rPr>
            <w:rStyle w:val="aa"/>
            <w:rFonts w:eastAsia="Liberation Sans"/>
            <w:sz w:val="28"/>
            <w:szCs w:val="28"/>
          </w:rPr>
          <w:t>ru</w:t>
        </w:r>
        <w:proofErr w:type="spellEnd"/>
      </w:hyperlink>
      <w:r w:rsidRPr="00CF0D2A">
        <w:rPr>
          <w:rFonts w:eastAsia="Liberation Sans"/>
          <w:color w:val="000000"/>
          <w:sz w:val="28"/>
          <w:szCs w:val="28"/>
          <w:lang w:val="ru-RU"/>
        </w:rPr>
        <w:t xml:space="preserve">. Поле должно содержать </w:t>
      </w:r>
      <w:r w:rsidRPr="00CF0D2A">
        <w:rPr>
          <w:rFonts w:eastAsia="Liberation Sans"/>
          <w:color w:val="000000"/>
          <w:sz w:val="28"/>
          <w:szCs w:val="28"/>
          <w:lang w:val="ru-RU"/>
        </w:rPr>
        <w:br/>
        <w:t>6 цифровых символов. Например, 201123.</w:t>
      </w:r>
    </w:p>
    <w:p w14:paraId="5BB13218" w14:textId="77777777" w:rsidR="00360C7E" w:rsidRPr="00CF0D2A" w:rsidRDefault="00360C7E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 w:rsidRPr="00CF0D2A">
        <w:rPr>
          <w:rFonts w:eastAsia="Liberation Sans"/>
          <w:color w:val="000000"/>
          <w:sz w:val="28"/>
          <w:szCs w:val="28"/>
          <w:lang w:val="ru-RU"/>
        </w:rPr>
        <w:t xml:space="preserve">В поле дата подготовительного дня ближайшего ДЭ, указывается дата ближайшего </w:t>
      </w:r>
      <w:r w:rsidR="008E49A9">
        <w:rPr>
          <w:rFonts w:eastAsia="Liberation Sans"/>
          <w:color w:val="000000"/>
          <w:sz w:val="28"/>
          <w:szCs w:val="28"/>
          <w:lang w:val="ru-RU"/>
        </w:rPr>
        <w:t>ДЭ</w:t>
      </w:r>
      <w:r w:rsidRPr="00CF0D2A">
        <w:rPr>
          <w:rFonts w:eastAsia="Liberation Sans"/>
          <w:color w:val="000000"/>
          <w:sz w:val="28"/>
          <w:szCs w:val="28"/>
          <w:lang w:val="ru-RU"/>
        </w:rPr>
        <w:t xml:space="preserve"> (согласно графику) </w:t>
      </w:r>
      <w:r w:rsidRPr="00CF0D2A">
        <w:rPr>
          <w:rFonts w:eastAsia="Liberation Sans"/>
          <w:color w:val="000000"/>
          <w:sz w:val="28"/>
          <w:szCs w:val="28"/>
          <w:lang w:val="ru-RU"/>
        </w:rPr>
        <w:br/>
        <w:t>в формате ХХ.ХХ.2023, например, 15.04.2023.</w:t>
      </w:r>
    </w:p>
    <w:p w14:paraId="37DBAF24" w14:textId="77777777" w:rsidR="00360C7E" w:rsidRPr="00CF0D2A" w:rsidRDefault="00360C7E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 w:rsidRPr="00CF0D2A">
        <w:rPr>
          <w:rFonts w:eastAsia="Liberation Sans"/>
          <w:color w:val="000000"/>
          <w:sz w:val="28"/>
          <w:szCs w:val="28"/>
          <w:lang w:val="ru-RU"/>
        </w:rPr>
        <w:t>В поле субъект РФ указывается субъект, на территории которого создан ЦПДЭ. Например, Республика Башкортостан.</w:t>
      </w:r>
    </w:p>
    <w:p w14:paraId="01DACB8D" w14:textId="77777777" w:rsidR="00360C7E" w:rsidRPr="00CF0D2A" w:rsidRDefault="00360C7E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 w:rsidRPr="00CF0D2A">
        <w:rPr>
          <w:rFonts w:eastAsia="Liberation Sans"/>
          <w:color w:val="000000"/>
          <w:sz w:val="28"/>
          <w:szCs w:val="28"/>
          <w:lang w:val="ru-RU"/>
        </w:rPr>
        <w:t xml:space="preserve">В поле полное наименование организации, проводящей ДЭ, </w:t>
      </w:r>
      <w:r w:rsidR="00C4164D" w:rsidRPr="00CF0D2A">
        <w:rPr>
          <w:rFonts w:eastAsia="Liberation Sans"/>
          <w:color w:val="000000"/>
          <w:sz w:val="28"/>
          <w:szCs w:val="28"/>
          <w:lang w:val="ru-RU"/>
        </w:rPr>
        <w:br/>
      </w:r>
      <w:r w:rsidRPr="00CF0D2A">
        <w:rPr>
          <w:rFonts w:eastAsia="Liberation Sans"/>
          <w:color w:val="000000"/>
          <w:sz w:val="28"/>
          <w:szCs w:val="28"/>
          <w:lang w:val="ru-RU"/>
        </w:rPr>
        <w:t>в соответствии со сведениями из ЕГРЮЛ вносится полное наименование организации, на территории которой создан ЦПДЭ. Если организация, проводящая ДЭ является филиалом, указывается полное наименование филиала</w:t>
      </w:r>
      <w:r w:rsidR="00CF0D2A">
        <w:rPr>
          <w:rFonts w:eastAsia="Liberation Sans"/>
          <w:color w:val="000000"/>
          <w:sz w:val="28"/>
          <w:szCs w:val="28"/>
          <w:lang w:val="ru-RU"/>
        </w:rPr>
        <w:t xml:space="preserve">. Например, </w:t>
      </w:r>
      <w:proofErr w:type="spellStart"/>
      <w:r w:rsidR="00CF0D2A">
        <w:rPr>
          <w:rFonts w:eastAsia="Liberation Sans"/>
          <w:color w:val="000000"/>
          <w:sz w:val="28"/>
          <w:szCs w:val="28"/>
          <w:lang w:val="ru-RU"/>
        </w:rPr>
        <w:t>С</w:t>
      </w:r>
      <w:r w:rsidR="00CF0D2A" w:rsidRPr="00CF0D2A">
        <w:rPr>
          <w:rFonts w:eastAsia="Liberation Sans"/>
          <w:color w:val="000000"/>
          <w:sz w:val="28"/>
          <w:szCs w:val="28"/>
          <w:lang w:val="ru-RU"/>
        </w:rPr>
        <w:t>удакский</w:t>
      </w:r>
      <w:proofErr w:type="spellEnd"/>
      <w:r w:rsidR="00CF0D2A" w:rsidRPr="00CF0D2A">
        <w:rPr>
          <w:rFonts w:eastAsia="Liberation Sans"/>
          <w:color w:val="000000"/>
          <w:sz w:val="28"/>
          <w:szCs w:val="28"/>
          <w:lang w:val="ru-RU"/>
        </w:rPr>
        <w:t xml:space="preserve"> филиал государственного бюджетного профессионально</w:t>
      </w:r>
      <w:r w:rsidR="00CF0D2A">
        <w:rPr>
          <w:rFonts w:eastAsia="Liberation Sans"/>
          <w:color w:val="000000"/>
          <w:sz w:val="28"/>
          <w:szCs w:val="28"/>
          <w:lang w:val="ru-RU"/>
        </w:rPr>
        <w:t>го образовательного учреждения Республики К</w:t>
      </w:r>
      <w:r w:rsidR="00CF0D2A" w:rsidRPr="00CF0D2A">
        <w:rPr>
          <w:rFonts w:eastAsia="Liberation Sans"/>
          <w:color w:val="000000"/>
          <w:sz w:val="28"/>
          <w:szCs w:val="28"/>
          <w:lang w:val="ru-RU"/>
        </w:rPr>
        <w:t xml:space="preserve">рым </w:t>
      </w:r>
      <w:r w:rsidR="00CF0D2A">
        <w:rPr>
          <w:rFonts w:eastAsia="Liberation Sans"/>
          <w:color w:val="000000"/>
          <w:sz w:val="28"/>
          <w:szCs w:val="28"/>
          <w:lang w:val="ru-RU"/>
        </w:rPr>
        <w:t>«Р</w:t>
      </w:r>
      <w:r w:rsidR="00CF0D2A" w:rsidRPr="00CF0D2A">
        <w:rPr>
          <w:rFonts w:eastAsia="Liberation Sans"/>
          <w:color w:val="000000"/>
          <w:sz w:val="28"/>
          <w:szCs w:val="28"/>
          <w:lang w:val="ru-RU"/>
        </w:rPr>
        <w:t>омановский колледж индустрии гостеприимства</w:t>
      </w:r>
      <w:r w:rsidR="00CF0D2A">
        <w:rPr>
          <w:rFonts w:eastAsia="Liberation Sans"/>
          <w:color w:val="000000"/>
          <w:sz w:val="28"/>
          <w:szCs w:val="28"/>
          <w:lang w:val="ru-RU"/>
        </w:rPr>
        <w:t>».</w:t>
      </w:r>
    </w:p>
    <w:p w14:paraId="41BFA109" w14:textId="0005ED34" w:rsidR="00C4164D" w:rsidRPr="00CF0D2A" w:rsidRDefault="00C4164D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 w:rsidRPr="00CF0D2A">
        <w:rPr>
          <w:rFonts w:eastAsia="Liberation Sans"/>
          <w:color w:val="000000"/>
          <w:sz w:val="28"/>
          <w:szCs w:val="28"/>
          <w:lang w:val="ru-RU"/>
        </w:rPr>
        <w:t xml:space="preserve">В поле ИНН организации, вносится ИНН организации, </w:t>
      </w:r>
      <w:r w:rsidR="008A1205" w:rsidRPr="00CF0D2A">
        <w:rPr>
          <w:rFonts w:eastAsia="Liberation Sans"/>
          <w:color w:val="000000"/>
          <w:sz w:val="28"/>
          <w:szCs w:val="28"/>
          <w:lang w:val="ru-RU"/>
        </w:rPr>
        <w:t>проводящей ДЭ, в соответствии со сведениями из ЕГРЮЛ</w:t>
      </w:r>
      <w:r w:rsidRPr="00CF0D2A">
        <w:rPr>
          <w:rFonts w:eastAsia="Liberation Sans"/>
          <w:color w:val="000000"/>
          <w:sz w:val="28"/>
          <w:szCs w:val="28"/>
          <w:lang w:val="ru-RU"/>
        </w:rPr>
        <w:t>. ИНН состоит</w:t>
      </w:r>
      <w:r w:rsidR="008A1205" w:rsidRPr="00CF0D2A">
        <w:rPr>
          <w:rFonts w:eastAsia="Liberation Sans"/>
          <w:color w:val="000000"/>
          <w:sz w:val="28"/>
          <w:szCs w:val="28"/>
          <w:lang w:val="ru-RU"/>
        </w:rPr>
        <w:t xml:space="preserve"> из </w:t>
      </w:r>
      <w:r w:rsidR="001C5E50">
        <w:rPr>
          <w:rFonts w:eastAsia="Liberation Sans"/>
          <w:color w:val="000000"/>
          <w:sz w:val="28"/>
          <w:szCs w:val="28"/>
          <w:lang w:val="ru-RU"/>
        </w:rPr>
        <w:br/>
      </w:r>
      <w:r w:rsidR="008A1205" w:rsidRPr="00CF0D2A">
        <w:rPr>
          <w:rFonts w:eastAsia="Liberation Sans"/>
          <w:color w:val="000000"/>
          <w:sz w:val="28"/>
          <w:szCs w:val="28"/>
          <w:lang w:val="ru-RU"/>
        </w:rPr>
        <w:t xml:space="preserve">10 цифр, сведения вносятся </w:t>
      </w:r>
      <w:r w:rsidRPr="00CF0D2A">
        <w:rPr>
          <w:rFonts w:eastAsia="Liberation Sans"/>
          <w:color w:val="000000"/>
          <w:sz w:val="28"/>
          <w:szCs w:val="28"/>
          <w:lang w:val="ru-RU"/>
        </w:rPr>
        <w:t xml:space="preserve">в формате, </w:t>
      </w:r>
      <w:r w:rsidR="00CF0D2A" w:rsidRPr="00CF0D2A">
        <w:rPr>
          <w:rFonts w:eastAsia="Liberation Sans"/>
          <w:color w:val="000000"/>
          <w:sz w:val="28"/>
          <w:szCs w:val="28"/>
          <w:lang w:val="ru-RU"/>
        </w:rPr>
        <w:t>например,</w:t>
      </w:r>
      <w:r w:rsidRPr="00CF0D2A">
        <w:rPr>
          <w:rFonts w:eastAsia="Liberation Sans"/>
          <w:color w:val="000000"/>
          <w:sz w:val="28"/>
          <w:szCs w:val="28"/>
          <w:lang w:val="ru-RU"/>
        </w:rPr>
        <w:t xml:space="preserve"> 7418006850.</w:t>
      </w:r>
    </w:p>
    <w:p w14:paraId="6F91B4AE" w14:textId="7E698D9F" w:rsidR="00C4164D" w:rsidRPr="00CF0D2A" w:rsidRDefault="00C4164D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 w:rsidRPr="00CF0D2A">
        <w:rPr>
          <w:rFonts w:eastAsia="Liberation Sans"/>
          <w:color w:val="000000"/>
          <w:sz w:val="28"/>
          <w:szCs w:val="28"/>
          <w:lang w:val="ru-RU"/>
        </w:rPr>
        <w:t xml:space="preserve">В поле КПП организации, вносится КПП организации, </w:t>
      </w:r>
      <w:r w:rsidR="008A1205" w:rsidRPr="00CF0D2A">
        <w:rPr>
          <w:rFonts w:eastAsia="Liberation Sans"/>
          <w:color w:val="000000"/>
          <w:sz w:val="28"/>
          <w:szCs w:val="28"/>
          <w:lang w:val="ru-RU"/>
        </w:rPr>
        <w:t>проводящий ДЭ, в соответствии со сведениями из ЕГРЮЛ</w:t>
      </w:r>
      <w:r w:rsidRPr="00CF0D2A">
        <w:rPr>
          <w:rFonts w:eastAsia="Liberation Sans"/>
          <w:color w:val="000000"/>
          <w:sz w:val="28"/>
          <w:szCs w:val="28"/>
          <w:lang w:val="ru-RU"/>
        </w:rPr>
        <w:t xml:space="preserve">. КПП состоит </w:t>
      </w:r>
      <w:r w:rsidR="001C5E50">
        <w:rPr>
          <w:rFonts w:eastAsia="Liberation Sans"/>
          <w:color w:val="000000"/>
          <w:sz w:val="28"/>
          <w:szCs w:val="28"/>
          <w:lang w:val="ru-RU"/>
        </w:rPr>
        <w:br/>
      </w:r>
      <w:r w:rsidRPr="00CF0D2A">
        <w:rPr>
          <w:rFonts w:eastAsia="Liberation Sans"/>
          <w:color w:val="000000"/>
          <w:sz w:val="28"/>
          <w:szCs w:val="28"/>
          <w:lang w:val="ru-RU"/>
        </w:rPr>
        <w:t>из 9 цифр, сведения вно</w:t>
      </w:r>
      <w:r w:rsidR="008A1205" w:rsidRPr="00CF0D2A">
        <w:rPr>
          <w:rFonts w:eastAsia="Liberation Sans"/>
          <w:color w:val="000000"/>
          <w:sz w:val="28"/>
          <w:szCs w:val="28"/>
          <w:lang w:val="ru-RU"/>
        </w:rPr>
        <w:t xml:space="preserve">сятся </w:t>
      </w:r>
      <w:r w:rsidRPr="00CF0D2A">
        <w:rPr>
          <w:rFonts w:eastAsia="Liberation Sans"/>
          <w:color w:val="000000"/>
          <w:sz w:val="28"/>
          <w:szCs w:val="28"/>
          <w:lang w:val="ru-RU"/>
        </w:rPr>
        <w:t xml:space="preserve">в формате, </w:t>
      </w:r>
      <w:r w:rsidR="00CF0D2A" w:rsidRPr="00CF0D2A">
        <w:rPr>
          <w:rFonts w:eastAsia="Liberation Sans"/>
          <w:color w:val="000000"/>
          <w:sz w:val="28"/>
          <w:szCs w:val="28"/>
          <w:lang w:val="ru-RU"/>
        </w:rPr>
        <w:t>например,</w:t>
      </w:r>
      <w:r w:rsidRPr="00CF0D2A">
        <w:rPr>
          <w:rFonts w:eastAsia="Liberation Sans"/>
          <w:color w:val="000000"/>
          <w:sz w:val="28"/>
          <w:szCs w:val="28"/>
          <w:lang w:val="ru-RU"/>
        </w:rPr>
        <w:t xml:space="preserve"> 742401001. Если организация, проводящая ДЭ является филиалом, указывается КПП филиала.</w:t>
      </w:r>
    </w:p>
    <w:p w14:paraId="395A32A3" w14:textId="13CA44BC" w:rsidR="00952C45" w:rsidRPr="00BD5E62" w:rsidRDefault="00C4164D" w:rsidP="00BD5E62">
      <w:pPr>
        <w:pStyle w:val="a8"/>
        <w:spacing w:line="360" w:lineRule="auto"/>
        <w:ind w:left="0"/>
        <w:jc w:val="center"/>
        <w:rPr>
          <w:rFonts w:eastAsia="Liberation Sans"/>
          <w:color w:val="000000"/>
          <w:sz w:val="28"/>
          <w:szCs w:val="28"/>
          <w:lang w:val="ru-RU"/>
        </w:rPr>
      </w:pPr>
      <w:r w:rsidRPr="00CF0D2A">
        <w:rPr>
          <w:rFonts w:eastAsia="Liberation Sans"/>
          <w:color w:val="000000"/>
          <w:sz w:val="28"/>
          <w:szCs w:val="28"/>
          <w:lang w:val="ru-RU"/>
        </w:rPr>
        <w:lastRenderedPageBreak/>
        <w:t xml:space="preserve">Пример </w:t>
      </w:r>
      <w:r w:rsidR="004D6EE9">
        <w:rPr>
          <w:rFonts w:eastAsia="Liberation Sans"/>
          <w:color w:val="000000"/>
          <w:sz w:val="28"/>
          <w:szCs w:val="28"/>
          <w:lang w:val="ru-RU"/>
        </w:rPr>
        <w:t>заполнения полей (Р</w:t>
      </w:r>
      <w:r w:rsidRPr="00CF0D2A">
        <w:rPr>
          <w:rFonts w:eastAsia="Liberation Sans"/>
          <w:color w:val="000000"/>
          <w:sz w:val="28"/>
          <w:szCs w:val="28"/>
          <w:lang w:val="ru-RU"/>
        </w:rPr>
        <w:t xml:space="preserve">исунок </w:t>
      </w:r>
      <w:r w:rsidR="004D6EE9">
        <w:rPr>
          <w:rFonts w:eastAsia="Liberation Sans"/>
          <w:color w:val="000000"/>
          <w:sz w:val="28"/>
          <w:szCs w:val="28"/>
          <w:lang w:val="ru-RU"/>
        </w:rPr>
        <w:t>1</w:t>
      </w:r>
      <w:r w:rsidRPr="00CF0D2A">
        <w:rPr>
          <w:rFonts w:eastAsia="Liberation Sans"/>
          <w:color w:val="000000"/>
          <w:sz w:val="28"/>
          <w:szCs w:val="28"/>
          <w:lang w:val="ru-RU"/>
        </w:rPr>
        <w:t>8).</w:t>
      </w:r>
      <w:r w:rsidR="00BD5E62" w:rsidRPr="006738C5">
        <w:rPr>
          <w:noProof/>
          <w:sz w:val="28"/>
          <w:szCs w:val="28"/>
          <w:lang w:val="ru-RU" w:eastAsia="ru-RU"/>
        </w:rPr>
        <w:t xml:space="preserve"> </w:t>
      </w:r>
      <w:r w:rsidR="00BD5E62" w:rsidRPr="00BD5E62">
        <w:rPr>
          <w:noProof/>
          <w:sz w:val="28"/>
          <w:szCs w:val="28"/>
          <w:lang w:val="ru-RU" w:eastAsia="ru-RU"/>
        </w:rPr>
        <w:drawing>
          <wp:inline distT="0" distB="0" distL="0" distR="0" wp14:anchorId="2A51E452" wp14:editId="22B0EFD6">
            <wp:extent cx="4937760" cy="5287705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40651" cy="529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564B1" w14:textId="77777777" w:rsidR="008A1205" w:rsidRPr="006738C5" w:rsidRDefault="00C4164D" w:rsidP="00D93203">
      <w:pPr>
        <w:pStyle w:val="a8"/>
        <w:spacing w:line="360" w:lineRule="auto"/>
        <w:ind w:left="0"/>
        <w:jc w:val="center"/>
        <w:rPr>
          <w:rFonts w:eastAsiaTheme="minorHAnsi"/>
          <w:sz w:val="22"/>
          <w:szCs w:val="22"/>
          <w:bdr w:val="none" w:sz="0" w:space="0" w:color="auto"/>
          <w:lang w:val="ru-RU"/>
        </w:rPr>
      </w:pPr>
      <w:r w:rsidRPr="006738C5">
        <w:rPr>
          <w:rFonts w:eastAsiaTheme="minorHAnsi"/>
          <w:sz w:val="22"/>
          <w:szCs w:val="22"/>
          <w:bdr w:val="none" w:sz="0" w:space="0" w:color="auto"/>
          <w:lang w:val="ru-RU"/>
        </w:rPr>
        <w:t xml:space="preserve">(Рис. </w:t>
      </w:r>
      <w:r w:rsidR="004D6EE9" w:rsidRPr="006738C5">
        <w:rPr>
          <w:rFonts w:eastAsiaTheme="minorHAnsi"/>
          <w:sz w:val="22"/>
          <w:szCs w:val="22"/>
          <w:bdr w:val="none" w:sz="0" w:space="0" w:color="auto"/>
          <w:lang w:val="ru-RU"/>
        </w:rPr>
        <w:t>1</w:t>
      </w:r>
      <w:r w:rsidRPr="006738C5">
        <w:rPr>
          <w:rFonts w:eastAsiaTheme="minorHAnsi"/>
          <w:sz w:val="22"/>
          <w:szCs w:val="22"/>
          <w:bdr w:val="none" w:sz="0" w:space="0" w:color="auto"/>
          <w:lang w:val="ru-RU"/>
        </w:rPr>
        <w:t>8)</w:t>
      </w:r>
    </w:p>
    <w:p w14:paraId="6B04AD18" w14:textId="77777777" w:rsidR="008A1205" w:rsidRPr="00CF0D2A" w:rsidRDefault="008A1205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 w:rsidRPr="00CF0D2A">
        <w:rPr>
          <w:rFonts w:eastAsia="Liberation Sans"/>
          <w:color w:val="000000"/>
          <w:sz w:val="28"/>
          <w:szCs w:val="28"/>
          <w:lang w:val="ru-RU"/>
        </w:rPr>
        <w:t>Далее заполняются сведения о площадке проведения ДЭ, указывается полное наименование организации, на территории которой создан ЦПДЭ. Если ЦПДЭ создан на территории филиала, в данном поле необходимо указать полное наименование филиала.</w:t>
      </w:r>
    </w:p>
    <w:p w14:paraId="2D7166E8" w14:textId="1B2B8BA5" w:rsidR="008A1205" w:rsidRPr="00CF0D2A" w:rsidRDefault="008A1205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 w:rsidRPr="00CF0D2A">
        <w:rPr>
          <w:rFonts w:eastAsia="Liberation Sans"/>
          <w:color w:val="000000"/>
          <w:sz w:val="28"/>
          <w:szCs w:val="28"/>
          <w:lang w:val="ru-RU"/>
        </w:rPr>
        <w:t xml:space="preserve">В поле ИНН организации, вносится ИНН организации, на территории которой создан ЦПДЭ. ИНН состоит из 10 цифр, сведения вносятся в формате, </w:t>
      </w:r>
      <w:r w:rsidR="00BD5E62" w:rsidRPr="00CF0D2A">
        <w:rPr>
          <w:rFonts w:eastAsia="Liberation Sans"/>
          <w:color w:val="000000"/>
          <w:sz w:val="28"/>
          <w:szCs w:val="28"/>
          <w:lang w:val="ru-RU"/>
        </w:rPr>
        <w:t>например,</w:t>
      </w:r>
      <w:r w:rsidRPr="00CF0D2A">
        <w:rPr>
          <w:rFonts w:eastAsia="Liberation Sans"/>
          <w:color w:val="000000"/>
          <w:sz w:val="28"/>
          <w:szCs w:val="28"/>
          <w:lang w:val="ru-RU"/>
        </w:rPr>
        <w:t xml:space="preserve"> 7418006850.</w:t>
      </w:r>
    </w:p>
    <w:p w14:paraId="7285AF6A" w14:textId="5D553B88" w:rsidR="008A1205" w:rsidRPr="00CF0D2A" w:rsidRDefault="008A1205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 w:rsidRPr="00CF0D2A">
        <w:rPr>
          <w:rFonts w:eastAsia="Liberation Sans"/>
          <w:color w:val="000000"/>
          <w:sz w:val="28"/>
          <w:szCs w:val="28"/>
          <w:lang w:val="ru-RU"/>
        </w:rPr>
        <w:t xml:space="preserve">В поле КПП организации, вносится КПП организации, </w:t>
      </w:r>
      <w:r w:rsidR="001C5E50">
        <w:rPr>
          <w:rFonts w:eastAsia="Liberation Sans"/>
          <w:color w:val="000000"/>
          <w:sz w:val="28"/>
          <w:szCs w:val="28"/>
          <w:lang w:val="ru-RU"/>
        </w:rPr>
        <w:br/>
      </w:r>
      <w:r w:rsidRPr="00CF0D2A">
        <w:rPr>
          <w:rFonts w:eastAsia="Liberation Sans"/>
          <w:color w:val="000000"/>
          <w:sz w:val="28"/>
          <w:szCs w:val="28"/>
          <w:lang w:val="ru-RU"/>
        </w:rPr>
        <w:t xml:space="preserve">на территории которой создан ЦПДЭ. КПП состоит из 9 цифр, сведения вносятся в формате, </w:t>
      </w:r>
      <w:r w:rsidR="00BD5E62" w:rsidRPr="00CF0D2A">
        <w:rPr>
          <w:rFonts w:eastAsia="Liberation Sans"/>
          <w:color w:val="000000"/>
          <w:sz w:val="28"/>
          <w:szCs w:val="28"/>
          <w:lang w:val="ru-RU"/>
        </w:rPr>
        <w:t>например,</w:t>
      </w:r>
      <w:r w:rsidR="00BD5E62">
        <w:rPr>
          <w:rFonts w:eastAsia="Liberation Sans"/>
          <w:color w:val="000000"/>
          <w:sz w:val="28"/>
          <w:szCs w:val="28"/>
          <w:lang w:val="ru-RU"/>
        </w:rPr>
        <w:t xml:space="preserve"> </w:t>
      </w:r>
      <w:r w:rsidRPr="00CF0D2A">
        <w:rPr>
          <w:rFonts w:eastAsia="Liberation Sans"/>
          <w:color w:val="000000"/>
          <w:sz w:val="28"/>
          <w:szCs w:val="28"/>
          <w:lang w:val="ru-RU"/>
        </w:rPr>
        <w:t>742401001. Если организация, проводящая ДЭ является филиалом, указывается КПП филиала.</w:t>
      </w:r>
    </w:p>
    <w:p w14:paraId="0DA76D3F" w14:textId="7CAB4621" w:rsidR="008A1205" w:rsidRPr="00CF0D2A" w:rsidRDefault="007033D3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lastRenderedPageBreak/>
        <w:t xml:space="preserve"> </w:t>
      </w:r>
      <w:r w:rsidR="008A1205" w:rsidRPr="00CF0D2A">
        <w:rPr>
          <w:rFonts w:eastAsia="Liberation Sans"/>
          <w:color w:val="000000"/>
          <w:sz w:val="28"/>
          <w:szCs w:val="28"/>
          <w:lang w:val="ru-RU"/>
        </w:rPr>
        <w:t xml:space="preserve">В поле выписка из ЕГРЮЛ прикладывается выписка из ЕГРЮЛ </w:t>
      </w:r>
      <w:r w:rsidR="001C5E50">
        <w:rPr>
          <w:rFonts w:eastAsia="Liberation Sans"/>
          <w:color w:val="000000"/>
          <w:sz w:val="28"/>
          <w:szCs w:val="28"/>
          <w:lang w:val="ru-RU"/>
        </w:rPr>
        <w:br/>
      </w:r>
      <w:r w:rsidR="008A1205" w:rsidRPr="00CF0D2A">
        <w:rPr>
          <w:rFonts w:eastAsia="Liberation Sans"/>
          <w:color w:val="000000"/>
          <w:sz w:val="28"/>
          <w:szCs w:val="28"/>
          <w:lang w:val="ru-RU"/>
        </w:rPr>
        <w:t xml:space="preserve">в формате </w:t>
      </w:r>
      <w:r w:rsidR="008A1205" w:rsidRPr="00CF0D2A">
        <w:rPr>
          <w:rFonts w:eastAsia="Liberation Sans"/>
          <w:color w:val="000000"/>
          <w:sz w:val="28"/>
          <w:szCs w:val="28"/>
        </w:rPr>
        <w:t>pdf</w:t>
      </w:r>
      <w:r w:rsidR="008A1205" w:rsidRPr="00CF0D2A">
        <w:rPr>
          <w:rFonts w:eastAsia="Liberation Sans"/>
          <w:color w:val="000000"/>
          <w:sz w:val="28"/>
          <w:szCs w:val="28"/>
          <w:lang w:val="ru-RU"/>
        </w:rPr>
        <w:t xml:space="preserve">. Выписку можно скачать по ссылке </w:t>
      </w:r>
      <w:r w:rsidR="000644B6" w:rsidRPr="007B1980">
        <w:rPr>
          <w:rStyle w:val="aa"/>
          <w:sz w:val="28"/>
          <w:szCs w:val="28"/>
        </w:rPr>
        <w:t>egrul.nalog.ru</w:t>
      </w:r>
      <w:r w:rsidR="000644B6" w:rsidRPr="00CF0D2A">
        <w:rPr>
          <w:rFonts w:eastAsia="Liberation Sans"/>
          <w:color w:val="000000"/>
          <w:sz w:val="28"/>
          <w:szCs w:val="28"/>
          <w:lang w:val="ru-RU"/>
        </w:rPr>
        <w:t>.</w:t>
      </w:r>
    </w:p>
    <w:p w14:paraId="6B16C78D" w14:textId="4ABA446E" w:rsidR="000644B6" w:rsidRPr="00CF0D2A" w:rsidRDefault="004D6EE9" w:rsidP="00D93203">
      <w:pPr>
        <w:pStyle w:val="a8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ind w:left="142"/>
        <w:jc w:val="center"/>
        <w:rPr>
          <w:rFonts w:eastAsia="Liberation Sans"/>
          <w:noProof/>
          <w:color w:val="000000"/>
          <w:sz w:val="28"/>
          <w:szCs w:val="28"/>
          <w:lang w:val="ru-RU" w:eastAsia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t>Пример заполнения полей (Р</w:t>
      </w:r>
      <w:r w:rsidR="000644B6" w:rsidRPr="00CF0D2A">
        <w:rPr>
          <w:rFonts w:eastAsia="Liberation Sans"/>
          <w:color w:val="000000"/>
          <w:sz w:val="28"/>
          <w:szCs w:val="28"/>
          <w:lang w:val="ru-RU"/>
        </w:rPr>
        <w:t xml:space="preserve">исунок </w:t>
      </w:r>
      <w:r>
        <w:rPr>
          <w:rFonts w:eastAsia="Liberation Sans"/>
          <w:color w:val="000000"/>
          <w:sz w:val="28"/>
          <w:szCs w:val="28"/>
          <w:lang w:val="ru-RU"/>
        </w:rPr>
        <w:t>1</w:t>
      </w:r>
      <w:r w:rsidR="000644B6" w:rsidRPr="00CF0D2A">
        <w:rPr>
          <w:rFonts w:eastAsia="Liberation Sans"/>
          <w:color w:val="000000"/>
          <w:sz w:val="28"/>
          <w:szCs w:val="28"/>
          <w:lang w:val="ru-RU"/>
        </w:rPr>
        <w:t>9).</w:t>
      </w:r>
      <w:r w:rsidR="000644B6" w:rsidRPr="00CF0D2A">
        <w:rPr>
          <w:rFonts w:eastAsia="Liberation Sans"/>
          <w:noProof/>
          <w:color w:val="000000"/>
          <w:sz w:val="28"/>
          <w:szCs w:val="28"/>
          <w:lang w:val="ru-RU" w:eastAsia="ru-RU"/>
        </w:rPr>
        <w:t xml:space="preserve"> </w:t>
      </w:r>
      <w:r w:rsidR="00C1798B" w:rsidRPr="00C1798B">
        <w:rPr>
          <w:rFonts w:eastAsia="Liberation Sans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66E00AFF" wp14:editId="035B3FF8">
            <wp:extent cx="5940425" cy="37973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258DE" w14:textId="77777777" w:rsidR="000644B6" w:rsidRPr="00D93203" w:rsidRDefault="000644B6" w:rsidP="00D93203">
      <w:pPr>
        <w:pStyle w:val="a8"/>
        <w:spacing w:line="360" w:lineRule="auto"/>
        <w:ind w:left="0"/>
        <w:jc w:val="center"/>
        <w:rPr>
          <w:rFonts w:eastAsiaTheme="minorHAnsi"/>
          <w:sz w:val="22"/>
          <w:szCs w:val="22"/>
          <w:bdr w:val="none" w:sz="0" w:space="0" w:color="auto"/>
        </w:rPr>
      </w:pPr>
      <w:r w:rsidRPr="00D93203">
        <w:rPr>
          <w:rFonts w:eastAsiaTheme="minorHAnsi"/>
          <w:sz w:val="22"/>
          <w:szCs w:val="22"/>
          <w:bdr w:val="none" w:sz="0" w:space="0" w:color="auto"/>
        </w:rPr>
        <w:t>(Рис.</w:t>
      </w:r>
      <w:r w:rsidR="004D6EE9" w:rsidRPr="00D93203">
        <w:rPr>
          <w:rFonts w:eastAsiaTheme="minorHAnsi"/>
          <w:sz w:val="22"/>
          <w:szCs w:val="22"/>
          <w:bdr w:val="none" w:sz="0" w:space="0" w:color="auto"/>
        </w:rPr>
        <w:t>1</w:t>
      </w:r>
      <w:r w:rsidRPr="00D93203">
        <w:rPr>
          <w:rFonts w:eastAsiaTheme="minorHAnsi"/>
          <w:sz w:val="22"/>
          <w:szCs w:val="22"/>
          <w:bdr w:val="none" w:sz="0" w:space="0" w:color="auto"/>
        </w:rPr>
        <w:t>9)</w:t>
      </w:r>
    </w:p>
    <w:p w14:paraId="6348252C" w14:textId="77777777" w:rsidR="000644B6" w:rsidRPr="00CF0D2A" w:rsidRDefault="000644B6" w:rsidP="00D93203">
      <w:pPr>
        <w:pStyle w:val="a8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ind w:left="142"/>
        <w:jc w:val="both"/>
        <w:rPr>
          <w:rFonts w:eastAsia="Liberation Sans"/>
          <w:color w:val="000000"/>
          <w:sz w:val="28"/>
          <w:szCs w:val="28"/>
          <w:lang w:val="ru-RU"/>
        </w:rPr>
      </w:pPr>
    </w:p>
    <w:p w14:paraId="61C6F1BB" w14:textId="51AE6AE8" w:rsidR="000644B6" w:rsidRPr="00CF0D2A" w:rsidRDefault="007033D3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t xml:space="preserve"> </w:t>
      </w:r>
      <w:r w:rsidR="000644B6" w:rsidRPr="00CF0D2A">
        <w:rPr>
          <w:rFonts w:eastAsia="Liberation Sans"/>
          <w:color w:val="000000"/>
          <w:sz w:val="28"/>
          <w:szCs w:val="28"/>
          <w:lang w:val="ru-RU"/>
        </w:rPr>
        <w:t>Далее заполняются сведения о фактическом адресе ЦПДЭ. Обращаем внимание, что адрес должен со сведениями из цифровой платформы при формировании заявки на ДЭ.</w:t>
      </w:r>
    </w:p>
    <w:p w14:paraId="28349097" w14:textId="77777777" w:rsidR="00C4164D" w:rsidRPr="00CF0D2A" w:rsidRDefault="007033D3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t xml:space="preserve"> </w:t>
      </w:r>
      <w:r w:rsidR="000644B6" w:rsidRPr="00CF0D2A">
        <w:rPr>
          <w:rFonts w:eastAsia="Liberation Sans"/>
          <w:color w:val="000000"/>
          <w:sz w:val="28"/>
          <w:szCs w:val="28"/>
          <w:lang w:val="ru-RU"/>
        </w:rPr>
        <w:t>В поле индекс вносится цифровое шестизначное обозначение почтового индекса вида XXXYYY, где XXX — код города, а YYY — номер отделения почтовой связи.</w:t>
      </w:r>
    </w:p>
    <w:p w14:paraId="039BBBCA" w14:textId="77777777" w:rsidR="000644B6" w:rsidRPr="00CF0D2A" w:rsidRDefault="007033D3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t xml:space="preserve"> </w:t>
      </w:r>
      <w:r w:rsidR="000644B6" w:rsidRPr="00CF0D2A">
        <w:rPr>
          <w:rFonts w:eastAsia="Liberation Sans"/>
          <w:color w:val="000000"/>
          <w:sz w:val="28"/>
          <w:szCs w:val="28"/>
          <w:lang w:val="ru-RU"/>
        </w:rPr>
        <w:t>В поле населенный пункт вносится наименование населенного пункта, а именно: город, поселок, село, деревня и прочие типы.</w:t>
      </w:r>
      <w:r w:rsidR="002447F5" w:rsidRPr="00CF0D2A">
        <w:rPr>
          <w:rFonts w:eastAsia="Liberation Sans"/>
          <w:color w:val="000000"/>
          <w:sz w:val="28"/>
          <w:szCs w:val="28"/>
          <w:lang w:val="ru-RU"/>
        </w:rPr>
        <w:t xml:space="preserve"> Например, </w:t>
      </w:r>
      <w:r w:rsidR="00CF0D2A">
        <w:rPr>
          <w:rFonts w:eastAsia="Liberation Sans"/>
          <w:color w:val="000000"/>
          <w:sz w:val="28"/>
          <w:szCs w:val="28"/>
          <w:lang w:val="ru-RU"/>
        </w:rPr>
        <w:br/>
        <w:t>с. Светлое</w:t>
      </w:r>
      <w:r w:rsidR="002447F5" w:rsidRPr="00CF0D2A">
        <w:rPr>
          <w:rFonts w:eastAsia="Liberation Sans"/>
          <w:color w:val="000000"/>
          <w:sz w:val="28"/>
          <w:szCs w:val="28"/>
          <w:lang w:val="ru-RU"/>
        </w:rPr>
        <w:t>.</w:t>
      </w:r>
    </w:p>
    <w:p w14:paraId="087FDA13" w14:textId="77777777" w:rsidR="000644B6" w:rsidRPr="00CF0D2A" w:rsidRDefault="007033D3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t xml:space="preserve"> </w:t>
      </w:r>
      <w:r w:rsidR="000644B6" w:rsidRPr="00CF0D2A">
        <w:rPr>
          <w:rFonts w:eastAsia="Liberation Sans"/>
          <w:color w:val="000000"/>
          <w:sz w:val="28"/>
          <w:szCs w:val="28"/>
          <w:lang w:val="ru-RU"/>
        </w:rPr>
        <w:t>В поле улица, переулок, бульвар, проспект, аллея, шоссе и др. вносится название улицы, переулка, бульвара, проспект, алле</w:t>
      </w:r>
      <w:r w:rsidR="002447F5" w:rsidRPr="00CF0D2A">
        <w:rPr>
          <w:rFonts w:eastAsia="Liberation Sans"/>
          <w:color w:val="000000"/>
          <w:sz w:val="28"/>
          <w:szCs w:val="28"/>
          <w:lang w:val="ru-RU"/>
        </w:rPr>
        <w:t>и</w:t>
      </w:r>
      <w:r w:rsidR="000644B6" w:rsidRPr="00CF0D2A">
        <w:rPr>
          <w:rFonts w:eastAsia="Liberation Sans"/>
          <w:color w:val="000000"/>
          <w:sz w:val="28"/>
          <w:szCs w:val="28"/>
          <w:lang w:val="ru-RU"/>
        </w:rPr>
        <w:t xml:space="preserve">, шоссе или </w:t>
      </w:r>
      <w:r w:rsidR="00CF0D2A" w:rsidRPr="00CF0D2A">
        <w:rPr>
          <w:rFonts w:eastAsia="Liberation Sans"/>
          <w:color w:val="000000"/>
          <w:sz w:val="28"/>
          <w:szCs w:val="28"/>
          <w:lang w:val="ru-RU"/>
        </w:rPr>
        <w:t>др.</w:t>
      </w:r>
      <w:r w:rsidR="00CF0D2A">
        <w:rPr>
          <w:rFonts w:eastAsia="Liberation Sans"/>
          <w:color w:val="000000"/>
          <w:sz w:val="28"/>
          <w:szCs w:val="28"/>
          <w:lang w:val="ru-RU"/>
        </w:rPr>
        <w:t>, например</w:t>
      </w:r>
      <w:r w:rsidR="002447F5" w:rsidRPr="00CF0D2A">
        <w:rPr>
          <w:rFonts w:eastAsia="Liberation Sans"/>
          <w:color w:val="000000"/>
          <w:sz w:val="28"/>
          <w:szCs w:val="28"/>
          <w:lang w:val="ru-RU"/>
        </w:rPr>
        <w:t>, ул. Ленина.</w:t>
      </w:r>
    </w:p>
    <w:p w14:paraId="2BDDCC64" w14:textId="77777777" w:rsidR="002447F5" w:rsidRPr="00CF0D2A" w:rsidRDefault="007033D3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lastRenderedPageBreak/>
        <w:t xml:space="preserve"> </w:t>
      </w:r>
      <w:r w:rsidR="002447F5" w:rsidRPr="00CF0D2A">
        <w:rPr>
          <w:rFonts w:eastAsia="Liberation Sans"/>
          <w:color w:val="000000"/>
          <w:sz w:val="28"/>
          <w:szCs w:val="28"/>
          <w:lang w:val="ru-RU"/>
        </w:rPr>
        <w:t>В поле дом, здание, владение необходимо внести цифровое обозначение дома, здания или владения. В случае наличия в номере дома корпуса, это также необходимо отразить в данном поле. Например, д. 14А к 1.</w:t>
      </w:r>
    </w:p>
    <w:p w14:paraId="76F6E8B9" w14:textId="2B481721" w:rsidR="002447F5" w:rsidRPr="00CF0D2A" w:rsidRDefault="007033D3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t xml:space="preserve"> </w:t>
      </w:r>
      <w:r w:rsidR="002447F5" w:rsidRPr="00CF0D2A">
        <w:rPr>
          <w:rFonts w:eastAsia="Liberation Sans"/>
          <w:color w:val="000000"/>
          <w:sz w:val="28"/>
          <w:szCs w:val="28"/>
          <w:lang w:val="ru-RU"/>
        </w:rPr>
        <w:t xml:space="preserve">Поле помещение заполняется в соответствии со сведениями </w:t>
      </w:r>
      <w:r w:rsidR="002447F5" w:rsidRPr="00CF0D2A">
        <w:rPr>
          <w:rFonts w:eastAsia="Liberation Sans"/>
          <w:color w:val="000000"/>
          <w:sz w:val="28"/>
          <w:szCs w:val="28"/>
          <w:lang w:val="ru-RU"/>
        </w:rPr>
        <w:br/>
        <w:t xml:space="preserve">из цифровой платформы. Данное поле заполняется только в случае наличия </w:t>
      </w:r>
      <w:r w:rsidR="001C5E50">
        <w:rPr>
          <w:rFonts w:eastAsia="Liberation Sans"/>
          <w:color w:val="000000"/>
          <w:sz w:val="28"/>
          <w:szCs w:val="28"/>
          <w:lang w:val="ru-RU"/>
        </w:rPr>
        <w:br/>
      </w:r>
      <w:r w:rsidR="002447F5" w:rsidRPr="00CF0D2A">
        <w:rPr>
          <w:rFonts w:eastAsia="Liberation Sans"/>
          <w:color w:val="000000"/>
          <w:sz w:val="28"/>
          <w:szCs w:val="28"/>
          <w:lang w:val="ru-RU"/>
        </w:rPr>
        <w:t>в цифровой платформе соответствующей отметки. (Площадка 1/2 или 3).</w:t>
      </w:r>
    </w:p>
    <w:p w14:paraId="794AFD96" w14:textId="77777777" w:rsidR="002447F5" w:rsidRPr="00CF0D2A" w:rsidRDefault="007033D3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t xml:space="preserve"> </w:t>
      </w:r>
      <w:r w:rsidR="002447F5" w:rsidRPr="00CF0D2A">
        <w:rPr>
          <w:rFonts w:eastAsia="Liberation Sans"/>
          <w:color w:val="000000"/>
          <w:sz w:val="28"/>
          <w:szCs w:val="28"/>
          <w:lang w:val="ru-RU"/>
        </w:rPr>
        <w:t xml:space="preserve">В поле количество организованных рабочих мест, вносятся сведения о количестве рабочих мест в конкретном ЦПДЭ, в соответствии </w:t>
      </w:r>
      <w:r w:rsidR="002447F5" w:rsidRPr="00CF0D2A">
        <w:rPr>
          <w:rFonts w:eastAsia="Liberation Sans"/>
          <w:color w:val="000000"/>
          <w:sz w:val="28"/>
          <w:szCs w:val="28"/>
          <w:lang w:val="ru-RU"/>
        </w:rPr>
        <w:br/>
        <w:t>с застройкой площадки.</w:t>
      </w:r>
    </w:p>
    <w:p w14:paraId="4CEF5169" w14:textId="3273A198" w:rsidR="002447F5" w:rsidRDefault="007033D3" w:rsidP="001C5E50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t xml:space="preserve"> </w:t>
      </w:r>
      <w:r w:rsidR="002447F5" w:rsidRPr="00CF0D2A">
        <w:rPr>
          <w:rFonts w:eastAsia="Liberation Sans"/>
          <w:color w:val="000000"/>
          <w:sz w:val="28"/>
          <w:szCs w:val="28"/>
          <w:lang w:val="ru-RU"/>
        </w:rPr>
        <w:t xml:space="preserve"> </w:t>
      </w:r>
      <w:r w:rsidR="001C5E50" w:rsidRPr="001C5E50">
        <w:rPr>
          <w:rFonts w:eastAsia="Liberation Sans"/>
          <w:color w:val="000000"/>
          <w:sz w:val="28"/>
          <w:szCs w:val="28"/>
          <w:lang w:val="ru-RU"/>
        </w:rPr>
        <w:t xml:space="preserve">В поле «Включена ли площадка в реестр мастерских (monitoring.firpo.ru)» необходимо </w:t>
      </w:r>
      <w:r w:rsidR="001C5E50">
        <w:rPr>
          <w:rFonts w:eastAsia="Liberation Sans"/>
          <w:color w:val="000000"/>
          <w:sz w:val="28"/>
          <w:szCs w:val="28"/>
          <w:lang w:val="ru-RU"/>
        </w:rPr>
        <w:t>внести соответствующее значение</w:t>
      </w:r>
      <w:r w:rsidR="002447F5" w:rsidRPr="00CF0D2A">
        <w:rPr>
          <w:rFonts w:eastAsia="Liberation Sans"/>
          <w:color w:val="000000"/>
          <w:sz w:val="28"/>
          <w:szCs w:val="28"/>
          <w:lang w:val="ru-RU"/>
        </w:rPr>
        <w:t xml:space="preserve">. </w:t>
      </w:r>
      <w:r w:rsidR="001C5E50">
        <w:rPr>
          <w:rFonts w:eastAsia="Liberation Sans"/>
          <w:color w:val="000000"/>
          <w:sz w:val="28"/>
          <w:szCs w:val="28"/>
          <w:lang w:val="ru-RU"/>
        </w:rPr>
        <w:br/>
        <w:t>Виды площадок, относящихся к мастерским описаны в п. 5.1.11 данной инструкции.</w:t>
      </w:r>
    </w:p>
    <w:p w14:paraId="097F1E87" w14:textId="5C231AFE" w:rsidR="001C5E50" w:rsidRPr="001C5E50" w:rsidRDefault="001C5E50" w:rsidP="001C5E50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t>Поле «Источник финансирования» заполняется в случае наличия площадки в реестре мастерских. В данном поле</w:t>
      </w:r>
      <w:r w:rsidRPr="001C5E50">
        <w:rPr>
          <w:rFonts w:eastAsia="Liberation Sans"/>
          <w:color w:val="000000"/>
          <w:sz w:val="28"/>
          <w:szCs w:val="28"/>
          <w:lang w:val="ru-RU"/>
        </w:rPr>
        <w:t xml:space="preserve"> необходимо выбрать один </w:t>
      </w:r>
      <w:r w:rsidRPr="001C5E50">
        <w:rPr>
          <w:rFonts w:eastAsia="Liberation Sans"/>
          <w:color w:val="000000"/>
          <w:sz w:val="28"/>
          <w:szCs w:val="28"/>
          <w:lang w:val="ru-RU"/>
        </w:rPr>
        <w:br/>
        <w:t>из вариантов:</w:t>
      </w:r>
    </w:p>
    <w:p w14:paraId="6CC2D4F7" w14:textId="718DDD97" w:rsidR="001C5E50" w:rsidRPr="001C5E50" w:rsidRDefault="001C5E50" w:rsidP="001C5E50">
      <w:pPr>
        <w:pStyle w:val="a8"/>
        <w:numPr>
          <w:ilvl w:val="1"/>
          <w:numId w:val="38"/>
        </w:numPr>
        <w:spacing w:line="360" w:lineRule="auto"/>
        <w:jc w:val="both"/>
        <w:rPr>
          <w:rFonts w:eastAsia="Liberation Sans"/>
          <w:color w:val="000000"/>
          <w:sz w:val="28"/>
          <w:szCs w:val="28"/>
          <w:lang w:val="ru-RU"/>
        </w:rPr>
      </w:pPr>
      <w:r w:rsidRPr="001C5E50">
        <w:rPr>
          <w:rFonts w:eastAsia="Liberation Sans"/>
          <w:color w:val="000000"/>
          <w:sz w:val="28"/>
          <w:szCs w:val="28"/>
          <w:lang w:val="ru-RU"/>
        </w:rPr>
        <w:t>Федеральный бюджет</w:t>
      </w:r>
      <w:r>
        <w:rPr>
          <w:rFonts w:eastAsia="Liberation Sans"/>
          <w:color w:val="000000"/>
          <w:sz w:val="28"/>
          <w:szCs w:val="28"/>
          <w:lang w:val="ru-RU"/>
        </w:rPr>
        <w:t>;</w:t>
      </w:r>
    </w:p>
    <w:p w14:paraId="09710337" w14:textId="6A7AD85F" w:rsidR="001C5E50" w:rsidRPr="001C5E50" w:rsidRDefault="001C5E50" w:rsidP="001C5E50">
      <w:pPr>
        <w:pStyle w:val="a8"/>
        <w:numPr>
          <w:ilvl w:val="1"/>
          <w:numId w:val="38"/>
        </w:numPr>
        <w:spacing w:line="360" w:lineRule="auto"/>
        <w:jc w:val="both"/>
        <w:rPr>
          <w:rFonts w:eastAsia="Liberation Sans"/>
          <w:color w:val="000000"/>
          <w:sz w:val="28"/>
          <w:szCs w:val="28"/>
          <w:lang w:val="ru-RU"/>
        </w:rPr>
      </w:pPr>
      <w:r w:rsidRPr="001C5E50">
        <w:rPr>
          <w:rFonts w:eastAsia="Liberation Sans"/>
          <w:color w:val="000000"/>
          <w:sz w:val="28"/>
          <w:szCs w:val="28"/>
          <w:lang w:val="ru-RU"/>
        </w:rPr>
        <w:t>Региональный бюджет</w:t>
      </w:r>
      <w:r>
        <w:rPr>
          <w:rFonts w:eastAsia="Liberation Sans"/>
          <w:color w:val="000000"/>
          <w:sz w:val="28"/>
          <w:szCs w:val="28"/>
          <w:lang w:val="ru-RU"/>
        </w:rPr>
        <w:t>;</w:t>
      </w:r>
    </w:p>
    <w:p w14:paraId="4F9515A5" w14:textId="05CBB1B9" w:rsidR="001C5E50" w:rsidRPr="001C5E50" w:rsidRDefault="001C5E50" w:rsidP="001C5E50">
      <w:pPr>
        <w:pStyle w:val="a8"/>
        <w:numPr>
          <w:ilvl w:val="1"/>
          <w:numId w:val="38"/>
        </w:numPr>
        <w:spacing w:line="360" w:lineRule="auto"/>
        <w:jc w:val="both"/>
        <w:rPr>
          <w:rFonts w:eastAsia="Liberation Sans"/>
          <w:color w:val="000000"/>
          <w:sz w:val="28"/>
          <w:szCs w:val="28"/>
          <w:lang w:val="ru-RU"/>
        </w:rPr>
      </w:pPr>
      <w:r w:rsidRPr="001C5E50">
        <w:rPr>
          <w:rFonts w:eastAsia="Liberation Sans"/>
          <w:color w:val="000000"/>
          <w:sz w:val="28"/>
          <w:szCs w:val="28"/>
          <w:lang w:val="ru-RU"/>
        </w:rPr>
        <w:t>Консолидированный бюджет</w:t>
      </w:r>
      <w:r>
        <w:rPr>
          <w:rFonts w:eastAsia="Liberation Sans"/>
          <w:color w:val="000000"/>
          <w:sz w:val="28"/>
          <w:szCs w:val="28"/>
          <w:lang w:val="ru-RU"/>
        </w:rPr>
        <w:t>;</w:t>
      </w:r>
    </w:p>
    <w:p w14:paraId="190B1B37" w14:textId="726DA753" w:rsidR="001C5E50" w:rsidRPr="00CF0D2A" w:rsidRDefault="001C5E50" w:rsidP="001C5E50">
      <w:pPr>
        <w:pStyle w:val="a8"/>
        <w:numPr>
          <w:ilvl w:val="1"/>
          <w:numId w:val="38"/>
        </w:numPr>
        <w:spacing w:line="360" w:lineRule="auto"/>
        <w:jc w:val="both"/>
        <w:rPr>
          <w:rFonts w:eastAsia="Liberation Sans"/>
          <w:color w:val="000000"/>
          <w:sz w:val="28"/>
          <w:szCs w:val="28"/>
          <w:lang w:val="ru-RU"/>
        </w:rPr>
      </w:pPr>
      <w:r w:rsidRPr="001C5E50">
        <w:rPr>
          <w:rFonts w:eastAsia="Liberation Sans"/>
          <w:color w:val="000000"/>
          <w:sz w:val="28"/>
          <w:szCs w:val="28"/>
          <w:lang w:val="ru-RU"/>
        </w:rPr>
        <w:t>Иной источник финансирования</w:t>
      </w:r>
      <w:r>
        <w:rPr>
          <w:rFonts w:eastAsia="Liberation Sans"/>
          <w:color w:val="000000"/>
          <w:sz w:val="28"/>
          <w:szCs w:val="28"/>
          <w:lang w:val="ru-RU"/>
        </w:rPr>
        <w:t>.</w:t>
      </w:r>
    </w:p>
    <w:p w14:paraId="141314F8" w14:textId="611B234B" w:rsidR="002447F5" w:rsidRDefault="007033D3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t xml:space="preserve"> </w:t>
      </w:r>
      <w:r w:rsidR="002447F5" w:rsidRPr="00CF0D2A">
        <w:rPr>
          <w:rFonts w:eastAsia="Liberation Sans"/>
          <w:color w:val="000000"/>
          <w:sz w:val="28"/>
          <w:szCs w:val="28"/>
          <w:lang w:val="ru-RU"/>
        </w:rPr>
        <w:t xml:space="preserve">В поле организованы ли условия на площадке для лиц с ОВЗ, необходимо указать </w:t>
      </w:r>
      <w:r w:rsidR="002724A1">
        <w:rPr>
          <w:rFonts w:eastAsia="Liberation Sans"/>
          <w:color w:val="000000"/>
          <w:sz w:val="28"/>
          <w:szCs w:val="28"/>
          <w:lang w:val="ru-RU"/>
        </w:rPr>
        <w:t>выбрать соответствующее значения. Если условия созданы</w:t>
      </w:r>
      <w:r w:rsidR="003B33DF" w:rsidRPr="00CF0D2A">
        <w:rPr>
          <w:rFonts w:eastAsia="Liberation Sans"/>
          <w:color w:val="000000"/>
          <w:sz w:val="28"/>
          <w:szCs w:val="28"/>
          <w:lang w:val="ru-RU"/>
        </w:rPr>
        <w:t xml:space="preserve">, поле заполняется значением «Да», если условия не созданы, </w:t>
      </w:r>
      <w:r w:rsidR="002724A1">
        <w:rPr>
          <w:rFonts w:eastAsia="Liberation Sans"/>
          <w:color w:val="000000"/>
          <w:sz w:val="28"/>
          <w:szCs w:val="28"/>
          <w:lang w:val="ru-RU"/>
        </w:rPr>
        <w:br/>
      </w:r>
      <w:r w:rsidR="003B33DF" w:rsidRPr="00CF0D2A">
        <w:rPr>
          <w:rFonts w:eastAsia="Liberation Sans"/>
          <w:color w:val="000000"/>
          <w:sz w:val="28"/>
          <w:szCs w:val="28"/>
          <w:lang w:val="ru-RU"/>
        </w:rPr>
        <w:t>то, соответственн</w:t>
      </w:r>
      <w:r w:rsidR="002724A1">
        <w:rPr>
          <w:rFonts w:eastAsia="Liberation Sans"/>
          <w:color w:val="000000"/>
          <w:sz w:val="28"/>
          <w:szCs w:val="28"/>
          <w:lang w:val="ru-RU"/>
        </w:rPr>
        <w:t>о, поле заполняется значением «Н</w:t>
      </w:r>
      <w:r w:rsidR="003B33DF" w:rsidRPr="00CF0D2A">
        <w:rPr>
          <w:rFonts w:eastAsia="Liberation Sans"/>
          <w:color w:val="000000"/>
          <w:sz w:val="28"/>
          <w:szCs w:val="28"/>
          <w:lang w:val="ru-RU"/>
        </w:rPr>
        <w:t>ет».</w:t>
      </w:r>
    </w:p>
    <w:p w14:paraId="6A47A72A" w14:textId="3E562FFA" w:rsidR="00434FED" w:rsidRDefault="002724A1" w:rsidP="00434FED">
      <w:pPr>
        <w:pStyle w:val="a8"/>
        <w:numPr>
          <w:ilvl w:val="1"/>
          <w:numId w:val="37"/>
        </w:numPr>
        <w:spacing w:line="360" w:lineRule="auto"/>
        <w:jc w:val="both"/>
        <w:rPr>
          <w:rFonts w:eastAsia="Liberation Sans"/>
          <w:color w:val="000000"/>
          <w:sz w:val="28"/>
          <w:szCs w:val="28"/>
          <w:lang w:val="ru-RU"/>
        </w:rPr>
      </w:pPr>
      <w:r w:rsidRPr="002724A1">
        <w:rPr>
          <w:rFonts w:eastAsia="Liberation Sans"/>
          <w:color w:val="000000"/>
          <w:sz w:val="28"/>
          <w:szCs w:val="28"/>
          <w:lang w:val="ru-RU"/>
        </w:rPr>
        <w:t xml:space="preserve">Поле «Категории ОВЗ» заполняется при условии создания условий для лиц с ОВЗ на площадке. Необходимо выбрать </w:t>
      </w:r>
      <w:r>
        <w:rPr>
          <w:rFonts w:eastAsia="Liberation Sans"/>
          <w:color w:val="000000"/>
          <w:sz w:val="28"/>
          <w:szCs w:val="28"/>
          <w:lang w:val="ru-RU"/>
        </w:rPr>
        <w:t>категорию из выпадающего списка:</w:t>
      </w:r>
    </w:p>
    <w:p w14:paraId="0B7B71E6" w14:textId="4CA2F350" w:rsidR="00434FED" w:rsidRDefault="00434FED" w:rsidP="00434FED">
      <w:pPr>
        <w:pStyle w:val="a8"/>
        <w:numPr>
          <w:ilvl w:val="3"/>
          <w:numId w:val="40"/>
        </w:numPr>
        <w:spacing w:line="360" w:lineRule="auto"/>
        <w:jc w:val="both"/>
        <w:rPr>
          <w:rFonts w:eastAsia="Liberation Sans"/>
          <w:color w:val="000000"/>
          <w:sz w:val="28"/>
          <w:szCs w:val="28"/>
          <w:lang w:val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t>Глухие;</w:t>
      </w:r>
    </w:p>
    <w:p w14:paraId="225D27CB" w14:textId="750EED0B" w:rsidR="00434FED" w:rsidRDefault="00434FED" w:rsidP="00434FED">
      <w:pPr>
        <w:pStyle w:val="a8"/>
        <w:numPr>
          <w:ilvl w:val="3"/>
          <w:numId w:val="40"/>
        </w:numPr>
        <w:spacing w:line="360" w:lineRule="auto"/>
        <w:jc w:val="both"/>
        <w:rPr>
          <w:rFonts w:eastAsia="Liberation Sans"/>
          <w:color w:val="000000"/>
          <w:sz w:val="28"/>
          <w:szCs w:val="28"/>
          <w:lang w:val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t>С задержкой психического развития (ЗПР):</w:t>
      </w:r>
    </w:p>
    <w:p w14:paraId="4428F747" w14:textId="58A8A45F" w:rsidR="00434FED" w:rsidRDefault="00434FED" w:rsidP="00434FED">
      <w:pPr>
        <w:pStyle w:val="a8"/>
        <w:numPr>
          <w:ilvl w:val="3"/>
          <w:numId w:val="40"/>
        </w:numPr>
        <w:spacing w:line="360" w:lineRule="auto"/>
        <w:jc w:val="both"/>
        <w:rPr>
          <w:rFonts w:eastAsia="Liberation Sans"/>
          <w:color w:val="000000"/>
          <w:sz w:val="28"/>
          <w:szCs w:val="28"/>
          <w:lang w:val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t>С нарушением опорно-двигательного аппарата (НОДА);</w:t>
      </w:r>
    </w:p>
    <w:p w14:paraId="58B6C792" w14:textId="1FC96AC9" w:rsidR="00434FED" w:rsidRDefault="00434FED" w:rsidP="00434FED">
      <w:pPr>
        <w:pStyle w:val="a8"/>
        <w:numPr>
          <w:ilvl w:val="3"/>
          <w:numId w:val="40"/>
        </w:numPr>
        <w:spacing w:line="360" w:lineRule="auto"/>
        <w:jc w:val="both"/>
        <w:rPr>
          <w:rFonts w:eastAsia="Liberation Sans"/>
          <w:color w:val="000000"/>
          <w:sz w:val="28"/>
          <w:szCs w:val="28"/>
          <w:lang w:val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lastRenderedPageBreak/>
        <w:t xml:space="preserve">С расстройством </w:t>
      </w:r>
      <w:proofErr w:type="spellStart"/>
      <w:r>
        <w:rPr>
          <w:rFonts w:eastAsia="Liberation Sans"/>
          <w:color w:val="000000"/>
          <w:sz w:val="28"/>
          <w:szCs w:val="28"/>
          <w:lang w:val="ru-RU"/>
        </w:rPr>
        <w:t>аутического</w:t>
      </w:r>
      <w:proofErr w:type="spellEnd"/>
      <w:r>
        <w:rPr>
          <w:rFonts w:eastAsia="Liberation Sans"/>
          <w:color w:val="000000"/>
          <w:sz w:val="28"/>
          <w:szCs w:val="28"/>
          <w:lang w:val="ru-RU"/>
        </w:rPr>
        <w:t xml:space="preserve"> спектра (РАС);</w:t>
      </w:r>
    </w:p>
    <w:p w14:paraId="0D126FB3" w14:textId="4BA0C7DC" w:rsidR="00434FED" w:rsidRDefault="00434FED" w:rsidP="00434FED">
      <w:pPr>
        <w:pStyle w:val="a8"/>
        <w:numPr>
          <w:ilvl w:val="3"/>
          <w:numId w:val="40"/>
        </w:numPr>
        <w:spacing w:line="360" w:lineRule="auto"/>
        <w:jc w:val="both"/>
        <w:rPr>
          <w:rFonts w:eastAsia="Liberation Sans"/>
          <w:color w:val="000000"/>
          <w:sz w:val="28"/>
          <w:szCs w:val="28"/>
          <w:lang w:val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t>С тяжелыми нарушениями речи (ТНР);</w:t>
      </w:r>
    </w:p>
    <w:p w14:paraId="72203123" w14:textId="09C82259" w:rsidR="00434FED" w:rsidRDefault="00434FED" w:rsidP="00434FED">
      <w:pPr>
        <w:pStyle w:val="a8"/>
        <w:numPr>
          <w:ilvl w:val="3"/>
          <w:numId w:val="40"/>
        </w:numPr>
        <w:spacing w:line="360" w:lineRule="auto"/>
        <w:jc w:val="both"/>
        <w:rPr>
          <w:rFonts w:eastAsia="Liberation Sans"/>
          <w:color w:val="000000"/>
          <w:sz w:val="28"/>
          <w:szCs w:val="28"/>
          <w:lang w:val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t>С умственной отсталостью (интеллектуальными нарушениями);</w:t>
      </w:r>
    </w:p>
    <w:p w14:paraId="5DDA5FAF" w14:textId="6E076B08" w:rsidR="00434FED" w:rsidRDefault="00434FED" w:rsidP="00434FED">
      <w:pPr>
        <w:pStyle w:val="a8"/>
        <w:numPr>
          <w:ilvl w:val="3"/>
          <w:numId w:val="40"/>
        </w:numPr>
        <w:spacing w:line="360" w:lineRule="auto"/>
        <w:jc w:val="both"/>
        <w:rPr>
          <w:rFonts w:eastAsia="Liberation Sans"/>
          <w:color w:val="000000"/>
          <w:sz w:val="28"/>
          <w:szCs w:val="28"/>
          <w:lang w:val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t>Слабовидящие;</w:t>
      </w:r>
    </w:p>
    <w:p w14:paraId="29A65B40" w14:textId="1BE596D2" w:rsidR="00434FED" w:rsidRDefault="00434FED" w:rsidP="00434FED">
      <w:pPr>
        <w:pStyle w:val="a8"/>
        <w:numPr>
          <w:ilvl w:val="3"/>
          <w:numId w:val="40"/>
        </w:numPr>
        <w:spacing w:line="360" w:lineRule="auto"/>
        <w:jc w:val="both"/>
        <w:rPr>
          <w:rFonts w:eastAsia="Liberation Sans"/>
          <w:color w:val="000000"/>
          <w:sz w:val="28"/>
          <w:szCs w:val="28"/>
          <w:lang w:val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t>Слабослышащие;</w:t>
      </w:r>
    </w:p>
    <w:p w14:paraId="51D7B082" w14:textId="47876190" w:rsidR="00434FED" w:rsidRPr="00434FED" w:rsidRDefault="00434FED" w:rsidP="00434FED">
      <w:pPr>
        <w:pStyle w:val="a8"/>
        <w:numPr>
          <w:ilvl w:val="3"/>
          <w:numId w:val="40"/>
        </w:numPr>
        <w:spacing w:line="360" w:lineRule="auto"/>
        <w:jc w:val="both"/>
        <w:rPr>
          <w:rFonts w:eastAsia="Liberation Sans"/>
          <w:color w:val="000000"/>
          <w:sz w:val="28"/>
          <w:szCs w:val="28"/>
          <w:lang w:val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t>Слепые.</w:t>
      </w:r>
    </w:p>
    <w:p w14:paraId="79F24931" w14:textId="77777777" w:rsidR="002724A1" w:rsidRPr="00434FED" w:rsidRDefault="002724A1" w:rsidP="002724A1">
      <w:pPr>
        <w:pStyle w:val="a8"/>
        <w:spacing w:line="360" w:lineRule="auto"/>
        <w:ind w:left="792"/>
        <w:jc w:val="both"/>
        <w:rPr>
          <w:rFonts w:eastAsia="Liberation Sans"/>
          <w:color w:val="000000"/>
          <w:sz w:val="28"/>
          <w:szCs w:val="28"/>
          <w:lang w:val="ru-RU"/>
        </w:rPr>
      </w:pPr>
    </w:p>
    <w:p w14:paraId="3B18302E" w14:textId="133985D6" w:rsidR="003B33DF" w:rsidRPr="00CF0D2A" w:rsidRDefault="004D6EE9" w:rsidP="007B1980">
      <w:pPr>
        <w:pStyle w:val="a8"/>
        <w:spacing w:line="360" w:lineRule="auto"/>
        <w:rPr>
          <w:rFonts w:eastAsia="Liberation Sans"/>
          <w:color w:val="000000"/>
          <w:sz w:val="28"/>
          <w:szCs w:val="28"/>
          <w:lang w:val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t>Пример заполнения полей (Рисунок 2</w:t>
      </w:r>
      <w:r w:rsidR="003B33DF" w:rsidRPr="00CF0D2A">
        <w:rPr>
          <w:rFonts w:eastAsia="Liberation Sans"/>
          <w:color w:val="000000"/>
          <w:sz w:val="28"/>
          <w:szCs w:val="28"/>
          <w:lang w:val="ru-RU"/>
        </w:rPr>
        <w:t>0).</w:t>
      </w:r>
      <w:r w:rsidR="002724A1" w:rsidRPr="002724A1">
        <w:rPr>
          <w:rFonts w:eastAsia="Liberation Sans"/>
          <w:color w:val="000000"/>
          <w:sz w:val="28"/>
          <w:szCs w:val="28"/>
        </w:rPr>
        <w:t xml:space="preserve"> </w:t>
      </w:r>
      <w:r w:rsidR="002724A1" w:rsidRPr="002724A1">
        <w:rPr>
          <w:rFonts w:eastAsia="Liberation Sans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6A1CE38F" wp14:editId="7152DEC8">
            <wp:extent cx="4599568" cy="4739481"/>
            <wp:effectExtent l="0" t="0" r="0" b="4445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r="13646"/>
                    <a:stretch/>
                  </pic:blipFill>
                  <pic:spPr>
                    <a:xfrm>
                      <a:off x="0" y="0"/>
                      <a:ext cx="4599568" cy="47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D367E" w14:textId="1841FFFB" w:rsidR="002447F5" w:rsidRPr="00CF0D2A" w:rsidRDefault="002447F5" w:rsidP="00D93203">
      <w:pPr>
        <w:pBdr>
          <w:top w:val="none" w:sz="4" w:space="5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360" w:lineRule="auto"/>
        <w:jc w:val="both"/>
        <w:rPr>
          <w:rFonts w:ascii="Times New Roman" w:eastAsia="Liberation Sans" w:hAnsi="Times New Roman" w:cs="Times New Roman"/>
          <w:color w:val="000000"/>
          <w:sz w:val="28"/>
          <w:szCs w:val="28"/>
        </w:rPr>
      </w:pPr>
    </w:p>
    <w:p w14:paraId="72205B2F" w14:textId="4920CC38" w:rsidR="003B33DF" w:rsidRPr="00D93203" w:rsidRDefault="003B33DF" w:rsidP="00D93203">
      <w:pPr>
        <w:pStyle w:val="a8"/>
        <w:spacing w:line="360" w:lineRule="auto"/>
        <w:ind w:left="0"/>
        <w:jc w:val="center"/>
        <w:rPr>
          <w:rFonts w:eastAsiaTheme="minorHAnsi"/>
          <w:sz w:val="22"/>
          <w:szCs w:val="22"/>
          <w:bdr w:val="none" w:sz="0" w:space="0" w:color="auto"/>
        </w:rPr>
      </w:pPr>
      <w:r w:rsidRPr="00D93203">
        <w:rPr>
          <w:rFonts w:eastAsiaTheme="minorHAnsi"/>
          <w:sz w:val="22"/>
          <w:szCs w:val="22"/>
          <w:bdr w:val="none" w:sz="0" w:space="0" w:color="auto"/>
        </w:rPr>
        <w:t>(</w:t>
      </w:r>
      <w:r w:rsidR="00D93203">
        <w:rPr>
          <w:rFonts w:eastAsiaTheme="minorHAnsi"/>
          <w:sz w:val="22"/>
          <w:szCs w:val="22"/>
          <w:bdr w:val="none" w:sz="0" w:space="0" w:color="auto"/>
          <w:lang w:val="ru-RU"/>
        </w:rPr>
        <w:t>Р</w:t>
      </w:r>
      <w:proofErr w:type="spellStart"/>
      <w:r w:rsidRPr="00D93203">
        <w:rPr>
          <w:rFonts w:eastAsiaTheme="minorHAnsi"/>
          <w:sz w:val="22"/>
          <w:szCs w:val="22"/>
          <w:bdr w:val="none" w:sz="0" w:space="0" w:color="auto"/>
        </w:rPr>
        <w:t>ис</w:t>
      </w:r>
      <w:proofErr w:type="spellEnd"/>
      <w:r w:rsidRPr="00D93203">
        <w:rPr>
          <w:rFonts w:eastAsiaTheme="minorHAnsi"/>
          <w:sz w:val="22"/>
          <w:szCs w:val="22"/>
          <w:bdr w:val="none" w:sz="0" w:space="0" w:color="auto"/>
        </w:rPr>
        <w:t xml:space="preserve">. </w:t>
      </w:r>
      <w:r w:rsidR="004D6EE9" w:rsidRPr="00D93203">
        <w:rPr>
          <w:rFonts w:eastAsiaTheme="minorHAnsi"/>
          <w:sz w:val="22"/>
          <w:szCs w:val="22"/>
          <w:bdr w:val="none" w:sz="0" w:space="0" w:color="auto"/>
        </w:rPr>
        <w:t>2</w:t>
      </w:r>
      <w:r w:rsidRPr="00D93203">
        <w:rPr>
          <w:rFonts w:eastAsiaTheme="minorHAnsi"/>
          <w:sz w:val="22"/>
          <w:szCs w:val="22"/>
          <w:bdr w:val="none" w:sz="0" w:space="0" w:color="auto"/>
        </w:rPr>
        <w:t>0)</w:t>
      </w:r>
    </w:p>
    <w:p w14:paraId="5E570AFD" w14:textId="0CBE9D85" w:rsidR="003B33DF" w:rsidRPr="00CF0D2A" w:rsidRDefault="007033D3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Liberation Sans"/>
          <w:color w:val="000000"/>
          <w:sz w:val="28"/>
          <w:szCs w:val="28"/>
          <w:lang w:val="ru-RU"/>
        </w:rPr>
      </w:pPr>
      <w:r>
        <w:rPr>
          <w:rFonts w:eastAsia="Liberation Sans"/>
          <w:color w:val="000000"/>
          <w:sz w:val="28"/>
          <w:szCs w:val="28"/>
          <w:lang w:val="ru-RU"/>
        </w:rPr>
        <w:t xml:space="preserve"> </w:t>
      </w:r>
      <w:r w:rsidR="003B33DF" w:rsidRPr="00CF0D2A">
        <w:rPr>
          <w:rFonts w:eastAsia="Liberation Sans"/>
          <w:color w:val="000000"/>
          <w:sz w:val="28"/>
          <w:szCs w:val="28"/>
          <w:lang w:val="ru-RU"/>
        </w:rPr>
        <w:t xml:space="preserve">Далее заполняются поля в разделе Комплект документов площадки проведения ДЭ (ЦПДЭ). В поля </w:t>
      </w:r>
      <w:r w:rsidR="00CF0D2A">
        <w:rPr>
          <w:rFonts w:eastAsia="Liberation Sans"/>
          <w:color w:val="000000"/>
          <w:sz w:val="28"/>
          <w:szCs w:val="28"/>
          <w:lang w:val="ru-RU"/>
        </w:rPr>
        <w:t>«С</w:t>
      </w:r>
      <w:r w:rsidR="003B33DF" w:rsidRPr="00CF0D2A">
        <w:rPr>
          <w:rFonts w:eastAsia="Liberation Sans"/>
          <w:color w:val="000000"/>
          <w:sz w:val="28"/>
          <w:szCs w:val="28"/>
          <w:lang w:val="ru-RU"/>
        </w:rPr>
        <w:t>ведения о расходных материалах (Приложение 3) (.</w:t>
      </w:r>
      <w:proofErr w:type="spellStart"/>
      <w:r w:rsidR="003B33DF" w:rsidRPr="00CF0D2A">
        <w:rPr>
          <w:rFonts w:eastAsia="Liberation Sans"/>
          <w:color w:val="000000"/>
          <w:sz w:val="28"/>
          <w:szCs w:val="28"/>
          <w:lang w:val="ru-RU"/>
        </w:rPr>
        <w:t>pdf</w:t>
      </w:r>
      <w:proofErr w:type="spellEnd"/>
      <w:r w:rsidR="007B1980">
        <w:rPr>
          <w:rFonts w:eastAsia="Liberation Sans"/>
          <w:color w:val="000000"/>
          <w:sz w:val="28"/>
          <w:szCs w:val="28"/>
          <w:lang w:val="ru-RU"/>
        </w:rPr>
        <w:t>,</w:t>
      </w:r>
      <w:r w:rsidR="003B33DF" w:rsidRPr="00CF0D2A">
        <w:rPr>
          <w:rFonts w:eastAsia="Liberation Sans"/>
          <w:color w:val="000000"/>
          <w:sz w:val="28"/>
          <w:szCs w:val="28"/>
          <w:lang w:val="ru-RU"/>
        </w:rPr>
        <w:t>.x</w:t>
      </w:r>
      <w:r w:rsidR="007B1980">
        <w:rPr>
          <w:rFonts w:eastAsia="Liberation Sans"/>
          <w:color w:val="000000"/>
          <w:sz w:val="28"/>
          <w:szCs w:val="28"/>
        </w:rPr>
        <w:t>ls</w:t>
      </w:r>
      <w:r w:rsidR="003B33DF" w:rsidRPr="00CF0D2A">
        <w:rPr>
          <w:rFonts w:eastAsia="Liberation Sans"/>
          <w:color w:val="000000"/>
          <w:sz w:val="28"/>
          <w:szCs w:val="28"/>
          <w:lang w:val="ru-RU"/>
        </w:rPr>
        <w:t>,.</w:t>
      </w:r>
      <w:proofErr w:type="spellStart"/>
      <w:r w:rsidR="007B1980">
        <w:rPr>
          <w:rFonts w:eastAsia="Liberation Sans"/>
          <w:color w:val="000000"/>
          <w:sz w:val="28"/>
          <w:szCs w:val="28"/>
        </w:rPr>
        <w:t>xlsx</w:t>
      </w:r>
      <w:proofErr w:type="spellEnd"/>
      <w:r w:rsidR="003B33DF" w:rsidRPr="00CF0D2A">
        <w:rPr>
          <w:rFonts w:eastAsia="Liberation Sans"/>
          <w:color w:val="000000"/>
          <w:sz w:val="28"/>
          <w:szCs w:val="28"/>
          <w:lang w:val="ru-RU"/>
        </w:rPr>
        <w:t xml:space="preserve">) сведения вносятся для ДЭ, проведенных </w:t>
      </w:r>
      <w:r>
        <w:rPr>
          <w:rFonts w:eastAsia="Liberation Sans"/>
          <w:color w:val="000000"/>
          <w:sz w:val="28"/>
          <w:szCs w:val="28"/>
          <w:lang w:val="ru-RU"/>
        </w:rPr>
        <w:br/>
      </w:r>
      <w:r w:rsidR="003B33DF" w:rsidRPr="00CF0D2A">
        <w:rPr>
          <w:rFonts w:eastAsia="Liberation Sans"/>
          <w:color w:val="000000"/>
          <w:sz w:val="28"/>
          <w:szCs w:val="28"/>
          <w:lang w:val="ru-RU"/>
        </w:rPr>
        <w:t>или запланированных к проведению до 15 мая 2023 года.</w:t>
      </w:r>
    </w:p>
    <w:p w14:paraId="4C4D81EC" w14:textId="1D744824" w:rsidR="00952C45" w:rsidRPr="004D6EE9" w:rsidRDefault="00165C74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rFonts w:eastAsia="Times New Roman"/>
          <w:sz w:val="28"/>
          <w:szCs w:val="28"/>
          <w:lang w:val="ru-RU" w:eastAsia="ru-RU"/>
        </w:rPr>
      </w:pPr>
      <w:r w:rsidRPr="00CF0D2A">
        <w:rPr>
          <w:sz w:val="28"/>
          <w:szCs w:val="28"/>
          <w:lang w:val="ru-RU" w:eastAsia="ru-RU"/>
        </w:rPr>
        <w:lastRenderedPageBreak/>
        <w:t xml:space="preserve"> </w:t>
      </w:r>
      <w:r w:rsidR="007033D3">
        <w:rPr>
          <w:sz w:val="28"/>
          <w:szCs w:val="28"/>
          <w:lang w:val="ru-RU" w:eastAsia="ru-RU"/>
        </w:rPr>
        <w:t xml:space="preserve"> </w:t>
      </w:r>
      <w:r w:rsidRPr="00CF0D2A">
        <w:rPr>
          <w:sz w:val="28"/>
          <w:szCs w:val="28"/>
          <w:lang w:val="ru-RU" w:eastAsia="ru-RU"/>
        </w:rPr>
        <w:t>Все формы также опубликованы на сайте (</w:t>
      </w:r>
      <w:r w:rsidRPr="007B1980">
        <w:rPr>
          <w:rStyle w:val="aa"/>
          <w:sz w:val="28"/>
          <w:szCs w:val="28"/>
        </w:rPr>
        <w:t>https</w:t>
      </w:r>
      <w:r w:rsidRPr="00D63BE8">
        <w:rPr>
          <w:rStyle w:val="aa"/>
          <w:sz w:val="28"/>
          <w:szCs w:val="28"/>
          <w:lang w:val="ru-RU"/>
        </w:rPr>
        <w:t>://</w:t>
      </w:r>
      <w:r w:rsidRPr="007B1980">
        <w:rPr>
          <w:rStyle w:val="aa"/>
          <w:sz w:val="28"/>
          <w:szCs w:val="28"/>
        </w:rPr>
        <w:t>de</w:t>
      </w:r>
      <w:r w:rsidRPr="00D63BE8">
        <w:rPr>
          <w:rStyle w:val="aa"/>
          <w:sz w:val="28"/>
          <w:szCs w:val="28"/>
          <w:lang w:val="ru-RU"/>
        </w:rPr>
        <w:t>.</w:t>
      </w:r>
      <w:proofErr w:type="spellStart"/>
      <w:r w:rsidRPr="007B1980">
        <w:rPr>
          <w:rStyle w:val="aa"/>
          <w:sz w:val="28"/>
          <w:szCs w:val="28"/>
        </w:rPr>
        <w:t>firpo</w:t>
      </w:r>
      <w:proofErr w:type="spellEnd"/>
      <w:r w:rsidRPr="00D63BE8">
        <w:rPr>
          <w:rStyle w:val="aa"/>
          <w:sz w:val="28"/>
          <w:szCs w:val="28"/>
          <w:lang w:val="ru-RU"/>
        </w:rPr>
        <w:t>.</w:t>
      </w:r>
      <w:proofErr w:type="spellStart"/>
      <w:r w:rsidRPr="007B1980">
        <w:rPr>
          <w:rStyle w:val="aa"/>
          <w:sz w:val="28"/>
          <w:szCs w:val="28"/>
        </w:rPr>
        <w:t>ru</w:t>
      </w:r>
      <w:proofErr w:type="spellEnd"/>
      <w:r w:rsidRPr="00D63BE8">
        <w:rPr>
          <w:rStyle w:val="aa"/>
          <w:sz w:val="28"/>
          <w:szCs w:val="28"/>
          <w:lang w:val="ru-RU"/>
        </w:rPr>
        <w:t>/</w:t>
      </w:r>
      <w:r w:rsidRPr="007B1980">
        <w:rPr>
          <w:rStyle w:val="aa"/>
          <w:sz w:val="28"/>
          <w:szCs w:val="28"/>
        </w:rPr>
        <w:t>docs</w:t>
      </w:r>
      <w:r w:rsidRPr="00D63BE8">
        <w:rPr>
          <w:rStyle w:val="aa"/>
          <w:sz w:val="28"/>
          <w:szCs w:val="28"/>
          <w:lang w:val="ru-RU"/>
        </w:rPr>
        <w:t>/</w:t>
      </w:r>
      <w:r w:rsidRPr="007B1980">
        <w:rPr>
          <w:rStyle w:val="aa"/>
          <w:sz w:val="28"/>
          <w:szCs w:val="28"/>
        </w:rPr>
        <w:t>d</w:t>
      </w:r>
      <w:r w:rsidRPr="00D63BE8">
        <w:rPr>
          <w:rStyle w:val="aa"/>
          <w:sz w:val="28"/>
          <w:szCs w:val="28"/>
          <w:lang w:val="ru-RU"/>
        </w:rPr>
        <w:t>/</w:t>
      </w:r>
      <w:r w:rsidRPr="00CF0D2A">
        <w:rPr>
          <w:sz w:val="28"/>
          <w:szCs w:val="28"/>
          <w:lang w:val="ru-RU" w:eastAsia="ru-RU"/>
        </w:rPr>
        <w:t xml:space="preserve">), в документе: </w:t>
      </w:r>
      <w:r w:rsidR="00DA0ECC" w:rsidRPr="00DA0ECC">
        <w:rPr>
          <w:sz w:val="28"/>
          <w:szCs w:val="28"/>
          <w:lang w:val="ru-RU" w:eastAsia="ru-RU"/>
        </w:rPr>
        <w:t xml:space="preserve">Приказ от 04 апреля 2023 </w:t>
      </w:r>
      <w:r w:rsidR="00DA0ECC">
        <w:rPr>
          <w:sz w:val="28"/>
          <w:szCs w:val="28"/>
          <w:lang w:val="ru-RU" w:eastAsia="ru-RU"/>
        </w:rPr>
        <w:br/>
      </w:r>
      <w:r w:rsidR="00DA0ECC" w:rsidRPr="00DA0ECC">
        <w:rPr>
          <w:sz w:val="28"/>
          <w:szCs w:val="28"/>
          <w:lang w:val="ru-RU" w:eastAsia="ru-RU"/>
        </w:rPr>
        <w:t xml:space="preserve">№ П-153 "О введении в действие Положения о проведении обследований </w:t>
      </w:r>
      <w:r w:rsidR="00FA17B9">
        <w:rPr>
          <w:sz w:val="28"/>
          <w:szCs w:val="28"/>
          <w:lang w:val="ru-RU" w:eastAsia="ru-RU"/>
        </w:rPr>
        <w:t>ЦП</w:t>
      </w:r>
      <w:r w:rsidR="008E49A9">
        <w:rPr>
          <w:sz w:val="28"/>
          <w:szCs w:val="28"/>
          <w:lang w:val="ru-RU" w:eastAsia="ru-RU"/>
        </w:rPr>
        <w:t>ДЭ</w:t>
      </w:r>
      <w:r w:rsidR="00DA0ECC" w:rsidRPr="00DA0ECC">
        <w:rPr>
          <w:sz w:val="28"/>
          <w:szCs w:val="28"/>
          <w:lang w:val="ru-RU" w:eastAsia="ru-RU"/>
        </w:rPr>
        <w:t xml:space="preserve"> в 2023 году"</w:t>
      </w:r>
      <w:r w:rsidR="00DA0ECC">
        <w:rPr>
          <w:sz w:val="28"/>
          <w:szCs w:val="28"/>
          <w:lang w:val="ru-RU" w:eastAsia="ru-RU"/>
        </w:rPr>
        <w:t xml:space="preserve">. </w:t>
      </w:r>
      <w:r w:rsidR="003B33DF" w:rsidRPr="00CF0D2A">
        <w:rPr>
          <w:sz w:val="28"/>
          <w:szCs w:val="28"/>
          <w:lang w:val="ru-RU" w:eastAsia="ru-RU"/>
        </w:rPr>
        <w:t xml:space="preserve"> </w:t>
      </w:r>
    </w:p>
    <w:p w14:paraId="547E17CB" w14:textId="140E41E3" w:rsidR="00307767" w:rsidRPr="004E14F9" w:rsidRDefault="007033D3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 xml:space="preserve"> </w:t>
      </w:r>
      <w:r w:rsidR="004D6EE9" w:rsidRPr="004D6EE9">
        <w:rPr>
          <w:sz w:val="28"/>
          <w:szCs w:val="28"/>
          <w:lang w:val="ru-RU" w:eastAsia="ru-RU"/>
        </w:rPr>
        <w:t>После заполнения всех полей заявка направляется оператору.</w:t>
      </w:r>
    </w:p>
    <w:p w14:paraId="020261E8" w14:textId="0C1750F4" w:rsidR="004E14F9" w:rsidRPr="004E14F9" w:rsidRDefault="004E14F9" w:rsidP="00D93203">
      <w:pPr>
        <w:pStyle w:val="a8"/>
        <w:numPr>
          <w:ilvl w:val="1"/>
          <w:numId w:val="37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>Алгоритм формирования сведений о ЦПДЭ (Рисунок 21).</w:t>
      </w:r>
    </w:p>
    <w:p w14:paraId="12FEAAB6" w14:textId="3826B0FB" w:rsidR="004E14F9" w:rsidRPr="004D6EE9" w:rsidRDefault="004E14F9" w:rsidP="004E14F9">
      <w:pPr>
        <w:pStyle w:val="a8"/>
        <w:spacing w:line="360" w:lineRule="auto"/>
        <w:ind w:left="-284"/>
        <w:jc w:val="center"/>
        <w:rPr>
          <w:color w:val="000000" w:themeColor="text1"/>
          <w:sz w:val="28"/>
          <w:szCs w:val="28"/>
          <w:lang w:val="ru-RU"/>
        </w:rPr>
      </w:pPr>
      <w:r w:rsidRPr="004E14F9">
        <w:rPr>
          <w:noProof/>
          <w:lang w:val="ru-RU" w:eastAsia="ru-RU"/>
        </w:rPr>
        <w:drawing>
          <wp:inline distT="0" distB="0" distL="0" distR="0" wp14:anchorId="3F60672C" wp14:editId="520FAEE9">
            <wp:extent cx="6305274" cy="284226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07745" cy="284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3B784" w14:textId="34D936C7" w:rsidR="00FE76A0" w:rsidRPr="004E14F9" w:rsidRDefault="004E14F9" w:rsidP="004E14F9">
      <w:pPr>
        <w:pStyle w:val="a8"/>
        <w:spacing w:line="360" w:lineRule="auto"/>
        <w:ind w:left="1276" w:firstLine="224"/>
        <w:jc w:val="center"/>
        <w:rPr>
          <w:sz w:val="22"/>
          <w:szCs w:val="28"/>
          <w:lang w:val="ru-RU"/>
        </w:rPr>
      </w:pPr>
      <w:r>
        <w:rPr>
          <w:sz w:val="22"/>
          <w:szCs w:val="28"/>
          <w:lang w:val="ru-RU" w:eastAsia="ru-RU"/>
        </w:rPr>
        <w:t>(Рис.</w:t>
      </w:r>
      <w:r w:rsidRPr="004E14F9">
        <w:rPr>
          <w:sz w:val="22"/>
          <w:szCs w:val="28"/>
          <w:lang w:val="ru-RU" w:eastAsia="ru-RU"/>
        </w:rPr>
        <w:t xml:space="preserve"> 21)</w:t>
      </w:r>
    </w:p>
    <w:sectPr w:rsidR="00FE76A0" w:rsidRPr="004E14F9">
      <w:head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E1541F" w16cex:dateUtc="2023-04-12T13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1A6305B" w16cid:durableId="27E1541F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6508C6" w14:textId="77777777" w:rsidR="00CD1B69" w:rsidRDefault="00CD1B69" w:rsidP="009D3F10">
      <w:pPr>
        <w:spacing w:after="0" w:line="240" w:lineRule="auto"/>
      </w:pPr>
      <w:r>
        <w:separator/>
      </w:r>
    </w:p>
  </w:endnote>
  <w:endnote w:type="continuationSeparator" w:id="0">
    <w:p w14:paraId="34CD3BD2" w14:textId="77777777" w:rsidR="00CD1B69" w:rsidRDefault="00CD1B69" w:rsidP="009D3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1183A6" w14:textId="77777777" w:rsidR="00CD1B69" w:rsidRDefault="00CD1B69" w:rsidP="009D3F10">
      <w:pPr>
        <w:spacing w:after="0" w:line="240" w:lineRule="auto"/>
      </w:pPr>
      <w:r>
        <w:separator/>
      </w:r>
    </w:p>
  </w:footnote>
  <w:footnote w:type="continuationSeparator" w:id="0">
    <w:p w14:paraId="76EE14B7" w14:textId="77777777" w:rsidR="00CD1B69" w:rsidRDefault="00CD1B69" w:rsidP="009D3F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582DE4" w14:textId="13EAFEE0" w:rsidR="00CF0D2A" w:rsidRPr="00A40EE3" w:rsidRDefault="00CF0D2A" w:rsidP="009B6D30">
    <w:pPr>
      <w:pStyle w:val="a4"/>
      <w:jc w:val="right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05748"/>
    <w:multiLevelType w:val="hybridMultilevel"/>
    <w:tmpl w:val="3EA81326"/>
    <w:lvl w:ilvl="0" w:tplc="8AB60E0C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" w15:restartNumberingAfterBreak="0">
    <w:nsid w:val="041424E0"/>
    <w:multiLevelType w:val="hybridMultilevel"/>
    <w:tmpl w:val="EA988976"/>
    <w:lvl w:ilvl="0" w:tplc="FD86C82A">
      <w:start w:val="16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F4984"/>
    <w:multiLevelType w:val="hybridMultilevel"/>
    <w:tmpl w:val="000AB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00FB9"/>
    <w:multiLevelType w:val="hybridMultilevel"/>
    <w:tmpl w:val="BD0E42D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19CD72A2"/>
    <w:multiLevelType w:val="multilevel"/>
    <w:tmpl w:val="46E2B5E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8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0227B1B"/>
    <w:multiLevelType w:val="hybridMultilevel"/>
    <w:tmpl w:val="2B7CBE52"/>
    <w:lvl w:ilvl="0" w:tplc="865AAD88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46369"/>
    <w:multiLevelType w:val="hybridMultilevel"/>
    <w:tmpl w:val="1AE8A9F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2096070"/>
    <w:multiLevelType w:val="hybridMultilevel"/>
    <w:tmpl w:val="EF427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045E0C"/>
    <w:multiLevelType w:val="hybridMultilevel"/>
    <w:tmpl w:val="3EA81326"/>
    <w:lvl w:ilvl="0" w:tplc="8AB60E0C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9" w15:restartNumberingAfterBreak="0">
    <w:nsid w:val="24546BAC"/>
    <w:multiLevelType w:val="hybridMultilevel"/>
    <w:tmpl w:val="DC66D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A826A5"/>
    <w:multiLevelType w:val="hybridMultilevel"/>
    <w:tmpl w:val="7BFE295E"/>
    <w:lvl w:ilvl="0" w:tplc="96001E0E">
      <w:start w:val="4"/>
      <w:numFmt w:val="decimal"/>
      <w:lvlText w:val="%1."/>
      <w:lvlJc w:val="left"/>
      <w:pPr>
        <w:ind w:left="144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C265DAF"/>
    <w:multiLevelType w:val="multilevel"/>
    <w:tmpl w:val="C17A0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sz w:val="28"/>
        <w:lang w:val="ru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DA26057"/>
    <w:multiLevelType w:val="hybridMultilevel"/>
    <w:tmpl w:val="64244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FB275EA"/>
    <w:multiLevelType w:val="hybridMultilevel"/>
    <w:tmpl w:val="EB0CEC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39D4A5A"/>
    <w:multiLevelType w:val="hybridMultilevel"/>
    <w:tmpl w:val="3EA81326"/>
    <w:lvl w:ilvl="0" w:tplc="8AB60E0C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5" w15:restartNumberingAfterBreak="0">
    <w:nsid w:val="3C9159CF"/>
    <w:multiLevelType w:val="hybridMultilevel"/>
    <w:tmpl w:val="17D4A996"/>
    <w:lvl w:ilvl="0" w:tplc="8AB60E0C">
      <w:start w:val="1"/>
      <w:numFmt w:val="decimal"/>
      <w:lvlText w:val="%1."/>
      <w:lvlJc w:val="left"/>
      <w:pPr>
        <w:ind w:left="2160" w:hanging="360"/>
      </w:pPr>
      <w:rPr>
        <w:rFonts w:hint="default"/>
        <w:b w:val="0"/>
        <w:sz w:val="28"/>
      </w:rPr>
    </w:lvl>
    <w:lvl w:ilvl="1" w:tplc="D4E84E2A">
      <w:start w:val="1"/>
      <w:numFmt w:val="decimal"/>
      <w:lvlText w:val="%2."/>
      <w:lvlJc w:val="left"/>
      <w:pPr>
        <w:ind w:left="2160" w:hanging="360"/>
      </w:pPr>
      <w:rPr>
        <w:b w:val="0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D3737B3"/>
    <w:multiLevelType w:val="hybridMultilevel"/>
    <w:tmpl w:val="1D92EA4C"/>
    <w:lvl w:ilvl="0" w:tplc="8D0EBA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560704"/>
    <w:multiLevelType w:val="hybridMultilevel"/>
    <w:tmpl w:val="9FA288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9CE3751"/>
    <w:multiLevelType w:val="multilevel"/>
    <w:tmpl w:val="B798E8B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8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9D4150B"/>
    <w:multiLevelType w:val="hybridMultilevel"/>
    <w:tmpl w:val="D2E4EC8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4A1A02CA"/>
    <w:multiLevelType w:val="hybridMultilevel"/>
    <w:tmpl w:val="4D94B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9116F"/>
    <w:multiLevelType w:val="hybridMultilevel"/>
    <w:tmpl w:val="02B2C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970C87"/>
    <w:multiLevelType w:val="hybridMultilevel"/>
    <w:tmpl w:val="28768C0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4D003752"/>
    <w:multiLevelType w:val="hybridMultilevel"/>
    <w:tmpl w:val="E47ABA28"/>
    <w:lvl w:ilvl="0" w:tplc="8AB60E0C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sz w:val="28"/>
      </w:rPr>
    </w:lvl>
    <w:lvl w:ilvl="1" w:tplc="8AB60E0C">
      <w:start w:val="1"/>
      <w:numFmt w:val="decimal"/>
      <w:lvlText w:val="%2."/>
      <w:lvlJc w:val="left"/>
      <w:pPr>
        <w:ind w:left="2149" w:hanging="360"/>
      </w:pPr>
      <w:rPr>
        <w:rFonts w:hint="default"/>
        <w:b w:val="0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DDB0162"/>
    <w:multiLevelType w:val="hybridMultilevel"/>
    <w:tmpl w:val="E3BC5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C213BD"/>
    <w:multiLevelType w:val="hybridMultilevel"/>
    <w:tmpl w:val="61A2FA64"/>
    <w:lvl w:ilvl="0" w:tplc="8AB60E0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0865D7C"/>
    <w:multiLevelType w:val="hybridMultilevel"/>
    <w:tmpl w:val="D702E104"/>
    <w:lvl w:ilvl="0" w:tplc="1194DC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753C07"/>
    <w:multiLevelType w:val="multilevel"/>
    <w:tmpl w:val="C17A0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lang w:val="ru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59E43BCA"/>
    <w:multiLevelType w:val="multilevel"/>
    <w:tmpl w:val="B798E8B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8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A7A4269"/>
    <w:multiLevelType w:val="hybridMultilevel"/>
    <w:tmpl w:val="ED9ADB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BD82B56"/>
    <w:multiLevelType w:val="hybridMultilevel"/>
    <w:tmpl w:val="83EA3142"/>
    <w:lvl w:ilvl="0" w:tplc="425E5C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6D1065F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323A7A"/>
    <w:multiLevelType w:val="hybridMultilevel"/>
    <w:tmpl w:val="12DA9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BD0C8D"/>
    <w:multiLevelType w:val="hybridMultilevel"/>
    <w:tmpl w:val="5E56A5AE"/>
    <w:lvl w:ilvl="0" w:tplc="D4E84E2A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624B3D"/>
    <w:multiLevelType w:val="hybridMultilevel"/>
    <w:tmpl w:val="66DC9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AB3F43"/>
    <w:multiLevelType w:val="hybridMultilevel"/>
    <w:tmpl w:val="759EA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AD094A"/>
    <w:multiLevelType w:val="hybridMultilevel"/>
    <w:tmpl w:val="A3266A04"/>
    <w:lvl w:ilvl="0" w:tplc="D4E84E2A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6467E9"/>
    <w:multiLevelType w:val="hybridMultilevel"/>
    <w:tmpl w:val="5F5A8EF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72393C03"/>
    <w:multiLevelType w:val="hybridMultilevel"/>
    <w:tmpl w:val="7C1EFFCE"/>
    <w:lvl w:ilvl="0" w:tplc="96001E0E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292562"/>
    <w:multiLevelType w:val="hybridMultilevel"/>
    <w:tmpl w:val="CF1862D8"/>
    <w:lvl w:ilvl="0" w:tplc="8AB60E0C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750B76AE"/>
    <w:multiLevelType w:val="multilevel"/>
    <w:tmpl w:val="A2B450D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7"/>
  </w:num>
  <w:num w:numId="2">
    <w:abstractNumId w:val="7"/>
  </w:num>
  <w:num w:numId="3">
    <w:abstractNumId w:val="26"/>
  </w:num>
  <w:num w:numId="4">
    <w:abstractNumId w:val="20"/>
  </w:num>
  <w:num w:numId="5">
    <w:abstractNumId w:val="36"/>
  </w:num>
  <w:num w:numId="6">
    <w:abstractNumId w:val="9"/>
  </w:num>
  <w:num w:numId="7">
    <w:abstractNumId w:val="17"/>
  </w:num>
  <w:num w:numId="8">
    <w:abstractNumId w:val="34"/>
  </w:num>
  <w:num w:numId="9">
    <w:abstractNumId w:val="2"/>
  </w:num>
  <w:num w:numId="10">
    <w:abstractNumId w:val="1"/>
  </w:num>
  <w:num w:numId="11">
    <w:abstractNumId w:val="6"/>
  </w:num>
  <w:num w:numId="12">
    <w:abstractNumId w:val="35"/>
  </w:num>
  <w:num w:numId="13">
    <w:abstractNumId w:val="29"/>
  </w:num>
  <w:num w:numId="14">
    <w:abstractNumId w:val="32"/>
  </w:num>
  <w:num w:numId="15">
    <w:abstractNumId w:val="11"/>
  </w:num>
  <w:num w:numId="16">
    <w:abstractNumId w:val="19"/>
  </w:num>
  <w:num w:numId="17">
    <w:abstractNumId w:val="30"/>
  </w:num>
  <w:num w:numId="18">
    <w:abstractNumId w:val="25"/>
  </w:num>
  <w:num w:numId="19">
    <w:abstractNumId w:val="15"/>
  </w:num>
  <w:num w:numId="20">
    <w:abstractNumId w:val="37"/>
  </w:num>
  <w:num w:numId="21">
    <w:abstractNumId w:val="13"/>
  </w:num>
  <w:num w:numId="22">
    <w:abstractNumId w:val="5"/>
  </w:num>
  <w:num w:numId="23">
    <w:abstractNumId w:val="10"/>
  </w:num>
  <w:num w:numId="24">
    <w:abstractNumId w:val="16"/>
  </w:num>
  <w:num w:numId="25">
    <w:abstractNumId w:val="3"/>
  </w:num>
  <w:num w:numId="26">
    <w:abstractNumId w:val="21"/>
  </w:num>
  <w:num w:numId="27">
    <w:abstractNumId w:val="23"/>
  </w:num>
  <w:num w:numId="28">
    <w:abstractNumId w:val="8"/>
  </w:num>
  <w:num w:numId="29">
    <w:abstractNumId w:val="12"/>
  </w:num>
  <w:num w:numId="30">
    <w:abstractNumId w:val="38"/>
  </w:num>
  <w:num w:numId="31">
    <w:abstractNumId w:val="0"/>
  </w:num>
  <w:num w:numId="32">
    <w:abstractNumId w:val="14"/>
  </w:num>
  <w:num w:numId="33">
    <w:abstractNumId w:val="22"/>
  </w:num>
  <w:num w:numId="34">
    <w:abstractNumId w:val="33"/>
  </w:num>
  <w:num w:numId="35">
    <w:abstractNumId w:val="31"/>
  </w:num>
  <w:num w:numId="36">
    <w:abstractNumId w:val="24"/>
  </w:num>
  <w:num w:numId="37">
    <w:abstractNumId w:val="39"/>
  </w:num>
  <w:num w:numId="38">
    <w:abstractNumId w:val="18"/>
  </w:num>
  <w:num w:numId="39">
    <w:abstractNumId w:val="28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65"/>
    <w:rsid w:val="00011DE2"/>
    <w:rsid w:val="00032CA6"/>
    <w:rsid w:val="000644B6"/>
    <w:rsid w:val="000717CA"/>
    <w:rsid w:val="00076E6C"/>
    <w:rsid w:val="001121CA"/>
    <w:rsid w:val="00165C74"/>
    <w:rsid w:val="00181D23"/>
    <w:rsid w:val="001B72B9"/>
    <w:rsid w:val="001C5E50"/>
    <w:rsid w:val="00213BBD"/>
    <w:rsid w:val="002447F5"/>
    <w:rsid w:val="00247744"/>
    <w:rsid w:val="002724A1"/>
    <w:rsid w:val="002D4517"/>
    <w:rsid w:val="002D6C29"/>
    <w:rsid w:val="002F0542"/>
    <w:rsid w:val="0030312B"/>
    <w:rsid w:val="00307767"/>
    <w:rsid w:val="00360C7E"/>
    <w:rsid w:val="00360D70"/>
    <w:rsid w:val="00387B41"/>
    <w:rsid w:val="003942F5"/>
    <w:rsid w:val="003B33DF"/>
    <w:rsid w:val="003B41ED"/>
    <w:rsid w:val="003C4848"/>
    <w:rsid w:val="003D0A92"/>
    <w:rsid w:val="004030AE"/>
    <w:rsid w:val="00434FED"/>
    <w:rsid w:val="00446C07"/>
    <w:rsid w:val="00490F7F"/>
    <w:rsid w:val="004A0F2A"/>
    <w:rsid w:val="004B1E64"/>
    <w:rsid w:val="004D6EE9"/>
    <w:rsid w:val="004E14F9"/>
    <w:rsid w:val="004F142F"/>
    <w:rsid w:val="00551654"/>
    <w:rsid w:val="005756C7"/>
    <w:rsid w:val="005B07A2"/>
    <w:rsid w:val="005C5E8C"/>
    <w:rsid w:val="00631BD8"/>
    <w:rsid w:val="006738C5"/>
    <w:rsid w:val="006C00D2"/>
    <w:rsid w:val="007033D3"/>
    <w:rsid w:val="007A0150"/>
    <w:rsid w:val="007B1980"/>
    <w:rsid w:val="00820C26"/>
    <w:rsid w:val="00854F62"/>
    <w:rsid w:val="00897AB2"/>
    <w:rsid w:val="008A0CB0"/>
    <w:rsid w:val="008A1205"/>
    <w:rsid w:val="008E49A9"/>
    <w:rsid w:val="008E5E4B"/>
    <w:rsid w:val="00952C45"/>
    <w:rsid w:val="00995D4A"/>
    <w:rsid w:val="009B6D30"/>
    <w:rsid w:val="009C23BD"/>
    <w:rsid w:val="009D3F10"/>
    <w:rsid w:val="00A007C2"/>
    <w:rsid w:val="00A40EE3"/>
    <w:rsid w:val="00A926DF"/>
    <w:rsid w:val="00A946E1"/>
    <w:rsid w:val="00AA17E4"/>
    <w:rsid w:val="00AA3123"/>
    <w:rsid w:val="00AA4ECF"/>
    <w:rsid w:val="00B27EBE"/>
    <w:rsid w:val="00BD5E62"/>
    <w:rsid w:val="00C1798B"/>
    <w:rsid w:val="00C4164D"/>
    <w:rsid w:val="00C56E31"/>
    <w:rsid w:val="00C618D2"/>
    <w:rsid w:val="00C61F7F"/>
    <w:rsid w:val="00C83BF8"/>
    <w:rsid w:val="00CD1B69"/>
    <w:rsid w:val="00CF0D2A"/>
    <w:rsid w:val="00D63BE8"/>
    <w:rsid w:val="00D64D17"/>
    <w:rsid w:val="00D73709"/>
    <w:rsid w:val="00D746E5"/>
    <w:rsid w:val="00D85765"/>
    <w:rsid w:val="00D90E2C"/>
    <w:rsid w:val="00D93203"/>
    <w:rsid w:val="00DA0ECC"/>
    <w:rsid w:val="00DA2EC5"/>
    <w:rsid w:val="00DF42A3"/>
    <w:rsid w:val="00EF1253"/>
    <w:rsid w:val="00EF32A5"/>
    <w:rsid w:val="00F03BC0"/>
    <w:rsid w:val="00F13B6A"/>
    <w:rsid w:val="00FA17B9"/>
    <w:rsid w:val="00FE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98AA9"/>
  <w15:chartTrackingRefBased/>
  <w15:docId w15:val="{567A03BB-C595-4AA2-88EC-5DA75FFB6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2C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52C45"/>
    <w:pPr>
      <w:keepNext/>
      <w:keepLines/>
      <w:spacing w:before="360" w:after="120" w:line="276" w:lineRule="auto"/>
      <w:outlineLvl w:val="1"/>
    </w:pPr>
    <w:rPr>
      <w:rFonts w:ascii="Roboto" w:eastAsia="Times New Roman" w:hAnsi="Roboto" w:cs="Roboto"/>
      <w:sz w:val="32"/>
      <w:szCs w:val="32"/>
      <w:lang w:val="ru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3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D3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3F10"/>
  </w:style>
  <w:style w:type="paragraph" w:styleId="a6">
    <w:name w:val="footer"/>
    <w:basedOn w:val="a"/>
    <w:link w:val="a7"/>
    <w:uiPriority w:val="99"/>
    <w:unhideWhenUsed/>
    <w:rsid w:val="009D3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3F10"/>
  </w:style>
  <w:style w:type="paragraph" w:styleId="a8">
    <w:name w:val="List Paragraph"/>
    <w:basedOn w:val="a"/>
    <w:uiPriority w:val="34"/>
    <w:qFormat/>
    <w:rsid w:val="009D3F1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  <w:contextualSpacing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styleId="a9">
    <w:name w:val="Strong"/>
    <w:basedOn w:val="a0"/>
    <w:uiPriority w:val="22"/>
    <w:qFormat/>
    <w:rsid w:val="00446C07"/>
    <w:rPr>
      <w:b/>
      <w:bCs/>
    </w:rPr>
  </w:style>
  <w:style w:type="character" w:styleId="aa">
    <w:name w:val="Hyperlink"/>
    <w:basedOn w:val="a0"/>
    <w:uiPriority w:val="99"/>
    <w:unhideWhenUsed/>
    <w:rsid w:val="00446C0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52C45"/>
    <w:rPr>
      <w:rFonts w:ascii="Roboto" w:eastAsia="Times New Roman" w:hAnsi="Roboto" w:cs="Roboto"/>
      <w:sz w:val="32"/>
      <w:szCs w:val="32"/>
      <w:lang w:val="ru" w:eastAsia="zh-CN"/>
    </w:rPr>
  </w:style>
  <w:style w:type="character" w:customStyle="1" w:styleId="10">
    <w:name w:val="Заголовок 1 Знак"/>
    <w:basedOn w:val="a0"/>
    <w:link w:val="1"/>
    <w:uiPriority w:val="9"/>
    <w:rsid w:val="00032C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9B6D30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B6D30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CF0D2A"/>
    <w:pPr>
      <w:tabs>
        <w:tab w:val="right" w:leader="dot" w:pos="9345"/>
      </w:tabs>
      <w:spacing w:after="100" w:line="360" w:lineRule="auto"/>
      <w:jc w:val="both"/>
    </w:pPr>
  </w:style>
  <w:style w:type="character" w:styleId="ac">
    <w:name w:val="annotation reference"/>
    <w:basedOn w:val="a0"/>
    <w:uiPriority w:val="99"/>
    <w:semiHidden/>
    <w:unhideWhenUsed/>
    <w:rsid w:val="00F03BC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F03BC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F03BC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03BC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F03BC0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4F142F"/>
    <w:rPr>
      <w:color w:val="605E5C"/>
      <w:shd w:val="clear" w:color="auto" w:fill="E1DFDD"/>
    </w:rPr>
  </w:style>
  <w:style w:type="paragraph" w:styleId="af1">
    <w:name w:val="Balloon Text"/>
    <w:basedOn w:val="a"/>
    <w:link w:val="af2"/>
    <w:uiPriority w:val="99"/>
    <w:semiHidden/>
    <w:unhideWhenUsed/>
    <w:rsid w:val="00434F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434F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6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p.firpo.ru/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://de@firpo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hd.firpo.ru/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dp.firpo.ru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id.dp.firpo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75724-C1C1-4801-BAE9-83DD912F7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24</Pages>
  <Words>3067</Words>
  <Characters>17487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60</cp:revision>
  <dcterms:created xsi:type="dcterms:W3CDTF">2023-04-03T08:28:00Z</dcterms:created>
  <dcterms:modified xsi:type="dcterms:W3CDTF">2023-04-14T14:06:00Z</dcterms:modified>
</cp:coreProperties>
</file>