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9E" w:rsidRPr="002F3C9E" w:rsidRDefault="002F3C9E" w:rsidP="002F3C9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F3C9E" w:rsidRPr="002F3C9E" w:rsidRDefault="002F3C9E" w:rsidP="002F3C9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2F3C9E" w:rsidRPr="002F3C9E" w:rsidRDefault="002F3C9E" w:rsidP="002F3C9E">
      <w:pPr>
        <w:spacing w:after="0"/>
        <w:ind w:left="-357"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в 2015 году</w:t>
      </w:r>
    </w:p>
    <w:p w:rsidR="002F3C9E" w:rsidRPr="002F3C9E" w:rsidRDefault="002F3C9E" w:rsidP="002F3C9E">
      <w:pPr>
        <w:spacing w:after="0"/>
        <w:ind w:left="-357" w:right="204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C9E" w:rsidRPr="002F3C9E" w:rsidRDefault="002F3C9E" w:rsidP="002F3C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2F3C9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F3C9E">
        <w:rPr>
          <w:rFonts w:ascii="Times New Roman" w:hAnsi="Times New Roman" w:cs="Times New Roman"/>
          <w:b/>
          <w:sz w:val="28"/>
          <w:szCs w:val="28"/>
        </w:rPr>
        <w:t>.2015 состоялось заседание Комиссии по вопросам:</w:t>
      </w:r>
    </w:p>
    <w:p w:rsidR="002F3C9E" w:rsidRDefault="002F3C9E" w:rsidP="002F3C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Анализ выполнения</w:t>
      </w:r>
      <w:r w:rsidRPr="00D04365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первый квартал. </w:t>
      </w:r>
    </w:p>
    <w:p w:rsidR="002F3C9E" w:rsidRDefault="002F3C9E" w:rsidP="002F3C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Обеспечение 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>открыто</w:t>
      </w:r>
      <w:r>
        <w:rPr>
          <w:rFonts w:ascii="Times New Roman" w:eastAsia="Times New Roman" w:hAnsi="Times New Roman" w:cs="Times New Roman"/>
          <w:sz w:val="28"/>
          <w:szCs w:val="28"/>
        </w:rPr>
        <w:t>сти деятельности техникума.</w:t>
      </w:r>
    </w:p>
    <w:p w:rsidR="002F3C9E" w:rsidRPr="007A3569" w:rsidRDefault="002F3C9E" w:rsidP="002F3C9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2F3C9E" w:rsidRPr="005C70F7" w:rsidRDefault="002F3C9E" w:rsidP="002F3C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по противодействию коррупции за первый квартал выполнен полностью. </w:t>
      </w:r>
    </w:p>
    <w:p w:rsidR="002F3C9E" w:rsidRDefault="002F3C9E" w:rsidP="002F3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Провести анализ ведения </w:t>
      </w:r>
      <w:r>
        <w:rPr>
          <w:rFonts w:ascii="Times New Roman" w:hAnsi="Times New Roman" w:cs="Times New Roman"/>
          <w:sz w:val="28"/>
          <w:szCs w:val="28"/>
        </w:rPr>
        <w:t>официального сайта техникума в сети Интернет согласно действующего законодательства до 22.04.2015 и представить его результаты директору техникума.</w:t>
      </w:r>
    </w:p>
    <w:p w:rsidR="002F3C9E" w:rsidRDefault="002F3C9E" w:rsidP="002F3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9E" w:rsidRDefault="002F3C9E" w:rsidP="002F3C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30.06.2015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2F3C9E" w:rsidRDefault="002F3C9E" w:rsidP="007A3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Анализ выполнения</w:t>
      </w:r>
      <w:r w:rsidRPr="00D04365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второй квартал.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9E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мероприятий с обучающимися и </w:t>
      </w:r>
      <w:r>
        <w:rPr>
          <w:rFonts w:ascii="Times New Roman" w:eastAsia="Times New Roman" w:hAnsi="Times New Roman" w:cs="Times New Roman"/>
          <w:sz w:val="28"/>
          <w:szCs w:val="28"/>
        </w:rPr>
        <w:t>их законными представителями за 2014-2015 учебный год.</w:t>
      </w:r>
    </w:p>
    <w:p w:rsidR="002F3C9E" w:rsidRPr="007A3569" w:rsidRDefault="002F3C9E" w:rsidP="007A35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2F3C9E" w:rsidRPr="005C70F7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План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второ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й квартал выполнен полностью. </w:t>
      </w:r>
    </w:p>
    <w:p w:rsidR="002F3C9E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Результаты проведенного анализа 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мероприятий с обучающимися и </w:t>
      </w:r>
      <w:r>
        <w:rPr>
          <w:rFonts w:ascii="Times New Roman" w:eastAsia="Times New Roman" w:hAnsi="Times New Roman" w:cs="Times New Roman"/>
          <w:sz w:val="28"/>
          <w:szCs w:val="28"/>
        </w:rPr>
        <w:t>их законными представителями за 2014-2015 учебный год представить на заседании августовского педагогического совета.</w:t>
      </w:r>
    </w:p>
    <w:p w:rsidR="002F3C9E" w:rsidRPr="005D2157" w:rsidRDefault="002F3C9E" w:rsidP="002F3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C9E" w:rsidRDefault="002F3C9E" w:rsidP="002F3C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F3C9E">
        <w:rPr>
          <w:rFonts w:ascii="Times New Roman" w:hAnsi="Times New Roman" w:cs="Times New Roman"/>
          <w:b/>
          <w:sz w:val="28"/>
          <w:szCs w:val="28"/>
        </w:rPr>
        <w:t>07.10.2015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7A3569" w:rsidRDefault="002F3C9E" w:rsidP="007A3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Анализ выполнения</w:t>
      </w:r>
      <w:r w:rsidRPr="00D04365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третий квартал.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9E" w:rsidRDefault="007A3569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3C9E" w:rsidRPr="00AC769E">
        <w:rPr>
          <w:rFonts w:ascii="Times New Roman" w:eastAsia="Times New Roman" w:hAnsi="Times New Roman" w:cs="Times New Roman"/>
          <w:sz w:val="28"/>
          <w:szCs w:val="28"/>
        </w:rPr>
        <w:t>О работе педагогов по воспитанию негативного отношения к фактам коррупции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C9E" w:rsidRPr="007A3569" w:rsidRDefault="002F3C9E" w:rsidP="007A35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2F3C9E" w:rsidRPr="005C70F7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План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третий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 квартал выполнен полностью. </w:t>
      </w:r>
    </w:p>
    <w:p w:rsidR="002F3C9E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Обобщить и распространить положительный опыт работы педагогов техникума 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>по воспитанию негативного отношения к фактам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28.10.2015.</w:t>
      </w:r>
    </w:p>
    <w:p w:rsidR="002F3C9E" w:rsidRPr="005D2157" w:rsidRDefault="002F3C9E" w:rsidP="002F3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569" w:rsidRDefault="002F3C9E" w:rsidP="007A35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A3569">
        <w:rPr>
          <w:rFonts w:ascii="Times New Roman" w:hAnsi="Times New Roman" w:cs="Times New Roman"/>
          <w:b/>
          <w:sz w:val="28"/>
          <w:szCs w:val="28"/>
        </w:rPr>
        <w:t>23.12.2015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569" w:rsidRPr="002F3C9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вопросам:</w:t>
      </w:r>
    </w:p>
    <w:p w:rsidR="007A3569" w:rsidRDefault="007A3569" w:rsidP="007A35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>Анализ выполнения</w:t>
      </w:r>
      <w:r w:rsidR="002F3C9E" w:rsidRPr="00D04365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по противодействию коррупции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 xml:space="preserve"> за четвертый квартал.</w:t>
      </w:r>
      <w:r w:rsidR="002F3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69" w:rsidRDefault="007A3569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3C9E" w:rsidRPr="00AC769E">
        <w:rPr>
          <w:rFonts w:ascii="Times New Roman" w:eastAsia="Times New Roman" w:hAnsi="Times New Roman" w:cs="Times New Roman"/>
          <w:sz w:val="28"/>
          <w:szCs w:val="28"/>
        </w:rPr>
        <w:t>нал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>из работы К</w:t>
      </w:r>
      <w:r w:rsidR="002F3C9E" w:rsidRPr="00AC769E">
        <w:rPr>
          <w:rFonts w:ascii="Times New Roman" w:eastAsia="Times New Roman" w:hAnsi="Times New Roman" w:cs="Times New Roman"/>
          <w:sz w:val="28"/>
          <w:szCs w:val="28"/>
        </w:rPr>
        <w:t>омиссии по противодействию коррупции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 xml:space="preserve"> за 2015 год. </w:t>
      </w:r>
    </w:p>
    <w:p w:rsidR="002F3C9E" w:rsidRDefault="007A3569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>Рассмотрение проектов Плана мероприятий по противодействию </w:t>
      </w:r>
      <w:r w:rsidR="002F3C9E" w:rsidRPr="00AC769E">
        <w:rPr>
          <w:rFonts w:ascii="Times New Roman" w:eastAsia="Times New Roman" w:hAnsi="Times New Roman" w:cs="Times New Roman"/>
          <w:sz w:val="28"/>
          <w:szCs w:val="28"/>
        </w:rPr>
        <w:t>коррупции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 xml:space="preserve"> и Плана работы Комиссии по </w:t>
      </w:r>
      <w:r w:rsidR="002F3C9E" w:rsidRPr="00AC769E">
        <w:rPr>
          <w:rFonts w:ascii="Times New Roman" w:eastAsia="Times New Roman" w:hAnsi="Times New Roman" w:cs="Times New Roman"/>
          <w:sz w:val="28"/>
          <w:szCs w:val="28"/>
        </w:rPr>
        <w:t>противодействию коррупции</w:t>
      </w:r>
      <w:r w:rsidR="002F3C9E">
        <w:rPr>
          <w:rFonts w:ascii="Times New Roman" w:eastAsia="Times New Roman" w:hAnsi="Times New Roman" w:cs="Times New Roman"/>
          <w:sz w:val="28"/>
          <w:szCs w:val="28"/>
        </w:rPr>
        <w:t xml:space="preserve"> на 2016 год.</w:t>
      </w:r>
    </w:p>
    <w:p w:rsidR="002F3C9E" w:rsidRPr="007A3569" w:rsidRDefault="002F3C9E" w:rsidP="007A35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56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</w:p>
    <w:p w:rsidR="002F3C9E" w:rsidRPr="005C70F7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>План мероприятий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четвертый</w:t>
      </w:r>
      <w:r w:rsidRPr="005C70F7">
        <w:rPr>
          <w:rFonts w:ascii="Times New Roman" w:eastAsia="Times New Roman" w:hAnsi="Times New Roman" w:cs="Times New Roman"/>
          <w:sz w:val="28"/>
          <w:szCs w:val="28"/>
        </w:rPr>
        <w:t xml:space="preserve"> квартал выполнен полностью. </w:t>
      </w:r>
    </w:p>
    <w:p w:rsidR="002F3C9E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работу К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>омиссии по 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2015 год удовлетворительной.</w:t>
      </w:r>
    </w:p>
    <w:p w:rsidR="002F3C9E" w:rsidRDefault="002F3C9E" w:rsidP="007A35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5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Принять за основу проек</w:t>
      </w:r>
      <w:r w:rsidR="007A3569">
        <w:rPr>
          <w:rFonts w:ascii="Times New Roman" w:eastAsia="Times New Roman" w:hAnsi="Times New Roman" w:cs="Times New Roman"/>
          <w:sz w:val="28"/>
          <w:szCs w:val="28"/>
        </w:rPr>
        <w:t>ты Плана мероприятий по противо</w:t>
      </w:r>
      <w:r>
        <w:rPr>
          <w:rFonts w:ascii="Times New Roman" w:eastAsia="Times New Roman" w:hAnsi="Times New Roman" w:cs="Times New Roman"/>
          <w:sz w:val="28"/>
          <w:szCs w:val="28"/>
        </w:rPr>
        <w:t>действию 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Плана работы Комиссии по </w:t>
      </w:r>
      <w:r w:rsidRPr="00AC769E">
        <w:rPr>
          <w:rFonts w:ascii="Times New Roman" w:eastAsia="Times New Roman" w:hAnsi="Times New Roman" w:cs="Times New Roman"/>
          <w:sz w:val="28"/>
          <w:szCs w:val="28"/>
        </w:rPr>
        <w:t>противодействию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2016 год.</w:t>
      </w:r>
    </w:p>
    <w:p w:rsidR="00C8733D" w:rsidRDefault="00C8733D" w:rsidP="007A3569">
      <w:pPr>
        <w:jc w:val="both"/>
      </w:pPr>
    </w:p>
    <w:sectPr w:rsidR="00C8733D" w:rsidSect="002F3C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51"/>
    <w:rsid w:val="002F3C9E"/>
    <w:rsid w:val="00651CEB"/>
    <w:rsid w:val="007A3569"/>
    <w:rsid w:val="00C8733D"/>
    <w:rsid w:val="00D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05E8"/>
  <w15:chartTrackingRefBased/>
  <w15:docId w15:val="{0588A0AF-0068-4D7C-91A3-2FB7EFD8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3</cp:revision>
  <dcterms:created xsi:type="dcterms:W3CDTF">2020-06-04T09:35:00Z</dcterms:created>
  <dcterms:modified xsi:type="dcterms:W3CDTF">2020-06-04T09:57:00Z</dcterms:modified>
</cp:coreProperties>
</file>