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заседаниях Комиссии по противодействию коррупции техникума </w:t>
      </w:r>
    </w:p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141A6">
        <w:rPr>
          <w:b/>
          <w:sz w:val="28"/>
          <w:szCs w:val="28"/>
        </w:rPr>
        <w:t xml:space="preserve">1 квартале </w:t>
      </w:r>
      <w:r>
        <w:rPr>
          <w:b/>
          <w:sz w:val="28"/>
          <w:szCs w:val="28"/>
        </w:rPr>
        <w:t>202</w:t>
      </w:r>
      <w:r w:rsidR="008020E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8141A6">
        <w:rPr>
          <w:b/>
          <w:sz w:val="28"/>
          <w:szCs w:val="28"/>
        </w:rPr>
        <w:t>а</w:t>
      </w:r>
    </w:p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</w:p>
    <w:p w:rsid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 w:rsidRPr="008C09D2">
        <w:rPr>
          <w:bCs/>
          <w:sz w:val="28"/>
          <w:szCs w:val="28"/>
        </w:rPr>
        <w:t>В 1 квартале 202</w:t>
      </w:r>
      <w:r w:rsidR="008020E2">
        <w:rPr>
          <w:bCs/>
          <w:sz w:val="28"/>
          <w:szCs w:val="28"/>
        </w:rPr>
        <w:t>3</w:t>
      </w:r>
      <w:r w:rsidRPr="008C09D2">
        <w:rPr>
          <w:bCs/>
          <w:sz w:val="28"/>
          <w:szCs w:val="28"/>
        </w:rPr>
        <w:t xml:space="preserve"> года проведено </w:t>
      </w:r>
      <w:r w:rsidR="008020E2">
        <w:rPr>
          <w:bCs/>
          <w:sz w:val="28"/>
          <w:szCs w:val="28"/>
        </w:rPr>
        <w:t>2</w:t>
      </w:r>
      <w:r w:rsidRPr="008C09D2">
        <w:rPr>
          <w:bCs/>
          <w:sz w:val="28"/>
          <w:szCs w:val="28"/>
        </w:rPr>
        <w:t xml:space="preserve"> заседание Комиссии.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проведения: </w:t>
      </w:r>
      <w:r w:rsidR="008020E2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.01.202</w:t>
      </w:r>
      <w:r w:rsidR="008020E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г.</w:t>
      </w:r>
    </w:p>
    <w:p w:rsidR="008C09D2" w:rsidRPr="008C09D2" w:rsidRDefault="008C09D2" w:rsidP="008C09D2">
      <w:pPr>
        <w:spacing w:line="256" w:lineRule="auto"/>
        <w:jc w:val="both"/>
        <w:rPr>
          <w:bCs/>
          <w:sz w:val="28"/>
          <w:szCs w:val="28"/>
        </w:rPr>
      </w:pPr>
      <w:r w:rsidRPr="008C09D2">
        <w:rPr>
          <w:bCs/>
          <w:sz w:val="28"/>
          <w:szCs w:val="28"/>
        </w:rPr>
        <w:t>Рассмотрено 6 вопросов: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bCs/>
          <w:sz w:val="28"/>
          <w:szCs w:val="28"/>
        </w:rPr>
        <w:t xml:space="preserve">1. </w:t>
      </w:r>
      <w:r w:rsidRPr="008C09D2">
        <w:rPr>
          <w:sz w:val="28"/>
          <w:szCs w:val="28"/>
        </w:rPr>
        <w:t>О выполнении Плана мероприятий техникума по противодействию коррупции за четвертый квартал 20</w:t>
      </w:r>
      <w:r w:rsidR="008020E2">
        <w:rPr>
          <w:sz w:val="28"/>
          <w:szCs w:val="28"/>
        </w:rPr>
        <w:t>22</w:t>
      </w:r>
      <w:r w:rsidRPr="008C09D2">
        <w:rPr>
          <w:sz w:val="28"/>
          <w:szCs w:val="28"/>
        </w:rPr>
        <w:t xml:space="preserve"> года.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2. О выполнении решений Комиссии, принятых на заседании в четвертом квартале 20</w:t>
      </w:r>
      <w:r w:rsidR="008020E2">
        <w:rPr>
          <w:sz w:val="28"/>
          <w:szCs w:val="28"/>
        </w:rPr>
        <w:t>22</w:t>
      </w:r>
      <w:r w:rsidRPr="008C09D2">
        <w:rPr>
          <w:sz w:val="28"/>
          <w:szCs w:val="28"/>
        </w:rPr>
        <w:t xml:space="preserve"> года.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Анализ обращений граждан по фактам коррупции за четвертый квартал 20</w:t>
      </w:r>
      <w:r w:rsidR="008020E2">
        <w:rPr>
          <w:sz w:val="28"/>
          <w:szCs w:val="28"/>
        </w:rPr>
        <w:t>22</w:t>
      </w:r>
      <w:r w:rsidRPr="008C09D2">
        <w:rPr>
          <w:sz w:val="28"/>
          <w:szCs w:val="28"/>
        </w:rPr>
        <w:t xml:space="preserve"> года.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4. О результатах мониторинга выявления фактов нахождения лиц, состоящих в отношениях родства (свойства)</w:t>
      </w:r>
      <w:r w:rsidR="008020E2">
        <w:rPr>
          <w:sz w:val="28"/>
          <w:szCs w:val="28"/>
        </w:rPr>
        <w:t xml:space="preserve"> с руководителями техникума</w:t>
      </w:r>
      <w:r w:rsidRPr="008C09D2">
        <w:rPr>
          <w:sz w:val="28"/>
          <w:szCs w:val="28"/>
        </w:rPr>
        <w:t>.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5. О контроле за финансовой деятельностью техникума в 20</w:t>
      </w:r>
      <w:r w:rsidR="008020E2">
        <w:rPr>
          <w:sz w:val="28"/>
          <w:szCs w:val="28"/>
        </w:rPr>
        <w:t>22</w:t>
      </w:r>
      <w:r w:rsidRPr="008C09D2">
        <w:rPr>
          <w:sz w:val="28"/>
          <w:szCs w:val="28"/>
        </w:rPr>
        <w:t xml:space="preserve"> году.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6. Об осуществлении контроля за раз</w:t>
      </w:r>
      <w:bookmarkStart w:id="0" w:name="_GoBack"/>
      <w:bookmarkEnd w:id="0"/>
      <w:r w:rsidRPr="008C09D2">
        <w:rPr>
          <w:sz w:val="28"/>
          <w:szCs w:val="28"/>
        </w:rPr>
        <w:t>мещением заказов на поставку товаров, выполнение работ, оказание услуг в техникуме в 20</w:t>
      </w:r>
      <w:r w:rsidR="008020E2">
        <w:rPr>
          <w:sz w:val="28"/>
          <w:szCs w:val="28"/>
        </w:rPr>
        <w:t>22</w:t>
      </w:r>
      <w:r w:rsidRPr="008C09D2">
        <w:rPr>
          <w:sz w:val="28"/>
          <w:szCs w:val="28"/>
        </w:rPr>
        <w:t xml:space="preserve"> году.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Постановили: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1. Заслушанную информацию </w:t>
      </w:r>
      <w:proofErr w:type="spellStart"/>
      <w:r w:rsidR="008020E2">
        <w:rPr>
          <w:sz w:val="28"/>
          <w:szCs w:val="28"/>
        </w:rPr>
        <w:t>и.о</w:t>
      </w:r>
      <w:proofErr w:type="spellEnd"/>
      <w:r w:rsidR="008020E2">
        <w:rPr>
          <w:sz w:val="28"/>
          <w:szCs w:val="28"/>
        </w:rPr>
        <w:t xml:space="preserve">. </w:t>
      </w:r>
      <w:r w:rsidRPr="008C09D2">
        <w:rPr>
          <w:sz w:val="28"/>
          <w:szCs w:val="28"/>
        </w:rPr>
        <w:t>заместителя директора по УВР принять к сведению. План работы техникума по противодействию коррупции за четвертый квартал 20</w:t>
      </w:r>
      <w:r w:rsidR="008020E2">
        <w:rPr>
          <w:sz w:val="28"/>
          <w:szCs w:val="28"/>
        </w:rPr>
        <w:t>22</w:t>
      </w:r>
      <w:r w:rsidRPr="008C09D2">
        <w:rPr>
          <w:sz w:val="28"/>
          <w:szCs w:val="28"/>
        </w:rPr>
        <w:t xml:space="preserve"> года, в целом за 20</w:t>
      </w:r>
      <w:r w:rsidR="008020E2">
        <w:rPr>
          <w:sz w:val="28"/>
          <w:szCs w:val="28"/>
        </w:rPr>
        <w:t>22</w:t>
      </w:r>
      <w:r w:rsidRPr="008C09D2">
        <w:rPr>
          <w:sz w:val="28"/>
          <w:szCs w:val="28"/>
        </w:rPr>
        <w:t xml:space="preserve"> год выполнен полностью.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2. Заслушанную информацию секретаря Комиссии принять к сведению. Решения Комиссии, принятые на заседании в четвертом квартале 20</w:t>
      </w:r>
      <w:r w:rsidR="008020E2">
        <w:rPr>
          <w:sz w:val="28"/>
          <w:szCs w:val="28"/>
        </w:rPr>
        <w:t>22</w:t>
      </w:r>
      <w:r w:rsidRPr="008C09D2">
        <w:rPr>
          <w:sz w:val="28"/>
          <w:szCs w:val="28"/>
        </w:rPr>
        <w:t xml:space="preserve"> года, выполнены. </w:t>
      </w:r>
    </w:p>
    <w:p w:rsidR="008C09D2" w:rsidRPr="008C09D2" w:rsidRDefault="008C09D2" w:rsidP="008C09D2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3. Заслушанную информацию юрисконсульта о количестве обращений граждан по фактам коррупции за четвертый квартал 20</w:t>
      </w:r>
      <w:r w:rsidR="008020E2">
        <w:rPr>
          <w:sz w:val="28"/>
          <w:szCs w:val="28"/>
        </w:rPr>
        <w:t>22</w:t>
      </w:r>
      <w:r w:rsidRPr="008C09D2">
        <w:rPr>
          <w:sz w:val="28"/>
          <w:szCs w:val="28"/>
        </w:rPr>
        <w:t xml:space="preserve"> года принять к сведению.</w:t>
      </w:r>
    </w:p>
    <w:p w:rsidR="008C09D2" w:rsidRPr="008C09D2" w:rsidRDefault="008C09D2" w:rsidP="008C09D2">
      <w:pPr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4. Заслушанную информацию </w:t>
      </w:r>
      <w:proofErr w:type="spellStart"/>
      <w:r w:rsidR="008020E2">
        <w:rPr>
          <w:sz w:val="28"/>
          <w:szCs w:val="28"/>
        </w:rPr>
        <w:t>и.о</w:t>
      </w:r>
      <w:proofErr w:type="spellEnd"/>
      <w:r w:rsidR="008020E2">
        <w:rPr>
          <w:sz w:val="28"/>
          <w:szCs w:val="28"/>
        </w:rPr>
        <w:t xml:space="preserve">. </w:t>
      </w:r>
      <w:r w:rsidR="008020E2" w:rsidRPr="008C09D2">
        <w:rPr>
          <w:sz w:val="28"/>
          <w:szCs w:val="28"/>
        </w:rPr>
        <w:t xml:space="preserve">заместителя директора по УВР </w:t>
      </w:r>
      <w:r w:rsidRPr="008C09D2">
        <w:rPr>
          <w:sz w:val="28"/>
          <w:szCs w:val="28"/>
        </w:rPr>
        <w:t>принять к сведению. Членам Комиссии разработать предложения для директора техникума по урегулированию конфликтов интересов руководящих работников с интересами техникума.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5. Заслушанную информацию главного бухгалтера принять к сведению. Учитывая, что за отчетный период нарушений по использованию финансовых средств не обнаружено и происходило рациональное расходование финансов, бухгалтерии техникума рекомендовать и дальше применять все меры по укреплению финансовой и бюджетной дисциплины.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6. Заслушанную информацию заместителя директора по АХЧ принять к сведению. Учитывая, что за отчетный период нарушений по исполнению Федерального закона от </w:t>
      </w:r>
      <w:r w:rsidR="008020E2">
        <w:rPr>
          <w:sz w:val="28"/>
          <w:szCs w:val="28"/>
        </w:rPr>
        <w:t>18</w:t>
      </w:r>
      <w:r w:rsidRPr="008C09D2">
        <w:rPr>
          <w:sz w:val="28"/>
          <w:szCs w:val="28"/>
        </w:rPr>
        <w:t>.</w:t>
      </w:r>
      <w:r w:rsidR="008020E2">
        <w:rPr>
          <w:sz w:val="28"/>
          <w:szCs w:val="28"/>
        </w:rPr>
        <w:t>07</w:t>
      </w:r>
      <w:r w:rsidRPr="008C09D2">
        <w:rPr>
          <w:sz w:val="28"/>
          <w:szCs w:val="28"/>
        </w:rPr>
        <w:t>.201</w:t>
      </w:r>
      <w:r w:rsidR="008020E2">
        <w:rPr>
          <w:sz w:val="28"/>
          <w:szCs w:val="28"/>
        </w:rPr>
        <w:t>1</w:t>
      </w:r>
      <w:r w:rsidRPr="008C09D2">
        <w:rPr>
          <w:sz w:val="28"/>
          <w:szCs w:val="28"/>
        </w:rPr>
        <w:t xml:space="preserve"> № </w:t>
      </w:r>
      <w:r w:rsidR="008020E2">
        <w:rPr>
          <w:sz w:val="28"/>
          <w:szCs w:val="28"/>
        </w:rPr>
        <w:t>223</w:t>
      </w:r>
      <w:r w:rsidRPr="008C09D2">
        <w:rPr>
          <w:sz w:val="28"/>
          <w:szCs w:val="28"/>
        </w:rPr>
        <w:t xml:space="preserve">-ФЗ </w:t>
      </w:r>
      <w:r w:rsidR="008020E2">
        <w:rPr>
          <w:sz w:val="28"/>
          <w:szCs w:val="28"/>
        </w:rPr>
        <w:t>«О закупках товаров, работ, услуг отдельными видами юридических лиц»</w:t>
      </w:r>
      <w:r w:rsidRPr="008C09D2">
        <w:rPr>
          <w:sz w:val="28"/>
          <w:szCs w:val="28"/>
        </w:rPr>
        <w:t xml:space="preserve"> не было, комиссии по размещению заказов на поставки товаров, выполнение работ, оказание услуг рекомендовать и дальше применять все меры по исполнению федерального и областного законодательства.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Исполнение решения Комиссии: </w:t>
      </w:r>
    </w:p>
    <w:p w:rsidR="008C09D2" w:rsidRPr="008C09D2" w:rsidRDefault="008C09D2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lastRenderedPageBreak/>
        <w:t>директору техникума предоставлены предложения по урегулированию конфликтов интересов руководящих работников с интересами техникума.</w:t>
      </w:r>
    </w:p>
    <w:p w:rsidR="008C09D2" w:rsidRDefault="008C09D2" w:rsidP="008C09D2">
      <w:pPr>
        <w:spacing w:line="256" w:lineRule="auto"/>
        <w:jc w:val="both"/>
        <w:rPr>
          <w:b/>
          <w:bCs/>
          <w:sz w:val="28"/>
          <w:szCs w:val="28"/>
        </w:rPr>
      </w:pPr>
    </w:p>
    <w:p w:rsidR="008020E2" w:rsidRDefault="008020E2" w:rsidP="008C09D2">
      <w:pPr>
        <w:spacing w:line="256" w:lineRule="auto"/>
        <w:jc w:val="both"/>
        <w:rPr>
          <w:bCs/>
          <w:sz w:val="28"/>
          <w:szCs w:val="28"/>
        </w:rPr>
      </w:pPr>
      <w:r w:rsidRPr="008020E2">
        <w:rPr>
          <w:bCs/>
          <w:sz w:val="28"/>
          <w:szCs w:val="28"/>
        </w:rPr>
        <w:t>Дата проведения</w:t>
      </w:r>
      <w:r>
        <w:rPr>
          <w:bCs/>
          <w:sz w:val="28"/>
          <w:szCs w:val="28"/>
        </w:rPr>
        <w:t>: 17.03.2023</w:t>
      </w:r>
    </w:p>
    <w:p w:rsidR="008020E2" w:rsidRDefault="008020E2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Рассмотрен 1 вопрос:</w:t>
      </w:r>
    </w:p>
    <w:p w:rsidR="008020E2" w:rsidRDefault="008020E2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О результатах мониторинга </w:t>
      </w:r>
      <w:r w:rsidR="00D8798F">
        <w:rPr>
          <w:bCs/>
          <w:sz w:val="28"/>
          <w:szCs w:val="28"/>
        </w:rPr>
        <w:t xml:space="preserve">выявления фактов нахождения работников ГАПОУ СО «Полевской многопрофильный техникум им. </w:t>
      </w:r>
      <w:proofErr w:type="spellStart"/>
      <w:r w:rsidR="00D8798F">
        <w:rPr>
          <w:bCs/>
          <w:sz w:val="28"/>
          <w:szCs w:val="28"/>
        </w:rPr>
        <w:t>В.И.Назарова</w:t>
      </w:r>
      <w:proofErr w:type="spellEnd"/>
      <w:r w:rsidR="00D8798F">
        <w:rPr>
          <w:bCs/>
          <w:sz w:val="28"/>
          <w:szCs w:val="28"/>
        </w:rPr>
        <w:t>», состоящих в отношениях родства (свойства).</w:t>
      </w:r>
    </w:p>
    <w:p w:rsidR="00D8798F" w:rsidRDefault="00D8798F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Постановили:</w:t>
      </w:r>
    </w:p>
    <w:p w:rsidR="00D8798F" w:rsidRDefault="00D8798F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D8798F">
        <w:rPr>
          <w:bCs/>
          <w:sz w:val="28"/>
          <w:szCs w:val="28"/>
        </w:rPr>
        <w:t xml:space="preserve">Заслушанную информацию </w:t>
      </w:r>
      <w:proofErr w:type="spellStart"/>
      <w:r w:rsidRPr="00D8798F">
        <w:rPr>
          <w:bCs/>
          <w:sz w:val="28"/>
          <w:szCs w:val="28"/>
        </w:rPr>
        <w:t>и.о</w:t>
      </w:r>
      <w:proofErr w:type="spellEnd"/>
      <w:r w:rsidRPr="00D8798F">
        <w:rPr>
          <w:bCs/>
          <w:sz w:val="28"/>
          <w:szCs w:val="28"/>
        </w:rPr>
        <w:t>. заместителя директора по УВР принять к сведению.</w:t>
      </w:r>
    </w:p>
    <w:p w:rsidR="00D8798F" w:rsidRDefault="00D8798F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Членам комиссии представить предложения директору по урегулированию конфликта интересов в техникуме:</w:t>
      </w:r>
    </w:p>
    <w:p w:rsidR="00D8798F" w:rsidRDefault="00D8798F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исключить случаи назначения на исполнение обязанностей директора и иных должностных лиц на время их отсутствия, сотрудников, </w:t>
      </w:r>
      <w:r>
        <w:rPr>
          <w:bCs/>
          <w:sz w:val="28"/>
          <w:szCs w:val="28"/>
        </w:rPr>
        <w:t>состоящих в отношениях родства (свойства)</w:t>
      </w:r>
      <w:r>
        <w:rPr>
          <w:bCs/>
          <w:sz w:val="28"/>
          <w:szCs w:val="28"/>
        </w:rPr>
        <w:t>.</w:t>
      </w:r>
    </w:p>
    <w:p w:rsidR="00D8798F" w:rsidRPr="008020E2" w:rsidRDefault="00D8798F" w:rsidP="008C09D2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не избирать сотрудников,</w:t>
      </w:r>
      <w:r>
        <w:rPr>
          <w:bCs/>
          <w:sz w:val="28"/>
          <w:szCs w:val="28"/>
        </w:rPr>
        <w:t xml:space="preserve"> состоящих в отношениях родства (свойства)</w:t>
      </w:r>
      <w:r>
        <w:rPr>
          <w:bCs/>
          <w:sz w:val="28"/>
          <w:szCs w:val="28"/>
        </w:rPr>
        <w:t xml:space="preserve"> в состав комиссий, затрагивающих имущественные и неимущественные отношения (комиссия по стимулированию сотрудников, комиссия по трудовым спорам и т.д.).</w:t>
      </w:r>
    </w:p>
    <w:p w:rsidR="008020E2" w:rsidRDefault="00D8798F" w:rsidP="008C09D2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Исполнение решения Комиссии:</w:t>
      </w:r>
    </w:p>
    <w:p w:rsidR="00D8798F" w:rsidRPr="008C09D2" w:rsidRDefault="00D8798F" w:rsidP="00D8798F">
      <w:pPr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>директору техникума предоставлены предложения по урегулированию конфликтов интересов</w:t>
      </w:r>
      <w:r w:rsidR="008141A6">
        <w:rPr>
          <w:sz w:val="28"/>
          <w:szCs w:val="28"/>
        </w:rPr>
        <w:t xml:space="preserve"> в техникуме</w:t>
      </w:r>
      <w:r w:rsidRPr="008C09D2">
        <w:rPr>
          <w:sz w:val="28"/>
          <w:szCs w:val="28"/>
        </w:rPr>
        <w:t>.</w:t>
      </w:r>
    </w:p>
    <w:sectPr w:rsidR="00D8798F" w:rsidRPr="008C09D2" w:rsidSect="00B775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7B"/>
    <w:rsid w:val="000311C9"/>
    <w:rsid w:val="003B656A"/>
    <w:rsid w:val="008020E2"/>
    <w:rsid w:val="008141A6"/>
    <w:rsid w:val="0087137B"/>
    <w:rsid w:val="008C09D2"/>
    <w:rsid w:val="00B775A9"/>
    <w:rsid w:val="00D8798F"/>
    <w:rsid w:val="00EB2F9F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6240"/>
  <w15:chartTrackingRefBased/>
  <w15:docId w15:val="{76756D53-4E1C-49ED-A21F-493549C2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Пользователь Windows</cp:lastModifiedBy>
  <cp:revision>2</cp:revision>
  <dcterms:created xsi:type="dcterms:W3CDTF">2023-04-05T03:18:00Z</dcterms:created>
  <dcterms:modified xsi:type="dcterms:W3CDTF">2023-04-05T03:18:00Z</dcterms:modified>
</cp:coreProperties>
</file>