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F4" w:rsidRPr="00921EBB" w:rsidRDefault="00921EBB" w:rsidP="00921EBB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B">
        <w:rPr>
          <w:rFonts w:ascii="Times New Roman" w:hAnsi="Times New Roman" w:cs="Times New Roman"/>
          <w:sz w:val="28"/>
          <w:szCs w:val="28"/>
        </w:rPr>
        <w:t xml:space="preserve">В </w:t>
      </w:r>
      <w:r w:rsidRPr="00921EBB">
        <w:rPr>
          <w:rFonts w:ascii="Times New Roman" w:hAnsi="Times New Roman" w:cs="Times New Roman"/>
          <w:bCs/>
          <w:sz w:val="28"/>
        </w:rPr>
        <w:t>Государственном автономном профессиональном образовательном учреждении Свердловской области «Полевской многопрофильный техникум им. В.И. Назарова»</w:t>
      </w:r>
      <w:r>
        <w:rPr>
          <w:rFonts w:ascii="Times New Roman" w:hAnsi="Times New Roman" w:cs="Times New Roman"/>
          <w:bCs/>
          <w:sz w:val="28"/>
        </w:rPr>
        <w:t xml:space="preserve"> отсутствуют </w:t>
      </w:r>
      <w:r w:rsidRPr="00921EBB">
        <w:rPr>
          <w:rFonts w:ascii="Times New Roman" w:hAnsi="Times New Roman" w:cs="Times New Roman"/>
          <w:sz w:val="28"/>
          <w:szCs w:val="28"/>
        </w:rPr>
        <w:t>Документы об установлении размера платы, взимаемой с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, в силу отсутствия данной</w:t>
      </w:r>
      <w:r w:rsidRPr="00921EBB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категории детей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</w:p>
    <w:sectPr w:rsidR="00EA20F4" w:rsidRPr="00921EBB" w:rsidSect="00E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1EBB"/>
    <w:rsid w:val="00921EBB"/>
    <w:rsid w:val="00E962FA"/>
    <w:rsid w:val="00EA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dcterms:created xsi:type="dcterms:W3CDTF">2018-11-12T05:14:00Z</dcterms:created>
  <dcterms:modified xsi:type="dcterms:W3CDTF">2018-11-12T05:18:00Z</dcterms:modified>
</cp:coreProperties>
</file>