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DD8AC" w14:textId="6EAE9ED7" w:rsidR="008F225F" w:rsidRPr="007476A8" w:rsidRDefault="008F225F" w:rsidP="007476A8">
      <w:pPr>
        <w:widowControl w:val="0"/>
        <w:ind w:firstLine="709"/>
        <w:jc w:val="right"/>
        <w:rPr>
          <w:rFonts w:ascii="Times New Roman" w:eastAsia="Times New Roman" w:hAnsi="Times New Roman" w:cs="Times New Roman"/>
          <w:b/>
          <w:color w:val="000000" w:themeColor="text1"/>
          <w:sz w:val="24"/>
          <w:szCs w:val="24"/>
        </w:rPr>
      </w:pPr>
      <w:bookmarkStart w:id="0" w:name="_Toc84499257"/>
      <w:r w:rsidRPr="007476A8">
        <w:rPr>
          <w:rFonts w:ascii="Times New Roman" w:eastAsia="Times New Roman" w:hAnsi="Times New Roman" w:cs="Times New Roman"/>
          <w:b/>
          <w:color w:val="000000" w:themeColor="text1"/>
          <w:sz w:val="24"/>
          <w:szCs w:val="24"/>
        </w:rPr>
        <w:t xml:space="preserve">ПРИЛОЖЕНИЕ </w:t>
      </w:r>
      <w:r w:rsidR="002D0503" w:rsidRPr="007476A8">
        <w:rPr>
          <w:rFonts w:ascii="Times New Roman" w:eastAsia="Times New Roman" w:hAnsi="Times New Roman" w:cs="Times New Roman"/>
          <w:b/>
          <w:color w:val="000000" w:themeColor="text1"/>
          <w:sz w:val="24"/>
          <w:szCs w:val="24"/>
        </w:rPr>
        <w:t>1</w:t>
      </w:r>
    </w:p>
    <w:p w14:paraId="21ADCA6A" w14:textId="5ADEC6BF" w:rsidR="00455503" w:rsidRPr="007476A8" w:rsidRDefault="008F225F" w:rsidP="007476A8">
      <w:pPr>
        <w:widowControl w:val="0"/>
        <w:jc w:val="right"/>
        <w:outlineLvl w:val="0"/>
        <w:rPr>
          <w:rFonts w:ascii="Times New Roman" w:eastAsia="Times New Roman" w:hAnsi="Times New Roman" w:cs="Times New Roman"/>
          <w:b/>
          <w:bCs/>
          <w:color w:val="000000" w:themeColor="text1"/>
          <w:kern w:val="32"/>
          <w:sz w:val="24"/>
          <w:szCs w:val="24"/>
          <w:lang w:eastAsia="x-none"/>
        </w:rPr>
      </w:pPr>
      <w:bookmarkStart w:id="1" w:name="_Toc150695619"/>
      <w:r w:rsidRPr="007476A8">
        <w:rPr>
          <w:rFonts w:ascii="Times New Roman" w:eastAsia="Times New Roman" w:hAnsi="Times New Roman" w:cs="Times New Roman"/>
          <w:b/>
          <w:bCs/>
          <w:color w:val="000000" w:themeColor="text1"/>
          <w:kern w:val="32"/>
          <w:sz w:val="24"/>
          <w:szCs w:val="24"/>
          <w:lang w:eastAsia="x-none"/>
        </w:rPr>
        <w:t xml:space="preserve">к </w:t>
      </w:r>
      <w:r w:rsidR="006E2EF4" w:rsidRPr="007476A8">
        <w:rPr>
          <w:rFonts w:ascii="Times New Roman" w:eastAsia="Times New Roman" w:hAnsi="Times New Roman" w:cs="Times New Roman"/>
          <w:b/>
          <w:bCs/>
          <w:color w:val="000000" w:themeColor="text1"/>
          <w:kern w:val="32"/>
          <w:sz w:val="24"/>
          <w:szCs w:val="24"/>
          <w:lang w:eastAsia="x-none"/>
        </w:rPr>
        <w:t>О</w:t>
      </w:r>
      <w:r w:rsidR="00D37EAF" w:rsidRPr="007476A8">
        <w:rPr>
          <w:rFonts w:ascii="Times New Roman" w:eastAsia="Times New Roman" w:hAnsi="Times New Roman" w:cs="Times New Roman"/>
          <w:b/>
          <w:bCs/>
          <w:color w:val="000000" w:themeColor="text1"/>
          <w:kern w:val="32"/>
          <w:sz w:val="24"/>
          <w:szCs w:val="24"/>
          <w:lang w:eastAsia="x-none"/>
        </w:rPr>
        <w:t>ПОП-П</w:t>
      </w:r>
      <w:r w:rsidR="00504E7A" w:rsidRPr="007476A8">
        <w:rPr>
          <w:rFonts w:ascii="Times New Roman" w:eastAsia="Times New Roman" w:hAnsi="Times New Roman" w:cs="Times New Roman"/>
          <w:b/>
          <w:bCs/>
          <w:color w:val="000000" w:themeColor="text1"/>
          <w:kern w:val="32"/>
          <w:sz w:val="24"/>
          <w:szCs w:val="24"/>
          <w:lang w:eastAsia="x-none"/>
        </w:rPr>
        <w:t xml:space="preserve"> по</w:t>
      </w:r>
      <w:r w:rsidRPr="007476A8">
        <w:rPr>
          <w:rFonts w:ascii="Times New Roman" w:eastAsia="Times New Roman" w:hAnsi="Times New Roman" w:cs="Times New Roman"/>
          <w:b/>
          <w:bCs/>
          <w:color w:val="000000" w:themeColor="text1"/>
          <w:kern w:val="32"/>
          <w:sz w:val="24"/>
          <w:szCs w:val="24"/>
          <w:lang w:eastAsia="x-none"/>
        </w:rPr>
        <w:t xml:space="preserve"> специальности </w:t>
      </w:r>
    </w:p>
    <w:p w14:paraId="38BDFED2" w14:textId="6DF2836A" w:rsidR="008F578C" w:rsidRPr="007476A8" w:rsidRDefault="00455503" w:rsidP="007476A8">
      <w:pPr>
        <w:widowControl w:val="0"/>
        <w:jc w:val="right"/>
        <w:outlineLvl w:val="0"/>
        <w:rPr>
          <w:rFonts w:ascii="Times New Roman" w:eastAsia="Times New Roman" w:hAnsi="Times New Roman" w:cs="Times New Roman"/>
          <w:b/>
          <w:bCs/>
          <w:color w:val="000000" w:themeColor="text1"/>
          <w:kern w:val="32"/>
          <w:sz w:val="24"/>
          <w:szCs w:val="24"/>
          <w:lang w:eastAsia="x-none"/>
        </w:rPr>
      </w:pPr>
      <w:r w:rsidRPr="007476A8">
        <w:rPr>
          <w:rFonts w:ascii="Times New Roman" w:eastAsia="Times New Roman" w:hAnsi="Times New Roman" w:cs="Times New Roman"/>
          <w:b/>
          <w:bCs/>
          <w:color w:val="000000" w:themeColor="text1"/>
          <w:kern w:val="32"/>
          <w:sz w:val="24"/>
          <w:szCs w:val="24"/>
          <w:lang w:eastAsia="x-none"/>
        </w:rPr>
        <w:t>15.02.19. Сварочное производство</w:t>
      </w:r>
      <w:bookmarkEnd w:id="1"/>
    </w:p>
    <w:p w14:paraId="43FA2AF0" w14:textId="77777777" w:rsidR="008F578C" w:rsidRPr="007476A8" w:rsidRDefault="008F578C" w:rsidP="007476A8">
      <w:pPr>
        <w:widowControl w:val="0"/>
        <w:rPr>
          <w:rFonts w:ascii="Times New Roman" w:hAnsi="Times New Roman" w:cs="Times New Roman"/>
          <w:color w:val="000000" w:themeColor="text1"/>
          <w:sz w:val="24"/>
          <w:szCs w:val="24"/>
        </w:rPr>
      </w:pPr>
    </w:p>
    <w:p w14:paraId="54BEBC99" w14:textId="77777777" w:rsidR="00504E7A" w:rsidRPr="007476A8" w:rsidRDefault="00504E7A" w:rsidP="007476A8">
      <w:pPr>
        <w:widowControl w:val="0"/>
        <w:jc w:val="center"/>
        <w:outlineLvl w:val="0"/>
        <w:rPr>
          <w:rFonts w:ascii="Times New Roman" w:eastAsia="Times New Roman" w:hAnsi="Times New Roman" w:cs="Times New Roman"/>
          <w:b/>
          <w:bCs/>
          <w:color w:val="000000" w:themeColor="text1"/>
          <w:kern w:val="32"/>
          <w:sz w:val="24"/>
          <w:szCs w:val="24"/>
          <w:lang w:eastAsia="x-none"/>
        </w:rPr>
      </w:pPr>
      <w:bookmarkStart w:id="2" w:name="_Toc150695620"/>
    </w:p>
    <w:p w14:paraId="34561811" w14:textId="77777777" w:rsidR="00504E7A" w:rsidRPr="007476A8" w:rsidRDefault="00504E7A" w:rsidP="007476A8">
      <w:pPr>
        <w:widowControl w:val="0"/>
        <w:jc w:val="center"/>
        <w:outlineLvl w:val="0"/>
        <w:rPr>
          <w:rFonts w:ascii="Times New Roman" w:eastAsia="Times New Roman" w:hAnsi="Times New Roman" w:cs="Times New Roman"/>
          <w:b/>
          <w:bCs/>
          <w:color w:val="000000" w:themeColor="text1"/>
          <w:kern w:val="32"/>
          <w:sz w:val="24"/>
          <w:szCs w:val="24"/>
          <w:lang w:eastAsia="x-none"/>
        </w:rPr>
      </w:pPr>
    </w:p>
    <w:p w14:paraId="3BD51D45" w14:textId="685CFAE6" w:rsidR="00CD2973" w:rsidRPr="007476A8" w:rsidRDefault="008F578C" w:rsidP="007476A8">
      <w:pPr>
        <w:widowControl w:val="0"/>
        <w:jc w:val="center"/>
        <w:outlineLvl w:val="0"/>
        <w:rPr>
          <w:rFonts w:ascii="Times New Roman" w:eastAsia="Times New Roman" w:hAnsi="Times New Roman" w:cs="Times New Roman"/>
          <w:b/>
          <w:bCs/>
          <w:color w:val="000000" w:themeColor="text1"/>
          <w:kern w:val="32"/>
          <w:sz w:val="24"/>
          <w:szCs w:val="24"/>
          <w:lang w:eastAsia="x-none"/>
        </w:rPr>
      </w:pPr>
      <w:r w:rsidRPr="007476A8">
        <w:rPr>
          <w:rFonts w:ascii="Times New Roman" w:eastAsia="Times New Roman" w:hAnsi="Times New Roman" w:cs="Times New Roman"/>
          <w:b/>
          <w:bCs/>
          <w:color w:val="000000" w:themeColor="text1"/>
          <w:kern w:val="32"/>
          <w:sz w:val="24"/>
          <w:szCs w:val="24"/>
          <w:lang w:eastAsia="x-none"/>
        </w:rPr>
        <w:t xml:space="preserve">РАБОЧИЕ </w:t>
      </w:r>
      <w:r w:rsidRPr="007476A8">
        <w:rPr>
          <w:rFonts w:ascii="Times New Roman" w:eastAsia="Times New Roman" w:hAnsi="Times New Roman" w:cs="Times New Roman"/>
          <w:b/>
          <w:bCs/>
          <w:color w:val="000000" w:themeColor="text1"/>
          <w:kern w:val="32"/>
          <w:sz w:val="24"/>
          <w:szCs w:val="24"/>
          <w:lang w:val="x-none" w:eastAsia="x-none"/>
        </w:rPr>
        <w:t>ПРОГРАММЫ ПРОФЕССИОНАЛЬНЫХ МОДУЛЕЙ</w:t>
      </w:r>
      <w:bookmarkEnd w:id="0"/>
      <w:bookmarkEnd w:id="2"/>
    </w:p>
    <w:p w14:paraId="1BB398B4" w14:textId="77777777" w:rsidR="001844AE" w:rsidRPr="007476A8" w:rsidRDefault="001844AE" w:rsidP="007476A8">
      <w:pPr>
        <w:widowControl w:val="0"/>
        <w:jc w:val="center"/>
        <w:rPr>
          <w:rFonts w:ascii="Times New Roman" w:hAnsi="Times New Roman" w:cs="Times New Roman"/>
          <w:color w:val="000000" w:themeColor="text1"/>
          <w:sz w:val="24"/>
          <w:szCs w:val="24"/>
          <w:lang w:eastAsia="x-none"/>
        </w:rPr>
      </w:pPr>
    </w:p>
    <w:p w14:paraId="00291C3C" w14:textId="7F5FDD24" w:rsidR="00C7536E" w:rsidRPr="007476A8" w:rsidRDefault="001844AE" w:rsidP="007476A8">
      <w:pPr>
        <w:widowControl w:val="0"/>
        <w:jc w:val="center"/>
        <w:rPr>
          <w:rFonts w:ascii="Times New Roman" w:hAnsi="Times New Roman" w:cs="Times New Roman"/>
          <w:b/>
          <w:color w:val="000000" w:themeColor="text1"/>
          <w:sz w:val="24"/>
          <w:szCs w:val="24"/>
          <w:lang w:eastAsia="x-none"/>
        </w:rPr>
      </w:pPr>
      <w:r w:rsidRPr="007476A8">
        <w:rPr>
          <w:rFonts w:ascii="Times New Roman" w:hAnsi="Times New Roman" w:cs="Times New Roman"/>
          <w:b/>
          <w:color w:val="000000" w:themeColor="text1"/>
          <w:sz w:val="24"/>
          <w:szCs w:val="24"/>
          <w:lang w:eastAsia="x-none"/>
        </w:rPr>
        <w:t>ОГЛАВЛЕНИЕ</w:t>
      </w:r>
    </w:p>
    <w:p w14:paraId="676D56FF" w14:textId="6A883C15" w:rsidR="001D20BA" w:rsidRPr="007476A8" w:rsidRDefault="00896BB3" w:rsidP="007476A8">
      <w:pPr>
        <w:pStyle w:val="14"/>
        <w:widowControl w:val="0"/>
        <w:spacing w:before="0" w:line="240" w:lineRule="auto"/>
        <w:rPr>
          <w:rFonts w:eastAsiaTheme="minorEastAsia"/>
          <w:b w:val="0"/>
          <w:bCs w:val="0"/>
          <w:color w:val="000000" w:themeColor="text1"/>
          <w:sz w:val="24"/>
          <w:szCs w:val="24"/>
          <w:lang w:eastAsia="ru-RU"/>
        </w:rPr>
      </w:pPr>
      <w:r w:rsidRPr="007476A8">
        <w:rPr>
          <w:rFonts w:eastAsia="Times New Roman"/>
          <w:color w:val="000000" w:themeColor="text1"/>
          <w:sz w:val="24"/>
          <w:szCs w:val="24"/>
          <w:lang w:eastAsia="ru-RU"/>
        </w:rPr>
        <w:fldChar w:fldCharType="begin"/>
      </w:r>
      <w:r w:rsidRPr="007476A8">
        <w:rPr>
          <w:rFonts w:eastAsia="Times New Roman"/>
          <w:color w:val="000000" w:themeColor="text1"/>
          <w:sz w:val="24"/>
          <w:szCs w:val="24"/>
          <w:lang w:eastAsia="ru-RU"/>
        </w:rPr>
        <w:instrText xml:space="preserve"> TOC \o "3-3" \h \z \t "Заголовок 1;1;Заголовок 2;2;Заголовок1;1;Заголовок;1" </w:instrText>
      </w:r>
      <w:r w:rsidRPr="007476A8">
        <w:rPr>
          <w:rFonts w:eastAsia="Times New Roman"/>
          <w:color w:val="000000" w:themeColor="text1"/>
          <w:sz w:val="24"/>
          <w:szCs w:val="24"/>
          <w:lang w:eastAsia="ru-RU"/>
        </w:rPr>
        <w:fldChar w:fldCharType="separate"/>
      </w:r>
      <w:hyperlink w:anchor="_Toc156819857" w:history="1">
        <w:r w:rsidR="00E8707D" w:rsidRPr="007476A8">
          <w:rPr>
            <w:rStyle w:val="af0"/>
            <w:color w:val="000000" w:themeColor="text1"/>
            <w:sz w:val="24"/>
            <w:szCs w:val="24"/>
          </w:rPr>
          <w:t>«ПМ.01 ПОДГОТОВКА  И ОСУЩЕСТВЛЕНИЕ ТЕХНОЛОГИЧЕСКИХ ПРОЦЕССОВ ИЗГОТОВЛЕНИЯ СВАРНЫХ КОНСТРУКЦИЙ»</w:t>
        </w:r>
        <w:r w:rsidR="00E8707D" w:rsidRPr="007476A8">
          <w:rPr>
            <w:webHidden/>
            <w:color w:val="000000" w:themeColor="text1"/>
            <w:sz w:val="24"/>
            <w:szCs w:val="24"/>
          </w:rPr>
          <w:tab/>
        </w:r>
      </w:hyperlink>
    </w:p>
    <w:p w14:paraId="68AF567E" w14:textId="2D6DBDDE" w:rsidR="001D20BA" w:rsidRPr="007476A8" w:rsidRDefault="001322EC" w:rsidP="007476A8">
      <w:pPr>
        <w:pStyle w:val="14"/>
        <w:widowControl w:val="0"/>
        <w:spacing w:before="0" w:line="240" w:lineRule="auto"/>
        <w:rPr>
          <w:rFonts w:eastAsiaTheme="minorEastAsia"/>
          <w:b w:val="0"/>
          <w:bCs w:val="0"/>
          <w:color w:val="000000" w:themeColor="text1"/>
          <w:sz w:val="24"/>
          <w:szCs w:val="24"/>
          <w:lang w:eastAsia="ru-RU"/>
        </w:rPr>
      </w:pPr>
      <w:hyperlink w:anchor="_Toc156819858" w:history="1">
        <w:r w:rsidR="00E8707D" w:rsidRPr="007476A8">
          <w:rPr>
            <w:rStyle w:val="af0"/>
            <w:color w:val="000000" w:themeColor="text1"/>
            <w:sz w:val="24"/>
            <w:szCs w:val="24"/>
          </w:rPr>
          <w:t>«ПМ.02 РАЗРАБОТКА ТЕХНОЛОГИЧЕСКИХ ПРОЦЕССОВ И ПРОЕКТИРОВАНИЕ ИЗДЕЛИЙ»</w:t>
        </w:r>
        <w:r w:rsidR="00E8707D" w:rsidRPr="007476A8">
          <w:rPr>
            <w:webHidden/>
            <w:color w:val="000000" w:themeColor="text1"/>
            <w:sz w:val="24"/>
            <w:szCs w:val="24"/>
          </w:rPr>
          <w:tab/>
        </w:r>
      </w:hyperlink>
    </w:p>
    <w:p w14:paraId="29960228" w14:textId="523E7063" w:rsidR="001D20BA" w:rsidRPr="007476A8" w:rsidRDefault="001322EC" w:rsidP="007476A8">
      <w:pPr>
        <w:pStyle w:val="14"/>
        <w:widowControl w:val="0"/>
        <w:spacing w:before="0" w:line="240" w:lineRule="auto"/>
        <w:rPr>
          <w:color w:val="000000" w:themeColor="text1"/>
          <w:sz w:val="24"/>
          <w:szCs w:val="24"/>
        </w:rPr>
      </w:pPr>
      <w:hyperlink w:anchor="_Toc156819859" w:history="1">
        <w:r w:rsidR="001D20BA" w:rsidRPr="007476A8">
          <w:rPr>
            <w:rStyle w:val="af0"/>
            <w:color w:val="000000" w:themeColor="text1"/>
            <w:sz w:val="24"/>
            <w:szCs w:val="24"/>
          </w:rPr>
          <w:t xml:space="preserve">«ПМ.03 </w:t>
        </w:r>
        <w:r w:rsidR="00E8707D" w:rsidRPr="007476A8">
          <w:rPr>
            <w:rStyle w:val="af0"/>
            <w:color w:val="000000" w:themeColor="text1"/>
            <w:sz w:val="24"/>
            <w:szCs w:val="24"/>
          </w:rPr>
          <w:t>КОНТРОЛЬ КАЧЕСТВА СВАРОЧНЫХ РАБОТ</w:t>
        </w:r>
        <w:r w:rsidR="001D20BA" w:rsidRPr="007476A8">
          <w:rPr>
            <w:rStyle w:val="af0"/>
            <w:color w:val="000000" w:themeColor="text1"/>
            <w:sz w:val="24"/>
            <w:szCs w:val="24"/>
          </w:rPr>
          <w:t>»</w:t>
        </w:r>
        <w:r w:rsidR="001D20BA" w:rsidRPr="007476A8">
          <w:rPr>
            <w:webHidden/>
            <w:color w:val="000000" w:themeColor="text1"/>
            <w:sz w:val="24"/>
            <w:szCs w:val="24"/>
          </w:rPr>
          <w:tab/>
        </w:r>
      </w:hyperlink>
    </w:p>
    <w:p w14:paraId="25CA0CD1" w14:textId="592EF87E" w:rsidR="00E8707D" w:rsidRPr="007476A8" w:rsidRDefault="00E8707D"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 xml:space="preserve">«ПМ.04 ОРГАНИЗАЦИЯ И ПЛАНИРОВАНИЕ РАБОТ </w:t>
      </w:r>
      <w:r w:rsidR="00955795">
        <w:rPr>
          <w:rFonts w:ascii="Times New Roman" w:hAnsi="Times New Roman" w:cs="Times New Roman"/>
          <w:b/>
          <w:color w:val="000000" w:themeColor="text1"/>
          <w:sz w:val="24"/>
          <w:szCs w:val="24"/>
        </w:rPr>
        <w:t>СВАРОЧНОГО ПРОИЗВОДСТВА</w:t>
      </w:r>
      <w:r w:rsidR="00955795" w:rsidRPr="007476A8">
        <w:rPr>
          <w:rFonts w:ascii="Times New Roman" w:hAnsi="Times New Roman" w:cs="Times New Roman"/>
          <w:b/>
          <w:color w:val="000000" w:themeColor="text1"/>
          <w:sz w:val="24"/>
          <w:szCs w:val="24"/>
        </w:rPr>
        <w:t>»……………………………………………………</w:t>
      </w:r>
      <w:r w:rsidR="00B44238" w:rsidRPr="007476A8">
        <w:rPr>
          <w:rFonts w:ascii="Times New Roman" w:hAnsi="Times New Roman" w:cs="Times New Roman"/>
          <w:b/>
          <w:color w:val="000000" w:themeColor="text1"/>
          <w:sz w:val="24"/>
          <w:szCs w:val="24"/>
        </w:rPr>
        <w:t>………………….</w:t>
      </w:r>
    </w:p>
    <w:p w14:paraId="5F27D188" w14:textId="174A8F66" w:rsidR="00E8707D" w:rsidRPr="007476A8" w:rsidRDefault="00896BB3" w:rsidP="007476A8">
      <w:pPr>
        <w:pStyle w:val="14"/>
        <w:widowControl w:val="0"/>
        <w:spacing w:before="0" w:line="240" w:lineRule="auto"/>
        <w:rPr>
          <w:rFonts w:eastAsiaTheme="minorEastAsia"/>
          <w:b w:val="0"/>
          <w:bCs w:val="0"/>
          <w:color w:val="000000" w:themeColor="text1"/>
          <w:sz w:val="24"/>
          <w:szCs w:val="24"/>
          <w:lang w:eastAsia="ru-RU"/>
        </w:rPr>
      </w:pPr>
      <w:r w:rsidRPr="007476A8">
        <w:rPr>
          <w:rFonts w:eastAsia="Times New Roman"/>
          <w:b w:val="0"/>
          <w:bCs w:val="0"/>
          <w:color w:val="000000" w:themeColor="text1"/>
          <w:sz w:val="24"/>
          <w:szCs w:val="24"/>
          <w:lang w:eastAsia="ru-RU"/>
        </w:rPr>
        <w:fldChar w:fldCharType="end"/>
      </w:r>
      <w:r w:rsidR="00E8707D" w:rsidRPr="007476A8">
        <w:rPr>
          <w:rFonts w:eastAsia="Times New Roman"/>
          <w:color w:val="000000" w:themeColor="text1"/>
          <w:sz w:val="24"/>
          <w:szCs w:val="24"/>
          <w:lang w:eastAsia="ru-RU"/>
        </w:rPr>
        <w:fldChar w:fldCharType="begin"/>
      </w:r>
      <w:r w:rsidR="00E8707D" w:rsidRPr="007476A8">
        <w:rPr>
          <w:rFonts w:eastAsia="Times New Roman"/>
          <w:color w:val="000000" w:themeColor="text1"/>
          <w:sz w:val="24"/>
          <w:szCs w:val="24"/>
          <w:lang w:eastAsia="ru-RU"/>
        </w:rPr>
        <w:instrText xml:space="preserve"> TOC \o "3-3" \h \z \t "Заголовок 1;1;Заголовок 2;2;Заголовок1;1;Заголовок;1" </w:instrText>
      </w:r>
      <w:r w:rsidR="00E8707D" w:rsidRPr="007476A8">
        <w:rPr>
          <w:rFonts w:eastAsia="Times New Roman"/>
          <w:color w:val="000000" w:themeColor="text1"/>
          <w:sz w:val="24"/>
          <w:szCs w:val="24"/>
          <w:lang w:eastAsia="ru-RU"/>
        </w:rPr>
        <w:fldChar w:fldCharType="separate"/>
      </w:r>
      <w:hyperlink w:anchor="_Toc156819857" w:history="1">
        <w:r w:rsidR="00E8707D" w:rsidRPr="007476A8">
          <w:rPr>
            <w:rStyle w:val="af0"/>
            <w:color w:val="000000" w:themeColor="text1"/>
            <w:sz w:val="24"/>
            <w:szCs w:val="24"/>
          </w:rPr>
          <w:t>«ПМ.05</w:t>
        </w:r>
        <w:r w:rsidR="00B44238" w:rsidRPr="007476A8">
          <w:rPr>
            <w:rStyle w:val="af0"/>
            <w:color w:val="000000" w:themeColor="text1"/>
            <w:sz w:val="24"/>
            <w:szCs w:val="24"/>
          </w:rPr>
          <w:t xml:space="preserve"> ВЫПОЛНЕНИЕ РАБОТ ПО ОДНОЙ ИЛИ НЕСКОЛЬКИМ ПРОФЕССИЯМ РАБОЧИХ,</w:t>
        </w:r>
        <w:r w:rsidR="00E8707D" w:rsidRPr="007476A8">
          <w:rPr>
            <w:webHidden/>
            <w:color w:val="000000" w:themeColor="text1"/>
            <w:sz w:val="24"/>
            <w:szCs w:val="24"/>
          </w:rPr>
          <w:tab/>
        </w:r>
      </w:hyperlink>
    </w:p>
    <w:p w14:paraId="6EA69969" w14:textId="678292E7" w:rsidR="002F4F09" w:rsidRPr="007476A8" w:rsidRDefault="002F4F09"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ПМ. 0</w:t>
      </w:r>
      <w:r w:rsidR="00955795">
        <w:rPr>
          <w:rFonts w:ascii="Times New Roman" w:hAnsi="Times New Roman" w:cs="Times New Roman"/>
          <w:b/>
          <w:color w:val="000000" w:themeColor="text1"/>
          <w:sz w:val="24"/>
          <w:szCs w:val="24"/>
        </w:rPr>
        <w:t>6</w:t>
      </w:r>
      <w:r w:rsidRPr="007476A8">
        <w:rPr>
          <w:rFonts w:ascii="Times New Roman" w:hAnsi="Times New Roman" w:cs="Times New Roman"/>
          <w:b/>
          <w:color w:val="000000" w:themeColor="text1"/>
          <w:sz w:val="24"/>
          <w:szCs w:val="24"/>
        </w:rPr>
        <w:t xml:space="preserve"> ВЫПОЛНЕНИЕ ТЕРМИЧЕСКОЙ РЕЗКИ МЕТАЛЛОВ( ЗАКАЗ РАБОТОДАТЕЛЯ)………………………………………………………………………………….</w:t>
      </w:r>
    </w:p>
    <w:p w14:paraId="0DE5662E" w14:textId="77777777" w:rsidR="00E8707D" w:rsidRPr="007476A8" w:rsidRDefault="00E8707D" w:rsidP="007476A8">
      <w:pPr>
        <w:widowControl w:val="0"/>
        <w:tabs>
          <w:tab w:val="right" w:leader="dot" w:pos="14459"/>
          <w:tab w:val="right" w:leader="dot" w:pos="14570"/>
        </w:tabs>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noProof/>
          <w:color w:val="000000" w:themeColor="text1"/>
          <w:sz w:val="24"/>
          <w:szCs w:val="24"/>
          <w:lang w:eastAsia="ru-RU"/>
        </w:rPr>
        <w:fldChar w:fldCharType="end"/>
      </w:r>
    </w:p>
    <w:p w14:paraId="15516DDC" w14:textId="7ADD7EF6" w:rsidR="00CD2973" w:rsidRPr="007476A8" w:rsidRDefault="00CD2973" w:rsidP="007476A8">
      <w:pPr>
        <w:widowControl w:val="0"/>
        <w:tabs>
          <w:tab w:val="right" w:leader="dot" w:pos="14459"/>
          <w:tab w:val="right" w:leader="dot" w:pos="14570"/>
        </w:tabs>
        <w:rPr>
          <w:rFonts w:ascii="Times New Roman" w:eastAsia="Times New Roman" w:hAnsi="Times New Roman" w:cs="Times New Roman"/>
          <w:b/>
          <w:bCs/>
          <w:color w:val="000000" w:themeColor="text1"/>
          <w:sz w:val="24"/>
          <w:szCs w:val="24"/>
          <w:lang w:eastAsia="ru-RU"/>
        </w:rPr>
      </w:pPr>
    </w:p>
    <w:p w14:paraId="27B3CCC9" w14:textId="7E68D7D1" w:rsidR="006E7FF4" w:rsidRPr="007476A8" w:rsidRDefault="006E7FF4" w:rsidP="007476A8">
      <w:pPr>
        <w:widowControl w:val="0"/>
        <w:jc w:val="center"/>
        <w:rPr>
          <w:rFonts w:ascii="Times New Roman" w:hAnsi="Times New Roman" w:cs="Times New Roman"/>
          <w:b/>
          <w:i/>
          <w:color w:val="000000" w:themeColor="text1"/>
          <w:sz w:val="24"/>
          <w:szCs w:val="24"/>
        </w:rPr>
      </w:pPr>
    </w:p>
    <w:p w14:paraId="4753B10B" w14:textId="70BBD3CD" w:rsidR="00D32F37" w:rsidRPr="007476A8" w:rsidRDefault="00D32F37" w:rsidP="007476A8">
      <w:pPr>
        <w:widowControl w:val="0"/>
        <w:jc w:val="center"/>
        <w:rPr>
          <w:rFonts w:ascii="Times New Roman" w:hAnsi="Times New Roman" w:cs="Times New Roman"/>
          <w:b/>
          <w:i/>
          <w:color w:val="000000" w:themeColor="text1"/>
          <w:sz w:val="24"/>
          <w:szCs w:val="24"/>
        </w:rPr>
      </w:pPr>
    </w:p>
    <w:p w14:paraId="70B95362" w14:textId="10C0D6CF" w:rsidR="00D32F37" w:rsidRPr="007476A8" w:rsidRDefault="00D32F37" w:rsidP="007476A8">
      <w:pPr>
        <w:widowControl w:val="0"/>
        <w:jc w:val="center"/>
        <w:rPr>
          <w:rFonts w:ascii="Times New Roman" w:hAnsi="Times New Roman" w:cs="Times New Roman"/>
          <w:b/>
          <w:i/>
          <w:color w:val="000000" w:themeColor="text1"/>
          <w:sz w:val="24"/>
          <w:szCs w:val="24"/>
        </w:rPr>
      </w:pPr>
    </w:p>
    <w:p w14:paraId="50FD6E95" w14:textId="25882A7D" w:rsidR="00D32F37" w:rsidRPr="007476A8" w:rsidRDefault="00D32F37" w:rsidP="007476A8">
      <w:pPr>
        <w:widowControl w:val="0"/>
        <w:jc w:val="center"/>
        <w:rPr>
          <w:rFonts w:ascii="Times New Roman" w:hAnsi="Times New Roman" w:cs="Times New Roman"/>
          <w:b/>
          <w:i/>
          <w:color w:val="000000" w:themeColor="text1"/>
          <w:sz w:val="24"/>
          <w:szCs w:val="24"/>
        </w:rPr>
      </w:pPr>
    </w:p>
    <w:p w14:paraId="73D2C783" w14:textId="783CDF14" w:rsidR="00D32F37" w:rsidRPr="007476A8" w:rsidRDefault="00D32F37" w:rsidP="007476A8">
      <w:pPr>
        <w:widowControl w:val="0"/>
        <w:jc w:val="center"/>
        <w:rPr>
          <w:rFonts w:ascii="Times New Roman" w:hAnsi="Times New Roman" w:cs="Times New Roman"/>
          <w:b/>
          <w:i/>
          <w:color w:val="000000" w:themeColor="text1"/>
          <w:sz w:val="24"/>
          <w:szCs w:val="24"/>
        </w:rPr>
      </w:pPr>
    </w:p>
    <w:p w14:paraId="5246F115" w14:textId="069BA559" w:rsidR="00D32F37" w:rsidRPr="007476A8" w:rsidRDefault="00D32F37" w:rsidP="007476A8">
      <w:pPr>
        <w:widowControl w:val="0"/>
        <w:jc w:val="center"/>
        <w:rPr>
          <w:rFonts w:ascii="Times New Roman" w:hAnsi="Times New Roman" w:cs="Times New Roman"/>
          <w:b/>
          <w:i/>
          <w:color w:val="000000" w:themeColor="text1"/>
          <w:sz w:val="24"/>
          <w:szCs w:val="24"/>
        </w:rPr>
      </w:pPr>
    </w:p>
    <w:p w14:paraId="1C22FE55" w14:textId="0583C2CC" w:rsidR="00D32F37" w:rsidRPr="007476A8" w:rsidRDefault="00D32F37" w:rsidP="007476A8">
      <w:pPr>
        <w:widowControl w:val="0"/>
        <w:jc w:val="center"/>
        <w:rPr>
          <w:rFonts w:ascii="Times New Roman" w:hAnsi="Times New Roman" w:cs="Times New Roman"/>
          <w:b/>
          <w:i/>
          <w:color w:val="000000" w:themeColor="text1"/>
          <w:sz w:val="24"/>
          <w:szCs w:val="24"/>
        </w:rPr>
      </w:pPr>
    </w:p>
    <w:p w14:paraId="2AD4BD44" w14:textId="3E6D932C" w:rsidR="00D32F37" w:rsidRPr="007476A8" w:rsidRDefault="00D32F37" w:rsidP="007476A8">
      <w:pPr>
        <w:widowControl w:val="0"/>
        <w:jc w:val="center"/>
        <w:rPr>
          <w:rFonts w:ascii="Times New Roman" w:hAnsi="Times New Roman" w:cs="Times New Roman"/>
          <w:b/>
          <w:i/>
          <w:color w:val="000000" w:themeColor="text1"/>
          <w:sz w:val="24"/>
          <w:szCs w:val="24"/>
        </w:rPr>
      </w:pPr>
    </w:p>
    <w:p w14:paraId="0CB3E50A" w14:textId="6C66733E" w:rsidR="00D32F37" w:rsidRPr="007476A8" w:rsidRDefault="00D32F37" w:rsidP="007476A8">
      <w:pPr>
        <w:widowControl w:val="0"/>
        <w:jc w:val="center"/>
        <w:rPr>
          <w:rFonts w:ascii="Times New Roman" w:hAnsi="Times New Roman" w:cs="Times New Roman"/>
          <w:b/>
          <w:i/>
          <w:color w:val="000000" w:themeColor="text1"/>
          <w:sz w:val="24"/>
          <w:szCs w:val="24"/>
        </w:rPr>
      </w:pPr>
    </w:p>
    <w:p w14:paraId="315FFDB9" w14:textId="4A9560C6" w:rsidR="00D32F37" w:rsidRPr="007476A8" w:rsidRDefault="00D32F37" w:rsidP="007476A8">
      <w:pPr>
        <w:widowControl w:val="0"/>
        <w:jc w:val="center"/>
        <w:rPr>
          <w:rFonts w:ascii="Times New Roman" w:hAnsi="Times New Roman" w:cs="Times New Roman"/>
          <w:b/>
          <w:i/>
          <w:color w:val="000000" w:themeColor="text1"/>
          <w:sz w:val="24"/>
          <w:szCs w:val="24"/>
        </w:rPr>
      </w:pPr>
    </w:p>
    <w:p w14:paraId="5FAE591B" w14:textId="3E9D3E18" w:rsidR="00D32F37" w:rsidRPr="007476A8" w:rsidRDefault="00D32F37" w:rsidP="007476A8">
      <w:pPr>
        <w:widowControl w:val="0"/>
        <w:jc w:val="center"/>
        <w:rPr>
          <w:rFonts w:ascii="Times New Roman" w:hAnsi="Times New Roman" w:cs="Times New Roman"/>
          <w:b/>
          <w:i/>
          <w:color w:val="000000" w:themeColor="text1"/>
          <w:sz w:val="24"/>
          <w:szCs w:val="24"/>
        </w:rPr>
      </w:pPr>
    </w:p>
    <w:p w14:paraId="3163FE07" w14:textId="77777777" w:rsidR="00D32F37" w:rsidRPr="007476A8" w:rsidRDefault="00D32F37" w:rsidP="007476A8">
      <w:pPr>
        <w:widowControl w:val="0"/>
        <w:jc w:val="center"/>
        <w:rPr>
          <w:rFonts w:ascii="Times New Roman" w:hAnsi="Times New Roman" w:cs="Times New Roman"/>
          <w:b/>
          <w:i/>
          <w:color w:val="000000" w:themeColor="text1"/>
          <w:sz w:val="24"/>
          <w:szCs w:val="24"/>
        </w:rPr>
      </w:pPr>
    </w:p>
    <w:p w14:paraId="7A3EF97E" w14:textId="293CC49B" w:rsidR="008018C7" w:rsidRPr="007476A8" w:rsidRDefault="008018C7" w:rsidP="007476A8">
      <w:pPr>
        <w:widowControl w:val="0"/>
        <w:jc w:val="center"/>
        <w:rPr>
          <w:rFonts w:ascii="Times New Roman" w:hAnsi="Times New Roman" w:cs="Times New Roman"/>
          <w:b/>
          <w:i/>
          <w:color w:val="000000" w:themeColor="text1"/>
          <w:sz w:val="24"/>
          <w:szCs w:val="24"/>
        </w:rPr>
      </w:pPr>
    </w:p>
    <w:p w14:paraId="1B4F399D" w14:textId="49620491" w:rsidR="00502F97" w:rsidRPr="007476A8" w:rsidRDefault="00502F97" w:rsidP="007476A8">
      <w:pPr>
        <w:widowControl w:val="0"/>
        <w:jc w:val="center"/>
        <w:rPr>
          <w:rFonts w:ascii="Times New Roman" w:hAnsi="Times New Roman" w:cs="Times New Roman"/>
          <w:b/>
          <w:i/>
          <w:color w:val="000000" w:themeColor="text1"/>
          <w:sz w:val="24"/>
          <w:szCs w:val="24"/>
        </w:rPr>
      </w:pPr>
    </w:p>
    <w:p w14:paraId="505601EC" w14:textId="0E948D02" w:rsidR="00502F97" w:rsidRPr="007476A8" w:rsidRDefault="00502F97" w:rsidP="007476A8">
      <w:pPr>
        <w:widowControl w:val="0"/>
        <w:jc w:val="center"/>
        <w:rPr>
          <w:rFonts w:ascii="Times New Roman" w:hAnsi="Times New Roman" w:cs="Times New Roman"/>
          <w:b/>
          <w:i/>
          <w:color w:val="000000" w:themeColor="text1"/>
          <w:sz w:val="24"/>
          <w:szCs w:val="24"/>
        </w:rPr>
      </w:pPr>
    </w:p>
    <w:p w14:paraId="73F24A22" w14:textId="3112F456" w:rsidR="00502F97" w:rsidRPr="007476A8" w:rsidRDefault="00502F97" w:rsidP="007476A8">
      <w:pPr>
        <w:widowControl w:val="0"/>
        <w:jc w:val="center"/>
        <w:rPr>
          <w:rFonts w:ascii="Times New Roman" w:hAnsi="Times New Roman" w:cs="Times New Roman"/>
          <w:b/>
          <w:i/>
          <w:color w:val="000000" w:themeColor="text1"/>
          <w:sz w:val="24"/>
          <w:szCs w:val="24"/>
        </w:rPr>
      </w:pPr>
    </w:p>
    <w:p w14:paraId="3F3455FE" w14:textId="55D3C771" w:rsidR="00502F97" w:rsidRPr="007476A8" w:rsidRDefault="00502F97" w:rsidP="007476A8">
      <w:pPr>
        <w:widowControl w:val="0"/>
        <w:jc w:val="center"/>
        <w:rPr>
          <w:rFonts w:ascii="Times New Roman" w:hAnsi="Times New Roman" w:cs="Times New Roman"/>
          <w:b/>
          <w:i/>
          <w:color w:val="000000" w:themeColor="text1"/>
          <w:sz w:val="24"/>
          <w:szCs w:val="24"/>
        </w:rPr>
      </w:pPr>
    </w:p>
    <w:p w14:paraId="38970F8B" w14:textId="163C2B01" w:rsidR="00502F97" w:rsidRPr="007476A8" w:rsidRDefault="00502F97" w:rsidP="007476A8">
      <w:pPr>
        <w:widowControl w:val="0"/>
        <w:jc w:val="center"/>
        <w:rPr>
          <w:rFonts w:ascii="Times New Roman" w:hAnsi="Times New Roman" w:cs="Times New Roman"/>
          <w:b/>
          <w:i/>
          <w:color w:val="000000" w:themeColor="text1"/>
          <w:sz w:val="24"/>
          <w:szCs w:val="24"/>
        </w:rPr>
      </w:pPr>
    </w:p>
    <w:p w14:paraId="1D4A813C" w14:textId="4E4C934B" w:rsidR="00502F97" w:rsidRPr="007476A8" w:rsidRDefault="00502F97" w:rsidP="007476A8">
      <w:pPr>
        <w:widowControl w:val="0"/>
        <w:jc w:val="center"/>
        <w:rPr>
          <w:rFonts w:ascii="Times New Roman" w:hAnsi="Times New Roman" w:cs="Times New Roman"/>
          <w:b/>
          <w:i/>
          <w:color w:val="000000" w:themeColor="text1"/>
          <w:sz w:val="24"/>
          <w:szCs w:val="24"/>
        </w:rPr>
      </w:pPr>
    </w:p>
    <w:p w14:paraId="6ABB7C6F" w14:textId="35A1A683" w:rsidR="00502F97" w:rsidRPr="007476A8" w:rsidRDefault="00502F97" w:rsidP="007476A8">
      <w:pPr>
        <w:widowControl w:val="0"/>
        <w:jc w:val="center"/>
        <w:rPr>
          <w:rFonts w:ascii="Times New Roman" w:hAnsi="Times New Roman" w:cs="Times New Roman"/>
          <w:b/>
          <w:i/>
          <w:color w:val="000000" w:themeColor="text1"/>
          <w:sz w:val="24"/>
          <w:szCs w:val="24"/>
        </w:rPr>
      </w:pPr>
    </w:p>
    <w:p w14:paraId="46F260A5" w14:textId="5B7285C3" w:rsidR="008018C7" w:rsidRPr="007476A8" w:rsidRDefault="008018C7" w:rsidP="007476A8">
      <w:pPr>
        <w:widowControl w:val="0"/>
        <w:jc w:val="center"/>
        <w:rPr>
          <w:rFonts w:ascii="Times New Roman" w:hAnsi="Times New Roman" w:cs="Times New Roman"/>
          <w:b/>
          <w:i/>
          <w:color w:val="000000" w:themeColor="text1"/>
          <w:sz w:val="24"/>
          <w:szCs w:val="24"/>
        </w:rPr>
      </w:pPr>
    </w:p>
    <w:p w14:paraId="5382724A" w14:textId="77777777" w:rsidR="008018C7" w:rsidRPr="007476A8" w:rsidRDefault="008018C7" w:rsidP="007476A8">
      <w:pPr>
        <w:widowControl w:val="0"/>
        <w:jc w:val="center"/>
        <w:rPr>
          <w:rFonts w:ascii="Times New Roman" w:hAnsi="Times New Roman" w:cs="Times New Roman"/>
          <w:b/>
          <w:i/>
          <w:color w:val="000000" w:themeColor="text1"/>
          <w:sz w:val="24"/>
          <w:szCs w:val="24"/>
        </w:rPr>
      </w:pPr>
    </w:p>
    <w:p w14:paraId="6FF0472B" w14:textId="20EDF04C" w:rsidR="00CD2973" w:rsidRPr="007476A8" w:rsidRDefault="008018C7" w:rsidP="007476A8">
      <w:pPr>
        <w:widowControl w:val="0"/>
        <w:jc w:val="center"/>
        <w:rPr>
          <w:rFonts w:ascii="Times New Roman" w:hAnsi="Times New Roman" w:cs="Times New Roman"/>
          <w:b/>
          <w:iCs/>
          <w:color w:val="000000" w:themeColor="text1"/>
          <w:sz w:val="24"/>
          <w:szCs w:val="24"/>
        </w:rPr>
      </w:pPr>
      <w:r w:rsidRPr="007476A8">
        <w:rPr>
          <w:rFonts w:ascii="Times New Roman" w:hAnsi="Times New Roman" w:cs="Times New Roman"/>
          <w:b/>
          <w:iCs/>
          <w:color w:val="000000" w:themeColor="text1"/>
          <w:sz w:val="24"/>
          <w:szCs w:val="24"/>
        </w:rPr>
        <w:t>202</w:t>
      </w:r>
      <w:r w:rsidR="00955795">
        <w:rPr>
          <w:rFonts w:ascii="Times New Roman" w:hAnsi="Times New Roman" w:cs="Times New Roman"/>
          <w:b/>
          <w:iCs/>
          <w:color w:val="000000" w:themeColor="text1"/>
          <w:sz w:val="24"/>
          <w:szCs w:val="24"/>
        </w:rPr>
        <w:t>5</w:t>
      </w:r>
      <w:r w:rsidRPr="007476A8">
        <w:rPr>
          <w:rFonts w:ascii="Times New Roman" w:hAnsi="Times New Roman" w:cs="Times New Roman"/>
          <w:b/>
          <w:iCs/>
          <w:color w:val="000000" w:themeColor="text1"/>
          <w:sz w:val="24"/>
          <w:szCs w:val="24"/>
        </w:rPr>
        <w:t xml:space="preserve"> г.</w:t>
      </w:r>
    </w:p>
    <w:p w14:paraId="76A94161" w14:textId="77777777" w:rsidR="006E7FF4" w:rsidRPr="007476A8" w:rsidRDefault="006E7FF4"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br w:type="page"/>
      </w:r>
    </w:p>
    <w:p w14:paraId="46DB3426" w14:textId="76D2B019" w:rsidR="00502F97" w:rsidRPr="007476A8" w:rsidRDefault="00502F97" w:rsidP="007476A8">
      <w:pPr>
        <w:widowControl w:val="0"/>
        <w:jc w:val="right"/>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lastRenderedPageBreak/>
        <w:t>Приложение 1.1</w:t>
      </w:r>
    </w:p>
    <w:p w14:paraId="23AF77B5" w14:textId="0B84EE7B" w:rsidR="00502F97" w:rsidRPr="007476A8" w:rsidRDefault="00502F97" w:rsidP="007476A8">
      <w:pPr>
        <w:widowControl w:val="0"/>
        <w:jc w:val="right"/>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 xml:space="preserve">к </w:t>
      </w:r>
      <w:r w:rsidR="007619A1" w:rsidRPr="007476A8">
        <w:rPr>
          <w:rFonts w:ascii="Times New Roman" w:hAnsi="Times New Roman" w:cs="Times New Roman"/>
          <w:b/>
          <w:bCs/>
          <w:color w:val="000000" w:themeColor="text1"/>
          <w:sz w:val="24"/>
          <w:szCs w:val="24"/>
        </w:rPr>
        <w:t>О</w:t>
      </w:r>
      <w:r w:rsidR="00D37EAF" w:rsidRPr="007476A8">
        <w:rPr>
          <w:rFonts w:ascii="Times New Roman" w:hAnsi="Times New Roman" w:cs="Times New Roman"/>
          <w:b/>
          <w:bCs/>
          <w:color w:val="000000" w:themeColor="text1"/>
          <w:sz w:val="24"/>
          <w:szCs w:val="24"/>
        </w:rPr>
        <w:t>ПОП-П</w:t>
      </w:r>
      <w:r w:rsidRPr="007476A8">
        <w:rPr>
          <w:rFonts w:ascii="Times New Roman" w:hAnsi="Times New Roman" w:cs="Times New Roman"/>
          <w:b/>
          <w:bCs/>
          <w:color w:val="000000" w:themeColor="text1"/>
          <w:sz w:val="24"/>
          <w:szCs w:val="24"/>
        </w:rPr>
        <w:t xml:space="preserve"> по специальности</w:t>
      </w:r>
    </w:p>
    <w:p w14:paraId="01C18ED5" w14:textId="2E20BE63" w:rsidR="00502F97" w:rsidRPr="007476A8" w:rsidRDefault="00B44238" w:rsidP="007476A8">
      <w:pPr>
        <w:widowControl w:val="0"/>
        <w:jc w:val="right"/>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15.02.19 Сварочное производство</w:t>
      </w:r>
    </w:p>
    <w:p w14:paraId="12B2A2FA" w14:textId="6A2319A6" w:rsidR="00502F97" w:rsidRPr="007476A8" w:rsidRDefault="00502F97" w:rsidP="007476A8">
      <w:pPr>
        <w:widowControl w:val="0"/>
        <w:jc w:val="right"/>
        <w:rPr>
          <w:rFonts w:ascii="Times New Roman" w:hAnsi="Times New Roman" w:cs="Times New Roman"/>
          <w:b/>
          <w:bCs/>
          <w:color w:val="000000" w:themeColor="text1"/>
          <w:sz w:val="24"/>
          <w:szCs w:val="24"/>
        </w:rPr>
      </w:pPr>
    </w:p>
    <w:p w14:paraId="5F9BE46C" w14:textId="7A96EB62" w:rsidR="00502F97" w:rsidRPr="007476A8" w:rsidRDefault="00502F97" w:rsidP="007476A8">
      <w:pPr>
        <w:widowControl w:val="0"/>
        <w:jc w:val="right"/>
        <w:rPr>
          <w:rFonts w:ascii="Times New Roman" w:hAnsi="Times New Roman" w:cs="Times New Roman"/>
          <w:b/>
          <w:bCs/>
          <w:color w:val="000000" w:themeColor="text1"/>
          <w:sz w:val="24"/>
          <w:szCs w:val="24"/>
        </w:rPr>
      </w:pPr>
    </w:p>
    <w:p w14:paraId="0AD0FAE0" w14:textId="0E3528FD" w:rsidR="00502F97" w:rsidRPr="007476A8" w:rsidRDefault="00502F97" w:rsidP="007476A8">
      <w:pPr>
        <w:widowControl w:val="0"/>
        <w:jc w:val="right"/>
        <w:rPr>
          <w:rFonts w:ascii="Times New Roman" w:hAnsi="Times New Roman" w:cs="Times New Roman"/>
          <w:b/>
          <w:bCs/>
          <w:color w:val="000000" w:themeColor="text1"/>
          <w:sz w:val="24"/>
          <w:szCs w:val="24"/>
        </w:rPr>
      </w:pPr>
    </w:p>
    <w:p w14:paraId="28721B92" w14:textId="5F3D05CE" w:rsidR="00502F97" w:rsidRPr="007476A8" w:rsidRDefault="00502F97" w:rsidP="007476A8">
      <w:pPr>
        <w:widowControl w:val="0"/>
        <w:jc w:val="right"/>
        <w:rPr>
          <w:rFonts w:ascii="Times New Roman" w:hAnsi="Times New Roman" w:cs="Times New Roman"/>
          <w:b/>
          <w:bCs/>
          <w:color w:val="000000" w:themeColor="text1"/>
          <w:sz w:val="24"/>
          <w:szCs w:val="24"/>
        </w:rPr>
      </w:pPr>
    </w:p>
    <w:p w14:paraId="431486D4" w14:textId="49662C46" w:rsidR="00502F97" w:rsidRPr="007476A8" w:rsidRDefault="00502F97" w:rsidP="007476A8">
      <w:pPr>
        <w:widowControl w:val="0"/>
        <w:jc w:val="right"/>
        <w:rPr>
          <w:rFonts w:ascii="Times New Roman" w:hAnsi="Times New Roman" w:cs="Times New Roman"/>
          <w:b/>
          <w:bCs/>
          <w:color w:val="000000" w:themeColor="text1"/>
          <w:sz w:val="24"/>
          <w:szCs w:val="24"/>
        </w:rPr>
      </w:pPr>
    </w:p>
    <w:p w14:paraId="6FBD57E9" w14:textId="77777777" w:rsidR="00502F97" w:rsidRPr="007476A8" w:rsidRDefault="00502F97" w:rsidP="007476A8">
      <w:pPr>
        <w:widowControl w:val="0"/>
        <w:jc w:val="right"/>
        <w:rPr>
          <w:rFonts w:ascii="Times New Roman" w:hAnsi="Times New Roman" w:cs="Times New Roman"/>
          <w:b/>
          <w:bCs/>
          <w:color w:val="000000" w:themeColor="text1"/>
          <w:sz w:val="24"/>
          <w:szCs w:val="24"/>
        </w:rPr>
      </w:pPr>
    </w:p>
    <w:p w14:paraId="42E2CEED" w14:textId="122943F9" w:rsidR="00502F97" w:rsidRPr="007476A8" w:rsidRDefault="00502F97" w:rsidP="007476A8">
      <w:pPr>
        <w:widowControl w:val="0"/>
        <w:jc w:val="right"/>
        <w:rPr>
          <w:rFonts w:ascii="Times New Roman" w:hAnsi="Times New Roman" w:cs="Times New Roman"/>
          <w:b/>
          <w:bCs/>
          <w:color w:val="000000" w:themeColor="text1"/>
          <w:sz w:val="24"/>
          <w:szCs w:val="24"/>
        </w:rPr>
      </w:pPr>
    </w:p>
    <w:p w14:paraId="5421742F" w14:textId="227308EA" w:rsidR="00502F97" w:rsidRPr="007476A8" w:rsidRDefault="00502F97" w:rsidP="007476A8">
      <w:pPr>
        <w:widowControl w:val="0"/>
        <w:jc w:val="right"/>
        <w:rPr>
          <w:rFonts w:ascii="Times New Roman" w:hAnsi="Times New Roman" w:cs="Times New Roman"/>
          <w:b/>
          <w:bCs/>
          <w:color w:val="000000" w:themeColor="text1"/>
          <w:sz w:val="24"/>
          <w:szCs w:val="24"/>
        </w:rPr>
      </w:pPr>
    </w:p>
    <w:p w14:paraId="3229CAAE" w14:textId="08514E9B" w:rsidR="00502F97" w:rsidRPr="007476A8" w:rsidRDefault="00502F97" w:rsidP="007476A8">
      <w:pPr>
        <w:widowControl w:val="0"/>
        <w:jc w:val="right"/>
        <w:rPr>
          <w:rFonts w:ascii="Times New Roman" w:hAnsi="Times New Roman" w:cs="Times New Roman"/>
          <w:b/>
          <w:bCs/>
          <w:color w:val="000000" w:themeColor="text1"/>
          <w:sz w:val="24"/>
          <w:szCs w:val="24"/>
        </w:rPr>
      </w:pPr>
    </w:p>
    <w:p w14:paraId="3241382C" w14:textId="0B14BBBE" w:rsidR="00502F97" w:rsidRPr="007476A8" w:rsidRDefault="00502F97" w:rsidP="007476A8">
      <w:pPr>
        <w:widowControl w:val="0"/>
        <w:jc w:val="right"/>
        <w:rPr>
          <w:rFonts w:ascii="Times New Roman" w:hAnsi="Times New Roman" w:cs="Times New Roman"/>
          <w:b/>
          <w:bCs/>
          <w:color w:val="000000" w:themeColor="text1"/>
          <w:sz w:val="24"/>
          <w:szCs w:val="24"/>
        </w:rPr>
      </w:pPr>
    </w:p>
    <w:p w14:paraId="35730DA3" w14:textId="77777777" w:rsidR="00502F97" w:rsidRPr="007476A8" w:rsidRDefault="00502F97" w:rsidP="007476A8">
      <w:pPr>
        <w:widowControl w:val="0"/>
        <w:spacing w:line="360" w:lineRule="auto"/>
        <w:jc w:val="right"/>
        <w:rPr>
          <w:rFonts w:ascii="Times New Roman" w:hAnsi="Times New Roman" w:cs="Times New Roman"/>
          <w:b/>
          <w:bCs/>
          <w:color w:val="000000" w:themeColor="text1"/>
          <w:sz w:val="24"/>
          <w:szCs w:val="24"/>
        </w:rPr>
      </w:pPr>
    </w:p>
    <w:p w14:paraId="1E0024D1" w14:textId="20D2BE1A" w:rsidR="008F578C" w:rsidRPr="007476A8" w:rsidRDefault="006E2EF4" w:rsidP="007476A8">
      <w:pPr>
        <w:widowControl w:val="0"/>
        <w:spacing w:line="360" w:lineRule="auto"/>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Р</w:t>
      </w:r>
      <w:r w:rsidR="00D32F37" w:rsidRPr="007476A8">
        <w:rPr>
          <w:rFonts w:ascii="Times New Roman" w:hAnsi="Times New Roman" w:cs="Times New Roman"/>
          <w:b/>
          <w:bCs/>
          <w:color w:val="000000" w:themeColor="text1"/>
          <w:sz w:val="24"/>
          <w:szCs w:val="24"/>
        </w:rPr>
        <w:t>абочая программа профессионального модуля</w:t>
      </w:r>
    </w:p>
    <w:p w14:paraId="62499A62" w14:textId="5E54CDCF" w:rsidR="00CD2973" w:rsidRPr="007476A8" w:rsidRDefault="008F578C" w:rsidP="007476A8">
      <w:pPr>
        <w:pStyle w:val="1"/>
        <w:widowControl w:val="0"/>
        <w:spacing w:before="0" w:beforeAutospacing="0" w:after="0" w:afterAutospacing="0" w:line="360" w:lineRule="auto"/>
        <w:rPr>
          <w:color w:val="000000" w:themeColor="text1"/>
        </w:rPr>
      </w:pPr>
      <w:bookmarkStart w:id="3" w:name="_Toc150695621"/>
      <w:bookmarkStart w:id="4" w:name="_Toc150695786"/>
      <w:bookmarkStart w:id="5" w:name="_Toc156819857"/>
      <w:r w:rsidRPr="007476A8">
        <w:rPr>
          <w:color w:val="000000" w:themeColor="text1"/>
        </w:rPr>
        <w:t>«</w:t>
      </w:r>
      <w:r w:rsidR="008276F3" w:rsidRPr="007476A8">
        <w:rPr>
          <w:color w:val="000000" w:themeColor="text1"/>
        </w:rPr>
        <w:t>ПМ.01</w:t>
      </w:r>
      <w:r w:rsidRPr="007476A8">
        <w:rPr>
          <w:color w:val="000000" w:themeColor="text1"/>
        </w:rPr>
        <w:t xml:space="preserve"> </w:t>
      </w:r>
      <w:r w:rsidR="00B44238" w:rsidRPr="007476A8">
        <w:rPr>
          <w:color w:val="000000" w:themeColor="text1"/>
        </w:rPr>
        <w:t>ПОДГОТОВКА И ОСУЩЕСТВЛЕНИЕ ТЕХНОЛОГИЧЕСКИХ ПРОЦЕССОВ ИЗГОТОВЛЕНИЯ СВАРНЫХ КОНСТРУКЦИЙ</w:t>
      </w:r>
      <w:r w:rsidRPr="007476A8">
        <w:rPr>
          <w:color w:val="000000" w:themeColor="text1"/>
        </w:rPr>
        <w:t>»</w:t>
      </w:r>
      <w:bookmarkEnd w:id="3"/>
      <w:bookmarkEnd w:id="4"/>
      <w:bookmarkEnd w:id="5"/>
    </w:p>
    <w:p w14:paraId="41E9DB3F" w14:textId="600FBBAA" w:rsidR="00502F97" w:rsidRPr="007476A8" w:rsidRDefault="00502F97" w:rsidP="007476A8">
      <w:pPr>
        <w:pStyle w:val="1"/>
        <w:widowControl w:val="0"/>
        <w:rPr>
          <w:color w:val="000000" w:themeColor="text1"/>
        </w:rPr>
      </w:pPr>
    </w:p>
    <w:p w14:paraId="569F4FC8" w14:textId="2B3DF486" w:rsidR="00502F97" w:rsidRPr="007476A8" w:rsidRDefault="00502F97" w:rsidP="007476A8">
      <w:pPr>
        <w:pStyle w:val="1"/>
        <w:widowControl w:val="0"/>
        <w:rPr>
          <w:color w:val="000000" w:themeColor="text1"/>
        </w:rPr>
      </w:pPr>
    </w:p>
    <w:p w14:paraId="02DA7D2B" w14:textId="13BD8956" w:rsidR="00502F97" w:rsidRPr="007476A8" w:rsidRDefault="00502F97" w:rsidP="007476A8">
      <w:pPr>
        <w:pStyle w:val="1"/>
        <w:widowControl w:val="0"/>
        <w:rPr>
          <w:color w:val="000000" w:themeColor="text1"/>
        </w:rPr>
      </w:pPr>
    </w:p>
    <w:p w14:paraId="694A6A67" w14:textId="61169B7C" w:rsidR="00502F97" w:rsidRPr="007476A8" w:rsidRDefault="00502F97" w:rsidP="007476A8">
      <w:pPr>
        <w:pStyle w:val="1"/>
        <w:widowControl w:val="0"/>
        <w:rPr>
          <w:color w:val="000000" w:themeColor="text1"/>
        </w:rPr>
      </w:pPr>
    </w:p>
    <w:p w14:paraId="3B57E081" w14:textId="4DE287B8" w:rsidR="00502F97" w:rsidRPr="007476A8" w:rsidRDefault="00502F97" w:rsidP="007476A8">
      <w:pPr>
        <w:pStyle w:val="1"/>
        <w:widowControl w:val="0"/>
        <w:rPr>
          <w:color w:val="000000" w:themeColor="text1"/>
        </w:rPr>
      </w:pPr>
    </w:p>
    <w:p w14:paraId="067D8446" w14:textId="18483086" w:rsidR="00502F97" w:rsidRPr="007476A8" w:rsidRDefault="00502F97" w:rsidP="007476A8">
      <w:pPr>
        <w:pStyle w:val="1"/>
        <w:widowControl w:val="0"/>
        <w:rPr>
          <w:color w:val="000000" w:themeColor="text1"/>
        </w:rPr>
      </w:pPr>
    </w:p>
    <w:p w14:paraId="247A35E9" w14:textId="7F72EC14" w:rsidR="00502F97" w:rsidRPr="007476A8" w:rsidRDefault="00502F97" w:rsidP="007476A8">
      <w:pPr>
        <w:pStyle w:val="1"/>
        <w:widowControl w:val="0"/>
        <w:rPr>
          <w:color w:val="000000" w:themeColor="text1"/>
        </w:rPr>
      </w:pPr>
    </w:p>
    <w:p w14:paraId="76D7C38F" w14:textId="4E762E5F" w:rsidR="00502F97" w:rsidRPr="007476A8" w:rsidRDefault="00502F97" w:rsidP="007476A8">
      <w:pPr>
        <w:pStyle w:val="1"/>
        <w:widowControl w:val="0"/>
        <w:rPr>
          <w:color w:val="000000" w:themeColor="text1"/>
        </w:rPr>
      </w:pPr>
    </w:p>
    <w:p w14:paraId="26DDE23B" w14:textId="77777777" w:rsidR="00502F97" w:rsidRPr="007476A8" w:rsidRDefault="00502F97" w:rsidP="007476A8">
      <w:pPr>
        <w:pStyle w:val="1"/>
        <w:widowControl w:val="0"/>
        <w:rPr>
          <w:color w:val="000000" w:themeColor="text1"/>
        </w:rPr>
      </w:pPr>
    </w:p>
    <w:p w14:paraId="0E85E081" w14:textId="367F7151" w:rsidR="00502F97" w:rsidRPr="007476A8" w:rsidRDefault="00502F97" w:rsidP="007476A8">
      <w:pPr>
        <w:pStyle w:val="1"/>
        <w:widowControl w:val="0"/>
        <w:rPr>
          <w:color w:val="000000" w:themeColor="text1"/>
        </w:rPr>
      </w:pPr>
    </w:p>
    <w:p w14:paraId="522AF655" w14:textId="4C229FCD" w:rsidR="00502F97" w:rsidRPr="007476A8" w:rsidRDefault="00502F97" w:rsidP="007476A8">
      <w:pPr>
        <w:pStyle w:val="1"/>
        <w:widowControl w:val="0"/>
        <w:rPr>
          <w:color w:val="000000" w:themeColor="text1"/>
        </w:rPr>
      </w:pPr>
    </w:p>
    <w:p w14:paraId="67595370" w14:textId="66669932" w:rsidR="00502F97" w:rsidRPr="007476A8" w:rsidRDefault="00502F97" w:rsidP="007476A8">
      <w:pPr>
        <w:pStyle w:val="1"/>
        <w:widowControl w:val="0"/>
        <w:rPr>
          <w:color w:val="000000" w:themeColor="text1"/>
        </w:rPr>
      </w:pPr>
    </w:p>
    <w:p w14:paraId="090FF9E5" w14:textId="1E6817EA" w:rsidR="00502F97" w:rsidRPr="007476A8" w:rsidRDefault="00502F97" w:rsidP="007476A8">
      <w:pPr>
        <w:pStyle w:val="1"/>
        <w:widowControl w:val="0"/>
        <w:rPr>
          <w:color w:val="000000" w:themeColor="text1"/>
        </w:rPr>
      </w:pPr>
    </w:p>
    <w:p w14:paraId="1A6A1C57" w14:textId="771B64CF" w:rsidR="00502F97" w:rsidRPr="007476A8" w:rsidRDefault="00502F97" w:rsidP="007476A8">
      <w:pPr>
        <w:pStyle w:val="1"/>
        <w:widowControl w:val="0"/>
        <w:rPr>
          <w:color w:val="000000" w:themeColor="text1"/>
        </w:rPr>
      </w:pPr>
    </w:p>
    <w:p w14:paraId="70F752F4" w14:textId="1DF6693E" w:rsidR="004A5A25" w:rsidRPr="007476A8" w:rsidRDefault="00502F97" w:rsidP="007476A8">
      <w:pPr>
        <w:widowControl w:val="0"/>
        <w:jc w:val="center"/>
        <w:rPr>
          <w:rFonts w:ascii="Times New Roman" w:hAnsi="Times New Roman" w:cs="Times New Roman"/>
          <w:b/>
          <w:bCs/>
          <w:color w:val="000000" w:themeColor="text1"/>
          <w:sz w:val="24"/>
          <w:szCs w:val="24"/>
        </w:rPr>
      </w:pPr>
      <w:bookmarkStart w:id="6" w:name="_Toc156228940"/>
      <w:r w:rsidRPr="007476A8">
        <w:rPr>
          <w:rFonts w:ascii="Times New Roman" w:hAnsi="Times New Roman" w:cs="Times New Roman"/>
          <w:b/>
          <w:bCs/>
          <w:color w:val="000000" w:themeColor="text1"/>
          <w:sz w:val="24"/>
          <w:szCs w:val="24"/>
        </w:rPr>
        <w:t>202</w:t>
      </w:r>
      <w:r w:rsidR="00955795">
        <w:rPr>
          <w:rFonts w:ascii="Times New Roman" w:hAnsi="Times New Roman" w:cs="Times New Roman"/>
          <w:b/>
          <w:bCs/>
          <w:color w:val="000000" w:themeColor="text1"/>
          <w:sz w:val="24"/>
          <w:szCs w:val="24"/>
        </w:rPr>
        <w:t>5</w:t>
      </w:r>
      <w:r w:rsidRPr="007476A8">
        <w:rPr>
          <w:rFonts w:ascii="Times New Roman" w:hAnsi="Times New Roman" w:cs="Times New Roman"/>
          <w:b/>
          <w:bCs/>
          <w:color w:val="000000" w:themeColor="text1"/>
          <w:sz w:val="24"/>
          <w:szCs w:val="24"/>
        </w:rPr>
        <w:t xml:space="preserve"> г.</w:t>
      </w:r>
      <w:bookmarkEnd w:id="6"/>
    </w:p>
    <w:p w14:paraId="61E70116" w14:textId="77777777" w:rsidR="004A5A25" w:rsidRPr="007476A8" w:rsidRDefault="004A5A25"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br w:type="page"/>
      </w:r>
    </w:p>
    <w:p w14:paraId="6FD6EAF3" w14:textId="3F352B32" w:rsidR="00502F97" w:rsidRPr="007476A8" w:rsidRDefault="004A5A25"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lastRenderedPageBreak/>
        <w:t>СОДЕРЖАНИЕ ПРОГРАММЫ</w:t>
      </w:r>
    </w:p>
    <w:p w14:paraId="75C7034A" w14:textId="5E500F9D" w:rsidR="004A5A25" w:rsidRPr="007476A8" w:rsidRDefault="004A5A25" w:rsidP="007476A8">
      <w:pPr>
        <w:widowControl w:val="0"/>
        <w:jc w:val="center"/>
        <w:rPr>
          <w:rFonts w:ascii="Times New Roman" w:hAnsi="Times New Roman" w:cs="Times New Roman"/>
          <w:b/>
          <w:bCs/>
          <w:color w:val="000000" w:themeColor="text1"/>
          <w:sz w:val="24"/>
          <w:szCs w:val="24"/>
        </w:rPr>
      </w:pPr>
    </w:p>
    <w:p w14:paraId="235C0DB8" w14:textId="2DFFD42B" w:rsidR="002403E1" w:rsidRPr="007476A8" w:rsidRDefault="004A5A25" w:rsidP="007476A8">
      <w:pPr>
        <w:pStyle w:val="14"/>
        <w:widowControl w:val="0"/>
        <w:spacing w:line="240" w:lineRule="auto"/>
        <w:rPr>
          <w:rFonts w:eastAsiaTheme="minorEastAsia"/>
          <w:b w:val="0"/>
          <w:bCs w:val="0"/>
          <w:color w:val="000000" w:themeColor="text1"/>
          <w:sz w:val="24"/>
          <w:szCs w:val="24"/>
          <w:lang w:eastAsia="ru-RU"/>
        </w:rPr>
      </w:pPr>
      <w:r w:rsidRPr="007476A8">
        <w:rPr>
          <w:b w:val="0"/>
          <w:bCs w:val="0"/>
          <w:color w:val="000000" w:themeColor="text1"/>
          <w:sz w:val="24"/>
          <w:szCs w:val="24"/>
        </w:rPr>
        <w:fldChar w:fldCharType="begin"/>
      </w:r>
      <w:r w:rsidRPr="007476A8">
        <w:rPr>
          <w:b w:val="0"/>
          <w:bCs w:val="0"/>
          <w:color w:val="000000" w:themeColor="text1"/>
          <w:sz w:val="24"/>
          <w:szCs w:val="24"/>
        </w:rPr>
        <w:instrText xml:space="preserve"> TOC \h \z \t "Раздел 1;1;Раздел 1.1;2" </w:instrText>
      </w:r>
      <w:r w:rsidRPr="007476A8">
        <w:rPr>
          <w:b w:val="0"/>
          <w:bCs w:val="0"/>
          <w:color w:val="000000" w:themeColor="text1"/>
          <w:sz w:val="24"/>
          <w:szCs w:val="24"/>
        </w:rPr>
        <w:fldChar w:fldCharType="separate"/>
      </w:r>
      <w:hyperlink w:anchor="_Toc162370387" w:history="1">
        <w:r w:rsidR="002403E1" w:rsidRPr="007476A8">
          <w:rPr>
            <w:rStyle w:val="af0"/>
            <w:color w:val="000000" w:themeColor="text1"/>
            <w:sz w:val="24"/>
            <w:szCs w:val="24"/>
          </w:rPr>
          <w:t>1. Общая характеристика РАБОЧЕЙ ПРОГРАММЫ ПРОФЕССИОНАЛЬНОГО МОДУЛЯ</w:t>
        </w:r>
        <w:r w:rsidR="002403E1" w:rsidRPr="007476A8">
          <w:rPr>
            <w:webHidden/>
            <w:color w:val="000000" w:themeColor="text1"/>
            <w:sz w:val="24"/>
            <w:szCs w:val="24"/>
          </w:rPr>
          <w:tab/>
        </w:r>
      </w:hyperlink>
    </w:p>
    <w:p w14:paraId="1D870EE8" w14:textId="4A7B5155" w:rsidR="002403E1" w:rsidRPr="007476A8" w:rsidRDefault="001322EC" w:rsidP="007476A8">
      <w:pPr>
        <w:pStyle w:val="21"/>
        <w:widowControl w:val="0"/>
        <w:tabs>
          <w:tab w:val="left" w:pos="960"/>
        </w:tabs>
        <w:rPr>
          <w:rFonts w:eastAsiaTheme="minorEastAsia"/>
          <w:i w:val="0"/>
          <w:iCs w:val="0"/>
          <w:color w:val="000000" w:themeColor="text1"/>
        </w:rPr>
      </w:pPr>
      <w:hyperlink w:anchor="_Toc162370388" w:history="1">
        <w:r w:rsidR="002403E1" w:rsidRPr="007476A8">
          <w:rPr>
            <w:rStyle w:val="af0"/>
            <w:color w:val="000000" w:themeColor="text1"/>
          </w:rPr>
          <w:t>1.1.</w:t>
        </w:r>
        <w:r w:rsidR="002403E1" w:rsidRPr="007476A8">
          <w:rPr>
            <w:rFonts w:eastAsiaTheme="minorEastAsia"/>
            <w:i w:val="0"/>
            <w:iCs w:val="0"/>
            <w:color w:val="000000" w:themeColor="text1"/>
          </w:rPr>
          <w:tab/>
        </w:r>
        <w:r w:rsidR="002403E1" w:rsidRPr="007476A8">
          <w:rPr>
            <w:rStyle w:val="af0"/>
            <w:color w:val="000000" w:themeColor="text1"/>
          </w:rPr>
          <w:t>Цель и место профессионального модуля в структуре образовательной программы</w:t>
        </w:r>
        <w:r w:rsidR="002403E1" w:rsidRPr="007476A8">
          <w:rPr>
            <w:webHidden/>
            <w:color w:val="000000" w:themeColor="text1"/>
          </w:rPr>
          <w:tab/>
        </w:r>
      </w:hyperlink>
    </w:p>
    <w:p w14:paraId="6153A38F" w14:textId="77EC104E" w:rsidR="002403E1" w:rsidRPr="007476A8" w:rsidRDefault="001322EC" w:rsidP="007476A8">
      <w:pPr>
        <w:pStyle w:val="21"/>
        <w:widowControl w:val="0"/>
        <w:tabs>
          <w:tab w:val="left" w:pos="960"/>
        </w:tabs>
        <w:rPr>
          <w:rFonts w:eastAsiaTheme="minorEastAsia"/>
          <w:i w:val="0"/>
          <w:iCs w:val="0"/>
          <w:color w:val="000000" w:themeColor="text1"/>
        </w:rPr>
      </w:pPr>
      <w:hyperlink w:anchor="_Toc162370389" w:history="1">
        <w:r w:rsidR="002403E1" w:rsidRPr="007476A8">
          <w:rPr>
            <w:rStyle w:val="af0"/>
            <w:color w:val="000000" w:themeColor="text1"/>
          </w:rPr>
          <w:t>1.2.</w:t>
        </w:r>
        <w:r w:rsidR="002403E1" w:rsidRPr="007476A8">
          <w:rPr>
            <w:rFonts w:eastAsiaTheme="minorEastAsia"/>
            <w:i w:val="0"/>
            <w:iCs w:val="0"/>
            <w:color w:val="000000" w:themeColor="text1"/>
          </w:rPr>
          <w:tab/>
        </w:r>
        <w:r w:rsidR="002403E1" w:rsidRPr="007476A8">
          <w:rPr>
            <w:rStyle w:val="af0"/>
            <w:color w:val="000000" w:themeColor="text1"/>
          </w:rPr>
          <w:t>Планируемые результаты освоения профессионального модуля</w:t>
        </w:r>
        <w:r w:rsidR="002403E1" w:rsidRPr="007476A8">
          <w:rPr>
            <w:webHidden/>
            <w:color w:val="000000" w:themeColor="text1"/>
          </w:rPr>
          <w:tab/>
        </w:r>
      </w:hyperlink>
    </w:p>
    <w:p w14:paraId="60B69783" w14:textId="363A65CA" w:rsidR="002403E1" w:rsidRPr="007476A8" w:rsidRDefault="001322EC" w:rsidP="007476A8">
      <w:pPr>
        <w:pStyle w:val="21"/>
        <w:widowControl w:val="0"/>
        <w:tabs>
          <w:tab w:val="left" w:pos="960"/>
        </w:tabs>
        <w:rPr>
          <w:rFonts w:eastAsiaTheme="minorEastAsia"/>
          <w:i w:val="0"/>
          <w:iCs w:val="0"/>
          <w:color w:val="000000" w:themeColor="text1"/>
        </w:rPr>
      </w:pPr>
      <w:hyperlink w:anchor="_Toc162370390" w:history="1">
        <w:r w:rsidR="002403E1" w:rsidRPr="007476A8">
          <w:rPr>
            <w:rStyle w:val="af0"/>
            <w:color w:val="000000" w:themeColor="text1"/>
          </w:rPr>
          <w:t>1.3.</w:t>
        </w:r>
        <w:r w:rsidR="002403E1" w:rsidRPr="007476A8">
          <w:rPr>
            <w:rFonts w:eastAsiaTheme="minorEastAsia"/>
            <w:i w:val="0"/>
            <w:iCs w:val="0"/>
            <w:color w:val="000000" w:themeColor="text1"/>
          </w:rPr>
          <w:tab/>
        </w:r>
        <w:r w:rsidR="002403E1" w:rsidRPr="007476A8">
          <w:rPr>
            <w:rStyle w:val="af0"/>
            <w:color w:val="000000" w:themeColor="text1"/>
          </w:rPr>
          <w:t>Обоснование часов вариативной части ОПОП-П</w:t>
        </w:r>
        <w:r w:rsidR="002403E1" w:rsidRPr="007476A8">
          <w:rPr>
            <w:webHidden/>
            <w:color w:val="000000" w:themeColor="text1"/>
          </w:rPr>
          <w:tab/>
        </w:r>
      </w:hyperlink>
    </w:p>
    <w:p w14:paraId="57DF7260" w14:textId="795FCDF9" w:rsidR="002403E1" w:rsidRPr="007476A8" w:rsidRDefault="001322EC" w:rsidP="007476A8">
      <w:pPr>
        <w:pStyle w:val="14"/>
        <w:widowControl w:val="0"/>
        <w:spacing w:line="240" w:lineRule="auto"/>
        <w:rPr>
          <w:rFonts w:eastAsiaTheme="minorEastAsia"/>
          <w:b w:val="0"/>
          <w:bCs w:val="0"/>
          <w:color w:val="000000" w:themeColor="text1"/>
          <w:sz w:val="24"/>
          <w:szCs w:val="24"/>
          <w:lang w:eastAsia="ru-RU"/>
        </w:rPr>
      </w:pPr>
      <w:hyperlink w:anchor="_Toc162370391" w:history="1">
        <w:r w:rsidR="002403E1" w:rsidRPr="007476A8">
          <w:rPr>
            <w:rStyle w:val="af0"/>
            <w:color w:val="000000" w:themeColor="text1"/>
            <w:sz w:val="24"/>
            <w:szCs w:val="24"/>
          </w:rPr>
          <w:t>2. Структура и содержание профессионального модуля</w:t>
        </w:r>
        <w:r w:rsidR="002403E1" w:rsidRPr="007476A8">
          <w:rPr>
            <w:webHidden/>
            <w:color w:val="000000" w:themeColor="text1"/>
            <w:sz w:val="24"/>
            <w:szCs w:val="24"/>
          </w:rPr>
          <w:tab/>
        </w:r>
      </w:hyperlink>
    </w:p>
    <w:p w14:paraId="3233BB65" w14:textId="6B6DB042" w:rsidR="002403E1" w:rsidRPr="007476A8" w:rsidRDefault="001322EC" w:rsidP="007476A8">
      <w:pPr>
        <w:pStyle w:val="21"/>
        <w:widowControl w:val="0"/>
        <w:rPr>
          <w:rFonts w:eastAsiaTheme="minorEastAsia"/>
          <w:i w:val="0"/>
          <w:iCs w:val="0"/>
          <w:color w:val="000000" w:themeColor="text1"/>
        </w:rPr>
      </w:pPr>
      <w:hyperlink w:anchor="_Toc162370392" w:history="1">
        <w:r w:rsidR="002403E1" w:rsidRPr="007476A8">
          <w:rPr>
            <w:rStyle w:val="af0"/>
            <w:color w:val="000000" w:themeColor="text1"/>
          </w:rPr>
          <w:t>2.1. Трудоемкость освоения модуля</w:t>
        </w:r>
        <w:r w:rsidR="002403E1" w:rsidRPr="007476A8">
          <w:rPr>
            <w:webHidden/>
            <w:color w:val="000000" w:themeColor="text1"/>
          </w:rPr>
          <w:tab/>
        </w:r>
      </w:hyperlink>
    </w:p>
    <w:p w14:paraId="05A8E876" w14:textId="6A0FB5E8" w:rsidR="002403E1" w:rsidRPr="007476A8" w:rsidRDefault="001322EC" w:rsidP="007476A8">
      <w:pPr>
        <w:pStyle w:val="21"/>
        <w:widowControl w:val="0"/>
        <w:rPr>
          <w:rFonts w:eastAsiaTheme="minorEastAsia"/>
          <w:i w:val="0"/>
          <w:iCs w:val="0"/>
          <w:color w:val="000000" w:themeColor="text1"/>
        </w:rPr>
      </w:pPr>
      <w:hyperlink w:anchor="_Toc162370393" w:history="1">
        <w:r w:rsidR="002403E1" w:rsidRPr="007476A8">
          <w:rPr>
            <w:rStyle w:val="af0"/>
            <w:color w:val="000000" w:themeColor="text1"/>
          </w:rPr>
          <w:t>2.2. Структура профессионального модуля</w:t>
        </w:r>
        <w:r w:rsidR="002403E1" w:rsidRPr="007476A8">
          <w:rPr>
            <w:webHidden/>
            <w:color w:val="000000" w:themeColor="text1"/>
          </w:rPr>
          <w:tab/>
        </w:r>
      </w:hyperlink>
    </w:p>
    <w:p w14:paraId="3BEAB762" w14:textId="77C26EB4" w:rsidR="002403E1" w:rsidRPr="007476A8" w:rsidRDefault="001322EC" w:rsidP="007476A8">
      <w:pPr>
        <w:pStyle w:val="21"/>
        <w:widowControl w:val="0"/>
        <w:rPr>
          <w:rFonts w:eastAsiaTheme="minorEastAsia"/>
          <w:i w:val="0"/>
          <w:iCs w:val="0"/>
          <w:color w:val="000000" w:themeColor="text1"/>
        </w:rPr>
      </w:pPr>
      <w:hyperlink w:anchor="_Toc162370394" w:history="1">
        <w:r w:rsidR="002403E1" w:rsidRPr="007476A8">
          <w:rPr>
            <w:rStyle w:val="af0"/>
            <w:color w:val="000000" w:themeColor="text1"/>
          </w:rPr>
          <w:t>2.3. Содержание профессионального модуля</w:t>
        </w:r>
        <w:r w:rsidR="002403E1" w:rsidRPr="007476A8">
          <w:rPr>
            <w:webHidden/>
            <w:color w:val="000000" w:themeColor="text1"/>
          </w:rPr>
          <w:tab/>
        </w:r>
      </w:hyperlink>
    </w:p>
    <w:p w14:paraId="1B3DD29A" w14:textId="791DDF08" w:rsidR="002403E1" w:rsidRPr="007476A8" w:rsidRDefault="001322EC" w:rsidP="007476A8">
      <w:pPr>
        <w:pStyle w:val="21"/>
        <w:widowControl w:val="0"/>
        <w:rPr>
          <w:rFonts w:eastAsiaTheme="minorEastAsia"/>
          <w:b/>
          <w:bCs/>
          <w:color w:val="000000" w:themeColor="text1"/>
        </w:rPr>
      </w:pPr>
      <w:hyperlink w:anchor="_Toc162370397" w:history="1">
        <w:r w:rsidR="002403E1" w:rsidRPr="007476A8">
          <w:rPr>
            <w:rStyle w:val="af0"/>
            <w:b/>
            <w:i w:val="0"/>
            <w:color w:val="000000" w:themeColor="text1"/>
          </w:rPr>
          <w:t>3. Условия реализации профессионального модуля</w:t>
        </w:r>
        <w:r w:rsidR="002403E1" w:rsidRPr="007476A8">
          <w:rPr>
            <w:webHidden/>
            <w:color w:val="000000" w:themeColor="text1"/>
          </w:rPr>
          <w:tab/>
        </w:r>
      </w:hyperlink>
    </w:p>
    <w:p w14:paraId="2DC52AC0" w14:textId="0A02287A" w:rsidR="002403E1" w:rsidRPr="007476A8" w:rsidRDefault="001322EC" w:rsidP="007476A8">
      <w:pPr>
        <w:pStyle w:val="21"/>
        <w:widowControl w:val="0"/>
        <w:rPr>
          <w:rFonts w:eastAsiaTheme="minorEastAsia"/>
          <w:i w:val="0"/>
          <w:iCs w:val="0"/>
          <w:color w:val="000000" w:themeColor="text1"/>
        </w:rPr>
      </w:pPr>
      <w:hyperlink w:anchor="_Toc162370398" w:history="1">
        <w:r w:rsidR="002403E1" w:rsidRPr="007476A8">
          <w:rPr>
            <w:rStyle w:val="af0"/>
            <w:color w:val="000000" w:themeColor="text1"/>
          </w:rPr>
          <w:t>3.1. Материально-техническое обеспечение</w:t>
        </w:r>
        <w:r w:rsidR="002403E1" w:rsidRPr="007476A8">
          <w:rPr>
            <w:webHidden/>
            <w:color w:val="000000" w:themeColor="text1"/>
          </w:rPr>
          <w:tab/>
        </w:r>
      </w:hyperlink>
    </w:p>
    <w:p w14:paraId="0005C233" w14:textId="0FD77976" w:rsidR="002403E1" w:rsidRPr="007476A8" w:rsidRDefault="001322EC" w:rsidP="007476A8">
      <w:pPr>
        <w:pStyle w:val="21"/>
        <w:widowControl w:val="0"/>
        <w:rPr>
          <w:rFonts w:eastAsiaTheme="minorEastAsia"/>
          <w:i w:val="0"/>
          <w:iCs w:val="0"/>
          <w:color w:val="000000" w:themeColor="text1"/>
        </w:rPr>
      </w:pPr>
      <w:hyperlink w:anchor="_Toc162370399" w:history="1">
        <w:r w:rsidR="002403E1" w:rsidRPr="007476A8">
          <w:rPr>
            <w:rStyle w:val="af0"/>
            <w:color w:val="000000" w:themeColor="text1"/>
          </w:rPr>
          <w:t>3.2. Учебно-методическое обеспечение</w:t>
        </w:r>
        <w:r w:rsidR="002403E1" w:rsidRPr="007476A8">
          <w:rPr>
            <w:webHidden/>
            <w:color w:val="000000" w:themeColor="text1"/>
          </w:rPr>
          <w:tab/>
        </w:r>
      </w:hyperlink>
    </w:p>
    <w:p w14:paraId="77F7C5B6" w14:textId="585B4CA1" w:rsidR="002403E1" w:rsidRPr="007476A8" w:rsidRDefault="001322EC" w:rsidP="007476A8">
      <w:pPr>
        <w:pStyle w:val="14"/>
        <w:widowControl w:val="0"/>
        <w:spacing w:line="240" w:lineRule="auto"/>
        <w:rPr>
          <w:rFonts w:eastAsiaTheme="minorEastAsia"/>
          <w:b w:val="0"/>
          <w:bCs w:val="0"/>
          <w:color w:val="000000" w:themeColor="text1"/>
          <w:sz w:val="24"/>
          <w:szCs w:val="24"/>
          <w:lang w:eastAsia="ru-RU"/>
        </w:rPr>
      </w:pPr>
      <w:hyperlink w:anchor="_Toc162370400" w:history="1">
        <w:r w:rsidR="002403E1" w:rsidRPr="007476A8">
          <w:rPr>
            <w:rStyle w:val="af0"/>
            <w:color w:val="000000" w:themeColor="text1"/>
            <w:sz w:val="24"/>
            <w:szCs w:val="24"/>
          </w:rPr>
          <w:t>4. Контроль и оценка результатов освоения  профессионального модуля</w:t>
        </w:r>
        <w:r w:rsidR="002403E1" w:rsidRPr="007476A8">
          <w:rPr>
            <w:webHidden/>
            <w:color w:val="000000" w:themeColor="text1"/>
            <w:sz w:val="24"/>
            <w:szCs w:val="24"/>
          </w:rPr>
          <w:tab/>
        </w:r>
      </w:hyperlink>
    </w:p>
    <w:p w14:paraId="4073E40F" w14:textId="7768D73E" w:rsidR="004A5A25" w:rsidRPr="007476A8" w:rsidRDefault="004A5A25"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fldChar w:fldCharType="end"/>
      </w:r>
    </w:p>
    <w:p w14:paraId="08DCC1CB" w14:textId="77777777" w:rsidR="00502F97" w:rsidRPr="007476A8" w:rsidRDefault="00502F97" w:rsidP="007476A8">
      <w:pPr>
        <w:pStyle w:val="1f"/>
        <w:keepNext w:val="0"/>
        <w:widowControl w:val="0"/>
        <w:jc w:val="left"/>
        <w:rPr>
          <w:rFonts w:ascii="Times New Roman" w:hAnsi="Times New Roman"/>
          <w:color w:val="000000" w:themeColor="text1"/>
        </w:rPr>
        <w:sectPr w:rsidR="00502F97" w:rsidRPr="007476A8" w:rsidSect="00502F97">
          <w:headerReference w:type="even" r:id="rId9"/>
          <w:headerReference w:type="default" r:id="rId10"/>
          <w:pgSz w:w="11906" w:h="16838"/>
          <w:pgMar w:top="1134" w:right="567" w:bottom="1134" w:left="1701" w:header="709" w:footer="709" w:gutter="0"/>
          <w:cols w:space="708"/>
          <w:docGrid w:linePitch="360"/>
        </w:sectPr>
      </w:pPr>
      <w:bookmarkStart w:id="7" w:name="_Toc149904144"/>
      <w:bookmarkStart w:id="8" w:name="_Toc150695622"/>
      <w:bookmarkStart w:id="9" w:name="_Toc150695787"/>
    </w:p>
    <w:p w14:paraId="19B931A0" w14:textId="12297DA3" w:rsidR="006E7FF4" w:rsidRPr="007476A8" w:rsidRDefault="006E7FF4" w:rsidP="007476A8">
      <w:pPr>
        <w:pStyle w:val="1f"/>
        <w:keepNext w:val="0"/>
        <w:widowControl w:val="0"/>
        <w:spacing w:after="0"/>
        <w:rPr>
          <w:rFonts w:ascii="Times New Roman" w:hAnsi="Times New Roman"/>
          <w:color w:val="000000" w:themeColor="text1"/>
          <w:lang w:val="ru-RU"/>
        </w:rPr>
      </w:pPr>
      <w:bookmarkStart w:id="10" w:name="_Toc162370387"/>
      <w:r w:rsidRPr="007476A8">
        <w:rPr>
          <w:rFonts w:ascii="Times New Roman" w:hAnsi="Times New Roman"/>
          <w:color w:val="000000" w:themeColor="text1"/>
        </w:rPr>
        <w:lastRenderedPageBreak/>
        <w:t>1. Общая характеристика</w:t>
      </w:r>
      <w:bookmarkEnd w:id="7"/>
      <w:bookmarkEnd w:id="8"/>
      <w:bookmarkEnd w:id="9"/>
      <w:r w:rsidR="002D28AA" w:rsidRPr="007476A8">
        <w:rPr>
          <w:rFonts w:ascii="Times New Roman" w:hAnsi="Times New Roman"/>
          <w:color w:val="000000" w:themeColor="text1"/>
          <w:lang w:val="ru-RU"/>
        </w:rPr>
        <w:t xml:space="preserve"> РАБОЧЕЙ ПРОГРАММЫ ПРОФЕССИОНАЛЬНОГО МОДУЛЯ</w:t>
      </w:r>
      <w:bookmarkEnd w:id="10"/>
    </w:p>
    <w:p w14:paraId="2E96B3C6" w14:textId="310F52DC" w:rsidR="002D28AA" w:rsidRPr="007476A8" w:rsidRDefault="002D28AA" w:rsidP="007476A8">
      <w:pPr>
        <w:pStyle w:val="1d"/>
        <w:jc w:val="center"/>
        <w:rPr>
          <w:rFonts w:eastAsia="Segoe UI"/>
          <w:b/>
          <w:color w:val="000000" w:themeColor="text1"/>
          <w:lang w:val="ru-RU"/>
        </w:rPr>
      </w:pPr>
      <w:r w:rsidRPr="007476A8">
        <w:rPr>
          <w:rFonts w:eastAsia="Segoe UI"/>
          <w:b/>
          <w:color w:val="000000" w:themeColor="text1"/>
          <w:lang w:val="ru-RU"/>
        </w:rPr>
        <w:t>«</w:t>
      </w:r>
      <w:r w:rsidR="00B44238" w:rsidRPr="007476A8">
        <w:rPr>
          <w:b/>
          <w:color w:val="000000" w:themeColor="text1"/>
          <w:lang w:val="ru-RU"/>
        </w:rPr>
        <w:t>ПМ.01 ПОДГОТОВКА  И ОСУЩЕСТВЛЕНИЕ ТЕХНОЛОГИЧЕСКИХ ПРОЦЕССОВ ИЗГОТОВЛЕНИЯ СВАРНЫХ КОНСТРУКЦИЙ</w:t>
      </w:r>
      <w:r w:rsidRPr="007476A8">
        <w:rPr>
          <w:rFonts w:eastAsia="Segoe UI"/>
          <w:b/>
          <w:color w:val="000000" w:themeColor="text1"/>
          <w:lang w:val="ru-RU"/>
        </w:rPr>
        <w:t>»</w:t>
      </w:r>
    </w:p>
    <w:p w14:paraId="4304E186" w14:textId="2CCC567F" w:rsidR="002D28AA" w:rsidRPr="007476A8" w:rsidRDefault="00C63897" w:rsidP="007476A8">
      <w:pPr>
        <w:pStyle w:val="114"/>
        <w:widowControl w:val="0"/>
        <w:numPr>
          <w:ilvl w:val="1"/>
          <w:numId w:val="1"/>
        </w:numPr>
        <w:spacing w:after="0" w:line="240" w:lineRule="auto"/>
        <w:ind w:left="0" w:firstLine="0"/>
        <w:rPr>
          <w:rFonts w:ascii="Times New Roman" w:hAnsi="Times New Roman"/>
          <w:color w:val="000000" w:themeColor="text1"/>
        </w:rPr>
      </w:pPr>
      <w:bookmarkStart w:id="11" w:name="_Toc150695623"/>
      <w:bookmarkStart w:id="12" w:name="_Toc162370388"/>
      <w:r w:rsidRPr="007476A8">
        <w:rPr>
          <w:rFonts w:ascii="Times New Roman" w:hAnsi="Times New Roman"/>
          <w:color w:val="000000" w:themeColor="text1"/>
        </w:rPr>
        <w:t xml:space="preserve">Цель и </w:t>
      </w:r>
      <w:r w:rsidR="00EA6E1D" w:rsidRPr="007476A8">
        <w:rPr>
          <w:rFonts w:ascii="Times New Roman" w:hAnsi="Times New Roman"/>
          <w:color w:val="000000" w:themeColor="text1"/>
        </w:rPr>
        <w:t xml:space="preserve">место </w:t>
      </w:r>
      <w:r w:rsidRPr="007476A8">
        <w:rPr>
          <w:rFonts w:ascii="Times New Roman" w:hAnsi="Times New Roman"/>
          <w:color w:val="000000" w:themeColor="text1"/>
        </w:rPr>
        <w:t>профессионального модуля</w:t>
      </w:r>
      <w:bookmarkEnd w:id="11"/>
      <w:r w:rsidR="004F5C5E" w:rsidRPr="007476A8">
        <w:rPr>
          <w:rFonts w:ascii="Times New Roman" w:hAnsi="Times New Roman"/>
          <w:color w:val="000000" w:themeColor="text1"/>
        </w:rPr>
        <w:t xml:space="preserve"> </w:t>
      </w:r>
      <w:r w:rsidR="002D28AA" w:rsidRPr="007476A8">
        <w:rPr>
          <w:rFonts w:ascii="Times New Roman" w:hAnsi="Times New Roman"/>
          <w:color w:val="000000" w:themeColor="text1"/>
        </w:rPr>
        <w:t>в структуре образовательной программы</w:t>
      </w:r>
      <w:bookmarkEnd w:id="12"/>
      <w:r w:rsidR="002D28AA" w:rsidRPr="007476A8">
        <w:rPr>
          <w:rFonts w:ascii="Times New Roman" w:hAnsi="Times New Roman"/>
          <w:color w:val="000000" w:themeColor="text1"/>
        </w:rPr>
        <w:t xml:space="preserve"> </w:t>
      </w:r>
    </w:p>
    <w:p w14:paraId="524C0818" w14:textId="7C028F95" w:rsidR="008D7148" w:rsidRPr="007476A8" w:rsidRDefault="00D9254E" w:rsidP="007476A8">
      <w:pPr>
        <w:pStyle w:val="a4"/>
        <w:widowControl w:val="0"/>
        <w:ind w:left="0"/>
        <w:contextualSpacing w:val="0"/>
        <w:jc w:val="both"/>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ab/>
      </w:r>
      <w:r w:rsidR="008D7148" w:rsidRPr="007476A8">
        <w:rPr>
          <w:rFonts w:ascii="Times New Roman" w:eastAsia="Times New Roman" w:hAnsi="Times New Roman" w:cs="Times New Roman"/>
          <w:color w:val="000000" w:themeColor="text1"/>
          <w:sz w:val="24"/>
          <w:szCs w:val="24"/>
          <w:lang w:eastAsia="ru-RU"/>
        </w:rPr>
        <w:t>Цель модуля: освоение вида деятельности</w:t>
      </w:r>
      <w:r w:rsidR="009425DB" w:rsidRPr="007476A8">
        <w:rPr>
          <w:rFonts w:ascii="Times New Roman" w:eastAsia="Times New Roman" w:hAnsi="Times New Roman" w:cs="Times New Roman"/>
          <w:color w:val="000000" w:themeColor="text1"/>
          <w:sz w:val="24"/>
          <w:szCs w:val="24"/>
          <w:lang w:eastAsia="ru-RU"/>
        </w:rPr>
        <w:t>:</w:t>
      </w:r>
      <w:r w:rsidR="008D7148" w:rsidRPr="007476A8">
        <w:rPr>
          <w:rFonts w:ascii="Times New Roman" w:eastAsia="Times New Roman" w:hAnsi="Times New Roman" w:cs="Times New Roman"/>
          <w:color w:val="000000" w:themeColor="text1"/>
          <w:sz w:val="24"/>
          <w:szCs w:val="24"/>
          <w:lang w:eastAsia="ru-RU"/>
        </w:rPr>
        <w:t xml:space="preserve"> </w:t>
      </w:r>
      <w:r w:rsidR="008D7148" w:rsidRPr="007476A8">
        <w:rPr>
          <w:rFonts w:ascii="Times New Roman" w:eastAsia="Times New Roman" w:hAnsi="Times New Roman" w:cs="Times New Roman"/>
          <w:i/>
          <w:iCs/>
          <w:color w:val="000000" w:themeColor="text1"/>
          <w:sz w:val="24"/>
          <w:szCs w:val="24"/>
          <w:lang w:eastAsia="ru-RU"/>
        </w:rPr>
        <w:t>«</w:t>
      </w:r>
      <w:r w:rsidR="00B44238" w:rsidRPr="007476A8">
        <w:rPr>
          <w:rFonts w:ascii="Times New Roman" w:eastAsia="Times New Roman" w:hAnsi="Times New Roman" w:cs="Times New Roman"/>
          <w:i/>
          <w:iCs/>
          <w:color w:val="000000" w:themeColor="text1"/>
          <w:sz w:val="24"/>
          <w:szCs w:val="24"/>
          <w:lang w:eastAsia="ru-RU"/>
        </w:rPr>
        <w:t>Подготовка и осуществление технологических процессов изготовления сварных конструкций</w:t>
      </w:r>
    </w:p>
    <w:p w14:paraId="49DF5D41" w14:textId="621F8BFB" w:rsidR="008D7148" w:rsidRPr="007476A8" w:rsidRDefault="008D7148" w:rsidP="007476A8">
      <w:pPr>
        <w:pStyle w:val="a4"/>
        <w:widowControl w:val="0"/>
        <w:ind w:left="0"/>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Профессиональный модуль включен в </w:t>
      </w:r>
      <w:proofErr w:type="gramStart"/>
      <w:r w:rsidRPr="007476A8">
        <w:rPr>
          <w:rFonts w:ascii="Times New Roman" w:hAnsi="Times New Roman" w:cs="Times New Roman"/>
          <w:i/>
          <w:color w:val="000000" w:themeColor="text1"/>
          <w:sz w:val="24"/>
          <w:szCs w:val="24"/>
        </w:rPr>
        <w:t>обязательную</w:t>
      </w:r>
      <w:proofErr w:type="gramEnd"/>
      <w:r w:rsidRPr="007476A8">
        <w:rPr>
          <w:rFonts w:ascii="Times New Roman" w:hAnsi="Times New Roman" w:cs="Times New Roman"/>
          <w:i/>
          <w:color w:val="000000" w:themeColor="text1"/>
          <w:sz w:val="24"/>
          <w:szCs w:val="24"/>
        </w:rPr>
        <w:t xml:space="preserve"> ча</w:t>
      </w:r>
      <w:r w:rsidR="00B44238" w:rsidRPr="007476A8">
        <w:rPr>
          <w:rFonts w:ascii="Times New Roman" w:hAnsi="Times New Roman" w:cs="Times New Roman"/>
          <w:i/>
          <w:color w:val="000000" w:themeColor="text1"/>
          <w:sz w:val="24"/>
          <w:szCs w:val="24"/>
        </w:rPr>
        <w:t xml:space="preserve">сть </w:t>
      </w:r>
      <w:r w:rsidR="009425DB" w:rsidRPr="007476A8">
        <w:rPr>
          <w:rFonts w:ascii="Times New Roman" w:hAnsi="Times New Roman" w:cs="Times New Roman"/>
          <w:i/>
          <w:color w:val="000000" w:themeColor="text1"/>
          <w:sz w:val="24"/>
          <w:szCs w:val="24"/>
        </w:rPr>
        <w:t xml:space="preserve">профессиональной </w:t>
      </w:r>
      <w:r w:rsidR="00B44238" w:rsidRPr="007476A8">
        <w:rPr>
          <w:rFonts w:ascii="Times New Roman" w:hAnsi="Times New Roman" w:cs="Times New Roman"/>
          <w:i/>
          <w:color w:val="000000" w:themeColor="text1"/>
          <w:sz w:val="24"/>
          <w:szCs w:val="24"/>
        </w:rPr>
        <w:t>образовательной программы  подготовки специалистов среднего звена</w:t>
      </w:r>
      <w:r w:rsidR="009425DB" w:rsidRPr="007476A8">
        <w:rPr>
          <w:rFonts w:ascii="Times New Roman" w:hAnsi="Times New Roman" w:cs="Times New Roman"/>
          <w:i/>
          <w:color w:val="000000" w:themeColor="text1"/>
          <w:sz w:val="24"/>
          <w:szCs w:val="24"/>
        </w:rPr>
        <w:t xml:space="preserve"> по специальности 15.02.19 Сварочное произвоство</w:t>
      </w:r>
    </w:p>
    <w:p w14:paraId="64A54C45" w14:textId="638FA549" w:rsidR="00EA6E1D" w:rsidRPr="007476A8" w:rsidRDefault="00092D54" w:rsidP="007476A8">
      <w:pPr>
        <w:pStyle w:val="114"/>
        <w:widowControl w:val="0"/>
        <w:numPr>
          <w:ilvl w:val="1"/>
          <w:numId w:val="1"/>
        </w:numPr>
        <w:spacing w:after="0" w:line="240" w:lineRule="auto"/>
        <w:ind w:left="0" w:firstLine="0"/>
        <w:rPr>
          <w:rFonts w:ascii="Times New Roman" w:hAnsi="Times New Roman"/>
          <w:color w:val="000000" w:themeColor="text1"/>
        </w:rPr>
      </w:pPr>
      <w:bookmarkStart w:id="13" w:name="_Toc162370389"/>
      <w:r w:rsidRPr="007476A8">
        <w:rPr>
          <w:rFonts w:ascii="Times New Roman" w:hAnsi="Times New Roman"/>
          <w:color w:val="000000" w:themeColor="text1"/>
        </w:rPr>
        <w:t>П</w:t>
      </w:r>
      <w:r w:rsidR="00EA6E1D" w:rsidRPr="007476A8">
        <w:rPr>
          <w:rFonts w:ascii="Times New Roman" w:hAnsi="Times New Roman"/>
          <w:color w:val="000000" w:themeColor="text1"/>
        </w:rPr>
        <w:t>ланируемые результаты освоения профессионального модуля</w:t>
      </w:r>
      <w:bookmarkEnd w:id="13"/>
    </w:p>
    <w:p w14:paraId="006FC725" w14:textId="30F1CA8F" w:rsidR="00C63897" w:rsidRPr="007476A8" w:rsidRDefault="00EA6E1D" w:rsidP="007476A8">
      <w:pPr>
        <w:widowControl w:val="0"/>
        <w:ind w:firstLine="709"/>
        <w:jc w:val="both"/>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sidRPr="007476A8">
        <w:rPr>
          <w:rFonts w:ascii="Times New Roman" w:eastAsia="Times New Roman" w:hAnsi="Times New Roman" w:cs="Times New Roman"/>
          <w:color w:val="000000" w:themeColor="text1"/>
          <w:sz w:val="24"/>
          <w:szCs w:val="24"/>
          <w:lang w:eastAsia="ru-RU"/>
        </w:rPr>
        <w:t>матрице компетенций выпускника (п. 4</w:t>
      </w:r>
      <w:r w:rsidR="006E2EF4" w:rsidRPr="007476A8">
        <w:rPr>
          <w:rFonts w:ascii="Times New Roman" w:eastAsia="Times New Roman" w:hAnsi="Times New Roman" w:cs="Times New Roman"/>
          <w:color w:val="000000" w:themeColor="text1"/>
          <w:sz w:val="24"/>
          <w:szCs w:val="24"/>
          <w:lang w:eastAsia="ru-RU"/>
        </w:rPr>
        <w:t>.3</w:t>
      </w:r>
      <w:r w:rsidR="0020413C" w:rsidRPr="007476A8">
        <w:rPr>
          <w:rFonts w:ascii="Times New Roman" w:eastAsia="Times New Roman" w:hAnsi="Times New Roman" w:cs="Times New Roman"/>
          <w:color w:val="000000" w:themeColor="text1"/>
          <w:sz w:val="24"/>
          <w:szCs w:val="24"/>
          <w:lang w:eastAsia="ru-RU"/>
        </w:rPr>
        <w:t xml:space="preserve"> </w:t>
      </w:r>
      <w:r w:rsidR="007619A1" w:rsidRPr="007476A8">
        <w:rPr>
          <w:rFonts w:ascii="Times New Roman" w:eastAsia="Times New Roman" w:hAnsi="Times New Roman" w:cs="Times New Roman"/>
          <w:color w:val="000000" w:themeColor="text1"/>
          <w:sz w:val="24"/>
          <w:szCs w:val="24"/>
          <w:lang w:eastAsia="ru-RU"/>
        </w:rPr>
        <w:t>О</w:t>
      </w:r>
      <w:r w:rsidR="00D37EAF" w:rsidRPr="007476A8">
        <w:rPr>
          <w:rFonts w:ascii="Times New Roman" w:eastAsia="Times New Roman" w:hAnsi="Times New Roman" w:cs="Times New Roman"/>
          <w:color w:val="000000" w:themeColor="text1"/>
          <w:sz w:val="24"/>
          <w:szCs w:val="24"/>
          <w:lang w:eastAsia="ru-RU"/>
        </w:rPr>
        <w:t>ПОП-П</w:t>
      </w:r>
      <w:r w:rsidR="0020413C" w:rsidRPr="007476A8">
        <w:rPr>
          <w:rFonts w:ascii="Times New Roman" w:eastAsia="Times New Roman" w:hAnsi="Times New Roman" w:cs="Times New Roman"/>
          <w:color w:val="000000" w:themeColor="text1"/>
          <w:sz w:val="24"/>
          <w:szCs w:val="24"/>
          <w:lang w:eastAsia="ru-RU"/>
        </w:rPr>
        <w:t>)</w:t>
      </w:r>
      <w:r w:rsidRPr="007476A8">
        <w:rPr>
          <w:rFonts w:ascii="Times New Roman" w:eastAsia="Times New Roman" w:hAnsi="Times New Roman" w:cs="Times New Roman"/>
          <w:color w:val="000000" w:themeColor="text1"/>
          <w:sz w:val="24"/>
          <w:szCs w:val="24"/>
          <w:lang w:eastAsia="ru-RU"/>
        </w:rPr>
        <w:t>.</w:t>
      </w:r>
    </w:p>
    <w:p w14:paraId="2C55BA32" w14:textId="454FA0D1" w:rsidR="0020413C" w:rsidRPr="007476A8" w:rsidRDefault="0020413C" w:rsidP="007476A8">
      <w:pPr>
        <w:widowControl w:val="0"/>
        <w:ind w:firstLine="709"/>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В результате освоения профессионального модуля </w:t>
      </w:r>
      <w:proofErr w:type="gramStart"/>
      <w:r w:rsidRPr="007476A8">
        <w:rPr>
          <w:rFonts w:ascii="Times New Roman" w:hAnsi="Times New Roman" w:cs="Times New Roman"/>
          <w:bCs/>
          <w:color w:val="000000" w:themeColor="text1"/>
          <w:sz w:val="24"/>
          <w:szCs w:val="24"/>
        </w:rPr>
        <w:t>обучающийся</w:t>
      </w:r>
      <w:proofErr w:type="gramEnd"/>
      <w:r w:rsidRPr="007476A8">
        <w:rPr>
          <w:rFonts w:ascii="Times New Roman" w:hAnsi="Times New Roman" w:cs="Times New Roman"/>
          <w:bCs/>
          <w:color w:val="000000" w:themeColor="text1"/>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517"/>
        <w:gridCol w:w="2517"/>
        <w:gridCol w:w="2303"/>
      </w:tblGrid>
      <w:tr w:rsidR="00A447D0" w:rsidRPr="007476A8" w14:paraId="406F2995" w14:textId="77777777" w:rsidTr="00C714B5">
        <w:tc>
          <w:tcPr>
            <w:tcW w:w="2517" w:type="dxa"/>
            <w:tcBorders>
              <w:top w:val="single" w:sz="4" w:space="0" w:color="auto"/>
              <w:left w:val="single" w:sz="4" w:space="0" w:color="auto"/>
              <w:right w:val="single" w:sz="4" w:space="0" w:color="auto"/>
            </w:tcBorders>
          </w:tcPr>
          <w:p w14:paraId="0E5B6D51" w14:textId="77777777" w:rsidR="00AC4913" w:rsidRPr="007476A8" w:rsidRDefault="00AC4913" w:rsidP="007476A8">
            <w:pPr>
              <w:widowControl w:val="0"/>
              <w:rPr>
                <w:rStyle w:val="afb"/>
                <w:b/>
                <w:i w:val="0"/>
                <w:color w:val="000000" w:themeColor="text1"/>
                <w:sz w:val="24"/>
                <w:szCs w:val="24"/>
              </w:rPr>
            </w:pPr>
            <w:r w:rsidRPr="007476A8">
              <w:rPr>
                <w:rStyle w:val="afb"/>
                <w:b/>
                <w:i w:val="0"/>
                <w:color w:val="000000" w:themeColor="text1"/>
                <w:sz w:val="24"/>
                <w:szCs w:val="24"/>
              </w:rPr>
              <w:t xml:space="preserve">Код </w:t>
            </w:r>
            <w:proofErr w:type="gramStart"/>
            <w:r w:rsidRPr="007476A8">
              <w:rPr>
                <w:rStyle w:val="afb"/>
                <w:b/>
                <w:i w:val="0"/>
                <w:iCs/>
                <w:color w:val="000000" w:themeColor="text1"/>
                <w:sz w:val="24"/>
                <w:szCs w:val="24"/>
              </w:rPr>
              <w:t>ОК</w:t>
            </w:r>
            <w:proofErr w:type="gramEnd"/>
            <w:r w:rsidRPr="007476A8">
              <w:rPr>
                <w:rStyle w:val="afb"/>
                <w:b/>
                <w:color w:val="000000" w:themeColor="text1"/>
                <w:sz w:val="24"/>
                <w:szCs w:val="24"/>
              </w:rPr>
              <w:t xml:space="preserve">, </w:t>
            </w:r>
            <w:r w:rsidRPr="007476A8">
              <w:rPr>
                <w:rStyle w:val="afb"/>
                <w:b/>
                <w:i w:val="0"/>
                <w:iCs/>
                <w:color w:val="000000" w:themeColor="text1"/>
                <w:sz w:val="24"/>
                <w:szCs w:val="24"/>
              </w:rPr>
              <w:t>ПК</w:t>
            </w:r>
          </w:p>
        </w:tc>
        <w:tc>
          <w:tcPr>
            <w:tcW w:w="2517" w:type="dxa"/>
            <w:tcBorders>
              <w:top w:val="single" w:sz="4" w:space="0" w:color="auto"/>
              <w:left w:val="single" w:sz="4" w:space="0" w:color="auto"/>
              <w:right w:val="single" w:sz="4" w:space="0" w:color="auto"/>
            </w:tcBorders>
          </w:tcPr>
          <w:p w14:paraId="647D6C61" w14:textId="77777777" w:rsidR="00AC4913" w:rsidRPr="007476A8" w:rsidRDefault="00AC4913"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Уметь</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AB3A8AB" w14:textId="77777777" w:rsidR="00AC4913" w:rsidRPr="007476A8" w:rsidRDefault="00AC4913" w:rsidP="007476A8">
            <w:pPr>
              <w:widowControl w:val="0"/>
              <w:jc w:val="center"/>
              <w:rPr>
                <w:rFonts w:ascii="Times New Roman" w:hAnsi="Times New Roman" w:cs="Times New Roman"/>
                <w:b/>
                <w:i/>
                <w:color w:val="000000" w:themeColor="text1"/>
                <w:sz w:val="24"/>
                <w:szCs w:val="24"/>
              </w:rPr>
            </w:pPr>
            <w:r w:rsidRPr="007476A8">
              <w:rPr>
                <w:rFonts w:ascii="Times New Roman" w:hAnsi="Times New Roman" w:cs="Times New Roman"/>
                <w:b/>
                <w:color w:val="000000" w:themeColor="text1"/>
                <w:sz w:val="24"/>
                <w:szCs w:val="24"/>
              </w:rPr>
              <w:t>Знать</w:t>
            </w:r>
          </w:p>
        </w:tc>
        <w:tc>
          <w:tcPr>
            <w:tcW w:w="2303" w:type="dxa"/>
            <w:tcBorders>
              <w:top w:val="single" w:sz="4" w:space="0" w:color="auto"/>
              <w:left w:val="single" w:sz="4" w:space="0" w:color="auto"/>
              <w:bottom w:val="single" w:sz="4" w:space="0" w:color="auto"/>
              <w:right w:val="single" w:sz="4" w:space="0" w:color="auto"/>
            </w:tcBorders>
          </w:tcPr>
          <w:p w14:paraId="195A8363" w14:textId="77777777" w:rsidR="00AC4913" w:rsidRPr="007476A8" w:rsidRDefault="00AC4913" w:rsidP="007476A8">
            <w:pPr>
              <w:widowControl w:val="0"/>
              <w:jc w:val="center"/>
              <w:rPr>
                <w:rFonts w:ascii="Times New Roman" w:hAnsi="Times New Roman" w:cs="Times New Roman"/>
                <w:b/>
                <w:i/>
                <w:color w:val="000000" w:themeColor="text1"/>
                <w:sz w:val="24"/>
                <w:szCs w:val="24"/>
              </w:rPr>
            </w:pPr>
            <w:r w:rsidRPr="007476A8">
              <w:rPr>
                <w:rFonts w:ascii="Times New Roman" w:hAnsi="Times New Roman" w:cs="Times New Roman"/>
                <w:b/>
                <w:color w:val="000000" w:themeColor="text1"/>
                <w:sz w:val="24"/>
                <w:szCs w:val="24"/>
              </w:rPr>
              <w:t>Владеть навыками</w:t>
            </w:r>
          </w:p>
        </w:tc>
      </w:tr>
      <w:tr w:rsidR="00A447D0" w:rsidRPr="007476A8" w14:paraId="5E9F9BF2" w14:textId="77777777" w:rsidTr="00C714B5">
        <w:tc>
          <w:tcPr>
            <w:tcW w:w="2517" w:type="dxa"/>
            <w:tcBorders>
              <w:top w:val="single" w:sz="4" w:space="0" w:color="auto"/>
              <w:left w:val="single" w:sz="4" w:space="0" w:color="auto"/>
              <w:right w:val="single" w:sz="4" w:space="0" w:color="auto"/>
            </w:tcBorders>
          </w:tcPr>
          <w:p w14:paraId="10F39849" w14:textId="15E84C02" w:rsidR="00D9254E" w:rsidRPr="007476A8" w:rsidRDefault="00AC491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ОК</w:t>
            </w:r>
            <w:r w:rsidR="00D9254E" w:rsidRPr="007476A8">
              <w:rPr>
                <w:rFonts w:ascii="Times New Roman" w:hAnsi="Times New Roman" w:cs="Times New Roman"/>
                <w:bCs/>
                <w:color w:val="000000" w:themeColor="text1"/>
                <w:sz w:val="24"/>
                <w:szCs w:val="24"/>
              </w:rPr>
              <w:t xml:space="preserve">. </w:t>
            </w:r>
            <w:r w:rsidR="006B0BF9" w:rsidRPr="007476A8">
              <w:rPr>
                <w:rFonts w:ascii="Times New Roman" w:hAnsi="Times New Roman" w:cs="Times New Roman"/>
                <w:bCs/>
                <w:color w:val="000000" w:themeColor="text1"/>
                <w:sz w:val="24"/>
                <w:szCs w:val="24"/>
              </w:rPr>
              <w:t>01</w:t>
            </w:r>
          </w:p>
          <w:p w14:paraId="039B10F3" w14:textId="3C7A3E11" w:rsidR="00AC4913" w:rsidRPr="007476A8" w:rsidRDefault="006B0BF9"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Выбирать способы решения задач </w:t>
            </w:r>
            <w:proofErr w:type="gramStart"/>
            <w:r w:rsidRPr="007476A8">
              <w:rPr>
                <w:rFonts w:ascii="Times New Roman" w:hAnsi="Times New Roman" w:cs="Times New Roman"/>
                <w:bCs/>
                <w:color w:val="000000" w:themeColor="text1"/>
                <w:sz w:val="24"/>
                <w:szCs w:val="24"/>
              </w:rPr>
              <w:t>профессиональной</w:t>
            </w:r>
            <w:proofErr w:type="gramEnd"/>
            <w:r w:rsidRPr="007476A8">
              <w:rPr>
                <w:rFonts w:ascii="Times New Roman" w:hAnsi="Times New Roman" w:cs="Times New Roman"/>
                <w:bCs/>
                <w:color w:val="000000" w:themeColor="text1"/>
                <w:sz w:val="24"/>
                <w:szCs w:val="24"/>
              </w:rPr>
              <w:t xml:space="preserve"> деятельности применительно к различным контекстам</w:t>
            </w:r>
          </w:p>
        </w:tc>
        <w:tc>
          <w:tcPr>
            <w:tcW w:w="2517" w:type="dxa"/>
            <w:tcBorders>
              <w:top w:val="single" w:sz="4" w:space="0" w:color="auto"/>
              <w:left w:val="single" w:sz="4" w:space="0" w:color="auto"/>
              <w:right w:val="single" w:sz="4" w:space="0" w:color="auto"/>
            </w:tcBorders>
            <w:hideMark/>
          </w:tcPr>
          <w:p w14:paraId="6FFF149C" w14:textId="77777777" w:rsidR="00AC4913" w:rsidRPr="007476A8" w:rsidRDefault="0003738F" w:rsidP="007476A8">
            <w:pPr>
              <w:pStyle w:val="a4"/>
              <w:widowControl w:val="0"/>
              <w:numPr>
                <w:ilvl w:val="0"/>
                <w:numId w:val="14"/>
              </w:numPr>
              <w:ind w:left="0" w:firstLine="34"/>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анализировать задачу и/или проблему и выделять её составные части</w:t>
            </w:r>
          </w:p>
          <w:p w14:paraId="28F35F6A" w14:textId="77777777" w:rsidR="0003738F" w:rsidRPr="007476A8" w:rsidRDefault="0003738F" w:rsidP="007476A8">
            <w:pPr>
              <w:pStyle w:val="a4"/>
              <w:widowControl w:val="0"/>
              <w:numPr>
                <w:ilvl w:val="0"/>
                <w:numId w:val="14"/>
              </w:numPr>
              <w:ind w:left="0" w:firstLine="34"/>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определять этапы решения задачи;</w:t>
            </w:r>
          </w:p>
          <w:p w14:paraId="69A1D7E5" w14:textId="77777777" w:rsidR="0003738F" w:rsidRPr="007476A8" w:rsidRDefault="0003738F" w:rsidP="007476A8">
            <w:pPr>
              <w:pStyle w:val="a4"/>
              <w:widowControl w:val="0"/>
              <w:numPr>
                <w:ilvl w:val="0"/>
                <w:numId w:val="14"/>
              </w:numPr>
              <w:ind w:left="0" w:firstLine="34"/>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определять необходимые ресурсы;</w:t>
            </w:r>
          </w:p>
          <w:p w14:paraId="6EE5E941" w14:textId="391351A8" w:rsidR="0003738F" w:rsidRPr="007476A8" w:rsidRDefault="0003738F" w:rsidP="007476A8">
            <w:pPr>
              <w:pStyle w:val="a4"/>
              <w:widowControl w:val="0"/>
              <w:numPr>
                <w:ilvl w:val="0"/>
                <w:numId w:val="14"/>
              </w:numPr>
              <w:ind w:left="0" w:firstLine="34"/>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 xml:space="preserve">владеть актуальными методами работы в </w:t>
            </w:r>
            <w:proofErr w:type="gramStart"/>
            <w:r w:rsidRPr="007476A8">
              <w:rPr>
                <w:rFonts w:ascii="Times New Roman" w:hAnsi="Times New Roman" w:cs="Times New Roman"/>
                <w:bCs/>
                <w:i/>
                <w:color w:val="000000" w:themeColor="text1"/>
                <w:sz w:val="24"/>
                <w:szCs w:val="24"/>
              </w:rPr>
              <w:t>профессиональной</w:t>
            </w:r>
            <w:proofErr w:type="gramEnd"/>
            <w:r w:rsidRPr="007476A8">
              <w:rPr>
                <w:rFonts w:ascii="Times New Roman" w:hAnsi="Times New Roman" w:cs="Times New Roman"/>
                <w:bCs/>
                <w:i/>
                <w:color w:val="000000" w:themeColor="text1"/>
                <w:sz w:val="24"/>
                <w:szCs w:val="24"/>
              </w:rPr>
              <w:t xml:space="preserve"> и смежных сферах</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30F70CC" w14:textId="77777777" w:rsidR="00AC4913" w:rsidRPr="007476A8" w:rsidRDefault="0003738F" w:rsidP="007476A8">
            <w:pPr>
              <w:pStyle w:val="a4"/>
              <w:widowControl w:val="0"/>
              <w:numPr>
                <w:ilvl w:val="0"/>
                <w:numId w:val="15"/>
              </w:numPr>
              <w:ind w:left="0" w:firstLine="69"/>
              <w:contextualSpacing w:val="0"/>
              <w:rPr>
                <w:rFonts w:ascii="Times New Roman" w:hAnsi="Times New Roman" w:cs="Times New Roman"/>
                <w:i/>
                <w:color w:val="000000" w:themeColor="text1"/>
                <w:sz w:val="24"/>
                <w:szCs w:val="24"/>
              </w:rPr>
            </w:pPr>
            <w:r w:rsidRPr="007476A8">
              <w:rPr>
                <w:rFonts w:ascii="Times New Roman" w:hAnsi="Times New Roman" w:cs="Times New Roman"/>
                <w:i/>
                <w:color w:val="000000" w:themeColor="text1"/>
                <w:sz w:val="24"/>
                <w:szCs w:val="24"/>
              </w:rPr>
              <w:t xml:space="preserve">алгоритмы выполнения работ в </w:t>
            </w:r>
            <w:proofErr w:type="gramStart"/>
            <w:r w:rsidRPr="007476A8">
              <w:rPr>
                <w:rFonts w:ascii="Times New Roman" w:hAnsi="Times New Roman" w:cs="Times New Roman"/>
                <w:i/>
                <w:color w:val="000000" w:themeColor="text1"/>
                <w:sz w:val="24"/>
                <w:szCs w:val="24"/>
              </w:rPr>
              <w:t>профессиональной</w:t>
            </w:r>
            <w:proofErr w:type="gramEnd"/>
            <w:r w:rsidRPr="007476A8">
              <w:rPr>
                <w:rFonts w:ascii="Times New Roman" w:hAnsi="Times New Roman" w:cs="Times New Roman"/>
                <w:i/>
                <w:color w:val="000000" w:themeColor="text1"/>
                <w:sz w:val="24"/>
                <w:szCs w:val="24"/>
              </w:rPr>
              <w:t xml:space="preserve"> и смежных областях</w:t>
            </w:r>
          </w:p>
          <w:p w14:paraId="1B170F03" w14:textId="2B3E1566" w:rsidR="0003738F" w:rsidRPr="007476A8" w:rsidRDefault="0003738F" w:rsidP="007476A8">
            <w:pPr>
              <w:pStyle w:val="a4"/>
              <w:widowControl w:val="0"/>
              <w:numPr>
                <w:ilvl w:val="0"/>
                <w:numId w:val="15"/>
              </w:numPr>
              <w:ind w:left="0" w:firstLine="69"/>
              <w:contextualSpacing w:val="0"/>
              <w:rPr>
                <w:rFonts w:ascii="Times New Roman" w:hAnsi="Times New Roman" w:cs="Times New Roman"/>
                <w:color w:val="000000" w:themeColor="text1"/>
                <w:sz w:val="24"/>
                <w:szCs w:val="24"/>
              </w:rPr>
            </w:pPr>
            <w:r w:rsidRPr="007476A8">
              <w:rPr>
                <w:rFonts w:ascii="Times New Roman" w:hAnsi="Times New Roman" w:cs="Times New Roman"/>
                <w:i/>
                <w:color w:val="000000" w:themeColor="text1"/>
                <w:sz w:val="24"/>
                <w:szCs w:val="24"/>
              </w:rPr>
              <w:t xml:space="preserve">методы работы в </w:t>
            </w:r>
            <w:proofErr w:type="gramStart"/>
            <w:r w:rsidRPr="007476A8">
              <w:rPr>
                <w:rFonts w:ascii="Times New Roman" w:hAnsi="Times New Roman" w:cs="Times New Roman"/>
                <w:i/>
                <w:color w:val="000000" w:themeColor="text1"/>
                <w:sz w:val="24"/>
                <w:szCs w:val="24"/>
              </w:rPr>
              <w:t>профессиональной</w:t>
            </w:r>
            <w:proofErr w:type="gramEnd"/>
            <w:r w:rsidRPr="007476A8">
              <w:rPr>
                <w:rFonts w:ascii="Times New Roman" w:hAnsi="Times New Roman" w:cs="Times New Roman"/>
                <w:i/>
                <w:color w:val="000000" w:themeColor="text1"/>
                <w:sz w:val="24"/>
                <w:szCs w:val="24"/>
              </w:rPr>
              <w:t xml:space="preserve"> и смежных сферах</w:t>
            </w:r>
            <w:r w:rsidRPr="007476A8">
              <w:rPr>
                <w:rFonts w:ascii="Times New Roman" w:hAnsi="Times New Roman" w:cs="Times New Roman"/>
                <w:color w:val="000000" w:themeColor="text1"/>
                <w:sz w:val="24"/>
                <w:szCs w:val="24"/>
              </w:rPr>
              <w:t>;</w:t>
            </w:r>
          </w:p>
        </w:tc>
        <w:tc>
          <w:tcPr>
            <w:tcW w:w="2303" w:type="dxa"/>
            <w:tcBorders>
              <w:top w:val="single" w:sz="4" w:space="0" w:color="auto"/>
              <w:left w:val="single" w:sz="4" w:space="0" w:color="auto"/>
              <w:bottom w:val="single" w:sz="4" w:space="0" w:color="auto"/>
              <w:right w:val="single" w:sz="4" w:space="0" w:color="auto"/>
            </w:tcBorders>
          </w:tcPr>
          <w:p w14:paraId="7861E51E" w14:textId="77777777" w:rsidR="00AC4913" w:rsidRPr="007476A8" w:rsidRDefault="00AC4913" w:rsidP="007476A8">
            <w:pPr>
              <w:widowControl w:val="0"/>
              <w:jc w:val="center"/>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w:t>
            </w:r>
          </w:p>
        </w:tc>
      </w:tr>
      <w:tr w:rsidR="00A447D0" w:rsidRPr="007476A8" w14:paraId="01FE75FC" w14:textId="77777777" w:rsidTr="00C714B5">
        <w:tc>
          <w:tcPr>
            <w:tcW w:w="2517" w:type="dxa"/>
            <w:tcBorders>
              <w:left w:val="single" w:sz="4" w:space="0" w:color="auto"/>
              <w:bottom w:val="single" w:sz="4" w:space="0" w:color="auto"/>
              <w:right w:val="single" w:sz="4" w:space="0" w:color="auto"/>
            </w:tcBorders>
          </w:tcPr>
          <w:p w14:paraId="41C19426" w14:textId="77777777" w:rsidR="00C714B5" w:rsidRPr="007476A8" w:rsidRDefault="00AC491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ОК.</w:t>
            </w:r>
            <w:r w:rsidR="006B0BF9" w:rsidRPr="007476A8">
              <w:rPr>
                <w:rFonts w:ascii="Times New Roman" w:hAnsi="Times New Roman" w:cs="Times New Roman"/>
                <w:bCs/>
                <w:color w:val="000000" w:themeColor="text1"/>
                <w:sz w:val="24"/>
                <w:szCs w:val="24"/>
              </w:rPr>
              <w:t xml:space="preserve">07 </w:t>
            </w:r>
          </w:p>
          <w:p w14:paraId="2C2E6A0F" w14:textId="3A5D3E90" w:rsidR="00AC4913" w:rsidRPr="007476A8" w:rsidRDefault="006B0BF9"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17" w:type="dxa"/>
            <w:tcBorders>
              <w:left w:val="single" w:sz="4" w:space="0" w:color="auto"/>
              <w:bottom w:val="single" w:sz="4" w:space="0" w:color="auto"/>
              <w:right w:val="single" w:sz="4" w:space="0" w:color="auto"/>
            </w:tcBorders>
          </w:tcPr>
          <w:p w14:paraId="0BA77E72" w14:textId="70929095" w:rsidR="00AC4913" w:rsidRPr="007476A8" w:rsidRDefault="00C714B5" w:rsidP="007476A8">
            <w:pPr>
              <w:pStyle w:val="a4"/>
              <w:widowControl w:val="0"/>
              <w:numPr>
                <w:ilvl w:val="0"/>
                <w:numId w:val="14"/>
              </w:numPr>
              <w:ind w:left="0" w:firstLine="34"/>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 xml:space="preserve">Соблюдать меры экологической защиты окружающей среды защиты </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680B17E" w14:textId="77777777" w:rsidR="0003738F" w:rsidRPr="007476A8" w:rsidRDefault="0003738F" w:rsidP="007476A8">
            <w:pPr>
              <w:pStyle w:val="a4"/>
              <w:widowControl w:val="0"/>
              <w:numPr>
                <w:ilvl w:val="0"/>
                <w:numId w:val="10"/>
              </w:numPr>
              <w:ind w:left="78" w:firstLine="4"/>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Технику безопасности проведения сварочных работ и меры экологической защиты окружающей среды</w:t>
            </w:r>
          </w:p>
          <w:p w14:paraId="33AA8959" w14:textId="12519489" w:rsidR="00AC4913" w:rsidRPr="007476A8" w:rsidRDefault="00C714B5" w:rsidP="007476A8">
            <w:pPr>
              <w:pStyle w:val="a4"/>
              <w:widowControl w:val="0"/>
              <w:numPr>
                <w:ilvl w:val="0"/>
                <w:numId w:val="10"/>
              </w:numPr>
              <w:ind w:left="78" w:firstLine="4"/>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 xml:space="preserve"> Пути обеспечения ресурсосбережения</w:t>
            </w:r>
          </w:p>
        </w:tc>
        <w:tc>
          <w:tcPr>
            <w:tcW w:w="2303" w:type="dxa"/>
            <w:tcBorders>
              <w:top w:val="single" w:sz="4" w:space="0" w:color="auto"/>
              <w:left w:val="single" w:sz="4" w:space="0" w:color="auto"/>
              <w:bottom w:val="single" w:sz="4" w:space="0" w:color="auto"/>
              <w:right w:val="single" w:sz="4" w:space="0" w:color="auto"/>
            </w:tcBorders>
          </w:tcPr>
          <w:p w14:paraId="3063DC12" w14:textId="77777777" w:rsidR="00AC4913" w:rsidRPr="007476A8" w:rsidRDefault="00AC4913" w:rsidP="007476A8">
            <w:pPr>
              <w:widowControl w:val="0"/>
              <w:jc w:val="center"/>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w:t>
            </w:r>
          </w:p>
        </w:tc>
      </w:tr>
      <w:tr w:rsidR="00C714B5" w:rsidRPr="007476A8" w14:paraId="124C6A71" w14:textId="77777777" w:rsidTr="00C714B5">
        <w:tc>
          <w:tcPr>
            <w:tcW w:w="2517" w:type="dxa"/>
            <w:tcBorders>
              <w:left w:val="single" w:sz="4" w:space="0" w:color="auto"/>
              <w:bottom w:val="single" w:sz="4" w:space="0" w:color="auto"/>
              <w:right w:val="single" w:sz="4" w:space="0" w:color="auto"/>
            </w:tcBorders>
          </w:tcPr>
          <w:p w14:paraId="2BDCDB48" w14:textId="52D512DA" w:rsidR="00C714B5" w:rsidRPr="007476A8" w:rsidRDefault="00C714B5" w:rsidP="007476A8">
            <w:pPr>
              <w:widowControl w:val="0"/>
              <w:rPr>
                <w:rFonts w:ascii="Times New Roman" w:hAnsi="Times New Roman" w:cs="Times New Roman"/>
                <w:bCs/>
                <w:color w:val="000000" w:themeColor="text1"/>
                <w:sz w:val="24"/>
                <w:szCs w:val="24"/>
              </w:rPr>
            </w:pPr>
            <w:proofErr w:type="gramStart"/>
            <w:r w:rsidRPr="007476A8">
              <w:rPr>
                <w:rFonts w:ascii="Times New Roman" w:hAnsi="Times New Roman" w:cs="Times New Roman"/>
                <w:bCs/>
                <w:color w:val="000000" w:themeColor="text1"/>
                <w:sz w:val="24"/>
                <w:szCs w:val="24"/>
              </w:rPr>
              <w:t>ОК</w:t>
            </w:r>
            <w:proofErr w:type="gramEnd"/>
            <w:r w:rsidRPr="007476A8">
              <w:rPr>
                <w:rFonts w:ascii="Times New Roman" w:hAnsi="Times New Roman" w:cs="Times New Roman"/>
                <w:bCs/>
                <w:color w:val="000000" w:themeColor="text1"/>
                <w:sz w:val="24"/>
                <w:szCs w:val="24"/>
              </w:rPr>
              <w:t xml:space="preserve"> 08 </w:t>
            </w:r>
          </w:p>
          <w:p w14:paraId="24F7B430" w14:textId="01216700" w:rsidR="00C714B5" w:rsidRPr="007476A8" w:rsidRDefault="00C714B5"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Использовать средства физической культуры для сохранения и укрепления здоровья </w:t>
            </w:r>
            <w:r w:rsidRPr="007476A8">
              <w:rPr>
                <w:rFonts w:ascii="Times New Roman" w:hAnsi="Times New Roman" w:cs="Times New Roman"/>
                <w:bCs/>
                <w:color w:val="000000" w:themeColor="text1"/>
                <w:sz w:val="24"/>
                <w:szCs w:val="24"/>
              </w:rPr>
              <w:lastRenderedPageBreak/>
              <w:t>в процессе профессиональной деятельности и поддержания необходимого уровня физической подготовленности</w:t>
            </w:r>
          </w:p>
        </w:tc>
        <w:tc>
          <w:tcPr>
            <w:tcW w:w="2517" w:type="dxa"/>
            <w:tcBorders>
              <w:left w:val="single" w:sz="4" w:space="0" w:color="auto"/>
              <w:bottom w:val="single" w:sz="4" w:space="0" w:color="auto"/>
              <w:right w:val="single" w:sz="4" w:space="0" w:color="auto"/>
            </w:tcBorders>
          </w:tcPr>
          <w:p w14:paraId="69613E45" w14:textId="77777777" w:rsidR="00C714B5" w:rsidRPr="007476A8" w:rsidRDefault="00C714B5" w:rsidP="007476A8">
            <w:pPr>
              <w:pStyle w:val="a4"/>
              <w:widowControl w:val="0"/>
              <w:numPr>
                <w:ilvl w:val="0"/>
                <w:numId w:val="14"/>
              </w:numPr>
              <w:ind w:left="0" w:firstLine="34"/>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lastRenderedPageBreak/>
              <w:t xml:space="preserve">применять рациональные приемы двигательных функций в </w:t>
            </w:r>
            <w:proofErr w:type="gramStart"/>
            <w:r w:rsidRPr="007476A8">
              <w:rPr>
                <w:rFonts w:ascii="Times New Roman" w:hAnsi="Times New Roman" w:cs="Times New Roman"/>
                <w:bCs/>
                <w:i/>
                <w:color w:val="000000" w:themeColor="text1"/>
                <w:sz w:val="24"/>
                <w:szCs w:val="24"/>
              </w:rPr>
              <w:t>профессиональной</w:t>
            </w:r>
            <w:proofErr w:type="gramEnd"/>
            <w:r w:rsidRPr="007476A8">
              <w:rPr>
                <w:rFonts w:ascii="Times New Roman" w:hAnsi="Times New Roman" w:cs="Times New Roman"/>
                <w:bCs/>
                <w:i/>
                <w:color w:val="000000" w:themeColor="text1"/>
                <w:sz w:val="24"/>
                <w:szCs w:val="24"/>
              </w:rPr>
              <w:t xml:space="preserve"> деятельности;</w:t>
            </w:r>
          </w:p>
          <w:p w14:paraId="4DC85593" w14:textId="10006EC0" w:rsidR="00C714B5" w:rsidRPr="007476A8" w:rsidRDefault="00C714B5" w:rsidP="007476A8">
            <w:pPr>
              <w:pStyle w:val="a4"/>
              <w:widowControl w:val="0"/>
              <w:numPr>
                <w:ilvl w:val="0"/>
                <w:numId w:val="14"/>
              </w:numPr>
              <w:ind w:left="0" w:firstLine="34"/>
              <w:contextualSpacing w:val="0"/>
              <w:rPr>
                <w:rFonts w:ascii="Times New Roman" w:hAnsi="Times New Roman" w:cs="Times New Roman"/>
                <w:bCs/>
                <w:i/>
                <w:color w:val="000000" w:themeColor="text1"/>
                <w:sz w:val="24"/>
                <w:szCs w:val="24"/>
              </w:rPr>
            </w:pPr>
            <w:r w:rsidRPr="007476A8">
              <w:rPr>
                <w:rFonts w:ascii="Times New Roman" w:hAnsi="Times New Roman" w:cs="Times New Roman"/>
                <w:i/>
                <w:color w:val="000000" w:themeColor="text1"/>
                <w:sz w:val="24"/>
                <w:szCs w:val="24"/>
              </w:rPr>
              <w:lastRenderedPageBreak/>
              <w:t>пользоваться средствами профилактики перенапряжения, характерными для данной профессии (специальности)</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1987D4D4" w14:textId="4F6B7B2D" w:rsidR="00C714B5" w:rsidRPr="007476A8" w:rsidRDefault="00C714B5" w:rsidP="007476A8">
            <w:pPr>
              <w:pStyle w:val="a4"/>
              <w:widowControl w:val="0"/>
              <w:numPr>
                <w:ilvl w:val="0"/>
                <w:numId w:val="10"/>
              </w:numPr>
              <w:ind w:left="69" w:firstLine="0"/>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lastRenderedPageBreak/>
              <w:t>средства профилактики перенапряжения</w:t>
            </w:r>
          </w:p>
        </w:tc>
        <w:tc>
          <w:tcPr>
            <w:tcW w:w="2303" w:type="dxa"/>
            <w:tcBorders>
              <w:top w:val="single" w:sz="4" w:space="0" w:color="auto"/>
              <w:left w:val="single" w:sz="4" w:space="0" w:color="auto"/>
              <w:bottom w:val="single" w:sz="4" w:space="0" w:color="auto"/>
              <w:right w:val="single" w:sz="4" w:space="0" w:color="auto"/>
            </w:tcBorders>
          </w:tcPr>
          <w:p w14:paraId="0AFC7620" w14:textId="77777777" w:rsidR="00C714B5" w:rsidRPr="007476A8" w:rsidRDefault="00C714B5" w:rsidP="007476A8">
            <w:pPr>
              <w:widowControl w:val="0"/>
              <w:jc w:val="center"/>
              <w:rPr>
                <w:rFonts w:ascii="Times New Roman" w:hAnsi="Times New Roman" w:cs="Times New Roman"/>
                <w:bCs/>
                <w:i/>
                <w:color w:val="000000" w:themeColor="text1"/>
                <w:sz w:val="24"/>
                <w:szCs w:val="24"/>
              </w:rPr>
            </w:pPr>
          </w:p>
        </w:tc>
      </w:tr>
      <w:tr w:rsidR="00A447D0" w:rsidRPr="007476A8" w14:paraId="54ACFE46" w14:textId="77777777" w:rsidTr="00C714B5">
        <w:tc>
          <w:tcPr>
            <w:tcW w:w="2517" w:type="dxa"/>
            <w:tcBorders>
              <w:left w:val="single" w:sz="4" w:space="0" w:color="auto"/>
              <w:bottom w:val="single" w:sz="4" w:space="0" w:color="auto"/>
              <w:right w:val="single" w:sz="4" w:space="0" w:color="auto"/>
            </w:tcBorders>
          </w:tcPr>
          <w:p w14:paraId="0BB8B66E" w14:textId="7A126443" w:rsidR="00D9254E" w:rsidRPr="007476A8" w:rsidRDefault="006B0BF9" w:rsidP="007476A8">
            <w:pPr>
              <w:widowControl w:val="0"/>
              <w:rPr>
                <w:rFonts w:ascii="Times New Roman" w:hAnsi="Times New Roman" w:cs="Times New Roman"/>
                <w:bCs/>
                <w:color w:val="000000" w:themeColor="text1"/>
                <w:sz w:val="24"/>
                <w:szCs w:val="24"/>
              </w:rPr>
            </w:pPr>
            <w:proofErr w:type="gramStart"/>
            <w:r w:rsidRPr="007476A8">
              <w:rPr>
                <w:rFonts w:ascii="Times New Roman" w:hAnsi="Times New Roman" w:cs="Times New Roman"/>
                <w:bCs/>
                <w:color w:val="000000" w:themeColor="text1"/>
                <w:sz w:val="24"/>
                <w:szCs w:val="24"/>
              </w:rPr>
              <w:lastRenderedPageBreak/>
              <w:t>ОК</w:t>
            </w:r>
            <w:proofErr w:type="gramEnd"/>
            <w:r w:rsidRPr="007476A8">
              <w:rPr>
                <w:rFonts w:ascii="Times New Roman" w:hAnsi="Times New Roman" w:cs="Times New Roman"/>
                <w:bCs/>
                <w:color w:val="000000" w:themeColor="text1"/>
                <w:sz w:val="24"/>
                <w:szCs w:val="24"/>
              </w:rPr>
              <w:t xml:space="preserve"> 09</w:t>
            </w:r>
          </w:p>
          <w:p w14:paraId="0EDA1659" w14:textId="736839C1" w:rsidR="006B0BF9" w:rsidRPr="007476A8" w:rsidRDefault="006B0BF9"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Пользоваться профессиональной документацией </w:t>
            </w:r>
            <w:r w:rsidR="00D9254E" w:rsidRPr="007476A8">
              <w:rPr>
                <w:rFonts w:ascii="Times New Roman" w:hAnsi="Times New Roman" w:cs="Times New Roman"/>
                <w:bCs/>
                <w:color w:val="000000" w:themeColor="text1"/>
                <w:sz w:val="24"/>
                <w:szCs w:val="24"/>
              </w:rPr>
              <w:t>на государственном и иностранном языках</w:t>
            </w:r>
          </w:p>
        </w:tc>
        <w:tc>
          <w:tcPr>
            <w:tcW w:w="2517" w:type="dxa"/>
            <w:tcBorders>
              <w:left w:val="single" w:sz="4" w:space="0" w:color="auto"/>
              <w:bottom w:val="single" w:sz="4" w:space="0" w:color="auto"/>
              <w:right w:val="single" w:sz="4" w:space="0" w:color="auto"/>
            </w:tcBorders>
          </w:tcPr>
          <w:p w14:paraId="5F98033C" w14:textId="7714142E" w:rsidR="006B0BF9" w:rsidRPr="007476A8" w:rsidRDefault="00C714B5" w:rsidP="007476A8">
            <w:pPr>
              <w:widowControl w:val="0"/>
              <w:rPr>
                <w:rFonts w:ascii="Times New Roman" w:hAnsi="Times New Roman" w:cs="Times New Roman"/>
                <w:bCs/>
                <w:i/>
                <w:color w:val="000000" w:themeColor="text1"/>
                <w:sz w:val="24"/>
                <w:szCs w:val="24"/>
              </w:rPr>
            </w:pPr>
            <w:proofErr w:type="gramStart"/>
            <w:r w:rsidRPr="007476A8">
              <w:rPr>
                <w:rFonts w:ascii="Times New Roman" w:hAnsi="Times New Roman" w:cs="Times New Roman"/>
                <w:bCs/>
                <w:i/>
                <w:color w:val="000000" w:themeColor="text1"/>
                <w:sz w:val="24"/>
                <w:szCs w:val="24"/>
              </w:rPr>
              <w:t>кратко обосновывать и объяснять свои действия (текущие и планируемые</w:t>
            </w:r>
            <w:proofErr w:type="gramEnd"/>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CC2FF41" w14:textId="77777777" w:rsidR="00C714B5" w:rsidRPr="007476A8" w:rsidRDefault="00C714B5" w:rsidP="007476A8">
            <w:pPr>
              <w:pStyle w:val="a4"/>
              <w:widowControl w:val="0"/>
              <w:numPr>
                <w:ilvl w:val="0"/>
                <w:numId w:val="10"/>
              </w:numPr>
              <w:ind w:left="0" w:firstLine="69"/>
              <w:contextualSpacing w:val="0"/>
              <w:rPr>
                <w:rFonts w:ascii="Times New Roman" w:hAnsi="Times New Roman" w:cs="Times New Roman"/>
                <w:i/>
                <w:color w:val="000000" w:themeColor="text1"/>
                <w:sz w:val="24"/>
                <w:szCs w:val="24"/>
              </w:rPr>
            </w:pPr>
            <w:r w:rsidRPr="007476A8">
              <w:rPr>
                <w:rFonts w:ascii="Times New Roman" w:hAnsi="Times New Roman" w:cs="Times New Roman"/>
                <w:i/>
                <w:color w:val="000000" w:themeColor="text1"/>
                <w:sz w:val="24"/>
                <w:szCs w:val="24"/>
              </w:rPr>
              <w:t>правила чтения текстов профессиональной направленности.</w:t>
            </w:r>
          </w:p>
          <w:p w14:paraId="65C109C2" w14:textId="41978F22" w:rsidR="006B0BF9" w:rsidRPr="007476A8" w:rsidRDefault="00C714B5" w:rsidP="007476A8">
            <w:pPr>
              <w:pStyle w:val="a4"/>
              <w:widowControl w:val="0"/>
              <w:numPr>
                <w:ilvl w:val="0"/>
                <w:numId w:val="10"/>
              </w:numPr>
              <w:ind w:left="0" w:firstLine="69"/>
              <w:contextualSpacing w:val="0"/>
              <w:rPr>
                <w:rFonts w:ascii="Times New Roman" w:hAnsi="Times New Roman" w:cs="Times New Roman"/>
                <w:bCs/>
                <w:i/>
                <w:color w:val="000000" w:themeColor="text1"/>
                <w:sz w:val="24"/>
                <w:szCs w:val="24"/>
              </w:rPr>
            </w:pPr>
            <w:r w:rsidRPr="007476A8">
              <w:rPr>
                <w:rFonts w:ascii="Times New Roman" w:hAnsi="Times New Roman" w:cs="Times New Roman"/>
                <w:i/>
                <w:color w:val="000000" w:themeColor="text1"/>
                <w:sz w:val="24"/>
                <w:szCs w:val="24"/>
              </w:rPr>
              <w:t>Профессиональную терминологию</w:t>
            </w:r>
          </w:p>
        </w:tc>
        <w:tc>
          <w:tcPr>
            <w:tcW w:w="2303" w:type="dxa"/>
            <w:tcBorders>
              <w:top w:val="single" w:sz="4" w:space="0" w:color="auto"/>
              <w:left w:val="single" w:sz="4" w:space="0" w:color="auto"/>
              <w:bottom w:val="single" w:sz="4" w:space="0" w:color="auto"/>
              <w:right w:val="single" w:sz="4" w:space="0" w:color="auto"/>
            </w:tcBorders>
          </w:tcPr>
          <w:p w14:paraId="39A04612" w14:textId="77777777" w:rsidR="006B0BF9" w:rsidRPr="007476A8" w:rsidRDefault="006B0BF9" w:rsidP="007476A8">
            <w:pPr>
              <w:widowControl w:val="0"/>
              <w:jc w:val="center"/>
              <w:rPr>
                <w:rFonts w:ascii="Times New Roman" w:hAnsi="Times New Roman" w:cs="Times New Roman"/>
                <w:bCs/>
                <w:i/>
                <w:color w:val="000000" w:themeColor="text1"/>
                <w:sz w:val="24"/>
                <w:szCs w:val="24"/>
              </w:rPr>
            </w:pPr>
          </w:p>
        </w:tc>
      </w:tr>
      <w:tr w:rsidR="00A447D0" w:rsidRPr="007476A8" w14:paraId="3AEF423C" w14:textId="77777777" w:rsidTr="00C714B5">
        <w:tc>
          <w:tcPr>
            <w:tcW w:w="2517" w:type="dxa"/>
            <w:tcBorders>
              <w:top w:val="single" w:sz="4" w:space="0" w:color="auto"/>
              <w:left w:val="single" w:sz="4" w:space="0" w:color="auto"/>
              <w:right w:val="single" w:sz="4" w:space="0" w:color="auto"/>
            </w:tcBorders>
          </w:tcPr>
          <w:p w14:paraId="05EDCA25" w14:textId="0E70B261" w:rsidR="00AC4913" w:rsidRPr="007476A8" w:rsidRDefault="00AC491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ПК </w:t>
            </w:r>
            <w:r w:rsidR="006B0BF9" w:rsidRPr="007476A8">
              <w:rPr>
                <w:rFonts w:ascii="Times New Roman" w:hAnsi="Times New Roman" w:cs="Times New Roman"/>
                <w:bCs/>
                <w:color w:val="000000" w:themeColor="text1"/>
                <w:sz w:val="24"/>
                <w:szCs w:val="24"/>
              </w:rPr>
              <w:t>1.1.</w:t>
            </w:r>
          </w:p>
          <w:p w14:paraId="1A00F70D" w14:textId="1477EAEA" w:rsidR="006B0BF9" w:rsidRPr="007476A8" w:rsidRDefault="006B0BF9"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Выбирать методы, способы и приемы сборки и сварки конструкций с учетом условий производства</w:t>
            </w:r>
          </w:p>
        </w:tc>
        <w:tc>
          <w:tcPr>
            <w:tcW w:w="2517" w:type="dxa"/>
            <w:tcBorders>
              <w:top w:val="single" w:sz="4" w:space="0" w:color="auto"/>
              <w:left w:val="single" w:sz="4" w:space="0" w:color="auto"/>
              <w:right w:val="single" w:sz="4" w:space="0" w:color="auto"/>
            </w:tcBorders>
            <w:hideMark/>
          </w:tcPr>
          <w:p w14:paraId="75D87083" w14:textId="77777777" w:rsidR="00AC4913" w:rsidRPr="007476A8" w:rsidRDefault="00AD23E1" w:rsidP="007476A8">
            <w:pPr>
              <w:pStyle w:val="a4"/>
              <w:widowControl w:val="0"/>
              <w:numPr>
                <w:ilvl w:val="0"/>
                <w:numId w:val="11"/>
              </w:numPr>
              <w:ind w:left="-2" w:firstLine="2"/>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Организовать рабочее место сварщика;</w:t>
            </w:r>
          </w:p>
          <w:p w14:paraId="7F576EC9" w14:textId="77777777" w:rsidR="00AD23E1" w:rsidRPr="007476A8" w:rsidRDefault="00AD23E1" w:rsidP="007476A8">
            <w:pPr>
              <w:pStyle w:val="a4"/>
              <w:widowControl w:val="0"/>
              <w:numPr>
                <w:ilvl w:val="0"/>
                <w:numId w:val="11"/>
              </w:numPr>
              <w:ind w:left="-2" w:firstLine="2"/>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Выбирать рациональный способ сборки и сварки конструкции, оптимальную технологию соединения или обработки конкретной конструкции или материала;</w:t>
            </w:r>
          </w:p>
          <w:p w14:paraId="641756FC" w14:textId="77777777" w:rsidR="00AD23E1" w:rsidRPr="007476A8" w:rsidRDefault="00AD23E1" w:rsidP="007476A8">
            <w:pPr>
              <w:pStyle w:val="a4"/>
              <w:widowControl w:val="0"/>
              <w:numPr>
                <w:ilvl w:val="0"/>
                <w:numId w:val="11"/>
              </w:numPr>
              <w:ind w:left="-2" w:firstLine="2"/>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Использовать типовые методики выбора параметров сварочных технологических процессов;</w:t>
            </w:r>
          </w:p>
          <w:p w14:paraId="38B95DB7" w14:textId="77777777" w:rsidR="00AD23E1" w:rsidRPr="007476A8" w:rsidRDefault="00AD23E1" w:rsidP="007476A8">
            <w:pPr>
              <w:pStyle w:val="a4"/>
              <w:widowControl w:val="0"/>
              <w:numPr>
                <w:ilvl w:val="0"/>
                <w:numId w:val="11"/>
              </w:numPr>
              <w:ind w:left="-2" w:firstLine="2"/>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Устанавливать режимы сварки;</w:t>
            </w:r>
          </w:p>
          <w:p w14:paraId="04A13E45" w14:textId="77777777" w:rsidR="00AD23E1" w:rsidRPr="007476A8" w:rsidRDefault="00AD23E1" w:rsidP="007476A8">
            <w:pPr>
              <w:pStyle w:val="a4"/>
              <w:widowControl w:val="0"/>
              <w:numPr>
                <w:ilvl w:val="0"/>
                <w:numId w:val="11"/>
              </w:numPr>
              <w:ind w:left="-2" w:firstLine="2"/>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Рассчитывать нормы расхода основных и сварочных материалов для изготовления сварного узла или конструкции;</w:t>
            </w:r>
          </w:p>
          <w:p w14:paraId="32127189" w14:textId="26B3C994" w:rsidR="00AD23E1" w:rsidRPr="007476A8" w:rsidRDefault="00AD23E1" w:rsidP="007476A8">
            <w:pPr>
              <w:pStyle w:val="a4"/>
              <w:widowControl w:val="0"/>
              <w:numPr>
                <w:ilvl w:val="0"/>
                <w:numId w:val="11"/>
              </w:numPr>
              <w:ind w:left="-2" w:firstLine="2"/>
              <w:contextualSpacing w:val="0"/>
              <w:rPr>
                <w:rFonts w:ascii="Times New Roman" w:hAnsi="Times New Roman" w:cs="Times New Roman"/>
                <w:bCs/>
                <w:color w:val="000000" w:themeColor="text1"/>
                <w:sz w:val="24"/>
                <w:szCs w:val="24"/>
              </w:rPr>
            </w:pPr>
            <w:r w:rsidRPr="007476A8">
              <w:rPr>
                <w:rFonts w:ascii="Times New Roman" w:hAnsi="Times New Roman" w:cs="Times New Roman"/>
                <w:bCs/>
                <w:i/>
                <w:color w:val="000000" w:themeColor="text1"/>
                <w:sz w:val="24"/>
                <w:szCs w:val="24"/>
              </w:rPr>
              <w:t>Читать рабочие чертежи сварных конструкций;</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13C8208" w14:textId="77777777" w:rsidR="00AD23E1" w:rsidRPr="007476A8" w:rsidRDefault="00AD23E1" w:rsidP="007476A8">
            <w:pPr>
              <w:pStyle w:val="a4"/>
              <w:widowControl w:val="0"/>
              <w:numPr>
                <w:ilvl w:val="0"/>
                <w:numId w:val="12"/>
              </w:numPr>
              <w:ind w:left="0" w:firstLine="0"/>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Основы технологии сварки и производства сварных конструкций;</w:t>
            </w:r>
          </w:p>
          <w:p w14:paraId="0A1C2A40" w14:textId="77777777" w:rsidR="00AD23E1" w:rsidRPr="007476A8" w:rsidRDefault="00AD23E1" w:rsidP="007476A8">
            <w:pPr>
              <w:pStyle w:val="a4"/>
              <w:widowControl w:val="0"/>
              <w:numPr>
                <w:ilvl w:val="0"/>
                <w:numId w:val="12"/>
              </w:numPr>
              <w:ind w:left="0" w:firstLine="0"/>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Методику расчётов режимов ручных и механизированных способов сварки;</w:t>
            </w:r>
          </w:p>
          <w:p w14:paraId="089A6E03" w14:textId="0EE2AF77" w:rsidR="00AD23E1" w:rsidRPr="007476A8" w:rsidRDefault="00AD23E1" w:rsidP="007476A8">
            <w:pPr>
              <w:pStyle w:val="a4"/>
              <w:widowControl w:val="0"/>
              <w:numPr>
                <w:ilvl w:val="0"/>
                <w:numId w:val="12"/>
              </w:numPr>
              <w:ind w:left="0" w:firstLine="0"/>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Основные технологические приёмы сварки и наплавки сталей, чугунов и цветных металлов</w:t>
            </w:r>
          </w:p>
        </w:tc>
        <w:tc>
          <w:tcPr>
            <w:tcW w:w="2303" w:type="dxa"/>
            <w:tcBorders>
              <w:top w:val="single" w:sz="4" w:space="0" w:color="auto"/>
              <w:left w:val="single" w:sz="4" w:space="0" w:color="auto"/>
              <w:bottom w:val="single" w:sz="4" w:space="0" w:color="auto"/>
              <w:right w:val="single" w:sz="4" w:space="0" w:color="auto"/>
            </w:tcBorders>
            <w:hideMark/>
          </w:tcPr>
          <w:p w14:paraId="277B2961" w14:textId="26B1D26F" w:rsidR="00AD23E1" w:rsidRPr="007476A8" w:rsidRDefault="00081860" w:rsidP="007476A8">
            <w:pPr>
              <w:pStyle w:val="a4"/>
              <w:widowControl w:val="0"/>
              <w:numPr>
                <w:ilvl w:val="0"/>
                <w:numId w:val="12"/>
              </w:numPr>
              <w:ind w:left="75" w:hanging="65"/>
              <w:contextualSpacing w:val="0"/>
              <w:rPr>
                <w:rFonts w:ascii="Times New Roman" w:hAnsi="Times New Roman" w:cs="Times New Roman"/>
                <w:bCs/>
                <w:color w:val="000000" w:themeColor="text1"/>
                <w:sz w:val="24"/>
                <w:szCs w:val="24"/>
              </w:rPr>
            </w:pPr>
            <w:r w:rsidRPr="007476A8">
              <w:rPr>
                <w:rFonts w:ascii="Times New Roman" w:hAnsi="Times New Roman" w:cs="Times New Roman"/>
                <w:bCs/>
                <w:i/>
                <w:color w:val="000000" w:themeColor="text1"/>
                <w:sz w:val="24"/>
                <w:szCs w:val="24"/>
              </w:rPr>
              <w:t xml:space="preserve">Применения различных методов, способов и приёмов сборки и сварки конструкций с </w:t>
            </w:r>
            <w:proofErr w:type="gramStart"/>
            <w:r w:rsidRPr="007476A8">
              <w:rPr>
                <w:rFonts w:ascii="Times New Roman" w:hAnsi="Times New Roman" w:cs="Times New Roman"/>
                <w:bCs/>
                <w:i/>
                <w:color w:val="000000" w:themeColor="text1"/>
                <w:sz w:val="24"/>
                <w:szCs w:val="24"/>
              </w:rPr>
              <w:t>эксплуатационными</w:t>
            </w:r>
            <w:proofErr w:type="gramEnd"/>
            <w:r w:rsidRPr="007476A8">
              <w:rPr>
                <w:rFonts w:ascii="Times New Roman" w:hAnsi="Times New Roman" w:cs="Times New Roman"/>
                <w:bCs/>
                <w:i/>
                <w:color w:val="000000" w:themeColor="text1"/>
                <w:sz w:val="24"/>
                <w:szCs w:val="24"/>
              </w:rPr>
              <w:t xml:space="preserve"> свойствами</w:t>
            </w:r>
          </w:p>
        </w:tc>
      </w:tr>
      <w:tr w:rsidR="00A447D0" w:rsidRPr="007476A8" w14:paraId="283FFCD2" w14:textId="77777777" w:rsidTr="00C714B5">
        <w:trPr>
          <w:trHeight w:val="327"/>
        </w:trPr>
        <w:tc>
          <w:tcPr>
            <w:tcW w:w="2517" w:type="dxa"/>
            <w:tcBorders>
              <w:left w:val="single" w:sz="4" w:space="0" w:color="auto"/>
              <w:right w:val="single" w:sz="4" w:space="0" w:color="auto"/>
            </w:tcBorders>
          </w:tcPr>
          <w:p w14:paraId="07CCC307" w14:textId="349A48C4" w:rsidR="00AC4913" w:rsidRPr="007476A8" w:rsidRDefault="00AC491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ПК </w:t>
            </w:r>
            <w:r w:rsidR="006B0BF9" w:rsidRPr="007476A8">
              <w:rPr>
                <w:rFonts w:ascii="Times New Roman" w:hAnsi="Times New Roman" w:cs="Times New Roman"/>
                <w:bCs/>
                <w:color w:val="000000" w:themeColor="text1"/>
                <w:sz w:val="24"/>
                <w:szCs w:val="24"/>
              </w:rPr>
              <w:t>1.2</w:t>
            </w:r>
            <w:proofErr w:type="gramStart"/>
            <w:r w:rsidR="006B0BF9" w:rsidRPr="007476A8">
              <w:rPr>
                <w:rFonts w:ascii="Times New Roman" w:hAnsi="Times New Roman" w:cs="Times New Roman"/>
                <w:bCs/>
                <w:color w:val="000000" w:themeColor="text1"/>
                <w:sz w:val="24"/>
                <w:szCs w:val="24"/>
              </w:rPr>
              <w:t xml:space="preserve"> В</w:t>
            </w:r>
            <w:proofErr w:type="gramEnd"/>
            <w:r w:rsidR="006B0BF9" w:rsidRPr="007476A8">
              <w:rPr>
                <w:rFonts w:ascii="Times New Roman" w:hAnsi="Times New Roman" w:cs="Times New Roman"/>
                <w:bCs/>
                <w:color w:val="000000" w:themeColor="text1"/>
                <w:sz w:val="24"/>
                <w:szCs w:val="24"/>
              </w:rPr>
              <w:t>ыполнять техническую подготовку производства сварных конструкций</w:t>
            </w:r>
          </w:p>
        </w:tc>
        <w:tc>
          <w:tcPr>
            <w:tcW w:w="2517" w:type="dxa"/>
            <w:tcBorders>
              <w:left w:val="single" w:sz="4" w:space="0" w:color="auto"/>
              <w:right w:val="single" w:sz="4" w:space="0" w:color="auto"/>
            </w:tcBorders>
          </w:tcPr>
          <w:p w14:paraId="2CE2FFEC" w14:textId="28C94AF4" w:rsidR="00AC4913" w:rsidRPr="007476A8" w:rsidRDefault="00A447D0" w:rsidP="007476A8">
            <w:pPr>
              <w:pStyle w:val="a4"/>
              <w:widowControl w:val="0"/>
              <w:numPr>
                <w:ilvl w:val="0"/>
                <w:numId w:val="10"/>
              </w:numPr>
              <w:ind w:left="64" w:firstLine="0"/>
              <w:contextualSpacing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Ч</w:t>
            </w:r>
            <w:r w:rsidR="00AD23E1" w:rsidRPr="007476A8">
              <w:rPr>
                <w:rFonts w:ascii="Times New Roman" w:hAnsi="Times New Roman" w:cs="Times New Roman"/>
                <w:bCs/>
                <w:color w:val="000000" w:themeColor="text1"/>
                <w:sz w:val="24"/>
                <w:szCs w:val="24"/>
              </w:rPr>
              <w:t>итать сборочные чертежи сварных конструкций;</w:t>
            </w:r>
          </w:p>
          <w:p w14:paraId="63AFA62F" w14:textId="77777777" w:rsidR="00AD23E1" w:rsidRPr="007476A8" w:rsidRDefault="00AD23E1" w:rsidP="007476A8">
            <w:pPr>
              <w:pStyle w:val="a4"/>
              <w:widowControl w:val="0"/>
              <w:numPr>
                <w:ilvl w:val="0"/>
                <w:numId w:val="10"/>
              </w:numPr>
              <w:ind w:left="64" w:firstLine="0"/>
              <w:contextualSpacing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подготавливать свариваемые </w:t>
            </w:r>
            <w:r w:rsidRPr="007476A8">
              <w:rPr>
                <w:rFonts w:ascii="Times New Roman" w:hAnsi="Times New Roman" w:cs="Times New Roman"/>
                <w:bCs/>
                <w:color w:val="000000" w:themeColor="text1"/>
                <w:sz w:val="24"/>
                <w:szCs w:val="24"/>
              </w:rPr>
              <w:lastRenderedPageBreak/>
              <w:t>поверхности под сварку;</w:t>
            </w:r>
          </w:p>
          <w:p w14:paraId="5562A51B" w14:textId="43C416DD" w:rsidR="00AD23E1" w:rsidRPr="007476A8" w:rsidRDefault="00AD23E1" w:rsidP="007476A8">
            <w:pPr>
              <w:pStyle w:val="a4"/>
              <w:widowControl w:val="0"/>
              <w:numPr>
                <w:ilvl w:val="0"/>
                <w:numId w:val="10"/>
              </w:numPr>
              <w:ind w:left="64" w:firstLine="0"/>
              <w:contextualSpacing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осуществлять сборку под сварку</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4FAC5959" w14:textId="77777777" w:rsidR="00AC4913" w:rsidRPr="007476A8" w:rsidRDefault="00AD23E1" w:rsidP="007476A8">
            <w:pPr>
              <w:pStyle w:val="a4"/>
              <w:widowControl w:val="0"/>
              <w:numPr>
                <w:ilvl w:val="0"/>
                <w:numId w:val="10"/>
              </w:numPr>
              <w:ind w:left="78" w:firstLine="4"/>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lastRenderedPageBreak/>
              <w:t>Виды сварочного оборудования, устройство и правила эксплуатации</w:t>
            </w:r>
          </w:p>
          <w:p w14:paraId="59C42950" w14:textId="77777777" w:rsidR="00AD23E1" w:rsidRPr="007476A8" w:rsidRDefault="00AD23E1" w:rsidP="007476A8">
            <w:pPr>
              <w:pStyle w:val="a4"/>
              <w:widowControl w:val="0"/>
              <w:numPr>
                <w:ilvl w:val="0"/>
                <w:numId w:val="10"/>
              </w:numPr>
              <w:ind w:left="78" w:firstLine="4"/>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lastRenderedPageBreak/>
              <w:t>Источники питания</w:t>
            </w:r>
          </w:p>
          <w:p w14:paraId="56E5D3C2" w14:textId="77777777" w:rsidR="00AD23E1" w:rsidRPr="007476A8" w:rsidRDefault="00AD23E1" w:rsidP="007476A8">
            <w:pPr>
              <w:pStyle w:val="a4"/>
              <w:widowControl w:val="0"/>
              <w:numPr>
                <w:ilvl w:val="0"/>
                <w:numId w:val="10"/>
              </w:numPr>
              <w:ind w:left="78" w:firstLine="4"/>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Оборудование сварочных постов;</w:t>
            </w:r>
          </w:p>
          <w:p w14:paraId="7C530CA8" w14:textId="77777777" w:rsidR="00AD23E1" w:rsidRPr="007476A8" w:rsidRDefault="00AD23E1" w:rsidP="007476A8">
            <w:pPr>
              <w:pStyle w:val="a4"/>
              <w:widowControl w:val="0"/>
              <w:numPr>
                <w:ilvl w:val="0"/>
                <w:numId w:val="10"/>
              </w:numPr>
              <w:ind w:left="78" w:firstLine="4"/>
              <w:contextualSpacing w:val="0"/>
              <w:rPr>
                <w:rFonts w:ascii="Times New Roman" w:hAnsi="Times New Roman" w:cs="Times New Roman"/>
                <w:bCs/>
                <w:i/>
                <w:color w:val="000000" w:themeColor="text1"/>
                <w:sz w:val="24"/>
                <w:szCs w:val="24"/>
              </w:rPr>
            </w:pPr>
            <w:proofErr w:type="gramStart"/>
            <w:r w:rsidRPr="007476A8">
              <w:rPr>
                <w:rFonts w:ascii="Times New Roman" w:hAnsi="Times New Roman" w:cs="Times New Roman"/>
                <w:bCs/>
                <w:i/>
                <w:color w:val="000000" w:themeColor="text1"/>
                <w:sz w:val="24"/>
                <w:szCs w:val="24"/>
              </w:rPr>
              <w:t>Технологический</w:t>
            </w:r>
            <w:proofErr w:type="gramEnd"/>
            <w:r w:rsidRPr="007476A8">
              <w:rPr>
                <w:rFonts w:ascii="Times New Roman" w:hAnsi="Times New Roman" w:cs="Times New Roman"/>
                <w:bCs/>
                <w:i/>
                <w:color w:val="000000" w:themeColor="text1"/>
                <w:sz w:val="24"/>
                <w:szCs w:val="24"/>
              </w:rPr>
              <w:t xml:space="preserve"> процесс подготовки деталей под сборку и сварку;</w:t>
            </w:r>
          </w:p>
          <w:p w14:paraId="7C8B50DC" w14:textId="77777777" w:rsidR="00AD23E1" w:rsidRPr="007476A8" w:rsidRDefault="00AD23E1" w:rsidP="007476A8">
            <w:pPr>
              <w:pStyle w:val="a4"/>
              <w:widowControl w:val="0"/>
              <w:numPr>
                <w:ilvl w:val="0"/>
                <w:numId w:val="10"/>
              </w:numPr>
              <w:ind w:left="78" w:firstLine="4"/>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Основы технологии сварки и производства сварных конструкций;</w:t>
            </w:r>
          </w:p>
          <w:p w14:paraId="29DAB281" w14:textId="77777777" w:rsidR="00AD23E1" w:rsidRPr="007476A8" w:rsidRDefault="00AD23E1" w:rsidP="007476A8">
            <w:pPr>
              <w:pStyle w:val="a4"/>
              <w:widowControl w:val="0"/>
              <w:numPr>
                <w:ilvl w:val="0"/>
                <w:numId w:val="10"/>
              </w:numPr>
              <w:ind w:left="78" w:firstLine="4"/>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Методику расчётов режимов ручных и механизированных способов сварки;</w:t>
            </w:r>
          </w:p>
          <w:p w14:paraId="1184BCEE" w14:textId="624E9FC8" w:rsidR="00AD23E1" w:rsidRPr="007476A8" w:rsidRDefault="00AD23E1" w:rsidP="007476A8">
            <w:pPr>
              <w:pStyle w:val="a4"/>
              <w:widowControl w:val="0"/>
              <w:numPr>
                <w:ilvl w:val="0"/>
                <w:numId w:val="10"/>
              </w:numPr>
              <w:ind w:left="78" w:firstLine="4"/>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Технологию изготовления сварных конструкций различного класса;</w:t>
            </w:r>
          </w:p>
          <w:p w14:paraId="4464D42D" w14:textId="7D54A946" w:rsidR="00C95F4E" w:rsidRPr="007476A8" w:rsidRDefault="00C95F4E" w:rsidP="007476A8">
            <w:pPr>
              <w:pStyle w:val="a4"/>
              <w:widowControl w:val="0"/>
              <w:numPr>
                <w:ilvl w:val="0"/>
                <w:numId w:val="10"/>
              </w:numPr>
              <w:ind w:left="78" w:firstLine="4"/>
              <w:contextualSpacing w:val="0"/>
              <w:rPr>
                <w:rFonts w:ascii="Times New Roman" w:hAnsi="Times New Roman" w:cs="Times New Roman"/>
                <w:bCs/>
                <w:i/>
                <w:color w:val="000000" w:themeColor="text1"/>
                <w:sz w:val="24"/>
                <w:szCs w:val="24"/>
              </w:rPr>
            </w:pPr>
            <w:proofErr w:type="gramStart"/>
            <w:r w:rsidRPr="007476A8">
              <w:rPr>
                <w:rFonts w:ascii="Times New Roman" w:hAnsi="Times New Roman" w:cs="Times New Roman"/>
                <w:bCs/>
                <w:i/>
                <w:color w:val="000000" w:themeColor="text1"/>
                <w:sz w:val="24"/>
                <w:szCs w:val="24"/>
              </w:rPr>
              <w:t>Технологический</w:t>
            </w:r>
            <w:proofErr w:type="gramEnd"/>
            <w:r w:rsidRPr="007476A8">
              <w:rPr>
                <w:rFonts w:ascii="Times New Roman" w:hAnsi="Times New Roman" w:cs="Times New Roman"/>
                <w:bCs/>
                <w:i/>
                <w:color w:val="000000" w:themeColor="text1"/>
                <w:sz w:val="24"/>
                <w:szCs w:val="24"/>
              </w:rPr>
              <w:t xml:space="preserve"> процесс подготовки деталей под сборку и</w:t>
            </w:r>
            <w:r w:rsidR="00A447D0" w:rsidRPr="007476A8">
              <w:rPr>
                <w:rFonts w:ascii="Times New Roman" w:hAnsi="Times New Roman" w:cs="Times New Roman"/>
                <w:bCs/>
                <w:i/>
                <w:color w:val="000000" w:themeColor="text1"/>
                <w:sz w:val="24"/>
                <w:szCs w:val="24"/>
              </w:rPr>
              <w:t xml:space="preserve"> сварку</w:t>
            </w:r>
          </w:p>
        </w:tc>
        <w:tc>
          <w:tcPr>
            <w:tcW w:w="2303" w:type="dxa"/>
            <w:tcBorders>
              <w:top w:val="single" w:sz="4" w:space="0" w:color="auto"/>
              <w:left w:val="single" w:sz="4" w:space="0" w:color="auto"/>
              <w:bottom w:val="single" w:sz="4" w:space="0" w:color="auto"/>
              <w:right w:val="single" w:sz="4" w:space="0" w:color="auto"/>
            </w:tcBorders>
          </w:tcPr>
          <w:p w14:paraId="178AA293" w14:textId="77777777" w:rsidR="00AD23E1" w:rsidRPr="007476A8" w:rsidRDefault="00AD23E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bCs/>
                <w:i/>
                <w:color w:val="000000" w:themeColor="text1"/>
                <w:sz w:val="24"/>
                <w:szCs w:val="24"/>
              </w:rPr>
              <w:lastRenderedPageBreak/>
              <w:t>Технической подготовки производства сварных конструкций</w:t>
            </w:r>
          </w:p>
          <w:p w14:paraId="6B2C943E" w14:textId="60EB51FA" w:rsidR="00AC4913" w:rsidRPr="007476A8" w:rsidRDefault="00AD23E1" w:rsidP="007476A8">
            <w:pPr>
              <w:widowControl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 xml:space="preserve">Организации </w:t>
            </w:r>
            <w:r w:rsidRPr="007476A8">
              <w:rPr>
                <w:rFonts w:ascii="Times New Roman" w:hAnsi="Times New Roman" w:cs="Times New Roman"/>
                <w:bCs/>
                <w:i/>
                <w:color w:val="000000" w:themeColor="text1"/>
                <w:sz w:val="24"/>
                <w:szCs w:val="24"/>
              </w:rPr>
              <w:lastRenderedPageBreak/>
              <w:t>рабочего места сварщика;</w:t>
            </w:r>
          </w:p>
        </w:tc>
      </w:tr>
      <w:tr w:rsidR="00A447D0" w:rsidRPr="007476A8" w14:paraId="00AFFFF9" w14:textId="77777777" w:rsidTr="00C714B5">
        <w:trPr>
          <w:trHeight w:val="327"/>
        </w:trPr>
        <w:tc>
          <w:tcPr>
            <w:tcW w:w="2517" w:type="dxa"/>
            <w:tcBorders>
              <w:left w:val="single" w:sz="4" w:space="0" w:color="auto"/>
              <w:right w:val="single" w:sz="4" w:space="0" w:color="auto"/>
            </w:tcBorders>
          </w:tcPr>
          <w:p w14:paraId="08D9F1F1" w14:textId="0B6D482E" w:rsidR="006B0BF9" w:rsidRPr="007476A8" w:rsidRDefault="006B0BF9"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lastRenderedPageBreak/>
              <w:t>ПК 1.3. Выбирать основные и сварочные материалы, оборудование, приспособления и инструменты для обеспечения производства сварных соединений с заданными свойствами</w:t>
            </w:r>
          </w:p>
        </w:tc>
        <w:tc>
          <w:tcPr>
            <w:tcW w:w="2517" w:type="dxa"/>
            <w:tcBorders>
              <w:left w:val="single" w:sz="4" w:space="0" w:color="auto"/>
              <w:right w:val="single" w:sz="4" w:space="0" w:color="auto"/>
            </w:tcBorders>
          </w:tcPr>
          <w:p w14:paraId="0EA4D613" w14:textId="02381F4D" w:rsidR="006B0BF9" w:rsidRPr="007476A8" w:rsidRDefault="00C95F4E" w:rsidP="007476A8">
            <w:pPr>
              <w:pStyle w:val="a4"/>
              <w:widowControl w:val="0"/>
              <w:numPr>
                <w:ilvl w:val="0"/>
                <w:numId w:val="13"/>
              </w:numPr>
              <w:ind w:left="0" w:firstLine="34"/>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Выбирать оборудование для сварочных постов</w:t>
            </w:r>
          </w:p>
          <w:p w14:paraId="2C234E98" w14:textId="79D04331" w:rsidR="00C95F4E" w:rsidRPr="007476A8" w:rsidRDefault="00C95F4E" w:rsidP="007476A8">
            <w:pPr>
              <w:pStyle w:val="a4"/>
              <w:widowControl w:val="0"/>
              <w:numPr>
                <w:ilvl w:val="0"/>
                <w:numId w:val="13"/>
              </w:numPr>
              <w:ind w:left="0" w:firstLine="34"/>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Обеспечивать безопасность проведения сварочных работ</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960BAD8" w14:textId="121D1EED" w:rsidR="00C95F4E" w:rsidRPr="007476A8" w:rsidRDefault="00C95F4E" w:rsidP="007476A8">
            <w:pPr>
              <w:pStyle w:val="a4"/>
              <w:widowControl w:val="0"/>
              <w:numPr>
                <w:ilvl w:val="0"/>
                <w:numId w:val="13"/>
              </w:numPr>
              <w:ind w:left="0" w:firstLine="34"/>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Виды сварочного оборудования, устройство и правила эксплуатации</w:t>
            </w:r>
          </w:p>
          <w:p w14:paraId="618ADEDB" w14:textId="6F62FE56" w:rsidR="00C95F4E" w:rsidRPr="007476A8" w:rsidRDefault="00C95F4E" w:rsidP="007476A8">
            <w:pPr>
              <w:pStyle w:val="a4"/>
              <w:widowControl w:val="0"/>
              <w:numPr>
                <w:ilvl w:val="0"/>
                <w:numId w:val="13"/>
              </w:numPr>
              <w:ind w:left="0" w:firstLine="34"/>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Источники питания</w:t>
            </w:r>
          </w:p>
        </w:tc>
        <w:tc>
          <w:tcPr>
            <w:tcW w:w="2303" w:type="dxa"/>
            <w:tcBorders>
              <w:top w:val="single" w:sz="4" w:space="0" w:color="auto"/>
              <w:left w:val="single" w:sz="4" w:space="0" w:color="auto"/>
              <w:bottom w:val="single" w:sz="4" w:space="0" w:color="auto"/>
              <w:right w:val="single" w:sz="4" w:space="0" w:color="auto"/>
            </w:tcBorders>
          </w:tcPr>
          <w:p w14:paraId="279455E5" w14:textId="777563D4" w:rsidR="00C95F4E" w:rsidRPr="007476A8" w:rsidRDefault="00C95F4E" w:rsidP="007476A8">
            <w:pPr>
              <w:pStyle w:val="a4"/>
              <w:widowControl w:val="0"/>
              <w:numPr>
                <w:ilvl w:val="0"/>
                <w:numId w:val="13"/>
              </w:numPr>
              <w:ind w:left="0" w:firstLine="34"/>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Выбора оборудования, приспособлений и инструментов для обеспечения производства сварных со</w:t>
            </w:r>
            <w:r w:rsidR="00C714B5" w:rsidRPr="007476A8">
              <w:rPr>
                <w:rFonts w:ascii="Times New Roman" w:hAnsi="Times New Roman" w:cs="Times New Roman"/>
                <w:bCs/>
                <w:i/>
                <w:color w:val="000000" w:themeColor="text1"/>
                <w:sz w:val="24"/>
                <w:szCs w:val="24"/>
              </w:rPr>
              <w:t>единений с заданными свойствами</w:t>
            </w:r>
          </w:p>
        </w:tc>
      </w:tr>
      <w:tr w:rsidR="00A447D0" w:rsidRPr="007476A8" w14:paraId="5AD3D3B2" w14:textId="77777777" w:rsidTr="00C714B5">
        <w:trPr>
          <w:trHeight w:val="327"/>
        </w:trPr>
        <w:tc>
          <w:tcPr>
            <w:tcW w:w="2517" w:type="dxa"/>
            <w:tcBorders>
              <w:left w:val="single" w:sz="4" w:space="0" w:color="auto"/>
              <w:right w:val="single" w:sz="4" w:space="0" w:color="auto"/>
            </w:tcBorders>
          </w:tcPr>
          <w:p w14:paraId="6A034603" w14:textId="1AA1D109" w:rsidR="006B0BF9" w:rsidRPr="007476A8" w:rsidRDefault="006B0BF9"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ПК 1.4.</w:t>
            </w:r>
          </w:p>
          <w:p w14:paraId="4CA897A3" w14:textId="2213BB40" w:rsidR="006B0BF9" w:rsidRPr="007476A8" w:rsidRDefault="006B0BF9"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Обеспечивать необходимые условия хранения и использования основных и сварочных материалов</w:t>
            </w:r>
            <w:proofErr w:type="gramStart"/>
            <w:r w:rsidRPr="007476A8">
              <w:rPr>
                <w:rFonts w:ascii="Times New Roman" w:hAnsi="Times New Roman" w:cs="Times New Roman"/>
                <w:bCs/>
                <w:color w:val="000000" w:themeColor="text1"/>
                <w:sz w:val="24"/>
                <w:szCs w:val="24"/>
              </w:rPr>
              <w:t xml:space="preserve"> ,</w:t>
            </w:r>
            <w:proofErr w:type="gramEnd"/>
            <w:r w:rsidRPr="007476A8">
              <w:rPr>
                <w:rFonts w:ascii="Times New Roman" w:hAnsi="Times New Roman" w:cs="Times New Roman"/>
                <w:bCs/>
                <w:color w:val="000000" w:themeColor="text1"/>
                <w:sz w:val="24"/>
                <w:szCs w:val="24"/>
              </w:rPr>
              <w:t xml:space="preserve"> исправное состояние сварочного оборудования, оснастки и инструмента</w:t>
            </w:r>
          </w:p>
        </w:tc>
        <w:tc>
          <w:tcPr>
            <w:tcW w:w="2517" w:type="dxa"/>
            <w:tcBorders>
              <w:left w:val="single" w:sz="4" w:space="0" w:color="auto"/>
              <w:right w:val="single" w:sz="4" w:space="0" w:color="auto"/>
            </w:tcBorders>
          </w:tcPr>
          <w:p w14:paraId="7ACE1B62" w14:textId="297FB597" w:rsidR="00C95F4E" w:rsidRPr="007476A8" w:rsidRDefault="00C95F4E" w:rsidP="007476A8">
            <w:pPr>
              <w:pStyle w:val="a4"/>
              <w:widowControl w:val="0"/>
              <w:numPr>
                <w:ilvl w:val="0"/>
                <w:numId w:val="13"/>
              </w:numPr>
              <w:ind w:left="0" w:firstLine="34"/>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Организовывать безопасное хранение сварочной аппаратуры и инструментов</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A70EA68" w14:textId="036073E3" w:rsidR="00C95F4E" w:rsidRPr="007476A8" w:rsidRDefault="00C95F4E" w:rsidP="007476A8">
            <w:pPr>
              <w:pStyle w:val="a4"/>
              <w:widowControl w:val="0"/>
              <w:numPr>
                <w:ilvl w:val="0"/>
                <w:numId w:val="13"/>
              </w:numPr>
              <w:ind w:left="0" w:firstLine="34"/>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Требования к хранению и использованию  сварочной аппаратуры, инструментов, материалов</w:t>
            </w:r>
          </w:p>
          <w:p w14:paraId="4FFD7044" w14:textId="19EC3230" w:rsidR="006B0BF9" w:rsidRPr="007476A8" w:rsidRDefault="00C95F4E" w:rsidP="007476A8">
            <w:pPr>
              <w:pStyle w:val="a4"/>
              <w:widowControl w:val="0"/>
              <w:numPr>
                <w:ilvl w:val="0"/>
                <w:numId w:val="13"/>
              </w:numPr>
              <w:ind w:left="0" w:firstLine="34"/>
              <w:contextualSpacing w:val="0"/>
              <w:rPr>
                <w:rFonts w:ascii="Times New Roman" w:hAnsi="Times New Roman" w:cs="Times New Roman"/>
                <w:bCs/>
                <w:i/>
                <w:color w:val="000000" w:themeColor="text1"/>
                <w:sz w:val="24"/>
                <w:szCs w:val="24"/>
              </w:rPr>
            </w:pPr>
            <w:r w:rsidRPr="007476A8">
              <w:rPr>
                <w:rFonts w:ascii="Times New Roman" w:hAnsi="Times New Roman" w:cs="Times New Roman"/>
                <w:i/>
                <w:color w:val="000000" w:themeColor="text1"/>
                <w:sz w:val="24"/>
                <w:szCs w:val="24"/>
              </w:rPr>
              <w:t>Оборудование мест хранения сварочного оборудования, инструментов, материалов</w:t>
            </w:r>
          </w:p>
        </w:tc>
        <w:tc>
          <w:tcPr>
            <w:tcW w:w="2303" w:type="dxa"/>
            <w:tcBorders>
              <w:top w:val="single" w:sz="4" w:space="0" w:color="auto"/>
              <w:left w:val="single" w:sz="4" w:space="0" w:color="auto"/>
              <w:bottom w:val="single" w:sz="4" w:space="0" w:color="auto"/>
              <w:right w:val="single" w:sz="4" w:space="0" w:color="auto"/>
            </w:tcBorders>
          </w:tcPr>
          <w:p w14:paraId="48C8CFAC" w14:textId="101F4D78" w:rsidR="00C95F4E" w:rsidRPr="007476A8" w:rsidRDefault="00C95F4E" w:rsidP="007476A8">
            <w:pPr>
              <w:pStyle w:val="a4"/>
              <w:widowControl w:val="0"/>
              <w:numPr>
                <w:ilvl w:val="0"/>
                <w:numId w:val="13"/>
              </w:numPr>
              <w:ind w:left="0" w:firstLine="34"/>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Организации мест хранения сварочного оборудования и инструментов</w:t>
            </w:r>
          </w:p>
        </w:tc>
      </w:tr>
    </w:tbl>
    <w:p w14:paraId="40555CB6" w14:textId="77777777" w:rsidR="00F917E7" w:rsidRPr="007476A8" w:rsidRDefault="00F917E7" w:rsidP="007476A8">
      <w:pPr>
        <w:pStyle w:val="a4"/>
        <w:widowControl w:val="0"/>
        <w:ind w:left="0"/>
        <w:contextualSpacing w:val="0"/>
        <w:rPr>
          <w:rFonts w:ascii="Times New Roman" w:hAnsi="Times New Roman" w:cs="Times New Roman"/>
          <w:bCs/>
          <w:color w:val="000000" w:themeColor="text1"/>
          <w:sz w:val="24"/>
          <w:szCs w:val="24"/>
        </w:rPr>
      </w:pPr>
    </w:p>
    <w:p w14:paraId="5B4B5E66" w14:textId="77777777" w:rsidR="000156CF" w:rsidRPr="007476A8" w:rsidRDefault="000156CF" w:rsidP="007476A8">
      <w:pPr>
        <w:pStyle w:val="1f"/>
        <w:keepNext w:val="0"/>
        <w:widowControl w:val="0"/>
        <w:spacing w:after="0"/>
        <w:rPr>
          <w:rFonts w:ascii="Times New Roman" w:hAnsi="Times New Roman"/>
          <w:color w:val="000000" w:themeColor="text1"/>
        </w:rPr>
      </w:pPr>
      <w:bookmarkStart w:id="14" w:name="_Toc152334663"/>
      <w:bookmarkStart w:id="15" w:name="_Toc162370391"/>
      <w:r w:rsidRPr="007476A8">
        <w:rPr>
          <w:rFonts w:ascii="Times New Roman" w:hAnsi="Times New Roman"/>
          <w:color w:val="000000" w:themeColor="text1"/>
        </w:rPr>
        <w:t>2. Структура и содержание профессионального модуля</w:t>
      </w:r>
      <w:bookmarkEnd w:id="14"/>
      <w:bookmarkEnd w:id="15"/>
    </w:p>
    <w:p w14:paraId="757157CD" w14:textId="77777777" w:rsidR="000156CF" w:rsidRPr="007476A8" w:rsidRDefault="000156CF" w:rsidP="007476A8">
      <w:pPr>
        <w:pStyle w:val="114"/>
        <w:widowControl w:val="0"/>
        <w:spacing w:after="0" w:line="240" w:lineRule="auto"/>
        <w:rPr>
          <w:rFonts w:ascii="Times New Roman" w:hAnsi="Times New Roman"/>
          <w:color w:val="000000" w:themeColor="text1"/>
        </w:rPr>
      </w:pPr>
      <w:bookmarkStart w:id="16" w:name="_Toc152334664"/>
      <w:bookmarkStart w:id="17" w:name="_Toc162370392"/>
      <w:r w:rsidRPr="007476A8">
        <w:rPr>
          <w:rFonts w:ascii="Times New Roman" w:hAnsi="Times New Roman"/>
          <w:color w:val="000000" w:themeColor="text1"/>
        </w:rPr>
        <w:t>2.1. Трудоемкость освоения модуля</w:t>
      </w:r>
      <w:bookmarkEnd w:id="16"/>
      <w:bookmarkEnd w:id="17"/>
      <w:r w:rsidRPr="007476A8">
        <w:rPr>
          <w:rFonts w:ascii="Times New Roman" w:hAnsi="Times New Roman"/>
          <w:color w:val="000000" w:themeColor="text1"/>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0156CF" w:rsidRPr="007476A8" w14:paraId="3292C8FA" w14:textId="77777777" w:rsidTr="007403E9">
        <w:trPr>
          <w:trHeight w:val="23"/>
        </w:trPr>
        <w:tc>
          <w:tcPr>
            <w:tcW w:w="2460" w:type="pct"/>
            <w:vAlign w:val="center"/>
          </w:tcPr>
          <w:p w14:paraId="18425121" w14:textId="77777777" w:rsidR="000156CF" w:rsidRPr="007476A8" w:rsidRDefault="000156CF" w:rsidP="007476A8">
            <w:pPr>
              <w:widowControl w:val="0"/>
              <w:jc w:val="center"/>
              <w:rPr>
                <w:rFonts w:ascii="Times New Roman" w:hAnsi="Times New Roman" w:cs="Times New Roman"/>
                <w:b/>
                <w:color w:val="000000" w:themeColor="text1"/>
                <w:sz w:val="24"/>
                <w:szCs w:val="24"/>
              </w:rPr>
            </w:pPr>
            <w:bookmarkStart w:id="18" w:name="_Hlk152333186"/>
            <w:r w:rsidRPr="007476A8">
              <w:rPr>
                <w:rFonts w:ascii="Times New Roman" w:hAnsi="Times New Roman" w:cs="Times New Roman"/>
                <w:b/>
                <w:color w:val="000000" w:themeColor="text1"/>
                <w:sz w:val="24"/>
                <w:szCs w:val="24"/>
              </w:rPr>
              <w:t>Наименование составных частей модуля</w:t>
            </w:r>
          </w:p>
        </w:tc>
        <w:tc>
          <w:tcPr>
            <w:tcW w:w="1195" w:type="pct"/>
            <w:vAlign w:val="center"/>
          </w:tcPr>
          <w:p w14:paraId="432F29FE" w14:textId="77777777" w:rsidR="000156CF" w:rsidRPr="007476A8" w:rsidRDefault="000156CF" w:rsidP="007476A8">
            <w:pPr>
              <w:widowControl w:val="0"/>
              <w:jc w:val="center"/>
              <w:rPr>
                <w:rFonts w:ascii="Times New Roman" w:hAnsi="Times New Roman" w:cs="Times New Roman"/>
                <w:b/>
                <w:iCs/>
                <w:color w:val="000000" w:themeColor="text1"/>
                <w:sz w:val="24"/>
                <w:szCs w:val="24"/>
              </w:rPr>
            </w:pPr>
            <w:r w:rsidRPr="007476A8">
              <w:rPr>
                <w:rFonts w:ascii="Times New Roman" w:hAnsi="Times New Roman" w:cs="Times New Roman"/>
                <w:b/>
                <w:iCs/>
                <w:color w:val="000000" w:themeColor="text1"/>
                <w:sz w:val="24"/>
                <w:szCs w:val="24"/>
              </w:rPr>
              <w:t>Объем в часах</w:t>
            </w:r>
          </w:p>
        </w:tc>
        <w:tc>
          <w:tcPr>
            <w:tcW w:w="1345" w:type="pct"/>
          </w:tcPr>
          <w:p w14:paraId="036AC84C" w14:textId="142BCE80" w:rsidR="000156CF" w:rsidRPr="007476A8" w:rsidRDefault="000156CF" w:rsidP="007476A8">
            <w:pPr>
              <w:widowControl w:val="0"/>
              <w:jc w:val="center"/>
              <w:rPr>
                <w:rFonts w:ascii="Times New Roman" w:hAnsi="Times New Roman" w:cs="Times New Roman"/>
                <w:b/>
                <w:iCs/>
                <w:color w:val="000000" w:themeColor="text1"/>
                <w:sz w:val="24"/>
                <w:szCs w:val="24"/>
              </w:rPr>
            </w:pPr>
            <w:r w:rsidRPr="007476A8">
              <w:rPr>
                <w:rFonts w:ascii="Times New Roman" w:hAnsi="Times New Roman" w:cs="Times New Roman"/>
                <w:b/>
                <w:color w:val="000000" w:themeColor="text1"/>
                <w:sz w:val="24"/>
                <w:szCs w:val="24"/>
              </w:rPr>
              <w:t>В т.ч. в форме практ</w:t>
            </w:r>
            <w:r w:rsidR="00D662E7" w:rsidRPr="007476A8">
              <w:rPr>
                <w:rFonts w:ascii="Times New Roman" w:hAnsi="Times New Roman" w:cs="Times New Roman"/>
                <w:b/>
                <w:color w:val="000000" w:themeColor="text1"/>
                <w:sz w:val="24"/>
                <w:szCs w:val="24"/>
              </w:rPr>
              <w:t>ической</w:t>
            </w:r>
            <w:r w:rsidRPr="007476A8">
              <w:rPr>
                <w:rFonts w:ascii="Times New Roman" w:hAnsi="Times New Roman" w:cs="Times New Roman"/>
                <w:b/>
                <w:color w:val="000000" w:themeColor="text1"/>
                <w:sz w:val="24"/>
                <w:szCs w:val="24"/>
              </w:rPr>
              <w:t xml:space="preserve"> подготовки</w:t>
            </w:r>
          </w:p>
        </w:tc>
      </w:tr>
      <w:tr w:rsidR="00AC4913" w:rsidRPr="007476A8" w14:paraId="267818B9" w14:textId="77777777" w:rsidTr="007403E9">
        <w:trPr>
          <w:trHeight w:val="23"/>
        </w:trPr>
        <w:tc>
          <w:tcPr>
            <w:tcW w:w="2460" w:type="pct"/>
            <w:vAlign w:val="center"/>
          </w:tcPr>
          <w:p w14:paraId="11E9246C" w14:textId="3FA75EF2" w:rsidR="00AC4913" w:rsidRPr="007476A8" w:rsidRDefault="00AC4913" w:rsidP="007476A8">
            <w:pPr>
              <w:widowControl w:val="0"/>
              <w:jc w:val="both"/>
              <w:rPr>
                <w:rFonts w:ascii="Times New Roman" w:hAnsi="Times New Roman" w:cs="Times New Roman"/>
                <w:bCs/>
                <w:color w:val="000000" w:themeColor="text1"/>
                <w:sz w:val="24"/>
                <w:szCs w:val="24"/>
                <w:highlight w:val="red"/>
              </w:rPr>
            </w:pPr>
            <w:r w:rsidRPr="007476A8">
              <w:rPr>
                <w:rFonts w:ascii="Times New Roman" w:hAnsi="Times New Roman" w:cs="Times New Roman"/>
                <w:bCs/>
                <w:color w:val="000000" w:themeColor="text1"/>
                <w:sz w:val="24"/>
                <w:szCs w:val="24"/>
              </w:rPr>
              <w:t>Учебные занятия</w:t>
            </w:r>
          </w:p>
        </w:tc>
        <w:tc>
          <w:tcPr>
            <w:tcW w:w="1195" w:type="pct"/>
            <w:vAlign w:val="center"/>
          </w:tcPr>
          <w:p w14:paraId="38270BFE" w14:textId="336C2530" w:rsidR="00AC4913" w:rsidRPr="007476A8" w:rsidRDefault="00955795" w:rsidP="007476A8">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188</w:t>
            </w:r>
          </w:p>
        </w:tc>
        <w:tc>
          <w:tcPr>
            <w:tcW w:w="1345" w:type="pct"/>
            <w:vAlign w:val="center"/>
          </w:tcPr>
          <w:p w14:paraId="4D03D10F" w14:textId="73E1FFFE" w:rsidR="00AC4913" w:rsidRPr="007476A8" w:rsidRDefault="00955795" w:rsidP="007476A8">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100</w:t>
            </w:r>
          </w:p>
        </w:tc>
      </w:tr>
      <w:tr w:rsidR="000156CF" w:rsidRPr="007476A8" w14:paraId="50D7EF42" w14:textId="77777777" w:rsidTr="007403E9">
        <w:trPr>
          <w:trHeight w:val="23"/>
        </w:trPr>
        <w:tc>
          <w:tcPr>
            <w:tcW w:w="2460" w:type="pct"/>
            <w:vAlign w:val="center"/>
          </w:tcPr>
          <w:p w14:paraId="6B02212B" w14:textId="77777777" w:rsidR="000156CF" w:rsidRPr="007476A8" w:rsidRDefault="000156CF"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Курсовая работа (проект)</w:t>
            </w:r>
          </w:p>
        </w:tc>
        <w:tc>
          <w:tcPr>
            <w:tcW w:w="1195" w:type="pct"/>
            <w:vAlign w:val="center"/>
          </w:tcPr>
          <w:p w14:paraId="4BBF71AC" w14:textId="5300277B" w:rsidR="000156CF" w:rsidRPr="007476A8" w:rsidRDefault="007403E9"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c>
          <w:tcPr>
            <w:tcW w:w="1345" w:type="pct"/>
            <w:vAlign w:val="center"/>
          </w:tcPr>
          <w:p w14:paraId="0A78A17D" w14:textId="7BF22385" w:rsidR="000156CF" w:rsidRPr="007476A8" w:rsidRDefault="007403E9"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r>
      <w:tr w:rsidR="000156CF" w:rsidRPr="007476A8" w14:paraId="60AA13A0" w14:textId="77777777" w:rsidTr="007403E9">
        <w:trPr>
          <w:trHeight w:val="23"/>
        </w:trPr>
        <w:tc>
          <w:tcPr>
            <w:tcW w:w="2460" w:type="pct"/>
            <w:vAlign w:val="center"/>
          </w:tcPr>
          <w:p w14:paraId="07028F52" w14:textId="77777777" w:rsidR="000156CF" w:rsidRPr="007476A8" w:rsidRDefault="000156CF"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Самостоятельная работа</w:t>
            </w:r>
          </w:p>
        </w:tc>
        <w:tc>
          <w:tcPr>
            <w:tcW w:w="1195" w:type="pct"/>
            <w:vAlign w:val="center"/>
          </w:tcPr>
          <w:p w14:paraId="0840F630" w14:textId="77777777" w:rsidR="000156CF" w:rsidRPr="007476A8" w:rsidRDefault="000156CF"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c>
          <w:tcPr>
            <w:tcW w:w="1345" w:type="pct"/>
            <w:vAlign w:val="center"/>
          </w:tcPr>
          <w:p w14:paraId="3F314829" w14:textId="77777777" w:rsidR="000156CF" w:rsidRPr="007476A8" w:rsidRDefault="000156CF"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r>
      <w:tr w:rsidR="000156CF" w:rsidRPr="007476A8" w14:paraId="3C22CAD5" w14:textId="77777777" w:rsidTr="007403E9">
        <w:trPr>
          <w:trHeight w:val="23"/>
        </w:trPr>
        <w:tc>
          <w:tcPr>
            <w:tcW w:w="2460" w:type="pct"/>
            <w:vAlign w:val="center"/>
          </w:tcPr>
          <w:p w14:paraId="77BFCCF2" w14:textId="77777777" w:rsidR="000156CF" w:rsidRPr="007476A8" w:rsidRDefault="000156CF"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Практика, в т.ч.:</w:t>
            </w:r>
          </w:p>
        </w:tc>
        <w:tc>
          <w:tcPr>
            <w:tcW w:w="1195" w:type="pct"/>
            <w:vAlign w:val="center"/>
          </w:tcPr>
          <w:p w14:paraId="1426485E" w14:textId="68E6117C" w:rsidR="000156CF" w:rsidRPr="007476A8" w:rsidRDefault="00955795" w:rsidP="007476A8">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252</w:t>
            </w:r>
          </w:p>
        </w:tc>
        <w:tc>
          <w:tcPr>
            <w:tcW w:w="1345" w:type="pct"/>
            <w:vAlign w:val="center"/>
          </w:tcPr>
          <w:p w14:paraId="1BB2F9B8" w14:textId="3F3A63CD" w:rsidR="000156CF" w:rsidRPr="007476A8" w:rsidRDefault="00955795" w:rsidP="007476A8">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252</w:t>
            </w:r>
          </w:p>
        </w:tc>
      </w:tr>
      <w:tr w:rsidR="000156CF" w:rsidRPr="007476A8" w14:paraId="515B6006" w14:textId="77777777" w:rsidTr="007403E9">
        <w:trPr>
          <w:trHeight w:val="23"/>
        </w:trPr>
        <w:tc>
          <w:tcPr>
            <w:tcW w:w="2460" w:type="pct"/>
            <w:vAlign w:val="center"/>
          </w:tcPr>
          <w:p w14:paraId="1DCC0FB1" w14:textId="77777777" w:rsidR="000156CF" w:rsidRPr="007476A8" w:rsidRDefault="000156CF"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учебная</w:t>
            </w:r>
          </w:p>
        </w:tc>
        <w:tc>
          <w:tcPr>
            <w:tcW w:w="1195" w:type="pct"/>
            <w:vAlign w:val="center"/>
          </w:tcPr>
          <w:p w14:paraId="3882C9A0" w14:textId="3B0EF086" w:rsidR="000156CF" w:rsidRPr="007476A8" w:rsidRDefault="00955795" w:rsidP="007476A8">
            <w:pPr>
              <w:widowControl w:val="0"/>
              <w:jc w:val="center"/>
              <w:rPr>
                <w:rFonts w:ascii="Times New Roman" w:hAnsi="Times New Roman" w:cs="Times New Roman"/>
                <w:bCs/>
                <w:i/>
                <w:iCs/>
                <w:color w:val="000000" w:themeColor="text1"/>
                <w:sz w:val="24"/>
                <w:szCs w:val="24"/>
              </w:rPr>
            </w:pPr>
            <w:r>
              <w:rPr>
                <w:rFonts w:ascii="Times New Roman" w:hAnsi="Times New Roman" w:cs="Times New Roman"/>
                <w:bCs/>
                <w:i/>
                <w:iCs/>
                <w:color w:val="000000" w:themeColor="text1"/>
                <w:sz w:val="24"/>
                <w:szCs w:val="24"/>
              </w:rPr>
              <w:t>36</w:t>
            </w:r>
          </w:p>
        </w:tc>
        <w:tc>
          <w:tcPr>
            <w:tcW w:w="1345" w:type="pct"/>
            <w:vAlign w:val="center"/>
          </w:tcPr>
          <w:p w14:paraId="0C7DCE2E" w14:textId="74C96B2C" w:rsidR="000156CF" w:rsidRPr="007476A8" w:rsidRDefault="00955795" w:rsidP="007476A8">
            <w:pPr>
              <w:widowControl w:val="0"/>
              <w:jc w:val="center"/>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36</w:t>
            </w:r>
          </w:p>
        </w:tc>
      </w:tr>
      <w:tr w:rsidR="000156CF" w:rsidRPr="007476A8" w14:paraId="4E8F9338" w14:textId="77777777" w:rsidTr="007403E9">
        <w:trPr>
          <w:trHeight w:val="23"/>
        </w:trPr>
        <w:tc>
          <w:tcPr>
            <w:tcW w:w="2460" w:type="pct"/>
            <w:vAlign w:val="center"/>
          </w:tcPr>
          <w:p w14:paraId="397FB18D" w14:textId="77777777" w:rsidR="000156CF" w:rsidRPr="007476A8" w:rsidRDefault="000156CF"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производственная</w:t>
            </w:r>
          </w:p>
        </w:tc>
        <w:tc>
          <w:tcPr>
            <w:tcW w:w="1195" w:type="pct"/>
            <w:vAlign w:val="center"/>
          </w:tcPr>
          <w:p w14:paraId="72CB5339" w14:textId="686FD15A" w:rsidR="000156CF" w:rsidRPr="007476A8" w:rsidRDefault="00955795" w:rsidP="007476A8">
            <w:pPr>
              <w:widowControl w:val="0"/>
              <w:jc w:val="cente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216</w:t>
            </w:r>
          </w:p>
        </w:tc>
        <w:tc>
          <w:tcPr>
            <w:tcW w:w="1345" w:type="pct"/>
            <w:vAlign w:val="center"/>
          </w:tcPr>
          <w:p w14:paraId="7D44AC36" w14:textId="5850E140" w:rsidR="000156CF" w:rsidRPr="007476A8" w:rsidRDefault="00955795" w:rsidP="007476A8">
            <w:pPr>
              <w:widowControl w:val="0"/>
              <w:jc w:val="center"/>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216</w:t>
            </w:r>
          </w:p>
        </w:tc>
      </w:tr>
      <w:tr w:rsidR="000156CF" w:rsidRPr="007476A8" w14:paraId="6990D035" w14:textId="77777777" w:rsidTr="007403E9">
        <w:trPr>
          <w:trHeight w:val="23"/>
        </w:trPr>
        <w:tc>
          <w:tcPr>
            <w:tcW w:w="2460" w:type="pct"/>
            <w:vAlign w:val="center"/>
          </w:tcPr>
          <w:p w14:paraId="0DF7F7E0" w14:textId="57D9E99D" w:rsidR="000156CF" w:rsidRPr="007476A8" w:rsidRDefault="000156CF"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Промежуточная аттестация</w:t>
            </w:r>
            <w:r w:rsidR="00134B29" w:rsidRPr="007476A8">
              <w:rPr>
                <w:rFonts w:ascii="Times New Roman" w:hAnsi="Times New Roman" w:cs="Times New Roman"/>
                <w:bCs/>
                <w:color w:val="000000" w:themeColor="text1"/>
                <w:sz w:val="24"/>
                <w:szCs w:val="24"/>
              </w:rPr>
              <w:t>, в том числе:</w:t>
            </w:r>
          </w:p>
          <w:p w14:paraId="17EB74A4" w14:textId="330BCB5F" w:rsidR="005A4FE7" w:rsidRPr="007476A8" w:rsidRDefault="005A4FE7" w:rsidP="007476A8">
            <w:pPr>
              <w:widowControl w:val="0"/>
              <w:jc w:val="both"/>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 xml:space="preserve">МДК </w:t>
            </w:r>
            <w:r w:rsidR="007403E9" w:rsidRPr="007476A8">
              <w:rPr>
                <w:rFonts w:ascii="Times New Roman" w:hAnsi="Times New Roman" w:cs="Times New Roman"/>
                <w:bCs/>
                <w:i/>
                <w:iCs/>
                <w:color w:val="000000" w:themeColor="text1"/>
                <w:sz w:val="24"/>
                <w:szCs w:val="24"/>
              </w:rPr>
              <w:t>01</w:t>
            </w:r>
            <w:r w:rsidRPr="007476A8">
              <w:rPr>
                <w:rFonts w:ascii="Times New Roman" w:hAnsi="Times New Roman" w:cs="Times New Roman"/>
                <w:bCs/>
                <w:i/>
                <w:iCs/>
                <w:color w:val="000000" w:themeColor="text1"/>
                <w:sz w:val="24"/>
                <w:szCs w:val="24"/>
              </w:rPr>
              <w:t>.01 в форме …</w:t>
            </w:r>
          </w:p>
          <w:p w14:paraId="48EAE0F3" w14:textId="0EB59CF4" w:rsidR="005A4FE7" w:rsidRPr="007476A8" w:rsidRDefault="005A4FE7" w:rsidP="007476A8">
            <w:pPr>
              <w:widowControl w:val="0"/>
              <w:jc w:val="both"/>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 xml:space="preserve">МДК </w:t>
            </w:r>
            <w:r w:rsidR="007403E9" w:rsidRPr="007476A8">
              <w:rPr>
                <w:rFonts w:ascii="Times New Roman" w:hAnsi="Times New Roman" w:cs="Times New Roman"/>
                <w:bCs/>
                <w:i/>
                <w:iCs/>
                <w:color w:val="000000" w:themeColor="text1"/>
                <w:sz w:val="24"/>
                <w:szCs w:val="24"/>
              </w:rPr>
              <w:t>01</w:t>
            </w:r>
            <w:r w:rsidRPr="007476A8">
              <w:rPr>
                <w:rFonts w:ascii="Times New Roman" w:hAnsi="Times New Roman" w:cs="Times New Roman"/>
                <w:bCs/>
                <w:i/>
                <w:iCs/>
                <w:color w:val="000000" w:themeColor="text1"/>
                <w:sz w:val="24"/>
                <w:szCs w:val="24"/>
              </w:rPr>
              <w:t>.</w:t>
            </w:r>
            <w:r w:rsidR="007403E9" w:rsidRPr="007476A8">
              <w:rPr>
                <w:rFonts w:ascii="Times New Roman" w:hAnsi="Times New Roman" w:cs="Times New Roman"/>
                <w:bCs/>
                <w:i/>
                <w:iCs/>
                <w:color w:val="000000" w:themeColor="text1"/>
                <w:sz w:val="24"/>
                <w:szCs w:val="24"/>
              </w:rPr>
              <w:t>02</w:t>
            </w:r>
            <w:r w:rsidRPr="007476A8">
              <w:rPr>
                <w:rFonts w:ascii="Times New Roman" w:hAnsi="Times New Roman" w:cs="Times New Roman"/>
                <w:bCs/>
                <w:i/>
                <w:iCs/>
                <w:color w:val="000000" w:themeColor="text1"/>
                <w:sz w:val="24"/>
                <w:szCs w:val="24"/>
              </w:rPr>
              <w:t xml:space="preserve"> в форме …</w:t>
            </w:r>
          </w:p>
          <w:p w14:paraId="7098F7F6" w14:textId="1CE4C3F1" w:rsidR="005A4FE7" w:rsidRPr="007476A8" w:rsidRDefault="005A4FE7" w:rsidP="007476A8">
            <w:pPr>
              <w:widowControl w:val="0"/>
              <w:jc w:val="both"/>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УП 0Х</w:t>
            </w:r>
          </w:p>
          <w:p w14:paraId="566212D6" w14:textId="77777777" w:rsidR="0082033D" w:rsidRPr="007476A8" w:rsidRDefault="005A4FE7" w:rsidP="007476A8">
            <w:pPr>
              <w:widowControl w:val="0"/>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ПП 0Х</w:t>
            </w:r>
          </w:p>
          <w:p w14:paraId="750FB211" w14:textId="4A19C7DD" w:rsidR="005A4FE7" w:rsidRPr="007476A8" w:rsidRDefault="005A4FE7"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i/>
                <w:iCs/>
                <w:color w:val="000000" w:themeColor="text1"/>
                <w:sz w:val="24"/>
                <w:szCs w:val="24"/>
              </w:rPr>
              <w:t>ПМ 0</w:t>
            </w:r>
            <w:r w:rsidR="0082033D" w:rsidRPr="007476A8">
              <w:rPr>
                <w:rFonts w:ascii="Times New Roman" w:hAnsi="Times New Roman" w:cs="Times New Roman"/>
                <w:bCs/>
                <w:i/>
                <w:iCs/>
                <w:color w:val="000000" w:themeColor="text1"/>
                <w:sz w:val="24"/>
                <w:szCs w:val="24"/>
              </w:rPr>
              <w:t>1</w:t>
            </w:r>
            <w:proofErr w:type="gramStart"/>
            <w:r w:rsidRPr="007476A8">
              <w:rPr>
                <w:rFonts w:ascii="Times New Roman" w:hAnsi="Times New Roman" w:cs="Times New Roman"/>
                <w:bCs/>
                <w:i/>
                <w:iCs/>
                <w:color w:val="000000" w:themeColor="text1"/>
                <w:sz w:val="24"/>
                <w:szCs w:val="24"/>
              </w:rPr>
              <w:t>(</w:t>
            </w:r>
            <w:r w:rsidR="0082033D" w:rsidRPr="007476A8">
              <w:rPr>
                <w:rFonts w:ascii="Times New Roman" w:hAnsi="Times New Roman" w:cs="Times New Roman"/>
                <w:bCs/>
                <w:i/>
                <w:iCs/>
                <w:color w:val="000000" w:themeColor="text1"/>
                <w:sz w:val="24"/>
                <w:szCs w:val="24"/>
              </w:rPr>
              <w:t xml:space="preserve"> </w:t>
            </w:r>
            <w:proofErr w:type="gramEnd"/>
            <w:r w:rsidR="0082033D" w:rsidRPr="007476A8">
              <w:rPr>
                <w:rFonts w:ascii="Times New Roman" w:hAnsi="Times New Roman" w:cs="Times New Roman"/>
                <w:bCs/>
                <w:i/>
                <w:iCs/>
                <w:color w:val="000000" w:themeColor="text1"/>
                <w:sz w:val="24"/>
                <w:szCs w:val="24"/>
              </w:rPr>
              <w:t>Подготовка и осуществление технологических процессов изготовления сварных конструкций</w:t>
            </w:r>
            <w:r w:rsidRPr="007476A8">
              <w:rPr>
                <w:rFonts w:ascii="Times New Roman" w:hAnsi="Times New Roman" w:cs="Times New Roman"/>
                <w:bCs/>
                <w:i/>
                <w:iCs/>
                <w:color w:val="000000" w:themeColor="text1"/>
                <w:sz w:val="24"/>
                <w:szCs w:val="24"/>
              </w:rPr>
              <w:t>)</w:t>
            </w:r>
          </w:p>
        </w:tc>
        <w:tc>
          <w:tcPr>
            <w:tcW w:w="1195" w:type="pct"/>
            <w:vAlign w:val="center"/>
          </w:tcPr>
          <w:p w14:paraId="762F3780" w14:textId="2519B27B" w:rsidR="000156CF" w:rsidRPr="007476A8" w:rsidRDefault="00955795" w:rsidP="007476A8">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w:t>
            </w:r>
          </w:p>
        </w:tc>
        <w:tc>
          <w:tcPr>
            <w:tcW w:w="1345" w:type="pct"/>
            <w:vAlign w:val="center"/>
          </w:tcPr>
          <w:p w14:paraId="0C711720" w14:textId="2DE921A1" w:rsidR="000156CF" w:rsidRPr="007476A8" w:rsidRDefault="007403E9"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r>
      <w:tr w:rsidR="000156CF" w:rsidRPr="007476A8" w14:paraId="6CAAA716" w14:textId="77777777" w:rsidTr="007403E9">
        <w:trPr>
          <w:trHeight w:val="23"/>
        </w:trPr>
        <w:tc>
          <w:tcPr>
            <w:tcW w:w="2460" w:type="pct"/>
            <w:vAlign w:val="center"/>
          </w:tcPr>
          <w:p w14:paraId="73907A2F" w14:textId="77777777" w:rsidR="000156CF" w:rsidRPr="007476A8" w:rsidRDefault="000156CF"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Всего</w:t>
            </w:r>
          </w:p>
        </w:tc>
        <w:tc>
          <w:tcPr>
            <w:tcW w:w="1195" w:type="pct"/>
            <w:vAlign w:val="center"/>
          </w:tcPr>
          <w:p w14:paraId="08AC63B9" w14:textId="113CA054" w:rsidR="000156CF" w:rsidRPr="007476A8" w:rsidRDefault="00955795" w:rsidP="007476A8">
            <w:pPr>
              <w:widowControl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452</w:t>
            </w:r>
          </w:p>
        </w:tc>
        <w:tc>
          <w:tcPr>
            <w:tcW w:w="1345" w:type="pct"/>
            <w:vAlign w:val="center"/>
          </w:tcPr>
          <w:p w14:paraId="587A736B" w14:textId="3EAE53D0" w:rsidR="000156CF" w:rsidRPr="007476A8" w:rsidRDefault="00955795" w:rsidP="007476A8">
            <w:pPr>
              <w:widowControl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352</w:t>
            </w:r>
          </w:p>
        </w:tc>
      </w:tr>
      <w:bookmarkEnd w:id="18"/>
    </w:tbl>
    <w:p w14:paraId="76B5549A" w14:textId="09776E01" w:rsidR="00EA6E1D" w:rsidRPr="007476A8" w:rsidRDefault="00EA6E1D" w:rsidP="007476A8">
      <w:pPr>
        <w:widowControl w:val="0"/>
        <w:rPr>
          <w:rFonts w:ascii="Times New Roman" w:hAnsi="Times New Roman" w:cs="Times New Roman"/>
          <w:i/>
          <w:color w:val="000000" w:themeColor="text1"/>
          <w:sz w:val="24"/>
          <w:szCs w:val="24"/>
        </w:rPr>
      </w:pPr>
    </w:p>
    <w:p w14:paraId="52B97434" w14:textId="77777777" w:rsidR="00782EFC" w:rsidRPr="007476A8" w:rsidRDefault="00782EFC" w:rsidP="007476A8">
      <w:pPr>
        <w:widowControl w:val="0"/>
        <w:rPr>
          <w:rFonts w:ascii="Times New Roman" w:hAnsi="Times New Roman" w:cs="Times New Roman"/>
          <w:i/>
          <w:color w:val="000000" w:themeColor="text1"/>
          <w:sz w:val="24"/>
          <w:szCs w:val="24"/>
        </w:rPr>
      </w:pPr>
    </w:p>
    <w:p w14:paraId="18C85FF8" w14:textId="29FA0E43" w:rsidR="00C63897" w:rsidRPr="007476A8" w:rsidRDefault="00C63897" w:rsidP="007476A8">
      <w:pPr>
        <w:pStyle w:val="114"/>
        <w:widowControl w:val="0"/>
        <w:spacing w:line="240" w:lineRule="auto"/>
        <w:rPr>
          <w:rFonts w:ascii="Times New Roman" w:hAnsi="Times New Roman"/>
          <w:color w:val="000000" w:themeColor="text1"/>
        </w:rPr>
      </w:pPr>
      <w:bookmarkStart w:id="19" w:name="_Toc150695625"/>
      <w:bookmarkStart w:id="20" w:name="_Toc162370393"/>
      <w:r w:rsidRPr="007476A8">
        <w:rPr>
          <w:rFonts w:ascii="Times New Roman" w:hAnsi="Times New Roman"/>
          <w:color w:val="000000" w:themeColor="text1"/>
        </w:rPr>
        <w:t>2.</w:t>
      </w:r>
      <w:r w:rsidR="000156CF" w:rsidRPr="007476A8">
        <w:rPr>
          <w:rFonts w:ascii="Times New Roman" w:hAnsi="Times New Roman"/>
          <w:color w:val="000000" w:themeColor="text1"/>
        </w:rPr>
        <w:t>2</w:t>
      </w:r>
      <w:r w:rsidRPr="007476A8">
        <w:rPr>
          <w:rFonts w:ascii="Times New Roman" w:hAnsi="Times New Roman"/>
          <w:color w:val="000000" w:themeColor="text1"/>
        </w:rPr>
        <w:t>. Структура профессионального модуля</w:t>
      </w:r>
      <w:bookmarkEnd w:id="19"/>
      <w:bookmarkEnd w:id="20"/>
      <w:r w:rsidRPr="007476A8">
        <w:rPr>
          <w:rFonts w:ascii="Times New Roman" w:hAnsi="Times New Roman"/>
          <w:color w:val="000000" w:themeColor="text1"/>
        </w:rPr>
        <w:t xml:space="preserve"> </w:t>
      </w:r>
    </w:p>
    <w:p w14:paraId="09A25031" w14:textId="79B17E50" w:rsidR="00C63897" w:rsidRPr="007476A8" w:rsidRDefault="00C63897" w:rsidP="007476A8">
      <w:pPr>
        <w:widowControl w:val="0"/>
        <w:spacing w:after="200"/>
        <w:rPr>
          <w:rFonts w:ascii="Times New Roman" w:eastAsia="Times New Roman" w:hAnsi="Times New Roman" w:cs="Times New Roman"/>
          <w:b/>
          <w:i/>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8"/>
        <w:gridCol w:w="3788"/>
        <w:gridCol w:w="851"/>
        <w:gridCol w:w="849"/>
        <w:gridCol w:w="709"/>
        <w:gridCol w:w="709"/>
        <w:gridCol w:w="426"/>
        <w:gridCol w:w="570"/>
        <w:gridCol w:w="424"/>
        <w:gridCol w:w="670"/>
      </w:tblGrid>
      <w:tr w:rsidR="00F941D2" w:rsidRPr="007476A8" w14:paraId="5BF9294B" w14:textId="77777777" w:rsidTr="004C77C7">
        <w:trPr>
          <w:cantSplit/>
          <w:trHeight w:val="3271"/>
        </w:trPr>
        <w:tc>
          <w:tcPr>
            <w:tcW w:w="435" w:type="pct"/>
            <w:tcBorders>
              <w:bottom w:val="single" w:sz="4" w:space="0" w:color="auto"/>
            </w:tcBorders>
          </w:tcPr>
          <w:p w14:paraId="5A7DD4FD" w14:textId="77777777" w:rsidR="00F941D2" w:rsidRPr="007476A8" w:rsidRDefault="00F941D2" w:rsidP="007476A8">
            <w:pPr>
              <w:widowControl w:val="0"/>
              <w:jc w:val="center"/>
              <w:rPr>
                <w:rFonts w:ascii="Times New Roman" w:eastAsia="Times New Roman" w:hAnsi="Times New Roman" w:cs="Times New Roman"/>
                <w:color w:val="000000" w:themeColor="text1"/>
                <w:sz w:val="24"/>
                <w:szCs w:val="24"/>
                <w:lang w:eastAsia="ru-RU"/>
              </w:rPr>
            </w:pPr>
            <w:bookmarkStart w:id="21" w:name="_Toc150695626"/>
            <w:r w:rsidRPr="007476A8">
              <w:rPr>
                <w:rFonts w:ascii="Times New Roman" w:eastAsia="Times New Roman" w:hAnsi="Times New Roman" w:cs="Times New Roman"/>
                <w:color w:val="000000" w:themeColor="text1"/>
                <w:sz w:val="24"/>
                <w:szCs w:val="24"/>
                <w:lang w:eastAsia="ru-RU"/>
              </w:rPr>
              <w:t xml:space="preserve">Код </w:t>
            </w:r>
            <w:proofErr w:type="gramStart"/>
            <w:r w:rsidRPr="007476A8">
              <w:rPr>
                <w:rFonts w:ascii="Times New Roman" w:eastAsia="Times New Roman" w:hAnsi="Times New Roman" w:cs="Times New Roman"/>
                <w:color w:val="000000" w:themeColor="text1"/>
                <w:sz w:val="24"/>
                <w:szCs w:val="24"/>
                <w:lang w:eastAsia="ru-RU"/>
              </w:rPr>
              <w:t>ОК</w:t>
            </w:r>
            <w:proofErr w:type="gramEnd"/>
            <w:r w:rsidRPr="007476A8">
              <w:rPr>
                <w:rFonts w:ascii="Times New Roman" w:eastAsia="Times New Roman" w:hAnsi="Times New Roman" w:cs="Times New Roman"/>
                <w:color w:val="000000" w:themeColor="text1"/>
                <w:sz w:val="24"/>
                <w:szCs w:val="24"/>
                <w:lang w:eastAsia="ru-RU"/>
              </w:rPr>
              <w:t>, ПК</w:t>
            </w:r>
          </w:p>
        </w:tc>
        <w:tc>
          <w:tcPr>
            <w:tcW w:w="1922" w:type="pct"/>
            <w:tcBorders>
              <w:bottom w:val="single" w:sz="4" w:space="0" w:color="auto"/>
            </w:tcBorders>
            <w:vAlign w:val="center"/>
          </w:tcPr>
          <w:p w14:paraId="2860C20E" w14:textId="77777777" w:rsidR="00F941D2" w:rsidRPr="007476A8" w:rsidRDefault="00F941D2"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Наименования разделов профессионального модуля</w:t>
            </w:r>
          </w:p>
        </w:tc>
        <w:tc>
          <w:tcPr>
            <w:tcW w:w="432" w:type="pct"/>
            <w:tcBorders>
              <w:bottom w:val="single" w:sz="4" w:space="0" w:color="auto"/>
            </w:tcBorders>
            <w:vAlign w:val="center"/>
          </w:tcPr>
          <w:p w14:paraId="23016C41" w14:textId="77777777" w:rsidR="00F941D2" w:rsidRPr="007476A8" w:rsidRDefault="00F941D2"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Всего, час.</w:t>
            </w:r>
          </w:p>
        </w:tc>
        <w:tc>
          <w:tcPr>
            <w:tcW w:w="431" w:type="pct"/>
            <w:tcBorders>
              <w:bottom w:val="single" w:sz="4" w:space="0" w:color="auto"/>
            </w:tcBorders>
            <w:textDirection w:val="btLr"/>
            <w:vAlign w:val="center"/>
          </w:tcPr>
          <w:p w14:paraId="08A2B2F0" w14:textId="77777777" w:rsidR="00F941D2" w:rsidRPr="007476A8" w:rsidRDefault="00F941D2"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В т.ч. в форме практической подготовки</w:t>
            </w:r>
          </w:p>
        </w:tc>
        <w:tc>
          <w:tcPr>
            <w:tcW w:w="360" w:type="pct"/>
            <w:shd w:val="clear" w:color="auto" w:fill="D9D9D9" w:themeFill="background1" w:themeFillShade="D9"/>
            <w:textDirection w:val="btLr"/>
            <w:vAlign w:val="center"/>
          </w:tcPr>
          <w:p w14:paraId="64B752F0" w14:textId="77777777" w:rsidR="00F941D2" w:rsidRPr="007476A8" w:rsidRDefault="00F941D2" w:rsidP="007476A8">
            <w:pPr>
              <w:widowControl w:val="0"/>
              <w:ind w:left="113" w:right="113"/>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Обучение по МДК, в т.ч.:</w:t>
            </w:r>
          </w:p>
        </w:tc>
        <w:tc>
          <w:tcPr>
            <w:tcW w:w="360" w:type="pct"/>
            <w:textDirection w:val="btLr"/>
            <w:vAlign w:val="center"/>
          </w:tcPr>
          <w:p w14:paraId="67F5B267" w14:textId="4E9D9B6B" w:rsidR="00F941D2" w:rsidRPr="007476A8" w:rsidRDefault="00F941D2"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hAnsi="Times New Roman" w:cs="Times New Roman"/>
                <w:bCs/>
                <w:color w:val="000000" w:themeColor="text1"/>
                <w:sz w:val="24"/>
                <w:szCs w:val="24"/>
              </w:rPr>
              <w:t>Учебные занятия</w:t>
            </w:r>
          </w:p>
        </w:tc>
        <w:tc>
          <w:tcPr>
            <w:tcW w:w="216" w:type="pct"/>
            <w:textDirection w:val="btLr"/>
            <w:vAlign w:val="center"/>
          </w:tcPr>
          <w:p w14:paraId="57CA04DD" w14:textId="77777777" w:rsidR="00F941D2" w:rsidRPr="007476A8" w:rsidRDefault="00F941D2"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Курсовая работа (проект)</w:t>
            </w:r>
          </w:p>
        </w:tc>
        <w:tc>
          <w:tcPr>
            <w:tcW w:w="289" w:type="pct"/>
            <w:textDirection w:val="btLr"/>
            <w:vAlign w:val="center"/>
          </w:tcPr>
          <w:p w14:paraId="7C297E41" w14:textId="0F60463E" w:rsidR="00F941D2" w:rsidRPr="007476A8" w:rsidRDefault="00F941D2"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Самостоятельная работа</w:t>
            </w:r>
          </w:p>
        </w:tc>
        <w:tc>
          <w:tcPr>
            <w:tcW w:w="215" w:type="pct"/>
            <w:shd w:val="clear" w:color="auto" w:fill="D9D9D9" w:themeFill="background1" w:themeFillShade="D9"/>
            <w:textDirection w:val="btLr"/>
            <w:vAlign w:val="center"/>
          </w:tcPr>
          <w:p w14:paraId="5EDD7A00" w14:textId="77777777" w:rsidR="00F941D2" w:rsidRPr="007476A8" w:rsidRDefault="00F941D2"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Учебная практика</w:t>
            </w:r>
          </w:p>
        </w:tc>
        <w:tc>
          <w:tcPr>
            <w:tcW w:w="340" w:type="pct"/>
            <w:shd w:val="clear" w:color="auto" w:fill="D9D9D9" w:themeFill="background1" w:themeFillShade="D9"/>
            <w:textDirection w:val="btLr"/>
          </w:tcPr>
          <w:p w14:paraId="719E2B89" w14:textId="77777777" w:rsidR="00F941D2" w:rsidRPr="007476A8" w:rsidRDefault="00F941D2"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Производственная практика</w:t>
            </w:r>
          </w:p>
        </w:tc>
      </w:tr>
      <w:tr w:rsidR="00F941D2" w:rsidRPr="007476A8" w14:paraId="6EAE046B" w14:textId="77777777" w:rsidTr="004C77C7">
        <w:trPr>
          <w:cantSplit/>
          <w:trHeight w:val="73"/>
        </w:trPr>
        <w:tc>
          <w:tcPr>
            <w:tcW w:w="435" w:type="pct"/>
            <w:tcBorders>
              <w:bottom w:val="single" w:sz="4" w:space="0" w:color="auto"/>
            </w:tcBorders>
            <w:vAlign w:val="center"/>
          </w:tcPr>
          <w:p w14:paraId="00B20C46" w14:textId="77777777" w:rsidR="00F941D2" w:rsidRPr="007476A8" w:rsidRDefault="00F941D2"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1</w:t>
            </w:r>
          </w:p>
        </w:tc>
        <w:tc>
          <w:tcPr>
            <w:tcW w:w="1922" w:type="pct"/>
            <w:tcBorders>
              <w:bottom w:val="single" w:sz="4" w:space="0" w:color="auto"/>
            </w:tcBorders>
            <w:vAlign w:val="center"/>
          </w:tcPr>
          <w:p w14:paraId="498D8DBB" w14:textId="77777777" w:rsidR="00F941D2" w:rsidRPr="007476A8" w:rsidRDefault="00F941D2"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2</w:t>
            </w:r>
          </w:p>
        </w:tc>
        <w:tc>
          <w:tcPr>
            <w:tcW w:w="432" w:type="pct"/>
            <w:tcBorders>
              <w:bottom w:val="single" w:sz="4" w:space="0" w:color="auto"/>
            </w:tcBorders>
            <w:vAlign w:val="center"/>
          </w:tcPr>
          <w:p w14:paraId="56831088" w14:textId="77777777" w:rsidR="00F941D2" w:rsidRPr="007476A8" w:rsidRDefault="00F941D2" w:rsidP="007476A8">
            <w:pPr>
              <w:widowControl w:val="0"/>
              <w:jc w:val="center"/>
              <w:rPr>
                <w:rFonts w:ascii="Times New Roman" w:eastAsia="Times New Roman" w:hAnsi="Times New Roman" w:cs="Times New Roman"/>
                <w:iCs/>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3</w:t>
            </w:r>
          </w:p>
        </w:tc>
        <w:tc>
          <w:tcPr>
            <w:tcW w:w="431" w:type="pct"/>
            <w:tcBorders>
              <w:bottom w:val="single" w:sz="4" w:space="0" w:color="auto"/>
            </w:tcBorders>
            <w:vAlign w:val="center"/>
          </w:tcPr>
          <w:p w14:paraId="7D1E0F4A" w14:textId="77777777" w:rsidR="00F941D2" w:rsidRPr="007476A8" w:rsidRDefault="00F941D2" w:rsidP="007476A8">
            <w:pPr>
              <w:widowControl w:val="0"/>
              <w:jc w:val="center"/>
              <w:rPr>
                <w:rFonts w:ascii="Times New Roman" w:eastAsia="Times New Roman" w:hAnsi="Times New Roman" w:cs="Times New Roman"/>
                <w:iCs/>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4</w:t>
            </w:r>
          </w:p>
        </w:tc>
        <w:tc>
          <w:tcPr>
            <w:tcW w:w="360" w:type="pct"/>
            <w:shd w:val="clear" w:color="auto" w:fill="D9D9D9" w:themeFill="background1" w:themeFillShade="D9"/>
            <w:vAlign w:val="center"/>
          </w:tcPr>
          <w:p w14:paraId="053D7A94" w14:textId="77777777" w:rsidR="00F941D2" w:rsidRPr="007476A8" w:rsidRDefault="00F941D2"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5</w:t>
            </w:r>
          </w:p>
        </w:tc>
        <w:tc>
          <w:tcPr>
            <w:tcW w:w="360" w:type="pct"/>
            <w:vAlign w:val="center"/>
          </w:tcPr>
          <w:p w14:paraId="22943A70" w14:textId="77777777" w:rsidR="00F941D2" w:rsidRPr="007476A8" w:rsidRDefault="00F941D2"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6</w:t>
            </w:r>
          </w:p>
        </w:tc>
        <w:tc>
          <w:tcPr>
            <w:tcW w:w="216" w:type="pct"/>
            <w:vAlign w:val="center"/>
          </w:tcPr>
          <w:p w14:paraId="2B9296C8" w14:textId="77777777" w:rsidR="00F941D2" w:rsidRPr="007476A8" w:rsidRDefault="00F941D2"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7</w:t>
            </w:r>
          </w:p>
        </w:tc>
        <w:tc>
          <w:tcPr>
            <w:tcW w:w="289" w:type="pct"/>
            <w:vAlign w:val="center"/>
          </w:tcPr>
          <w:p w14:paraId="31AF440F" w14:textId="77777777" w:rsidR="00F941D2" w:rsidRPr="007476A8" w:rsidRDefault="00F941D2"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8</w:t>
            </w:r>
          </w:p>
        </w:tc>
        <w:tc>
          <w:tcPr>
            <w:tcW w:w="215" w:type="pct"/>
            <w:shd w:val="clear" w:color="auto" w:fill="D9D9D9" w:themeFill="background1" w:themeFillShade="D9"/>
          </w:tcPr>
          <w:p w14:paraId="2BD2BF47" w14:textId="77777777" w:rsidR="00F941D2" w:rsidRPr="007476A8" w:rsidRDefault="00F941D2"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9</w:t>
            </w:r>
          </w:p>
        </w:tc>
        <w:tc>
          <w:tcPr>
            <w:tcW w:w="340" w:type="pct"/>
            <w:shd w:val="clear" w:color="auto" w:fill="D9D9D9" w:themeFill="background1" w:themeFillShade="D9"/>
          </w:tcPr>
          <w:p w14:paraId="4F00D9BD" w14:textId="77777777" w:rsidR="00F941D2" w:rsidRPr="007476A8" w:rsidRDefault="00F941D2"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10</w:t>
            </w:r>
          </w:p>
        </w:tc>
      </w:tr>
      <w:tr w:rsidR="00F941D2" w:rsidRPr="007476A8" w14:paraId="5D427AC6" w14:textId="77777777" w:rsidTr="004C77C7">
        <w:tc>
          <w:tcPr>
            <w:tcW w:w="435" w:type="pct"/>
          </w:tcPr>
          <w:p w14:paraId="24EC7821" w14:textId="77777777" w:rsidR="00F941D2" w:rsidRPr="007476A8" w:rsidRDefault="00F941D2" w:rsidP="007476A8">
            <w:pPr>
              <w:widowControl w:val="0"/>
              <w:rPr>
                <w:rFonts w:ascii="Times New Roman" w:eastAsia="Times New Roman" w:hAnsi="Times New Roman" w:cs="Times New Roman"/>
                <w:bCs/>
                <w:color w:val="000000" w:themeColor="text1"/>
                <w:sz w:val="24"/>
                <w:szCs w:val="24"/>
                <w:lang w:eastAsia="ru-RU"/>
              </w:rPr>
            </w:pPr>
          </w:p>
        </w:tc>
        <w:tc>
          <w:tcPr>
            <w:tcW w:w="1922" w:type="pct"/>
          </w:tcPr>
          <w:p w14:paraId="1EC95C30" w14:textId="056B8735" w:rsidR="00F941D2" w:rsidRPr="007476A8" w:rsidRDefault="00F941D2" w:rsidP="007476A8">
            <w:pPr>
              <w:widowControl w:val="0"/>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bCs/>
                <w:color w:val="000000" w:themeColor="text1"/>
                <w:sz w:val="24"/>
                <w:szCs w:val="24"/>
                <w:lang w:eastAsia="ru-RU"/>
              </w:rPr>
              <w:t>Раздел</w:t>
            </w:r>
            <w:r w:rsidR="007403E9" w:rsidRPr="007476A8">
              <w:rPr>
                <w:rFonts w:ascii="Times New Roman" w:eastAsia="Times New Roman" w:hAnsi="Times New Roman" w:cs="Times New Roman"/>
                <w:bCs/>
                <w:color w:val="000000" w:themeColor="text1"/>
                <w:sz w:val="24"/>
                <w:szCs w:val="24"/>
                <w:lang w:eastAsia="ru-RU"/>
              </w:rPr>
              <w:t xml:space="preserve"> 1</w:t>
            </w:r>
            <w:r w:rsidRPr="007476A8">
              <w:rPr>
                <w:rFonts w:ascii="Times New Roman" w:eastAsia="Times New Roman" w:hAnsi="Times New Roman" w:cs="Times New Roman"/>
                <w:bCs/>
                <w:color w:val="000000" w:themeColor="text1"/>
                <w:sz w:val="24"/>
                <w:szCs w:val="24"/>
                <w:lang w:eastAsia="ru-RU"/>
              </w:rPr>
              <w:t xml:space="preserve">. </w:t>
            </w:r>
            <w:r w:rsidR="007403E9" w:rsidRPr="007476A8">
              <w:rPr>
                <w:rFonts w:ascii="Times New Roman" w:eastAsia="Times New Roman" w:hAnsi="Times New Roman" w:cs="Times New Roman"/>
                <w:bCs/>
                <w:color w:val="000000" w:themeColor="text1"/>
                <w:sz w:val="24"/>
                <w:szCs w:val="24"/>
                <w:lang w:eastAsia="ru-RU"/>
              </w:rPr>
              <w:t>Технология сварочных работ</w:t>
            </w:r>
            <w:r w:rsidRPr="007476A8">
              <w:rPr>
                <w:rFonts w:ascii="Times New Roman" w:eastAsia="Times New Roman" w:hAnsi="Times New Roman" w:cs="Times New Roman"/>
                <w:color w:val="000000" w:themeColor="text1"/>
                <w:sz w:val="24"/>
                <w:szCs w:val="24"/>
                <w:lang w:eastAsia="ru-RU"/>
              </w:rPr>
              <w:t xml:space="preserve"> </w:t>
            </w:r>
          </w:p>
        </w:tc>
        <w:tc>
          <w:tcPr>
            <w:tcW w:w="432" w:type="pct"/>
          </w:tcPr>
          <w:p w14:paraId="2DE25AE1" w14:textId="2126F143" w:rsidR="007403E9" w:rsidRPr="007476A8" w:rsidRDefault="00955795"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120</w:t>
            </w:r>
          </w:p>
        </w:tc>
        <w:tc>
          <w:tcPr>
            <w:tcW w:w="431" w:type="pct"/>
          </w:tcPr>
          <w:p w14:paraId="5FC5417A" w14:textId="0C5CB184" w:rsidR="00F941D2" w:rsidRPr="007476A8" w:rsidRDefault="00955795"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76</w:t>
            </w:r>
          </w:p>
        </w:tc>
        <w:tc>
          <w:tcPr>
            <w:tcW w:w="360" w:type="pct"/>
            <w:shd w:val="clear" w:color="auto" w:fill="D9D9D9" w:themeFill="background1" w:themeFillShade="D9"/>
          </w:tcPr>
          <w:p w14:paraId="2D6DDA0F" w14:textId="2E6C5DBE" w:rsidR="00F941D2" w:rsidRPr="007476A8" w:rsidRDefault="00955795"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44</w:t>
            </w:r>
          </w:p>
        </w:tc>
        <w:tc>
          <w:tcPr>
            <w:tcW w:w="360" w:type="pct"/>
          </w:tcPr>
          <w:p w14:paraId="6A534B23" w14:textId="1CC311BD" w:rsidR="00F941D2" w:rsidRPr="007476A8" w:rsidRDefault="00955795" w:rsidP="007476A8">
            <w:pPr>
              <w:widowControl w:val="0"/>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76</w:t>
            </w:r>
          </w:p>
        </w:tc>
        <w:tc>
          <w:tcPr>
            <w:tcW w:w="216" w:type="pct"/>
          </w:tcPr>
          <w:p w14:paraId="187667D1" w14:textId="77777777" w:rsidR="00F941D2" w:rsidRPr="007476A8" w:rsidRDefault="00F941D2"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х</w:t>
            </w:r>
          </w:p>
        </w:tc>
        <w:tc>
          <w:tcPr>
            <w:tcW w:w="289" w:type="pct"/>
          </w:tcPr>
          <w:p w14:paraId="11797832" w14:textId="77777777" w:rsidR="00F941D2" w:rsidRPr="007476A8" w:rsidRDefault="00F941D2"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w:t>
            </w:r>
          </w:p>
        </w:tc>
        <w:tc>
          <w:tcPr>
            <w:tcW w:w="215" w:type="pct"/>
            <w:shd w:val="clear" w:color="auto" w:fill="D9D9D9" w:themeFill="background1" w:themeFillShade="D9"/>
          </w:tcPr>
          <w:p w14:paraId="7C04E3A3" w14:textId="77777777" w:rsidR="00F941D2" w:rsidRPr="007476A8" w:rsidRDefault="00F941D2" w:rsidP="007476A8">
            <w:pPr>
              <w:widowControl w:val="0"/>
              <w:jc w:val="center"/>
              <w:rPr>
                <w:rFonts w:ascii="Times New Roman" w:eastAsia="Times New Roman" w:hAnsi="Times New Roman" w:cs="Times New Roman"/>
                <w:b/>
                <w:bCs/>
                <w:color w:val="000000" w:themeColor="text1"/>
                <w:sz w:val="24"/>
                <w:szCs w:val="24"/>
                <w:lang w:eastAsia="ru-RU"/>
              </w:rPr>
            </w:pPr>
          </w:p>
        </w:tc>
        <w:tc>
          <w:tcPr>
            <w:tcW w:w="340" w:type="pct"/>
            <w:shd w:val="clear" w:color="auto" w:fill="D9D9D9" w:themeFill="background1" w:themeFillShade="D9"/>
          </w:tcPr>
          <w:p w14:paraId="629DDD5F" w14:textId="77777777" w:rsidR="00F941D2" w:rsidRPr="007476A8" w:rsidRDefault="00F941D2" w:rsidP="007476A8">
            <w:pPr>
              <w:widowControl w:val="0"/>
              <w:jc w:val="center"/>
              <w:rPr>
                <w:rFonts w:ascii="Times New Roman" w:eastAsia="Times New Roman" w:hAnsi="Times New Roman" w:cs="Times New Roman"/>
                <w:b/>
                <w:bCs/>
                <w:color w:val="000000" w:themeColor="text1"/>
                <w:sz w:val="24"/>
                <w:szCs w:val="24"/>
                <w:lang w:eastAsia="ru-RU"/>
              </w:rPr>
            </w:pPr>
          </w:p>
        </w:tc>
      </w:tr>
      <w:tr w:rsidR="00F941D2" w:rsidRPr="007476A8" w14:paraId="3528CBA0" w14:textId="77777777" w:rsidTr="004C77C7">
        <w:trPr>
          <w:trHeight w:val="314"/>
        </w:trPr>
        <w:tc>
          <w:tcPr>
            <w:tcW w:w="435" w:type="pct"/>
          </w:tcPr>
          <w:p w14:paraId="5A6CE208" w14:textId="051088B6" w:rsidR="00F941D2" w:rsidRPr="007476A8" w:rsidRDefault="00F941D2" w:rsidP="007476A8">
            <w:pPr>
              <w:widowControl w:val="0"/>
              <w:rPr>
                <w:rFonts w:ascii="Times New Roman" w:eastAsia="Times New Roman" w:hAnsi="Times New Roman" w:cs="Times New Roman"/>
                <w:bCs/>
                <w:color w:val="000000" w:themeColor="text1"/>
                <w:sz w:val="24"/>
                <w:szCs w:val="24"/>
                <w:lang w:eastAsia="ru-RU"/>
              </w:rPr>
            </w:pPr>
          </w:p>
        </w:tc>
        <w:tc>
          <w:tcPr>
            <w:tcW w:w="1922" w:type="pct"/>
          </w:tcPr>
          <w:p w14:paraId="1E284086" w14:textId="0667BC63" w:rsidR="00F941D2" w:rsidRPr="007476A8" w:rsidRDefault="00F941D2" w:rsidP="007476A8">
            <w:pPr>
              <w:widowControl w:val="0"/>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bCs/>
                <w:color w:val="000000" w:themeColor="text1"/>
                <w:sz w:val="24"/>
                <w:szCs w:val="24"/>
                <w:lang w:eastAsia="ru-RU"/>
              </w:rPr>
              <w:t xml:space="preserve">Раздел </w:t>
            </w:r>
            <w:r w:rsidR="007403E9" w:rsidRPr="007476A8">
              <w:rPr>
                <w:rFonts w:ascii="Times New Roman" w:eastAsia="Times New Roman" w:hAnsi="Times New Roman" w:cs="Times New Roman"/>
                <w:bCs/>
                <w:color w:val="000000" w:themeColor="text1"/>
                <w:sz w:val="24"/>
                <w:szCs w:val="24"/>
                <w:lang w:eastAsia="ru-RU"/>
              </w:rPr>
              <w:t>2</w:t>
            </w:r>
            <w:r w:rsidRPr="007476A8">
              <w:rPr>
                <w:rFonts w:ascii="Times New Roman" w:eastAsia="Times New Roman" w:hAnsi="Times New Roman" w:cs="Times New Roman"/>
                <w:bCs/>
                <w:color w:val="000000" w:themeColor="text1"/>
                <w:sz w:val="24"/>
                <w:szCs w:val="24"/>
                <w:lang w:eastAsia="ru-RU"/>
              </w:rPr>
              <w:t xml:space="preserve">. </w:t>
            </w:r>
            <w:r w:rsidR="007403E9" w:rsidRPr="007476A8">
              <w:rPr>
                <w:rFonts w:ascii="Times New Roman" w:eastAsia="Times New Roman" w:hAnsi="Times New Roman" w:cs="Times New Roman"/>
                <w:bCs/>
                <w:color w:val="000000" w:themeColor="text1"/>
                <w:sz w:val="24"/>
                <w:szCs w:val="24"/>
                <w:lang w:eastAsia="ru-RU"/>
              </w:rPr>
              <w:t>Основное оборудование для производства сварных конструкций</w:t>
            </w:r>
          </w:p>
        </w:tc>
        <w:tc>
          <w:tcPr>
            <w:tcW w:w="432" w:type="pct"/>
          </w:tcPr>
          <w:p w14:paraId="09401293" w14:textId="346038F6" w:rsidR="00F941D2" w:rsidRPr="007476A8" w:rsidRDefault="00955795"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86</w:t>
            </w:r>
          </w:p>
        </w:tc>
        <w:tc>
          <w:tcPr>
            <w:tcW w:w="431" w:type="pct"/>
          </w:tcPr>
          <w:p w14:paraId="7A154639" w14:textId="365C88B9" w:rsidR="00F941D2" w:rsidRPr="007476A8" w:rsidRDefault="00955795"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24</w:t>
            </w:r>
          </w:p>
        </w:tc>
        <w:tc>
          <w:tcPr>
            <w:tcW w:w="360" w:type="pct"/>
            <w:shd w:val="clear" w:color="auto" w:fill="D9D9D9" w:themeFill="background1" w:themeFillShade="D9"/>
          </w:tcPr>
          <w:p w14:paraId="1D33FB16" w14:textId="4C15C2F8" w:rsidR="00F941D2" w:rsidRPr="007476A8" w:rsidRDefault="00955795"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44</w:t>
            </w:r>
          </w:p>
        </w:tc>
        <w:tc>
          <w:tcPr>
            <w:tcW w:w="360" w:type="pct"/>
          </w:tcPr>
          <w:p w14:paraId="6E343090" w14:textId="4ACCF7D5" w:rsidR="00F941D2" w:rsidRPr="007476A8" w:rsidRDefault="00955795"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24</w:t>
            </w:r>
          </w:p>
        </w:tc>
        <w:tc>
          <w:tcPr>
            <w:tcW w:w="216" w:type="pct"/>
          </w:tcPr>
          <w:p w14:paraId="6337FFA5" w14:textId="77777777" w:rsidR="00F941D2" w:rsidRPr="007476A8" w:rsidRDefault="00F941D2"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х</w:t>
            </w:r>
          </w:p>
        </w:tc>
        <w:tc>
          <w:tcPr>
            <w:tcW w:w="289" w:type="pct"/>
          </w:tcPr>
          <w:p w14:paraId="7657362E" w14:textId="77777777" w:rsidR="00F941D2" w:rsidRPr="007476A8" w:rsidRDefault="00F941D2"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w:t>
            </w:r>
          </w:p>
        </w:tc>
        <w:tc>
          <w:tcPr>
            <w:tcW w:w="215" w:type="pct"/>
            <w:shd w:val="clear" w:color="auto" w:fill="D9D9D9" w:themeFill="background1" w:themeFillShade="D9"/>
          </w:tcPr>
          <w:p w14:paraId="0AC6695E" w14:textId="77777777" w:rsidR="00F941D2" w:rsidRPr="007476A8" w:rsidRDefault="00F941D2" w:rsidP="007476A8">
            <w:pPr>
              <w:widowControl w:val="0"/>
              <w:jc w:val="center"/>
              <w:rPr>
                <w:rFonts w:ascii="Times New Roman" w:eastAsia="Times New Roman" w:hAnsi="Times New Roman" w:cs="Times New Roman"/>
                <w:b/>
                <w:bCs/>
                <w:color w:val="000000" w:themeColor="text1"/>
                <w:sz w:val="24"/>
                <w:szCs w:val="24"/>
                <w:lang w:eastAsia="ru-RU"/>
              </w:rPr>
            </w:pPr>
          </w:p>
        </w:tc>
        <w:tc>
          <w:tcPr>
            <w:tcW w:w="340" w:type="pct"/>
            <w:shd w:val="clear" w:color="auto" w:fill="D9D9D9" w:themeFill="background1" w:themeFillShade="D9"/>
          </w:tcPr>
          <w:p w14:paraId="78C4E8ED" w14:textId="77777777" w:rsidR="00F941D2" w:rsidRPr="007476A8" w:rsidRDefault="00F941D2" w:rsidP="007476A8">
            <w:pPr>
              <w:widowControl w:val="0"/>
              <w:jc w:val="center"/>
              <w:rPr>
                <w:rFonts w:ascii="Times New Roman" w:eastAsia="Times New Roman" w:hAnsi="Times New Roman" w:cs="Times New Roman"/>
                <w:b/>
                <w:bCs/>
                <w:color w:val="000000" w:themeColor="text1"/>
                <w:sz w:val="24"/>
                <w:szCs w:val="24"/>
                <w:lang w:eastAsia="ru-RU"/>
              </w:rPr>
            </w:pPr>
          </w:p>
        </w:tc>
      </w:tr>
      <w:tr w:rsidR="00F941D2" w:rsidRPr="007476A8" w14:paraId="73D198A2" w14:textId="77777777" w:rsidTr="004C77C7">
        <w:trPr>
          <w:trHeight w:val="314"/>
        </w:trPr>
        <w:tc>
          <w:tcPr>
            <w:tcW w:w="435" w:type="pct"/>
          </w:tcPr>
          <w:p w14:paraId="791898F5" w14:textId="77777777" w:rsidR="00F941D2" w:rsidRPr="007476A8" w:rsidRDefault="00F941D2" w:rsidP="007476A8">
            <w:pPr>
              <w:widowControl w:val="0"/>
              <w:rPr>
                <w:rFonts w:ascii="Times New Roman" w:eastAsia="Times New Roman" w:hAnsi="Times New Roman" w:cs="Times New Roman"/>
                <w:bCs/>
                <w:color w:val="000000" w:themeColor="text1"/>
                <w:sz w:val="24"/>
                <w:szCs w:val="24"/>
                <w:lang w:eastAsia="ru-RU"/>
              </w:rPr>
            </w:pPr>
          </w:p>
        </w:tc>
        <w:tc>
          <w:tcPr>
            <w:tcW w:w="1922" w:type="pct"/>
          </w:tcPr>
          <w:p w14:paraId="3FB0D50E" w14:textId="77777777" w:rsidR="00F941D2" w:rsidRPr="007476A8" w:rsidRDefault="00F941D2" w:rsidP="007476A8">
            <w:pPr>
              <w:widowControl w:val="0"/>
              <w:rPr>
                <w:rFonts w:ascii="Times New Roman" w:eastAsia="Times New Roman" w:hAnsi="Times New Roman" w:cs="Times New Roman"/>
                <w:bCs/>
                <w:color w:val="000000" w:themeColor="text1"/>
                <w:sz w:val="24"/>
                <w:szCs w:val="24"/>
                <w:lang w:eastAsia="ru-RU"/>
              </w:rPr>
            </w:pPr>
            <w:r w:rsidRPr="007476A8">
              <w:rPr>
                <w:rFonts w:ascii="Times New Roman" w:eastAsia="Times New Roman" w:hAnsi="Times New Roman" w:cs="Times New Roman"/>
                <w:bCs/>
                <w:color w:val="000000" w:themeColor="text1"/>
                <w:sz w:val="24"/>
                <w:szCs w:val="24"/>
                <w:lang w:eastAsia="ru-RU"/>
              </w:rPr>
              <w:t>Учебная практика</w:t>
            </w:r>
          </w:p>
        </w:tc>
        <w:tc>
          <w:tcPr>
            <w:tcW w:w="432" w:type="pct"/>
          </w:tcPr>
          <w:p w14:paraId="7DEA6335" w14:textId="64316904" w:rsidR="00F941D2" w:rsidRPr="007476A8" w:rsidRDefault="004C77C7"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36</w:t>
            </w:r>
          </w:p>
        </w:tc>
        <w:tc>
          <w:tcPr>
            <w:tcW w:w="431" w:type="pct"/>
          </w:tcPr>
          <w:p w14:paraId="23ECE264" w14:textId="32D1A64C" w:rsidR="00F941D2" w:rsidRPr="007476A8" w:rsidRDefault="004C77C7"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36</w:t>
            </w:r>
          </w:p>
        </w:tc>
        <w:tc>
          <w:tcPr>
            <w:tcW w:w="360" w:type="pct"/>
            <w:shd w:val="clear" w:color="auto" w:fill="D9D9D9" w:themeFill="background1" w:themeFillShade="D9"/>
          </w:tcPr>
          <w:p w14:paraId="51B5CCCD" w14:textId="77777777" w:rsidR="00F941D2" w:rsidRPr="007476A8" w:rsidRDefault="00F941D2" w:rsidP="007476A8">
            <w:pPr>
              <w:widowControl w:val="0"/>
              <w:jc w:val="center"/>
              <w:rPr>
                <w:rFonts w:ascii="Times New Roman" w:eastAsia="Times New Roman" w:hAnsi="Times New Roman" w:cs="Times New Roman"/>
                <w:b/>
                <w:bCs/>
                <w:color w:val="000000" w:themeColor="text1"/>
                <w:sz w:val="24"/>
                <w:szCs w:val="24"/>
                <w:lang w:eastAsia="ru-RU"/>
              </w:rPr>
            </w:pPr>
          </w:p>
        </w:tc>
        <w:tc>
          <w:tcPr>
            <w:tcW w:w="865" w:type="pct"/>
            <w:gridSpan w:val="3"/>
            <w:shd w:val="clear" w:color="auto" w:fill="auto"/>
          </w:tcPr>
          <w:p w14:paraId="467EB056" w14:textId="77777777" w:rsidR="00F941D2" w:rsidRPr="007476A8" w:rsidRDefault="00F941D2" w:rsidP="007476A8">
            <w:pPr>
              <w:widowControl w:val="0"/>
              <w:jc w:val="center"/>
              <w:rPr>
                <w:rFonts w:ascii="Times New Roman" w:eastAsia="Times New Roman" w:hAnsi="Times New Roman" w:cs="Times New Roman"/>
                <w:b/>
                <w:bCs/>
                <w:color w:val="000000" w:themeColor="text1"/>
                <w:sz w:val="24"/>
                <w:szCs w:val="24"/>
                <w:lang w:eastAsia="ru-RU"/>
              </w:rPr>
            </w:pPr>
          </w:p>
        </w:tc>
        <w:tc>
          <w:tcPr>
            <w:tcW w:w="215" w:type="pct"/>
            <w:shd w:val="clear" w:color="auto" w:fill="D9D9D9" w:themeFill="background1" w:themeFillShade="D9"/>
          </w:tcPr>
          <w:p w14:paraId="053FA13F" w14:textId="042A6AD6" w:rsidR="00F941D2" w:rsidRPr="007476A8" w:rsidRDefault="007403E9"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w:t>
            </w:r>
          </w:p>
        </w:tc>
        <w:tc>
          <w:tcPr>
            <w:tcW w:w="340" w:type="pct"/>
            <w:shd w:val="clear" w:color="auto" w:fill="D9D9D9" w:themeFill="background1" w:themeFillShade="D9"/>
          </w:tcPr>
          <w:p w14:paraId="7519A4BB" w14:textId="77777777" w:rsidR="00F941D2" w:rsidRPr="007476A8" w:rsidRDefault="00F941D2" w:rsidP="007476A8">
            <w:pPr>
              <w:widowControl w:val="0"/>
              <w:jc w:val="center"/>
              <w:rPr>
                <w:rFonts w:ascii="Times New Roman" w:eastAsia="Times New Roman" w:hAnsi="Times New Roman" w:cs="Times New Roman"/>
                <w:b/>
                <w:bCs/>
                <w:color w:val="000000" w:themeColor="text1"/>
                <w:sz w:val="24"/>
                <w:szCs w:val="24"/>
                <w:lang w:eastAsia="ru-RU"/>
              </w:rPr>
            </w:pPr>
          </w:p>
        </w:tc>
      </w:tr>
      <w:tr w:rsidR="00F941D2" w:rsidRPr="007476A8" w14:paraId="4A02B8B8" w14:textId="77777777" w:rsidTr="004C77C7">
        <w:trPr>
          <w:trHeight w:val="314"/>
        </w:trPr>
        <w:tc>
          <w:tcPr>
            <w:tcW w:w="435" w:type="pct"/>
          </w:tcPr>
          <w:p w14:paraId="4AD9850C" w14:textId="77777777" w:rsidR="00F941D2" w:rsidRPr="007476A8" w:rsidRDefault="00F941D2" w:rsidP="007476A8">
            <w:pPr>
              <w:widowControl w:val="0"/>
              <w:rPr>
                <w:rFonts w:ascii="Times New Roman" w:eastAsia="Times New Roman" w:hAnsi="Times New Roman" w:cs="Times New Roman"/>
                <w:color w:val="000000" w:themeColor="text1"/>
                <w:sz w:val="24"/>
                <w:szCs w:val="24"/>
                <w:lang w:eastAsia="ru-RU"/>
              </w:rPr>
            </w:pPr>
          </w:p>
        </w:tc>
        <w:tc>
          <w:tcPr>
            <w:tcW w:w="1922" w:type="pct"/>
          </w:tcPr>
          <w:p w14:paraId="15D2037D" w14:textId="77777777" w:rsidR="00F941D2" w:rsidRPr="007476A8" w:rsidRDefault="00F941D2" w:rsidP="007476A8">
            <w:pPr>
              <w:widowControl w:val="0"/>
              <w:rPr>
                <w:rFonts w:ascii="Times New Roman" w:eastAsia="Times New Roman" w:hAnsi="Times New Roman" w:cs="Times New Roman"/>
                <w:b/>
                <w:bCs/>
                <w:color w:val="000000" w:themeColor="text1"/>
                <w:sz w:val="24"/>
                <w:szCs w:val="24"/>
                <w:u w:val="single"/>
                <w:lang w:eastAsia="ru-RU"/>
              </w:rPr>
            </w:pPr>
            <w:r w:rsidRPr="007476A8">
              <w:rPr>
                <w:rFonts w:ascii="Times New Roman" w:eastAsia="Times New Roman" w:hAnsi="Times New Roman" w:cs="Times New Roman"/>
                <w:color w:val="000000" w:themeColor="text1"/>
                <w:sz w:val="24"/>
                <w:szCs w:val="24"/>
                <w:lang w:eastAsia="ru-RU"/>
              </w:rPr>
              <w:t>Производственная практика</w:t>
            </w:r>
          </w:p>
        </w:tc>
        <w:tc>
          <w:tcPr>
            <w:tcW w:w="432" w:type="pct"/>
          </w:tcPr>
          <w:p w14:paraId="34DC9BFE" w14:textId="58683BA9" w:rsidR="00F941D2" w:rsidRPr="007476A8" w:rsidRDefault="004C77C7"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216</w:t>
            </w:r>
          </w:p>
        </w:tc>
        <w:tc>
          <w:tcPr>
            <w:tcW w:w="431" w:type="pct"/>
          </w:tcPr>
          <w:p w14:paraId="0E5920FD" w14:textId="1C176B74" w:rsidR="00F941D2" w:rsidRPr="007476A8" w:rsidRDefault="004C77C7"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216</w:t>
            </w:r>
          </w:p>
        </w:tc>
        <w:tc>
          <w:tcPr>
            <w:tcW w:w="360" w:type="pct"/>
            <w:shd w:val="clear" w:color="auto" w:fill="D9D9D9" w:themeFill="background1" w:themeFillShade="D9"/>
          </w:tcPr>
          <w:p w14:paraId="0C5348DA" w14:textId="77777777" w:rsidR="00F941D2" w:rsidRPr="007476A8" w:rsidRDefault="00F941D2" w:rsidP="007476A8">
            <w:pPr>
              <w:widowControl w:val="0"/>
              <w:jc w:val="center"/>
              <w:rPr>
                <w:rFonts w:ascii="Times New Roman" w:eastAsia="Times New Roman" w:hAnsi="Times New Roman" w:cs="Times New Roman"/>
                <w:b/>
                <w:bCs/>
                <w:color w:val="000000" w:themeColor="text1"/>
                <w:sz w:val="24"/>
                <w:szCs w:val="24"/>
                <w:lang w:eastAsia="ru-RU"/>
              </w:rPr>
            </w:pPr>
          </w:p>
        </w:tc>
        <w:tc>
          <w:tcPr>
            <w:tcW w:w="865" w:type="pct"/>
            <w:gridSpan w:val="3"/>
            <w:shd w:val="clear" w:color="auto" w:fill="auto"/>
          </w:tcPr>
          <w:p w14:paraId="721E9CD9" w14:textId="77777777" w:rsidR="00F941D2" w:rsidRPr="007476A8" w:rsidRDefault="00F941D2" w:rsidP="007476A8">
            <w:pPr>
              <w:widowControl w:val="0"/>
              <w:jc w:val="center"/>
              <w:rPr>
                <w:rFonts w:ascii="Times New Roman" w:eastAsia="Times New Roman" w:hAnsi="Times New Roman" w:cs="Times New Roman"/>
                <w:b/>
                <w:bCs/>
                <w:color w:val="000000" w:themeColor="text1"/>
                <w:sz w:val="24"/>
                <w:szCs w:val="24"/>
                <w:lang w:eastAsia="ru-RU"/>
              </w:rPr>
            </w:pPr>
          </w:p>
        </w:tc>
        <w:tc>
          <w:tcPr>
            <w:tcW w:w="215" w:type="pct"/>
            <w:shd w:val="clear" w:color="auto" w:fill="D9D9D9" w:themeFill="background1" w:themeFillShade="D9"/>
          </w:tcPr>
          <w:p w14:paraId="1B741FE1" w14:textId="77777777" w:rsidR="00F941D2" w:rsidRPr="007476A8" w:rsidRDefault="00F941D2" w:rsidP="007476A8">
            <w:pPr>
              <w:widowControl w:val="0"/>
              <w:jc w:val="center"/>
              <w:rPr>
                <w:rFonts w:ascii="Times New Roman" w:eastAsia="Times New Roman" w:hAnsi="Times New Roman" w:cs="Times New Roman"/>
                <w:b/>
                <w:bCs/>
                <w:color w:val="000000" w:themeColor="text1"/>
                <w:sz w:val="24"/>
                <w:szCs w:val="24"/>
                <w:lang w:eastAsia="ru-RU"/>
              </w:rPr>
            </w:pPr>
          </w:p>
        </w:tc>
        <w:tc>
          <w:tcPr>
            <w:tcW w:w="340" w:type="pct"/>
            <w:shd w:val="clear" w:color="auto" w:fill="D9D9D9" w:themeFill="background1" w:themeFillShade="D9"/>
          </w:tcPr>
          <w:p w14:paraId="50F7B5B5" w14:textId="00355329" w:rsidR="00F941D2" w:rsidRPr="007476A8" w:rsidRDefault="004C77C7"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216</w:t>
            </w:r>
          </w:p>
        </w:tc>
      </w:tr>
      <w:tr w:rsidR="00F941D2" w:rsidRPr="007476A8" w14:paraId="32D2E742" w14:textId="77777777" w:rsidTr="004C77C7">
        <w:tc>
          <w:tcPr>
            <w:tcW w:w="435" w:type="pct"/>
          </w:tcPr>
          <w:p w14:paraId="65754E1F" w14:textId="77777777" w:rsidR="00F941D2" w:rsidRPr="007476A8" w:rsidRDefault="00F941D2" w:rsidP="007476A8">
            <w:pPr>
              <w:widowControl w:val="0"/>
              <w:rPr>
                <w:rFonts w:ascii="Times New Roman" w:eastAsia="Times New Roman" w:hAnsi="Times New Roman" w:cs="Times New Roman"/>
                <w:color w:val="000000" w:themeColor="text1"/>
                <w:sz w:val="24"/>
                <w:szCs w:val="24"/>
                <w:lang w:eastAsia="ru-RU"/>
              </w:rPr>
            </w:pPr>
          </w:p>
        </w:tc>
        <w:tc>
          <w:tcPr>
            <w:tcW w:w="1922" w:type="pct"/>
          </w:tcPr>
          <w:p w14:paraId="6042EEF3" w14:textId="77777777" w:rsidR="00F941D2" w:rsidRPr="007476A8" w:rsidRDefault="00F941D2" w:rsidP="007476A8">
            <w:pPr>
              <w:widowControl w:val="0"/>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Промежуточная аттестация</w:t>
            </w:r>
          </w:p>
        </w:tc>
        <w:tc>
          <w:tcPr>
            <w:tcW w:w="432" w:type="pct"/>
          </w:tcPr>
          <w:p w14:paraId="02D5CB81" w14:textId="78E8DAA1" w:rsidR="00F941D2" w:rsidRPr="007476A8" w:rsidRDefault="004C77C7"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12</w:t>
            </w:r>
          </w:p>
        </w:tc>
        <w:tc>
          <w:tcPr>
            <w:tcW w:w="431" w:type="pct"/>
            <w:shd w:val="clear" w:color="auto" w:fill="auto"/>
          </w:tcPr>
          <w:p w14:paraId="5EECC491" w14:textId="77777777" w:rsidR="00F941D2" w:rsidRPr="007476A8" w:rsidRDefault="00F941D2" w:rsidP="007476A8">
            <w:pPr>
              <w:widowControl w:val="0"/>
              <w:jc w:val="center"/>
              <w:rPr>
                <w:rFonts w:ascii="Times New Roman" w:eastAsia="Times New Roman" w:hAnsi="Times New Roman" w:cs="Times New Roman"/>
                <w:b/>
                <w:color w:val="000000" w:themeColor="text1"/>
                <w:sz w:val="24"/>
                <w:szCs w:val="24"/>
                <w:lang w:eastAsia="ru-RU"/>
              </w:rPr>
            </w:pPr>
          </w:p>
        </w:tc>
        <w:tc>
          <w:tcPr>
            <w:tcW w:w="360" w:type="pct"/>
            <w:shd w:val="clear" w:color="auto" w:fill="D9D9D9" w:themeFill="background1" w:themeFillShade="D9"/>
          </w:tcPr>
          <w:p w14:paraId="3C3DCB11" w14:textId="77777777" w:rsidR="00F941D2" w:rsidRPr="007476A8" w:rsidRDefault="00F941D2" w:rsidP="007476A8">
            <w:pPr>
              <w:widowControl w:val="0"/>
              <w:jc w:val="center"/>
              <w:rPr>
                <w:rFonts w:ascii="Times New Roman" w:eastAsia="Times New Roman" w:hAnsi="Times New Roman" w:cs="Times New Roman"/>
                <w:i/>
                <w:color w:val="000000" w:themeColor="text1"/>
                <w:sz w:val="24"/>
                <w:szCs w:val="24"/>
                <w:lang w:eastAsia="ru-RU"/>
              </w:rPr>
            </w:pPr>
          </w:p>
        </w:tc>
        <w:tc>
          <w:tcPr>
            <w:tcW w:w="865" w:type="pct"/>
            <w:gridSpan w:val="3"/>
            <w:shd w:val="clear" w:color="auto" w:fill="auto"/>
          </w:tcPr>
          <w:p w14:paraId="29A4143C" w14:textId="77777777" w:rsidR="00F941D2" w:rsidRPr="007476A8" w:rsidRDefault="00F941D2" w:rsidP="007476A8">
            <w:pPr>
              <w:widowControl w:val="0"/>
              <w:jc w:val="center"/>
              <w:rPr>
                <w:rFonts w:ascii="Times New Roman" w:eastAsia="Times New Roman" w:hAnsi="Times New Roman" w:cs="Times New Roman"/>
                <w:i/>
                <w:color w:val="000000" w:themeColor="text1"/>
                <w:sz w:val="24"/>
                <w:szCs w:val="24"/>
                <w:lang w:eastAsia="ru-RU"/>
              </w:rPr>
            </w:pPr>
          </w:p>
        </w:tc>
        <w:tc>
          <w:tcPr>
            <w:tcW w:w="215" w:type="pct"/>
            <w:shd w:val="clear" w:color="auto" w:fill="D9D9D9" w:themeFill="background1" w:themeFillShade="D9"/>
          </w:tcPr>
          <w:p w14:paraId="16A8F919" w14:textId="77777777" w:rsidR="00F941D2" w:rsidRPr="007476A8" w:rsidRDefault="00F941D2" w:rsidP="007476A8">
            <w:pPr>
              <w:widowControl w:val="0"/>
              <w:jc w:val="center"/>
              <w:rPr>
                <w:rFonts w:ascii="Times New Roman" w:eastAsia="Times New Roman" w:hAnsi="Times New Roman" w:cs="Times New Roman"/>
                <w:i/>
                <w:color w:val="000000" w:themeColor="text1"/>
                <w:sz w:val="24"/>
                <w:szCs w:val="24"/>
                <w:lang w:eastAsia="ru-RU"/>
              </w:rPr>
            </w:pPr>
          </w:p>
        </w:tc>
        <w:tc>
          <w:tcPr>
            <w:tcW w:w="340" w:type="pct"/>
            <w:shd w:val="clear" w:color="auto" w:fill="D9D9D9" w:themeFill="background1" w:themeFillShade="D9"/>
          </w:tcPr>
          <w:p w14:paraId="6B68E981" w14:textId="77777777" w:rsidR="00F941D2" w:rsidRPr="007476A8" w:rsidRDefault="00F941D2" w:rsidP="007476A8">
            <w:pPr>
              <w:widowControl w:val="0"/>
              <w:jc w:val="center"/>
              <w:rPr>
                <w:rFonts w:ascii="Times New Roman" w:eastAsia="Times New Roman" w:hAnsi="Times New Roman" w:cs="Times New Roman"/>
                <w:i/>
                <w:color w:val="000000" w:themeColor="text1"/>
                <w:sz w:val="24"/>
                <w:szCs w:val="24"/>
                <w:lang w:eastAsia="ru-RU"/>
              </w:rPr>
            </w:pPr>
          </w:p>
        </w:tc>
      </w:tr>
      <w:tr w:rsidR="00F941D2" w:rsidRPr="007476A8" w14:paraId="697BB02C" w14:textId="77777777" w:rsidTr="004C77C7">
        <w:trPr>
          <w:trHeight w:val="217"/>
        </w:trPr>
        <w:tc>
          <w:tcPr>
            <w:tcW w:w="435" w:type="pct"/>
          </w:tcPr>
          <w:p w14:paraId="5FFEB04F" w14:textId="77777777" w:rsidR="00F941D2" w:rsidRPr="007476A8" w:rsidRDefault="00F941D2" w:rsidP="007476A8">
            <w:pPr>
              <w:widowControl w:val="0"/>
              <w:rPr>
                <w:rFonts w:ascii="Times New Roman" w:eastAsia="Times New Roman" w:hAnsi="Times New Roman" w:cs="Times New Roman"/>
                <w:b/>
                <w:i/>
                <w:color w:val="000000" w:themeColor="text1"/>
                <w:sz w:val="24"/>
                <w:szCs w:val="24"/>
                <w:lang w:eastAsia="ru-RU"/>
              </w:rPr>
            </w:pPr>
          </w:p>
        </w:tc>
        <w:tc>
          <w:tcPr>
            <w:tcW w:w="1922" w:type="pct"/>
          </w:tcPr>
          <w:p w14:paraId="48BE9EAA" w14:textId="77777777" w:rsidR="00F941D2" w:rsidRPr="007476A8" w:rsidRDefault="00F941D2" w:rsidP="007476A8">
            <w:pPr>
              <w:widowControl w:val="0"/>
              <w:rPr>
                <w:rFonts w:ascii="Times New Roman" w:eastAsia="Times New Roman" w:hAnsi="Times New Roman" w:cs="Times New Roman"/>
                <w:b/>
                <w:i/>
                <w:color w:val="000000" w:themeColor="text1"/>
                <w:sz w:val="24"/>
                <w:szCs w:val="24"/>
                <w:lang w:eastAsia="ru-RU"/>
              </w:rPr>
            </w:pPr>
            <w:r w:rsidRPr="007476A8">
              <w:rPr>
                <w:rFonts w:ascii="Times New Roman" w:eastAsia="Times New Roman" w:hAnsi="Times New Roman" w:cs="Times New Roman"/>
                <w:b/>
                <w:i/>
                <w:color w:val="000000" w:themeColor="text1"/>
                <w:sz w:val="24"/>
                <w:szCs w:val="24"/>
                <w:lang w:eastAsia="ru-RU"/>
              </w:rPr>
              <w:t xml:space="preserve">Всего: </w:t>
            </w:r>
          </w:p>
        </w:tc>
        <w:tc>
          <w:tcPr>
            <w:tcW w:w="432" w:type="pct"/>
          </w:tcPr>
          <w:p w14:paraId="53D9C309" w14:textId="7A4E1250" w:rsidR="00F941D2" w:rsidRPr="007476A8" w:rsidRDefault="004C77C7" w:rsidP="007476A8">
            <w:pPr>
              <w:widowControl w:val="0"/>
              <w:jc w:val="center"/>
              <w:rPr>
                <w:rFonts w:ascii="Times New Roman" w:eastAsia="Times New Roman" w:hAnsi="Times New Roman" w:cs="Times New Roman"/>
                <w:b/>
                <w:i/>
                <w:iCs/>
                <w:color w:val="000000" w:themeColor="text1"/>
                <w:sz w:val="24"/>
                <w:szCs w:val="24"/>
                <w:lang w:eastAsia="ru-RU"/>
              </w:rPr>
            </w:pPr>
            <w:r>
              <w:rPr>
                <w:rFonts w:ascii="Times New Roman" w:eastAsia="Times New Roman" w:hAnsi="Times New Roman" w:cs="Times New Roman"/>
                <w:b/>
                <w:bCs/>
                <w:i/>
                <w:iCs/>
                <w:color w:val="000000" w:themeColor="text1"/>
                <w:sz w:val="24"/>
                <w:szCs w:val="24"/>
                <w:lang w:eastAsia="ru-RU"/>
              </w:rPr>
              <w:t>452</w:t>
            </w:r>
          </w:p>
        </w:tc>
        <w:tc>
          <w:tcPr>
            <w:tcW w:w="431" w:type="pct"/>
          </w:tcPr>
          <w:p w14:paraId="641C23F5" w14:textId="7B6FE452" w:rsidR="00F941D2" w:rsidRPr="007476A8" w:rsidRDefault="004C77C7"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352</w:t>
            </w:r>
          </w:p>
        </w:tc>
        <w:tc>
          <w:tcPr>
            <w:tcW w:w="360" w:type="pct"/>
            <w:shd w:val="clear" w:color="auto" w:fill="D9D9D9" w:themeFill="background1" w:themeFillShade="D9"/>
          </w:tcPr>
          <w:p w14:paraId="269C593A" w14:textId="55B7B51E" w:rsidR="00F941D2" w:rsidRPr="007476A8" w:rsidRDefault="004C77C7" w:rsidP="007476A8">
            <w:pPr>
              <w:widowControl w:val="0"/>
              <w:jc w:val="center"/>
              <w:rPr>
                <w:rFonts w:ascii="Times New Roman" w:eastAsia="Times New Roman" w:hAnsi="Times New Roman" w:cs="Times New Roman"/>
                <w:b/>
                <w:i/>
                <w:color w:val="000000" w:themeColor="text1"/>
                <w:sz w:val="24"/>
                <w:szCs w:val="24"/>
                <w:lang w:eastAsia="ru-RU"/>
              </w:rPr>
            </w:pPr>
            <w:r>
              <w:rPr>
                <w:rFonts w:ascii="Times New Roman" w:eastAsia="Times New Roman" w:hAnsi="Times New Roman" w:cs="Times New Roman"/>
                <w:b/>
                <w:i/>
                <w:color w:val="000000" w:themeColor="text1"/>
                <w:sz w:val="24"/>
                <w:szCs w:val="24"/>
                <w:lang w:eastAsia="ru-RU"/>
              </w:rPr>
              <w:t>88</w:t>
            </w:r>
          </w:p>
        </w:tc>
        <w:tc>
          <w:tcPr>
            <w:tcW w:w="360" w:type="pct"/>
          </w:tcPr>
          <w:p w14:paraId="5717DD23" w14:textId="1C3F99CC" w:rsidR="00F941D2" w:rsidRPr="007476A8" w:rsidRDefault="004C77C7" w:rsidP="007476A8">
            <w:pPr>
              <w:widowControl w:val="0"/>
              <w:jc w:val="center"/>
              <w:rPr>
                <w:rFonts w:ascii="Times New Roman" w:eastAsia="Times New Roman" w:hAnsi="Times New Roman" w:cs="Times New Roman"/>
                <w:b/>
                <w:i/>
                <w:color w:val="000000" w:themeColor="text1"/>
                <w:sz w:val="24"/>
                <w:szCs w:val="24"/>
                <w:lang w:eastAsia="ru-RU"/>
              </w:rPr>
            </w:pPr>
            <w:r>
              <w:rPr>
                <w:rFonts w:ascii="Times New Roman" w:eastAsia="Times New Roman" w:hAnsi="Times New Roman" w:cs="Times New Roman"/>
                <w:b/>
                <w:i/>
                <w:color w:val="000000" w:themeColor="text1"/>
                <w:sz w:val="24"/>
                <w:szCs w:val="24"/>
                <w:lang w:eastAsia="ru-RU"/>
              </w:rPr>
              <w:t>100</w:t>
            </w:r>
          </w:p>
        </w:tc>
        <w:tc>
          <w:tcPr>
            <w:tcW w:w="216" w:type="pct"/>
          </w:tcPr>
          <w:p w14:paraId="498B641A" w14:textId="74A4525D" w:rsidR="00F941D2" w:rsidRPr="007476A8" w:rsidRDefault="007403E9" w:rsidP="007476A8">
            <w:pPr>
              <w:widowControl w:val="0"/>
              <w:jc w:val="center"/>
              <w:rPr>
                <w:rFonts w:ascii="Times New Roman" w:eastAsia="Times New Roman" w:hAnsi="Times New Roman" w:cs="Times New Roman"/>
                <w:b/>
                <w:i/>
                <w:color w:val="000000" w:themeColor="text1"/>
                <w:sz w:val="24"/>
                <w:szCs w:val="24"/>
                <w:lang w:eastAsia="ru-RU"/>
              </w:rPr>
            </w:pPr>
            <w:r w:rsidRPr="007476A8">
              <w:rPr>
                <w:rFonts w:ascii="Times New Roman" w:eastAsia="Times New Roman" w:hAnsi="Times New Roman" w:cs="Times New Roman"/>
                <w:b/>
                <w:i/>
                <w:color w:val="000000" w:themeColor="text1"/>
                <w:sz w:val="24"/>
                <w:szCs w:val="24"/>
                <w:lang w:eastAsia="ru-RU"/>
              </w:rPr>
              <w:t>-</w:t>
            </w:r>
          </w:p>
        </w:tc>
        <w:tc>
          <w:tcPr>
            <w:tcW w:w="289" w:type="pct"/>
          </w:tcPr>
          <w:p w14:paraId="038C11DD" w14:textId="602C2CA3" w:rsidR="00F941D2" w:rsidRPr="007476A8" w:rsidRDefault="007403E9" w:rsidP="007476A8">
            <w:pPr>
              <w:widowControl w:val="0"/>
              <w:jc w:val="center"/>
              <w:rPr>
                <w:rFonts w:ascii="Times New Roman" w:eastAsia="Times New Roman" w:hAnsi="Times New Roman" w:cs="Times New Roman"/>
                <w:b/>
                <w:i/>
                <w:color w:val="000000" w:themeColor="text1"/>
                <w:sz w:val="24"/>
                <w:szCs w:val="24"/>
                <w:lang w:eastAsia="ru-RU"/>
              </w:rPr>
            </w:pPr>
            <w:r w:rsidRPr="007476A8">
              <w:rPr>
                <w:rFonts w:ascii="Times New Roman" w:eastAsia="Times New Roman" w:hAnsi="Times New Roman" w:cs="Times New Roman"/>
                <w:b/>
                <w:i/>
                <w:color w:val="000000" w:themeColor="text1"/>
                <w:sz w:val="24"/>
                <w:szCs w:val="24"/>
                <w:lang w:eastAsia="ru-RU"/>
              </w:rPr>
              <w:t>-</w:t>
            </w:r>
          </w:p>
        </w:tc>
        <w:tc>
          <w:tcPr>
            <w:tcW w:w="215" w:type="pct"/>
            <w:shd w:val="clear" w:color="auto" w:fill="D9D9D9" w:themeFill="background1" w:themeFillShade="D9"/>
          </w:tcPr>
          <w:p w14:paraId="2F960BA6" w14:textId="0831C302" w:rsidR="00F941D2" w:rsidRPr="007476A8" w:rsidRDefault="007403E9" w:rsidP="007476A8">
            <w:pPr>
              <w:widowControl w:val="0"/>
              <w:jc w:val="center"/>
              <w:rPr>
                <w:rFonts w:ascii="Times New Roman" w:eastAsia="Times New Roman" w:hAnsi="Times New Roman" w:cs="Times New Roman"/>
                <w:b/>
                <w:color w:val="000000" w:themeColor="text1"/>
                <w:sz w:val="24"/>
                <w:szCs w:val="24"/>
                <w:lang w:eastAsia="ru-RU"/>
              </w:rPr>
            </w:pPr>
            <w:r w:rsidRPr="007476A8">
              <w:rPr>
                <w:rFonts w:ascii="Times New Roman" w:eastAsia="Times New Roman" w:hAnsi="Times New Roman" w:cs="Times New Roman"/>
                <w:b/>
                <w:color w:val="000000" w:themeColor="text1"/>
                <w:sz w:val="24"/>
                <w:szCs w:val="24"/>
                <w:lang w:eastAsia="ru-RU"/>
              </w:rPr>
              <w:t>-</w:t>
            </w:r>
          </w:p>
        </w:tc>
        <w:tc>
          <w:tcPr>
            <w:tcW w:w="340" w:type="pct"/>
            <w:shd w:val="clear" w:color="auto" w:fill="D9D9D9" w:themeFill="background1" w:themeFillShade="D9"/>
          </w:tcPr>
          <w:p w14:paraId="2A49BA45" w14:textId="1129E3E2" w:rsidR="00F941D2" w:rsidRPr="007476A8" w:rsidRDefault="004C77C7"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216</w:t>
            </w:r>
          </w:p>
        </w:tc>
      </w:tr>
    </w:tbl>
    <w:p w14:paraId="58E87C4A" w14:textId="35249CDA" w:rsidR="004C77C7" w:rsidRDefault="004C77C7" w:rsidP="004C77C7">
      <w:pPr>
        <w:widowControl w:val="0"/>
        <w:rPr>
          <w:rFonts w:ascii="Times New Roman" w:hAnsi="Times New Roman"/>
          <w:sz w:val="24"/>
          <w:szCs w:val="24"/>
        </w:rPr>
      </w:pPr>
      <w:bookmarkStart w:id="22" w:name="_Hlk148288286"/>
      <w:r>
        <w:rPr>
          <w:rFonts w:ascii="Times New Roman" w:hAnsi="Times New Roman"/>
          <w:sz w:val="24"/>
          <w:szCs w:val="24"/>
        </w:rPr>
        <w:t>*количество часов по ПМ  может изменяться в соответствии с утвержденным рабочим учебным планом</w:t>
      </w:r>
    </w:p>
    <w:bookmarkEnd w:id="22"/>
    <w:p w14:paraId="7AECB693" w14:textId="77777777" w:rsidR="004013E3" w:rsidRPr="007476A8" w:rsidRDefault="004013E3" w:rsidP="007476A8">
      <w:pPr>
        <w:pStyle w:val="114"/>
        <w:widowControl w:val="0"/>
        <w:spacing w:line="240" w:lineRule="auto"/>
        <w:rPr>
          <w:rFonts w:ascii="Times New Roman" w:hAnsi="Times New Roman"/>
          <w:color w:val="000000" w:themeColor="text1"/>
        </w:rPr>
        <w:sectPr w:rsidR="004013E3" w:rsidRPr="007476A8" w:rsidSect="00502F97">
          <w:headerReference w:type="even" r:id="rId11"/>
          <w:headerReference w:type="default" r:id="rId12"/>
          <w:pgSz w:w="11906" w:h="16838"/>
          <w:pgMar w:top="1134" w:right="567" w:bottom="1134" w:left="1701" w:header="709" w:footer="709" w:gutter="0"/>
          <w:cols w:space="708"/>
          <w:docGrid w:linePitch="360"/>
        </w:sectPr>
      </w:pPr>
    </w:p>
    <w:p w14:paraId="7EC4B882" w14:textId="0E1E4315" w:rsidR="00C63897" w:rsidRPr="007476A8" w:rsidRDefault="00C63897" w:rsidP="007476A8">
      <w:pPr>
        <w:pStyle w:val="114"/>
        <w:widowControl w:val="0"/>
        <w:spacing w:after="0" w:line="240" w:lineRule="auto"/>
        <w:rPr>
          <w:rFonts w:ascii="Times New Roman" w:hAnsi="Times New Roman"/>
          <w:color w:val="000000" w:themeColor="text1"/>
        </w:rPr>
      </w:pPr>
      <w:bookmarkStart w:id="23" w:name="_Toc162370394"/>
      <w:r w:rsidRPr="007476A8">
        <w:rPr>
          <w:rFonts w:ascii="Times New Roman" w:hAnsi="Times New Roman"/>
          <w:color w:val="000000" w:themeColor="text1"/>
        </w:rPr>
        <w:lastRenderedPageBreak/>
        <w:t>2.</w:t>
      </w:r>
      <w:r w:rsidR="00782EFC" w:rsidRPr="007476A8">
        <w:rPr>
          <w:rFonts w:ascii="Times New Roman" w:hAnsi="Times New Roman"/>
          <w:color w:val="000000" w:themeColor="text1"/>
        </w:rPr>
        <w:t>3</w:t>
      </w:r>
      <w:r w:rsidRPr="007476A8">
        <w:rPr>
          <w:rFonts w:ascii="Times New Roman" w:hAnsi="Times New Roman"/>
          <w:color w:val="000000" w:themeColor="text1"/>
        </w:rPr>
        <w:t>. </w:t>
      </w:r>
      <w:r w:rsidR="00F607EF" w:rsidRPr="007476A8">
        <w:rPr>
          <w:rFonts w:ascii="Times New Roman" w:hAnsi="Times New Roman"/>
          <w:color w:val="000000" w:themeColor="text1"/>
        </w:rPr>
        <w:t>С</w:t>
      </w:r>
      <w:r w:rsidRPr="007476A8">
        <w:rPr>
          <w:rFonts w:ascii="Times New Roman" w:hAnsi="Times New Roman"/>
          <w:color w:val="000000" w:themeColor="text1"/>
        </w:rPr>
        <w:t xml:space="preserve">одержание </w:t>
      </w:r>
      <w:bookmarkEnd w:id="21"/>
      <w:r w:rsidR="00782EFC" w:rsidRPr="007476A8">
        <w:rPr>
          <w:rFonts w:ascii="Times New Roman" w:hAnsi="Times New Roman"/>
          <w:color w:val="000000" w:themeColor="text1"/>
        </w:rPr>
        <w:t>профессионального модуля</w:t>
      </w:r>
      <w:bookmarkEnd w:id="23"/>
      <w:r w:rsidR="00D477B3" w:rsidRPr="007476A8">
        <w:rPr>
          <w:rFonts w:ascii="Times New Roman" w:hAnsi="Times New Roman"/>
          <w:color w:val="000000" w:themeColor="text1"/>
        </w:rPr>
        <w:t xml:space="preserve">  ПМ 01.  Подготовка и осуществление технологических процессов изготовления сварных конструкций</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343"/>
        <w:gridCol w:w="7"/>
        <w:gridCol w:w="7439"/>
        <w:gridCol w:w="1559"/>
        <w:gridCol w:w="1559"/>
      </w:tblGrid>
      <w:tr w:rsidR="00D477B3" w:rsidRPr="007476A8" w14:paraId="2DD0BECA" w14:textId="1A381961" w:rsidTr="00D477B3">
        <w:tc>
          <w:tcPr>
            <w:tcW w:w="2835" w:type="dxa"/>
            <w:shd w:val="clear" w:color="auto" w:fill="auto"/>
            <w:vAlign w:val="center"/>
          </w:tcPr>
          <w:p w14:paraId="132686B1" w14:textId="2CA8135D" w:rsidR="00D477B3" w:rsidRPr="007476A8" w:rsidRDefault="00D477B3" w:rsidP="007476A8">
            <w:pPr>
              <w:widowControl w:val="0"/>
              <w:jc w:val="center"/>
              <w:rPr>
                <w:rFonts w:ascii="Times New Roman" w:hAnsi="Times New Roman" w:cs="Times New Roman"/>
                <w:b/>
                <w:bCs/>
                <w:color w:val="000000" w:themeColor="text1"/>
                <w:sz w:val="24"/>
                <w:szCs w:val="24"/>
              </w:rPr>
            </w:pPr>
            <w:r w:rsidRPr="007476A8">
              <w:rPr>
                <w:rFonts w:ascii="Times New Roman" w:eastAsia="Times New Roman" w:hAnsi="Times New Roman" w:cs="Times New Roman"/>
                <w:b/>
                <w:bCs/>
                <w:color w:val="000000" w:themeColor="text1"/>
                <w:sz w:val="24"/>
                <w:szCs w:val="24"/>
                <w:lang w:eastAsia="ru-RU"/>
              </w:rPr>
              <w:t>Наименование разделов и тем</w:t>
            </w:r>
          </w:p>
        </w:tc>
        <w:tc>
          <w:tcPr>
            <w:tcW w:w="8789" w:type="dxa"/>
            <w:gridSpan w:val="3"/>
            <w:shd w:val="clear" w:color="auto" w:fill="auto"/>
            <w:vAlign w:val="center"/>
          </w:tcPr>
          <w:p w14:paraId="4809DE69" w14:textId="73EB4759" w:rsidR="00D477B3" w:rsidRPr="007476A8" w:rsidRDefault="00D477B3" w:rsidP="007476A8">
            <w:pPr>
              <w:widowControl w:val="0"/>
              <w:jc w:val="center"/>
              <w:rPr>
                <w:rFonts w:ascii="Times New Roman" w:hAnsi="Times New Roman" w:cs="Times New Roman"/>
                <w:b/>
                <w:bCs/>
                <w:color w:val="000000" w:themeColor="text1"/>
                <w:sz w:val="24"/>
                <w:szCs w:val="24"/>
              </w:rPr>
            </w:pPr>
            <w:r w:rsidRPr="007476A8">
              <w:rPr>
                <w:rFonts w:ascii="Times New Roman" w:eastAsia="Times New Roman" w:hAnsi="Times New Roman" w:cs="Times New Roman"/>
                <w:b/>
                <w:bCs/>
                <w:color w:val="000000" w:themeColor="text1"/>
                <w:sz w:val="24"/>
                <w:szCs w:val="24"/>
                <w:lang w:eastAsia="ru-RU"/>
              </w:rPr>
              <w:t xml:space="preserve">Содержание учебного материала, </w:t>
            </w:r>
            <w:proofErr w:type="gramStart"/>
            <w:r w:rsidRPr="007476A8">
              <w:rPr>
                <w:rFonts w:ascii="Times New Roman" w:eastAsia="Times New Roman" w:hAnsi="Times New Roman" w:cs="Times New Roman"/>
                <w:b/>
                <w:bCs/>
                <w:color w:val="000000" w:themeColor="text1"/>
                <w:sz w:val="24"/>
                <w:szCs w:val="24"/>
                <w:lang w:eastAsia="ru-RU"/>
              </w:rPr>
              <w:t>практических</w:t>
            </w:r>
            <w:proofErr w:type="gramEnd"/>
            <w:r w:rsidRPr="007476A8">
              <w:rPr>
                <w:rFonts w:ascii="Times New Roman" w:eastAsia="Times New Roman" w:hAnsi="Times New Roman" w:cs="Times New Roman"/>
                <w:b/>
                <w:bCs/>
                <w:color w:val="000000" w:themeColor="text1"/>
                <w:sz w:val="24"/>
                <w:szCs w:val="24"/>
                <w:lang w:eastAsia="ru-RU"/>
              </w:rPr>
              <w:t xml:space="preserve"> и лабораторных занятия</w:t>
            </w:r>
            <w:r w:rsidR="002F4F09" w:rsidRPr="007476A8">
              <w:rPr>
                <w:rFonts w:ascii="Times New Roman" w:eastAsia="Times New Roman" w:hAnsi="Times New Roman" w:cs="Times New Roman"/>
                <w:b/>
                <w:bCs/>
                <w:color w:val="000000" w:themeColor="text1"/>
                <w:sz w:val="24"/>
                <w:szCs w:val="24"/>
                <w:lang w:eastAsia="ru-RU"/>
              </w:rPr>
              <w:t>.</w:t>
            </w:r>
          </w:p>
        </w:tc>
        <w:tc>
          <w:tcPr>
            <w:tcW w:w="1559" w:type="dxa"/>
            <w:shd w:val="clear" w:color="auto" w:fill="auto"/>
          </w:tcPr>
          <w:p w14:paraId="3DA63F22" w14:textId="52884272" w:rsidR="00D477B3" w:rsidRPr="007476A8" w:rsidRDefault="00D477B3" w:rsidP="007476A8">
            <w:pPr>
              <w:widowControl w:val="0"/>
              <w:jc w:val="center"/>
              <w:rPr>
                <w:rFonts w:ascii="Times New Roman" w:eastAsia="Calibri"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 xml:space="preserve">Объем, </w:t>
            </w:r>
            <w:proofErr w:type="spellStart"/>
            <w:r w:rsidRPr="007476A8">
              <w:rPr>
                <w:rFonts w:ascii="Times New Roman" w:hAnsi="Times New Roman" w:cs="Times New Roman"/>
                <w:b/>
                <w:bCs/>
                <w:color w:val="000000" w:themeColor="text1"/>
                <w:sz w:val="24"/>
                <w:szCs w:val="24"/>
              </w:rPr>
              <w:t>ак</w:t>
            </w:r>
            <w:proofErr w:type="spellEnd"/>
            <w:r w:rsidRPr="007476A8">
              <w:rPr>
                <w:rFonts w:ascii="Times New Roman" w:hAnsi="Times New Roman" w:cs="Times New Roman"/>
                <w:b/>
                <w:bCs/>
                <w:color w:val="000000" w:themeColor="text1"/>
                <w:sz w:val="24"/>
                <w:szCs w:val="24"/>
              </w:rPr>
              <w:t xml:space="preserve">. ч. / в том числе в форме практической подготовки, </w:t>
            </w:r>
            <w:proofErr w:type="spellStart"/>
            <w:r w:rsidRPr="007476A8">
              <w:rPr>
                <w:rFonts w:ascii="Times New Roman" w:hAnsi="Times New Roman" w:cs="Times New Roman"/>
                <w:b/>
                <w:bCs/>
                <w:color w:val="000000" w:themeColor="text1"/>
                <w:sz w:val="24"/>
                <w:szCs w:val="24"/>
              </w:rPr>
              <w:t>ак</w:t>
            </w:r>
            <w:proofErr w:type="spellEnd"/>
            <w:r w:rsidRPr="007476A8">
              <w:rPr>
                <w:rFonts w:ascii="Times New Roman" w:hAnsi="Times New Roman" w:cs="Times New Roman"/>
                <w:b/>
                <w:bCs/>
                <w:color w:val="000000" w:themeColor="text1"/>
                <w:sz w:val="24"/>
                <w:szCs w:val="24"/>
              </w:rPr>
              <w:t>. ч.</w:t>
            </w:r>
          </w:p>
        </w:tc>
        <w:tc>
          <w:tcPr>
            <w:tcW w:w="1559" w:type="dxa"/>
          </w:tcPr>
          <w:p w14:paraId="75326977" w14:textId="0F660CCA" w:rsidR="00D477B3" w:rsidRPr="007476A8" w:rsidRDefault="00D477B3" w:rsidP="007476A8">
            <w:pPr>
              <w:widowControl w:val="0"/>
              <w:jc w:val="center"/>
              <w:rPr>
                <w:rFonts w:ascii="Times New Roman" w:eastAsia="Calibri"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 xml:space="preserve">Коды компетенций, формированию </w:t>
            </w:r>
            <w:proofErr w:type="gramStart"/>
            <w:r w:rsidRPr="007476A8">
              <w:rPr>
                <w:rFonts w:ascii="Times New Roman" w:hAnsi="Times New Roman" w:cs="Times New Roman"/>
                <w:b/>
                <w:bCs/>
                <w:color w:val="000000" w:themeColor="text1"/>
                <w:sz w:val="24"/>
                <w:szCs w:val="24"/>
              </w:rPr>
              <w:t>которых</w:t>
            </w:r>
            <w:proofErr w:type="gramEnd"/>
            <w:r w:rsidRPr="007476A8">
              <w:rPr>
                <w:rFonts w:ascii="Times New Roman" w:hAnsi="Times New Roman" w:cs="Times New Roman"/>
                <w:b/>
                <w:bCs/>
                <w:color w:val="000000" w:themeColor="text1"/>
                <w:sz w:val="24"/>
                <w:szCs w:val="24"/>
              </w:rPr>
              <w:t xml:space="preserve"> способствует элемент программы</w:t>
            </w:r>
          </w:p>
        </w:tc>
      </w:tr>
      <w:tr w:rsidR="00D477B3" w:rsidRPr="007476A8" w14:paraId="265D8760" w14:textId="2A04E228" w:rsidTr="00D477B3">
        <w:tc>
          <w:tcPr>
            <w:tcW w:w="2835" w:type="dxa"/>
            <w:shd w:val="clear" w:color="auto" w:fill="auto"/>
            <w:vAlign w:val="center"/>
          </w:tcPr>
          <w:p w14:paraId="3C341124" w14:textId="77777777" w:rsidR="00D477B3" w:rsidRPr="007476A8" w:rsidRDefault="00D477B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1</w:t>
            </w:r>
          </w:p>
        </w:tc>
        <w:tc>
          <w:tcPr>
            <w:tcW w:w="8789" w:type="dxa"/>
            <w:gridSpan w:val="3"/>
            <w:shd w:val="clear" w:color="auto" w:fill="auto"/>
            <w:vAlign w:val="center"/>
          </w:tcPr>
          <w:p w14:paraId="3482700A" w14:textId="77777777" w:rsidR="00D477B3" w:rsidRPr="007476A8" w:rsidRDefault="00D477B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2</w:t>
            </w:r>
          </w:p>
        </w:tc>
        <w:tc>
          <w:tcPr>
            <w:tcW w:w="1559" w:type="dxa"/>
            <w:shd w:val="clear" w:color="auto" w:fill="auto"/>
            <w:vAlign w:val="center"/>
          </w:tcPr>
          <w:p w14:paraId="0B1100EF" w14:textId="77777777" w:rsidR="00D477B3" w:rsidRPr="007476A8" w:rsidRDefault="00D477B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3</w:t>
            </w:r>
          </w:p>
        </w:tc>
        <w:tc>
          <w:tcPr>
            <w:tcW w:w="1559" w:type="dxa"/>
          </w:tcPr>
          <w:p w14:paraId="1864EFFA" w14:textId="77777777" w:rsidR="00D477B3" w:rsidRPr="007476A8" w:rsidRDefault="00D477B3" w:rsidP="007476A8">
            <w:pPr>
              <w:widowControl w:val="0"/>
              <w:jc w:val="center"/>
              <w:rPr>
                <w:rFonts w:ascii="Times New Roman" w:hAnsi="Times New Roman" w:cs="Times New Roman"/>
                <w:bCs/>
                <w:color w:val="000000" w:themeColor="text1"/>
                <w:sz w:val="24"/>
                <w:szCs w:val="24"/>
              </w:rPr>
            </w:pPr>
          </w:p>
        </w:tc>
      </w:tr>
      <w:tr w:rsidR="00D477B3" w:rsidRPr="007476A8" w14:paraId="540CD16B" w14:textId="7356FC52" w:rsidTr="00D477B3">
        <w:tc>
          <w:tcPr>
            <w:tcW w:w="11624" w:type="dxa"/>
            <w:gridSpan w:val="4"/>
            <w:shd w:val="clear" w:color="auto" w:fill="auto"/>
          </w:tcPr>
          <w:p w14:paraId="6D1F2A57" w14:textId="77777777" w:rsidR="00D477B3" w:rsidRPr="007476A8" w:rsidRDefault="00D477B3"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
                <w:color w:val="000000" w:themeColor="text1"/>
                <w:sz w:val="24"/>
                <w:szCs w:val="24"/>
              </w:rPr>
              <w:t xml:space="preserve">Раздел ПМ 01. </w:t>
            </w:r>
            <w:r w:rsidRPr="007476A8">
              <w:rPr>
                <w:rFonts w:ascii="Times New Roman" w:hAnsi="Times New Roman" w:cs="Times New Roman"/>
                <w:color w:val="000000" w:themeColor="text1"/>
                <w:sz w:val="24"/>
                <w:szCs w:val="24"/>
              </w:rPr>
              <w:t xml:space="preserve"> </w:t>
            </w:r>
            <w:r w:rsidRPr="007476A8">
              <w:rPr>
                <w:rFonts w:ascii="Times New Roman" w:hAnsi="Times New Roman" w:cs="Times New Roman"/>
                <w:b/>
                <w:color w:val="000000" w:themeColor="text1"/>
                <w:sz w:val="24"/>
                <w:szCs w:val="24"/>
              </w:rPr>
              <w:t>Подготовка и осуществление технологических процессов изготовления сварных конструкций</w:t>
            </w:r>
          </w:p>
        </w:tc>
        <w:tc>
          <w:tcPr>
            <w:tcW w:w="1559" w:type="dxa"/>
            <w:shd w:val="clear" w:color="auto" w:fill="auto"/>
          </w:tcPr>
          <w:p w14:paraId="5FA83BD9" w14:textId="3BED8B10" w:rsidR="00D477B3" w:rsidRPr="007476A8" w:rsidRDefault="00D477B3" w:rsidP="007476A8">
            <w:pPr>
              <w:pStyle w:val="af8"/>
              <w:widowControl w:val="0"/>
              <w:spacing w:after="0" w:line="240" w:lineRule="auto"/>
              <w:rPr>
                <w:rFonts w:ascii="Times New Roman" w:hAnsi="Times New Roman" w:cs="Times New Roman"/>
                <w:b/>
                <w:color w:val="000000" w:themeColor="text1"/>
                <w:sz w:val="24"/>
                <w:szCs w:val="24"/>
                <w:highlight w:val="yellow"/>
              </w:rPr>
            </w:pPr>
          </w:p>
        </w:tc>
        <w:tc>
          <w:tcPr>
            <w:tcW w:w="1559" w:type="dxa"/>
          </w:tcPr>
          <w:p w14:paraId="6B1ABFF6" w14:textId="77777777" w:rsidR="00D477B3" w:rsidRPr="007476A8" w:rsidRDefault="00D477B3" w:rsidP="007476A8">
            <w:pPr>
              <w:pStyle w:val="af8"/>
              <w:widowControl w:val="0"/>
              <w:spacing w:after="0" w:line="240" w:lineRule="auto"/>
              <w:rPr>
                <w:rFonts w:ascii="Times New Roman" w:hAnsi="Times New Roman" w:cs="Times New Roman"/>
                <w:b/>
                <w:color w:val="000000" w:themeColor="text1"/>
                <w:sz w:val="24"/>
                <w:szCs w:val="24"/>
              </w:rPr>
            </w:pPr>
          </w:p>
        </w:tc>
      </w:tr>
      <w:tr w:rsidR="00D477B3" w:rsidRPr="007476A8" w14:paraId="5C727C91" w14:textId="7C43290A" w:rsidTr="00D477B3">
        <w:tc>
          <w:tcPr>
            <w:tcW w:w="2835" w:type="dxa"/>
            <w:shd w:val="clear" w:color="auto" w:fill="auto"/>
          </w:tcPr>
          <w:p w14:paraId="0ACACAB2" w14:textId="77777777" w:rsidR="00D477B3" w:rsidRPr="007476A8" w:rsidRDefault="00D477B3"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
                <w:color w:val="000000" w:themeColor="text1"/>
                <w:sz w:val="24"/>
                <w:szCs w:val="24"/>
              </w:rPr>
              <w:t>МДК 01.01  Технология сварочных работ</w:t>
            </w:r>
          </w:p>
        </w:tc>
        <w:tc>
          <w:tcPr>
            <w:tcW w:w="8789" w:type="dxa"/>
            <w:gridSpan w:val="3"/>
            <w:shd w:val="clear" w:color="auto" w:fill="auto"/>
          </w:tcPr>
          <w:p w14:paraId="20CEB375" w14:textId="77777777" w:rsidR="00D477B3" w:rsidRPr="007476A8" w:rsidRDefault="00D477B3" w:rsidP="007476A8">
            <w:pPr>
              <w:widowControl w:val="0"/>
              <w:jc w:val="both"/>
              <w:rPr>
                <w:rFonts w:ascii="Times New Roman" w:hAnsi="Times New Roman" w:cs="Times New Roman"/>
                <w:bCs/>
                <w:color w:val="000000" w:themeColor="text1"/>
                <w:sz w:val="24"/>
                <w:szCs w:val="24"/>
              </w:rPr>
            </w:pPr>
          </w:p>
        </w:tc>
        <w:tc>
          <w:tcPr>
            <w:tcW w:w="1559" w:type="dxa"/>
            <w:shd w:val="clear" w:color="auto" w:fill="auto"/>
          </w:tcPr>
          <w:p w14:paraId="34C74A19" w14:textId="2CACFB29" w:rsidR="00D477B3" w:rsidRPr="007476A8" w:rsidRDefault="004C0CE9" w:rsidP="007476A8">
            <w:pPr>
              <w:pStyle w:val="af8"/>
              <w:widowControl w:val="0"/>
              <w:spacing w:after="0" w:line="240" w:lineRule="auto"/>
              <w:jc w:val="center"/>
              <w:rPr>
                <w:rFonts w:ascii="Times New Roman" w:hAnsi="Times New Roman" w:cs="Times New Roman"/>
                <w:b/>
                <w:color w:val="000000" w:themeColor="text1"/>
                <w:sz w:val="24"/>
                <w:szCs w:val="24"/>
                <w:highlight w:val="yellow"/>
              </w:rPr>
            </w:pPr>
            <w:r w:rsidRPr="004C77C7">
              <w:rPr>
                <w:rFonts w:ascii="Times New Roman" w:hAnsi="Times New Roman" w:cs="Times New Roman"/>
                <w:b/>
                <w:color w:val="000000" w:themeColor="text1"/>
                <w:sz w:val="24"/>
                <w:szCs w:val="24"/>
              </w:rPr>
              <w:t xml:space="preserve">62 </w:t>
            </w:r>
            <w:proofErr w:type="gramStart"/>
            <w:r w:rsidRPr="004C77C7">
              <w:rPr>
                <w:rFonts w:ascii="Times New Roman" w:hAnsi="Times New Roman" w:cs="Times New Roman"/>
                <w:b/>
                <w:color w:val="000000" w:themeColor="text1"/>
                <w:sz w:val="24"/>
                <w:szCs w:val="24"/>
              </w:rPr>
              <w:t xml:space="preserve">( </w:t>
            </w:r>
            <w:proofErr w:type="gramEnd"/>
            <w:r w:rsidRPr="004C77C7">
              <w:rPr>
                <w:rFonts w:ascii="Times New Roman" w:hAnsi="Times New Roman" w:cs="Times New Roman"/>
                <w:b/>
                <w:color w:val="000000" w:themeColor="text1"/>
                <w:sz w:val="24"/>
                <w:szCs w:val="24"/>
              </w:rPr>
              <w:t>30/32)</w:t>
            </w:r>
          </w:p>
        </w:tc>
        <w:tc>
          <w:tcPr>
            <w:tcW w:w="1559" w:type="dxa"/>
          </w:tcPr>
          <w:p w14:paraId="378A5B65" w14:textId="77777777" w:rsidR="00D477B3" w:rsidRPr="007476A8" w:rsidRDefault="00D477B3" w:rsidP="007476A8">
            <w:pPr>
              <w:pStyle w:val="af8"/>
              <w:widowControl w:val="0"/>
              <w:spacing w:after="0" w:line="240" w:lineRule="auto"/>
              <w:rPr>
                <w:rFonts w:ascii="Times New Roman" w:hAnsi="Times New Roman" w:cs="Times New Roman"/>
                <w:b/>
                <w:color w:val="000000" w:themeColor="text1"/>
                <w:sz w:val="24"/>
                <w:szCs w:val="24"/>
              </w:rPr>
            </w:pPr>
          </w:p>
        </w:tc>
      </w:tr>
      <w:tr w:rsidR="00C601B6" w:rsidRPr="007476A8" w14:paraId="2E921F7D" w14:textId="51E107C9" w:rsidTr="00D477B3">
        <w:tc>
          <w:tcPr>
            <w:tcW w:w="2835" w:type="dxa"/>
            <w:vMerge w:val="restart"/>
            <w:shd w:val="clear" w:color="auto" w:fill="auto"/>
          </w:tcPr>
          <w:p w14:paraId="2D4212E4" w14:textId="77777777" w:rsidR="00C601B6" w:rsidRPr="007476A8" w:rsidRDefault="00C601B6"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 xml:space="preserve">Тема 1.1 </w:t>
            </w:r>
          </w:p>
          <w:p w14:paraId="2F21BE90" w14:textId="5ADB8766" w:rsidR="00C601B6" w:rsidRPr="007476A8" w:rsidRDefault="00C601B6"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
                <w:color w:val="000000" w:themeColor="text1"/>
                <w:sz w:val="24"/>
                <w:szCs w:val="24"/>
              </w:rPr>
              <w:t xml:space="preserve">Основы теории </w:t>
            </w:r>
            <w:proofErr w:type="gramStart"/>
            <w:r w:rsidRPr="007476A8">
              <w:rPr>
                <w:rFonts w:ascii="Times New Roman" w:hAnsi="Times New Roman" w:cs="Times New Roman"/>
                <w:b/>
                <w:color w:val="000000" w:themeColor="text1"/>
                <w:sz w:val="24"/>
                <w:szCs w:val="24"/>
              </w:rPr>
              <w:t>сварочных</w:t>
            </w:r>
            <w:proofErr w:type="gramEnd"/>
            <w:r w:rsidRPr="007476A8">
              <w:rPr>
                <w:rFonts w:ascii="Times New Roman" w:hAnsi="Times New Roman" w:cs="Times New Roman"/>
                <w:b/>
                <w:color w:val="000000" w:themeColor="text1"/>
                <w:sz w:val="24"/>
                <w:szCs w:val="24"/>
              </w:rPr>
              <w:t xml:space="preserve"> процессов</w:t>
            </w:r>
          </w:p>
        </w:tc>
        <w:tc>
          <w:tcPr>
            <w:tcW w:w="8789" w:type="dxa"/>
            <w:gridSpan w:val="3"/>
            <w:shd w:val="clear" w:color="auto" w:fill="auto"/>
          </w:tcPr>
          <w:p w14:paraId="3C9865C4" w14:textId="77777777" w:rsidR="00C601B6" w:rsidRPr="007476A8" w:rsidRDefault="00C601B6" w:rsidP="007476A8">
            <w:pPr>
              <w:widowControl w:val="0"/>
              <w:jc w:val="both"/>
              <w:rPr>
                <w:rFonts w:ascii="Times New Roman" w:hAnsi="Times New Roman" w:cs="Times New Roman"/>
                <w:bCs/>
                <w:color w:val="000000" w:themeColor="text1"/>
                <w:sz w:val="24"/>
                <w:szCs w:val="24"/>
              </w:rPr>
            </w:pPr>
            <w:r w:rsidRPr="007476A8">
              <w:rPr>
                <w:rFonts w:ascii="Times New Roman" w:eastAsia="Calibri" w:hAnsi="Times New Roman" w:cs="Times New Roman"/>
                <w:b/>
                <w:bCs/>
                <w:color w:val="000000" w:themeColor="text1"/>
                <w:sz w:val="24"/>
                <w:szCs w:val="24"/>
              </w:rPr>
              <w:t>Содержание</w:t>
            </w:r>
          </w:p>
        </w:tc>
        <w:tc>
          <w:tcPr>
            <w:tcW w:w="1559" w:type="dxa"/>
            <w:shd w:val="clear" w:color="auto" w:fill="auto"/>
          </w:tcPr>
          <w:p w14:paraId="3D84E6AC" w14:textId="5F131852" w:rsidR="00C601B6" w:rsidRPr="007476A8" w:rsidRDefault="00C601B6" w:rsidP="007476A8">
            <w:pPr>
              <w:widowControl w:val="0"/>
              <w:jc w:val="center"/>
              <w:rPr>
                <w:rFonts w:ascii="Times New Roman"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8</w:t>
            </w:r>
          </w:p>
        </w:tc>
        <w:tc>
          <w:tcPr>
            <w:tcW w:w="1559" w:type="dxa"/>
            <w:vMerge w:val="restart"/>
          </w:tcPr>
          <w:p w14:paraId="54B59E8C" w14:textId="77777777" w:rsidR="00C601B6" w:rsidRPr="007476A8" w:rsidRDefault="00C714B5" w:rsidP="007476A8">
            <w:pPr>
              <w:widowControl w:val="0"/>
              <w:jc w:val="center"/>
              <w:rPr>
                <w:rFonts w:ascii="Times New Roman" w:eastAsia="Calibri" w:hAnsi="Times New Roman" w:cs="Times New Roman"/>
                <w:bCs/>
                <w:color w:val="000000" w:themeColor="text1"/>
                <w:sz w:val="24"/>
                <w:szCs w:val="24"/>
              </w:rPr>
            </w:pPr>
            <w:proofErr w:type="gramStart"/>
            <w:r w:rsidRPr="007476A8">
              <w:rPr>
                <w:rFonts w:ascii="Times New Roman" w:eastAsia="Calibri" w:hAnsi="Times New Roman" w:cs="Times New Roman"/>
                <w:bCs/>
                <w:color w:val="000000" w:themeColor="text1"/>
                <w:sz w:val="24"/>
                <w:szCs w:val="24"/>
              </w:rPr>
              <w:t>ОК</w:t>
            </w:r>
            <w:proofErr w:type="gramEnd"/>
            <w:r w:rsidRPr="007476A8">
              <w:rPr>
                <w:rFonts w:ascii="Times New Roman" w:eastAsia="Calibri" w:hAnsi="Times New Roman" w:cs="Times New Roman"/>
                <w:bCs/>
                <w:color w:val="000000" w:themeColor="text1"/>
                <w:sz w:val="24"/>
                <w:szCs w:val="24"/>
              </w:rPr>
              <w:t xml:space="preserve"> 01, ОК 07, ОК 08, ОК 09</w:t>
            </w:r>
          </w:p>
          <w:p w14:paraId="40F4788B" w14:textId="24520935" w:rsidR="00C714B5" w:rsidRPr="007476A8" w:rsidRDefault="00C714B5"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 xml:space="preserve"> ПК 1.1, ПК 12, ПК 1.3, ПК 1.4</w:t>
            </w:r>
          </w:p>
        </w:tc>
      </w:tr>
      <w:tr w:rsidR="00C601B6" w:rsidRPr="007476A8" w14:paraId="65080C71" w14:textId="7DC1541E" w:rsidTr="007C1331">
        <w:tc>
          <w:tcPr>
            <w:tcW w:w="2835" w:type="dxa"/>
            <w:vMerge/>
            <w:shd w:val="clear" w:color="auto" w:fill="auto"/>
          </w:tcPr>
          <w:p w14:paraId="36CED16E"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789BF312"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Сущность </w:t>
            </w:r>
            <w:proofErr w:type="gramStart"/>
            <w:r w:rsidRPr="007476A8">
              <w:rPr>
                <w:rFonts w:ascii="Times New Roman" w:hAnsi="Times New Roman" w:cs="Times New Roman"/>
                <w:color w:val="000000" w:themeColor="text1"/>
                <w:sz w:val="24"/>
                <w:szCs w:val="24"/>
              </w:rPr>
              <w:t>сварочных</w:t>
            </w:r>
            <w:proofErr w:type="gramEnd"/>
            <w:r w:rsidRPr="007476A8">
              <w:rPr>
                <w:rFonts w:ascii="Times New Roman" w:hAnsi="Times New Roman" w:cs="Times New Roman"/>
                <w:color w:val="000000" w:themeColor="text1"/>
                <w:sz w:val="24"/>
                <w:szCs w:val="24"/>
              </w:rPr>
              <w:t xml:space="preserve"> процессов, основные трудности и преимущества</w:t>
            </w:r>
          </w:p>
        </w:tc>
        <w:tc>
          <w:tcPr>
            <w:tcW w:w="1559" w:type="dxa"/>
            <w:shd w:val="clear" w:color="auto" w:fill="auto"/>
          </w:tcPr>
          <w:p w14:paraId="11C8F267"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7CC50B1D"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0741BBC2" w14:textId="2E486048" w:rsidTr="007C1331">
        <w:tc>
          <w:tcPr>
            <w:tcW w:w="2835" w:type="dxa"/>
            <w:vMerge/>
            <w:shd w:val="clear" w:color="auto" w:fill="auto"/>
          </w:tcPr>
          <w:p w14:paraId="00D23FA5"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625D82DB"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Классификация видов сварки, их краткая характеристика</w:t>
            </w:r>
          </w:p>
        </w:tc>
        <w:tc>
          <w:tcPr>
            <w:tcW w:w="1559" w:type="dxa"/>
            <w:shd w:val="clear" w:color="auto" w:fill="auto"/>
          </w:tcPr>
          <w:p w14:paraId="3871F7F1"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29A270AA"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521916C2" w14:textId="57C900AC" w:rsidTr="007C1331">
        <w:tc>
          <w:tcPr>
            <w:tcW w:w="2835" w:type="dxa"/>
            <w:vMerge/>
            <w:shd w:val="clear" w:color="auto" w:fill="auto"/>
          </w:tcPr>
          <w:p w14:paraId="7FCCC7D5"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228300E7"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Классификация сварных соединений, типы и конструктивные элементы сварных швов</w:t>
            </w:r>
          </w:p>
        </w:tc>
        <w:tc>
          <w:tcPr>
            <w:tcW w:w="1559" w:type="dxa"/>
            <w:shd w:val="clear" w:color="auto" w:fill="auto"/>
          </w:tcPr>
          <w:p w14:paraId="16C6578A"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552BBB4C"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397197C6" w14:textId="09BD3345" w:rsidTr="007C1331">
        <w:tc>
          <w:tcPr>
            <w:tcW w:w="2835" w:type="dxa"/>
            <w:vMerge/>
            <w:shd w:val="clear" w:color="auto" w:fill="auto"/>
          </w:tcPr>
          <w:p w14:paraId="278AF136"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79A16169"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Условные изображения и обозначения швов сварных соединений</w:t>
            </w:r>
          </w:p>
        </w:tc>
        <w:tc>
          <w:tcPr>
            <w:tcW w:w="1559" w:type="dxa"/>
            <w:shd w:val="clear" w:color="auto" w:fill="auto"/>
          </w:tcPr>
          <w:p w14:paraId="3F22E9D6"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3A649DAE"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324B51F7" w14:textId="4101FE38" w:rsidTr="007C1331">
        <w:tc>
          <w:tcPr>
            <w:tcW w:w="2835" w:type="dxa"/>
            <w:vMerge/>
            <w:shd w:val="clear" w:color="auto" w:fill="auto"/>
          </w:tcPr>
          <w:p w14:paraId="55D86962"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11C689FB"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Трудности при сварке </w:t>
            </w:r>
            <w:proofErr w:type="gramStart"/>
            <w:r w:rsidRPr="007476A8">
              <w:rPr>
                <w:rFonts w:ascii="Times New Roman" w:hAnsi="Times New Roman" w:cs="Times New Roman"/>
                <w:color w:val="000000" w:themeColor="text1"/>
                <w:sz w:val="24"/>
                <w:szCs w:val="24"/>
              </w:rPr>
              <w:t>разнородных</w:t>
            </w:r>
            <w:proofErr w:type="gramEnd"/>
            <w:r w:rsidRPr="007476A8">
              <w:rPr>
                <w:rFonts w:ascii="Times New Roman" w:hAnsi="Times New Roman" w:cs="Times New Roman"/>
                <w:color w:val="000000" w:themeColor="text1"/>
                <w:sz w:val="24"/>
                <w:szCs w:val="24"/>
              </w:rPr>
              <w:t xml:space="preserve"> металлов</w:t>
            </w:r>
          </w:p>
        </w:tc>
        <w:tc>
          <w:tcPr>
            <w:tcW w:w="1559" w:type="dxa"/>
            <w:shd w:val="clear" w:color="auto" w:fill="auto"/>
          </w:tcPr>
          <w:p w14:paraId="08A80EC5"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0482744D"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472E678A" w14:textId="1BB46C2A" w:rsidTr="007C1331">
        <w:tc>
          <w:tcPr>
            <w:tcW w:w="2835" w:type="dxa"/>
            <w:vMerge/>
            <w:shd w:val="clear" w:color="auto" w:fill="auto"/>
          </w:tcPr>
          <w:p w14:paraId="0E9445A1"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521796B9"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Электрическая дуга и сущность </w:t>
            </w:r>
            <w:proofErr w:type="gramStart"/>
            <w:r w:rsidRPr="007476A8">
              <w:rPr>
                <w:rFonts w:ascii="Times New Roman" w:hAnsi="Times New Roman" w:cs="Times New Roman"/>
                <w:color w:val="000000" w:themeColor="text1"/>
                <w:sz w:val="24"/>
                <w:szCs w:val="24"/>
              </w:rPr>
              <w:t>протекающих</w:t>
            </w:r>
            <w:proofErr w:type="gramEnd"/>
            <w:r w:rsidRPr="007476A8">
              <w:rPr>
                <w:rFonts w:ascii="Times New Roman" w:hAnsi="Times New Roman" w:cs="Times New Roman"/>
                <w:color w:val="000000" w:themeColor="text1"/>
                <w:sz w:val="24"/>
                <w:szCs w:val="24"/>
              </w:rPr>
              <w:t xml:space="preserve"> в ней процессов</w:t>
            </w:r>
          </w:p>
        </w:tc>
        <w:tc>
          <w:tcPr>
            <w:tcW w:w="1559" w:type="dxa"/>
            <w:shd w:val="clear" w:color="auto" w:fill="auto"/>
          </w:tcPr>
          <w:p w14:paraId="6DFE1311"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73A657F4"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448C6DD4" w14:textId="4F891D88" w:rsidTr="007C1331">
        <w:trPr>
          <w:trHeight w:val="505"/>
        </w:trPr>
        <w:tc>
          <w:tcPr>
            <w:tcW w:w="2835" w:type="dxa"/>
            <w:vMerge/>
            <w:shd w:val="clear" w:color="auto" w:fill="auto"/>
          </w:tcPr>
          <w:p w14:paraId="5A46F66B"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0E592E5A"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Основные параметры сварочной дуги, ее статистическая характеристика</w:t>
            </w:r>
          </w:p>
        </w:tc>
        <w:tc>
          <w:tcPr>
            <w:tcW w:w="1559" w:type="dxa"/>
            <w:shd w:val="clear" w:color="auto" w:fill="auto"/>
          </w:tcPr>
          <w:p w14:paraId="0E53EBDE"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5A3EC7D7"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6C0D4E47" w14:textId="3585705A" w:rsidTr="007C1331">
        <w:tc>
          <w:tcPr>
            <w:tcW w:w="2835" w:type="dxa"/>
            <w:vMerge/>
            <w:shd w:val="clear" w:color="auto" w:fill="auto"/>
          </w:tcPr>
          <w:p w14:paraId="5A5E311C"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07AEDCAB"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Способы возбуждения сварочной дуги, виды сварочных дуг</w:t>
            </w:r>
          </w:p>
        </w:tc>
        <w:tc>
          <w:tcPr>
            <w:tcW w:w="1559" w:type="dxa"/>
            <w:shd w:val="clear" w:color="auto" w:fill="auto"/>
          </w:tcPr>
          <w:p w14:paraId="5A5438A1"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5B340017"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31ACBFE6" w14:textId="74F4528F" w:rsidTr="007C1331">
        <w:tc>
          <w:tcPr>
            <w:tcW w:w="2835" w:type="dxa"/>
            <w:vMerge/>
            <w:shd w:val="clear" w:color="auto" w:fill="auto"/>
          </w:tcPr>
          <w:p w14:paraId="5580F92C"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73E48C4A"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Перенос металла при сварке. Управление этим процессом</w:t>
            </w:r>
          </w:p>
        </w:tc>
        <w:tc>
          <w:tcPr>
            <w:tcW w:w="1559" w:type="dxa"/>
            <w:shd w:val="clear" w:color="auto" w:fill="auto"/>
          </w:tcPr>
          <w:p w14:paraId="21E6E35A"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5C1040D8"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44B147DD" w14:textId="769472E9" w:rsidTr="007C1331">
        <w:tc>
          <w:tcPr>
            <w:tcW w:w="2835" w:type="dxa"/>
            <w:vMerge/>
            <w:shd w:val="clear" w:color="auto" w:fill="auto"/>
          </w:tcPr>
          <w:p w14:paraId="4B4AA9FA"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4ACA425F"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Тепловые процессы при сварке. Плавление и перенос </w:t>
            </w:r>
            <w:proofErr w:type="gramStart"/>
            <w:r w:rsidRPr="007476A8">
              <w:rPr>
                <w:rFonts w:ascii="Times New Roman" w:hAnsi="Times New Roman" w:cs="Times New Roman"/>
                <w:color w:val="000000" w:themeColor="text1"/>
                <w:sz w:val="24"/>
                <w:szCs w:val="24"/>
              </w:rPr>
              <w:t>электродного</w:t>
            </w:r>
            <w:proofErr w:type="gramEnd"/>
            <w:r w:rsidRPr="007476A8">
              <w:rPr>
                <w:rFonts w:ascii="Times New Roman" w:hAnsi="Times New Roman" w:cs="Times New Roman"/>
                <w:color w:val="000000" w:themeColor="text1"/>
                <w:sz w:val="24"/>
                <w:szCs w:val="24"/>
              </w:rPr>
              <w:t xml:space="preserve"> металла</w:t>
            </w:r>
          </w:p>
        </w:tc>
        <w:tc>
          <w:tcPr>
            <w:tcW w:w="1559" w:type="dxa"/>
            <w:shd w:val="clear" w:color="auto" w:fill="auto"/>
          </w:tcPr>
          <w:p w14:paraId="4C611D63"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380949AF"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5D735BE9" w14:textId="575C8DC6" w:rsidTr="007C1331">
        <w:tc>
          <w:tcPr>
            <w:tcW w:w="2835" w:type="dxa"/>
            <w:vMerge/>
            <w:shd w:val="clear" w:color="auto" w:fill="auto"/>
          </w:tcPr>
          <w:p w14:paraId="601ECE83"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32B94061"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Формирование сварочной ванны</w:t>
            </w:r>
          </w:p>
        </w:tc>
        <w:tc>
          <w:tcPr>
            <w:tcW w:w="1559" w:type="dxa"/>
            <w:shd w:val="clear" w:color="auto" w:fill="auto"/>
          </w:tcPr>
          <w:p w14:paraId="07E7AA0D"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14B7BE8C"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05E00F08" w14:textId="6815BDA0" w:rsidTr="007C1331">
        <w:tc>
          <w:tcPr>
            <w:tcW w:w="2835" w:type="dxa"/>
            <w:vMerge/>
            <w:shd w:val="clear" w:color="auto" w:fill="auto"/>
          </w:tcPr>
          <w:p w14:paraId="2D99D369"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7BFBBB57"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Влияние параметров режима на форму и размеры сварочной ванны</w:t>
            </w:r>
          </w:p>
        </w:tc>
        <w:tc>
          <w:tcPr>
            <w:tcW w:w="1559" w:type="dxa"/>
            <w:shd w:val="clear" w:color="auto" w:fill="auto"/>
          </w:tcPr>
          <w:p w14:paraId="034EECD3"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251888E1"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30049DD1" w14:textId="3947ECD7" w:rsidTr="007C1331">
        <w:tc>
          <w:tcPr>
            <w:tcW w:w="2835" w:type="dxa"/>
            <w:vMerge/>
            <w:shd w:val="clear" w:color="auto" w:fill="auto"/>
          </w:tcPr>
          <w:p w14:paraId="7FAD581B"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5AD056F8"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Формирование сварного соединения и изменение структуры зоны термического влияния</w:t>
            </w:r>
          </w:p>
        </w:tc>
        <w:tc>
          <w:tcPr>
            <w:tcW w:w="1559" w:type="dxa"/>
            <w:shd w:val="clear" w:color="auto" w:fill="auto"/>
          </w:tcPr>
          <w:p w14:paraId="05A542E9"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1755CA6D"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73C16A97" w14:textId="514374AA" w:rsidTr="007C1331">
        <w:tc>
          <w:tcPr>
            <w:tcW w:w="2835" w:type="dxa"/>
            <w:vMerge/>
            <w:shd w:val="clear" w:color="auto" w:fill="auto"/>
          </w:tcPr>
          <w:p w14:paraId="3C27251B"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2D513B9E"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Основные металлургические процессы при дуговой сварке</w:t>
            </w:r>
          </w:p>
        </w:tc>
        <w:tc>
          <w:tcPr>
            <w:tcW w:w="1559" w:type="dxa"/>
            <w:shd w:val="clear" w:color="auto" w:fill="auto"/>
          </w:tcPr>
          <w:p w14:paraId="2068E90D"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23DF7906"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0CDDD939" w14:textId="4F3297CC" w:rsidTr="007C1331">
        <w:tc>
          <w:tcPr>
            <w:tcW w:w="2835" w:type="dxa"/>
            <w:vMerge/>
            <w:shd w:val="clear" w:color="auto" w:fill="auto"/>
          </w:tcPr>
          <w:p w14:paraId="5E231F03"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60A6B06D" w14:textId="77777777" w:rsidR="00C601B6" w:rsidRPr="007476A8" w:rsidRDefault="00C601B6" w:rsidP="007476A8">
            <w:pPr>
              <w:widowControl w:val="0"/>
              <w:rPr>
                <w:rFonts w:ascii="Times New Roman" w:hAnsi="Times New Roman" w:cs="Times New Roman"/>
                <w:color w:val="000000" w:themeColor="text1"/>
                <w:sz w:val="24"/>
                <w:szCs w:val="24"/>
              </w:rPr>
            </w:pPr>
            <w:proofErr w:type="gramStart"/>
            <w:r w:rsidRPr="007476A8">
              <w:rPr>
                <w:rFonts w:ascii="Times New Roman" w:hAnsi="Times New Roman" w:cs="Times New Roman"/>
                <w:color w:val="000000" w:themeColor="text1"/>
                <w:sz w:val="24"/>
                <w:szCs w:val="24"/>
              </w:rPr>
              <w:t>Особенности металлургических процессов при различных видах сварки</w:t>
            </w:r>
            <w:proofErr w:type="gramEnd"/>
          </w:p>
        </w:tc>
        <w:tc>
          <w:tcPr>
            <w:tcW w:w="1559" w:type="dxa"/>
            <w:shd w:val="clear" w:color="auto" w:fill="auto"/>
          </w:tcPr>
          <w:p w14:paraId="75CB21D5"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62F644EC"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2DFC1F21" w14:textId="1CBF0D72" w:rsidTr="007C1331">
        <w:tc>
          <w:tcPr>
            <w:tcW w:w="2835" w:type="dxa"/>
            <w:vMerge/>
            <w:shd w:val="clear" w:color="auto" w:fill="auto"/>
          </w:tcPr>
          <w:p w14:paraId="35E32850"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7EE9F4F1"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Напряжения деформации и перемещения деталей в процессе сварки, методы их снижения</w:t>
            </w:r>
          </w:p>
        </w:tc>
        <w:tc>
          <w:tcPr>
            <w:tcW w:w="1559" w:type="dxa"/>
            <w:shd w:val="clear" w:color="auto" w:fill="auto"/>
          </w:tcPr>
          <w:p w14:paraId="7066ACB2"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68737D9E"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056A8FEF" w14:textId="31A700DF" w:rsidTr="007C1331">
        <w:tc>
          <w:tcPr>
            <w:tcW w:w="2835" w:type="dxa"/>
            <w:vMerge/>
            <w:shd w:val="clear" w:color="auto" w:fill="auto"/>
          </w:tcPr>
          <w:p w14:paraId="3C42EF35"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14872778"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Свариваемость металлов и свойства сварных соединений</w:t>
            </w:r>
          </w:p>
        </w:tc>
        <w:tc>
          <w:tcPr>
            <w:tcW w:w="1559" w:type="dxa"/>
            <w:shd w:val="clear" w:color="auto" w:fill="auto"/>
          </w:tcPr>
          <w:p w14:paraId="2001F040"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6ED9491E"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408821B9" w14:textId="20D7097F" w:rsidTr="007C1331">
        <w:tc>
          <w:tcPr>
            <w:tcW w:w="2835" w:type="dxa"/>
            <w:vMerge/>
            <w:shd w:val="clear" w:color="auto" w:fill="auto"/>
          </w:tcPr>
          <w:p w14:paraId="64207EA4"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25CD9A9E"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Напряжения деформации и перемещения деталей в процессе сварки, методы их снижения</w:t>
            </w:r>
          </w:p>
        </w:tc>
        <w:tc>
          <w:tcPr>
            <w:tcW w:w="1559" w:type="dxa"/>
            <w:shd w:val="clear" w:color="auto" w:fill="auto"/>
          </w:tcPr>
          <w:p w14:paraId="5BB16BF9"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749421E1"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520193DD" w14:textId="71E49F49" w:rsidTr="007C1331">
        <w:tc>
          <w:tcPr>
            <w:tcW w:w="2835" w:type="dxa"/>
            <w:vMerge/>
            <w:shd w:val="clear" w:color="auto" w:fill="auto"/>
          </w:tcPr>
          <w:p w14:paraId="4182901F"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4CEAEC30"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Свариваемость металлов и свойства сварных соединений</w:t>
            </w:r>
          </w:p>
        </w:tc>
        <w:tc>
          <w:tcPr>
            <w:tcW w:w="1559" w:type="dxa"/>
            <w:shd w:val="clear" w:color="auto" w:fill="auto"/>
          </w:tcPr>
          <w:p w14:paraId="6B73BC09"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6ABF9898"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39C59703" w14:textId="534E00C5" w:rsidTr="007C1331">
        <w:tc>
          <w:tcPr>
            <w:tcW w:w="2835" w:type="dxa"/>
            <w:vMerge/>
            <w:shd w:val="clear" w:color="auto" w:fill="auto"/>
          </w:tcPr>
          <w:p w14:paraId="21926306"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41295F50"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Сварочные материалы. Сварочная проволока, её классификация, особенности применения, требования к проволоке</w:t>
            </w:r>
          </w:p>
        </w:tc>
        <w:tc>
          <w:tcPr>
            <w:tcW w:w="1559" w:type="dxa"/>
            <w:shd w:val="clear" w:color="auto" w:fill="auto"/>
          </w:tcPr>
          <w:p w14:paraId="6B3A61C4"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72806193"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58B82764" w14:textId="422C46B4" w:rsidTr="007C1331">
        <w:tc>
          <w:tcPr>
            <w:tcW w:w="2835" w:type="dxa"/>
            <w:vMerge/>
            <w:shd w:val="clear" w:color="auto" w:fill="auto"/>
          </w:tcPr>
          <w:p w14:paraId="6C3F1CD6"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23C264ED"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Сварочная проволока из цветных металлов и сплавов, применение, обозначение</w:t>
            </w:r>
          </w:p>
        </w:tc>
        <w:tc>
          <w:tcPr>
            <w:tcW w:w="1559" w:type="dxa"/>
            <w:shd w:val="clear" w:color="auto" w:fill="auto"/>
          </w:tcPr>
          <w:p w14:paraId="73A6953C"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37A13C6F"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7BF2C4E4" w14:textId="3F984E62" w:rsidTr="007C1331">
        <w:tc>
          <w:tcPr>
            <w:tcW w:w="2835" w:type="dxa"/>
            <w:vMerge/>
            <w:shd w:val="clear" w:color="auto" w:fill="auto"/>
          </w:tcPr>
          <w:p w14:paraId="2BCC0644"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56A75733"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Неплавящиеся электродные стержни</w:t>
            </w:r>
          </w:p>
        </w:tc>
        <w:tc>
          <w:tcPr>
            <w:tcW w:w="1559" w:type="dxa"/>
            <w:shd w:val="clear" w:color="auto" w:fill="auto"/>
          </w:tcPr>
          <w:p w14:paraId="6CC9273A"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5103DA32"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41D4E692" w14:textId="1BD68CC7" w:rsidTr="007C1331">
        <w:tc>
          <w:tcPr>
            <w:tcW w:w="2835" w:type="dxa"/>
            <w:vMerge/>
            <w:shd w:val="clear" w:color="auto" w:fill="auto"/>
          </w:tcPr>
          <w:p w14:paraId="2B786387"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3CFBC377"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Покрытые электроды. Классификация, особенности применения, требования к электродам</w:t>
            </w:r>
          </w:p>
        </w:tc>
        <w:tc>
          <w:tcPr>
            <w:tcW w:w="1559" w:type="dxa"/>
            <w:shd w:val="clear" w:color="auto" w:fill="auto"/>
          </w:tcPr>
          <w:p w14:paraId="21868CD1"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10E37541"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038A4DE9" w14:textId="0115F29E" w:rsidTr="007C1331">
        <w:tc>
          <w:tcPr>
            <w:tcW w:w="2835" w:type="dxa"/>
            <w:vMerge/>
            <w:shd w:val="clear" w:color="auto" w:fill="auto"/>
          </w:tcPr>
          <w:p w14:paraId="1F9E552B"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6EE4B89A" w14:textId="77777777" w:rsidR="00C601B6" w:rsidRPr="007476A8" w:rsidRDefault="00C601B6" w:rsidP="007476A8">
            <w:pPr>
              <w:widowControl w:val="0"/>
              <w:rPr>
                <w:rStyle w:val="afb"/>
                <w:rFonts w:eastAsia="Calibri"/>
                <w:i w:val="0"/>
                <w:color w:val="000000" w:themeColor="text1"/>
                <w:sz w:val="24"/>
                <w:szCs w:val="24"/>
              </w:rPr>
            </w:pPr>
            <w:r w:rsidRPr="007476A8">
              <w:rPr>
                <w:rFonts w:ascii="Times New Roman" w:hAnsi="Times New Roman" w:cs="Times New Roman"/>
                <w:color w:val="000000" w:themeColor="text1"/>
                <w:sz w:val="24"/>
                <w:szCs w:val="24"/>
              </w:rPr>
              <w:t>Классификация защитных газов, их характеристики, стандарты на защитные газы</w:t>
            </w:r>
          </w:p>
        </w:tc>
        <w:tc>
          <w:tcPr>
            <w:tcW w:w="1559" w:type="dxa"/>
            <w:shd w:val="clear" w:color="auto" w:fill="auto"/>
          </w:tcPr>
          <w:p w14:paraId="578AD13F"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42094D1F"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642DEA65" w14:textId="79E0812A" w:rsidTr="007C1331">
        <w:tc>
          <w:tcPr>
            <w:tcW w:w="2835" w:type="dxa"/>
            <w:vMerge/>
            <w:shd w:val="clear" w:color="auto" w:fill="auto"/>
          </w:tcPr>
          <w:p w14:paraId="6BDB85F6"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59F45E53"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Сварочные материалы для легированных сталей</w:t>
            </w:r>
          </w:p>
        </w:tc>
        <w:tc>
          <w:tcPr>
            <w:tcW w:w="1559" w:type="dxa"/>
            <w:shd w:val="clear" w:color="auto" w:fill="auto"/>
          </w:tcPr>
          <w:p w14:paraId="0ED388A5"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34C82AEF"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2E184ADE" w14:textId="7E23E445" w:rsidTr="007C1331">
        <w:tc>
          <w:tcPr>
            <w:tcW w:w="2835" w:type="dxa"/>
            <w:vMerge/>
            <w:shd w:val="clear" w:color="auto" w:fill="auto"/>
          </w:tcPr>
          <w:p w14:paraId="50861755"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2076B778"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Сварочные материалы для цветных металлов и сплавов</w:t>
            </w:r>
          </w:p>
        </w:tc>
        <w:tc>
          <w:tcPr>
            <w:tcW w:w="1559" w:type="dxa"/>
            <w:shd w:val="clear" w:color="auto" w:fill="auto"/>
          </w:tcPr>
          <w:p w14:paraId="05692760"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41F915EA"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09B5BE72" w14:textId="0BCA8C9A" w:rsidTr="007C1331">
        <w:tc>
          <w:tcPr>
            <w:tcW w:w="2835" w:type="dxa"/>
            <w:vMerge/>
            <w:shd w:val="clear" w:color="auto" w:fill="auto"/>
          </w:tcPr>
          <w:p w14:paraId="74FCFAF1"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67BE9C1B"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Порошковые материалы для сварки и наплавки, классификация, область применения</w:t>
            </w:r>
          </w:p>
        </w:tc>
        <w:tc>
          <w:tcPr>
            <w:tcW w:w="1559" w:type="dxa"/>
            <w:shd w:val="clear" w:color="auto" w:fill="auto"/>
          </w:tcPr>
          <w:p w14:paraId="1677B70A"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74809435"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6087AE87" w14:textId="03C2B22A" w:rsidTr="007C1331">
        <w:tc>
          <w:tcPr>
            <w:tcW w:w="2835" w:type="dxa"/>
            <w:vMerge/>
            <w:shd w:val="clear" w:color="auto" w:fill="auto"/>
          </w:tcPr>
          <w:p w14:paraId="1C57DDA7"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16CFCE5A"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Условное обозначение порошковых материалов</w:t>
            </w:r>
          </w:p>
        </w:tc>
        <w:tc>
          <w:tcPr>
            <w:tcW w:w="1559" w:type="dxa"/>
            <w:shd w:val="clear" w:color="auto" w:fill="auto"/>
          </w:tcPr>
          <w:p w14:paraId="3D2C1E00"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5F39A0F0"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12C613AA" w14:textId="40E0136B" w:rsidTr="007C1331">
        <w:tc>
          <w:tcPr>
            <w:tcW w:w="2835" w:type="dxa"/>
            <w:vMerge/>
            <w:shd w:val="clear" w:color="auto" w:fill="auto"/>
          </w:tcPr>
          <w:p w14:paraId="503F6AA7"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7F0C93F5"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Правила поставки, хранения и подготовки сварочных материалов</w:t>
            </w:r>
          </w:p>
        </w:tc>
        <w:tc>
          <w:tcPr>
            <w:tcW w:w="1559" w:type="dxa"/>
            <w:shd w:val="clear" w:color="auto" w:fill="auto"/>
          </w:tcPr>
          <w:p w14:paraId="209517FD"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6F55CFDA"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B876FF" w:rsidRPr="007476A8" w14:paraId="08BCBEAE" w14:textId="4A13D22F" w:rsidTr="007C1331">
        <w:trPr>
          <w:trHeight w:val="301"/>
        </w:trPr>
        <w:tc>
          <w:tcPr>
            <w:tcW w:w="2835" w:type="dxa"/>
            <w:vMerge/>
            <w:shd w:val="clear" w:color="auto" w:fill="auto"/>
          </w:tcPr>
          <w:p w14:paraId="53ED1090" w14:textId="77777777" w:rsidR="00B876FF" w:rsidRPr="007476A8" w:rsidRDefault="00B876FF"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6C337757" w14:textId="77777777" w:rsidR="00B876FF" w:rsidRPr="007476A8" w:rsidRDefault="00B876FF" w:rsidP="007476A8">
            <w:pPr>
              <w:widowControl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Контрольный тест для проверки знаний</w:t>
            </w:r>
          </w:p>
        </w:tc>
        <w:tc>
          <w:tcPr>
            <w:tcW w:w="1559" w:type="dxa"/>
            <w:shd w:val="clear" w:color="auto" w:fill="auto"/>
          </w:tcPr>
          <w:p w14:paraId="0D7626D7" w14:textId="77777777" w:rsidR="00B876FF" w:rsidRPr="007476A8" w:rsidRDefault="00B876FF" w:rsidP="007476A8">
            <w:pPr>
              <w:widowControl w:val="0"/>
              <w:jc w:val="center"/>
              <w:rPr>
                <w:rFonts w:ascii="Times New Roman" w:hAnsi="Times New Roman" w:cs="Times New Roman"/>
                <w:bCs/>
                <w:color w:val="000000" w:themeColor="text1"/>
                <w:sz w:val="24"/>
                <w:szCs w:val="24"/>
              </w:rPr>
            </w:pPr>
          </w:p>
        </w:tc>
        <w:tc>
          <w:tcPr>
            <w:tcW w:w="1559" w:type="dxa"/>
          </w:tcPr>
          <w:p w14:paraId="757335CE" w14:textId="77777777" w:rsidR="00B876FF" w:rsidRPr="007476A8" w:rsidRDefault="00B876FF" w:rsidP="007476A8">
            <w:pPr>
              <w:widowControl w:val="0"/>
              <w:jc w:val="center"/>
              <w:rPr>
                <w:rFonts w:ascii="Times New Roman" w:hAnsi="Times New Roman" w:cs="Times New Roman"/>
                <w:bCs/>
                <w:color w:val="000000" w:themeColor="text1"/>
                <w:sz w:val="24"/>
                <w:szCs w:val="24"/>
              </w:rPr>
            </w:pPr>
          </w:p>
        </w:tc>
      </w:tr>
      <w:tr w:rsidR="00C601B6" w:rsidRPr="007476A8" w14:paraId="31441AB2" w14:textId="77777777" w:rsidTr="00D477B3">
        <w:trPr>
          <w:trHeight w:val="311"/>
        </w:trPr>
        <w:tc>
          <w:tcPr>
            <w:tcW w:w="2835" w:type="dxa"/>
            <w:vMerge/>
            <w:shd w:val="clear" w:color="auto" w:fill="auto"/>
          </w:tcPr>
          <w:p w14:paraId="5B0D9FFB"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34BF3ED2" w14:textId="0D8EE9A4" w:rsidR="00C601B6" w:rsidRPr="007476A8" w:rsidRDefault="00C601B6" w:rsidP="007476A8">
            <w:pPr>
              <w:widowControl w:val="0"/>
              <w:jc w:val="both"/>
              <w:rPr>
                <w:rFonts w:ascii="Times New Roman" w:hAnsi="Times New Roman" w:cs="Times New Roman"/>
                <w:b/>
                <w:color w:val="000000" w:themeColor="text1"/>
                <w:sz w:val="24"/>
                <w:szCs w:val="24"/>
              </w:rPr>
            </w:pPr>
            <w:r w:rsidRPr="007476A8">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1559" w:type="dxa"/>
            <w:shd w:val="clear" w:color="auto" w:fill="auto"/>
          </w:tcPr>
          <w:p w14:paraId="27D9C194" w14:textId="058077B3" w:rsidR="00C601B6" w:rsidRPr="007476A8" w:rsidRDefault="00C601B6"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10</w:t>
            </w:r>
          </w:p>
        </w:tc>
        <w:tc>
          <w:tcPr>
            <w:tcW w:w="1559" w:type="dxa"/>
            <w:vMerge w:val="restart"/>
          </w:tcPr>
          <w:p w14:paraId="67E40296"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68EBF96F" w14:textId="5FE40CC8" w:rsidTr="00D477B3">
        <w:trPr>
          <w:trHeight w:val="311"/>
        </w:trPr>
        <w:tc>
          <w:tcPr>
            <w:tcW w:w="2835" w:type="dxa"/>
            <w:vMerge/>
            <w:shd w:val="clear" w:color="auto" w:fill="auto"/>
          </w:tcPr>
          <w:p w14:paraId="4BEBD202"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30E4646E" w14:textId="71FE76F9" w:rsidR="00C601B6" w:rsidRPr="007476A8" w:rsidRDefault="00C601B6" w:rsidP="007476A8">
            <w:pPr>
              <w:widowControl w:val="0"/>
              <w:jc w:val="both"/>
              <w:rPr>
                <w:rFonts w:ascii="Times New Roman" w:hAnsi="Times New Roman" w:cs="Times New Roman"/>
                <w:color w:val="000000" w:themeColor="text1"/>
                <w:sz w:val="24"/>
                <w:szCs w:val="24"/>
              </w:rPr>
            </w:pPr>
            <w:r w:rsidRPr="007476A8">
              <w:rPr>
                <w:rFonts w:ascii="Times New Roman" w:hAnsi="Times New Roman" w:cs="Times New Roman"/>
                <w:b/>
                <w:color w:val="000000" w:themeColor="text1"/>
                <w:sz w:val="24"/>
                <w:szCs w:val="24"/>
              </w:rPr>
              <w:t>Практические занятия</w:t>
            </w:r>
          </w:p>
        </w:tc>
        <w:tc>
          <w:tcPr>
            <w:tcW w:w="1559" w:type="dxa"/>
            <w:shd w:val="clear" w:color="auto" w:fill="auto"/>
          </w:tcPr>
          <w:p w14:paraId="44ED914C" w14:textId="7105C5C1"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4ACB328B"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5CFEBAC2" w14:textId="705EC8D3" w:rsidTr="007C1331">
        <w:trPr>
          <w:trHeight w:val="290"/>
        </w:trPr>
        <w:tc>
          <w:tcPr>
            <w:tcW w:w="2835" w:type="dxa"/>
            <w:vMerge/>
            <w:shd w:val="clear" w:color="auto" w:fill="auto"/>
          </w:tcPr>
          <w:p w14:paraId="3FCCF596"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665A5066" w14:textId="78EDE29C" w:rsidR="00C601B6" w:rsidRPr="007476A8" w:rsidRDefault="00C601B6" w:rsidP="007476A8">
            <w:pPr>
              <w:pStyle w:val="a4"/>
              <w:widowControl w:val="0"/>
              <w:numPr>
                <w:ilvl w:val="0"/>
                <w:numId w:val="7"/>
              </w:numPr>
              <w:ind w:left="0" w:firstLine="34"/>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Расчет параметров нагрева и плавления электродного металла</w:t>
            </w:r>
          </w:p>
        </w:tc>
        <w:tc>
          <w:tcPr>
            <w:tcW w:w="1559" w:type="dxa"/>
            <w:shd w:val="clear" w:color="auto" w:fill="auto"/>
          </w:tcPr>
          <w:p w14:paraId="31CB3D63"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7F4B27AE"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5E57263B" w14:textId="013E471C" w:rsidTr="007C1331">
        <w:trPr>
          <w:trHeight w:val="301"/>
        </w:trPr>
        <w:tc>
          <w:tcPr>
            <w:tcW w:w="2835" w:type="dxa"/>
            <w:vMerge/>
            <w:shd w:val="clear" w:color="auto" w:fill="auto"/>
          </w:tcPr>
          <w:p w14:paraId="334F7C5E"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6FC8C650" w14:textId="77777777" w:rsidR="00C601B6" w:rsidRPr="007476A8" w:rsidRDefault="00C601B6" w:rsidP="007476A8">
            <w:pPr>
              <w:pStyle w:val="a4"/>
              <w:widowControl w:val="0"/>
              <w:numPr>
                <w:ilvl w:val="0"/>
                <w:numId w:val="7"/>
              </w:numPr>
              <w:ind w:left="0" w:firstLine="34"/>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Определение  </w:t>
            </w:r>
            <w:proofErr w:type="gramStart"/>
            <w:r w:rsidRPr="007476A8">
              <w:rPr>
                <w:rFonts w:ascii="Times New Roman" w:hAnsi="Times New Roman" w:cs="Times New Roman"/>
                <w:color w:val="000000" w:themeColor="text1"/>
                <w:sz w:val="24"/>
                <w:szCs w:val="24"/>
              </w:rPr>
              <w:t>стыковых</w:t>
            </w:r>
            <w:proofErr w:type="gramEnd"/>
            <w:r w:rsidRPr="007476A8">
              <w:rPr>
                <w:rFonts w:ascii="Times New Roman" w:hAnsi="Times New Roman" w:cs="Times New Roman"/>
                <w:color w:val="000000" w:themeColor="text1"/>
                <w:sz w:val="24"/>
                <w:szCs w:val="24"/>
              </w:rPr>
              <w:t xml:space="preserve"> соединений по условному обозначению</w:t>
            </w:r>
          </w:p>
        </w:tc>
        <w:tc>
          <w:tcPr>
            <w:tcW w:w="1559" w:type="dxa"/>
            <w:shd w:val="clear" w:color="auto" w:fill="auto"/>
          </w:tcPr>
          <w:p w14:paraId="046CD5EA"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4D3AAB41"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7DD755DD" w14:textId="5EC8AB4A" w:rsidTr="007C1331">
        <w:trPr>
          <w:trHeight w:val="290"/>
        </w:trPr>
        <w:tc>
          <w:tcPr>
            <w:tcW w:w="2835" w:type="dxa"/>
            <w:vMerge/>
            <w:shd w:val="clear" w:color="auto" w:fill="auto"/>
          </w:tcPr>
          <w:p w14:paraId="5062966D"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1958F90D" w14:textId="77777777" w:rsidR="00C601B6" w:rsidRPr="007476A8" w:rsidRDefault="00C601B6" w:rsidP="007476A8">
            <w:pPr>
              <w:pStyle w:val="a4"/>
              <w:widowControl w:val="0"/>
              <w:numPr>
                <w:ilvl w:val="0"/>
                <w:numId w:val="7"/>
              </w:numPr>
              <w:ind w:left="0" w:firstLine="34"/>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Определение  </w:t>
            </w:r>
            <w:proofErr w:type="gramStart"/>
            <w:r w:rsidRPr="007476A8">
              <w:rPr>
                <w:rFonts w:ascii="Times New Roman" w:hAnsi="Times New Roman" w:cs="Times New Roman"/>
                <w:color w:val="000000" w:themeColor="text1"/>
                <w:sz w:val="24"/>
                <w:szCs w:val="24"/>
              </w:rPr>
              <w:t>угловых</w:t>
            </w:r>
            <w:proofErr w:type="gramEnd"/>
            <w:r w:rsidRPr="007476A8">
              <w:rPr>
                <w:rFonts w:ascii="Times New Roman" w:hAnsi="Times New Roman" w:cs="Times New Roman"/>
                <w:color w:val="000000" w:themeColor="text1"/>
                <w:sz w:val="24"/>
                <w:szCs w:val="24"/>
              </w:rPr>
              <w:t xml:space="preserve"> соединений по условному обозначению</w:t>
            </w:r>
          </w:p>
        </w:tc>
        <w:tc>
          <w:tcPr>
            <w:tcW w:w="1559" w:type="dxa"/>
            <w:shd w:val="clear" w:color="auto" w:fill="auto"/>
          </w:tcPr>
          <w:p w14:paraId="055736A0"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5360108C"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37E428F6" w14:textId="27679C75" w:rsidTr="007C1331">
        <w:trPr>
          <w:trHeight w:val="290"/>
        </w:trPr>
        <w:tc>
          <w:tcPr>
            <w:tcW w:w="2835" w:type="dxa"/>
            <w:vMerge/>
            <w:shd w:val="clear" w:color="auto" w:fill="auto"/>
          </w:tcPr>
          <w:p w14:paraId="4905F2E6"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4A39D142" w14:textId="77777777" w:rsidR="00C601B6" w:rsidRPr="007476A8" w:rsidRDefault="00C601B6" w:rsidP="007476A8">
            <w:pPr>
              <w:pStyle w:val="a4"/>
              <w:widowControl w:val="0"/>
              <w:numPr>
                <w:ilvl w:val="0"/>
                <w:numId w:val="7"/>
              </w:numPr>
              <w:ind w:left="0" w:firstLine="34"/>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Определение  </w:t>
            </w:r>
            <w:proofErr w:type="gramStart"/>
            <w:r w:rsidRPr="007476A8">
              <w:rPr>
                <w:rFonts w:ascii="Times New Roman" w:hAnsi="Times New Roman" w:cs="Times New Roman"/>
                <w:color w:val="000000" w:themeColor="text1"/>
                <w:sz w:val="24"/>
                <w:szCs w:val="24"/>
              </w:rPr>
              <w:t>тавровых</w:t>
            </w:r>
            <w:proofErr w:type="gramEnd"/>
            <w:r w:rsidRPr="007476A8">
              <w:rPr>
                <w:rFonts w:ascii="Times New Roman" w:hAnsi="Times New Roman" w:cs="Times New Roman"/>
                <w:color w:val="000000" w:themeColor="text1"/>
                <w:sz w:val="24"/>
                <w:szCs w:val="24"/>
              </w:rPr>
              <w:t xml:space="preserve"> соединений по условному обозначению</w:t>
            </w:r>
          </w:p>
        </w:tc>
        <w:tc>
          <w:tcPr>
            <w:tcW w:w="1559" w:type="dxa"/>
            <w:shd w:val="clear" w:color="auto" w:fill="auto"/>
          </w:tcPr>
          <w:p w14:paraId="271DA8DF"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4CEA06ED"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62FC02A3" w14:textId="49188472" w:rsidTr="007C1331">
        <w:trPr>
          <w:trHeight w:val="323"/>
        </w:trPr>
        <w:tc>
          <w:tcPr>
            <w:tcW w:w="2835" w:type="dxa"/>
            <w:vMerge/>
            <w:shd w:val="clear" w:color="auto" w:fill="auto"/>
          </w:tcPr>
          <w:p w14:paraId="470436D0"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2D90FABC" w14:textId="77777777" w:rsidR="00C601B6" w:rsidRPr="007476A8" w:rsidRDefault="00C601B6" w:rsidP="007476A8">
            <w:pPr>
              <w:pStyle w:val="a4"/>
              <w:widowControl w:val="0"/>
              <w:numPr>
                <w:ilvl w:val="0"/>
                <w:numId w:val="7"/>
              </w:numPr>
              <w:ind w:left="0" w:firstLine="34"/>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Расчет свариваемости по химическому составу. Классификация сталей по свариваемости</w:t>
            </w:r>
          </w:p>
        </w:tc>
        <w:tc>
          <w:tcPr>
            <w:tcW w:w="1559" w:type="dxa"/>
            <w:shd w:val="clear" w:color="auto" w:fill="auto"/>
          </w:tcPr>
          <w:p w14:paraId="2DEFC8ED"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4C9DD4CB"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0ADC9E34" w14:textId="5DF93F3E" w:rsidTr="007C1331">
        <w:trPr>
          <w:trHeight w:val="311"/>
        </w:trPr>
        <w:tc>
          <w:tcPr>
            <w:tcW w:w="2835" w:type="dxa"/>
            <w:vMerge/>
            <w:shd w:val="clear" w:color="auto" w:fill="auto"/>
          </w:tcPr>
          <w:p w14:paraId="78FE1F8C"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3D6F1071" w14:textId="0F19B593" w:rsidR="00C601B6" w:rsidRPr="007476A8" w:rsidRDefault="00C601B6" w:rsidP="007476A8">
            <w:pPr>
              <w:pStyle w:val="a4"/>
              <w:widowControl w:val="0"/>
              <w:numPr>
                <w:ilvl w:val="0"/>
                <w:numId w:val="7"/>
              </w:numPr>
              <w:ind w:left="0" w:firstLine="34"/>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Чтение условных обозначений марок сварочных проволок. Чтение условных обозначений электродов</w:t>
            </w:r>
          </w:p>
        </w:tc>
        <w:tc>
          <w:tcPr>
            <w:tcW w:w="1559" w:type="dxa"/>
            <w:shd w:val="clear" w:color="auto" w:fill="auto"/>
          </w:tcPr>
          <w:p w14:paraId="68D69345"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3DFC2303"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5460EAED" w14:textId="0CD7FCBD" w:rsidTr="007C1331">
        <w:trPr>
          <w:trHeight w:val="230"/>
        </w:trPr>
        <w:tc>
          <w:tcPr>
            <w:tcW w:w="2835" w:type="dxa"/>
            <w:vMerge/>
            <w:shd w:val="clear" w:color="auto" w:fill="auto"/>
          </w:tcPr>
          <w:p w14:paraId="4CADE617"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0C6BC42B" w14:textId="10252EA7" w:rsidR="00C601B6" w:rsidRPr="007476A8" w:rsidRDefault="00C601B6" w:rsidP="007476A8">
            <w:pPr>
              <w:pStyle w:val="a4"/>
              <w:widowControl w:val="0"/>
              <w:numPr>
                <w:ilvl w:val="0"/>
                <w:numId w:val="7"/>
              </w:numPr>
              <w:ind w:left="0" w:firstLine="34"/>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Анализ характеристик инертных газов (аргон, гелий)</w:t>
            </w:r>
          </w:p>
        </w:tc>
        <w:tc>
          <w:tcPr>
            <w:tcW w:w="1559" w:type="dxa"/>
            <w:shd w:val="clear" w:color="auto" w:fill="auto"/>
          </w:tcPr>
          <w:p w14:paraId="1D51561A"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55079F8C"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1BE80583" w14:textId="2080A33D" w:rsidTr="007C1331">
        <w:trPr>
          <w:trHeight w:val="301"/>
        </w:trPr>
        <w:tc>
          <w:tcPr>
            <w:tcW w:w="2835" w:type="dxa"/>
            <w:vMerge/>
            <w:shd w:val="clear" w:color="auto" w:fill="auto"/>
          </w:tcPr>
          <w:p w14:paraId="25216AE1"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49157459" w14:textId="7D7B862B" w:rsidR="00C601B6" w:rsidRPr="007476A8" w:rsidRDefault="00C601B6" w:rsidP="007476A8">
            <w:pPr>
              <w:pStyle w:val="a4"/>
              <w:widowControl w:val="0"/>
              <w:numPr>
                <w:ilvl w:val="0"/>
                <w:numId w:val="7"/>
              </w:numPr>
              <w:ind w:left="0" w:firstLine="34"/>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Анализ характеристик активных газов (углекислый газ СО</w:t>
            </w:r>
            <w:proofErr w:type="gramStart"/>
            <w:r w:rsidRPr="007476A8">
              <w:rPr>
                <w:rFonts w:ascii="Times New Roman" w:hAnsi="Times New Roman" w:cs="Times New Roman"/>
                <w:color w:val="000000" w:themeColor="text1"/>
                <w:sz w:val="24"/>
                <w:szCs w:val="24"/>
                <w:vertAlign w:val="subscript"/>
              </w:rPr>
              <w:t>2</w:t>
            </w:r>
            <w:proofErr w:type="gramEnd"/>
            <w:r w:rsidRPr="007476A8">
              <w:rPr>
                <w:rFonts w:ascii="Times New Roman" w:hAnsi="Times New Roman" w:cs="Times New Roman"/>
                <w:color w:val="000000" w:themeColor="text1"/>
                <w:sz w:val="24"/>
                <w:szCs w:val="24"/>
              </w:rPr>
              <w:t>)</w:t>
            </w:r>
          </w:p>
        </w:tc>
        <w:tc>
          <w:tcPr>
            <w:tcW w:w="1559" w:type="dxa"/>
            <w:shd w:val="clear" w:color="auto" w:fill="auto"/>
          </w:tcPr>
          <w:p w14:paraId="571D58E4"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02032BC9"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170B4A47" w14:textId="4EB38294" w:rsidTr="007C1331">
        <w:trPr>
          <w:trHeight w:val="301"/>
        </w:trPr>
        <w:tc>
          <w:tcPr>
            <w:tcW w:w="2835" w:type="dxa"/>
            <w:vMerge/>
            <w:shd w:val="clear" w:color="auto" w:fill="auto"/>
          </w:tcPr>
          <w:p w14:paraId="2F282E89"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6938BADD" w14:textId="06D72718" w:rsidR="00C601B6" w:rsidRPr="007476A8" w:rsidRDefault="00C601B6" w:rsidP="007476A8">
            <w:pPr>
              <w:pStyle w:val="a4"/>
              <w:widowControl w:val="0"/>
              <w:numPr>
                <w:ilvl w:val="0"/>
                <w:numId w:val="7"/>
              </w:numPr>
              <w:ind w:left="0" w:firstLine="34"/>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Выбор и обоснование марок флюсов для сварки плавлением</w:t>
            </w:r>
          </w:p>
        </w:tc>
        <w:tc>
          <w:tcPr>
            <w:tcW w:w="1559" w:type="dxa"/>
            <w:shd w:val="clear" w:color="auto" w:fill="auto"/>
          </w:tcPr>
          <w:p w14:paraId="4065A8D8"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57A54953"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57D344B2" w14:textId="7AFAD2A9" w:rsidTr="007C1331">
        <w:trPr>
          <w:trHeight w:val="247"/>
        </w:trPr>
        <w:tc>
          <w:tcPr>
            <w:tcW w:w="2835" w:type="dxa"/>
            <w:vMerge/>
            <w:shd w:val="clear" w:color="auto" w:fill="auto"/>
          </w:tcPr>
          <w:p w14:paraId="272D372C"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8789" w:type="dxa"/>
            <w:gridSpan w:val="3"/>
            <w:shd w:val="clear" w:color="auto" w:fill="auto"/>
          </w:tcPr>
          <w:p w14:paraId="7F65E01C" w14:textId="070386C9" w:rsidR="00C601B6" w:rsidRPr="007476A8" w:rsidRDefault="00C601B6" w:rsidP="007476A8">
            <w:pPr>
              <w:pStyle w:val="a4"/>
              <w:widowControl w:val="0"/>
              <w:numPr>
                <w:ilvl w:val="0"/>
                <w:numId w:val="7"/>
              </w:numPr>
              <w:ind w:left="0" w:firstLine="34"/>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Выбор сварочных материалов для механизированной сварки низкоуглеродистых сталей</w:t>
            </w:r>
          </w:p>
        </w:tc>
        <w:tc>
          <w:tcPr>
            <w:tcW w:w="1559" w:type="dxa"/>
            <w:shd w:val="clear" w:color="auto" w:fill="auto"/>
          </w:tcPr>
          <w:p w14:paraId="02537C46"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0370919D"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6846DAEE" w14:textId="522F2109" w:rsidTr="00D477B3">
        <w:trPr>
          <w:trHeight w:val="322"/>
        </w:trPr>
        <w:tc>
          <w:tcPr>
            <w:tcW w:w="2835" w:type="dxa"/>
            <w:vMerge w:val="restart"/>
            <w:shd w:val="clear" w:color="auto" w:fill="auto"/>
          </w:tcPr>
          <w:p w14:paraId="32E63457" w14:textId="77777777" w:rsidR="00C601B6" w:rsidRPr="007476A8" w:rsidRDefault="00C601B6" w:rsidP="007476A8">
            <w:pPr>
              <w:widowControl w:val="0"/>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 xml:space="preserve">Тема 1.2 </w:t>
            </w:r>
          </w:p>
          <w:p w14:paraId="58C8E840" w14:textId="4472B0BE" w:rsidR="00C601B6" w:rsidRPr="007476A8" w:rsidRDefault="00C601B6"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
                <w:color w:val="000000" w:themeColor="text1"/>
                <w:sz w:val="24"/>
                <w:szCs w:val="24"/>
              </w:rPr>
              <w:t>Технология ручной  дуговой сварки</w:t>
            </w:r>
          </w:p>
        </w:tc>
        <w:tc>
          <w:tcPr>
            <w:tcW w:w="8789" w:type="dxa"/>
            <w:gridSpan w:val="3"/>
            <w:shd w:val="clear" w:color="auto" w:fill="auto"/>
          </w:tcPr>
          <w:p w14:paraId="2E82B917"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eastAsia="Calibri" w:hAnsi="Times New Roman" w:cs="Times New Roman"/>
                <w:b/>
                <w:bCs/>
                <w:color w:val="000000" w:themeColor="text1"/>
                <w:sz w:val="24"/>
                <w:szCs w:val="24"/>
              </w:rPr>
              <w:t>Содержание</w:t>
            </w:r>
          </w:p>
        </w:tc>
        <w:tc>
          <w:tcPr>
            <w:tcW w:w="1559" w:type="dxa"/>
            <w:shd w:val="clear" w:color="auto" w:fill="auto"/>
          </w:tcPr>
          <w:p w14:paraId="68037906" w14:textId="553FC062" w:rsidR="00C601B6" w:rsidRPr="007476A8" w:rsidRDefault="00C601B6"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6</w:t>
            </w:r>
          </w:p>
        </w:tc>
        <w:tc>
          <w:tcPr>
            <w:tcW w:w="1559" w:type="dxa"/>
            <w:vMerge w:val="restart"/>
          </w:tcPr>
          <w:p w14:paraId="09540917" w14:textId="77777777" w:rsidR="00C601B6" w:rsidRPr="007476A8" w:rsidRDefault="00504E7A"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ПК 1.1, ПК 12, ПК 1.3, ПК 1.4</w:t>
            </w:r>
          </w:p>
          <w:p w14:paraId="426C24C0" w14:textId="77777777" w:rsidR="00504E7A" w:rsidRPr="007476A8" w:rsidRDefault="00504E7A" w:rsidP="007476A8">
            <w:pPr>
              <w:widowControl w:val="0"/>
              <w:jc w:val="center"/>
              <w:rPr>
                <w:rFonts w:ascii="Times New Roman" w:eastAsia="Calibri" w:hAnsi="Times New Roman" w:cs="Times New Roman"/>
                <w:bCs/>
                <w:color w:val="000000" w:themeColor="text1"/>
                <w:sz w:val="24"/>
                <w:szCs w:val="24"/>
              </w:rPr>
            </w:pPr>
            <w:proofErr w:type="gramStart"/>
            <w:r w:rsidRPr="007476A8">
              <w:rPr>
                <w:rFonts w:ascii="Times New Roman" w:eastAsia="Calibri" w:hAnsi="Times New Roman" w:cs="Times New Roman"/>
                <w:bCs/>
                <w:color w:val="000000" w:themeColor="text1"/>
                <w:sz w:val="24"/>
                <w:szCs w:val="24"/>
              </w:rPr>
              <w:t>ОК</w:t>
            </w:r>
            <w:proofErr w:type="gramEnd"/>
            <w:r w:rsidRPr="007476A8">
              <w:rPr>
                <w:rFonts w:ascii="Times New Roman" w:eastAsia="Calibri" w:hAnsi="Times New Roman" w:cs="Times New Roman"/>
                <w:bCs/>
                <w:color w:val="000000" w:themeColor="text1"/>
                <w:sz w:val="24"/>
                <w:szCs w:val="24"/>
              </w:rPr>
              <w:t xml:space="preserve"> 01, ОК 07, ОК 08, ОК 09</w:t>
            </w:r>
          </w:p>
          <w:p w14:paraId="75133CC5" w14:textId="0BDBC653" w:rsidR="00504E7A" w:rsidRPr="007476A8" w:rsidRDefault="00504E7A" w:rsidP="007476A8">
            <w:pPr>
              <w:widowControl w:val="0"/>
              <w:jc w:val="center"/>
              <w:rPr>
                <w:rFonts w:ascii="Times New Roman" w:hAnsi="Times New Roman" w:cs="Times New Roman"/>
                <w:bCs/>
                <w:color w:val="000000" w:themeColor="text1"/>
                <w:sz w:val="24"/>
                <w:szCs w:val="24"/>
              </w:rPr>
            </w:pPr>
          </w:p>
        </w:tc>
      </w:tr>
      <w:tr w:rsidR="00C601B6" w:rsidRPr="007476A8" w14:paraId="3E00B171" w14:textId="7E0F3DFC" w:rsidTr="00D477B3">
        <w:trPr>
          <w:trHeight w:val="279"/>
        </w:trPr>
        <w:tc>
          <w:tcPr>
            <w:tcW w:w="2835" w:type="dxa"/>
            <w:vMerge/>
            <w:shd w:val="clear" w:color="auto" w:fill="auto"/>
          </w:tcPr>
          <w:p w14:paraId="0149D10E"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1343" w:type="dxa"/>
            <w:shd w:val="clear" w:color="auto" w:fill="auto"/>
          </w:tcPr>
          <w:p w14:paraId="07E5AB7B" w14:textId="77777777" w:rsidR="00C601B6" w:rsidRPr="007476A8" w:rsidRDefault="00C601B6" w:rsidP="007476A8">
            <w:pPr>
              <w:widowControl w:val="0"/>
              <w:numPr>
                <w:ilvl w:val="0"/>
                <w:numId w:val="2"/>
              </w:numPr>
              <w:ind w:left="0"/>
              <w:jc w:val="both"/>
              <w:rPr>
                <w:rFonts w:ascii="Times New Roman" w:hAnsi="Times New Roman" w:cs="Times New Roman"/>
                <w:bCs/>
                <w:color w:val="000000" w:themeColor="text1"/>
                <w:sz w:val="24"/>
                <w:szCs w:val="24"/>
              </w:rPr>
            </w:pPr>
          </w:p>
        </w:tc>
        <w:tc>
          <w:tcPr>
            <w:tcW w:w="7446" w:type="dxa"/>
            <w:gridSpan w:val="2"/>
            <w:shd w:val="clear" w:color="auto" w:fill="auto"/>
            <w:vAlign w:val="center"/>
          </w:tcPr>
          <w:p w14:paraId="10F0334D"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ручной дуговой сварки. Сущность процесса и способы повышения производительности</w:t>
            </w:r>
          </w:p>
        </w:tc>
        <w:tc>
          <w:tcPr>
            <w:tcW w:w="1559" w:type="dxa"/>
            <w:shd w:val="clear" w:color="auto" w:fill="auto"/>
          </w:tcPr>
          <w:p w14:paraId="69ECD6FE"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29C9E675"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192ED964" w14:textId="419ADE5C" w:rsidTr="00D477B3">
        <w:trPr>
          <w:trHeight w:val="344"/>
        </w:trPr>
        <w:tc>
          <w:tcPr>
            <w:tcW w:w="2835" w:type="dxa"/>
            <w:vMerge/>
            <w:shd w:val="clear" w:color="auto" w:fill="auto"/>
          </w:tcPr>
          <w:p w14:paraId="3BA41225"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1343" w:type="dxa"/>
            <w:shd w:val="clear" w:color="auto" w:fill="auto"/>
          </w:tcPr>
          <w:p w14:paraId="2058E3F8" w14:textId="77777777" w:rsidR="00C601B6" w:rsidRPr="007476A8" w:rsidRDefault="00C601B6" w:rsidP="007476A8">
            <w:pPr>
              <w:widowControl w:val="0"/>
              <w:numPr>
                <w:ilvl w:val="0"/>
                <w:numId w:val="2"/>
              </w:numPr>
              <w:ind w:left="0"/>
              <w:jc w:val="both"/>
              <w:rPr>
                <w:rFonts w:ascii="Times New Roman" w:hAnsi="Times New Roman" w:cs="Times New Roman"/>
                <w:bCs/>
                <w:color w:val="000000" w:themeColor="text1"/>
                <w:sz w:val="24"/>
                <w:szCs w:val="24"/>
              </w:rPr>
            </w:pPr>
          </w:p>
        </w:tc>
        <w:tc>
          <w:tcPr>
            <w:tcW w:w="7446" w:type="dxa"/>
            <w:gridSpan w:val="2"/>
            <w:shd w:val="clear" w:color="auto" w:fill="auto"/>
            <w:vAlign w:val="center"/>
          </w:tcPr>
          <w:p w14:paraId="0D2E625C"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Подготовка металла под сварку</w:t>
            </w:r>
          </w:p>
        </w:tc>
        <w:tc>
          <w:tcPr>
            <w:tcW w:w="1559" w:type="dxa"/>
            <w:shd w:val="clear" w:color="auto" w:fill="auto"/>
          </w:tcPr>
          <w:p w14:paraId="47801EEA"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6D5150AD"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591A753B" w14:textId="6390F435" w:rsidTr="00D477B3">
        <w:trPr>
          <w:trHeight w:val="241"/>
        </w:trPr>
        <w:tc>
          <w:tcPr>
            <w:tcW w:w="2835" w:type="dxa"/>
            <w:vMerge/>
            <w:shd w:val="clear" w:color="auto" w:fill="auto"/>
          </w:tcPr>
          <w:p w14:paraId="355697C3"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1343" w:type="dxa"/>
            <w:shd w:val="clear" w:color="auto" w:fill="auto"/>
          </w:tcPr>
          <w:p w14:paraId="5608E3CA" w14:textId="77777777" w:rsidR="00C601B6" w:rsidRPr="007476A8" w:rsidRDefault="00C601B6" w:rsidP="007476A8">
            <w:pPr>
              <w:widowControl w:val="0"/>
              <w:numPr>
                <w:ilvl w:val="0"/>
                <w:numId w:val="2"/>
              </w:numPr>
              <w:ind w:left="0"/>
              <w:jc w:val="both"/>
              <w:rPr>
                <w:rFonts w:ascii="Times New Roman" w:hAnsi="Times New Roman" w:cs="Times New Roman"/>
                <w:bCs/>
                <w:color w:val="000000" w:themeColor="text1"/>
                <w:sz w:val="24"/>
                <w:szCs w:val="24"/>
              </w:rPr>
            </w:pPr>
          </w:p>
        </w:tc>
        <w:tc>
          <w:tcPr>
            <w:tcW w:w="7446" w:type="dxa"/>
            <w:gridSpan w:val="2"/>
            <w:shd w:val="clear" w:color="auto" w:fill="auto"/>
            <w:vAlign w:val="center"/>
          </w:tcPr>
          <w:p w14:paraId="2E178EF5"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Выбор параметров режима при ручной дуговой сварке</w:t>
            </w:r>
          </w:p>
        </w:tc>
        <w:tc>
          <w:tcPr>
            <w:tcW w:w="1559" w:type="dxa"/>
            <w:shd w:val="clear" w:color="auto" w:fill="auto"/>
          </w:tcPr>
          <w:p w14:paraId="58D406EC"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4AF57CBB"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35CD716A" w14:textId="46BEE5DA" w:rsidTr="00D477B3">
        <w:trPr>
          <w:trHeight w:val="236"/>
        </w:trPr>
        <w:tc>
          <w:tcPr>
            <w:tcW w:w="2835" w:type="dxa"/>
            <w:vMerge/>
            <w:shd w:val="clear" w:color="auto" w:fill="auto"/>
          </w:tcPr>
          <w:p w14:paraId="67104F0B"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1343" w:type="dxa"/>
            <w:shd w:val="clear" w:color="auto" w:fill="auto"/>
          </w:tcPr>
          <w:p w14:paraId="77B54770" w14:textId="77777777" w:rsidR="00C601B6" w:rsidRPr="007476A8" w:rsidRDefault="00C601B6" w:rsidP="007476A8">
            <w:pPr>
              <w:widowControl w:val="0"/>
              <w:numPr>
                <w:ilvl w:val="0"/>
                <w:numId w:val="2"/>
              </w:numPr>
              <w:ind w:left="0"/>
              <w:jc w:val="both"/>
              <w:rPr>
                <w:rFonts w:ascii="Times New Roman" w:hAnsi="Times New Roman" w:cs="Times New Roman"/>
                <w:bCs/>
                <w:color w:val="000000" w:themeColor="text1"/>
                <w:sz w:val="24"/>
                <w:szCs w:val="24"/>
              </w:rPr>
            </w:pPr>
          </w:p>
        </w:tc>
        <w:tc>
          <w:tcPr>
            <w:tcW w:w="7446" w:type="dxa"/>
            <w:gridSpan w:val="2"/>
            <w:shd w:val="clear" w:color="auto" w:fill="auto"/>
            <w:vAlign w:val="center"/>
          </w:tcPr>
          <w:p w14:paraId="008289DB"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РДС низкоуглеродистых сталей в различных соединениях и пространственных положениях</w:t>
            </w:r>
          </w:p>
        </w:tc>
        <w:tc>
          <w:tcPr>
            <w:tcW w:w="1559" w:type="dxa"/>
            <w:shd w:val="clear" w:color="auto" w:fill="auto"/>
          </w:tcPr>
          <w:p w14:paraId="2AEF34E8"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2484C6D2"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124412AF" w14:textId="14CC2BFA" w:rsidTr="00D477B3">
        <w:trPr>
          <w:trHeight w:val="268"/>
        </w:trPr>
        <w:tc>
          <w:tcPr>
            <w:tcW w:w="2835" w:type="dxa"/>
            <w:vMerge/>
            <w:shd w:val="clear" w:color="auto" w:fill="auto"/>
          </w:tcPr>
          <w:p w14:paraId="2584B947"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1343" w:type="dxa"/>
            <w:shd w:val="clear" w:color="auto" w:fill="auto"/>
          </w:tcPr>
          <w:p w14:paraId="6FC498C7" w14:textId="77777777" w:rsidR="00C601B6" w:rsidRPr="007476A8" w:rsidRDefault="00C601B6" w:rsidP="007476A8">
            <w:pPr>
              <w:widowControl w:val="0"/>
              <w:numPr>
                <w:ilvl w:val="0"/>
                <w:numId w:val="2"/>
              </w:numPr>
              <w:ind w:left="0"/>
              <w:jc w:val="both"/>
              <w:rPr>
                <w:rFonts w:ascii="Times New Roman" w:hAnsi="Times New Roman" w:cs="Times New Roman"/>
                <w:bCs/>
                <w:color w:val="000000" w:themeColor="text1"/>
                <w:sz w:val="24"/>
                <w:szCs w:val="24"/>
              </w:rPr>
            </w:pPr>
          </w:p>
        </w:tc>
        <w:tc>
          <w:tcPr>
            <w:tcW w:w="7446" w:type="dxa"/>
            <w:gridSpan w:val="2"/>
            <w:shd w:val="clear" w:color="auto" w:fill="auto"/>
            <w:vAlign w:val="center"/>
          </w:tcPr>
          <w:p w14:paraId="64260F24"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Требования безопасности при ручной дуговой сварке</w:t>
            </w:r>
          </w:p>
        </w:tc>
        <w:tc>
          <w:tcPr>
            <w:tcW w:w="1559" w:type="dxa"/>
            <w:shd w:val="clear" w:color="auto" w:fill="auto"/>
          </w:tcPr>
          <w:p w14:paraId="231FB3DE"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77BFC672"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0DACDC37" w14:textId="132CFF33" w:rsidTr="00D477B3">
        <w:trPr>
          <w:trHeight w:val="258"/>
        </w:trPr>
        <w:tc>
          <w:tcPr>
            <w:tcW w:w="2835" w:type="dxa"/>
            <w:vMerge/>
            <w:shd w:val="clear" w:color="auto" w:fill="auto"/>
          </w:tcPr>
          <w:p w14:paraId="588D7E8B"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1343" w:type="dxa"/>
            <w:shd w:val="clear" w:color="auto" w:fill="auto"/>
          </w:tcPr>
          <w:p w14:paraId="473C7276" w14:textId="77777777" w:rsidR="00C601B6" w:rsidRPr="007476A8" w:rsidRDefault="00C601B6" w:rsidP="007476A8">
            <w:pPr>
              <w:widowControl w:val="0"/>
              <w:numPr>
                <w:ilvl w:val="0"/>
                <w:numId w:val="2"/>
              </w:numPr>
              <w:ind w:left="0"/>
              <w:jc w:val="both"/>
              <w:rPr>
                <w:rFonts w:ascii="Times New Roman" w:hAnsi="Times New Roman" w:cs="Times New Roman"/>
                <w:bCs/>
                <w:color w:val="000000" w:themeColor="text1"/>
                <w:sz w:val="24"/>
                <w:szCs w:val="24"/>
              </w:rPr>
            </w:pPr>
          </w:p>
        </w:tc>
        <w:tc>
          <w:tcPr>
            <w:tcW w:w="7446" w:type="dxa"/>
            <w:gridSpan w:val="2"/>
            <w:shd w:val="clear" w:color="auto" w:fill="auto"/>
            <w:vAlign w:val="center"/>
          </w:tcPr>
          <w:p w14:paraId="74FFFC25"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ручной дуговой сварки  конструкционных низкоуглеродистых и низколегированных сталей</w:t>
            </w:r>
          </w:p>
        </w:tc>
        <w:tc>
          <w:tcPr>
            <w:tcW w:w="1559" w:type="dxa"/>
            <w:shd w:val="clear" w:color="auto" w:fill="auto"/>
          </w:tcPr>
          <w:p w14:paraId="1B790B22"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4046FDB3"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380C0D91" w14:textId="7E7FA260" w:rsidTr="00D477B3">
        <w:trPr>
          <w:trHeight w:val="302"/>
        </w:trPr>
        <w:tc>
          <w:tcPr>
            <w:tcW w:w="2835" w:type="dxa"/>
            <w:vMerge/>
            <w:shd w:val="clear" w:color="auto" w:fill="auto"/>
          </w:tcPr>
          <w:p w14:paraId="3B88DAAF"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1343" w:type="dxa"/>
            <w:shd w:val="clear" w:color="auto" w:fill="auto"/>
          </w:tcPr>
          <w:p w14:paraId="0C3A47F7" w14:textId="77777777" w:rsidR="00C601B6" w:rsidRPr="007476A8" w:rsidRDefault="00C601B6" w:rsidP="007476A8">
            <w:pPr>
              <w:widowControl w:val="0"/>
              <w:numPr>
                <w:ilvl w:val="0"/>
                <w:numId w:val="2"/>
              </w:numPr>
              <w:ind w:left="0"/>
              <w:jc w:val="both"/>
              <w:rPr>
                <w:rFonts w:ascii="Times New Roman" w:hAnsi="Times New Roman" w:cs="Times New Roman"/>
                <w:bCs/>
                <w:color w:val="000000" w:themeColor="text1"/>
                <w:sz w:val="24"/>
                <w:szCs w:val="24"/>
              </w:rPr>
            </w:pPr>
          </w:p>
        </w:tc>
        <w:tc>
          <w:tcPr>
            <w:tcW w:w="7446" w:type="dxa"/>
            <w:gridSpan w:val="2"/>
            <w:shd w:val="clear" w:color="auto" w:fill="auto"/>
            <w:vAlign w:val="center"/>
          </w:tcPr>
          <w:p w14:paraId="32E780C9"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ручной дуговой сварки  среднеуглеродистых, высокоуглеродистых и легированных сталей</w:t>
            </w:r>
          </w:p>
        </w:tc>
        <w:tc>
          <w:tcPr>
            <w:tcW w:w="1559" w:type="dxa"/>
            <w:shd w:val="clear" w:color="auto" w:fill="auto"/>
          </w:tcPr>
          <w:p w14:paraId="76445F61"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018541BA"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7D726136" w14:textId="703731FE" w:rsidTr="00D477B3">
        <w:trPr>
          <w:trHeight w:val="290"/>
        </w:trPr>
        <w:tc>
          <w:tcPr>
            <w:tcW w:w="2835" w:type="dxa"/>
            <w:vMerge/>
            <w:shd w:val="clear" w:color="auto" w:fill="auto"/>
          </w:tcPr>
          <w:p w14:paraId="41713AC8"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1343" w:type="dxa"/>
            <w:shd w:val="clear" w:color="auto" w:fill="auto"/>
          </w:tcPr>
          <w:p w14:paraId="2FE8F2F5" w14:textId="77777777" w:rsidR="00C601B6" w:rsidRPr="007476A8" w:rsidRDefault="00C601B6" w:rsidP="007476A8">
            <w:pPr>
              <w:widowControl w:val="0"/>
              <w:numPr>
                <w:ilvl w:val="0"/>
                <w:numId w:val="2"/>
              </w:numPr>
              <w:ind w:left="0"/>
              <w:jc w:val="both"/>
              <w:rPr>
                <w:rFonts w:ascii="Times New Roman" w:hAnsi="Times New Roman" w:cs="Times New Roman"/>
                <w:bCs/>
                <w:color w:val="000000" w:themeColor="text1"/>
                <w:sz w:val="24"/>
                <w:szCs w:val="24"/>
              </w:rPr>
            </w:pPr>
          </w:p>
        </w:tc>
        <w:tc>
          <w:tcPr>
            <w:tcW w:w="7446" w:type="dxa"/>
            <w:gridSpan w:val="2"/>
            <w:shd w:val="clear" w:color="auto" w:fill="auto"/>
            <w:vAlign w:val="center"/>
          </w:tcPr>
          <w:p w14:paraId="16BD74DA"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ручной дуговой сварки  чугуна</w:t>
            </w:r>
          </w:p>
        </w:tc>
        <w:tc>
          <w:tcPr>
            <w:tcW w:w="1559" w:type="dxa"/>
            <w:shd w:val="clear" w:color="auto" w:fill="auto"/>
          </w:tcPr>
          <w:p w14:paraId="7D388C7C"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1085CAAC"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496B06D9" w14:textId="77BCEEFD" w:rsidTr="00D477B3">
        <w:trPr>
          <w:trHeight w:val="322"/>
        </w:trPr>
        <w:tc>
          <w:tcPr>
            <w:tcW w:w="2835" w:type="dxa"/>
            <w:vMerge/>
            <w:shd w:val="clear" w:color="auto" w:fill="auto"/>
          </w:tcPr>
          <w:p w14:paraId="280851AD"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1343" w:type="dxa"/>
            <w:shd w:val="clear" w:color="auto" w:fill="auto"/>
          </w:tcPr>
          <w:p w14:paraId="62321377" w14:textId="77777777" w:rsidR="00C601B6" w:rsidRPr="007476A8" w:rsidRDefault="00C601B6" w:rsidP="007476A8">
            <w:pPr>
              <w:widowControl w:val="0"/>
              <w:numPr>
                <w:ilvl w:val="0"/>
                <w:numId w:val="2"/>
              </w:numPr>
              <w:ind w:left="0"/>
              <w:jc w:val="both"/>
              <w:rPr>
                <w:rFonts w:ascii="Times New Roman" w:hAnsi="Times New Roman" w:cs="Times New Roman"/>
                <w:bCs/>
                <w:color w:val="000000" w:themeColor="text1"/>
                <w:sz w:val="24"/>
                <w:szCs w:val="24"/>
              </w:rPr>
            </w:pPr>
          </w:p>
        </w:tc>
        <w:tc>
          <w:tcPr>
            <w:tcW w:w="7446" w:type="dxa"/>
            <w:gridSpan w:val="2"/>
            <w:shd w:val="clear" w:color="auto" w:fill="auto"/>
            <w:vAlign w:val="center"/>
          </w:tcPr>
          <w:p w14:paraId="3621B038"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ручной дуговой сварки  цветных металлов и их сплавов</w:t>
            </w:r>
          </w:p>
        </w:tc>
        <w:tc>
          <w:tcPr>
            <w:tcW w:w="1559" w:type="dxa"/>
            <w:shd w:val="clear" w:color="auto" w:fill="auto"/>
          </w:tcPr>
          <w:p w14:paraId="45723513"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26295D31"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675FC90B" w14:textId="1BE8EF41" w:rsidTr="00D477B3">
        <w:trPr>
          <w:trHeight w:val="215"/>
        </w:trPr>
        <w:tc>
          <w:tcPr>
            <w:tcW w:w="2835" w:type="dxa"/>
            <w:vMerge/>
            <w:shd w:val="clear" w:color="auto" w:fill="auto"/>
          </w:tcPr>
          <w:p w14:paraId="29F290B8"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1343" w:type="dxa"/>
            <w:shd w:val="clear" w:color="auto" w:fill="auto"/>
          </w:tcPr>
          <w:p w14:paraId="59A6AD2C" w14:textId="77777777" w:rsidR="00C601B6" w:rsidRPr="007476A8" w:rsidRDefault="00C601B6" w:rsidP="007476A8">
            <w:pPr>
              <w:widowControl w:val="0"/>
              <w:numPr>
                <w:ilvl w:val="0"/>
                <w:numId w:val="2"/>
              </w:numPr>
              <w:ind w:left="0"/>
              <w:jc w:val="both"/>
              <w:rPr>
                <w:rFonts w:ascii="Times New Roman" w:hAnsi="Times New Roman" w:cs="Times New Roman"/>
                <w:bCs/>
                <w:color w:val="000000" w:themeColor="text1"/>
                <w:sz w:val="24"/>
                <w:szCs w:val="24"/>
              </w:rPr>
            </w:pPr>
          </w:p>
        </w:tc>
        <w:tc>
          <w:tcPr>
            <w:tcW w:w="7446" w:type="dxa"/>
            <w:gridSpan w:val="2"/>
            <w:shd w:val="clear" w:color="auto" w:fill="auto"/>
            <w:vAlign w:val="center"/>
          </w:tcPr>
          <w:p w14:paraId="6A4E5204"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сварки низкоуглеродистых сталей под флюсом</w:t>
            </w:r>
          </w:p>
        </w:tc>
        <w:tc>
          <w:tcPr>
            <w:tcW w:w="1559" w:type="dxa"/>
            <w:shd w:val="clear" w:color="auto" w:fill="auto"/>
          </w:tcPr>
          <w:p w14:paraId="59AD45E8"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522F4AE8"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15D44656" w14:textId="7B598C41" w:rsidTr="00D477B3">
        <w:trPr>
          <w:trHeight w:val="279"/>
        </w:trPr>
        <w:tc>
          <w:tcPr>
            <w:tcW w:w="2835" w:type="dxa"/>
            <w:vMerge/>
            <w:shd w:val="clear" w:color="auto" w:fill="auto"/>
          </w:tcPr>
          <w:p w14:paraId="60B09D2F"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1343" w:type="dxa"/>
            <w:shd w:val="clear" w:color="auto" w:fill="auto"/>
          </w:tcPr>
          <w:p w14:paraId="728B0D61" w14:textId="77777777" w:rsidR="00C601B6" w:rsidRPr="007476A8" w:rsidRDefault="00C601B6" w:rsidP="007476A8">
            <w:pPr>
              <w:widowControl w:val="0"/>
              <w:numPr>
                <w:ilvl w:val="0"/>
                <w:numId w:val="2"/>
              </w:numPr>
              <w:ind w:left="0"/>
              <w:jc w:val="both"/>
              <w:rPr>
                <w:rFonts w:ascii="Times New Roman" w:hAnsi="Times New Roman" w:cs="Times New Roman"/>
                <w:bCs/>
                <w:color w:val="000000" w:themeColor="text1"/>
                <w:sz w:val="24"/>
                <w:szCs w:val="24"/>
              </w:rPr>
            </w:pPr>
          </w:p>
        </w:tc>
        <w:tc>
          <w:tcPr>
            <w:tcW w:w="7446" w:type="dxa"/>
            <w:gridSpan w:val="2"/>
            <w:shd w:val="clear" w:color="auto" w:fill="auto"/>
            <w:vAlign w:val="center"/>
          </w:tcPr>
          <w:p w14:paraId="5B8D455D"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электрошлаковой сварки низкоуглеродистых сталей</w:t>
            </w:r>
          </w:p>
        </w:tc>
        <w:tc>
          <w:tcPr>
            <w:tcW w:w="1559" w:type="dxa"/>
            <w:shd w:val="clear" w:color="auto" w:fill="auto"/>
          </w:tcPr>
          <w:p w14:paraId="55AAD5AE"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3566A1FC"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34EAD7AD" w14:textId="3D610A80" w:rsidTr="00D477B3">
        <w:trPr>
          <w:trHeight w:val="317"/>
        </w:trPr>
        <w:tc>
          <w:tcPr>
            <w:tcW w:w="2835" w:type="dxa"/>
            <w:vMerge/>
            <w:shd w:val="clear" w:color="auto" w:fill="auto"/>
          </w:tcPr>
          <w:p w14:paraId="0B9B07B8"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1343" w:type="dxa"/>
            <w:shd w:val="clear" w:color="auto" w:fill="auto"/>
          </w:tcPr>
          <w:p w14:paraId="5583D357" w14:textId="77777777" w:rsidR="00C601B6" w:rsidRPr="007476A8" w:rsidRDefault="00C601B6" w:rsidP="007476A8">
            <w:pPr>
              <w:widowControl w:val="0"/>
              <w:numPr>
                <w:ilvl w:val="0"/>
                <w:numId w:val="2"/>
              </w:numPr>
              <w:ind w:left="0"/>
              <w:jc w:val="both"/>
              <w:rPr>
                <w:rFonts w:ascii="Times New Roman" w:hAnsi="Times New Roman" w:cs="Times New Roman"/>
                <w:bCs/>
                <w:color w:val="000000" w:themeColor="text1"/>
                <w:sz w:val="24"/>
                <w:szCs w:val="24"/>
              </w:rPr>
            </w:pPr>
          </w:p>
        </w:tc>
        <w:tc>
          <w:tcPr>
            <w:tcW w:w="7446" w:type="dxa"/>
            <w:gridSpan w:val="2"/>
            <w:shd w:val="clear" w:color="auto" w:fill="auto"/>
            <w:vAlign w:val="center"/>
          </w:tcPr>
          <w:p w14:paraId="3D4FA4F8"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Технология сварки низкоуглеродистых сталей в защитных газах </w:t>
            </w:r>
            <w:proofErr w:type="spellStart"/>
            <w:r w:rsidRPr="007476A8">
              <w:rPr>
                <w:rFonts w:ascii="Times New Roman" w:hAnsi="Times New Roman" w:cs="Times New Roman"/>
                <w:color w:val="000000" w:themeColor="text1"/>
                <w:sz w:val="24"/>
                <w:szCs w:val="24"/>
              </w:rPr>
              <w:t>неплавящ</w:t>
            </w:r>
            <w:proofErr w:type="spellEnd"/>
            <w:r w:rsidRPr="007476A8">
              <w:rPr>
                <w:rFonts w:ascii="Times New Roman" w:hAnsi="Times New Roman" w:cs="Times New Roman"/>
                <w:color w:val="000000" w:themeColor="text1"/>
                <w:sz w:val="24"/>
                <w:szCs w:val="24"/>
              </w:rPr>
              <w:t>. электродом</w:t>
            </w:r>
          </w:p>
        </w:tc>
        <w:tc>
          <w:tcPr>
            <w:tcW w:w="1559" w:type="dxa"/>
            <w:shd w:val="clear" w:color="auto" w:fill="auto"/>
          </w:tcPr>
          <w:p w14:paraId="33789B4E"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4EDCB50E"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33DCD589" w14:textId="041AAACA" w:rsidTr="00D477B3">
        <w:trPr>
          <w:trHeight w:val="301"/>
        </w:trPr>
        <w:tc>
          <w:tcPr>
            <w:tcW w:w="2835" w:type="dxa"/>
            <w:vMerge/>
            <w:shd w:val="clear" w:color="auto" w:fill="auto"/>
          </w:tcPr>
          <w:p w14:paraId="3060E79B"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1343" w:type="dxa"/>
            <w:shd w:val="clear" w:color="auto" w:fill="auto"/>
          </w:tcPr>
          <w:p w14:paraId="10A20465" w14:textId="77777777" w:rsidR="00C601B6" w:rsidRPr="007476A8" w:rsidRDefault="00C601B6" w:rsidP="007476A8">
            <w:pPr>
              <w:widowControl w:val="0"/>
              <w:numPr>
                <w:ilvl w:val="0"/>
                <w:numId w:val="2"/>
              </w:numPr>
              <w:ind w:left="0"/>
              <w:jc w:val="both"/>
              <w:rPr>
                <w:rFonts w:ascii="Times New Roman" w:hAnsi="Times New Roman" w:cs="Times New Roman"/>
                <w:bCs/>
                <w:color w:val="000000" w:themeColor="text1"/>
                <w:sz w:val="24"/>
                <w:szCs w:val="24"/>
              </w:rPr>
            </w:pPr>
          </w:p>
        </w:tc>
        <w:tc>
          <w:tcPr>
            <w:tcW w:w="7446" w:type="dxa"/>
            <w:gridSpan w:val="2"/>
            <w:shd w:val="clear" w:color="auto" w:fill="auto"/>
            <w:vAlign w:val="center"/>
          </w:tcPr>
          <w:p w14:paraId="328F5D6D"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Технология сварки низкоуглеродистых сталей в защитных газах </w:t>
            </w:r>
            <w:proofErr w:type="spellStart"/>
            <w:r w:rsidRPr="007476A8">
              <w:rPr>
                <w:rFonts w:ascii="Times New Roman" w:hAnsi="Times New Roman" w:cs="Times New Roman"/>
                <w:color w:val="000000" w:themeColor="text1"/>
                <w:sz w:val="24"/>
                <w:szCs w:val="24"/>
              </w:rPr>
              <w:t>плавящ</w:t>
            </w:r>
            <w:proofErr w:type="spellEnd"/>
            <w:r w:rsidRPr="007476A8">
              <w:rPr>
                <w:rFonts w:ascii="Times New Roman" w:hAnsi="Times New Roman" w:cs="Times New Roman"/>
                <w:color w:val="000000" w:themeColor="text1"/>
                <w:sz w:val="24"/>
                <w:szCs w:val="24"/>
              </w:rPr>
              <w:t>. электродом</w:t>
            </w:r>
          </w:p>
        </w:tc>
        <w:tc>
          <w:tcPr>
            <w:tcW w:w="1559" w:type="dxa"/>
            <w:shd w:val="clear" w:color="auto" w:fill="auto"/>
          </w:tcPr>
          <w:p w14:paraId="40FFE40E"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0E16AC8D"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0AD1212D" w14:textId="16E6544C" w:rsidTr="00D477B3">
        <w:trPr>
          <w:trHeight w:val="281"/>
        </w:trPr>
        <w:tc>
          <w:tcPr>
            <w:tcW w:w="2835" w:type="dxa"/>
            <w:vMerge/>
            <w:shd w:val="clear" w:color="auto" w:fill="auto"/>
          </w:tcPr>
          <w:p w14:paraId="39F8CA8D"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1343" w:type="dxa"/>
            <w:shd w:val="clear" w:color="auto" w:fill="auto"/>
          </w:tcPr>
          <w:p w14:paraId="187F5EA3" w14:textId="77777777" w:rsidR="00C601B6" w:rsidRPr="007476A8" w:rsidRDefault="00C601B6" w:rsidP="007476A8">
            <w:pPr>
              <w:widowControl w:val="0"/>
              <w:numPr>
                <w:ilvl w:val="0"/>
                <w:numId w:val="2"/>
              </w:numPr>
              <w:ind w:left="0"/>
              <w:jc w:val="both"/>
              <w:rPr>
                <w:rFonts w:ascii="Times New Roman" w:hAnsi="Times New Roman" w:cs="Times New Roman"/>
                <w:bCs/>
                <w:color w:val="000000" w:themeColor="text1"/>
                <w:sz w:val="24"/>
                <w:szCs w:val="24"/>
              </w:rPr>
            </w:pPr>
          </w:p>
        </w:tc>
        <w:tc>
          <w:tcPr>
            <w:tcW w:w="7446" w:type="dxa"/>
            <w:gridSpan w:val="2"/>
            <w:shd w:val="clear" w:color="auto" w:fill="auto"/>
            <w:vAlign w:val="center"/>
          </w:tcPr>
          <w:p w14:paraId="695E5DC4"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сварки теплоустойчивых и высоколегированных сталей</w:t>
            </w:r>
          </w:p>
        </w:tc>
        <w:tc>
          <w:tcPr>
            <w:tcW w:w="1559" w:type="dxa"/>
            <w:shd w:val="clear" w:color="auto" w:fill="auto"/>
          </w:tcPr>
          <w:p w14:paraId="64401E23"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1D3CAE7E"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16D8A53E" w14:textId="3BFEEB2B" w:rsidTr="00D477B3">
        <w:trPr>
          <w:trHeight w:val="263"/>
        </w:trPr>
        <w:tc>
          <w:tcPr>
            <w:tcW w:w="2835" w:type="dxa"/>
            <w:vMerge/>
            <w:shd w:val="clear" w:color="auto" w:fill="auto"/>
          </w:tcPr>
          <w:p w14:paraId="13F26383"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1343" w:type="dxa"/>
            <w:shd w:val="clear" w:color="auto" w:fill="auto"/>
          </w:tcPr>
          <w:p w14:paraId="54E059DA" w14:textId="77777777" w:rsidR="00C601B6" w:rsidRPr="007476A8" w:rsidRDefault="00C601B6" w:rsidP="007476A8">
            <w:pPr>
              <w:widowControl w:val="0"/>
              <w:numPr>
                <w:ilvl w:val="0"/>
                <w:numId w:val="2"/>
              </w:numPr>
              <w:ind w:left="0"/>
              <w:jc w:val="both"/>
              <w:rPr>
                <w:rFonts w:ascii="Times New Roman" w:hAnsi="Times New Roman" w:cs="Times New Roman"/>
                <w:bCs/>
                <w:color w:val="000000" w:themeColor="text1"/>
                <w:sz w:val="24"/>
                <w:szCs w:val="24"/>
              </w:rPr>
            </w:pPr>
          </w:p>
        </w:tc>
        <w:tc>
          <w:tcPr>
            <w:tcW w:w="7446" w:type="dxa"/>
            <w:gridSpan w:val="2"/>
            <w:shd w:val="clear" w:color="auto" w:fill="auto"/>
            <w:vAlign w:val="center"/>
          </w:tcPr>
          <w:p w14:paraId="3DE3E20D"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сварки алюминиевых и титановых сплавов</w:t>
            </w:r>
          </w:p>
        </w:tc>
        <w:tc>
          <w:tcPr>
            <w:tcW w:w="1559" w:type="dxa"/>
            <w:shd w:val="clear" w:color="auto" w:fill="auto"/>
          </w:tcPr>
          <w:p w14:paraId="6A63EF1A"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3D90B0D4"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12F71DEB" w14:textId="72DC978B" w:rsidTr="00D477B3">
        <w:trPr>
          <w:trHeight w:val="322"/>
        </w:trPr>
        <w:tc>
          <w:tcPr>
            <w:tcW w:w="2835" w:type="dxa"/>
            <w:vMerge/>
            <w:shd w:val="clear" w:color="auto" w:fill="auto"/>
          </w:tcPr>
          <w:p w14:paraId="10480B7A"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1343" w:type="dxa"/>
            <w:shd w:val="clear" w:color="auto" w:fill="auto"/>
          </w:tcPr>
          <w:p w14:paraId="36ECF387" w14:textId="77777777" w:rsidR="00C601B6" w:rsidRPr="007476A8" w:rsidRDefault="00C601B6" w:rsidP="007476A8">
            <w:pPr>
              <w:widowControl w:val="0"/>
              <w:numPr>
                <w:ilvl w:val="0"/>
                <w:numId w:val="2"/>
              </w:numPr>
              <w:ind w:left="0"/>
              <w:jc w:val="both"/>
              <w:rPr>
                <w:rFonts w:ascii="Times New Roman" w:hAnsi="Times New Roman" w:cs="Times New Roman"/>
                <w:bCs/>
                <w:color w:val="000000" w:themeColor="text1"/>
                <w:sz w:val="24"/>
                <w:szCs w:val="24"/>
              </w:rPr>
            </w:pPr>
          </w:p>
        </w:tc>
        <w:tc>
          <w:tcPr>
            <w:tcW w:w="7446" w:type="dxa"/>
            <w:gridSpan w:val="2"/>
            <w:shd w:val="clear" w:color="auto" w:fill="auto"/>
            <w:vAlign w:val="center"/>
          </w:tcPr>
          <w:p w14:paraId="3B476254"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Сварочные свойства чугунов. Способы сварки</w:t>
            </w:r>
          </w:p>
        </w:tc>
        <w:tc>
          <w:tcPr>
            <w:tcW w:w="1559" w:type="dxa"/>
            <w:shd w:val="clear" w:color="auto" w:fill="auto"/>
          </w:tcPr>
          <w:p w14:paraId="3C93F3A7"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13AEAA3B"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16698C56" w14:textId="2EC56124" w:rsidTr="00D477B3">
        <w:trPr>
          <w:trHeight w:val="312"/>
        </w:trPr>
        <w:tc>
          <w:tcPr>
            <w:tcW w:w="2835" w:type="dxa"/>
            <w:vMerge/>
            <w:shd w:val="clear" w:color="auto" w:fill="auto"/>
          </w:tcPr>
          <w:p w14:paraId="2D438874"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1343" w:type="dxa"/>
            <w:shd w:val="clear" w:color="auto" w:fill="auto"/>
          </w:tcPr>
          <w:p w14:paraId="12D699F1" w14:textId="77777777" w:rsidR="00C601B6" w:rsidRPr="007476A8" w:rsidRDefault="00C601B6" w:rsidP="007476A8">
            <w:pPr>
              <w:widowControl w:val="0"/>
              <w:numPr>
                <w:ilvl w:val="0"/>
                <w:numId w:val="2"/>
              </w:numPr>
              <w:ind w:left="0"/>
              <w:jc w:val="both"/>
              <w:rPr>
                <w:rFonts w:ascii="Times New Roman" w:hAnsi="Times New Roman" w:cs="Times New Roman"/>
                <w:bCs/>
                <w:color w:val="000000" w:themeColor="text1"/>
                <w:sz w:val="24"/>
                <w:szCs w:val="24"/>
              </w:rPr>
            </w:pPr>
          </w:p>
        </w:tc>
        <w:tc>
          <w:tcPr>
            <w:tcW w:w="7446" w:type="dxa"/>
            <w:gridSpan w:val="2"/>
            <w:shd w:val="clear" w:color="auto" w:fill="auto"/>
            <w:vAlign w:val="center"/>
          </w:tcPr>
          <w:p w14:paraId="4DDC772F"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Подготовка чугунов под сварку и наплавку</w:t>
            </w:r>
          </w:p>
        </w:tc>
        <w:tc>
          <w:tcPr>
            <w:tcW w:w="1559" w:type="dxa"/>
            <w:shd w:val="clear" w:color="auto" w:fill="auto"/>
          </w:tcPr>
          <w:p w14:paraId="1DD52E9A"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652C7565"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08066460" w14:textId="75A0A34B" w:rsidTr="00D477B3">
        <w:trPr>
          <w:trHeight w:val="316"/>
        </w:trPr>
        <w:tc>
          <w:tcPr>
            <w:tcW w:w="2835" w:type="dxa"/>
            <w:vMerge/>
            <w:shd w:val="clear" w:color="auto" w:fill="auto"/>
          </w:tcPr>
          <w:p w14:paraId="6A39702B"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1343" w:type="dxa"/>
            <w:shd w:val="clear" w:color="auto" w:fill="auto"/>
          </w:tcPr>
          <w:p w14:paraId="389112EA" w14:textId="77777777" w:rsidR="00C601B6" w:rsidRPr="007476A8" w:rsidRDefault="00C601B6" w:rsidP="007476A8">
            <w:pPr>
              <w:widowControl w:val="0"/>
              <w:numPr>
                <w:ilvl w:val="0"/>
                <w:numId w:val="2"/>
              </w:numPr>
              <w:ind w:left="0"/>
              <w:jc w:val="both"/>
              <w:rPr>
                <w:rFonts w:ascii="Times New Roman" w:hAnsi="Times New Roman" w:cs="Times New Roman"/>
                <w:bCs/>
                <w:color w:val="000000" w:themeColor="text1"/>
                <w:sz w:val="24"/>
                <w:szCs w:val="24"/>
              </w:rPr>
            </w:pPr>
          </w:p>
        </w:tc>
        <w:tc>
          <w:tcPr>
            <w:tcW w:w="7446" w:type="dxa"/>
            <w:gridSpan w:val="2"/>
            <w:shd w:val="clear" w:color="auto" w:fill="auto"/>
            <w:vAlign w:val="center"/>
          </w:tcPr>
          <w:p w14:paraId="308F6710"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Сварка чугуна с применением стальных шпилек</w:t>
            </w:r>
          </w:p>
        </w:tc>
        <w:tc>
          <w:tcPr>
            <w:tcW w:w="1559" w:type="dxa"/>
            <w:shd w:val="clear" w:color="auto" w:fill="auto"/>
          </w:tcPr>
          <w:p w14:paraId="0871924E"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2EA55AE6"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4345DA3F" w14:textId="189CFD8D" w:rsidTr="00D477B3">
        <w:trPr>
          <w:trHeight w:val="330"/>
        </w:trPr>
        <w:tc>
          <w:tcPr>
            <w:tcW w:w="2835" w:type="dxa"/>
            <w:vMerge/>
            <w:shd w:val="clear" w:color="auto" w:fill="auto"/>
          </w:tcPr>
          <w:p w14:paraId="78456687"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1343" w:type="dxa"/>
            <w:shd w:val="clear" w:color="auto" w:fill="auto"/>
          </w:tcPr>
          <w:p w14:paraId="197B36F7" w14:textId="77777777" w:rsidR="00C601B6" w:rsidRPr="007476A8" w:rsidRDefault="00C601B6" w:rsidP="007476A8">
            <w:pPr>
              <w:widowControl w:val="0"/>
              <w:numPr>
                <w:ilvl w:val="0"/>
                <w:numId w:val="2"/>
              </w:numPr>
              <w:ind w:left="0"/>
              <w:jc w:val="both"/>
              <w:rPr>
                <w:rFonts w:ascii="Times New Roman" w:hAnsi="Times New Roman" w:cs="Times New Roman"/>
                <w:bCs/>
                <w:color w:val="000000" w:themeColor="text1"/>
                <w:sz w:val="24"/>
                <w:szCs w:val="24"/>
              </w:rPr>
            </w:pPr>
          </w:p>
        </w:tc>
        <w:tc>
          <w:tcPr>
            <w:tcW w:w="7446" w:type="dxa"/>
            <w:gridSpan w:val="2"/>
            <w:shd w:val="clear" w:color="auto" w:fill="auto"/>
            <w:vAlign w:val="center"/>
          </w:tcPr>
          <w:p w14:paraId="26F86731"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Сварка чугуна плавящимися электродами</w:t>
            </w:r>
          </w:p>
        </w:tc>
        <w:tc>
          <w:tcPr>
            <w:tcW w:w="1559" w:type="dxa"/>
            <w:shd w:val="clear" w:color="auto" w:fill="auto"/>
          </w:tcPr>
          <w:p w14:paraId="229B84E4"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59B7D573"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24CCA34D" w14:textId="7C8484B3" w:rsidTr="00D477B3">
        <w:trPr>
          <w:trHeight w:val="194"/>
        </w:trPr>
        <w:tc>
          <w:tcPr>
            <w:tcW w:w="2835" w:type="dxa"/>
            <w:vMerge/>
            <w:shd w:val="clear" w:color="auto" w:fill="auto"/>
          </w:tcPr>
          <w:p w14:paraId="69D27E4C"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1343" w:type="dxa"/>
            <w:shd w:val="clear" w:color="auto" w:fill="auto"/>
          </w:tcPr>
          <w:p w14:paraId="4B441A87" w14:textId="77777777" w:rsidR="00C601B6" w:rsidRPr="007476A8" w:rsidRDefault="00C601B6" w:rsidP="007476A8">
            <w:pPr>
              <w:widowControl w:val="0"/>
              <w:numPr>
                <w:ilvl w:val="0"/>
                <w:numId w:val="2"/>
              </w:numPr>
              <w:ind w:left="0"/>
              <w:jc w:val="both"/>
              <w:rPr>
                <w:rFonts w:ascii="Times New Roman" w:hAnsi="Times New Roman" w:cs="Times New Roman"/>
                <w:bCs/>
                <w:color w:val="000000" w:themeColor="text1"/>
                <w:sz w:val="24"/>
                <w:szCs w:val="24"/>
              </w:rPr>
            </w:pPr>
          </w:p>
        </w:tc>
        <w:tc>
          <w:tcPr>
            <w:tcW w:w="7446" w:type="dxa"/>
            <w:gridSpan w:val="2"/>
            <w:shd w:val="clear" w:color="auto" w:fill="auto"/>
            <w:vAlign w:val="center"/>
          </w:tcPr>
          <w:p w14:paraId="0EBA7C9F"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Электродуговая сварка чугуна с подогревом</w:t>
            </w:r>
          </w:p>
        </w:tc>
        <w:tc>
          <w:tcPr>
            <w:tcW w:w="1559" w:type="dxa"/>
            <w:shd w:val="clear" w:color="auto" w:fill="auto"/>
          </w:tcPr>
          <w:p w14:paraId="234B8F7E"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02E3C4C3"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1679717C" w14:textId="7700185F" w:rsidTr="00D477B3">
        <w:trPr>
          <w:trHeight w:val="236"/>
        </w:trPr>
        <w:tc>
          <w:tcPr>
            <w:tcW w:w="2835" w:type="dxa"/>
            <w:vMerge/>
            <w:shd w:val="clear" w:color="auto" w:fill="auto"/>
          </w:tcPr>
          <w:p w14:paraId="59A1823C"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1343" w:type="dxa"/>
            <w:shd w:val="clear" w:color="auto" w:fill="auto"/>
          </w:tcPr>
          <w:p w14:paraId="240E19A8" w14:textId="77777777" w:rsidR="00C601B6" w:rsidRPr="007476A8" w:rsidRDefault="00C601B6" w:rsidP="007476A8">
            <w:pPr>
              <w:widowControl w:val="0"/>
              <w:numPr>
                <w:ilvl w:val="0"/>
                <w:numId w:val="2"/>
              </w:numPr>
              <w:ind w:left="0"/>
              <w:jc w:val="both"/>
              <w:rPr>
                <w:rFonts w:ascii="Times New Roman" w:hAnsi="Times New Roman" w:cs="Times New Roman"/>
                <w:bCs/>
                <w:color w:val="000000" w:themeColor="text1"/>
                <w:sz w:val="24"/>
                <w:szCs w:val="24"/>
              </w:rPr>
            </w:pPr>
          </w:p>
        </w:tc>
        <w:tc>
          <w:tcPr>
            <w:tcW w:w="7446" w:type="dxa"/>
            <w:gridSpan w:val="2"/>
            <w:shd w:val="clear" w:color="auto" w:fill="auto"/>
            <w:vAlign w:val="center"/>
          </w:tcPr>
          <w:p w14:paraId="4BFAFE0C"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Требования безопасности при ручной дуговой сварке</w:t>
            </w:r>
          </w:p>
        </w:tc>
        <w:tc>
          <w:tcPr>
            <w:tcW w:w="1559" w:type="dxa"/>
            <w:shd w:val="clear" w:color="auto" w:fill="auto"/>
          </w:tcPr>
          <w:p w14:paraId="76F0FF27"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59B3E2CF"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0DE547AD" w14:textId="6510F7FD" w:rsidTr="00D477B3">
        <w:trPr>
          <w:trHeight w:val="301"/>
        </w:trPr>
        <w:tc>
          <w:tcPr>
            <w:tcW w:w="2835" w:type="dxa"/>
            <w:vMerge/>
            <w:shd w:val="clear" w:color="auto" w:fill="auto"/>
          </w:tcPr>
          <w:p w14:paraId="4C034E54"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1343" w:type="dxa"/>
            <w:shd w:val="clear" w:color="auto" w:fill="auto"/>
          </w:tcPr>
          <w:p w14:paraId="35E0D3C5" w14:textId="77777777" w:rsidR="00C601B6" w:rsidRPr="007476A8" w:rsidRDefault="00C601B6" w:rsidP="007476A8">
            <w:pPr>
              <w:widowControl w:val="0"/>
              <w:numPr>
                <w:ilvl w:val="0"/>
                <w:numId w:val="2"/>
              </w:numPr>
              <w:ind w:left="0"/>
              <w:jc w:val="both"/>
              <w:rPr>
                <w:rFonts w:ascii="Times New Roman" w:hAnsi="Times New Roman" w:cs="Times New Roman"/>
                <w:bCs/>
                <w:color w:val="000000" w:themeColor="text1"/>
                <w:sz w:val="24"/>
                <w:szCs w:val="24"/>
              </w:rPr>
            </w:pPr>
          </w:p>
        </w:tc>
        <w:tc>
          <w:tcPr>
            <w:tcW w:w="7446" w:type="dxa"/>
            <w:gridSpan w:val="2"/>
            <w:shd w:val="clear" w:color="auto" w:fill="auto"/>
            <w:vAlign w:val="center"/>
          </w:tcPr>
          <w:p w14:paraId="0D28EB96" w14:textId="77777777" w:rsidR="00C601B6" w:rsidRPr="007476A8" w:rsidRDefault="00C601B6" w:rsidP="007476A8">
            <w:pPr>
              <w:widowControl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Контрольный тест для проверки знаний</w:t>
            </w:r>
          </w:p>
        </w:tc>
        <w:tc>
          <w:tcPr>
            <w:tcW w:w="1559" w:type="dxa"/>
            <w:shd w:val="clear" w:color="auto" w:fill="auto"/>
          </w:tcPr>
          <w:p w14:paraId="75E283C0"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5706881D"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5F67692C" w14:textId="77777777" w:rsidTr="00D477B3">
        <w:trPr>
          <w:trHeight w:val="301"/>
        </w:trPr>
        <w:tc>
          <w:tcPr>
            <w:tcW w:w="2835" w:type="dxa"/>
            <w:vMerge/>
            <w:shd w:val="clear" w:color="auto" w:fill="auto"/>
          </w:tcPr>
          <w:p w14:paraId="5DC36037"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B4EF44D" w14:textId="66FD7BDE" w:rsidR="00C601B6" w:rsidRPr="007476A8" w:rsidRDefault="00C601B6" w:rsidP="007476A8">
            <w:pPr>
              <w:widowControl w:val="0"/>
              <w:jc w:val="both"/>
              <w:rPr>
                <w:rFonts w:ascii="Times New Roman" w:hAnsi="Times New Roman" w:cs="Times New Roman"/>
                <w:b/>
                <w:color w:val="000000" w:themeColor="text1"/>
                <w:sz w:val="24"/>
                <w:szCs w:val="24"/>
              </w:rPr>
            </w:pPr>
            <w:r w:rsidRPr="007476A8">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1559" w:type="dxa"/>
            <w:shd w:val="clear" w:color="auto" w:fill="auto"/>
          </w:tcPr>
          <w:p w14:paraId="0EFEEB0B"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tcPr>
          <w:p w14:paraId="648BB9E5"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6258C14F" w14:textId="30A0AD42" w:rsidTr="00D477B3">
        <w:trPr>
          <w:trHeight w:val="301"/>
        </w:trPr>
        <w:tc>
          <w:tcPr>
            <w:tcW w:w="2835" w:type="dxa"/>
            <w:vMerge/>
            <w:shd w:val="clear" w:color="auto" w:fill="auto"/>
          </w:tcPr>
          <w:p w14:paraId="2FFB731E"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C7C135F" w14:textId="29B46A95" w:rsidR="00C601B6" w:rsidRPr="007476A8" w:rsidRDefault="00C601B6" w:rsidP="007476A8">
            <w:pPr>
              <w:widowControl w:val="0"/>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Практические занятия</w:t>
            </w:r>
          </w:p>
        </w:tc>
        <w:tc>
          <w:tcPr>
            <w:tcW w:w="1559" w:type="dxa"/>
            <w:shd w:val="clear" w:color="auto" w:fill="auto"/>
          </w:tcPr>
          <w:p w14:paraId="1F001CAC" w14:textId="77777777" w:rsidR="00C601B6" w:rsidRPr="007476A8" w:rsidRDefault="00C601B6"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4</w:t>
            </w:r>
          </w:p>
        </w:tc>
        <w:tc>
          <w:tcPr>
            <w:tcW w:w="1559" w:type="dxa"/>
            <w:vMerge w:val="restart"/>
          </w:tcPr>
          <w:p w14:paraId="1F2385F6"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03C21EE6" w14:textId="30D6DEB2" w:rsidTr="00C601B6">
        <w:trPr>
          <w:trHeight w:val="359"/>
        </w:trPr>
        <w:tc>
          <w:tcPr>
            <w:tcW w:w="2835" w:type="dxa"/>
            <w:vMerge/>
            <w:shd w:val="clear" w:color="auto" w:fill="auto"/>
          </w:tcPr>
          <w:p w14:paraId="01FCD0D7"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921036C" w14:textId="77777777" w:rsidR="00C601B6" w:rsidRPr="007476A8" w:rsidRDefault="00C601B6" w:rsidP="007476A8">
            <w:pPr>
              <w:pStyle w:val="a4"/>
              <w:widowControl w:val="0"/>
              <w:numPr>
                <w:ilvl w:val="0"/>
                <w:numId w:val="7"/>
              </w:numPr>
              <w:ind w:left="34" w:firstLine="0"/>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Расчет прочности сварных соединений</w:t>
            </w:r>
          </w:p>
        </w:tc>
        <w:tc>
          <w:tcPr>
            <w:tcW w:w="1559" w:type="dxa"/>
            <w:shd w:val="clear" w:color="auto" w:fill="auto"/>
          </w:tcPr>
          <w:p w14:paraId="528CEF38"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3E2A3293"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3AB03565" w14:textId="73E2F80F" w:rsidTr="007C1331">
        <w:trPr>
          <w:trHeight w:val="312"/>
        </w:trPr>
        <w:tc>
          <w:tcPr>
            <w:tcW w:w="2835" w:type="dxa"/>
            <w:vMerge/>
            <w:shd w:val="clear" w:color="auto" w:fill="auto"/>
          </w:tcPr>
          <w:p w14:paraId="49281214"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3FAE9EA0" w14:textId="77777777" w:rsidR="00C601B6" w:rsidRPr="007476A8" w:rsidRDefault="00C601B6" w:rsidP="007476A8">
            <w:pPr>
              <w:pStyle w:val="a4"/>
              <w:widowControl w:val="0"/>
              <w:numPr>
                <w:ilvl w:val="0"/>
                <w:numId w:val="7"/>
              </w:numPr>
              <w:ind w:left="34" w:firstLine="0"/>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Расчет нагрева металла дугой</w:t>
            </w:r>
          </w:p>
        </w:tc>
        <w:tc>
          <w:tcPr>
            <w:tcW w:w="1559" w:type="dxa"/>
            <w:shd w:val="clear" w:color="auto" w:fill="auto"/>
          </w:tcPr>
          <w:p w14:paraId="29083399"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65533C4D"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7778CB9F" w14:textId="453D428B" w:rsidTr="00D477B3">
        <w:trPr>
          <w:trHeight w:val="334"/>
        </w:trPr>
        <w:tc>
          <w:tcPr>
            <w:tcW w:w="2835" w:type="dxa"/>
            <w:vMerge w:val="restart"/>
            <w:shd w:val="clear" w:color="auto" w:fill="auto"/>
          </w:tcPr>
          <w:p w14:paraId="7EF33945" w14:textId="77777777" w:rsidR="00C601B6" w:rsidRPr="007476A8" w:rsidRDefault="00C601B6" w:rsidP="007476A8">
            <w:pPr>
              <w:widowControl w:val="0"/>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 xml:space="preserve">Тема 1.3 </w:t>
            </w:r>
          </w:p>
          <w:p w14:paraId="14FD421B" w14:textId="53E8FA83" w:rsidR="00C601B6" w:rsidRPr="007476A8" w:rsidRDefault="00C601B6" w:rsidP="007476A8">
            <w:pPr>
              <w:widowControl w:val="0"/>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Технология дуговой  механизированной сварки  в защитных газах, под флюсом, порошковой проволокой</w:t>
            </w:r>
          </w:p>
        </w:tc>
        <w:tc>
          <w:tcPr>
            <w:tcW w:w="8789" w:type="dxa"/>
            <w:gridSpan w:val="3"/>
            <w:shd w:val="clear" w:color="auto" w:fill="auto"/>
          </w:tcPr>
          <w:p w14:paraId="52DDB430" w14:textId="77777777" w:rsidR="00C601B6" w:rsidRPr="007476A8" w:rsidRDefault="00C601B6" w:rsidP="007476A8">
            <w:pPr>
              <w:widowControl w:val="0"/>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Содержание</w:t>
            </w:r>
          </w:p>
        </w:tc>
        <w:tc>
          <w:tcPr>
            <w:tcW w:w="1559" w:type="dxa"/>
            <w:shd w:val="clear" w:color="auto" w:fill="auto"/>
          </w:tcPr>
          <w:p w14:paraId="1E567FFD" w14:textId="4C3C2EF6" w:rsidR="00C601B6" w:rsidRPr="007476A8" w:rsidRDefault="00C601B6"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4</w:t>
            </w:r>
          </w:p>
        </w:tc>
        <w:tc>
          <w:tcPr>
            <w:tcW w:w="1559" w:type="dxa"/>
            <w:vMerge w:val="restart"/>
          </w:tcPr>
          <w:p w14:paraId="6478FC77" w14:textId="77777777" w:rsidR="00504E7A" w:rsidRPr="007476A8" w:rsidRDefault="00504E7A" w:rsidP="007476A8">
            <w:pPr>
              <w:widowControl w:val="0"/>
              <w:jc w:val="center"/>
              <w:rPr>
                <w:rFonts w:ascii="Times New Roman" w:eastAsia="Calibri" w:hAnsi="Times New Roman" w:cs="Times New Roman"/>
                <w:bCs/>
                <w:color w:val="000000" w:themeColor="text1"/>
                <w:sz w:val="24"/>
                <w:szCs w:val="24"/>
              </w:rPr>
            </w:pPr>
            <w:proofErr w:type="gramStart"/>
            <w:r w:rsidRPr="007476A8">
              <w:rPr>
                <w:rFonts w:ascii="Times New Roman" w:eastAsia="Calibri" w:hAnsi="Times New Roman" w:cs="Times New Roman"/>
                <w:bCs/>
                <w:color w:val="000000" w:themeColor="text1"/>
                <w:sz w:val="24"/>
                <w:szCs w:val="24"/>
              </w:rPr>
              <w:t>ОК</w:t>
            </w:r>
            <w:proofErr w:type="gramEnd"/>
            <w:r w:rsidRPr="007476A8">
              <w:rPr>
                <w:rFonts w:ascii="Times New Roman" w:eastAsia="Calibri" w:hAnsi="Times New Roman" w:cs="Times New Roman"/>
                <w:bCs/>
                <w:color w:val="000000" w:themeColor="text1"/>
                <w:sz w:val="24"/>
                <w:szCs w:val="24"/>
              </w:rPr>
              <w:t xml:space="preserve"> 01, ОК 07, ОК 08, ОК 09</w:t>
            </w:r>
          </w:p>
          <w:p w14:paraId="5A2EAFE7" w14:textId="4BE706E9" w:rsidR="00C601B6" w:rsidRPr="007476A8" w:rsidRDefault="00504E7A" w:rsidP="007476A8">
            <w:pPr>
              <w:widowControl w:val="0"/>
              <w:jc w:val="center"/>
              <w:rPr>
                <w:rFonts w:ascii="Times New Roman"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ПК 1.1, ПК 12, ПК 1.3, ПК 1.4</w:t>
            </w:r>
          </w:p>
        </w:tc>
      </w:tr>
      <w:tr w:rsidR="00C601B6" w:rsidRPr="007476A8" w14:paraId="65EA6283" w14:textId="4C1F0FDA" w:rsidTr="007C1331">
        <w:trPr>
          <w:trHeight w:val="225"/>
        </w:trPr>
        <w:tc>
          <w:tcPr>
            <w:tcW w:w="2835" w:type="dxa"/>
            <w:vMerge/>
            <w:shd w:val="clear" w:color="auto" w:fill="auto"/>
          </w:tcPr>
          <w:p w14:paraId="7028943C" w14:textId="77777777" w:rsidR="00C601B6" w:rsidRPr="007476A8" w:rsidRDefault="00C601B6" w:rsidP="007476A8">
            <w:pPr>
              <w:widowControl w:val="0"/>
              <w:jc w:val="both"/>
              <w:rPr>
                <w:rFonts w:ascii="Times New Roman" w:hAnsi="Times New Roman" w:cs="Times New Roman"/>
                <w:b/>
                <w:color w:val="000000" w:themeColor="text1"/>
                <w:sz w:val="24"/>
                <w:szCs w:val="24"/>
              </w:rPr>
            </w:pPr>
          </w:p>
        </w:tc>
        <w:tc>
          <w:tcPr>
            <w:tcW w:w="8789" w:type="dxa"/>
            <w:gridSpan w:val="3"/>
            <w:shd w:val="clear" w:color="auto" w:fill="auto"/>
          </w:tcPr>
          <w:p w14:paraId="26265407"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Особенности сварки в защитных газах</w:t>
            </w:r>
          </w:p>
        </w:tc>
        <w:tc>
          <w:tcPr>
            <w:tcW w:w="1559" w:type="dxa"/>
            <w:shd w:val="clear" w:color="auto" w:fill="auto"/>
          </w:tcPr>
          <w:p w14:paraId="277245BE"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5EAFFD5A"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2CFF4A0D" w14:textId="209759C3" w:rsidTr="007C1331">
        <w:trPr>
          <w:trHeight w:val="311"/>
        </w:trPr>
        <w:tc>
          <w:tcPr>
            <w:tcW w:w="2835" w:type="dxa"/>
            <w:vMerge/>
            <w:shd w:val="clear" w:color="auto" w:fill="auto"/>
          </w:tcPr>
          <w:p w14:paraId="6BD22948" w14:textId="77777777" w:rsidR="00C601B6" w:rsidRPr="007476A8" w:rsidRDefault="00C601B6" w:rsidP="007476A8">
            <w:pPr>
              <w:widowControl w:val="0"/>
              <w:jc w:val="both"/>
              <w:rPr>
                <w:rFonts w:ascii="Times New Roman" w:hAnsi="Times New Roman" w:cs="Times New Roman"/>
                <w:b/>
                <w:color w:val="000000" w:themeColor="text1"/>
                <w:sz w:val="24"/>
                <w:szCs w:val="24"/>
              </w:rPr>
            </w:pPr>
          </w:p>
        </w:tc>
        <w:tc>
          <w:tcPr>
            <w:tcW w:w="8789" w:type="dxa"/>
            <w:gridSpan w:val="3"/>
            <w:shd w:val="clear" w:color="auto" w:fill="auto"/>
          </w:tcPr>
          <w:p w14:paraId="618F3357"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Общие сведения о технологии механизированной дуговой сварки плавящимся электродом</w:t>
            </w:r>
          </w:p>
        </w:tc>
        <w:tc>
          <w:tcPr>
            <w:tcW w:w="1559" w:type="dxa"/>
            <w:shd w:val="clear" w:color="auto" w:fill="auto"/>
          </w:tcPr>
          <w:p w14:paraId="4DB17C6D"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695B4F2D"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71513272" w14:textId="6EF95A2B" w:rsidTr="007C1331">
        <w:trPr>
          <w:trHeight w:val="302"/>
        </w:trPr>
        <w:tc>
          <w:tcPr>
            <w:tcW w:w="2835" w:type="dxa"/>
            <w:vMerge/>
            <w:shd w:val="clear" w:color="auto" w:fill="auto"/>
          </w:tcPr>
          <w:p w14:paraId="58C89024" w14:textId="77777777" w:rsidR="00C601B6" w:rsidRPr="007476A8" w:rsidRDefault="00C601B6" w:rsidP="007476A8">
            <w:pPr>
              <w:widowControl w:val="0"/>
              <w:jc w:val="both"/>
              <w:rPr>
                <w:rFonts w:ascii="Times New Roman" w:hAnsi="Times New Roman" w:cs="Times New Roman"/>
                <w:b/>
                <w:color w:val="000000" w:themeColor="text1"/>
                <w:sz w:val="24"/>
                <w:szCs w:val="24"/>
              </w:rPr>
            </w:pPr>
          </w:p>
        </w:tc>
        <w:tc>
          <w:tcPr>
            <w:tcW w:w="8789" w:type="dxa"/>
            <w:gridSpan w:val="3"/>
            <w:shd w:val="clear" w:color="auto" w:fill="auto"/>
          </w:tcPr>
          <w:p w14:paraId="5E09FC53"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Подготовка деталей для сварки в защитных газах</w:t>
            </w:r>
          </w:p>
        </w:tc>
        <w:tc>
          <w:tcPr>
            <w:tcW w:w="1559" w:type="dxa"/>
            <w:shd w:val="clear" w:color="auto" w:fill="auto"/>
          </w:tcPr>
          <w:p w14:paraId="4021F217"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6F05283E"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4D5AC7F9" w14:textId="33E5BFB2" w:rsidTr="007C1331">
        <w:trPr>
          <w:trHeight w:val="316"/>
        </w:trPr>
        <w:tc>
          <w:tcPr>
            <w:tcW w:w="2835" w:type="dxa"/>
            <w:vMerge/>
            <w:shd w:val="clear" w:color="auto" w:fill="auto"/>
          </w:tcPr>
          <w:p w14:paraId="5309344D"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D68B070"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Выбор режимов сварки в защитных газах</w:t>
            </w:r>
          </w:p>
        </w:tc>
        <w:tc>
          <w:tcPr>
            <w:tcW w:w="1559" w:type="dxa"/>
            <w:shd w:val="clear" w:color="auto" w:fill="auto"/>
          </w:tcPr>
          <w:p w14:paraId="14459B12"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0FF7DC2B"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310C990A" w14:textId="32C6228E" w:rsidTr="007C1331">
        <w:trPr>
          <w:trHeight w:val="301"/>
        </w:trPr>
        <w:tc>
          <w:tcPr>
            <w:tcW w:w="2835" w:type="dxa"/>
            <w:vMerge/>
            <w:shd w:val="clear" w:color="auto" w:fill="auto"/>
          </w:tcPr>
          <w:p w14:paraId="2EB66B68"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B1527FA"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Сварка неплавящимся электродом в инертных газах</w:t>
            </w:r>
          </w:p>
        </w:tc>
        <w:tc>
          <w:tcPr>
            <w:tcW w:w="1559" w:type="dxa"/>
            <w:shd w:val="clear" w:color="auto" w:fill="auto"/>
          </w:tcPr>
          <w:p w14:paraId="55AB8B51"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76287F9E"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44C94C08" w14:textId="0AB4CF08" w:rsidTr="007C1331">
        <w:trPr>
          <w:trHeight w:val="269"/>
        </w:trPr>
        <w:tc>
          <w:tcPr>
            <w:tcW w:w="2835" w:type="dxa"/>
            <w:vMerge/>
            <w:shd w:val="clear" w:color="auto" w:fill="auto"/>
          </w:tcPr>
          <w:p w14:paraId="4B57DCB7"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B0516CB" w14:textId="77777777" w:rsidR="00C601B6" w:rsidRPr="007476A8" w:rsidRDefault="00C601B6" w:rsidP="007476A8">
            <w:pPr>
              <w:widowControl w:val="0"/>
              <w:rPr>
                <w:rFonts w:ascii="Times New Roman" w:hAnsi="Times New Roman" w:cs="Times New Roman"/>
                <w:color w:val="000000" w:themeColor="text1"/>
                <w:sz w:val="24"/>
                <w:szCs w:val="24"/>
                <w:highlight w:val="yellow"/>
              </w:rPr>
            </w:pPr>
            <w:r w:rsidRPr="007476A8">
              <w:rPr>
                <w:rFonts w:ascii="Times New Roman" w:hAnsi="Times New Roman" w:cs="Times New Roman"/>
                <w:color w:val="000000" w:themeColor="text1"/>
                <w:sz w:val="24"/>
                <w:szCs w:val="24"/>
              </w:rPr>
              <w:t>Техника и технология аргонодуговой сварки</w:t>
            </w:r>
          </w:p>
        </w:tc>
        <w:tc>
          <w:tcPr>
            <w:tcW w:w="1559" w:type="dxa"/>
            <w:shd w:val="clear" w:color="auto" w:fill="auto"/>
          </w:tcPr>
          <w:p w14:paraId="2D482BE9"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55771855"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061C5117" w14:textId="54ED5815" w:rsidTr="007C1331">
        <w:trPr>
          <w:trHeight w:val="311"/>
        </w:trPr>
        <w:tc>
          <w:tcPr>
            <w:tcW w:w="2835" w:type="dxa"/>
            <w:vMerge/>
            <w:shd w:val="clear" w:color="auto" w:fill="auto"/>
          </w:tcPr>
          <w:p w14:paraId="7976A632"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ABAFD8E"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Сварка в защитных газах плавящимся электродом </w:t>
            </w:r>
          </w:p>
        </w:tc>
        <w:tc>
          <w:tcPr>
            <w:tcW w:w="1559" w:type="dxa"/>
            <w:shd w:val="clear" w:color="auto" w:fill="auto"/>
          </w:tcPr>
          <w:p w14:paraId="029E1871"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30590A5A"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17B711BD" w14:textId="62EEE7AC" w:rsidTr="007C1331">
        <w:trPr>
          <w:trHeight w:val="230"/>
        </w:trPr>
        <w:tc>
          <w:tcPr>
            <w:tcW w:w="2835" w:type="dxa"/>
            <w:vMerge/>
            <w:shd w:val="clear" w:color="auto" w:fill="auto"/>
          </w:tcPr>
          <w:p w14:paraId="075F8F04"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09C48FF"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Механизированная сварка порошковой проволокой</w:t>
            </w:r>
          </w:p>
        </w:tc>
        <w:tc>
          <w:tcPr>
            <w:tcW w:w="1559" w:type="dxa"/>
            <w:shd w:val="clear" w:color="auto" w:fill="auto"/>
          </w:tcPr>
          <w:p w14:paraId="36A94B35"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023AAE8B"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0A4895AF" w14:textId="2046C40B" w:rsidTr="007C1331">
        <w:trPr>
          <w:trHeight w:val="344"/>
        </w:trPr>
        <w:tc>
          <w:tcPr>
            <w:tcW w:w="2835" w:type="dxa"/>
            <w:vMerge/>
            <w:shd w:val="clear" w:color="auto" w:fill="auto"/>
          </w:tcPr>
          <w:p w14:paraId="65303F33"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ED322C1"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Механизированная сварка открытой дугой </w:t>
            </w:r>
            <w:proofErr w:type="spellStart"/>
            <w:r w:rsidRPr="007476A8">
              <w:rPr>
                <w:rFonts w:ascii="Times New Roman" w:hAnsi="Times New Roman" w:cs="Times New Roman"/>
                <w:color w:val="000000" w:themeColor="text1"/>
                <w:sz w:val="24"/>
                <w:szCs w:val="24"/>
              </w:rPr>
              <w:t>самозащитной</w:t>
            </w:r>
            <w:proofErr w:type="spellEnd"/>
            <w:r w:rsidRPr="007476A8">
              <w:rPr>
                <w:rFonts w:ascii="Times New Roman" w:hAnsi="Times New Roman" w:cs="Times New Roman"/>
                <w:color w:val="000000" w:themeColor="text1"/>
                <w:sz w:val="24"/>
                <w:szCs w:val="24"/>
              </w:rPr>
              <w:t xml:space="preserve"> проволокой</w:t>
            </w:r>
          </w:p>
        </w:tc>
        <w:tc>
          <w:tcPr>
            <w:tcW w:w="1559" w:type="dxa"/>
            <w:shd w:val="clear" w:color="auto" w:fill="auto"/>
          </w:tcPr>
          <w:p w14:paraId="54E903EE"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55DBA0A8"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1A00AD4F" w14:textId="65AF2286" w:rsidTr="007C1331">
        <w:trPr>
          <w:trHeight w:val="204"/>
        </w:trPr>
        <w:tc>
          <w:tcPr>
            <w:tcW w:w="2835" w:type="dxa"/>
            <w:vMerge/>
            <w:shd w:val="clear" w:color="auto" w:fill="auto"/>
          </w:tcPr>
          <w:p w14:paraId="1DA31459"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807ECE5"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Особенности, способы сварки под флюсом</w:t>
            </w:r>
          </w:p>
        </w:tc>
        <w:tc>
          <w:tcPr>
            <w:tcW w:w="1559" w:type="dxa"/>
            <w:shd w:val="clear" w:color="auto" w:fill="auto"/>
          </w:tcPr>
          <w:p w14:paraId="1317FAE4"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0ACC5230"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448200F5" w14:textId="5B79B74E" w:rsidTr="007C1331">
        <w:trPr>
          <w:trHeight w:val="344"/>
        </w:trPr>
        <w:tc>
          <w:tcPr>
            <w:tcW w:w="2835" w:type="dxa"/>
            <w:vMerge/>
            <w:shd w:val="clear" w:color="auto" w:fill="auto"/>
          </w:tcPr>
          <w:p w14:paraId="2705772F"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64B1503"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Подготовка деталей и выбор режимов сварки под флюсом</w:t>
            </w:r>
          </w:p>
        </w:tc>
        <w:tc>
          <w:tcPr>
            <w:tcW w:w="1559" w:type="dxa"/>
            <w:shd w:val="clear" w:color="auto" w:fill="auto"/>
          </w:tcPr>
          <w:p w14:paraId="1971F99F"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677A0A31"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7E8FBC94" w14:textId="4FE5F85B" w:rsidTr="007C1331">
        <w:trPr>
          <w:trHeight w:val="344"/>
        </w:trPr>
        <w:tc>
          <w:tcPr>
            <w:tcW w:w="2835" w:type="dxa"/>
            <w:vMerge/>
            <w:shd w:val="clear" w:color="auto" w:fill="auto"/>
          </w:tcPr>
          <w:p w14:paraId="4A6B99AF"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BD58D91"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Контрольный тест для проверки знаний</w:t>
            </w:r>
          </w:p>
        </w:tc>
        <w:tc>
          <w:tcPr>
            <w:tcW w:w="1559" w:type="dxa"/>
            <w:shd w:val="clear" w:color="auto" w:fill="auto"/>
          </w:tcPr>
          <w:p w14:paraId="5AA4C7BE"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44758CE1"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4B85D801" w14:textId="6CAA7B10" w:rsidTr="007C1331">
        <w:trPr>
          <w:trHeight w:val="322"/>
        </w:trPr>
        <w:tc>
          <w:tcPr>
            <w:tcW w:w="2835" w:type="dxa"/>
            <w:vMerge/>
            <w:shd w:val="clear" w:color="auto" w:fill="auto"/>
          </w:tcPr>
          <w:p w14:paraId="6B4283EE"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3AF6C20" w14:textId="77777777" w:rsidR="00C601B6" w:rsidRPr="007476A8" w:rsidRDefault="00C601B6"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Требования к процессам сварки в защитных газах и их смесях</w:t>
            </w:r>
          </w:p>
        </w:tc>
        <w:tc>
          <w:tcPr>
            <w:tcW w:w="1559" w:type="dxa"/>
            <w:shd w:val="clear" w:color="auto" w:fill="auto"/>
          </w:tcPr>
          <w:p w14:paraId="3BD3E85C"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c>
          <w:tcPr>
            <w:tcW w:w="1559" w:type="dxa"/>
            <w:vMerge/>
          </w:tcPr>
          <w:p w14:paraId="63400128" w14:textId="77777777" w:rsidR="00C601B6" w:rsidRPr="007476A8" w:rsidRDefault="00C601B6" w:rsidP="007476A8">
            <w:pPr>
              <w:widowControl w:val="0"/>
              <w:jc w:val="both"/>
              <w:rPr>
                <w:rFonts w:ascii="Times New Roman" w:hAnsi="Times New Roman" w:cs="Times New Roman"/>
                <w:bCs/>
                <w:color w:val="000000" w:themeColor="text1"/>
                <w:sz w:val="24"/>
                <w:szCs w:val="24"/>
              </w:rPr>
            </w:pPr>
          </w:p>
        </w:tc>
      </w:tr>
      <w:tr w:rsidR="00C601B6" w:rsidRPr="007476A8" w14:paraId="71D74954" w14:textId="77777777" w:rsidTr="00D477B3">
        <w:trPr>
          <w:trHeight w:val="226"/>
        </w:trPr>
        <w:tc>
          <w:tcPr>
            <w:tcW w:w="2835" w:type="dxa"/>
            <w:vMerge/>
            <w:shd w:val="clear" w:color="auto" w:fill="auto"/>
          </w:tcPr>
          <w:p w14:paraId="7AB759C2"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6FB59C7" w14:textId="1F54BA2C" w:rsidR="00C601B6" w:rsidRPr="007476A8" w:rsidRDefault="00C601B6" w:rsidP="007476A8">
            <w:pPr>
              <w:widowControl w:val="0"/>
              <w:rPr>
                <w:rFonts w:ascii="Times New Roman" w:hAnsi="Times New Roman" w:cs="Times New Roman"/>
                <w:b/>
                <w:color w:val="000000" w:themeColor="text1"/>
                <w:sz w:val="24"/>
                <w:szCs w:val="24"/>
              </w:rPr>
            </w:pPr>
            <w:r w:rsidRPr="007476A8">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1559" w:type="dxa"/>
            <w:shd w:val="clear" w:color="auto" w:fill="auto"/>
          </w:tcPr>
          <w:p w14:paraId="53B017E9" w14:textId="00AAAC5A" w:rsidR="00C601B6" w:rsidRPr="007476A8" w:rsidRDefault="00C601B6"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6</w:t>
            </w:r>
          </w:p>
        </w:tc>
        <w:tc>
          <w:tcPr>
            <w:tcW w:w="1559" w:type="dxa"/>
            <w:vMerge w:val="restart"/>
          </w:tcPr>
          <w:p w14:paraId="25921FB6"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54B91F90" w14:textId="29794E66" w:rsidTr="00D477B3">
        <w:trPr>
          <w:trHeight w:val="226"/>
        </w:trPr>
        <w:tc>
          <w:tcPr>
            <w:tcW w:w="2835" w:type="dxa"/>
            <w:vMerge/>
            <w:shd w:val="clear" w:color="auto" w:fill="auto"/>
          </w:tcPr>
          <w:p w14:paraId="68BC7C3F"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1F76D95" w14:textId="51D83526" w:rsidR="00C601B6" w:rsidRPr="007476A8" w:rsidRDefault="00C601B6"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Практические занятия</w:t>
            </w:r>
          </w:p>
        </w:tc>
        <w:tc>
          <w:tcPr>
            <w:tcW w:w="1559" w:type="dxa"/>
            <w:shd w:val="clear" w:color="auto" w:fill="auto"/>
          </w:tcPr>
          <w:p w14:paraId="2C33A7CD" w14:textId="3CA4284B"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2DC163FD"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0BAAB637" w14:textId="6F25BEF1" w:rsidTr="007C1331">
        <w:trPr>
          <w:trHeight w:val="301"/>
        </w:trPr>
        <w:tc>
          <w:tcPr>
            <w:tcW w:w="2835" w:type="dxa"/>
            <w:vMerge/>
            <w:shd w:val="clear" w:color="auto" w:fill="auto"/>
          </w:tcPr>
          <w:p w14:paraId="5CFCCB13"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1498DAA" w14:textId="169B9686" w:rsidR="00C601B6" w:rsidRPr="007476A8" w:rsidRDefault="00C601B6" w:rsidP="007476A8">
            <w:pPr>
              <w:pStyle w:val="a4"/>
              <w:widowControl w:val="0"/>
              <w:numPr>
                <w:ilvl w:val="0"/>
                <w:numId w:val="7"/>
              </w:numPr>
              <w:ind w:left="34" w:firstLine="0"/>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Выбор, расчёт режимов механизированной сварки в аргоне и гелии</w:t>
            </w:r>
          </w:p>
        </w:tc>
        <w:tc>
          <w:tcPr>
            <w:tcW w:w="1559" w:type="dxa"/>
            <w:shd w:val="clear" w:color="auto" w:fill="auto"/>
          </w:tcPr>
          <w:p w14:paraId="5DCC8F84"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161B222F"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3EAF5936" w14:textId="29FB1781" w:rsidTr="007C1331">
        <w:trPr>
          <w:trHeight w:val="240"/>
        </w:trPr>
        <w:tc>
          <w:tcPr>
            <w:tcW w:w="2835" w:type="dxa"/>
            <w:vMerge/>
            <w:shd w:val="clear" w:color="auto" w:fill="auto"/>
          </w:tcPr>
          <w:p w14:paraId="2F1D07BD"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3B057600" w14:textId="5CFC6DE8" w:rsidR="00C601B6" w:rsidRPr="007476A8" w:rsidRDefault="00C601B6" w:rsidP="007476A8">
            <w:pPr>
              <w:pStyle w:val="a4"/>
              <w:widowControl w:val="0"/>
              <w:numPr>
                <w:ilvl w:val="0"/>
                <w:numId w:val="7"/>
              </w:numPr>
              <w:ind w:left="34" w:firstLine="0"/>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Выбор, расчёт режимов механизированной сварки в СО</w:t>
            </w:r>
            <w:proofErr w:type="gramStart"/>
            <w:r w:rsidRPr="007476A8">
              <w:rPr>
                <w:rFonts w:ascii="Times New Roman" w:hAnsi="Times New Roman" w:cs="Times New Roman"/>
                <w:color w:val="000000" w:themeColor="text1"/>
                <w:sz w:val="24"/>
                <w:szCs w:val="24"/>
                <w:vertAlign w:val="subscript"/>
              </w:rPr>
              <w:t>2</w:t>
            </w:r>
            <w:proofErr w:type="gramEnd"/>
          </w:p>
        </w:tc>
        <w:tc>
          <w:tcPr>
            <w:tcW w:w="1559" w:type="dxa"/>
            <w:shd w:val="clear" w:color="auto" w:fill="auto"/>
          </w:tcPr>
          <w:p w14:paraId="5B8CAC00"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20C16CB5"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51D413D6" w14:textId="3774221D" w:rsidTr="007C1331">
        <w:trPr>
          <w:trHeight w:val="279"/>
        </w:trPr>
        <w:tc>
          <w:tcPr>
            <w:tcW w:w="2835" w:type="dxa"/>
            <w:vMerge/>
            <w:shd w:val="clear" w:color="auto" w:fill="auto"/>
          </w:tcPr>
          <w:p w14:paraId="67FE44F5"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348F9EC" w14:textId="411753EE" w:rsidR="00C601B6" w:rsidRPr="007476A8" w:rsidRDefault="00C601B6" w:rsidP="007476A8">
            <w:pPr>
              <w:pStyle w:val="a4"/>
              <w:widowControl w:val="0"/>
              <w:numPr>
                <w:ilvl w:val="0"/>
                <w:numId w:val="7"/>
              </w:numPr>
              <w:ind w:left="34" w:firstLine="0"/>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Выбор, расчёт режимов механизированной сварки в СО</w:t>
            </w:r>
            <w:proofErr w:type="gramStart"/>
            <w:r w:rsidRPr="007476A8">
              <w:rPr>
                <w:rFonts w:ascii="Times New Roman" w:hAnsi="Times New Roman" w:cs="Times New Roman"/>
                <w:color w:val="000000" w:themeColor="text1"/>
                <w:sz w:val="24"/>
                <w:szCs w:val="24"/>
                <w:vertAlign w:val="subscript"/>
              </w:rPr>
              <w:t>2</w:t>
            </w:r>
            <w:proofErr w:type="gramEnd"/>
          </w:p>
        </w:tc>
        <w:tc>
          <w:tcPr>
            <w:tcW w:w="1559" w:type="dxa"/>
            <w:shd w:val="clear" w:color="auto" w:fill="auto"/>
          </w:tcPr>
          <w:p w14:paraId="51A8BFD4"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7D4D7B83"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0DB73A60" w14:textId="20884DA6" w:rsidTr="007C1331">
        <w:trPr>
          <w:trHeight w:val="301"/>
        </w:trPr>
        <w:tc>
          <w:tcPr>
            <w:tcW w:w="2835" w:type="dxa"/>
            <w:vMerge/>
            <w:shd w:val="clear" w:color="auto" w:fill="auto"/>
          </w:tcPr>
          <w:p w14:paraId="5009E131"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3D08D8A" w14:textId="7049363F" w:rsidR="00C601B6" w:rsidRPr="007476A8" w:rsidRDefault="00C601B6" w:rsidP="007476A8">
            <w:pPr>
              <w:pStyle w:val="a4"/>
              <w:widowControl w:val="0"/>
              <w:numPr>
                <w:ilvl w:val="0"/>
                <w:numId w:val="7"/>
              </w:numPr>
              <w:ind w:left="34" w:firstLine="0"/>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Выбор, расчёт режимов механизированной сварки в О</w:t>
            </w:r>
            <w:proofErr w:type="gramStart"/>
            <w:r w:rsidRPr="007476A8">
              <w:rPr>
                <w:rFonts w:ascii="Times New Roman" w:hAnsi="Times New Roman" w:cs="Times New Roman"/>
                <w:color w:val="000000" w:themeColor="text1"/>
                <w:sz w:val="24"/>
                <w:szCs w:val="24"/>
                <w:vertAlign w:val="subscript"/>
              </w:rPr>
              <w:t>2</w:t>
            </w:r>
            <w:proofErr w:type="gramEnd"/>
          </w:p>
        </w:tc>
        <w:tc>
          <w:tcPr>
            <w:tcW w:w="1559" w:type="dxa"/>
            <w:shd w:val="clear" w:color="auto" w:fill="auto"/>
          </w:tcPr>
          <w:p w14:paraId="22D2D80D"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281792ED"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C601B6" w:rsidRPr="007476A8" w14:paraId="59ECA30A" w14:textId="2B6C5BBA" w:rsidTr="007C1331">
        <w:trPr>
          <w:trHeight w:val="240"/>
        </w:trPr>
        <w:tc>
          <w:tcPr>
            <w:tcW w:w="2835" w:type="dxa"/>
            <w:vMerge/>
            <w:shd w:val="clear" w:color="auto" w:fill="auto"/>
          </w:tcPr>
          <w:p w14:paraId="49472B93" w14:textId="77777777" w:rsidR="00C601B6" w:rsidRPr="007476A8" w:rsidRDefault="00C601B6"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A7776D6" w14:textId="43856313" w:rsidR="00C601B6" w:rsidRPr="007476A8" w:rsidRDefault="00C601B6" w:rsidP="007476A8">
            <w:pPr>
              <w:pStyle w:val="a4"/>
              <w:widowControl w:val="0"/>
              <w:numPr>
                <w:ilvl w:val="0"/>
                <w:numId w:val="7"/>
              </w:numPr>
              <w:ind w:left="34" w:firstLine="0"/>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Выбор, расчёт режимов механизированной сварки в газовых смесях</w:t>
            </w:r>
          </w:p>
        </w:tc>
        <w:tc>
          <w:tcPr>
            <w:tcW w:w="1559" w:type="dxa"/>
            <w:shd w:val="clear" w:color="auto" w:fill="auto"/>
          </w:tcPr>
          <w:p w14:paraId="6416CE13"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c>
          <w:tcPr>
            <w:tcW w:w="1559" w:type="dxa"/>
            <w:vMerge/>
          </w:tcPr>
          <w:p w14:paraId="7707A8F0"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5062DD" w:rsidRPr="007476A8" w14:paraId="12BBAE69" w14:textId="7BE8EC21" w:rsidTr="00D477B3">
        <w:trPr>
          <w:trHeight w:val="301"/>
        </w:trPr>
        <w:tc>
          <w:tcPr>
            <w:tcW w:w="2835" w:type="dxa"/>
            <w:vMerge w:val="restart"/>
            <w:shd w:val="clear" w:color="auto" w:fill="auto"/>
          </w:tcPr>
          <w:p w14:paraId="2BDF4364" w14:textId="77777777" w:rsidR="005062DD" w:rsidRPr="007476A8" w:rsidRDefault="005062DD" w:rsidP="007476A8">
            <w:pPr>
              <w:widowControl w:val="0"/>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 xml:space="preserve">Тема 1.4 </w:t>
            </w:r>
          </w:p>
          <w:p w14:paraId="6637A54D" w14:textId="2F2917F7" w:rsidR="005062DD" w:rsidRPr="007476A8" w:rsidRDefault="005062DD" w:rsidP="007476A8">
            <w:pPr>
              <w:widowControl w:val="0"/>
              <w:jc w:val="both"/>
              <w:rPr>
                <w:rFonts w:ascii="Times New Roman" w:hAnsi="Times New Roman" w:cs="Times New Roman"/>
                <w:color w:val="000000" w:themeColor="text1"/>
                <w:sz w:val="24"/>
                <w:szCs w:val="24"/>
              </w:rPr>
            </w:pPr>
            <w:r w:rsidRPr="007476A8">
              <w:rPr>
                <w:rFonts w:ascii="Times New Roman" w:hAnsi="Times New Roman" w:cs="Times New Roman"/>
                <w:b/>
                <w:color w:val="000000" w:themeColor="text1"/>
                <w:sz w:val="24"/>
                <w:szCs w:val="24"/>
              </w:rPr>
              <w:t>Дуговая наплавка и резка</w:t>
            </w:r>
          </w:p>
        </w:tc>
        <w:tc>
          <w:tcPr>
            <w:tcW w:w="8789" w:type="dxa"/>
            <w:gridSpan w:val="3"/>
            <w:shd w:val="clear" w:color="auto" w:fill="auto"/>
          </w:tcPr>
          <w:p w14:paraId="7FCD5FAC"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b/>
                <w:color w:val="000000" w:themeColor="text1"/>
                <w:sz w:val="24"/>
                <w:szCs w:val="24"/>
              </w:rPr>
              <w:t>Содержан</w:t>
            </w:r>
            <w:r w:rsidRPr="007476A8">
              <w:rPr>
                <w:rFonts w:ascii="Times New Roman" w:hAnsi="Times New Roman" w:cs="Times New Roman"/>
                <w:color w:val="000000" w:themeColor="text1"/>
                <w:sz w:val="24"/>
                <w:szCs w:val="24"/>
              </w:rPr>
              <w:t>ие</w:t>
            </w:r>
          </w:p>
        </w:tc>
        <w:tc>
          <w:tcPr>
            <w:tcW w:w="1559" w:type="dxa"/>
            <w:shd w:val="clear" w:color="auto" w:fill="auto"/>
          </w:tcPr>
          <w:p w14:paraId="04DC4E7C" w14:textId="78FD167E" w:rsidR="005062DD" w:rsidRPr="007476A8" w:rsidRDefault="005062DD"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4</w:t>
            </w:r>
          </w:p>
        </w:tc>
        <w:tc>
          <w:tcPr>
            <w:tcW w:w="1559" w:type="dxa"/>
            <w:vMerge w:val="restart"/>
          </w:tcPr>
          <w:p w14:paraId="3115A438" w14:textId="2649B2DD" w:rsidR="00504E7A" w:rsidRPr="007476A8" w:rsidRDefault="00504E7A"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 xml:space="preserve">ПК 1.1, ПК 12, ПК 1.3, ПК 1.4 </w:t>
            </w:r>
            <w:proofErr w:type="gramStart"/>
            <w:r w:rsidRPr="007476A8">
              <w:rPr>
                <w:rFonts w:ascii="Times New Roman" w:eastAsia="Calibri" w:hAnsi="Times New Roman" w:cs="Times New Roman"/>
                <w:bCs/>
                <w:color w:val="000000" w:themeColor="text1"/>
                <w:sz w:val="24"/>
                <w:szCs w:val="24"/>
              </w:rPr>
              <w:t>ОК</w:t>
            </w:r>
            <w:proofErr w:type="gramEnd"/>
            <w:r w:rsidRPr="007476A8">
              <w:rPr>
                <w:rFonts w:ascii="Times New Roman" w:eastAsia="Calibri" w:hAnsi="Times New Roman" w:cs="Times New Roman"/>
                <w:bCs/>
                <w:color w:val="000000" w:themeColor="text1"/>
                <w:sz w:val="24"/>
                <w:szCs w:val="24"/>
              </w:rPr>
              <w:t xml:space="preserve"> 01, ОК 07, ОК 08, ОК </w:t>
            </w:r>
            <w:r w:rsidRPr="007476A8">
              <w:rPr>
                <w:rFonts w:ascii="Times New Roman" w:eastAsia="Calibri" w:hAnsi="Times New Roman" w:cs="Times New Roman"/>
                <w:bCs/>
                <w:color w:val="000000" w:themeColor="text1"/>
                <w:sz w:val="24"/>
                <w:szCs w:val="24"/>
              </w:rPr>
              <w:lastRenderedPageBreak/>
              <w:t>09</w:t>
            </w:r>
          </w:p>
          <w:p w14:paraId="31B7B23D" w14:textId="01DFDE93"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373B874D" w14:textId="6F3D9890" w:rsidTr="007C1331">
        <w:trPr>
          <w:trHeight w:val="322"/>
        </w:trPr>
        <w:tc>
          <w:tcPr>
            <w:tcW w:w="2835" w:type="dxa"/>
            <w:vMerge/>
            <w:shd w:val="clear" w:color="auto" w:fill="auto"/>
          </w:tcPr>
          <w:p w14:paraId="451EB0EF"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3546F33"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Ручная и механизированная дуговая наплавка</w:t>
            </w:r>
          </w:p>
        </w:tc>
        <w:tc>
          <w:tcPr>
            <w:tcW w:w="1559" w:type="dxa"/>
            <w:vMerge w:val="restart"/>
            <w:shd w:val="clear" w:color="auto" w:fill="auto"/>
          </w:tcPr>
          <w:p w14:paraId="093AFE54"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2912B451"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4EFEF24D" w14:textId="4D9C3F66" w:rsidTr="007C1331">
        <w:trPr>
          <w:trHeight w:val="290"/>
        </w:trPr>
        <w:tc>
          <w:tcPr>
            <w:tcW w:w="2835" w:type="dxa"/>
            <w:vMerge/>
            <w:shd w:val="clear" w:color="auto" w:fill="auto"/>
          </w:tcPr>
          <w:p w14:paraId="01C263F4"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A9B240C"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Особенности дуговой наплавки в защитных газах</w:t>
            </w:r>
          </w:p>
        </w:tc>
        <w:tc>
          <w:tcPr>
            <w:tcW w:w="1559" w:type="dxa"/>
            <w:vMerge/>
            <w:shd w:val="clear" w:color="auto" w:fill="auto"/>
          </w:tcPr>
          <w:p w14:paraId="7CC28F43"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7E38F9D4"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7F1BD987" w14:textId="28633C2B" w:rsidTr="007C1331">
        <w:trPr>
          <w:trHeight w:val="279"/>
        </w:trPr>
        <w:tc>
          <w:tcPr>
            <w:tcW w:w="2835" w:type="dxa"/>
            <w:vMerge/>
            <w:shd w:val="clear" w:color="auto" w:fill="auto"/>
          </w:tcPr>
          <w:p w14:paraId="51544CDB"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EC275D3"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Дуговая наплавка порошковой проволокой</w:t>
            </w:r>
          </w:p>
        </w:tc>
        <w:tc>
          <w:tcPr>
            <w:tcW w:w="1559" w:type="dxa"/>
            <w:vMerge/>
            <w:shd w:val="clear" w:color="auto" w:fill="auto"/>
          </w:tcPr>
          <w:p w14:paraId="552ECA83"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0207FA51"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3AC324B5" w14:textId="071AADDA" w:rsidTr="007C1331">
        <w:trPr>
          <w:trHeight w:val="247"/>
        </w:trPr>
        <w:tc>
          <w:tcPr>
            <w:tcW w:w="2835" w:type="dxa"/>
            <w:vMerge/>
            <w:shd w:val="clear" w:color="auto" w:fill="auto"/>
          </w:tcPr>
          <w:p w14:paraId="6A751D5B"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4E03435"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Сварочные материалы для наплавки, их характеристики</w:t>
            </w:r>
          </w:p>
        </w:tc>
        <w:tc>
          <w:tcPr>
            <w:tcW w:w="1559" w:type="dxa"/>
            <w:vMerge/>
            <w:shd w:val="clear" w:color="auto" w:fill="auto"/>
          </w:tcPr>
          <w:p w14:paraId="783F9850"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258C2F0F"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17255282" w14:textId="0DF61907" w:rsidTr="007C1331">
        <w:trPr>
          <w:trHeight w:val="172"/>
        </w:trPr>
        <w:tc>
          <w:tcPr>
            <w:tcW w:w="2835" w:type="dxa"/>
            <w:vMerge/>
            <w:shd w:val="clear" w:color="auto" w:fill="auto"/>
          </w:tcPr>
          <w:p w14:paraId="6B63FFF4"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3BC5291E"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электрошлаковой наплавки</w:t>
            </w:r>
          </w:p>
        </w:tc>
        <w:tc>
          <w:tcPr>
            <w:tcW w:w="1559" w:type="dxa"/>
            <w:vMerge/>
            <w:shd w:val="clear" w:color="auto" w:fill="auto"/>
          </w:tcPr>
          <w:p w14:paraId="15C73ABE"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352AC9D1"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22649987" w14:textId="458D35D3" w:rsidTr="007C1331">
        <w:trPr>
          <w:trHeight w:val="247"/>
        </w:trPr>
        <w:tc>
          <w:tcPr>
            <w:tcW w:w="2835" w:type="dxa"/>
            <w:vMerge/>
            <w:shd w:val="clear" w:color="auto" w:fill="auto"/>
          </w:tcPr>
          <w:p w14:paraId="0DDB03A5"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6D31A3D"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Дуговая и воздушно-дуговая резка металлов</w:t>
            </w:r>
          </w:p>
        </w:tc>
        <w:tc>
          <w:tcPr>
            <w:tcW w:w="1559" w:type="dxa"/>
            <w:vMerge/>
            <w:shd w:val="clear" w:color="auto" w:fill="auto"/>
          </w:tcPr>
          <w:p w14:paraId="7BA274B7"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5556A825"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3A6C1959" w14:textId="787D766B" w:rsidTr="007C1331">
        <w:trPr>
          <w:trHeight w:val="322"/>
        </w:trPr>
        <w:tc>
          <w:tcPr>
            <w:tcW w:w="2835" w:type="dxa"/>
            <w:vMerge/>
            <w:shd w:val="clear" w:color="auto" w:fill="auto"/>
          </w:tcPr>
          <w:p w14:paraId="08628C10"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ADD28D5"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Кислородно-дуговая резка металлов</w:t>
            </w:r>
          </w:p>
        </w:tc>
        <w:tc>
          <w:tcPr>
            <w:tcW w:w="1559" w:type="dxa"/>
            <w:vMerge/>
            <w:shd w:val="clear" w:color="auto" w:fill="auto"/>
          </w:tcPr>
          <w:p w14:paraId="11746C51"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0034E50E"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23A792E4" w14:textId="0843F912" w:rsidTr="007C1331">
        <w:trPr>
          <w:trHeight w:val="226"/>
        </w:trPr>
        <w:tc>
          <w:tcPr>
            <w:tcW w:w="2835" w:type="dxa"/>
            <w:vMerge/>
            <w:shd w:val="clear" w:color="auto" w:fill="auto"/>
          </w:tcPr>
          <w:p w14:paraId="60152E77"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D16038C"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Плазменная наплавка и напыление</w:t>
            </w:r>
          </w:p>
        </w:tc>
        <w:tc>
          <w:tcPr>
            <w:tcW w:w="1559" w:type="dxa"/>
            <w:vMerge/>
            <w:shd w:val="clear" w:color="auto" w:fill="auto"/>
          </w:tcPr>
          <w:p w14:paraId="00930807"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32B6D6BF"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39D55C33" w14:textId="2B592FE0" w:rsidTr="007C1331">
        <w:trPr>
          <w:trHeight w:val="236"/>
        </w:trPr>
        <w:tc>
          <w:tcPr>
            <w:tcW w:w="2835" w:type="dxa"/>
            <w:vMerge/>
            <w:shd w:val="clear" w:color="auto" w:fill="auto"/>
          </w:tcPr>
          <w:p w14:paraId="6EBAFDF5"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B7F4EA2"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Плазменно-дуговая резка металлов</w:t>
            </w:r>
          </w:p>
        </w:tc>
        <w:tc>
          <w:tcPr>
            <w:tcW w:w="1559" w:type="dxa"/>
            <w:vMerge/>
            <w:shd w:val="clear" w:color="auto" w:fill="auto"/>
          </w:tcPr>
          <w:p w14:paraId="7DF84E00"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178E6E72"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0518B309" w14:textId="4E2FC0E0" w:rsidTr="007C1331">
        <w:trPr>
          <w:trHeight w:val="199"/>
        </w:trPr>
        <w:tc>
          <w:tcPr>
            <w:tcW w:w="2835" w:type="dxa"/>
            <w:vMerge/>
            <w:shd w:val="clear" w:color="auto" w:fill="auto"/>
          </w:tcPr>
          <w:p w14:paraId="493ED04B"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5AC04BB"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Лазерная резка металлов, особенности резки, её применение</w:t>
            </w:r>
          </w:p>
        </w:tc>
        <w:tc>
          <w:tcPr>
            <w:tcW w:w="1559" w:type="dxa"/>
            <w:vMerge/>
            <w:shd w:val="clear" w:color="auto" w:fill="auto"/>
          </w:tcPr>
          <w:p w14:paraId="033E38E1"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19072F13"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4C60D483" w14:textId="43A5B808" w:rsidTr="007C1331">
        <w:trPr>
          <w:trHeight w:val="204"/>
        </w:trPr>
        <w:tc>
          <w:tcPr>
            <w:tcW w:w="2835" w:type="dxa"/>
            <w:vMerge/>
            <w:shd w:val="clear" w:color="auto" w:fill="auto"/>
          </w:tcPr>
          <w:p w14:paraId="1F990297"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D8FA22A" w14:textId="77777777" w:rsidR="005062DD" w:rsidRPr="007476A8" w:rsidRDefault="005062DD" w:rsidP="007476A8">
            <w:pPr>
              <w:widowControl w:val="0"/>
              <w:rPr>
                <w:rFonts w:ascii="Times New Roman" w:hAnsi="Times New Roman" w:cs="Times New Roman"/>
                <w:color w:val="000000" w:themeColor="text1"/>
                <w:sz w:val="24"/>
                <w:szCs w:val="24"/>
              </w:rPr>
            </w:pPr>
            <w:proofErr w:type="spellStart"/>
            <w:r w:rsidRPr="007476A8">
              <w:rPr>
                <w:rFonts w:ascii="Times New Roman" w:hAnsi="Times New Roman" w:cs="Times New Roman"/>
                <w:color w:val="000000" w:themeColor="text1"/>
                <w:sz w:val="24"/>
                <w:szCs w:val="24"/>
              </w:rPr>
              <w:t>Термогазоструйная</w:t>
            </w:r>
            <w:proofErr w:type="spellEnd"/>
            <w:r w:rsidRPr="007476A8">
              <w:rPr>
                <w:rFonts w:ascii="Times New Roman" w:hAnsi="Times New Roman" w:cs="Times New Roman"/>
                <w:color w:val="000000" w:themeColor="text1"/>
                <w:sz w:val="24"/>
                <w:szCs w:val="24"/>
              </w:rPr>
              <w:t xml:space="preserve"> резка металлов</w:t>
            </w:r>
          </w:p>
        </w:tc>
        <w:tc>
          <w:tcPr>
            <w:tcW w:w="1559" w:type="dxa"/>
            <w:vMerge/>
            <w:shd w:val="clear" w:color="auto" w:fill="auto"/>
          </w:tcPr>
          <w:p w14:paraId="0A4D23BE"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4791D35D"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7DF79BDC" w14:textId="77777777" w:rsidTr="00D477B3">
        <w:trPr>
          <w:trHeight w:val="365"/>
        </w:trPr>
        <w:tc>
          <w:tcPr>
            <w:tcW w:w="2835" w:type="dxa"/>
            <w:vMerge/>
            <w:shd w:val="clear" w:color="auto" w:fill="auto"/>
          </w:tcPr>
          <w:p w14:paraId="26176755"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tcBorders>
              <w:top w:val="single" w:sz="4" w:space="0" w:color="auto"/>
            </w:tcBorders>
            <w:shd w:val="clear" w:color="auto" w:fill="auto"/>
          </w:tcPr>
          <w:p w14:paraId="6AE3E11F" w14:textId="6FDF8AD4" w:rsidR="005062DD" w:rsidRPr="007476A8" w:rsidRDefault="005062DD" w:rsidP="007476A8">
            <w:pPr>
              <w:widowControl w:val="0"/>
              <w:rPr>
                <w:rFonts w:ascii="Times New Roman" w:hAnsi="Times New Roman" w:cs="Times New Roman"/>
                <w:b/>
                <w:color w:val="000000" w:themeColor="text1"/>
                <w:sz w:val="24"/>
                <w:szCs w:val="24"/>
              </w:rPr>
            </w:pPr>
            <w:r w:rsidRPr="007476A8">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1559" w:type="dxa"/>
            <w:tcBorders>
              <w:top w:val="single" w:sz="4" w:space="0" w:color="auto"/>
            </w:tcBorders>
            <w:shd w:val="clear" w:color="auto" w:fill="auto"/>
          </w:tcPr>
          <w:p w14:paraId="434059C6" w14:textId="50605673" w:rsidR="005062DD" w:rsidRPr="007476A8" w:rsidRDefault="005062DD"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6</w:t>
            </w:r>
          </w:p>
        </w:tc>
        <w:tc>
          <w:tcPr>
            <w:tcW w:w="1559" w:type="dxa"/>
            <w:vMerge w:val="restart"/>
            <w:tcBorders>
              <w:top w:val="single" w:sz="4" w:space="0" w:color="auto"/>
            </w:tcBorders>
          </w:tcPr>
          <w:p w14:paraId="16C0CFFB"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794E4865" w14:textId="40666310" w:rsidTr="007C1331">
        <w:trPr>
          <w:trHeight w:val="365"/>
        </w:trPr>
        <w:tc>
          <w:tcPr>
            <w:tcW w:w="2835" w:type="dxa"/>
            <w:vMerge/>
            <w:shd w:val="clear" w:color="auto" w:fill="auto"/>
          </w:tcPr>
          <w:p w14:paraId="39C5910A"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tcBorders>
              <w:top w:val="single" w:sz="4" w:space="0" w:color="auto"/>
            </w:tcBorders>
            <w:shd w:val="clear" w:color="auto" w:fill="auto"/>
          </w:tcPr>
          <w:p w14:paraId="6B59F23D" w14:textId="600F71B7" w:rsidR="005062DD" w:rsidRPr="007476A8" w:rsidRDefault="005062DD"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Практические занятия</w:t>
            </w:r>
          </w:p>
        </w:tc>
        <w:tc>
          <w:tcPr>
            <w:tcW w:w="1559" w:type="dxa"/>
            <w:shd w:val="clear" w:color="auto" w:fill="auto"/>
          </w:tcPr>
          <w:p w14:paraId="74AF048B" w14:textId="3A75B2FD"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32F33335"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5AD0AFE2" w14:textId="77777777" w:rsidTr="007C1331">
        <w:trPr>
          <w:trHeight w:val="365"/>
        </w:trPr>
        <w:tc>
          <w:tcPr>
            <w:tcW w:w="2835" w:type="dxa"/>
            <w:vMerge/>
            <w:shd w:val="clear" w:color="auto" w:fill="auto"/>
          </w:tcPr>
          <w:p w14:paraId="1001465F"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tcBorders>
              <w:top w:val="single" w:sz="4" w:space="0" w:color="auto"/>
            </w:tcBorders>
            <w:shd w:val="clear" w:color="auto" w:fill="auto"/>
          </w:tcPr>
          <w:p w14:paraId="1BF57212" w14:textId="01B48870" w:rsidR="005062DD" w:rsidRPr="007476A8" w:rsidRDefault="005062DD"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 xml:space="preserve">18. </w:t>
            </w:r>
            <w:proofErr w:type="gramStart"/>
            <w:r w:rsidRPr="007476A8">
              <w:rPr>
                <w:rFonts w:ascii="Times New Roman" w:hAnsi="Times New Roman" w:cs="Times New Roman"/>
                <w:color w:val="000000" w:themeColor="text1"/>
                <w:sz w:val="24"/>
                <w:szCs w:val="24"/>
              </w:rPr>
              <w:t>Технология ручной дуговой наплавки, сварочные материалы</w:t>
            </w:r>
            <w:proofErr w:type="gramEnd"/>
          </w:p>
        </w:tc>
        <w:tc>
          <w:tcPr>
            <w:tcW w:w="1559" w:type="dxa"/>
            <w:shd w:val="clear" w:color="auto" w:fill="auto"/>
          </w:tcPr>
          <w:p w14:paraId="3225E1ED"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7258FC37"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2150EB09" w14:textId="77777777" w:rsidTr="007C1331">
        <w:trPr>
          <w:trHeight w:val="365"/>
        </w:trPr>
        <w:tc>
          <w:tcPr>
            <w:tcW w:w="2835" w:type="dxa"/>
            <w:vMerge/>
            <w:shd w:val="clear" w:color="auto" w:fill="auto"/>
          </w:tcPr>
          <w:p w14:paraId="5BDDEA5B"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tcBorders>
              <w:top w:val="single" w:sz="4" w:space="0" w:color="auto"/>
            </w:tcBorders>
            <w:shd w:val="clear" w:color="auto" w:fill="auto"/>
          </w:tcPr>
          <w:p w14:paraId="6B7480B2" w14:textId="6E5799E9" w:rsidR="005062DD" w:rsidRPr="007476A8" w:rsidRDefault="005062DD"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19.Технология наплавки под флюсом</w:t>
            </w:r>
          </w:p>
        </w:tc>
        <w:tc>
          <w:tcPr>
            <w:tcW w:w="1559" w:type="dxa"/>
            <w:shd w:val="clear" w:color="auto" w:fill="auto"/>
          </w:tcPr>
          <w:p w14:paraId="6F7A0C1F"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382FEAD6"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6D36D2AA" w14:textId="37003C4A" w:rsidTr="007C1331">
        <w:trPr>
          <w:trHeight w:val="365"/>
        </w:trPr>
        <w:tc>
          <w:tcPr>
            <w:tcW w:w="2835" w:type="dxa"/>
            <w:vMerge/>
            <w:shd w:val="clear" w:color="auto" w:fill="auto"/>
          </w:tcPr>
          <w:p w14:paraId="4B3C4D4B"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E21880D" w14:textId="31B86B63"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20. Сварочные материалы для плазменно-дуговой резки и их применение</w:t>
            </w:r>
          </w:p>
        </w:tc>
        <w:tc>
          <w:tcPr>
            <w:tcW w:w="1559" w:type="dxa"/>
            <w:shd w:val="clear" w:color="auto" w:fill="auto"/>
          </w:tcPr>
          <w:p w14:paraId="376D0A74"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1F15BA07"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1D070D99" w14:textId="1F8E5B89" w:rsidTr="007C1331">
        <w:trPr>
          <w:trHeight w:val="562"/>
        </w:trPr>
        <w:tc>
          <w:tcPr>
            <w:tcW w:w="2835" w:type="dxa"/>
            <w:vMerge/>
            <w:shd w:val="clear" w:color="auto" w:fill="auto"/>
          </w:tcPr>
          <w:p w14:paraId="6B3CAB62"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3FF925D4" w14:textId="0AFC8ECF"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21. Изучение особенностей кислородно-дуговой резки под водой</w:t>
            </w:r>
          </w:p>
          <w:p w14:paraId="1D8C3AD5" w14:textId="542CFD32"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Выбор сварочных материалов для </w:t>
            </w:r>
            <w:proofErr w:type="spellStart"/>
            <w:r w:rsidRPr="007476A8">
              <w:rPr>
                <w:rFonts w:ascii="Times New Roman" w:hAnsi="Times New Roman" w:cs="Times New Roman"/>
                <w:color w:val="000000" w:themeColor="text1"/>
                <w:sz w:val="24"/>
                <w:szCs w:val="24"/>
              </w:rPr>
              <w:t>термогазоструйной</w:t>
            </w:r>
            <w:proofErr w:type="spellEnd"/>
            <w:r w:rsidRPr="007476A8">
              <w:rPr>
                <w:rFonts w:ascii="Times New Roman" w:hAnsi="Times New Roman" w:cs="Times New Roman"/>
                <w:color w:val="000000" w:themeColor="text1"/>
                <w:sz w:val="24"/>
                <w:szCs w:val="24"/>
              </w:rPr>
              <w:t xml:space="preserve"> резки</w:t>
            </w:r>
          </w:p>
        </w:tc>
        <w:tc>
          <w:tcPr>
            <w:tcW w:w="1559" w:type="dxa"/>
            <w:shd w:val="clear" w:color="auto" w:fill="auto"/>
          </w:tcPr>
          <w:p w14:paraId="27B9C6A9"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335A6B11"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0912E274" w14:textId="2B701FA5" w:rsidTr="00D477B3">
        <w:trPr>
          <w:trHeight w:val="247"/>
        </w:trPr>
        <w:tc>
          <w:tcPr>
            <w:tcW w:w="2835" w:type="dxa"/>
            <w:vMerge w:val="restart"/>
            <w:shd w:val="clear" w:color="auto" w:fill="auto"/>
          </w:tcPr>
          <w:p w14:paraId="568920E4" w14:textId="77777777" w:rsidR="005062DD" w:rsidRPr="007476A8" w:rsidRDefault="005062DD" w:rsidP="007476A8">
            <w:pPr>
              <w:widowControl w:val="0"/>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 xml:space="preserve">Тема 1.5 </w:t>
            </w:r>
          </w:p>
          <w:p w14:paraId="3D10D4FF" w14:textId="65BFB393" w:rsidR="005062DD" w:rsidRPr="007476A8" w:rsidRDefault="005062DD" w:rsidP="007476A8">
            <w:pPr>
              <w:widowControl w:val="0"/>
              <w:jc w:val="both"/>
              <w:rPr>
                <w:rFonts w:ascii="Times New Roman" w:hAnsi="Times New Roman" w:cs="Times New Roman"/>
                <w:color w:val="000000" w:themeColor="text1"/>
                <w:sz w:val="24"/>
                <w:szCs w:val="24"/>
              </w:rPr>
            </w:pPr>
            <w:r w:rsidRPr="007476A8">
              <w:rPr>
                <w:rFonts w:ascii="Times New Roman" w:hAnsi="Times New Roman" w:cs="Times New Roman"/>
                <w:b/>
                <w:color w:val="000000" w:themeColor="text1"/>
                <w:sz w:val="24"/>
                <w:szCs w:val="24"/>
              </w:rPr>
              <w:t>Сварка цветных металлов и сплавов</w:t>
            </w:r>
          </w:p>
        </w:tc>
        <w:tc>
          <w:tcPr>
            <w:tcW w:w="8789" w:type="dxa"/>
            <w:gridSpan w:val="3"/>
            <w:shd w:val="clear" w:color="auto" w:fill="auto"/>
          </w:tcPr>
          <w:p w14:paraId="49C7FD53" w14:textId="77777777" w:rsidR="005062DD" w:rsidRPr="007476A8" w:rsidRDefault="005062DD"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Содержание</w:t>
            </w:r>
          </w:p>
        </w:tc>
        <w:tc>
          <w:tcPr>
            <w:tcW w:w="1559" w:type="dxa"/>
            <w:shd w:val="clear" w:color="auto" w:fill="auto"/>
          </w:tcPr>
          <w:p w14:paraId="184E25F5" w14:textId="701EEE39" w:rsidR="005062DD" w:rsidRPr="007476A8" w:rsidRDefault="005062DD"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4</w:t>
            </w:r>
          </w:p>
        </w:tc>
        <w:tc>
          <w:tcPr>
            <w:tcW w:w="1559" w:type="dxa"/>
            <w:vMerge w:val="restart"/>
          </w:tcPr>
          <w:p w14:paraId="33E7F698" w14:textId="64EBFE88" w:rsidR="00504E7A" w:rsidRPr="007476A8" w:rsidRDefault="00504E7A"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 xml:space="preserve">ПК 1.1, ПК 12, ПК 1.3, ПК 1.4 </w:t>
            </w:r>
            <w:proofErr w:type="gramStart"/>
            <w:r w:rsidRPr="007476A8">
              <w:rPr>
                <w:rFonts w:ascii="Times New Roman" w:eastAsia="Calibri" w:hAnsi="Times New Roman" w:cs="Times New Roman"/>
                <w:bCs/>
                <w:color w:val="000000" w:themeColor="text1"/>
                <w:sz w:val="24"/>
                <w:szCs w:val="24"/>
              </w:rPr>
              <w:t>ОК</w:t>
            </w:r>
            <w:proofErr w:type="gramEnd"/>
            <w:r w:rsidRPr="007476A8">
              <w:rPr>
                <w:rFonts w:ascii="Times New Roman" w:eastAsia="Calibri" w:hAnsi="Times New Roman" w:cs="Times New Roman"/>
                <w:bCs/>
                <w:color w:val="000000" w:themeColor="text1"/>
                <w:sz w:val="24"/>
                <w:szCs w:val="24"/>
              </w:rPr>
              <w:t xml:space="preserve"> 01, ОК 07, ОК 08, ОК 09</w:t>
            </w:r>
          </w:p>
          <w:p w14:paraId="077AC0C1" w14:textId="15A44E7A"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52BFC82D" w14:textId="0B416E5A" w:rsidTr="007C1331">
        <w:trPr>
          <w:trHeight w:val="279"/>
        </w:trPr>
        <w:tc>
          <w:tcPr>
            <w:tcW w:w="2835" w:type="dxa"/>
            <w:vMerge/>
            <w:shd w:val="clear" w:color="auto" w:fill="auto"/>
          </w:tcPr>
          <w:p w14:paraId="34862354"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C1DBFDD"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Сварка и особенности цветных металлов и сплавов</w:t>
            </w:r>
          </w:p>
        </w:tc>
        <w:tc>
          <w:tcPr>
            <w:tcW w:w="1559" w:type="dxa"/>
            <w:shd w:val="clear" w:color="auto" w:fill="auto"/>
          </w:tcPr>
          <w:p w14:paraId="3C56386F"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68333C0C"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776466DB" w14:textId="109391E5" w:rsidTr="007C1331">
        <w:trPr>
          <w:trHeight w:val="301"/>
        </w:trPr>
        <w:tc>
          <w:tcPr>
            <w:tcW w:w="2835" w:type="dxa"/>
            <w:vMerge/>
            <w:shd w:val="clear" w:color="auto" w:fill="auto"/>
          </w:tcPr>
          <w:p w14:paraId="226F35A0"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8990FFB"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Сварочные свойства меди, медных сплавов, способы и материалы сварки </w:t>
            </w:r>
          </w:p>
        </w:tc>
        <w:tc>
          <w:tcPr>
            <w:tcW w:w="1559" w:type="dxa"/>
            <w:shd w:val="clear" w:color="auto" w:fill="auto"/>
          </w:tcPr>
          <w:p w14:paraId="4306CFF3"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0850C980"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65D9DD5B" w14:textId="1E4ED5AB" w:rsidTr="007C1331">
        <w:trPr>
          <w:trHeight w:val="247"/>
        </w:trPr>
        <w:tc>
          <w:tcPr>
            <w:tcW w:w="2835" w:type="dxa"/>
            <w:vMerge/>
            <w:shd w:val="clear" w:color="auto" w:fill="auto"/>
          </w:tcPr>
          <w:p w14:paraId="61CAC7A2"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23FE30E"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Ручная дуговая сварка меди плавящимся  и неплавящимся электродом</w:t>
            </w:r>
          </w:p>
        </w:tc>
        <w:tc>
          <w:tcPr>
            <w:tcW w:w="1559" w:type="dxa"/>
            <w:shd w:val="clear" w:color="auto" w:fill="auto"/>
          </w:tcPr>
          <w:p w14:paraId="17F67B03"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5167D45E"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723CC067" w14:textId="174AEC6C" w:rsidTr="007C1331">
        <w:trPr>
          <w:trHeight w:val="257"/>
        </w:trPr>
        <w:tc>
          <w:tcPr>
            <w:tcW w:w="2835" w:type="dxa"/>
            <w:vMerge/>
            <w:shd w:val="clear" w:color="auto" w:fill="auto"/>
          </w:tcPr>
          <w:p w14:paraId="720DDFE5"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BCB4499"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Сварка меди в среде защитных газов</w:t>
            </w:r>
          </w:p>
        </w:tc>
        <w:tc>
          <w:tcPr>
            <w:tcW w:w="1559" w:type="dxa"/>
            <w:shd w:val="clear" w:color="auto" w:fill="auto"/>
          </w:tcPr>
          <w:p w14:paraId="30135F53"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305CAFA5"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15B85BE0" w14:textId="6ECB208F" w:rsidTr="007C1331">
        <w:trPr>
          <w:trHeight w:val="236"/>
        </w:trPr>
        <w:tc>
          <w:tcPr>
            <w:tcW w:w="2835" w:type="dxa"/>
            <w:vMerge/>
            <w:shd w:val="clear" w:color="auto" w:fill="auto"/>
          </w:tcPr>
          <w:p w14:paraId="1FAE13AD"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4C90A7F"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сварки бронзы и латуни плавящимся электродом</w:t>
            </w:r>
          </w:p>
        </w:tc>
        <w:tc>
          <w:tcPr>
            <w:tcW w:w="1559" w:type="dxa"/>
            <w:shd w:val="clear" w:color="auto" w:fill="auto"/>
          </w:tcPr>
          <w:p w14:paraId="6FA48612"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01AD0311"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7D460FFB" w14:textId="655B530E" w:rsidTr="007C1331">
        <w:trPr>
          <w:trHeight w:val="279"/>
        </w:trPr>
        <w:tc>
          <w:tcPr>
            <w:tcW w:w="2835" w:type="dxa"/>
            <w:vMerge/>
            <w:shd w:val="clear" w:color="auto" w:fill="auto"/>
          </w:tcPr>
          <w:p w14:paraId="5CA9531A"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C953222"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Сварочные свойства алюминиевых и магниевых сплавов</w:t>
            </w:r>
          </w:p>
        </w:tc>
        <w:tc>
          <w:tcPr>
            <w:tcW w:w="1559" w:type="dxa"/>
            <w:shd w:val="clear" w:color="auto" w:fill="auto"/>
          </w:tcPr>
          <w:p w14:paraId="22B10CD5"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7B8E1C8C"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17DDB95F" w14:textId="15EA1D40" w:rsidTr="007C1331">
        <w:trPr>
          <w:trHeight w:val="237"/>
        </w:trPr>
        <w:tc>
          <w:tcPr>
            <w:tcW w:w="2835" w:type="dxa"/>
            <w:vMerge/>
            <w:shd w:val="clear" w:color="auto" w:fill="auto"/>
          </w:tcPr>
          <w:p w14:paraId="03E010C4"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D17930F"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Подготовка алюминия под сварку</w:t>
            </w:r>
          </w:p>
        </w:tc>
        <w:tc>
          <w:tcPr>
            <w:tcW w:w="1559" w:type="dxa"/>
            <w:shd w:val="clear" w:color="auto" w:fill="auto"/>
          </w:tcPr>
          <w:p w14:paraId="2C71768D"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5170D36D"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590D1B64" w14:textId="706BD8C2" w:rsidTr="007C1331">
        <w:trPr>
          <w:trHeight w:val="225"/>
        </w:trPr>
        <w:tc>
          <w:tcPr>
            <w:tcW w:w="2835" w:type="dxa"/>
            <w:vMerge/>
            <w:shd w:val="clear" w:color="auto" w:fill="auto"/>
          </w:tcPr>
          <w:p w14:paraId="301D2331"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42E7324"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сварки алюминия плавящимся электродом</w:t>
            </w:r>
          </w:p>
        </w:tc>
        <w:tc>
          <w:tcPr>
            <w:tcW w:w="1559" w:type="dxa"/>
            <w:shd w:val="clear" w:color="auto" w:fill="auto"/>
          </w:tcPr>
          <w:p w14:paraId="150417AE"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74677459"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475370CD" w14:textId="3FE76D7F" w:rsidTr="007C1331">
        <w:trPr>
          <w:trHeight w:val="172"/>
        </w:trPr>
        <w:tc>
          <w:tcPr>
            <w:tcW w:w="2835" w:type="dxa"/>
            <w:vMerge/>
            <w:shd w:val="clear" w:color="auto" w:fill="auto"/>
          </w:tcPr>
          <w:p w14:paraId="66E0B978"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4C61301"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сварки алюминия в защитных газах плавящимся электродом</w:t>
            </w:r>
          </w:p>
        </w:tc>
        <w:tc>
          <w:tcPr>
            <w:tcW w:w="1559" w:type="dxa"/>
            <w:shd w:val="clear" w:color="auto" w:fill="auto"/>
          </w:tcPr>
          <w:p w14:paraId="7DD3F463"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2C608205"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4DA6F782" w14:textId="0D68CE57" w:rsidTr="007C1331">
        <w:trPr>
          <w:trHeight w:val="172"/>
        </w:trPr>
        <w:tc>
          <w:tcPr>
            <w:tcW w:w="2835" w:type="dxa"/>
            <w:vMerge/>
            <w:shd w:val="clear" w:color="auto" w:fill="auto"/>
          </w:tcPr>
          <w:p w14:paraId="671B4575"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B6E0D19"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сварки алюминия в среде инертных газов</w:t>
            </w:r>
          </w:p>
        </w:tc>
        <w:tc>
          <w:tcPr>
            <w:tcW w:w="1559" w:type="dxa"/>
            <w:shd w:val="clear" w:color="auto" w:fill="auto"/>
          </w:tcPr>
          <w:p w14:paraId="17F92FAE"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08C08EE4"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7D4CC1B4" w14:textId="5E36658B" w:rsidTr="007C1331">
        <w:trPr>
          <w:trHeight w:val="172"/>
        </w:trPr>
        <w:tc>
          <w:tcPr>
            <w:tcW w:w="2835" w:type="dxa"/>
            <w:vMerge/>
            <w:shd w:val="clear" w:color="auto" w:fill="auto"/>
          </w:tcPr>
          <w:p w14:paraId="19721324"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135ACBE"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и техника сварки магния плавящимся электродом</w:t>
            </w:r>
          </w:p>
        </w:tc>
        <w:tc>
          <w:tcPr>
            <w:tcW w:w="1559" w:type="dxa"/>
            <w:shd w:val="clear" w:color="auto" w:fill="auto"/>
          </w:tcPr>
          <w:p w14:paraId="0330AC40"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67E25F7C"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5F9C2176" w14:textId="7275F7A7" w:rsidTr="007C1331">
        <w:trPr>
          <w:trHeight w:val="172"/>
        </w:trPr>
        <w:tc>
          <w:tcPr>
            <w:tcW w:w="2835" w:type="dxa"/>
            <w:vMerge/>
            <w:shd w:val="clear" w:color="auto" w:fill="auto"/>
          </w:tcPr>
          <w:p w14:paraId="04B01369"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60AE582"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и техника сварки магния в защитных газах</w:t>
            </w:r>
          </w:p>
        </w:tc>
        <w:tc>
          <w:tcPr>
            <w:tcW w:w="1559" w:type="dxa"/>
            <w:shd w:val="clear" w:color="auto" w:fill="auto"/>
          </w:tcPr>
          <w:p w14:paraId="6B135476"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32AAB92E"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68D7E986" w14:textId="5A8EE8C2" w:rsidTr="007C1331">
        <w:trPr>
          <w:trHeight w:val="172"/>
        </w:trPr>
        <w:tc>
          <w:tcPr>
            <w:tcW w:w="2835" w:type="dxa"/>
            <w:vMerge/>
            <w:shd w:val="clear" w:color="auto" w:fill="auto"/>
          </w:tcPr>
          <w:p w14:paraId="03BC899B"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4E8AB4E"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и техника сварки титана и его сплавов</w:t>
            </w:r>
          </w:p>
        </w:tc>
        <w:tc>
          <w:tcPr>
            <w:tcW w:w="1559" w:type="dxa"/>
            <w:shd w:val="clear" w:color="auto" w:fill="auto"/>
          </w:tcPr>
          <w:p w14:paraId="0D008AC2"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37844C85"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07D33EE1" w14:textId="69784F53" w:rsidTr="007C1331">
        <w:trPr>
          <w:trHeight w:val="172"/>
        </w:trPr>
        <w:tc>
          <w:tcPr>
            <w:tcW w:w="2835" w:type="dxa"/>
            <w:vMerge/>
            <w:shd w:val="clear" w:color="auto" w:fill="auto"/>
          </w:tcPr>
          <w:p w14:paraId="3E26AA99"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2F9F79F"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сварки медно-никелевых сплавов</w:t>
            </w:r>
          </w:p>
        </w:tc>
        <w:tc>
          <w:tcPr>
            <w:tcW w:w="1559" w:type="dxa"/>
            <w:shd w:val="clear" w:color="auto" w:fill="auto"/>
          </w:tcPr>
          <w:p w14:paraId="7A9D83B9"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47880828"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74903178" w14:textId="48ADBAAD" w:rsidTr="007C1331">
        <w:trPr>
          <w:trHeight w:val="172"/>
        </w:trPr>
        <w:tc>
          <w:tcPr>
            <w:tcW w:w="2835" w:type="dxa"/>
            <w:vMerge/>
            <w:shd w:val="clear" w:color="auto" w:fill="auto"/>
          </w:tcPr>
          <w:p w14:paraId="4E1FFC27"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312FF018"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сварки никеля</w:t>
            </w:r>
          </w:p>
        </w:tc>
        <w:tc>
          <w:tcPr>
            <w:tcW w:w="1559" w:type="dxa"/>
            <w:shd w:val="clear" w:color="auto" w:fill="auto"/>
          </w:tcPr>
          <w:p w14:paraId="171AA748"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4BDF5803"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43E761F1" w14:textId="52404AC6" w:rsidTr="005062DD">
        <w:trPr>
          <w:trHeight w:val="278"/>
        </w:trPr>
        <w:tc>
          <w:tcPr>
            <w:tcW w:w="2835" w:type="dxa"/>
            <w:vMerge/>
            <w:shd w:val="clear" w:color="auto" w:fill="auto"/>
          </w:tcPr>
          <w:p w14:paraId="5AC6D143"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76F8EB1"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Требования к исходным материалам и заготовкам, их хранению и </w:t>
            </w:r>
            <w:r w:rsidRPr="007476A8">
              <w:rPr>
                <w:rFonts w:ascii="Times New Roman" w:hAnsi="Times New Roman" w:cs="Times New Roman"/>
                <w:color w:val="000000" w:themeColor="text1"/>
                <w:sz w:val="24"/>
                <w:szCs w:val="24"/>
              </w:rPr>
              <w:lastRenderedPageBreak/>
              <w:t>транспортированию</w:t>
            </w:r>
          </w:p>
        </w:tc>
        <w:tc>
          <w:tcPr>
            <w:tcW w:w="1559" w:type="dxa"/>
            <w:shd w:val="clear" w:color="auto" w:fill="auto"/>
          </w:tcPr>
          <w:p w14:paraId="6DC1EE7F"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0781660D"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11B1BC5B" w14:textId="77777777" w:rsidTr="005062DD">
        <w:trPr>
          <w:trHeight w:val="278"/>
        </w:trPr>
        <w:tc>
          <w:tcPr>
            <w:tcW w:w="2835" w:type="dxa"/>
            <w:vMerge/>
            <w:shd w:val="clear" w:color="auto" w:fill="auto"/>
          </w:tcPr>
          <w:p w14:paraId="7041CA12"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6F2089B" w14:textId="4D78327F"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1559" w:type="dxa"/>
            <w:shd w:val="clear" w:color="auto" w:fill="auto"/>
          </w:tcPr>
          <w:p w14:paraId="2E40E3B9" w14:textId="5424FC6C" w:rsidR="005062DD" w:rsidRPr="007476A8" w:rsidRDefault="00A925FA"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2</w:t>
            </w:r>
          </w:p>
        </w:tc>
        <w:tc>
          <w:tcPr>
            <w:tcW w:w="1559" w:type="dxa"/>
          </w:tcPr>
          <w:p w14:paraId="0A6CF9A4" w14:textId="593BFF2A"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02689BE1" w14:textId="0A34A537" w:rsidTr="00D477B3">
        <w:trPr>
          <w:trHeight w:val="344"/>
        </w:trPr>
        <w:tc>
          <w:tcPr>
            <w:tcW w:w="2835" w:type="dxa"/>
            <w:vMerge/>
            <w:shd w:val="clear" w:color="auto" w:fill="auto"/>
          </w:tcPr>
          <w:p w14:paraId="1EA5324B"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287359F" w14:textId="0FEA3D6B" w:rsidR="005062DD" w:rsidRPr="007476A8" w:rsidRDefault="005062DD"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Практические занятия</w:t>
            </w:r>
          </w:p>
        </w:tc>
        <w:tc>
          <w:tcPr>
            <w:tcW w:w="1559" w:type="dxa"/>
            <w:shd w:val="clear" w:color="auto" w:fill="auto"/>
          </w:tcPr>
          <w:p w14:paraId="5820EE73" w14:textId="7F434E6F"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val="restart"/>
          </w:tcPr>
          <w:p w14:paraId="20B2F411"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784C00D0" w14:textId="0C49F5CA" w:rsidTr="007C1331">
        <w:trPr>
          <w:trHeight w:val="268"/>
        </w:trPr>
        <w:tc>
          <w:tcPr>
            <w:tcW w:w="2835" w:type="dxa"/>
            <w:vMerge/>
            <w:shd w:val="clear" w:color="auto" w:fill="auto"/>
          </w:tcPr>
          <w:p w14:paraId="0230C203"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63578AF" w14:textId="7A4D1A64" w:rsidR="005062DD" w:rsidRPr="007476A8" w:rsidRDefault="005062DD" w:rsidP="007476A8">
            <w:pPr>
              <w:pStyle w:val="a4"/>
              <w:widowControl w:val="0"/>
              <w:numPr>
                <w:ilvl w:val="0"/>
                <w:numId w:val="8"/>
              </w:numPr>
              <w:ind w:left="34" w:firstLine="0"/>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Выбор сварочных материалов для медных сплавов</w:t>
            </w:r>
          </w:p>
        </w:tc>
        <w:tc>
          <w:tcPr>
            <w:tcW w:w="1559" w:type="dxa"/>
            <w:shd w:val="clear" w:color="auto" w:fill="auto"/>
          </w:tcPr>
          <w:p w14:paraId="5C63B60D"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0C66F00C"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7BB5CBBB" w14:textId="6413AF89" w:rsidTr="007C1331">
        <w:trPr>
          <w:trHeight w:val="194"/>
        </w:trPr>
        <w:tc>
          <w:tcPr>
            <w:tcW w:w="2835" w:type="dxa"/>
            <w:vMerge/>
            <w:shd w:val="clear" w:color="auto" w:fill="auto"/>
          </w:tcPr>
          <w:p w14:paraId="16C82194"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7253C81" w14:textId="505A9220" w:rsidR="005062DD" w:rsidRPr="007476A8" w:rsidRDefault="005062DD" w:rsidP="007476A8">
            <w:pPr>
              <w:pStyle w:val="a4"/>
              <w:widowControl w:val="0"/>
              <w:numPr>
                <w:ilvl w:val="0"/>
                <w:numId w:val="8"/>
              </w:numPr>
              <w:ind w:left="34" w:firstLine="0"/>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 xml:space="preserve">Выбор сварочных материалов для алюминиевых сплавов </w:t>
            </w:r>
          </w:p>
        </w:tc>
        <w:tc>
          <w:tcPr>
            <w:tcW w:w="1559" w:type="dxa"/>
            <w:shd w:val="clear" w:color="auto" w:fill="auto"/>
          </w:tcPr>
          <w:p w14:paraId="1A8F04BF"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6241F6EE"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0F28A8BA" w14:textId="17AAF256" w:rsidTr="007C1331">
        <w:trPr>
          <w:trHeight w:val="268"/>
        </w:trPr>
        <w:tc>
          <w:tcPr>
            <w:tcW w:w="2835" w:type="dxa"/>
            <w:vMerge/>
            <w:shd w:val="clear" w:color="auto" w:fill="auto"/>
          </w:tcPr>
          <w:p w14:paraId="0855B58E"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EA102F7" w14:textId="1CAD9A15" w:rsidR="005062DD" w:rsidRPr="007476A8" w:rsidRDefault="005062DD" w:rsidP="007476A8">
            <w:pPr>
              <w:pStyle w:val="a4"/>
              <w:widowControl w:val="0"/>
              <w:numPr>
                <w:ilvl w:val="0"/>
                <w:numId w:val="8"/>
              </w:numPr>
              <w:ind w:left="34" w:firstLine="0"/>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Выбор сварочных материалов для никелевых сплавов</w:t>
            </w:r>
          </w:p>
        </w:tc>
        <w:tc>
          <w:tcPr>
            <w:tcW w:w="1559" w:type="dxa"/>
            <w:shd w:val="clear" w:color="auto" w:fill="auto"/>
          </w:tcPr>
          <w:p w14:paraId="61FBACFF"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141F99F9"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409421AE" w14:textId="1B6298EF" w:rsidTr="007C1331">
        <w:trPr>
          <w:trHeight w:val="311"/>
        </w:trPr>
        <w:tc>
          <w:tcPr>
            <w:tcW w:w="2835" w:type="dxa"/>
            <w:vMerge/>
            <w:shd w:val="clear" w:color="auto" w:fill="auto"/>
          </w:tcPr>
          <w:p w14:paraId="25DDA53D"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BA7666D" w14:textId="6342E245" w:rsidR="005062DD" w:rsidRPr="007476A8" w:rsidRDefault="005062DD" w:rsidP="007476A8">
            <w:pPr>
              <w:pStyle w:val="a4"/>
              <w:widowControl w:val="0"/>
              <w:numPr>
                <w:ilvl w:val="0"/>
                <w:numId w:val="8"/>
              </w:numPr>
              <w:ind w:left="34" w:firstLine="0"/>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Выбор сварочных материалов для сварки в защитных газах </w:t>
            </w:r>
          </w:p>
        </w:tc>
        <w:tc>
          <w:tcPr>
            <w:tcW w:w="1559" w:type="dxa"/>
            <w:shd w:val="clear" w:color="auto" w:fill="auto"/>
          </w:tcPr>
          <w:p w14:paraId="50113E69"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3091DA7F"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05C17B7B" w14:textId="66781386" w:rsidTr="00D477B3">
        <w:trPr>
          <w:trHeight w:val="273"/>
        </w:trPr>
        <w:tc>
          <w:tcPr>
            <w:tcW w:w="2835" w:type="dxa"/>
            <w:vMerge w:val="restart"/>
            <w:shd w:val="clear" w:color="auto" w:fill="auto"/>
          </w:tcPr>
          <w:p w14:paraId="06590C10" w14:textId="77777777" w:rsidR="005062DD" w:rsidRPr="007476A8" w:rsidRDefault="005062DD" w:rsidP="007476A8">
            <w:pPr>
              <w:widowControl w:val="0"/>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 xml:space="preserve">Тема 1.6 </w:t>
            </w:r>
          </w:p>
          <w:p w14:paraId="0DDCDA65" w14:textId="21306661" w:rsidR="005062DD" w:rsidRPr="007476A8" w:rsidRDefault="005062DD" w:rsidP="007476A8">
            <w:pPr>
              <w:widowControl w:val="0"/>
              <w:jc w:val="both"/>
              <w:rPr>
                <w:rFonts w:ascii="Times New Roman" w:hAnsi="Times New Roman" w:cs="Times New Roman"/>
                <w:color w:val="000000" w:themeColor="text1"/>
                <w:sz w:val="24"/>
                <w:szCs w:val="24"/>
              </w:rPr>
            </w:pPr>
            <w:r w:rsidRPr="007476A8">
              <w:rPr>
                <w:rFonts w:ascii="Times New Roman" w:hAnsi="Times New Roman" w:cs="Times New Roman"/>
                <w:b/>
                <w:color w:val="000000" w:themeColor="text1"/>
                <w:sz w:val="24"/>
                <w:szCs w:val="24"/>
              </w:rPr>
              <w:t>Газовая сварка и резка</w:t>
            </w:r>
          </w:p>
        </w:tc>
        <w:tc>
          <w:tcPr>
            <w:tcW w:w="8789" w:type="dxa"/>
            <w:gridSpan w:val="3"/>
            <w:shd w:val="clear" w:color="auto" w:fill="auto"/>
          </w:tcPr>
          <w:p w14:paraId="6CB3016C" w14:textId="77777777" w:rsidR="005062DD" w:rsidRPr="007476A8" w:rsidRDefault="005062DD"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Содержание</w:t>
            </w:r>
          </w:p>
        </w:tc>
        <w:tc>
          <w:tcPr>
            <w:tcW w:w="1559" w:type="dxa"/>
            <w:shd w:val="clear" w:color="auto" w:fill="auto"/>
          </w:tcPr>
          <w:p w14:paraId="2A4A76EF" w14:textId="14415F09" w:rsidR="005062DD" w:rsidRPr="007476A8" w:rsidRDefault="005062DD"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4</w:t>
            </w:r>
          </w:p>
        </w:tc>
        <w:tc>
          <w:tcPr>
            <w:tcW w:w="1559" w:type="dxa"/>
            <w:vMerge w:val="restart"/>
          </w:tcPr>
          <w:p w14:paraId="5F54DFA1" w14:textId="77777777" w:rsidR="00504E7A" w:rsidRPr="007476A8" w:rsidRDefault="00504E7A" w:rsidP="007476A8">
            <w:pPr>
              <w:widowControl w:val="0"/>
              <w:jc w:val="center"/>
              <w:rPr>
                <w:rFonts w:ascii="Times New Roman" w:eastAsia="Calibri" w:hAnsi="Times New Roman" w:cs="Times New Roman"/>
                <w:bCs/>
                <w:color w:val="000000" w:themeColor="text1"/>
                <w:sz w:val="24"/>
                <w:szCs w:val="24"/>
              </w:rPr>
            </w:pPr>
            <w:proofErr w:type="gramStart"/>
            <w:r w:rsidRPr="007476A8">
              <w:rPr>
                <w:rFonts w:ascii="Times New Roman" w:eastAsia="Calibri" w:hAnsi="Times New Roman" w:cs="Times New Roman"/>
                <w:bCs/>
                <w:color w:val="000000" w:themeColor="text1"/>
                <w:sz w:val="24"/>
                <w:szCs w:val="24"/>
              </w:rPr>
              <w:t>ОК</w:t>
            </w:r>
            <w:proofErr w:type="gramEnd"/>
            <w:r w:rsidRPr="007476A8">
              <w:rPr>
                <w:rFonts w:ascii="Times New Roman" w:eastAsia="Calibri" w:hAnsi="Times New Roman" w:cs="Times New Roman"/>
                <w:bCs/>
                <w:color w:val="000000" w:themeColor="text1"/>
                <w:sz w:val="24"/>
                <w:szCs w:val="24"/>
              </w:rPr>
              <w:t xml:space="preserve"> 01, ОК 07, ОК 08, ОК 09</w:t>
            </w:r>
          </w:p>
          <w:p w14:paraId="2791F045" w14:textId="7E2D1A36" w:rsidR="005062DD" w:rsidRPr="007476A8" w:rsidRDefault="00504E7A" w:rsidP="007476A8">
            <w:pPr>
              <w:widowControl w:val="0"/>
              <w:jc w:val="center"/>
              <w:rPr>
                <w:rFonts w:ascii="Times New Roman"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ПК 1.1, ПК 12, ПК 1.3, ПК 1.4</w:t>
            </w:r>
          </w:p>
        </w:tc>
      </w:tr>
      <w:tr w:rsidR="005062DD" w:rsidRPr="007476A8" w14:paraId="192252EE" w14:textId="24BB52D2" w:rsidTr="007C1331">
        <w:trPr>
          <w:trHeight w:val="344"/>
        </w:trPr>
        <w:tc>
          <w:tcPr>
            <w:tcW w:w="2835" w:type="dxa"/>
            <w:vMerge/>
            <w:shd w:val="clear" w:color="auto" w:fill="auto"/>
          </w:tcPr>
          <w:p w14:paraId="6AAACA30"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D60933B"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Основные виды </w:t>
            </w:r>
            <w:proofErr w:type="gramStart"/>
            <w:r w:rsidRPr="007476A8">
              <w:rPr>
                <w:rFonts w:ascii="Times New Roman" w:hAnsi="Times New Roman" w:cs="Times New Roman"/>
                <w:color w:val="000000" w:themeColor="text1"/>
                <w:sz w:val="24"/>
                <w:szCs w:val="24"/>
              </w:rPr>
              <w:t>газопламенной</w:t>
            </w:r>
            <w:proofErr w:type="gramEnd"/>
            <w:r w:rsidRPr="007476A8">
              <w:rPr>
                <w:rFonts w:ascii="Times New Roman" w:hAnsi="Times New Roman" w:cs="Times New Roman"/>
                <w:color w:val="000000" w:themeColor="text1"/>
                <w:sz w:val="24"/>
                <w:szCs w:val="24"/>
              </w:rPr>
              <w:t xml:space="preserve"> обработки</w:t>
            </w:r>
          </w:p>
        </w:tc>
        <w:tc>
          <w:tcPr>
            <w:tcW w:w="1559" w:type="dxa"/>
            <w:shd w:val="clear" w:color="auto" w:fill="auto"/>
          </w:tcPr>
          <w:p w14:paraId="7CFD368A"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41650E44"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746A7FA0" w14:textId="5CE12795" w:rsidTr="007C1331">
        <w:trPr>
          <w:trHeight w:val="314"/>
        </w:trPr>
        <w:tc>
          <w:tcPr>
            <w:tcW w:w="2835" w:type="dxa"/>
            <w:vMerge/>
            <w:shd w:val="clear" w:color="auto" w:fill="auto"/>
          </w:tcPr>
          <w:p w14:paraId="54D4459B"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2DFE504"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Физико-химические процессы при газовой сварке</w:t>
            </w:r>
          </w:p>
        </w:tc>
        <w:tc>
          <w:tcPr>
            <w:tcW w:w="1559" w:type="dxa"/>
            <w:shd w:val="clear" w:color="auto" w:fill="auto"/>
          </w:tcPr>
          <w:p w14:paraId="026193AA"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44B87A03"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14558F88" w14:textId="742D9ABB" w:rsidTr="007C1331">
        <w:trPr>
          <w:trHeight w:val="295"/>
        </w:trPr>
        <w:tc>
          <w:tcPr>
            <w:tcW w:w="2835" w:type="dxa"/>
            <w:vMerge/>
            <w:shd w:val="clear" w:color="auto" w:fill="auto"/>
          </w:tcPr>
          <w:p w14:paraId="34AF1709"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5FD514F"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Сварные соединения, швы </w:t>
            </w:r>
            <w:proofErr w:type="gramStart"/>
            <w:r w:rsidRPr="007476A8">
              <w:rPr>
                <w:rFonts w:ascii="Times New Roman" w:hAnsi="Times New Roman" w:cs="Times New Roman"/>
                <w:color w:val="000000" w:themeColor="text1"/>
                <w:sz w:val="24"/>
                <w:szCs w:val="24"/>
              </w:rPr>
              <w:t>при</w:t>
            </w:r>
            <w:proofErr w:type="gramEnd"/>
            <w:r w:rsidRPr="007476A8">
              <w:rPr>
                <w:rFonts w:ascii="Times New Roman" w:hAnsi="Times New Roman" w:cs="Times New Roman"/>
                <w:color w:val="000000" w:themeColor="text1"/>
                <w:sz w:val="24"/>
                <w:szCs w:val="24"/>
              </w:rPr>
              <w:t xml:space="preserve"> газовой сварки и резки, обозначение их на чертежах</w:t>
            </w:r>
          </w:p>
        </w:tc>
        <w:tc>
          <w:tcPr>
            <w:tcW w:w="1559" w:type="dxa"/>
            <w:shd w:val="clear" w:color="auto" w:fill="auto"/>
          </w:tcPr>
          <w:p w14:paraId="722519A4"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1495E961"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49EE02B1" w14:textId="5626E1DD" w:rsidTr="007C1331">
        <w:trPr>
          <w:trHeight w:val="258"/>
        </w:trPr>
        <w:tc>
          <w:tcPr>
            <w:tcW w:w="2835" w:type="dxa"/>
            <w:vMerge/>
            <w:shd w:val="clear" w:color="auto" w:fill="auto"/>
          </w:tcPr>
          <w:p w14:paraId="31701DEA"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D18332C"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Техника и технология газовой сварки</w:t>
            </w:r>
          </w:p>
        </w:tc>
        <w:tc>
          <w:tcPr>
            <w:tcW w:w="1559" w:type="dxa"/>
            <w:shd w:val="clear" w:color="auto" w:fill="auto"/>
          </w:tcPr>
          <w:p w14:paraId="34700EA1"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2CB3BAE5"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172331CD" w14:textId="0615B458" w:rsidTr="007C1331">
        <w:trPr>
          <w:trHeight w:val="301"/>
        </w:trPr>
        <w:tc>
          <w:tcPr>
            <w:tcW w:w="2835" w:type="dxa"/>
            <w:vMerge/>
            <w:shd w:val="clear" w:color="auto" w:fill="auto"/>
          </w:tcPr>
          <w:p w14:paraId="4AEA0FB9"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1902856"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кислородной резки металлов</w:t>
            </w:r>
          </w:p>
        </w:tc>
        <w:tc>
          <w:tcPr>
            <w:tcW w:w="1559" w:type="dxa"/>
            <w:shd w:val="clear" w:color="auto" w:fill="auto"/>
          </w:tcPr>
          <w:p w14:paraId="2268521F"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09B43C95"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0826722D" w14:textId="6284E4D6" w:rsidTr="007C1331">
        <w:trPr>
          <w:trHeight w:val="333"/>
        </w:trPr>
        <w:tc>
          <w:tcPr>
            <w:tcW w:w="2835" w:type="dxa"/>
            <w:vMerge/>
            <w:shd w:val="clear" w:color="auto" w:fill="auto"/>
          </w:tcPr>
          <w:p w14:paraId="3C3A4457"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1B28A0C"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Сварка углеродистых сталей</w:t>
            </w:r>
          </w:p>
        </w:tc>
        <w:tc>
          <w:tcPr>
            <w:tcW w:w="1559" w:type="dxa"/>
            <w:shd w:val="clear" w:color="auto" w:fill="auto"/>
          </w:tcPr>
          <w:p w14:paraId="4966CF2B"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1F4BD53D"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368ED397" w14:textId="3B40436D" w:rsidTr="007C1331">
        <w:trPr>
          <w:trHeight w:val="322"/>
        </w:trPr>
        <w:tc>
          <w:tcPr>
            <w:tcW w:w="2835" w:type="dxa"/>
            <w:vMerge/>
            <w:shd w:val="clear" w:color="auto" w:fill="auto"/>
          </w:tcPr>
          <w:p w14:paraId="45F6DBC0"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381882A7"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Сварка легированных сталей</w:t>
            </w:r>
          </w:p>
        </w:tc>
        <w:tc>
          <w:tcPr>
            <w:tcW w:w="1559" w:type="dxa"/>
            <w:shd w:val="clear" w:color="auto" w:fill="auto"/>
          </w:tcPr>
          <w:p w14:paraId="1F590E85"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2B678444"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11A5061A" w14:textId="3D49EC1C" w:rsidTr="007C1331">
        <w:trPr>
          <w:trHeight w:val="333"/>
        </w:trPr>
        <w:tc>
          <w:tcPr>
            <w:tcW w:w="2835" w:type="dxa"/>
            <w:vMerge/>
            <w:shd w:val="clear" w:color="auto" w:fill="auto"/>
          </w:tcPr>
          <w:p w14:paraId="20582871"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E76A5CB"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Сварка чугуна</w:t>
            </w:r>
          </w:p>
        </w:tc>
        <w:tc>
          <w:tcPr>
            <w:tcW w:w="1559" w:type="dxa"/>
            <w:shd w:val="clear" w:color="auto" w:fill="auto"/>
          </w:tcPr>
          <w:p w14:paraId="18C32667"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57F3CBFB"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411B93E7" w14:textId="3EE545E8" w:rsidTr="007C1331">
        <w:trPr>
          <w:trHeight w:val="312"/>
        </w:trPr>
        <w:tc>
          <w:tcPr>
            <w:tcW w:w="2835" w:type="dxa"/>
            <w:vMerge/>
            <w:shd w:val="clear" w:color="auto" w:fill="auto"/>
          </w:tcPr>
          <w:p w14:paraId="02E7CE45"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8B48174"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Сварка цветных металлов (алюминия, меди их сплавов)</w:t>
            </w:r>
          </w:p>
        </w:tc>
        <w:tc>
          <w:tcPr>
            <w:tcW w:w="1559" w:type="dxa"/>
            <w:shd w:val="clear" w:color="auto" w:fill="auto"/>
          </w:tcPr>
          <w:p w14:paraId="3FD74915"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7CB7BA6E"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1CF78ED4" w14:textId="2F781668" w:rsidTr="007C1331">
        <w:trPr>
          <w:trHeight w:val="290"/>
        </w:trPr>
        <w:tc>
          <w:tcPr>
            <w:tcW w:w="2835" w:type="dxa"/>
            <w:vMerge/>
            <w:shd w:val="clear" w:color="auto" w:fill="auto"/>
          </w:tcPr>
          <w:p w14:paraId="5A05E6A0"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1851BB8"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Горючие газы, применяемые при сварке и резке. Ацетилен и его заменители</w:t>
            </w:r>
          </w:p>
        </w:tc>
        <w:tc>
          <w:tcPr>
            <w:tcW w:w="1559" w:type="dxa"/>
            <w:shd w:val="clear" w:color="auto" w:fill="auto"/>
          </w:tcPr>
          <w:p w14:paraId="3A850AAE"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2D0064C8"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2A3C2752" w14:textId="03270DB3" w:rsidTr="007C1331">
        <w:trPr>
          <w:trHeight w:val="311"/>
        </w:trPr>
        <w:tc>
          <w:tcPr>
            <w:tcW w:w="2835" w:type="dxa"/>
            <w:vMerge/>
            <w:shd w:val="clear" w:color="auto" w:fill="auto"/>
          </w:tcPr>
          <w:p w14:paraId="602F17C8"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8973E3F"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Сварочные флюсы</w:t>
            </w:r>
          </w:p>
        </w:tc>
        <w:tc>
          <w:tcPr>
            <w:tcW w:w="1559" w:type="dxa"/>
            <w:shd w:val="clear" w:color="auto" w:fill="auto"/>
          </w:tcPr>
          <w:p w14:paraId="6D3BCD34"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0C45329E"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06B51A86" w14:textId="55B39FC8" w:rsidTr="007C1331">
        <w:trPr>
          <w:trHeight w:val="248"/>
        </w:trPr>
        <w:tc>
          <w:tcPr>
            <w:tcW w:w="2835" w:type="dxa"/>
            <w:vMerge/>
            <w:shd w:val="clear" w:color="auto" w:fill="auto"/>
          </w:tcPr>
          <w:p w14:paraId="60BD5020"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A236C18"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Присадочные материалы</w:t>
            </w:r>
          </w:p>
        </w:tc>
        <w:tc>
          <w:tcPr>
            <w:tcW w:w="1559" w:type="dxa"/>
            <w:shd w:val="clear" w:color="auto" w:fill="auto"/>
          </w:tcPr>
          <w:p w14:paraId="3BF6D0CD"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670597F5"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3F5AB4B0" w14:textId="5CA37A87" w:rsidTr="007C1331">
        <w:trPr>
          <w:trHeight w:val="279"/>
        </w:trPr>
        <w:tc>
          <w:tcPr>
            <w:tcW w:w="2835" w:type="dxa"/>
            <w:vMerge/>
            <w:shd w:val="clear" w:color="auto" w:fill="auto"/>
          </w:tcPr>
          <w:p w14:paraId="6CC7362F"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B74D227"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Контрольный тест для проверки знаний</w:t>
            </w:r>
          </w:p>
        </w:tc>
        <w:tc>
          <w:tcPr>
            <w:tcW w:w="1559" w:type="dxa"/>
            <w:shd w:val="clear" w:color="auto" w:fill="auto"/>
          </w:tcPr>
          <w:p w14:paraId="3BAEE382"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06A075CC"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5062DD" w:rsidRPr="007476A8" w14:paraId="7A33D201" w14:textId="54D3C409" w:rsidTr="007C1331">
        <w:trPr>
          <w:trHeight w:val="333"/>
        </w:trPr>
        <w:tc>
          <w:tcPr>
            <w:tcW w:w="2835" w:type="dxa"/>
            <w:vMerge/>
            <w:shd w:val="clear" w:color="auto" w:fill="auto"/>
          </w:tcPr>
          <w:p w14:paraId="15D2A233" w14:textId="77777777" w:rsidR="005062DD" w:rsidRPr="007476A8" w:rsidRDefault="005062DD"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B61C0AA" w14:textId="77777777" w:rsidR="005062DD" w:rsidRPr="007476A8" w:rsidRDefault="005062DD"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Организация газосварочных работ</w:t>
            </w:r>
          </w:p>
        </w:tc>
        <w:tc>
          <w:tcPr>
            <w:tcW w:w="1559" w:type="dxa"/>
            <w:shd w:val="clear" w:color="auto" w:fill="auto"/>
          </w:tcPr>
          <w:p w14:paraId="70294473"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c>
          <w:tcPr>
            <w:tcW w:w="1559" w:type="dxa"/>
            <w:vMerge/>
          </w:tcPr>
          <w:p w14:paraId="5B147E8F" w14:textId="77777777" w:rsidR="005062DD" w:rsidRPr="007476A8" w:rsidRDefault="005062DD" w:rsidP="007476A8">
            <w:pPr>
              <w:widowControl w:val="0"/>
              <w:jc w:val="center"/>
              <w:rPr>
                <w:rFonts w:ascii="Times New Roman" w:hAnsi="Times New Roman" w:cs="Times New Roman"/>
                <w:bCs/>
                <w:color w:val="000000" w:themeColor="text1"/>
                <w:sz w:val="24"/>
                <w:szCs w:val="24"/>
              </w:rPr>
            </w:pPr>
          </w:p>
        </w:tc>
      </w:tr>
      <w:tr w:rsidR="00A925FA" w:rsidRPr="007476A8" w14:paraId="598035EE" w14:textId="77777777" w:rsidTr="007C1331">
        <w:trPr>
          <w:trHeight w:val="333"/>
        </w:trPr>
        <w:tc>
          <w:tcPr>
            <w:tcW w:w="2835" w:type="dxa"/>
            <w:vMerge/>
            <w:shd w:val="clear" w:color="auto" w:fill="auto"/>
          </w:tcPr>
          <w:p w14:paraId="2EAAE9AF"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DD3B291" w14:textId="79F5DAE9"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1559" w:type="dxa"/>
            <w:shd w:val="clear" w:color="auto" w:fill="auto"/>
          </w:tcPr>
          <w:p w14:paraId="6D765644" w14:textId="752082F1" w:rsidR="00A925FA" w:rsidRPr="007476A8" w:rsidRDefault="00A925FA"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4</w:t>
            </w:r>
          </w:p>
        </w:tc>
        <w:tc>
          <w:tcPr>
            <w:tcW w:w="1559" w:type="dxa"/>
            <w:vMerge w:val="restart"/>
          </w:tcPr>
          <w:p w14:paraId="6FD856A0"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656B6E1C" w14:textId="3C48265E" w:rsidTr="00D477B3">
        <w:trPr>
          <w:trHeight w:val="322"/>
        </w:trPr>
        <w:tc>
          <w:tcPr>
            <w:tcW w:w="2835" w:type="dxa"/>
            <w:vMerge/>
            <w:shd w:val="clear" w:color="auto" w:fill="auto"/>
          </w:tcPr>
          <w:p w14:paraId="310C75A9"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60AB3A1" w14:textId="0302CD93" w:rsidR="00A925FA" w:rsidRPr="007476A8" w:rsidRDefault="00A925FA"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Практические занятия</w:t>
            </w:r>
          </w:p>
        </w:tc>
        <w:tc>
          <w:tcPr>
            <w:tcW w:w="1559" w:type="dxa"/>
            <w:shd w:val="clear" w:color="auto" w:fill="auto"/>
          </w:tcPr>
          <w:p w14:paraId="2399FC29" w14:textId="3F427F75"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36F4A5A3"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3AFD9ECB" w14:textId="62832E9C" w:rsidTr="007C1331">
        <w:trPr>
          <w:trHeight w:val="301"/>
        </w:trPr>
        <w:tc>
          <w:tcPr>
            <w:tcW w:w="2835" w:type="dxa"/>
            <w:vMerge/>
            <w:shd w:val="clear" w:color="auto" w:fill="auto"/>
          </w:tcPr>
          <w:p w14:paraId="656C115F"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2BE23D1" w14:textId="10241D5C" w:rsidR="00A925FA" w:rsidRPr="007476A8" w:rsidRDefault="00A925FA" w:rsidP="007476A8">
            <w:pPr>
              <w:pStyle w:val="a4"/>
              <w:widowControl w:val="0"/>
              <w:numPr>
                <w:ilvl w:val="0"/>
                <w:numId w:val="8"/>
              </w:numPr>
              <w:ind w:left="34" w:firstLine="0"/>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Выбор, расчёт режимов газопламенной сварки</w:t>
            </w:r>
          </w:p>
        </w:tc>
        <w:tc>
          <w:tcPr>
            <w:tcW w:w="1559" w:type="dxa"/>
            <w:shd w:val="clear" w:color="auto" w:fill="auto"/>
          </w:tcPr>
          <w:p w14:paraId="2370D73A"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5DA0130D"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4F70D599" w14:textId="6107C7A4" w:rsidTr="007C1331">
        <w:trPr>
          <w:trHeight w:val="247"/>
        </w:trPr>
        <w:tc>
          <w:tcPr>
            <w:tcW w:w="2835" w:type="dxa"/>
            <w:vMerge/>
            <w:shd w:val="clear" w:color="auto" w:fill="auto"/>
          </w:tcPr>
          <w:p w14:paraId="2EC1999B"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878BDE4" w14:textId="7FDBD3A5" w:rsidR="00A925FA" w:rsidRPr="007476A8" w:rsidRDefault="00A925FA" w:rsidP="007476A8">
            <w:pPr>
              <w:pStyle w:val="a4"/>
              <w:widowControl w:val="0"/>
              <w:numPr>
                <w:ilvl w:val="0"/>
                <w:numId w:val="8"/>
              </w:numPr>
              <w:ind w:left="34" w:firstLine="0"/>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Выбор, расчёт сварочных материалов газопламенной сварки</w:t>
            </w:r>
          </w:p>
        </w:tc>
        <w:tc>
          <w:tcPr>
            <w:tcW w:w="1559" w:type="dxa"/>
            <w:shd w:val="clear" w:color="auto" w:fill="auto"/>
          </w:tcPr>
          <w:p w14:paraId="6B1994DD"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0282CA54"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5F135230" w14:textId="6E98B3A2" w:rsidTr="007C1331">
        <w:trPr>
          <w:trHeight w:val="193"/>
        </w:trPr>
        <w:tc>
          <w:tcPr>
            <w:tcW w:w="2835" w:type="dxa"/>
            <w:vMerge/>
            <w:shd w:val="clear" w:color="auto" w:fill="auto"/>
          </w:tcPr>
          <w:p w14:paraId="36BF3D67"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45AD70E" w14:textId="22FDFD9B" w:rsidR="00A925FA" w:rsidRPr="007476A8" w:rsidRDefault="00A925FA" w:rsidP="007476A8">
            <w:pPr>
              <w:pStyle w:val="a4"/>
              <w:widowControl w:val="0"/>
              <w:numPr>
                <w:ilvl w:val="0"/>
                <w:numId w:val="8"/>
              </w:numPr>
              <w:ind w:left="34" w:firstLine="0"/>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Выбор пламени горелки для разных материалов газопламенной сварки</w:t>
            </w:r>
          </w:p>
        </w:tc>
        <w:tc>
          <w:tcPr>
            <w:tcW w:w="1559" w:type="dxa"/>
            <w:shd w:val="clear" w:color="auto" w:fill="auto"/>
          </w:tcPr>
          <w:p w14:paraId="3BF91E7C"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733033C1"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6D85BEBC" w14:textId="1B3E6515" w:rsidTr="00D477B3">
        <w:trPr>
          <w:trHeight w:val="236"/>
        </w:trPr>
        <w:tc>
          <w:tcPr>
            <w:tcW w:w="2835" w:type="dxa"/>
            <w:vMerge w:val="restart"/>
            <w:shd w:val="clear" w:color="auto" w:fill="auto"/>
          </w:tcPr>
          <w:p w14:paraId="6828E021" w14:textId="1CB45840" w:rsidR="00A925FA" w:rsidRPr="007476A8" w:rsidRDefault="00A925FA" w:rsidP="007476A8">
            <w:pPr>
              <w:widowControl w:val="0"/>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 xml:space="preserve">Тема 1.7 </w:t>
            </w:r>
          </w:p>
          <w:p w14:paraId="0344DECC" w14:textId="032B3DBD" w:rsidR="00A925FA" w:rsidRPr="007476A8" w:rsidRDefault="00A925FA" w:rsidP="007476A8">
            <w:pPr>
              <w:widowControl w:val="0"/>
              <w:jc w:val="both"/>
              <w:rPr>
                <w:rFonts w:ascii="Times New Roman" w:hAnsi="Times New Roman" w:cs="Times New Roman"/>
                <w:color w:val="000000" w:themeColor="text1"/>
                <w:sz w:val="24"/>
                <w:szCs w:val="24"/>
              </w:rPr>
            </w:pPr>
            <w:r w:rsidRPr="007476A8">
              <w:rPr>
                <w:rFonts w:ascii="Times New Roman" w:hAnsi="Times New Roman" w:cs="Times New Roman"/>
                <w:b/>
                <w:color w:val="000000" w:themeColor="text1"/>
                <w:sz w:val="24"/>
                <w:szCs w:val="24"/>
              </w:rPr>
              <w:t>Технология контактной сварки</w:t>
            </w:r>
          </w:p>
        </w:tc>
        <w:tc>
          <w:tcPr>
            <w:tcW w:w="8789" w:type="dxa"/>
            <w:gridSpan w:val="3"/>
            <w:shd w:val="clear" w:color="auto" w:fill="auto"/>
          </w:tcPr>
          <w:p w14:paraId="0423E60B" w14:textId="77777777" w:rsidR="00A925FA" w:rsidRPr="007476A8" w:rsidRDefault="00A925FA"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Содержание</w:t>
            </w:r>
          </w:p>
        </w:tc>
        <w:tc>
          <w:tcPr>
            <w:tcW w:w="1559" w:type="dxa"/>
            <w:shd w:val="clear" w:color="auto" w:fill="auto"/>
          </w:tcPr>
          <w:p w14:paraId="703CF4BC" w14:textId="61F4A81D" w:rsidR="00A925FA" w:rsidRPr="007476A8" w:rsidRDefault="00A925FA"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4</w:t>
            </w:r>
          </w:p>
        </w:tc>
        <w:tc>
          <w:tcPr>
            <w:tcW w:w="1559" w:type="dxa"/>
            <w:vMerge w:val="restart"/>
          </w:tcPr>
          <w:p w14:paraId="571563D3" w14:textId="77777777" w:rsidR="00504E7A" w:rsidRPr="007476A8" w:rsidRDefault="00504E7A" w:rsidP="007476A8">
            <w:pPr>
              <w:widowControl w:val="0"/>
              <w:jc w:val="center"/>
              <w:rPr>
                <w:rFonts w:ascii="Times New Roman" w:eastAsia="Calibri" w:hAnsi="Times New Roman" w:cs="Times New Roman"/>
                <w:bCs/>
                <w:color w:val="000000" w:themeColor="text1"/>
                <w:sz w:val="24"/>
                <w:szCs w:val="24"/>
              </w:rPr>
            </w:pPr>
            <w:proofErr w:type="gramStart"/>
            <w:r w:rsidRPr="007476A8">
              <w:rPr>
                <w:rFonts w:ascii="Times New Roman" w:eastAsia="Calibri" w:hAnsi="Times New Roman" w:cs="Times New Roman"/>
                <w:bCs/>
                <w:color w:val="000000" w:themeColor="text1"/>
                <w:sz w:val="24"/>
                <w:szCs w:val="24"/>
              </w:rPr>
              <w:t>ОК</w:t>
            </w:r>
            <w:proofErr w:type="gramEnd"/>
            <w:r w:rsidRPr="007476A8">
              <w:rPr>
                <w:rFonts w:ascii="Times New Roman" w:eastAsia="Calibri" w:hAnsi="Times New Roman" w:cs="Times New Roman"/>
                <w:bCs/>
                <w:color w:val="000000" w:themeColor="text1"/>
                <w:sz w:val="24"/>
                <w:szCs w:val="24"/>
              </w:rPr>
              <w:t xml:space="preserve"> 01, ОК 07, ОК 08, ОК 09</w:t>
            </w:r>
          </w:p>
          <w:p w14:paraId="43B894BF" w14:textId="2837D1BC" w:rsidR="00A925FA" w:rsidRPr="007476A8" w:rsidRDefault="00504E7A" w:rsidP="007476A8">
            <w:pPr>
              <w:widowControl w:val="0"/>
              <w:jc w:val="center"/>
              <w:rPr>
                <w:rFonts w:ascii="Times New Roman"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lastRenderedPageBreak/>
              <w:t>ПК 1.1, ПК 12, ПК 1.3, ПК 1.4</w:t>
            </w:r>
          </w:p>
        </w:tc>
      </w:tr>
      <w:tr w:rsidR="00A925FA" w:rsidRPr="007476A8" w14:paraId="5537CE51" w14:textId="1B2F2D1E" w:rsidTr="0003738F">
        <w:trPr>
          <w:trHeight w:val="290"/>
        </w:trPr>
        <w:tc>
          <w:tcPr>
            <w:tcW w:w="2835" w:type="dxa"/>
            <w:vMerge/>
            <w:shd w:val="clear" w:color="auto" w:fill="auto"/>
          </w:tcPr>
          <w:p w14:paraId="3EF320D1"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3A8F50C"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Сущность и классификация видов контактной сварки</w:t>
            </w:r>
          </w:p>
        </w:tc>
        <w:tc>
          <w:tcPr>
            <w:tcW w:w="1559" w:type="dxa"/>
            <w:shd w:val="clear" w:color="auto" w:fill="auto"/>
          </w:tcPr>
          <w:p w14:paraId="13CDB224"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7BE2A78B"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661942A5" w14:textId="414282EC" w:rsidTr="0003738F">
        <w:trPr>
          <w:trHeight w:val="150"/>
        </w:trPr>
        <w:tc>
          <w:tcPr>
            <w:tcW w:w="2835" w:type="dxa"/>
            <w:vMerge/>
            <w:shd w:val="clear" w:color="auto" w:fill="auto"/>
          </w:tcPr>
          <w:p w14:paraId="58F2DEF4"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91A2836"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Физические основы контактной сварки</w:t>
            </w:r>
          </w:p>
        </w:tc>
        <w:tc>
          <w:tcPr>
            <w:tcW w:w="1559" w:type="dxa"/>
            <w:shd w:val="clear" w:color="auto" w:fill="auto"/>
          </w:tcPr>
          <w:p w14:paraId="1B855BA3"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2FA56224"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4A113732" w14:textId="76B2C0B6" w:rsidTr="0003738F">
        <w:trPr>
          <w:trHeight w:val="141"/>
        </w:trPr>
        <w:tc>
          <w:tcPr>
            <w:tcW w:w="2835" w:type="dxa"/>
            <w:vMerge/>
            <w:shd w:val="clear" w:color="auto" w:fill="auto"/>
          </w:tcPr>
          <w:p w14:paraId="721EAA40"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F3BB55B"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Подготовка деталей к сварке. Образование сварного соединения</w:t>
            </w:r>
          </w:p>
        </w:tc>
        <w:tc>
          <w:tcPr>
            <w:tcW w:w="1559" w:type="dxa"/>
            <w:shd w:val="clear" w:color="auto" w:fill="auto"/>
          </w:tcPr>
          <w:p w14:paraId="10A94D90"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42980AD1"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3B13D410" w14:textId="5DE3C1C6" w:rsidTr="0003738F">
        <w:trPr>
          <w:trHeight w:val="130"/>
        </w:trPr>
        <w:tc>
          <w:tcPr>
            <w:tcW w:w="2835" w:type="dxa"/>
            <w:vMerge/>
            <w:shd w:val="clear" w:color="auto" w:fill="auto"/>
          </w:tcPr>
          <w:p w14:paraId="117F679D"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B773597"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Режимы точечной сварки</w:t>
            </w:r>
          </w:p>
        </w:tc>
        <w:tc>
          <w:tcPr>
            <w:tcW w:w="1559" w:type="dxa"/>
            <w:shd w:val="clear" w:color="auto" w:fill="auto"/>
          </w:tcPr>
          <w:p w14:paraId="274FCA62"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058DBE92"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2E52D61B" w14:textId="29D4A143" w:rsidTr="0003738F">
        <w:trPr>
          <w:trHeight w:val="182"/>
        </w:trPr>
        <w:tc>
          <w:tcPr>
            <w:tcW w:w="2835" w:type="dxa"/>
            <w:vMerge/>
            <w:shd w:val="clear" w:color="auto" w:fill="auto"/>
          </w:tcPr>
          <w:p w14:paraId="02BB4814"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2A25D8B"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Классификация видов сварки рельефной сварки</w:t>
            </w:r>
          </w:p>
        </w:tc>
        <w:tc>
          <w:tcPr>
            <w:tcW w:w="1559" w:type="dxa"/>
            <w:shd w:val="clear" w:color="auto" w:fill="auto"/>
          </w:tcPr>
          <w:p w14:paraId="09EB98D5"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5D3B3FFC"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65B114AF" w14:textId="45128CAD" w:rsidTr="0003738F">
        <w:trPr>
          <w:trHeight w:val="182"/>
        </w:trPr>
        <w:tc>
          <w:tcPr>
            <w:tcW w:w="2835" w:type="dxa"/>
            <w:vMerge/>
            <w:shd w:val="clear" w:color="auto" w:fill="auto"/>
          </w:tcPr>
          <w:p w14:paraId="3AECA286"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F2C63DA"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Режимы рельефной сварки</w:t>
            </w:r>
          </w:p>
        </w:tc>
        <w:tc>
          <w:tcPr>
            <w:tcW w:w="1559" w:type="dxa"/>
            <w:shd w:val="clear" w:color="auto" w:fill="auto"/>
          </w:tcPr>
          <w:p w14:paraId="54FF6ACD"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73AB926D"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1595D19A" w14:textId="181D47AD" w:rsidTr="0003738F">
        <w:trPr>
          <w:trHeight w:val="150"/>
        </w:trPr>
        <w:tc>
          <w:tcPr>
            <w:tcW w:w="2835" w:type="dxa"/>
            <w:vMerge/>
            <w:shd w:val="clear" w:color="auto" w:fill="auto"/>
          </w:tcPr>
          <w:p w14:paraId="55737216"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38EEB22D"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Классификация способов шовной сварки</w:t>
            </w:r>
          </w:p>
        </w:tc>
        <w:tc>
          <w:tcPr>
            <w:tcW w:w="1559" w:type="dxa"/>
            <w:shd w:val="clear" w:color="auto" w:fill="auto"/>
          </w:tcPr>
          <w:p w14:paraId="383648DB"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365376DD"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2C0D4CAE" w14:textId="3B03CCE9" w:rsidTr="0003738F">
        <w:trPr>
          <w:trHeight w:val="130"/>
        </w:trPr>
        <w:tc>
          <w:tcPr>
            <w:tcW w:w="2835" w:type="dxa"/>
            <w:vMerge/>
            <w:shd w:val="clear" w:color="auto" w:fill="auto"/>
          </w:tcPr>
          <w:p w14:paraId="2F96C4D5"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52C87BB"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Образование сварного соединения при шовной сварке</w:t>
            </w:r>
          </w:p>
        </w:tc>
        <w:tc>
          <w:tcPr>
            <w:tcW w:w="1559" w:type="dxa"/>
            <w:shd w:val="clear" w:color="auto" w:fill="auto"/>
          </w:tcPr>
          <w:p w14:paraId="185FBE1E"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1BD8CB35"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30807987" w14:textId="66F86B72" w:rsidTr="0003738F">
        <w:trPr>
          <w:trHeight w:val="139"/>
        </w:trPr>
        <w:tc>
          <w:tcPr>
            <w:tcW w:w="2835" w:type="dxa"/>
            <w:vMerge/>
            <w:shd w:val="clear" w:color="auto" w:fill="auto"/>
          </w:tcPr>
          <w:p w14:paraId="15438981"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B633C6C"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Показатели режимов шовной сварки</w:t>
            </w:r>
          </w:p>
        </w:tc>
        <w:tc>
          <w:tcPr>
            <w:tcW w:w="1559" w:type="dxa"/>
            <w:shd w:val="clear" w:color="auto" w:fill="auto"/>
          </w:tcPr>
          <w:p w14:paraId="2911F213"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633EE148"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12EDC2E1" w14:textId="7E55846F" w:rsidTr="0003738F">
        <w:trPr>
          <w:trHeight w:val="172"/>
        </w:trPr>
        <w:tc>
          <w:tcPr>
            <w:tcW w:w="2835" w:type="dxa"/>
            <w:vMerge/>
            <w:shd w:val="clear" w:color="auto" w:fill="auto"/>
          </w:tcPr>
          <w:p w14:paraId="4BC2F37A"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DA37C03"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Классификация видов стыковой сварки</w:t>
            </w:r>
          </w:p>
        </w:tc>
        <w:tc>
          <w:tcPr>
            <w:tcW w:w="1559" w:type="dxa"/>
            <w:shd w:val="clear" w:color="auto" w:fill="auto"/>
          </w:tcPr>
          <w:p w14:paraId="13D95064"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31C68B23"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40B69CE2" w14:textId="28D49E73" w:rsidTr="0003738F">
        <w:trPr>
          <w:trHeight w:val="140"/>
        </w:trPr>
        <w:tc>
          <w:tcPr>
            <w:tcW w:w="2835" w:type="dxa"/>
            <w:vMerge/>
            <w:shd w:val="clear" w:color="auto" w:fill="auto"/>
          </w:tcPr>
          <w:p w14:paraId="4659EE35"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38ADC2F0"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Подготовка деталей</w:t>
            </w:r>
          </w:p>
        </w:tc>
        <w:tc>
          <w:tcPr>
            <w:tcW w:w="1559" w:type="dxa"/>
            <w:shd w:val="clear" w:color="auto" w:fill="auto"/>
          </w:tcPr>
          <w:p w14:paraId="7D1C4601"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7FCF685B"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0B65DDCF" w14:textId="52E36F4E" w:rsidTr="0003738F">
        <w:trPr>
          <w:trHeight w:val="118"/>
        </w:trPr>
        <w:tc>
          <w:tcPr>
            <w:tcW w:w="2835" w:type="dxa"/>
            <w:vMerge/>
            <w:shd w:val="clear" w:color="auto" w:fill="auto"/>
          </w:tcPr>
          <w:p w14:paraId="38AD61FE"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B6930F0"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Показатели режимов стыковой сварки</w:t>
            </w:r>
          </w:p>
        </w:tc>
        <w:tc>
          <w:tcPr>
            <w:tcW w:w="1559" w:type="dxa"/>
            <w:shd w:val="clear" w:color="auto" w:fill="auto"/>
          </w:tcPr>
          <w:p w14:paraId="3D87521C"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7A31F41A"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56627820" w14:textId="696E7172" w:rsidTr="0003738F">
        <w:trPr>
          <w:trHeight w:val="258"/>
        </w:trPr>
        <w:tc>
          <w:tcPr>
            <w:tcW w:w="2835" w:type="dxa"/>
            <w:vMerge/>
            <w:shd w:val="clear" w:color="auto" w:fill="auto"/>
          </w:tcPr>
          <w:p w14:paraId="5DFAF54F"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DD656BE"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Режимы стыковой сварки</w:t>
            </w:r>
          </w:p>
        </w:tc>
        <w:tc>
          <w:tcPr>
            <w:tcW w:w="1559" w:type="dxa"/>
            <w:shd w:val="clear" w:color="auto" w:fill="auto"/>
          </w:tcPr>
          <w:p w14:paraId="22CABA86"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4D0300C0"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1F97569D" w14:textId="07409388" w:rsidTr="0003738F">
        <w:trPr>
          <w:trHeight w:val="161"/>
        </w:trPr>
        <w:tc>
          <w:tcPr>
            <w:tcW w:w="2835" w:type="dxa"/>
            <w:vMerge/>
            <w:shd w:val="clear" w:color="auto" w:fill="auto"/>
          </w:tcPr>
          <w:p w14:paraId="1AA74E7A"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32BD8F7D"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Обработка деталей стыковой сварки</w:t>
            </w:r>
          </w:p>
        </w:tc>
        <w:tc>
          <w:tcPr>
            <w:tcW w:w="1559" w:type="dxa"/>
            <w:shd w:val="clear" w:color="auto" w:fill="auto"/>
          </w:tcPr>
          <w:p w14:paraId="2D3684F4"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53686A59"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06894FB4" w14:textId="67C4BD09" w:rsidTr="0003738F">
        <w:trPr>
          <w:trHeight w:val="141"/>
        </w:trPr>
        <w:tc>
          <w:tcPr>
            <w:tcW w:w="2835" w:type="dxa"/>
            <w:vMerge/>
            <w:shd w:val="clear" w:color="auto" w:fill="auto"/>
          </w:tcPr>
          <w:p w14:paraId="0BE293F0"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F0646B5" w14:textId="77777777" w:rsidR="00A925FA" w:rsidRPr="007476A8" w:rsidRDefault="00A925FA"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Пакетная контактная сварка</w:t>
            </w:r>
          </w:p>
        </w:tc>
        <w:tc>
          <w:tcPr>
            <w:tcW w:w="1559" w:type="dxa"/>
            <w:shd w:val="clear" w:color="auto" w:fill="auto"/>
          </w:tcPr>
          <w:p w14:paraId="2ED3985F"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0194E0E8"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72604AA3" w14:textId="4784E791" w:rsidTr="0003738F">
        <w:trPr>
          <w:trHeight w:val="152"/>
        </w:trPr>
        <w:tc>
          <w:tcPr>
            <w:tcW w:w="2835" w:type="dxa"/>
            <w:vMerge/>
            <w:shd w:val="clear" w:color="auto" w:fill="auto"/>
          </w:tcPr>
          <w:p w14:paraId="5CC3620A"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39DB702"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Требования к процессам контактной сварки</w:t>
            </w:r>
          </w:p>
        </w:tc>
        <w:tc>
          <w:tcPr>
            <w:tcW w:w="1559" w:type="dxa"/>
            <w:shd w:val="clear" w:color="auto" w:fill="auto"/>
          </w:tcPr>
          <w:p w14:paraId="1482A0D2"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50B483DC"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6EF2D7F4" w14:textId="38338097" w:rsidTr="0003738F">
        <w:trPr>
          <w:trHeight w:val="152"/>
        </w:trPr>
        <w:tc>
          <w:tcPr>
            <w:tcW w:w="2835" w:type="dxa"/>
            <w:vMerge/>
            <w:shd w:val="clear" w:color="auto" w:fill="auto"/>
          </w:tcPr>
          <w:p w14:paraId="731C51D0"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3E560355" w14:textId="77777777" w:rsidR="00A925FA" w:rsidRPr="007476A8" w:rsidRDefault="00A925FA"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Виды дефектов в сварных швах и контроль качества</w:t>
            </w:r>
          </w:p>
        </w:tc>
        <w:tc>
          <w:tcPr>
            <w:tcW w:w="1559" w:type="dxa"/>
            <w:shd w:val="clear" w:color="auto" w:fill="auto"/>
          </w:tcPr>
          <w:p w14:paraId="04CAB0F2"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2AD8E963"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4C1E2FBF" w14:textId="5E7E4E35" w:rsidTr="0003738F">
        <w:trPr>
          <w:trHeight w:val="130"/>
        </w:trPr>
        <w:tc>
          <w:tcPr>
            <w:tcW w:w="2835" w:type="dxa"/>
            <w:vMerge/>
            <w:shd w:val="clear" w:color="auto" w:fill="auto"/>
          </w:tcPr>
          <w:p w14:paraId="755393A3"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5B556DD"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Методы контроля качества сварных швов</w:t>
            </w:r>
          </w:p>
        </w:tc>
        <w:tc>
          <w:tcPr>
            <w:tcW w:w="1559" w:type="dxa"/>
            <w:shd w:val="clear" w:color="auto" w:fill="auto"/>
          </w:tcPr>
          <w:p w14:paraId="18D20533"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2E8B3FE4"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0F062C83" w14:textId="2F1ED23D" w:rsidTr="0003738F">
        <w:trPr>
          <w:trHeight w:val="98"/>
        </w:trPr>
        <w:tc>
          <w:tcPr>
            <w:tcW w:w="2835" w:type="dxa"/>
            <w:vMerge/>
            <w:shd w:val="clear" w:color="auto" w:fill="auto"/>
          </w:tcPr>
          <w:p w14:paraId="3D1A9165"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37402DE"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Дефекты и контроль качества сварных соединений</w:t>
            </w:r>
          </w:p>
        </w:tc>
        <w:tc>
          <w:tcPr>
            <w:tcW w:w="1559" w:type="dxa"/>
            <w:shd w:val="clear" w:color="auto" w:fill="auto"/>
          </w:tcPr>
          <w:p w14:paraId="749EE6B9"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4C7441C8"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264A735A" w14:textId="77777777" w:rsidTr="0003738F">
        <w:trPr>
          <w:trHeight w:val="312"/>
        </w:trPr>
        <w:tc>
          <w:tcPr>
            <w:tcW w:w="2835" w:type="dxa"/>
            <w:vMerge/>
            <w:shd w:val="clear" w:color="auto" w:fill="auto"/>
          </w:tcPr>
          <w:p w14:paraId="3ACB451D"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tcBorders>
              <w:top w:val="single" w:sz="4" w:space="0" w:color="auto"/>
              <w:bottom w:val="single" w:sz="4" w:space="0" w:color="auto"/>
            </w:tcBorders>
            <w:shd w:val="clear" w:color="auto" w:fill="auto"/>
          </w:tcPr>
          <w:p w14:paraId="23274001" w14:textId="49AB6803" w:rsidR="00A925FA" w:rsidRPr="007476A8" w:rsidRDefault="00A925FA" w:rsidP="007476A8">
            <w:pPr>
              <w:widowControl w:val="0"/>
              <w:rPr>
                <w:rFonts w:ascii="Times New Roman" w:hAnsi="Times New Roman" w:cs="Times New Roman"/>
                <w:b/>
                <w:color w:val="000000" w:themeColor="text1"/>
                <w:sz w:val="24"/>
                <w:szCs w:val="24"/>
              </w:rPr>
            </w:pPr>
            <w:r w:rsidRPr="007476A8">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1559" w:type="dxa"/>
            <w:tcBorders>
              <w:top w:val="single" w:sz="4" w:space="0" w:color="auto"/>
              <w:bottom w:val="single" w:sz="4" w:space="0" w:color="auto"/>
            </w:tcBorders>
            <w:shd w:val="clear" w:color="auto" w:fill="auto"/>
          </w:tcPr>
          <w:p w14:paraId="33CF315E" w14:textId="286438A8" w:rsidR="00A925FA" w:rsidRPr="007476A8" w:rsidRDefault="00A925FA"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2</w:t>
            </w:r>
          </w:p>
        </w:tc>
        <w:tc>
          <w:tcPr>
            <w:tcW w:w="1559" w:type="dxa"/>
            <w:vMerge w:val="restart"/>
            <w:tcBorders>
              <w:top w:val="single" w:sz="4" w:space="0" w:color="auto"/>
            </w:tcBorders>
          </w:tcPr>
          <w:p w14:paraId="2EA5B62C"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1941D507" w14:textId="230C6468" w:rsidTr="0003738F">
        <w:trPr>
          <w:trHeight w:val="312"/>
        </w:trPr>
        <w:tc>
          <w:tcPr>
            <w:tcW w:w="2835" w:type="dxa"/>
            <w:vMerge/>
            <w:shd w:val="clear" w:color="auto" w:fill="auto"/>
          </w:tcPr>
          <w:p w14:paraId="7AE6673E"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tcBorders>
              <w:top w:val="single" w:sz="4" w:space="0" w:color="auto"/>
              <w:bottom w:val="single" w:sz="4" w:space="0" w:color="auto"/>
            </w:tcBorders>
            <w:shd w:val="clear" w:color="auto" w:fill="auto"/>
          </w:tcPr>
          <w:p w14:paraId="7413A490" w14:textId="740D2F34" w:rsidR="00A925FA" w:rsidRPr="007476A8" w:rsidRDefault="00A925FA"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 xml:space="preserve">Практические занятия </w:t>
            </w:r>
          </w:p>
        </w:tc>
        <w:tc>
          <w:tcPr>
            <w:tcW w:w="1559" w:type="dxa"/>
            <w:tcBorders>
              <w:top w:val="single" w:sz="4" w:space="0" w:color="auto"/>
              <w:bottom w:val="single" w:sz="4" w:space="0" w:color="auto"/>
            </w:tcBorders>
            <w:shd w:val="clear" w:color="auto" w:fill="auto"/>
          </w:tcPr>
          <w:p w14:paraId="309D2FDC" w14:textId="6519C33F"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2D74BFF3"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3F030F2E" w14:textId="72F4A2C5" w:rsidTr="0003738F">
        <w:trPr>
          <w:trHeight w:val="182"/>
        </w:trPr>
        <w:tc>
          <w:tcPr>
            <w:tcW w:w="2835" w:type="dxa"/>
            <w:vMerge/>
            <w:shd w:val="clear" w:color="auto" w:fill="auto"/>
          </w:tcPr>
          <w:p w14:paraId="0D9639AC"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B4E40D4" w14:textId="7409423D" w:rsidR="00A925FA" w:rsidRPr="007476A8" w:rsidRDefault="00A925FA" w:rsidP="007476A8">
            <w:pPr>
              <w:pStyle w:val="a4"/>
              <w:widowControl w:val="0"/>
              <w:numPr>
                <w:ilvl w:val="0"/>
                <w:numId w:val="8"/>
              </w:numPr>
              <w:ind w:left="0" w:firstLine="176"/>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Выбор режимов сварки для сплавов алюминия</w:t>
            </w:r>
          </w:p>
        </w:tc>
        <w:tc>
          <w:tcPr>
            <w:tcW w:w="1559" w:type="dxa"/>
            <w:shd w:val="clear" w:color="auto" w:fill="auto"/>
          </w:tcPr>
          <w:p w14:paraId="1419DB69"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2E154313"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55783487" w14:textId="00BAEBC6" w:rsidTr="0003738F">
        <w:trPr>
          <w:trHeight w:val="120"/>
        </w:trPr>
        <w:tc>
          <w:tcPr>
            <w:tcW w:w="2835" w:type="dxa"/>
            <w:vMerge/>
            <w:shd w:val="clear" w:color="auto" w:fill="auto"/>
          </w:tcPr>
          <w:p w14:paraId="736A2EDA"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216A985" w14:textId="0B251C35" w:rsidR="00A925FA" w:rsidRPr="007476A8" w:rsidRDefault="00A925FA" w:rsidP="007476A8">
            <w:pPr>
              <w:pStyle w:val="a4"/>
              <w:widowControl w:val="0"/>
              <w:numPr>
                <w:ilvl w:val="0"/>
                <w:numId w:val="8"/>
              </w:numPr>
              <w:ind w:left="0" w:firstLine="176"/>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Расчет параметров стыковой контактной сварки</w:t>
            </w:r>
          </w:p>
        </w:tc>
        <w:tc>
          <w:tcPr>
            <w:tcW w:w="1559" w:type="dxa"/>
            <w:shd w:val="clear" w:color="auto" w:fill="auto"/>
          </w:tcPr>
          <w:p w14:paraId="0A72140F"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1DF3C36E"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C601B6" w:rsidRPr="007476A8" w14:paraId="1C0F20D3" w14:textId="071B6D5E" w:rsidTr="00A925FA">
        <w:trPr>
          <w:trHeight w:val="223"/>
        </w:trPr>
        <w:tc>
          <w:tcPr>
            <w:tcW w:w="11624" w:type="dxa"/>
            <w:gridSpan w:val="4"/>
            <w:shd w:val="clear" w:color="auto" w:fill="auto"/>
          </w:tcPr>
          <w:p w14:paraId="64C2BF26" w14:textId="77777777" w:rsidR="00C601B6" w:rsidRPr="007476A8" w:rsidRDefault="00C601B6" w:rsidP="007476A8">
            <w:pPr>
              <w:pStyle w:val="a4"/>
              <w:widowControl w:val="0"/>
              <w:ind w:left="0"/>
              <w:contextualSpacing w:val="0"/>
              <w:rPr>
                <w:rFonts w:ascii="Times New Roman" w:hAnsi="Times New Roman" w:cs="Times New Roman"/>
                <w:color w:val="000000" w:themeColor="text1"/>
                <w:sz w:val="24"/>
                <w:szCs w:val="24"/>
              </w:rPr>
            </w:pPr>
            <w:r w:rsidRPr="007476A8">
              <w:rPr>
                <w:rFonts w:ascii="Times New Roman" w:hAnsi="Times New Roman" w:cs="Times New Roman"/>
                <w:b/>
                <w:color w:val="000000" w:themeColor="text1"/>
                <w:sz w:val="24"/>
                <w:szCs w:val="24"/>
              </w:rPr>
              <w:t>МДК 01.02  Основное оборудование для производства сварных конструкций</w:t>
            </w:r>
          </w:p>
        </w:tc>
        <w:tc>
          <w:tcPr>
            <w:tcW w:w="1559" w:type="dxa"/>
            <w:shd w:val="clear" w:color="auto" w:fill="auto"/>
          </w:tcPr>
          <w:p w14:paraId="1E2C142F" w14:textId="6016F113" w:rsidR="00C601B6" w:rsidRPr="007476A8" w:rsidRDefault="00C601B6"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56</w:t>
            </w:r>
          </w:p>
        </w:tc>
        <w:tc>
          <w:tcPr>
            <w:tcW w:w="1559" w:type="dxa"/>
          </w:tcPr>
          <w:p w14:paraId="423F7595" w14:textId="77777777" w:rsidR="00C601B6" w:rsidRPr="007476A8" w:rsidRDefault="00C601B6" w:rsidP="007476A8">
            <w:pPr>
              <w:widowControl w:val="0"/>
              <w:jc w:val="center"/>
              <w:rPr>
                <w:rFonts w:ascii="Times New Roman" w:hAnsi="Times New Roman" w:cs="Times New Roman"/>
                <w:bCs/>
                <w:color w:val="000000" w:themeColor="text1"/>
                <w:sz w:val="24"/>
                <w:szCs w:val="24"/>
              </w:rPr>
            </w:pPr>
          </w:p>
        </w:tc>
      </w:tr>
      <w:tr w:rsidR="00A925FA" w:rsidRPr="007476A8" w14:paraId="588FFFE2" w14:textId="178EA515" w:rsidTr="00D477B3">
        <w:trPr>
          <w:trHeight w:val="253"/>
        </w:trPr>
        <w:tc>
          <w:tcPr>
            <w:tcW w:w="2835" w:type="dxa"/>
            <w:vMerge w:val="restart"/>
            <w:shd w:val="clear" w:color="auto" w:fill="auto"/>
          </w:tcPr>
          <w:p w14:paraId="032C2186" w14:textId="444ADF81" w:rsidR="00A925FA" w:rsidRPr="007476A8" w:rsidRDefault="00A925FA" w:rsidP="007476A8">
            <w:pPr>
              <w:widowControl w:val="0"/>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 xml:space="preserve">Тема  1.1. </w:t>
            </w:r>
          </w:p>
          <w:p w14:paraId="0B6AF8A6" w14:textId="4F0ECC0C" w:rsidR="00A925FA" w:rsidRPr="007476A8" w:rsidRDefault="00A925FA" w:rsidP="007476A8">
            <w:pPr>
              <w:widowControl w:val="0"/>
              <w:jc w:val="both"/>
              <w:rPr>
                <w:rFonts w:ascii="Times New Roman" w:hAnsi="Times New Roman" w:cs="Times New Roman"/>
                <w:color w:val="000000" w:themeColor="text1"/>
                <w:sz w:val="24"/>
                <w:szCs w:val="24"/>
              </w:rPr>
            </w:pPr>
            <w:r w:rsidRPr="007476A8">
              <w:rPr>
                <w:rFonts w:ascii="Times New Roman" w:hAnsi="Times New Roman" w:cs="Times New Roman"/>
                <w:b/>
                <w:color w:val="000000" w:themeColor="text1"/>
                <w:sz w:val="24"/>
                <w:szCs w:val="24"/>
              </w:rPr>
              <w:t>Оборудование сварочного поста для ручной дуговой сварки</w:t>
            </w:r>
          </w:p>
        </w:tc>
        <w:tc>
          <w:tcPr>
            <w:tcW w:w="8789" w:type="dxa"/>
            <w:gridSpan w:val="3"/>
            <w:shd w:val="clear" w:color="auto" w:fill="auto"/>
          </w:tcPr>
          <w:p w14:paraId="21D1C269" w14:textId="77777777" w:rsidR="00A925FA" w:rsidRPr="007476A8" w:rsidRDefault="00A925FA" w:rsidP="007476A8">
            <w:pPr>
              <w:pStyle w:val="a4"/>
              <w:widowControl w:val="0"/>
              <w:ind w:left="0"/>
              <w:contextualSpacing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Содержание</w:t>
            </w:r>
          </w:p>
        </w:tc>
        <w:tc>
          <w:tcPr>
            <w:tcW w:w="1559" w:type="dxa"/>
            <w:shd w:val="clear" w:color="auto" w:fill="auto"/>
          </w:tcPr>
          <w:p w14:paraId="071C0247" w14:textId="1030EDA3" w:rsidR="00A925FA" w:rsidRPr="007476A8" w:rsidRDefault="00A925FA" w:rsidP="007476A8">
            <w:pPr>
              <w:pStyle w:val="a4"/>
              <w:widowControl w:val="0"/>
              <w:ind w:left="0"/>
              <w:contextualSpacing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6</w:t>
            </w:r>
          </w:p>
        </w:tc>
        <w:tc>
          <w:tcPr>
            <w:tcW w:w="1559" w:type="dxa"/>
            <w:vMerge w:val="restart"/>
          </w:tcPr>
          <w:p w14:paraId="4086C912" w14:textId="0DDC840B" w:rsidR="00504E7A" w:rsidRPr="007476A8" w:rsidRDefault="00504E7A"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 xml:space="preserve">ПК 1.1, ПК 12, ПК 1.3, ПК 1.4 </w:t>
            </w:r>
            <w:proofErr w:type="gramStart"/>
            <w:r w:rsidRPr="007476A8">
              <w:rPr>
                <w:rFonts w:ascii="Times New Roman" w:eastAsia="Calibri" w:hAnsi="Times New Roman" w:cs="Times New Roman"/>
                <w:bCs/>
                <w:color w:val="000000" w:themeColor="text1"/>
                <w:sz w:val="24"/>
                <w:szCs w:val="24"/>
              </w:rPr>
              <w:t>ОК</w:t>
            </w:r>
            <w:proofErr w:type="gramEnd"/>
            <w:r w:rsidRPr="007476A8">
              <w:rPr>
                <w:rFonts w:ascii="Times New Roman" w:eastAsia="Calibri" w:hAnsi="Times New Roman" w:cs="Times New Roman"/>
                <w:bCs/>
                <w:color w:val="000000" w:themeColor="text1"/>
                <w:sz w:val="24"/>
                <w:szCs w:val="24"/>
              </w:rPr>
              <w:t xml:space="preserve"> 01, ОК 07, ОК 08, ОК 09</w:t>
            </w:r>
          </w:p>
          <w:p w14:paraId="565FC2D6" w14:textId="6BA89C1C"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925FA" w:rsidRPr="007476A8" w14:paraId="4CA3FB97" w14:textId="32C26C07" w:rsidTr="0003738F">
        <w:trPr>
          <w:trHeight w:val="268"/>
        </w:trPr>
        <w:tc>
          <w:tcPr>
            <w:tcW w:w="2835" w:type="dxa"/>
            <w:vMerge/>
            <w:shd w:val="clear" w:color="auto" w:fill="auto"/>
          </w:tcPr>
          <w:p w14:paraId="275873BE"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931CAE9"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Стационарный сварочный пост для ручной дуговой сварки</w:t>
            </w:r>
          </w:p>
        </w:tc>
        <w:tc>
          <w:tcPr>
            <w:tcW w:w="1559" w:type="dxa"/>
            <w:shd w:val="clear" w:color="auto" w:fill="auto"/>
          </w:tcPr>
          <w:p w14:paraId="2641FD6D"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67B70BAD"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925FA" w:rsidRPr="007476A8" w14:paraId="7D8E35B6" w14:textId="7447E275" w:rsidTr="0003738F">
        <w:trPr>
          <w:trHeight w:val="150"/>
        </w:trPr>
        <w:tc>
          <w:tcPr>
            <w:tcW w:w="2835" w:type="dxa"/>
            <w:vMerge/>
            <w:shd w:val="clear" w:color="auto" w:fill="auto"/>
          </w:tcPr>
          <w:p w14:paraId="49F7A426"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70497B8"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Общие характеристики источники питания дуги</w:t>
            </w:r>
          </w:p>
        </w:tc>
        <w:tc>
          <w:tcPr>
            <w:tcW w:w="1559" w:type="dxa"/>
            <w:shd w:val="clear" w:color="auto" w:fill="auto"/>
          </w:tcPr>
          <w:p w14:paraId="063D6D13"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04C790F4"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925FA" w:rsidRPr="007476A8" w14:paraId="2D6AC56A" w14:textId="77108A13" w:rsidTr="0003738F">
        <w:trPr>
          <w:trHeight w:val="119"/>
        </w:trPr>
        <w:tc>
          <w:tcPr>
            <w:tcW w:w="2835" w:type="dxa"/>
            <w:vMerge/>
            <w:shd w:val="clear" w:color="auto" w:fill="auto"/>
          </w:tcPr>
          <w:p w14:paraId="53AF6FB7"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1170AB4"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Классификация оборудования для сварки</w:t>
            </w:r>
          </w:p>
        </w:tc>
        <w:tc>
          <w:tcPr>
            <w:tcW w:w="1559" w:type="dxa"/>
            <w:shd w:val="clear" w:color="auto" w:fill="auto"/>
          </w:tcPr>
          <w:p w14:paraId="6C024054"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508DE5E6"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925FA" w:rsidRPr="007476A8" w14:paraId="307F0CCA" w14:textId="6EB99114" w:rsidTr="0003738F">
        <w:trPr>
          <w:trHeight w:val="150"/>
        </w:trPr>
        <w:tc>
          <w:tcPr>
            <w:tcW w:w="2835" w:type="dxa"/>
            <w:vMerge/>
            <w:shd w:val="clear" w:color="auto" w:fill="auto"/>
          </w:tcPr>
          <w:p w14:paraId="74242BED"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72A8185"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Основные требования к вольт-амперным характеристикам сварочных источников питания</w:t>
            </w:r>
          </w:p>
        </w:tc>
        <w:tc>
          <w:tcPr>
            <w:tcW w:w="1559" w:type="dxa"/>
            <w:shd w:val="clear" w:color="auto" w:fill="auto"/>
          </w:tcPr>
          <w:p w14:paraId="24B78BE8"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5FFF9504"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925FA" w:rsidRPr="007476A8" w14:paraId="1F69B51A" w14:textId="6B0491BE" w:rsidTr="0003738F">
        <w:trPr>
          <w:trHeight w:val="172"/>
        </w:trPr>
        <w:tc>
          <w:tcPr>
            <w:tcW w:w="2835" w:type="dxa"/>
            <w:vMerge/>
            <w:shd w:val="clear" w:color="auto" w:fill="auto"/>
          </w:tcPr>
          <w:p w14:paraId="151A5C21"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3CF9B901"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Основные способы регулирования силы тока</w:t>
            </w:r>
          </w:p>
        </w:tc>
        <w:tc>
          <w:tcPr>
            <w:tcW w:w="1559" w:type="dxa"/>
            <w:shd w:val="clear" w:color="auto" w:fill="auto"/>
          </w:tcPr>
          <w:p w14:paraId="533B2791"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29581751"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925FA" w:rsidRPr="007476A8" w14:paraId="7B18DE36" w14:textId="33834A7B" w:rsidTr="0003738F">
        <w:trPr>
          <w:trHeight w:val="172"/>
        </w:trPr>
        <w:tc>
          <w:tcPr>
            <w:tcW w:w="2835" w:type="dxa"/>
            <w:vMerge/>
            <w:shd w:val="clear" w:color="auto" w:fill="auto"/>
          </w:tcPr>
          <w:p w14:paraId="35556E9A"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0398CFE"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Режимы работы электросварочного оборудования</w:t>
            </w:r>
          </w:p>
        </w:tc>
        <w:tc>
          <w:tcPr>
            <w:tcW w:w="1559" w:type="dxa"/>
            <w:shd w:val="clear" w:color="auto" w:fill="auto"/>
          </w:tcPr>
          <w:p w14:paraId="4AE2D52C"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4ECD122C"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925FA" w:rsidRPr="007476A8" w14:paraId="694BD01F" w14:textId="2C3EF262" w:rsidTr="0003738F">
        <w:trPr>
          <w:trHeight w:val="150"/>
        </w:trPr>
        <w:tc>
          <w:tcPr>
            <w:tcW w:w="2835" w:type="dxa"/>
            <w:vMerge/>
            <w:shd w:val="clear" w:color="auto" w:fill="auto"/>
          </w:tcPr>
          <w:p w14:paraId="0411A6AC"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3F96D08B"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Система обозначений  источников питания дуги</w:t>
            </w:r>
          </w:p>
        </w:tc>
        <w:tc>
          <w:tcPr>
            <w:tcW w:w="1559" w:type="dxa"/>
            <w:shd w:val="clear" w:color="auto" w:fill="auto"/>
          </w:tcPr>
          <w:p w14:paraId="17CB320D"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05E56FA0"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925FA" w:rsidRPr="007476A8" w14:paraId="32B4E550" w14:textId="4DF7EE51" w:rsidTr="0003738F">
        <w:trPr>
          <w:trHeight w:val="152"/>
        </w:trPr>
        <w:tc>
          <w:tcPr>
            <w:tcW w:w="2835" w:type="dxa"/>
            <w:vMerge/>
            <w:shd w:val="clear" w:color="auto" w:fill="auto"/>
          </w:tcPr>
          <w:p w14:paraId="1C7C2655"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A0CD465"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Основные требования безопасности труда при РДС</w:t>
            </w:r>
          </w:p>
        </w:tc>
        <w:tc>
          <w:tcPr>
            <w:tcW w:w="1559" w:type="dxa"/>
            <w:shd w:val="clear" w:color="auto" w:fill="auto"/>
          </w:tcPr>
          <w:p w14:paraId="793CF5F6"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3B7E852C"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925FA" w:rsidRPr="007476A8" w14:paraId="7611971E" w14:textId="7FC7CA76" w:rsidTr="00D477B3">
        <w:trPr>
          <w:trHeight w:val="152"/>
        </w:trPr>
        <w:tc>
          <w:tcPr>
            <w:tcW w:w="2835" w:type="dxa"/>
            <w:vMerge/>
            <w:shd w:val="clear" w:color="auto" w:fill="auto"/>
          </w:tcPr>
          <w:p w14:paraId="60CE0D25"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1350" w:type="dxa"/>
            <w:gridSpan w:val="2"/>
            <w:shd w:val="clear" w:color="auto" w:fill="auto"/>
          </w:tcPr>
          <w:p w14:paraId="5BDB3189" w14:textId="77777777" w:rsidR="00A925FA" w:rsidRPr="007476A8" w:rsidRDefault="00A925FA" w:rsidP="007476A8">
            <w:pPr>
              <w:pStyle w:val="a4"/>
              <w:widowControl w:val="0"/>
              <w:numPr>
                <w:ilvl w:val="0"/>
                <w:numId w:val="3"/>
              </w:numPr>
              <w:ind w:left="0"/>
              <w:contextualSpacing w:val="0"/>
              <w:rPr>
                <w:rFonts w:ascii="Times New Roman" w:hAnsi="Times New Roman" w:cs="Times New Roman"/>
                <w:color w:val="000000" w:themeColor="text1"/>
                <w:sz w:val="24"/>
                <w:szCs w:val="24"/>
              </w:rPr>
            </w:pPr>
          </w:p>
        </w:tc>
        <w:tc>
          <w:tcPr>
            <w:tcW w:w="7439" w:type="dxa"/>
            <w:shd w:val="clear" w:color="auto" w:fill="auto"/>
          </w:tcPr>
          <w:p w14:paraId="03084098"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Статические характеристики источников питания</w:t>
            </w:r>
          </w:p>
        </w:tc>
        <w:tc>
          <w:tcPr>
            <w:tcW w:w="1559" w:type="dxa"/>
            <w:shd w:val="clear" w:color="auto" w:fill="auto"/>
          </w:tcPr>
          <w:p w14:paraId="6EA2C94E"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2EAF1D22"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925FA" w:rsidRPr="007476A8" w14:paraId="3EDED83B" w14:textId="0EFD7C65" w:rsidTr="0003738F">
        <w:trPr>
          <w:trHeight w:val="98"/>
        </w:trPr>
        <w:tc>
          <w:tcPr>
            <w:tcW w:w="2835" w:type="dxa"/>
            <w:vMerge/>
            <w:shd w:val="clear" w:color="auto" w:fill="auto"/>
          </w:tcPr>
          <w:p w14:paraId="1BDF4C51"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6844148"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Динамические характеристики источников питания</w:t>
            </w:r>
          </w:p>
        </w:tc>
        <w:tc>
          <w:tcPr>
            <w:tcW w:w="1559" w:type="dxa"/>
            <w:shd w:val="clear" w:color="auto" w:fill="auto"/>
          </w:tcPr>
          <w:p w14:paraId="6AC912B0"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2D99D668"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925FA" w:rsidRPr="007476A8" w14:paraId="76ACB1B1" w14:textId="01C3119A" w:rsidTr="0003738F">
        <w:trPr>
          <w:trHeight w:val="204"/>
        </w:trPr>
        <w:tc>
          <w:tcPr>
            <w:tcW w:w="2835" w:type="dxa"/>
            <w:vMerge/>
            <w:shd w:val="clear" w:color="auto" w:fill="auto"/>
          </w:tcPr>
          <w:p w14:paraId="061A37AA"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EE10DD7"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Требования безопасности к организации рабочего места</w:t>
            </w:r>
          </w:p>
        </w:tc>
        <w:tc>
          <w:tcPr>
            <w:tcW w:w="1559" w:type="dxa"/>
            <w:shd w:val="clear" w:color="auto" w:fill="auto"/>
          </w:tcPr>
          <w:p w14:paraId="2ADCE0E6"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3386EECD"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925FA" w:rsidRPr="007476A8" w14:paraId="66C16722" w14:textId="5A840E9B" w:rsidTr="0003738F">
        <w:trPr>
          <w:trHeight w:val="172"/>
        </w:trPr>
        <w:tc>
          <w:tcPr>
            <w:tcW w:w="2835" w:type="dxa"/>
            <w:vMerge/>
            <w:shd w:val="clear" w:color="auto" w:fill="auto"/>
          </w:tcPr>
          <w:p w14:paraId="5A29C0D8"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193DB63"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Контрольный тест для проверки знаний</w:t>
            </w:r>
          </w:p>
        </w:tc>
        <w:tc>
          <w:tcPr>
            <w:tcW w:w="1559" w:type="dxa"/>
            <w:shd w:val="clear" w:color="auto" w:fill="auto"/>
          </w:tcPr>
          <w:p w14:paraId="705422A1"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173142E0"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925FA" w:rsidRPr="007476A8" w14:paraId="19A33029" w14:textId="57DF5ACC" w:rsidTr="0003738F">
        <w:trPr>
          <w:trHeight w:val="130"/>
        </w:trPr>
        <w:tc>
          <w:tcPr>
            <w:tcW w:w="2835" w:type="dxa"/>
            <w:vMerge/>
            <w:shd w:val="clear" w:color="auto" w:fill="auto"/>
          </w:tcPr>
          <w:p w14:paraId="249E6BBB"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EE42423"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Тенденции развития</w:t>
            </w:r>
          </w:p>
        </w:tc>
        <w:tc>
          <w:tcPr>
            <w:tcW w:w="1559" w:type="dxa"/>
            <w:shd w:val="clear" w:color="auto" w:fill="auto"/>
          </w:tcPr>
          <w:p w14:paraId="614B1CF8"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2EAB32A1"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925FA" w:rsidRPr="007476A8" w14:paraId="2689DAA2" w14:textId="77777777" w:rsidTr="00D477B3">
        <w:trPr>
          <w:trHeight w:val="317"/>
        </w:trPr>
        <w:tc>
          <w:tcPr>
            <w:tcW w:w="2835" w:type="dxa"/>
            <w:vMerge/>
            <w:shd w:val="clear" w:color="auto" w:fill="auto"/>
          </w:tcPr>
          <w:p w14:paraId="639B5343"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8D619A4" w14:textId="0725650C" w:rsidR="00A925FA" w:rsidRPr="007476A8" w:rsidRDefault="00A925FA" w:rsidP="007476A8">
            <w:pPr>
              <w:widowControl w:val="0"/>
              <w:rPr>
                <w:rFonts w:ascii="Times New Roman" w:hAnsi="Times New Roman" w:cs="Times New Roman"/>
                <w:b/>
                <w:color w:val="000000" w:themeColor="text1"/>
                <w:sz w:val="24"/>
                <w:szCs w:val="24"/>
              </w:rPr>
            </w:pPr>
            <w:r w:rsidRPr="007476A8">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1559" w:type="dxa"/>
            <w:shd w:val="clear" w:color="auto" w:fill="auto"/>
          </w:tcPr>
          <w:p w14:paraId="28A27C6D" w14:textId="020B9E2E"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2</w:t>
            </w:r>
          </w:p>
        </w:tc>
        <w:tc>
          <w:tcPr>
            <w:tcW w:w="1559" w:type="dxa"/>
            <w:vMerge w:val="restart"/>
          </w:tcPr>
          <w:p w14:paraId="7C8C1EE3"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925FA" w:rsidRPr="007476A8" w14:paraId="281A1FED" w14:textId="78C22141" w:rsidTr="00D477B3">
        <w:trPr>
          <w:trHeight w:val="317"/>
        </w:trPr>
        <w:tc>
          <w:tcPr>
            <w:tcW w:w="2835" w:type="dxa"/>
            <w:vMerge/>
            <w:shd w:val="clear" w:color="auto" w:fill="auto"/>
          </w:tcPr>
          <w:p w14:paraId="247B551C"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A7CE033" w14:textId="77777777" w:rsidR="00A925FA" w:rsidRPr="007476A8" w:rsidRDefault="00A925FA"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Практические задания</w:t>
            </w:r>
          </w:p>
        </w:tc>
        <w:tc>
          <w:tcPr>
            <w:tcW w:w="1559" w:type="dxa"/>
            <w:shd w:val="clear" w:color="auto" w:fill="auto"/>
          </w:tcPr>
          <w:p w14:paraId="13B1D3E1" w14:textId="066C4123"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4A82A17D"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925FA" w:rsidRPr="007476A8" w14:paraId="3C5B09CD" w14:textId="107A2163" w:rsidTr="0003738F">
        <w:trPr>
          <w:trHeight w:val="109"/>
        </w:trPr>
        <w:tc>
          <w:tcPr>
            <w:tcW w:w="2835" w:type="dxa"/>
            <w:vMerge/>
            <w:shd w:val="clear" w:color="auto" w:fill="auto"/>
          </w:tcPr>
          <w:p w14:paraId="0D47A1FD"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FCCE3C7" w14:textId="77777777" w:rsidR="00A925FA" w:rsidRPr="007476A8" w:rsidRDefault="00A925FA" w:rsidP="007476A8">
            <w:pPr>
              <w:pStyle w:val="a4"/>
              <w:widowControl w:val="0"/>
              <w:numPr>
                <w:ilvl w:val="0"/>
                <w:numId w:val="9"/>
              </w:numPr>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Полярность, её выбор. Условное обозначение источников питания</w:t>
            </w:r>
          </w:p>
        </w:tc>
        <w:tc>
          <w:tcPr>
            <w:tcW w:w="1559" w:type="dxa"/>
            <w:shd w:val="clear" w:color="auto" w:fill="auto"/>
          </w:tcPr>
          <w:p w14:paraId="224B4321"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385F98CC"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925FA" w:rsidRPr="007476A8" w14:paraId="35FB9885" w14:textId="4675AF0A" w:rsidTr="0003738F">
        <w:trPr>
          <w:trHeight w:val="193"/>
        </w:trPr>
        <w:tc>
          <w:tcPr>
            <w:tcW w:w="2835" w:type="dxa"/>
            <w:vMerge/>
            <w:shd w:val="clear" w:color="auto" w:fill="auto"/>
          </w:tcPr>
          <w:p w14:paraId="0B93DBE3"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E55E605" w14:textId="77777777" w:rsidR="00A925FA" w:rsidRPr="007476A8" w:rsidRDefault="00A925FA" w:rsidP="007476A8">
            <w:pPr>
              <w:pStyle w:val="a4"/>
              <w:widowControl w:val="0"/>
              <w:numPr>
                <w:ilvl w:val="0"/>
                <w:numId w:val="9"/>
              </w:numPr>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Чтение условного обозначения сварочного оборудования</w:t>
            </w:r>
          </w:p>
        </w:tc>
        <w:tc>
          <w:tcPr>
            <w:tcW w:w="1559" w:type="dxa"/>
            <w:shd w:val="clear" w:color="auto" w:fill="auto"/>
          </w:tcPr>
          <w:p w14:paraId="10660C89"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2BC8DFCF"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925FA" w:rsidRPr="007476A8" w14:paraId="34F5AFBD" w14:textId="543EE57C" w:rsidTr="0003738F">
        <w:trPr>
          <w:trHeight w:val="141"/>
        </w:trPr>
        <w:tc>
          <w:tcPr>
            <w:tcW w:w="2835" w:type="dxa"/>
            <w:vMerge/>
            <w:shd w:val="clear" w:color="auto" w:fill="auto"/>
          </w:tcPr>
          <w:p w14:paraId="1016FB5D"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73EBB47" w14:textId="77777777" w:rsidR="00A925FA" w:rsidRPr="007476A8" w:rsidRDefault="00A925FA" w:rsidP="007476A8">
            <w:pPr>
              <w:pStyle w:val="a4"/>
              <w:widowControl w:val="0"/>
              <w:numPr>
                <w:ilvl w:val="0"/>
                <w:numId w:val="9"/>
              </w:numPr>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Изучение строения и применение балластного реостата</w:t>
            </w:r>
          </w:p>
        </w:tc>
        <w:tc>
          <w:tcPr>
            <w:tcW w:w="1559" w:type="dxa"/>
            <w:shd w:val="clear" w:color="auto" w:fill="auto"/>
          </w:tcPr>
          <w:p w14:paraId="4CA36F67"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0BF6A55C"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925FA" w:rsidRPr="007476A8" w14:paraId="423609DB" w14:textId="10326FB3" w:rsidTr="0003738F">
        <w:trPr>
          <w:trHeight w:val="161"/>
        </w:trPr>
        <w:tc>
          <w:tcPr>
            <w:tcW w:w="2835" w:type="dxa"/>
            <w:vMerge/>
            <w:shd w:val="clear" w:color="auto" w:fill="auto"/>
          </w:tcPr>
          <w:p w14:paraId="5063C006"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CF44D9B" w14:textId="77777777" w:rsidR="00A925FA" w:rsidRPr="007476A8" w:rsidRDefault="00A925FA" w:rsidP="007476A8">
            <w:pPr>
              <w:pStyle w:val="a4"/>
              <w:widowControl w:val="0"/>
              <w:numPr>
                <w:ilvl w:val="0"/>
                <w:numId w:val="9"/>
              </w:numPr>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Общие сведения о сварочных генераторах</w:t>
            </w:r>
          </w:p>
        </w:tc>
        <w:tc>
          <w:tcPr>
            <w:tcW w:w="1559" w:type="dxa"/>
            <w:shd w:val="clear" w:color="auto" w:fill="auto"/>
          </w:tcPr>
          <w:p w14:paraId="43522A85"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79F3DF1F"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925FA" w:rsidRPr="007476A8" w14:paraId="466FB069" w14:textId="1BC391D7" w:rsidTr="0003738F">
        <w:trPr>
          <w:trHeight w:val="130"/>
        </w:trPr>
        <w:tc>
          <w:tcPr>
            <w:tcW w:w="2835" w:type="dxa"/>
            <w:vMerge/>
            <w:shd w:val="clear" w:color="auto" w:fill="auto"/>
          </w:tcPr>
          <w:p w14:paraId="2E24F2B9"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AF16D93" w14:textId="77777777" w:rsidR="00A925FA" w:rsidRPr="007476A8" w:rsidRDefault="00A925FA" w:rsidP="007476A8">
            <w:pPr>
              <w:pStyle w:val="a4"/>
              <w:widowControl w:val="0"/>
              <w:numPr>
                <w:ilvl w:val="0"/>
                <w:numId w:val="9"/>
              </w:numPr>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Ознакомление с  устройством коллекторных сварочных генераторов</w:t>
            </w:r>
          </w:p>
        </w:tc>
        <w:tc>
          <w:tcPr>
            <w:tcW w:w="1559" w:type="dxa"/>
            <w:shd w:val="clear" w:color="auto" w:fill="auto"/>
          </w:tcPr>
          <w:p w14:paraId="6B0553E0"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38BE9609"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925FA" w:rsidRPr="007476A8" w14:paraId="53640938" w14:textId="028EA234" w:rsidTr="0003738F">
        <w:trPr>
          <w:trHeight w:val="87"/>
        </w:trPr>
        <w:tc>
          <w:tcPr>
            <w:tcW w:w="2835" w:type="dxa"/>
            <w:vMerge/>
            <w:shd w:val="clear" w:color="auto" w:fill="auto"/>
          </w:tcPr>
          <w:p w14:paraId="45CF8589"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90D5064" w14:textId="77777777" w:rsidR="00A925FA" w:rsidRPr="007476A8" w:rsidRDefault="00A925FA" w:rsidP="007476A8">
            <w:pPr>
              <w:pStyle w:val="a4"/>
              <w:widowControl w:val="0"/>
              <w:numPr>
                <w:ilvl w:val="0"/>
                <w:numId w:val="9"/>
              </w:numPr>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Ознакомление с  устройством инверторов</w:t>
            </w:r>
          </w:p>
        </w:tc>
        <w:tc>
          <w:tcPr>
            <w:tcW w:w="1559" w:type="dxa"/>
            <w:shd w:val="clear" w:color="auto" w:fill="auto"/>
          </w:tcPr>
          <w:p w14:paraId="7ED1D84D"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34F14A95" w14:textId="77777777" w:rsidR="00A925FA" w:rsidRPr="007476A8" w:rsidRDefault="00A925FA"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925FA" w:rsidRPr="007476A8" w14:paraId="78559552" w14:textId="27C6F79F" w:rsidTr="00D477B3">
        <w:trPr>
          <w:trHeight w:val="279"/>
        </w:trPr>
        <w:tc>
          <w:tcPr>
            <w:tcW w:w="2835" w:type="dxa"/>
            <w:vMerge w:val="restart"/>
            <w:shd w:val="clear" w:color="auto" w:fill="auto"/>
          </w:tcPr>
          <w:p w14:paraId="076D2917" w14:textId="0BFBDB90" w:rsidR="00A925FA" w:rsidRPr="007476A8" w:rsidRDefault="00A925FA" w:rsidP="007476A8">
            <w:pPr>
              <w:widowControl w:val="0"/>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 xml:space="preserve">Тема 1.2. </w:t>
            </w:r>
          </w:p>
          <w:p w14:paraId="3FC27DF0" w14:textId="01CE06F0" w:rsidR="00A925FA" w:rsidRPr="007476A8" w:rsidRDefault="00A925FA" w:rsidP="007476A8">
            <w:pPr>
              <w:widowControl w:val="0"/>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Источники питания сварочной дуги</w:t>
            </w:r>
          </w:p>
        </w:tc>
        <w:tc>
          <w:tcPr>
            <w:tcW w:w="8789" w:type="dxa"/>
            <w:gridSpan w:val="3"/>
            <w:shd w:val="clear" w:color="auto" w:fill="auto"/>
          </w:tcPr>
          <w:p w14:paraId="23663CCD" w14:textId="77777777" w:rsidR="00A925FA" w:rsidRPr="007476A8" w:rsidRDefault="00A925FA"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Содержание</w:t>
            </w:r>
          </w:p>
        </w:tc>
        <w:tc>
          <w:tcPr>
            <w:tcW w:w="1559" w:type="dxa"/>
            <w:shd w:val="clear" w:color="auto" w:fill="auto"/>
          </w:tcPr>
          <w:p w14:paraId="24374B6F" w14:textId="0948BA45" w:rsidR="00A925FA" w:rsidRPr="007476A8" w:rsidRDefault="00A925FA"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4</w:t>
            </w:r>
          </w:p>
        </w:tc>
        <w:tc>
          <w:tcPr>
            <w:tcW w:w="1559" w:type="dxa"/>
            <w:vMerge w:val="restart"/>
          </w:tcPr>
          <w:p w14:paraId="7B737AB9" w14:textId="77777777" w:rsidR="00504E7A" w:rsidRPr="007476A8" w:rsidRDefault="00504E7A" w:rsidP="007476A8">
            <w:pPr>
              <w:widowControl w:val="0"/>
              <w:jc w:val="center"/>
              <w:rPr>
                <w:rFonts w:ascii="Times New Roman" w:eastAsia="Calibri" w:hAnsi="Times New Roman" w:cs="Times New Roman"/>
                <w:bCs/>
                <w:color w:val="000000" w:themeColor="text1"/>
                <w:sz w:val="24"/>
                <w:szCs w:val="24"/>
              </w:rPr>
            </w:pPr>
            <w:proofErr w:type="gramStart"/>
            <w:r w:rsidRPr="007476A8">
              <w:rPr>
                <w:rFonts w:ascii="Times New Roman" w:eastAsia="Calibri" w:hAnsi="Times New Roman" w:cs="Times New Roman"/>
                <w:bCs/>
                <w:color w:val="000000" w:themeColor="text1"/>
                <w:sz w:val="24"/>
                <w:szCs w:val="24"/>
              </w:rPr>
              <w:t>ОК</w:t>
            </w:r>
            <w:proofErr w:type="gramEnd"/>
            <w:r w:rsidRPr="007476A8">
              <w:rPr>
                <w:rFonts w:ascii="Times New Roman" w:eastAsia="Calibri" w:hAnsi="Times New Roman" w:cs="Times New Roman"/>
                <w:bCs/>
                <w:color w:val="000000" w:themeColor="text1"/>
                <w:sz w:val="24"/>
                <w:szCs w:val="24"/>
              </w:rPr>
              <w:t xml:space="preserve"> 01, ОК 07, ОК 08, ОК 09</w:t>
            </w:r>
          </w:p>
          <w:p w14:paraId="17164FCD" w14:textId="28680CED" w:rsidR="00A925FA" w:rsidRPr="007476A8" w:rsidRDefault="00504E7A" w:rsidP="007476A8">
            <w:pPr>
              <w:widowControl w:val="0"/>
              <w:jc w:val="center"/>
              <w:rPr>
                <w:rFonts w:ascii="Times New Roman"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ПК 1.1, ПК 12, ПК 1.3, ПК 1.4</w:t>
            </w:r>
          </w:p>
        </w:tc>
      </w:tr>
      <w:tr w:rsidR="00A925FA" w:rsidRPr="007476A8" w14:paraId="4C4B6756" w14:textId="4E00386C" w:rsidTr="0003738F">
        <w:trPr>
          <w:trHeight w:val="141"/>
        </w:trPr>
        <w:tc>
          <w:tcPr>
            <w:tcW w:w="2835" w:type="dxa"/>
            <w:vMerge/>
            <w:shd w:val="clear" w:color="auto" w:fill="auto"/>
          </w:tcPr>
          <w:p w14:paraId="064E6D3E"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4295CE4"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Сварочные трансформаторы. Достоинства и недостатки</w:t>
            </w:r>
          </w:p>
        </w:tc>
        <w:tc>
          <w:tcPr>
            <w:tcW w:w="1559" w:type="dxa"/>
            <w:shd w:val="clear" w:color="auto" w:fill="auto"/>
          </w:tcPr>
          <w:p w14:paraId="21DD9289"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798175FA"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03783EC3" w14:textId="7697E37D" w:rsidTr="0003738F">
        <w:trPr>
          <w:trHeight w:val="161"/>
        </w:trPr>
        <w:tc>
          <w:tcPr>
            <w:tcW w:w="2835" w:type="dxa"/>
            <w:vMerge/>
            <w:shd w:val="clear" w:color="auto" w:fill="auto"/>
          </w:tcPr>
          <w:p w14:paraId="03C838B8"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54E5A18"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Трансформаторы с нормальным рассеянием и реактивными катушками в сварочной цепи – конструкционная схема</w:t>
            </w:r>
          </w:p>
        </w:tc>
        <w:tc>
          <w:tcPr>
            <w:tcW w:w="1559" w:type="dxa"/>
            <w:shd w:val="clear" w:color="auto" w:fill="auto"/>
          </w:tcPr>
          <w:p w14:paraId="29E2F907"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3BFF335D"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6CE8B08B" w14:textId="4862417D" w:rsidTr="0003738F">
        <w:trPr>
          <w:trHeight w:val="130"/>
        </w:trPr>
        <w:tc>
          <w:tcPr>
            <w:tcW w:w="2835" w:type="dxa"/>
            <w:vMerge/>
            <w:shd w:val="clear" w:color="auto" w:fill="auto"/>
          </w:tcPr>
          <w:p w14:paraId="370C81AD"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CD1E70E"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Трансформаторы с подвижными обмотками – конструкционная схема</w:t>
            </w:r>
          </w:p>
        </w:tc>
        <w:tc>
          <w:tcPr>
            <w:tcW w:w="1559" w:type="dxa"/>
            <w:shd w:val="clear" w:color="auto" w:fill="auto"/>
          </w:tcPr>
          <w:p w14:paraId="4B99F8C0"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7C7735EB"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21B63EAB" w14:textId="045C6C97" w:rsidTr="0003738F">
        <w:trPr>
          <w:trHeight w:val="120"/>
        </w:trPr>
        <w:tc>
          <w:tcPr>
            <w:tcW w:w="2835" w:type="dxa"/>
            <w:vMerge/>
            <w:shd w:val="clear" w:color="auto" w:fill="auto"/>
          </w:tcPr>
          <w:p w14:paraId="35C9B9AF"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596567D"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Трансформаторы с подвижными магнитными шунтами – конструкционная схема</w:t>
            </w:r>
          </w:p>
        </w:tc>
        <w:tc>
          <w:tcPr>
            <w:tcW w:w="1559" w:type="dxa"/>
            <w:shd w:val="clear" w:color="auto" w:fill="auto"/>
          </w:tcPr>
          <w:p w14:paraId="2380DD4B"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68BE85D7"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448E812D" w14:textId="702170A7" w:rsidTr="0003738F">
        <w:trPr>
          <w:trHeight w:val="193"/>
        </w:trPr>
        <w:tc>
          <w:tcPr>
            <w:tcW w:w="2835" w:type="dxa"/>
            <w:vMerge/>
            <w:shd w:val="clear" w:color="auto" w:fill="auto"/>
          </w:tcPr>
          <w:p w14:paraId="678EF757"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4FC9198"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Трансформаторы с дросселями насыщения и </w:t>
            </w:r>
            <w:proofErr w:type="spellStart"/>
            <w:r w:rsidRPr="007476A8">
              <w:rPr>
                <w:rFonts w:ascii="Times New Roman" w:hAnsi="Times New Roman" w:cs="Times New Roman"/>
                <w:color w:val="000000" w:themeColor="text1"/>
                <w:sz w:val="24"/>
                <w:szCs w:val="24"/>
              </w:rPr>
              <w:t>подмагничиваемыми</w:t>
            </w:r>
            <w:proofErr w:type="spellEnd"/>
            <w:r w:rsidRPr="007476A8">
              <w:rPr>
                <w:rFonts w:ascii="Times New Roman" w:hAnsi="Times New Roman" w:cs="Times New Roman"/>
                <w:color w:val="000000" w:themeColor="text1"/>
                <w:sz w:val="24"/>
                <w:szCs w:val="24"/>
              </w:rPr>
              <w:t xml:space="preserve"> шунтами – конструкционная схема</w:t>
            </w:r>
          </w:p>
        </w:tc>
        <w:tc>
          <w:tcPr>
            <w:tcW w:w="1559" w:type="dxa"/>
            <w:shd w:val="clear" w:color="auto" w:fill="auto"/>
          </w:tcPr>
          <w:p w14:paraId="186A6417"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4DEBB7EB"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11A6C808" w14:textId="66FB98F2" w:rsidTr="0003738F">
        <w:trPr>
          <w:trHeight w:val="141"/>
        </w:trPr>
        <w:tc>
          <w:tcPr>
            <w:tcW w:w="2835" w:type="dxa"/>
            <w:vMerge/>
            <w:shd w:val="clear" w:color="auto" w:fill="auto"/>
          </w:tcPr>
          <w:p w14:paraId="29FE6561"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5E9B8A2"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Трансформаторы фазового регулирования (</w:t>
            </w:r>
            <w:proofErr w:type="spellStart"/>
            <w:r w:rsidRPr="007476A8">
              <w:rPr>
                <w:rFonts w:ascii="Times New Roman" w:hAnsi="Times New Roman" w:cs="Times New Roman"/>
                <w:color w:val="000000" w:themeColor="text1"/>
                <w:sz w:val="24"/>
                <w:szCs w:val="24"/>
              </w:rPr>
              <w:t>тиристорные</w:t>
            </w:r>
            <w:proofErr w:type="spellEnd"/>
            <w:r w:rsidRPr="007476A8">
              <w:rPr>
                <w:rFonts w:ascii="Times New Roman" w:hAnsi="Times New Roman" w:cs="Times New Roman"/>
                <w:color w:val="000000" w:themeColor="text1"/>
                <w:sz w:val="24"/>
                <w:szCs w:val="24"/>
              </w:rPr>
              <w:t>) – конструкционная схема</w:t>
            </w:r>
          </w:p>
        </w:tc>
        <w:tc>
          <w:tcPr>
            <w:tcW w:w="1559" w:type="dxa"/>
            <w:shd w:val="clear" w:color="auto" w:fill="auto"/>
          </w:tcPr>
          <w:p w14:paraId="125CEAC2"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5D276F4D"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53D884CD" w14:textId="4CE5D2AF" w:rsidTr="0003738F">
        <w:trPr>
          <w:trHeight w:val="152"/>
        </w:trPr>
        <w:tc>
          <w:tcPr>
            <w:tcW w:w="2835" w:type="dxa"/>
            <w:vMerge/>
            <w:shd w:val="clear" w:color="auto" w:fill="auto"/>
          </w:tcPr>
          <w:p w14:paraId="46548D2F"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3C0E1392"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Выбор трансформаторов для разных способов сварки</w:t>
            </w:r>
          </w:p>
        </w:tc>
        <w:tc>
          <w:tcPr>
            <w:tcW w:w="1559" w:type="dxa"/>
            <w:shd w:val="clear" w:color="auto" w:fill="auto"/>
          </w:tcPr>
          <w:p w14:paraId="03119046"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27D06B20"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2A6F712C" w14:textId="01AA8584" w:rsidTr="0003738F">
        <w:trPr>
          <w:trHeight w:val="172"/>
        </w:trPr>
        <w:tc>
          <w:tcPr>
            <w:tcW w:w="2835" w:type="dxa"/>
            <w:vMerge/>
            <w:shd w:val="clear" w:color="auto" w:fill="auto"/>
          </w:tcPr>
          <w:p w14:paraId="346B8F3B"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C47C2F8"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Технические характеристики различных моделей сварочных трансформаторов</w:t>
            </w:r>
          </w:p>
        </w:tc>
        <w:tc>
          <w:tcPr>
            <w:tcW w:w="1559" w:type="dxa"/>
            <w:shd w:val="clear" w:color="auto" w:fill="auto"/>
          </w:tcPr>
          <w:p w14:paraId="180F9FBA"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05D0D918"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52620A3F" w14:textId="382533C8" w:rsidTr="0003738F">
        <w:trPr>
          <w:trHeight w:val="279"/>
        </w:trPr>
        <w:tc>
          <w:tcPr>
            <w:tcW w:w="2835" w:type="dxa"/>
            <w:vMerge/>
            <w:shd w:val="clear" w:color="auto" w:fill="auto"/>
          </w:tcPr>
          <w:p w14:paraId="10556D38"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B60B33C"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Сварочные выпрямители. Достоинства и недостатки</w:t>
            </w:r>
          </w:p>
        </w:tc>
        <w:tc>
          <w:tcPr>
            <w:tcW w:w="1559" w:type="dxa"/>
            <w:shd w:val="clear" w:color="auto" w:fill="auto"/>
          </w:tcPr>
          <w:p w14:paraId="57C8EE12"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064043C4"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0CB6D5FC" w14:textId="6A74664E" w:rsidTr="0003738F">
        <w:trPr>
          <w:trHeight w:val="122"/>
        </w:trPr>
        <w:tc>
          <w:tcPr>
            <w:tcW w:w="2835" w:type="dxa"/>
            <w:vMerge/>
            <w:shd w:val="clear" w:color="auto" w:fill="auto"/>
          </w:tcPr>
          <w:p w14:paraId="162FE755"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032F4C9"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Выпрямители, управляемые трансформатором с секционированными обмотками – конструкционная схема</w:t>
            </w:r>
          </w:p>
        </w:tc>
        <w:tc>
          <w:tcPr>
            <w:tcW w:w="1559" w:type="dxa"/>
            <w:shd w:val="clear" w:color="auto" w:fill="auto"/>
          </w:tcPr>
          <w:p w14:paraId="1DE59CA3"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0E85AFB5"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03BFD946" w14:textId="39B25F69" w:rsidTr="0003738F">
        <w:trPr>
          <w:trHeight w:val="96"/>
        </w:trPr>
        <w:tc>
          <w:tcPr>
            <w:tcW w:w="2835" w:type="dxa"/>
            <w:vMerge/>
            <w:shd w:val="clear" w:color="auto" w:fill="auto"/>
          </w:tcPr>
          <w:p w14:paraId="5D3BE3EF"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0835C34"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Выпрямители, управляемые трансформатором с дросселем насыщения – конструкционная схема</w:t>
            </w:r>
          </w:p>
        </w:tc>
        <w:tc>
          <w:tcPr>
            <w:tcW w:w="1559" w:type="dxa"/>
            <w:shd w:val="clear" w:color="auto" w:fill="auto"/>
          </w:tcPr>
          <w:p w14:paraId="4A74F3F5"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0B0322E1"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0947808C" w14:textId="125DBC27" w:rsidTr="0003738F">
        <w:trPr>
          <w:trHeight w:val="172"/>
        </w:trPr>
        <w:tc>
          <w:tcPr>
            <w:tcW w:w="2835" w:type="dxa"/>
            <w:vMerge/>
            <w:shd w:val="clear" w:color="auto" w:fill="auto"/>
          </w:tcPr>
          <w:p w14:paraId="71FEF425"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7547004"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Выпрямители с </w:t>
            </w:r>
            <w:proofErr w:type="spellStart"/>
            <w:r w:rsidRPr="007476A8">
              <w:rPr>
                <w:rFonts w:ascii="Times New Roman" w:hAnsi="Times New Roman" w:cs="Times New Roman"/>
                <w:color w:val="000000" w:themeColor="text1"/>
                <w:sz w:val="24"/>
                <w:szCs w:val="24"/>
              </w:rPr>
              <w:t>тиристорным</w:t>
            </w:r>
            <w:proofErr w:type="spellEnd"/>
            <w:r w:rsidRPr="007476A8">
              <w:rPr>
                <w:rFonts w:ascii="Times New Roman" w:hAnsi="Times New Roman" w:cs="Times New Roman"/>
                <w:color w:val="000000" w:themeColor="text1"/>
                <w:sz w:val="24"/>
                <w:szCs w:val="24"/>
              </w:rPr>
              <w:t xml:space="preserve"> управлением в первичной и во вторичной цепи трансформаторов – конструкционная схема</w:t>
            </w:r>
          </w:p>
        </w:tc>
        <w:tc>
          <w:tcPr>
            <w:tcW w:w="1559" w:type="dxa"/>
            <w:shd w:val="clear" w:color="auto" w:fill="auto"/>
          </w:tcPr>
          <w:p w14:paraId="7D5A38F1"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3107D04D"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39522E94" w14:textId="13CEF34A" w:rsidTr="0003738F">
        <w:trPr>
          <w:trHeight w:val="172"/>
        </w:trPr>
        <w:tc>
          <w:tcPr>
            <w:tcW w:w="2835" w:type="dxa"/>
            <w:vMerge/>
            <w:shd w:val="clear" w:color="auto" w:fill="auto"/>
          </w:tcPr>
          <w:p w14:paraId="171B2C3D"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3BD7D776" w14:textId="77777777" w:rsidR="00A925FA" w:rsidRPr="007476A8" w:rsidRDefault="00A925FA" w:rsidP="007476A8">
            <w:pPr>
              <w:widowControl w:val="0"/>
              <w:rPr>
                <w:rFonts w:ascii="Times New Roman" w:hAnsi="Times New Roman" w:cs="Times New Roman"/>
                <w:color w:val="000000" w:themeColor="text1"/>
                <w:sz w:val="24"/>
                <w:szCs w:val="24"/>
              </w:rPr>
            </w:pPr>
            <w:proofErr w:type="gramStart"/>
            <w:r w:rsidRPr="007476A8">
              <w:rPr>
                <w:rFonts w:ascii="Times New Roman" w:hAnsi="Times New Roman" w:cs="Times New Roman"/>
                <w:color w:val="000000" w:themeColor="text1"/>
                <w:sz w:val="24"/>
                <w:szCs w:val="24"/>
              </w:rPr>
              <w:t>Выпрямители</w:t>
            </w:r>
            <w:proofErr w:type="gramEnd"/>
            <w:r w:rsidRPr="007476A8">
              <w:rPr>
                <w:rFonts w:ascii="Times New Roman" w:hAnsi="Times New Roman" w:cs="Times New Roman"/>
                <w:color w:val="000000" w:themeColor="text1"/>
                <w:sz w:val="24"/>
                <w:szCs w:val="24"/>
              </w:rPr>
              <w:t xml:space="preserve"> управляемые трансформатором с увеличенным магнитным рассеянием – конструкционная схема</w:t>
            </w:r>
          </w:p>
        </w:tc>
        <w:tc>
          <w:tcPr>
            <w:tcW w:w="1559" w:type="dxa"/>
            <w:shd w:val="clear" w:color="auto" w:fill="auto"/>
          </w:tcPr>
          <w:p w14:paraId="62718D9A"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05582525"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120EA75C" w14:textId="2195A5F4" w:rsidTr="0003738F">
        <w:trPr>
          <w:trHeight w:val="130"/>
        </w:trPr>
        <w:tc>
          <w:tcPr>
            <w:tcW w:w="2835" w:type="dxa"/>
            <w:vMerge/>
            <w:shd w:val="clear" w:color="auto" w:fill="auto"/>
          </w:tcPr>
          <w:p w14:paraId="20D1B13E"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DC09A9D"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Технические характеристики различных моделей сварочных выпрямителей</w:t>
            </w:r>
          </w:p>
        </w:tc>
        <w:tc>
          <w:tcPr>
            <w:tcW w:w="1559" w:type="dxa"/>
            <w:shd w:val="clear" w:color="auto" w:fill="auto"/>
          </w:tcPr>
          <w:p w14:paraId="40F8562C"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050C4D3F"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7D5D06C9" w14:textId="43FC27ED" w:rsidTr="0003738F">
        <w:trPr>
          <w:trHeight w:val="109"/>
        </w:trPr>
        <w:tc>
          <w:tcPr>
            <w:tcW w:w="2835" w:type="dxa"/>
            <w:vMerge/>
            <w:shd w:val="clear" w:color="auto" w:fill="auto"/>
          </w:tcPr>
          <w:p w14:paraId="573731F0"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40D1BD0"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Источники питания с частотным преобразователем – конструкционная схема</w:t>
            </w:r>
          </w:p>
        </w:tc>
        <w:tc>
          <w:tcPr>
            <w:tcW w:w="1559" w:type="dxa"/>
            <w:shd w:val="clear" w:color="auto" w:fill="auto"/>
          </w:tcPr>
          <w:p w14:paraId="05F0AE58"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3B949839"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0ED6C1CF" w14:textId="4EA0967A" w:rsidTr="0003738F">
        <w:trPr>
          <w:trHeight w:val="236"/>
        </w:trPr>
        <w:tc>
          <w:tcPr>
            <w:tcW w:w="2835" w:type="dxa"/>
            <w:vMerge/>
            <w:shd w:val="clear" w:color="auto" w:fill="auto"/>
          </w:tcPr>
          <w:p w14:paraId="74DA3C49"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09EA849"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Сварочные инверторы. Достоинства и недостатки</w:t>
            </w:r>
          </w:p>
        </w:tc>
        <w:tc>
          <w:tcPr>
            <w:tcW w:w="1559" w:type="dxa"/>
            <w:shd w:val="clear" w:color="auto" w:fill="auto"/>
          </w:tcPr>
          <w:p w14:paraId="01AAC1BB"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01B9A303"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72BDDF30" w14:textId="49AF51A7" w:rsidTr="0003738F">
        <w:trPr>
          <w:trHeight w:val="204"/>
        </w:trPr>
        <w:tc>
          <w:tcPr>
            <w:tcW w:w="2835" w:type="dxa"/>
            <w:vMerge/>
            <w:shd w:val="clear" w:color="auto" w:fill="auto"/>
          </w:tcPr>
          <w:p w14:paraId="5FD5CF62"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4E4C431"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Строение вентильных генераторов</w:t>
            </w:r>
          </w:p>
        </w:tc>
        <w:tc>
          <w:tcPr>
            <w:tcW w:w="1559" w:type="dxa"/>
            <w:shd w:val="clear" w:color="auto" w:fill="auto"/>
          </w:tcPr>
          <w:p w14:paraId="27473B62"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65DC49E9"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4A70983E" w14:textId="4F0C631C" w:rsidTr="0003738F">
        <w:trPr>
          <w:trHeight w:val="130"/>
        </w:trPr>
        <w:tc>
          <w:tcPr>
            <w:tcW w:w="2835" w:type="dxa"/>
            <w:vMerge/>
            <w:shd w:val="clear" w:color="auto" w:fill="auto"/>
          </w:tcPr>
          <w:p w14:paraId="7928244D"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37ABA96C"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Возможные неисправности источников питания, причины и способы их устранения</w:t>
            </w:r>
          </w:p>
        </w:tc>
        <w:tc>
          <w:tcPr>
            <w:tcW w:w="1559" w:type="dxa"/>
            <w:shd w:val="clear" w:color="auto" w:fill="auto"/>
          </w:tcPr>
          <w:p w14:paraId="4F8F605C"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2942FF7E"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524DDBD6" w14:textId="0A5041D8" w:rsidTr="0003738F">
        <w:trPr>
          <w:trHeight w:val="130"/>
        </w:trPr>
        <w:tc>
          <w:tcPr>
            <w:tcW w:w="2835" w:type="dxa"/>
            <w:vMerge/>
            <w:shd w:val="clear" w:color="auto" w:fill="auto"/>
          </w:tcPr>
          <w:p w14:paraId="5C8D4ECD"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09CDCB0"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Специализированные источники питания</w:t>
            </w:r>
          </w:p>
        </w:tc>
        <w:tc>
          <w:tcPr>
            <w:tcW w:w="1559" w:type="dxa"/>
            <w:shd w:val="clear" w:color="auto" w:fill="auto"/>
          </w:tcPr>
          <w:p w14:paraId="3CCAFCB7"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43FAB05E"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66531409" w14:textId="034CE922" w:rsidTr="0003738F">
        <w:trPr>
          <w:trHeight w:val="215"/>
        </w:trPr>
        <w:tc>
          <w:tcPr>
            <w:tcW w:w="2835" w:type="dxa"/>
            <w:vMerge/>
            <w:shd w:val="clear" w:color="auto" w:fill="auto"/>
          </w:tcPr>
          <w:p w14:paraId="0FF7750A"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27430F5"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Требования безопасности к выполнению электросварочных работ</w:t>
            </w:r>
          </w:p>
        </w:tc>
        <w:tc>
          <w:tcPr>
            <w:tcW w:w="1559" w:type="dxa"/>
            <w:shd w:val="clear" w:color="auto" w:fill="auto"/>
          </w:tcPr>
          <w:p w14:paraId="0E86D982"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38986ECE"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6E5B8C52" w14:textId="4ADFAA2E" w:rsidTr="0003738F">
        <w:trPr>
          <w:trHeight w:val="152"/>
        </w:trPr>
        <w:tc>
          <w:tcPr>
            <w:tcW w:w="2835" w:type="dxa"/>
            <w:vMerge/>
            <w:shd w:val="clear" w:color="auto" w:fill="auto"/>
          </w:tcPr>
          <w:p w14:paraId="1C3485DF"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D093A51"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Контрольный тест для проверки знаний</w:t>
            </w:r>
          </w:p>
        </w:tc>
        <w:tc>
          <w:tcPr>
            <w:tcW w:w="1559" w:type="dxa"/>
            <w:shd w:val="clear" w:color="auto" w:fill="auto"/>
          </w:tcPr>
          <w:p w14:paraId="660F2717"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vMerge/>
          </w:tcPr>
          <w:p w14:paraId="01909349"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A925FA" w:rsidRPr="007476A8" w14:paraId="2A33B9E9" w14:textId="226F1291" w:rsidTr="0003738F">
        <w:trPr>
          <w:trHeight w:val="204"/>
        </w:trPr>
        <w:tc>
          <w:tcPr>
            <w:tcW w:w="2835" w:type="dxa"/>
            <w:vMerge/>
            <w:shd w:val="clear" w:color="auto" w:fill="auto"/>
          </w:tcPr>
          <w:p w14:paraId="4923265E" w14:textId="77777777" w:rsidR="00A925FA" w:rsidRPr="007476A8" w:rsidRDefault="00A925F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B5BF8C2" w14:textId="77777777" w:rsidR="00A925FA" w:rsidRPr="007476A8" w:rsidRDefault="00A925FA"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Тенденции развития</w:t>
            </w:r>
          </w:p>
        </w:tc>
        <w:tc>
          <w:tcPr>
            <w:tcW w:w="1559" w:type="dxa"/>
            <w:shd w:val="clear" w:color="auto" w:fill="auto"/>
          </w:tcPr>
          <w:p w14:paraId="0262FA94"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c>
          <w:tcPr>
            <w:tcW w:w="1559" w:type="dxa"/>
          </w:tcPr>
          <w:p w14:paraId="1A27FD40" w14:textId="77777777" w:rsidR="00A925FA" w:rsidRPr="007476A8" w:rsidRDefault="00A925FA" w:rsidP="007476A8">
            <w:pPr>
              <w:widowControl w:val="0"/>
              <w:jc w:val="center"/>
              <w:rPr>
                <w:rFonts w:ascii="Times New Roman" w:hAnsi="Times New Roman" w:cs="Times New Roman"/>
                <w:bCs/>
                <w:color w:val="000000" w:themeColor="text1"/>
                <w:sz w:val="24"/>
                <w:szCs w:val="24"/>
              </w:rPr>
            </w:pPr>
          </w:p>
        </w:tc>
      </w:tr>
      <w:tr w:rsidR="00504E7A" w:rsidRPr="007476A8" w14:paraId="2C09E2FF" w14:textId="77777777" w:rsidTr="00D477B3">
        <w:trPr>
          <w:trHeight w:val="152"/>
        </w:trPr>
        <w:tc>
          <w:tcPr>
            <w:tcW w:w="2835" w:type="dxa"/>
            <w:vMerge/>
            <w:shd w:val="clear" w:color="auto" w:fill="auto"/>
          </w:tcPr>
          <w:p w14:paraId="481B0E0F" w14:textId="77777777" w:rsidR="00504E7A" w:rsidRPr="007476A8" w:rsidRDefault="00504E7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0F73355" w14:textId="72ADB484" w:rsidR="00504E7A" w:rsidRPr="007476A8" w:rsidRDefault="00504E7A" w:rsidP="007476A8">
            <w:pPr>
              <w:widowControl w:val="0"/>
              <w:rPr>
                <w:rFonts w:ascii="Times New Roman" w:hAnsi="Times New Roman" w:cs="Times New Roman"/>
                <w:b/>
                <w:color w:val="000000" w:themeColor="text1"/>
                <w:sz w:val="24"/>
                <w:szCs w:val="24"/>
              </w:rPr>
            </w:pPr>
            <w:r w:rsidRPr="007476A8">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1559" w:type="dxa"/>
            <w:shd w:val="clear" w:color="auto" w:fill="auto"/>
          </w:tcPr>
          <w:p w14:paraId="36793492" w14:textId="652B1C3E" w:rsidR="00504E7A" w:rsidRPr="007476A8" w:rsidRDefault="00504E7A"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2</w:t>
            </w:r>
          </w:p>
        </w:tc>
        <w:tc>
          <w:tcPr>
            <w:tcW w:w="1559" w:type="dxa"/>
            <w:vMerge w:val="restart"/>
          </w:tcPr>
          <w:p w14:paraId="62E2A612" w14:textId="77777777" w:rsidR="00504E7A" w:rsidRPr="007476A8" w:rsidRDefault="00504E7A" w:rsidP="007476A8">
            <w:pPr>
              <w:widowControl w:val="0"/>
              <w:jc w:val="center"/>
              <w:rPr>
                <w:rFonts w:ascii="Times New Roman" w:hAnsi="Times New Roman" w:cs="Times New Roman"/>
                <w:bCs/>
                <w:color w:val="000000" w:themeColor="text1"/>
                <w:sz w:val="24"/>
                <w:szCs w:val="24"/>
              </w:rPr>
            </w:pPr>
          </w:p>
        </w:tc>
      </w:tr>
      <w:tr w:rsidR="00504E7A" w:rsidRPr="007476A8" w14:paraId="44C37297" w14:textId="0B2B448D" w:rsidTr="00D477B3">
        <w:trPr>
          <w:trHeight w:val="152"/>
        </w:trPr>
        <w:tc>
          <w:tcPr>
            <w:tcW w:w="2835" w:type="dxa"/>
            <w:vMerge/>
            <w:shd w:val="clear" w:color="auto" w:fill="auto"/>
          </w:tcPr>
          <w:p w14:paraId="1D6FF7B1" w14:textId="77777777" w:rsidR="00504E7A" w:rsidRPr="007476A8" w:rsidRDefault="00504E7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B7DF5D3" w14:textId="77777777" w:rsidR="00504E7A" w:rsidRPr="007476A8" w:rsidRDefault="00504E7A"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Практические задания</w:t>
            </w:r>
          </w:p>
        </w:tc>
        <w:tc>
          <w:tcPr>
            <w:tcW w:w="1559" w:type="dxa"/>
            <w:shd w:val="clear" w:color="auto" w:fill="auto"/>
          </w:tcPr>
          <w:p w14:paraId="5A4C8627" w14:textId="6326DE4D" w:rsidR="00504E7A" w:rsidRPr="007476A8" w:rsidRDefault="00504E7A" w:rsidP="007476A8">
            <w:pPr>
              <w:widowControl w:val="0"/>
              <w:jc w:val="center"/>
              <w:rPr>
                <w:rFonts w:ascii="Times New Roman" w:hAnsi="Times New Roman" w:cs="Times New Roman"/>
                <w:bCs/>
                <w:color w:val="000000" w:themeColor="text1"/>
                <w:sz w:val="24"/>
                <w:szCs w:val="24"/>
              </w:rPr>
            </w:pPr>
          </w:p>
        </w:tc>
        <w:tc>
          <w:tcPr>
            <w:tcW w:w="1559" w:type="dxa"/>
            <w:vMerge/>
          </w:tcPr>
          <w:p w14:paraId="15F18B36" w14:textId="77777777" w:rsidR="00504E7A" w:rsidRPr="007476A8" w:rsidRDefault="00504E7A" w:rsidP="007476A8">
            <w:pPr>
              <w:widowControl w:val="0"/>
              <w:jc w:val="center"/>
              <w:rPr>
                <w:rFonts w:ascii="Times New Roman" w:hAnsi="Times New Roman" w:cs="Times New Roman"/>
                <w:bCs/>
                <w:color w:val="000000" w:themeColor="text1"/>
                <w:sz w:val="24"/>
                <w:szCs w:val="24"/>
              </w:rPr>
            </w:pPr>
          </w:p>
        </w:tc>
      </w:tr>
      <w:tr w:rsidR="00504E7A" w:rsidRPr="007476A8" w14:paraId="672A1FA7" w14:textId="6E76585D" w:rsidTr="0003738F">
        <w:trPr>
          <w:trHeight w:val="141"/>
        </w:trPr>
        <w:tc>
          <w:tcPr>
            <w:tcW w:w="2835" w:type="dxa"/>
            <w:vMerge/>
            <w:shd w:val="clear" w:color="auto" w:fill="auto"/>
          </w:tcPr>
          <w:p w14:paraId="190FDE54" w14:textId="77777777" w:rsidR="00504E7A" w:rsidRPr="007476A8" w:rsidRDefault="00504E7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3C935DED" w14:textId="0BEC5330" w:rsidR="00504E7A" w:rsidRPr="007476A8" w:rsidRDefault="00504E7A" w:rsidP="007476A8">
            <w:pPr>
              <w:pStyle w:val="a4"/>
              <w:widowControl w:val="0"/>
              <w:numPr>
                <w:ilvl w:val="0"/>
                <w:numId w:val="9"/>
              </w:numPr>
              <w:ind w:left="34" w:firstLine="0"/>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Ознакомление со строением и назначением сварочного трансформатора</w:t>
            </w:r>
          </w:p>
        </w:tc>
        <w:tc>
          <w:tcPr>
            <w:tcW w:w="1559" w:type="dxa"/>
            <w:shd w:val="clear" w:color="auto" w:fill="auto"/>
          </w:tcPr>
          <w:p w14:paraId="7C8721D7" w14:textId="77777777" w:rsidR="00504E7A" w:rsidRPr="007476A8" w:rsidRDefault="00504E7A" w:rsidP="007476A8">
            <w:pPr>
              <w:widowControl w:val="0"/>
              <w:jc w:val="center"/>
              <w:rPr>
                <w:rFonts w:ascii="Times New Roman" w:hAnsi="Times New Roman" w:cs="Times New Roman"/>
                <w:bCs/>
                <w:color w:val="000000" w:themeColor="text1"/>
                <w:sz w:val="24"/>
                <w:szCs w:val="24"/>
              </w:rPr>
            </w:pPr>
          </w:p>
        </w:tc>
        <w:tc>
          <w:tcPr>
            <w:tcW w:w="1559" w:type="dxa"/>
            <w:vMerge/>
          </w:tcPr>
          <w:p w14:paraId="4D28E3C1" w14:textId="77777777" w:rsidR="00504E7A" w:rsidRPr="007476A8" w:rsidRDefault="00504E7A" w:rsidP="007476A8">
            <w:pPr>
              <w:widowControl w:val="0"/>
              <w:jc w:val="center"/>
              <w:rPr>
                <w:rFonts w:ascii="Times New Roman" w:hAnsi="Times New Roman" w:cs="Times New Roman"/>
                <w:bCs/>
                <w:color w:val="000000" w:themeColor="text1"/>
                <w:sz w:val="24"/>
                <w:szCs w:val="24"/>
              </w:rPr>
            </w:pPr>
          </w:p>
        </w:tc>
      </w:tr>
      <w:tr w:rsidR="00504E7A" w:rsidRPr="007476A8" w14:paraId="6DD5CB2D" w14:textId="34B63DDA" w:rsidTr="0003738F">
        <w:trPr>
          <w:trHeight w:val="129"/>
        </w:trPr>
        <w:tc>
          <w:tcPr>
            <w:tcW w:w="2835" w:type="dxa"/>
            <w:vMerge/>
            <w:shd w:val="clear" w:color="auto" w:fill="auto"/>
          </w:tcPr>
          <w:p w14:paraId="560D2EBF" w14:textId="77777777" w:rsidR="00504E7A" w:rsidRPr="007476A8" w:rsidRDefault="00504E7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3E9C738B" w14:textId="77777777" w:rsidR="00504E7A" w:rsidRPr="007476A8" w:rsidRDefault="00504E7A" w:rsidP="007476A8">
            <w:pPr>
              <w:pStyle w:val="a4"/>
              <w:widowControl w:val="0"/>
              <w:numPr>
                <w:ilvl w:val="0"/>
                <w:numId w:val="9"/>
              </w:numPr>
              <w:ind w:left="34" w:firstLine="0"/>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Ознакомление с инверторными источниками питания</w:t>
            </w:r>
          </w:p>
        </w:tc>
        <w:tc>
          <w:tcPr>
            <w:tcW w:w="1559" w:type="dxa"/>
            <w:shd w:val="clear" w:color="auto" w:fill="auto"/>
          </w:tcPr>
          <w:p w14:paraId="13097B8F" w14:textId="77777777" w:rsidR="00504E7A" w:rsidRPr="007476A8" w:rsidRDefault="00504E7A" w:rsidP="007476A8">
            <w:pPr>
              <w:widowControl w:val="0"/>
              <w:jc w:val="center"/>
              <w:rPr>
                <w:rFonts w:ascii="Times New Roman" w:hAnsi="Times New Roman" w:cs="Times New Roman"/>
                <w:bCs/>
                <w:color w:val="000000" w:themeColor="text1"/>
                <w:sz w:val="24"/>
                <w:szCs w:val="24"/>
              </w:rPr>
            </w:pPr>
          </w:p>
        </w:tc>
        <w:tc>
          <w:tcPr>
            <w:tcW w:w="1559" w:type="dxa"/>
            <w:vMerge/>
          </w:tcPr>
          <w:p w14:paraId="4E6FACC3" w14:textId="77777777" w:rsidR="00504E7A" w:rsidRPr="007476A8" w:rsidRDefault="00504E7A" w:rsidP="007476A8">
            <w:pPr>
              <w:widowControl w:val="0"/>
              <w:jc w:val="center"/>
              <w:rPr>
                <w:rFonts w:ascii="Times New Roman" w:hAnsi="Times New Roman" w:cs="Times New Roman"/>
                <w:bCs/>
                <w:color w:val="000000" w:themeColor="text1"/>
                <w:sz w:val="24"/>
                <w:szCs w:val="24"/>
              </w:rPr>
            </w:pPr>
          </w:p>
        </w:tc>
      </w:tr>
      <w:tr w:rsidR="00504E7A" w:rsidRPr="007476A8" w14:paraId="1C7DAA77" w14:textId="2D438324" w:rsidTr="0003738F">
        <w:trPr>
          <w:trHeight w:val="183"/>
        </w:trPr>
        <w:tc>
          <w:tcPr>
            <w:tcW w:w="2835" w:type="dxa"/>
            <w:vMerge/>
            <w:shd w:val="clear" w:color="auto" w:fill="auto"/>
          </w:tcPr>
          <w:p w14:paraId="3DE08053" w14:textId="77777777" w:rsidR="00504E7A" w:rsidRPr="007476A8" w:rsidRDefault="00504E7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528878A" w14:textId="77777777" w:rsidR="00504E7A" w:rsidRPr="007476A8" w:rsidRDefault="00504E7A" w:rsidP="007476A8">
            <w:pPr>
              <w:pStyle w:val="a4"/>
              <w:widowControl w:val="0"/>
              <w:numPr>
                <w:ilvl w:val="0"/>
                <w:numId w:val="9"/>
              </w:numPr>
              <w:ind w:left="34" w:firstLine="0"/>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Ознакомление с многопостовыми источниками питания</w:t>
            </w:r>
          </w:p>
        </w:tc>
        <w:tc>
          <w:tcPr>
            <w:tcW w:w="1559" w:type="dxa"/>
            <w:shd w:val="clear" w:color="auto" w:fill="auto"/>
          </w:tcPr>
          <w:p w14:paraId="7EE46EDA" w14:textId="77777777" w:rsidR="00504E7A" w:rsidRPr="007476A8" w:rsidRDefault="00504E7A" w:rsidP="007476A8">
            <w:pPr>
              <w:widowControl w:val="0"/>
              <w:jc w:val="center"/>
              <w:rPr>
                <w:rFonts w:ascii="Times New Roman" w:hAnsi="Times New Roman" w:cs="Times New Roman"/>
                <w:bCs/>
                <w:color w:val="000000" w:themeColor="text1"/>
                <w:sz w:val="24"/>
                <w:szCs w:val="24"/>
              </w:rPr>
            </w:pPr>
          </w:p>
        </w:tc>
        <w:tc>
          <w:tcPr>
            <w:tcW w:w="1559" w:type="dxa"/>
            <w:vMerge/>
          </w:tcPr>
          <w:p w14:paraId="120ACECD" w14:textId="77777777" w:rsidR="00504E7A" w:rsidRPr="007476A8" w:rsidRDefault="00504E7A" w:rsidP="007476A8">
            <w:pPr>
              <w:widowControl w:val="0"/>
              <w:jc w:val="center"/>
              <w:rPr>
                <w:rFonts w:ascii="Times New Roman" w:hAnsi="Times New Roman" w:cs="Times New Roman"/>
                <w:bCs/>
                <w:color w:val="000000" w:themeColor="text1"/>
                <w:sz w:val="24"/>
                <w:szCs w:val="24"/>
              </w:rPr>
            </w:pPr>
          </w:p>
        </w:tc>
      </w:tr>
      <w:tr w:rsidR="00504E7A" w:rsidRPr="007476A8" w14:paraId="51DDC7FC" w14:textId="43AC5654" w:rsidTr="0003738F">
        <w:trPr>
          <w:trHeight w:val="161"/>
        </w:trPr>
        <w:tc>
          <w:tcPr>
            <w:tcW w:w="2835" w:type="dxa"/>
            <w:vMerge/>
            <w:shd w:val="clear" w:color="auto" w:fill="auto"/>
          </w:tcPr>
          <w:p w14:paraId="1C016815" w14:textId="77777777" w:rsidR="00504E7A" w:rsidRPr="007476A8" w:rsidRDefault="00504E7A"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8DCFB20" w14:textId="77777777" w:rsidR="00504E7A" w:rsidRPr="007476A8" w:rsidRDefault="00504E7A" w:rsidP="007476A8">
            <w:pPr>
              <w:pStyle w:val="a4"/>
              <w:widowControl w:val="0"/>
              <w:numPr>
                <w:ilvl w:val="0"/>
                <w:numId w:val="9"/>
              </w:numPr>
              <w:ind w:left="34" w:firstLine="0"/>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Ознакомление со строением и назначением сварочных выпрямителей</w:t>
            </w:r>
          </w:p>
        </w:tc>
        <w:tc>
          <w:tcPr>
            <w:tcW w:w="1559" w:type="dxa"/>
            <w:shd w:val="clear" w:color="auto" w:fill="auto"/>
          </w:tcPr>
          <w:p w14:paraId="009AE8B3" w14:textId="77777777" w:rsidR="00504E7A" w:rsidRPr="007476A8" w:rsidRDefault="00504E7A" w:rsidP="007476A8">
            <w:pPr>
              <w:widowControl w:val="0"/>
              <w:jc w:val="center"/>
              <w:rPr>
                <w:rFonts w:ascii="Times New Roman" w:hAnsi="Times New Roman" w:cs="Times New Roman"/>
                <w:bCs/>
                <w:color w:val="000000" w:themeColor="text1"/>
                <w:sz w:val="24"/>
                <w:szCs w:val="24"/>
              </w:rPr>
            </w:pPr>
          </w:p>
        </w:tc>
        <w:tc>
          <w:tcPr>
            <w:tcW w:w="1559" w:type="dxa"/>
            <w:vMerge/>
          </w:tcPr>
          <w:p w14:paraId="4578B5C6" w14:textId="77777777" w:rsidR="00504E7A" w:rsidRPr="007476A8" w:rsidRDefault="00504E7A" w:rsidP="007476A8">
            <w:pPr>
              <w:widowControl w:val="0"/>
              <w:jc w:val="center"/>
              <w:rPr>
                <w:rFonts w:ascii="Times New Roman" w:hAnsi="Times New Roman" w:cs="Times New Roman"/>
                <w:bCs/>
                <w:color w:val="000000" w:themeColor="text1"/>
                <w:sz w:val="24"/>
                <w:szCs w:val="24"/>
              </w:rPr>
            </w:pPr>
          </w:p>
        </w:tc>
      </w:tr>
      <w:tr w:rsidR="00CB1D70" w:rsidRPr="007476A8" w14:paraId="048BE530" w14:textId="42E23DED" w:rsidTr="00D477B3">
        <w:trPr>
          <w:trHeight w:val="342"/>
        </w:trPr>
        <w:tc>
          <w:tcPr>
            <w:tcW w:w="2835" w:type="dxa"/>
            <w:vMerge w:val="restart"/>
            <w:shd w:val="clear" w:color="auto" w:fill="auto"/>
          </w:tcPr>
          <w:p w14:paraId="57ECE5C6" w14:textId="264A506B" w:rsidR="00CB1D70" w:rsidRPr="007476A8" w:rsidRDefault="00CB1D70" w:rsidP="007476A8">
            <w:pPr>
              <w:widowControl w:val="0"/>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Тема 1.3.</w:t>
            </w:r>
          </w:p>
          <w:p w14:paraId="444DE7CA" w14:textId="3637CCCD" w:rsidR="00CB1D70" w:rsidRPr="007476A8" w:rsidRDefault="00CB1D70" w:rsidP="007476A8">
            <w:pPr>
              <w:widowControl w:val="0"/>
              <w:jc w:val="both"/>
              <w:rPr>
                <w:rFonts w:ascii="Times New Roman" w:hAnsi="Times New Roman" w:cs="Times New Roman"/>
                <w:color w:val="000000" w:themeColor="text1"/>
                <w:sz w:val="24"/>
                <w:szCs w:val="24"/>
              </w:rPr>
            </w:pPr>
            <w:r w:rsidRPr="007476A8">
              <w:rPr>
                <w:rFonts w:ascii="Times New Roman" w:hAnsi="Times New Roman" w:cs="Times New Roman"/>
                <w:b/>
                <w:color w:val="000000" w:themeColor="text1"/>
                <w:sz w:val="24"/>
                <w:szCs w:val="24"/>
              </w:rPr>
              <w:t xml:space="preserve"> Оборудование и аппаратура для газовой сварки и механизированной кислородной резки</w:t>
            </w:r>
          </w:p>
        </w:tc>
        <w:tc>
          <w:tcPr>
            <w:tcW w:w="8789" w:type="dxa"/>
            <w:gridSpan w:val="3"/>
            <w:shd w:val="clear" w:color="auto" w:fill="auto"/>
          </w:tcPr>
          <w:p w14:paraId="7BC1FC22" w14:textId="77777777" w:rsidR="00CB1D70" w:rsidRPr="007476A8" w:rsidRDefault="00CB1D70"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Содержание</w:t>
            </w:r>
          </w:p>
        </w:tc>
        <w:tc>
          <w:tcPr>
            <w:tcW w:w="1559" w:type="dxa"/>
            <w:shd w:val="clear" w:color="auto" w:fill="auto"/>
          </w:tcPr>
          <w:p w14:paraId="5BF296B1" w14:textId="1D23B7CC" w:rsidR="00CB1D70" w:rsidRPr="007476A8" w:rsidRDefault="00CB1D70" w:rsidP="007476A8">
            <w:pPr>
              <w:pStyle w:val="a4"/>
              <w:widowControl w:val="0"/>
              <w:ind w:left="0"/>
              <w:contextualSpacing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4</w:t>
            </w:r>
          </w:p>
        </w:tc>
        <w:tc>
          <w:tcPr>
            <w:tcW w:w="1559" w:type="dxa"/>
            <w:vMerge w:val="restart"/>
          </w:tcPr>
          <w:p w14:paraId="35D5C072" w14:textId="77777777" w:rsidR="00504E7A" w:rsidRPr="007476A8" w:rsidRDefault="00504E7A" w:rsidP="007476A8">
            <w:pPr>
              <w:widowControl w:val="0"/>
              <w:jc w:val="center"/>
              <w:rPr>
                <w:rFonts w:ascii="Times New Roman" w:eastAsia="Calibri" w:hAnsi="Times New Roman" w:cs="Times New Roman"/>
                <w:bCs/>
                <w:color w:val="000000" w:themeColor="text1"/>
                <w:sz w:val="24"/>
                <w:szCs w:val="24"/>
              </w:rPr>
            </w:pPr>
            <w:proofErr w:type="gramStart"/>
            <w:r w:rsidRPr="007476A8">
              <w:rPr>
                <w:rFonts w:ascii="Times New Roman" w:eastAsia="Calibri" w:hAnsi="Times New Roman" w:cs="Times New Roman"/>
                <w:bCs/>
                <w:color w:val="000000" w:themeColor="text1"/>
                <w:sz w:val="24"/>
                <w:szCs w:val="24"/>
              </w:rPr>
              <w:t>ОК</w:t>
            </w:r>
            <w:proofErr w:type="gramEnd"/>
            <w:r w:rsidRPr="007476A8">
              <w:rPr>
                <w:rFonts w:ascii="Times New Roman" w:eastAsia="Calibri" w:hAnsi="Times New Roman" w:cs="Times New Roman"/>
                <w:bCs/>
                <w:color w:val="000000" w:themeColor="text1"/>
                <w:sz w:val="24"/>
                <w:szCs w:val="24"/>
              </w:rPr>
              <w:t xml:space="preserve"> 01, ОК 07, ОК 08, ОК 09</w:t>
            </w:r>
          </w:p>
          <w:p w14:paraId="7C6E947F" w14:textId="00A25CD5" w:rsidR="00CB1D70" w:rsidRPr="007476A8" w:rsidRDefault="00504E7A" w:rsidP="007476A8">
            <w:pPr>
              <w:pStyle w:val="a4"/>
              <w:widowControl w:val="0"/>
              <w:ind w:left="0"/>
              <w:contextualSpacing w:val="0"/>
              <w:jc w:val="center"/>
              <w:rPr>
                <w:rFonts w:ascii="Times New Roman"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ПК 1.1, ПК 12, ПК 1.3, ПК 1.4</w:t>
            </w:r>
          </w:p>
        </w:tc>
      </w:tr>
      <w:tr w:rsidR="00CB1D70" w:rsidRPr="007476A8" w14:paraId="7FFF9D89" w14:textId="3943BF74" w:rsidTr="0003738F">
        <w:trPr>
          <w:trHeight w:val="172"/>
        </w:trPr>
        <w:tc>
          <w:tcPr>
            <w:tcW w:w="2835" w:type="dxa"/>
            <w:vMerge/>
            <w:shd w:val="clear" w:color="auto" w:fill="auto"/>
          </w:tcPr>
          <w:p w14:paraId="05E41099"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3026255D"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Схемы постов газовой сварки и термической резки</w:t>
            </w:r>
          </w:p>
        </w:tc>
        <w:tc>
          <w:tcPr>
            <w:tcW w:w="1559" w:type="dxa"/>
            <w:shd w:val="clear" w:color="auto" w:fill="auto"/>
          </w:tcPr>
          <w:p w14:paraId="42743AC6"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77148D98"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07649263" w14:textId="6A88F2DB" w:rsidTr="0003738F">
        <w:trPr>
          <w:trHeight w:val="140"/>
        </w:trPr>
        <w:tc>
          <w:tcPr>
            <w:tcW w:w="2835" w:type="dxa"/>
            <w:vMerge/>
            <w:shd w:val="clear" w:color="auto" w:fill="auto"/>
          </w:tcPr>
          <w:p w14:paraId="0C4B8849"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61319EE"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Ацетиленовые генераторы</w:t>
            </w:r>
          </w:p>
        </w:tc>
        <w:tc>
          <w:tcPr>
            <w:tcW w:w="1559" w:type="dxa"/>
            <w:shd w:val="clear" w:color="auto" w:fill="auto"/>
          </w:tcPr>
          <w:p w14:paraId="35D6AAD6"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22D9B851"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4C4F34E8" w14:textId="1580BF77" w:rsidTr="0003738F">
        <w:trPr>
          <w:trHeight w:val="118"/>
        </w:trPr>
        <w:tc>
          <w:tcPr>
            <w:tcW w:w="2835" w:type="dxa"/>
            <w:vMerge/>
            <w:shd w:val="clear" w:color="auto" w:fill="auto"/>
          </w:tcPr>
          <w:p w14:paraId="38508DBF"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35A4DE9"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Предохранительные затворы и </w:t>
            </w:r>
            <w:proofErr w:type="spellStart"/>
            <w:r w:rsidRPr="007476A8">
              <w:rPr>
                <w:rFonts w:ascii="Times New Roman" w:hAnsi="Times New Roman" w:cs="Times New Roman"/>
                <w:color w:val="000000" w:themeColor="text1"/>
                <w:sz w:val="24"/>
                <w:szCs w:val="24"/>
              </w:rPr>
              <w:t>огнепреградители</w:t>
            </w:r>
            <w:proofErr w:type="spellEnd"/>
          </w:p>
        </w:tc>
        <w:tc>
          <w:tcPr>
            <w:tcW w:w="1559" w:type="dxa"/>
            <w:shd w:val="clear" w:color="auto" w:fill="auto"/>
          </w:tcPr>
          <w:p w14:paraId="3A6B9566"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073DE903"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735BB6B8" w14:textId="6D20D514" w:rsidTr="0003738F">
        <w:trPr>
          <w:trHeight w:val="193"/>
        </w:trPr>
        <w:tc>
          <w:tcPr>
            <w:tcW w:w="2835" w:type="dxa"/>
            <w:vMerge/>
            <w:shd w:val="clear" w:color="auto" w:fill="auto"/>
          </w:tcPr>
          <w:p w14:paraId="15AD93BB"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EE4CE85"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Правила эксплуатации жидкостных предохранительных затворов</w:t>
            </w:r>
          </w:p>
        </w:tc>
        <w:tc>
          <w:tcPr>
            <w:tcW w:w="1559" w:type="dxa"/>
            <w:shd w:val="clear" w:color="auto" w:fill="auto"/>
          </w:tcPr>
          <w:p w14:paraId="0AD39DDC"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1F9B5AED"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4CBF49BC" w14:textId="25FBF6EA" w:rsidTr="0003738F">
        <w:trPr>
          <w:trHeight w:val="118"/>
        </w:trPr>
        <w:tc>
          <w:tcPr>
            <w:tcW w:w="2835" w:type="dxa"/>
            <w:vMerge/>
            <w:shd w:val="clear" w:color="auto" w:fill="auto"/>
          </w:tcPr>
          <w:p w14:paraId="207D9AB8"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A3A07C0"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Баллоны для сжатых газов, вентили для баллонов</w:t>
            </w:r>
          </w:p>
        </w:tc>
        <w:tc>
          <w:tcPr>
            <w:tcW w:w="1559" w:type="dxa"/>
            <w:shd w:val="clear" w:color="auto" w:fill="auto"/>
          </w:tcPr>
          <w:p w14:paraId="3F481E4D"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4E3C270E"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17A1C7AA" w14:textId="74B318D4" w:rsidTr="0003738F">
        <w:trPr>
          <w:trHeight w:val="161"/>
        </w:trPr>
        <w:tc>
          <w:tcPr>
            <w:tcW w:w="2835" w:type="dxa"/>
            <w:vMerge/>
            <w:shd w:val="clear" w:color="auto" w:fill="auto"/>
          </w:tcPr>
          <w:p w14:paraId="617CA25D"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AB7DC75"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Кислородные, ацетиленовые баллоны их маркировка </w:t>
            </w:r>
          </w:p>
        </w:tc>
        <w:tc>
          <w:tcPr>
            <w:tcW w:w="1559" w:type="dxa"/>
            <w:shd w:val="clear" w:color="auto" w:fill="auto"/>
          </w:tcPr>
          <w:p w14:paraId="5A916A24"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15CC6791"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4675A825" w14:textId="5DADE464" w:rsidTr="0003738F">
        <w:trPr>
          <w:trHeight w:val="193"/>
        </w:trPr>
        <w:tc>
          <w:tcPr>
            <w:tcW w:w="2835" w:type="dxa"/>
            <w:vMerge/>
            <w:shd w:val="clear" w:color="auto" w:fill="auto"/>
          </w:tcPr>
          <w:p w14:paraId="34757D68"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992CA70"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Баллоны для технического пропана</w:t>
            </w:r>
          </w:p>
        </w:tc>
        <w:tc>
          <w:tcPr>
            <w:tcW w:w="1559" w:type="dxa"/>
            <w:shd w:val="clear" w:color="auto" w:fill="auto"/>
          </w:tcPr>
          <w:p w14:paraId="6F6D12C3"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731FAB70"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68AFC6C6" w14:textId="2100E319" w:rsidTr="0003738F">
        <w:trPr>
          <w:trHeight w:val="140"/>
        </w:trPr>
        <w:tc>
          <w:tcPr>
            <w:tcW w:w="2835" w:type="dxa"/>
            <w:vMerge/>
            <w:shd w:val="clear" w:color="auto" w:fill="auto"/>
          </w:tcPr>
          <w:p w14:paraId="2AC05D19"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CE72A05"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Правила безопасной эксплуатации газовых баллонов</w:t>
            </w:r>
          </w:p>
        </w:tc>
        <w:tc>
          <w:tcPr>
            <w:tcW w:w="1559" w:type="dxa"/>
            <w:shd w:val="clear" w:color="auto" w:fill="auto"/>
          </w:tcPr>
          <w:p w14:paraId="2B43F236"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3A14EFDA"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3D99EA25" w14:textId="504259C2" w:rsidTr="0003738F">
        <w:trPr>
          <w:trHeight w:val="97"/>
        </w:trPr>
        <w:tc>
          <w:tcPr>
            <w:tcW w:w="2835" w:type="dxa"/>
            <w:vMerge/>
            <w:shd w:val="clear" w:color="auto" w:fill="auto"/>
          </w:tcPr>
          <w:p w14:paraId="3A698CDF"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43874ED"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Редукторы для сжатых газов</w:t>
            </w:r>
          </w:p>
        </w:tc>
        <w:tc>
          <w:tcPr>
            <w:tcW w:w="1559" w:type="dxa"/>
            <w:shd w:val="clear" w:color="auto" w:fill="auto"/>
          </w:tcPr>
          <w:p w14:paraId="54EA5A60"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1C7A3FF8"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67306721" w14:textId="18F4D46E" w:rsidTr="0003738F">
        <w:trPr>
          <w:trHeight w:val="172"/>
        </w:trPr>
        <w:tc>
          <w:tcPr>
            <w:tcW w:w="2835" w:type="dxa"/>
            <w:vMerge/>
            <w:shd w:val="clear" w:color="auto" w:fill="auto"/>
          </w:tcPr>
          <w:p w14:paraId="54B85C0A"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853C0CE"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Классификация и конструкция редукторов</w:t>
            </w:r>
          </w:p>
        </w:tc>
        <w:tc>
          <w:tcPr>
            <w:tcW w:w="1559" w:type="dxa"/>
            <w:shd w:val="clear" w:color="auto" w:fill="auto"/>
          </w:tcPr>
          <w:p w14:paraId="20188198"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03863072"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74C9B385" w14:textId="4DFD2688" w:rsidTr="0003738F">
        <w:trPr>
          <w:trHeight w:val="193"/>
        </w:trPr>
        <w:tc>
          <w:tcPr>
            <w:tcW w:w="2835" w:type="dxa"/>
            <w:vMerge/>
            <w:shd w:val="clear" w:color="auto" w:fill="auto"/>
          </w:tcPr>
          <w:p w14:paraId="46F13EB2"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vMerge w:val="restart"/>
            <w:shd w:val="clear" w:color="auto" w:fill="auto"/>
          </w:tcPr>
          <w:p w14:paraId="7CA9EE16"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Правила безопасной эксплуатации газовых баллонов</w:t>
            </w:r>
          </w:p>
          <w:p w14:paraId="65C08BD8" w14:textId="1E1FBF93"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Трубопроводы и шланги для горючих газов и кислородов</w:t>
            </w:r>
          </w:p>
        </w:tc>
        <w:tc>
          <w:tcPr>
            <w:tcW w:w="1559" w:type="dxa"/>
            <w:shd w:val="clear" w:color="auto" w:fill="auto"/>
          </w:tcPr>
          <w:p w14:paraId="26C1D308"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03BC1430"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5F4C7212" w14:textId="615F34AD" w:rsidTr="0003738F">
        <w:trPr>
          <w:trHeight w:val="161"/>
        </w:trPr>
        <w:tc>
          <w:tcPr>
            <w:tcW w:w="2835" w:type="dxa"/>
            <w:vMerge/>
            <w:shd w:val="clear" w:color="auto" w:fill="auto"/>
          </w:tcPr>
          <w:p w14:paraId="78F8D872"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vMerge/>
            <w:shd w:val="clear" w:color="auto" w:fill="auto"/>
          </w:tcPr>
          <w:p w14:paraId="4315E5AB" w14:textId="3C2F4655" w:rsidR="00CB1D70" w:rsidRPr="007476A8" w:rsidRDefault="00CB1D70" w:rsidP="007476A8">
            <w:pPr>
              <w:widowControl w:val="0"/>
              <w:rPr>
                <w:rFonts w:ascii="Times New Roman" w:hAnsi="Times New Roman" w:cs="Times New Roman"/>
                <w:color w:val="000000" w:themeColor="text1"/>
                <w:sz w:val="24"/>
                <w:szCs w:val="24"/>
              </w:rPr>
            </w:pPr>
          </w:p>
        </w:tc>
        <w:tc>
          <w:tcPr>
            <w:tcW w:w="1559" w:type="dxa"/>
            <w:shd w:val="clear" w:color="auto" w:fill="auto"/>
          </w:tcPr>
          <w:p w14:paraId="3A18AA5D"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1C74B661"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644B9908" w14:textId="44855F6F" w:rsidTr="0003738F">
        <w:trPr>
          <w:trHeight w:val="107"/>
        </w:trPr>
        <w:tc>
          <w:tcPr>
            <w:tcW w:w="2835" w:type="dxa"/>
            <w:vMerge/>
            <w:shd w:val="clear" w:color="auto" w:fill="auto"/>
          </w:tcPr>
          <w:p w14:paraId="12C116E6"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FFA2095"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Классификация и конструктивные особенности горелок</w:t>
            </w:r>
          </w:p>
        </w:tc>
        <w:tc>
          <w:tcPr>
            <w:tcW w:w="1559" w:type="dxa"/>
            <w:shd w:val="clear" w:color="auto" w:fill="auto"/>
          </w:tcPr>
          <w:p w14:paraId="29C0CB7F"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4BAB0801"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2B2BE05E" w14:textId="7B5EF0AA" w:rsidTr="0003738F">
        <w:trPr>
          <w:trHeight w:val="204"/>
        </w:trPr>
        <w:tc>
          <w:tcPr>
            <w:tcW w:w="2835" w:type="dxa"/>
            <w:vMerge/>
            <w:shd w:val="clear" w:color="auto" w:fill="auto"/>
          </w:tcPr>
          <w:p w14:paraId="433AB633"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9DF7AFD"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Правила </w:t>
            </w:r>
            <w:proofErr w:type="gramStart"/>
            <w:r w:rsidRPr="007476A8">
              <w:rPr>
                <w:rFonts w:ascii="Times New Roman" w:hAnsi="Times New Roman" w:cs="Times New Roman"/>
                <w:color w:val="000000" w:themeColor="text1"/>
                <w:sz w:val="24"/>
                <w:szCs w:val="24"/>
              </w:rPr>
              <w:t>безопасной</w:t>
            </w:r>
            <w:proofErr w:type="gramEnd"/>
            <w:r w:rsidRPr="007476A8">
              <w:rPr>
                <w:rFonts w:ascii="Times New Roman" w:hAnsi="Times New Roman" w:cs="Times New Roman"/>
                <w:color w:val="000000" w:themeColor="text1"/>
                <w:sz w:val="24"/>
                <w:szCs w:val="24"/>
              </w:rPr>
              <w:t xml:space="preserve"> работы с газовыми горелками</w:t>
            </w:r>
          </w:p>
        </w:tc>
        <w:tc>
          <w:tcPr>
            <w:tcW w:w="1559" w:type="dxa"/>
            <w:shd w:val="clear" w:color="auto" w:fill="auto"/>
          </w:tcPr>
          <w:p w14:paraId="3D7E23B0"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0443B5F4"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58A2C4B9" w14:textId="34A7FF6C" w:rsidTr="0003738F">
        <w:trPr>
          <w:trHeight w:val="215"/>
        </w:trPr>
        <w:tc>
          <w:tcPr>
            <w:tcW w:w="2835" w:type="dxa"/>
            <w:vMerge/>
            <w:shd w:val="clear" w:color="auto" w:fill="auto"/>
          </w:tcPr>
          <w:p w14:paraId="4D4B5049"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7E0CB14"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Резаки и аппараты для ручной кислородной резки</w:t>
            </w:r>
          </w:p>
        </w:tc>
        <w:tc>
          <w:tcPr>
            <w:tcW w:w="1559" w:type="dxa"/>
            <w:shd w:val="clear" w:color="auto" w:fill="auto"/>
          </w:tcPr>
          <w:p w14:paraId="05DBB45B"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2BFEAB67"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63BA16DF" w14:textId="640247BC" w:rsidTr="0003738F">
        <w:trPr>
          <w:trHeight w:val="204"/>
        </w:trPr>
        <w:tc>
          <w:tcPr>
            <w:tcW w:w="2835" w:type="dxa"/>
            <w:vMerge/>
            <w:shd w:val="clear" w:color="auto" w:fill="auto"/>
          </w:tcPr>
          <w:p w14:paraId="7761D9DA"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vMerge w:val="restart"/>
            <w:shd w:val="clear" w:color="auto" w:fill="auto"/>
          </w:tcPr>
          <w:p w14:paraId="699290B0"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Оборудование для машинной термической резки</w:t>
            </w:r>
          </w:p>
          <w:p w14:paraId="1E8B83EE" w14:textId="36C5A414"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Требования безопасности к выполнению газопламенных работ</w:t>
            </w:r>
          </w:p>
        </w:tc>
        <w:tc>
          <w:tcPr>
            <w:tcW w:w="1559" w:type="dxa"/>
            <w:shd w:val="clear" w:color="auto" w:fill="auto"/>
          </w:tcPr>
          <w:p w14:paraId="695101AC"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4686F5C7"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78386DCF" w14:textId="428F9E26" w:rsidTr="0003738F">
        <w:trPr>
          <w:trHeight w:val="161"/>
        </w:trPr>
        <w:tc>
          <w:tcPr>
            <w:tcW w:w="2835" w:type="dxa"/>
            <w:vMerge/>
            <w:shd w:val="clear" w:color="auto" w:fill="auto"/>
          </w:tcPr>
          <w:p w14:paraId="750C5EB9"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vMerge/>
            <w:shd w:val="clear" w:color="auto" w:fill="auto"/>
          </w:tcPr>
          <w:p w14:paraId="2AC7DB5E" w14:textId="53E74017" w:rsidR="00CB1D70" w:rsidRPr="007476A8" w:rsidRDefault="00CB1D70" w:rsidP="007476A8">
            <w:pPr>
              <w:widowControl w:val="0"/>
              <w:rPr>
                <w:rFonts w:ascii="Times New Roman" w:hAnsi="Times New Roman" w:cs="Times New Roman"/>
                <w:color w:val="000000" w:themeColor="text1"/>
                <w:sz w:val="24"/>
                <w:szCs w:val="24"/>
              </w:rPr>
            </w:pPr>
          </w:p>
        </w:tc>
        <w:tc>
          <w:tcPr>
            <w:tcW w:w="1559" w:type="dxa"/>
            <w:shd w:val="clear" w:color="auto" w:fill="auto"/>
          </w:tcPr>
          <w:p w14:paraId="5037655C"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1AB2DCE4"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43709A55" w14:textId="5AD0DC6F" w:rsidTr="0003738F">
        <w:trPr>
          <w:trHeight w:val="183"/>
        </w:trPr>
        <w:tc>
          <w:tcPr>
            <w:tcW w:w="2835" w:type="dxa"/>
            <w:vMerge/>
            <w:shd w:val="clear" w:color="auto" w:fill="auto"/>
          </w:tcPr>
          <w:p w14:paraId="27D993EA"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CFDEDED"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Правила технического обслуживания газосварочного оборудования</w:t>
            </w:r>
          </w:p>
        </w:tc>
        <w:tc>
          <w:tcPr>
            <w:tcW w:w="1559" w:type="dxa"/>
            <w:shd w:val="clear" w:color="auto" w:fill="auto"/>
          </w:tcPr>
          <w:p w14:paraId="249D591E"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19A584B7"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6043E835" w14:textId="7DE113A7" w:rsidTr="0003738F">
        <w:trPr>
          <w:trHeight w:val="150"/>
        </w:trPr>
        <w:tc>
          <w:tcPr>
            <w:tcW w:w="2835" w:type="dxa"/>
            <w:vMerge/>
            <w:shd w:val="clear" w:color="auto" w:fill="auto"/>
          </w:tcPr>
          <w:p w14:paraId="51DD7ED4"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7AE23C6"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Контрольный тест для проверки знаний</w:t>
            </w:r>
          </w:p>
        </w:tc>
        <w:tc>
          <w:tcPr>
            <w:tcW w:w="1559" w:type="dxa"/>
            <w:shd w:val="clear" w:color="auto" w:fill="auto"/>
          </w:tcPr>
          <w:p w14:paraId="1E9F4C6E"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3EBBF032"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1509E7C5" w14:textId="4AFA71AD" w:rsidTr="0003738F">
        <w:trPr>
          <w:trHeight w:val="118"/>
        </w:trPr>
        <w:tc>
          <w:tcPr>
            <w:tcW w:w="2835" w:type="dxa"/>
            <w:vMerge/>
            <w:shd w:val="clear" w:color="auto" w:fill="auto"/>
          </w:tcPr>
          <w:p w14:paraId="283027B3"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E3802A7"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Тенденции развития</w:t>
            </w:r>
          </w:p>
        </w:tc>
        <w:tc>
          <w:tcPr>
            <w:tcW w:w="1559" w:type="dxa"/>
            <w:shd w:val="clear" w:color="auto" w:fill="auto"/>
          </w:tcPr>
          <w:p w14:paraId="15CA82D5"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04E7C694"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03F64029" w14:textId="77777777" w:rsidTr="00D477B3">
        <w:trPr>
          <w:trHeight w:val="195"/>
        </w:trPr>
        <w:tc>
          <w:tcPr>
            <w:tcW w:w="2835" w:type="dxa"/>
            <w:vMerge/>
            <w:shd w:val="clear" w:color="auto" w:fill="auto"/>
          </w:tcPr>
          <w:p w14:paraId="60654BD2"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91A9999" w14:textId="008D6E12" w:rsidR="00CB1D70" w:rsidRPr="007476A8" w:rsidRDefault="00CB1D70" w:rsidP="007476A8">
            <w:pPr>
              <w:widowControl w:val="0"/>
              <w:rPr>
                <w:rFonts w:ascii="Times New Roman" w:hAnsi="Times New Roman" w:cs="Times New Roman"/>
                <w:b/>
                <w:color w:val="000000" w:themeColor="text1"/>
                <w:sz w:val="24"/>
                <w:szCs w:val="24"/>
              </w:rPr>
            </w:pPr>
            <w:r w:rsidRPr="007476A8">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1559" w:type="dxa"/>
            <w:shd w:val="clear" w:color="auto" w:fill="auto"/>
          </w:tcPr>
          <w:p w14:paraId="7C83420B" w14:textId="10E480D6"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2</w:t>
            </w:r>
          </w:p>
        </w:tc>
        <w:tc>
          <w:tcPr>
            <w:tcW w:w="1559" w:type="dxa"/>
            <w:vMerge w:val="restart"/>
          </w:tcPr>
          <w:p w14:paraId="52899A6E"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7B85E0FE" w14:textId="4AB9CF3E" w:rsidTr="00D477B3">
        <w:trPr>
          <w:trHeight w:val="195"/>
        </w:trPr>
        <w:tc>
          <w:tcPr>
            <w:tcW w:w="2835" w:type="dxa"/>
            <w:vMerge/>
            <w:shd w:val="clear" w:color="auto" w:fill="auto"/>
          </w:tcPr>
          <w:p w14:paraId="380D217F"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ACAD010" w14:textId="77777777" w:rsidR="00CB1D70" w:rsidRPr="007476A8" w:rsidRDefault="00CB1D70"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Практические задания</w:t>
            </w:r>
          </w:p>
        </w:tc>
        <w:tc>
          <w:tcPr>
            <w:tcW w:w="1559" w:type="dxa"/>
            <w:shd w:val="clear" w:color="auto" w:fill="auto"/>
          </w:tcPr>
          <w:p w14:paraId="019CE83B" w14:textId="5110E9C1"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55504F32"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2982CB5A" w14:textId="04FB0A8F" w:rsidTr="0003738F">
        <w:trPr>
          <w:trHeight w:val="161"/>
        </w:trPr>
        <w:tc>
          <w:tcPr>
            <w:tcW w:w="2835" w:type="dxa"/>
            <w:vMerge/>
            <w:shd w:val="clear" w:color="auto" w:fill="auto"/>
          </w:tcPr>
          <w:p w14:paraId="5A156E01"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C60F45A"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Ознакомление с газовой аппаратурой</w:t>
            </w:r>
          </w:p>
        </w:tc>
        <w:tc>
          <w:tcPr>
            <w:tcW w:w="1559" w:type="dxa"/>
            <w:shd w:val="clear" w:color="auto" w:fill="auto"/>
          </w:tcPr>
          <w:p w14:paraId="2E8B1A75"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2DD0B7D0"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1B4BCDC7" w14:textId="3B287251" w:rsidTr="0003738F">
        <w:trPr>
          <w:trHeight w:val="119"/>
        </w:trPr>
        <w:tc>
          <w:tcPr>
            <w:tcW w:w="2835" w:type="dxa"/>
            <w:vMerge/>
            <w:shd w:val="clear" w:color="auto" w:fill="auto"/>
          </w:tcPr>
          <w:p w14:paraId="19C0152A"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46288FC"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Выбор сварочного оборудования для газовой сварки</w:t>
            </w:r>
          </w:p>
        </w:tc>
        <w:tc>
          <w:tcPr>
            <w:tcW w:w="1559" w:type="dxa"/>
            <w:shd w:val="clear" w:color="auto" w:fill="auto"/>
          </w:tcPr>
          <w:p w14:paraId="032E1E44"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19B65968"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6BF4A359" w14:textId="0390A54E" w:rsidTr="0003738F">
        <w:trPr>
          <w:trHeight w:val="552"/>
        </w:trPr>
        <w:tc>
          <w:tcPr>
            <w:tcW w:w="2835" w:type="dxa"/>
            <w:vMerge/>
            <w:tcBorders>
              <w:bottom w:val="single" w:sz="4" w:space="0" w:color="auto"/>
            </w:tcBorders>
            <w:shd w:val="clear" w:color="auto" w:fill="auto"/>
          </w:tcPr>
          <w:p w14:paraId="4622122D"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tcBorders>
              <w:bottom w:val="single" w:sz="4" w:space="0" w:color="auto"/>
            </w:tcBorders>
            <w:shd w:val="clear" w:color="auto" w:fill="auto"/>
          </w:tcPr>
          <w:p w14:paraId="6AAB0CC2"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Выбор сварочных материалов для газовой сварки</w:t>
            </w:r>
          </w:p>
          <w:p w14:paraId="0247A088" w14:textId="3F1558EA"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Выбор сварочных материалов для газовой резки</w:t>
            </w:r>
          </w:p>
        </w:tc>
        <w:tc>
          <w:tcPr>
            <w:tcW w:w="1559" w:type="dxa"/>
            <w:tcBorders>
              <w:bottom w:val="single" w:sz="4" w:space="0" w:color="auto"/>
            </w:tcBorders>
            <w:shd w:val="clear" w:color="auto" w:fill="auto"/>
          </w:tcPr>
          <w:p w14:paraId="10E63E67"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Borders>
              <w:bottom w:val="single" w:sz="4" w:space="0" w:color="auto"/>
            </w:tcBorders>
          </w:tcPr>
          <w:p w14:paraId="5F224F7D"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26A8626F" w14:textId="41612544" w:rsidTr="00D477B3">
        <w:trPr>
          <w:trHeight w:val="96"/>
        </w:trPr>
        <w:tc>
          <w:tcPr>
            <w:tcW w:w="2835" w:type="dxa"/>
            <w:vMerge w:val="restart"/>
            <w:shd w:val="clear" w:color="auto" w:fill="auto"/>
          </w:tcPr>
          <w:p w14:paraId="15B8A639" w14:textId="0C8004F1" w:rsidR="00CB1D70" w:rsidRPr="007476A8" w:rsidRDefault="00CB1D70" w:rsidP="007476A8">
            <w:pPr>
              <w:widowControl w:val="0"/>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 xml:space="preserve">Тема 1.4. </w:t>
            </w:r>
          </w:p>
          <w:p w14:paraId="002E1ED4" w14:textId="67CD92B3" w:rsidR="00CB1D70" w:rsidRPr="007476A8" w:rsidRDefault="00CB1D70" w:rsidP="007476A8">
            <w:pPr>
              <w:widowControl w:val="0"/>
              <w:jc w:val="both"/>
              <w:rPr>
                <w:rFonts w:ascii="Times New Roman" w:hAnsi="Times New Roman" w:cs="Times New Roman"/>
                <w:color w:val="000000" w:themeColor="text1"/>
                <w:sz w:val="24"/>
                <w:szCs w:val="24"/>
              </w:rPr>
            </w:pPr>
            <w:r w:rsidRPr="007476A8">
              <w:rPr>
                <w:rFonts w:ascii="Times New Roman" w:hAnsi="Times New Roman" w:cs="Times New Roman"/>
                <w:b/>
                <w:color w:val="000000" w:themeColor="text1"/>
                <w:sz w:val="24"/>
                <w:szCs w:val="24"/>
              </w:rPr>
              <w:t>Оборудование для механизированной сварки</w:t>
            </w:r>
          </w:p>
        </w:tc>
        <w:tc>
          <w:tcPr>
            <w:tcW w:w="8789" w:type="dxa"/>
            <w:gridSpan w:val="3"/>
            <w:shd w:val="clear" w:color="auto" w:fill="auto"/>
          </w:tcPr>
          <w:p w14:paraId="04616949" w14:textId="77777777" w:rsidR="00CB1D70" w:rsidRPr="007476A8" w:rsidRDefault="00CB1D70"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Содержание</w:t>
            </w:r>
          </w:p>
        </w:tc>
        <w:tc>
          <w:tcPr>
            <w:tcW w:w="1559" w:type="dxa"/>
            <w:shd w:val="clear" w:color="auto" w:fill="auto"/>
          </w:tcPr>
          <w:p w14:paraId="2810C6D3" w14:textId="233727EE" w:rsidR="00CB1D70" w:rsidRPr="007476A8" w:rsidRDefault="00CB1D70" w:rsidP="007476A8">
            <w:pPr>
              <w:pStyle w:val="a4"/>
              <w:widowControl w:val="0"/>
              <w:ind w:left="0"/>
              <w:contextualSpacing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6</w:t>
            </w:r>
          </w:p>
        </w:tc>
        <w:tc>
          <w:tcPr>
            <w:tcW w:w="1559" w:type="dxa"/>
            <w:vMerge w:val="restart"/>
          </w:tcPr>
          <w:p w14:paraId="5F706958" w14:textId="77777777" w:rsidR="00504E7A" w:rsidRPr="007476A8" w:rsidRDefault="00504E7A" w:rsidP="007476A8">
            <w:pPr>
              <w:widowControl w:val="0"/>
              <w:jc w:val="center"/>
              <w:rPr>
                <w:rFonts w:ascii="Times New Roman" w:eastAsia="Calibri" w:hAnsi="Times New Roman" w:cs="Times New Roman"/>
                <w:bCs/>
                <w:color w:val="000000" w:themeColor="text1"/>
                <w:sz w:val="24"/>
                <w:szCs w:val="24"/>
              </w:rPr>
            </w:pPr>
            <w:proofErr w:type="gramStart"/>
            <w:r w:rsidRPr="007476A8">
              <w:rPr>
                <w:rFonts w:ascii="Times New Roman" w:eastAsia="Calibri" w:hAnsi="Times New Roman" w:cs="Times New Roman"/>
                <w:bCs/>
                <w:color w:val="000000" w:themeColor="text1"/>
                <w:sz w:val="24"/>
                <w:szCs w:val="24"/>
              </w:rPr>
              <w:t>ОК</w:t>
            </w:r>
            <w:proofErr w:type="gramEnd"/>
            <w:r w:rsidRPr="007476A8">
              <w:rPr>
                <w:rFonts w:ascii="Times New Roman" w:eastAsia="Calibri" w:hAnsi="Times New Roman" w:cs="Times New Roman"/>
                <w:bCs/>
                <w:color w:val="000000" w:themeColor="text1"/>
                <w:sz w:val="24"/>
                <w:szCs w:val="24"/>
              </w:rPr>
              <w:t xml:space="preserve"> 01, ОК 07, ОК 08, ОК 09</w:t>
            </w:r>
          </w:p>
          <w:p w14:paraId="46DF8150" w14:textId="219C3729" w:rsidR="00CB1D70" w:rsidRPr="007476A8" w:rsidRDefault="00504E7A" w:rsidP="007476A8">
            <w:pPr>
              <w:pStyle w:val="a4"/>
              <w:widowControl w:val="0"/>
              <w:ind w:left="0"/>
              <w:contextualSpacing w:val="0"/>
              <w:jc w:val="center"/>
              <w:rPr>
                <w:rFonts w:ascii="Times New Roman"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ПК 1.1, ПК 12, ПК 1.3, ПК 1.4</w:t>
            </w:r>
          </w:p>
        </w:tc>
      </w:tr>
      <w:tr w:rsidR="00CB1D70" w:rsidRPr="007476A8" w14:paraId="069C08B4" w14:textId="0770AB37" w:rsidTr="0003738F">
        <w:trPr>
          <w:trHeight w:val="141"/>
        </w:trPr>
        <w:tc>
          <w:tcPr>
            <w:tcW w:w="2835" w:type="dxa"/>
            <w:vMerge/>
            <w:shd w:val="clear" w:color="auto" w:fill="auto"/>
          </w:tcPr>
          <w:p w14:paraId="24D4FE73"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7C80B75" w14:textId="77777777" w:rsidR="00CB1D70" w:rsidRPr="007476A8" w:rsidRDefault="00CB1D70" w:rsidP="007476A8">
            <w:pPr>
              <w:pStyle w:val="a4"/>
              <w:widowControl w:val="0"/>
              <w:ind w:left="0"/>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Общие сведения о сварочных аппаратах</w:t>
            </w:r>
          </w:p>
        </w:tc>
        <w:tc>
          <w:tcPr>
            <w:tcW w:w="1559" w:type="dxa"/>
            <w:shd w:val="clear" w:color="auto" w:fill="auto"/>
          </w:tcPr>
          <w:p w14:paraId="706C523E" w14:textId="77777777" w:rsidR="00CB1D70" w:rsidRPr="007476A8" w:rsidRDefault="00CB1D70" w:rsidP="007476A8">
            <w:pPr>
              <w:pStyle w:val="a4"/>
              <w:widowControl w:val="0"/>
              <w:ind w:left="0"/>
              <w:contextualSpacing w:val="0"/>
              <w:rPr>
                <w:rFonts w:ascii="Times New Roman" w:hAnsi="Times New Roman" w:cs="Times New Roman"/>
                <w:bCs/>
                <w:color w:val="000000" w:themeColor="text1"/>
                <w:sz w:val="24"/>
                <w:szCs w:val="24"/>
              </w:rPr>
            </w:pPr>
          </w:p>
        </w:tc>
        <w:tc>
          <w:tcPr>
            <w:tcW w:w="1559" w:type="dxa"/>
            <w:vMerge/>
          </w:tcPr>
          <w:p w14:paraId="08650598"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04125F09" w14:textId="26945CEE" w:rsidTr="00CB1D70">
        <w:trPr>
          <w:trHeight w:val="110"/>
        </w:trPr>
        <w:tc>
          <w:tcPr>
            <w:tcW w:w="2835" w:type="dxa"/>
            <w:vMerge/>
            <w:shd w:val="clear" w:color="auto" w:fill="auto"/>
          </w:tcPr>
          <w:p w14:paraId="2B0699F7"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C3D75BF"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Сварочные автоматы их классификация</w:t>
            </w:r>
          </w:p>
        </w:tc>
        <w:tc>
          <w:tcPr>
            <w:tcW w:w="1559" w:type="dxa"/>
            <w:shd w:val="clear" w:color="auto" w:fill="auto"/>
          </w:tcPr>
          <w:p w14:paraId="4CDAE1B9"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24BDDF98"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19252568" w14:textId="2337887C" w:rsidTr="0003738F">
        <w:trPr>
          <w:trHeight w:val="120"/>
        </w:trPr>
        <w:tc>
          <w:tcPr>
            <w:tcW w:w="2835" w:type="dxa"/>
            <w:vMerge/>
            <w:shd w:val="clear" w:color="auto" w:fill="auto"/>
          </w:tcPr>
          <w:p w14:paraId="4FD4942A"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694D463"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Сварочные полуавтоматы их классификация, область применения</w:t>
            </w:r>
          </w:p>
        </w:tc>
        <w:tc>
          <w:tcPr>
            <w:tcW w:w="1559" w:type="dxa"/>
            <w:shd w:val="clear" w:color="auto" w:fill="auto"/>
          </w:tcPr>
          <w:p w14:paraId="26A4BE4C"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247BD4B7"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2561ECDC" w14:textId="3D9C37E3" w:rsidTr="0003738F">
        <w:trPr>
          <w:trHeight w:val="130"/>
        </w:trPr>
        <w:tc>
          <w:tcPr>
            <w:tcW w:w="2835" w:type="dxa"/>
            <w:vMerge/>
            <w:shd w:val="clear" w:color="auto" w:fill="auto"/>
          </w:tcPr>
          <w:p w14:paraId="4118B84F"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1D8C38A"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Назначение, устройство, принцип действия, характеристика и обозначение осцилляторов</w:t>
            </w:r>
          </w:p>
        </w:tc>
        <w:tc>
          <w:tcPr>
            <w:tcW w:w="1559" w:type="dxa"/>
            <w:shd w:val="clear" w:color="auto" w:fill="auto"/>
          </w:tcPr>
          <w:p w14:paraId="33D249B1"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2D18DD47"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60E352A4" w14:textId="2DEDB028" w:rsidTr="0003738F">
        <w:trPr>
          <w:trHeight w:val="161"/>
        </w:trPr>
        <w:tc>
          <w:tcPr>
            <w:tcW w:w="2835" w:type="dxa"/>
            <w:vMerge/>
            <w:shd w:val="clear" w:color="auto" w:fill="auto"/>
          </w:tcPr>
          <w:p w14:paraId="38C87A6E"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C7B1A30"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Газовая аппаратура для сварки в защитных газах</w:t>
            </w:r>
          </w:p>
        </w:tc>
        <w:tc>
          <w:tcPr>
            <w:tcW w:w="1559" w:type="dxa"/>
            <w:shd w:val="clear" w:color="auto" w:fill="auto"/>
          </w:tcPr>
          <w:p w14:paraId="49A8842B"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128BAD53"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70CF454B" w14:textId="138504E0" w:rsidTr="0003738F">
        <w:trPr>
          <w:trHeight w:val="172"/>
        </w:trPr>
        <w:tc>
          <w:tcPr>
            <w:tcW w:w="2835" w:type="dxa"/>
            <w:vMerge/>
            <w:shd w:val="clear" w:color="auto" w:fill="auto"/>
          </w:tcPr>
          <w:p w14:paraId="0BE6426F"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6C3DCD0"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Источники сварочного тока для </w:t>
            </w:r>
            <w:proofErr w:type="spellStart"/>
            <w:r w:rsidRPr="007476A8">
              <w:rPr>
                <w:rFonts w:ascii="Times New Roman" w:hAnsi="Times New Roman" w:cs="Times New Roman"/>
                <w:color w:val="000000" w:themeColor="text1"/>
                <w:sz w:val="24"/>
                <w:szCs w:val="24"/>
              </w:rPr>
              <w:t>полувтоматической</w:t>
            </w:r>
            <w:proofErr w:type="spellEnd"/>
            <w:r w:rsidRPr="007476A8">
              <w:rPr>
                <w:rFonts w:ascii="Times New Roman" w:hAnsi="Times New Roman" w:cs="Times New Roman"/>
                <w:color w:val="000000" w:themeColor="text1"/>
                <w:sz w:val="24"/>
                <w:szCs w:val="24"/>
              </w:rPr>
              <w:t xml:space="preserve"> сварки</w:t>
            </w:r>
          </w:p>
        </w:tc>
        <w:tc>
          <w:tcPr>
            <w:tcW w:w="1559" w:type="dxa"/>
            <w:shd w:val="clear" w:color="auto" w:fill="auto"/>
          </w:tcPr>
          <w:p w14:paraId="02FAF680"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7118AFEE"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7F02840E" w14:textId="5B224441" w:rsidTr="0003738F">
        <w:trPr>
          <w:trHeight w:val="161"/>
        </w:trPr>
        <w:tc>
          <w:tcPr>
            <w:tcW w:w="2835" w:type="dxa"/>
            <w:vMerge/>
            <w:shd w:val="clear" w:color="auto" w:fill="auto"/>
          </w:tcPr>
          <w:p w14:paraId="5AA24250"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4DF822D"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Сварочная горелка</w:t>
            </w:r>
          </w:p>
        </w:tc>
        <w:tc>
          <w:tcPr>
            <w:tcW w:w="1559" w:type="dxa"/>
            <w:shd w:val="clear" w:color="auto" w:fill="auto"/>
          </w:tcPr>
          <w:p w14:paraId="1D91D76F"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4CA16920"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27C069F3" w14:textId="674ABF99" w:rsidTr="0003738F">
        <w:trPr>
          <w:trHeight w:val="215"/>
        </w:trPr>
        <w:tc>
          <w:tcPr>
            <w:tcW w:w="2835" w:type="dxa"/>
            <w:vMerge/>
            <w:shd w:val="clear" w:color="auto" w:fill="auto"/>
          </w:tcPr>
          <w:p w14:paraId="1E90F8E9"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DEFFB97"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Механизм подачи электродной проволоки</w:t>
            </w:r>
          </w:p>
        </w:tc>
        <w:tc>
          <w:tcPr>
            <w:tcW w:w="1559" w:type="dxa"/>
            <w:shd w:val="clear" w:color="auto" w:fill="auto"/>
          </w:tcPr>
          <w:p w14:paraId="1A9380C9"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39A53BA8"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3D57664C" w14:textId="12EE652A" w:rsidTr="0003738F">
        <w:trPr>
          <w:trHeight w:val="152"/>
        </w:trPr>
        <w:tc>
          <w:tcPr>
            <w:tcW w:w="2835" w:type="dxa"/>
            <w:vMerge/>
            <w:shd w:val="clear" w:color="auto" w:fill="auto"/>
          </w:tcPr>
          <w:p w14:paraId="1BAD5B55"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85D1F8C"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Пр. занятие 12: Ознакомление с техническими характеристиками полуавтоматов для сварки в защитных газах</w:t>
            </w:r>
          </w:p>
        </w:tc>
        <w:tc>
          <w:tcPr>
            <w:tcW w:w="1559" w:type="dxa"/>
            <w:shd w:val="clear" w:color="auto" w:fill="auto"/>
          </w:tcPr>
          <w:p w14:paraId="079013E1"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5EABBA86"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6B0380D9" w14:textId="7D1F7E58" w:rsidTr="0003738F">
        <w:trPr>
          <w:trHeight w:val="130"/>
        </w:trPr>
        <w:tc>
          <w:tcPr>
            <w:tcW w:w="2835" w:type="dxa"/>
            <w:vMerge/>
            <w:shd w:val="clear" w:color="auto" w:fill="auto"/>
          </w:tcPr>
          <w:p w14:paraId="5CFC36FE"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C55C505"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Ознакомление с установкой для аргонодуговой сварки </w:t>
            </w:r>
          </w:p>
        </w:tc>
        <w:tc>
          <w:tcPr>
            <w:tcW w:w="1559" w:type="dxa"/>
            <w:shd w:val="clear" w:color="auto" w:fill="auto"/>
          </w:tcPr>
          <w:p w14:paraId="5174057E"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3C3EE3BD"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18EB8276" w14:textId="53B3A78B" w:rsidTr="0003738F">
        <w:trPr>
          <w:trHeight w:val="141"/>
        </w:trPr>
        <w:tc>
          <w:tcPr>
            <w:tcW w:w="2835" w:type="dxa"/>
            <w:vMerge/>
            <w:shd w:val="clear" w:color="auto" w:fill="auto"/>
          </w:tcPr>
          <w:p w14:paraId="0072E904"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EB652B4"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Тенденции развития</w:t>
            </w:r>
          </w:p>
        </w:tc>
        <w:tc>
          <w:tcPr>
            <w:tcW w:w="1559" w:type="dxa"/>
            <w:shd w:val="clear" w:color="auto" w:fill="auto"/>
          </w:tcPr>
          <w:p w14:paraId="638FA64B"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2E2F7031"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750F25B2" w14:textId="6CEFC278" w:rsidTr="0003738F">
        <w:trPr>
          <w:trHeight w:val="152"/>
        </w:trPr>
        <w:tc>
          <w:tcPr>
            <w:tcW w:w="2835" w:type="dxa"/>
            <w:vMerge/>
            <w:shd w:val="clear" w:color="auto" w:fill="auto"/>
          </w:tcPr>
          <w:p w14:paraId="1DF89BF8"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FBC3484"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Тест контроль для проверки знаний</w:t>
            </w:r>
          </w:p>
        </w:tc>
        <w:tc>
          <w:tcPr>
            <w:tcW w:w="1559" w:type="dxa"/>
            <w:shd w:val="clear" w:color="auto" w:fill="auto"/>
          </w:tcPr>
          <w:p w14:paraId="1237784F"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4504580D"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5E2BD739" w14:textId="77777777" w:rsidTr="00A34953">
        <w:trPr>
          <w:trHeight w:val="73"/>
        </w:trPr>
        <w:tc>
          <w:tcPr>
            <w:tcW w:w="2835" w:type="dxa"/>
            <w:vMerge/>
            <w:shd w:val="clear" w:color="auto" w:fill="auto"/>
          </w:tcPr>
          <w:p w14:paraId="34B3659B"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14DBFE7" w14:textId="518AD9AD" w:rsidR="00CB1D70" w:rsidRPr="007476A8" w:rsidRDefault="00CB1D70" w:rsidP="007476A8">
            <w:pPr>
              <w:widowControl w:val="0"/>
              <w:rPr>
                <w:rFonts w:ascii="Times New Roman" w:hAnsi="Times New Roman" w:cs="Times New Roman"/>
                <w:b/>
                <w:color w:val="000000" w:themeColor="text1"/>
                <w:sz w:val="24"/>
                <w:szCs w:val="24"/>
              </w:rPr>
            </w:pPr>
            <w:r w:rsidRPr="007476A8">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1559" w:type="dxa"/>
            <w:shd w:val="clear" w:color="auto" w:fill="auto"/>
          </w:tcPr>
          <w:p w14:paraId="7EC7DD87" w14:textId="3D983519"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2</w:t>
            </w:r>
          </w:p>
        </w:tc>
        <w:tc>
          <w:tcPr>
            <w:tcW w:w="1559" w:type="dxa"/>
            <w:vMerge w:val="restart"/>
          </w:tcPr>
          <w:p w14:paraId="548A715D"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025D44AC" w14:textId="52B2B81F" w:rsidTr="00A34953">
        <w:trPr>
          <w:trHeight w:val="73"/>
        </w:trPr>
        <w:tc>
          <w:tcPr>
            <w:tcW w:w="2835" w:type="dxa"/>
            <w:vMerge/>
            <w:shd w:val="clear" w:color="auto" w:fill="auto"/>
          </w:tcPr>
          <w:p w14:paraId="612603F1"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A720C25" w14:textId="6F22BF4A" w:rsidR="00CB1D70" w:rsidRPr="007476A8" w:rsidRDefault="00CB1D70"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Практические занятия</w:t>
            </w:r>
          </w:p>
        </w:tc>
        <w:tc>
          <w:tcPr>
            <w:tcW w:w="1559" w:type="dxa"/>
            <w:shd w:val="clear" w:color="auto" w:fill="auto"/>
          </w:tcPr>
          <w:p w14:paraId="5448A7E1" w14:textId="590F5E0E"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2D4E6F74"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1056F05A" w14:textId="35168816" w:rsidTr="0003738F">
        <w:trPr>
          <w:trHeight w:val="161"/>
        </w:trPr>
        <w:tc>
          <w:tcPr>
            <w:tcW w:w="2835" w:type="dxa"/>
            <w:vMerge/>
            <w:shd w:val="clear" w:color="auto" w:fill="auto"/>
          </w:tcPr>
          <w:p w14:paraId="4F203D78"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B80F764"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Ознакомление с настройкой полуавтоматов для сварки в защитных газах</w:t>
            </w:r>
          </w:p>
        </w:tc>
        <w:tc>
          <w:tcPr>
            <w:tcW w:w="1559" w:type="dxa"/>
            <w:vMerge w:val="restart"/>
            <w:shd w:val="clear" w:color="auto" w:fill="auto"/>
          </w:tcPr>
          <w:p w14:paraId="1D9FA3AD"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3C6F90C1"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1500D55C" w14:textId="1F111102" w:rsidTr="0003738F">
        <w:trPr>
          <w:trHeight w:val="141"/>
        </w:trPr>
        <w:tc>
          <w:tcPr>
            <w:tcW w:w="2835" w:type="dxa"/>
            <w:vMerge/>
            <w:shd w:val="clear" w:color="auto" w:fill="auto"/>
          </w:tcPr>
          <w:p w14:paraId="724F71A0"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B11EC06"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Ознакомление со строением газоэлектрической горелки для сварки в защитных газах и под флюсом</w:t>
            </w:r>
          </w:p>
        </w:tc>
        <w:tc>
          <w:tcPr>
            <w:tcW w:w="1559" w:type="dxa"/>
            <w:vMerge/>
            <w:shd w:val="clear" w:color="auto" w:fill="auto"/>
          </w:tcPr>
          <w:p w14:paraId="69985BA6"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6CC64BD8"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180FF203" w14:textId="0E58A0AC" w:rsidTr="0003738F">
        <w:trPr>
          <w:trHeight w:val="182"/>
        </w:trPr>
        <w:tc>
          <w:tcPr>
            <w:tcW w:w="2835" w:type="dxa"/>
            <w:vMerge/>
            <w:shd w:val="clear" w:color="auto" w:fill="auto"/>
          </w:tcPr>
          <w:p w14:paraId="5C05ED08"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B6C225F"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Ознакомление с настройкой и работой универсальных полуавтоматов</w:t>
            </w:r>
          </w:p>
        </w:tc>
        <w:tc>
          <w:tcPr>
            <w:tcW w:w="1559" w:type="dxa"/>
            <w:vMerge/>
            <w:shd w:val="clear" w:color="auto" w:fill="auto"/>
          </w:tcPr>
          <w:p w14:paraId="7E6F8A0C"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79189C0E"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162E6D63" w14:textId="4027C06B" w:rsidTr="0003738F">
        <w:trPr>
          <w:trHeight w:val="120"/>
        </w:trPr>
        <w:tc>
          <w:tcPr>
            <w:tcW w:w="2835" w:type="dxa"/>
            <w:vMerge/>
            <w:shd w:val="clear" w:color="auto" w:fill="auto"/>
          </w:tcPr>
          <w:p w14:paraId="36C4161C"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78A37A2"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Ознакомление со строением и особенностям подающих  механизмов</w:t>
            </w:r>
          </w:p>
        </w:tc>
        <w:tc>
          <w:tcPr>
            <w:tcW w:w="1559" w:type="dxa"/>
            <w:vMerge/>
            <w:shd w:val="clear" w:color="auto" w:fill="auto"/>
          </w:tcPr>
          <w:p w14:paraId="7C85056F"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500DA1F6"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25D57607" w14:textId="360B3315" w:rsidTr="0003738F">
        <w:trPr>
          <w:trHeight w:val="226"/>
        </w:trPr>
        <w:tc>
          <w:tcPr>
            <w:tcW w:w="2835" w:type="dxa"/>
            <w:vMerge/>
            <w:shd w:val="clear" w:color="auto" w:fill="auto"/>
          </w:tcPr>
          <w:p w14:paraId="0E271E66"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B70AE7F"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Ознакомление со строением гибких шлангов</w:t>
            </w:r>
          </w:p>
        </w:tc>
        <w:tc>
          <w:tcPr>
            <w:tcW w:w="1559" w:type="dxa"/>
            <w:vMerge/>
            <w:shd w:val="clear" w:color="auto" w:fill="auto"/>
          </w:tcPr>
          <w:p w14:paraId="2CE344DC"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66B388DD"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B1D70" w:rsidRPr="007476A8" w14:paraId="3BEB1C2E" w14:textId="10967721" w:rsidTr="0003738F">
        <w:trPr>
          <w:trHeight w:val="152"/>
        </w:trPr>
        <w:tc>
          <w:tcPr>
            <w:tcW w:w="2835" w:type="dxa"/>
            <w:vMerge/>
            <w:shd w:val="clear" w:color="auto" w:fill="auto"/>
          </w:tcPr>
          <w:p w14:paraId="091DB6AC" w14:textId="77777777" w:rsidR="00CB1D70" w:rsidRPr="007476A8" w:rsidRDefault="00CB1D70"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2F865D5" w14:textId="77777777" w:rsidR="00CB1D70" w:rsidRPr="007476A8" w:rsidRDefault="00CB1D7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Ознакомление с назначением и принципом работы БУСП</w:t>
            </w:r>
          </w:p>
        </w:tc>
        <w:tc>
          <w:tcPr>
            <w:tcW w:w="1559" w:type="dxa"/>
            <w:vMerge/>
            <w:shd w:val="clear" w:color="auto" w:fill="auto"/>
          </w:tcPr>
          <w:p w14:paraId="5E674C68"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7764F597" w14:textId="77777777" w:rsidR="00CB1D70" w:rsidRPr="007476A8" w:rsidRDefault="00CB1D70"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C601B6" w:rsidRPr="007476A8" w14:paraId="011FB10F" w14:textId="772EA26E" w:rsidTr="00D477B3">
        <w:trPr>
          <w:trHeight w:val="387"/>
        </w:trPr>
        <w:tc>
          <w:tcPr>
            <w:tcW w:w="2835" w:type="dxa"/>
            <w:vMerge w:val="restart"/>
            <w:shd w:val="clear" w:color="auto" w:fill="auto"/>
          </w:tcPr>
          <w:p w14:paraId="5481CD7E" w14:textId="55287792" w:rsidR="00C601B6" w:rsidRPr="007476A8" w:rsidRDefault="00C601B6" w:rsidP="007476A8">
            <w:pPr>
              <w:widowControl w:val="0"/>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lastRenderedPageBreak/>
              <w:t xml:space="preserve">Тема 1.5. </w:t>
            </w:r>
          </w:p>
          <w:p w14:paraId="45A4E7DA" w14:textId="12B54D44" w:rsidR="00C601B6" w:rsidRPr="007476A8" w:rsidRDefault="00C601B6" w:rsidP="007476A8">
            <w:pPr>
              <w:widowControl w:val="0"/>
              <w:jc w:val="both"/>
              <w:rPr>
                <w:rFonts w:ascii="Times New Roman" w:hAnsi="Times New Roman" w:cs="Times New Roman"/>
                <w:color w:val="000000" w:themeColor="text1"/>
                <w:sz w:val="24"/>
                <w:szCs w:val="24"/>
              </w:rPr>
            </w:pPr>
            <w:r w:rsidRPr="007476A8">
              <w:rPr>
                <w:rFonts w:ascii="Times New Roman" w:hAnsi="Times New Roman" w:cs="Times New Roman"/>
                <w:b/>
                <w:color w:val="000000" w:themeColor="text1"/>
                <w:sz w:val="24"/>
                <w:szCs w:val="24"/>
              </w:rPr>
              <w:t>Оборудование и аппаратура для автоматической сварки плавлением</w:t>
            </w:r>
          </w:p>
        </w:tc>
        <w:tc>
          <w:tcPr>
            <w:tcW w:w="8789" w:type="dxa"/>
            <w:gridSpan w:val="3"/>
            <w:shd w:val="clear" w:color="auto" w:fill="auto"/>
          </w:tcPr>
          <w:p w14:paraId="625F798C" w14:textId="77777777" w:rsidR="00C601B6" w:rsidRPr="007476A8" w:rsidRDefault="00C601B6"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Содержание</w:t>
            </w:r>
          </w:p>
        </w:tc>
        <w:tc>
          <w:tcPr>
            <w:tcW w:w="1559" w:type="dxa"/>
            <w:shd w:val="clear" w:color="auto" w:fill="auto"/>
          </w:tcPr>
          <w:p w14:paraId="03C6EA85" w14:textId="2540DBF8" w:rsidR="00C601B6" w:rsidRPr="007476A8" w:rsidRDefault="00C601B6" w:rsidP="007476A8">
            <w:pPr>
              <w:pStyle w:val="a4"/>
              <w:widowControl w:val="0"/>
              <w:ind w:left="0"/>
              <w:contextualSpacing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6</w:t>
            </w:r>
          </w:p>
        </w:tc>
        <w:tc>
          <w:tcPr>
            <w:tcW w:w="1559" w:type="dxa"/>
          </w:tcPr>
          <w:p w14:paraId="531A4A79" w14:textId="77777777" w:rsidR="00C601B6" w:rsidRPr="007476A8" w:rsidRDefault="00C601B6"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79B337A6" w14:textId="32A7EF2E" w:rsidTr="0003738F">
        <w:trPr>
          <w:trHeight w:val="119"/>
        </w:trPr>
        <w:tc>
          <w:tcPr>
            <w:tcW w:w="2835" w:type="dxa"/>
            <w:vMerge/>
            <w:shd w:val="clear" w:color="auto" w:fill="auto"/>
          </w:tcPr>
          <w:p w14:paraId="37D83D87"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FD685EB"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Основные сведения об автоматах, их классификация; принципы регулирования длины дуги и управления сварочными автоматами</w:t>
            </w:r>
          </w:p>
        </w:tc>
        <w:tc>
          <w:tcPr>
            <w:tcW w:w="1559" w:type="dxa"/>
            <w:shd w:val="clear" w:color="auto" w:fill="auto"/>
          </w:tcPr>
          <w:p w14:paraId="43DC68F4" w14:textId="77777777" w:rsidR="00A120D1" w:rsidRPr="007476A8" w:rsidRDefault="00A120D1" w:rsidP="007476A8">
            <w:pPr>
              <w:pStyle w:val="a4"/>
              <w:widowControl w:val="0"/>
              <w:ind w:left="0"/>
              <w:contextualSpacing w:val="0"/>
              <w:jc w:val="center"/>
              <w:rPr>
                <w:rFonts w:ascii="Times New Roman" w:hAnsi="Times New Roman" w:cs="Times New Roman"/>
                <w:b/>
                <w:bCs/>
                <w:color w:val="000000" w:themeColor="text1"/>
                <w:sz w:val="24"/>
                <w:szCs w:val="24"/>
              </w:rPr>
            </w:pPr>
          </w:p>
        </w:tc>
        <w:tc>
          <w:tcPr>
            <w:tcW w:w="1559" w:type="dxa"/>
            <w:vMerge w:val="restart"/>
          </w:tcPr>
          <w:p w14:paraId="4AF252A7" w14:textId="77777777" w:rsidR="00504E7A" w:rsidRPr="007476A8" w:rsidRDefault="00504E7A" w:rsidP="007476A8">
            <w:pPr>
              <w:widowControl w:val="0"/>
              <w:jc w:val="center"/>
              <w:rPr>
                <w:rFonts w:ascii="Times New Roman" w:eastAsia="Calibri" w:hAnsi="Times New Roman" w:cs="Times New Roman"/>
                <w:bCs/>
                <w:color w:val="000000" w:themeColor="text1"/>
                <w:sz w:val="24"/>
                <w:szCs w:val="24"/>
              </w:rPr>
            </w:pPr>
            <w:proofErr w:type="gramStart"/>
            <w:r w:rsidRPr="007476A8">
              <w:rPr>
                <w:rFonts w:ascii="Times New Roman" w:eastAsia="Calibri" w:hAnsi="Times New Roman" w:cs="Times New Roman"/>
                <w:bCs/>
                <w:color w:val="000000" w:themeColor="text1"/>
                <w:sz w:val="24"/>
                <w:szCs w:val="24"/>
              </w:rPr>
              <w:t>ОК</w:t>
            </w:r>
            <w:proofErr w:type="gramEnd"/>
            <w:r w:rsidRPr="007476A8">
              <w:rPr>
                <w:rFonts w:ascii="Times New Roman" w:eastAsia="Calibri" w:hAnsi="Times New Roman" w:cs="Times New Roman"/>
                <w:bCs/>
                <w:color w:val="000000" w:themeColor="text1"/>
                <w:sz w:val="24"/>
                <w:szCs w:val="24"/>
              </w:rPr>
              <w:t xml:space="preserve"> 01, ОК 07, ОК 08, ОК 09</w:t>
            </w:r>
          </w:p>
          <w:p w14:paraId="6F8F8EC6" w14:textId="3FACA9E6" w:rsidR="00A120D1" w:rsidRPr="007476A8" w:rsidRDefault="00504E7A" w:rsidP="007476A8">
            <w:pPr>
              <w:pStyle w:val="a4"/>
              <w:widowControl w:val="0"/>
              <w:ind w:left="0"/>
              <w:contextualSpacing w:val="0"/>
              <w:jc w:val="center"/>
              <w:rPr>
                <w:rFonts w:ascii="Times New Roman"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ПК 1.1, ПК 12, ПК 1.3, ПК 1.4</w:t>
            </w:r>
          </w:p>
        </w:tc>
      </w:tr>
      <w:tr w:rsidR="00A120D1" w:rsidRPr="007476A8" w14:paraId="2113A776" w14:textId="716544AD" w:rsidTr="0003738F">
        <w:trPr>
          <w:trHeight w:val="183"/>
        </w:trPr>
        <w:tc>
          <w:tcPr>
            <w:tcW w:w="2835" w:type="dxa"/>
            <w:vMerge/>
            <w:shd w:val="clear" w:color="auto" w:fill="auto"/>
          </w:tcPr>
          <w:p w14:paraId="6B6AC16E"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912CDF0"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Основные узлы </w:t>
            </w:r>
            <w:proofErr w:type="spellStart"/>
            <w:r w:rsidRPr="007476A8">
              <w:rPr>
                <w:rFonts w:ascii="Times New Roman" w:hAnsi="Times New Roman" w:cs="Times New Roman"/>
                <w:color w:val="000000" w:themeColor="text1"/>
                <w:sz w:val="24"/>
                <w:szCs w:val="24"/>
              </w:rPr>
              <w:t>однодуговых</w:t>
            </w:r>
            <w:proofErr w:type="spellEnd"/>
            <w:r w:rsidRPr="007476A8">
              <w:rPr>
                <w:rFonts w:ascii="Times New Roman" w:hAnsi="Times New Roman" w:cs="Times New Roman"/>
                <w:color w:val="000000" w:themeColor="text1"/>
                <w:sz w:val="24"/>
                <w:szCs w:val="24"/>
              </w:rPr>
              <w:t xml:space="preserve"> автоматов; принцип работы, технические данные, обозначение.</w:t>
            </w:r>
          </w:p>
        </w:tc>
        <w:tc>
          <w:tcPr>
            <w:tcW w:w="1559" w:type="dxa"/>
            <w:shd w:val="clear" w:color="auto" w:fill="auto"/>
          </w:tcPr>
          <w:p w14:paraId="61735869" w14:textId="77777777" w:rsidR="00A120D1" w:rsidRPr="007476A8" w:rsidRDefault="00A120D1" w:rsidP="007476A8">
            <w:pPr>
              <w:pStyle w:val="a4"/>
              <w:widowControl w:val="0"/>
              <w:ind w:left="0"/>
              <w:contextualSpacing w:val="0"/>
              <w:jc w:val="center"/>
              <w:rPr>
                <w:rFonts w:ascii="Times New Roman" w:hAnsi="Times New Roman" w:cs="Times New Roman"/>
                <w:b/>
                <w:bCs/>
                <w:color w:val="000000" w:themeColor="text1"/>
                <w:sz w:val="24"/>
                <w:szCs w:val="24"/>
              </w:rPr>
            </w:pPr>
          </w:p>
        </w:tc>
        <w:tc>
          <w:tcPr>
            <w:tcW w:w="1559" w:type="dxa"/>
            <w:vMerge/>
          </w:tcPr>
          <w:p w14:paraId="55089FB3"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7DD45390" w14:textId="46E383CC" w:rsidTr="0003738F">
        <w:trPr>
          <w:trHeight w:val="98"/>
        </w:trPr>
        <w:tc>
          <w:tcPr>
            <w:tcW w:w="2835" w:type="dxa"/>
            <w:vMerge/>
            <w:shd w:val="clear" w:color="auto" w:fill="auto"/>
          </w:tcPr>
          <w:p w14:paraId="0A0C2240"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A8A6676" w14:textId="77777777" w:rsidR="00A120D1" w:rsidRPr="007476A8" w:rsidRDefault="00A120D1" w:rsidP="007476A8">
            <w:pPr>
              <w:widowControl w:val="0"/>
              <w:rPr>
                <w:rFonts w:ascii="Times New Roman" w:hAnsi="Times New Roman" w:cs="Times New Roman"/>
                <w:color w:val="000000" w:themeColor="text1"/>
                <w:sz w:val="24"/>
                <w:szCs w:val="24"/>
                <w:highlight w:val="cyan"/>
              </w:rPr>
            </w:pPr>
            <w:r w:rsidRPr="007476A8">
              <w:rPr>
                <w:rFonts w:ascii="Times New Roman" w:hAnsi="Times New Roman" w:cs="Times New Roman"/>
                <w:color w:val="000000" w:themeColor="text1"/>
                <w:sz w:val="24"/>
                <w:szCs w:val="24"/>
              </w:rPr>
              <w:t>Многодуговые сварочные автоматы для сварки под флюсом, их назначение, устройство, принцип действия, технические данные</w:t>
            </w:r>
          </w:p>
        </w:tc>
        <w:tc>
          <w:tcPr>
            <w:tcW w:w="1559" w:type="dxa"/>
            <w:shd w:val="clear" w:color="auto" w:fill="auto"/>
          </w:tcPr>
          <w:p w14:paraId="2A89A6E4" w14:textId="77777777" w:rsidR="00A120D1" w:rsidRPr="007476A8" w:rsidRDefault="00A120D1" w:rsidP="007476A8">
            <w:pPr>
              <w:pStyle w:val="a4"/>
              <w:widowControl w:val="0"/>
              <w:ind w:left="0"/>
              <w:contextualSpacing w:val="0"/>
              <w:jc w:val="center"/>
              <w:rPr>
                <w:rFonts w:ascii="Times New Roman" w:hAnsi="Times New Roman" w:cs="Times New Roman"/>
                <w:b/>
                <w:bCs/>
                <w:color w:val="000000" w:themeColor="text1"/>
                <w:sz w:val="24"/>
                <w:szCs w:val="24"/>
              </w:rPr>
            </w:pPr>
          </w:p>
        </w:tc>
        <w:tc>
          <w:tcPr>
            <w:tcW w:w="1559" w:type="dxa"/>
            <w:vMerge/>
          </w:tcPr>
          <w:p w14:paraId="214406EC"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47A73444" w14:textId="49CA4F18" w:rsidTr="0003738F">
        <w:trPr>
          <w:trHeight w:val="152"/>
        </w:trPr>
        <w:tc>
          <w:tcPr>
            <w:tcW w:w="2835" w:type="dxa"/>
            <w:vMerge/>
            <w:shd w:val="clear" w:color="auto" w:fill="auto"/>
          </w:tcPr>
          <w:p w14:paraId="5596BA3D"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A6D335F" w14:textId="77777777" w:rsidR="00A120D1" w:rsidRPr="007476A8" w:rsidRDefault="00A120D1" w:rsidP="007476A8">
            <w:pPr>
              <w:widowControl w:val="0"/>
              <w:rPr>
                <w:rFonts w:ascii="Times New Roman" w:hAnsi="Times New Roman" w:cs="Times New Roman"/>
                <w:color w:val="000000" w:themeColor="text1"/>
                <w:sz w:val="24"/>
                <w:szCs w:val="24"/>
                <w:highlight w:val="cyan"/>
              </w:rPr>
            </w:pPr>
            <w:r w:rsidRPr="007476A8">
              <w:rPr>
                <w:rFonts w:ascii="Times New Roman" w:hAnsi="Times New Roman" w:cs="Times New Roman"/>
                <w:color w:val="000000" w:themeColor="text1"/>
                <w:sz w:val="24"/>
                <w:szCs w:val="24"/>
              </w:rPr>
              <w:t>Назначение, устройство, принцип работы автоматов для сварки в среде защитных газов, технические данные, обозначение</w:t>
            </w:r>
          </w:p>
        </w:tc>
        <w:tc>
          <w:tcPr>
            <w:tcW w:w="1559" w:type="dxa"/>
            <w:shd w:val="clear" w:color="auto" w:fill="auto"/>
          </w:tcPr>
          <w:p w14:paraId="4A58B1BB" w14:textId="77777777" w:rsidR="00A120D1" w:rsidRPr="007476A8" w:rsidRDefault="00A120D1" w:rsidP="007476A8">
            <w:pPr>
              <w:pStyle w:val="a4"/>
              <w:widowControl w:val="0"/>
              <w:ind w:left="0"/>
              <w:contextualSpacing w:val="0"/>
              <w:jc w:val="center"/>
              <w:rPr>
                <w:rFonts w:ascii="Times New Roman" w:hAnsi="Times New Roman" w:cs="Times New Roman"/>
                <w:b/>
                <w:bCs/>
                <w:color w:val="000000" w:themeColor="text1"/>
                <w:sz w:val="24"/>
                <w:szCs w:val="24"/>
              </w:rPr>
            </w:pPr>
          </w:p>
        </w:tc>
        <w:tc>
          <w:tcPr>
            <w:tcW w:w="1559" w:type="dxa"/>
            <w:vMerge/>
          </w:tcPr>
          <w:p w14:paraId="714930DF"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62CE5CD8" w14:textId="1FE4BD18" w:rsidTr="0003738F">
        <w:trPr>
          <w:trHeight w:val="161"/>
        </w:trPr>
        <w:tc>
          <w:tcPr>
            <w:tcW w:w="2835" w:type="dxa"/>
            <w:vMerge/>
            <w:shd w:val="clear" w:color="auto" w:fill="auto"/>
          </w:tcPr>
          <w:p w14:paraId="748CECAB"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06D1FD1"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Основные сведения об автоматах, их классификация; принципы регулирования длины дуги и управления сварочными автоматами</w:t>
            </w:r>
          </w:p>
        </w:tc>
        <w:tc>
          <w:tcPr>
            <w:tcW w:w="1559" w:type="dxa"/>
            <w:shd w:val="clear" w:color="auto" w:fill="auto"/>
          </w:tcPr>
          <w:p w14:paraId="056A871F" w14:textId="77777777" w:rsidR="00A120D1" w:rsidRPr="007476A8" w:rsidRDefault="00A120D1" w:rsidP="007476A8">
            <w:pPr>
              <w:pStyle w:val="a4"/>
              <w:widowControl w:val="0"/>
              <w:ind w:left="0"/>
              <w:contextualSpacing w:val="0"/>
              <w:jc w:val="center"/>
              <w:rPr>
                <w:rFonts w:ascii="Times New Roman" w:hAnsi="Times New Roman" w:cs="Times New Roman"/>
                <w:b/>
                <w:bCs/>
                <w:color w:val="000000" w:themeColor="text1"/>
                <w:sz w:val="24"/>
                <w:szCs w:val="24"/>
              </w:rPr>
            </w:pPr>
          </w:p>
        </w:tc>
        <w:tc>
          <w:tcPr>
            <w:tcW w:w="1559" w:type="dxa"/>
            <w:vMerge/>
          </w:tcPr>
          <w:p w14:paraId="253712B8"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2A630B96" w14:textId="4CD5DDE2" w:rsidTr="0003738F">
        <w:trPr>
          <w:trHeight w:val="172"/>
        </w:trPr>
        <w:tc>
          <w:tcPr>
            <w:tcW w:w="2835" w:type="dxa"/>
            <w:vMerge/>
            <w:shd w:val="clear" w:color="auto" w:fill="auto"/>
          </w:tcPr>
          <w:p w14:paraId="21CCA73B"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37B03A3"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Основные узлы </w:t>
            </w:r>
            <w:proofErr w:type="spellStart"/>
            <w:r w:rsidRPr="007476A8">
              <w:rPr>
                <w:rFonts w:ascii="Times New Roman" w:hAnsi="Times New Roman" w:cs="Times New Roman"/>
                <w:color w:val="000000" w:themeColor="text1"/>
                <w:sz w:val="24"/>
                <w:szCs w:val="24"/>
              </w:rPr>
              <w:t>однодуговых</w:t>
            </w:r>
            <w:proofErr w:type="spellEnd"/>
            <w:r w:rsidRPr="007476A8">
              <w:rPr>
                <w:rFonts w:ascii="Times New Roman" w:hAnsi="Times New Roman" w:cs="Times New Roman"/>
                <w:color w:val="000000" w:themeColor="text1"/>
                <w:sz w:val="24"/>
                <w:szCs w:val="24"/>
              </w:rPr>
              <w:t xml:space="preserve"> автоматов; принцип работы, технические данные, обозначение.</w:t>
            </w:r>
          </w:p>
        </w:tc>
        <w:tc>
          <w:tcPr>
            <w:tcW w:w="1559" w:type="dxa"/>
            <w:shd w:val="clear" w:color="auto" w:fill="auto"/>
          </w:tcPr>
          <w:p w14:paraId="0147610E" w14:textId="77777777" w:rsidR="00A120D1" w:rsidRPr="007476A8" w:rsidRDefault="00A120D1" w:rsidP="007476A8">
            <w:pPr>
              <w:pStyle w:val="a4"/>
              <w:widowControl w:val="0"/>
              <w:ind w:left="0"/>
              <w:contextualSpacing w:val="0"/>
              <w:jc w:val="center"/>
              <w:rPr>
                <w:rFonts w:ascii="Times New Roman" w:hAnsi="Times New Roman" w:cs="Times New Roman"/>
                <w:b/>
                <w:bCs/>
                <w:color w:val="000000" w:themeColor="text1"/>
                <w:sz w:val="24"/>
                <w:szCs w:val="24"/>
              </w:rPr>
            </w:pPr>
          </w:p>
        </w:tc>
        <w:tc>
          <w:tcPr>
            <w:tcW w:w="1559" w:type="dxa"/>
            <w:vMerge/>
          </w:tcPr>
          <w:p w14:paraId="43ADF40E"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42FE24DA" w14:textId="03788578" w:rsidTr="0003738F">
        <w:trPr>
          <w:trHeight w:val="120"/>
        </w:trPr>
        <w:tc>
          <w:tcPr>
            <w:tcW w:w="2835" w:type="dxa"/>
            <w:vMerge/>
            <w:shd w:val="clear" w:color="auto" w:fill="auto"/>
          </w:tcPr>
          <w:p w14:paraId="34C0477F"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60A9D0A"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Назначение, устройство, принцип работы автоматов для сварки  под флюсом, технические данные, обозначение</w:t>
            </w:r>
          </w:p>
        </w:tc>
        <w:tc>
          <w:tcPr>
            <w:tcW w:w="1559" w:type="dxa"/>
            <w:shd w:val="clear" w:color="auto" w:fill="auto"/>
          </w:tcPr>
          <w:p w14:paraId="6037427A" w14:textId="77777777" w:rsidR="00A120D1" w:rsidRPr="007476A8" w:rsidRDefault="00A120D1" w:rsidP="007476A8">
            <w:pPr>
              <w:pStyle w:val="a4"/>
              <w:widowControl w:val="0"/>
              <w:ind w:left="0"/>
              <w:contextualSpacing w:val="0"/>
              <w:jc w:val="center"/>
              <w:rPr>
                <w:rFonts w:ascii="Times New Roman" w:hAnsi="Times New Roman" w:cs="Times New Roman"/>
                <w:b/>
                <w:bCs/>
                <w:color w:val="000000" w:themeColor="text1"/>
                <w:sz w:val="24"/>
                <w:szCs w:val="24"/>
              </w:rPr>
            </w:pPr>
          </w:p>
        </w:tc>
        <w:tc>
          <w:tcPr>
            <w:tcW w:w="1559" w:type="dxa"/>
            <w:vMerge/>
          </w:tcPr>
          <w:p w14:paraId="41A511E7"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5A7E741C" w14:textId="74ACA56E" w:rsidTr="0003738F">
        <w:trPr>
          <w:trHeight w:val="172"/>
        </w:trPr>
        <w:tc>
          <w:tcPr>
            <w:tcW w:w="2835" w:type="dxa"/>
            <w:vMerge/>
            <w:shd w:val="clear" w:color="auto" w:fill="auto"/>
          </w:tcPr>
          <w:p w14:paraId="2AD89391"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B8327EC" w14:textId="77777777" w:rsidR="00A120D1" w:rsidRPr="007476A8" w:rsidRDefault="00A120D1" w:rsidP="007476A8">
            <w:pPr>
              <w:widowControl w:val="0"/>
              <w:rPr>
                <w:rFonts w:ascii="Times New Roman" w:hAnsi="Times New Roman" w:cs="Times New Roman"/>
                <w:color w:val="000000" w:themeColor="text1"/>
                <w:sz w:val="24"/>
                <w:szCs w:val="24"/>
                <w:highlight w:val="cyan"/>
              </w:rPr>
            </w:pPr>
            <w:r w:rsidRPr="007476A8">
              <w:rPr>
                <w:rFonts w:ascii="Times New Roman" w:hAnsi="Times New Roman" w:cs="Times New Roman"/>
                <w:color w:val="000000" w:themeColor="text1"/>
                <w:sz w:val="24"/>
                <w:szCs w:val="24"/>
              </w:rPr>
              <w:t>Неисправности сварочных автоматов, причины и способы их устранения</w:t>
            </w:r>
          </w:p>
        </w:tc>
        <w:tc>
          <w:tcPr>
            <w:tcW w:w="1559" w:type="dxa"/>
            <w:shd w:val="clear" w:color="auto" w:fill="auto"/>
          </w:tcPr>
          <w:p w14:paraId="019F61FA" w14:textId="77777777" w:rsidR="00A120D1" w:rsidRPr="007476A8" w:rsidRDefault="00A120D1" w:rsidP="007476A8">
            <w:pPr>
              <w:pStyle w:val="a4"/>
              <w:widowControl w:val="0"/>
              <w:ind w:left="0"/>
              <w:contextualSpacing w:val="0"/>
              <w:jc w:val="center"/>
              <w:rPr>
                <w:rFonts w:ascii="Times New Roman" w:hAnsi="Times New Roman" w:cs="Times New Roman"/>
                <w:b/>
                <w:bCs/>
                <w:color w:val="000000" w:themeColor="text1"/>
                <w:sz w:val="24"/>
                <w:szCs w:val="24"/>
              </w:rPr>
            </w:pPr>
          </w:p>
        </w:tc>
        <w:tc>
          <w:tcPr>
            <w:tcW w:w="1559" w:type="dxa"/>
            <w:vMerge/>
          </w:tcPr>
          <w:p w14:paraId="1E5356FD"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4ED00663" w14:textId="7E3CDC48" w:rsidTr="0003738F">
        <w:trPr>
          <w:trHeight w:val="193"/>
        </w:trPr>
        <w:tc>
          <w:tcPr>
            <w:tcW w:w="2835" w:type="dxa"/>
            <w:vMerge/>
            <w:shd w:val="clear" w:color="auto" w:fill="auto"/>
          </w:tcPr>
          <w:p w14:paraId="40392A2B"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4ADFEF9"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Тенденции развития</w:t>
            </w:r>
          </w:p>
        </w:tc>
        <w:tc>
          <w:tcPr>
            <w:tcW w:w="1559" w:type="dxa"/>
            <w:shd w:val="clear" w:color="auto" w:fill="auto"/>
          </w:tcPr>
          <w:p w14:paraId="621B5D1D" w14:textId="77777777" w:rsidR="00A120D1" w:rsidRPr="007476A8" w:rsidRDefault="00A120D1" w:rsidP="007476A8">
            <w:pPr>
              <w:pStyle w:val="a4"/>
              <w:widowControl w:val="0"/>
              <w:ind w:left="0"/>
              <w:contextualSpacing w:val="0"/>
              <w:jc w:val="center"/>
              <w:rPr>
                <w:rFonts w:ascii="Times New Roman" w:hAnsi="Times New Roman" w:cs="Times New Roman"/>
                <w:b/>
                <w:bCs/>
                <w:color w:val="000000" w:themeColor="text1"/>
                <w:sz w:val="24"/>
                <w:szCs w:val="24"/>
              </w:rPr>
            </w:pPr>
          </w:p>
        </w:tc>
        <w:tc>
          <w:tcPr>
            <w:tcW w:w="1559" w:type="dxa"/>
            <w:vMerge/>
          </w:tcPr>
          <w:p w14:paraId="7FDBB515"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5E7AAF0E" w14:textId="2ABEDB4B" w:rsidTr="0003738F">
        <w:trPr>
          <w:trHeight w:val="193"/>
        </w:trPr>
        <w:tc>
          <w:tcPr>
            <w:tcW w:w="2835" w:type="dxa"/>
            <w:vMerge/>
            <w:shd w:val="clear" w:color="auto" w:fill="auto"/>
          </w:tcPr>
          <w:p w14:paraId="1D91F08A"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1923247"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Требования безопасности оборудованию для автоматической сварки</w:t>
            </w:r>
          </w:p>
        </w:tc>
        <w:tc>
          <w:tcPr>
            <w:tcW w:w="1559" w:type="dxa"/>
            <w:shd w:val="clear" w:color="auto" w:fill="auto"/>
          </w:tcPr>
          <w:p w14:paraId="109FD352" w14:textId="77777777" w:rsidR="00A120D1" w:rsidRPr="007476A8" w:rsidRDefault="00A120D1" w:rsidP="007476A8">
            <w:pPr>
              <w:pStyle w:val="a4"/>
              <w:widowControl w:val="0"/>
              <w:ind w:left="0"/>
              <w:contextualSpacing w:val="0"/>
              <w:jc w:val="center"/>
              <w:rPr>
                <w:rFonts w:ascii="Times New Roman" w:hAnsi="Times New Roman" w:cs="Times New Roman"/>
                <w:b/>
                <w:bCs/>
                <w:color w:val="000000" w:themeColor="text1"/>
                <w:sz w:val="24"/>
                <w:szCs w:val="24"/>
              </w:rPr>
            </w:pPr>
          </w:p>
        </w:tc>
        <w:tc>
          <w:tcPr>
            <w:tcW w:w="1559" w:type="dxa"/>
            <w:vMerge/>
          </w:tcPr>
          <w:p w14:paraId="76EF9F0A"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09459A90" w14:textId="61B537D2" w:rsidTr="0003738F">
        <w:trPr>
          <w:trHeight w:val="109"/>
        </w:trPr>
        <w:tc>
          <w:tcPr>
            <w:tcW w:w="2835" w:type="dxa"/>
            <w:vMerge/>
            <w:shd w:val="clear" w:color="auto" w:fill="auto"/>
          </w:tcPr>
          <w:p w14:paraId="239A83C1"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DE0AE20"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Тест-контроль для проверки знаний</w:t>
            </w:r>
          </w:p>
        </w:tc>
        <w:tc>
          <w:tcPr>
            <w:tcW w:w="1559" w:type="dxa"/>
            <w:shd w:val="clear" w:color="auto" w:fill="auto"/>
          </w:tcPr>
          <w:p w14:paraId="5F84EB59" w14:textId="77777777" w:rsidR="00A120D1" w:rsidRPr="007476A8" w:rsidRDefault="00A120D1" w:rsidP="007476A8">
            <w:pPr>
              <w:pStyle w:val="a4"/>
              <w:widowControl w:val="0"/>
              <w:ind w:left="0"/>
              <w:contextualSpacing w:val="0"/>
              <w:jc w:val="center"/>
              <w:rPr>
                <w:rFonts w:ascii="Times New Roman" w:hAnsi="Times New Roman" w:cs="Times New Roman"/>
                <w:b/>
                <w:bCs/>
                <w:color w:val="000000" w:themeColor="text1"/>
                <w:sz w:val="24"/>
                <w:szCs w:val="24"/>
              </w:rPr>
            </w:pPr>
          </w:p>
        </w:tc>
        <w:tc>
          <w:tcPr>
            <w:tcW w:w="1559" w:type="dxa"/>
            <w:vMerge/>
          </w:tcPr>
          <w:p w14:paraId="002B506E"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0785EFAB" w14:textId="77777777" w:rsidTr="00A120D1">
        <w:trPr>
          <w:trHeight w:val="200"/>
        </w:trPr>
        <w:tc>
          <w:tcPr>
            <w:tcW w:w="2835" w:type="dxa"/>
            <w:vMerge/>
            <w:shd w:val="clear" w:color="auto" w:fill="auto"/>
          </w:tcPr>
          <w:p w14:paraId="47F60C57"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544303C" w14:textId="5B83601E" w:rsidR="00A120D1" w:rsidRPr="007476A8" w:rsidRDefault="00A120D1" w:rsidP="007476A8">
            <w:pPr>
              <w:widowControl w:val="0"/>
              <w:rPr>
                <w:rFonts w:ascii="Times New Roman" w:hAnsi="Times New Roman" w:cs="Times New Roman"/>
                <w:b/>
                <w:color w:val="000000" w:themeColor="text1"/>
                <w:sz w:val="24"/>
                <w:szCs w:val="24"/>
              </w:rPr>
            </w:pPr>
            <w:r w:rsidRPr="007476A8">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1559" w:type="dxa"/>
            <w:vMerge w:val="restart"/>
            <w:shd w:val="clear" w:color="auto" w:fill="auto"/>
          </w:tcPr>
          <w:p w14:paraId="63FB4456" w14:textId="5AD5FC69"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2</w:t>
            </w:r>
          </w:p>
        </w:tc>
        <w:tc>
          <w:tcPr>
            <w:tcW w:w="1559" w:type="dxa"/>
            <w:vMerge w:val="restart"/>
          </w:tcPr>
          <w:p w14:paraId="39798F94"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39B8C5B5" w14:textId="18B936F9" w:rsidTr="00D477B3">
        <w:trPr>
          <w:trHeight w:val="258"/>
        </w:trPr>
        <w:tc>
          <w:tcPr>
            <w:tcW w:w="2835" w:type="dxa"/>
            <w:vMerge/>
            <w:shd w:val="clear" w:color="auto" w:fill="auto"/>
          </w:tcPr>
          <w:p w14:paraId="4E474900"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FC851CE" w14:textId="2EFF98B3" w:rsidR="00A120D1" w:rsidRPr="007476A8" w:rsidRDefault="00A120D1"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Практические занятия</w:t>
            </w:r>
          </w:p>
        </w:tc>
        <w:tc>
          <w:tcPr>
            <w:tcW w:w="1559" w:type="dxa"/>
            <w:vMerge/>
            <w:shd w:val="clear" w:color="auto" w:fill="auto"/>
          </w:tcPr>
          <w:p w14:paraId="62F70647" w14:textId="17A61DE8"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147EABFA"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2236019C" w14:textId="5A985C88" w:rsidTr="0003738F">
        <w:trPr>
          <w:trHeight w:val="119"/>
        </w:trPr>
        <w:tc>
          <w:tcPr>
            <w:tcW w:w="2835" w:type="dxa"/>
            <w:vMerge/>
            <w:shd w:val="clear" w:color="auto" w:fill="auto"/>
          </w:tcPr>
          <w:p w14:paraId="00858A86"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7222C54"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Ознакомление с устройством, назначением и работой сварочного трактора</w:t>
            </w:r>
          </w:p>
        </w:tc>
        <w:tc>
          <w:tcPr>
            <w:tcW w:w="1559" w:type="dxa"/>
            <w:vMerge/>
            <w:shd w:val="clear" w:color="auto" w:fill="auto"/>
          </w:tcPr>
          <w:p w14:paraId="050B6BDF" w14:textId="77777777" w:rsidR="00A120D1" w:rsidRPr="007476A8" w:rsidRDefault="00A120D1" w:rsidP="007476A8">
            <w:pPr>
              <w:pStyle w:val="a4"/>
              <w:widowControl w:val="0"/>
              <w:ind w:left="0"/>
              <w:contextualSpacing w:val="0"/>
              <w:jc w:val="center"/>
              <w:rPr>
                <w:rFonts w:ascii="Times New Roman" w:hAnsi="Times New Roman" w:cs="Times New Roman"/>
                <w:b/>
                <w:bCs/>
                <w:color w:val="000000" w:themeColor="text1"/>
                <w:sz w:val="24"/>
                <w:szCs w:val="24"/>
              </w:rPr>
            </w:pPr>
          </w:p>
        </w:tc>
        <w:tc>
          <w:tcPr>
            <w:tcW w:w="1559" w:type="dxa"/>
            <w:vMerge/>
          </w:tcPr>
          <w:p w14:paraId="2222C114"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456DCD95" w14:textId="2A55E8FE" w:rsidTr="0003738F">
        <w:trPr>
          <w:trHeight w:val="183"/>
        </w:trPr>
        <w:tc>
          <w:tcPr>
            <w:tcW w:w="2835" w:type="dxa"/>
            <w:vMerge/>
            <w:shd w:val="clear" w:color="auto" w:fill="auto"/>
          </w:tcPr>
          <w:p w14:paraId="0CE88EF9"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EB11232"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Ознакомление с устройством, назначением и работой сварочной головки.</w:t>
            </w:r>
          </w:p>
        </w:tc>
        <w:tc>
          <w:tcPr>
            <w:tcW w:w="1559" w:type="dxa"/>
            <w:vMerge/>
            <w:shd w:val="clear" w:color="auto" w:fill="auto"/>
          </w:tcPr>
          <w:p w14:paraId="5A13D20B" w14:textId="77777777" w:rsidR="00A120D1" w:rsidRPr="007476A8" w:rsidRDefault="00A120D1" w:rsidP="007476A8">
            <w:pPr>
              <w:pStyle w:val="a4"/>
              <w:widowControl w:val="0"/>
              <w:ind w:left="0"/>
              <w:contextualSpacing w:val="0"/>
              <w:jc w:val="center"/>
              <w:rPr>
                <w:rFonts w:ascii="Times New Roman" w:hAnsi="Times New Roman" w:cs="Times New Roman"/>
                <w:b/>
                <w:bCs/>
                <w:color w:val="000000" w:themeColor="text1"/>
                <w:sz w:val="24"/>
                <w:szCs w:val="24"/>
              </w:rPr>
            </w:pPr>
          </w:p>
        </w:tc>
        <w:tc>
          <w:tcPr>
            <w:tcW w:w="1559" w:type="dxa"/>
            <w:vMerge/>
          </w:tcPr>
          <w:p w14:paraId="3CD8321D"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6DA60984" w14:textId="4D075435" w:rsidTr="0003738F">
        <w:trPr>
          <w:trHeight w:val="141"/>
        </w:trPr>
        <w:tc>
          <w:tcPr>
            <w:tcW w:w="2835" w:type="dxa"/>
            <w:vMerge/>
            <w:shd w:val="clear" w:color="auto" w:fill="auto"/>
          </w:tcPr>
          <w:p w14:paraId="2074A1F3"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F4B06EA"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Изучение устройства типовых узлов    сварочных автоматов</w:t>
            </w:r>
          </w:p>
        </w:tc>
        <w:tc>
          <w:tcPr>
            <w:tcW w:w="1559" w:type="dxa"/>
            <w:vMerge/>
            <w:shd w:val="clear" w:color="auto" w:fill="auto"/>
          </w:tcPr>
          <w:p w14:paraId="7C5540DB" w14:textId="77777777" w:rsidR="00A120D1" w:rsidRPr="007476A8" w:rsidRDefault="00A120D1" w:rsidP="007476A8">
            <w:pPr>
              <w:pStyle w:val="a4"/>
              <w:widowControl w:val="0"/>
              <w:ind w:left="0"/>
              <w:contextualSpacing w:val="0"/>
              <w:jc w:val="center"/>
              <w:rPr>
                <w:rFonts w:ascii="Times New Roman" w:hAnsi="Times New Roman" w:cs="Times New Roman"/>
                <w:b/>
                <w:bCs/>
                <w:color w:val="000000" w:themeColor="text1"/>
                <w:sz w:val="24"/>
                <w:szCs w:val="24"/>
              </w:rPr>
            </w:pPr>
          </w:p>
        </w:tc>
        <w:tc>
          <w:tcPr>
            <w:tcW w:w="1559" w:type="dxa"/>
            <w:vMerge/>
          </w:tcPr>
          <w:p w14:paraId="2D364EA5"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58AC0265" w14:textId="1773DE2B" w:rsidTr="0003738F">
        <w:trPr>
          <w:trHeight w:val="182"/>
        </w:trPr>
        <w:tc>
          <w:tcPr>
            <w:tcW w:w="2835" w:type="dxa"/>
            <w:vMerge/>
            <w:shd w:val="clear" w:color="auto" w:fill="auto"/>
          </w:tcPr>
          <w:p w14:paraId="15C805D1"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383BFDF"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Назначение, устройство, принцип действия газовой аппаратуры для сварки в среде защитных газов</w:t>
            </w:r>
          </w:p>
        </w:tc>
        <w:tc>
          <w:tcPr>
            <w:tcW w:w="1559" w:type="dxa"/>
            <w:vMerge/>
            <w:shd w:val="clear" w:color="auto" w:fill="auto"/>
          </w:tcPr>
          <w:p w14:paraId="70647366" w14:textId="77777777" w:rsidR="00A120D1" w:rsidRPr="007476A8" w:rsidRDefault="00A120D1" w:rsidP="007476A8">
            <w:pPr>
              <w:pStyle w:val="a4"/>
              <w:widowControl w:val="0"/>
              <w:ind w:left="0"/>
              <w:contextualSpacing w:val="0"/>
              <w:jc w:val="center"/>
              <w:rPr>
                <w:rFonts w:ascii="Times New Roman" w:hAnsi="Times New Roman" w:cs="Times New Roman"/>
                <w:b/>
                <w:bCs/>
                <w:color w:val="000000" w:themeColor="text1"/>
                <w:sz w:val="24"/>
                <w:szCs w:val="24"/>
              </w:rPr>
            </w:pPr>
          </w:p>
        </w:tc>
        <w:tc>
          <w:tcPr>
            <w:tcW w:w="1559" w:type="dxa"/>
            <w:vMerge/>
          </w:tcPr>
          <w:p w14:paraId="531EE35F"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4D8D206A" w14:textId="6305A5DA" w:rsidTr="0003738F">
        <w:trPr>
          <w:trHeight w:val="120"/>
        </w:trPr>
        <w:tc>
          <w:tcPr>
            <w:tcW w:w="2835" w:type="dxa"/>
            <w:vMerge/>
            <w:shd w:val="clear" w:color="auto" w:fill="auto"/>
          </w:tcPr>
          <w:p w14:paraId="59E4BD93"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A7D2761"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Сравнительный анализ технических характеристик </w:t>
            </w:r>
            <w:proofErr w:type="spellStart"/>
            <w:r w:rsidRPr="007476A8">
              <w:rPr>
                <w:rFonts w:ascii="Times New Roman" w:hAnsi="Times New Roman" w:cs="Times New Roman"/>
                <w:color w:val="000000" w:themeColor="text1"/>
                <w:sz w:val="24"/>
                <w:szCs w:val="24"/>
              </w:rPr>
              <w:t>однодуговых</w:t>
            </w:r>
            <w:proofErr w:type="spellEnd"/>
            <w:r w:rsidRPr="007476A8">
              <w:rPr>
                <w:rFonts w:ascii="Times New Roman" w:hAnsi="Times New Roman" w:cs="Times New Roman"/>
                <w:color w:val="000000" w:themeColor="text1"/>
                <w:sz w:val="24"/>
                <w:szCs w:val="24"/>
              </w:rPr>
              <w:t xml:space="preserve"> и многодуговых сварочных автоматов</w:t>
            </w:r>
          </w:p>
        </w:tc>
        <w:tc>
          <w:tcPr>
            <w:tcW w:w="1559" w:type="dxa"/>
            <w:vMerge/>
            <w:shd w:val="clear" w:color="auto" w:fill="auto"/>
          </w:tcPr>
          <w:p w14:paraId="4E5C7F51" w14:textId="77777777" w:rsidR="00A120D1" w:rsidRPr="007476A8" w:rsidRDefault="00A120D1" w:rsidP="007476A8">
            <w:pPr>
              <w:pStyle w:val="a4"/>
              <w:widowControl w:val="0"/>
              <w:ind w:left="0"/>
              <w:contextualSpacing w:val="0"/>
              <w:jc w:val="center"/>
              <w:rPr>
                <w:rFonts w:ascii="Times New Roman" w:hAnsi="Times New Roman" w:cs="Times New Roman"/>
                <w:b/>
                <w:bCs/>
                <w:color w:val="000000" w:themeColor="text1"/>
                <w:sz w:val="24"/>
                <w:szCs w:val="24"/>
              </w:rPr>
            </w:pPr>
          </w:p>
        </w:tc>
        <w:tc>
          <w:tcPr>
            <w:tcW w:w="1559" w:type="dxa"/>
            <w:vMerge/>
          </w:tcPr>
          <w:p w14:paraId="6AB87D13"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0FB949C6" w14:textId="42A33CC9" w:rsidTr="0003738F">
        <w:trPr>
          <w:trHeight w:val="130"/>
        </w:trPr>
        <w:tc>
          <w:tcPr>
            <w:tcW w:w="2835" w:type="dxa"/>
            <w:vMerge/>
            <w:shd w:val="clear" w:color="auto" w:fill="auto"/>
          </w:tcPr>
          <w:p w14:paraId="3A21621E"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9C89D55"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Ознакомление с автоматами </w:t>
            </w:r>
            <w:proofErr w:type="gramStart"/>
            <w:r w:rsidRPr="007476A8">
              <w:rPr>
                <w:rFonts w:ascii="Times New Roman" w:hAnsi="Times New Roman" w:cs="Times New Roman"/>
                <w:color w:val="000000" w:themeColor="text1"/>
                <w:sz w:val="24"/>
                <w:szCs w:val="24"/>
              </w:rPr>
              <w:t>подвесного</w:t>
            </w:r>
            <w:proofErr w:type="gramEnd"/>
            <w:r w:rsidRPr="007476A8">
              <w:rPr>
                <w:rFonts w:ascii="Times New Roman" w:hAnsi="Times New Roman" w:cs="Times New Roman"/>
                <w:color w:val="000000" w:themeColor="text1"/>
                <w:sz w:val="24"/>
                <w:szCs w:val="24"/>
              </w:rPr>
              <w:t xml:space="preserve"> типа, самоходными</w:t>
            </w:r>
          </w:p>
        </w:tc>
        <w:tc>
          <w:tcPr>
            <w:tcW w:w="1559" w:type="dxa"/>
            <w:vMerge/>
            <w:shd w:val="clear" w:color="auto" w:fill="auto"/>
          </w:tcPr>
          <w:p w14:paraId="5048B0F3" w14:textId="77777777" w:rsidR="00A120D1" w:rsidRPr="007476A8" w:rsidRDefault="00A120D1" w:rsidP="007476A8">
            <w:pPr>
              <w:pStyle w:val="a4"/>
              <w:widowControl w:val="0"/>
              <w:ind w:left="0"/>
              <w:contextualSpacing w:val="0"/>
              <w:jc w:val="center"/>
              <w:rPr>
                <w:rFonts w:ascii="Times New Roman" w:hAnsi="Times New Roman" w:cs="Times New Roman"/>
                <w:b/>
                <w:bCs/>
                <w:color w:val="000000" w:themeColor="text1"/>
                <w:sz w:val="24"/>
                <w:szCs w:val="24"/>
              </w:rPr>
            </w:pPr>
          </w:p>
        </w:tc>
        <w:tc>
          <w:tcPr>
            <w:tcW w:w="1559" w:type="dxa"/>
            <w:vMerge/>
          </w:tcPr>
          <w:p w14:paraId="0B5FC0AB"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33ECC4BE" w14:textId="736F04D5" w:rsidTr="0003738F">
        <w:trPr>
          <w:trHeight w:val="312"/>
        </w:trPr>
        <w:tc>
          <w:tcPr>
            <w:tcW w:w="2835" w:type="dxa"/>
            <w:vMerge/>
            <w:shd w:val="clear" w:color="auto" w:fill="auto"/>
          </w:tcPr>
          <w:p w14:paraId="524FEF32"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B633AC9"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Ознакомление с основными узлами для автоматической сварки в защитных газах</w:t>
            </w:r>
          </w:p>
        </w:tc>
        <w:tc>
          <w:tcPr>
            <w:tcW w:w="1559" w:type="dxa"/>
            <w:vMerge/>
            <w:shd w:val="clear" w:color="auto" w:fill="auto"/>
          </w:tcPr>
          <w:p w14:paraId="58D30ED4" w14:textId="77777777" w:rsidR="00A120D1" w:rsidRPr="007476A8" w:rsidRDefault="00A120D1" w:rsidP="007476A8">
            <w:pPr>
              <w:pStyle w:val="a4"/>
              <w:widowControl w:val="0"/>
              <w:ind w:left="0"/>
              <w:contextualSpacing w:val="0"/>
              <w:jc w:val="center"/>
              <w:rPr>
                <w:rFonts w:ascii="Times New Roman" w:hAnsi="Times New Roman" w:cs="Times New Roman"/>
                <w:b/>
                <w:bCs/>
                <w:color w:val="000000" w:themeColor="text1"/>
                <w:sz w:val="24"/>
                <w:szCs w:val="24"/>
              </w:rPr>
            </w:pPr>
          </w:p>
        </w:tc>
        <w:tc>
          <w:tcPr>
            <w:tcW w:w="1559" w:type="dxa"/>
            <w:vMerge/>
          </w:tcPr>
          <w:p w14:paraId="05195FBC"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4F6A6CB8" w14:textId="397A689E" w:rsidTr="00D477B3">
        <w:trPr>
          <w:trHeight w:val="183"/>
        </w:trPr>
        <w:tc>
          <w:tcPr>
            <w:tcW w:w="2835" w:type="dxa"/>
            <w:vMerge w:val="restart"/>
            <w:shd w:val="clear" w:color="auto" w:fill="auto"/>
          </w:tcPr>
          <w:p w14:paraId="5061F228" w14:textId="4ABD245A" w:rsidR="00A120D1" w:rsidRPr="007476A8" w:rsidRDefault="00A120D1" w:rsidP="007476A8">
            <w:pPr>
              <w:widowControl w:val="0"/>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 xml:space="preserve">Тема 1.6. </w:t>
            </w:r>
          </w:p>
          <w:p w14:paraId="1D446BD1" w14:textId="5893DB2C" w:rsidR="00A120D1" w:rsidRPr="007476A8" w:rsidRDefault="00A120D1" w:rsidP="007476A8">
            <w:pPr>
              <w:widowControl w:val="0"/>
              <w:jc w:val="both"/>
              <w:rPr>
                <w:rFonts w:ascii="Times New Roman" w:hAnsi="Times New Roman" w:cs="Times New Roman"/>
                <w:color w:val="000000" w:themeColor="text1"/>
                <w:sz w:val="24"/>
                <w:szCs w:val="24"/>
              </w:rPr>
            </w:pPr>
            <w:r w:rsidRPr="007476A8">
              <w:rPr>
                <w:rFonts w:ascii="Times New Roman" w:hAnsi="Times New Roman" w:cs="Times New Roman"/>
                <w:b/>
                <w:color w:val="000000" w:themeColor="text1"/>
                <w:sz w:val="24"/>
                <w:szCs w:val="24"/>
              </w:rPr>
              <w:t xml:space="preserve">Оборудование для специальных видов </w:t>
            </w:r>
            <w:r w:rsidRPr="007476A8">
              <w:rPr>
                <w:rFonts w:ascii="Times New Roman" w:hAnsi="Times New Roman" w:cs="Times New Roman"/>
                <w:b/>
                <w:color w:val="000000" w:themeColor="text1"/>
                <w:sz w:val="24"/>
                <w:szCs w:val="24"/>
              </w:rPr>
              <w:lastRenderedPageBreak/>
              <w:t>сварки, наплавки и резки</w:t>
            </w:r>
          </w:p>
        </w:tc>
        <w:tc>
          <w:tcPr>
            <w:tcW w:w="8789" w:type="dxa"/>
            <w:gridSpan w:val="3"/>
            <w:shd w:val="clear" w:color="auto" w:fill="auto"/>
          </w:tcPr>
          <w:p w14:paraId="64E8ECA4" w14:textId="77777777" w:rsidR="00A120D1" w:rsidRPr="007476A8" w:rsidRDefault="00A120D1"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lastRenderedPageBreak/>
              <w:t>Содержание</w:t>
            </w:r>
          </w:p>
        </w:tc>
        <w:tc>
          <w:tcPr>
            <w:tcW w:w="1559" w:type="dxa"/>
            <w:shd w:val="clear" w:color="auto" w:fill="auto"/>
          </w:tcPr>
          <w:p w14:paraId="56CB46DD" w14:textId="79267AF7" w:rsidR="00A120D1" w:rsidRPr="007476A8" w:rsidRDefault="00A120D1" w:rsidP="007476A8">
            <w:pPr>
              <w:pStyle w:val="a4"/>
              <w:widowControl w:val="0"/>
              <w:ind w:left="0"/>
              <w:contextualSpacing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6</w:t>
            </w:r>
          </w:p>
        </w:tc>
        <w:tc>
          <w:tcPr>
            <w:tcW w:w="1559" w:type="dxa"/>
            <w:vMerge w:val="restart"/>
          </w:tcPr>
          <w:p w14:paraId="4C51C2D1" w14:textId="77777777" w:rsidR="00504E7A" w:rsidRPr="007476A8" w:rsidRDefault="00504E7A" w:rsidP="007476A8">
            <w:pPr>
              <w:widowControl w:val="0"/>
              <w:jc w:val="center"/>
              <w:rPr>
                <w:rFonts w:ascii="Times New Roman" w:eastAsia="Calibri" w:hAnsi="Times New Roman" w:cs="Times New Roman"/>
                <w:bCs/>
                <w:color w:val="000000" w:themeColor="text1"/>
                <w:sz w:val="24"/>
                <w:szCs w:val="24"/>
              </w:rPr>
            </w:pPr>
            <w:proofErr w:type="gramStart"/>
            <w:r w:rsidRPr="007476A8">
              <w:rPr>
                <w:rFonts w:ascii="Times New Roman" w:eastAsia="Calibri" w:hAnsi="Times New Roman" w:cs="Times New Roman"/>
                <w:bCs/>
                <w:color w:val="000000" w:themeColor="text1"/>
                <w:sz w:val="24"/>
                <w:szCs w:val="24"/>
              </w:rPr>
              <w:t>ОК</w:t>
            </w:r>
            <w:proofErr w:type="gramEnd"/>
            <w:r w:rsidRPr="007476A8">
              <w:rPr>
                <w:rFonts w:ascii="Times New Roman" w:eastAsia="Calibri" w:hAnsi="Times New Roman" w:cs="Times New Roman"/>
                <w:bCs/>
                <w:color w:val="000000" w:themeColor="text1"/>
                <w:sz w:val="24"/>
                <w:szCs w:val="24"/>
              </w:rPr>
              <w:t xml:space="preserve"> 01, ОК 07, ОК 08, ОК 09</w:t>
            </w:r>
          </w:p>
          <w:p w14:paraId="280C4D84" w14:textId="3F29803D" w:rsidR="00A120D1" w:rsidRPr="007476A8" w:rsidRDefault="00504E7A" w:rsidP="007476A8">
            <w:pPr>
              <w:pStyle w:val="a4"/>
              <w:widowControl w:val="0"/>
              <w:ind w:left="0"/>
              <w:contextualSpacing w:val="0"/>
              <w:jc w:val="center"/>
              <w:rPr>
                <w:rFonts w:ascii="Times New Roman"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lastRenderedPageBreak/>
              <w:t>ПК 1.1, ПК 12, ПК 1.3, ПК 1.4</w:t>
            </w:r>
          </w:p>
        </w:tc>
      </w:tr>
      <w:tr w:rsidR="00A120D1" w:rsidRPr="007476A8" w14:paraId="72C30065" w14:textId="7B068BCE" w:rsidTr="0003738F">
        <w:trPr>
          <w:trHeight w:val="141"/>
        </w:trPr>
        <w:tc>
          <w:tcPr>
            <w:tcW w:w="2835" w:type="dxa"/>
            <w:vMerge/>
            <w:shd w:val="clear" w:color="auto" w:fill="auto"/>
          </w:tcPr>
          <w:p w14:paraId="40D99FEB"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1A5CC11"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Общие сведения об оборудования для прогрессивных способов сварки, применение оборудования</w:t>
            </w:r>
          </w:p>
        </w:tc>
        <w:tc>
          <w:tcPr>
            <w:tcW w:w="1559" w:type="dxa"/>
            <w:shd w:val="clear" w:color="auto" w:fill="auto"/>
          </w:tcPr>
          <w:p w14:paraId="6092974B"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452E4948"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6E2A76B4" w14:textId="1BBE3B21" w:rsidTr="0003738F">
        <w:trPr>
          <w:trHeight w:val="183"/>
        </w:trPr>
        <w:tc>
          <w:tcPr>
            <w:tcW w:w="2835" w:type="dxa"/>
            <w:vMerge/>
            <w:shd w:val="clear" w:color="auto" w:fill="auto"/>
          </w:tcPr>
          <w:p w14:paraId="3DF30EF7"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731DCA0"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Аппараты для ЭШС</w:t>
            </w:r>
          </w:p>
        </w:tc>
        <w:tc>
          <w:tcPr>
            <w:tcW w:w="1559" w:type="dxa"/>
            <w:shd w:val="clear" w:color="auto" w:fill="auto"/>
          </w:tcPr>
          <w:p w14:paraId="7EE9E606"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6BEF3102"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3AB27FED" w14:textId="523819A1" w:rsidTr="0003738F">
        <w:trPr>
          <w:trHeight w:val="204"/>
        </w:trPr>
        <w:tc>
          <w:tcPr>
            <w:tcW w:w="2835" w:type="dxa"/>
            <w:vMerge/>
            <w:shd w:val="clear" w:color="auto" w:fill="auto"/>
          </w:tcPr>
          <w:p w14:paraId="6E18C143"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2F4A7C0"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Общие сведения об оборудовании для плазменной сварки. Конструктивные особенности аппаратов</w:t>
            </w:r>
          </w:p>
        </w:tc>
        <w:tc>
          <w:tcPr>
            <w:tcW w:w="1559" w:type="dxa"/>
            <w:shd w:val="clear" w:color="auto" w:fill="auto"/>
          </w:tcPr>
          <w:p w14:paraId="4ED41EE8"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4D3C11B9"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11A0D0D6" w14:textId="1480D70D" w:rsidTr="0003738F">
        <w:trPr>
          <w:trHeight w:val="161"/>
        </w:trPr>
        <w:tc>
          <w:tcPr>
            <w:tcW w:w="2835" w:type="dxa"/>
            <w:vMerge/>
            <w:shd w:val="clear" w:color="auto" w:fill="auto"/>
          </w:tcPr>
          <w:p w14:paraId="6CE2722C"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3BD7CEE"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Оборудование для сварки контактным плавлением</w:t>
            </w:r>
          </w:p>
        </w:tc>
        <w:tc>
          <w:tcPr>
            <w:tcW w:w="1559" w:type="dxa"/>
            <w:shd w:val="clear" w:color="auto" w:fill="auto"/>
          </w:tcPr>
          <w:p w14:paraId="676E6836"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2DC6D654"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36811D22" w14:textId="40192EBB" w:rsidTr="0003738F">
        <w:trPr>
          <w:trHeight w:val="130"/>
        </w:trPr>
        <w:tc>
          <w:tcPr>
            <w:tcW w:w="2835" w:type="dxa"/>
            <w:vMerge/>
            <w:shd w:val="clear" w:color="auto" w:fill="auto"/>
          </w:tcPr>
          <w:p w14:paraId="617866D3"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BA50227"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Оборудование для сварки и резки под водой</w:t>
            </w:r>
          </w:p>
        </w:tc>
        <w:tc>
          <w:tcPr>
            <w:tcW w:w="1559" w:type="dxa"/>
            <w:shd w:val="clear" w:color="auto" w:fill="auto"/>
          </w:tcPr>
          <w:p w14:paraId="24504559"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21228A16"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2EA5E4BE" w14:textId="451832C7" w:rsidTr="0003738F">
        <w:trPr>
          <w:trHeight w:val="141"/>
        </w:trPr>
        <w:tc>
          <w:tcPr>
            <w:tcW w:w="2835" w:type="dxa"/>
            <w:vMerge/>
            <w:shd w:val="clear" w:color="auto" w:fill="auto"/>
          </w:tcPr>
          <w:p w14:paraId="124764DD"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67F2FED"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Оборудование для сварки и резки в космосе</w:t>
            </w:r>
          </w:p>
        </w:tc>
        <w:tc>
          <w:tcPr>
            <w:tcW w:w="1559" w:type="dxa"/>
            <w:shd w:val="clear" w:color="auto" w:fill="auto"/>
          </w:tcPr>
          <w:p w14:paraId="085E8F23"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4C60CC64"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67298E01" w14:textId="388DF8D6" w:rsidTr="0003738F">
        <w:trPr>
          <w:trHeight w:val="129"/>
        </w:trPr>
        <w:tc>
          <w:tcPr>
            <w:tcW w:w="2835" w:type="dxa"/>
            <w:vMerge/>
            <w:shd w:val="clear" w:color="auto" w:fill="auto"/>
          </w:tcPr>
          <w:p w14:paraId="2D451B40"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A121C56"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Оборудование для лазерной сварки, наплавки и резки</w:t>
            </w:r>
          </w:p>
        </w:tc>
        <w:tc>
          <w:tcPr>
            <w:tcW w:w="1559" w:type="dxa"/>
            <w:shd w:val="clear" w:color="auto" w:fill="auto"/>
          </w:tcPr>
          <w:p w14:paraId="23D6167D"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399001C9"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7085FBCD" w14:textId="64A13FE7" w:rsidTr="0003738F">
        <w:trPr>
          <w:trHeight w:val="183"/>
        </w:trPr>
        <w:tc>
          <w:tcPr>
            <w:tcW w:w="2835" w:type="dxa"/>
            <w:vMerge/>
            <w:shd w:val="clear" w:color="auto" w:fill="auto"/>
          </w:tcPr>
          <w:p w14:paraId="403998FA"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BE92DA8"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Оборудование для сварки световым лучом</w:t>
            </w:r>
          </w:p>
        </w:tc>
        <w:tc>
          <w:tcPr>
            <w:tcW w:w="1559" w:type="dxa"/>
            <w:shd w:val="clear" w:color="auto" w:fill="auto"/>
          </w:tcPr>
          <w:p w14:paraId="4B89621E"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191D707D"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1CB869DD" w14:textId="197130A6" w:rsidTr="0003738F">
        <w:trPr>
          <w:trHeight w:val="118"/>
        </w:trPr>
        <w:tc>
          <w:tcPr>
            <w:tcW w:w="2835" w:type="dxa"/>
            <w:vMerge/>
            <w:shd w:val="clear" w:color="auto" w:fill="auto"/>
          </w:tcPr>
          <w:p w14:paraId="5F19DEAF"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B4A69B3"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Оборудование для термитной сварки</w:t>
            </w:r>
          </w:p>
        </w:tc>
        <w:tc>
          <w:tcPr>
            <w:tcW w:w="1559" w:type="dxa"/>
            <w:shd w:val="clear" w:color="auto" w:fill="auto"/>
          </w:tcPr>
          <w:p w14:paraId="60C5BB89"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2663FD7D"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03D738E7" w14:textId="65006C31" w:rsidTr="0003738F">
        <w:trPr>
          <w:trHeight w:val="182"/>
        </w:trPr>
        <w:tc>
          <w:tcPr>
            <w:tcW w:w="2835" w:type="dxa"/>
            <w:vMerge/>
            <w:shd w:val="clear" w:color="auto" w:fill="auto"/>
          </w:tcPr>
          <w:p w14:paraId="69C1F6C2"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CCA42FA"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Оборудование для </w:t>
            </w:r>
            <w:proofErr w:type="spellStart"/>
            <w:r w:rsidRPr="007476A8">
              <w:rPr>
                <w:rFonts w:ascii="Times New Roman" w:hAnsi="Times New Roman" w:cs="Times New Roman"/>
                <w:color w:val="000000" w:themeColor="text1"/>
                <w:sz w:val="24"/>
                <w:szCs w:val="24"/>
              </w:rPr>
              <w:t>сваркопайки</w:t>
            </w:r>
            <w:proofErr w:type="spellEnd"/>
          </w:p>
        </w:tc>
        <w:tc>
          <w:tcPr>
            <w:tcW w:w="1559" w:type="dxa"/>
            <w:shd w:val="clear" w:color="auto" w:fill="auto"/>
          </w:tcPr>
          <w:p w14:paraId="76786568"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5C436E17"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1A997143" w14:textId="21E33D7A" w:rsidTr="0003738F">
        <w:trPr>
          <w:trHeight w:val="161"/>
        </w:trPr>
        <w:tc>
          <w:tcPr>
            <w:tcW w:w="2835" w:type="dxa"/>
            <w:vMerge/>
            <w:shd w:val="clear" w:color="auto" w:fill="auto"/>
          </w:tcPr>
          <w:p w14:paraId="72AE9B9B"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CC6024A"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Оборудование для воздушно-дуговой резки</w:t>
            </w:r>
          </w:p>
        </w:tc>
        <w:tc>
          <w:tcPr>
            <w:tcW w:w="1559" w:type="dxa"/>
            <w:shd w:val="clear" w:color="auto" w:fill="auto"/>
          </w:tcPr>
          <w:p w14:paraId="0352CD45"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25BA31FC"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609B39C4" w14:textId="731C6104" w:rsidTr="0003738F">
        <w:trPr>
          <w:trHeight w:val="141"/>
        </w:trPr>
        <w:tc>
          <w:tcPr>
            <w:tcW w:w="2835" w:type="dxa"/>
            <w:vMerge/>
            <w:shd w:val="clear" w:color="auto" w:fill="auto"/>
          </w:tcPr>
          <w:p w14:paraId="0B9ADCBB"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8386C24"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Оборудование для сварки полимерных материалов</w:t>
            </w:r>
          </w:p>
        </w:tc>
        <w:tc>
          <w:tcPr>
            <w:tcW w:w="1559" w:type="dxa"/>
            <w:shd w:val="clear" w:color="auto" w:fill="auto"/>
          </w:tcPr>
          <w:p w14:paraId="47995694"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22C2D9CE"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4F75EE48" w14:textId="282A7759" w:rsidTr="0003738F">
        <w:trPr>
          <w:trHeight w:val="119"/>
        </w:trPr>
        <w:tc>
          <w:tcPr>
            <w:tcW w:w="2835" w:type="dxa"/>
            <w:vMerge/>
            <w:shd w:val="clear" w:color="auto" w:fill="auto"/>
          </w:tcPr>
          <w:p w14:paraId="3E03F16A"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13E2F98"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Общие сведения об оборудовании для ультразвуковой сварки, область применения оборудования</w:t>
            </w:r>
          </w:p>
        </w:tc>
        <w:tc>
          <w:tcPr>
            <w:tcW w:w="1559" w:type="dxa"/>
            <w:shd w:val="clear" w:color="auto" w:fill="auto"/>
          </w:tcPr>
          <w:p w14:paraId="69B492F0"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00315E10"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4EBEE94F" w14:textId="00F23F4B" w:rsidTr="0003738F">
        <w:trPr>
          <w:trHeight w:val="130"/>
        </w:trPr>
        <w:tc>
          <w:tcPr>
            <w:tcW w:w="2835" w:type="dxa"/>
            <w:vMerge/>
            <w:shd w:val="clear" w:color="auto" w:fill="auto"/>
          </w:tcPr>
          <w:p w14:paraId="7A432BFA"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0F97EDA"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Достоинства и недостатки прогрессивного оборудования</w:t>
            </w:r>
          </w:p>
        </w:tc>
        <w:tc>
          <w:tcPr>
            <w:tcW w:w="1559" w:type="dxa"/>
            <w:shd w:val="clear" w:color="auto" w:fill="auto"/>
          </w:tcPr>
          <w:p w14:paraId="1E842652"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6872CB8E"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35AAE071" w14:textId="16F7EE5A" w:rsidTr="0003738F">
        <w:trPr>
          <w:trHeight w:val="119"/>
        </w:trPr>
        <w:tc>
          <w:tcPr>
            <w:tcW w:w="2835" w:type="dxa"/>
            <w:vMerge/>
            <w:shd w:val="clear" w:color="auto" w:fill="auto"/>
          </w:tcPr>
          <w:p w14:paraId="0D096D85"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249F53D"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Тенденции развития</w:t>
            </w:r>
          </w:p>
        </w:tc>
        <w:tc>
          <w:tcPr>
            <w:tcW w:w="1559" w:type="dxa"/>
            <w:shd w:val="clear" w:color="auto" w:fill="auto"/>
          </w:tcPr>
          <w:p w14:paraId="7A51F82D"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407FB0BC"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7E45788E" w14:textId="7DAC056B" w:rsidTr="0003738F">
        <w:trPr>
          <w:trHeight w:val="183"/>
        </w:trPr>
        <w:tc>
          <w:tcPr>
            <w:tcW w:w="2835" w:type="dxa"/>
            <w:vMerge/>
            <w:shd w:val="clear" w:color="auto" w:fill="auto"/>
          </w:tcPr>
          <w:p w14:paraId="77711FE5"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DF85902"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Тест контроль для проверки знаний</w:t>
            </w:r>
          </w:p>
        </w:tc>
        <w:tc>
          <w:tcPr>
            <w:tcW w:w="1559" w:type="dxa"/>
            <w:shd w:val="clear" w:color="auto" w:fill="auto"/>
          </w:tcPr>
          <w:p w14:paraId="6B7B8FB8"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c>
          <w:tcPr>
            <w:tcW w:w="1559" w:type="dxa"/>
            <w:vMerge/>
          </w:tcPr>
          <w:p w14:paraId="4B58D401" w14:textId="77777777" w:rsidR="00A120D1" w:rsidRPr="007476A8" w:rsidRDefault="00A120D1" w:rsidP="007476A8">
            <w:pPr>
              <w:pStyle w:val="a4"/>
              <w:widowControl w:val="0"/>
              <w:ind w:left="0"/>
              <w:contextualSpacing w:val="0"/>
              <w:jc w:val="center"/>
              <w:rPr>
                <w:rFonts w:ascii="Times New Roman" w:hAnsi="Times New Roman" w:cs="Times New Roman"/>
                <w:bCs/>
                <w:color w:val="000000" w:themeColor="text1"/>
                <w:sz w:val="24"/>
                <w:szCs w:val="24"/>
              </w:rPr>
            </w:pPr>
          </w:p>
        </w:tc>
      </w:tr>
      <w:tr w:rsidR="00A120D1" w:rsidRPr="007476A8" w14:paraId="5495014F" w14:textId="77777777" w:rsidTr="00D477B3">
        <w:tc>
          <w:tcPr>
            <w:tcW w:w="2835" w:type="dxa"/>
            <w:vMerge/>
            <w:shd w:val="clear" w:color="auto" w:fill="auto"/>
          </w:tcPr>
          <w:p w14:paraId="55D812FE"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D5D7D67" w14:textId="06468E7F" w:rsidR="00A120D1" w:rsidRPr="007476A8" w:rsidRDefault="00A120D1" w:rsidP="007476A8">
            <w:pPr>
              <w:widowControl w:val="0"/>
              <w:rPr>
                <w:rFonts w:ascii="Times New Roman" w:hAnsi="Times New Roman" w:cs="Times New Roman"/>
                <w:b/>
                <w:color w:val="000000" w:themeColor="text1"/>
                <w:sz w:val="24"/>
                <w:szCs w:val="24"/>
              </w:rPr>
            </w:pPr>
            <w:r w:rsidRPr="007476A8">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1559" w:type="dxa"/>
            <w:shd w:val="clear" w:color="auto" w:fill="auto"/>
          </w:tcPr>
          <w:p w14:paraId="66A0BE2B" w14:textId="6DB2CAA9" w:rsidR="00A120D1" w:rsidRPr="007476A8" w:rsidRDefault="00A120D1" w:rsidP="007476A8">
            <w:pPr>
              <w:widowControl w:val="0"/>
              <w:jc w:val="center"/>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2</w:t>
            </w:r>
          </w:p>
        </w:tc>
        <w:tc>
          <w:tcPr>
            <w:tcW w:w="1559" w:type="dxa"/>
            <w:vMerge w:val="restart"/>
          </w:tcPr>
          <w:p w14:paraId="3FAC6B16" w14:textId="77777777" w:rsidR="00A120D1" w:rsidRPr="007476A8" w:rsidRDefault="00A120D1" w:rsidP="007476A8">
            <w:pPr>
              <w:widowControl w:val="0"/>
              <w:jc w:val="center"/>
              <w:rPr>
                <w:rFonts w:ascii="Times New Roman" w:hAnsi="Times New Roman" w:cs="Times New Roman"/>
                <w:color w:val="000000" w:themeColor="text1"/>
                <w:sz w:val="24"/>
                <w:szCs w:val="24"/>
              </w:rPr>
            </w:pPr>
          </w:p>
        </w:tc>
      </w:tr>
      <w:tr w:rsidR="00A120D1" w:rsidRPr="007476A8" w14:paraId="6000DE2B" w14:textId="29CA070D" w:rsidTr="00D477B3">
        <w:tc>
          <w:tcPr>
            <w:tcW w:w="2835" w:type="dxa"/>
            <w:vMerge/>
            <w:shd w:val="clear" w:color="auto" w:fill="auto"/>
          </w:tcPr>
          <w:p w14:paraId="4A2EE362"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3D613ED" w14:textId="77777777" w:rsidR="00A120D1" w:rsidRPr="007476A8" w:rsidRDefault="00A120D1"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Практические занятия</w:t>
            </w:r>
          </w:p>
        </w:tc>
        <w:tc>
          <w:tcPr>
            <w:tcW w:w="1559" w:type="dxa"/>
            <w:shd w:val="clear" w:color="auto" w:fill="auto"/>
          </w:tcPr>
          <w:p w14:paraId="46C71F19" w14:textId="63D7ED2D" w:rsidR="00A120D1" w:rsidRPr="007476A8" w:rsidRDefault="00A120D1" w:rsidP="007476A8">
            <w:pPr>
              <w:widowControl w:val="0"/>
              <w:jc w:val="center"/>
              <w:rPr>
                <w:rFonts w:ascii="Times New Roman" w:hAnsi="Times New Roman" w:cs="Times New Roman"/>
                <w:color w:val="000000" w:themeColor="text1"/>
                <w:sz w:val="24"/>
                <w:szCs w:val="24"/>
              </w:rPr>
            </w:pPr>
          </w:p>
        </w:tc>
        <w:tc>
          <w:tcPr>
            <w:tcW w:w="1559" w:type="dxa"/>
            <w:vMerge/>
          </w:tcPr>
          <w:p w14:paraId="467D4BA6" w14:textId="77777777" w:rsidR="00A120D1" w:rsidRPr="007476A8" w:rsidRDefault="00A120D1" w:rsidP="007476A8">
            <w:pPr>
              <w:widowControl w:val="0"/>
              <w:jc w:val="center"/>
              <w:rPr>
                <w:rFonts w:ascii="Times New Roman" w:hAnsi="Times New Roman" w:cs="Times New Roman"/>
                <w:color w:val="000000" w:themeColor="text1"/>
                <w:sz w:val="24"/>
                <w:szCs w:val="24"/>
              </w:rPr>
            </w:pPr>
          </w:p>
        </w:tc>
      </w:tr>
      <w:tr w:rsidR="00A120D1" w:rsidRPr="007476A8" w14:paraId="420CB5AF" w14:textId="4FCBF58C" w:rsidTr="0003738F">
        <w:trPr>
          <w:trHeight w:val="204"/>
        </w:trPr>
        <w:tc>
          <w:tcPr>
            <w:tcW w:w="2835" w:type="dxa"/>
            <w:vMerge/>
            <w:shd w:val="clear" w:color="auto" w:fill="auto"/>
          </w:tcPr>
          <w:p w14:paraId="1C57FA87"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8774D4C"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Ознакомление с оборудованием для лазерной сварки.</w:t>
            </w:r>
          </w:p>
        </w:tc>
        <w:tc>
          <w:tcPr>
            <w:tcW w:w="1559" w:type="dxa"/>
            <w:shd w:val="clear" w:color="auto" w:fill="auto"/>
          </w:tcPr>
          <w:p w14:paraId="33DD0B71" w14:textId="77777777" w:rsidR="00A120D1" w:rsidRPr="007476A8" w:rsidRDefault="00A120D1" w:rsidP="007476A8">
            <w:pPr>
              <w:widowControl w:val="0"/>
              <w:jc w:val="center"/>
              <w:rPr>
                <w:rFonts w:ascii="Times New Roman" w:hAnsi="Times New Roman" w:cs="Times New Roman"/>
                <w:color w:val="000000" w:themeColor="text1"/>
                <w:sz w:val="24"/>
                <w:szCs w:val="24"/>
              </w:rPr>
            </w:pPr>
          </w:p>
        </w:tc>
        <w:tc>
          <w:tcPr>
            <w:tcW w:w="1559" w:type="dxa"/>
            <w:vMerge/>
          </w:tcPr>
          <w:p w14:paraId="5E97D852" w14:textId="77777777" w:rsidR="00A120D1" w:rsidRPr="007476A8" w:rsidRDefault="00A120D1" w:rsidP="007476A8">
            <w:pPr>
              <w:widowControl w:val="0"/>
              <w:jc w:val="center"/>
              <w:rPr>
                <w:rFonts w:ascii="Times New Roman" w:hAnsi="Times New Roman" w:cs="Times New Roman"/>
                <w:color w:val="000000" w:themeColor="text1"/>
                <w:sz w:val="24"/>
                <w:szCs w:val="24"/>
              </w:rPr>
            </w:pPr>
          </w:p>
        </w:tc>
      </w:tr>
      <w:tr w:rsidR="00A120D1" w:rsidRPr="007476A8" w14:paraId="6DE2F0D1" w14:textId="0252A12D" w:rsidTr="0003738F">
        <w:trPr>
          <w:trHeight w:val="98"/>
        </w:trPr>
        <w:tc>
          <w:tcPr>
            <w:tcW w:w="2835" w:type="dxa"/>
            <w:vMerge/>
            <w:shd w:val="clear" w:color="auto" w:fill="auto"/>
          </w:tcPr>
          <w:p w14:paraId="7CA2C6EC"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C1321C7"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Ознакомление с оборудованием для электронно-лучевой сварки</w:t>
            </w:r>
          </w:p>
        </w:tc>
        <w:tc>
          <w:tcPr>
            <w:tcW w:w="1559" w:type="dxa"/>
            <w:shd w:val="clear" w:color="auto" w:fill="auto"/>
          </w:tcPr>
          <w:p w14:paraId="3503CD2C" w14:textId="77777777" w:rsidR="00A120D1" w:rsidRPr="007476A8" w:rsidRDefault="00A120D1" w:rsidP="007476A8">
            <w:pPr>
              <w:widowControl w:val="0"/>
              <w:rPr>
                <w:rFonts w:ascii="Times New Roman" w:hAnsi="Times New Roman" w:cs="Times New Roman"/>
                <w:color w:val="000000" w:themeColor="text1"/>
                <w:sz w:val="24"/>
                <w:szCs w:val="24"/>
              </w:rPr>
            </w:pPr>
          </w:p>
        </w:tc>
        <w:tc>
          <w:tcPr>
            <w:tcW w:w="1559" w:type="dxa"/>
            <w:vMerge/>
          </w:tcPr>
          <w:p w14:paraId="36FDF797" w14:textId="77777777" w:rsidR="00A120D1" w:rsidRPr="007476A8" w:rsidRDefault="00A120D1" w:rsidP="007476A8">
            <w:pPr>
              <w:widowControl w:val="0"/>
              <w:rPr>
                <w:rFonts w:ascii="Times New Roman" w:hAnsi="Times New Roman" w:cs="Times New Roman"/>
                <w:color w:val="000000" w:themeColor="text1"/>
                <w:sz w:val="24"/>
                <w:szCs w:val="24"/>
              </w:rPr>
            </w:pPr>
          </w:p>
        </w:tc>
      </w:tr>
      <w:tr w:rsidR="00A120D1" w:rsidRPr="007476A8" w14:paraId="0B4136DD" w14:textId="48103732" w:rsidTr="0003738F">
        <w:trPr>
          <w:trHeight w:val="183"/>
        </w:trPr>
        <w:tc>
          <w:tcPr>
            <w:tcW w:w="2835" w:type="dxa"/>
            <w:vMerge/>
            <w:shd w:val="clear" w:color="auto" w:fill="auto"/>
          </w:tcPr>
          <w:p w14:paraId="363D67FB"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3AD2B9F1"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Ознакомление с оборудованием для плазменной и микроплазменной сварки</w:t>
            </w:r>
          </w:p>
        </w:tc>
        <w:tc>
          <w:tcPr>
            <w:tcW w:w="1559" w:type="dxa"/>
            <w:shd w:val="clear" w:color="auto" w:fill="auto"/>
          </w:tcPr>
          <w:p w14:paraId="4134377B" w14:textId="77777777" w:rsidR="00A120D1" w:rsidRPr="007476A8" w:rsidRDefault="00A120D1" w:rsidP="007476A8">
            <w:pPr>
              <w:widowControl w:val="0"/>
              <w:rPr>
                <w:rFonts w:ascii="Times New Roman" w:hAnsi="Times New Roman" w:cs="Times New Roman"/>
                <w:color w:val="000000" w:themeColor="text1"/>
                <w:sz w:val="24"/>
                <w:szCs w:val="24"/>
              </w:rPr>
            </w:pPr>
          </w:p>
        </w:tc>
        <w:tc>
          <w:tcPr>
            <w:tcW w:w="1559" w:type="dxa"/>
            <w:vMerge/>
          </w:tcPr>
          <w:p w14:paraId="312253C1" w14:textId="77777777" w:rsidR="00A120D1" w:rsidRPr="007476A8" w:rsidRDefault="00A120D1" w:rsidP="007476A8">
            <w:pPr>
              <w:widowControl w:val="0"/>
              <w:rPr>
                <w:rFonts w:ascii="Times New Roman" w:hAnsi="Times New Roman" w:cs="Times New Roman"/>
                <w:color w:val="000000" w:themeColor="text1"/>
                <w:sz w:val="24"/>
                <w:szCs w:val="24"/>
              </w:rPr>
            </w:pPr>
          </w:p>
        </w:tc>
      </w:tr>
      <w:tr w:rsidR="00A120D1" w:rsidRPr="007476A8" w14:paraId="55EFB4DF" w14:textId="0CF3DDBF" w:rsidTr="0003738F">
        <w:trPr>
          <w:trHeight w:val="152"/>
        </w:trPr>
        <w:tc>
          <w:tcPr>
            <w:tcW w:w="2835" w:type="dxa"/>
            <w:vMerge/>
            <w:shd w:val="clear" w:color="auto" w:fill="auto"/>
          </w:tcPr>
          <w:p w14:paraId="5FE27335"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D454AF3"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Ознакомление с оборудованием для электрошлаковой сварки.</w:t>
            </w:r>
          </w:p>
        </w:tc>
        <w:tc>
          <w:tcPr>
            <w:tcW w:w="1559" w:type="dxa"/>
            <w:shd w:val="clear" w:color="auto" w:fill="auto"/>
          </w:tcPr>
          <w:p w14:paraId="76592BBC" w14:textId="77777777" w:rsidR="00A120D1" w:rsidRPr="007476A8" w:rsidRDefault="00A120D1" w:rsidP="007476A8">
            <w:pPr>
              <w:widowControl w:val="0"/>
              <w:rPr>
                <w:rFonts w:ascii="Times New Roman" w:hAnsi="Times New Roman" w:cs="Times New Roman"/>
                <w:color w:val="000000" w:themeColor="text1"/>
                <w:sz w:val="24"/>
                <w:szCs w:val="24"/>
              </w:rPr>
            </w:pPr>
          </w:p>
        </w:tc>
        <w:tc>
          <w:tcPr>
            <w:tcW w:w="1559" w:type="dxa"/>
            <w:vMerge/>
          </w:tcPr>
          <w:p w14:paraId="028E9892" w14:textId="77777777" w:rsidR="00A120D1" w:rsidRPr="007476A8" w:rsidRDefault="00A120D1" w:rsidP="007476A8">
            <w:pPr>
              <w:widowControl w:val="0"/>
              <w:rPr>
                <w:rFonts w:ascii="Times New Roman" w:hAnsi="Times New Roman" w:cs="Times New Roman"/>
                <w:color w:val="000000" w:themeColor="text1"/>
                <w:sz w:val="24"/>
                <w:szCs w:val="24"/>
              </w:rPr>
            </w:pPr>
          </w:p>
        </w:tc>
      </w:tr>
      <w:tr w:rsidR="00A120D1" w:rsidRPr="007476A8" w14:paraId="74CB4420" w14:textId="337FC4A6" w:rsidTr="0003738F">
        <w:trPr>
          <w:trHeight w:val="130"/>
        </w:trPr>
        <w:tc>
          <w:tcPr>
            <w:tcW w:w="2835" w:type="dxa"/>
            <w:vMerge/>
            <w:shd w:val="clear" w:color="auto" w:fill="auto"/>
          </w:tcPr>
          <w:p w14:paraId="67FAA64D"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F9801C2"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Ознакомление с оборудованием для диффузионной  сварки</w:t>
            </w:r>
          </w:p>
        </w:tc>
        <w:tc>
          <w:tcPr>
            <w:tcW w:w="1559" w:type="dxa"/>
            <w:shd w:val="clear" w:color="auto" w:fill="auto"/>
          </w:tcPr>
          <w:p w14:paraId="258830F7" w14:textId="77777777" w:rsidR="00A120D1" w:rsidRPr="007476A8" w:rsidRDefault="00A120D1" w:rsidP="007476A8">
            <w:pPr>
              <w:widowControl w:val="0"/>
              <w:rPr>
                <w:rFonts w:ascii="Times New Roman" w:hAnsi="Times New Roman" w:cs="Times New Roman"/>
                <w:color w:val="000000" w:themeColor="text1"/>
                <w:sz w:val="24"/>
                <w:szCs w:val="24"/>
              </w:rPr>
            </w:pPr>
          </w:p>
        </w:tc>
        <w:tc>
          <w:tcPr>
            <w:tcW w:w="1559" w:type="dxa"/>
            <w:vMerge/>
          </w:tcPr>
          <w:p w14:paraId="47A7E335" w14:textId="77777777" w:rsidR="00A120D1" w:rsidRPr="007476A8" w:rsidRDefault="00A120D1" w:rsidP="007476A8">
            <w:pPr>
              <w:widowControl w:val="0"/>
              <w:rPr>
                <w:rFonts w:ascii="Times New Roman" w:hAnsi="Times New Roman" w:cs="Times New Roman"/>
                <w:color w:val="000000" w:themeColor="text1"/>
                <w:sz w:val="24"/>
                <w:szCs w:val="24"/>
              </w:rPr>
            </w:pPr>
          </w:p>
        </w:tc>
      </w:tr>
      <w:tr w:rsidR="00A120D1" w:rsidRPr="007476A8" w14:paraId="2E9A6067" w14:textId="0EC43D00" w:rsidTr="00D477B3">
        <w:trPr>
          <w:trHeight w:val="130"/>
        </w:trPr>
        <w:tc>
          <w:tcPr>
            <w:tcW w:w="2835" w:type="dxa"/>
            <w:vMerge w:val="restart"/>
            <w:shd w:val="clear" w:color="auto" w:fill="auto"/>
          </w:tcPr>
          <w:p w14:paraId="3B4BFD61" w14:textId="298ABE8E" w:rsidR="00A120D1" w:rsidRPr="007476A8" w:rsidRDefault="00A120D1" w:rsidP="007476A8">
            <w:pPr>
              <w:widowControl w:val="0"/>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 xml:space="preserve">Тема 1.7. </w:t>
            </w:r>
          </w:p>
          <w:p w14:paraId="35017C02" w14:textId="6D443645" w:rsidR="00A120D1" w:rsidRPr="007476A8" w:rsidRDefault="00A120D1" w:rsidP="007476A8">
            <w:pPr>
              <w:widowControl w:val="0"/>
              <w:jc w:val="both"/>
              <w:rPr>
                <w:rFonts w:ascii="Times New Roman" w:hAnsi="Times New Roman" w:cs="Times New Roman"/>
                <w:color w:val="000000" w:themeColor="text1"/>
                <w:sz w:val="24"/>
                <w:szCs w:val="24"/>
              </w:rPr>
            </w:pPr>
            <w:r w:rsidRPr="007476A8">
              <w:rPr>
                <w:rFonts w:ascii="Times New Roman" w:hAnsi="Times New Roman" w:cs="Times New Roman"/>
                <w:b/>
                <w:color w:val="000000" w:themeColor="text1"/>
                <w:sz w:val="24"/>
                <w:szCs w:val="24"/>
              </w:rPr>
              <w:t>Эксплуатация и текущий ремонт сварочного оборудования. Эксплуатация источников питания</w:t>
            </w:r>
          </w:p>
        </w:tc>
        <w:tc>
          <w:tcPr>
            <w:tcW w:w="8789" w:type="dxa"/>
            <w:gridSpan w:val="3"/>
            <w:shd w:val="clear" w:color="auto" w:fill="auto"/>
          </w:tcPr>
          <w:p w14:paraId="14FF2049" w14:textId="77777777" w:rsidR="00A120D1" w:rsidRPr="007476A8" w:rsidRDefault="00A120D1"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Содержание</w:t>
            </w:r>
          </w:p>
        </w:tc>
        <w:tc>
          <w:tcPr>
            <w:tcW w:w="1559" w:type="dxa"/>
            <w:shd w:val="clear" w:color="auto" w:fill="auto"/>
          </w:tcPr>
          <w:p w14:paraId="1A8655E8" w14:textId="630894F1" w:rsidR="00A120D1" w:rsidRPr="007476A8" w:rsidRDefault="00A120D1"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2</w:t>
            </w:r>
          </w:p>
        </w:tc>
        <w:tc>
          <w:tcPr>
            <w:tcW w:w="1559" w:type="dxa"/>
            <w:vMerge w:val="restart"/>
          </w:tcPr>
          <w:p w14:paraId="4D393143" w14:textId="77777777" w:rsidR="00504E7A" w:rsidRPr="007476A8" w:rsidRDefault="00504E7A" w:rsidP="007476A8">
            <w:pPr>
              <w:widowControl w:val="0"/>
              <w:jc w:val="center"/>
              <w:rPr>
                <w:rFonts w:ascii="Times New Roman" w:eastAsia="Calibri" w:hAnsi="Times New Roman" w:cs="Times New Roman"/>
                <w:bCs/>
                <w:color w:val="000000" w:themeColor="text1"/>
                <w:sz w:val="24"/>
                <w:szCs w:val="24"/>
              </w:rPr>
            </w:pPr>
            <w:proofErr w:type="gramStart"/>
            <w:r w:rsidRPr="007476A8">
              <w:rPr>
                <w:rFonts w:ascii="Times New Roman" w:eastAsia="Calibri" w:hAnsi="Times New Roman" w:cs="Times New Roman"/>
                <w:bCs/>
                <w:color w:val="000000" w:themeColor="text1"/>
                <w:sz w:val="24"/>
                <w:szCs w:val="24"/>
              </w:rPr>
              <w:t>ОК</w:t>
            </w:r>
            <w:proofErr w:type="gramEnd"/>
            <w:r w:rsidRPr="007476A8">
              <w:rPr>
                <w:rFonts w:ascii="Times New Roman" w:eastAsia="Calibri" w:hAnsi="Times New Roman" w:cs="Times New Roman"/>
                <w:bCs/>
                <w:color w:val="000000" w:themeColor="text1"/>
                <w:sz w:val="24"/>
                <w:szCs w:val="24"/>
              </w:rPr>
              <w:t xml:space="preserve"> 01, ОК 07, ОК 08, ОК 09</w:t>
            </w:r>
          </w:p>
          <w:p w14:paraId="1964ED30" w14:textId="7448ADCD" w:rsidR="00A120D1" w:rsidRPr="007476A8" w:rsidRDefault="00504E7A" w:rsidP="007476A8">
            <w:pPr>
              <w:widowControl w:val="0"/>
              <w:jc w:val="center"/>
              <w:rPr>
                <w:rFonts w:ascii="Times New Roman" w:hAnsi="Times New Roman" w:cs="Times New Roman"/>
                <w:color w:val="000000" w:themeColor="text1"/>
                <w:sz w:val="24"/>
                <w:szCs w:val="24"/>
              </w:rPr>
            </w:pPr>
            <w:r w:rsidRPr="007476A8">
              <w:rPr>
                <w:rFonts w:ascii="Times New Roman" w:eastAsia="Calibri" w:hAnsi="Times New Roman" w:cs="Times New Roman"/>
                <w:bCs/>
                <w:color w:val="000000" w:themeColor="text1"/>
                <w:sz w:val="24"/>
                <w:szCs w:val="24"/>
              </w:rPr>
              <w:t>ПК 1.1, ПК 12, ПК 1.3, ПК 1.4</w:t>
            </w:r>
          </w:p>
        </w:tc>
      </w:tr>
      <w:tr w:rsidR="00A120D1" w:rsidRPr="007476A8" w14:paraId="384FAAF4" w14:textId="4FEC0927" w:rsidTr="0003738F">
        <w:trPr>
          <w:trHeight w:val="161"/>
        </w:trPr>
        <w:tc>
          <w:tcPr>
            <w:tcW w:w="2835" w:type="dxa"/>
            <w:vMerge/>
            <w:shd w:val="clear" w:color="auto" w:fill="auto"/>
          </w:tcPr>
          <w:p w14:paraId="73710EF4"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4D67C25"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Технологическое обслуживание  ремонт сварочного оборудования, периодичность обслуживания</w:t>
            </w:r>
          </w:p>
        </w:tc>
        <w:tc>
          <w:tcPr>
            <w:tcW w:w="1559" w:type="dxa"/>
            <w:shd w:val="clear" w:color="auto" w:fill="auto"/>
          </w:tcPr>
          <w:p w14:paraId="13658298"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c>
          <w:tcPr>
            <w:tcW w:w="1559" w:type="dxa"/>
            <w:vMerge/>
          </w:tcPr>
          <w:p w14:paraId="2D27F848" w14:textId="77777777" w:rsidR="00A120D1" w:rsidRPr="007476A8" w:rsidRDefault="00A120D1" w:rsidP="007476A8">
            <w:pPr>
              <w:widowControl w:val="0"/>
              <w:jc w:val="center"/>
              <w:rPr>
                <w:rFonts w:ascii="Times New Roman" w:hAnsi="Times New Roman" w:cs="Times New Roman"/>
                <w:color w:val="000000" w:themeColor="text1"/>
                <w:sz w:val="24"/>
                <w:szCs w:val="24"/>
              </w:rPr>
            </w:pPr>
          </w:p>
        </w:tc>
      </w:tr>
      <w:tr w:rsidR="00A120D1" w:rsidRPr="007476A8" w14:paraId="46E6FBF5" w14:textId="716CB732" w:rsidTr="0003738F">
        <w:trPr>
          <w:trHeight w:val="141"/>
        </w:trPr>
        <w:tc>
          <w:tcPr>
            <w:tcW w:w="2835" w:type="dxa"/>
            <w:vMerge/>
            <w:shd w:val="clear" w:color="auto" w:fill="auto"/>
          </w:tcPr>
          <w:p w14:paraId="635E3325"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EDC18B7"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Виды неисправностей при работе источников питания, причины возникновения и способы их устранения</w:t>
            </w:r>
          </w:p>
        </w:tc>
        <w:tc>
          <w:tcPr>
            <w:tcW w:w="1559" w:type="dxa"/>
            <w:shd w:val="clear" w:color="auto" w:fill="auto"/>
          </w:tcPr>
          <w:p w14:paraId="6CAD140C"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c>
          <w:tcPr>
            <w:tcW w:w="1559" w:type="dxa"/>
            <w:vMerge/>
          </w:tcPr>
          <w:p w14:paraId="72BCFF95" w14:textId="77777777" w:rsidR="00A120D1" w:rsidRPr="007476A8" w:rsidRDefault="00A120D1" w:rsidP="007476A8">
            <w:pPr>
              <w:widowControl w:val="0"/>
              <w:jc w:val="center"/>
              <w:rPr>
                <w:rFonts w:ascii="Times New Roman" w:hAnsi="Times New Roman" w:cs="Times New Roman"/>
                <w:color w:val="000000" w:themeColor="text1"/>
                <w:sz w:val="24"/>
                <w:szCs w:val="24"/>
              </w:rPr>
            </w:pPr>
          </w:p>
        </w:tc>
      </w:tr>
      <w:tr w:rsidR="00A120D1" w:rsidRPr="007476A8" w14:paraId="3D762B0C" w14:textId="57A5F216" w:rsidTr="0003738F">
        <w:trPr>
          <w:trHeight w:val="98"/>
        </w:trPr>
        <w:tc>
          <w:tcPr>
            <w:tcW w:w="2835" w:type="dxa"/>
            <w:vMerge/>
            <w:shd w:val="clear" w:color="auto" w:fill="auto"/>
          </w:tcPr>
          <w:p w14:paraId="265CB98D"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956E6A8"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Тест-контроль для проверки знаний</w:t>
            </w:r>
          </w:p>
        </w:tc>
        <w:tc>
          <w:tcPr>
            <w:tcW w:w="1559" w:type="dxa"/>
            <w:shd w:val="clear" w:color="auto" w:fill="auto"/>
          </w:tcPr>
          <w:p w14:paraId="35DB69CA"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c>
          <w:tcPr>
            <w:tcW w:w="1559" w:type="dxa"/>
            <w:vMerge/>
          </w:tcPr>
          <w:p w14:paraId="144512AE" w14:textId="77777777" w:rsidR="00A120D1" w:rsidRPr="007476A8" w:rsidRDefault="00A120D1" w:rsidP="007476A8">
            <w:pPr>
              <w:widowControl w:val="0"/>
              <w:jc w:val="center"/>
              <w:rPr>
                <w:rFonts w:ascii="Times New Roman" w:hAnsi="Times New Roman" w:cs="Times New Roman"/>
                <w:color w:val="000000" w:themeColor="text1"/>
                <w:sz w:val="24"/>
                <w:szCs w:val="24"/>
              </w:rPr>
            </w:pPr>
          </w:p>
        </w:tc>
      </w:tr>
      <w:tr w:rsidR="00A120D1" w:rsidRPr="007476A8" w14:paraId="62EA3C30" w14:textId="77777777" w:rsidTr="00D477B3">
        <w:trPr>
          <w:trHeight w:val="333"/>
        </w:trPr>
        <w:tc>
          <w:tcPr>
            <w:tcW w:w="2835" w:type="dxa"/>
            <w:vMerge/>
            <w:shd w:val="clear" w:color="auto" w:fill="auto"/>
          </w:tcPr>
          <w:p w14:paraId="3A9F528A"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D2E3FC5" w14:textId="318CC879" w:rsidR="00A120D1" w:rsidRPr="007476A8" w:rsidRDefault="00A120D1" w:rsidP="007476A8">
            <w:pPr>
              <w:widowControl w:val="0"/>
              <w:rPr>
                <w:rFonts w:ascii="Times New Roman" w:hAnsi="Times New Roman" w:cs="Times New Roman"/>
                <w:b/>
                <w:color w:val="000000" w:themeColor="text1"/>
                <w:sz w:val="24"/>
                <w:szCs w:val="24"/>
              </w:rPr>
            </w:pPr>
            <w:r w:rsidRPr="007476A8">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1559" w:type="dxa"/>
            <w:shd w:val="clear" w:color="auto" w:fill="auto"/>
          </w:tcPr>
          <w:p w14:paraId="42510E8E" w14:textId="6760EEEB" w:rsidR="00A120D1" w:rsidRPr="007476A8" w:rsidRDefault="00A120D1" w:rsidP="007476A8">
            <w:pPr>
              <w:widowControl w:val="0"/>
              <w:jc w:val="center"/>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2</w:t>
            </w:r>
          </w:p>
        </w:tc>
        <w:tc>
          <w:tcPr>
            <w:tcW w:w="1559" w:type="dxa"/>
            <w:vMerge w:val="restart"/>
          </w:tcPr>
          <w:p w14:paraId="3AA83AF2" w14:textId="77777777" w:rsidR="00A120D1" w:rsidRPr="007476A8" w:rsidRDefault="00A120D1" w:rsidP="007476A8">
            <w:pPr>
              <w:widowControl w:val="0"/>
              <w:jc w:val="center"/>
              <w:rPr>
                <w:rFonts w:ascii="Times New Roman" w:hAnsi="Times New Roman" w:cs="Times New Roman"/>
                <w:color w:val="000000" w:themeColor="text1"/>
                <w:sz w:val="24"/>
                <w:szCs w:val="24"/>
              </w:rPr>
            </w:pPr>
          </w:p>
        </w:tc>
      </w:tr>
      <w:tr w:rsidR="00A120D1" w:rsidRPr="007476A8" w14:paraId="2BDD241F" w14:textId="38EA6B23" w:rsidTr="00D477B3">
        <w:trPr>
          <w:trHeight w:val="333"/>
        </w:trPr>
        <w:tc>
          <w:tcPr>
            <w:tcW w:w="2835" w:type="dxa"/>
            <w:vMerge/>
            <w:shd w:val="clear" w:color="auto" w:fill="auto"/>
          </w:tcPr>
          <w:p w14:paraId="795E3BD4"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F2A375E" w14:textId="77777777" w:rsidR="00A120D1" w:rsidRPr="007476A8" w:rsidRDefault="00A120D1"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Практические занятия</w:t>
            </w:r>
          </w:p>
        </w:tc>
        <w:tc>
          <w:tcPr>
            <w:tcW w:w="1559" w:type="dxa"/>
            <w:shd w:val="clear" w:color="auto" w:fill="auto"/>
          </w:tcPr>
          <w:p w14:paraId="019AD4AA" w14:textId="70CF9A57" w:rsidR="00A120D1" w:rsidRPr="007476A8" w:rsidRDefault="00A120D1" w:rsidP="007476A8">
            <w:pPr>
              <w:widowControl w:val="0"/>
              <w:jc w:val="center"/>
              <w:rPr>
                <w:rFonts w:ascii="Times New Roman" w:hAnsi="Times New Roman" w:cs="Times New Roman"/>
                <w:color w:val="000000" w:themeColor="text1"/>
                <w:sz w:val="24"/>
                <w:szCs w:val="24"/>
              </w:rPr>
            </w:pPr>
          </w:p>
        </w:tc>
        <w:tc>
          <w:tcPr>
            <w:tcW w:w="1559" w:type="dxa"/>
            <w:vMerge/>
          </w:tcPr>
          <w:p w14:paraId="141CF3F6" w14:textId="77777777" w:rsidR="00A120D1" w:rsidRPr="007476A8" w:rsidRDefault="00A120D1" w:rsidP="007476A8">
            <w:pPr>
              <w:widowControl w:val="0"/>
              <w:jc w:val="center"/>
              <w:rPr>
                <w:rFonts w:ascii="Times New Roman" w:hAnsi="Times New Roman" w:cs="Times New Roman"/>
                <w:color w:val="000000" w:themeColor="text1"/>
                <w:sz w:val="24"/>
                <w:szCs w:val="24"/>
              </w:rPr>
            </w:pPr>
          </w:p>
        </w:tc>
      </w:tr>
      <w:tr w:rsidR="00A120D1" w:rsidRPr="007476A8" w14:paraId="0F9028FF" w14:textId="35C7DA77" w:rsidTr="0003738F">
        <w:trPr>
          <w:trHeight w:val="107"/>
        </w:trPr>
        <w:tc>
          <w:tcPr>
            <w:tcW w:w="2835" w:type="dxa"/>
            <w:vMerge/>
            <w:shd w:val="clear" w:color="auto" w:fill="auto"/>
          </w:tcPr>
          <w:p w14:paraId="5DBF931A"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4F87A7A" w14:textId="77777777" w:rsidR="00A120D1" w:rsidRPr="007476A8" w:rsidRDefault="00A120D1"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 xml:space="preserve">Эксплуатация сварочных автоматов и полуавтоматов, основные неисправности и </w:t>
            </w:r>
            <w:r w:rsidRPr="007476A8">
              <w:rPr>
                <w:rFonts w:ascii="Times New Roman" w:hAnsi="Times New Roman" w:cs="Times New Roman"/>
                <w:color w:val="000000" w:themeColor="text1"/>
                <w:sz w:val="24"/>
                <w:szCs w:val="24"/>
              </w:rPr>
              <w:lastRenderedPageBreak/>
              <w:t>способы устранения</w:t>
            </w:r>
          </w:p>
        </w:tc>
        <w:tc>
          <w:tcPr>
            <w:tcW w:w="1559" w:type="dxa"/>
            <w:shd w:val="clear" w:color="auto" w:fill="auto"/>
          </w:tcPr>
          <w:p w14:paraId="6B7F5942"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c>
          <w:tcPr>
            <w:tcW w:w="1559" w:type="dxa"/>
            <w:vMerge/>
          </w:tcPr>
          <w:p w14:paraId="4F14E69D" w14:textId="77777777" w:rsidR="00A120D1" w:rsidRPr="007476A8" w:rsidRDefault="00A120D1" w:rsidP="007476A8">
            <w:pPr>
              <w:widowControl w:val="0"/>
              <w:jc w:val="center"/>
              <w:rPr>
                <w:rFonts w:ascii="Times New Roman" w:hAnsi="Times New Roman" w:cs="Times New Roman"/>
                <w:color w:val="000000" w:themeColor="text1"/>
                <w:sz w:val="24"/>
                <w:szCs w:val="24"/>
              </w:rPr>
            </w:pPr>
          </w:p>
        </w:tc>
      </w:tr>
      <w:tr w:rsidR="00A120D1" w:rsidRPr="007476A8" w14:paraId="2B7B102C" w14:textId="6FDFF7A3" w:rsidTr="0003738F">
        <w:trPr>
          <w:trHeight w:val="183"/>
        </w:trPr>
        <w:tc>
          <w:tcPr>
            <w:tcW w:w="2835" w:type="dxa"/>
            <w:vMerge/>
            <w:shd w:val="clear" w:color="auto" w:fill="auto"/>
          </w:tcPr>
          <w:p w14:paraId="28818765"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3F770798"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Пути совершенствования технического обслуживания сварочного оборудования; требования техники безопасности</w:t>
            </w:r>
          </w:p>
        </w:tc>
        <w:tc>
          <w:tcPr>
            <w:tcW w:w="1559" w:type="dxa"/>
            <w:shd w:val="clear" w:color="auto" w:fill="auto"/>
          </w:tcPr>
          <w:p w14:paraId="546B17C0"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c>
          <w:tcPr>
            <w:tcW w:w="1559" w:type="dxa"/>
            <w:vMerge/>
          </w:tcPr>
          <w:p w14:paraId="7E2C29EA" w14:textId="77777777" w:rsidR="00A120D1" w:rsidRPr="007476A8" w:rsidRDefault="00A120D1" w:rsidP="007476A8">
            <w:pPr>
              <w:widowControl w:val="0"/>
              <w:jc w:val="center"/>
              <w:rPr>
                <w:rFonts w:ascii="Times New Roman" w:hAnsi="Times New Roman" w:cs="Times New Roman"/>
                <w:color w:val="000000" w:themeColor="text1"/>
                <w:sz w:val="24"/>
                <w:szCs w:val="24"/>
              </w:rPr>
            </w:pPr>
          </w:p>
        </w:tc>
      </w:tr>
      <w:tr w:rsidR="00A120D1" w:rsidRPr="007476A8" w14:paraId="0AEA1BDB" w14:textId="7F50E007" w:rsidTr="0003738F">
        <w:trPr>
          <w:trHeight w:val="161"/>
        </w:trPr>
        <w:tc>
          <w:tcPr>
            <w:tcW w:w="2835" w:type="dxa"/>
            <w:vMerge/>
            <w:shd w:val="clear" w:color="auto" w:fill="auto"/>
          </w:tcPr>
          <w:p w14:paraId="2B281F48"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7A952F3"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Основные правила эксплуатации источников питания и сварочного оборудования</w:t>
            </w:r>
          </w:p>
        </w:tc>
        <w:tc>
          <w:tcPr>
            <w:tcW w:w="1559" w:type="dxa"/>
            <w:shd w:val="clear" w:color="auto" w:fill="auto"/>
          </w:tcPr>
          <w:p w14:paraId="55DFEF3F"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c>
          <w:tcPr>
            <w:tcW w:w="1559" w:type="dxa"/>
            <w:vMerge/>
          </w:tcPr>
          <w:p w14:paraId="5CAF6DA5" w14:textId="77777777" w:rsidR="00A120D1" w:rsidRPr="007476A8" w:rsidRDefault="00A120D1" w:rsidP="007476A8">
            <w:pPr>
              <w:widowControl w:val="0"/>
              <w:jc w:val="center"/>
              <w:rPr>
                <w:rFonts w:ascii="Times New Roman" w:hAnsi="Times New Roman" w:cs="Times New Roman"/>
                <w:color w:val="000000" w:themeColor="text1"/>
                <w:sz w:val="24"/>
                <w:szCs w:val="24"/>
              </w:rPr>
            </w:pPr>
          </w:p>
        </w:tc>
      </w:tr>
      <w:tr w:rsidR="00A120D1" w:rsidRPr="007476A8" w14:paraId="19F76154" w14:textId="510E2B95" w:rsidTr="00D477B3">
        <w:trPr>
          <w:trHeight w:val="258"/>
        </w:trPr>
        <w:tc>
          <w:tcPr>
            <w:tcW w:w="2835" w:type="dxa"/>
            <w:vMerge w:val="restart"/>
            <w:shd w:val="clear" w:color="auto" w:fill="auto"/>
          </w:tcPr>
          <w:p w14:paraId="6CE2F292" w14:textId="3DE8DD9E" w:rsidR="00A120D1" w:rsidRPr="007476A8" w:rsidRDefault="00A120D1" w:rsidP="007476A8">
            <w:pPr>
              <w:widowControl w:val="0"/>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Тема 1.8.</w:t>
            </w:r>
          </w:p>
          <w:p w14:paraId="523B5D79" w14:textId="60CD390B" w:rsidR="00A120D1" w:rsidRPr="007476A8" w:rsidRDefault="00A120D1" w:rsidP="007476A8">
            <w:pPr>
              <w:widowControl w:val="0"/>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 xml:space="preserve">Оборудование для сварки давлением </w:t>
            </w:r>
          </w:p>
        </w:tc>
        <w:tc>
          <w:tcPr>
            <w:tcW w:w="8789" w:type="dxa"/>
            <w:gridSpan w:val="3"/>
            <w:shd w:val="clear" w:color="auto" w:fill="auto"/>
          </w:tcPr>
          <w:p w14:paraId="4A7DDEA5" w14:textId="77777777" w:rsidR="00A120D1" w:rsidRPr="007476A8" w:rsidRDefault="00A120D1"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Содержание</w:t>
            </w:r>
          </w:p>
        </w:tc>
        <w:tc>
          <w:tcPr>
            <w:tcW w:w="1559" w:type="dxa"/>
            <w:shd w:val="clear" w:color="auto" w:fill="auto"/>
          </w:tcPr>
          <w:p w14:paraId="59D34B2A" w14:textId="44C62F08" w:rsidR="00A120D1" w:rsidRPr="007476A8" w:rsidRDefault="00A120D1" w:rsidP="007476A8">
            <w:pPr>
              <w:pStyle w:val="a4"/>
              <w:widowControl w:val="0"/>
              <w:ind w:left="0"/>
              <w:contextualSpacing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2</w:t>
            </w:r>
          </w:p>
        </w:tc>
        <w:tc>
          <w:tcPr>
            <w:tcW w:w="1559" w:type="dxa"/>
            <w:vMerge w:val="restart"/>
          </w:tcPr>
          <w:p w14:paraId="25D90FCF" w14:textId="77777777" w:rsidR="00504E7A" w:rsidRPr="007476A8" w:rsidRDefault="00504E7A" w:rsidP="007476A8">
            <w:pPr>
              <w:widowControl w:val="0"/>
              <w:jc w:val="center"/>
              <w:rPr>
                <w:rFonts w:ascii="Times New Roman" w:eastAsia="Calibri" w:hAnsi="Times New Roman" w:cs="Times New Roman"/>
                <w:bCs/>
                <w:color w:val="000000" w:themeColor="text1"/>
                <w:sz w:val="24"/>
                <w:szCs w:val="24"/>
              </w:rPr>
            </w:pPr>
            <w:proofErr w:type="gramStart"/>
            <w:r w:rsidRPr="007476A8">
              <w:rPr>
                <w:rFonts w:ascii="Times New Roman" w:eastAsia="Calibri" w:hAnsi="Times New Roman" w:cs="Times New Roman"/>
                <w:bCs/>
                <w:color w:val="000000" w:themeColor="text1"/>
                <w:sz w:val="24"/>
                <w:szCs w:val="24"/>
              </w:rPr>
              <w:t>ОК</w:t>
            </w:r>
            <w:proofErr w:type="gramEnd"/>
            <w:r w:rsidRPr="007476A8">
              <w:rPr>
                <w:rFonts w:ascii="Times New Roman" w:eastAsia="Calibri" w:hAnsi="Times New Roman" w:cs="Times New Roman"/>
                <w:bCs/>
                <w:color w:val="000000" w:themeColor="text1"/>
                <w:sz w:val="24"/>
                <w:szCs w:val="24"/>
              </w:rPr>
              <w:t xml:space="preserve"> 01, ОК 07, ОК 08, ОК 09</w:t>
            </w:r>
          </w:p>
          <w:p w14:paraId="27AAC866" w14:textId="328F11C3" w:rsidR="00A120D1" w:rsidRPr="007476A8" w:rsidRDefault="00504E7A" w:rsidP="007476A8">
            <w:pPr>
              <w:pStyle w:val="a4"/>
              <w:widowControl w:val="0"/>
              <w:ind w:left="0"/>
              <w:contextualSpacing w:val="0"/>
              <w:jc w:val="center"/>
              <w:rPr>
                <w:rFonts w:ascii="Times New Roman"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ПК 1.1, ПК 12, ПК 1.3, ПК 1.4</w:t>
            </w:r>
          </w:p>
        </w:tc>
      </w:tr>
      <w:tr w:rsidR="00A120D1" w:rsidRPr="007476A8" w14:paraId="001C509D" w14:textId="5DD6BFA7" w:rsidTr="0003738F">
        <w:trPr>
          <w:trHeight w:val="150"/>
        </w:trPr>
        <w:tc>
          <w:tcPr>
            <w:tcW w:w="2835" w:type="dxa"/>
            <w:vMerge/>
            <w:shd w:val="clear" w:color="auto" w:fill="auto"/>
          </w:tcPr>
          <w:p w14:paraId="425D898A"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0C92096"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Общие данные о контактных машинах</w:t>
            </w:r>
          </w:p>
        </w:tc>
        <w:tc>
          <w:tcPr>
            <w:tcW w:w="1559" w:type="dxa"/>
            <w:shd w:val="clear" w:color="auto" w:fill="auto"/>
          </w:tcPr>
          <w:p w14:paraId="4EF3F574" w14:textId="77777777" w:rsidR="00A120D1" w:rsidRPr="007476A8" w:rsidRDefault="00A120D1" w:rsidP="007476A8">
            <w:pPr>
              <w:widowControl w:val="0"/>
              <w:rPr>
                <w:rFonts w:ascii="Times New Roman" w:hAnsi="Times New Roman" w:cs="Times New Roman"/>
                <w:bCs/>
                <w:color w:val="000000" w:themeColor="text1"/>
                <w:sz w:val="24"/>
                <w:szCs w:val="24"/>
              </w:rPr>
            </w:pPr>
          </w:p>
        </w:tc>
        <w:tc>
          <w:tcPr>
            <w:tcW w:w="1559" w:type="dxa"/>
            <w:vMerge/>
          </w:tcPr>
          <w:p w14:paraId="12835844" w14:textId="77777777" w:rsidR="00A120D1" w:rsidRPr="007476A8" w:rsidRDefault="00A120D1" w:rsidP="007476A8">
            <w:pPr>
              <w:widowControl w:val="0"/>
              <w:rPr>
                <w:rFonts w:ascii="Times New Roman" w:hAnsi="Times New Roman" w:cs="Times New Roman"/>
                <w:bCs/>
                <w:color w:val="000000" w:themeColor="text1"/>
                <w:sz w:val="24"/>
                <w:szCs w:val="24"/>
              </w:rPr>
            </w:pPr>
          </w:p>
        </w:tc>
      </w:tr>
      <w:tr w:rsidR="00A120D1" w:rsidRPr="007476A8" w14:paraId="2F5AA1DF" w14:textId="53DDE013" w:rsidTr="0003738F">
        <w:trPr>
          <w:trHeight w:val="140"/>
        </w:trPr>
        <w:tc>
          <w:tcPr>
            <w:tcW w:w="2835" w:type="dxa"/>
            <w:vMerge/>
            <w:shd w:val="clear" w:color="auto" w:fill="auto"/>
          </w:tcPr>
          <w:p w14:paraId="594D58F9"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D59A803"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Устройство основных элементов контактных машин</w:t>
            </w:r>
          </w:p>
        </w:tc>
        <w:tc>
          <w:tcPr>
            <w:tcW w:w="1559" w:type="dxa"/>
            <w:shd w:val="clear" w:color="auto" w:fill="auto"/>
          </w:tcPr>
          <w:p w14:paraId="038F6677" w14:textId="77777777" w:rsidR="00A120D1" w:rsidRPr="007476A8" w:rsidRDefault="00A120D1" w:rsidP="007476A8">
            <w:pPr>
              <w:widowControl w:val="0"/>
              <w:rPr>
                <w:rFonts w:ascii="Times New Roman" w:hAnsi="Times New Roman" w:cs="Times New Roman"/>
                <w:bCs/>
                <w:color w:val="000000" w:themeColor="text1"/>
                <w:sz w:val="24"/>
                <w:szCs w:val="24"/>
              </w:rPr>
            </w:pPr>
          </w:p>
        </w:tc>
        <w:tc>
          <w:tcPr>
            <w:tcW w:w="1559" w:type="dxa"/>
            <w:vMerge/>
          </w:tcPr>
          <w:p w14:paraId="01EA1BA9" w14:textId="77777777" w:rsidR="00A120D1" w:rsidRPr="007476A8" w:rsidRDefault="00A120D1" w:rsidP="007476A8">
            <w:pPr>
              <w:widowControl w:val="0"/>
              <w:rPr>
                <w:rFonts w:ascii="Times New Roman" w:hAnsi="Times New Roman" w:cs="Times New Roman"/>
                <w:bCs/>
                <w:color w:val="000000" w:themeColor="text1"/>
                <w:sz w:val="24"/>
                <w:szCs w:val="24"/>
              </w:rPr>
            </w:pPr>
          </w:p>
        </w:tc>
      </w:tr>
      <w:tr w:rsidR="00A120D1" w:rsidRPr="007476A8" w14:paraId="427157A2" w14:textId="0D33E54F" w:rsidTr="0003738F">
        <w:trPr>
          <w:trHeight w:val="150"/>
        </w:trPr>
        <w:tc>
          <w:tcPr>
            <w:tcW w:w="2835" w:type="dxa"/>
            <w:vMerge/>
            <w:shd w:val="clear" w:color="auto" w:fill="auto"/>
          </w:tcPr>
          <w:p w14:paraId="4300BC28"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7494359"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Вторичные контуры </w:t>
            </w:r>
            <w:proofErr w:type="gramStart"/>
            <w:r w:rsidRPr="007476A8">
              <w:rPr>
                <w:rFonts w:ascii="Times New Roman" w:hAnsi="Times New Roman" w:cs="Times New Roman"/>
                <w:color w:val="000000" w:themeColor="text1"/>
                <w:sz w:val="24"/>
                <w:szCs w:val="24"/>
              </w:rPr>
              <w:t>контактных</w:t>
            </w:r>
            <w:proofErr w:type="gramEnd"/>
            <w:r w:rsidRPr="007476A8">
              <w:rPr>
                <w:rFonts w:ascii="Times New Roman" w:hAnsi="Times New Roman" w:cs="Times New Roman"/>
                <w:color w:val="000000" w:themeColor="text1"/>
                <w:sz w:val="24"/>
                <w:szCs w:val="24"/>
              </w:rPr>
              <w:t xml:space="preserve"> машин</w:t>
            </w:r>
          </w:p>
        </w:tc>
        <w:tc>
          <w:tcPr>
            <w:tcW w:w="1559" w:type="dxa"/>
            <w:shd w:val="clear" w:color="auto" w:fill="auto"/>
          </w:tcPr>
          <w:p w14:paraId="40A98573" w14:textId="77777777" w:rsidR="00A120D1" w:rsidRPr="007476A8" w:rsidRDefault="00A120D1" w:rsidP="007476A8">
            <w:pPr>
              <w:widowControl w:val="0"/>
              <w:rPr>
                <w:rFonts w:ascii="Times New Roman" w:hAnsi="Times New Roman" w:cs="Times New Roman"/>
                <w:bCs/>
                <w:color w:val="000000" w:themeColor="text1"/>
                <w:sz w:val="24"/>
                <w:szCs w:val="24"/>
              </w:rPr>
            </w:pPr>
          </w:p>
        </w:tc>
        <w:tc>
          <w:tcPr>
            <w:tcW w:w="1559" w:type="dxa"/>
            <w:vMerge/>
          </w:tcPr>
          <w:p w14:paraId="1AF0C30C" w14:textId="77777777" w:rsidR="00A120D1" w:rsidRPr="007476A8" w:rsidRDefault="00A120D1" w:rsidP="007476A8">
            <w:pPr>
              <w:widowControl w:val="0"/>
              <w:rPr>
                <w:rFonts w:ascii="Times New Roman" w:hAnsi="Times New Roman" w:cs="Times New Roman"/>
                <w:bCs/>
                <w:color w:val="000000" w:themeColor="text1"/>
                <w:sz w:val="24"/>
                <w:szCs w:val="24"/>
              </w:rPr>
            </w:pPr>
          </w:p>
        </w:tc>
      </w:tr>
      <w:tr w:rsidR="00A120D1" w:rsidRPr="007476A8" w14:paraId="7533B7FD" w14:textId="21776870" w:rsidTr="0003738F">
        <w:trPr>
          <w:trHeight w:val="161"/>
        </w:trPr>
        <w:tc>
          <w:tcPr>
            <w:tcW w:w="2835" w:type="dxa"/>
            <w:vMerge/>
            <w:shd w:val="clear" w:color="auto" w:fill="auto"/>
          </w:tcPr>
          <w:p w14:paraId="113BA6F0"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32B0423"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Новые источники питания </w:t>
            </w:r>
            <w:proofErr w:type="gramStart"/>
            <w:r w:rsidRPr="007476A8">
              <w:rPr>
                <w:rFonts w:ascii="Times New Roman" w:hAnsi="Times New Roman" w:cs="Times New Roman"/>
                <w:color w:val="000000" w:themeColor="text1"/>
                <w:sz w:val="24"/>
                <w:szCs w:val="24"/>
              </w:rPr>
              <w:t>контактных</w:t>
            </w:r>
            <w:proofErr w:type="gramEnd"/>
            <w:r w:rsidRPr="007476A8">
              <w:rPr>
                <w:rFonts w:ascii="Times New Roman" w:hAnsi="Times New Roman" w:cs="Times New Roman"/>
                <w:color w:val="000000" w:themeColor="text1"/>
                <w:sz w:val="24"/>
                <w:szCs w:val="24"/>
              </w:rPr>
              <w:t xml:space="preserve"> машин</w:t>
            </w:r>
          </w:p>
        </w:tc>
        <w:tc>
          <w:tcPr>
            <w:tcW w:w="1559" w:type="dxa"/>
            <w:shd w:val="clear" w:color="auto" w:fill="auto"/>
          </w:tcPr>
          <w:p w14:paraId="444A65E4" w14:textId="77777777" w:rsidR="00A120D1" w:rsidRPr="007476A8" w:rsidRDefault="00A120D1" w:rsidP="007476A8">
            <w:pPr>
              <w:widowControl w:val="0"/>
              <w:rPr>
                <w:rFonts w:ascii="Times New Roman" w:hAnsi="Times New Roman" w:cs="Times New Roman"/>
                <w:bCs/>
                <w:color w:val="000000" w:themeColor="text1"/>
                <w:sz w:val="24"/>
                <w:szCs w:val="24"/>
              </w:rPr>
            </w:pPr>
          </w:p>
        </w:tc>
        <w:tc>
          <w:tcPr>
            <w:tcW w:w="1559" w:type="dxa"/>
            <w:vMerge/>
          </w:tcPr>
          <w:p w14:paraId="7CEE470B" w14:textId="77777777" w:rsidR="00A120D1" w:rsidRPr="007476A8" w:rsidRDefault="00A120D1" w:rsidP="007476A8">
            <w:pPr>
              <w:widowControl w:val="0"/>
              <w:rPr>
                <w:rFonts w:ascii="Times New Roman" w:hAnsi="Times New Roman" w:cs="Times New Roman"/>
                <w:bCs/>
                <w:color w:val="000000" w:themeColor="text1"/>
                <w:sz w:val="24"/>
                <w:szCs w:val="24"/>
              </w:rPr>
            </w:pPr>
          </w:p>
        </w:tc>
      </w:tr>
      <w:tr w:rsidR="00A120D1" w:rsidRPr="007476A8" w14:paraId="048D229F" w14:textId="5C287BF3" w:rsidTr="0003738F">
        <w:trPr>
          <w:trHeight w:val="118"/>
        </w:trPr>
        <w:tc>
          <w:tcPr>
            <w:tcW w:w="2835" w:type="dxa"/>
            <w:vMerge/>
            <w:shd w:val="clear" w:color="auto" w:fill="auto"/>
          </w:tcPr>
          <w:p w14:paraId="5C264EC8"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C4EF619"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Система охлаждения </w:t>
            </w:r>
            <w:proofErr w:type="gramStart"/>
            <w:r w:rsidRPr="007476A8">
              <w:rPr>
                <w:rFonts w:ascii="Times New Roman" w:hAnsi="Times New Roman" w:cs="Times New Roman"/>
                <w:color w:val="000000" w:themeColor="text1"/>
                <w:sz w:val="24"/>
                <w:szCs w:val="24"/>
              </w:rPr>
              <w:t>контактных</w:t>
            </w:r>
            <w:proofErr w:type="gramEnd"/>
            <w:r w:rsidRPr="007476A8">
              <w:rPr>
                <w:rFonts w:ascii="Times New Roman" w:hAnsi="Times New Roman" w:cs="Times New Roman"/>
                <w:color w:val="000000" w:themeColor="text1"/>
                <w:sz w:val="24"/>
                <w:szCs w:val="24"/>
              </w:rPr>
              <w:t xml:space="preserve"> машин</w:t>
            </w:r>
          </w:p>
        </w:tc>
        <w:tc>
          <w:tcPr>
            <w:tcW w:w="1559" w:type="dxa"/>
            <w:shd w:val="clear" w:color="auto" w:fill="auto"/>
          </w:tcPr>
          <w:p w14:paraId="6C43EAA1" w14:textId="77777777" w:rsidR="00A120D1" w:rsidRPr="007476A8" w:rsidRDefault="00A120D1" w:rsidP="007476A8">
            <w:pPr>
              <w:widowControl w:val="0"/>
              <w:rPr>
                <w:rFonts w:ascii="Times New Roman" w:hAnsi="Times New Roman" w:cs="Times New Roman"/>
                <w:bCs/>
                <w:color w:val="000000" w:themeColor="text1"/>
                <w:sz w:val="24"/>
                <w:szCs w:val="24"/>
              </w:rPr>
            </w:pPr>
          </w:p>
        </w:tc>
        <w:tc>
          <w:tcPr>
            <w:tcW w:w="1559" w:type="dxa"/>
            <w:vMerge/>
          </w:tcPr>
          <w:p w14:paraId="1828009B" w14:textId="77777777" w:rsidR="00A120D1" w:rsidRPr="007476A8" w:rsidRDefault="00A120D1" w:rsidP="007476A8">
            <w:pPr>
              <w:widowControl w:val="0"/>
              <w:rPr>
                <w:rFonts w:ascii="Times New Roman" w:hAnsi="Times New Roman" w:cs="Times New Roman"/>
                <w:bCs/>
                <w:color w:val="000000" w:themeColor="text1"/>
                <w:sz w:val="24"/>
                <w:szCs w:val="24"/>
              </w:rPr>
            </w:pPr>
          </w:p>
        </w:tc>
      </w:tr>
      <w:tr w:rsidR="00A120D1" w:rsidRPr="007476A8" w14:paraId="7666CBF5" w14:textId="51AC004A" w:rsidTr="0003738F">
        <w:trPr>
          <w:trHeight w:val="193"/>
        </w:trPr>
        <w:tc>
          <w:tcPr>
            <w:tcW w:w="2835" w:type="dxa"/>
            <w:vMerge/>
            <w:shd w:val="clear" w:color="auto" w:fill="auto"/>
          </w:tcPr>
          <w:p w14:paraId="3575D21A"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109FE0DC"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Приводы </w:t>
            </w:r>
            <w:proofErr w:type="gramStart"/>
            <w:r w:rsidRPr="007476A8">
              <w:rPr>
                <w:rFonts w:ascii="Times New Roman" w:hAnsi="Times New Roman" w:cs="Times New Roman"/>
                <w:color w:val="000000" w:themeColor="text1"/>
                <w:sz w:val="24"/>
                <w:szCs w:val="24"/>
              </w:rPr>
              <w:t>контактных</w:t>
            </w:r>
            <w:proofErr w:type="gramEnd"/>
            <w:r w:rsidRPr="007476A8">
              <w:rPr>
                <w:rFonts w:ascii="Times New Roman" w:hAnsi="Times New Roman" w:cs="Times New Roman"/>
                <w:color w:val="000000" w:themeColor="text1"/>
                <w:sz w:val="24"/>
                <w:szCs w:val="24"/>
              </w:rPr>
              <w:t xml:space="preserve"> машин</w:t>
            </w:r>
          </w:p>
        </w:tc>
        <w:tc>
          <w:tcPr>
            <w:tcW w:w="1559" w:type="dxa"/>
            <w:shd w:val="clear" w:color="auto" w:fill="auto"/>
          </w:tcPr>
          <w:p w14:paraId="608200D5" w14:textId="77777777" w:rsidR="00A120D1" w:rsidRPr="007476A8" w:rsidRDefault="00A120D1" w:rsidP="007476A8">
            <w:pPr>
              <w:widowControl w:val="0"/>
              <w:rPr>
                <w:rFonts w:ascii="Times New Roman" w:hAnsi="Times New Roman" w:cs="Times New Roman"/>
                <w:bCs/>
                <w:color w:val="000000" w:themeColor="text1"/>
                <w:sz w:val="24"/>
                <w:szCs w:val="24"/>
              </w:rPr>
            </w:pPr>
          </w:p>
        </w:tc>
        <w:tc>
          <w:tcPr>
            <w:tcW w:w="1559" w:type="dxa"/>
            <w:vMerge/>
          </w:tcPr>
          <w:p w14:paraId="4E9409BF" w14:textId="77777777" w:rsidR="00A120D1" w:rsidRPr="007476A8" w:rsidRDefault="00A120D1" w:rsidP="007476A8">
            <w:pPr>
              <w:widowControl w:val="0"/>
              <w:rPr>
                <w:rFonts w:ascii="Times New Roman" w:hAnsi="Times New Roman" w:cs="Times New Roman"/>
                <w:bCs/>
                <w:color w:val="000000" w:themeColor="text1"/>
                <w:sz w:val="24"/>
                <w:szCs w:val="24"/>
              </w:rPr>
            </w:pPr>
          </w:p>
        </w:tc>
      </w:tr>
      <w:tr w:rsidR="00A120D1" w:rsidRPr="007476A8" w14:paraId="2B592F6E" w14:textId="2046CFB0" w:rsidTr="0003738F">
        <w:trPr>
          <w:trHeight w:val="140"/>
        </w:trPr>
        <w:tc>
          <w:tcPr>
            <w:tcW w:w="2835" w:type="dxa"/>
            <w:vMerge/>
            <w:shd w:val="clear" w:color="auto" w:fill="auto"/>
          </w:tcPr>
          <w:p w14:paraId="60AB7B60"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63F07F1"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Аппаратура управления </w:t>
            </w:r>
            <w:proofErr w:type="gramStart"/>
            <w:r w:rsidRPr="007476A8">
              <w:rPr>
                <w:rFonts w:ascii="Times New Roman" w:hAnsi="Times New Roman" w:cs="Times New Roman"/>
                <w:color w:val="000000" w:themeColor="text1"/>
                <w:sz w:val="24"/>
                <w:szCs w:val="24"/>
              </w:rPr>
              <w:t>контактных</w:t>
            </w:r>
            <w:proofErr w:type="gramEnd"/>
            <w:r w:rsidRPr="007476A8">
              <w:rPr>
                <w:rFonts w:ascii="Times New Roman" w:hAnsi="Times New Roman" w:cs="Times New Roman"/>
                <w:color w:val="000000" w:themeColor="text1"/>
                <w:sz w:val="24"/>
                <w:szCs w:val="24"/>
              </w:rPr>
              <w:t xml:space="preserve"> машин</w:t>
            </w:r>
          </w:p>
        </w:tc>
        <w:tc>
          <w:tcPr>
            <w:tcW w:w="1559" w:type="dxa"/>
            <w:shd w:val="clear" w:color="auto" w:fill="auto"/>
          </w:tcPr>
          <w:p w14:paraId="7B20909F" w14:textId="77777777" w:rsidR="00A120D1" w:rsidRPr="007476A8" w:rsidRDefault="00A120D1" w:rsidP="007476A8">
            <w:pPr>
              <w:widowControl w:val="0"/>
              <w:rPr>
                <w:rFonts w:ascii="Times New Roman" w:hAnsi="Times New Roman" w:cs="Times New Roman"/>
                <w:bCs/>
                <w:color w:val="000000" w:themeColor="text1"/>
                <w:sz w:val="24"/>
                <w:szCs w:val="24"/>
              </w:rPr>
            </w:pPr>
          </w:p>
        </w:tc>
        <w:tc>
          <w:tcPr>
            <w:tcW w:w="1559" w:type="dxa"/>
            <w:vMerge/>
          </w:tcPr>
          <w:p w14:paraId="579A4A9C" w14:textId="77777777" w:rsidR="00A120D1" w:rsidRPr="007476A8" w:rsidRDefault="00A120D1" w:rsidP="007476A8">
            <w:pPr>
              <w:widowControl w:val="0"/>
              <w:rPr>
                <w:rFonts w:ascii="Times New Roman" w:hAnsi="Times New Roman" w:cs="Times New Roman"/>
                <w:bCs/>
                <w:color w:val="000000" w:themeColor="text1"/>
                <w:sz w:val="24"/>
                <w:szCs w:val="24"/>
              </w:rPr>
            </w:pPr>
          </w:p>
        </w:tc>
      </w:tr>
      <w:tr w:rsidR="00A120D1" w:rsidRPr="007476A8" w14:paraId="634BA15B" w14:textId="552D1AF0" w:rsidTr="0003738F">
        <w:trPr>
          <w:trHeight w:val="193"/>
        </w:trPr>
        <w:tc>
          <w:tcPr>
            <w:tcW w:w="2835" w:type="dxa"/>
            <w:vMerge/>
            <w:shd w:val="clear" w:color="auto" w:fill="auto"/>
          </w:tcPr>
          <w:p w14:paraId="177D589E"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434D674"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Вспомогательное оборудование, инструмент, приспособления и электроды</w:t>
            </w:r>
          </w:p>
        </w:tc>
        <w:tc>
          <w:tcPr>
            <w:tcW w:w="1559" w:type="dxa"/>
            <w:shd w:val="clear" w:color="auto" w:fill="auto"/>
          </w:tcPr>
          <w:p w14:paraId="7A13C3CE" w14:textId="77777777" w:rsidR="00A120D1" w:rsidRPr="007476A8" w:rsidRDefault="00A120D1" w:rsidP="007476A8">
            <w:pPr>
              <w:widowControl w:val="0"/>
              <w:rPr>
                <w:rFonts w:ascii="Times New Roman" w:hAnsi="Times New Roman" w:cs="Times New Roman"/>
                <w:bCs/>
                <w:color w:val="000000" w:themeColor="text1"/>
                <w:sz w:val="24"/>
                <w:szCs w:val="24"/>
              </w:rPr>
            </w:pPr>
          </w:p>
        </w:tc>
        <w:tc>
          <w:tcPr>
            <w:tcW w:w="1559" w:type="dxa"/>
            <w:vMerge/>
          </w:tcPr>
          <w:p w14:paraId="3E6F41FA" w14:textId="77777777" w:rsidR="00A120D1" w:rsidRPr="007476A8" w:rsidRDefault="00A120D1" w:rsidP="007476A8">
            <w:pPr>
              <w:widowControl w:val="0"/>
              <w:rPr>
                <w:rFonts w:ascii="Times New Roman" w:hAnsi="Times New Roman" w:cs="Times New Roman"/>
                <w:bCs/>
                <w:color w:val="000000" w:themeColor="text1"/>
                <w:sz w:val="24"/>
                <w:szCs w:val="24"/>
              </w:rPr>
            </w:pPr>
          </w:p>
        </w:tc>
      </w:tr>
      <w:tr w:rsidR="00A120D1" w:rsidRPr="007476A8" w14:paraId="214F8975" w14:textId="4D42F706" w:rsidTr="0003738F">
        <w:trPr>
          <w:trHeight w:val="301"/>
        </w:trPr>
        <w:tc>
          <w:tcPr>
            <w:tcW w:w="2835" w:type="dxa"/>
            <w:vMerge/>
            <w:shd w:val="clear" w:color="auto" w:fill="auto"/>
          </w:tcPr>
          <w:p w14:paraId="677A1312"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F1D8BB9"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Тенденции развития</w:t>
            </w:r>
          </w:p>
        </w:tc>
        <w:tc>
          <w:tcPr>
            <w:tcW w:w="1559" w:type="dxa"/>
            <w:shd w:val="clear" w:color="auto" w:fill="auto"/>
          </w:tcPr>
          <w:p w14:paraId="3B861139" w14:textId="77777777" w:rsidR="00A120D1" w:rsidRPr="007476A8" w:rsidRDefault="00A120D1" w:rsidP="007476A8">
            <w:pPr>
              <w:widowControl w:val="0"/>
              <w:rPr>
                <w:rFonts w:ascii="Times New Roman" w:hAnsi="Times New Roman" w:cs="Times New Roman"/>
                <w:bCs/>
                <w:color w:val="000000" w:themeColor="text1"/>
                <w:sz w:val="24"/>
                <w:szCs w:val="24"/>
              </w:rPr>
            </w:pPr>
          </w:p>
        </w:tc>
        <w:tc>
          <w:tcPr>
            <w:tcW w:w="1559" w:type="dxa"/>
            <w:vMerge/>
          </w:tcPr>
          <w:p w14:paraId="1D0B8DE7" w14:textId="77777777" w:rsidR="00A120D1" w:rsidRPr="007476A8" w:rsidRDefault="00A120D1" w:rsidP="007476A8">
            <w:pPr>
              <w:widowControl w:val="0"/>
              <w:rPr>
                <w:rFonts w:ascii="Times New Roman" w:hAnsi="Times New Roman" w:cs="Times New Roman"/>
                <w:bCs/>
                <w:color w:val="000000" w:themeColor="text1"/>
                <w:sz w:val="24"/>
                <w:szCs w:val="24"/>
              </w:rPr>
            </w:pPr>
          </w:p>
        </w:tc>
      </w:tr>
      <w:tr w:rsidR="00A120D1" w:rsidRPr="007476A8" w14:paraId="10EC49B9" w14:textId="5F4F9FE6" w:rsidTr="0003738F">
        <w:trPr>
          <w:trHeight w:val="247"/>
        </w:trPr>
        <w:tc>
          <w:tcPr>
            <w:tcW w:w="2835" w:type="dxa"/>
            <w:vMerge/>
            <w:shd w:val="clear" w:color="auto" w:fill="auto"/>
          </w:tcPr>
          <w:p w14:paraId="03590781"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8A29D6F"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Тест-контроль для проверки знаний</w:t>
            </w:r>
          </w:p>
        </w:tc>
        <w:tc>
          <w:tcPr>
            <w:tcW w:w="1559" w:type="dxa"/>
            <w:shd w:val="clear" w:color="auto" w:fill="auto"/>
          </w:tcPr>
          <w:p w14:paraId="217E9A25" w14:textId="77777777" w:rsidR="00A120D1" w:rsidRPr="007476A8" w:rsidRDefault="00A120D1" w:rsidP="007476A8">
            <w:pPr>
              <w:widowControl w:val="0"/>
              <w:rPr>
                <w:rFonts w:ascii="Times New Roman" w:hAnsi="Times New Roman" w:cs="Times New Roman"/>
                <w:bCs/>
                <w:color w:val="000000" w:themeColor="text1"/>
                <w:sz w:val="24"/>
                <w:szCs w:val="24"/>
              </w:rPr>
            </w:pPr>
          </w:p>
        </w:tc>
        <w:tc>
          <w:tcPr>
            <w:tcW w:w="1559" w:type="dxa"/>
            <w:vMerge/>
          </w:tcPr>
          <w:p w14:paraId="0CB61140" w14:textId="77777777" w:rsidR="00A120D1" w:rsidRPr="007476A8" w:rsidRDefault="00A120D1" w:rsidP="007476A8">
            <w:pPr>
              <w:widowControl w:val="0"/>
              <w:rPr>
                <w:rFonts w:ascii="Times New Roman" w:hAnsi="Times New Roman" w:cs="Times New Roman"/>
                <w:bCs/>
                <w:color w:val="000000" w:themeColor="text1"/>
                <w:sz w:val="24"/>
                <w:szCs w:val="24"/>
              </w:rPr>
            </w:pPr>
          </w:p>
        </w:tc>
      </w:tr>
      <w:tr w:rsidR="00A120D1" w:rsidRPr="007476A8" w14:paraId="198CC981" w14:textId="77777777" w:rsidTr="00D477B3">
        <w:trPr>
          <w:trHeight w:val="225"/>
        </w:trPr>
        <w:tc>
          <w:tcPr>
            <w:tcW w:w="2835" w:type="dxa"/>
            <w:vMerge/>
            <w:shd w:val="clear" w:color="auto" w:fill="auto"/>
          </w:tcPr>
          <w:p w14:paraId="29C78FB5"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7E0DA75" w14:textId="0C315991" w:rsidR="00A120D1" w:rsidRPr="007476A8" w:rsidRDefault="00A120D1" w:rsidP="007476A8">
            <w:pPr>
              <w:widowControl w:val="0"/>
              <w:rPr>
                <w:rFonts w:ascii="Times New Roman" w:hAnsi="Times New Roman" w:cs="Times New Roman"/>
                <w:b/>
                <w:color w:val="000000" w:themeColor="text1"/>
                <w:sz w:val="24"/>
                <w:szCs w:val="24"/>
              </w:rPr>
            </w:pPr>
            <w:r w:rsidRPr="007476A8">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1559" w:type="dxa"/>
            <w:shd w:val="clear" w:color="auto" w:fill="auto"/>
          </w:tcPr>
          <w:p w14:paraId="3829B430" w14:textId="0EF1D7F6" w:rsidR="00A120D1" w:rsidRPr="007476A8" w:rsidRDefault="00A120D1" w:rsidP="007476A8">
            <w:pPr>
              <w:widowControl w:val="0"/>
              <w:jc w:val="center"/>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2</w:t>
            </w:r>
          </w:p>
        </w:tc>
        <w:tc>
          <w:tcPr>
            <w:tcW w:w="1559" w:type="dxa"/>
            <w:vMerge w:val="restart"/>
          </w:tcPr>
          <w:p w14:paraId="32F26EAE" w14:textId="77777777" w:rsidR="00A120D1" w:rsidRPr="007476A8" w:rsidRDefault="00A120D1" w:rsidP="007476A8">
            <w:pPr>
              <w:widowControl w:val="0"/>
              <w:jc w:val="center"/>
              <w:rPr>
                <w:rFonts w:ascii="Times New Roman" w:hAnsi="Times New Roman" w:cs="Times New Roman"/>
                <w:color w:val="000000" w:themeColor="text1"/>
                <w:sz w:val="24"/>
                <w:szCs w:val="24"/>
              </w:rPr>
            </w:pPr>
          </w:p>
        </w:tc>
      </w:tr>
      <w:tr w:rsidR="00A120D1" w:rsidRPr="007476A8" w14:paraId="25AD42B1" w14:textId="3FC07DCC" w:rsidTr="00D477B3">
        <w:trPr>
          <w:trHeight w:val="225"/>
        </w:trPr>
        <w:tc>
          <w:tcPr>
            <w:tcW w:w="2835" w:type="dxa"/>
            <w:vMerge/>
            <w:shd w:val="clear" w:color="auto" w:fill="auto"/>
          </w:tcPr>
          <w:p w14:paraId="53D4EE3C"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2AC45E32" w14:textId="77777777" w:rsidR="00A120D1" w:rsidRPr="007476A8" w:rsidRDefault="00A120D1"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Практические занятия</w:t>
            </w:r>
          </w:p>
        </w:tc>
        <w:tc>
          <w:tcPr>
            <w:tcW w:w="1559" w:type="dxa"/>
            <w:shd w:val="clear" w:color="auto" w:fill="auto"/>
          </w:tcPr>
          <w:p w14:paraId="4A5E7B4E" w14:textId="68BBFD50" w:rsidR="00A120D1" w:rsidRPr="007476A8" w:rsidRDefault="00A120D1" w:rsidP="007476A8">
            <w:pPr>
              <w:widowControl w:val="0"/>
              <w:jc w:val="center"/>
              <w:rPr>
                <w:rFonts w:ascii="Times New Roman" w:hAnsi="Times New Roman" w:cs="Times New Roman"/>
                <w:color w:val="000000" w:themeColor="text1"/>
                <w:sz w:val="24"/>
                <w:szCs w:val="24"/>
              </w:rPr>
            </w:pPr>
          </w:p>
        </w:tc>
        <w:tc>
          <w:tcPr>
            <w:tcW w:w="1559" w:type="dxa"/>
            <w:vMerge/>
          </w:tcPr>
          <w:p w14:paraId="56A6C1C4" w14:textId="77777777" w:rsidR="00A120D1" w:rsidRPr="007476A8" w:rsidRDefault="00A120D1" w:rsidP="007476A8">
            <w:pPr>
              <w:widowControl w:val="0"/>
              <w:jc w:val="center"/>
              <w:rPr>
                <w:rFonts w:ascii="Times New Roman" w:hAnsi="Times New Roman" w:cs="Times New Roman"/>
                <w:color w:val="000000" w:themeColor="text1"/>
                <w:sz w:val="24"/>
                <w:szCs w:val="24"/>
              </w:rPr>
            </w:pPr>
          </w:p>
        </w:tc>
      </w:tr>
      <w:tr w:rsidR="00A120D1" w:rsidRPr="007476A8" w14:paraId="2C7A3D12" w14:textId="5664610E" w:rsidTr="0003738F">
        <w:trPr>
          <w:trHeight w:val="150"/>
        </w:trPr>
        <w:tc>
          <w:tcPr>
            <w:tcW w:w="2835" w:type="dxa"/>
            <w:vMerge/>
            <w:shd w:val="clear" w:color="auto" w:fill="auto"/>
          </w:tcPr>
          <w:p w14:paraId="02E45499"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62D4B3C"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Выбор оборудования контактной сварки</w:t>
            </w:r>
          </w:p>
        </w:tc>
        <w:tc>
          <w:tcPr>
            <w:tcW w:w="1559" w:type="dxa"/>
            <w:shd w:val="clear" w:color="auto" w:fill="auto"/>
          </w:tcPr>
          <w:p w14:paraId="52AC064B"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c>
          <w:tcPr>
            <w:tcW w:w="1559" w:type="dxa"/>
            <w:vMerge/>
          </w:tcPr>
          <w:p w14:paraId="63EC42A8" w14:textId="77777777" w:rsidR="00A120D1" w:rsidRPr="007476A8" w:rsidRDefault="00A120D1" w:rsidP="007476A8">
            <w:pPr>
              <w:widowControl w:val="0"/>
              <w:jc w:val="center"/>
              <w:rPr>
                <w:rFonts w:ascii="Times New Roman" w:hAnsi="Times New Roman" w:cs="Times New Roman"/>
                <w:color w:val="000000" w:themeColor="text1"/>
                <w:sz w:val="24"/>
                <w:szCs w:val="24"/>
              </w:rPr>
            </w:pPr>
          </w:p>
        </w:tc>
      </w:tr>
      <w:tr w:rsidR="00A120D1" w:rsidRPr="007476A8" w14:paraId="1D801B63" w14:textId="79C6086F" w:rsidTr="0003738F">
        <w:trPr>
          <w:trHeight w:val="140"/>
        </w:trPr>
        <w:tc>
          <w:tcPr>
            <w:tcW w:w="2835" w:type="dxa"/>
            <w:vMerge/>
            <w:shd w:val="clear" w:color="auto" w:fill="auto"/>
          </w:tcPr>
          <w:p w14:paraId="68859C80"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52C63F55"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Выбор режимов контактной сварки</w:t>
            </w:r>
          </w:p>
        </w:tc>
        <w:tc>
          <w:tcPr>
            <w:tcW w:w="1559" w:type="dxa"/>
            <w:shd w:val="clear" w:color="auto" w:fill="auto"/>
          </w:tcPr>
          <w:p w14:paraId="1A788B2E"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c>
          <w:tcPr>
            <w:tcW w:w="1559" w:type="dxa"/>
            <w:vMerge/>
          </w:tcPr>
          <w:p w14:paraId="3D3E8F9F" w14:textId="77777777" w:rsidR="00A120D1" w:rsidRPr="007476A8" w:rsidRDefault="00A120D1" w:rsidP="007476A8">
            <w:pPr>
              <w:widowControl w:val="0"/>
              <w:jc w:val="center"/>
              <w:rPr>
                <w:rFonts w:ascii="Times New Roman" w:hAnsi="Times New Roman" w:cs="Times New Roman"/>
                <w:color w:val="000000" w:themeColor="text1"/>
                <w:sz w:val="24"/>
                <w:szCs w:val="24"/>
              </w:rPr>
            </w:pPr>
          </w:p>
        </w:tc>
      </w:tr>
      <w:tr w:rsidR="00A120D1" w:rsidRPr="007476A8" w14:paraId="306AA98D" w14:textId="2418A5FF" w:rsidTr="00D477B3">
        <w:trPr>
          <w:trHeight w:val="200"/>
        </w:trPr>
        <w:tc>
          <w:tcPr>
            <w:tcW w:w="2835" w:type="dxa"/>
            <w:vMerge w:val="restart"/>
            <w:shd w:val="clear" w:color="auto" w:fill="auto"/>
          </w:tcPr>
          <w:p w14:paraId="3C124ADD" w14:textId="2FA9A2C1" w:rsidR="00A120D1" w:rsidRPr="007476A8" w:rsidRDefault="00A120D1" w:rsidP="007476A8">
            <w:pPr>
              <w:widowControl w:val="0"/>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Тема 1.9.</w:t>
            </w:r>
          </w:p>
          <w:p w14:paraId="56A756DE" w14:textId="5895C998" w:rsidR="00A120D1" w:rsidRPr="007476A8" w:rsidRDefault="00A120D1" w:rsidP="007476A8">
            <w:pPr>
              <w:widowControl w:val="0"/>
              <w:jc w:val="both"/>
              <w:rPr>
                <w:rFonts w:ascii="Times New Roman" w:hAnsi="Times New Roman" w:cs="Times New Roman"/>
                <w:color w:val="000000" w:themeColor="text1"/>
                <w:sz w:val="24"/>
                <w:szCs w:val="24"/>
              </w:rPr>
            </w:pPr>
            <w:r w:rsidRPr="007476A8">
              <w:rPr>
                <w:rFonts w:ascii="Times New Roman" w:hAnsi="Times New Roman" w:cs="Times New Roman"/>
                <w:b/>
                <w:color w:val="000000" w:themeColor="text1"/>
                <w:sz w:val="24"/>
                <w:szCs w:val="24"/>
              </w:rPr>
              <w:t>Механизация и автоматизация сварочного</w:t>
            </w:r>
            <w:r w:rsidRPr="007476A8">
              <w:rPr>
                <w:rFonts w:ascii="Times New Roman" w:hAnsi="Times New Roman" w:cs="Times New Roman"/>
                <w:i/>
                <w:color w:val="000000" w:themeColor="text1"/>
                <w:sz w:val="24"/>
                <w:szCs w:val="24"/>
              </w:rPr>
              <w:t xml:space="preserve"> </w:t>
            </w:r>
            <w:r w:rsidRPr="007476A8">
              <w:rPr>
                <w:rFonts w:ascii="Times New Roman" w:hAnsi="Times New Roman" w:cs="Times New Roman"/>
                <w:b/>
                <w:color w:val="000000" w:themeColor="text1"/>
                <w:sz w:val="24"/>
                <w:szCs w:val="24"/>
              </w:rPr>
              <w:t>производства</w:t>
            </w:r>
          </w:p>
        </w:tc>
        <w:tc>
          <w:tcPr>
            <w:tcW w:w="8789" w:type="dxa"/>
            <w:gridSpan w:val="3"/>
            <w:shd w:val="clear" w:color="auto" w:fill="auto"/>
          </w:tcPr>
          <w:p w14:paraId="6CBC5B70" w14:textId="77777777" w:rsidR="00A120D1" w:rsidRPr="007476A8" w:rsidRDefault="00A120D1"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Содержание</w:t>
            </w:r>
          </w:p>
        </w:tc>
        <w:tc>
          <w:tcPr>
            <w:tcW w:w="1559" w:type="dxa"/>
            <w:shd w:val="clear" w:color="auto" w:fill="auto"/>
          </w:tcPr>
          <w:p w14:paraId="110CBAE5" w14:textId="6892DA73" w:rsidR="00A120D1" w:rsidRPr="007476A8" w:rsidRDefault="00A120D1"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2</w:t>
            </w:r>
          </w:p>
        </w:tc>
        <w:tc>
          <w:tcPr>
            <w:tcW w:w="1559" w:type="dxa"/>
            <w:vMerge w:val="restart"/>
          </w:tcPr>
          <w:p w14:paraId="0BAFF0FA" w14:textId="77777777" w:rsidR="00504E7A" w:rsidRPr="007476A8" w:rsidRDefault="00504E7A" w:rsidP="007476A8">
            <w:pPr>
              <w:widowControl w:val="0"/>
              <w:jc w:val="center"/>
              <w:rPr>
                <w:rFonts w:ascii="Times New Roman" w:eastAsia="Calibri" w:hAnsi="Times New Roman" w:cs="Times New Roman"/>
                <w:bCs/>
                <w:color w:val="000000" w:themeColor="text1"/>
                <w:sz w:val="24"/>
                <w:szCs w:val="24"/>
              </w:rPr>
            </w:pPr>
            <w:proofErr w:type="gramStart"/>
            <w:r w:rsidRPr="007476A8">
              <w:rPr>
                <w:rFonts w:ascii="Times New Roman" w:eastAsia="Calibri" w:hAnsi="Times New Roman" w:cs="Times New Roman"/>
                <w:bCs/>
                <w:color w:val="000000" w:themeColor="text1"/>
                <w:sz w:val="24"/>
                <w:szCs w:val="24"/>
              </w:rPr>
              <w:t>ОК</w:t>
            </w:r>
            <w:proofErr w:type="gramEnd"/>
            <w:r w:rsidRPr="007476A8">
              <w:rPr>
                <w:rFonts w:ascii="Times New Roman" w:eastAsia="Calibri" w:hAnsi="Times New Roman" w:cs="Times New Roman"/>
                <w:bCs/>
                <w:color w:val="000000" w:themeColor="text1"/>
                <w:sz w:val="24"/>
                <w:szCs w:val="24"/>
              </w:rPr>
              <w:t xml:space="preserve"> 01, ОК 07, ОК 08, ОК 09</w:t>
            </w:r>
          </w:p>
          <w:p w14:paraId="60A4FC4E" w14:textId="2F833BB1" w:rsidR="00A120D1" w:rsidRPr="007476A8" w:rsidRDefault="00504E7A" w:rsidP="007476A8">
            <w:pPr>
              <w:widowControl w:val="0"/>
              <w:jc w:val="center"/>
              <w:rPr>
                <w:rFonts w:ascii="Times New Roman" w:hAnsi="Times New Roman" w:cs="Times New Roman"/>
                <w:color w:val="000000" w:themeColor="text1"/>
                <w:sz w:val="24"/>
                <w:szCs w:val="24"/>
              </w:rPr>
            </w:pPr>
            <w:r w:rsidRPr="007476A8">
              <w:rPr>
                <w:rFonts w:ascii="Times New Roman" w:eastAsia="Calibri" w:hAnsi="Times New Roman" w:cs="Times New Roman"/>
                <w:bCs/>
                <w:color w:val="000000" w:themeColor="text1"/>
                <w:sz w:val="24"/>
                <w:szCs w:val="24"/>
              </w:rPr>
              <w:t>ПК 1.1, ПК 12, ПК 1.3, ПК 1.4</w:t>
            </w:r>
          </w:p>
        </w:tc>
      </w:tr>
      <w:tr w:rsidR="00A120D1" w:rsidRPr="007476A8" w14:paraId="0E92E1BE" w14:textId="34701FEB" w:rsidTr="0003738F">
        <w:trPr>
          <w:trHeight w:val="182"/>
        </w:trPr>
        <w:tc>
          <w:tcPr>
            <w:tcW w:w="2835" w:type="dxa"/>
            <w:vMerge/>
            <w:shd w:val="clear" w:color="auto" w:fill="auto"/>
          </w:tcPr>
          <w:p w14:paraId="06F74F35"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007B80B"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Технологическое оснащение производства</w:t>
            </w:r>
          </w:p>
        </w:tc>
        <w:tc>
          <w:tcPr>
            <w:tcW w:w="1559" w:type="dxa"/>
            <w:shd w:val="clear" w:color="auto" w:fill="auto"/>
          </w:tcPr>
          <w:p w14:paraId="432C1E4A"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c>
          <w:tcPr>
            <w:tcW w:w="1559" w:type="dxa"/>
            <w:vMerge/>
          </w:tcPr>
          <w:p w14:paraId="4C853D35"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r>
      <w:tr w:rsidR="00A120D1" w:rsidRPr="007476A8" w14:paraId="64CC22AD" w14:textId="2E89F4FE" w:rsidTr="0003738F">
        <w:trPr>
          <w:trHeight w:val="107"/>
        </w:trPr>
        <w:tc>
          <w:tcPr>
            <w:tcW w:w="2835" w:type="dxa"/>
            <w:vMerge/>
            <w:shd w:val="clear" w:color="auto" w:fill="auto"/>
          </w:tcPr>
          <w:p w14:paraId="33EAE382"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48284B1F"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Классификация сборочно-сварочной оснастки</w:t>
            </w:r>
          </w:p>
        </w:tc>
        <w:tc>
          <w:tcPr>
            <w:tcW w:w="1559" w:type="dxa"/>
            <w:shd w:val="clear" w:color="auto" w:fill="auto"/>
          </w:tcPr>
          <w:p w14:paraId="4CD6BAE1"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c>
          <w:tcPr>
            <w:tcW w:w="1559" w:type="dxa"/>
            <w:vMerge/>
          </w:tcPr>
          <w:p w14:paraId="7D888CD6"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r>
      <w:tr w:rsidR="00A120D1" w:rsidRPr="007476A8" w14:paraId="76467224" w14:textId="7A8FE267" w:rsidTr="0003738F">
        <w:trPr>
          <w:trHeight w:val="172"/>
        </w:trPr>
        <w:tc>
          <w:tcPr>
            <w:tcW w:w="2835" w:type="dxa"/>
            <w:vMerge/>
            <w:shd w:val="clear" w:color="auto" w:fill="auto"/>
          </w:tcPr>
          <w:p w14:paraId="065B37FE"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655DCB0E"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Назначение сборочно-сварочной оснастки</w:t>
            </w:r>
          </w:p>
        </w:tc>
        <w:tc>
          <w:tcPr>
            <w:tcW w:w="1559" w:type="dxa"/>
            <w:shd w:val="clear" w:color="auto" w:fill="auto"/>
          </w:tcPr>
          <w:p w14:paraId="5A43CE19"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c>
          <w:tcPr>
            <w:tcW w:w="1559" w:type="dxa"/>
            <w:vMerge/>
          </w:tcPr>
          <w:p w14:paraId="7CED8293"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r>
      <w:tr w:rsidR="00A120D1" w:rsidRPr="007476A8" w14:paraId="12E782AC" w14:textId="3EB736AA" w:rsidTr="0003738F">
        <w:trPr>
          <w:trHeight w:val="129"/>
        </w:trPr>
        <w:tc>
          <w:tcPr>
            <w:tcW w:w="2835" w:type="dxa"/>
            <w:vMerge/>
            <w:shd w:val="clear" w:color="auto" w:fill="auto"/>
          </w:tcPr>
          <w:p w14:paraId="0795BFD9"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368E1ECD"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Поточные механизированные и автоматические линии</w:t>
            </w:r>
          </w:p>
        </w:tc>
        <w:tc>
          <w:tcPr>
            <w:tcW w:w="1559" w:type="dxa"/>
            <w:shd w:val="clear" w:color="auto" w:fill="auto"/>
          </w:tcPr>
          <w:p w14:paraId="05406822"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c>
          <w:tcPr>
            <w:tcW w:w="1559" w:type="dxa"/>
            <w:vMerge/>
          </w:tcPr>
          <w:p w14:paraId="15B8FBF1"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r>
      <w:tr w:rsidR="00A120D1" w:rsidRPr="007476A8" w14:paraId="78F086A3" w14:textId="74A5FA67" w:rsidTr="0003738F">
        <w:trPr>
          <w:trHeight w:val="118"/>
        </w:trPr>
        <w:tc>
          <w:tcPr>
            <w:tcW w:w="2835" w:type="dxa"/>
            <w:vMerge/>
            <w:shd w:val="clear" w:color="auto" w:fill="auto"/>
          </w:tcPr>
          <w:p w14:paraId="568CBB4D"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4A9004E"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Общие сведения о промышленных роботах для сварки</w:t>
            </w:r>
          </w:p>
        </w:tc>
        <w:tc>
          <w:tcPr>
            <w:tcW w:w="1559" w:type="dxa"/>
            <w:shd w:val="clear" w:color="auto" w:fill="auto"/>
          </w:tcPr>
          <w:p w14:paraId="127DA35B"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c>
          <w:tcPr>
            <w:tcW w:w="1559" w:type="dxa"/>
            <w:vMerge/>
          </w:tcPr>
          <w:p w14:paraId="1E8447EB"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r>
      <w:tr w:rsidR="00A120D1" w:rsidRPr="007476A8" w14:paraId="735D8D71" w14:textId="53C7B7A5" w:rsidTr="0003738F">
        <w:trPr>
          <w:trHeight w:val="118"/>
        </w:trPr>
        <w:tc>
          <w:tcPr>
            <w:tcW w:w="2835" w:type="dxa"/>
            <w:vMerge/>
            <w:shd w:val="clear" w:color="auto" w:fill="auto"/>
          </w:tcPr>
          <w:p w14:paraId="3E6A1E57"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5F134A0" w14:textId="77777777" w:rsidR="00A120D1" w:rsidRPr="007476A8" w:rsidRDefault="00A120D1" w:rsidP="007476A8">
            <w:pPr>
              <w:widowControl w:val="0"/>
              <w:rPr>
                <w:rFonts w:ascii="Times New Roman" w:hAnsi="Times New Roman" w:cs="Times New Roman"/>
                <w:color w:val="000000" w:themeColor="text1"/>
                <w:sz w:val="24"/>
                <w:szCs w:val="24"/>
              </w:rPr>
            </w:pPr>
            <w:proofErr w:type="gramStart"/>
            <w:r w:rsidRPr="007476A8">
              <w:rPr>
                <w:rFonts w:ascii="Times New Roman" w:hAnsi="Times New Roman" w:cs="Times New Roman"/>
                <w:color w:val="000000" w:themeColor="text1"/>
                <w:sz w:val="24"/>
                <w:szCs w:val="24"/>
              </w:rPr>
              <w:t>Основные</w:t>
            </w:r>
            <w:proofErr w:type="gramEnd"/>
            <w:r w:rsidRPr="007476A8">
              <w:rPr>
                <w:rFonts w:ascii="Times New Roman" w:hAnsi="Times New Roman" w:cs="Times New Roman"/>
                <w:color w:val="000000" w:themeColor="text1"/>
                <w:sz w:val="24"/>
                <w:szCs w:val="24"/>
              </w:rPr>
              <w:t xml:space="preserve"> конструкции сварочных роботов</w:t>
            </w:r>
          </w:p>
        </w:tc>
        <w:tc>
          <w:tcPr>
            <w:tcW w:w="1559" w:type="dxa"/>
            <w:shd w:val="clear" w:color="auto" w:fill="auto"/>
          </w:tcPr>
          <w:p w14:paraId="117C949A"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c>
          <w:tcPr>
            <w:tcW w:w="1559" w:type="dxa"/>
            <w:vMerge/>
          </w:tcPr>
          <w:p w14:paraId="2FDD1467"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r>
      <w:tr w:rsidR="00A120D1" w:rsidRPr="007476A8" w14:paraId="3830B0F2" w14:textId="77777777" w:rsidTr="0003738F">
        <w:trPr>
          <w:trHeight w:val="183"/>
        </w:trPr>
        <w:tc>
          <w:tcPr>
            <w:tcW w:w="2835" w:type="dxa"/>
            <w:vMerge/>
            <w:shd w:val="clear" w:color="auto" w:fill="auto"/>
          </w:tcPr>
          <w:p w14:paraId="59B5E7E4"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328DF537" w14:textId="379297BE"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Требования безопасности к размещению производственного оборудования</w:t>
            </w:r>
          </w:p>
        </w:tc>
        <w:tc>
          <w:tcPr>
            <w:tcW w:w="1559" w:type="dxa"/>
            <w:shd w:val="clear" w:color="auto" w:fill="auto"/>
          </w:tcPr>
          <w:p w14:paraId="0B04FB3A"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c>
          <w:tcPr>
            <w:tcW w:w="1559" w:type="dxa"/>
            <w:vMerge/>
          </w:tcPr>
          <w:p w14:paraId="5926950B"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r>
      <w:tr w:rsidR="00A120D1" w:rsidRPr="007476A8" w14:paraId="32D6B6BE" w14:textId="4F6476A1" w:rsidTr="0003738F">
        <w:trPr>
          <w:trHeight w:val="183"/>
        </w:trPr>
        <w:tc>
          <w:tcPr>
            <w:tcW w:w="2835" w:type="dxa"/>
            <w:vMerge/>
            <w:shd w:val="clear" w:color="auto" w:fill="auto"/>
          </w:tcPr>
          <w:p w14:paraId="67081C6A"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7F00AA0D"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Тенденции развития</w:t>
            </w:r>
          </w:p>
        </w:tc>
        <w:tc>
          <w:tcPr>
            <w:tcW w:w="1559" w:type="dxa"/>
            <w:shd w:val="clear" w:color="auto" w:fill="auto"/>
          </w:tcPr>
          <w:p w14:paraId="5788B6B9"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c>
          <w:tcPr>
            <w:tcW w:w="1559" w:type="dxa"/>
            <w:vMerge/>
          </w:tcPr>
          <w:p w14:paraId="5C27D5B4"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r>
      <w:tr w:rsidR="00A120D1" w:rsidRPr="007476A8" w14:paraId="66ECF3E4" w14:textId="7F3E44B6" w:rsidTr="0003738F">
        <w:trPr>
          <w:trHeight w:val="107"/>
        </w:trPr>
        <w:tc>
          <w:tcPr>
            <w:tcW w:w="2835" w:type="dxa"/>
            <w:vMerge/>
            <w:shd w:val="clear" w:color="auto" w:fill="auto"/>
          </w:tcPr>
          <w:p w14:paraId="722D6133" w14:textId="77777777" w:rsidR="00A120D1" w:rsidRPr="007476A8" w:rsidRDefault="00A120D1" w:rsidP="007476A8">
            <w:pPr>
              <w:widowControl w:val="0"/>
              <w:jc w:val="both"/>
              <w:rPr>
                <w:rFonts w:ascii="Times New Roman" w:hAnsi="Times New Roman" w:cs="Times New Roman"/>
                <w:color w:val="000000" w:themeColor="text1"/>
                <w:sz w:val="24"/>
                <w:szCs w:val="24"/>
              </w:rPr>
            </w:pPr>
          </w:p>
        </w:tc>
        <w:tc>
          <w:tcPr>
            <w:tcW w:w="8789" w:type="dxa"/>
            <w:gridSpan w:val="3"/>
            <w:shd w:val="clear" w:color="auto" w:fill="auto"/>
          </w:tcPr>
          <w:p w14:paraId="063BE053" w14:textId="77777777" w:rsidR="00A120D1" w:rsidRPr="007476A8" w:rsidRDefault="00A120D1"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Тест-контроль для проверки знаний</w:t>
            </w:r>
          </w:p>
        </w:tc>
        <w:tc>
          <w:tcPr>
            <w:tcW w:w="1559" w:type="dxa"/>
            <w:shd w:val="clear" w:color="auto" w:fill="auto"/>
          </w:tcPr>
          <w:p w14:paraId="42197D69"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c>
          <w:tcPr>
            <w:tcW w:w="1559" w:type="dxa"/>
            <w:vMerge/>
          </w:tcPr>
          <w:p w14:paraId="12DEF0A8" w14:textId="77777777" w:rsidR="00A120D1" w:rsidRPr="007476A8" w:rsidRDefault="00A120D1" w:rsidP="007476A8">
            <w:pPr>
              <w:widowControl w:val="0"/>
              <w:jc w:val="center"/>
              <w:rPr>
                <w:rFonts w:ascii="Times New Roman" w:hAnsi="Times New Roman" w:cs="Times New Roman"/>
                <w:b/>
                <w:color w:val="000000" w:themeColor="text1"/>
                <w:sz w:val="24"/>
                <w:szCs w:val="24"/>
              </w:rPr>
            </w:pPr>
          </w:p>
        </w:tc>
      </w:tr>
    </w:tbl>
    <w:p w14:paraId="78D5672A" w14:textId="77777777" w:rsidR="00D477B3" w:rsidRPr="007476A8" w:rsidRDefault="00D477B3" w:rsidP="007476A8">
      <w:pPr>
        <w:pStyle w:val="114"/>
        <w:widowControl w:val="0"/>
        <w:spacing w:line="240" w:lineRule="auto"/>
        <w:rPr>
          <w:rFonts w:ascii="Times New Roman" w:hAnsi="Times New Roman"/>
          <w:color w:val="000000" w:themeColor="text1"/>
        </w:rPr>
      </w:pPr>
    </w:p>
    <w:p w14:paraId="3BEC685D" w14:textId="181474BE" w:rsidR="007619A1" w:rsidRPr="007476A8" w:rsidRDefault="007619A1" w:rsidP="007476A8">
      <w:pPr>
        <w:pStyle w:val="114"/>
        <w:widowControl w:val="0"/>
        <w:spacing w:line="240" w:lineRule="auto"/>
        <w:jc w:val="both"/>
        <w:rPr>
          <w:rFonts w:ascii="Times New Roman" w:hAnsi="Times New Roman"/>
          <w:color w:val="000000" w:themeColor="text1"/>
        </w:rPr>
        <w:sectPr w:rsidR="007619A1" w:rsidRPr="007476A8" w:rsidSect="004013E3">
          <w:pgSz w:w="16838" w:h="11906" w:orient="landscape"/>
          <w:pgMar w:top="1701" w:right="1134" w:bottom="567" w:left="1134" w:header="709" w:footer="709" w:gutter="0"/>
          <w:cols w:space="708"/>
          <w:docGrid w:linePitch="360"/>
        </w:sectPr>
      </w:pPr>
      <w:bookmarkStart w:id="24" w:name="_Toc152334670"/>
    </w:p>
    <w:bookmarkEnd w:id="24"/>
    <w:p w14:paraId="43347CEA" w14:textId="4A44BE26" w:rsidR="00081860" w:rsidRPr="007476A8" w:rsidRDefault="00081860" w:rsidP="007476A8">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aps/>
          <w:color w:val="000000" w:themeColor="text1"/>
        </w:rPr>
      </w:pPr>
      <w:r w:rsidRPr="007476A8">
        <w:rPr>
          <w:caps/>
          <w:color w:val="000000" w:themeColor="text1"/>
        </w:rPr>
        <w:lastRenderedPageBreak/>
        <w:t>3. условия реализации ПРОФЕССИОНАЛЬНОГО МОДУЛЯ</w:t>
      </w:r>
    </w:p>
    <w:p w14:paraId="4FA8FCD7" w14:textId="1E5812E9" w:rsidR="00081860" w:rsidRPr="007476A8" w:rsidRDefault="0008186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b/>
          <w:color w:val="000000" w:themeColor="text1"/>
          <w:sz w:val="24"/>
          <w:szCs w:val="24"/>
        </w:rPr>
        <w:t xml:space="preserve">3.1. </w:t>
      </w:r>
      <w:r w:rsidRPr="007476A8">
        <w:rPr>
          <w:rFonts w:ascii="Times New Roman" w:hAnsi="Times New Roman" w:cs="Times New Roman"/>
          <w:b/>
          <w:bCs/>
          <w:color w:val="000000" w:themeColor="text1"/>
          <w:sz w:val="24"/>
          <w:szCs w:val="24"/>
        </w:rPr>
        <w:t xml:space="preserve">Материально-техническое обеспечение </w:t>
      </w:r>
    </w:p>
    <w:p w14:paraId="20F8AA29" w14:textId="042158EC" w:rsidR="00081860" w:rsidRPr="007476A8" w:rsidRDefault="00081860" w:rsidP="007476A8">
      <w:pPr>
        <w:widowControl w:val="0"/>
        <w:ind w:firstLine="567"/>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Реализация профессионального модуля осуществляется в учебных кабинетах: «Теоретические основы сварки и резки металлов»</w:t>
      </w:r>
      <w:r w:rsidR="004C77C7">
        <w:rPr>
          <w:rFonts w:ascii="Times New Roman" w:hAnsi="Times New Roman" w:cs="Times New Roman"/>
          <w:color w:val="000000" w:themeColor="text1"/>
          <w:sz w:val="24"/>
          <w:szCs w:val="24"/>
        </w:rPr>
        <w:t xml:space="preserve"> или </w:t>
      </w:r>
      <w:r w:rsidR="004C77C7" w:rsidRPr="007476A8">
        <w:rPr>
          <w:rFonts w:ascii="Times New Roman" w:hAnsi="Times New Roman" w:cs="Times New Roman"/>
          <w:color w:val="000000" w:themeColor="text1"/>
          <w:sz w:val="24"/>
          <w:szCs w:val="24"/>
        </w:rPr>
        <w:t>«Технология и оборудование сварочного производства»</w:t>
      </w:r>
      <w:r w:rsidR="004C77C7">
        <w:rPr>
          <w:rFonts w:ascii="Times New Roman" w:hAnsi="Times New Roman" w:cs="Times New Roman"/>
          <w:color w:val="000000" w:themeColor="text1"/>
          <w:sz w:val="24"/>
          <w:szCs w:val="24"/>
        </w:rPr>
        <w:t xml:space="preserve">, </w:t>
      </w:r>
      <w:proofErr w:type="gramStart"/>
      <w:r w:rsidR="004C77C7">
        <w:rPr>
          <w:rFonts w:ascii="Times New Roman" w:hAnsi="Times New Roman" w:cs="Times New Roman"/>
          <w:color w:val="000000" w:themeColor="text1"/>
          <w:sz w:val="24"/>
          <w:szCs w:val="24"/>
        </w:rPr>
        <w:t>оборудованных</w:t>
      </w:r>
      <w:proofErr w:type="gramEnd"/>
      <w:r w:rsidR="004C77C7">
        <w:rPr>
          <w:rFonts w:ascii="Times New Roman" w:hAnsi="Times New Roman" w:cs="Times New Roman"/>
          <w:color w:val="000000" w:themeColor="text1"/>
          <w:sz w:val="24"/>
          <w:szCs w:val="24"/>
        </w:rPr>
        <w:t xml:space="preserve"> в соответствии с приложением 3 ОПОП-П</w:t>
      </w:r>
    </w:p>
    <w:p w14:paraId="0E07A610" w14:textId="77777777" w:rsidR="00081860" w:rsidRPr="007476A8" w:rsidRDefault="00081860" w:rsidP="007476A8">
      <w:pPr>
        <w:widowControl w:val="0"/>
        <w:ind w:firstLine="567"/>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Мастерских:</w:t>
      </w:r>
    </w:p>
    <w:p w14:paraId="567A7260" w14:textId="77777777" w:rsidR="00081860" w:rsidRPr="007476A8" w:rsidRDefault="00081860" w:rsidP="007476A8">
      <w:pPr>
        <w:widowControl w:val="0"/>
        <w:ind w:firstLine="567"/>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сварочная;</w:t>
      </w:r>
    </w:p>
    <w:p w14:paraId="3282C06A" w14:textId="77777777" w:rsidR="00081860" w:rsidRPr="007476A8" w:rsidRDefault="00081860" w:rsidP="007476A8">
      <w:pPr>
        <w:widowControl w:val="0"/>
        <w:autoSpaceDE w:val="0"/>
        <w:autoSpaceDN w:val="0"/>
        <w:adjustRightInd w:val="0"/>
        <w:ind w:firstLine="567"/>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 слесарная. </w:t>
      </w:r>
    </w:p>
    <w:p w14:paraId="0C9B040C" w14:textId="1F6D9F5B"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Оборудование учебн</w:t>
      </w:r>
      <w:r w:rsidR="004C77C7">
        <w:rPr>
          <w:rFonts w:ascii="Times New Roman" w:hAnsi="Times New Roman" w:cs="Times New Roman"/>
          <w:bCs/>
          <w:color w:val="000000" w:themeColor="text1"/>
          <w:sz w:val="24"/>
          <w:szCs w:val="24"/>
        </w:rPr>
        <w:t>ых</w:t>
      </w:r>
      <w:r w:rsidRPr="007476A8">
        <w:rPr>
          <w:rFonts w:ascii="Times New Roman" w:hAnsi="Times New Roman" w:cs="Times New Roman"/>
          <w:bCs/>
          <w:color w:val="000000" w:themeColor="text1"/>
          <w:sz w:val="24"/>
          <w:szCs w:val="24"/>
        </w:rPr>
        <w:t xml:space="preserve"> кабинет</w:t>
      </w:r>
      <w:r w:rsidR="004C77C7">
        <w:rPr>
          <w:rFonts w:ascii="Times New Roman" w:hAnsi="Times New Roman" w:cs="Times New Roman"/>
          <w:bCs/>
          <w:color w:val="000000" w:themeColor="text1"/>
          <w:sz w:val="24"/>
          <w:szCs w:val="24"/>
        </w:rPr>
        <w:t>ов и рабочих мест кабинетов</w:t>
      </w:r>
      <w:r w:rsidRPr="007476A8">
        <w:rPr>
          <w:rFonts w:ascii="Times New Roman" w:hAnsi="Times New Roman" w:cs="Times New Roman"/>
          <w:bCs/>
          <w:color w:val="000000" w:themeColor="text1"/>
          <w:sz w:val="24"/>
          <w:szCs w:val="24"/>
        </w:rPr>
        <w:t xml:space="preserve"> </w:t>
      </w:r>
      <w:r w:rsidRPr="007476A8">
        <w:rPr>
          <w:rFonts w:ascii="Times New Roman" w:hAnsi="Times New Roman" w:cs="Times New Roman"/>
          <w:color w:val="000000" w:themeColor="text1"/>
          <w:sz w:val="24"/>
          <w:szCs w:val="24"/>
        </w:rPr>
        <w:t>«Технология и оборудование сварочного производства»</w:t>
      </w:r>
      <w:r w:rsidR="004C77C7">
        <w:rPr>
          <w:rFonts w:ascii="Times New Roman" w:hAnsi="Times New Roman" w:cs="Times New Roman"/>
          <w:color w:val="000000" w:themeColor="text1"/>
          <w:sz w:val="24"/>
          <w:szCs w:val="24"/>
        </w:rPr>
        <w:t xml:space="preserve"> и </w:t>
      </w:r>
      <w:r w:rsidR="004C77C7" w:rsidRPr="007476A8">
        <w:rPr>
          <w:rFonts w:ascii="Times New Roman" w:hAnsi="Times New Roman" w:cs="Times New Roman"/>
          <w:color w:val="000000" w:themeColor="text1"/>
          <w:sz w:val="24"/>
          <w:szCs w:val="24"/>
        </w:rPr>
        <w:t>«Теоретические основы сварки и резки металлов»</w:t>
      </w:r>
      <w:r w:rsidRPr="007476A8">
        <w:rPr>
          <w:rFonts w:ascii="Times New Roman" w:hAnsi="Times New Roman" w:cs="Times New Roman"/>
          <w:bCs/>
          <w:color w:val="000000" w:themeColor="text1"/>
          <w:sz w:val="24"/>
          <w:szCs w:val="24"/>
        </w:rPr>
        <w:t xml:space="preserve">: </w:t>
      </w:r>
    </w:p>
    <w:p w14:paraId="31F6EA2C"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посадочные места по количеству </w:t>
      </w:r>
      <w:proofErr w:type="gramStart"/>
      <w:r w:rsidRPr="007476A8">
        <w:rPr>
          <w:rFonts w:ascii="Times New Roman" w:hAnsi="Times New Roman" w:cs="Times New Roman"/>
          <w:bCs/>
          <w:color w:val="000000" w:themeColor="text1"/>
          <w:sz w:val="24"/>
          <w:szCs w:val="24"/>
        </w:rPr>
        <w:t>обучающихся</w:t>
      </w:r>
      <w:proofErr w:type="gramEnd"/>
      <w:r w:rsidRPr="007476A8">
        <w:rPr>
          <w:rFonts w:ascii="Times New Roman" w:hAnsi="Times New Roman" w:cs="Times New Roman"/>
          <w:bCs/>
          <w:color w:val="000000" w:themeColor="text1"/>
          <w:sz w:val="24"/>
          <w:szCs w:val="24"/>
        </w:rPr>
        <w:t>;</w:t>
      </w:r>
    </w:p>
    <w:p w14:paraId="68825B18"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рабочее место преподавателя;</w:t>
      </w:r>
    </w:p>
    <w:p w14:paraId="6BEDA200"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комплект моделей, макетов, деталей, инструментов, приспособлений;</w:t>
      </w:r>
    </w:p>
    <w:p w14:paraId="166CC4A0"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комплект бланков технологической документации;</w:t>
      </w:r>
    </w:p>
    <w:p w14:paraId="65BFF3E2"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комплект </w:t>
      </w:r>
      <w:proofErr w:type="gramStart"/>
      <w:r w:rsidRPr="007476A8">
        <w:rPr>
          <w:rFonts w:ascii="Times New Roman" w:hAnsi="Times New Roman" w:cs="Times New Roman"/>
          <w:bCs/>
          <w:color w:val="000000" w:themeColor="text1"/>
          <w:sz w:val="24"/>
          <w:szCs w:val="24"/>
        </w:rPr>
        <w:t>учебно-методической</w:t>
      </w:r>
      <w:proofErr w:type="gramEnd"/>
      <w:r w:rsidRPr="007476A8">
        <w:rPr>
          <w:rFonts w:ascii="Times New Roman" w:hAnsi="Times New Roman" w:cs="Times New Roman"/>
          <w:bCs/>
          <w:color w:val="000000" w:themeColor="text1"/>
          <w:sz w:val="24"/>
          <w:szCs w:val="24"/>
        </w:rPr>
        <w:t xml:space="preserve"> документации;</w:t>
      </w:r>
    </w:p>
    <w:p w14:paraId="0FFC0311"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наглядные пособия.</w:t>
      </w:r>
    </w:p>
    <w:p w14:paraId="520E4E1C"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Технические средства обучения:</w:t>
      </w:r>
    </w:p>
    <w:p w14:paraId="09D76516"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компьютер с лицензионным программным обеспечением; </w:t>
      </w:r>
    </w:p>
    <w:p w14:paraId="274DB976"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w:t>
      </w:r>
      <w:proofErr w:type="spellStart"/>
      <w:r w:rsidRPr="007476A8">
        <w:rPr>
          <w:rFonts w:ascii="Times New Roman" w:hAnsi="Times New Roman" w:cs="Times New Roman"/>
          <w:bCs/>
          <w:color w:val="000000" w:themeColor="text1"/>
          <w:sz w:val="24"/>
          <w:szCs w:val="24"/>
        </w:rPr>
        <w:t>мультимедиапроектор</w:t>
      </w:r>
      <w:proofErr w:type="spellEnd"/>
      <w:r w:rsidRPr="007476A8">
        <w:rPr>
          <w:rFonts w:ascii="Times New Roman" w:hAnsi="Times New Roman" w:cs="Times New Roman"/>
          <w:bCs/>
          <w:color w:val="000000" w:themeColor="text1"/>
          <w:sz w:val="24"/>
          <w:szCs w:val="24"/>
        </w:rPr>
        <w:t>.</w:t>
      </w:r>
    </w:p>
    <w:p w14:paraId="6BD0ADBE"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Оборудование мастерской и рабочих мест мастерской: </w:t>
      </w:r>
    </w:p>
    <w:p w14:paraId="3FA655F9"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рабочее место мастера;</w:t>
      </w:r>
    </w:p>
    <w:p w14:paraId="6B3D0659"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выпрямитель;</w:t>
      </w:r>
    </w:p>
    <w:p w14:paraId="1F297CD2"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трансформатор;</w:t>
      </w:r>
    </w:p>
    <w:p w14:paraId="15A63AC4"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балластный реостат;</w:t>
      </w:r>
    </w:p>
    <w:p w14:paraId="252926B4"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сварочный пост;</w:t>
      </w:r>
    </w:p>
    <w:p w14:paraId="36BE9564"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полуавтомат;</w:t>
      </w:r>
    </w:p>
    <w:p w14:paraId="4875FA8A"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баллоны для углекислого газа;</w:t>
      </w:r>
    </w:p>
    <w:p w14:paraId="71195878"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баллоны для кислорода;</w:t>
      </w:r>
    </w:p>
    <w:p w14:paraId="7463F9B6"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баллоны для ацетилена; </w:t>
      </w:r>
    </w:p>
    <w:p w14:paraId="3A6FC091"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баллон стальной среднего объема для газов (пропана)</w:t>
      </w:r>
    </w:p>
    <w:p w14:paraId="6C3B417B"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редуктор ацетиленовый;</w:t>
      </w:r>
    </w:p>
    <w:p w14:paraId="384BFE79"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редуктор кислородный;</w:t>
      </w:r>
    </w:p>
    <w:p w14:paraId="566E4C49"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редуктор для углекислого газа.</w:t>
      </w:r>
    </w:p>
    <w:p w14:paraId="60716EAD" w14:textId="77777777" w:rsidR="00081860" w:rsidRPr="007476A8" w:rsidRDefault="00081860" w:rsidP="007476A8">
      <w:pPr>
        <w:widowControl w:val="0"/>
        <w:ind w:firstLine="567"/>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Оборудование и технологическое оснащение рабочих мест:</w:t>
      </w:r>
    </w:p>
    <w:p w14:paraId="7AAFBABC"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xml:space="preserve">- </w:t>
      </w:r>
      <w:r w:rsidRPr="007476A8">
        <w:rPr>
          <w:rFonts w:ascii="Times New Roman" w:hAnsi="Times New Roman" w:cs="Times New Roman"/>
          <w:bCs/>
          <w:color w:val="000000" w:themeColor="text1"/>
          <w:sz w:val="24"/>
          <w:szCs w:val="24"/>
        </w:rPr>
        <w:t xml:space="preserve">щиток-маска </w:t>
      </w:r>
      <w:proofErr w:type="gramStart"/>
      <w:r w:rsidRPr="007476A8">
        <w:rPr>
          <w:rFonts w:ascii="Times New Roman" w:hAnsi="Times New Roman" w:cs="Times New Roman"/>
          <w:bCs/>
          <w:color w:val="000000" w:themeColor="text1"/>
          <w:sz w:val="24"/>
          <w:szCs w:val="24"/>
        </w:rPr>
        <w:t>универсальная</w:t>
      </w:r>
      <w:proofErr w:type="gramEnd"/>
      <w:r w:rsidRPr="007476A8">
        <w:rPr>
          <w:rFonts w:ascii="Times New Roman" w:hAnsi="Times New Roman" w:cs="Times New Roman"/>
          <w:bCs/>
          <w:color w:val="000000" w:themeColor="text1"/>
          <w:sz w:val="24"/>
          <w:szCs w:val="24"/>
        </w:rPr>
        <w:t xml:space="preserve">; </w:t>
      </w:r>
    </w:p>
    <w:p w14:paraId="429BC0F9"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w:t>
      </w:r>
      <w:proofErr w:type="spellStart"/>
      <w:r w:rsidRPr="007476A8">
        <w:rPr>
          <w:rFonts w:ascii="Times New Roman" w:hAnsi="Times New Roman" w:cs="Times New Roman"/>
          <w:bCs/>
          <w:color w:val="000000" w:themeColor="text1"/>
          <w:sz w:val="24"/>
          <w:szCs w:val="24"/>
        </w:rPr>
        <w:t>электрододержатели</w:t>
      </w:r>
      <w:proofErr w:type="spellEnd"/>
      <w:r w:rsidRPr="007476A8">
        <w:rPr>
          <w:rFonts w:ascii="Times New Roman" w:hAnsi="Times New Roman" w:cs="Times New Roman"/>
          <w:bCs/>
          <w:color w:val="000000" w:themeColor="text1"/>
          <w:sz w:val="24"/>
          <w:szCs w:val="24"/>
        </w:rPr>
        <w:t xml:space="preserve">; </w:t>
      </w:r>
    </w:p>
    <w:p w14:paraId="6C46E1E7"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машинка пневматическая шлифовальная;</w:t>
      </w:r>
    </w:p>
    <w:p w14:paraId="765545C3"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горелка сварочная; </w:t>
      </w:r>
    </w:p>
    <w:p w14:paraId="40624ACB"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резак для разделительной резки; </w:t>
      </w:r>
    </w:p>
    <w:p w14:paraId="15DC1874"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резак </w:t>
      </w:r>
      <w:proofErr w:type="spellStart"/>
      <w:r w:rsidRPr="007476A8">
        <w:rPr>
          <w:rFonts w:ascii="Times New Roman" w:hAnsi="Times New Roman" w:cs="Times New Roman"/>
          <w:bCs/>
          <w:color w:val="000000" w:themeColor="text1"/>
          <w:sz w:val="24"/>
          <w:szCs w:val="24"/>
        </w:rPr>
        <w:t>инжекторный</w:t>
      </w:r>
      <w:proofErr w:type="spellEnd"/>
      <w:r w:rsidRPr="007476A8">
        <w:rPr>
          <w:rFonts w:ascii="Times New Roman" w:hAnsi="Times New Roman" w:cs="Times New Roman"/>
          <w:bCs/>
          <w:color w:val="000000" w:themeColor="text1"/>
          <w:sz w:val="24"/>
          <w:szCs w:val="24"/>
        </w:rPr>
        <w:t xml:space="preserve">; </w:t>
      </w:r>
    </w:p>
    <w:p w14:paraId="37A2D14A"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резак </w:t>
      </w:r>
      <w:proofErr w:type="spellStart"/>
      <w:r w:rsidRPr="007476A8">
        <w:rPr>
          <w:rFonts w:ascii="Times New Roman" w:hAnsi="Times New Roman" w:cs="Times New Roman"/>
          <w:bCs/>
          <w:color w:val="000000" w:themeColor="text1"/>
          <w:sz w:val="24"/>
          <w:szCs w:val="24"/>
        </w:rPr>
        <w:t>керосино</w:t>
      </w:r>
      <w:proofErr w:type="spellEnd"/>
      <w:r w:rsidRPr="007476A8">
        <w:rPr>
          <w:rFonts w:ascii="Times New Roman" w:hAnsi="Times New Roman" w:cs="Times New Roman"/>
          <w:bCs/>
          <w:color w:val="000000" w:themeColor="text1"/>
          <w:sz w:val="24"/>
          <w:szCs w:val="24"/>
        </w:rPr>
        <w:t xml:space="preserve"> - кислородный </w:t>
      </w:r>
    </w:p>
    <w:p w14:paraId="7C43D1BB"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рукава резиновые для газовой сварки и резки металлов (для кислорода),</w:t>
      </w:r>
    </w:p>
    <w:p w14:paraId="50D1E892"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рукава резиновые для газовой сварки и резки металлов (для ацетилена), </w:t>
      </w:r>
    </w:p>
    <w:p w14:paraId="1FD409A0"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рукава резиновые для газовой сварки и резки металлов (для жидкого горючего), </w:t>
      </w:r>
    </w:p>
    <w:p w14:paraId="2481F7C6" w14:textId="77777777" w:rsidR="00081860" w:rsidRPr="007476A8" w:rsidRDefault="00081860" w:rsidP="007476A8">
      <w:pPr>
        <w:widowControl w:val="0"/>
        <w:ind w:firstLine="567"/>
        <w:jc w:val="both"/>
        <w:rPr>
          <w:rFonts w:ascii="Times New Roman" w:hAnsi="Times New Roman" w:cs="Times New Roman"/>
          <w:color w:val="000000" w:themeColor="text1"/>
          <w:sz w:val="24"/>
          <w:szCs w:val="24"/>
        </w:rPr>
      </w:pPr>
      <w:r w:rsidRPr="007476A8">
        <w:rPr>
          <w:rFonts w:ascii="Times New Roman" w:hAnsi="Times New Roman" w:cs="Times New Roman"/>
          <w:bCs/>
          <w:color w:val="000000" w:themeColor="text1"/>
          <w:sz w:val="24"/>
          <w:szCs w:val="24"/>
        </w:rPr>
        <w:t>- резиновые шланги для газовой сварки и резки металлов (для  пропана).</w:t>
      </w:r>
    </w:p>
    <w:p w14:paraId="290B26B2" w14:textId="77777777" w:rsidR="00081860" w:rsidRPr="007476A8" w:rsidRDefault="00081860" w:rsidP="007476A8">
      <w:pPr>
        <w:widowControl w:val="0"/>
        <w:ind w:firstLine="567"/>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Реализация профессионального модуля предполагает обязательную производственную практику.</w:t>
      </w:r>
    </w:p>
    <w:p w14:paraId="55838193" w14:textId="77777777" w:rsidR="00081860" w:rsidRPr="007476A8" w:rsidRDefault="00081860" w:rsidP="007476A8">
      <w:pPr>
        <w:pStyle w:val="114"/>
        <w:widowControl w:val="0"/>
        <w:spacing w:after="0" w:line="240" w:lineRule="auto"/>
        <w:rPr>
          <w:rFonts w:ascii="Times New Roman" w:eastAsia="Times New Roman" w:hAnsi="Times New Roman"/>
          <w:color w:val="000000" w:themeColor="text1"/>
        </w:rPr>
      </w:pPr>
      <w:bookmarkStart w:id="25" w:name="_Toc162370399"/>
      <w:bookmarkStart w:id="26" w:name="_Toc152334673"/>
      <w:r w:rsidRPr="007476A8">
        <w:rPr>
          <w:rFonts w:ascii="Times New Roman" w:hAnsi="Times New Roman"/>
          <w:color w:val="000000" w:themeColor="text1"/>
        </w:rPr>
        <w:t>3.2. Учебно-методическое обеспечение</w:t>
      </w:r>
      <w:bookmarkEnd w:id="25"/>
      <w:bookmarkEnd w:id="26"/>
    </w:p>
    <w:p w14:paraId="310EB7F3" w14:textId="77777777" w:rsidR="00081860" w:rsidRPr="007476A8" w:rsidRDefault="00081860" w:rsidP="007476A8">
      <w:pPr>
        <w:pStyle w:val="a4"/>
        <w:widowControl w:val="0"/>
        <w:ind w:left="0" w:firstLine="709"/>
        <w:contextualSpacing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3.2.1. Основные печатные и/или электронные издания</w:t>
      </w:r>
    </w:p>
    <w:p w14:paraId="54AD577A" w14:textId="77777777" w:rsidR="00081860" w:rsidRPr="007476A8" w:rsidRDefault="00081860" w:rsidP="007476A8">
      <w:pPr>
        <w:widowControl w:val="0"/>
        <w:ind w:firstLine="567"/>
        <w:jc w:val="both"/>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lastRenderedPageBreak/>
        <w:t>Перечень рекомендуемых учебных изданий, Интернет-ресурсов, дополнительной литературы</w:t>
      </w:r>
    </w:p>
    <w:p w14:paraId="24B035BC" w14:textId="1901D2AB" w:rsidR="00081860" w:rsidRPr="007476A8" w:rsidRDefault="00081860" w:rsidP="007476A8">
      <w:pPr>
        <w:widowControl w:val="0"/>
        <w:jc w:val="both"/>
        <w:rPr>
          <w:rFonts w:ascii="Times New Roman" w:hAnsi="Times New Roman" w:cs="Times New Roman"/>
          <w:b/>
          <w:bCs/>
          <w:color w:val="000000" w:themeColor="text1"/>
          <w:sz w:val="24"/>
          <w:szCs w:val="24"/>
        </w:rPr>
      </w:pPr>
      <w:r w:rsidRPr="007476A8">
        <w:rPr>
          <w:rFonts w:ascii="Times New Roman" w:hAnsi="Times New Roman" w:cs="Times New Roman"/>
          <w:b/>
          <w:bCs/>
          <w:i/>
          <w:color w:val="000000" w:themeColor="text1"/>
          <w:sz w:val="24"/>
          <w:szCs w:val="24"/>
        </w:rPr>
        <w:t>Основные источники:</w:t>
      </w:r>
    </w:p>
    <w:p w14:paraId="170A3754" w14:textId="77777777" w:rsidR="00081860" w:rsidRPr="007476A8" w:rsidRDefault="00081860" w:rsidP="007476A8">
      <w:pPr>
        <w:widowControl w:val="0"/>
        <w:ind w:firstLine="567"/>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Учебники: </w:t>
      </w:r>
    </w:p>
    <w:p w14:paraId="7DF956AC" w14:textId="77777777" w:rsidR="00081860" w:rsidRPr="007476A8" w:rsidRDefault="00081860" w:rsidP="007476A8">
      <w:pPr>
        <w:widowControl w:val="0"/>
        <w:numPr>
          <w:ilvl w:val="0"/>
          <w:numId w:val="4"/>
        </w:numPr>
        <w:ind w:left="0" w:firstLine="567"/>
        <w:jc w:val="both"/>
        <w:rPr>
          <w:rFonts w:ascii="Times New Roman" w:hAnsi="Times New Roman" w:cs="Times New Roman"/>
          <w:b/>
          <w:bCs/>
          <w:color w:val="000000" w:themeColor="text1"/>
          <w:sz w:val="24"/>
          <w:szCs w:val="24"/>
        </w:rPr>
      </w:pPr>
      <w:proofErr w:type="spellStart"/>
      <w:r w:rsidRPr="007476A8">
        <w:rPr>
          <w:rFonts w:ascii="Times New Roman" w:hAnsi="Times New Roman" w:cs="Times New Roman"/>
          <w:color w:val="000000" w:themeColor="text1"/>
          <w:sz w:val="24"/>
          <w:szCs w:val="24"/>
        </w:rPr>
        <w:t>Чернышов</w:t>
      </w:r>
      <w:proofErr w:type="spellEnd"/>
      <w:r w:rsidRPr="007476A8">
        <w:rPr>
          <w:rFonts w:ascii="Times New Roman" w:hAnsi="Times New Roman" w:cs="Times New Roman"/>
          <w:color w:val="000000" w:themeColor="text1"/>
          <w:sz w:val="24"/>
          <w:szCs w:val="24"/>
        </w:rPr>
        <w:t xml:space="preserve"> Г.Г. Технология сварки плавлением 2012 г 496 с.</w:t>
      </w:r>
    </w:p>
    <w:p w14:paraId="617EF76C" w14:textId="77777777" w:rsidR="00081860" w:rsidRPr="007476A8" w:rsidRDefault="00081860" w:rsidP="007476A8">
      <w:pPr>
        <w:widowControl w:val="0"/>
        <w:numPr>
          <w:ilvl w:val="0"/>
          <w:numId w:val="4"/>
        </w:numPr>
        <w:ind w:left="0" w:firstLine="567"/>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Маслов В.И. Сварочные работы 2012 г 288 с.</w:t>
      </w:r>
    </w:p>
    <w:p w14:paraId="5EE6DC80" w14:textId="77777777" w:rsidR="00081860" w:rsidRPr="007476A8" w:rsidRDefault="00081860" w:rsidP="007476A8">
      <w:pPr>
        <w:widowControl w:val="0"/>
        <w:numPr>
          <w:ilvl w:val="0"/>
          <w:numId w:val="4"/>
        </w:numPr>
        <w:ind w:left="0" w:firstLine="567"/>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Виноградов В.С. Электрическая дуговая сварка: учебник для нач. проф. Образования -6-е изд., стер. – М.: Издательство «Академия», 2013. -320 с.</w:t>
      </w:r>
    </w:p>
    <w:p w14:paraId="59A5F46A" w14:textId="77777777" w:rsidR="00081860" w:rsidRPr="007476A8" w:rsidRDefault="00081860" w:rsidP="007476A8">
      <w:pPr>
        <w:widowControl w:val="0"/>
        <w:numPr>
          <w:ilvl w:val="0"/>
          <w:numId w:val="4"/>
        </w:numPr>
        <w:ind w:left="0" w:firstLine="567"/>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Геворкян В.Г. Основы сварочного дела: учебник.- М.: Высшая школа, 2010.- 239с.</w:t>
      </w:r>
    </w:p>
    <w:p w14:paraId="4E9E5F26" w14:textId="77777777" w:rsidR="00081860" w:rsidRPr="007476A8" w:rsidRDefault="00081860" w:rsidP="007476A8">
      <w:pPr>
        <w:widowControl w:val="0"/>
        <w:numPr>
          <w:ilvl w:val="0"/>
          <w:numId w:val="4"/>
        </w:numPr>
        <w:ind w:left="0" w:firstLine="567"/>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Казаков Ю.В. Сварка и резка материалов: учебник. – М.: </w:t>
      </w:r>
      <w:proofErr w:type="spellStart"/>
      <w:r w:rsidRPr="007476A8">
        <w:rPr>
          <w:rFonts w:ascii="Times New Roman" w:hAnsi="Times New Roman" w:cs="Times New Roman"/>
          <w:color w:val="000000" w:themeColor="text1"/>
          <w:sz w:val="24"/>
          <w:szCs w:val="24"/>
        </w:rPr>
        <w:t>Стройиздат</w:t>
      </w:r>
      <w:proofErr w:type="spellEnd"/>
      <w:r w:rsidRPr="007476A8">
        <w:rPr>
          <w:rFonts w:ascii="Times New Roman" w:hAnsi="Times New Roman" w:cs="Times New Roman"/>
          <w:color w:val="000000" w:themeColor="text1"/>
          <w:sz w:val="24"/>
          <w:szCs w:val="24"/>
        </w:rPr>
        <w:t>, 2011 г 240 с.</w:t>
      </w:r>
    </w:p>
    <w:p w14:paraId="2CB50A13" w14:textId="77777777" w:rsidR="00081860" w:rsidRPr="007476A8" w:rsidRDefault="00081860" w:rsidP="007476A8">
      <w:pPr>
        <w:widowControl w:val="0"/>
        <w:numPr>
          <w:ilvl w:val="0"/>
          <w:numId w:val="4"/>
        </w:numPr>
        <w:ind w:left="0" w:firstLine="567"/>
        <w:jc w:val="both"/>
        <w:rPr>
          <w:rFonts w:ascii="Times New Roman" w:hAnsi="Times New Roman" w:cs="Times New Roman"/>
          <w:color w:val="000000" w:themeColor="text1"/>
          <w:sz w:val="24"/>
          <w:szCs w:val="24"/>
        </w:rPr>
      </w:pPr>
      <w:proofErr w:type="spellStart"/>
      <w:r w:rsidRPr="007476A8">
        <w:rPr>
          <w:rFonts w:ascii="Times New Roman" w:hAnsi="Times New Roman" w:cs="Times New Roman"/>
          <w:color w:val="000000" w:themeColor="text1"/>
          <w:sz w:val="24"/>
          <w:szCs w:val="24"/>
        </w:rPr>
        <w:t>Банов</w:t>
      </w:r>
      <w:proofErr w:type="spellEnd"/>
      <w:r w:rsidRPr="007476A8">
        <w:rPr>
          <w:rFonts w:ascii="Times New Roman" w:hAnsi="Times New Roman" w:cs="Times New Roman"/>
          <w:color w:val="000000" w:themeColor="text1"/>
          <w:sz w:val="24"/>
          <w:szCs w:val="24"/>
        </w:rPr>
        <w:t xml:space="preserve"> М.Д. Технология и оборудование контактной сварки 2009 г 224 с.</w:t>
      </w:r>
    </w:p>
    <w:p w14:paraId="38504981" w14:textId="77777777" w:rsidR="00081860" w:rsidRPr="007476A8" w:rsidRDefault="00081860" w:rsidP="007476A8">
      <w:pPr>
        <w:widowControl w:val="0"/>
        <w:ind w:firstLine="567"/>
        <w:jc w:val="both"/>
        <w:rPr>
          <w:rFonts w:ascii="Times New Roman" w:hAnsi="Times New Roman" w:cs="Times New Roman"/>
          <w:b/>
          <w:bCs/>
          <w:i/>
          <w:color w:val="000000" w:themeColor="text1"/>
          <w:sz w:val="24"/>
          <w:szCs w:val="24"/>
          <w:u w:val="single"/>
        </w:rPr>
      </w:pPr>
      <w:r w:rsidRPr="007476A8">
        <w:rPr>
          <w:rFonts w:ascii="Times New Roman" w:hAnsi="Times New Roman" w:cs="Times New Roman"/>
          <w:b/>
          <w:bCs/>
          <w:i/>
          <w:color w:val="000000" w:themeColor="text1"/>
          <w:sz w:val="24"/>
          <w:szCs w:val="24"/>
        </w:rPr>
        <w:t>Справочники:</w:t>
      </w:r>
    </w:p>
    <w:p w14:paraId="7B20A217" w14:textId="77777777" w:rsidR="00081860" w:rsidRPr="007476A8" w:rsidRDefault="00081860" w:rsidP="007476A8">
      <w:pPr>
        <w:widowControl w:val="0"/>
        <w:numPr>
          <w:ilvl w:val="0"/>
          <w:numId w:val="5"/>
        </w:numPr>
        <w:ind w:left="0" w:firstLine="567"/>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Овчинников В.В. Справочник сварщика 2013г 273 с.</w:t>
      </w:r>
    </w:p>
    <w:p w14:paraId="3DCCAF13" w14:textId="2A23F343" w:rsidR="00081860" w:rsidRPr="007476A8" w:rsidRDefault="00081860" w:rsidP="007476A8">
      <w:pPr>
        <w:widowControl w:val="0"/>
        <w:numPr>
          <w:ilvl w:val="0"/>
          <w:numId w:val="5"/>
        </w:numPr>
        <w:ind w:left="0" w:firstLine="567"/>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Межотраслевые правила по охране труда (ПОТ </w:t>
      </w:r>
      <w:proofErr w:type="gramStart"/>
      <w:r w:rsidRPr="007476A8">
        <w:rPr>
          <w:rFonts w:ascii="Times New Roman" w:hAnsi="Times New Roman" w:cs="Times New Roman"/>
          <w:color w:val="000000" w:themeColor="text1"/>
          <w:sz w:val="24"/>
          <w:szCs w:val="24"/>
        </w:rPr>
        <w:t>Р</w:t>
      </w:r>
      <w:proofErr w:type="gramEnd"/>
      <w:r w:rsidRPr="007476A8">
        <w:rPr>
          <w:rFonts w:ascii="Times New Roman" w:hAnsi="Times New Roman" w:cs="Times New Roman"/>
          <w:color w:val="000000" w:themeColor="text1"/>
          <w:sz w:val="24"/>
          <w:szCs w:val="24"/>
        </w:rPr>
        <w:t xml:space="preserve"> М-020-2001)</w:t>
      </w:r>
    </w:p>
    <w:p w14:paraId="40382602" w14:textId="77777777" w:rsidR="00081860" w:rsidRPr="007476A8" w:rsidRDefault="00081860" w:rsidP="007476A8">
      <w:pPr>
        <w:widowControl w:val="0"/>
        <w:autoSpaceDE w:val="0"/>
        <w:autoSpaceDN w:val="0"/>
        <w:adjustRightInd w:val="0"/>
        <w:ind w:firstLine="567"/>
        <w:jc w:val="both"/>
        <w:rPr>
          <w:rFonts w:ascii="Times New Roman" w:hAnsi="Times New Roman" w:cs="Times New Roman"/>
          <w:b/>
          <w:bCs/>
          <w:i/>
          <w:color w:val="000000" w:themeColor="text1"/>
          <w:sz w:val="24"/>
          <w:szCs w:val="24"/>
        </w:rPr>
      </w:pPr>
      <w:r w:rsidRPr="007476A8">
        <w:rPr>
          <w:rFonts w:ascii="Times New Roman" w:hAnsi="Times New Roman" w:cs="Times New Roman"/>
          <w:b/>
          <w:bCs/>
          <w:i/>
          <w:color w:val="000000" w:themeColor="text1"/>
          <w:sz w:val="24"/>
          <w:szCs w:val="24"/>
        </w:rPr>
        <w:t>Интернет-ресурсы:</w:t>
      </w:r>
    </w:p>
    <w:p w14:paraId="4516FE4E" w14:textId="77777777" w:rsidR="00081860" w:rsidRPr="007476A8" w:rsidRDefault="00081860" w:rsidP="007476A8">
      <w:pPr>
        <w:pStyle w:val="af4"/>
        <w:numPr>
          <w:ilvl w:val="0"/>
          <w:numId w:val="5"/>
        </w:numPr>
        <w:snapToGrid/>
        <w:spacing w:before="0" w:after="0"/>
        <w:rPr>
          <w:bCs/>
          <w:color w:val="000000" w:themeColor="text1"/>
          <w:szCs w:val="24"/>
          <w:lang w:val="en-US"/>
        </w:rPr>
      </w:pPr>
      <w:r w:rsidRPr="007476A8">
        <w:rPr>
          <w:bCs/>
          <w:color w:val="000000" w:themeColor="text1"/>
          <w:szCs w:val="24"/>
        </w:rPr>
        <w:t xml:space="preserve">Сварочный портал </w:t>
      </w:r>
      <w:hyperlink r:id="rId13" w:history="1">
        <w:r w:rsidRPr="007476A8">
          <w:rPr>
            <w:rStyle w:val="af0"/>
            <w:color w:val="000000" w:themeColor="text1"/>
            <w:szCs w:val="24"/>
            <w:lang w:val="en-US"/>
          </w:rPr>
          <w:t>www.svarka.com</w:t>
        </w:r>
      </w:hyperlink>
    </w:p>
    <w:p w14:paraId="1E26DF8A" w14:textId="77777777" w:rsidR="00081860" w:rsidRPr="007476A8" w:rsidRDefault="00081860" w:rsidP="007476A8">
      <w:pPr>
        <w:pStyle w:val="af4"/>
        <w:numPr>
          <w:ilvl w:val="0"/>
          <w:numId w:val="5"/>
        </w:numPr>
        <w:snapToGrid/>
        <w:spacing w:before="0" w:after="0"/>
        <w:rPr>
          <w:bCs/>
          <w:color w:val="000000" w:themeColor="text1"/>
          <w:szCs w:val="24"/>
        </w:rPr>
      </w:pPr>
      <w:r w:rsidRPr="007476A8">
        <w:rPr>
          <w:bCs/>
          <w:color w:val="000000" w:themeColor="text1"/>
          <w:szCs w:val="24"/>
        </w:rPr>
        <w:t xml:space="preserve">Информационный книжный портал </w:t>
      </w:r>
      <w:hyperlink r:id="rId14" w:history="1">
        <w:r w:rsidRPr="007476A8">
          <w:rPr>
            <w:rStyle w:val="af0"/>
            <w:color w:val="000000" w:themeColor="text1"/>
            <w:szCs w:val="24"/>
            <w:lang w:val="en-US"/>
          </w:rPr>
          <w:t>www</w:t>
        </w:r>
        <w:r w:rsidRPr="007476A8">
          <w:rPr>
            <w:rStyle w:val="af0"/>
            <w:color w:val="000000" w:themeColor="text1"/>
            <w:szCs w:val="24"/>
          </w:rPr>
          <w:t>.</w:t>
        </w:r>
        <w:proofErr w:type="spellStart"/>
        <w:r w:rsidRPr="007476A8">
          <w:rPr>
            <w:rStyle w:val="af0"/>
            <w:color w:val="000000" w:themeColor="text1"/>
            <w:szCs w:val="24"/>
            <w:lang w:val="en-US"/>
          </w:rPr>
          <w:t>infobook</w:t>
        </w:r>
        <w:proofErr w:type="spellEnd"/>
        <w:r w:rsidRPr="007476A8">
          <w:rPr>
            <w:rStyle w:val="af0"/>
            <w:color w:val="000000" w:themeColor="text1"/>
            <w:szCs w:val="24"/>
          </w:rPr>
          <w:t>.</w:t>
        </w:r>
        <w:proofErr w:type="spellStart"/>
        <w:r w:rsidRPr="007476A8">
          <w:rPr>
            <w:rStyle w:val="af0"/>
            <w:color w:val="000000" w:themeColor="text1"/>
            <w:szCs w:val="24"/>
            <w:lang w:val="en-US"/>
          </w:rPr>
          <w:t>ru</w:t>
        </w:r>
        <w:proofErr w:type="spellEnd"/>
      </w:hyperlink>
    </w:p>
    <w:p w14:paraId="3C8735B3" w14:textId="77777777" w:rsidR="00081860" w:rsidRPr="007476A8" w:rsidRDefault="00081860" w:rsidP="007476A8">
      <w:pPr>
        <w:widowControl w:val="0"/>
        <w:numPr>
          <w:ilvl w:val="0"/>
          <w:numId w:val="5"/>
        </w:numPr>
        <w:ind w:left="0" w:firstLine="567"/>
        <w:jc w:val="both"/>
        <w:rPr>
          <w:rFonts w:ascii="Times New Roman" w:hAnsi="Times New Roman" w:cs="Times New Roman"/>
          <w:color w:val="000000" w:themeColor="text1"/>
          <w:sz w:val="24"/>
          <w:szCs w:val="24"/>
        </w:rPr>
      </w:pPr>
    </w:p>
    <w:p w14:paraId="4C3FCF32" w14:textId="75403D93" w:rsidR="00081860" w:rsidRPr="007476A8" w:rsidRDefault="00081860" w:rsidP="007476A8">
      <w:pPr>
        <w:widowControl w:val="0"/>
        <w:jc w:val="both"/>
        <w:rPr>
          <w:rFonts w:ascii="Times New Roman" w:hAnsi="Times New Roman" w:cs="Times New Roman"/>
          <w:color w:val="000000" w:themeColor="text1"/>
          <w:sz w:val="24"/>
          <w:szCs w:val="24"/>
        </w:rPr>
      </w:pPr>
      <w:r w:rsidRPr="007476A8">
        <w:rPr>
          <w:rFonts w:ascii="Times New Roman" w:hAnsi="Times New Roman" w:cs="Times New Roman"/>
          <w:b/>
          <w:bCs/>
          <w:color w:val="000000" w:themeColor="text1"/>
          <w:sz w:val="24"/>
          <w:szCs w:val="24"/>
        </w:rPr>
        <w:t xml:space="preserve">3.2.2. Дополнительные источники </w:t>
      </w:r>
      <w:r w:rsidRPr="007476A8">
        <w:rPr>
          <w:rFonts w:ascii="Times New Roman" w:hAnsi="Times New Roman" w:cs="Times New Roman"/>
          <w:bCs/>
          <w:i/>
          <w:color w:val="000000" w:themeColor="text1"/>
          <w:sz w:val="24"/>
          <w:szCs w:val="24"/>
        </w:rPr>
        <w:t>(при необходимости)</w:t>
      </w:r>
    </w:p>
    <w:p w14:paraId="50869E56" w14:textId="77777777" w:rsidR="00081860" w:rsidRPr="007476A8" w:rsidRDefault="00081860" w:rsidP="007476A8">
      <w:pPr>
        <w:widowControl w:val="0"/>
        <w:numPr>
          <w:ilvl w:val="0"/>
          <w:numId w:val="6"/>
        </w:numPr>
        <w:ind w:left="0" w:firstLine="567"/>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Юхин Н.А. Газосварщик 2005 г. 165 с.</w:t>
      </w:r>
    </w:p>
    <w:p w14:paraId="577526D4" w14:textId="77777777" w:rsidR="00081860" w:rsidRPr="007476A8" w:rsidRDefault="00081860" w:rsidP="007476A8">
      <w:pPr>
        <w:widowControl w:val="0"/>
        <w:numPr>
          <w:ilvl w:val="0"/>
          <w:numId w:val="6"/>
        </w:numPr>
        <w:ind w:left="0" w:firstLine="567"/>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Пособие сварщика иллюстрированного </w:t>
      </w:r>
      <w:r w:rsidRPr="007476A8">
        <w:rPr>
          <w:rFonts w:ascii="Times New Roman" w:hAnsi="Times New Roman" w:cs="Times New Roman"/>
          <w:bCs/>
          <w:color w:val="000000" w:themeColor="text1"/>
          <w:sz w:val="24"/>
          <w:szCs w:val="24"/>
        </w:rPr>
        <w:t>М. «СОУЭЛО»</w:t>
      </w:r>
    </w:p>
    <w:p w14:paraId="445F67D6" w14:textId="42A081EC" w:rsidR="00081860" w:rsidRPr="007476A8" w:rsidRDefault="00081860" w:rsidP="007476A8">
      <w:pPr>
        <w:widowControl w:val="0"/>
        <w:numPr>
          <w:ilvl w:val="0"/>
          <w:numId w:val="6"/>
        </w:numPr>
        <w:ind w:left="0" w:firstLine="567"/>
        <w:jc w:val="both"/>
        <w:rPr>
          <w:rFonts w:ascii="Times New Roman" w:hAnsi="Times New Roman" w:cs="Times New Roman"/>
          <w:color w:val="000000" w:themeColor="text1"/>
          <w:sz w:val="24"/>
          <w:szCs w:val="24"/>
        </w:rPr>
      </w:pPr>
      <w:r w:rsidRPr="007476A8">
        <w:rPr>
          <w:rFonts w:ascii="Times New Roman" w:hAnsi="Times New Roman" w:cs="Times New Roman"/>
          <w:bCs/>
          <w:color w:val="000000" w:themeColor="text1"/>
          <w:sz w:val="24"/>
          <w:szCs w:val="24"/>
        </w:rPr>
        <w:t>Плакаты</w:t>
      </w:r>
    </w:p>
    <w:p w14:paraId="2BCFECC5" w14:textId="77777777" w:rsidR="00081860" w:rsidRPr="007476A8" w:rsidRDefault="00081860" w:rsidP="007476A8">
      <w:pPr>
        <w:widowControl w:val="0"/>
        <w:ind w:firstLine="567"/>
        <w:rPr>
          <w:rFonts w:ascii="Times New Roman" w:hAnsi="Times New Roman" w:cs="Times New Roman"/>
          <w:color w:val="000000" w:themeColor="text1"/>
          <w:sz w:val="24"/>
          <w:szCs w:val="24"/>
        </w:rPr>
      </w:pPr>
    </w:p>
    <w:p w14:paraId="62BB0D04" w14:textId="77777777" w:rsidR="00081860" w:rsidRPr="007476A8" w:rsidRDefault="00081860" w:rsidP="007476A8">
      <w:pPr>
        <w:pStyle w:val="1"/>
        <w:widowControl w:val="0"/>
        <w:spacing w:before="0" w:beforeAutospacing="0" w:after="0" w:afterAutospacing="0"/>
        <w:ind w:firstLine="567"/>
        <w:jc w:val="both"/>
        <w:rPr>
          <w:b w:val="0"/>
          <w:caps/>
          <w:color w:val="000000" w:themeColor="text1"/>
        </w:rPr>
      </w:pPr>
    </w:p>
    <w:p w14:paraId="31A8C1DC" w14:textId="77777777" w:rsidR="00081860" w:rsidRPr="007476A8" w:rsidRDefault="00081860" w:rsidP="007476A8">
      <w:pPr>
        <w:widowControl w:val="0"/>
        <w:rPr>
          <w:rFonts w:ascii="Times New Roman" w:eastAsia="Segoe UI" w:hAnsi="Times New Roman" w:cs="Times New Roman"/>
          <w:b/>
          <w:bCs/>
          <w:caps/>
          <w:color w:val="000000" w:themeColor="text1"/>
          <w:kern w:val="32"/>
          <w:sz w:val="24"/>
          <w:szCs w:val="24"/>
          <w:lang w:val="x-none" w:eastAsia="x-none"/>
        </w:rPr>
      </w:pPr>
      <w:bookmarkStart w:id="27" w:name="_Toc152334674"/>
      <w:bookmarkStart w:id="28" w:name="_Toc162370400"/>
      <w:r w:rsidRPr="007476A8">
        <w:rPr>
          <w:rFonts w:ascii="Times New Roman" w:hAnsi="Times New Roman" w:cs="Times New Roman"/>
          <w:color w:val="000000" w:themeColor="text1"/>
          <w:sz w:val="24"/>
          <w:szCs w:val="24"/>
        </w:rPr>
        <w:br w:type="page"/>
      </w:r>
    </w:p>
    <w:p w14:paraId="485C7C13" w14:textId="77777777" w:rsidR="00504E7A" w:rsidRPr="007476A8" w:rsidRDefault="006841BF" w:rsidP="007476A8">
      <w:pPr>
        <w:pStyle w:val="1f"/>
        <w:keepNext w:val="0"/>
        <w:widowControl w:val="0"/>
        <w:numPr>
          <w:ilvl w:val="0"/>
          <w:numId w:val="6"/>
        </w:numPr>
        <w:spacing w:after="0"/>
        <w:ind w:left="0"/>
        <w:rPr>
          <w:rFonts w:ascii="Times New Roman" w:hAnsi="Times New Roman"/>
          <w:b w:val="0"/>
          <w:bCs w:val="0"/>
          <w:color w:val="000000" w:themeColor="text1"/>
        </w:rPr>
      </w:pPr>
      <w:r w:rsidRPr="007476A8">
        <w:rPr>
          <w:rFonts w:ascii="Times New Roman" w:hAnsi="Times New Roman"/>
          <w:color w:val="000000" w:themeColor="text1"/>
        </w:rPr>
        <w:lastRenderedPageBreak/>
        <w:t>Контроль и оценка результатов освоения</w:t>
      </w:r>
    </w:p>
    <w:p w14:paraId="47B86259" w14:textId="5F8F3AE9" w:rsidR="006841BF" w:rsidRPr="007476A8" w:rsidRDefault="006841BF" w:rsidP="007476A8">
      <w:pPr>
        <w:pStyle w:val="1f"/>
        <w:keepNext w:val="0"/>
        <w:widowControl w:val="0"/>
        <w:spacing w:after="0"/>
        <w:rPr>
          <w:rFonts w:ascii="Times New Roman" w:hAnsi="Times New Roman"/>
          <w:b w:val="0"/>
          <w:bCs w:val="0"/>
          <w:color w:val="000000" w:themeColor="text1"/>
        </w:rPr>
      </w:pPr>
      <w:r w:rsidRPr="007476A8">
        <w:rPr>
          <w:rFonts w:ascii="Times New Roman" w:hAnsi="Times New Roman"/>
          <w:color w:val="000000" w:themeColor="text1"/>
        </w:rPr>
        <w:t>профессионального модуля</w:t>
      </w:r>
      <w:bookmarkEnd w:id="27"/>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5057"/>
        <w:gridCol w:w="2477"/>
      </w:tblGrid>
      <w:tr w:rsidR="006841BF" w:rsidRPr="007476A8" w14:paraId="399F7143" w14:textId="77777777" w:rsidTr="00A447D0">
        <w:trPr>
          <w:trHeight w:val="23"/>
        </w:trPr>
        <w:tc>
          <w:tcPr>
            <w:tcW w:w="1177" w:type="pct"/>
          </w:tcPr>
          <w:p w14:paraId="07A1BF63" w14:textId="5DA67A9F" w:rsidR="006841BF" w:rsidRPr="007476A8" w:rsidRDefault="006841BF" w:rsidP="007476A8">
            <w:pPr>
              <w:widowControl w:val="0"/>
              <w:jc w:val="center"/>
              <w:rPr>
                <w:rFonts w:ascii="Times New Roman" w:hAnsi="Times New Roman" w:cs="Times New Roman"/>
                <w:b/>
                <w:iCs/>
                <w:color w:val="000000" w:themeColor="text1"/>
                <w:sz w:val="24"/>
                <w:szCs w:val="24"/>
              </w:rPr>
            </w:pPr>
            <w:bookmarkStart w:id="29" w:name="_Hlk152334357"/>
            <w:r w:rsidRPr="007476A8">
              <w:rPr>
                <w:rFonts w:ascii="Times New Roman" w:hAnsi="Times New Roman" w:cs="Times New Roman"/>
                <w:b/>
                <w:iCs/>
                <w:color w:val="000000" w:themeColor="text1"/>
                <w:sz w:val="24"/>
                <w:szCs w:val="24"/>
              </w:rPr>
              <w:t xml:space="preserve">Код ПК, </w:t>
            </w:r>
            <w:proofErr w:type="gramStart"/>
            <w:r w:rsidRPr="007476A8">
              <w:rPr>
                <w:rFonts w:ascii="Times New Roman" w:hAnsi="Times New Roman" w:cs="Times New Roman"/>
                <w:b/>
                <w:iCs/>
                <w:color w:val="000000" w:themeColor="text1"/>
                <w:sz w:val="24"/>
                <w:szCs w:val="24"/>
              </w:rPr>
              <w:t>ОК</w:t>
            </w:r>
            <w:proofErr w:type="gramEnd"/>
          </w:p>
        </w:tc>
        <w:tc>
          <w:tcPr>
            <w:tcW w:w="2566" w:type="pct"/>
            <w:vAlign w:val="center"/>
          </w:tcPr>
          <w:p w14:paraId="6337DE47" w14:textId="77777777" w:rsidR="006841BF" w:rsidRPr="007476A8" w:rsidRDefault="006841BF"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iCs/>
                <w:color w:val="000000" w:themeColor="text1"/>
                <w:sz w:val="24"/>
                <w:szCs w:val="24"/>
              </w:rPr>
              <w:t xml:space="preserve">Критерии оценки результата </w:t>
            </w:r>
            <w:r w:rsidRPr="007476A8">
              <w:rPr>
                <w:rFonts w:ascii="Times New Roman" w:hAnsi="Times New Roman" w:cs="Times New Roman"/>
                <w:b/>
                <w:iCs/>
                <w:color w:val="000000" w:themeColor="text1"/>
                <w:sz w:val="24"/>
                <w:szCs w:val="24"/>
              </w:rPr>
              <w:br/>
              <w:t>(показатели освоенности компетенций)</w:t>
            </w:r>
          </w:p>
        </w:tc>
        <w:tc>
          <w:tcPr>
            <w:tcW w:w="1257" w:type="pct"/>
            <w:vAlign w:val="center"/>
          </w:tcPr>
          <w:p w14:paraId="7157352A" w14:textId="488186C8" w:rsidR="006841BF" w:rsidRPr="007476A8" w:rsidRDefault="006841BF"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Формы контроля и методы оценки</w:t>
            </w:r>
          </w:p>
        </w:tc>
      </w:tr>
      <w:tr w:rsidR="00A447D0" w:rsidRPr="007476A8" w14:paraId="266AC736" w14:textId="77777777" w:rsidTr="00A447D0">
        <w:trPr>
          <w:trHeight w:val="23"/>
        </w:trPr>
        <w:tc>
          <w:tcPr>
            <w:tcW w:w="1177" w:type="pct"/>
            <w:vAlign w:val="center"/>
          </w:tcPr>
          <w:p w14:paraId="1AFECD37" w14:textId="192181E7" w:rsidR="00A447D0" w:rsidRPr="007476A8" w:rsidRDefault="00A447D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ПК 1.1. Применять различные методы, способы и приёмы сборки и сварки конструкций с </w:t>
            </w:r>
            <w:proofErr w:type="gramStart"/>
            <w:r w:rsidRPr="007476A8">
              <w:rPr>
                <w:rFonts w:ascii="Times New Roman" w:hAnsi="Times New Roman" w:cs="Times New Roman"/>
                <w:color w:val="000000" w:themeColor="text1"/>
                <w:sz w:val="24"/>
                <w:szCs w:val="24"/>
              </w:rPr>
              <w:t>эксплуатационными</w:t>
            </w:r>
            <w:proofErr w:type="gramEnd"/>
            <w:r w:rsidRPr="007476A8">
              <w:rPr>
                <w:rFonts w:ascii="Times New Roman" w:hAnsi="Times New Roman" w:cs="Times New Roman"/>
                <w:color w:val="000000" w:themeColor="text1"/>
                <w:sz w:val="24"/>
                <w:szCs w:val="24"/>
              </w:rPr>
              <w:t xml:space="preserve"> свойствами.</w:t>
            </w:r>
          </w:p>
        </w:tc>
        <w:tc>
          <w:tcPr>
            <w:tcW w:w="2566" w:type="pct"/>
          </w:tcPr>
          <w:p w14:paraId="3C13704D" w14:textId="3895A216" w:rsidR="00A447D0" w:rsidRPr="007476A8" w:rsidRDefault="00A447D0" w:rsidP="007476A8">
            <w:pPr>
              <w:widowControl w:val="0"/>
              <w:rPr>
                <w:rFonts w:ascii="Times New Roman" w:hAnsi="Times New Roman" w:cs="Times New Roman"/>
                <w:i/>
                <w:color w:val="000000" w:themeColor="text1"/>
                <w:sz w:val="24"/>
                <w:szCs w:val="24"/>
              </w:rPr>
            </w:pPr>
            <w:r w:rsidRPr="007476A8">
              <w:rPr>
                <w:rFonts w:ascii="Times New Roman" w:hAnsi="Times New Roman" w:cs="Times New Roman"/>
                <w:i/>
                <w:color w:val="000000" w:themeColor="text1"/>
                <w:sz w:val="24"/>
                <w:szCs w:val="24"/>
              </w:rPr>
              <w:t xml:space="preserve">Применение различных методов, способов и приёмов сборки и сварки конструкций с </w:t>
            </w:r>
            <w:proofErr w:type="gramStart"/>
            <w:r w:rsidRPr="007476A8">
              <w:rPr>
                <w:rFonts w:ascii="Times New Roman" w:hAnsi="Times New Roman" w:cs="Times New Roman"/>
                <w:i/>
                <w:color w:val="000000" w:themeColor="text1"/>
                <w:sz w:val="24"/>
                <w:szCs w:val="24"/>
              </w:rPr>
              <w:t>эксплуатационными</w:t>
            </w:r>
            <w:proofErr w:type="gramEnd"/>
            <w:r w:rsidRPr="007476A8">
              <w:rPr>
                <w:rFonts w:ascii="Times New Roman" w:hAnsi="Times New Roman" w:cs="Times New Roman"/>
                <w:i/>
                <w:color w:val="000000" w:themeColor="text1"/>
                <w:sz w:val="24"/>
                <w:szCs w:val="24"/>
              </w:rPr>
              <w:t xml:space="preserve"> свойствами.</w:t>
            </w:r>
          </w:p>
        </w:tc>
        <w:tc>
          <w:tcPr>
            <w:tcW w:w="1257" w:type="pct"/>
            <w:vMerge w:val="restart"/>
          </w:tcPr>
          <w:p w14:paraId="50C81216" w14:textId="10E274E7" w:rsidR="00A447D0" w:rsidRPr="007476A8" w:rsidRDefault="00A447D0" w:rsidP="007476A8">
            <w:pPr>
              <w:widowControl w:val="0"/>
              <w:rPr>
                <w:rFonts w:ascii="Times New Roman" w:hAnsi="Times New Roman" w:cs="Times New Roman"/>
                <w:i/>
                <w:color w:val="000000" w:themeColor="text1"/>
                <w:sz w:val="24"/>
                <w:szCs w:val="24"/>
              </w:rPr>
            </w:pPr>
            <w:r w:rsidRPr="007476A8">
              <w:rPr>
                <w:rFonts w:ascii="Times New Roman" w:hAnsi="Times New Roman" w:cs="Times New Roman"/>
                <w:i/>
                <w:color w:val="000000" w:themeColor="text1"/>
                <w:sz w:val="24"/>
                <w:szCs w:val="24"/>
              </w:rPr>
              <w:t xml:space="preserve">Фронтальный и индивидуальный опрос, экспертная оценка практического выполнения </w:t>
            </w:r>
            <w:proofErr w:type="gramStart"/>
            <w:r w:rsidRPr="007476A8">
              <w:rPr>
                <w:rFonts w:ascii="Times New Roman" w:hAnsi="Times New Roman" w:cs="Times New Roman"/>
                <w:i/>
                <w:color w:val="000000" w:themeColor="text1"/>
                <w:sz w:val="24"/>
                <w:szCs w:val="24"/>
              </w:rPr>
              <w:t>обучающимся</w:t>
            </w:r>
            <w:proofErr w:type="gramEnd"/>
            <w:r w:rsidRPr="007476A8">
              <w:rPr>
                <w:rFonts w:ascii="Times New Roman" w:hAnsi="Times New Roman" w:cs="Times New Roman"/>
                <w:i/>
                <w:color w:val="000000" w:themeColor="text1"/>
                <w:sz w:val="24"/>
                <w:szCs w:val="24"/>
              </w:rPr>
              <w:t xml:space="preserve"> сварочных работ., квалификационные испытания, Интерпретация результатов выполнения практических заданий, оценка решения ситуационных задач, оценка тестового контроля.</w:t>
            </w:r>
          </w:p>
        </w:tc>
      </w:tr>
      <w:tr w:rsidR="00A447D0" w:rsidRPr="007476A8" w14:paraId="1BA8CB03" w14:textId="77777777" w:rsidTr="00A447D0">
        <w:trPr>
          <w:trHeight w:val="23"/>
        </w:trPr>
        <w:tc>
          <w:tcPr>
            <w:tcW w:w="1177" w:type="pct"/>
            <w:vAlign w:val="center"/>
          </w:tcPr>
          <w:p w14:paraId="0224EA01" w14:textId="1A45188D" w:rsidR="00A447D0" w:rsidRPr="007476A8" w:rsidRDefault="00A447D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ПК 1.2. Выполнять техническую подготовку производства сварных конструкций.</w:t>
            </w:r>
          </w:p>
        </w:tc>
        <w:tc>
          <w:tcPr>
            <w:tcW w:w="2566" w:type="pct"/>
          </w:tcPr>
          <w:p w14:paraId="0B3CCE86" w14:textId="77777777" w:rsidR="00A447D0" w:rsidRPr="007476A8" w:rsidRDefault="00A447D0" w:rsidP="007476A8">
            <w:pPr>
              <w:widowControl w:val="0"/>
              <w:rPr>
                <w:rFonts w:ascii="Times New Roman" w:hAnsi="Times New Roman" w:cs="Times New Roman"/>
                <w:i/>
                <w:color w:val="000000" w:themeColor="text1"/>
                <w:sz w:val="24"/>
                <w:szCs w:val="24"/>
              </w:rPr>
            </w:pPr>
            <w:r w:rsidRPr="007476A8">
              <w:rPr>
                <w:rFonts w:ascii="Times New Roman" w:hAnsi="Times New Roman" w:cs="Times New Roman"/>
                <w:i/>
                <w:color w:val="000000" w:themeColor="text1"/>
                <w:sz w:val="24"/>
                <w:szCs w:val="24"/>
              </w:rPr>
              <w:t>Наличие навыков при выборе рационального способа сборки и сварки конструкций, умение использовать типовые методики выбора параметров сварочных технологических процессов.</w:t>
            </w:r>
          </w:p>
          <w:p w14:paraId="5D31D206" w14:textId="36CBA9FF" w:rsidR="00A447D0" w:rsidRPr="007476A8" w:rsidRDefault="00A447D0" w:rsidP="007476A8">
            <w:pPr>
              <w:widowControl w:val="0"/>
              <w:rPr>
                <w:rFonts w:ascii="Times New Roman" w:hAnsi="Times New Roman" w:cs="Times New Roman"/>
                <w:i/>
                <w:color w:val="000000" w:themeColor="text1"/>
                <w:sz w:val="24"/>
                <w:szCs w:val="24"/>
              </w:rPr>
            </w:pPr>
            <w:r w:rsidRPr="007476A8">
              <w:rPr>
                <w:rFonts w:ascii="Times New Roman" w:hAnsi="Times New Roman" w:cs="Times New Roman"/>
                <w:i/>
                <w:color w:val="000000" w:themeColor="text1"/>
                <w:sz w:val="24"/>
                <w:szCs w:val="24"/>
              </w:rPr>
              <w:t>Знание методики расчетов режимов ручных и механизированных способов сварки. Умение составить технологический процесс изготовления сварных конструкций различного класса.</w:t>
            </w:r>
          </w:p>
        </w:tc>
        <w:tc>
          <w:tcPr>
            <w:tcW w:w="1257" w:type="pct"/>
            <w:vMerge/>
          </w:tcPr>
          <w:p w14:paraId="5B5309B8" w14:textId="77777777" w:rsidR="00A447D0" w:rsidRPr="007476A8" w:rsidDel="009D5E3A" w:rsidRDefault="00A447D0" w:rsidP="007476A8">
            <w:pPr>
              <w:widowControl w:val="0"/>
              <w:rPr>
                <w:rFonts w:ascii="Times New Roman" w:hAnsi="Times New Roman" w:cs="Times New Roman"/>
                <w:i/>
                <w:color w:val="000000" w:themeColor="text1"/>
                <w:sz w:val="24"/>
                <w:szCs w:val="24"/>
              </w:rPr>
            </w:pPr>
          </w:p>
        </w:tc>
      </w:tr>
      <w:tr w:rsidR="00A447D0" w:rsidRPr="007476A8" w14:paraId="25FB4E65" w14:textId="77777777" w:rsidTr="00A447D0">
        <w:trPr>
          <w:trHeight w:val="23"/>
        </w:trPr>
        <w:tc>
          <w:tcPr>
            <w:tcW w:w="1177" w:type="pct"/>
          </w:tcPr>
          <w:p w14:paraId="2DFF1152" w14:textId="06C49D02" w:rsidR="00A447D0" w:rsidRPr="007476A8" w:rsidRDefault="00A447D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ПК 1.3. Выбирать оборудование, приспособления и инструменты для обеспечения производства сварных соединений с заданными свойствами.</w:t>
            </w:r>
          </w:p>
        </w:tc>
        <w:tc>
          <w:tcPr>
            <w:tcW w:w="2566" w:type="pct"/>
          </w:tcPr>
          <w:p w14:paraId="797771A7" w14:textId="77777777" w:rsidR="00A447D0" w:rsidRPr="007476A8" w:rsidRDefault="00A447D0" w:rsidP="007476A8">
            <w:pPr>
              <w:widowControl w:val="0"/>
              <w:rPr>
                <w:rFonts w:ascii="Times New Roman" w:hAnsi="Times New Roman" w:cs="Times New Roman"/>
                <w:i/>
                <w:color w:val="000000" w:themeColor="text1"/>
                <w:sz w:val="24"/>
                <w:szCs w:val="24"/>
              </w:rPr>
            </w:pPr>
            <w:r w:rsidRPr="007476A8">
              <w:rPr>
                <w:rFonts w:ascii="Times New Roman" w:hAnsi="Times New Roman" w:cs="Times New Roman"/>
                <w:i/>
                <w:color w:val="000000" w:themeColor="text1"/>
                <w:sz w:val="24"/>
                <w:szCs w:val="24"/>
              </w:rPr>
              <w:t xml:space="preserve">Знание видов сварочного оборудования, устройство и правила эксплуатации. Умение оборудовать сварочный пост. </w:t>
            </w:r>
          </w:p>
          <w:p w14:paraId="2D48508E" w14:textId="76500B40" w:rsidR="00A447D0" w:rsidRPr="007476A8" w:rsidRDefault="00A447D0" w:rsidP="007476A8">
            <w:pPr>
              <w:widowControl w:val="0"/>
              <w:rPr>
                <w:rFonts w:ascii="Times New Roman" w:hAnsi="Times New Roman" w:cs="Times New Roman"/>
                <w:i/>
                <w:color w:val="000000" w:themeColor="text1"/>
                <w:sz w:val="24"/>
                <w:szCs w:val="24"/>
              </w:rPr>
            </w:pPr>
            <w:r w:rsidRPr="007476A8">
              <w:rPr>
                <w:rFonts w:ascii="Times New Roman" w:hAnsi="Times New Roman" w:cs="Times New Roman"/>
                <w:i/>
                <w:color w:val="000000" w:themeColor="text1"/>
                <w:sz w:val="24"/>
                <w:szCs w:val="24"/>
              </w:rPr>
              <w:t>Знание основных технологических приемов сварки и наплавки сталей, чугунов и цветных металлов.</w:t>
            </w:r>
          </w:p>
        </w:tc>
        <w:tc>
          <w:tcPr>
            <w:tcW w:w="1257" w:type="pct"/>
            <w:vMerge/>
          </w:tcPr>
          <w:p w14:paraId="4A47224A" w14:textId="77777777" w:rsidR="00A447D0" w:rsidRPr="007476A8" w:rsidRDefault="00A447D0" w:rsidP="007476A8">
            <w:pPr>
              <w:widowControl w:val="0"/>
              <w:rPr>
                <w:rFonts w:ascii="Times New Roman" w:hAnsi="Times New Roman" w:cs="Times New Roman"/>
                <w:i/>
                <w:color w:val="000000" w:themeColor="text1"/>
                <w:sz w:val="24"/>
                <w:szCs w:val="24"/>
              </w:rPr>
            </w:pPr>
          </w:p>
        </w:tc>
      </w:tr>
      <w:tr w:rsidR="00A447D0" w:rsidRPr="007476A8" w14:paraId="3030CCB1" w14:textId="77777777" w:rsidTr="00A447D0">
        <w:trPr>
          <w:trHeight w:val="23"/>
        </w:trPr>
        <w:tc>
          <w:tcPr>
            <w:tcW w:w="1177" w:type="pct"/>
          </w:tcPr>
          <w:p w14:paraId="26CE11C6" w14:textId="7E1F389C" w:rsidR="00A447D0" w:rsidRPr="007476A8" w:rsidRDefault="00A447D0"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ПК 1.4. Хранить и использовать сварочную аппаратуру и инструменты в ходе производственного процесса.</w:t>
            </w:r>
          </w:p>
        </w:tc>
        <w:tc>
          <w:tcPr>
            <w:tcW w:w="2566" w:type="pct"/>
          </w:tcPr>
          <w:p w14:paraId="4A8C9326" w14:textId="371BCB29" w:rsidR="00A447D0" w:rsidRPr="007476A8" w:rsidRDefault="00A447D0" w:rsidP="007476A8">
            <w:pPr>
              <w:widowControl w:val="0"/>
              <w:rPr>
                <w:rFonts w:ascii="Times New Roman" w:hAnsi="Times New Roman" w:cs="Times New Roman"/>
                <w:i/>
                <w:color w:val="000000" w:themeColor="text1"/>
                <w:sz w:val="24"/>
                <w:szCs w:val="24"/>
              </w:rPr>
            </w:pPr>
            <w:r w:rsidRPr="007476A8">
              <w:rPr>
                <w:rFonts w:ascii="Times New Roman" w:hAnsi="Times New Roman" w:cs="Times New Roman"/>
                <w:i/>
                <w:color w:val="000000" w:themeColor="text1"/>
                <w:sz w:val="24"/>
                <w:szCs w:val="24"/>
              </w:rPr>
              <w:t>Знание видов сварочных участков. Знание техники безопасности сварочных работ.</w:t>
            </w:r>
          </w:p>
        </w:tc>
        <w:tc>
          <w:tcPr>
            <w:tcW w:w="1257" w:type="pct"/>
            <w:vMerge/>
          </w:tcPr>
          <w:p w14:paraId="0DF5F7D1" w14:textId="77777777" w:rsidR="00A447D0" w:rsidRPr="007476A8" w:rsidDel="009D5E3A" w:rsidRDefault="00A447D0" w:rsidP="007476A8">
            <w:pPr>
              <w:widowControl w:val="0"/>
              <w:rPr>
                <w:rFonts w:ascii="Times New Roman" w:hAnsi="Times New Roman" w:cs="Times New Roman"/>
                <w:i/>
                <w:color w:val="000000" w:themeColor="text1"/>
                <w:sz w:val="24"/>
                <w:szCs w:val="24"/>
              </w:rPr>
            </w:pPr>
          </w:p>
        </w:tc>
      </w:tr>
      <w:bookmarkEnd w:id="29"/>
    </w:tbl>
    <w:p w14:paraId="1DD4D835" w14:textId="77777777" w:rsidR="00C63897" w:rsidRPr="007476A8" w:rsidRDefault="00C63897" w:rsidP="007476A8">
      <w:pPr>
        <w:widowControl w:val="0"/>
        <w:rPr>
          <w:rFonts w:ascii="Times New Roman" w:hAnsi="Times New Roman" w:cs="Times New Roman"/>
          <w:b/>
          <w:bCs/>
          <w:color w:val="000000" w:themeColor="text1"/>
          <w:sz w:val="24"/>
          <w:szCs w:val="24"/>
        </w:rPr>
      </w:pPr>
    </w:p>
    <w:p w14:paraId="6FC6FDBC" w14:textId="545271D9" w:rsidR="001D20BA" w:rsidRPr="007476A8" w:rsidRDefault="001D20BA"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br w:type="page"/>
      </w:r>
    </w:p>
    <w:p w14:paraId="522AD10E" w14:textId="2B674958" w:rsidR="001D20BA" w:rsidRPr="007476A8" w:rsidRDefault="001D20BA" w:rsidP="007476A8">
      <w:pPr>
        <w:widowControl w:val="0"/>
        <w:jc w:val="right"/>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lastRenderedPageBreak/>
        <w:t>Приложение 1.2</w:t>
      </w:r>
    </w:p>
    <w:p w14:paraId="2E28173E" w14:textId="77777777" w:rsidR="00504E7A" w:rsidRPr="007476A8" w:rsidRDefault="001D20BA" w:rsidP="007476A8">
      <w:pPr>
        <w:widowControl w:val="0"/>
        <w:jc w:val="right"/>
        <w:outlineLvl w:val="0"/>
        <w:rPr>
          <w:rFonts w:ascii="Times New Roman" w:eastAsia="Times New Roman" w:hAnsi="Times New Roman" w:cs="Times New Roman"/>
          <w:b/>
          <w:bCs/>
          <w:color w:val="000000" w:themeColor="text1"/>
          <w:kern w:val="32"/>
          <w:sz w:val="24"/>
          <w:szCs w:val="24"/>
          <w:lang w:eastAsia="x-none"/>
        </w:rPr>
      </w:pPr>
      <w:r w:rsidRPr="007476A8">
        <w:rPr>
          <w:rFonts w:ascii="Times New Roman" w:hAnsi="Times New Roman" w:cs="Times New Roman"/>
          <w:b/>
          <w:bCs/>
          <w:color w:val="000000" w:themeColor="text1"/>
          <w:sz w:val="24"/>
          <w:szCs w:val="24"/>
        </w:rPr>
        <w:t xml:space="preserve">к ОПОП-П по </w:t>
      </w:r>
      <w:r w:rsidR="00504E7A" w:rsidRPr="007476A8">
        <w:rPr>
          <w:rFonts w:ascii="Times New Roman" w:eastAsia="Times New Roman" w:hAnsi="Times New Roman" w:cs="Times New Roman"/>
          <w:b/>
          <w:bCs/>
          <w:color w:val="000000" w:themeColor="text1"/>
          <w:kern w:val="32"/>
          <w:sz w:val="24"/>
          <w:szCs w:val="24"/>
          <w:lang w:eastAsia="x-none"/>
        </w:rPr>
        <w:t xml:space="preserve">специальности </w:t>
      </w:r>
    </w:p>
    <w:p w14:paraId="53106463" w14:textId="77777777" w:rsidR="00504E7A" w:rsidRPr="007476A8" w:rsidRDefault="00504E7A" w:rsidP="007476A8">
      <w:pPr>
        <w:widowControl w:val="0"/>
        <w:jc w:val="right"/>
        <w:outlineLvl w:val="0"/>
        <w:rPr>
          <w:rFonts w:ascii="Times New Roman" w:eastAsia="Times New Roman" w:hAnsi="Times New Roman" w:cs="Times New Roman"/>
          <w:b/>
          <w:bCs/>
          <w:color w:val="000000" w:themeColor="text1"/>
          <w:kern w:val="32"/>
          <w:sz w:val="24"/>
          <w:szCs w:val="24"/>
          <w:lang w:eastAsia="x-none"/>
        </w:rPr>
      </w:pPr>
      <w:r w:rsidRPr="007476A8">
        <w:rPr>
          <w:rFonts w:ascii="Times New Roman" w:eastAsia="Times New Roman" w:hAnsi="Times New Roman" w:cs="Times New Roman"/>
          <w:b/>
          <w:bCs/>
          <w:color w:val="000000" w:themeColor="text1"/>
          <w:kern w:val="32"/>
          <w:sz w:val="24"/>
          <w:szCs w:val="24"/>
          <w:lang w:eastAsia="x-none"/>
        </w:rPr>
        <w:t>15.02.19. Сварочное производство</w:t>
      </w:r>
    </w:p>
    <w:p w14:paraId="30DE9CB7" w14:textId="2F7B7444" w:rsidR="001D20BA" w:rsidRPr="007476A8" w:rsidRDefault="001D20BA" w:rsidP="007476A8">
      <w:pPr>
        <w:widowControl w:val="0"/>
        <w:jc w:val="right"/>
        <w:rPr>
          <w:rFonts w:ascii="Times New Roman" w:hAnsi="Times New Roman" w:cs="Times New Roman"/>
          <w:b/>
          <w:bCs/>
          <w:color w:val="000000" w:themeColor="text1"/>
          <w:sz w:val="24"/>
          <w:szCs w:val="24"/>
        </w:rPr>
      </w:pPr>
    </w:p>
    <w:p w14:paraId="672EF3E4" w14:textId="77777777" w:rsidR="001D20BA" w:rsidRPr="007476A8" w:rsidRDefault="001D20BA" w:rsidP="007476A8">
      <w:pPr>
        <w:widowControl w:val="0"/>
        <w:jc w:val="right"/>
        <w:rPr>
          <w:rFonts w:ascii="Times New Roman" w:hAnsi="Times New Roman" w:cs="Times New Roman"/>
          <w:b/>
          <w:bCs/>
          <w:color w:val="000000" w:themeColor="text1"/>
          <w:sz w:val="24"/>
          <w:szCs w:val="24"/>
        </w:rPr>
      </w:pPr>
    </w:p>
    <w:p w14:paraId="0F4F62C0" w14:textId="77777777" w:rsidR="001D20BA" w:rsidRPr="007476A8" w:rsidRDefault="001D20BA" w:rsidP="007476A8">
      <w:pPr>
        <w:widowControl w:val="0"/>
        <w:jc w:val="right"/>
        <w:rPr>
          <w:rFonts w:ascii="Times New Roman" w:hAnsi="Times New Roman" w:cs="Times New Roman"/>
          <w:b/>
          <w:bCs/>
          <w:color w:val="000000" w:themeColor="text1"/>
          <w:sz w:val="24"/>
          <w:szCs w:val="24"/>
        </w:rPr>
      </w:pPr>
    </w:p>
    <w:p w14:paraId="738C08F5" w14:textId="77777777" w:rsidR="001D20BA" w:rsidRPr="007476A8" w:rsidRDefault="001D20BA" w:rsidP="007476A8">
      <w:pPr>
        <w:widowControl w:val="0"/>
        <w:jc w:val="right"/>
        <w:rPr>
          <w:rFonts w:ascii="Times New Roman" w:hAnsi="Times New Roman" w:cs="Times New Roman"/>
          <w:b/>
          <w:bCs/>
          <w:color w:val="000000" w:themeColor="text1"/>
          <w:sz w:val="24"/>
          <w:szCs w:val="24"/>
        </w:rPr>
      </w:pPr>
    </w:p>
    <w:p w14:paraId="5E409B75" w14:textId="77777777" w:rsidR="001D20BA" w:rsidRPr="007476A8" w:rsidRDefault="001D20BA" w:rsidP="007476A8">
      <w:pPr>
        <w:widowControl w:val="0"/>
        <w:jc w:val="right"/>
        <w:rPr>
          <w:rFonts w:ascii="Times New Roman" w:hAnsi="Times New Roman" w:cs="Times New Roman"/>
          <w:b/>
          <w:bCs/>
          <w:color w:val="000000" w:themeColor="text1"/>
          <w:sz w:val="24"/>
          <w:szCs w:val="24"/>
        </w:rPr>
      </w:pPr>
    </w:p>
    <w:p w14:paraId="6F98CC77" w14:textId="77777777" w:rsidR="001D20BA" w:rsidRPr="007476A8" w:rsidRDefault="001D20BA" w:rsidP="007476A8">
      <w:pPr>
        <w:widowControl w:val="0"/>
        <w:jc w:val="right"/>
        <w:rPr>
          <w:rFonts w:ascii="Times New Roman" w:hAnsi="Times New Roman" w:cs="Times New Roman"/>
          <w:b/>
          <w:bCs/>
          <w:color w:val="000000" w:themeColor="text1"/>
          <w:sz w:val="24"/>
          <w:szCs w:val="24"/>
        </w:rPr>
      </w:pPr>
    </w:p>
    <w:p w14:paraId="53E8DFD3" w14:textId="77777777" w:rsidR="001D20BA" w:rsidRPr="007476A8" w:rsidRDefault="001D20BA" w:rsidP="007476A8">
      <w:pPr>
        <w:widowControl w:val="0"/>
        <w:jc w:val="right"/>
        <w:rPr>
          <w:rFonts w:ascii="Times New Roman" w:hAnsi="Times New Roman" w:cs="Times New Roman"/>
          <w:b/>
          <w:bCs/>
          <w:color w:val="000000" w:themeColor="text1"/>
          <w:sz w:val="24"/>
          <w:szCs w:val="24"/>
        </w:rPr>
      </w:pPr>
    </w:p>
    <w:p w14:paraId="27DF7F64" w14:textId="77777777" w:rsidR="001D20BA" w:rsidRPr="007476A8" w:rsidRDefault="001D20BA" w:rsidP="007476A8">
      <w:pPr>
        <w:widowControl w:val="0"/>
        <w:jc w:val="right"/>
        <w:rPr>
          <w:rFonts w:ascii="Times New Roman" w:hAnsi="Times New Roman" w:cs="Times New Roman"/>
          <w:b/>
          <w:bCs/>
          <w:color w:val="000000" w:themeColor="text1"/>
          <w:sz w:val="24"/>
          <w:szCs w:val="24"/>
        </w:rPr>
      </w:pPr>
    </w:p>
    <w:p w14:paraId="4426DBB8" w14:textId="77777777" w:rsidR="001D20BA" w:rsidRPr="007476A8" w:rsidRDefault="001D20BA" w:rsidP="007476A8">
      <w:pPr>
        <w:widowControl w:val="0"/>
        <w:jc w:val="right"/>
        <w:rPr>
          <w:rFonts w:ascii="Times New Roman" w:hAnsi="Times New Roman" w:cs="Times New Roman"/>
          <w:b/>
          <w:bCs/>
          <w:color w:val="000000" w:themeColor="text1"/>
          <w:sz w:val="24"/>
          <w:szCs w:val="24"/>
        </w:rPr>
      </w:pPr>
    </w:p>
    <w:p w14:paraId="21C80B1F" w14:textId="77777777" w:rsidR="001D20BA" w:rsidRPr="007476A8" w:rsidRDefault="001D20BA" w:rsidP="007476A8">
      <w:pPr>
        <w:widowControl w:val="0"/>
        <w:jc w:val="right"/>
        <w:rPr>
          <w:rFonts w:ascii="Times New Roman" w:hAnsi="Times New Roman" w:cs="Times New Roman"/>
          <w:b/>
          <w:bCs/>
          <w:color w:val="000000" w:themeColor="text1"/>
          <w:sz w:val="24"/>
          <w:szCs w:val="24"/>
        </w:rPr>
      </w:pPr>
    </w:p>
    <w:p w14:paraId="125F5F9C" w14:textId="77777777" w:rsidR="001D20BA" w:rsidRPr="007476A8" w:rsidRDefault="001D20BA" w:rsidP="007476A8">
      <w:pPr>
        <w:widowControl w:val="0"/>
        <w:spacing w:line="360" w:lineRule="auto"/>
        <w:jc w:val="right"/>
        <w:rPr>
          <w:rFonts w:ascii="Times New Roman" w:hAnsi="Times New Roman" w:cs="Times New Roman"/>
          <w:b/>
          <w:bCs/>
          <w:color w:val="000000" w:themeColor="text1"/>
          <w:sz w:val="24"/>
          <w:szCs w:val="24"/>
        </w:rPr>
      </w:pPr>
    </w:p>
    <w:p w14:paraId="6FE391C0" w14:textId="77777777" w:rsidR="001D20BA" w:rsidRPr="007476A8" w:rsidRDefault="001D20BA" w:rsidP="007476A8">
      <w:pPr>
        <w:widowControl w:val="0"/>
        <w:spacing w:line="360" w:lineRule="auto"/>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Рабочая программа профессионального модуля</w:t>
      </w:r>
    </w:p>
    <w:p w14:paraId="085B67CB" w14:textId="0B56976D" w:rsidR="001D20BA" w:rsidRPr="007476A8" w:rsidRDefault="001D20BA" w:rsidP="007476A8">
      <w:pPr>
        <w:pStyle w:val="1"/>
        <w:widowControl w:val="0"/>
        <w:spacing w:before="0" w:beforeAutospacing="0" w:after="0" w:afterAutospacing="0" w:line="360" w:lineRule="auto"/>
        <w:rPr>
          <w:color w:val="000000" w:themeColor="text1"/>
        </w:rPr>
      </w:pPr>
      <w:bookmarkStart w:id="30" w:name="_Toc156819858"/>
      <w:r w:rsidRPr="007476A8">
        <w:rPr>
          <w:color w:val="000000" w:themeColor="text1"/>
        </w:rPr>
        <w:t xml:space="preserve">«ПМ.02 </w:t>
      </w:r>
      <w:r w:rsidR="00504E7A" w:rsidRPr="007476A8">
        <w:rPr>
          <w:color w:val="000000" w:themeColor="text1"/>
        </w:rPr>
        <w:t>РАЗРАБОТКА ТЕХНОЛОГИЧЕСКИХ ПРОЦЕССОВ И ПРОЕКТИРОВАНИЕ ИЗДЕЛИЙ</w:t>
      </w:r>
      <w:r w:rsidRPr="007476A8">
        <w:rPr>
          <w:color w:val="000000" w:themeColor="text1"/>
        </w:rPr>
        <w:t>»</w:t>
      </w:r>
      <w:bookmarkEnd w:id="30"/>
    </w:p>
    <w:p w14:paraId="35A97FBC" w14:textId="77777777" w:rsidR="001D20BA" w:rsidRPr="007476A8" w:rsidRDefault="001D20BA" w:rsidP="007476A8">
      <w:pPr>
        <w:pStyle w:val="1"/>
        <w:widowControl w:val="0"/>
        <w:spacing w:before="0" w:beforeAutospacing="0" w:after="0" w:afterAutospacing="0" w:line="360" w:lineRule="auto"/>
        <w:rPr>
          <w:color w:val="000000" w:themeColor="text1"/>
        </w:rPr>
      </w:pPr>
    </w:p>
    <w:p w14:paraId="4296107C" w14:textId="77777777" w:rsidR="001D20BA" w:rsidRPr="007476A8" w:rsidRDefault="001D20BA" w:rsidP="007476A8">
      <w:pPr>
        <w:pStyle w:val="1"/>
        <w:widowControl w:val="0"/>
        <w:rPr>
          <w:color w:val="000000" w:themeColor="text1"/>
        </w:rPr>
      </w:pPr>
    </w:p>
    <w:p w14:paraId="12033FF0" w14:textId="77777777" w:rsidR="001D20BA" w:rsidRPr="007476A8" w:rsidRDefault="001D20BA" w:rsidP="007476A8">
      <w:pPr>
        <w:pStyle w:val="1"/>
        <w:widowControl w:val="0"/>
        <w:rPr>
          <w:color w:val="000000" w:themeColor="text1"/>
        </w:rPr>
      </w:pPr>
    </w:p>
    <w:p w14:paraId="21B89A54" w14:textId="77777777" w:rsidR="001D20BA" w:rsidRPr="007476A8" w:rsidRDefault="001D20BA" w:rsidP="007476A8">
      <w:pPr>
        <w:pStyle w:val="1"/>
        <w:widowControl w:val="0"/>
        <w:rPr>
          <w:color w:val="000000" w:themeColor="text1"/>
        </w:rPr>
      </w:pPr>
    </w:p>
    <w:p w14:paraId="42054E93" w14:textId="77777777" w:rsidR="001D20BA" w:rsidRPr="007476A8" w:rsidRDefault="001D20BA" w:rsidP="007476A8">
      <w:pPr>
        <w:pStyle w:val="1"/>
        <w:widowControl w:val="0"/>
        <w:rPr>
          <w:color w:val="000000" w:themeColor="text1"/>
        </w:rPr>
      </w:pPr>
    </w:p>
    <w:p w14:paraId="60A430DF" w14:textId="77777777" w:rsidR="001D20BA" w:rsidRPr="007476A8" w:rsidRDefault="001D20BA" w:rsidP="007476A8">
      <w:pPr>
        <w:pStyle w:val="1"/>
        <w:widowControl w:val="0"/>
        <w:rPr>
          <w:color w:val="000000" w:themeColor="text1"/>
        </w:rPr>
      </w:pPr>
    </w:p>
    <w:p w14:paraId="15F3C231" w14:textId="77777777" w:rsidR="001D20BA" w:rsidRPr="007476A8" w:rsidRDefault="001D20BA" w:rsidP="007476A8">
      <w:pPr>
        <w:pStyle w:val="1"/>
        <w:widowControl w:val="0"/>
        <w:rPr>
          <w:color w:val="000000" w:themeColor="text1"/>
        </w:rPr>
      </w:pPr>
    </w:p>
    <w:p w14:paraId="436D89D9" w14:textId="77777777" w:rsidR="001D20BA" w:rsidRPr="007476A8" w:rsidRDefault="001D20BA" w:rsidP="007476A8">
      <w:pPr>
        <w:pStyle w:val="1"/>
        <w:widowControl w:val="0"/>
        <w:rPr>
          <w:color w:val="000000" w:themeColor="text1"/>
        </w:rPr>
      </w:pPr>
    </w:p>
    <w:p w14:paraId="5C4E1E93" w14:textId="77777777" w:rsidR="001D20BA" w:rsidRPr="007476A8" w:rsidRDefault="001D20BA" w:rsidP="007476A8">
      <w:pPr>
        <w:pStyle w:val="1"/>
        <w:widowControl w:val="0"/>
        <w:rPr>
          <w:color w:val="000000" w:themeColor="text1"/>
        </w:rPr>
      </w:pPr>
    </w:p>
    <w:p w14:paraId="3BF7D7F3" w14:textId="77777777" w:rsidR="001D20BA" w:rsidRPr="007476A8" w:rsidRDefault="001D20BA" w:rsidP="007476A8">
      <w:pPr>
        <w:pStyle w:val="1"/>
        <w:widowControl w:val="0"/>
        <w:rPr>
          <w:color w:val="000000" w:themeColor="text1"/>
        </w:rPr>
      </w:pPr>
    </w:p>
    <w:p w14:paraId="2E246A5B" w14:textId="77777777" w:rsidR="001D20BA" w:rsidRPr="007476A8" w:rsidRDefault="001D20BA" w:rsidP="007476A8">
      <w:pPr>
        <w:pStyle w:val="1"/>
        <w:widowControl w:val="0"/>
        <w:rPr>
          <w:color w:val="000000" w:themeColor="text1"/>
        </w:rPr>
      </w:pPr>
    </w:p>
    <w:p w14:paraId="4611002C" w14:textId="77777777" w:rsidR="001D20BA" w:rsidRPr="007476A8" w:rsidRDefault="001D20BA" w:rsidP="007476A8">
      <w:pPr>
        <w:pStyle w:val="1"/>
        <w:widowControl w:val="0"/>
        <w:rPr>
          <w:color w:val="000000" w:themeColor="text1"/>
        </w:rPr>
      </w:pPr>
    </w:p>
    <w:p w14:paraId="15406D08" w14:textId="77777777" w:rsidR="001D20BA" w:rsidRPr="007476A8" w:rsidRDefault="001D20BA" w:rsidP="007476A8">
      <w:pPr>
        <w:pStyle w:val="1"/>
        <w:widowControl w:val="0"/>
        <w:rPr>
          <w:color w:val="000000" w:themeColor="text1"/>
        </w:rPr>
      </w:pPr>
    </w:p>
    <w:p w14:paraId="63A38599" w14:textId="77777777" w:rsidR="001D20BA" w:rsidRPr="007476A8" w:rsidRDefault="001D20BA" w:rsidP="007476A8">
      <w:pPr>
        <w:pStyle w:val="1"/>
        <w:widowControl w:val="0"/>
        <w:rPr>
          <w:color w:val="000000" w:themeColor="text1"/>
        </w:rPr>
      </w:pPr>
    </w:p>
    <w:p w14:paraId="79E68777" w14:textId="1941AA90" w:rsidR="00504E7A" w:rsidRPr="007476A8" w:rsidRDefault="001D20BA"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202</w:t>
      </w:r>
      <w:r w:rsidR="004C77C7">
        <w:rPr>
          <w:rFonts w:ascii="Times New Roman" w:hAnsi="Times New Roman" w:cs="Times New Roman"/>
          <w:b/>
          <w:bCs/>
          <w:color w:val="000000" w:themeColor="text1"/>
          <w:sz w:val="24"/>
          <w:szCs w:val="24"/>
        </w:rPr>
        <w:t>4</w:t>
      </w:r>
      <w:r w:rsidRPr="007476A8">
        <w:rPr>
          <w:rFonts w:ascii="Times New Roman" w:hAnsi="Times New Roman" w:cs="Times New Roman"/>
          <w:b/>
          <w:bCs/>
          <w:color w:val="000000" w:themeColor="text1"/>
          <w:sz w:val="24"/>
          <w:szCs w:val="24"/>
        </w:rPr>
        <w:t xml:space="preserve"> г.</w:t>
      </w:r>
    </w:p>
    <w:p w14:paraId="6ECD5CD5" w14:textId="77777777" w:rsidR="00504E7A" w:rsidRPr="007476A8" w:rsidRDefault="00504E7A"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br w:type="page"/>
      </w:r>
    </w:p>
    <w:p w14:paraId="77CD47EB" w14:textId="77777777" w:rsidR="00594BE9" w:rsidRPr="007476A8" w:rsidRDefault="00594BE9"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lastRenderedPageBreak/>
        <w:t>СОДЕРЖАНИЕ ПРОГРАММЫ</w:t>
      </w:r>
    </w:p>
    <w:p w14:paraId="194CF8D6" w14:textId="77777777" w:rsidR="00594BE9" w:rsidRPr="007476A8" w:rsidRDefault="00594BE9" w:rsidP="007476A8">
      <w:pPr>
        <w:widowControl w:val="0"/>
        <w:jc w:val="center"/>
        <w:rPr>
          <w:rFonts w:ascii="Times New Roman" w:hAnsi="Times New Roman" w:cs="Times New Roman"/>
          <w:b/>
          <w:bCs/>
          <w:color w:val="000000" w:themeColor="text1"/>
          <w:sz w:val="24"/>
          <w:szCs w:val="24"/>
        </w:rPr>
      </w:pPr>
    </w:p>
    <w:p w14:paraId="38F2E3F6" w14:textId="6DC9F58B" w:rsidR="00594BE9" w:rsidRPr="007476A8" w:rsidRDefault="00594BE9" w:rsidP="007476A8">
      <w:pPr>
        <w:pStyle w:val="14"/>
        <w:widowControl w:val="0"/>
        <w:spacing w:line="240" w:lineRule="auto"/>
        <w:rPr>
          <w:rFonts w:eastAsiaTheme="minorEastAsia"/>
          <w:b w:val="0"/>
          <w:bCs w:val="0"/>
          <w:color w:val="000000" w:themeColor="text1"/>
          <w:sz w:val="24"/>
          <w:szCs w:val="24"/>
          <w:lang w:eastAsia="ru-RU"/>
        </w:rPr>
      </w:pPr>
      <w:r w:rsidRPr="007476A8">
        <w:rPr>
          <w:b w:val="0"/>
          <w:bCs w:val="0"/>
          <w:color w:val="000000" w:themeColor="text1"/>
          <w:sz w:val="24"/>
          <w:szCs w:val="24"/>
        </w:rPr>
        <w:fldChar w:fldCharType="begin"/>
      </w:r>
      <w:r w:rsidRPr="007476A8">
        <w:rPr>
          <w:b w:val="0"/>
          <w:bCs w:val="0"/>
          <w:color w:val="000000" w:themeColor="text1"/>
          <w:sz w:val="24"/>
          <w:szCs w:val="24"/>
        </w:rPr>
        <w:instrText xml:space="preserve"> TOC \h \z \t "Раздел 1;1;Раздел 1.1;2" </w:instrText>
      </w:r>
      <w:r w:rsidRPr="007476A8">
        <w:rPr>
          <w:b w:val="0"/>
          <w:bCs w:val="0"/>
          <w:color w:val="000000" w:themeColor="text1"/>
          <w:sz w:val="24"/>
          <w:szCs w:val="24"/>
        </w:rPr>
        <w:fldChar w:fldCharType="separate"/>
      </w:r>
      <w:hyperlink r:id="rId15" w:anchor="_Toc162370387" w:history="1">
        <w:r w:rsidRPr="007476A8">
          <w:rPr>
            <w:rStyle w:val="af0"/>
            <w:color w:val="000000" w:themeColor="text1"/>
            <w:sz w:val="24"/>
            <w:szCs w:val="24"/>
          </w:rPr>
          <w:t>1. Общая характеристика РАБОЧЕЙ ПРОГРАММЫ ПРОФЕССИОНАЛЬНОГО МОДУЛЯ</w:t>
        </w:r>
        <w:r w:rsidRPr="007476A8">
          <w:rPr>
            <w:rStyle w:val="af0"/>
            <w:webHidden/>
            <w:color w:val="000000" w:themeColor="text1"/>
            <w:sz w:val="24"/>
            <w:szCs w:val="24"/>
          </w:rPr>
          <w:tab/>
        </w:r>
      </w:hyperlink>
    </w:p>
    <w:p w14:paraId="59203360" w14:textId="5D7EA8A4" w:rsidR="00594BE9" w:rsidRPr="007476A8" w:rsidRDefault="001322EC" w:rsidP="007476A8">
      <w:pPr>
        <w:pStyle w:val="21"/>
        <w:widowControl w:val="0"/>
        <w:tabs>
          <w:tab w:val="left" w:pos="960"/>
        </w:tabs>
        <w:rPr>
          <w:rFonts w:eastAsiaTheme="minorEastAsia"/>
          <w:i w:val="0"/>
          <w:iCs w:val="0"/>
          <w:color w:val="000000" w:themeColor="text1"/>
        </w:rPr>
      </w:pPr>
      <w:hyperlink r:id="rId16" w:anchor="_Toc162370388" w:history="1">
        <w:r w:rsidR="00594BE9" w:rsidRPr="007476A8">
          <w:rPr>
            <w:rStyle w:val="af0"/>
            <w:rFonts w:eastAsiaTheme="majorEastAsia"/>
            <w:color w:val="000000" w:themeColor="text1"/>
          </w:rPr>
          <w:t>1.1.</w:t>
        </w:r>
        <w:r w:rsidR="00594BE9" w:rsidRPr="007476A8">
          <w:rPr>
            <w:rStyle w:val="af0"/>
            <w:rFonts w:eastAsiaTheme="minorEastAsia"/>
            <w:i w:val="0"/>
            <w:iCs w:val="0"/>
            <w:color w:val="000000" w:themeColor="text1"/>
          </w:rPr>
          <w:tab/>
        </w:r>
        <w:r w:rsidR="00594BE9" w:rsidRPr="007476A8">
          <w:rPr>
            <w:rStyle w:val="af0"/>
            <w:rFonts w:eastAsiaTheme="majorEastAsia"/>
            <w:color w:val="000000" w:themeColor="text1"/>
          </w:rPr>
          <w:t>Цель и место профессионального модуля в структуре образовательной программы</w:t>
        </w:r>
        <w:r w:rsidR="00594BE9" w:rsidRPr="007476A8">
          <w:rPr>
            <w:rStyle w:val="af0"/>
            <w:webHidden/>
            <w:color w:val="000000" w:themeColor="text1"/>
          </w:rPr>
          <w:tab/>
        </w:r>
      </w:hyperlink>
    </w:p>
    <w:p w14:paraId="435FD001" w14:textId="5F1878B6" w:rsidR="00594BE9" w:rsidRPr="007476A8" w:rsidRDefault="001322EC" w:rsidP="007476A8">
      <w:pPr>
        <w:pStyle w:val="21"/>
        <w:widowControl w:val="0"/>
        <w:tabs>
          <w:tab w:val="left" w:pos="960"/>
        </w:tabs>
        <w:rPr>
          <w:rFonts w:eastAsiaTheme="minorEastAsia"/>
          <w:i w:val="0"/>
          <w:iCs w:val="0"/>
          <w:color w:val="000000" w:themeColor="text1"/>
        </w:rPr>
      </w:pPr>
      <w:hyperlink r:id="rId17" w:anchor="_Toc162370389" w:history="1">
        <w:r w:rsidR="00594BE9" w:rsidRPr="007476A8">
          <w:rPr>
            <w:rStyle w:val="af0"/>
            <w:rFonts w:eastAsiaTheme="majorEastAsia"/>
            <w:color w:val="000000" w:themeColor="text1"/>
          </w:rPr>
          <w:t>1.2.</w:t>
        </w:r>
        <w:r w:rsidR="00594BE9" w:rsidRPr="007476A8">
          <w:rPr>
            <w:rStyle w:val="af0"/>
            <w:rFonts w:eastAsiaTheme="minorEastAsia"/>
            <w:i w:val="0"/>
            <w:iCs w:val="0"/>
            <w:color w:val="000000" w:themeColor="text1"/>
          </w:rPr>
          <w:tab/>
        </w:r>
        <w:r w:rsidR="00594BE9" w:rsidRPr="007476A8">
          <w:rPr>
            <w:rStyle w:val="af0"/>
            <w:rFonts w:eastAsiaTheme="majorEastAsia"/>
            <w:color w:val="000000" w:themeColor="text1"/>
          </w:rPr>
          <w:t>Планируемые результаты освоения профессионального модуля</w:t>
        </w:r>
        <w:r w:rsidR="00594BE9" w:rsidRPr="007476A8">
          <w:rPr>
            <w:rStyle w:val="af0"/>
            <w:webHidden/>
            <w:color w:val="000000" w:themeColor="text1"/>
          </w:rPr>
          <w:tab/>
        </w:r>
      </w:hyperlink>
    </w:p>
    <w:p w14:paraId="4DBB7FF1" w14:textId="48DBD5DA" w:rsidR="00594BE9" w:rsidRPr="007476A8" w:rsidRDefault="001322EC" w:rsidP="007476A8">
      <w:pPr>
        <w:pStyle w:val="21"/>
        <w:widowControl w:val="0"/>
        <w:tabs>
          <w:tab w:val="left" w:pos="960"/>
        </w:tabs>
        <w:rPr>
          <w:rFonts w:eastAsiaTheme="minorEastAsia"/>
          <w:i w:val="0"/>
          <w:iCs w:val="0"/>
          <w:color w:val="000000" w:themeColor="text1"/>
        </w:rPr>
      </w:pPr>
      <w:hyperlink r:id="rId18" w:anchor="_Toc162370390" w:history="1">
        <w:r w:rsidR="00594BE9" w:rsidRPr="007476A8">
          <w:rPr>
            <w:rStyle w:val="af0"/>
            <w:rFonts w:eastAsiaTheme="majorEastAsia"/>
            <w:color w:val="000000" w:themeColor="text1"/>
          </w:rPr>
          <w:t>1.3.</w:t>
        </w:r>
        <w:r w:rsidR="00594BE9" w:rsidRPr="007476A8">
          <w:rPr>
            <w:rStyle w:val="af0"/>
            <w:rFonts w:eastAsiaTheme="minorEastAsia"/>
            <w:i w:val="0"/>
            <w:iCs w:val="0"/>
            <w:color w:val="000000" w:themeColor="text1"/>
          </w:rPr>
          <w:tab/>
        </w:r>
        <w:r w:rsidR="00594BE9" w:rsidRPr="007476A8">
          <w:rPr>
            <w:rStyle w:val="af0"/>
            <w:rFonts w:eastAsiaTheme="majorEastAsia"/>
            <w:color w:val="000000" w:themeColor="text1"/>
          </w:rPr>
          <w:t>Обоснование часов вариативной части ОПОП-П</w:t>
        </w:r>
        <w:r w:rsidR="00594BE9" w:rsidRPr="007476A8">
          <w:rPr>
            <w:rStyle w:val="af0"/>
            <w:webHidden/>
            <w:color w:val="000000" w:themeColor="text1"/>
          </w:rPr>
          <w:tab/>
        </w:r>
      </w:hyperlink>
    </w:p>
    <w:p w14:paraId="2D2828A1" w14:textId="34A7F013" w:rsidR="00594BE9" w:rsidRPr="007476A8" w:rsidRDefault="001322EC" w:rsidP="007476A8">
      <w:pPr>
        <w:pStyle w:val="14"/>
        <w:widowControl w:val="0"/>
        <w:spacing w:line="240" w:lineRule="auto"/>
        <w:rPr>
          <w:rFonts w:eastAsiaTheme="minorEastAsia"/>
          <w:b w:val="0"/>
          <w:bCs w:val="0"/>
          <w:color w:val="000000" w:themeColor="text1"/>
          <w:sz w:val="24"/>
          <w:szCs w:val="24"/>
          <w:lang w:eastAsia="ru-RU"/>
        </w:rPr>
      </w:pPr>
      <w:hyperlink r:id="rId19" w:anchor="_Toc162370391" w:history="1">
        <w:r w:rsidR="00594BE9" w:rsidRPr="007476A8">
          <w:rPr>
            <w:rStyle w:val="af0"/>
            <w:color w:val="000000" w:themeColor="text1"/>
            <w:sz w:val="24"/>
            <w:szCs w:val="24"/>
          </w:rPr>
          <w:t>2. Структура и содержание профессионального модуля</w:t>
        </w:r>
        <w:r w:rsidR="00594BE9" w:rsidRPr="007476A8">
          <w:rPr>
            <w:rStyle w:val="af0"/>
            <w:webHidden/>
            <w:color w:val="000000" w:themeColor="text1"/>
            <w:sz w:val="24"/>
            <w:szCs w:val="24"/>
          </w:rPr>
          <w:tab/>
        </w:r>
      </w:hyperlink>
    </w:p>
    <w:p w14:paraId="78AB676D" w14:textId="29B1E79D" w:rsidR="00594BE9" w:rsidRPr="007476A8" w:rsidRDefault="001322EC" w:rsidP="007476A8">
      <w:pPr>
        <w:pStyle w:val="21"/>
        <w:widowControl w:val="0"/>
        <w:rPr>
          <w:rFonts w:eastAsiaTheme="minorEastAsia"/>
          <w:i w:val="0"/>
          <w:iCs w:val="0"/>
          <w:color w:val="000000" w:themeColor="text1"/>
        </w:rPr>
      </w:pPr>
      <w:hyperlink r:id="rId20" w:anchor="_Toc162370392" w:history="1">
        <w:r w:rsidR="00594BE9" w:rsidRPr="007476A8">
          <w:rPr>
            <w:rStyle w:val="af0"/>
            <w:rFonts w:eastAsiaTheme="majorEastAsia"/>
            <w:color w:val="000000" w:themeColor="text1"/>
          </w:rPr>
          <w:t>2.1. Трудоемкость освоения модуля</w:t>
        </w:r>
        <w:r w:rsidR="00594BE9" w:rsidRPr="007476A8">
          <w:rPr>
            <w:rStyle w:val="af0"/>
            <w:webHidden/>
            <w:color w:val="000000" w:themeColor="text1"/>
          </w:rPr>
          <w:tab/>
        </w:r>
      </w:hyperlink>
    </w:p>
    <w:p w14:paraId="62ABB09D" w14:textId="290F3C4A" w:rsidR="00594BE9" w:rsidRPr="007476A8" w:rsidRDefault="001322EC" w:rsidP="007476A8">
      <w:pPr>
        <w:pStyle w:val="21"/>
        <w:widowControl w:val="0"/>
        <w:rPr>
          <w:rFonts w:eastAsiaTheme="minorEastAsia"/>
          <w:i w:val="0"/>
          <w:iCs w:val="0"/>
          <w:color w:val="000000" w:themeColor="text1"/>
        </w:rPr>
      </w:pPr>
      <w:hyperlink r:id="rId21" w:anchor="_Toc162370393" w:history="1">
        <w:r w:rsidR="00594BE9" w:rsidRPr="007476A8">
          <w:rPr>
            <w:rStyle w:val="af0"/>
            <w:rFonts w:eastAsiaTheme="majorEastAsia"/>
            <w:color w:val="000000" w:themeColor="text1"/>
          </w:rPr>
          <w:t>2.2. Структура профессионального модуля</w:t>
        </w:r>
        <w:r w:rsidR="00594BE9" w:rsidRPr="007476A8">
          <w:rPr>
            <w:rStyle w:val="af0"/>
            <w:webHidden/>
            <w:color w:val="000000" w:themeColor="text1"/>
          </w:rPr>
          <w:tab/>
        </w:r>
      </w:hyperlink>
    </w:p>
    <w:p w14:paraId="6FA36627" w14:textId="4888BCF2" w:rsidR="00594BE9" w:rsidRPr="007476A8" w:rsidRDefault="001322EC" w:rsidP="007476A8">
      <w:pPr>
        <w:pStyle w:val="21"/>
        <w:widowControl w:val="0"/>
        <w:rPr>
          <w:rFonts w:eastAsiaTheme="minorEastAsia"/>
          <w:i w:val="0"/>
          <w:iCs w:val="0"/>
          <w:color w:val="000000" w:themeColor="text1"/>
        </w:rPr>
      </w:pPr>
      <w:hyperlink r:id="rId22" w:anchor="_Toc162370394" w:history="1">
        <w:r w:rsidR="00594BE9" w:rsidRPr="007476A8">
          <w:rPr>
            <w:rStyle w:val="af0"/>
            <w:rFonts w:eastAsiaTheme="majorEastAsia"/>
            <w:color w:val="000000" w:themeColor="text1"/>
          </w:rPr>
          <w:t>2.3. Содержание профессионального модуля</w:t>
        </w:r>
        <w:r w:rsidR="00594BE9" w:rsidRPr="007476A8">
          <w:rPr>
            <w:rStyle w:val="af0"/>
            <w:webHidden/>
            <w:color w:val="000000" w:themeColor="text1"/>
          </w:rPr>
          <w:tab/>
        </w:r>
      </w:hyperlink>
    </w:p>
    <w:p w14:paraId="6CD5C98F" w14:textId="40C5767E" w:rsidR="00594BE9" w:rsidRPr="007476A8" w:rsidRDefault="001322EC" w:rsidP="007476A8">
      <w:pPr>
        <w:pStyle w:val="14"/>
        <w:widowControl w:val="0"/>
        <w:spacing w:line="240" w:lineRule="auto"/>
        <w:rPr>
          <w:rFonts w:eastAsiaTheme="minorEastAsia"/>
          <w:b w:val="0"/>
          <w:bCs w:val="0"/>
          <w:color w:val="000000" w:themeColor="text1"/>
          <w:sz w:val="24"/>
          <w:szCs w:val="24"/>
          <w:lang w:eastAsia="ru-RU"/>
        </w:rPr>
      </w:pPr>
      <w:hyperlink r:id="rId23" w:anchor="_Toc162370397" w:history="1">
        <w:r w:rsidR="00594BE9" w:rsidRPr="007476A8">
          <w:rPr>
            <w:rStyle w:val="af0"/>
            <w:color w:val="000000" w:themeColor="text1"/>
            <w:sz w:val="24"/>
            <w:szCs w:val="24"/>
          </w:rPr>
          <w:t>3. Условия реализации профессионального модуля</w:t>
        </w:r>
        <w:r w:rsidR="00594BE9" w:rsidRPr="007476A8">
          <w:rPr>
            <w:rStyle w:val="af0"/>
            <w:webHidden/>
            <w:color w:val="000000" w:themeColor="text1"/>
            <w:sz w:val="24"/>
            <w:szCs w:val="24"/>
          </w:rPr>
          <w:tab/>
        </w:r>
      </w:hyperlink>
    </w:p>
    <w:p w14:paraId="60A2625E" w14:textId="549CFB57" w:rsidR="00594BE9" w:rsidRPr="007476A8" w:rsidRDefault="001322EC" w:rsidP="007476A8">
      <w:pPr>
        <w:pStyle w:val="21"/>
        <w:widowControl w:val="0"/>
        <w:rPr>
          <w:rFonts w:eastAsiaTheme="minorEastAsia"/>
          <w:i w:val="0"/>
          <w:iCs w:val="0"/>
          <w:color w:val="000000" w:themeColor="text1"/>
        </w:rPr>
      </w:pPr>
      <w:hyperlink r:id="rId24" w:anchor="_Toc162370398" w:history="1">
        <w:r w:rsidR="00594BE9" w:rsidRPr="007476A8">
          <w:rPr>
            <w:rStyle w:val="af0"/>
            <w:rFonts w:eastAsiaTheme="majorEastAsia"/>
            <w:color w:val="000000" w:themeColor="text1"/>
          </w:rPr>
          <w:t>3.1. Материально-техническое обеспечение</w:t>
        </w:r>
        <w:r w:rsidR="00594BE9" w:rsidRPr="007476A8">
          <w:rPr>
            <w:rStyle w:val="af0"/>
            <w:webHidden/>
            <w:color w:val="000000" w:themeColor="text1"/>
          </w:rPr>
          <w:tab/>
        </w:r>
      </w:hyperlink>
    </w:p>
    <w:p w14:paraId="50A48DE2" w14:textId="3E4E1589" w:rsidR="00594BE9" w:rsidRPr="007476A8" w:rsidRDefault="001322EC" w:rsidP="007476A8">
      <w:pPr>
        <w:pStyle w:val="21"/>
        <w:widowControl w:val="0"/>
        <w:rPr>
          <w:rFonts w:eastAsiaTheme="minorEastAsia"/>
          <w:i w:val="0"/>
          <w:iCs w:val="0"/>
          <w:color w:val="000000" w:themeColor="text1"/>
        </w:rPr>
      </w:pPr>
      <w:hyperlink r:id="rId25" w:anchor="_Toc162370399" w:history="1">
        <w:r w:rsidR="00594BE9" w:rsidRPr="007476A8">
          <w:rPr>
            <w:rStyle w:val="af0"/>
            <w:rFonts w:eastAsiaTheme="majorEastAsia"/>
            <w:color w:val="000000" w:themeColor="text1"/>
          </w:rPr>
          <w:t>3.2. Учебно-методическое обеспечение</w:t>
        </w:r>
        <w:r w:rsidR="00594BE9" w:rsidRPr="007476A8">
          <w:rPr>
            <w:rStyle w:val="af0"/>
            <w:webHidden/>
            <w:color w:val="000000" w:themeColor="text1"/>
          </w:rPr>
          <w:tab/>
        </w:r>
      </w:hyperlink>
    </w:p>
    <w:p w14:paraId="53E3F9DB" w14:textId="256318E4" w:rsidR="00594BE9" w:rsidRPr="007476A8" w:rsidRDefault="001322EC" w:rsidP="007476A8">
      <w:pPr>
        <w:pStyle w:val="14"/>
        <w:widowControl w:val="0"/>
        <w:spacing w:line="240" w:lineRule="auto"/>
        <w:rPr>
          <w:rFonts w:eastAsiaTheme="minorEastAsia"/>
          <w:b w:val="0"/>
          <w:bCs w:val="0"/>
          <w:color w:val="000000" w:themeColor="text1"/>
          <w:sz w:val="24"/>
          <w:szCs w:val="24"/>
          <w:lang w:eastAsia="ru-RU"/>
        </w:rPr>
      </w:pPr>
      <w:hyperlink r:id="rId26" w:anchor="_Toc162370400" w:history="1">
        <w:r w:rsidR="00594BE9" w:rsidRPr="007476A8">
          <w:rPr>
            <w:rStyle w:val="af0"/>
            <w:color w:val="000000" w:themeColor="text1"/>
            <w:sz w:val="24"/>
            <w:szCs w:val="24"/>
          </w:rPr>
          <w:t>4. Контроль и оценка результатов освоения  профессионального модуля</w:t>
        </w:r>
        <w:r w:rsidR="00594BE9" w:rsidRPr="007476A8">
          <w:rPr>
            <w:rStyle w:val="af0"/>
            <w:webHidden/>
            <w:color w:val="000000" w:themeColor="text1"/>
            <w:sz w:val="24"/>
            <w:szCs w:val="24"/>
          </w:rPr>
          <w:tab/>
        </w:r>
      </w:hyperlink>
    </w:p>
    <w:p w14:paraId="6BF52FD5" w14:textId="77777777" w:rsidR="00594BE9" w:rsidRPr="007476A8" w:rsidRDefault="00594BE9"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fldChar w:fldCharType="end"/>
      </w:r>
    </w:p>
    <w:p w14:paraId="3838E016" w14:textId="77777777" w:rsidR="00594BE9" w:rsidRPr="007476A8" w:rsidRDefault="00594BE9" w:rsidP="007476A8">
      <w:pPr>
        <w:widowControl w:val="0"/>
        <w:rPr>
          <w:rFonts w:ascii="Times New Roman" w:eastAsia="Segoe UI" w:hAnsi="Times New Roman" w:cs="Times New Roman"/>
          <w:b/>
          <w:bCs/>
          <w:caps/>
          <w:color w:val="000000" w:themeColor="text1"/>
          <w:kern w:val="32"/>
          <w:sz w:val="24"/>
          <w:szCs w:val="24"/>
          <w:lang w:val="x-none" w:eastAsia="x-none"/>
        </w:rPr>
        <w:sectPr w:rsidR="00594BE9" w:rsidRPr="007476A8">
          <w:pgSz w:w="11906" w:h="16838"/>
          <w:pgMar w:top="1134" w:right="567" w:bottom="1134" w:left="1701" w:header="709" w:footer="709" w:gutter="0"/>
          <w:cols w:space="720"/>
        </w:sectPr>
      </w:pPr>
    </w:p>
    <w:p w14:paraId="78F9806F" w14:textId="77777777" w:rsidR="00594BE9" w:rsidRPr="007476A8" w:rsidRDefault="00594BE9" w:rsidP="007476A8">
      <w:pPr>
        <w:pStyle w:val="1f"/>
        <w:keepNext w:val="0"/>
        <w:widowControl w:val="0"/>
        <w:spacing w:after="0"/>
        <w:rPr>
          <w:rFonts w:ascii="Times New Roman" w:hAnsi="Times New Roman"/>
          <w:color w:val="000000" w:themeColor="text1"/>
          <w:lang w:val="ru-RU"/>
        </w:rPr>
      </w:pPr>
      <w:r w:rsidRPr="007476A8">
        <w:rPr>
          <w:rFonts w:ascii="Times New Roman" w:hAnsi="Times New Roman"/>
          <w:color w:val="000000" w:themeColor="text1"/>
        </w:rPr>
        <w:lastRenderedPageBreak/>
        <w:t>1. Общая характеристика</w:t>
      </w:r>
      <w:r w:rsidRPr="007476A8">
        <w:rPr>
          <w:rFonts w:ascii="Times New Roman" w:hAnsi="Times New Roman"/>
          <w:color w:val="000000" w:themeColor="text1"/>
          <w:lang w:val="ru-RU"/>
        </w:rPr>
        <w:t xml:space="preserve"> РАБОЧЕЙ ПРОГРАММЫ ПРОФЕССИОНАЛЬНОГО МОДУЛЯ</w:t>
      </w:r>
    </w:p>
    <w:p w14:paraId="16C1175D" w14:textId="77777777" w:rsidR="00594BE9" w:rsidRPr="007476A8" w:rsidRDefault="00594BE9" w:rsidP="007476A8">
      <w:pPr>
        <w:pStyle w:val="1d"/>
        <w:jc w:val="center"/>
        <w:rPr>
          <w:rFonts w:eastAsia="Segoe UI"/>
          <w:b/>
          <w:color w:val="000000" w:themeColor="text1"/>
          <w:lang w:val="ru-RU"/>
        </w:rPr>
      </w:pPr>
      <w:r w:rsidRPr="007476A8">
        <w:rPr>
          <w:rFonts w:eastAsia="Segoe UI"/>
          <w:b/>
          <w:color w:val="000000" w:themeColor="text1"/>
          <w:lang w:val="ru-RU"/>
        </w:rPr>
        <w:t>«ПМ 02 РАЗРАБОТКА ТЕХНОЛОГИЧЕСКИХ ПРОЦЕССОВ И ПРОЕКТИРОВАНИЕ ИЗДЕЛИЙ»</w:t>
      </w:r>
    </w:p>
    <w:p w14:paraId="08AA19FD" w14:textId="77777777" w:rsidR="00594BE9" w:rsidRPr="007476A8" w:rsidRDefault="00594BE9" w:rsidP="007476A8">
      <w:pPr>
        <w:pStyle w:val="114"/>
        <w:widowControl w:val="0"/>
        <w:numPr>
          <w:ilvl w:val="1"/>
          <w:numId w:val="16"/>
        </w:numPr>
        <w:spacing w:after="0" w:line="240" w:lineRule="auto"/>
        <w:ind w:left="0"/>
        <w:rPr>
          <w:rFonts w:ascii="Times New Roman" w:hAnsi="Times New Roman"/>
          <w:color w:val="000000" w:themeColor="text1"/>
        </w:rPr>
      </w:pPr>
      <w:r w:rsidRPr="007476A8">
        <w:rPr>
          <w:rFonts w:ascii="Times New Roman" w:hAnsi="Times New Roman"/>
          <w:color w:val="000000" w:themeColor="text1"/>
        </w:rPr>
        <w:t xml:space="preserve">Цель и место профессионального модуля в структуре образовательной программы </w:t>
      </w:r>
    </w:p>
    <w:p w14:paraId="00B3B22A" w14:textId="1F1E9944" w:rsidR="00594BE9" w:rsidRPr="007476A8" w:rsidRDefault="00594BE9" w:rsidP="007476A8">
      <w:pPr>
        <w:pStyle w:val="a4"/>
        <w:widowControl w:val="0"/>
        <w:ind w:left="0"/>
        <w:contextualSpacing w:val="0"/>
        <w:jc w:val="both"/>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 xml:space="preserve">Цель модуля: освоение вида деятельности </w:t>
      </w:r>
      <w:r w:rsidRPr="007476A8">
        <w:rPr>
          <w:rFonts w:ascii="Times New Roman" w:eastAsia="Times New Roman" w:hAnsi="Times New Roman" w:cs="Times New Roman"/>
          <w:iCs/>
          <w:color w:val="000000" w:themeColor="text1"/>
          <w:sz w:val="24"/>
          <w:szCs w:val="24"/>
          <w:lang w:eastAsia="ru-RU"/>
        </w:rPr>
        <w:t>«</w:t>
      </w:r>
      <w:r w:rsidR="007476A8">
        <w:rPr>
          <w:rFonts w:ascii="Times New Roman" w:eastAsia="Times New Roman" w:hAnsi="Times New Roman" w:cs="Times New Roman"/>
          <w:iCs/>
          <w:color w:val="000000" w:themeColor="text1"/>
          <w:sz w:val="24"/>
          <w:szCs w:val="24"/>
          <w:lang w:eastAsia="ru-RU"/>
        </w:rPr>
        <w:t>Р</w:t>
      </w:r>
      <w:r w:rsidR="002634F5" w:rsidRPr="007476A8">
        <w:rPr>
          <w:rFonts w:ascii="Times New Roman" w:eastAsia="Segoe UI" w:hAnsi="Times New Roman" w:cs="Times New Roman"/>
          <w:color w:val="000000" w:themeColor="text1"/>
          <w:sz w:val="24"/>
          <w:szCs w:val="24"/>
        </w:rPr>
        <w:t>азработка технологических процессов и проектирование изделий</w:t>
      </w:r>
      <w:r w:rsidRPr="007476A8">
        <w:rPr>
          <w:rFonts w:ascii="Times New Roman" w:eastAsia="Times New Roman" w:hAnsi="Times New Roman" w:cs="Times New Roman"/>
          <w:bCs/>
          <w:i/>
          <w:iCs/>
          <w:color w:val="000000" w:themeColor="text1"/>
          <w:sz w:val="24"/>
          <w:szCs w:val="24"/>
          <w:lang w:eastAsia="ru-RU"/>
        </w:rPr>
        <w:t>»</w:t>
      </w:r>
      <w:r w:rsidRPr="007476A8">
        <w:rPr>
          <w:rFonts w:ascii="Times New Roman" w:eastAsia="Times New Roman" w:hAnsi="Times New Roman" w:cs="Times New Roman"/>
          <w:color w:val="000000" w:themeColor="text1"/>
          <w:sz w:val="24"/>
          <w:szCs w:val="24"/>
          <w:lang w:eastAsia="ru-RU"/>
        </w:rPr>
        <w:t>.</w:t>
      </w:r>
    </w:p>
    <w:p w14:paraId="08C6B207" w14:textId="77777777" w:rsidR="00594BE9" w:rsidRPr="007476A8" w:rsidRDefault="00594BE9" w:rsidP="007476A8">
      <w:pPr>
        <w:pStyle w:val="a4"/>
        <w:widowControl w:val="0"/>
        <w:ind w:left="0"/>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Профессиональный модуль включен в </w:t>
      </w:r>
      <w:proofErr w:type="gramStart"/>
      <w:r w:rsidRPr="007476A8">
        <w:rPr>
          <w:rFonts w:ascii="Times New Roman" w:hAnsi="Times New Roman" w:cs="Times New Roman"/>
          <w:i/>
          <w:color w:val="000000" w:themeColor="text1"/>
          <w:sz w:val="24"/>
          <w:szCs w:val="24"/>
        </w:rPr>
        <w:t>обязательную</w:t>
      </w:r>
      <w:proofErr w:type="gramEnd"/>
      <w:r w:rsidRPr="007476A8">
        <w:rPr>
          <w:rFonts w:ascii="Times New Roman" w:hAnsi="Times New Roman" w:cs="Times New Roman"/>
          <w:i/>
          <w:color w:val="000000" w:themeColor="text1"/>
          <w:sz w:val="24"/>
          <w:szCs w:val="24"/>
        </w:rPr>
        <w:t xml:space="preserve"> часть образовательной программы подготовки специалистов среднего звена по специальности  «15.02.19 Сварочное производство»</w:t>
      </w:r>
    </w:p>
    <w:p w14:paraId="49A875EF" w14:textId="77777777" w:rsidR="00594BE9" w:rsidRPr="007476A8" w:rsidRDefault="00594BE9" w:rsidP="007476A8">
      <w:pPr>
        <w:pStyle w:val="114"/>
        <w:widowControl w:val="0"/>
        <w:numPr>
          <w:ilvl w:val="1"/>
          <w:numId w:val="16"/>
        </w:numPr>
        <w:spacing w:after="0" w:line="240" w:lineRule="auto"/>
        <w:ind w:left="0"/>
        <w:rPr>
          <w:rFonts w:ascii="Times New Roman" w:hAnsi="Times New Roman"/>
          <w:color w:val="000000" w:themeColor="text1"/>
        </w:rPr>
      </w:pPr>
      <w:r w:rsidRPr="007476A8">
        <w:rPr>
          <w:rFonts w:ascii="Times New Roman" w:hAnsi="Times New Roman"/>
          <w:color w:val="000000" w:themeColor="text1"/>
        </w:rPr>
        <w:t>Планируемые результаты освоения профессионального модуля</w:t>
      </w:r>
    </w:p>
    <w:p w14:paraId="5EC12A6D" w14:textId="77777777" w:rsidR="00594BE9" w:rsidRPr="007476A8" w:rsidRDefault="00594BE9" w:rsidP="007476A8">
      <w:pPr>
        <w:widowControl w:val="0"/>
        <w:ind w:firstLine="709"/>
        <w:jc w:val="both"/>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33857C9A" w14:textId="77777777" w:rsidR="00594BE9" w:rsidRPr="007476A8" w:rsidRDefault="00594BE9" w:rsidP="007476A8">
      <w:pPr>
        <w:widowControl w:val="0"/>
        <w:ind w:firstLine="709"/>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В результате освоения профессионального модуля </w:t>
      </w:r>
      <w:proofErr w:type="gramStart"/>
      <w:r w:rsidRPr="007476A8">
        <w:rPr>
          <w:rFonts w:ascii="Times New Roman" w:hAnsi="Times New Roman" w:cs="Times New Roman"/>
          <w:bCs/>
          <w:color w:val="000000" w:themeColor="text1"/>
          <w:sz w:val="24"/>
          <w:szCs w:val="24"/>
        </w:rPr>
        <w:t>обучающийся</w:t>
      </w:r>
      <w:proofErr w:type="gramEnd"/>
      <w:r w:rsidRPr="007476A8">
        <w:rPr>
          <w:rFonts w:ascii="Times New Roman" w:hAnsi="Times New Roman" w:cs="Times New Roman"/>
          <w:bCs/>
          <w:color w:val="000000" w:themeColor="text1"/>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2449"/>
        <w:gridCol w:w="2631"/>
        <w:gridCol w:w="2643"/>
      </w:tblGrid>
      <w:tr w:rsidR="00594BE9" w:rsidRPr="007476A8" w14:paraId="3CD92AC1" w14:textId="77777777" w:rsidTr="00594BE9">
        <w:tc>
          <w:tcPr>
            <w:tcW w:w="2078" w:type="dxa"/>
            <w:tcBorders>
              <w:top w:val="single" w:sz="4" w:space="0" w:color="auto"/>
              <w:left w:val="single" w:sz="4" w:space="0" w:color="auto"/>
              <w:bottom w:val="single" w:sz="4" w:space="0" w:color="auto"/>
              <w:right w:val="single" w:sz="4" w:space="0" w:color="auto"/>
            </w:tcBorders>
            <w:hideMark/>
          </w:tcPr>
          <w:p w14:paraId="2309F418" w14:textId="77777777" w:rsidR="00594BE9" w:rsidRPr="007476A8" w:rsidRDefault="00594BE9" w:rsidP="007476A8">
            <w:pPr>
              <w:widowControl w:val="0"/>
              <w:rPr>
                <w:rStyle w:val="afb"/>
                <w:b/>
                <w:i w:val="0"/>
                <w:color w:val="000000" w:themeColor="text1"/>
                <w:sz w:val="24"/>
                <w:szCs w:val="24"/>
              </w:rPr>
            </w:pPr>
            <w:r w:rsidRPr="007476A8">
              <w:rPr>
                <w:rStyle w:val="afb"/>
                <w:b/>
                <w:color w:val="000000" w:themeColor="text1"/>
                <w:sz w:val="24"/>
                <w:szCs w:val="24"/>
              </w:rPr>
              <w:t xml:space="preserve">Код </w:t>
            </w:r>
            <w:proofErr w:type="gramStart"/>
            <w:r w:rsidRPr="007476A8">
              <w:rPr>
                <w:rStyle w:val="afb"/>
                <w:b/>
                <w:iCs/>
                <w:color w:val="000000" w:themeColor="text1"/>
                <w:sz w:val="24"/>
                <w:szCs w:val="24"/>
              </w:rPr>
              <w:t>ОК</w:t>
            </w:r>
            <w:proofErr w:type="gramEnd"/>
            <w:r w:rsidRPr="007476A8">
              <w:rPr>
                <w:rStyle w:val="afb"/>
                <w:b/>
                <w:color w:val="000000" w:themeColor="text1"/>
                <w:sz w:val="24"/>
                <w:szCs w:val="24"/>
              </w:rPr>
              <w:t xml:space="preserve">, </w:t>
            </w:r>
            <w:r w:rsidRPr="007476A8">
              <w:rPr>
                <w:rStyle w:val="afb"/>
                <w:b/>
                <w:iCs/>
                <w:color w:val="000000" w:themeColor="text1"/>
                <w:sz w:val="24"/>
                <w:szCs w:val="24"/>
              </w:rPr>
              <w:t>ПК</w:t>
            </w:r>
          </w:p>
        </w:tc>
        <w:tc>
          <w:tcPr>
            <w:tcW w:w="2592" w:type="dxa"/>
            <w:tcBorders>
              <w:top w:val="single" w:sz="4" w:space="0" w:color="auto"/>
              <w:left w:val="single" w:sz="4" w:space="0" w:color="auto"/>
              <w:bottom w:val="single" w:sz="4" w:space="0" w:color="auto"/>
              <w:right w:val="single" w:sz="4" w:space="0" w:color="auto"/>
            </w:tcBorders>
            <w:hideMark/>
          </w:tcPr>
          <w:p w14:paraId="4FE5EF85" w14:textId="77777777" w:rsidR="00594BE9" w:rsidRPr="007476A8" w:rsidRDefault="00594BE9"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Уметь</w:t>
            </w:r>
          </w:p>
        </w:tc>
        <w:tc>
          <w:tcPr>
            <w:tcW w:w="2592" w:type="dxa"/>
            <w:tcBorders>
              <w:top w:val="single" w:sz="4" w:space="0" w:color="auto"/>
              <w:left w:val="single" w:sz="4" w:space="0" w:color="auto"/>
              <w:bottom w:val="single" w:sz="4" w:space="0" w:color="auto"/>
              <w:right w:val="single" w:sz="4" w:space="0" w:color="auto"/>
            </w:tcBorders>
            <w:hideMark/>
          </w:tcPr>
          <w:p w14:paraId="4322A100" w14:textId="77777777" w:rsidR="00594BE9" w:rsidRPr="007476A8" w:rsidRDefault="00594BE9" w:rsidP="007476A8">
            <w:pPr>
              <w:widowControl w:val="0"/>
              <w:jc w:val="center"/>
              <w:rPr>
                <w:rFonts w:ascii="Times New Roman" w:hAnsi="Times New Roman" w:cs="Times New Roman"/>
                <w:b/>
                <w:i/>
                <w:color w:val="000000" w:themeColor="text1"/>
                <w:sz w:val="24"/>
                <w:szCs w:val="24"/>
              </w:rPr>
            </w:pPr>
            <w:r w:rsidRPr="007476A8">
              <w:rPr>
                <w:rFonts w:ascii="Times New Roman" w:hAnsi="Times New Roman" w:cs="Times New Roman"/>
                <w:b/>
                <w:color w:val="000000" w:themeColor="text1"/>
                <w:sz w:val="24"/>
                <w:szCs w:val="24"/>
              </w:rPr>
              <w:t>Знать</w:t>
            </w:r>
          </w:p>
        </w:tc>
        <w:tc>
          <w:tcPr>
            <w:tcW w:w="2592" w:type="dxa"/>
            <w:tcBorders>
              <w:top w:val="single" w:sz="4" w:space="0" w:color="auto"/>
              <w:left w:val="single" w:sz="4" w:space="0" w:color="auto"/>
              <w:bottom w:val="single" w:sz="4" w:space="0" w:color="auto"/>
              <w:right w:val="single" w:sz="4" w:space="0" w:color="auto"/>
            </w:tcBorders>
            <w:hideMark/>
          </w:tcPr>
          <w:p w14:paraId="2287551E" w14:textId="77777777" w:rsidR="00594BE9" w:rsidRPr="007476A8" w:rsidRDefault="00594BE9" w:rsidP="007476A8">
            <w:pPr>
              <w:widowControl w:val="0"/>
              <w:jc w:val="center"/>
              <w:rPr>
                <w:rFonts w:ascii="Times New Roman" w:hAnsi="Times New Roman" w:cs="Times New Roman"/>
                <w:b/>
                <w:i/>
                <w:color w:val="000000" w:themeColor="text1"/>
                <w:sz w:val="24"/>
                <w:szCs w:val="24"/>
              </w:rPr>
            </w:pPr>
            <w:r w:rsidRPr="007476A8">
              <w:rPr>
                <w:rFonts w:ascii="Times New Roman" w:hAnsi="Times New Roman" w:cs="Times New Roman"/>
                <w:b/>
                <w:color w:val="000000" w:themeColor="text1"/>
                <w:sz w:val="24"/>
                <w:szCs w:val="24"/>
              </w:rPr>
              <w:t>Владеть навыками</w:t>
            </w:r>
          </w:p>
        </w:tc>
      </w:tr>
      <w:tr w:rsidR="00594BE9" w:rsidRPr="007476A8" w14:paraId="32368948" w14:textId="77777777" w:rsidTr="00594BE9">
        <w:tc>
          <w:tcPr>
            <w:tcW w:w="2078" w:type="dxa"/>
            <w:tcBorders>
              <w:top w:val="single" w:sz="4" w:space="0" w:color="auto"/>
              <w:left w:val="single" w:sz="4" w:space="0" w:color="auto"/>
              <w:bottom w:val="single" w:sz="4" w:space="0" w:color="auto"/>
              <w:right w:val="single" w:sz="4" w:space="0" w:color="auto"/>
            </w:tcBorders>
            <w:hideMark/>
          </w:tcPr>
          <w:p w14:paraId="7249F332" w14:textId="77777777" w:rsidR="00594BE9" w:rsidRPr="007476A8" w:rsidRDefault="00594BE9"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bCs/>
                <w:color w:val="000000" w:themeColor="text1"/>
                <w:sz w:val="24"/>
                <w:szCs w:val="24"/>
              </w:rPr>
              <w:t>ОК.01</w:t>
            </w:r>
            <w:r w:rsidRPr="007476A8">
              <w:rPr>
                <w:rFonts w:ascii="Times New Roman" w:hAnsi="Times New Roman" w:cs="Times New Roman"/>
                <w:color w:val="000000" w:themeColor="text1"/>
                <w:sz w:val="24"/>
                <w:szCs w:val="24"/>
              </w:rPr>
              <w:t xml:space="preserve"> </w:t>
            </w:r>
          </w:p>
          <w:p w14:paraId="1A03B123" w14:textId="77777777" w:rsidR="00594BE9" w:rsidRPr="007476A8" w:rsidRDefault="00594BE9"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Выбирать способы решения задач </w:t>
            </w:r>
            <w:proofErr w:type="gramStart"/>
            <w:r w:rsidRPr="007476A8">
              <w:rPr>
                <w:rFonts w:ascii="Times New Roman" w:hAnsi="Times New Roman" w:cs="Times New Roman"/>
                <w:bCs/>
                <w:color w:val="000000" w:themeColor="text1"/>
                <w:sz w:val="24"/>
                <w:szCs w:val="24"/>
              </w:rPr>
              <w:t>профессиональной</w:t>
            </w:r>
            <w:proofErr w:type="gramEnd"/>
            <w:r w:rsidRPr="007476A8">
              <w:rPr>
                <w:rFonts w:ascii="Times New Roman" w:hAnsi="Times New Roman" w:cs="Times New Roman"/>
                <w:bCs/>
                <w:color w:val="000000" w:themeColor="text1"/>
                <w:sz w:val="24"/>
                <w:szCs w:val="24"/>
              </w:rPr>
              <w:t xml:space="preserve"> деятельности, применительно к различным контекстам</w:t>
            </w:r>
          </w:p>
        </w:tc>
        <w:tc>
          <w:tcPr>
            <w:tcW w:w="2592" w:type="dxa"/>
            <w:tcBorders>
              <w:top w:val="single" w:sz="4" w:space="0" w:color="auto"/>
              <w:left w:val="single" w:sz="4" w:space="0" w:color="auto"/>
              <w:bottom w:val="single" w:sz="4" w:space="0" w:color="auto"/>
              <w:right w:val="single" w:sz="4" w:space="0" w:color="auto"/>
            </w:tcBorders>
            <w:hideMark/>
          </w:tcPr>
          <w:p w14:paraId="1AAF5BD1" w14:textId="77777777" w:rsidR="00594BE9" w:rsidRPr="007476A8" w:rsidRDefault="00594BE9" w:rsidP="007476A8">
            <w:pPr>
              <w:pStyle w:val="a4"/>
              <w:widowControl w:val="0"/>
              <w:numPr>
                <w:ilvl w:val="0"/>
                <w:numId w:val="17"/>
              </w:numPr>
              <w:ind w:left="71" w:hanging="71"/>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анализировать задачу и/или проблему и выделять её составные части,</w:t>
            </w:r>
          </w:p>
          <w:p w14:paraId="54621B12" w14:textId="77777777" w:rsidR="00594BE9" w:rsidRPr="007476A8" w:rsidRDefault="00594BE9" w:rsidP="007476A8">
            <w:pPr>
              <w:pStyle w:val="a4"/>
              <w:widowControl w:val="0"/>
              <w:numPr>
                <w:ilvl w:val="0"/>
                <w:numId w:val="17"/>
              </w:numPr>
              <w:ind w:left="71" w:hanging="71"/>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определять этапы решения задачи;</w:t>
            </w:r>
          </w:p>
          <w:p w14:paraId="52B55994" w14:textId="77777777" w:rsidR="00594BE9" w:rsidRPr="007476A8" w:rsidRDefault="00594BE9" w:rsidP="007476A8">
            <w:pPr>
              <w:pStyle w:val="a4"/>
              <w:widowControl w:val="0"/>
              <w:numPr>
                <w:ilvl w:val="0"/>
                <w:numId w:val="17"/>
              </w:numPr>
              <w:ind w:left="71" w:hanging="71"/>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выявлять и эффективно искать информацию, необходимую для решения задачи и/или проблемы;</w:t>
            </w:r>
          </w:p>
          <w:p w14:paraId="123A6D04" w14:textId="77777777" w:rsidR="00594BE9" w:rsidRPr="007476A8" w:rsidRDefault="00594BE9" w:rsidP="007476A8">
            <w:pPr>
              <w:pStyle w:val="a4"/>
              <w:widowControl w:val="0"/>
              <w:numPr>
                <w:ilvl w:val="0"/>
                <w:numId w:val="17"/>
              </w:numPr>
              <w:ind w:left="71" w:hanging="71"/>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составлять план действия;</w:t>
            </w:r>
          </w:p>
          <w:p w14:paraId="6674FBA8" w14:textId="77777777" w:rsidR="00594BE9" w:rsidRPr="007476A8" w:rsidRDefault="00594BE9" w:rsidP="007476A8">
            <w:pPr>
              <w:pStyle w:val="a4"/>
              <w:widowControl w:val="0"/>
              <w:numPr>
                <w:ilvl w:val="0"/>
                <w:numId w:val="17"/>
              </w:numPr>
              <w:ind w:left="71" w:hanging="71"/>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определять необходимые ресурсы;</w:t>
            </w:r>
          </w:p>
        </w:tc>
        <w:tc>
          <w:tcPr>
            <w:tcW w:w="2592" w:type="dxa"/>
            <w:tcBorders>
              <w:top w:val="single" w:sz="4" w:space="0" w:color="auto"/>
              <w:left w:val="single" w:sz="4" w:space="0" w:color="auto"/>
              <w:bottom w:val="single" w:sz="4" w:space="0" w:color="auto"/>
              <w:right w:val="single" w:sz="4" w:space="0" w:color="auto"/>
            </w:tcBorders>
            <w:hideMark/>
          </w:tcPr>
          <w:p w14:paraId="30E747A1" w14:textId="77777777" w:rsidR="00594BE9" w:rsidRPr="007476A8" w:rsidRDefault="00594BE9" w:rsidP="007476A8">
            <w:pPr>
              <w:pStyle w:val="a4"/>
              <w:widowControl w:val="0"/>
              <w:numPr>
                <w:ilvl w:val="0"/>
                <w:numId w:val="17"/>
              </w:numPr>
              <w:ind w:left="71" w:hanging="71"/>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основные источники информации и ресурсы для решения задач и проблем в профессиональном и/или социальном контексте</w:t>
            </w:r>
          </w:p>
          <w:p w14:paraId="33B3BF09" w14:textId="77777777" w:rsidR="00594BE9" w:rsidRPr="007476A8" w:rsidRDefault="00594BE9" w:rsidP="007476A8">
            <w:pPr>
              <w:pStyle w:val="a4"/>
              <w:widowControl w:val="0"/>
              <w:numPr>
                <w:ilvl w:val="0"/>
                <w:numId w:val="17"/>
              </w:numPr>
              <w:ind w:left="71" w:hanging="71"/>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 xml:space="preserve">алгоритмы выполнения работ в </w:t>
            </w:r>
            <w:proofErr w:type="gramStart"/>
            <w:r w:rsidRPr="007476A8">
              <w:rPr>
                <w:rFonts w:ascii="Times New Roman" w:hAnsi="Times New Roman" w:cs="Times New Roman"/>
                <w:bCs/>
                <w:i/>
                <w:color w:val="000000" w:themeColor="text1"/>
                <w:sz w:val="24"/>
                <w:szCs w:val="24"/>
              </w:rPr>
              <w:t>профессиональной</w:t>
            </w:r>
            <w:proofErr w:type="gramEnd"/>
            <w:r w:rsidRPr="007476A8">
              <w:rPr>
                <w:rFonts w:ascii="Times New Roman" w:hAnsi="Times New Roman" w:cs="Times New Roman"/>
                <w:bCs/>
                <w:i/>
                <w:color w:val="000000" w:themeColor="text1"/>
                <w:sz w:val="24"/>
                <w:szCs w:val="24"/>
              </w:rPr>
              <w:t xml:space="preserve"> и смежных областях</w:t>
            </w:r>
          </w:p>
          <w:p w14:paraId="11B4840E" w14:textId="77777777" w:rsidR="00594BE9" w:rsidRPr="007476A8" w:rsidRDefault="00594BE9" w:rsidP="007476A8">
            <w:pPr>
              <w:pStyle w:val="a4"/>
              <w:widowControl w:val="0"/>
              <w:numPr>
                <w:ilvl w:val="0"/>
                <w:numId w:val="17"/>
              </w:numPr>
              <w:ind w:left="71" w:hanging="71"/>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 xml:space="preserve">методы работы в </w:t>
            </w:r>
            <w:proofErr w:type="gramStart"/>
            <w:r w:rsidRPr="007476A8">
              <w:rPr>
                <w:rFonts w:ascii="Times New Roman" w:hAnsi="Times New Roman" w:cs="Times New Roman"/>
                <w:bCs/>
                <w:i/>
                <w:color w:val="000000" w:themeColor="text1"/>
                <w:sz w:val="24"/>
                <w:szCs w:val="24"/>
              </w:rPr>
              <w:t>профессиональной</w:t>
            </w:r>
            <w:proofErr w:type="gramEnd"/>
            <w:r w:rsidRPr="007476A8">
              <w:rPr>
                <w:rFonts w:ascii="Times New Roman" w:hAnsi="Times New Roman" w:cs="Times New Roman"/>
                <w:bCs/>
                <w:i/>
                <w:color w:val="000000" w:themeColor="text1"/>
                <w:sz w:val="24"/>
                <w:szCs w:val="24"/>
              </w:rPr>
              <w:t xml:space="preserve"> и смежных сферах;</w:t>
            </w:r>
          </w:p>
          <w:p w14:paraId="553AC103" w14:textId="77777777" w:rsidR="00594BE9" w:rsidRPr="007476A8" w:rsidRDefault="00594BE9" w:rsidP="007476A8">
            <w:pPr>
              <w:pStyle w:val="a4"/>
              <w:widowControl w:val="0"/>
              <w:numPr>
                <w:ilvl w:val="0"/>
                <w:numId w:val="17"/>
              </w:numPr>
              <w:ind w:left="71" w:hanging="71"/>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порядок оценки результатов решения задач профессиональной деятельности</w:t>
            </w:r>
          </w:p>
        </w:tc>
        <w:tc>
          <w:tcPr>
            <w:tcW w:w="2592" w:type="dxa"/>
            <w:tcBorders>
              <w:top w:val="single" w:sz="4" w:space="0" w:color="auto"/>
              <w:left w:val="single" w:sz="4" w:space="0" w:color="auto"/>
              <w:bottom w:val="single" w:sz="4" w:space="0" w:color="auto"/>
              <w:right w:val="single" w:sz="4" w:space="0" w:color="auto"/>
            </w:tcBorders>
            <w:hideMark/>
          </w:tcPr>
          <w:p w14:paraId="4A0B6535" w14:textId="77777777" w:rsidR="00594BE9" w:rsidRPr="007476A8" w:rsidRDefault="00594BE9" w:rsidP="007476A8">
            <w:pPr>
              <w:widowControl w:val="0"/>
              <w:jc w:val="center"/>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w:t>
            </w:r>
          </w:p>
        </w:tc>
      </w:tr>
      <w:tr w:rsidR="00594BE9" w:rsidRPr="007476A8" w14:paraId="7112F884" w14:textId="77777777" w:rsidTr="00594BE9">
        <w:tc>
          <w:tcPr>
            <w:tcW w:w="2078" w:type="dxa"/>
            <w:tcBorders>
              <w:top w:val="single" w:sz="4" w:space="0" w:color="auto"/>
              <w:left w:val="single" w:sz="4" w:space="0" w:color="auto"/>
              <w:bottom w:val="single" w:sz="4" w:space="0" w:color="auto"/>
              <w:right w:val="single" w:sz="4" w:space="0" w:color="auto"/>
            </w:tcBorders>
            <w:hideMark/>
          </w:tcPr>
          <w:p w14:paraId="713D5FA0" w14:textId="77777777" w:rsidR="00594BE9" w:rsidRPr="007476A8" w:rsidRDefault="00594BE9"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ОК.02</w:t>
            </w:r>
          </w:p>
          <w:p w14:paraId="5A8A8079" w14:textId="77777777" w:rsidR="00594BE9" w:rsidRPr="007476A8" w:rsidRDefault="00594BE9"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92" w:type="dxa"/>
            <w:tcBorders>
              <w:top w:val="single" w:sz="4" w:space="0" w:color="auto"/>
              <w:left w:val="single" w:sz="4" w:space="0" w:color="auto"/>
              <w:bottom w:val="single" w:sz="4" w:space="0" w:color="auto"/>
              <w:right w:val="single" w:sz="4" w:space="0" w:color="auto"/>
            </w:tcBorders>
            <w:hideMark/>
          </w:tcPr>
          <w:p w14:paraId="0E6F8BD6" w14:textId="77777777" w:rsidR="00594BE9" w:rsidRPr="007476A8" w:rsidRDefault="00594BE9" w:rsidP="007476A8">
            <w:pPr>
              <w:pStyle w:val="a4"/>
              <w:widowControl w:val="0"/>
              <w:numPr>
                <w:ilvl w:val="0"/>
                <w:numId w:val="18"/>
              </w:numPr>
              <w:ind w:left="42" w:hanging="42"/>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использовать современное программное обеспечение;</w:t>
            </w:r>
          </w:p>
          <w:p w14:paraId="6854371A" w14:textId="77777777" w:rsidR="00594BE9" w:rsidRPr="007476A8" w:rsidRDefault="00594BE9" w:rsidP="007476A8">
            <w:pPr>
              <w:pStyle w:val="a4"/>
              <w:widowControl w:val="0"/>
              <w:numPr>
                <w:ilvl w:val="0"/>
                <w:numId w:val="18"/>
              </w:numPr>
              <w:ind w:left="42" w:hanging="42"/>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использовать различные цифровые средства для решения профессиональных задач</w:t>
            </w:r>
          </w:p>
          <w:p w14:paraId="01D2E0A7" w14:textId="77777777" w:rsidR="00594BE9" w:rsidRPr="007476A8" w:rsidRDefault="00594BE9" w:rsidP="007476A8">
            <w:pPr>
              <w:pStyle w:val="a4"/>
              <w:widowControl w:val="0"/>
              <w:numPr>
                <w:ilvl w:val="0"/>
                <w:numId w:val="18"/>
              </w:numPr>
              <w:ind w:left="42" w:hanging="42"/>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оформлять результаты поиска</w:t>
            </w:r>
          </w:p>
        </w:tc>
        <w:tc>
          <w:tcPr>
            <w:tcW w:w="2592" w:type="dxa"/>
            <w:tcBorders>
              <w:top w:val="single" w:sz="4" w:space="0" w:color="auto"/>
              <w:left w:val="single" w:sz="4" w:space="0" w:color="auto"/>
              <w:bottom w:val="single" w:sz="4" w:space="0" w:color="auto"/>
              <w:right w:val="single" w:sz="4" w:space="0" w:color="auto"/>
            </w:tcBorders>
            <w:hideMark/>
          </w:tcPr>
          <w:p w14:paraId="120111FB" w14:textId="77777777" w:rsidR="00594BE9" w:rsidRPr="007476A8" w:rsidRDefault="00594BE9" w:rsidP="007476A8">
            <w:pPr>
              <w:pStyle w:val="a4"/>
              <w:widowControl w:val="0"/>
              <w:numPr>
                <w:ilvl w:val="0"/>
                <w:numId w:val="18"/>
              </w:numPr>
              <w:ind w:left="42" w:hanging="42"/>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формат оформления результатов поиска информации;</w:t>
            </w:r>
          </w:p>
          <w:p w14:paraId="4E1B7D36" w14:textId="77777777" w:rsidR="00594BE9" w:rsidRPr="007476A8" w:rsidRDefault="00594BE9" w:rsidP="007476A8">
            <w:pPr>
              <w:pStyle w:val="a4"/>
              <w:widowControl w:val="0"/>
              <w:numPr>
                <w:ilvl w:val="0"/>
                <w:numId w:val="18"/>
              </w:numPr>
              <w:ind w:left="42" w:hanging="42"/>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 xml:space="preserve">порядок их применения и программное обеспечение в </w:t>
            </w:r>
            <w:proofErr w:type="gramStart"/>
            <w:r w:rsidRPr="007476A8">
              <w:rPr>
                <w:rFonts w:ascii="Times New Roman" w:hAnsi="Times New Roman" w:cs="Times New Roman"/>
                <w:bCs/>
                <w:i/>
                <w:color w:val="000000" w:themeColor="text1"/>
                <w:sz w:val="24"/>
                <w:szCs w:val="24"/>
              </w:rPr>
              <w:t>профессиональной</w:t>
            </w:r>
            <w:proofErr w:type="gramEnd"/>
            <w:r w:rsidRPr="007476A8">
              <w:rPr>
                <w:rFonts w:ascii="Times New Roman" w:hAnsi="Times New Roman" w:cs="Times New Roman"/>
                <w:bCs/>
                <w:i/>
                <w:color w:val="000000" w:themeColor="text1"/>
                <w:sz w:val="24"/>
                <w:szCs w:val="24"/>
              </w:rPr>
              <w:t xml:space="preserve"> деятельности, в том числе с использованием цифровых средств</w:t>
            </w:r>
          </w:p>
        </w:tc>
        <w:tc>
          <w:tcPr>
            <w:tcW w:w="2592" w:type="dxa"/>
            <w:tcBorders>
              <w:top w:val="single" w:sz="4" w:space="0" w:color="auto"/>
              <w:left w:val="single" w:sz="4" w:space="0" w:color="auto"/>
              <w:bottom w:val="single" w:sz="4" w:space="0" w:color="auto"/>
              <w:right w:val="single" w:sz="4" w:space="0" w:color="auto"/>
            </w:tcBorders>
            <w:hideMark/>
          </w:tcPr>
          <w:p w14:paraId="0F9F65D9" w14:textId="77777777" w:rsidR="00594BE9" w:rsidRPr="007476A8" w:rsidRDefault="00594BE9" w:rsidP="007476A8">
            <w:pPr>
              <w:widowControl w:val="0"/>
              <w:jc w:val="center"/>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w:t>
            </w:r>
          </w:p>
        </w:tc>
      </w:tr>
      <w:tr w:rsidR="00594BE9" w:rsidRPr="007476A8" w14:paraId="33D447C8" w14:textId="77777777" w:rsidTr="00594BE9">
        <w:tc>
          <w:tcPr>
            <w:tcW w:w="2078" w:type="dxa"/>
            <w:tcBorders>
              <w:top w:val="single" w:sz="4" w:space="0" w:color="auto"/>
              <w:left w:val="single" w:sz="4" w:space="0" w:color="auto"/>
              <w:bottom w:val="single" w:sz="4" w:space="0" w:color="auto"/>
              <w:right w:val="single" w:sz="4" w:space="0" w:color="auto"/>
            </w:tcBorders>
            <w:hideMark/>
          </w:tcPr>
          <w:p w14:paraId="7FD4D31D" w14:textId="77777777" w:rsidR="00594BE9" w:rsidRPr="007476A8" w:rsidRDefault="00594BE9"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ПК 2.1. Выполнять </w:t>
            </w:r>
            <w:r w:rsidRPr="007476A8">
              <w:rPr>
                <w:rFonts w:ascii="Times New Roman" w:hAnsi="Times New Roman" w:cs="Times New Roman"/>
                <w:bCs/>
                <w:color w:val="000000" w:themeColor="text1"/>
                <w:sz w:val="24"/>
                <w:szCs w:val="24"/>
              </w:rPr>
              <w:lastRenderedPageBreak/>
              <w:t>проектирование технологических процессов производства сварных соединений с заданными свойствами</w:t>
            </w:r>
          </w:p>
        </w:tc>
        <w:tc>
          <w:tcPr>
            <w:tcW w:w="2592" w:type="dxa"/>
            <w:tcBorders>
              <w:top w:val="single" w:sz="4" w:space="0" w:color="auto"/>
              <w:left w:val="single" w:sz="4" w:space="0" w:color="auto"/>
              <w:bottom w:val="single" w:sz="4" w:space="0" w:color="auto"/>
              <w:right w:val="single" w:sz="4" w:space="0" w:color="auto"/>
            </w:tcBorders>
            <w:hideMark/>
          </w:tcPr>
          <w:p w14:paraId="22B406C8" w14:textId="77777777" w:rsidR="00594BE9" w:rsidRPr="007476A8" w:rsidRDefault="00594BE9" w:rsidP="007476A8">
            <w:pPr>
              <w:pStyle w:val="a4"/>
              <w:widowControl w:val="0"/>
              <w:numPr>
                <w:ilvl w:val="0"/>
                <w:numId w:val="19"/>
              </w:numPr>
              <w:ind w:left="69" w:hanging="69"/>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lastRenderedPageBreak/>
              <w:t xml:space="preserve">Пользоваться справочной </w:t>
            </w:r>
            <w:r w:rsidRPr="007476A8">
              <w:rPr>
                <w:rFonts w:ascii="Times New Roman" w:hAnsi="Times New Roman" w:cs="Times New Roman"/>
                <w:bCs/>
                <w:i/>
                <w:color w:val="000000" w:themeColor="text1"/>
                <w:sz w:val="24"/>
                <w:szCs w:val="24"/>
              </w:rPr>
              <w:lastRenderedPageBreak/>
              <w:t>литературой для производства сварных изделий с заданными свойствами;</w:t>
            </w:r>
          </w:p>
          <w:p w14:paraId="6F74FB3F" w14:textId="77777777" w:rsidR="00594BE9" w:rsidRPr="007476A8" w:rsidRDefault="00594BE9" w:rsidP="007476A8">
            <w:pPr>
              <w:pStyle w:val="a4"/>
              <w:widowControl w:val="0"/>
              <w:numPr>
                <w:ilvl w:val="0"/>
                <w:numId w:val="19"/>
              </w:numPr>
              <w:ind w:left="69" w:hanging="69"/>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Составлять схемы основных сварных соединений; проектировать различные виды сварных швов;</w:t>
            </w:r>
          </w:p>
          <w:p w14:paraId="75D7A2DC" w14:textId="77777777" w:rsidR="00594BE9" w:rsidRPr="007476A8" w:rsidRDefault="00594BE9" w:rsidP="007476A8">
            <w:pPr>
              <w:pStyle w:val="a4"/>
              <w:widowControl w:val="0"/>
              <w:numPr>
                <w:ilvl w:val="0"/>
                <w:numId w:val="19"/>
              </w:numPr>
              <w:ind w:left="69" w:hanging="69"/>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 xml:space="preserve">Составлять конструктивные схемы </w:t>
            </w:r>
            <w:proofErr w:type="gramStart"/>
            <w:r w:rsidRPr="007476A8">
              <w:rPr>
                <w:rFonts w:ascii="Times New Roman" w:hAnsi="Times New Roman" w:cs="Times New Roman"/>
                <w:bCs/>
                <w:i/>
                <w:color w:val="000000" w:themeColor="text1"/>
                <w:sz w:val="24"/>
                <w:szCs w:val="24"/>
              </w:rPr>
              <w:t>металлических</w:t>
            </w:r>
            <w:proofErr w:type="gramEnd"/>
            <w:r w:rsidRPr="007476A8">
              <w:rPr>
                <w:rFonts w:ascii="Times New Roman" w:hAnsi="Times New Roman" w:cs="Times New Roman"/>
                <w:bCs/>
                <w:i/>
                <w:color w:val="000000" w:themeColor="text1"/>
                <w:sz w:val="24"/>
                <w:szCs w:val="24"/>
              </w:rPr>
              <w:t xml:space="preserve"> конструкций различного назначения;</w:t>
            </w:r>
          </w:p>
          <w:p w14:paraId="6C8FBF3D" w14:textId="77777777" w:rsidR="00594BE9" w:rsidRPr="007476A8" w:rsidRDefault="00594BE9" w:rsidP="007476A8">
            <w:pPr>
              <w:pStyle w:val="a4"/>
              <w:widowControl w:val="0"/>
              <w:numPr>
                <w:ilvl w:val="0"/>
                <w:numId w:val="19"/>
              </w:numPr>
              <w:ind w:left="69" w:hanging="69"/>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Производить обоснованный выбор металла для различных металлоконструкций</w:t>
            </w:r>
          </w:p>
        </w:tc>
        <w:tc>
          <w:tcPr>
            <w:tcW w:w="2592" w:type="dxa"/>
            <w:tcBorders>
              <w:top w:val="single" w:sz="4" w:space="0" w:color="auto"/>
              <w:left w:val="single" w:sz="4" w:space="0" w:color="auto"/>
              <w:bottom w:val="single" w:sz="4" w:space="0" w:color="auto"/>
              <w:right w:val="single" w:sz="4" w:space="0" w:color="auto"/>
            </w:tcBorders>
            <w:hideMark/>
          </w:tcPr>
          <w:p w14:paraId="61A887F6" w14:textId="77777777" w:rsidR="00594BE9" w:rsidRPr="007476A8" w:rsidRDefault="00594BE9" w:rsidP="007476A8">
            <w:pPr>
              <w:pStyle w:val="a4"/>
              <w:widowControl w:val="0"/>
              <w:numPr>
                <w:ilvl w:val="0"/>
                <w:numId w:val="19"/>
              </w:numPr>
              <w:ind w:left="69" w:hanging="69"/>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lastRenderedPageBreak/>
              <w:t xml:space="preserve">Основы проектирования </w:t>
            </w:r>
            <w:r w:rsidRPr="007476A8">
              <w:rPr>
                <w:rFonts w:ascii="Times New Roman" w:hAnsi="Times New Roman" w:cs="Times New Roman"/>
                <w:bCs/>
                <w:i/>
                <w:color w:val="000000" w:themeColor="text1"/>
                <w:sz w:val="24"/>
                <w:szCs w:val="24"/>
              </w:rPr>
              <w:lastRenderedPageBreak/>
              <w:t>технологических процессов и технологической оснастки для сварки, пайки и обработки металлов;</w:t>
            </w:r>
          </w:p>
          <w:p w14:paraId="1974CB80" w14:textId="77777777" w:rsidR="00594BE9" w:rsidRPr="007476A8" w:rsidRDefault="00594BE9" w:rsidP="007476A8">
            <w:pPr>
              <w:pStyle w:val="a4"/>
              <w:widowControl w:val="0"/>
              <w:numPr>
                <w:ilvl w:val="0"/>
                <w:numId w:val="19"/>
              </w:numPr>
              <w:ind w:left="69" w:hanging="69"/>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Правила разработки и оформления технического задания на проектирование технологической оснастки;</w:t>
            </w:r>
          </w:p>
          <w:p w14:paraId="30AFACE4" w14:textId="77777777" w:rsidR="00594BE9" w:rsidRPr="007476A8" w:rsidRDefault="00594BE9" w:rsidP="007476A8">
            <w:pPr>
              <w:pStyle w:val="a4"/>
              <w:widowControl w:val="0"/>
              <w:numPr>
                <w:ilvl w:val="0"/>
                <w:numId w:val="19"/>
              </w:numPr>
              <w:ind w:left="69" w:hanging="69"/>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Закономерности взаимосвязи эксплуатационных характеристик свариваемых материалов с их составом, состоянием, технологическими режимами, условиями эксплуатации сварных конструкций</w:t>
            </w:r>
          </w:p>
        </w:tc>
        <w:tc>
          <w:tcPr>
            <w:tcW w:w="2592" w:type="dxa"/>
            <w:tcBorders>
              <w:top w:val="single" w:sz="4" w:space="0" w:color="auto"/>
              <w:left w:val="single" w:sz="4" w:space="0" w:color="auto"/>
              <w:bottom w:val="single" w:sz="4" w:space="0" w:color="auto"/>
              <w:right w:val="single" w:sz="4" w:space="0" w:color="auto"/>
            </w:tcBorders>
            <w:hideMark/>
          </w:tcPr>
          <w:p w14:paraId="5E8873EE" w14:textId="77777777" w:rsidR="00594BE9" w:rsidRPr="007476A8" w:rsidRDefault="00594BE9" w:rsidP="007476A8">
            <w:pPr>
              <w:pStyle w:val="a4"/>
              <w:widowControl w:val="0"/>
              <w:numPr>
                <w:ilvl w:val="0"/>
                <w:numId w:val="19"/>
              </w:numPr>
              <w:ind w:left="0" w:firstLine="41"/>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lastRenderedPageBreak/>
              <w:t xml:space="preserve">Проектирования технологических </w:t>
            </w:r>
            <w:r w:rsidRPr="007476A8">
              <w:rPr>
                <w:rFonts w:ascii="Times New Roman" w:hAnsi="Times New Roman" w:cs="Times New Roman"/>
                <w:bCs/>
                <w:i/>
                <w:color w:val="000000" w:themeColor="text1"/>
                <w:sz w:val="24"/>
                <w:szCs w:val="24"/>
              </w:rPr>
              <w:lastRenderedPageBreak/>
              <w:t>процессов производства сварных конструкций с заданными свойствами;</w:t>
            </w:r>
          </w:p>
        </w:tc>
      </w:tr>
      <w:tr w:rsidR="00594BE9" w:rsidRPr="007476A8" w14:paraId="1AEEAB95" w14:textId="77777777" w:rsidTr="00594BE9">
        <w:tc>
          <w:tcPr>
            <w:tcW w:w="2078" w:type="dxa"/>
            <w:tcBorders>
              <w:top w:val="single" w:sz="4" w:space="0" w:color="auto"/>
              <w:left w:val="single" w:sz="4" w:space="0" w:color="auto"/>
              <w:bottom w:val="single" w:sz="4" w:space="0" w:color="auto"/>
              <w:right w:val="single" w:sz="4" w:space="0" w:color="auto"/>
            </w:tcBorders>
            <w:hideMark/>
          </w:tcPr>
          <w:p w14:paraId="71D280B8" w14:textId="77777777" w:rsidR="00594BE9" w:rsidRPr="007476A8" w:rsidRDefault="00594BE9"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lastRenderedPageBreak/>
              <w:t>ПК 2.2. Выполнять расчёты и конструирование сварных соединений и конструкций.</w:t>
            </w:r>
          </w:p>
        </w:tc>
        <w:tc>
          <w:tcPr>
            <w:tcW w:w="2592" w:type="dxa"/>
            <w:tcBorders>
              <w:top w:val="single" w:sz="4" w:space="0" w:color="auto"/>
              <w:left w:val="single" w:sz="4" w:space="0" w:color="auto"/>
              <w:bottom w:val="single" w:sz="4" w:space="0" w:color="auto"/>
              <w:right w:val="single" w:sz="4" w:space="0" w:color="auto"/>
            </w:tcBorders>
            <w:hideMark/>
          </w:tcPr>
          <w:p w14:paraId="33A11479" w14:textId="77777777" w:rsidR="00594BE9" w:rsidRPr="007476A8" w:rsidRDefault="00594BE9" w:rsidP="007476A8">
            <w:pPr>
              <w:pStyle w:val="a4"/>
              <w:widowControl w:val="0"/>
              <w:numPr>
                <w:ilvl w:val="0"/>
                <w:numId w:val="20"/>
              </w:numPr>
              <w:ind w:left="66" w:hanging="9"/>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Производить расчёты сварных соединений на различные виды нагрузки</w:t>
            </w:r>
          </w:p>
        </w:tc>
        <w:tc>
          <w:tcPr>
            <w:tcW w:w="2592" w:type="dxa"/>
            <w:tcBorders>
              <w:top w:val="single" w:sz="4" w:space="0" w:color="auto"/>
              <w:left w:val="single" w:sz="4" w:space="0" w:color="auto"/>
              <w:bottom w:val="single" w:sz="4" w:space="0" w:color="auto"/>
              <w:right w:val="single" w:sz="4" w:space="0" w:color="auto"/>
            </w:tcBorders>
            <w:hideMark/>
          </w:tcPr>
          <w:p w14:paraId="459B2293" w14:textId="77777777" w:rsidR="00594BE9" w:rsidRPr="007476A8" w:rsidRDefault="00594BE9" w:rsidP="007476A8">
            <w:pPr>
              <w:pStyle w:val="a4"/>
              <w:widowControl w:val="0"/>
              <w:numPr>
                <w:ilvl w:val="0"/>
                <w:numId w:val="20"/>
              </w:numPr>
              <w:ind w:left="66" w:hanging="9"/>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Методику прочностных расчётов сварных конструкций общего назначения;</w:t>
            </w:r>
          </w:p>
          <w:p w14:paraId="6B8A3937" w14:textId="77777777" w:rsidR="00594BE9" w:rsidRPr="007476A8" w:rsidRDefault="00594BE9" w:rsidP="007476A8">
            <w:pPr>
              <w:pStyle w:val="a4"/>
              <w:widowControl w:val="0"/>
              <w:numPr>
                <w:ilvl w:val="0"/>
                <w:numId w:val="20"/>
              </w:numPr>
              <w:ind w:left="66" w:hanging="9"/>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 xml:space="preserve">Методику расчёта и проектирования </w:t>
            </w:r>
            <w:proofErr w:type="gramStart"/>
            <w:r w:rsidRPr="007476A8">
              <w:rPr>
                <w:rFonts w:ascii="Times New Roman" w:hAnsi="Times New Roman" w:cs="Times New Roman"/>
                <w:bCs/>
                <w:i/>
                <w:color w:val="000000" w:themeColor="text1"/>
                <w:sz w:val="24"/>
                <w:szCs w:val="24"/>
              </w:rPr>
              <w:t>единичных</w:t>
            </w:r>
            <w:proofErr w:type="gramEnd"/>
            <w:r w:rsidRPr="007476A8">
              <w:rPr>
                <w:rFonts w:ascii="Times New Roman" w:hAnsi="Times New Roman" w:cs="Times New Roman"/>
                <w:bCs/>
                <w:i/>
                <w:color w:val="000000" w:themeColor="text1"/>
                <w:sz w:val="24"/>
                <w:szCs w:val="24"/>
              </w:rPr>
              <w:t xml:space="preserve"> и унифицированных технологических процессов</w:t>
            </w:r>
          </w:p>
        </w:tc>
        <w:tc>
          <w:tcPr>
            <w:tcW w:w="2592" w:type="dxa"/>
            <w:tcBorders>
              <w:top w:val="single" w:sz="4" w:space="0" w:color="auto"/>
              <w:left w:val="single" w:sz="4" w:space="0" w:color="auto"/>
              <w:bottom w:val="single" w:sz="4" w:space="0" w:color="auto"/>
              <w:right w:val="single" w:sz="4" w:space="0" w:color="auto"/>
            </w:tcBorders>
            <w:hideMark/>
          </w:tcPr>
          <w:p w14:paraId="30C1EEB0" w14:textId="77777777" w:rsidR="00594BE9" w:rsidRPr="007476A8" w:rsidRDefault="00594BE9" w:rsidP="007476A8">
            <w:pPr>
              <w:pStyle w:val="a4"/>
              <w:widowControl w:val="0"/>
              <w:numPr>
                <w:ilvl w:val="0"/>
                <w:numId w:val="20"/>
              </w:numPr>
              <w:ind w:left="66" w:hanging="9"/>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Выполнения расчётов и конструирование сварных соединений и конструкций;</w:t>
            </w:r>
          </w:p>
        </w:tc>
      </w:tr>
      <w:tr w:rsidR="00594BE9" w:rsidRPr="007476A8" w14:paraId="35CCDA08" w14:textId="77777777" w:rsidTr="00594BE9">
        <w:tc>
          <w:tcPr>
            <w:tcW w:w="2078" w:type="dxa"/>
            <w:tcBorders>
              <w:top w:val="single" w:sz="4" w:space="0" w:color="auto"/>
              <w:left w:val="single" w:sz="4" w:space="0" w:color="auto"/>
              <w:bottom w:val="single" w:sz="4" w:space="0" w:color="auto"/>
              <w:right w:val="single" w:sz="4" w:space="0" w:color="auto"/>
            </w:tcBorders>
            <w:hideMark/>
          </w:tcPr>
          <w:p w14:paraId="51393E35" w14:textId="77777777" w:rsidR="00594BE9" w:rsidRPr="007476A8" w:rsidRDefault="00594BE9"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ПК 2.3. Осуществлять технико-экономическое обоснование выбранного технологического процесса</w:t>
            </w:r>
          </w:p>
        </w:tc>
        <w:tc>
          <w:tcPr>
            <w:tcW w:w="2592" w:type="dxa"/>
            <w:tcBorders>
              <w:top w:val="single" w:sz="4" w:space="0" w:color="auto"/>
              <w:left w:val="single" w:sz="4" w:space="0" w:color="auto"/>
              <w:bottom w:val="single" w:sz="4" w:space="0" w:color="auto"/>
              <w:right w:val="single" w:sz="4" w:space="0" w:color="auto"/>
            </w:tcBorders>
            <w:hideMark/>
          </w:tcPr>
          <w:p w14:paraId="1C14513F" w14:textId="77777777" w:rsidR="00594BE9" w:rsidRPr="007476A8" w:rsidRDefault="00594BE9" w:rsidP="007476A8">
            <w:pPr>
              <w:pStyle w:val="a4"/>
              <w:widowControl w:val="0"/>
              <w:numPr>
                <w:ilvl w:val="0"/>
                <w:numId w:val="20"/>
              </w:numPr>
              <w:ind w:left="66" w:hanging="9"/>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Проводить технико-экономическое сравнение вариантов технологического процесса;</w:t>
            </w:r>
          </w:p>
        </w:tc>
        <w:tc>
          <w:tcPr>
            <w:tcW w:w="2592" w:type="dxa"/>
            <w:tcBorders>
              <w:top w:val="single" w:sz="4" w:space="0" w:color="auto"/>
              <w:left w:val="single" w:sz="4" w:space="0" w:color="auto"/>
              <w:bottom w:val="single" w:sz="4" w:space="0" w:color="auto"/>
              <w:right w:val="single" w:sz="4" w:space="0" w:color="auto"/>
            </w:tcBorders>
            <w:hideMark/>
          </w:tcPr>
          <w:p w14:paraId="527D9722" w14:textId="77777777" w:rsidR="00594BE9" w:rsidRPr="007476A8" w:rsidRDefault="00594BE9" w:rsidP="007476A8">
            <w:pPr>
              <w:pStyle w:val="a4"/>
              <w:widowControl w:val="0"/>
              <w:numPr>
                <w:ilvl w:val="0"/>
                <w:numId w:val="20"/>
              </w:numPr>
              <w:ind w:left="66" w:hanging="9"/>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Закономерности взаимосвязи эксплуатационных характеристик свариваемых материалов с их составом, состоянием, технологическими режимами, условиями эксплуатации сварных конструкций;</w:t>
            </w:r>
          </w:p>
          <w:p w14:paraId="371BC480" w14:textId="77777777" w:rsidR="00594BE9" w:rsidRPr="007476A8" w:rsidRDefault="00594BE9" w:rsidP="007476A8">
            <w:pPr>
              <w:pStyle w:val="a4"/>
              <w:widowControl w:val="0"/>
              <w:numPr>
                <w:ilvl w:val="0"/>
                <w:numId w:val="20"/>
              </w:numPr>
              <w:ind w:left="66" w:hanging="9"/>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состав ЕСТД;</w:t>
            </w:r>
          </w:p>
        </w:tc>
        <w:tc>
          <w:tcPr>
            <w:tcW w:w="2592" w:type="dxa"/>
            <w:tcBorders>
              <w:top w:val="single" w:sz="4" w:space="0" w:color="auto"/>
              <w:left w:val="single" w:sz="4" w:space="0" w:color="auto"/>
              <w:bottom w:val="single" w:sz="4" w:space="0" w:color="auto"/>
              <w:right w:val="single" w:sz="4" w:space="0" w:color="auto"/>
            </w:tcBorders>
            <w:hideMark/>
          </w:tcPr>
          <w:p w14:paraId="3F4E317A" w14:textId="77777777" w:rsidR="00594BE9" w:rsidRPr="007476A8" w:rsidRDefault="00594BE9" w:rsidP="007476A8">
            <w:pPr>
              <w:pStyle w:val="a4"/>
              <w:widowControl w:val="0"/>
              <w:numPr>
                <w:ilvl w:val="0"/>
                <w:numId w:val="20"/>
              </w:numPr>
              <w:ind w:left="66" w:hanging="9"/>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Осуществления технико-экономического обоснования выбранного технологического процесса;</w:t>
            </w:r>
          </w:p>
        </w:tc>
      </w:tr>
      <w:tr w:rsidR="00594BE9" w:rsidRPr="007476A8" w14:paraId="469907B1" w14:textId="77777777" w:rsidTr="00594BE9">
        <w:tc>
          <w:tcPr>
            <w:tcW w:w="2078" w:type="dxa"/>
            <w:tcBorders>
              <w:top w:val="single" w:sz="4" w:space="0" w:color="auto"/>
              <w:left w:val="single" w:sz="4" w:space="0" w:color="auto"/>
              <w:bottom w:val="single" w:sz="4" w:space="0" w:color="auto"/>
              <w:right w:val="single" w:sz="4" w:space="0" w:color="auto"/>
            </w:tcBorders>
            <w:hideMark/>
          </w:tcPr>
          <w:p w14:paraId="0ED52E0A" w14:textId="77777777" w:rsidR="00594BE9" w:rsidRPr="007476A8" w:rsidRDefault="00594BE9"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ПК 2.4. Оформлять </w:t>
            </w:r>
            <w:r w:rsidRPr="007476A8">
              <w:rPr>
                <w:rFonts w:ascii="Times New Roman" w:hAnsi="Times New Roman" w:cs="Times New Roman"/>
                <w:bCs/>
                <w:color w:val="000000" w:themeColor="text1"/>
                <w:sz w:val="24"/>
                <w:szCs w:val="24"/>
              </w:rPr>
              <w:lastRenderedPageBreak/>
              <w:t>конструкторскую, технологическую и техническую документацию.</w:t>
            </w:r>
          </w:p>
        </w:tc>
        <w:tc>
          <w:tcPr>
            <w:tcW w:w="2592" w:type="dxa"/>
            <w:tcBorders>
              <w:top w:val="single" w:sz="4" w:space="0" w:color="auto"/>
              <w:left w:val="single" w:sz="4" w:space="0" w:color="auto"/>
              <w:bottom w:val="single" w:sz="4" w:space="0" w:color="auto"/>
              <w:right w:val="single" w:sz="4" w:space="0" w:color="auto"/>
            </w:tcBorders>
            <w:hideMark/>
          </w:tcPr>
          <w:p w14:paraId="2353F3E6" w14:textId="77777777" w:rsidR="00594BE9" w:rsidRPr="007476A8" w:rsidRDefault="00594BE9" w:rsidP="007476A8">
            <w:pPr>
              <w:pStyle w:val="a4"/>
              <w:widowControl w:val="0"/>
              <w:numPr>
                <w:ilvl w:val="0"/>
                <w:numId w:val="20"/>
              </w:numPr>
              <w:ind w:left="0" w:firstLine="50"/>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lastRenderedPageBreak/>
              <w:t xml:space="preserve">Оформлять конструкторскую, </w:t>
            </w:r>
            <w:r w:rsidRPr="007476A8">
              <w:rPr>
                <w:rFonts w:ascii="Times New Roman" w:hAnsi="Times New Roman" w:cs="Times New Roman"/>
                <w:bCs/>
                <w:i/>
                <w:color w:val="000000" w:themeColor="text1"/>
                <w:sz w:val="24"/>
                <w:szCs w:val="24"/>
              </w:rPr>
              <w:lastRenderedPageBreak/>
              <w:t>технологическую и техническую документацию</w:t>
            </w:r>
          </w:p>
        </w:tc>
        <w:tc>
          <w:tcPr>
            <w:tcW w:w="2592" w:type="dxa"/>
            <w:tcBorders>
              <w:top w:val="single" w:sz="4" w:space="0" w:color="auto"/>
              <w:left w:val="single" w:sz="4" w:space="0" w:color="auto"/>
              <w:bottom w:val="single" w:sz="4" w:space="0" w:color="auto"/>
              <w:right w:val="single" w:sz="4" w:space="0" w:color="auto"/>
            </w:tcBorders>
            <w:hideMark/>
          </w:tcPr>
          <w:p w14:paraId="66C09638" w14:textId="77777777" w:rsidR="00594BE9" w:rsidRPr="007476A8" w:rsidRDefault="00594BE9" w:rsidP="007476A8">
            <w:pPr>
              <w:pStyle w:val="a4"/>
              <w:widowControl w:val="0"/>
              <w:numPr>
                <w:ilvl w:val="0"/>
                <w:numId w:val="20"/>
              </w:numPr>
              <w:ind w:left="0" w:firstLine="50"/>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lastRenderedPageBreak/>
              <w:t xml:space="preserve">Правила разработки и </w:t>
            </w:r>
            <w:r w:rsidRPr="007476A8">
              <w:rPr>
                <w:rFonts w:ascii="Times New Roman" w:hAnsi="Times New Roman" w:cs="Times New Roman"/>
                <w:bCs/>
                <w:i/>
                <w:color w:val="000000" w:themeColor="text1"/>
                <w:sz w:val="24"/>
                <w:szCs w:val="24"/>
              </w:rPr>
              <w:lastRenderedPageBreak/>
              <w:t>оформления технического задания на проектирование технологической оснастки и сварной конструкции</w:t>
            </w:r>
          </w:p>
          <w:p w14:paraId="054FD01E" w14:textId="77777777" w:rsidR="00594BE9" w:rsidRPr="007476A8" w:rsidRDefault="00594BE9" w:rsidP="007476A8">
            <w:pPr>
              <w:pStyle w:val="a4"/>
              <w:widowControl w:val="0"/>
              <w:numPr>
                <w:ilvl w:val="0"/>
                <w:numId w:val="20"/>
              </w:numPr>
              <w:ind w:left="0" w:firstLine="50"/>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состав ЕСТД и ЕСКД</w:t>
            </w:r>
          </w:p>
        </w:tc>
        <w:tc>
          <w:tcPr>
            <w:tcW w:w="2592" w:type="dxa"/>
            <w:tcBorders>
              <w:top w:val="single" w:sz="4" w:space="0" w:color="auto"/>
              <w:left w:val="single" w:sz="4" w:space="0" w:color="auto"/>
              <w:bottom w:val="single" w:sz="4" w:space="0" w:color="auto"/>
              <w:right w:val="single" w:sz="4" w:space="0" w:color="auto"/>
            </w:tcBorders>
            <w:hideMark/>
          </w:tcPr>
          <w:p w14:paraId="61EFC658" w14:textId="77777777" w:rsidR="00594BE9" w:rsidRPr="007476A8" w:rsidRDefault="00594BE9" w:rsidP="007476A8">
            <w:pPr>
              <w:pStyle w:val="a4"/>
              <w:widowControl w:val="0"/>
              <w:numPr>
                <w:ilvl w:val="0"/>
                <w:numId w:val="20"/>
              </w:numPr>
              <w:ind w:left="0" w:firstLine="50"/>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lastRenderedPageBreak/>
              <w:t xml:space="preserve">Оформления </w:t>
            </w:r>
            <w:proofErr w:type="gramStart"/>
            <w:r w:rsidRPr="007476A8">
              <w:rPr>
                <w:rFonts w:ascii="Times New Roman" w:hAnsi="Times New Roman" w:cs="Times New Roman"/>
                <w:bCs/>
                <w:i/>
                <w:color w:val="000000" w:themeColor="text1"/>
                <w:sz w:val="24"/>
                <w:szCs w:val="24"/>
              </w:rPr>
              <w:t>конструкторской</w:t>
            </w:r>
            <w:proofErr w:type="gramEnd"/>
            <w:r w:rsidRPr="007476A8">
              <w:rPr>
                <w:rFonts w:ascii="Times New Roman" w:hAnsi="Times New Roman" w:cs="Times New Roman"/>
                <w:bCs/>
                <w:i/>
                <w:color w:val="000000" w:themeColor="text1"/>
                <w:sz w:val="24"/>
                <w:szCs w:val="24"/>
              </w:rPr>
              <w:t xml:space="preserve">, </w:t>
            </w:r>
            <w:r w:rsidRPr="007476A8">
              <w:rPr>
                <w:rFonts w:ascii="Times New Roman" w:hAnsi="Times New Roman" w:cs="Times New Roman"/>
                <w:bCs/>
                <w:i/>
                <w:color w:val="000000" w:themeColor="text1"/>
                <w:sz w:val="24"/>
                <w:szCs w:val="24"/>
              </w:rPr>
              <w:lastRenderedPageBreak/>
              <w:t>технологической и технической документации</w:t>
            </w:r>
          </w:p>
        </w:tc>
      </w:tr>
      <w:tr w:rsidR="00594BE9" w:rsidRPr="007476A8" w14:paraId="6FA01591" w14:textId="77777777" w:rsidTr="00594BE9">
        <w:tc>
          <w:tcPr>
            <w:tcW w:w="2078" w:type="dxa"/>
            <w:tcBorders>
              <w:top w:val="single" w:sz="4" w:space="0" w:color="auto"/>
              <w:left w:val="single" w:sz="4" w:space="0" w:color="auto"/>
              <w:bottom w:val="single" w:sz="4" w:space="0" w:color="auto"/>
              <w:right w:val="single" w:sz="4" w:space="0" w:color="auto"/>
            </w:tcBorders>
            <w:hideMark/>
          </w:tcPr>
          <w:p w14:paraId="77C8F673" w14:textId="77777777" w:rsidR="00594BE9" w:rsidRPr="007476A8" w:rsidRDefault="00594BE9"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lastRenderedPageBreak/>
              <w:t>ПК 2.5. Осуществлять разработку и оформление графических, вычислительных и проектных работ с использованием информационно-компьютерных технологий</w:t>
            </w:r>
          </w:p>
        </w:tc>
        <w:tc>
          <w:tcPr>
            <w:tcW w:w="2592" w:type="dxa"/>
            <w:tcBorders>
              <w:top w:val="single" w:sz="4" w:space="0" w:color="auto"/>
              <w:left w:val="single" w:sz="4" w:space="0" w:color="auto"/>
              <w:bottom w:val="single" w:sz="4" w:space="0" w:color="auto"/>
              <w:right w:val="single" w:sz="4" w:space="0" w:color="auto"/>
            </w:tcBorders>
            <w:hideMark/>
          </w:tcPr>
          <w:p w14:paraId="73A3A238" w14:textId="77777777" w:rsidR="00594BE9" w:rsidRPr="007476A8" w:rsidRDefault="00594BE9" w:rsidP="007476A8">
            <w:pPr>
              <w:pStyle w:val="a4"/>
              <w:widowControl w:val="0"/>
              <w:numPr>
                <w:ilvl w:val="0"/>
                <w:numId w:val="20"/>
              </w:numPr>
              <w:ind w:left="0" w:firstLine="0"/>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Пользоваться справочной литературой для производства сварных изделий с заданными свойствами;</w:t>
            </w:r>
          </w:p>
        </w:tc>
        <w:tc>
          <w:tcPr>
            <w:tcW w:w="2592" w:type="dxa"/>
            <w:tcBorders>
              <w:top w:val="single" w:sz="4" w:space="0" w:color="auto"/>
              <w:left w:val="single" w:sz="4" w:space="0" w:color="auto"/>
              <w:bottom w:val="single" w:sz="4" w:space="0" w:color="auto"/>
              <w:right w:val="single" w:sz="4" w:space="0" w:color="auto"/>
            </w:tcBorders>
            <w:hideMark/>
          </w:tcPr>
          <w:p w14:paraId="679335B4" w14:textId="77777777" w:rsidR="00594BE9" w:rsidRPr="007476A8" w:rsidRDefault="00594BE9" w:rsidP="007476A8">
            <w:pPr>
              <w:pStyle w:val="a4"/>
              <w:widowControl w:val="0"/>
              <w:numPr>
                <w:ilvl w:val="0"/>
                <w:numId w:val="20"/>
              </w:numPr>
              <w:ind w:left="0" w:firstLine="0"/>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 xml:space="preserve">Основы </w:t>
            </w:r>
            <w:proofErr w:type="gramStart"/>
            <w:r w:rsidRPr="007476A8">
              <w:rPr>
                <w:rFonts w:ascii="Times New Roman" w:hAnsi="Times New Roman" w:cs="Times New Roman"/>
                <w:bCs/>
                <w:i/>
                <w:color w:val="000000" w:themeColor="text1"/>
                <w:sz w:val="24"/>
                <w:szCs w:val="24"/>
              </w:rPr>
              <w:t>автоматизированного</w:t>
            </w:r>
            <w:proofErr w:type="gramEnd"/>
            <w:r w:rsidRPr="007476A8">
              <w:rPr>
                <w:rFonts w:ascii="Times New Roman" w:hAnsi="Times New Roman" w:cs="Times New Roman"/>
                <w:bCs/>
                <w:i/>
                <w:color w:val="000000" w:themeColor="text1"/>
                <w:sz w:val="24"/>
                <w:szCs w:val="24"/>
              </w:rPr>
              <w:t xml:space="preserve"> проектирования технологических процессов обработки деталей</w:t>
            </w:r>
          </w:p>
        </w:tc>
        <w:tc>
          <w:tcPr>
            <w:tcW w:w="2592" w:type="dxa"/>
            <w:tcBorders>
              <w:top w:val="single" w:sz="4" w:space="0" w:color="auto"/>
              <w:left w:val="single" w:sz="4" w:space="0" w:color="auto"/>
              <w:bottom w:val="single" w:sz="4" w:space="0" w:color="auto"/>
              <w:right w:val="single" w:sz="4" w:space="0" w:color="auto"/>
            </w:tcBorders>
            <w:hideMark/>
          </w:tcPr>
          <w:p w14:paraId="158021DF" w14:textId="77777777" w:rsidR="00594BE9" w:rsidRPr="007476A8" w:rsidRDefault="00594BE9" w:rsidP="007476A8">
            <w:pPr>
              <w:pStyle w:val="a4"/>
              <w:widowControl w:val="0"/>
              <w:numPr>
                <w:ilvl w:val="0"/>
                <w:numId w:val="20"/>
              </w:numPr>
              <w:ind w:left="41" w:firstLine="0"/>
              <w:contextualSpacing w:val="0"/>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Разработки и оформления графических, вычислительных и проектных работ с использованием информационных и (или) компьютерных технологий;</w:t>
            </w:r>
          </w:p>
        </w:tc>
      </w:tr>
    </w:tbl>
    <w:p w14:paraId="6B68464C" w14:textId="77777777" w:rsidR="00594BE9" w:rsidRPr="007476A8" w:rsidRDefault="00594BE9" w:rsidP="007476A8">
      <w:pPr>
        <w:widowControl w:val="0"/>
        <w:rPr>
          <w:rFonts w:ascii="Times New Roman" w:hAnsi="Times New Roman" w:cs="Times New Roman"/>
          <w:color w:val="000000" w:themeColor="text1"/>
          <w:sz w:val="24"/>
          <w:szCs w:val="24"/>
        </w:rPr>
      </w:pPr>
    </w:p>
    <w:p w14:paraId="1A5DBDBC" w14:textId="73EA9580" w:rsidR="007476A8" w:rsidRDefault="007476A8">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br w:type="page"/>
      </w:r>
    </w:p>
    <w:p w14:paraId="19448CF9" w14:textId="77777777" w:rsidR="00594BE9" w:rsidRPr="007476A8" w:rsidRDefault="00594BE9" w:rsidP="007476A8">
      <w:pPr>
        <w:pStyle w:val="1f"/>
        <w:keepNext w:val="0"/>
        <w:widowControl w:val="0"/>
        <w:rPr>
          <w:rFonts w:ascii="Times New Roman" w:hAnsi="Times New Roman"/>
          <w:color w:val="000000" w:themeColor="text1"/>
        </w:rPr>
      </w:pPr>
      <w:r w:rsidRPr="007476A8">
        <w:rPr>
          <w:rFonts w:ascii="Times New Roman" w:hAnsi="Times New Roman"/>
          <w:color w:val="000000" w:themeColor="text1"/>
        </w:rPr>
        <w:lastRenderedPageBreak/>
        <w:t>2. Структура и содержание профессионального модуля</w:t>
      </w:r>
    </w:p>
    <w:p w14:paraId="75E0DE5B" w14:textId="77777777" w:rsidR="00594BE9" w:rsidRPr="007476A8" w:rsidRDefault="00594BE9" w:rsidP="007476A8">
      <w:pPr>
        <w:pStyle w:val="114"/>
        <w:widowControl w:val="0"/>
        <w:spacing w:line="240" w:lineRule="auto"/>
        <w:rPr>
          <w:rFonts w:ascii="Times New Roman" w:hAnsi="Times New Roman"/>
          <w:color w:val="000000" w:themeColor="text1"/>
        </w:rPr>
      </w:pPr>
      <w:r w:rsidRPr="007476A8">
        <w:rPr>
          <w:rFonts w:ascii="Times New Roman" w:hAnsi="Times New Roman"/>
          <w:color w:val="000000" w:themeColor="text1"/>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594BE9" w:rsidRPr="007476A8" w14:paraId="177908F7" w14:textId="77777777" w:rsidTr="00594BE9">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4EBF4836" w14:textId="77777777" w:rsidR="00594BE9" w:rsidRPr="007476A8" w:rsidRDefault="00594BE9"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Наименование составных частей модуля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1B4222E6" w14:textId="77777777" w:rsidR="00594BE9" w:rsidRPr="007476A8" w:rsidRDefault="00594BE9" w:rsidP="007476A8">
            <w:pPr>
              <w:widowControl w:val="0"/>
              <w:jc w:val="center"/>
              <w:rPr>
                <w:rFonts w:ascii="Times New Roman" w:hAnsi="Times New Roman" w:cs="Times New Roman"/>
                <w:b/>
                <w:iCs/>
                <w:color w:val="000000" w:themeColor="text1"/>
                <w:sz w:val="24"/>
                <w:szCs w:val="24"/>
              </w:rPr>
            </w:pPr>
            <w:r w:rsidRPr="007476A8">
              <w:rPr>
                <w:rFonts w:ascii="Times New Roman" w:hAnsi="Times New Roman" w:cs="Times New Roman"/>
                <w:b/>
                <w:iCs/>
                <w:color w:val="000000" w:themeColor="text1"/>
                <w:sz w:val="24"/>
                <w:szCs w:val="24"/>
              </w:rPr>
              <w:t>Объем в часах</w:t>
            </w:r>
          </w:p>
        </w:tc>
        <w:tc>
          <w:tcPr>
            <w:tcW w:w="1345" w:type="pct"/>
            <w:tcBorders>
              <w:top w:val="single" w:sz="6" w:space="0" w:color="000000"/>
              <w:left w:val="single" w:sz="6" w:space="0" w:color="000000"/>
              <w:bottom w:val="single" w:sz="6" w:space="0" w:color="000000"/>
              <w:right w:val="single" w:sz="6" w:space="0" w:color="000000"/>
            </w:tcBorders>
            <w:hideMark/>
          </w:tcPr>
          <w:p w14:paraId="53419EE1" w14:textId="77777777" w:rsidR="00594BE9" w:rsidRPr="007476A8" w:rsidRDefault="00594BE9" w:rsidP="007476A8">
            <w:pPr>
              <w:widowControl w:val="0"/>
              <w:jc w:val="center"/>
              <w:rPr>
                <w:rFonts w:ascii="Times New Roman" w:hAnsi="Times New Roman" w:cs="Times New Roman"/>
                <w:b/>
                <w:iCs/>
                <w:color w:val="000000" w:themeColor="text1"/>
                <w:sz w:val="24"/>
                <w:szCs w:val="24"/>
              </w:rPr>
            </w:pPr>
            <w:r w:rsidRPr="007476A8">
              <w:rPr>
                <w:rFonts w:ascii="Times New Roman" w:hAnsi="Times New Roman" w:cs="Times New Roman"/>
                <w:b/>
                <w:color w:val="000000" w:themeColor="text1"/>
                <w:sz w:val="24"/>
                <w:szCs w:val="24"/>
              </w:rPr>
              <w:t>В т.ч. в форме практической подготовки</w:t>
            </w:r>
          </w:p>
        </w:tc>
      </w:tr>
      <w:tr w:rsidR="00594BE9" w:rsidRPr="007476A8" w14:paraId="13F62823" w14:textId="77777777" w:rsidTr="00594BE9">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19599C70" w14:textId="77777777" w:rsidR="00594BE9" w:rsidRPr="007476A8" w:rsidRDefault="00594BE9" w:rsidP="007476A8">
            <w:pPr>
              <w:widowControl w:val="0"/>
              <w:jc w:val="both"/>
              <w:rPr>
                <w:rFonts w:ascii="Times New Roman" w:hAnsi="Times New Roman" w:cs="Times New Roman"/>
                <w:bCs/>
                <w:color w:val="000000" w:themeColor="text1"/>
                <w:sz w:val="24"/>
                <w:szCs w:val="24"/>
                <w:highlight w:val="red"/>
              </w:rPr>
            </w:pPr>
            <w:r w:rsidRPr="007476A8">
              <w:rPr>
                <w:rFonts w:ascii="Times New Roman" w:hAnsi="Times New Roman" w:cs="Times New Roman"/>
                <w:bCs/>
                <w:color w:val="000000" w:themeColor="text1"/>
                <w:sz w:val="24"/>
                <w:szCs w:val="24"/>
              </w:rPr>
              <w:t>Учебные занятия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1DD32AB7" w14:textId="3E3CD056" w:rsidR="00594BE9" w:rsidRPr="007476A8" w:rsidRDefault="004C77C7" w:rsidP="007476A8">
            <w:pPr>
              <w:widowControl w:val="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144</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491A6088" w14:textId="44A63D36" w:rsidR="00594BE9" w:rsidRPr="007476A8" w:rsidRDefault="004C77C7" w:rsidP="007476A8">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96</w:t>
            </w:r>
          </w:p>
        </w:tc>
      </w:tr>
      <w:tr w:rsidR="00594BE9" w:rsidRPr="007476A8" w14:paraId="54A79999" w14:textId="77777777" w:rsidTr="00594BE9">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656E7B50" w14:textId="77777777" w:rsidR="00594BE9" w:rsidRPr="007476A8" w:rsidRDefault="00594BE9"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Курсовая работа (проект)</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5A7D9988" w14:textId="77777777" w:rsidR="00594BE9" w:rsidRPr="007476A8" w:rsidRDefault="00594BE9"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1F77DEB5" w14:textId="77777777" w:rsidR="00594BE9" w:rsidRPr="007476A8" w:rsidRDefault="00594BE9"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r>
      <w:tr w:rsidR="00594BE9" w:rsidRPr="007476A8" w14:paraId="1B207446" w14:textId="77777777" w:rsidTr="00594BE9">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3CBC663D" w14:textId="77777777" w:rsidR="00594BE9" w:rsidRPr="007476A8" w:rsidRDefault="00594BE9"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Самостоятельная работа</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22AAFBF7" w14:textId="77777777" w:rsidR="00594BE9" w:rsidRPr="007476A8" w:rsidRDefault="00594BE9"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1491095A" w14:textId="77777777" w:rsidR="00594BE9" w:rsidRPr="007476A8" w:rsidRDefault="00594BE9"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r>
      <w:tr w:rsidR="00594BE9" w:rsidRPr="007476A8" w14:paraId="60EE9331" w14:textId="77777777" w:rsidTr="00594BE9">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47196C35" w14:textId="77777777" w:rsidR="00594BE9" w:rsidRPr="007476A8" w:rsidRDefault="00594BE9"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Практика, в т.ч.:</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355911BC" w14:textId="77777777" w:rsidR="00594BE9" w:rsidRPr="007476A8" w:rsidRDefault="00594BE9"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144</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350A2307" w14:textId="77777777" w:rsidR="00594BE9" w:rsidRPr="007476A8" w:rsidRDefault="00594BE9"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144</w:t>
            </w:r>
          </w:p>
        </w:tc>
      </w:tr>
      <w:tr w:rsidR="00594BE9" w:rsidRPr="007476A8" w14:paraId="4C42CF86" w14:textId="77777777" w:rsidTr="00594BE9">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3B919BDD" w14:textId="77777777" w:rsidR="00594BE9" w:rsidRPr="007476A8" w:rsidRDefault="00594BE9"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учебная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5C1537B0" w14:textId="77777777" w:rsidR="00594BE9" w:rsidRPr="007476A8" w:rsidRDefault="00594BE9" w:rsidP="007476A8">
            <w:pPr>
              <w:widowControl w:val="0"/>
              <w:jc w:val="center"/>
              <w:rPr>
                <w:rFonts w:ascii="Times New Roman" w:hAnsi="Times New Roman" w:cs="Times New Roman"/>
                <w:bCs/>
                <w:iCs/>
                <w:color w:val="000000" w:themeColor="text1"/>
                <w:sz w:val="24"/>
                <w:szCs w:val="24"/>
              </w:rPr>
            </w:pPr>
            <w:r w:rsidRPr="007476A8">
              <w:rPr>
                <w:rFonts w:ascii="Times New Roman" w:hAnsi="Times New Roman" w:cs="Times New Roman"/>
                <w:bCs/>
                <w:iCs/>
                <w:color w:val="000000" w:themeColor="text1"/>
                <w:sz w:val="24"/>
                <w:szCs w:val="24"/>
              </w:rPr>
              <w:t>72</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350642F0" w14:textId="77777777" w:rsidR="00594BE9" w:rsidRPr="007476A8" w:rsidRDefault="00594BE9" w:rsidP="007476A8">
            <w:pPr>
              <w:widowControl w:val="0"/>
              <w:jc w:val="center"/>
              <w:rPr>
                <w:rFonts w:ascii="Times New Roman" w:hAnsi="Times New Roman" w:cs="Times New Roman"/>
                <w:bCs/>
                <w:iCs/>
                <w:color w:val="000000" w:themeColor="text1"/>
                <w:sz w:val="24"/>
                <w:szCs w:val="24"/>
              </w:rPr>
            </w:pPr>
            <w:r w:rsidRPr="007476A8">
              <w:rPr>
                <w:rFonts w:ascii="Times New Roman" w:hAnsi="Times New Roman" w:cs="Times New Roman"/>
                <w:bCs/>
                <w:iCs/>
                <w:color w:val="000000" w:themeColor="text1"/>
                <w:sz w:val="24"/>
                <w:szCs w:val="24"/>
              </w:rPr>
              <w:t>72</w:t>
            </w:r>
          </w:p>
        </w:tc>
      </w:tr>
      <w:tr w:rsidR="00594BE9" w:rsidRPr="007476A8" w14:paraId="5C9E5A8D" w14:textId="77777777" w:rsidTr="00594BE9">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3A201575" w14:textId="77777777" w:rsidR="00594BE9" w:rsidRPr="007476A8" w:rsidRDefault="00594BE9"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производственная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7BE3F1CE" w14:textId="77777777" w:rsidR="00594BE9" w:rsidRPr="007476A8" w:rsidRDefault="00594BE9" w:rsidP="007476A8">
            <w:pPr>
              <w:widowControl w:val="0"/>
              <w:jc w:val="center"/>
              <w:rPr>
                <w:rFonts w:ascii="Times New Roman" w:hAnsi="Times New Roman" w:cs="Times New Roman"/>
                <w:bCs/>
                <w:iCs/>
                <w:color w:val="000000" w:themeColor="text1"/>
                <w:sz w:val="24"/>
                <w:szCs w:val="24"/>
              </w:rPr>
            </w:pPr>
            <w:r w:rsidRPr="007476A8">
              <w:rPr>
                <w:rFonts w:ascii="Times New Roman" w:hAnsi="Times New Roman" w:cs="Times New Roman"/>
                <w:bCs/>
                <w:iCs/>
                <w:color w:val="000000" w:themeColor="text1"/>
                <w:sz w:val="24"/>
                <w:szCs w:val="24"/>
              </w:rPr>
              <w:t>72</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72C076E6" w14:textId="77777777" w:rsidR="00594BE9" w:rsidRPr="007476A8" w:rsidRDefault="00594BE9" w:rsidP="007476A8">
            <w:pPr>
              <w:widowControl w:val="0"/>
              <w:jc w:val="center"/>
              <w:rPr>
                <w:rFonts w:ascii="Times New Roman" w:hAnsi="Times New Roman" w:cs="Times New Roman"/>
                <w:bCs/>
                <w:iCs/>
                <w:color w:val="000000" w:themeColor="text1"/>
                <w:sz w:val="24"/>
                <w:szCs w:val="24"/>
              </w:rPr>
            </w:pPr>
            <w:r w:rsidRPr="007476A8">
              <w:rPr>
                <w:rFonts w:ascii="Times New Roman" w:hAnsi="Times New Roman" w:cs="Times New Roman"/>
                <w:bCs/>
                <w:iCs/>
                <w:color w:val="000000" w:themeColor="text1"/>
                <w:sz w:val="24"/>
                <w:szCs w:val="24"/>
              </w:rPr>
              <w:t>72</w:t>
            </w:r>
          </w:p>
        </w:tc>
      </w:tr>
      <w:tr w:rsidR="00594BE9" w:rsidRPr="007476A8" w14:paraId="17826B4A" w14:textId="77777777" w:rsidTr="00594BE9">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4204BCF2" w14:textId="77777777" w:rsidR="00594BE9" w:rsidRPr="007476A8" w:rsidRDefault="00594BE9"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Промежуточная аттестация, в том числе:</w:t>
            </w:r>
          </w:p>
          <w:p w14:paraId="4AD17511" w14:textId="77777777" w:rsidR="00594BE9" w:rsidRPr="007476A8" w:rsidRDefault="00594BE9" w:rsidP="007476A8">
            <w:pPr>
              <w:widowControl w:val="0"/>
              <w:jc w:val="both"/>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МДК ХХ.01 в форме …</w:t>
            </w:r>
          </w:p>
          <w:p w14:paraId="6084EF41" w14:textId="77777777" w:rsidR="00594BE9" w:rsidRPr="007476A8" w:rsidRDefault="00594BE9" w:rsidP="007476A8">
            <w:pPr>
              <w:widowControl w:val="0"/>
              <w:jc w:val="both"/>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МДК ХХ</w:t>
            </w:r>
            <w:proofErr w:type="gramStart"/>
            <w:r w:rsidRPr="007476A8">
              <w:rPr>
                <w:rFonts w:ascii="Times New Roman" w:hAnsi="Times New Roman" w:cs="Times New Roman"/>
                <w:bCs/>
                <w:i/>
                <w:iCs/>
                <w:color w:val="000000" w:themeColor="text1"/>
                <w:sz w:val="24"/>
                <w:szCs w:val="24"/>
              </w:rPr>
              <w:t>.Х</w:t>
            </w:r>
            <w:proofErr w:type="gramEnd"/>
            <w:r w:rsidRPr="007476A8">
              <w:rPr>
                <w:rFonts w:ascii="Times New Roman" w:hAnsi="Times New Roman" w:cs="Times New Roman"/>
                <w:bCs/>
                <w:i/>
                <w:iCs/>
                <w:color w:val="000000" w:themeColor="text1"/>
                <w:sz w:val="24"/>
                <w:szCs w:val="24"/>
              </w:rPr>
              <w:t>Х в форме …</w:t>
            </w:r>
          </w:p>
          <w:p w14:paraId="66DB87E6" w14:textId="77777777" w:rsidR="00594BE9" w:rsidRPr="007476A8" w:rsidRDefault="00594BE9" w:rsidP="007476A8">
            <w:pPr>
              <w:widowControl w:val="0"/>
              <w:jc w:val="both"/>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УП 0Х</w:t>
            </w:r>
          </w:p>
          <w:p w14:paraId="0EF962FE" w14:textId="77777777" w:rsidR="00594BE9" w:rsidRPr="007476A8" w:rsidRDefault="00594BE9" w:rsidP="007476A8">
            <w:pPr>
              <w:widowControl w:val="0"/>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ПП 0Х</w:t>
            </w:r>
          </w:p>
          <w:p w14:paraId="105754FC" w14:textId="77777777" w:rsidR="00594BE9" w:rsidRPr="007476A8" w:rsidRDefault="00594BE9"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i/>
                <w:iCs/>
                <w:color w:val="000000" w:themeColor="text1"/>
                <w:sz w:val="24"/>
                <w:szCs w:val="24"/>
              </w:rPr>
              <w:t>ПМ 02(квалификационный экзамен по модулю)</w:t>
            </w:r>
          </w:p>
        </w:tc>
        <w:tc>
          <w:tcPr>
            <w:tcW w:w="1195" w:type="pct"/>
            <w:tcBorders>
              <w:top w:val="single" w:sz="6" w:space="0" w:color="000000"/>
              <w:left w:val="single" w:sz="6" w:space="0" w:color="000000"/>
              <w:bottom w:val="single" w:sz="6" w:space="0" w:color="000000"/>
              <w:right w:val="single" w:sz="6" w:space="0" w:color="000000"/>
            </w:tcBorders>
            <w:vAlign w:val="center"/>
          </w:tcPr>
          <w:p w14:paraId="01640F8F" w14:textId="77777777" w:rsidR="00594BE9" w:rsidRPr="007476A8" w:rsidRDefault="00594BE9" w:rsidP="007476A8">
            <w:pPr>
              <w:widowControl w:val="0"/>
              <w:jc w:val="center"/>
              <w:rPr>
                <w:rFonts w:ascii="Times New Roman" w:hAnsi="Times New Roman" w:cs="Times New Roman"/>
                <w:bCs/>
                <w:color w:val="000000" w:themeColor="text1"/>
                <w:sz w:val="24"/>
                <w:szCs w:val="24"/>
              </w:rPr>
            </w:pPr>
          </w:p>
          <w:p w14:paraId="76B5836A" w14:textId="77777777" w:rsidR="00594BE9" w:rsidRPr="007476A8" w:rsidRDefault="00594BE9" w:rsidP="007476A8">
            <w:pPr>
              <w:widowControl w:val="0"/>
              <w:jc w:val="center"/>
              <w:rPr>
                <w:rFonts w:ascii="Times New Roman" w:hAnsi="Times New Roman" w:cs="Times New Roman"/>
                <w:bCs/>
                <w:color w:val="000000" w:themeColor="text1"/>
                <w:sz w:val="24"/>
                <w:szCs w:val="24"/>
              </w:rPr>
            </w:pPr>
          </w:p>
          <w:p w14:paraId="2C7F68A1" w14:textId="77777777" w:rsidR="00594BE9" w:rsidRPr="007476A8" w:rsidRDefault="00594BE9" w:rsidP="007476A8">
            <w:pPr>
              <w:widowControl w:val="0"/>
              <w:jc w:val="center"/>
              <w:rPr>
                <w:rFonts w:ascii="Times New Roman" w:hAnsi="Times New Roman" w:cs="Times New Roman"/>
                <w:bCs/>
                <w:color w:val="000000" w:themeColor="text1"/>
                <w:sz w:val="24"/>
                <w:szCs w:val="24"/>
              </w:rPr>
            </w:pPr>
          </w:p>
          <w:p w14:paraId="2EDDB5BE" w14:textId="77777777" w:rsidR="00594BE9" w:rsidRPr="007476A8" w:rsidRDefault="00594BE9" w:rsidP="007476A8">
            <w:pPr>
              <w:widowControl w:val="0"/>
              <w:jc w:val="center"/>
              <w:rPr>
                <w:rFonts w:ascii="Times New Roman" w:hAnsi="Times New Roman" w:cs="Times New Roman"/>
                <w:bCs/>
                <w:color w:val="000000" w:themeColor="text1"/>
                <w:sz w:val="24"/>
                <w:szCs w:val="24"/>
              </w:rPr>
            </w:pPr>
          </w:p>
          <w:p w14:paraId="0A91F7EB" w14:textId="77777777" w:rsidR="00594BE9" w:rsidRPr="007476A8" w:rsidRDefault="00594BE9" w:rsidP="007476A8">
            <w:pPr>
              <w:widowControl w:val="0"/>
              <w:jc w:val="center"/>
              <w:rPr>
                <w:rFonts w:ascii="Times New Roman" w:hAnsi="Times New Roman" w:cs="Times New Roman"/>
                <w:bCs/>
                <w:color w:val="000000" w:themeColor="text1"/>
                <w:sz w:val="24"/>
                <w:szCs w:val="24"/>
              </w:rPr>
            </w:pPr>
          </w:p>
          <w:p w14:paraId="1CE0A733" w14:textId="77777777" w:rsidR="00594BE9" w:rsidRPr="007476A8" w:rsidRDefault="00594BE9"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6</w:t>
            </w:r>
          </w:p>
        </w:tc>
        <w:tc>
          <w:tcPr>
            <w:tcW w:w="1345" w:type="pct"/>
            <w:tcBorders>
              <w:top w:val="single" w:sz="6" w:space="0" w:color="000000"/>
              <w:left w:val="single" w:sz="6" w:space="0" w:color="000000"/>
              <w:bottom w:val="single" w:sz="6" w:space="0" w:color="000000"/>
              <w:right w:val="single" w:sz="6" w:space="0" w:color="000000"/>
            </w:tcBorders>
            <w:vAlign w:val="center"/>
          </w:tcPr>
          <w:p w14:paraId="717B052C" w14:textId="77777777" w:rsidR="00594BE9" w:rsidRPr="007476A8" w:rsidRDefault="00594BE9" w:rsidP="007476A8">
            <w:pPr>
              <w:widowControl w:val="0"/>
              <w:jc w:val="center"/>
              <w:rPr>
                <w:rFonts w:ascii="Times New Roman" w:hAnsi="Times New Roman" w:cs="Times New Roman"/>
                <w:bCs/>
                <w:color w:val="000000" w:themeColor="text1"/>
                <w:sz w:val="24"/>
                <w:szCs w:val="24"/>
              </w:rPr>
            </w:pPr>
          </w:p>
        </w:tc>
      </w:tr>
      <w:tr w:rsidR="00594BE9" w:rsidRPr="007476A8" w14:paraId="450268EC" w14:textId="77777777" w:rsidTr="00594BE9">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015AA491" w14:textId="77777777" w:rsidR="00594BE9" w:rsidRPr="007476A8" w:rsidRDefault="00594BE9"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Всего</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0D680860" w14:textId="395F839E" w:rsidR="00594BE9" w:rsidRPr="007476A8" w:rsidRDefault="00594BE9" w:rsidP="004C77C7">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2</w:t>
            </w:r>
            <w:r w:rsidR="004C77C7">
              <w:rPr>
                <w:rFonts w:ascii="Times New Roman" w:hAnsi="Times New Roman" w:cs="Times New Roman"/>
                <w:b/>
                <w:color w:val="000000" w:themeColor="text1"/>
                <w:sz w:val="24"/>
                <w:szCs w:val="24"/>
              </w:rPr>
              <w:t>94</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6B15F91B" w14:textId="33911FEB" w:rsidR="00594BE9" w:rsidRPr="007476A8" w:rsidRDefault="004C77C7" w:rsidP="007476A8">
            <w:pPr>
              <w:widowControl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24</w:t>
            </w:r>
            <w:r w:rsidR="00594BE9" w:rsidRPr="007476A8">
              <w:rPr>
                <w:rFonts w:ascii="Times New Roman" w:hAnsi="Times New Roman" w:cs="Times New Roman"/>
                <w:b/>
                <w:color w:val="000000" w:themeColor="text1"/>
                <w:sz w:val="24"/>
                <w:szCs w:val="24"/>
              </w:rPr>
              <w:t>0</w:t>
            </w:r>
          </w:p>
        </w:tc>
      </w:tr>
    </w:tbl>
    <w:p w14:paraId="087FFB62" w14:textId="77777777" w:rsidR="00594BE9" w:rsidRPr="007476A8" w:rsidRDefault="00594BE9" w:rsidP="007476A8">
      <w:pPr>
        <w:widowControl w:val="0"/>
        <w:rPr>
          <w:rFonts w:ascii="Times New Roman" w:hAnsi="Times New Roman" w:cs="Times New Roman"/>
          <w:i/>
          <w:color w:val="000000" w:themeColor="text1"/>
          <w:sz w:val="24"/>
          <w:szCs w:val="24"/>
        </w:rPr>
      </w:pPr>
    </w:p>
    <w:p w14:paraId="70499469" w14:textId="77777777" w:rsidR="00594BE9" w:rsidRPr="007476A8" w:rsidRDefault="00594BE9" w:rsidP="007476A8">
      <w:pPr>
        <w:widowControl w:val="0"/>
        <w:rPr>
          <w:rFonts w:ascii="Times New Roman" w:hAnsi="Times New Roman" w:cs="Times New Roman"/>
          <w:i/>
          <w:color w:val="000000" w:themeColor="text1"/>
          <w:sz w:val="24"/>
          <w:szCs w:val="24"/>
        </w:rPr>
      </w:pPr>
    </w:p>
    <w:p w14:paraId="51CF861E" w14:textId="77777777" w:rsidR="00594BE9" w:rsidRPr="007476A8" w:rsidRDefault="00594BE9" w:rsidP="007476A8">
      <w:pPr>
        <w:pStyle w:val="114"/>
        <w:widowControl w:val="0"/>
        <w:spacing w:line="240" w:lineRule="auto"/>
        <w:rPr>
          <w:rFonts w:ascii="Times New Roman" w:hAnsi="Times New Roman"/>
          <w:color w:val="000000" w:themeColor="text1"/>
        </w:rPr>
      </w:pPr>
      <w:r w:rsidRPr="007476A8">
        <w:rPr>
          <w:rFonts w:ascii="Times New Roman" w:hAnsi="Times New Roman"/>
          <w:color w:val="000000" w:themeColor="text1"/>
        </w:rPr>
        <w:t xml:space="preserve">2.2. Структура профессионального модуля </w:t>
      </w:r>
    </w:p>
    <w:p w14:paraId="2158FE0C" w14:textId="77777777" w:rsidR="00594BE9" w:rsidRPr="007476A8" w:rsidRDefault="00594BE9" w:rsidP="007476A8">
      <w:pPr>
        <w:widowControl w:val="0"/>
        <w:spacing w:after="200"/>
        <w:rPr>
          <w:rFonts w:ascii="Times New Roman" w:eastAsia="Times New Roman" w:hAnsi="Times New Roman" w:cs="Times New Roman"/>
          <w:b/>
          <w:i/>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4221"/>
        <w:gridCol w:w="956"/>
        <w:gridCol w:w="576"/>
        <w:gridCol w:w="849"/>
        <w:gridCol w:w="506"/>
        <w:gridCol w:w="506"/>
        <w:gridCol w:w="506"/>
        <w:gridCol w:w="506"/>
        <w:gridCol w:w="506"/>
      </w:tblGrid>
      <w:tr w:rsidR="007476A8" w:rsidRPr="007476A8" w14:paraId="23F27DBE" w14:textId="77777777" w:rsidTr="004C77C7">
        <w:trPr>
          <w:cantSplit/>
          <w:trHeight w:val="3271"/>
        </w:trPr>
        <w:tc>
          <w:tcPr>
            <w:tcW w:w="366" w:type="pct"/>
            <w:tcBorders>
              <w:top w:val="single" w:sz="4" w:space="0" w:color="auto"/>
              <w:left w:val="single" w:sz="4" w:space="0" w:color="auto"/>
              <w:bottom w:val="single" w:sz="4" w:space="0" w:color="auto"/>
              <w:right w:val="single" w:sz="4" w:space="0" w:color="auto"/>
            </w:tcBorders>
            <w:hideMark/>
          </w:tcPr>
          <w:p w14:paraId="6E16E155" w14:textId="77777777" w:rsidR="00594BE9" w:rsidRPr="007476A8" w:rsidRDefault="00594BE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 xml:space="preserve">Код </w:t>
            </w:r>
            <w:proofErr w:type="gramStart"/>
            <w:r w:rsidRPr="007476A8">
              <w:rPr>
                <w:rFonts w:ascii="Times New Roman" w:eastAsia="Times New Roman" w:hAnsi="Times New Roman" w:cs="Times New Roman"/>
                <w:color w:val="000000" w:themeColor="text1"/>
                <w:sz w:val="24"/>
                <w:szCs w:val="24"/>
                <w:lang w:eastAsia="ru-RU"/>
              </w:rPr>
              <w:t>ОК</w:t>
            </w:r>
            <w:proofErr w:type="gramEnd"/>
            <w:r w:rsidRPr="007476A8">
              <w:rPr>
                <w:rFonts w:ascii="Times New Roman" w:eastAsia="Times New Roman" w:hAnsi="Times New Roman" w:cs="Times New Roman"/>
                <w:color w:val="000000" w:themeColor="text1"/>
                <w:sz w:val="24"/>
                <w:szCs w:val="24"/>
                <w:lang w:eastAsia="ru-RU"/>
              </w:rPr>
              <w:t>, ПК</w:t>
            </w:r>
          </w:p>
        </w:tc>
        <w:tc>
          <w:tcPr>
            <w:tcW w:w="2142" w:type="pct"/>
            <w:tcBorders>
              <w:top w:val="single" w:sz="4" w:space="0" w:color="auto"/>
              <w:left w:val="single" w:sz="4" w:space="0" w:color="auto"/>
              <w:bottom w:val="single" w:sz="4" w:space="0" w:color="auto"/>
              <w:right w:val="single" w:sz="4" w:space="0" w:color="auto"/>
            </w:tcBorders>
            <w:vAlign w:val="center"/>
            <w:hideMark/>
          </w:tcPr>
          <w:p w14:paraId="7ECF64F3" w14:textId="77777777" w:rsidR="00594BE9" w:rsidRPr="007476A8" w:rsidRDefault="00594BE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Наименования разделов профессионального модуля</w:t>
            </w:r>
          </w:p>
        </w:tc>
        <w:tc>
          <w:tcPr>
            <w:tcW w:w="485" w:type="pct"/>
            <w:tcBorders>
              <w:top w:val="single" w:sz="4" w:space="0" w:color="auto"/>
              <w:left w:val="single" w:sz="4" w:space="0" w:color="auto"/>
              <w:bottom w:val="single" w:sz="4" w:space="0" w:color="auto"/>
              <w:right w:val="single" w:sz="4" w:space="0" w:color="auto"/>
            </w:tcBorders>
            <w:vAlign w:val="center"/>
            <w:hideMark/>
          </w:tcPr>
          <w:p w14:paraId="7560ADD8" w14:textId="77777777" w:rsidR="00594BE9" w:rsidRPr="007476A8" w:rsidRDefault="00594BE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Всего, час.</w:t>
            </w:r>
          </w:p>
        </w:tc>
        <w:tc>
          <w:tcPr>
            <w:tcW w:w="292" w:type="pct"/>
            <w:tcBorders>
              <w:top w:val="single" w:sz="4" w:space="0" w:color="auto"/>
              <w:left w:val="single" w:sz="4" w:space="0" w:color="auto"/>
              <w:bottom w:val="single" w:sz="4" w:space="0" w:color="auto"/>
              <w:right w:val="single" w:sz="4" w:space="0" w:color="auto"/>
            </w:tcBorders>
            <w:textDirection w:val="btLr"/>
            <w:vAlign w:val="center"/>
            <w:hideMark/>
          </w:tcPr>
          <w:p w14:paraId="18FA2325" w14:textId="77777777" w:rsidR="00594BE9" w:rsidRPr="007476A8" w:rsidRDefault="00594BE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В т.ч. в форме практической подготовки</w:t>
            </w:r>
          </w:p>
        </w:tc>
        <w:tc>
          <w:tcPr>
            <w:tcW w:w="4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4F22F6AA" w14:textId="77777777" w:rsidR="00594BE9" w:rsidRPr="007476A8" w:rsidRDefault="00594BE9" w:rsidP="007476A8">
            <w:pPr>
              <w:widowControl w:val="0"/>
              <w:ind w:left="113" w:right="113"/>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Обучение по МДК, в т.ч.:</w:t>
            </w:r>
          </w:p>
        </w:tc>
        <w:tc>
          <w:tcPr>
            <w:tcW w:w="257" w:type="pct"/>
            <w:tcBorders>
              <w:top w:val="single" w:sz="4" w:space="0" w:color="auto"/>
              <w:left w:val="single" w:sz="4" w:space="0" w:color="auto"/>
              <w:bottom w:val="single" w:sz="4" w:space="0" w:color="auto"/>
              <w:right w:val="single" w:sz="4" w:space="0" w:color="auto"/>
            </w:tcBorders>
            <w:textDirection w:val="btLr"/>
            <w:vAlign w:val="center"/>
            <w:hideMark/>
          </w:tcPr>
          <w:p w14:paraId="0B5DC8C1" w14:textId="77777777" w:rsidR="00594BE9" w:rsidRPr="007476A8" w:rsidRDefault="00594BE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hAnsi="Times New Roman" w:cs="Times New Roman"/>
                <w:bCs/>
                <w:color w:val="000000" w:themeColor="text1"/>
                <w:sz w:val="24"/>
                <w:szCs w:val="24"/>
              </w:rPr>
              <w:t>Учебные занятия</w:t>
            </w:r>
          </w:p>
        </w:tc>
        <w:tc>
          <w:tcPr>
            <w:tcW w:w="257" w:type="pct"/>
            <w:tcBorders>
              <w:top w:val="single" w:sz="4" w:space="0" w:color="auto"/>
              <w:left w:val="single" w:sz="4" w:space="0" w:color="auto"/>
              <w:bottom w:val="single" w:sz="4" w:space="0" w:color="auto"/>
              <w:right w:val="single" w:sz="4" w:space="0" w:color="auto"/>
            </w:tcBorders>
            <w:textDirection w:val="btLr"/>
            <w:vAlign w:val="center"/>
            <w:hideMark/>
          </w:tcPr>
          <w:p w14:paraId="27EB444B" w14:textId="77777777" w:rsidR="00594BE9" w:rsidRPr="007476A8" w:rsidRDefault="00594BE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Курсовая работа (проект)</w:t>
            </w:r>
          </w:p>
        </w:tc>
        <w:tc>
          <w:tcPr>
            <w:tcW w:w="257" w:type="pct"/>
            <w:tcBorders>
              <w:top w:val="single" w:sz="4" w:space="0" w:color="auto"/>
              <w:left w:val="single" w:sz="4" w:space="0" w:color="auto"/>
              <w:bottom w:val="single" w:sz="4" w:space="0" w:color="auto"/>
              <w:right w:val="single" w:sz="4" w:space="0" w:color="auto"/>
            </w:tcBorders>
            <w:textDirection w:val="btLr"/>
            <w:vAlign w:val="center"/>
            <w:hideMark/>
          </w:tcPr>
          <w:p w14:paraId="07A7C339" w14:textId="77777777" w:rsidR="00594BE9" w:rsidRPr="007476A8" w:rsidRDefault="00594BE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Самостоятельная работа</w:t>
            </w:r>
          </w:p>
        </w:tc>
        <w:tc>
          <w:tcPr>
            <w:tcW w:w="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49F90A3E" w14:textId="77777777" w:rsidR="00594BE9" w:rsidRPr="007476A8" w:rsidRDefault="00594BE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Учебная практика</w:t>
            </w:r>
          </w:p>
        </w:tc>
        <w:tc>
          <w:tcPr>
            <w:tcW w:w="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720AD0A0" w14:textId="77777777" w:rsidR="00594BE9" w:rsidRPr="007476A8" w:rsidRDefault="00594BE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Производственная практика</w:t>
            </w:r>
          </w:p>
        </w:tc>
      </w:tr>
      <w:tr w:rsidR="007476A8" w:rsidRPr="007476A8" w14:paraId="655BC932" w14:textId="77777777" w:rsidTr="004C77C7">
        <w:trPr>
          <w:cantSplit/>
          <w:trHeight w:val="73"/>
        </w:trPr>
        <w:tc>
          <w:tcPr>
            <w:tcW w:w="366" w:type="pct"/>
            <w:tcBorders>
              <w:top w:val="single" w:sz="4" w:space="0" w:color="auto"/>
              <w:left w:val="single" w:sz="4" w:space="0" w:color="auto"/>
              <w:bottom w:val="single" w:sz="4" w:space="0" w:color="auto"/>
              <w:right w:val="single" w:sz="4" w:space="0" w:color="auto"/>
            </w:tcBorders>
            <w:vAlign w:val="center"/>
            <w:hideMark/>
          </w:tcPr>
          <w:p w14:paraId="28CE9FFE" w14:textId="77777777" w:rsidR="00594BE9" w:rsidRPr="007476A8" w:rsidRDefault="00594BE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1</w:t>
            </w:r>
          </w:p>
        </w:tc>
        <w:tc>
          <w:tcPr>
            <w:tcW w:w="2142" w:type="pct"/>
            <w:tcBorders>
              <w:top w:val="single" w:sz="4" w:space="0" w:color="auto"/>
              <w:left w:val="single" w:sz="4" w:space="0" w:color="auto"/>
              <w:bottom w:val="single" w:sz="4" w:space="0" w:color="auto"/>
              <w:right w:val="single" w:sz="4" w:space="0" w:color="auto"/>
            </w:tcBorders>
            <w:vAlign w:val="center"/>
            <w:hideMark/>
          </w:tcPr>
          <w:p w14:paraId="19DC8F12" w14:textId="77777777" w:rsidR="00594BE9" w:rsidRPr="007476A8" w:rsidRDefault="00594BE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2</w:t>
            </w:r>
          </w:p>
        </w:tc>
        <w:tc>
          <w:tcPr>
            <w:tcW w:w="485" w:type="pct"/>
            <w:tcBorders>
              <w:top w:val="single" w:sz="4" w:space="0" w:color="auto"/>
              <w:left w:val="single" w:sz="4" w:space="0" w:color="auto"/>
              <w:bottom w:val="single" w:sz="4" w:space="0" w:color="auto"/>
              <w:right w:val="single" w:sz="4" w:space="0" w:color="auto"/>
            </w:tcBorders>
            <w:vAlign w:val="center"/>
            <w:hideMark/>
          </w:tcPr>
          <w:p w14:paraId="3D695711" w14:textId="77777777" w:rsidR="00594BE9" w:rsidRPr="007476A8" w:rsidRDefault="00594BE9" w:rsidP="007476A8">
            <w:pPr>
              <w:widowControl w:val="0"/>
              <w:jc w:val="center"/>
              <w:rPr>
                <w:rFonts w:ascii="Times New Roman" w:eastAsia="Times New Roman" w:hAnsi="Times New Roman" w:cs="Times New Roman"/>
                <w:iCs/>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3</w:t>
            </w:r>
          </w:p>
        </w:tc>
        <w:tc>
          <w:tcPr>
            <w:tcW w:w="292" w:type="pct"/>
            <w:tcBorders>
              <w:top w:val="single" w:sz="4" w:space="0" w:color="auto"/>
              <w:left w:val="single" w:sz="4" w:space="0" w:color="auto"/>
              <w:bottom w:val="single" w:sz="4" w:space="0" w:color="auto"/>
              <w:right w:val="single" w:sz="4" w:space="0" w:color="auto"/>
            </w:tcBorders>
            <w:vAlign w:val="center"/>
            <w:hideMark/>
          </w:tcPr>
          <w:p w14:paraId="0D3E037E" w14:textId="77777777" w:rsidR="00594BE9" w:rsidRPr="007476A8" w:rsidRDefault="00594BE9" w:rsidP="007476A8">
            <w:pPr>
              <w:widowControl w:val="0"/>
              <w:jc w:val="center"/>
              <w:rPr>
                <w:rFonts w:ascii="Times New Roman" w:eastAsia="Times New Roman" w:hAnsi="Times New Roman" w:cs="Times New Roman"/>
                <w:iCs/>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4</w:t>
            </w:r>
          </w:p>
        </w:tc>
        <w:tc>
          <w:tcPr>
            <w:tcW w:w="4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18A3DC" w14:textId="77777777" w:rsidR="00594BE9" w:rsidRPr="007476A8" w:rsidRDefault="00594BE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5</w:t>
            </w:r>
          </w:p>
        </w:tc>
        <w:tc>
          <w:tcPr>
            <w:tcW w:w="257" w:type="pct"/>
            <w:tcBorders>
              <w:top w:val="single" w:sz="4" w:space="0" w:color="auto"/>
              <w:left w:val="single" w:sz="4" w:space="0" w:color="auto"/>
              <w:bottom w:val="single" w:sz="4" w:space="0" w:color="auto"/>
              <w:right w:val="single" w:sz="4" w:space="0" w:color="auto"/>
            </w:tcBorders>
            <w:vAlign w:val="center"/>
            <w:hideMark/>
          </w:tcPr>
          <w:p w14:paraId="0F52F369" w14:textId="77777777" w:rsidR="00594BE9" w:rsidRPr="007476A8" w:rsidRDefault="00594BE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6</w:t>
            </w:r>
          </w:p>
        </w:tc>
        <w:tc>
          <w:tcPr>
            <w:tcW w:w="257" w:type="pct"/>
            <w:tcBorders>
              <w:top w:val="single" w:sz="4" w:space="0" w:color="auto"/>
              <w:left w:val="single" w:sz="4" w:space="0" w:color="auto"/>
              <w:bottom w:val="single" w:sz="4" w:space="0" w:color="auto"/>
              <w:right w:val="single" w:sz="4" w:space="0" w:color="auto"/>
            </w:tcBorders>
            <w:vAlign w:val="center"/>
            <w:hideMark/>
          </w:tcPr>
          <w:p w14:paraId="7C50B75E" w14:textId="77777777" w:rsidR="00594BE9" w:rsidRPr="007476A8" w:rsidRDefault="00594BE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7</w:t>
            </w:r>
          </w:p>
        </w:tc>
        <w:tc>
          <w:tcPr>
            <w:tcW w:w="257" w:type="pct"/>
            <w:tcBorders>
              <w:top w:val="single" w:sz="4" w:space="0" w:color="auto"/>
              <w:left w:val="single" w:sz="4" w:space="0" w:color="auto"/>
              <w:bottom w:val="single" w:sz="4" w:space="0" w:color="auto"/>
              <w:right w:val="single" w:sz="4" w:space="0" w:color="auto"/>
            </w:tcBorders>
            <w:vAlign w:val="center"/>
            <w:hideMark/>
          </w:tcPr>
          <w:p w14:paraId="3F978224" w14:textId="77777777" w:rsidR="00594BE9" w:rsidRPr="007476A8" w:rsidRDefault="00594BE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8</w:t>
            </w:r>
          </w:p>
        </w:tc>
        <w:tc>
          <w:tcPr>
            <w:tcW w:w="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68759F" w14:textId="77777777" w:rsidR="00594BE9" w:rsidRPr="007476A8" w:rsidRDefault="00594BE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9</w:t>
            </w:r>
          </w:p>
        </w:tc>
        <w:tc>
          <w:tcPr>
            <w:tcW w:w="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7526BB" w14:textId="77777777" w:rsidR="00594BE9" w:rsidRPr="007476A8" w:rsidRDefault="00594BE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10</w:t>
            </w:r>
          </w:p>
        </w:tc>
      </w:tr>
      <w:tr w:rsidR="007476A8" w:rsidRPr="007476A8" w14:paraId="2B73583E" w14:textId="77777777" w:rsidTr="004C77C7">
        <w:tc>
          <w:tcPr>
            <w:tcW w:w="366" w:type="pct"/>
            <w:tcBorders>
              <w:top w:val="single" w:sz="4" w:space="0" w:color="auto"/>
              <w:left w:val="single" w:sz="4" w:space="0" w:color="auto"/>
              <w:bottom w:val="single" w:sz="4" w:space="0" w:color="auto"/>
              <w:right w:val="single" w:sz="4" w:space="0" w:color="auto"/>
            </w:tcBorders>
          </w:tcPr>
          <w:p w14:paraId="0D426759" w14:textId="77777777" w:rsidR="00594BE9" w:rsidRPr="007476A8" w:rsidRDefault="00594BE9" w:rsidP="007476A8">
            <w:pPr>
              <w:widowControl w:val="0"/>
              <w:rPr>
                <w:rFonts w:ascii="Times New Roman" w:eastAsia="Times New Roman" w:hAnsi="Times New Roman" w:cs="Times New Roman"/>
                <w:bCs/>
                <w:color w:val="000000" w:themeColor="text1"/>
                <w:sz w:val="24"/>
                <w:szCs w:val="24"/>
                <w:lang w:eastAsia="ru-RU"/>
              </w:rPr>
            </w:pPr>
          </w:p>
        </w:tc>
        <w:tc>
          <w:tcPr>
            <w:tcW w:w="2142" w:type="pct"/>
            <w:tcBorders>
              <w:top w:val="single" w:sz="4" w:space="0" w:color="auto"/>
              <w:left w:val="single" w:sz="4" w:space="0" w:color="auto"/>
              <w:bottom w:val="single" w:sz="4" w:space="0" w:color="auto"/>
              <w:right w:val="single" w:sz="4" w:space="0" w:color="auto"/>
            </w:tcBorders>
            <w:hideMark/>
          </w:tcPr>
          <w:p w14:paraId="47836F30" w14:textId="77777777" w:rsidR="00594BE9" w:rsidRPr="007476A8" w:rsidRDefault="00594BE9" w:rsidP="007476A8">
            <w:pPr>
              <w:widowControl w:val="0"/>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bCs/>
                <w:color w:val="000000" w:themeColor="text1"/>
                <w:sz w:val="24"/>
                <w:szCs w:val="24"/>
                <w:lang w:eastAsia="ru-RU"/>
              </w:rPr>
              <w:t>Раздел 1. Основы расчета и проектирования сварных конструкций</w:t>
            </w:r>
          </w:p>
        </w:tc>
        <w:tc>
          <w:tcPr>
            <w:tcW w:w="485" w:type="pct"/>
            <w:tcBorders>
              <w:top w:val="single" w:sz="4" w:space="0" w:color="auto"/>
              <w:left w:val="single" w:sz="4" w:space="0" w:color="auto"/>
              <w:bottom w:val="single" w:sz="4" w:space="0" w:color="auto"/>
              <w:right w:val="single" w:sz="4" w:space="0" w:color="auto"/>
            </w:tcBorders>
            <w:hideMark/>
          </w:tcPr>
          <w:p w14:paraId="184D6493" w14:textId="1FA19187" w:rsidR="00594BE9" w:rsidRPr="007476A8" w:rsidRDefault="00A00B2C"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72</w:t>
            </w:r>
          </w:p>
        </w:tc>
        <w:tc>
          <w:tcPr>
            <w:tcW w:w="292" w:type="pct"/>
            <w:tcBorders>
              <w:top w:val="single" w:sz="4" w:space="0" w:color="auto"/>
              <w:left w:val="single" w:sz="4" w:space="0" w:color="auto"/>
              <w:bottom w:val="single" w:sz="4" w:space="0" w:color="auto"/>
              <w:right w:val="single" w:sz="4" w:space="0" w:color="auto"/>
            </w:tcBorders>
            <w:hideMark/>
          </w:tcPr>
          <w:p w14:paraId="6C181099" w14:textId="26E6A64B" w:rsidR="00594BE9" w:rsidRPr="007476A8" w:rsidRDefault="00A00B2C"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48</w:t>
            </w:r>
          </w:p>
        </w:tc>
        <w:tc>
          <w:tcPr>
            <w:tcW w:w="43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41BC6F" w14:textId="3A6C5617" w:rsidR="00594BE9" w:rsidRPr="007476A8" w:rsidRDefault="00A00B2C"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24</w:t>
            </w:r>
          </w:p>
        </w:tc>
        <w:tc>
          <w:tcPr>
            <w:tcW w:w="257" w:type="pct"/>
            <w:tcBorders>
              <w:top w:val="single" w:sz="4" w:space="0" w:color="auto"/>
              <w:left w:val="single" w:sz="4" w:space="0" w:color="auto"/>
              <w:bottom w:val="single" w:sz="4" w:space="0" w:color="auto"/>
              <w:right w:val="single" w:sz="4" w:space="0" w:color="auto"/>
            </w:tcBorders>
            <w:hideMark/>
          </w:tcPr>
          <w:p w14:paraId="5EE6DC18" w14:textId="414CCD4A" w:rsidR="00594BE9" w:rsidRPr="007476A8" w:rsidRDefault="00A00B2C" w:rsidP="007476A8">
            <w:pPr>
              <w:widowControl w:val="0"/>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24</w:t>
            </w:r>
          </w:p>
        </w:tc>
        <w:tc>
          <w:tcPr>
            <w:tcW w:w="257" w:type="pct"/>
            <w:tcBorders>
              <w:top w:val="single" w:sz="4" w:space="0" w:color="auto"/>
              <w:left w:val="single" w:sz="4" w:space="0" w:color="auto"/>
              <w:bottom w:val="single" w:sz="4" w:space="0" w:color="auto"/>
              <w:right w:val="single" w:sz="4" w:space="0" w:color="auto"/>
            </w:tcBorders>
            <w:hideMark/>
          </w:tcPr>
          <w:p w14:paraId="5996629A" w14:textId="77777777" w:rsidR="00594BE9" w:rsidRPr="007476A8" w:rsidRDefault="00594BE9"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х</w:t>
            </w:r>
          </w:p>
        </w:tc>
        <w:tc>
          <w:tcPr>
            <w:tcW w:w="257" w:type="pct"/>
            <w:tcBorders>
              <w:top w:val="single" w:sz="4" w:space="0" w:color="auto"/>
              <w:left w:val="single" w:sz="4" w:space="0" w:color="auto"/>
              <w:bottom w:val="single" w:sz="4" w:space="0" w:color="auto"/>
              <w:right w:val="single" w:sz="4" w:space="0" w:color="auto"/>
            </w:tcBorders>
            <w:hideMark/>
          </w:tcPr>
          <w:p w14:paraId="79519EA2" w14:textId="77777777" w:rsidR="00594BE9" w:rsidRPr="007476A8" w:rsidRDefault="00594BE9"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w:t>
            </w:r>
          </w:p>
        </w:tc>
        <w:tc>
          <w:tcPr>
            <w:tcW w:w="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FB43F" w14:textId="77777777" w:rsidR="00594BE9" w:rsidRPr="007476A8" w:rsidRDefault="00594BE9" w:rsidP="007476A8">
            <w:pPr>
              <w:widowControl w:val="0"/>
              <w:jc w:val="center"/>
              <w:rPr>
                <w:rFonts w:ascii="Times New Roman" w:eastAsia="Times New Roman" w:hAnsi="Times New Roman" w:cs="Times New Roman"/>
                <w:b/>
                <w:bCs/>
                <w:color w:val="000000" w:themeColor="text1"/>
                <w:sz w:val="24"/>
                <w:szCs w:val="24"/>
                <w:lang w:eastAsia="ru-RU"/>
              </w:rPr>
            </w:pPr>
          </w:p>
        </w:tc>
        <w:tc>
          <w:tcPr>
            <w:tcW w:w="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F2B76A" w14:textId="77777777" w:rsidR="00594BE9" w:rsidRPr="007476A8" w:rsidRDefault="00594BE9" w:rsidP="007476A8">
            <w:pPr>
              <w:widowControl w:val="0"/>
              <w:jc w:val="center"/>
              <w:rPr>
                <w:rFonts w:ascii="Times New Roman" w:eastAsia="Times New Roman" w:hAnsi="Times New Roman" w:cs="Times New Roman"/>
                <w:b/>
                <w:bCs/>
                <w:color w:val="000000" w:themeColor="text1"/>
                <w:sz w:val="24"/>
                <w:szCs w:val="24"/>
                <w:lang w:eastAsia="ru-RU"/>
              </w:rPr>
            </w:pPr>
          </w:p>
        </w:tc>
      </w:tr>
      <w:tr w:rsidR="007476A8" w:rsidRPr="007476A8" w14:paraId="14DB6C53" w14:textId="77777777" w:rsidTr="00A00B2C">
        <w:trPr>
          <w:trHeight w:val="314"/>
        </w:trPr>
        <w:tc>
          <w:tcPr>
            <w:tcW w:w="366" w:type="pct"/>
            <w:tcBorders>
              <w:top w:val="single" w:sz="4" w:space="0" w:color="auto"/>
              <w:left w:val="single" w:sz="4" w:space="0" w:color="auto"/>
              <w:bottom w:val="single" w:sz="4" w:space="0" w:color="auto"/>
              <w:right w:val="single" w:sz="4" w:space="0" w:color="auto"/>
            </w:tcBorders>
          </w:tcPr>
          <w:p w14:paraId="030D0A3C" w14:textId="77777777" w:rsidR="00594BE9" w:rsidRPr="007476A8" w:rsidRDefault="00594BE9" w:rsidP="007476A8">
            <w:pPr>
              <w:widowControl w:val="0"/>
              <w:rPr>
                <w:rFonts w:ascii="Times New Roman" w:eastAsia="Times New Roman" w:hAnsi="Times New Roman" w:cs="Times New Roman"/>
                <w:bCs/>
                <w:color w:val="000000" w:themeColor="text1"/>
                <w:sz w:val="24"/>
                <w:szCs w:val="24"/>
                <w:lang w:eastAsia="ru-RU"/>
              </w:rPr>
            </w:pPr>
          </w:p>
        </w:tc>
        <w:tc>
          <w:tcPr>
            <w:tcW w:w="2142" w:type="pct"/>
            <w:tcBorders>
              <w:top w:val="single" w:sz="4" w:space="0" w:color="auto"/>
              <w:left w:val="single" w:sz="4" w:space="0" w:color="auto"/>
              <w:bottom w:val="single" w:sz="4" w:space="0" w:color="auto"/>
              <w:right w:val="single" w:sz="4" w:space="0" w:color="auto"/>
            </w:tcBorders>
            <w:hideMark/>
          </w:tcPr>
          <w:p w14:paraId="264E4CC1" w14:textId="77777777" w:rsidR="00594BE9" w:rsidRPr="007476A8" w:rsidRDefault="00594BE9" w:rsidP="007476A8">
            <w:pPr>
              <w:widowControl w:val="0"/>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bCs/>
                <w:color w:val="000000" w:themeColor="text1"/>
                <w:sz w:val="24"/>
                <w:szCs w:val="24"/>
                <w:lang w:eastAsia="ru-RU"/>
              </w:rPr>
              <w:t>Раздел 2. Основы проектирования технологических процессов</w:t>
            </w:r>
          </w:p>
        </w:tc>
        <w:tc>
          <w:tcPr>
            <w:tcW w:w="485" w:type="pct"/>
            <w:tcBorders>
              <w:top w:val="single" w:sz="4" w:space="0" w:color="auto"/>
              <w:left w:val="single" w:sz="4" w:space="0" w:color="auto"/>
              <w:bottom w:val="single" w:sz="4" w:space="0" w:color="auto"/>
              <w:right w:val="single" w:sz="4" w:space="0" w:color="auto"/>
            </w:tcBorders>
            <w:hideMark/>
          </w:tcPr>
          <w:p w14:paraId="24E3615B" w14:textId="64F54D9E" w:rsidR="00594BE9" w:rsidRPr="007476A8" w:rsidRDefault="00A00B2C"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72</w:t>
            </w:r>
          </w:p>
        </w:tc>
        <w:tc>
          <w:tcPr>
            <w:tcW w:w="292" w:type="pct"/>
            <w:tcBorders>
              <w:top w:val="single" w:sz="4" w:space="0" w:color="auto"/>
              <w:left w:val="single" w:sz="4" w:space="0" w:color="auto"/>
              <w:bottom w:val="single" w:sz="4" w:space="0" w:color="auto"/>
              <w:right w:val="single" w:sz="4" w:space="0" w:color="auto"/>
            </w:tcBorders>
            <w:hideMark/>
          </w:tcPr>
          <w:p w14:paraId="421AB75A" w14:textId="4A8B5EAD" w:rsidR="00594BE9" w:rsidRPr="007476A8" w:rsidRDefault="00A00B2C"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48</w:t>
            </w:r>
          </w:p>
        </w:tc>
        <w:tc>
          <w:tcPr>
            <w:tcW w:w="4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F8C2A0" w14:textId="692F91C3" w:rsidR="00594BE9" w:rsidRPr="007476A8" w:rsidRDefault="00A00B2C"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24</w:t>
            </w:r>
          </w:p>
        </w:tc>
        <w:tc>
          <w:tcPr>
            <w:tcW w:w="257" w:type="pct"/>
            <w:tcBorders>
              <w:top w:val="single" w:sz="4" w:space="0" w:color="auto"/>
              <w:left w:val="single" w:sz="4" w:space="0" w:color="auto"/>
              <w:bottom w:val="single" w:sz="4" w:space="0" w:color="auto"/>
              <w:right w:val="single" w:sz="4" w:space="0" w:color="auto"/>
            </w:tcBorders>
            <w:hideMark/>
          </w:tcPr>
          <w:p w14:paraId="034F402E" w14:textId="1463A30F" w:rsidR="00594BE9" w:rsidRPr="007476A8" w:rsidRDefault="00A00B2C"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24</w:t>
            </w:r>
          </w:p>
        </w:tc>
        <w:tc>
          <w:tcPr>
            <w:tcW w:w="257" w:type="pct"/>
            <w:tcBorders>
              <w:top w:val="single" w:sz="4" w:space="0" w:color="auto"/>
              <w:left w:val="single" w:sz="4" w:space="0" w:color="auto"/>
              <w:bottom w:val="single" w:sz="4" w:space="0" w:color="auto"/>
              <w:right w:val="single" w:sz="4" w:space="0" w:color="auto"/>
            </w:tcBorders>
            <w:hideMark/>
          </w:tcPr>
          <w:p w14:paraId="125DE634" w14:textId="77777777" w:rsidR="00594BE9" w:rsidRPr="007476A8" w:rsidRDefault="00594BE9"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х</w:t>
            </w:r>
          </w:p>
        </w:tc>
        <w:tc>
          <w:tcPr>
            <w:tcW w:w="257" w:type="pct"/>
            <w:tcBorders>
              <w:top w:val="single" w:sz="4" w:space="0" w:color="auto"/>
              <w:left w:val="single" w:sz="4" w:space="0" w:color="auto"/>
              <w:bottom w:val="single" w:sz="4" w:space="0" w:color="auto"/>
              <w:right w:val="single" w:sz="4" w:space="0" w:color="auto"/>
            </w:tcBorders>
            <w:hideMark/>
          </w:tcPr>
          <w:p w14:paraId="375502EE" w14:textId="77777777" w:rsidR="00594BE9" w:rsidRPr="007476A8" w:rsidRDefault="00594BE9"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w:t>
            </w:r>
          </w:p>
        </w:tc>
        <w:tc>
          <w:tcPr>
            <w:tcW w:w="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5E2B1E" w14:textId="77777777" w:rsidR="00594BE9" w:rsidRPr="007476A8" w:rsidRDefault="00594BE9" w:rsidP="007476A8">
            <w:pPr>
              <w:widowControl w:val="0"/>
              <w:jc w:val="center"/>
              <w:rPr>
                <w:rFonts w:ascii="Times New Roman" w:eastAsia="Times New Roman" w:hAnsi="Times New Roman" w:cs="Times New Roman"/>
                <w:b/>
                <w:bCs/>
                <w:color w:val="000000" w:themeColor="text1"/>
                <w:sz w:val="24"/>
                <w:szCs w:val="24"/>
                <w:lang w:eastAsia="ru-RU"/>
              </w:rPr>
            </w:pPr>
          </w:p>
        </w:tc>
        <w:tc>
          <w:tcPr>
            <w:tcW w:w="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A902C0" w14:textId="77777777" w:rsidR="00594BE9" w:rsidRPr="007476A8" w:rsidRDefault="00594BE9" w:rsidP="007476A8">
            <w:pPr>
              <w:widowControl w:val="0"/>
              <w:jc w:val="center"/>
              <w:rPr>
                <w:rFonts w:ascii="Times New Roman" w:eastAsia="Times New Roman" w:hAnsi="Times New Roman" w:cs="Times New Roman"/>
                <w:b/>
                <w:bCs/>
                <w:color w:val="000000" w:themeColor="text1"/>
                <w:sz w:val="24"/>
                <w:szCs w:val="24"/>
                <w:lang w:eastAsia="ru-RU"/>
              </w:rPr>
            </w:pPr>
          </w:p>
        </w:tc>
      </w:tr>
      <w:tr w:rsidR="007476A8" w:rsidRPr="007476A8" w14:paraId="48CD6A42" w14:textId="77777777" w:rsidTr="004C77C7">
        <w:trPr>
          <w:trHeight w:val="314"/>
        </w:trPr>
        <w:tc>
          <w:tcPr>
            <w:tcW w:w="366" w:type="pct"/>
            <w:tcBorders>
              <w:top w:val="single" w:sz="4" w:space="0" w:color="auto"/>
              <w:left w:val="single" w:sz="4" w:space="0" w:color="auto"/>
              <w:bottom w:val="single" w:sz="4" w:space="0" w:color="auto"/>
              <w:right w:val="single" w:sz="4" w:space="0" w:color="auto"/>
            </w:tcBorders>
          </w:tcPr>
          <w:p w14:paraId="40D76732" w14:textId="77777777" w:rsidR="00594BE9" w:rsidRPr="007476A8" w:rsidRDefault="00594BE9" w:rsidP="007476A8">
            <w:pPr>
              <w:widowControl w:val="0"/>
              <w:rPr>
                <w:rFonts w:ascii="Times New Roman" w:eastAsia="Times New Roman" w:hAnsi="Times New Roman" w:cs="Times New Roman"/>
                <w:bCs/>
                <w:color w:val="000000" w:themeColor="text1"/>
                <w:sz w:val="24"/>
                <w:szCs w:val="24"/>
                <w:lang w:eastAsia="ru-RU"/>
              </w:rPr>
            </w:pPr>
          </w:p>
        </w:tc>
        <w:tc>
          <w:tcPr>
            <w:tcW w:w="2142" w:type="pct"/>
            <w:tcBorders>
              <w:top w:val="single" w:sz="4" w:space="0" w:color="auto"/>
              <w:left w:val="single" w:sz="4" w:space="0" w:color="auto"/>
              <w:bottom w:val="single" w:sz="4" w:space="0" w:color="auto"/>
              <w:right w:val="single" w:sz="4" w:space="0" w:color="auto"/>
            </w:tcBorders>
            <w:hideMark/>
          </w:tcPr>
          <w:p w14:paraId="229EC81A" w14:textId="77777777" w:rsidR="00594BE9" w:rsidRPr="007476A8" w:rsidRDefault="00594BE9" w:rsidP="007476A8">
            <w:pPr>
              <w:widowControl w:val="0"/>
              <w:rPr>
                <w:rFonts w:ascii="Times New Roman" w:eastAsia="Times New Roman" w:hAnsi="Times New Roman" w:cs="Times New Roman"/>
                <w:bCs/>
                <w:color w:val="000000" w:themeColor="text1"/>
                <w:sz w:val="24"/>
                <w:szCs w:val="24"/>
                <w:lang w:eastAsia="ru-RU"/>
              </w:rPr>
            </w:pPr>
            <w:r w:rsidRPr="007476A8">
              <w:rPr>
                <w:rFonts w:ascii="Times New Roman" w:eastAsia="Times New Roman" w:hAnsi="Times New Roman" w:cs="Times New Roman"/>
                <w:bCs/>
                <w:color w:val="000000" w:themeColor="text1"/>
                <w:sz w:val="24"/>
                <w:szCs w:val="24"/>
                <w:lang w:eastAsia="ru-RU"/>
              </w:rPr>
              <w:t>Учебная практика</w:t>
            </w:r>
          </w:p>
        </w:tc>
        <w:tc>
          <w:tcPr>
            <w:tcW w:w="485" w:type="pct"/>
            <w:tcBorders>
              <w:top w:val="single" w:sz="4" w:space="0" w:color="auto"/>
              <w:left w:val="single" w:sz="4" w:space="0" w:color="auto"/>
              <w:bottom w:val="single" w:sz="4" w:space="0" w:color="auto"/>
              <w:right w:val="single" w:sz="4" w:space="0" w:color="auto"/>
            </w:tcBorders>
            <w:hideMark/>
          </w:tcPr>
          <w:p w14:paraId="406F463E" w14:textId="77777777" w:rsidR="00594BE9" w:rsidRPr="007476A8" w:rsidRDefault="00594BE9"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72</w:t>
            </w:r>
          </w:p>
        </w:tc>
        <w:tc>
          <w:tcPr>
            <w:tcW w:w="292" w:type="pct"/>
            <w:tcBorders>
              <w:top w:val="single" w:sz="4" w:space="0" w:color="auto"/>
              <w:left w:val="single" w:sz="4" w:space="0" w:color="auto"/>
              <w:bottom w:val="single" w:sz="4" w:space="0" w:color="auto"/>
              <w:right w:val="single" w:sz="4" w:space="0" w:color="auto"/>
            </w:tcBorders>
            <w:hideMark/>
          </w:tcPr>
          <w:p w14:paraId="07E6863A" w14:textId="77777777" w:rsidR="00594BE9" w:rsidRPr="007476A8" w:rsidRDefault="00594BE9" w:rsidP="007476A8">
            <w:pPr>
              <w:widowControl w:val="0"/>
              <w:jc w:val="center"/>
              <w:rPr>
                <w:rFonts w:ascii="Times New Roman" w:eastAsia="Times New Roman" w:hAnsi="Times New Roman" w:cs="Times New Roman"/>
                <w:b/>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72</w:t>
            </w:r>
          </w:p>
        </w:tc>
        <w:tc>
          <w:tcPr>
            <w:tcW w:w="4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B82069" w14:textId="77777777" w:rsidR="00594BE9" w:rsidRPr="007476A8" w:rsidRDefault="00594BE9" w:rsidP="007476A8">
            <w:pPr>
              <w:widowControl w:val="0"/>
              <w:jc w:val="center"/>
              <w:rPr>
                <w:rFonts w:ascii="Times New Roman" w:eastAsia="Times New Roman" w:hAnsi="Times New Roman" w:cs="Times New Roman"/>
                <w:b/>
                <w:bCs/>
                <w:color w:val="000000" w:themeColor="text1"/>
                <w:sz w:val="24"/>
                <w:szCs w:val="24"/>
                <w:lang w:eastAsia="ru-RU"/>
              </w:rPr>
            </w:pPr>
          </w:p>
        </w:tc>
        <w:tc>
          <w:tcPr>
            <w:tcW w:w="770" w:type="pct"/>
            <w:gridSpan w:val="3"/>
            <w:tcBorders>
              <w:top w:val="single" w:sz="4" w:space="0" w:color="auto"/>
              <w:left w:val="single" w:sz="4" w:space="0" w:color="auto"/>
              <w:bottom w:val="single" w:sz="4" w:space="0" w:color="auto"/>
              <w:right w:val="single" w:sz="4" w:space="0" w:color="auto"/>
            </w:tcBorders>
          </w:tcPr>
          <w:p w14:paraId="7FC01E9A" w14:textId="77777777" w:rsidR="00594BE9" w:rsidRPr="007476A8" w:rsidRDefault="00594BE9" w:rsidP="007476A8">
            <w:pPr>
              <w:widowControl w:val="0"/>
              <w:jc w:val="center"/>
              <w:rPr>
                <w:rFonts w:ascii="Times New Roman" w:eastAsia="Times New Roman" w:hAnsi="Times New Roman" w:cs="Times New Roman"/>
                <w:b/>
                <w:bCs/>
                <w:color w:val="000000" w:themeColor="text1"/>
                <w:sz w:val="24"/>
                <w:szCs w:val="24"/>
                <w:lang w:eastAsia="ru-RU"/>
              </w:rPr>
            </w:pPr>
          </w:p>
        </w:tc>
        <w:tc>
          <w:tcPr>
            <w:tcW w:w="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62FE92" w14:textId="77777777" w:rsidR="00594BE9" w:rsidRPr="007476A8" w:rsidRDefault="00594BE9"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72</w:t>
            </w:r>
          </w:p>
        </w:tc>
        <w:tc>
          <w:tcPr>
            <w:tcW w:w="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CEDD8" w14:textId="77777777" w:rsidR="00594BE9" w:rsidRPr="007476A8" w:rsidRDefault="00594BE9" w:rsidP="007476A8">
            <w:pPr>
              <w:widowControl w:val="0"/>
              <w:jc w:val="center"/>
              <w:rPr>
                <w:rFonts w:ascii="Times New Roman" w:eastAsia="Times New Roman" w:hAnsi="Times New Roman" w:cs="Times New Roman"/>
                <w:b/>
                <w:bCs/>
                <w:color w:val="000000" w:themeColor="text1"/>
                <w:sz w:val="24"/>
                <w:szCs w:val="24"/>
                <w:lang w:eastAsia="ru-RU"/>
              </w:rPr>
            </w:pPr>
          </w:p>
        </w:tc>
      </w:tr>
      <w:tr w:rsidR="007476A8" w:rsidRPr="007476A8" w14:paraId="5833EA90" w14:textId="77777777" w:rsidTr="004C77C7">
        <w:trPr>
          <w:trHeight w:val="314"/>
        </w:trPr>
        <w:tc>
          <w:tcPr>
            <w:tcW w:w="366" w:type="pct"/>
            <w:tcBorders>
              <w:top w:val="single" w:sz="4" w:space="0" w:color="auto"/>
              <w:left w:val="single" w:sz="4" w:space="0" w:color="auto"/>
              <w:bottom w:val="single" w:sz="4" w:space="0" w:color="auto"/>
              <w:right w:val="single" w:sz="4" w:space="0" w:color="auto"/>
            </w:tcBorders>
          </w:tcPr>
          <w:p w14:paraId="0B724A4F" w14:textId="77777777" w:rsidR="00594BE9" w:rsidRPr="007476A8" w:rsidRDefault="00594BE9" w:rsidP="007476A8">
            <w:pPr>
              <w:widowControl w:val="0"/>
              <w:rPr>
                <w:rFonts w:ascii="Times New Roman" w:eastAsia="Times New Roman" w:hAnsi="Times New Roman" w:cs="Times New Roman"/>
                <w:color w:val="000000" w:themeColor="text1"/>
                <w:sz w:val="24"/>
                <w:szCs w:val="24"/>
                <w:lang w:eastAsia="ru-RU"/>
              </w:rPr>
            </w:pPr>
          </w:p>
        </w:tc>
        <w:tc>
          <w:tcPr>
            <w:tcW w:w="2142" w:type="pct"/>
            <w:tcBorders>
              <w:top w:val="single" w:sz="4" w:space="0" w:color="auto"/>
              <w:left w:val="single" w:sz="4" w:space="0" w:color="auto"/>
              <w:bottom w:val="single" w:sz="4" w:space="0" w:color="auto"/>
              <w:right w:val="single" w:sz="4" w:space="0" w:color="auto"/>
            </w:tcBorders>
            <w:hideMark/>
          </w:tcPr>
          <w:p w14:paraId="3A99747E" w14:textId="77777777" w:rsidR="00594BE9" w:rsidRPr="007476A8" w:rsidRDefault="00594BE9" w:rsidP="007476A8">
            <w:pPr>
              <w:widowControl w:val="0"/>
              <w:rPr>
                <w:rFonts w:ascii="Times New Roman" w:eastAsia="Times New Roman" w:hAnsi="Times New Roman" w:cs="Times New Roman"/>
                <w:b/>
                <w:bCs/>
                <w:color w:val="000000" w:themeColor="text1"/>
                <w:sz w:val="24"/>
                <w:szCs w:val="24"/>
                <w:u w:val="single"/>
                <w:lang w:eastAsia="ru-RU"/>
              </w:rPr>
            </w:pPr>
            <w:r w:rsidRPr="007476A8">
              <w:rPr>
                <w:rFonts w:ascii="Times New Roman" w:eastAsia="Times New Roman" w:hAnsi="Times New Roman" w:cs="Times New Roman"/>
                <w:color w:val="000000" w:themeColor="text1"/>
                <w:sz w:val="24"/>
                <w:szCs w:val="24"/>
                <w:lang w:eastAsia="ru-RU"/>
              </w:rPr>
              <w:t>Производственная практика</w:t>
            </w:r>
          </w:p>
        </w:tc>
        <w:tc>
          <w:tcPr>
            <w:tcW w:w="485" w:type="pct"/>
            <w:tcBorders>
              <w:top w:val="single" w:sz="4" w:space="0" w:color="auto"/>
              <w:left w:val="single" w:sz="4" w:space="0" w:color="auto"/>
              <w:bottom w:val="single" w:sz="4" w:space="0" w:color="auto"/>
              <w:right w:val="single" w:sz="4" w:space="0" w:color="auto"/>
            </w:tcBorders>
            <w:hideMark/>
          </w:tcPr>
          <w:p w14:paraId="2C16DDAA" w14:textId="77777777" w:rsidR="00594BE9" w:rsidRPr="007476A8" w:rsidRDefault="00594BE9"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72</w:t>
            </w:r>
          </w:p>
        </w:tc>
        <w:tc>
          <w:tcPr>
            <w:tcW w:w="292" w:type="pct"/>
            <w:tcBorders>
              <w:top w:val="single" w:sz="4" w:space="0" w:color="auto"/>
              <w:left w:val="single" w:sz="4" w:space="0" w:color="auto"/>
              <w:bottom w:val="single" w:sz="4" w:space="0" w:color="auto"/>
              <w:right w:val="single" w:sz="4" w:space="0" w:color="auto"/>
            </w:tcBorders>
            <w:hideMark/>
          </w:tcPr>
          <w:p w14:paraId="04429F13" w14:textId="77777777" w:rsidR="00594BE9" w:rsidRPr="007476A8" w:rsidRDefault="00594BE9" w:rsidP="007476A8">
            <w:pPr>
              <w:widowControl w:val="0"/>
              <w:jc w:val="center"/>
              <w:rPr>
                <w:rFonts w:ascii="Times New Roman" w:eastAsia="Times New Roman" w:hAnsi="Times New Roman" w:cs="Times New Roman"/>
                <w:b/>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72</w:t>
            </w:r>
          </w:p>
        </w:tc>
        <w:tc>
          <w:tcPr>
            <w:tcW w:w="4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D46FD" w14:textId="77777777" w:rsidR="00594BE9" w:rsidRPr="007476A8" w:rsidRDefault="00594BE9" w:rsidP="007476A8">
            <w:pPr>
              <w:widowControl w:val="0"/>
              <w:jc w:val="center"/>
              <w:rPr>
                <w:rFonts w:ascii="Times New Roman" w:eastAsia="Times New Roman" w:hAnsi="Times New Roman" w:cs="Times New Roman"/>
                <w:b/>
                <w:bCs/>
                <w:color w:val="000000" w:themeColor="text1"/>
                <w:sz w:val="24"/>
                <w:szCs w:val="24"/>
                <w:lang w:eastAsia="ru-RU"/>
              </w:rPr>
            </w:pPr>
          </w:p>
        </w:tc>
        <w:tc>
          <w:tcPr>
            <w:tcW w:w="770" w:type="pct"/>
            <w:gridSpan w:val="3"/>
            <w:tcBorders>
              <w:top w:val="single" w:sz="4" w:space="0" w:color="auto"/>
              <w:left w:val="single" w:sz="4" w:space="0" w:color="auto"/>
              <w:bottom w:val="single" w:sz="4" w:space="0" w:color="auto"/>
              <w:right w:val="single" w:sz="4" w:space="0" w:color="auto"/>
            </w:tcBorders>
          </w:tcPr>
          <w:p w14:paraId="65F91C65" w14:textId="77777777" w:rsidR="00594BE9" w:rsidRPr="007476A8" w:rsidRDefault="00594BE9" w:rsidP="007476A8">
            <w:pPr>
              <w:widowControl w:val="0"/>
              <w:jc w:val="center"/>
              <w:rPr>
                <w:rFonts w:ascii="Times New Roman" w:eastAsia="Times New Roman" w:hAnsi="Times New Roman" w:cs="Times New Roman"/>
                <w:b/>
                <w:bCs/>
                <w:color w:val="000000" w:themeColor="text1"/>
                <w:sz w:val="24"/>
                <w:szCs w:val="24"/>
                <w:lang w:eastAsia="ru-RU"/>
              </w:rPr>
            </w:pPr>
          </w:p>
        </w:tc>
        <w:tc>
          <w:tcPr>
            <w:tcW w:w="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32948" w14:textId="77777777" w:rsidR="00594BE9" w:rsidRPr="007476A8" w:rsidRDefault="00594BE9" w:rsidP="007476A8">
            <w:pPr>
              <w:widowControl w:val="0"/>
              <w:jc w:val="center"/>
              <w:rPr>
                <w:rFonts w:ascii="Times New Roman" w:eastAsia="Times New Roman" w:hAnsi="Times New Roman" w:cs="Times New Roman"/>
                <w:b/>
                <w:bCs/>
                <w:color w:val="000000" w:themeColor="text1"/>
                <w:sz w:val="24"/>
                <w:szCs w:val="24"/>
                <w:lang w:eastAsia="ru-RU"/>
              </w:rPr>
            </w:pPr>
          </w:p>
        </w:tc>
        <w:tc>
          <w:tcPr>
            <w:tcW w:w="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1379C8" w14:textId="77777777" w:rsidR="00594BE9" w:rsidRPr="007476A8" w:rsidRDefault="00594BE9"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72</w:t>
            </w:r>
          </w:p>
        </w:tc>
      </w:tr>
      <w:tr w:rsidR="007476A8" w:rsidRPr="007476A8" w14:paraId="1CC0B9DA" w14:textId="77777777" w:rsidTr="004C77C7">
        <w:tc>
          <w:tcPr>
            <w:tcW w:w="366" w:type="pct"/>
            <w:tcBorders>
              <w:top w:val="single" w:sz="4" w:space="0" w:color="auto"/>
              <w:left w:val="single" w:sz="4" w:space="0" w:color="auto"/>
              <w:bottom w:val="single" w:sz="4" w:space="0" w:color="auto"/>
              <w:right w:val="single" w:sz="4" w:space="0" w:color="auto"/>
            </w:tcBorders>
          </w:tcPr>
          <w:p w14:paraId="5ABA685C" w14:textId="77777777" w:rsidR="00594BE9" w:rsidRPr="007476A8" w:rsidRDefault="00594BE9" w:rsidP="007476A8">
            <w:pPr>
              <w:widowControl w:val="0"/>
              <w:rPr>
                <w:rFonts w:ascii="Times New Roman" w:eastAsia="Times New Roman" w:hAnsi="Times New Roman" w:cs="Times New Roman"/>
                <w:color w:val="000000" w:themeColor="text1"/>
                <w:sz w:val="24"/>
                <w:szCs w:val="24"/>
                <w:lang w:eastAsia="ru-RU"/>
              </w:rPr>
            </w:pPr>
          </w:p>
        </w:tc>
        <w:tc>
          <w:tcPr>
            <w:tcW w:w="2142" w:type="pct"/>
            <w:tcBorders>
              <w:top w:val="single" w:sz="4" w:space="0" w:color="auto"/>
              <w:left w:val="single" w:sz="4" w:space="0" w:color="auto"/>
              <w:bottom w:val="single" w:sz="4" w:space="0" w:color="auto"/>
              <w:right w:val="single" w:sz="4" w:space="0" w:color="auto"/>
            </w:tcBorders>
            <w:hideMark/>
          </w:tcPr>
          <w:p w14:paraId="3C42674A" w14:textId="77777777" w:rsidR="00594BE9" w:rsidRPr="007476A8" w:rsidRDefault="00594BE9" w:rsidP="007476A8">
            <w:pPr>
              <w:widowControl w:val="0"/>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Промежуточная аттестация</w:t>
            </w:r>
          </w:p>
        </w:tc>
        <w:tc>
          <w:tcPr>
            <w:tcW w:w="485" w:type="pct"/>
            <w:tcBorders>
              <w:top w:val="single" w:sz="4" w:space="0" w:color="auto"/>
              <w:left w:val="single" w:sz="4" w:space="0" w:color="auto"/>
              <w:bottom w:val="single" w:sz="4" w:space="0" w:color="auto"/>
              <w:right w:val="single" w:sz="4" w:space="0" w:color="auto"/>
            </w:tcBorders>
            <w:hideMark/>
          </w:tcPr>
          <w:p w14:paraId="5A8161DD" w14:textId="77777777" w:rsidR="00594BE9" w:rsidRPr="007476A8" w:rsidRDefault="00594BE9"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6</w:t>
            </w:r>
          </w:p>
        </w:tc>
        <w:tc>
          <w:tcPr>
            <w:tcW w:w="292" w:type="pct"/>
            <w:tcBorders>
              <w:top w:val="single" w:sz="4" w:space="0" w:color="auto"/>
              <w:left w:val="single" w:sz="4" w:space="0" w:color="auto"/>
              <w:bottom w:val="single" w:sz="4" w:space="0" w:color="auto"/>
              <w:right w:val="single" w:sz="4" w:space="0" w:color="auto"/>
            </w:tcBorders>
          </w:tcPr>
          <w:p w14:paraId="30944F47" w14:textId="77777777" w:rsidR="00594BE9" w:rsidRPr="007476A8" w:rsidRDefault="00594BE9" w:rsidP="007476A8">
            <w:pPr>
              <w:widowControl w:val="0"/>
              <w:jc w:val="center"/>
              <w:rPr>
                <w:rFonts w:ascii="Times New Roman" w:eastAsia="Times New Roman" w:hAnsi="Times New Roman" w:cs="Times New Roman"/>
                <w:b/>
                <w:color w:val="000000" w:themeColor="text1"/>
                <w:sz w:val="24"/>
                <w:szCs w:val="24"/>
                <w:lang w:eastAsia="ru-RU"/>
              </w:rPr>
            </w:pPr>
          </w:p>
        </w:tc>
        <w:tc>
          <w:tcPr>
            <w:tcW w:w="4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2112A" w14:textId="77777777" w:rsidR="00594BE9" w:rsidRPr="007476A8" w:rsidRDefault="00594BE9" w:rsidP="007476A8">
            <w:pPr>
              <w:widowControl w:val="0"/>
              <w:jc w:val="center"/>
              <w:rPr>
                <w:rFonts w:ascii="Times New Roman" w:eastAsia="Times New Roman" w:hAnsi="Times New Roman" w:cs="Times New Roman"/>
                <w:i/>
                <w:color w:val="000000" w:themeColor="text1"/>
                <w:sz w:val="24"/>
                <w:szCs w:val="24"/>
                <w:lang w:eastAsia="ru-RU"/>
              </w:rPr>
            </w:pPr>
          </w:p>
        </w:tc>
        <w:tc>
          <w:tcPr>
            <w:tcW w:w="770" w:type="pct"/>
            <w:gridSpan w:val="3"/>
            <w:tcBorders>
              <w:top w:val="single" w:sz="4" w:space="0" w:color="auto"/>
              <w:left w:val="single" w:sz="4" w:space="0" w:color="auto"/>
              <w:bottom w:val="single" w:sz="4" w:space="0" w:color="auto"/>
              <w:right w:val="single" w:sz="4" w:space="0" w:color="auto"/>
            </w:tcBorders>
          </w:tcPr>
          <w:p w14:paraId="7E493ED6" w14:textId="77777777" w:rsidR="00594BE9" w:rsidRPr="007476A8" w:rsidRDefault="00594BE9" w:rsidP="007476A8">
            <w:pPr>
              <w:widowControl w:val="0"/>
              <w:jc w:val="center"/>
              <w:rPr>
                <w:rFonts w:ascii="Times New Roman" w:eastAsia="Times New Roman" w:hAnsi="Times New Roman" w:cs="Times New Roman"/>
                <w:i/>
                <w:color w:val="000000" w:themeColor="text1"/>
                <w:sz w:val="24"/>
                <w:szCs w:val="24"/>
                <w:lang w:eastAsia="ru-RU"/>
              </w:rPr>
            </w:pPr>
          </w:p>
        </w:tc>
        <w:tc>
          <w:tcPr>
            <w:tcW w:w="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FC9BFD" w14:textId="77777777" w:rsidR="00594BE9" w:rsidRPr="007476A8" w:rsidRDefault="00594BE9" w:rsidP="007476A8">
            <w:pPr>
              <w:widowControl w:val="0"/>
              <w:jc w:val="center"/>
              <w:rPr>
                <w:rFonts w:ascii="Times New Roman" w:eastAsia="Times New Roman" w:hAnsi="Times New Roman" w:cs="Times New Roman"/>
                <w:i/>
                <w:color w:val="000000" w:themeColor="text1"/>
                <w:sz w:val="24"/>
                <w:szCs w:val="24"/>
                <w:lang w:eastAsia="ru-RU"/>
              </w:rPr>
            </w:pPr>
          </w:p>
        </w:tc>
        <w:tc>
          <w:tcPr>
            <w:tcW w:w="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929AE" w14:textId="77777777" w:rsidR="00594BE9" w:rsidRPr="007476A8" w:rsidRDefault="00594BE9" w:rsidP="007476A8">
            <w:pPr>
              <w:widowControl w:val="0"/>
              <w:jc w:val="center"/>
              <w:rPr>
                <w:rFonts w:ascii="Times New Roman" w:eastAsia="Times New Roman" w:hAnsi="Times New Roman" w:cs="Times New Roman"/>
                <w:i/>
                <w:color w:val="000000" w:themeColor="text1"/>
                <w:sz w:val="24"/>
                <w:szCs w:val="24"/>
                <w:lang w:eastAsia="ru-RU"/>
              </w:rPr>
            </w:pPr>
          </w:p>
        </w:tc>
      </w:tr>
      <w:tr w:rsidR="007476A8" w:rsidRPr="007476A8" w14:paraId="794AFCC0" w14:textId="77777777" w:rsidTr="004C77C7">
        <w:trPr>
          <w:trHeight w:val="217"/>
        </w:trPr>
        <w:tc>
          <w:tcPr>
            <w:tcW w:w="366" w:type="pct"/>
            <w:tcBorders>
              <w:top w:val="single" w:sz="4" w:space="0" w:color="auto"/>
              <w:left w:val="single" w:sz="4" w:space="0" w:color="auto"/>
              <w:bottom w:val="single" w:sz="4" w:space="0" w:color="auto"/>
              <w:right w:val="single" w:sz="4" w:space="0" w:color="auto"/>
            </w:tcBorders>
          </w:tcPr>
          <w:p w14:paraId="28A6982B" w14:textId="77777777" w:rsidR="00594BE9" w:rsidRPr="007476A8" w:rsidRDefault="00594BE9" w:rsidP="007476A8">
            <w:pPr>
              <w:widowControl w:val="0"/>
              <w:rPr>
                <w:rFonts w:ascii="Times New Roman" w:eastAsia="Times New Roman" w:hAnsi="Times New Roman" w:cs="Times New Roman"/>
                <w:b/>
                <w:i/>
                <w:color w:val="000000" w:themeColor="text1"/>
                <w:sz w:val="24"/>
                <w:szCs w:val="24"/>
                <w:lang w:eastAsia="ru-RU"/>
              </w:rPr>
            </w:pPr>
          </w:p>
        </w:tc>
        <w:tc>
          <w:tcPr>
            <w:tcW w:w="2142" w:type="pct"/>
            <w:tcBorders>
              <w:top w:val="single" w:sz="4" w:space="0" w:color="auto"/>
              <w:left w:val="single" w:sz="4" w:space="0" w:color="auto"/>
              <w:bottom w:val="single" w:sz="4" w:space="0" w:color="auto"/>
              <w:right w:val="single" w:sz="4" w:space="0" w:color="auto"/>
            </w:tcBorders>
            <w:hideMark/>
          </w:tcPr>
          <w:p w14:paraId="1A287766" w14:textId="77777777" w:rsidR="00594BE9" w:rsidRPr="007476A8" w:rsidRDefault="00594BE9" w:rsidP="007476A8">
            <w:pPr>
              <w:widowControl w:val="0"/>
              <w:rPr>
                <w:rFonts w:ascii="Times New Roman" w:eastAsia="Times New Roman" w:hAnsi="Times New Roman" w:cs="Times New Roman"/>
                <w:b/>
                <w:i/>
                <w:color w:val="000000" w:themeColor="text1"/>
                <w:sz w:val="24"/>
                <w:szCs w:val="24"/>
                <w:lang w:eastAsia="ru-RU"/>
              </w:rPr>
            </w:pPr>
            <w:r w:rsidRPr="007476A8">
              <w:rPr>
                <w:rFonts w:ascii="Times New Roman" w:eastAsia="Times New Roman" w:hAnsi="Times New Roman" w:cs="Times New Roman"/>
                <w:b/>
                <w:i/>
                <w:color w:val="000000" w:themeColor="text1"/>
                <w:sz w:val="24"/>
                <w:szCs w:val="24"/>
                <w:lang w:eastAsia="ru-RU"/>
              </w:rPr>
              <w:t xml:space="preserve">Всего: </w:t>
            </w:r>
          </w:p>
        </w:tc>
        <w:tc>
          <w:tcPr>
            <w:tcW w:w="485" w:type="pct"/>
            <w:tcBorders>
              <w:top w:val="single" w:sz="4" w:space="0" w:color="auto"/>
              <w:left w:val="single" w:sz="4" w:space="0" w:color="auto"/>
              <w:bottom w:val="single" w:sz="4" w:space="0" w:color="auto"/>
              <w:right w:val="single" w:sz="4" w:space="0" w:color="auto"/>
            </w:tcBorders>
            <w:hideMark/>
          </w:tcPr>
          <w:p w14:paraId="1D794C5D" w14:textId="21C02B1C" w:rsidR="00594BE9" w:rsidRPr="007476A8" w:rsidRDefault="00A00B2C" w:rsidP="00A00B2C">
            <w:pPr>
              <w:widowControl w:val="0"/>
              <w:jc w:val="center"/>
              <w:rPr>
                <w:rFonts w:ascii="Times New Roman" w:eastAsia="Times New Roman" w:hAnsi="Times New Roman" w:cs="Times New Roman"/>
                <w:b/>
                <w:i/>
                <w:iCs/>
                <w:color w:val="000000" w:themeColor="text1"/>
                <w:sz w:val="24"/>
                <w:szCs w:val="24"/>
                <w:lang w:eastAsia="ru-RU"/>
              </w:rPr>
            </w:pPr>
            <w:r>
              <w:rPr>
                <w:rFonts w:ascii="Times New Roman" w:eastAsia="Times New Roman" w:hAnsi="Times New Roman" w:cs="Times New Roman"/>
                <w:b/>
                <w:bCs/>
                <w:i/>
                <w:iCs/>
                <w:color w:val="000000" w:themeColor="text1"/>
                <w:sz w:val="24"/>
                <w:szCs w:val="24"/>
                <w:lang w:eastAsia="ru-RU"/>
              </w:rPr>
              <w:t>294</w:t>
            </w:r>
          </w:p>
        </w:tc>
        <w:tc>
          <w:tcPr>
            <w:tcW w:w="292" w:type="pct"/>
            <w:tcBorders>
              <w:top w:val="single" w:sz="4" w:space="0" w:color="auto"/>
              <w:left w:val="single" w:sz="4" w:space="0" w:color="auto"/>
              <w:bottom w:val="single" w:sz="4" w:space="0" w:color="auto"/>
              <w:right w:val="single" w:sz="4" w:space="0" w:color="auto"/>
            </w:tcBorders>
            <w:hideMark/>
          </w:tcPr>
          <w:p w14:paraId="51734A20" w14:textId="6826B79F" w:rsidR="00594BE9" w:rsidRPr="007476A8" w:rsidRDefault="00A00B2C"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240</w:t>
            </w:r>
          </w:p>
        </w:tc>
        <w:tc>
          <w:tcPr>
            <w:tcW w:w="4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EF8C42" w14:textId="77777777" w:rsidR="00594BE9" w:rsidRPr="007476A8" w:rsidRDefault="00594BE9" w:rsidP="007476A8">
            <w:pPr>
              <w:widowControl w:val="0"/>
              <w:jc w:val="center"/>
              <w:rPr>
                <w:rFonts w:ascii="Times New Roman" w:eastAsia="Times New Roman" w:hAnsi="Times New Roman" w:cs="Times New Roman"/>
                <w:b/>
                <w:i/>
                <w:color w:val="000000" w:themeColor="text1"/>
                <w:sz w:val="24"/>
                <w:szCs w:val="24"/>
                <w:lang w:eastAsia="ru-RU"/>
              </w:rPr>
            </w:pPr>
          </w:p>
        </w:tc>
        <w:tc>
          <w:tcPr>
            <w:tcW w:w="257" w:type="pct"/>
            <w:tcBorders>
              <w:top w:val="single" w:sz="4" w:space="0" w:color="auto"/>
              <w:left w:val="single" w:sz="4" w:space="0" w:color="auto"/>
              <w:bottom w:val="single" w:sz="4" w:space="0" w:color="auto"/>
              <w:right w:val="single" w:sz="4" w:space="0" w:color="auto"/>
            </w:tcBorders>
            <w:hideMark/>
          </w:tcPr>
          <w:p w14:paraId="56E4A9A0" w14:textId="157EC62F" w:rsidR="00594BE9" w:rsidRPr="007476A8" w:rsidRDefault="00A00B2C" w:rsidP="007476A8">
            <w:pPr>
              <w:widowControl w:val="0"/>
              <w:jc w:val="center"/>
              <w:rPr>
                <w:rFonts w:ascii="Times New Roman" w:eastAsia="Times New Roman" w:hAnsi="Times New Roman" w:cs="Times New Roman"/>
                <w:b/>
                <w:i/>
                <w:color w:val="000000" w:themeColor="text1"/>
                <w:sz w:val="24"/>
                <w:szCs w:val="24"/>
                <w:lang w:eastAsia="ru-RU"/>
              </w:rPr>
            </w:pPr>
            <w:r>
              <w:rPr>
                <w:rFonts w:ascii="Times New Roman" w:eastAsia="Times New Roman" w:hAnsi="Times New Roman" w:cs="Times New Roman"/>
                <w:b/>
                <w:i/>
                <w:color w:val="000000" w:themeColor="text1"/>
                <w:sz w:val="24"/>
                <w:szCs w:val="24"/>
                <w:lang w:eastAsia="ru-RU"/>
              </w:rPr>
              <w:t>48</w:t>
            </w:r>
          </w:p>
        </w:tc>
        <w:tc>
          <w:tcPr>
            <w:tcW w:w="257" w:type="pct"/>
            <w:tcBorders>
              <w:top w:val="single" w:sz="4" w:space="0" w:color="auto"/>
              <w:left w:val="single" w:sz="4" w:space="0" w:color="auto"/>
              <w:bottom w:val="single" w:sz="4" w:space="0" w:color="auto"/>
              <w:right w:val="single" w:sz="4" w:space="0" w:color="auto"/>
            </w:tcBorders>
            <w:hideMark/>
          </w:tcPr>
          <w:p w14:paraId="1D4C3D50" w14:textId="77777777" w:rsidR="00594BE9" w:rsidRPr="007476A8" w:rsidRDefault="00594BE9" w:rsidP="007476A8">
            <w:pPr>
              <w:widowControl w:val="0"/>
              <w:jc w:val="center"/>
              <w:rPr>
                <w:rFonts w:ascii="Times New Roman" w:eastAsia="Times New Roman" w:hAnsi="Times New Roman" w:cs="Times New Roman"/>
                <w:b/>
                <w:i/>
                <w:color w:val="000000" w:themeColor="text1"/>
                <w:sz w:val="24"/>
                <w:szCs w:val="24"/>
                <w:lang w:eastAsia="ru-RU"/>
              </w:rPr>
            </w:pPr>
            <w:r w:rsidRPr="007476A8">
              <w:rPr>
                <w:rFonts w:ascii="Times New Roman" w:eastAsia="Times New Roman" w:hAnsi="Times New Roman" w:cs="Times New Roman"/>
                <w:b/>
                <w:i/>
                <w:color w:val="000000" w:themeColor="text1"/>
                <w:sz w:val="24"/>
                <w:szCs w:val="24"/>
                <w:lang w:eastAsia="ru-RU"/>
              </w:rPr>
              <w:t>-</w:t>
            </w:r>
          </w:p>
        </w:tc>
        <w:tc>
          <w:tcPr>
            <w:tcW w:w="257" w:type="pct"/>
            <w:tcBorders>
              <w:top w:val="single" w:sz="4" w:space="0" w:color="auto"/>
              <w:left w:val="single" w:sz="4" w:space="0" w:color="auto"/>
              <w:bottom w:val="single" w:sz="4" w:space="0" w:color="auto"/>
              <w:right w:val="single" w:sz="4" w:space="0" w:color="auto"/>
            </w:tcBorders>
            <w:hideMark/>
          </w:tcPr>
          <w:p w14:paraId="10D8E5E8" w14:textId="77777777" w:rsidR="00594BE9" w:rsidRPr="007476A8" w:rsidRDefault="00594BE9" w:rsidP="007476A8">
            <w:pPr>
              <w:widowControl w:val="0"/>
              <w:jc w:val="center"/>
              <w:rPr>
                <w:rFonts w:ascii="Times New Roman" w:eastAsia="Times New Roman" w:hAnsi="Times New Roman" w:cs="Times New Roman"/>
                <w:b/>
                <w:i/>
                <w:color w:val="000000" w:themeColor="text1"/>
                <w:sz w:val="24"/>
                <w:szCs w:val="24"/>
                <w:lang w:eastAsia="ru-RU"/>
              </w:rPr>
            </w:pPr>
            <w:r w:rsidRPr="007476A8">
              <w:rPr>
                <w:rFonts w:ascii="Times New Roman" w:eastAsia="Times New Roman" w:hAnsi="Times New Roman" w:cs="Times New Roman"/>
                <w:b/>
                <w:i/>
                <w:color w:val="000000" w:themeColor="text1"/>
                <w:sz w:val="24"/>
                <w:szCs w:val="24"/>
                <w:lang w:eastAsia="ru-RU"/>
              </w:rPr>
              <w:t>-</w:t>
            </w:r>
          </w:p>
        </w:tc>
        <w:tc>
          <w:tcPr>
            <w:tcW w:w="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F89F77" w14:textId="77777777" w:rsidR="00594BE9" w:rsidRPr="007476A8" w:rsidRDefault="00594BE9" w:rsidP="007476A8">
            <w:pPr>
              <w:widowControl w:val="0"/>
              <w:jc w:val="center"/>
              <w:rPr>
                <w:rFonts w:ascii="Times New Roman" w:eastAsia="Times New Roman" w:hAnsi="Times New Roman" w:cs="Times New Roman"/>
                <w:b/>
                <w:color w:val="000000" w:themeColor="text1"/>
                <w:sz w:val="24"/>
                <w:szCs w:val="24"/>
                <w:lang w:eastAsia="ru-RU"/>
              </w:rPr>
            </w:pPr>
            <w:r w:rsidRPr="007476A8">
              <w:rPr>
                <w:rFonts w:ascii="Times New Roman" w:eastAsia="Times New Roman" w:hAnsi="Times New Roman" w:cs="Times New Roman"/>
                <w:b/>
                <w:color w:val="000000" w:themeColor="text1"/>
                <w:sz w:val="24"/>
                <w:szCs w:val="24"/>
                <w:lang w:eastAsia="ru-RU"/>
              </w:rPr>
              <w:t>72</w:t>
            </w:r>
          </w:p>
        </w:tc>
        <w:tc>
          <w:tcPr>
            <w:tcW w:w="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A7C2F" w14:textId="77777777" w:rsidR="00594BE9" w:rsidRPr="007476A8" w:rsidRDefault="00594BE9" w:rsidP="007476A8">
            <w:pPr>
              <w:widowControl w:val="0"/>
              <w:jc w:val="center"/>
              <w:rPr>
                <w:rFonts w:ascii="Times New Roman" w:eastAsia="Times New Roman" w:hAnsi="Times New Roman" w:cs="Times New Roman"/>
                <w:b/>
                <w:color w:val="000000" w:themeColor="text1"/>
                <w:sz w:val="24"/>
                <w:szCs w:val="24"/>
                <w:lang w:eastAsia="ru-RU"/>
              </w:rPr>
            </w:pPr>
            <w:r w:rsidRPr="007476A8">
              <w:rPr>
                <w:rFonts w:ascii="Times New Roman" w:eastAsia="Times New Roman" w:hAnsi="Times New Roman" w:cs="Times New Roman"/>
                <w:b/>
                <w:color w:val="000000" w:themeColor="text1"/>
                <w:sz w:val="24"/>
                <w:szCs w:val="24"/>
                <w:lang w:eastAsia="ru-RU"/>
              </w:rPr>
              <w:t>72</w:t>
            </w:r>
          </w:p>
        </w:tc>
      </w:tr>
    </w:tbl>
    <w:p w14:paraId="5C85E94C" w14:textId="77777777" w:rsidR="004C77C7" w:rsidRDefault="004C77C7" w:rsidP="004C77C7">
      <w:pPr>
        <w:widowControl w:val="0"/>
        <w:rPr>
          <w:rFonts w:ascii="Times New Roman" w:hAnsi="Times New Roman"/>
          <w:sz w:val="24"/>
          <w:szCs w:val="24"/>
        </w:rPr>
      </w:pPr>
      <w:r>
        <w:rPr>
          <w:rFonts w:ascii="Times New Roman" w:hAnsi="Times New Roman"/>
          <w:sz w:val="24"/>
          <w:szCs w:val="24"/>
        </w:rPr>
        <w:t>*количество часов по ПМ  может изменяться в соответствии с утвержденным рабочим учебным планом</w:t>
      </w:r>
    </w:p>
    <w:p w14:paraId="4CCF3E3F" w14:textId="77777777" w:rsidR="00594BE9" w:rsidRPr="007476A8" w:rsidRDefault="00594BE9" w:rsidP="007476A8">
      <w:pPr>
        <w:widowControl w:val="0"/>
        <w:rPr>
          <w:rFonts w:ascii="Times New Roman" w:eastAsia="Segoe UI" w:hAnsi="Times New Roman" w:cs="Times New Roman"/>
          <w:b/>
          <w:bCs/>
          <w:color w:val="000000" w:themeColor="text1"/>
          <w:spacing w:val="15"/>
          <w:sz w:val="24"/>
          <w:szCs w:val="24"/>
          <w:lang w:eastAsia="ru-RU"/>
        </w:rPr>
      </w:pPr>
    </w:p>
    <w:p w14:paraId="301AE074" w14:textId="77777777" w:rsidR="00594BE9" w:rsidRPr="007476A8" w:rsidRDefault="00594BE9" w:rsidP="007476A8">
      <w:pPr>
        <w:widowControl w:val="0"/>
        <w:rPr>
          <w:rFonts w:ascii="Times New Roman" w:eastAsia="Segoe UI" w:hAnsi="Times New Roman" w:cs="Times New Roman"/>
          <w:b/>
          <w:bCs/>
          <w:color w:val="000000" w:themeColor="text1"/>
          <w:spacing w:val="15"/>
          <w:sz w:val="24"/>
          <w:szCs w:val="24"/>
          <w:lang w:eastAsia="ru-RU"/>
        </w:rPr>
        <w:sectPr w:rsidR="00594BE9" w:rsidRPr="007476A8">
          <w:pgSz w:w="11906" w:h="16838"/>
          <w:pgMar w:top="1134" w:right="567" w:bottom="1134" w:left="1701" w:header="709" w:footer="709" w:gutter="0"/>
          <w:cols w:space="720"/>
        </w:sectPr>
      </w:pPr>
    </w:p>
    <w:p w14:paraId="00C47421" w14:textId="4794BBD8" w:rsidR="00594BE9" w:rsidRPr="007476A8" w:rsidRDefault="00594BE9" w:rsidP="007476A8">
      <w:pPr>
        <w:pStyle w:val="a4"/>
        <w:widowControl w:val="0"/>
        <w:numPr>
          <w:ilvl w:val="1"/>
          <w:numId w:val="64"/>
        </w:numPr>
        <w:autoSpaceDE w:val="0"/>
        <w:autoSpaceDN w:val="0"/>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lastRenderedPageBreak/>
        <w:t>Содержание профессионального модуля</w:t>
      </w:r>
    </w:p>
    <w:tbl>
      <w:tblPr>
        <w:tblStyle w:val="TableNormal"/>
        <w:tblW w:w="14765"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6"/>
        <w:gridCol w:w="142"/>
        <w:gridCol w:w="9494"/>
        <w:gridCol w:w="1562"/>
        <w:gridCol w:w="1701"/>
      </w:tblGrid>
      <w:tr w:rsidR="00A57D4C" w:rsidRPr="007476A8" w14:paraId="2F6156D4" w14:textId="552E7C36" w:rsidTr="006F2D94">
        <w:trPr>
          <w:trHeight w:val="1149"/>
        </w:trPr>
        <w:tc>
          <w:tcPr>
            <w:tcW w:w="1866" w:type="dxa"/>
            <w:tcBorders>
              <w:top w:val="single" w:sz="4" w:space="0" w:color="000000"/>
              <w:left w:val="single" w:sz="4" w:space="0" w:color="000000"/>
              <w:bottom w:val="single" w:sz="4" w:space="0" w:color="000000"/>
              <w:right w:val="single" w:sz="4" w:space="0" w:color="000000"/>
            </w:tcBorders>
            <w:vAlign w:val="center"/>
            <w:hideMark/>
          </w:tcPr>
          <w:p w14:paraId="5FEBD193" w14:textId="537C5783" w:rsidR="00A57D4C" w:rsidRPr="007476A8" w:rsidRDefault="00A57D4C" w:rsidP="007476A8">
            <w:pPr>
              <w:pStyle w:val="TableParagraph"/>
              <w:jc w:val="center"/>
              <w:rPr>
                <w:b/>
                <w:color w:val="000000" w:themeColor="text1"/>
                <w:sz w:val="24"/>
                <w:szCs w:val="24"/>
                <w:lang w:val="ru-RU"/>
              </w:rPr>
            </w:pPr>
            <w:r w:rsidRPr="007476A8">
              <w:rPr>
                <w:b/>
                <w:bCs/>
                <w:color w:val="000000" w:themeColor="text1"/>
                <w:sz w:val="24"/>
                <w:szCs w:val="24"/>
                <w:lang w:eastAsia="ru-RU"/>
              </w:rPr>
              <w:t xml:space="preserve">Наименование разделов и </w:t>
            </w:r>
            <w:proofErr w:type="spellStart"/>
            <w:r w:rsidRPr="007476A8">
              <w:rPr>
                <w:b/>
                <w:bCs/>
                <w:color w:val="000000" w:themeColor="text1"/>
                <w:sz w:val="24"/>
                <w:szCs w:val="24"/>
                <w:lang w:eastAsia="ru-RU"/>
              </w:rPr>
              <w:t>тем</w:t>
            </w:r>
            <w:proofErr w:type="spellEnd"/>
          </w:p>
        </w:tc>
        <w:tc>
          <w:tcPr>
            <w:tcW w:w="9636" w:type="dxa"/>
            <w:gridSpan w:val="2"/>
            <w:tcBorders>
              <w:top w:val="single" w:sz="4" w:space="0" w:color="000000"/>
              <w:left w:val="single" w:sz="4" w:space="0" w:color="000000"/>
              <w:bottom w:val="single" w:sz="4" w:space="0" w:color="000000"/>
              <w:right w:val="single" w:sz="4" w:space="0" w:color="000000"/>
            </w:tcBorders>
            <w:vAlign w:val="center"/>
            <w:hideMark/>
          </w:tcPr>
          <w:p w14:paraId="00000B25" w14:textId="0D90C2E6" w:rsidR="00A57D4C" w:rsidRPr="007476A8" w:rsidRDefault="00A57D4C" w:rsidP="007476A8">
            <w:pPr>
              <w:pStyle w:val="TableParagraph"/>
              <w:jc w:val="center"/>
              <w:rPr>
                <w:b/>
                <w:color w:val="000000" w:themeColor="text1"/>
                <w:sz w:val="24"/>
                <w:szCs w:val="24"/>
                <w:lang w:val="ru-RU"/>
              </w:rPr>
            </w:pPr>
            <w:r w:rsidRPr="007476A8">
              <w:rPr>
                <w:b/>
                <w:bCs/>
                <w:color w:val="000000" w:themeColor="text1"/>
                <w:sz w:val="24"/>
                <w:szCs w:val="24"/>
                <w:lang w:val="ru-RU" w:eastAsia="ru-RU"/>
              </w:rPr>
              <w:t xml:space="preserve">Содержание учебного материала, </w:t>
            </w:r>
            <w:proofErr w:type="gramStart"/>
            <w:r w:rsidRPr="007476A8">
              <w:rPr>
                <w:b/>
                <w:bCs/>
                <w:color w:val="000000" w:themeColor="text1"/>
                <w:sz w:val="24"/>
                <w:szCs w:val="24"/>
                <w:lang w:val="ru-RU" w:eastAsia="ru-RU"/>
              </w:rPr>
              <w:t>практических</w:t>
            </w:r>
            <w:proofErr w:type="gramEnd"/>
            <w:r w:rsidRPr="007476A8">
              <w:rPr>
                <w:b/>
                <w:bCs/>
                <w:color w:val="000000" w:themeColor="text1"/>
                <w:sz w:val="24"/>
                <w:szCs w:val="24"/>
                <w:lang w:val="ru-RU" w:eastAsia="ru-RU"/>
              </w:rPr>
              <w:t xml:space="preserve"> и лабораторных занятия, </w:t>
            </w:r>
            <w:r w:rsidRPr="007476A8">
              <w:rPr>
                <w:i/>
                <w:iCs/>
                <w:color w:val="000000" w:themeColor="text1"/>
                <w:sz w:val="24"/>
                <w:szCs w:val="24"/>
                <w:lang w:val="ru-RU" w:eastAsia="ru-RU"/>
              </w:rPr>
              <w:t>курсовая работа (проект)</w:t>
            </w:r>
          </w:p>
        </w:tc>
        <w:tc>
          <w:tcPr>
            <w:tcW w:w="1562" w:type="dxa"/>
            <w:tcBorders>
              <w:top w:val="single" w:sz="4" w:space="0" w:color="000000"/>
              <w:left w:val="single" w:sz="4" w:space="0" w:color="000000"/>
              <w:bottom w:val="single" w:sz="4" w:space="0" w:color="000000"/>
              <w:right w:val="single" w:sz="4" w:space="0" w:color="000000"/>
            </w:tcBorders>
          </w:tcPr>
          <w:p w14:paraId="41B8C08A" w14:textId="4C655499" w:rsidR="00A57D4C" w:rsidRPr="007476A8" w:rsidRDefault="00A57D4C" w:rsidP="007476A8">
            <w:pPr>
              <w:pStyle w:val="TableParagraph"/>
              <w:ind w:hanging="46"/>
              <w:rPr>
                <w:color w:val="000000" w:themeColor="text1"/>
                <w:sz w:val="24"/>
                <w:szCs w:val="24"/>
                <w:lang w:val="ru-RU"/>
              </w:rPr>
            </w:pPr>
            <w:r w:rsidRPr="007476A8">
              <w:rPr>
                <w:bCs/>
                <w:color w:val="000000" w:themeColor="text1"/>
                <w:sz w:val="24"/>
                <w:szCs w:val="24"/>
                <w:lang w:val="ru-RU"/>
              </w:rPr>
              <w:t xml:space="preserve">Объем, </w:t>
            </w:r>
            <w:proofErr w:type="spellStart"/>
            <w:r w:rsidRPr="007476A8">
              <w:rPr>
                <w:bCs/>
                <w:color w:val="000000" w:themeColor="text1"/>
                <w:sz w:val="24"/>
                <w:szCs w:val="24"/>
                <w:lang w:val="ru-RU"/>
              </w:rPr>
              <w:t>ак</w:t>
            </w:r>
            <w:proofErr w:type="spellEnd"/>
            <w:r w:rsidRPr="007476A8">
              <w:rPr>
                <w:bCs/>
                <w:color w:val="000000" w:themeColor="text1"/>
                <w:sz w:val="24"/>
                <w:szCs w:val="24"/>
                <w:lang w:val="ru-RU"/>
              </w:rPr>
              <w:t xml:space="preserve">. ч. / в том числе в форме практической подготовки, </w:t>
            </w:r>
            <w:proofErr w:type="spellStart"/>
            <w:r w:rsidRPr="007476A8">
              <w:rPr>
                <w:bCs/>
                <w:color w:val="000000" w:themeColor="text1"/>
                <w:sz w:val="24"/>
                <w:szCs w:val="24"/>
                <w:lang w:val="ru-RU"/>
              </w:rPr>
              <w:t>ак</w:t>
            </w:r>
            <w:proofErr w:type="spellEnd"/>
            <w:r w:rsidRPr="007476A8">
              <w:rPr>
                <w:bCs/>
                <w:color w:val="000000" w:themeColor="text1"/>
                <w:sz w:val="24"/>
                <w:szCs w:val="24"/>
                <w:lang w:val="ru-RU"/>
              </w:rPr>
              <w:t>. ч.</w:t>
            </w:r>
          </w:p>
        </w:tc>
        <w:tc>
          <w:tcPr>
            <w:tcW w:w="1701" w:type="dxa"/>
            <w:tcBorders>
              <w:top w:val="single" w:sz="4" w:space="0" w:color="000000"/>
              <w:left w:val="single" w:sz="4" w:space="0" w:color="000000"/>
              <w:bottom w:val="single" w:sz="4" w:space="0" w:color="000000"/>
              <w:right w:val="single" w:sz="4" w:space="0" w:color="000000"/>
            </w:tcBorders>
          </w:tcPr>
          <w:p w14:paraId="73600B2A" w14:textId="666B3D2F" w:rsidR="00A57D4C" w:rsidRPr="007476A8" w:rsidRDefault="00A57D4C" w:rsidP="007476A8">
            <w:pPr>
              <w:pStyle w:val="TableParagraph"/>
              <w:ind w:hanging="46"/>
              <w:rPr>
                <w:color w:val="000000" w:themeColor="text1"/>
                <w:sz w:val="24"/>
                <w:szCs w:val="24"/>
                <w:lang w:val="ru-RU"/>
              </w:rPr>
            </w:pPr>
            <w:r w:rsidRPr="007476A8">
              <w:rPr>
                <w:bCs/>
                <w:color w:val="000000" w:themeColor="text1"/>
                <w:sz w:val="24"/>
                <w:szCs w:val="24"/>
                <w:lang w:val="ru-RU"/>
              </w:rPr>
              <w:t xml:space="preserve">Коды компетенций, формированию </w:t>
            </w:r>
            <w:proofErr w:type="gramStart"/>
            <w:r w:rsidRPr="007476A8">
              <w:rPr>
                <w:bCs/>
                <w:color w:val="000000" w:themeColor="text1"/>
                <w:sz w:val="24"/>
                <w:szCs w:val="24"/>
                <w:lang w:val="ru-RU"/>
              </w:rPr>
              <w:t>которых</w:t>
            </w:r>
            <w:proofErr w:type="gramEnd"/>
            <w:r w:rsidRPr="007476A8">
              <w:rPr>
                <w:bCs/>
                <w:color w:val="000000" w:themeColor="text1"/>
                <w:sz w:val="24"/>
                <w:szCs w:val="24"/>
                <w:lang w:val="ru-RU"/>
              </w:rPr>
              <w:t xml:space="preserve"> способствует элемент программы</w:t>
            </w:r>
          </w:p>
        </w:tc>
      </w:tr>
      <w:tr w:rsidR="00A57D4C" w:rsidRPr="007476A8" w14:paraId="43BF4299" w14:textId="46994B82" w:rsidTr="006F2D94">
        <w:trPr>
          <w:trHeight w:val="230"/>
        </w:trPr>
        <w:tc>
          <w:tcPr>
            <w:tcW w:w="1866" w:type="dxa"/>
            <w:tcBorders>
              <w:top w:val="single" w:sz="4" w:space="0" w:color="000000"/>
              <w:left w:val="single" w:sz="4" w:space="0" w:color="000000"/>
              <w:bottom w:val="single" w:sz="4" w:space="0" w:color="000000"/>
              <w:right w:val="single" w:sz="4" w:space="0" w:color="000000"/>
            </w:tcBorders>
            <w:hideMark/>
          </w:tcPr>
          <w:p w14:paraId="444CDE94" w14:textId="77777777" w:rsidR="00A57D4C" w:rsidRPr="007476A8" w:rsidRDefault="00A57D4C" w:rsidP="007476A8">
            <w:pPr>
              <w:pStyle w:val="TableParagraph"/>
              <w:jc w:val="center"/>
              <w:rPr>
                <w:b/>
                <w:color w:val="000000" w:themeColor="text1"/>
                <w:sz w:val="24"/>
                <w:szCs w:val="24"/>
              </w:rPr>
            </w:pPr>
            <w:r w:rsidRPr="007476A8">
              <w:rPr>
                <w:b/>
                <w:color w:val="000000" w:themeColor="text1"/>
                <w:w w:val="99"/>
                <w:sz w:val="24"/>
                <w:szCs w:val="24"/>
              </w:rPr>
              <w:t>1</w:t>
            </w: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5403AC41" w14:textId="77777777" w:rsidR="00A57D4C" w:rsidRPr="007476A8" w:rsidRDefault="00A57D4C" w:rsidP="007476A8">
            <w:pPr>
              <w:pStyle w:val="TableParagraph"/>
              <w:jc w:val="center"/>
              <w:rPr>
                <w:b/>
                <w:color w:val="000000" w:themeColor="text1"/>
                <w:sz w:val="24"/>
                <w:szCs w:val="24"/>
              </w:rPr>
            </w:pPr>
            <w:r w:rsidRPr="007476A8">
              <w:rPr>
                <w:b/>
                <w:color w:val="000000" w:themeColor="text1"/>
                <w:w w:val="99"/>
                <w:sz w:val="24"/>
                <w:szCs w:val="24"/>
              </w:rPr>
              <w:t>2</w:t>
            </w:r>
          </w:p>
        </w:tc>
        <w:tc>
          <w:tcPr>
            <w:tcW w:w="1562" w:type="dxa"/>
            <w:tcBorders>
              <w:top w:val="single" w:sz="4" w:space="0" w:color="000000"/>
              <w:left w:val="single" w:sz="4" w:space="0" w:color="000000"/>
              <w:bottom w:val="single" w:sz="4" w:space="0" w:color="000000"/>
              <w:right w:val="single" w:sz="4" w:space="0" w:color="000000"/>
            </w:tcBorders>
            <w:hideMark/>
          </w:tcPr>
          <w:p w14:paraId="5094D88A" w14:textId="77777777" w:rsidR="00A57D4C" w:rsidRPr="007476A8" w:rsidRDefault="00A57D4C" w:rsidP="007476A8">
            <w:pPr>
              <w:pStyle w:val="TableParagraph"/>
              <w:jc w:val="center"/>
              <w:rPr>
                <w:color w:val="000000" w:themeColor="text1"/>
                <w:sz w:val="24"/>
                <w:szCs w:val="24"/>
              </w:rPr>
            </w:pPr>
            <w:r w:rsidRPr="007476A8">
              <w:rPr>
                <w:color w:val="000000" w:themeColor="text1"/>
                <w:w w:val="99"/>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14:paraId="01F2A0CF" w14:textId="77777777" w:rsidR="00A57D4C" w:rsidRPr="007476A8" w:rsidRDefault="00A57D4C" w:rsidP="007476A8">
            <w:pPr>
              <w:pStyle w:val="TableParagraph"/>
              <w:jc w:val="center"/>
              <w:rPr>
                <w:color w:val="000000" w:themeColor="text1"/>
                <w:w w:val="99"/>
                <w:sz w:val="24"/>
                <w:szCs w:val="24"/>
              </w:rPr>
            </w:pPr>
          </w:p>
        </w:tc>
      </w:tr>
      <w:tr w:rsidR="006F2D94" w:rsidRPr="007476A8" w14:paraId="2BCF8CB6" w14:textId="257701CB" w:rsidTr="006F2D94">
        <w:trPr>
          <w:trHeight w:val="264"/>
        </w:trPr>
        <w:tc>
          <w:tcPr>
            <w:tcW w:w="11502" w:type="dxa"/>
            <w:gridSpan w:val="3"/>
            <w:tcBorders>
              <w:top w:val="single" w:sz="4" w:space="0" w:color="000000"/>
              <w:left w:val="single" w:sz="4" w:space="0" w:color="000000"/>
              <w:bottom w:val="single" w:sz="4" w:space="0" w:color="000000"/>
              <w:right w:val="single" w:sz="4" w:space="0" w:color="auto"/>
            </w:tcBorders>
          </w:tcPr>
          <w:p w14:paraId="3F6549DE" w14:textId="4B2CA82B" w:rsidR="006F2D94" w:rsidRPr="007476A8" w:rsidRDefault="006F2D94" w:rsidP="007476A8">
            <w:pPr>
              <w:pStyle w:val="TableParagraph"/>
              <w:rPr>
                <w:color w:val="000000" w:themeColor="text1"/>
                <w:sz w:val="24"/>
                <w:szCs w:val="24"/>
              </w:rPr>
            </w:pPr>
            <w:r w:rsidRPr="007476A8">
              <w:rPr>
                <w:color w:val="000000" w:themeColor="text1"/>
                <w:sz w:val="24"/>
                <w:szCs w:val="24"/>
                <w:lang w:val="ru-RU"/>
              </w:rPr>
              <w:t>Раздел 1.</w:t>
            </w:r>
          </w:p>
        </w:tc>
        <w:tc>
          <w:tcPr>
            <w:tcW w:w="1562" w:type="dxa"/>
            <w:tcBorders>
              <w:top w:val="single" w:sz="4" w:space="0" w:color="000000"/>
              <w:left w:val="single" w:sz="4" w:space="0" w:color="000000"/>
              <w:bottom w:val="single" w:sz="4" w:space="0" w:color="000000"/>
              <w:right w:val="single" w:sz="4" w:space="0" w:color="auto"/>
            </w:tcBorders>
          </w:tcPr>
          <w:p w14:paraId="5D33EB05" w14:textId="42ED79C5" w:rsidR="006F2D94" w:rsidRPr="007476A8" w:rsidRDefault="006F2D94" w:rsidP="007476A8">
            <w:pPr>
              <w:pStyle w:val="TableParagraph"/>
              <w:jc w:val="center"/>
              <w:rPr>
                <w:color w:val="000000" w:themeColor="text1"/>
                <w:sz w:val="24"/>
                <w:szCs w:val="24"/>
                <w:lang w:val="ru-RU"/>
              </w:rPr>
            </w:pPr>
            <w:r w:rsidRPr="007476A8">
              <w:rPr>
                <w:color w:val="000000" w:themeColor="text1"/>
                <w:sz w:val="24"/>
                <w:szCs w:val="24"/>
                <w:lang w:val="ru-RU"/>
              </w:rPr>
              <w:t>56</w:t>
            </w:r>
          </w:p>
        </w:tc>
        <w:tc>
          <w:tcPr>
            <w:tcW w:w="1701" w:type="dxa"/>
            <w:tcBorders>
              <w:top w:val="single" w:sz="4" w:space="0" w:color="000000"/>
              <w:left w:val="single" w:sz="4" w:space="0" w:color="auto"/>
              <w:bottom w:val="single" w:sz="4" w:space="0" w:color="000000"/>
            </w:tcBorders>
          </w:tcPr>
          <w:p w14:paraId="618C9C11" w14:textId="55B0081C" w:rsidR="006F2D94" w:rsidRPr="007476A8" w:rsidRDefault="006F2D94" w:rsidP="007476A8">
            <w:pPr>
              <w:pStyle w:val="TableParagraph"/>
              <w:rPr>
                <w:color w:val="000000" w:themeColor="text1"/>
                <w:sz w:val="24"/>
                <w:szCs w:val="24"/>
              </w:rPr>
            </w:pPr>
          </w:p>
        </w:tc>
      </w:tr>
      <w:tr w:rsidR="006F2D94" w:rsidRPr="007476A8" w14:paraId="4B7CE2D2" w14:textId="7127FC01" w:rsidTr="006F2D94">
        <w:trPr>
          <w:trHeight w:val="264"/>
        </w:trPr>
        <w:tc>
          <w:tcPr>
            <w:tcW w:w="11502" w:type="dxa"/>
            <w:gridSpan w:val="3"/>
            <w:tcBorders>
              <w:top w:val="single" w:sz="4" w:space="0" w:color="000000"/>
              <w:left w:val="single" w:sz="4" w:space="0" w:color="000000"/>
              <w:bottom w:val="single" w:sz="4" w:space="0" w:color="000000"/>
              <w:right w:val="single" w:sz="4" w:space="0" w:color="auto"/>
            </w:tcBorders>
            <w:hideMark/>
          </w:tcPr>
          <w:p w14:paraId="7D0CACA2" w14:textId="264ED10A" w:rsidR="006F2D94" w:rsidRPr="007476A8" w:rsidRDefault="006F2D94" w:rsidP="007476A8">
            <w:pPr>
              <w:pStyle w:val="TableParagraph"/>
              <w:rPr>
                <w:color w:val="000000" w:themeColor="text1"/>
                <w:sz w:val="24"/>
                <w:szCs w:val="24"/>
                <w:lang w:val="ru-RU"/>
              </w:rPr>
            </w:pPr>
            <w:r w:rsidRPr="007476A8">
              <w:rPr>
                <w:color w:val="000000" w:themeColor="text1"/>
                <w:sz w:val="24"/>
                <w:szCs w:val="24"/>
                <w:lang w:val="ru-RU"/>
              </w:rPr>
              <w:t xml:space="preserve"> МДК 02.01. Основы расчета и проектирования сварных конструкций</w:t>
            </w:r>
          </w:p>
        </w:tc>
        <w:tc>
          <w:tcPr>
            <w:tcW w:w="1562" w:type="dxa"/>
            <w:tcBorders>
              <w:top w:val="single" w:sz="4" w:space="0" w:color="000000"/>
              <w:left w:val="single" w:sz="4" w:space="0" w:color="000000"/>
              <w:bottom w:val="single" w:sz="4" w:space="0" w:color="000000"/>
              <w:right w:val="single" w:sz="4" w:space="0" w:color="auto"/>
            </w:tcBorders>
          </w:tcPr>
          <w:p w14:paraId="740019DF" w14:textId="77777777" w:rsidR="006F2D94" w:rsidRPr="007476A8" w:rsidRDefault="006F2D94" w:rsidP="007476A8">
            <w:pPr>
              <w:pStyle w:val="TableParagraph"/>
              <w:rPr>
                <w:color w:val="000000" w:themeColor="text1"/>
                <w:sz w:val="24"/>
                <w:szCs w:val="24"/>
                <w:lang w:val="ru-RU"/>
              </w:rPr>
            </w:pPr>
          </w:p>
        </w:tc>
        <w:tc>
          <w:tcPr>
            <w:tcW w:w="1701" w:type="dxa"/>
            <w:tcBorders>
              <w:top w:val="single" w:sz="4" w:space="0" w:color="000000"/>
              <w:left w:val="single" w:sz="4" w:space="0" w:color="auto"/>
              <w:bottom w:val="single" w:sz="4" w:space="0" w:color="000000"/>
            </w:tcBorders>
          </w:tcPr>
          <w:p w14:paraId="25FB97BE" w14:textId="7AC1B315" w:rsidR="006F2D94" w:rsidRPr="007476A8" w:rsidRDefault="006F2D94" w:rsidP="007476A8">
            <w:pPr>
              <w:pStyle w:val="TableParagraph"/>
              <w:rPr>
                <w:color w:val="000000" w:themeColor="text1"/>
                <w:sz w:val="24"/>
                <w:szCs w:val="24"/>
                <w:lang w:val="ru-RU"/>
              </w:rPr>
            </w:pPr>
          </w:p>
        </w:tc>
      </w:tr>
      <w:tr w:rsidR="00A57D4C" w:rsidRPr="007476A8" w14:paraId="393BA93D" w14:textId="6A47C167" w:rsidTr="006F2D94">
        <w:trPr>
          <w:trHeight w:val="230"/>
        </w:trPr>
        <w:tc>
          <w:tcPr>
            <w:tcW w:w="1866" w:type="dxa"/>
            <w:vMerge w:val="restart"/>
            <w:tcBorders>
              <w:top w:val="single" w:sz="4" w:space="0" w:color="000000"/>
              <w:left w:val="single" w:sz="4" w:space="0" w:color="000000"/>
              <w:bottom w:val="single" w:sz="4" w:space="0" w:color="000000"/>
              <w:right w:val="single" w:sz="4" w:space="0" w:color="000000"/>
            </w:tcBorders>
            <w:hideMark/>
          </w:tcPr>
          <w:p w14:paraId="322E4479" w14:textId="77777777" w:rsidR="006F2D94" w:rsidRPr="007476A8" w:rsidRDefault="00A57D4C" w:rsidP="007476A8">
            <w:pPr>
              <w:pStyle w:val="TableParagraph"/>
              <w:rPr>
                <w:b/>
                <w:color w:val="000000" w:themeColor="text1"/>
                <w:sz w:val="24"/>
                <w:szCs w:val="24"/>
                <w:lang w:val="ru-RU"/>
              </w:rPr>
            </w:pPr>
            <w:r w:rsidRPr="007476A8">
              <w:rPr>
                <w:b/>
                <w:color w:val="000000" w:themeColor="text1"/>
                <w:sz w:val="24"/>
                <w:szCs w:val="24"/>
                <w:lang w:val="ru-RU"/>
              </w:rPr>
              <w:t xml:space="preserve">Тема 1.1 </w:t>
            </w:r>
          </w:p>
          <w:p w14:paraId="7D77D9AD" w14:textId="3405B604" w:rsidR="00A57D4C" w:rsidRPr="007476A8" w:rsidRDefault="00A57D4C" w:rsidP="007476A8">
            <w:pPr>
              <w:pStyle w:val="TableParagraph"/>
              <w:rPr>
                <w:b/>
                <w:color w:val="000000" w:themeColor="text1"/>
                <w:sz w:val="24"/>
                <w:szCs w:val="24"/>
                <w:lang w:val="ru-RU"/>
              </w:rPr>
            </w:pPr>
            <w:r w:rsidRPr="007476A8">
              <w:rPr>
                <w:b/>
                <w:color w:val="000000" w:themeColor="text1"/>
                <w:sz w:val="24"/>
                <w:szCs w:val="24"/>
                <w:lang w:val="ru-RU"/>
              </w:rPr>
              <w:t>Методы расчёта прочности металлических узлов и конструкций</w:t>
            </w:r>
          </w:p>
        </w:tc>
        <w:tc>
          <w:tcPr>
            <w:tcW w:w="9636" w:type="dxa"/>
            <w:gridSpan w:val="2"/>
            <w:tcBorders>
              <w:top w:val="single" w:sz="4" w:space="0" w:color="000000"/>
              <w:left w:val="single" w:sz="4" w:space="0" w:color="000000"/>
              <w:bottom w:val="single" w:sz="4" w:space="0" w:color="000000"/>
              <w:right w:val="single" w:sz="4" w:space="0" w:color="auto"/>
            </w:tcBorders>
            <w:hideMark/>
          </w:tcPr>
          <w:p w14:paraId="79E6C006" w14:textId="77777777" w:rsidR="00A57D4C" w:rsidRPr="007476A8" w:rsidRDefault="00A57D4C" w:rsidP="007476A8">
            <w:pPr>
              <w:pStyle w:val="TableParagraph"/>
              <w:rPr>
                <w:b/>
                <w:color w:val="000000" w:themeColor="text1"/>
                <w:sz w:val="24"/>
                <w:szCs w:val="24"/>
                <w:lang w:val="ru-RU"/>
              </w:rPr>
            </w:pPr>
            <w:r w:rsidRPr="007476A8">
              <w:rPr>
                <w:b/>
                <w:color w:val="000000" w:themeColor="text1"/>
                <w:sz w:val="24"/>
                <w:szCs w:val="24"/>
                <w:lang w:val="ru-RU"/>
              </w:rPr>
              <w:t>Содержание</w:t>
            </w:r>
          </w:p>
        </w:tc>
        <w:tc>
          <w:tcPr>
            <w:tcW w:w="1562" w:type="dxa"/>
            <w:tcBorders>
              <w:top w:val="single" w:sz="4" w:space="0" w:color="000000"/>
              <w:left w:val="single" w:sz="4" w:space="0" w:color="auto"/>
              <w:bottom w:val="single" w:sz="4" w:space="0" w:color="000000"/>
              <w:right w:val="single" w:sz="4" w:space="0" w:color="000000"/>
            </w:tcBorders>
            <w:hideMark/>
          </w:tcPr>
          <w:p w14:paraId="508C571B" w14:textId="1039A364" w:rsidR="00A57D4C" w:rsidRPr="007476A8" w:rsidRDefault="002634F5" w:rsidP="007476A8">
            <w:pPr>
              <w:pStyle w:val="TableParagraph"/>
              <w:jc w:val="center"/>
              <w:rPr>
                <w:color w:val="000000" w:themeColor="text1"/>
                <w:sz w:val="24"/>
                <w:szCs w:val="24"/>
                <w:lang w:val="ru-RU"/>
              </w:rPr>
            </w:pPr>
            <w:r w:rsidRPr="007476A8">
              <w:rPr>
                <w:color w:val="000000" w:themeColor="text1"/>
                <w:w w:val="99"/>
                <w:sz w:val="24"/>
                <w:szCs w:val="24"/>
                <w:lang w:val="ru-RU"/>
              </w:rPr>
              <w:t>6</w:t>
            </w:r>
          </w:p>
        </w:tc>
        <w:tc>
          <w:tcPr>
            <w:tcW w:w="1701" w:type="dxa"/>
            <w:vMerge w:val="restart"/>
            <w:tcBorders>
              <w:top w:val="single" w:sz="4" w:space="0" w:color="000000"/>
              <w:left w:val="single" w:sz="4" w:space="0" w:color="000000"/>
              <w:right w:val="single" w:sz="4" w:space="0" w:color="000000"/>
            </w:tcBorders>
          </w:tcPr>
          <w:p w14:paraId="5DD384AD" w14:textId="045357E5" w:rsidR="00A57D4C" w:rsidRPr="007476A8" w:rsidRDefault="002634F5" w:rsidP="007476A8">
            <w:pPr>
              <w:pStyle w:val="TableParagraph"/>
              <w:jc w:val="center"/>
              <w:rPr>
                <w:color w:val="000000" w:themeColor="text1"/>
                <w:w w:val="99"/>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A57D4C" w:rsidRPr="007476A8" w14:paraId="45A27F37" w14:textId="1695CF25" w:rsidTr="006F2D94">
        <w:trPr>
          <w:trHeight w:val="46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40D868C5" w14:textId="77777777" w:rsidR="00A57D4C" w:rsidRPr="007476A8" w:rsidRDefault="00A57D4C"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08FF2175" w14:textId="2DE9CF8D" w:rsidR="00A57D4C" w:rsidRPr="007476A8" w:rsidRDefault="00A57D4C" w:rsidP="007476A8">
            <w:pPr>
              <w:pStyle w:val="TableParagraph"/>
              <w:rPr>
                <w:color w:val="000000" w:themeColor="text1"/>
                <w:sz w:val="24"/>
                <w:szCs w:val="24"/>
                <w:lang w:val="ru-RU"/>
              </w:rPr>
            </w:pPr>
            <w:r w:rsidRPr="007476A8">
              <w:rPr>
                <w:color w:val="000000" w:themeColor="text1"/>
                <w:sz w:val="24"/>
                <w:szCs w:val="24"/>
                <w:lang w:val="ru-RU"/>
              </w:rPr>
              <w:t>1.Этапы развития методов расчёта прочности. Ключевые проблемы прочности.</w:t>
            </w:r>
          </w:p>
        </w:tc>
        <w:tc>
          <w:tcPr>
            <w:tcW w:w="1562" w:type="dxa"/>
            <w:tcBorders>
              <w:top w:val="single" w:sz="4" w:space="0" w:color="000000"/>
              <w:left w:val="single" w:sz="4" w:space="0" w:color="000000"/>
              <w:bottom w:val="single" w:sz="4" w:space="0" w:color="000000"/>
              <w:right w:val="single" w:sz="4" w:space="0" w:color="000000"/>
            </w:tcBorders>
            <w:hideMark/>
          </w:tcPr>
          <w:p w14:paraId="7F32E91B" w14:textId="77777777" w:rsidR="00A57D4C" w:rsidRPr="007476A8" w:rsidRDefault="00A57D4C" w:rsidP="007476A8">
            <w:pPr>
              <w:autoSpaceDE/>
              <w:autoSpaceDN/>
              <w:jc w:val="center"/>
              <w:rPr>
                <w:rFonts w:ascii="Times New Roman" w:eastAsia="Times New Roman" w:hAnsi="Times New Roman" w:cs="Times New Roman"/>
                <w:color w:val="000000" w:themeColor="text1"/>
                <w:sz w:val="24"/>
                <w:szCs w:val="24"/>
                <w:lang w:val="ru-RU"/>
              </w:rPr>
            </w:pPr>
          </w:p>
        </w:tc>
        <w:tc>
          <w:tcPr>
            <w:tcW w:w="1701" w:type="dxa"/>
            <w:vMerge/>
            <w:tcBorders>
              <w:left w:val="single" w:sz="4" w:space="0" w:color="000000"/>
              <w:right w:val="single" w:sz="4" w:space="0" w:color="000000"/>
            </w:tcBorders>
          </w:tcPr>
          <w:p w14:paraId="0C38804F" w14:textId="77777777" w:rsidR="00A57D4C" w:rsidRPr="007476A8" w:rsidRDefault="00A57D4C" w:rsidP="007476A8">
            <w:pPr>
              <w:rPr>
                <w:rFonts w:ascii="Times New Roman" w:eastAsia="Times New Roman" w:hAnsi="Times New Roman" w:cs="Times New Roman"/>
                <w:color w:val="000000" w:themeColor="text1"/>
                <w:sz w:val="24"/>
                <w:szCs w:val="24"/>
                <w:lang w:val="ru-RU"/>
              </w:rPr>
            </w:pPr>
          </w:p>
        </w:tc>
      </w:tr>
      <w:tr w:rsidR="00A57D4C" w:rsidRPr="007476A8" w14:paraId="78758F31" w14:textId="6E9EFD36" w:rsidTr="006F2D94">
        <w:trPr>
          <w:trHeight w:val="46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05F72F5C" w14:textId="77777777" w:rsidR="00A57D4C" w:rsidRPr="007476A8" w:rsidRDefault="00A57D4C"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1FF77C7D" w14:textId="7DCC1B07" w:rsidR="00A57D4C" w:rsidRPr="007476A8" w:rsidRDefault="00A57D4C" w:rsidP="007476A8">
            <w:pPr>
              <w:pStyle w:val="TableParagraph"/>
              <w:rPr>
                <w:color w:val="000000" w:themeColor="text1"/>
                <w:sz w:val="24"/>
                <w:szCs w:val="24"/>
                <w:lang w:val="ru-RU"/>
              </w:rPr>
            </w:pPr>
            <w:r w:rsidRPr="007476A8">
              <w:rPr>
                <w:color w:val="000000" w:themeColor="text1"/>
                <w:sz w:val="24"/>
                <w:szCs w:val="24"/>
                <w:lang w:val="ru-RU"/>
              </w:rPr>
              <w:t>2.Этапы в развитии методов расчёта на прочность и усталость металлических конструкций</w:t>
            </w:r>
          </w:p>
        </w:tc>
        <w:tc>
          <w:tcPr>
            <w:tcW w:w="1562" w:type="dxa"/>
            <w:tcBorders>
              <w:top w:val="single" w:sz="4" w:space="0" w:color="000000"/>
              <w:left w:val="single" w:sz="4" w:space="0" w:color="000000"/>
              <w:bottom w:val="single" w:sz="4" w:space="0" w:color="000000"/>
              <w:right w:val="single" w:sz="4" w:space="0" w:color="000000"/>
            </w:tcBorders>
            <w:hideMark/>
          </w:tcPr>
          <w:p w14:paraId="74F51AAF" w14:textId="77777777" w:rsidR="00A57D4C" w:rsidRPr="007476A8" w:rsidRDefault="00A57D4C" w:rsidP="007476A8">
            <w:pPr>
              <w:autoSpaceDE/>
              <w:autoSpaceDN/>
              <w:jc w:val="center"/>
              <w:rPr>
                <w:rFonts w:ascii="Times New Roman" w:eastAsia="Times New Roman" w:hAnsi="Times New Roman" w:cs="Times New Roman"/>
                <w:color w:val="000000" w:themeColor="text1"/>
                <w:sz w:val="24"/>
                <w:szCs w:val="24"/>
                <w:lang w:val="ru-RU"/>
              </w:rPr>
            </w:pPr>
          </w:p>
        </w:tc>
        <w:tc>
          <w:tcPr>
            <w:tcW w:w="1701" w:type="dxa"/>
            <w:vMerge/>
            <w:tcBorders>
              <w:left w:val="single" w:sz="4" w:space="0" w:color="000000"/>
              <w:right w:val="single" w:sz="4" w:space="0" w:color="000000"/>
            </w:tcBorders>
          </w:tcPr>
          <w:p w14:paraId="6464E864" w14:textId="77777777" w:rsidR="00A57D4C" w:rsidRPr="007476A8" w:rsidRDefault="00A57D4C" w:rsidP="007476A8">
            <w:pPr>
              <w:rPr>
                <w:rFonts w:ascii="Times New Roman" w:eastAsia="Times New Roman" w:hAnsi="Times New Roman" w:cs="Times New Roman"/>
                <w:color w:val="000000" w:themeColor="text1"/>
                <w:sz w:val="24"/>
                <w:szCs w:val="24"/>
                <w:lang w:val="ru-RU"/>
              </w:rPr>
            </w:pPr>
          </w:p>
        </w:tc>
      </w:tr>
      <w:tr w:rsidR="00A57D4C" w:rsidRPr="007476A8" w14:paraId="27310391" w14:textId="0E343433" w:rsidTr="006F2D94">
        <w:trPr>
          <w:trHeight w:val="458"/>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51035558" w14:textId="77777777" w:rsidR="00A57D4C" w:rsidRPr="007476A8" w:rsidRDefault="00A57D4C"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4C812271" w14:textId="1A35CE56" w:rsidR="00A57D4C" w:rsidRPr="007476A8" w:rsidRDefault="00A57D4C" w:rsidP="007476A8">
            <w:pPr>
              <w:pStyle w:val="TableParagraph"/>
              <w:rPr>
                <w:color w:val="000000" w:themeColor="text1"/>
                <w:sz w:val="24"/>
                <w:szCs w:val="24"/>
                <w:lang w:val="ru-RU"/>
              </w:rPr>
            </w:pPr>
            <w:r w:rsidRPr="007476A8">
              <w:rPr>
                <w:color w:val="000000" w:themeColor="text1"/>
                <w:sz w:val="24"/>
                <w:szCs w:val="24"/>
                <w:lang w:val="ru-RU"/>
              </w:rPr>
              <w:t>3.Расчёт прочности по допускаемым напряжениям. Принципы расчёта предельных нагрузок</w:t>
            </w:r>
          </w:p>
        </w:tc>
        <w:tc>
          <w:tcPr>
            <w:tcW w:w="1562" w:type="dxa"/>
            <w:tcBorders>
              <w:top w:val="single" w:sz="4" w:space="0" w:color="000000"/>
              <w:left w:val="single" w:sz="4" w:space="0" w:color="000000"/>
              <w:bottom w:val="single" w:sz="4" w:space="0" w:color="000000"/>
              <w:right w:val="single" w:sz="4" w:space="0" w:color="000000"/>
            </w:tcBorders>
            <w:hideMark/>
          </w:tcPr>
          <w:p w14:paraId="25D25AA4" w14:textId="77777777" w:rsidR="00A57D4C" w:rsidRPr="007476A8" w:rsidRDefault="00A57D4C" w:rsidP="007476A8">
            <w:pPr>
              <w:autoSpaceDE/>
              <w:autoSpaceDN/>
              <w:jc w:val="center"/>
              <w:rPr>
                <w:rFonts w:ascii="Times New Roman" w:eastAsia="Times New Roman" w:hAnsi="Times New Roman" w:cs="Times New Roman"/>
                <w:color w:val="000000" w:themeColor="text1"/>
                <w:sz w:val="24"/>
                <w:szCs w:val="24"/>
                <w:lang w:val="ru-RU"/>
              </w:rPr>
            </w:pPr>
          </w:p>
        </w:tc>
        <w:tc>
          <w:tcPr>
            <w:tcW w:w="1701" w:type="dxa"/>
            <w:vMerge/>
            <w:tcBorders>
              <w:left w:val="single" w:sz="4" w:space="0" w:color="000000"/>
              <w:right w:val="single" w:sz="4" w:space="0" w:color="000000"/>
            </w:tcBorders>
          </w:tcPr>
          <w:p w14:paraId="03C34346" w14:textId="77777777" w:rsidR="00A57D4C" w:rsidRPr="007476A8" w:rsidRDefault="00A57D4C" w:rsidP="007476A8">
            <w:pPr>
              <w:rPr>
                <w:rFonts w:ascii="Times New Roman" w:eastAsia="Times New Roman" w:hAnsi="Times New Roman" w:cs="Times New Roman"/>
                <w:color w:val="000000" w:themeColor="text1"/>
                <w:sz w:val="24"/>
                <w:szCs w:val="24"/>
              </w:rPr>
            </w:pPr>
          </w:p>
        </w:tc>
      </w:tr>
      <w:tr w:rsidR="00A57D4C" w:rsidRPr="007476A8" w14:paraId="548FE628" w14:textId="74F8977D" w:rsidTr="006F2D94">
        <w:trPr>
          <w:trHeight w:val="46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1E629B08" w14:textId="77777777" w:rsidR="00A57D4C" w:rsidRPr="007476A8" w:rsidRDefault="00A57D4C"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50E6AB91" w14:textId="1D397736" w:rsidR="00A57D4C" w:rsidRPr="007476A8" w:rsidRDefault="00A57D4C" w:rsidP="007476A8">
            <w:pPr>
              <w:pStyle w:val="TableParagraph"/>
              <w:rPr>
                <w:color w:val="000000" w:themeColor="text1"/>
                <w:sz w:val="24"/>
                <w:szCs w:val="24"/>
                <w:lang w:val="ru-RU"/>
              </w:rPr>
            </w:pPr>
            <w:r w:rsidRPr="007476A8">
              <w:rPr>
                <w:color w:val="000000" w:themeColor="text1"/>
                <w:sz w:val="24"/>
                <w:szCs w:val="24"/>
                <w:lang w:val="ru-RU"/>
              </w:rPr>
              <w:t>4.Оценка прочности по коэффициентам запаса. Определение запаса прочности</w:t>
            </w:r>
          </w:p>
        </w:tc>
        <w:tc>
          <w:tcPr>
            <w:tcW w:w="1562" w:type="dxa"/>
            <w:tcBorders>
              <w:top w:val="single" w:sz="4" w:space="0" w:color="000000"/>
              <w:left w:val="single" w:sz="4" w:space="0" w:color="000000"/>
              <w:bottom w:val="single" w:sz="4" w:space="0" w:color="000000"/>
              <w:right w:val="single" w:sz="4" w:space="0" w:color="000000"/>
            </w:tcBorders>
            <w:hideMark/>
          </w:tcPr>
          <w:p w14:paraId="022B5C4A" w14:textId="77777777" w:rsidR="00A57D4C" w:rsidRPr="007476A8" w:rsidRDefault="00A57D4C" w:rsidP="007476A8">
            <w:pPr>
              <w:autoSpaceDE/>
              <w:autoSpaceDN/>
              <w:jc w:val="center"/>
              <w:rPr>
                <w:rFonts w:ascii="Times New Roman" w:eastAsia="Times New Roman" w:hAnsi="Times New Roman" w:cs="Times New Roman"/>
                <w:color w:val="000000" w:themeColor="text1"/>
                <w:sz w:val="24"/>
                <w:szCs w:val="24"/>
                <w:lang w:val="ru-RU"/>
              </w:rPr>
            </w:pPr>
          </w:p>
        </w:tc>
        <w:tc>
          <w:tcPr>
            <w:tcW w:w="1701" w:type="dxa"/>
            <w:vMerge/>
            <w:tcBorders>
              <w:left w:val="single" w:sz="4" w:space="0" w:color="000000"/>
              <w:bottom w:val="single" w:sz="4" w:space="0" w:color="000000"/>
              <w:right w:val="single" w:sz="4" w:space="0" w:color="000000"/>
            </w:tcBorders>
          </w:tcPr>
          <w:p w14:paraId="7FD8860D" w14:textId="77777777" w:rsidR="00A57D4C" w:rsidRPr="007476A8" w:rsidRDefault="00A57D4C" w:rsidP="007476A8">
            <w:pPr>
              <w:rPr>
                <w:rFonts w:ascii="Times New Roman" w:eastAsia="Times New Roman" w:hAnsi="Times New Roman" w:cs="Times New Roman"/>
                <w:color w:val="000000" w:themeColor="text1"/>
                <w:sz w:val="24"/>
                <w:szCs w:val="24"/>
              </w:rPr>
            </w:pPr>
          </w:p>
        </w:tc>
      </w:tr>
      <w:tr w:rsidR="00BF646B" w:rsidRPr="007476A8" w14:paraId="2E3E74FB" w14:textId="77777777" w:rsidTr="006F2D94">
        <w:trPr>
          <w:trHeight w:val="230"/>
        </w:trPr>
        <w:tc>
          <w:tcPr>
            <w:tcW w:w="1866" w:type="dxa"/>
            <w:vMerge/>
            <w:tcBorders>
              <w:top w:val="single" w:sz="4" w:space="0" w:color="000000"/>
              <w:left w:val="single" w:sz="4" w:space="0" w:color="000000"/>
              <w:bottom w:val="single" w:sz="4" w:space="0" w:color="000000"/>
              <w:right w:val="single" w:sz="4" w:space="0" w:color="000000"/>
            </w:tcBorders>
            <w:vAlign w:val="center"/>
          </w:tcPr>
          <w:p w14:paraId="40141B34" w14:textId="77777777" w:rsidR="00BF646B" w:rsidRPr="007476A8" w:rsidRDefault="00BF646B" w:rsidP="007476A8">
            <w:pPr>
              <w:rPr>
                <w:rFonts w:ascii="Times New Roman" w:eastAsia="Times New Roman" w:hAnsi="Times New Roman" w:cs="Times New Roman"/>
                <w:b/>
                <w:color w:val="000000" w:themeColor="text1"/>
                <w:sz w:val="24"/>
                <w:szCs w:val="24"/>
              </w:rPr>
            </w:pPr>
          </w:p>
        </w:tc>
        <w:tc>
          <w:tcPr>
            <w:tcW w:w="9636" w:type="dxa"/>
            <w:gridSpan w:val="2"/>
            <w:tcBorders>
              <w:top w:val="single" w:sz="4" w:space="0" w:color="000000"/>
              <w:left w:val="single" w:sz="4" w:space="0" w:color="000000"/>
              <w:bottom w:val="single" w:sz="4" w:space="0" w:color="000000"/>
              <w:right w:val="single" w:sz="4" w:space="0" w:color="000000"/>
            </w:tcBorders>
          </w:tcPr>
          <w:p w14:paraId="5E646185" w14:textId="2D1A98C7"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t>В том числе практических и лабораторных занятий</w:t>
            </w:r>
          </w:p>
        </w:tc>
        <w:tc>
          <w:tcPr>
            <w:tcW w:w="1562" w:type="dxa"/>
            <w:tcBorders>
              <w:top w:val="single" w:sz="4" w:space="0" w:color="000000"/>
              <w:left w:val="single" w:sz="4" w:space="0" w:color="000000"/>
              <w:bottom w:val="single" w:sz="4" w:space="0" w:color="000000"/>
              <w:right w:val="single" w:sz="4" w:space="0" w:color="000000"/>
            </w:tcBorders>
          </w:tcPr>
          <w:p w14:paraId="4BFE1E08" w14:textId="790B5026" w:rsidR="00BF646B" w:rsidRPr="007476A8" w:rsidRDefault="002634F5" w:rsidP="007476A8">
            <w:pPr>
              <w:pStyle w:val="TableParagraph"/>
              <w:jc w:val="center"/>
              <w:rPr>
                <w:color w:val="000000" w:themeColor="text1"/>
                <w:sz w:val="24"/>
                <w:szCs w:val="24"/>
                <w:lang w:val="ru-RU"/>
              </w:rPr>
            </w:pPr>
            <w:r w:rsidRPr="007476A8">
              <w:rPr>
                <w:color w:val="000000" w:themeColor="text1"/>
                <w:sz w:val="24"/>
                <w:szCs w:val="24"/>
                <w:lang w:val="ru-RU"/>
              </w:rPr>
              <w:t>4</w:t>
            </w:r>
          </w:p>
        </w:tc>
        <w:tc>
          <w:tcPr>
            <w:tcW w:w="1701" w:type="dxa"/>
            <w:vMerge w:val="restart"/>
            <w:tcBorders>
              <w:top w:val="single" w:sz="4" w:space="0" w:color="000000"/>
              <w:left w:val="single" w:sz="4" w:space="0" w:color="000000"/>
              <w:right w:val="single" w:sz="4" w:space="0" w:color="000000"/>
            </w:tcBorders>
          </w:tcPr>
          <w:p w14:paraId="6ED2F644" w14:textId="495B0D5D" w:rsidR="00BF646B" w:rsidRPr="007476A8" w:rsidRDefault="002634F5" w:rsidP="007476A8">
            <w:pPr>
              <w:pStyle w:val="TableParagraph"/>
              <w:jc w:val="center"/>
              <w:rPr>
                <w:color w:val="000000" w:themeColor="text1"/>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BF646B" w:rsidRPr="007476A8" w14:paraId="66F753D5" w14:textId="309B934A" w:rsidTr="006F2D94">
        <w:trPr>
          <w:trHeight w:val="23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2F7D7728"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7B50FF36" w14:textId="77777777" w:rsidR="00BF646B" w:rsidRPr="007476A8" w:rsidRDefault="00BF646B" w:rsidP="007476A8">
            <w:pPr>
              <w:pStyle w:val="TableParagraph"/>
              <w:rPr>
                <w:b/>
                <w:color w:val="000000" w:themeColor="text1"/>
                <w:sz w:val="24"/>
                <w:szCs w:val="24"/>
              </w:rPr>
            </w:pPr>
            <w:r w:rsidRPr="007476A8">
              <w:rPr>
                <w:b/>
                <w:color w:val="000000" w:themeColor="text1"/>
                <w:sz w:val="24"/>
                <w:szCs w:val="24"/>
              </w:rPr>
              <w:t>Практические занятия</w:t>
            </w:r>
          </w:p>
        </w:tc>
        <w:tc>
          <w:tcPr>
            <w:tcW w:w="1562" w:type="dxa"/>
            <w:tcBorders>
              <w:top w:val="single" w:sz="4" w:space="0" w:color="000000"/>
              <w:left w:val="single" w:sz="4" w:space="0" w:color="000000"/>
              <w:bottom w:val="single" w:sz="4" w:space="0" w:color="000000"/>
              <w:right w:val="single" w:sz="4" w:space="0" w:color="000000"/>
            </w:tcBorders>
            <w:hideMark/>
          </w:tcPr>
          <w:p w14:paraId="72ADA0F3" w14:textId="3860D47D"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5B6E4D61" w14:textId="77777777" w:rsidR="00BF646B" w:rsidRPr="007476A8" w:rsidRDefault="00BF646B" w:rsidP="007476A8">
            <w:pPr>
              <w:pStyle w:val="TableParagraph"/>
              <w:jc w:val="center"/>
              <w:rPr>
                <w:color w:val="000000" w:themeColor="text1"/>
                <w:sz w:val="24"/>
                <w:szCs w:val="24"/>
              </w:rPr>
            </w:pPr>
          </w:p>
        </w:tc>
      </w:tr>
      <w:tr w:rsidR="00BF646B" w:rsidRPr="007476A8" w14:paraId="09F16A03" w14:textId="319B77BA" w:rsidTr="006F2D94">
        <w:trPr>
          <w:trHeight w:val="229"/>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3957F416"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55EBCB5C" w14:textId="2AB3194E"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1.Расчет прочности по допускаемым напряжениям</w:t>
            </w:r>
          </w:p>
        </w:tc>
        <w:tc>
          <w:tcPr>
            <w:tcW w:w="1562" w:type="dxa"/>
            <w:tcBorders>
              <w:top w:val="single" w:sz="4" w:space="0" w:color="000000"/>
              <w:left w:val="single" w:sz="4" w:space="0" w:color="000000"/>
              <w:bottom w:val="single" w:sz="4" w:space="0" w:color="000000"/>
              <w:right w:val="single" w:sz="4" w:space="0" w:color="000000"/>
            </w:tcBorders>
          </w:tcPr>
          <w:p w14:paraId="6C1F0629" w14:textId="33064E0A"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344CED38" w14:textId="77777777" w:rsidR="00BF646B" w:rsidRPr="007476A8" w:rsidRDefault="00BF646B" w:rsidP="007476A8">
            <w:pPr>
              <w:pStyle w:val="TableParagraph"/>
              <w:jc w:val="center"/>
              <w:rPr>
                <w:color w:val="000000" w:themeColor="text1"/>
                <w:w w:val="99"/>
                <w:sz w:val="24"/>
                <w:szCs w:val="24"/>
                <w:lang w:val="ru-RU"/>
              </w:rPr>
            </w:pPr>
          </w:p>
        </w:tc>
      </w:tr>
      <w:tr w:rsidR="00BF646B" w:rsidRPr="007476A8" w14:paraId="43368BF0" w14:textId="06353E3C" w:rsidTr="006F2D94">
        <w:trPr>
          <w:trHeight w:val="23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0D7CA2E0"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516F8408" w14:textId="49505AAA"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2.Расчет прочности по допускаемым напряжениям</w:t>
            </w:r>
          </w:p>
        </w:tc>
        <w:tc>
          <w:tcPr>
            <w:tcW w:w="1562" w:type="dxa"/>
            <w:tcBorders>
              <w:top w:val="single" w:sz="4" w:space="0" w:color="000000"/>
              <w:left w:val="single" w:sz="4" w:space="0" w:color="000000"/>
              <w:bottom w:val="single" w:sz="4" w:space="0" w:color="000000"/>
              <w:right w:val="single" w:sz="4" w:space="0" w:color="000000"/>
            </w:tcBorders>
          </w:tcPr>
          <w:p w14:paraId="45CC5F7F" w14:textId="13EC92C7"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43A142D0" w14:textId="77777777" w:rsidR="00BF646B" w:rsidRPr="007476A8" w:rsidRDefault="00BF646B" w:rsidP="007476A8">
            <w:pPr>
              <w:pStyle w:val="TableParagraph"/>
              <w:jc w:val="center"/>
              <w:rPr>
                <w:color w:val="000000" w:themeColor="text1"/>
                <w:w w:val="99"/>
                <w:sz w:val="24"/>
                <w:szCs w:val="24"/>
                <w:lang w:val="ru-RU"/>
              </w:rPr>
            </w:pPr>
          </w:p>
        </w:tc>
      </w:tr>
      <w:tr w:rsidR="00BF646B" w:rsidRPr="007476A8" w14:paraId="2D9E6BFA" w14:textId="1C8CF630" w:rsidTr="006F2D94">
        <w:trPr>
          <w:trHeight w:val="23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1EA3592C"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5BEB0408" w14:textId="48358C33"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3.Расчет конструкций по предельным состояниям</w:t>
            </w:r>
          </w:p>
        </w:tc>
        <w:tc>
          <w:tcPr>
            <w:tcW w:w="1562" w:type="dxa"/>
            <w:tcBorders>
              <w:top w:val="single" w:sz="4" w:space="0" w:color="000000"/>
              <w:left w:val="single" w:sz="4" w:space="0" w:color="000000"/>
              <w:bottom w:val="single" w:sz="4" w:space="0" w:color="000000"/>
              <w:right w:val="single" w:sz="4" w:space="0" w:color="000000"/>
            </w:tcBorders>
          </w:tcPr>
          <w:p w14:paraId="2DE4F84D" w14:textId="75C79828"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66CD53FF" w14:textId="77777777" w:rsidR="00BF646B" w:rsidRPr="007476A8" w:rsidRDefault="00BF646B" w:rsidP="007476A8">
            <w:pPr>
              <w:pStyle w:val="TableParagraph"/>
              <w:jc w:val="center"/>
              <w:rPr>
                <w:color w:val="000000" w:themeColor="text1"/>
                <w:w w:val="99"/>
                <w:sz w:val="24"/>
                <w:szCs w:val="24"/>
                <w:lang w:val="ru-RU"/>
              </w:rPr>
            </w:pPr>
          </w:p>
        </w:tc>
      </w:tr>
      <w:tr w:rsidR="00BF646B" w:rsidRPr="007476A8" w14:paraId="24B2CDB5" w14:textId="6E1C3F31" w:rsidTr="006F2D94">
        <w:trPr>
          <w:trHeight w:val="229"/>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31A126F8"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31C1C240" w14:textId="147C0EAB"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4.Расчет конструкций по предельным состояниям</w:t>
            </w:r>
          </w:p>
        </w:tc>
        <w:tc>
          <w:tcPr>
            <w:tcW w:w="1562" w:type="dxa"/>
            <w:tcBorders>
              <w:top w:val="single" w:sz="4" w:space="0" w:color="000000"/>
              <w:left w:val="single" w:sz="4" w:space="0" w:color="000000"/>
              <w:bottom w:val="single" w:sz="4" w:space="0" w:color="000000"/>
              <w:right w:val="single" w:sz="4" w:space="0" w:color="000000"/>
            </w:tcBorders>
          </w:tcPr>
          <w:p w14:paraId="1FD79FDF" w14:textId="05253BC2"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4CB127AC" w14:textId="77777777" w:rsidR="00BF646B" w:rsidRPr="007476A8" w:rsidRDefault="00BF646B" w:rsidP="007476A8">
            <w:pPr>
              <w:pStyle w:val="TableParagraph"/>
              <w:jc w:val="center"/>
              <w:rPr>
                <w:color w:val="000000" w:themeColor="text1"/>
                <w:w w:val="99"/>
                <w:sz w:val="24"/>
                <w:szCs w:val="24"/>
                <w:lang w:val="ru-RU"/>
              </w:rPr>
            </w:pPr>
          </w:p>
        </w:tc>
      </w:tr>
      <w:tr w:rsidR="00BF646B" w:rsidRPr="007476A8" w14:paraId="29C1E9B3" w14:textId="434BC87A" w:rsidTr="006F2D94">
        <w:trPr>
          <w:trHeight w:val="46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7A8A4C14"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512A226A" w14:textId="764B7788"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5.Проведение анализа сварных соединений и швов, исходя из заданных  условий</w:t>
            </w:r>
          </w:p>
        </w:tc>
        <w:tc>
          <w:tcPr>
            <w:tcW w:w="1562" w:type="dxa"/>
            <w:tcBorders>
              <w:top w:val="single" w:sz="4" w:space="0" w:color="000000"/>
              <w:left w:val="single" w:sz="4" w:space="0" w:color="000000"/>
              <w:bottom w:val="single" w:sz="4" w:space="0" w:color="000000"/>
              <w:right w:val="single" w:sz="4" w:space="0" w:color="000000"/>
            </w:tcBorders>
          </w:tcPr>
          <w:p w14:paraId="6F869920" w14:textId="0072334F"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4D56C5BD" w14:textId="77777777" w:rsidR="00BF646B" w:rsidRPr="007476A8" w:rsidRDefault="00BF646B" w:rsidP="007476A8">
            <w:pPr>
              <w:pStyle w:val="TableParagraph"/>
              <w:jc w:val="center"/>
              <w:rPr>
                <w:color w:val="000000" w:themeColor="text1"/>
                <w:w w:val="99"/>
                <w:sz w:val="24"/>
                <w:szCs w:val="24"/>
                <w:lang w:val="ru-RU"/>
              </w:rPr>
            </w:pPr>
          </w:p>
        </w:tc>
      </w:tr>
      <w:tr w:rsidR="00BF646B" w:rsidRPr="007476A8" w14:paraId="2469FF5D" w14:textId="14ECC033" w:rsidTr="006F2D94">
        <w:trPr>
          <w:trHeight w:val="46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0F2F4967"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6EF9FC88" w14:textId="13CF5852"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6.Проведение анализа сварных соединений и швов, исходя из заданных условий</w:t>
            </w:r>
          </w:p>
        </w:tc>
        <w:tc>
          <w:tcPr>
            <w:tcW w:w="1562" w:type="dxa"/>
            <w:tcBorders>
              <w:top w:val="single" w:sz="4" w:space="0" w:color="000000"/>
              <w:left w:val="single" w:sz="4" w:space="0" w:color="000000"/>
              <w:bottom w:val="single" w:sz="4" w:space="0" w:color="000000"/>
              <w:right w:val="single" w:sz="4" w:space="0" w:color="000000"/>
            </w:tcBorders>
          </w:tcPr>
          <w:p w14:paraId="1DA76652" w14:textId="38270929"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59962484" w14:textId="77777777" w:rsidR="00BF646B" w:rsidRPr="007476A8" w:rsidRDefault="00BF646B" w:rsidP="007476A8">
            <w:pPr>
              <w:pStyle w:val="TableParagraph"/>
              <w:jc w:val="center"/>
              <w:rPr>
                <w:color w:val="000000" w:themeColor="text1"/>
                <w:w w:val="99"/>
                <w:sz w:val="24"/>
                <w:szCs w:val="24"/>
                <w:lang w:val="ru-RU"/>
              </w:rPr>
            </w:pPr>
          </w:p>
        </w:tc>
      </w:tr>
      <w:tr w:rsidR="00BF646B" w:rsidRPr="007476A8" w14:paraId="207DDFE1" w14:textId="7003BA6F" w:rsidTr="006F2D94">
        <w:trPr>
          <w:trHeight w:val="46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11766283"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7E401F41" w14:textId="39F1FEF9"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7.Проведение анализа концентрации напряжений в сварных</w:t>
            </w:r>
          </w:p>
          <w:p w14:paraId="7CFC0F59" w14:textId="77777777" w:rsidR="00BF646B" w:rsidRPr="007476A8" w:rsidRDefault="00BF646B" w:rsidP="007476A8">
            <w:pPr>
              <w:pStyle w:val="TableParagraph"/>
              <w:rPr>
                <w:color w:val="000000" w:themeColor="text1"/>
                <w:sz w:val="24"/>
                <w:szCs w:val="24"/>
                <w:lang w:val="ru-RU"/>
              </w:rPr>
            </w:pPr>
            <w:proofErr w:type="gramStart"/>
            <w:r w:rsidRPr="007476A8">
              <w:rPr>
                <w:color w:val="000000" w:themeColor="text1"/>
                <w:sz w:val="24"/>
                <w:szCs w:val="24"/>
                <w:lang w:val="ru-RU"/>
              </w:rPr>
              <w:t>конструкциях</w:t>
            </w:r>
            <w:proofErr w:type="gramEnd"/>
            <w:r w:rsidRPr="007476A8">
              <w:rPr>
                <w:color w:val="000000" w:themeColor="text1"/>
                <w:sz w:val="24"/>
                <w:szCs w:val="24"/>
                <w:lang w:val="ru-RU"/>
              </w:rPr>
              <w:t>, исходя из заданных условий</w:t>
            </w:r>
          </w:p>
        </w:tc>
        <w:tc>
          <w:tcPr>
            <w:tcW w:w="1562" w:type="dxa"/>
            <w:tcBorders>
              <w:top w:val="single" w:sz="4" w:space="0" w:color="000000"/>
              <w:left w:val="single" w:sz="4" w:space="0" w:color="000000"/>
              <w:bottom w:val="single" w:sz="4" w:space="0" w:color="000000"/>
              <w:right w:val="single" w:sz="4" w:space="0" w:color="000000"/>
            </w:tcBorders>
          </w:tcPr>
          <w:p w14:paraId="46999CB5" w14:textId="4C972ADC"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5A143666" w14:textId="77777777" w:rsidR="00BF646B" w:rsidRPr="007476A8" w:rsidRDefault="00BF646B" w:rsidP="007476A8">
            <w:pPr>
              <w:pStyle w:val="TableParagraph"/>
              <w:jc w:val="center"/>
              <w:rPr>
                <w:color w:val="000000" w:themeColor="text1"/>
                <w:w w:val="99"/>
                <w:sz w:val="24"/>
                <w:szCs w:val="24"/>
                <w:lang w:val="ru-RU"/>
              </w:rPr>
            </w:pPr>
          </w:p>
        </w:tc>
      </w:tr>
      <w:tr w:rsidR="00BF646B" w:rsidRPr="007476A8" w14:paraId="047CA727" w14:textId="5477CD7B" w:rsidTr="006F2D94">
        <w:trPr>
          <w:trHeight w:val="458"/>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180277CF"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6C59A30F" w14:textId="6C815DA2"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8.Проведение анализа концентрации напряжений в сварных</w:t>
            </w:r>
          </w:p>
          <w:p w14:paraId="45D174A1" w14:textId="77777777" w:rsidR="00BF646B" w:rsidRPr="007476A8" w:rsidRDefault="00BF646B" w:rsidP="007476A8">
            <w:pPr>
              <w:pStyle w:val="TableParagraph"/>
              <w:rPr>
                <w:color w:val="000000" w:themeColor="text1"/>
                <w:sz w:val="24"/>
                <w:szCs w:val="24"/>
                <w:lang w:val="ru-RU"/>
              </w:rPr>
            </w:pPr>
            <w:proofErr w:type="gramStart"/>
            <w:r w:rsidRPr="007476A8">
              <w:rPr>
                <w:color w:val="000000" w:themeColor="text1"/>
                <w:sz w:val="24"/>
                <w:szCs w:val="24"/>
                <w:lang w:val="ru-RU"/>
              </w:rPr>
              <w:lastRenderedPageBreak/>
              <w:t>конструкциях</w:t>
            </w:r>
            <w:proofErr w:type="gramEnd"/>
            <w:r w:rsidRPr="007476A8">
              <w:rPr>
                <w:color w:val="000000" w:themeColor="text1"/>
                <w:sz w:val="24"/>
                <w:szCs w:val="24"/>
                <w:lang w:val="ru-RU"/>
              </w:rPr>
              <w:t>, исходя из заданных условий</w:t>
            </w:r>
          </w:p>
        </w:tc>
        <w:tc>
          <w:tcPr>
            <w:tcW w:w="1562" w:type="dxa"/>
            <w:tcBorders>
              <w:top w:val="single" w:sz="4" w:space="0" w:color="000000"/>
              <w:left w:val="single" w:sz="4" w:space="0" w:color="000000"/>
              <w:bottom w:val="single" w:sz="4" w:space="0" w:color="000000"/>
              <w:right w:val="single" w:sz="4" w:space="0" w:color="000000"/>
            </w:tcBorders>
          </w:tcPr>
          <w:p w14:paraId="740FD5F2" w14:textId="5E540B5E"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bottom w:val="single" w:sz="4" w:space="0" w:color="000000"/>
              <w:right w:val="single" w:sz="4" w:space="0" w:color="000000"/>
            </w:tcBorders>
          </w:tcPr>
          <w:p w14:paraId="1312CD24" w14:textId="77777777" w:rsidR="00BF646B" w:rsidRPr="007476A8" w:rsidRDefault="00BF646B" w:rsidP="007476A8">
            <w:pPr>
              <w:pStyle w:val="TableParagraph"/>
              <w:jc w:val="center"/>
              <w:rPr>
                <w:color w:val="000000" w:themeColor="text1"/>
                <w:w w:val="99"/>
                <w:sz w:val="24"/>
                <w:szCs w:val="24"/>
                <w:lang w:val="ru-RU"/>
              </w:rPr>
            </w:pPr>
          </w:p>
        </w:tc>
      </w:tr>
      <w:tr w:rsidR="00BF646B" w:rsidRPr="007476A8" w14:paraId="14F45350" w14:textId="53548F4E" w:rsidTr="006F2D94">
        <w:trPr>
          <w:trHeight w:val="230"/>
        </w:trPr>
        <w:tc>
          <w:tcPr>
            <w:tcW w:w="1866" w:type="dxa"/>
            <w:vMerge w:val="restart"/>
            <w:tcBorders>
              <w:top w:val="single" w:sz="4" w:space="0" w:color="000000"/>
              <w:left w:val="single" w:sz="4" w:space="0" w:color="000000"/>
              <w:right w:val="single" w:sz="4" w:space="0" w:color="000000"/>
            </w:tcBorders>
            <w:hideMark/>
          </w:tcPr>
          <w:p w14:paraId="5A248C0C" w14:textId="77777777" w:rsidR="006F2D94"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lastRenderedPageBreak/>
              <w:t>Тема 1.2</w:t>
            </w:r>
          </w:p>
          <w:p w14:paraId="3D254302" w14:textId="52830B6A"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t xml:space="preserve"> Расчёт и проектирование сварных</w:t>
            </w:r>
          </w:p>
          <w:p w14:paraId="59887446" w14:textId="77777777"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t>соединений</w:t>
            </w: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62E18562" w14:textId="77777777" w:rsidR="00BF646B" w:rsidRPr="007476A8" w:rsidRDefault="00BF646B" w:rsidP="007476A8">
            <w:pPr>
              <w:pStyle w:val="TableParagraph"/>
              <w:rPr>
                <w:b/>
                <w:color w:val="000000" w:themeColor="text1"/>
                <w:sz w:val="24"/>
                <w:szCs w:val="24"/>
              </w:rPr>
            </w:pPr>
            <w:r w:rsidRPr="007476A8">
              <w:rPr>
                <w:b/>
                <w:color w:val="000000" w:themeColor="text1"/>
                <w:sz w:val="24"/>
                <w:szCs w:val="24"/>
              </w:rPr>
              <w:t>Содержание</w:t>
            </w:r>
          </w:p>
        </w:tc>
        <w:tc>
          <w:tcPr>
            <w:tcW w:w="1562" w:type="dxa"/>
            <w:tcBorders>
              <w:top w:val="single" w:sz="4" w:space="0" w:color="000000"/>
              <w:left w:val="single" w:sz="4" w:space="0" w:color="000000"/>
              <w:bottom w:val="single" w:sz="4" w:space="0" w:color="000000"/>
              <w:right w:val="single" w:sz="4" w:space="0" w:color="000000"/>
            </w:tcBorders>
            <w:hideMark/>
          </w:tcPr>
          <w:p w14:paraId="697D1E49" w14:textId="4B947421" w:rsidR="00BF646B" w:rsidRPr="007476A8" w:rsidRDefault="002634F5" w:rsidP="007476A8">
            <w:pPr>
              <w:pStyle w:val="TableParagraph"/>
              <w:jc w:val="center"/>
              <w:rPr>
                <w:color w:val="000000" w:themeColor="text1"/>
                <w:sz w:val="24"/>
                <w:szCs w:val="24"/>
                <w:lang w:val="ru-RU"/>
              </w:rPr>
            </w:pPr>
            <w:r w:rsidRPr="007476A8">
              <w:rPr>
                <w:color w:val="000000" w:themeColor="text1"/>
                <w:sz w:val="24"/>
                <w:szCs w:val="24"/>
                <w:lang w:val="ru-RU"/>
              </w:rPr>
              <w:t>8</w:t>
            </w:r>
          </w:p>
        </w:tc>
        <w:tc>
          <w:tcPr>
            <w:tcW w:w="1701" w:type="dxa"/>
            <w:vMerge w:val="restart"/>
            <w:tcBorders>
              <w:top w:val="single" w:sz="4" w:space="0" w:color="000000"/>
              <w:left w:val="single" w:sz="4" w:space="0" w:color="000000"/>
              <w:right w:val="single" w:sz="4" w:space="0" w:color="000000"/>
            </w:tcBorders>
          </w:tcPr>
          <w:p w14:paraId="6E0A8A23" w14:textId="451C91E9" w:rsidR="00BF646B" w:rsidRPr="007476A8" w:rsidRDefault="002634F5" w:rsidP="007476A8">
            <w:pPr>
              <w:pStyle w:val="TableParagraph"/>
              <w:jc w:val="center"/>
              <w:rPr>
                <w:color w:val="000000" w:themeColor="text1"/>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BF646B" w:rsidRPr="007476A8" w14:paraId="72C82E8B" w14:textId="256242A6" w:rsidTr="006F2D94">
        <w:trPr>
          <w:trHeight w:val="460"/>
        </w:trPr>
        <w:tc>
          <w:tcPr>
            <w:tcW w:w="1866" w:type="dxa"/>
            <w:vMerge/>
            <w:tcBorders>
              <w:left w:val="single" w:sz="4" w:space="0" w:color="000000"/>
              <w:right w:val="single" w:sz="4" w:space="0" w:color="000000"/>
            </w:tcBorders>
            <w:vAlign w:val="center"/>
            <w:hideMark/>
          </w:tcPr>
          <w:p w14:paraId="7C2CD48A"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37201E9A" w14:textId="0AA72460"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1.Типы сварных соединений. Основные типы и конструктивные элементы сварных швов</w:t>
            </w:r>
          </w:p>
        </w:tc>
        <w:tc>
          <w:tcPr>
            <w:tcW w:w="1562" w:type="dxa"/>
            <w:tcBorders>
              <w:top w:val="single" w:sz="4" w:space="0" w:color="000000"/>
              <w:left w:val="single" w:sz="4" w:space="0" w:color="000000"/>
              <w:bottom w:val="single" w:sz="4" w:space="0" w:color="000000"/>
              <w:right w:val="single" w:sz="4" w:space="0" w:color="000000"/>
            </w:tcBorders>
          </w:tcPr>
          <w:p w14:paraId="28C7259B" w14:textId="1DDE9273"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45A39D5E" w14:textId="77777777" w:rsidR="00BF646B" w:rsidRPr="007476A8" w:rsidRDefault="00BF646B" w:rsidP="007476A8">
            <w:pPr>
              <w:pStyle w:val="TableParagraph"/>
              <w:jc w:val="center"/>
              <w:rPr>
                <w:color w:val="000000" w:themeColor="text1"/>
                <w:w w:val="99"/>
                <w:sz w:val="24"/>
                <w:szCs w:val="24"/>
                <w:lang w:val="ru-RU"/>
              </w:rPr>
            </w:pPr>
          </w:p>
        </w:tc>
      </w:tr>
      <w:tr w:rsidR="00BF646B" w:rsidRPr="007476A8" w14:paraId="12B28929" w14:textId="30D8E86E" w:rsidTr="006F2D94">
        <w:trPr>
          <w:trHeight w:val="460"/>
        </w:trPr>
        <w:tc>
          <w:tcPr>
            <w:tcW w:w="1866" w:type="dxa"/>
            <w:vMerge/>
            <w:tcBorders>
              <w:left w:val="single" w:sz="4" w:space="0" w:color="000000"/>
              <w:right w:val="single" w:sz="4" w:space="0" w:color="000000"/>
            </w:tcBorders>
          </w:tcPr>
          <w:p w14:paraId="04AE6CE2" w14:textId="77777777" w:rsidR="00BF646B" w:rsidRPr="007476A8" w:rsidRDefault="00BF646B" w:rsidP="007476A8">
            <w:pPr>
              <w:pStyle w:val="TableParagraph"/>
              <w:rPr>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685CD9CD" w14:textId="1D3EBB60"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2.Остаточные сварочные напряжения. Механизм образования и развития деформаций и напряжений при сварке</w:t>
            </w:r>
          </w:p>
        </w:tc>
        <w:tc>
          <w:tcPr>
            <w:tcW w:w="1562" w:type="dxa"/>
            <w:tcBorders>
              <w:top w:val="single" w:sz="4" w:space="0" w:color="000000"/>
              <w:left w:val="single" w:sz="4" w:space="0" w:color="000000"/>
              <w:bottom w:val="single" w:sz="4" w:space="0" w:color="000000"/>
              <w:right w:val="single" w:sz="4" w:space="0" w:color="000000"/>
            </w:tcBorders>
          </w:tcPr>
          <w:p w14:paraId="59BF0B2D" w14:textId="7EA4F5BA"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0C59902B" w14:textId="77777777" w:rsidR="00BF646B" w:rsidRPr="007476A8" w:rsidRDefault="00BF646B" w:rsidP="007476A8">
            <w:pPr>
              <w:pStyle w:val="TableParagraph"/>
              <w:rPr>
                <w:color w:val="000000" w:themeColor="text1"/>
                <w:w w:val="99"/>
                <w:sz w:val="24"/>
                <w:szCs w:val="24"/>
                <w:lang w:val="ru-RU"/>
              </w:rPr>
            </w:pPr>
          </w:p>
        </w:tc>
      </w:tr>
      <w:tr w:rsidR="00BF646B" w:rsidRPr="007476A8" w14:paraId="3044736D" w14:textId="62FC6AAE" w:rsidTr="006F2D94">
        <w:trPr>
          <w:trHeight w:val="460"/>
        </w:trPr>
        <w:tc>
          <w:tcPr>
            <w:tcW w:w="1866" w:type="dxa"/>
            <w:vMerge/>
            <w:tcBorders>
              <w:left w:val="single" w:sz="4" w:space="0" w:color="000000"/>
              <w:right w:val="single" w:sz="4" w:space="0" w:color="000000"/>
            </w:tcBorders>
            <w:vAlign w:val="center"/>
            <w:hideMark/>
          </w:tcPr>
          <w:p w14:paraId="6644B3D9"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494856AA" w14:textId="50A67762"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3.Концентрация напряжений в сварочных соединениях и узлах.</w:t>
            </w:r>
          </w:p>
          <w:p w14:paraId="7731835B" w14:textId="77777777" w:rsidR="00BF646B" w:rsidRPr="007476A8" w:rsidRDefault="00BF646B" w:rsidP="007476A8">
            <w:pPr>
              <w:pStyle w:val="TableParagraph"/>
              <w:rPr>
                <w:color w:val="000000" w:themeColor="text1"/>
                <w:sz w:val="24"/>
                <w:szCs w:val="24"/>
              </w:rPr>
            </w:pPr>
            <w:proofErr w:type="spellStart"/>
            <w:r w:rsidRPr="007476A8">
              <w:rPr>
                <w:color w:val="000000" w:themeColor="text1"/>
                <w:sz w:val="24"/>
                <w:szCs w:val="24"/>
              </w:rPr>
              <w:t>Особенности</w:t>
            </w:r>
            <w:proofErr w:type="spellEnd"/>
            <w:r w:rsidRPr="007476A8">
              <w:rPr>
                <w:color w:val="000000" w:themeColor="text1"/>
                <w:sz w:val="24"/>
                <w:szCs w:val="24"/>
              </w:rPr>
              <w:t xml:space="preserve"> </w:t>
            </w:r>
            <w:proofErr w:type="spellStart"/>
            <w:r w:rsidRPr="007476A8">
              <w:rPr>
                <w:color w:val="000000" w:themeColor="text1"/>
                <w:sz w:val="24"/>
                <w:szCs w:val="24"/>
              </w:rPr>
              <w:t>явления</w:t>
            </w:r>
            <w:proofErr w:type="spellEnd"/>
            <w:r w:rsidRPr="007476A8">
              <w:rPr>
                <w:color w:val="000000" w:themeColor="text1"/>
                <w:sz w:val="24"/>
                <w:szCs w:val="24"/>
              </w:rPr>
              <w:t xml:space="preserve"> </w:t>
            </w:r>
            <w:proofErr w:type="spellStart"/>
            <w:r w:rsidRPr="007476A8">
              <w:rPr>
                <w:color w:val="000000" w:themeColor="text1"/>
                <w:sz w:val="24"/>
                <w:szCs w:val="24"/>
              </w:rPr>
              <w:t>концентрации</w:t>
            </w:r>
            <w:proofErr w:type="spellEnd"/>
            <w:r w:rsidRPr="007476A8">
              <w:rPr>
                <w:color w:val="000000" w:themeColor="text1"/>
                <w:sz w:val="24"/>
                <w:szCs w:val="24"/>
              </w:rPr>
              <w:t xml:space="preserve"> </w:t>
            </w:r>
            <w:proofErr w:type="spellStart"/>
            <w:r w:rsidRPr="007476A8">
              <w:rPr>
                <w:color w:val="000000" w:themeColor="text1"/>
                <w:sz w:val="24"/>
                <w:szCs w:val="24"/>
              </w:rPr>
              <w:t>напряжений</w:t>
            </w:r>
            <w:proofErr w:type="spellEnd"/>
            <w:r w:rsidRPr="007476A8">
              <w:rPr>
                <w:color w:val="000000" w:themeColor="text1"/>
                <w:sz w:val="24"/>
                <w:szCs w:val="24"/>
              </w:rPr>
              <w:t>.</w:t>
            </w:r>
          </w:p>
        </w:tc>
        <w:tc>
          <w:tcPr>
            <w:tcW w:w="1562" w:type="dxa"/>
            <w:tcBorders>
              <w:top w:val="single" w:sz="4" w:space="0" w:color="000000"/>
              <w:left w:val="single" w:sz="4" w:space="0" w:color="000000"/>
              <w:bottom w:val="single" w:sz="4" w:space="0" w:color="000000"/>
              <w:right w:val="single" w:sz="4" w:space="0" w:color="000000"/>
            </w:tcBorders>
          </w:tcPr>
          <w:p w14:paraId="1E5C1511" w14:textId="1973EA5E"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089583BC" w14:textId="77777777" w:rsidR="00BF646B" w:rsidRPr="007476A8" w:rsidRDefault="00BF646B" w:rsidP="007476A8">
            <w:pPr>
              <w:pStyle w:val="TableParagraph"/>
              <w:jc w:val="center"/>
              <w:rPr>
                <w:color w:val="000000" w:themeColor="text1"/>
                <w:w w:val="99"/>
                <w:sz w:val="24"/>
                <w:szCs w:val="24"/>
              </w:rPr>
            </w:pPr>
          </w:p>
        </w:tc>
      </w:tr>
      <w:tr w:rsidR="00BF646B" w:rsidRPr="007476A8" w14:paraId="6E9E11C4" w14:textId="6AEB73B3" w:rsidTr="006F2D94">
        <w:trPr>
          <w:trHeight w:val="230"/>
        </w:trPr>
        <w:tc>
          <w:tcPr>
            <w:tcW w:w="1866" w:type="dxa"/>
            <w:vMerge/>
            <w:tcBorders>
              <w:left w:val="single" w:sz="4" w:space="0" w:color="000000"/>
              <w:right w:val="single" w:sz="4" w:space="0" w:color="000000"/>
            </w:tcBorders>
            <w:vAlign w:val="center"/>
            <w:hideMark/>
          </w:tcPr>
          <w:p w14:paraId="4D0CF2D7"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474EE00F" w14:textId="4B3879D3"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4.Распределение напряжений в стыковых швах.</w:t>
            </w:r>
          </w:p>
        </w:tc>
        <w:tc>
          <w:tcPr>
            <w:tcW w:w="1562" w:type="dxa"/>
            <w:tcBorders>
              <w:top w:val="single" w:sz="4" w:space="0" w:color="000000"/>
              <w:left w:val="single" w:sz="4" w:space="0" w:color="000000"/>
              <w:bottom w:val="single" w:sz="4" w:space="0" w:color="000000"/>
              <w:right w:val="single" w:sz="4" w:space="0" w:color="000000"/>
            </w:tcBorders>
          </w:tcPr>
          <w:p w14:paraId="06E82E6D" w14:textId="0EF2CD20"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65C280E7" w14:textId="77777777" w:rsidR="00BF646B" w:rsidRPr="007476A8" w:rsidRDefault="00BF646B" w:rsidP="007476A8">
            <w:pPr>
              <w:pStyle w:val="TableParagraph"/>
              <w:rPr>
                <w:color w:val="000000" w:themeColor="text1"/>
                <w:w w:val="99"/>
                <w:sz w:val="24"/>
                <w:szCs w:val="24"/>
                <w:lang w:val="ru-RU"/>
              </w:rPr>
            </w:pPr>
          </w:p>
        </w:tc>
      </w:tr>
      <w:tr w:rsidR="00BF646B" w:rsidRPr="007476A8" w14:paraId="1A43F5E9" w14:textId="71D806E4" w:rsidTr="006F2D94">
        <w:trPr>
          <w:trHeight w:val="229"/>
        </w:trPr>
        <w:tc>
          <w:tcPr>
            <w:tcW w:w="1866" w:type="dxa"/>
            <w:vMerge/>
            <w:tcBorders>
              <w:left w:val="single" w:sz="4" w:space="0" w:color="000000"/>
              <w:right w:val="single" w:sz="4" w:space="0" w:color="000000"/>
            </w:tcBorders>
            <w:vAlign w:val="center"/>
            <w:hideMark/>
          </w:tcPr>
          <w:p w14:paraId="411C8849"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215ED28C" w14:textId="2DD47926"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5.Распределение напряжений в соединениях с угловыми швами.</w:t>
            </w:r>
          </w:p>
        </w:tc>
        <w:tc>
          <w:tcPr>
            <w:tcW w:w="1562" w:type="dxa"/>
            <w:tcBorders>
              <w:top w:val="single" w:sz="4" w:space="0" w:color="000000"/>
              <w:left w:val="single" w:sz="4" w:space="0" w:color="000000"/>
              <w:bottom w:val="single" w:sz="4" w:space="0" w:color="000000"/>
              <w:right w:val="single" w:sz="4" w:space="0" w:color="000000"/>
            </w:tcBorders>
          </w:tcPr>
          <w:p w14:paraId="5992824F" w14:textId="13B40837"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078D4507" w14:textId="77777777" w:rsidR="00BF646B" w:rsidRPr="007476A8" w:rsidRDefault="00BF646B" w:rsidP="007476A8">
            <w:pPr>
              <w:pStyle w:val="TableParagraph"/>
              <w:rPr>
                <w:color w:val="000000" w:themeColor="text1"/>
                <w:w w:val="99"/>
                <w:sz w:val="24"/>
                <w:szCs w:val="24"/>
                <w:lang w:val="ru-RU"/>
              </w:rPr>
            </w:pPr>
          </w:p>
        </w:tc>
      </w:tr>
      <w:tr w:rsidR="00BF646B" w:rsidRPr="007476A8" w14:paraId="192DAFB1" w14:textId="519DDC1B" w:rsidTr="006F2D94">
        <w:trPr>
          <w:trHeight w:val="413"/>
        </w:trPr>
        <w:tc>
          <w:tcPr>
            <w:tcW w:w="1866" w:type="dxa"/>
            <w:vMerge/>
            <w:tcBorders>
              <w:left w:val="single" w:sz="4" w:space="0" w:color="000000"/>
              <w:right w:val="single" w:sz="4" w:space="0" w:color="000000"/>
            </w:tcBorders>
            <w:vAlign w:val="center"/>
            <w:hideMark/>
          </w:tcPr>
          <w:p w14:paraId="3C3DA32B"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36ABB54F" w14:textId="67F49A68"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 xml:space="preserve">6.Распределение усилий в соединениях, </w:t>
            </w:r>
            <w:proofErr w:type="gramStart"/>
            <w:r w:rsidRPr="007476A8">
              <w:rPr>
                <w:color w:val="000000" w:themeColor="text1"/>
                <w:sz w:val="24"/>
                <w:szCs w:val="24"/>
                <w:lang w:val="ru-RU"/>
              </w:rPr>
              <w:t>выполняемой</w:t>
            </w:r>
            <w:proofErr w:type="gramEnd"/>
            <w:r w:rsidRPr="007476A8">
              <w:rPr>
                <w:color w:val="000000" w:themeColor="text1"/>
                <w:sz w:val="24"/>
                <w:szCs w:val="24"/>
                <w:lang w:val="ru-RU"/>
              </w:rPr>
              <w:t xml:space="preserve"> контактной</w:t>
            </w:r>
          </w:p>
          <w:p w14:paraId="74577A27" w14:textId="77777777" w:rsidR="00BF646B" w:rsidRPr="007476A8" w:rsidRDefault="00BF646B" w:rsidP="007476A8">
            <w:pPr>
              <w:pStyle w:val="TableParagraph"/>
              <w:rPr>
                <w:color w:val="000000" w:themeColor="text1"/>
                <w:sz w:val="24"/>
                <w:szCs w:val="24"/>
              </w:rPr>
            </w:pPr>
            <w:proofErr w:type="spellStart"/>
            <w:r w:rsidRPr="007476A8">
              <w:rPr>
                <w:color w:val="000000" w:themeColor="text1"/>
                <w:sz w:val="24"/>
                <w:szCs w:val="24"/>
              </w:rPr>
              <w:t>сваркой</w:t>
            </w:r>
            <w:proofErr w:type="spellEnd"/>
          </w:p>
        </w:tc>
        <w:tc>
          <w:tcPr>
            <w:tcW w:w="1562" w:type="dxa"/>
            <w:tcBorders>
              <w:top w:val="single" w:sz="4" w:space="0" w:color="000000"/>
              <w:left w:val="single" w:sz="4" w:space="0" w:color="000000"/>
              <w:bottom w:val="single" w:sz="4" w:space="0" w:color="000000"/>
              <w:right w:val="single" w:sz="4" w:space="0" w:color="000000"/>
            </w:tcBorders>
          </w:tcPr>
          <w:p w14:paraId="2EE725BA" w14:textId="7CABD34F"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bottom w:val="single" w:sz="4" w:space="0" w:color="000000"/>
              <w:right w:val="single" w:sz="4" w:space="0" w:color="000000"/>
            </w:tcBorders>
          </w:tcPr>
          <w:p w14:paraId="3011EB59" w14:textId="77777777" w:rsidR="00BF646B" w:rsidRPr="007476A8" w:rsidRDefault="00BF646B" w:rsidP="007476A8">
            <w:pPr>
              <w:pStyle w:val="TableParagraph"/>
              <w:rPr>
                <w:color w:val="000000" w:themeColor="text1"/>
                <w:w w:val="99"/>
                <w:sz w:val="24"/>
                <w:szCs w:val="24"/>
              </w:rPr>
            </w:pPr>
          </w:p>
        </w:tc>
      </w:tr>
      <w:tr w:rsidR="00BF646B" w:rsidRPr="007476A8" w14:paraId="4BDD5782" w14:textId="77777777" w:rsidTr="006F2D94">
        <w:trPr>
          <w:trHeight w:val="230"/>
        </w:trPr>
        <w:tc>
          <w:tcPr>
            <w:tcW w:w="1866" w:type="dxa"/>
            <w:vMerge/>
            <w:tcBorders>
              <w:left w:val="single" w:sz="4" w:space="0" w:color="000000"/>
              <w:right w:val="single" w:sz="4" w:space="0" w:color="000000"/>
            </w:tcBorders>
            <w:vAlign w:val="center"/>
          </w:tcPr>
          <w:p w14:paraId="54EFA9A5" w14:textId="77777777" w:rsidR="00BF646B" w:rsidRPr="007476A8" w:rsidRDefault="00BF646B" w:rsidP="007476A8">
            <w:pPr>
              <w:rPr>
                <w:rFonts w:ascii="Times New Roman" w:eastAsia="Times New Roman" w:hAnsi="Times New Roman" w:cs="Times New Roman"/>
                <w:color w:val="000000" w:themeColor="text1"/>
                <w:sz w:val="24"/>
                <w:szCs w:val="24"/>
              </w:rPr>
            </w:pPr>
          </w:p>
        </w:tc>
        <w:tc>
          <w:tcPr>
            <w:tcW w:w="9636" w:type="dxa"/>
            <w:gridSpan w:val="2"/>
            <w:tcBorders>
              <w:top w:val="single" w:sz="4" w:space="0" w:color="000000"/>
              <w:left w:val="single" w:sz="4" w:space="0" w:color="000000"/>
              <w:bottom w:val="single" w:sz="4" w:space="0" w:color="000000"/>
              <w:right w:val="single" w:sz="4" w:space="0" w:color="000000"/>
            </w:tcBorders>
          </w:tcPr>
          <w:p w14:paraId="094BF8C9" w14:textId="6E48D3C6"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t>В том числе практических и лабораторных занятий</w:t>
            </w:r>
          </w:p>
        </w:tc>
        <w:tc>
          <w:tcPr>
            <w:tcW w:w="1562" w:type="dxa"/>
            <w:tcBorders>
              <w:top w:val="single" w:sz="4" w:space="0" w:color="000000"/>
              <w:left w:val="single" w:sz="4" w:space="0" w:color="000000"/>
              <w:bottom w:val="single" w:sz="4" w:space="0" w:color="000000"/>
              <w:right w:val="single" w:sz="4" w:space="0" w:color="000000"/>
            </w:tcBorders>
          </w:tcPr>
          <w:p w14:paraId="4293E254" w14:textId="1484EC55" w:rsidR="00BF646B" w:rsidRPr="007476A8" w:rsidRDefault="002634F5" w:rsidP="007476A8">
            <w:pPr>
              <w:pStyle w:val="TableParagraph"/>
              <w:jc w:val="center"/>
              <w:rPr>
                <w:color w:val="000000" w:themeColor="text1"/>
                <w:sz w:val="24"/>
                <w:szCs w:val="24"/>
                <w:lang w:val="ru-RU"/>
              </w:rPr>
            </w:pPr>
            <w:r w:rsidRPr="007476A8">
              <w:rPr>
                <w:color w:val="000000" w:themeColor="text1"/>
                <w:sz w:val="24"/>
                <w:szCs w:val="24"/>
                <w:lang w:val="ru-RU"/>
              </w:rPr>
              <w:t>6</w:t>
            </w:r>
          </w:p>
        </w:tc>
        <w:tc>
          <w:tcPr>
            <w:tcW w:w="1701" w:type="dxa"/>
            <w:vMerge w:val="restart"/>
            <w:tcBorders>
              <w:top w:val="single" w:sz="4" w:space="0" w:color="000000"/>
              <w:left w:val="single" w:sz="4" w:space="0" w:color="000000"/>
              <w:right w:val="single" w:sz="4" w:space="0" w:color="000000"/>
            </w:tcBorders>
          </w:tcPr>
          <w:p w14:paraId="3E5E89E8" w14:textId="74166B69" w:rsidR="00BF646B" w:rsidRPr="007476A8" w:rsidRDefault="002634F5" w:rsidP="007476A8">
            <w:pPr>
              <w:pStyle w:val="TableParagraph"/>
              <w:rPr>
                <w:color w:val="000000" w:themeColor="text1"/>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BF646B" w:rsidRPr="007476A8" w14:paraId="1AE28E49" w14:textId="3A7E929E" w:rsidTr="006F2D94">
        <w:trPr>
          <w:trHeight w:val="230"/>
        </w:trPr>
        <w:tc>
          <w:tcPr>
            <w:tcW w:w="1866" w:type="dxa"/>
            <w:vMerge/>
            <w:tcBorders>
              <w:left w:val="single" w:sz="4" w:space="0" w:color="000000"/>
              <w:right w:val="single" w:sz="4" w:space="0" w:color="000000"/>
            </w:tcBorders>
            <w:vAlign w:val="center"/>
            <w:hideMark/>
          </w:tcPr>
          <w:p w14:paraId="08B9C849"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5A4547B9" w14:textId="77777777" w:rsidR="00BF646B" w:rsidRPr="007476A8" w:rsidRDefault="00BF646B" w:rsidP="007476A8">
            <w:pPr>
              <w:pStyle w:val="TableParagraph"/>
              <w:rPr>
                <w:b/>
                <w:color w:val="000000" w:themeColor="text1"/>
                <w:sz w:val="24"/>
                <w:szCs w:val="24"/>
              </w:rPr>
            </w:pPr>
            <w:r w:rsidRPr="007476A8">
              <w:rPr>
                <w:b/>
                <w:color w:val="000000" w:themeColor="text1"/>
                <w:sz w:val="24"/>
                <w:szCs w:val="24"/>
              </w:rPr>
              <w:t>Практические занятия</w:t>
            </w:r>
          </w:p>
        </w:tc>
        <w:tc>
          <w:tcPr>
            <w:tcW w:w="1562" w:type="dxa"/>
            <w:tcBorders>
              <w:top w:val="single" w:sz="4" w:space="0" w:color="000000"/>
              <w:left w:val="single" w:sz="4" w:space="0" w:color="000000"/>
              <w:bottom w:val="single" w:sz="4" w:space="0" w:color="000000"/>
              <w:right w:val="single" w:sz="4" w:space="0" w:color="000000"/>
            </w:tcBorders>
          </w:tcPr>
          <w:p w14:paraId="18161407" w14:textId="426DC802"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24CB96B6" w14:textId="77777777" w:rsidR="00BF646B" w:rsidRPr="007476A8" w:rsidRDefault="00BF646B" w:rsidP="007476A8">
            <w:pPr>
              <w:pStyle w:val="TableParagraph"/>
              <w:rPr>
                <w:color w:val="000000" w:themeColor="text1"/>
                <w:sz w:val="24"/>
                <w:szCs w:val="24"/>
              </w:rPr>
            </w:pPr>
          </w:p>
        </w:tc>
      </w:tr>
      <w:tr w:rsidR="00BF646B" w:rsidRPr="007476A8" w14:paraId="23086858" w14:textId="31617964" w:rsidTr="006F2D94">
        <w:trPr>
          <w:trHeight w:val="230"/>
        </w:trPr>
        <w:tc>
          <w:tcPr>
            <w:tcW w:w="1866" w:type="dxa"/>
            <w:vMerge/>
            <w:tcBorders>
              <w:left w:val="single" w:sz="4" w:space="0" w:color="000000"/>
              <w:right w:val="single" w:sz="4" w:space="0" w:color="000000"/>
            </w:tcBorders>
            <w:vAlign w:val="center"/>
            <w:hideMark/>
          </w:tcPr>
          <w:p w14:paraId="0079453D"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125764B1" w14:textId="63D1EEE4"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1.Исследование конструктивных элементов, типов сварных соединений</w:t>
            </w:r>
          </w:p>
        </w:tc>
        <w:tc>
          <w:tcPr>
            <w:tcW w:w="1562" w:type="dxa"/>
            <w:tcBorders>
              <w:top w:val="single" w:sz="4" w:space="0" w:color="000000"/>
              <w:left w:val="single" w:sz="4" w:space="0" w:color="000000"/>
              <w:bottom w:val="single" w:sz="4" w:space="0" w:color="000000"/>
              <w:right w:val="single" w:sz="4" w:space="0" w:color="000000"/>
            </w:tcBorders>
          </w:tcPr>
          <w:p w14:paraId="54F83E71" w14:textId="4E93AAD0"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037AD0CA" w14:textId="77777777" w:rsidR="00BF646B" w:rsidRPr="007476A8" w:rsidRDefault="00BF646B" w:rsidP="007476A8">
            <w:pPr>
              <w:pStyle w:val="TableParagraph"/>
              <w:rPr>
                <w:color w:val="000000" w:themeColor="text1"/>
                <w:w w:val="99"/>
                <w:sz w:val="24"/>
                <w:szCs w:val="24"/>
                <w:lang w:val="ru-RU"/>
              </w:rPr>
            </w:pPr>
          </w:p>
        </w:tc>
      </w:tr>
      <w:tr w:rsidR="00BF646B" w:rsidRPr="007476A8" w14:paraId="22DD63E9" w14:textId="19A89899" w:rsidTr="006F2D94">
        <w:trPr>
          <w:trHeight w:val="229"/>
        </w:trPr>
        <w:tc>
          <w:tcPr>
            <w:tcW w:w="1866" w:type="dxa"/>
            <w:vMerge/>
            <w:tcBorders>
              <w:left w:val="single" w:sz="4" w:space="0" w:color="000000"/>
              <w:right w:val="single" w:sz="4" w:space="0" w:color="000000"/>
            </w:tcBorders>
            <w:vAlign w:val="center"/>
            <w:hideMark/>
          </w:tcPr>
          <w:p w14:paraId="1497AA40"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3A24B522" w14:textId="07C692A6"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2.Исследование конструктивных элементов, типов сварных соединений</w:t>
            </w:r>
          </w:p>
        </w:tc>
        <w:tc>
          <w:tcPr>
            <w:tcW w:w="1562" w:type="dxa"/>
            <w:tcBorders>
              <w:top w:val="single" w:sz="4" w:space="0" w:color="000000"/>
              <w:left w:val="single" w:sz="4" w:space="0" w:color="000000"/>
              <w:bottom w:val="single" w:sz="4" w:space="0" w:color="000000"/>
              <w:right w:val="single" w:sz="4" w:space="0" w:color="000000"/>
            </w:tcBorders>
          </w:tcPr>
          <w:p w14:paraId="6354AEDD" w14:textId="120CC66E"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73F2D66F" w14:textId="77777777" w:rsidR="00BF646B" w:rsidRPr="007476A8" w:rsidRDefault="00BF646B" w:rsidP="007476A8">
            <w:pPr>
              <w:pStyle w:val="TableParagraph"/>
              <w:rPr>
                <w:color w:val="000000" w:themeColor="text1"/>
                <w:w w:val="99"/>
                <w:sz w:val="24"/>
                <w:szCs w:val="24"/>
                <w:lang w:val="ru-RU"/>
              </w:rPr>
            </w:pPr>
          </w:p>
        </w:tc>
      </w:tr>
      <w:tr w:rsidR="00BF646B" w:rsidRPr="007476A8" w14:paraId="0746987F" w14:textId="46194AA6" w:rsidTr="006F2D94">
        <w:trPr>
          <w:trHeight w:val="230"/>
        </w:trPr>
        <w:tc>
          <w:tcPr>
            <w:tcW w:w="1866" w:type="dxa"/>
            <w:vMerge/>
            <w:tcBorders>
              <w:left w:val="single" w:sz="4" w:space="0" w:color="000000"/>
              <w:right w:val="single" w:sz="4" w:space="0" w:color="000000"/>
            </w:tcBorders>
            <w:vAlign w:val="center"/>
            <w:hideMark/>
          </w:tcPr>
          <w:p w14:paraId="224E9CFD"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61A1F3BB" w14:textId="6C7F1EEA"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3.Расчет остаточных напряжений в сварочных соединениях</w:t>
            </w:r>
          </w:p>
        </w:tc>
        <w:tc>
          <w:tcPr>
            <w:tcW w:w="1562" w:type="dxa"/>
            <w:tcBorders>
              <w:top w:val="single" w:sz="4" w:space="0" w:color="000000"/>
              <w:left w:val="single" w:sz="4" w:space="0" w:color="000000"/>
              <w:bottom w:val="single" w:sz="4" w:space="0" w:color="000000"/>
              <w:right w:val="single" w:sz="4" w:space="0" w:color="000000"/>
            </w:tcBorders>
          </w:tcPr>
          <w:p w14:paraId="13D3DBC1" w14:textId="0F252DC6"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5351928D" w14:textId="77777777" w:rsidR="00BF646B" w:rsidRPr="007476A8" w:rsidRDefault="00BF646B" w:rsidP="007476A8">
            <w:pPr>
              <w:pStyle w:val="TableParagraph"/>
              <w:rPr>
                <w:color w:val="000000" w:themeColor="text1"/>
                <w:w w:val="99"/>
                <w:sz w:val="24"/>
                <w:szCs w:val="24"/>
                <w:lang w:val="ru-RU"/>
              </w:rPr>
            </w:pPr>
          </w:p>
        </w:tc>
      </w:tr>
      <w:tr w:rsidR="00BF646B" w:rsidRPr="007476A8" w14:paraId="54D7C852" w14:textId="7B7019AA" w:rsidTr="006F2D94">
        <w:trPr>
          <w:trHeight w:val="230"/>
        </w:trPr>
        <w:tc>
          <w:tcPr>
            <w:tcW w:w="1866" w:type="dxa"/>
            <w:vMerge/>
            <w:tcBorders>
              <w:left w:val="single" w:sz="4" w:space="0" w:color="000000"/>
              <w:right w:val="single" w:sz="4" w:space="0" w:color="000000"/>
            </w:tcBorders>
            <w:vAlign w:val="center"/>
            <w:hideMark/>
          </w:tcPr>
          <w:p w14:paraId="3A54E6E0"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72C36ABA" w14:textId="043E7E47"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4.Расчет остаточных напряжений в сварочных соединениях</w:t>
            </w:r>
          </w:p>
        </w:tc>
        <w:tc>
          <w:tcPr>
            <w:tcW w:w="1562" w:type="dxa"/>
            <w:tcBorders>
              <w:top w:val="single" w:sz="4" w:space="0" w:color="000000"/>
              <w:left w:val="single" w:sz="4" w:space="0" w:color="000000"/>
              <w:bottom w:val="single" w:sz="4" w:space="0" w:color="000000"/>
              <w:right w:val="single" w:sz="4" w:space="0" w:color="000000"/>
            </w:tcBorders>
          </w:tcPr>
          <w:p w14:paraId="01045826" w14:textId="2059C72B"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169584EC" w14:textId="77777777" w:rsidR="00BF646B" w:rsidRPr="007476A8" w:rsidRDefault="00BF646B" w:rsidP="007476A8">
            <w:pPr>
              <w:pStyle w:val="TableParagraph"/>
              <w:rPr>
                <w:color w:val="000000" w:themeColor="text1"/>
                <w:w w:val="99"/>
                <w:sz w:val="24"/>
                <w:szCs w:val="24"/>
                <w:lang w:val="ru-RU"/>
              </w:rPr>
            </w:pPr>
          </w:p>
        </w:tc>
      </w:tr>
      <w:tr w:rsidR="00BF646B" w:rsidRPr="007476A8" w14:paraId="744CE2AC" w14:textId="01191673" w:rsidTr="006F2D94">
        <w:trPr>
          <w:trHeight w:val="460"/>
        </w:trPr>
        <w:tc>
          <w:tcPr>
            <w:tcW w:w="1866" w:type="dxa"/>
            <w:vMerge/>
            <w:tcBorders>
              <w:left w:val="single" w:sz="4" w:space="0" w:color="000000"/>
              <w:right w:val="single" w:sz="4" w:space="0" w:color="000000"/>
            </w:tcBorders>
            <w:vAlign w:val="center"/>
            <w:hideMark/>
          </w:tcPr>
          <w:p w14:paraId="752CD2DB"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0C01A5BF" w14:textId="087B7B86"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5.Распределение напряжений в стыковых швах. Распределение</w:t>
            </w:r>
          </w:p>
          <w:p w14:paraId="36404E21" w14:textId="77777777"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напряжений в соединениях с угловыми швами</w:t>
            </w:r>
          </w:p>
        </w:tc>
        <w:tc>
          <w:tcPr>
            <w:tcW w:w="1562" w:type="dxa"/>
            <w:tcBorders>
              <w:top w:val="single" w:sz="4" w:space="0" w:color="000000"/>
              <w:left w:val="single" w:sz="4" w:space="0" w:color="000000"/>
              <w:bottom w:val="single" w:sz="4" w:space="0" w:color="000000"/>
              <w:right w:val="single" w:sz="4" w:space="0" w:color="000000"/>
            </w:tcBorders>
          </w:tcPr>
          <w:p w14:paraId="56F5A96A" w14:textId="2F3A85FA"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3A7EDC8B" w14:textId="77777777" w:rsidR="00BF646B" w:rsidRPr="007476A8" w:rsidRDefault="00BF646B" w:rsidP="007476A8">
            <w:pPr>
              <w:pStyle w:val="TableParagraph"/>
              <w:rPr>
                <w:color w:val="000000" w:themeColor="text1"/>
                <w:w w:val="99"/>
                <w:sz w:val="24"/>
                <w:szCs w:val="24"/>
                <w:lang w:val="ru-RU"/>
              </w:rPr>
            </w:pPr>
          </w:p>
        </w:tc>
      </w:tr>
      <w:tr w:rsidR="00BF646B" w:rsidRPr="007476A8" w14:paraId="594495D8" w14:textId="2FDFA521" w:rsidTr="006F2D94">
        <w:trPr>
          <w:trHeight w:val="460"/>
        </w:trPr>
        <w:tc>
          <w:tcPr>
            <w:tcW w:w="1866" w:type="dxa"/>
            <w:vMerge/>
            <w:tcBorders>
              <w:left w:val="single" w:sz="4" w:space="0" w:color="000000"/>
              <w:right w:val="single" w:sz="4" w:space="0" w:color="000000"/>
            </w:tcBorders>
            <w:vAlign w:val="center"/>
            <w:hideMark/>
          </w:tcPr>
          <w:p w14:paraId="44A0E2C9"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210D5BDF" w14:textId="45CDEFF6"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 xml:space="preserve">6.Исследование оценки прочности соединений, </w:t>
            </w:r>
            <w:proofErr w:type="gramStart"/>
            <w:r w:rsidRPr="007476A8">
              <w:rPr>
                <w:color w:val="000000" w:themeColor="text1"/>
                <w:sz w:val="24"/>
                <w:szCs w:val="24"/>
                <w:lang w:val="ru-RU"/>
              </w:rPr>
              <w:t>выполненных</w:t>
            </w:r>
            <w:proofErr w:type="gramEnd"/>
            <w:r w:rsidRPr="007476A8">
              <w:rPr>
                <w:color w:val="000000" w:themeColor="text1"/>
                <w:sz w:val="24"/>
                <w:szCs w:val="24"/>
                <w:lang w:val="ru-RU"/>
              </w:rPr>
              <w:t xml:space="preserve"> сваркой</w:t>
            </w:r>
          </w:p>
          <w:p w14:paraId="188A4E9C" w14:textId="77777777" w:rsidR="00BF646B" w:rsidRPr="007476A8" w:rsidRDefault="00BF646B" w:rsidP="007476A8">
            <w:pPr>
              <w:pStyle w:val="TableParagraph"/>
              <w:rPr>
                <w:color w:val="000000" w:themeColor="text1"/>
                <w:sz w:val="24"/>
                <w:szCs w:val="24"/>
              </w:rPr>
            </w:pPr>
            <w:proofErr w:type="spellStart"/>
            <w:r w:rsidRPr="007476A8">
              <w:rPr>
                <w:color w:val="000000" w:themeColor="text1"/>
                <w:sz w:val="24"/>
                <w:szCs w:val="24"/>
              </w:rPr>
              <w:t>плавлением</w:t>
            </w:r>
            <w:proofErr w:type="spellEnd"/>
          </w:p>
        </w:tc>
        <w:tc>
          <w:tcPr>
            <w:tcW w:w="1562" w:type="dxa"/>
            <w:tcBorders>
              <w:top w:val="single" w:sz="4" w:space="0" w:color="000000"/>
              <w:left w:val="single" w:sz="4" w:space="0" w:color="000000"/>
              <w:bottom w:val="single" w:sz="4" w:space="0" w:color="000000"/>
              <w:right w:val="single" w:sz="4" w:space="0" w:color="000000"/>
            </w:tcBorders>
          </w:tcPr>
          <w:p w14:paraId="64BD60B1" w14:textId="73329AFD"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31CE9FC2" w14:textId="77777777" w:rsidR="00BF646B" w:rsidRPr="007476A8" w:rsidRDefault="00BF646B" w:rsidP="007476A8">
            <w:pPr>
              <w:pStyle w:val="TableParagraph"/>
              <w:rPr>
                <w:color w:val="000000" w:themeColor="text1"/>
                <w:w w:val="99"/>
                <w:sz w:val="24"/>
                <w:szCs w:val="24"/>
              </w:rPr>
            </w:pPr>
          </w:p>
        </w:tc>
      </w:tr>
      <w:tr w:rsidR="00BF646B" w:rsidRPr="007476A8" w14:paraId="6F72C3A6" w14:textId="5ED394DD" w:rsidTr="006F2D94">
        <w:trPr>
          <w:trHeight w:val="230"/>
        </w:trPr>
        <w:tc>
          <w:tcPr>
            <w:tcW w:w="1866" w:type="dxa"/>
            <w:vMerge/>
            <w:tcBorders>
              <w:left w:val="single" w:sz="4" w:space="0" w:color="000000"/>
              <w:right w:val="single" w:sz="4" w:space="0" w:color="000000"/>
            </w:tcBorders>
            <w:vAlign w:val="center"/>
            <w:hideMark/>
          </w:tcPr>
          <w:p w14:paraId="37356260"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5DE00BAB" w14:textId="25E10D74"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 xml:space="preserve">7.Расчет прочности соединений, </w:t>
            </w:r>
            <w:proofErr w:type="gramStart"/>
            <w:r w:rsidRPr="007476A8">
              <w:rPr>
                <w:color w:val="000000" w:themeColor="text1"/>
                <w:sz w:val="24"/>
                <w:szCs w:val="24"/>
                <w:lang w:val="ru-RU"/>
              </w:rPr>
              <w:t>выполненных</w:t>
            </w:r>
            <w:proofErr w:type="gramEnd"/>
            <w:r w:rsidRPr="007476A8">
              <w:rPr>
                <w:color w:val="000000" w:themeColor="text1"/>
                <w:sz w:val="24"/>
                <w:szCs w:val="24"/>
                <w:lang w:val="ru-RU"/>
              </w:rPr>
              <w:t xml:space="preserve"> контактной сваркой</w:t>
            </w:r>
          </w:p>
        </w:tc>
        <w:tc>
          <w:tcPr>
            <w:tcW w:w="1562" w:type="dxa"/>
            <w:tcBorders>
              <w:top w:val="single" w:sz="4" w:space="0" w:color="000000"/>
              <w:left w:val="single" w:sz="4" w:space="0" w:color="000000"/>
              <w:bottom w:val="single" w:sz="4" w:space="0" w:color="000000"/>
              <w:right w:val="single" w:sz="4" w:space="0" w:color="000000"/>
            </w:tcBorders>
          </w:tcPr>
          <w:p w14:paraId="0536CCD9" w14:textId="7770CD93"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7602D5BF" w14:textId="77777777" w:rsidR="00BF646B" w:rsidRPr="007476A8" w:rsidRDefault="00BF646B" w:rsidP="007476A8">
            <w:pPr>
              <w:pStyle w:val="TableParagraph"/>
              <w:rPr>
                <w:color w:val="000000" w:themeColor="text1"/>
                <w:w w:val="99"/>
                <w:sz w:val="24"/>
                <w:szCs w:val="24"/>
                <w:lang w:val="ru-RU"/>
              </w:rPr>
            </w:pPr>
          </w:p>
        </w:tc>
      </w:tr>
      <w:tr w:rsidR="00BF646B" w:rsidRPr="007476A8" w14:paraId="516B2168" w14:textId="65CEFD11" w:rsidTr="006F2D94">
        <w:trPr>
          <w:trHeight w:val="229"/>
        </w:trPr>
        <w:tc>
          <w:tcPr>
            <w:tcW w:w="1866" w:type="dxa"/>
            <w:vMerge/>
            <w:tcBorders>
              <w:left w:val="single" w:sz="4" w:space="0" w:color="000000"/>
              <w:right w:val="single" w:sz="4" w:space="0" w:color="000000"/>
            </w:tcBorders>
            <w:vAlign w:val="center"/>
            <w:hideMark/>
          </w:tcPr>
          <w:p w14:paraId="20C89D96"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2BBD5DA6" w14:textId="16827577"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8.Расчет усталостной прочности сварных соединений</w:t>
            </w:r>
          </w:p>
        </w:tc>
        <w:tc>
          <w:tcPr>
            <w:tcW w:w="1562" w:type="dxa"/>
            <w:tcBorders>
              <w:top w:val="single" w:sz="4" w:space="0" w:color="000000"/>
              <w:left w:val="single" w:sz="4" w:space="0" w:color="000000"/>
              <w:bottom w:val="single" w:sz="4" w:space="0" w:color="000000"/>
              <w:right w:val="single" w:sz="4" w:space="0" w:color="000000"/>
            </w:tcBorders>
          </w:tcPr>
          <w:p w14:paraId="1530A85D" w14:textId="3D8B6F5F"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50CF589B" w14:textId="77777777" w:rsidR="00BF646B" w:rsidRPr="007476A8" w:rsidRDefault="00BF646B" w:rsidP="007476A8">
            <w:pPr>
              <w:pStyle w:val="TableParagraph"/>
              <w:rPr>
                <w:color w:val="000000" w:themeColor="text1"/>
                <w:w w:val="99"/>
                <w:sz w:val="24"/>
                <w:szCs w:val="24"/>
                <w:lang w:val="ru-RU"/>
              </w:rPr>
            </w:pPr>
          </w:p>
        </w:tc>
      </w:tr>
      <w:tr w:rsidR="00BF646B" w:rsidRPr="007476A8" w14:paraId="1F32BD89" w14:textId="3D870D92" w:rsidTr="006F2D94">
        <w:trPr>
          <w:trHeight w:val="230"/>
        </w:trPr>
        <w:tc>
          <w:tcPr>
            <w:tcW w:w="1866" w:type="dxa"/>
            <w:vMerge/>
            <w:tcBorders>
              <w:left w:val="single" w:sz="4" w:space="0" w:color="000000"/>
              <w:right w:val="single" w:sz="4" w:space="0" w:color="000000"/>
            </w:tcBorders>
            <w:vAlign w:val="center"/>
            <w:hideMark/>
          </w:tcPr>
          <w:p w14:paraId="15ED61D5"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7475A875" w14:textId="0DFCF50E"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 xml:space="preserve">9.Расчёт </w:t>
            </w:r>
            <w:proofErr w:type="gramStart"/>
            <w:r w:rsidRPr="007476A8">
              <w:rPr>
                <w:color w:val="000000" w:themeColor="text1"/>
                <w:sz w:val="24"/>
                <w:szCs w:val="24"/>
                <w:lang w:val="ru-RU"/>
              </w:rPr>
              <w:t>тавровых</w:t>
            </w:r>
            <w:proofErr w:type="gramEnd"/>
            <w:r w:rsidRPr="007476A8">
              <w:rPr>
                <w:color w:val="000000" w:themeColor="text1"/>
                <w:sz w:val="24"/>
                <w:szCs w:val="24"/>
                <w:lang w:val="ru-RU"/>
              </w:rPr>
              <w:t xml:space="preserve"> и </w:t>
            </w:r>
            <w:proofErr w:type="spellStart"/>
            <w:r w:rsidRPr="007476A8">
              <w:rPr>
                <w:color w:val="000000" w:themeColor="text1"/>
                <w:sz w:val="24"/>
                <w:szCs w:val="24"/>
                <w:lang w:val="ru-RU"/>
              </w:rPr>
              <w:t>нахлёсточных</w:t>
            </w:r>
            <w:proofErr w:type="spellEnd"/>
            <w:r w:rsidRPr="007476A8">
              <w:rPr>
                <w:color w:val="000000" w:themeColor="text1"/>
                <w:sz w:val="24"/>
                <w:szCs w:val="24"/>
                <w:lang w:val="ru-RU"/>
              </w:rPr>
              <w:t xml:space="preserve"> сварных соединений на растяжение</w:t>
            </w:r>
          </w:p>
        </w:tc>
        <w:tc>
          <w:tcPr>
            <w:tcW w:w="1562" w:type="dxa"/>
            <w:tcBorders>
              <w:top w:val="single" w:sz="4" w:space="0" w:color="000000"/>
              <w:left w:val="single" w:sz="4" w:space="0" w:color="000000"/>
              <w:bottom w:val="single" w:sz="4" w:space="0" w:color="000000"/>
              <w:right w:val="single" w:sz="4" w:space="0" w:color="000000"/>
            </w:tcBorders>
          </w:tcPr>
          <w:p w14:paraId="1EC4D060" w14:textId="293C69CD"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01207D06" w14:textId="77777777" w:rsidR="00BF646B" w:rsidRPr="007476A8" w:rsidRDefault="00BF646B" w:rsidP="007476A8">
            <w:pPr>
              <w:pStyle w:val="TableParagraph"/>
              <w:rPr>
                <w:color w:val="000000" w:themeColor="text1"/>
                <w:w w:val="99"/>
                <w:sz w:val="24"/>
                <w:szCs w:val="24"/>
                <w:lang w:val="ru-RU"/>
              </w:rPr>
            </w:pPr>
          </w:p>
        </w:tc>
      </w:tr>
      <w:tr w:rsidR="00BF646B" w:rsidRPr="007476A8" w14:paraId="71A3FEFF" w14:textId="566900A2" w:rsidTr="006F2D94">
        <w:trPr>
          <w:trHeight w:val="230"/>
        </w:trPr>
        <w:tc>
          <w:tcPr>
            <w:tcW w:w="1866" w:type="dxa"/>
            <w:vMerge/>
            <w:tcBorders>
              <w:left w:val="single" w:sz="4" w:space="0" w:color="000000"/>
              <w:right w:val="single" w:sz="4" w:space="0" w:color="000000"/>
            </w:tcBorders>
            <w:vAlign w:val="center"/>
            <w:hideMark/>
          </w:tcPr>
          <w:p w14:paraId="789DE298"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27432BBF" w14:textId="202030CD"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 xml:space="preserve">10.Расчёт </w:t>
            </w:r>
            <w:proofErr w:type="gramStart"/>
            <w:r w:rsidRPr="007476A8">
              <w:rPr>
                <w:color w:val="000000" w:themeColor="text1"/>
                <w:sz w:val="24"/>
                <w:szCs w:val="24"/>
                <w:lang w:val="ru-RU"/>
              </w:rPr>
              <w:t>тавровых</w:t>
            </w:r>
            <w:proofErr w:type="gramEnd"/>
            <w:r w:rsidRPr="007476A8">
              <w:rPr>
                <w:color w:val="000000" w:themeColor="text1"/>
                <w:sz w:val="24"/>
                <w:szCs w:val="24"/>
                <w:lang w:val="ru-RU"/>
              </w:rPr>
              <w:t xml:space="preserve"> и </w:t>
            </w:r>
            <w:proofErr w:type="spellStart"/>
            <w:r w:rsidRPr="007476A8">
              <w:rPr>
                <w:color w:val="000000" w:themeColor="text1"/>
                <w:sz w:val="24"/>
                <w:szCs w:val="24"/>
                <w:lang w:val="ru-RU"/>
              </w:rPr>
              <w:t>нахлёсточных</w:t>
            </w:r>
            <w:proofErr w:type="spellEnd"/>
            <w:r w:rsidRPr="007476A8">
              <w:rPr>
                <w:color w:val="000000" w:themeColor="text1"/>
                <w:sz w:val="24"/>
                <w:szCs w:val="24"/>
                <w:lang w:val="ru-RU"/>
              </w:rPr>
              <w:t xml:space="preserve"> сварных соединений на растяжение</w:t>
            </w:r>
          </w:p>
        </w:tc>
        <w:tc>
          <w:tcPr>
            <w:tcW w:w="1562" w:type="dxa"/>
            <w:tcBorders>
              <w:top w:val="single" w:sz="4" w:space="0" w:color="000000"/>
              <w:left w:val="single" w:sz="4" w:space="0" w:color="000000"/>
              <w:bottom w:val="single" w:sz="4" w:space="0" w:color="000000"/>
              <w:right w:val="single" w:sz="4" w:space="0" w:color="000000"/>
            </w:tcBorders>
          </w:tcPr>
          <w:p w14:paraId="1D9E7D04" w14:textId="0DB3B298"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154A1C33" w14:textId="77777777" w:rsidR="00BF646B" w:rsidRPr="007476A8" w:rsidRDefault="00BF646B" w:rsidP="007476A8">
            <w:pPr>
              <w:pStyle w:val="TableParagraph"/>
              <w:rPr>
                <w:color w:val="000000" w:themeColor="text1"/>
                <w:w w:val="99"/>
                <w:sz w:val="24"/>
                <w:szCs w:val="24"/>
                <w:lang w:val="ru-RU"/>
              </w:rPr>
            </w:pPr>
          </w:p>
        </w:tc>
      </w:tr>
      <w:tr w:rsidR="00BF646B" w:rsidRPr="007476A8" w14:paraId="17372600" w14:textId="57288B32" w:rsidTr="006F2D94">
        <w:trPr>
          <w:trHeight w:val="460"/>
        </w:trPr>
        <w:tc>
          <w:tcPr>
            <w:tcW w:w="1866" w:type="dxa"/>
            <w:vMerge/>
            <w:tcBorders>
              <w:left w:val="single" w:sz="4" w:space="0" w:color="000000"/>
              <w:right w:val="single" w:sz="4" w:space="0" w:color="000000"/>
            </w:tcBorders>
            <w:vAlign w:val="center"/>
            <w:hideMark/>
          </w:tcPr>
          <w:p w14:paraId="3B7A7B44"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42CD9CFB" w14:textId="66A697F3" w:rsidR="00BF646B" w:rsidRPr="007476A8" w:rsidRDefault="00BF646B" w:rsidP="007476A8">
            <w:pPr>
              <w:pStyle w:val="TableParagraph"/>
              <w:rPr>
                <w:color w:val="000000" w:themeColor="text1"/>
                <w:sz w:val="24"/>
                <w:szCs w:val="24"/>
                <w:lang w:val="ru-RU"/>
              </w:rPr>
            </w:pPr>
            <w:proofErr w:type="gramStart"/>
            <w:r w:rsidRPr="007476A8">
              <w:rPr>
                <w:color w:val="000000" w:themeColor="text1"/>
                <w:sz w:val="24"/>
                <w:szCs w:val="24"/>
                <w:lang w:val="ru-RU"/>
              </w:rPr>
              <w:t xml:space="preserve">11.Расчёт напряжения соединений, выполненных контактной сваркой в односрезных и </w:t>
            </w:r>
            <w:proofErr w:type="spellStart"/>
            <w:r w:rsidRPr="007476A8">
              <w:rPr>
                <w:color w:val="000000" w:themeColor="text1"/>
                <w:sz w:val="24"/>
                <w:szCs w:val="24"/>
                <w:lang w:val="ru-RU"/>
              </w:rPr>
              <w:t>двухсрезных</w:t>
            </w:r>
            <w:proofErr w:type="spellEnd"/>
            <w:r w:rsidRPr="007476A8">
              <w:rPr>
                <w:color w:val="000000" w:themeColor="text1"/>
                <w:sz w:val="24"/>
                <w:szCs w:val="24"/>
                <w:lang w:val="ru-RU"/>
              </w:rPr>
              <w:t xml:space="preserve"> точках</w:t>
            </w:r>
            <w:proofErr w:type="gramEnd"/>
          </w:p>
        </w:tc>
        <w:tc>
          <w:tcPr>
            <w:tcW w:w="1562" w:type="dxa"/>
            <w:tcBorders>
              <w:top w:val="single" w:sz="4" w:space="0" w:color="000000"/>
              <w:left w:val="single" w:sz="4" w:space="0" w:color="000000"/>
              <w:bottom w:val="single" w:sz="4" w:space="0" w:color="000000"/>
              <w:right w:val="single" w:sz="4" w:space="0" w:color="000000"/>
            </w:tcBorders>
          </w:tcPr>
          <w:p w14:paraId="1ABD107B" w14:textId="41D731E2"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4970DF9F" w14:textId="77777777" w:rsidR="00BF646B" w:rsidRPr="007476A8" w:rsidRDefault="00BF646B" w:rsidP="007476A8">
            <w:pPr>
              <w:pStyle w:val="TableParagraph"/>
              <w:rPr>
                <w:color w:val="000000" w:themeColor="text1"/>
                <w:w w:val="99"/>
                <w:sz w:val="24"/>
                <w:szCs w:val="24"/>
                <w:lang w:val="ru-RU"/>
              </w:rPr>
            </w:pPr>
          </w:p>
        </w:tc>
      </w:tr>
      <w:tr w:rsidR="00BF646B" w:rsidRPr="007476A8" w14:paraId="1945F4B4" w14:textId="0A3FA42B" w:rsidTr="006F2D94">
        <w:trPr>
          <w:trHeight w:val="460"/>
        </w:trPr>
        <w:tc>
          <w:tcPr>
            <w:tcW w:w="1866" w:type="dxa"/>
            <w:vMerge/>
            <w:tcBorders>
              <w:left w:val="single" w:sz="4" w:space="0" w:color="000000"/>
              <w:bottom w:val="single" w:sz="4" w:space="0" w:color="000000"/>
              <w:right w:val="single" w:sz="4" w:space="0" w:color="000000"/>
            </w:tcBorders>
            <w:vAlign w:val="center"/>
            <w:hideMark/>
          </w:tcPr>
          <w:p w14:paraId="39B994A8"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5F822BAC" w14:textId="2162CEDC" w:rsidR="00BF646B" w:rsidRPr="007476A8" w:rsidRDefault="00BF646B" w:rsidP="007476A8">
            <w:pPr>
              <w:pStyle w:val="TableParagraph"/>
              <w:rPr>
                <w:color w:val="000000" w:themeColor="text1"/>
                <w:sz w:val="24"/>
                <w:szCs w:val="24"/>
                <w:lang w:val="ru-RU"/>
              </w:rPr>
            </w:pPr>
            <w:proofErr w:type="gramStart"/>
            <w:r w:rsidRPr="007476A8">
              <w:rPr>
                <w:color w:val="000000" w:themeColor="text1"/>
                <w:sz w:val="24"/>
                <w:szCs w:val="24"/>
                <w:lang w:val="ru-RU"/>
              </w:rPr>
              <w:t xml:space="preserve">12.Расчёт напряжения соединений, выполненных контактной сваркой в односрезных и </w:t>
            </w:r>
            <w:proofErr w:type="spellStart"/>
            <w:r w:rsidRPr="007476A8">
              <w:rPr>
                <w:color w:val="000000" w:themeColor="text1"/>
                <w:sz w:val="24"/>
                <w:szCs w:val="24"/>
                <w:lang w:val="ru-RU"/>
              </w:rPr>
              <w:t>двухсрезных</w:t>
            </w:r>
            <w:proofErr w:type="spellEnd"/>
            <w:r w:rsidRPr="007476A8">
              <w:rPr>
                <w:color w:val="000000" w:themeColor="text1"/>
                <w:sz w:val="24"/>
                <w:szCs w:val="24"/>
                <w:lang w:val="ru-RU"/>
              </w:rPr>
              <w:t xml:space="preserve"> точках</w:t>
            </w:r>
            <w:proofErr w:type="gramEnd"/>
          </w:p>
        </w:tc>
        <w:tc>
          <w:tcPr>
            <w:tcW w:w="1562" w:type="dxa"/>
            <w:tcBorders>
              <w:top w:val="single" w:sz="4" w:space="0" w:color="000000"/>
              <w:left w:val="single" w:sz="4" w:space="0" w:color="000000"/>
              <w:bottom w:val="single" w:sz="4" w:space="0" w:color="000000"/>
              <w:right w:val="single" w:sz="4" w:space="0" w:color="000000"/>
            </w:tcBorders>
          </w:tcPr>
          <w:p w14:paraId="60F677C3" w14:textId="77A17B92"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bottom w:val="single" w:sz="4" w:space="0" w:color="000000"/>
              <w:right w:val="single" w:sz="4" w:space="0" w:color="000000"/>
            </w:tcBorders>
          </w:tcPr>
          <w:p w14:paraId="4689AB16" w14:textId="77777777" w:rsidR="00BF646B" w:rsidRPr="007476A8" w:rsidRDefault="00BF646B" w:rsidP="007476A8">
            <w:pPr>
              <w:pStyle w:val="TableParagraph"/>
              <w:rPr>
                <w:color w:val="000000" w:themeColor="text1"/>
                <w:w w:val="99"/>
                <w:sz w:val="24"/>
                <w:szCs w:val="24"/>
                <w:lang w:val="ru-RU"/>
              </w:rPr>
            </w:pPr>
          </w:p>
        </w:tc>
      </w:tr>
      <w:tr w:rsidR="00A57D4C" w:rsidRPr="007476A8" w14:paraId="61852A80" w14:textId="2A753DF0" w:rsidTr="006F2D94">
        <w:trPr>
          <w:trHeight w:val="562"/>
        </w:trPr>
        <w:tc>
          <w:tcPr>
            <w:tcW w:w="1866" w:type="dxa"/>
            <w:vMerge w:val="restart"/>
            <w:tcBorders>
              <w:top w:val="single" w:sz="4" w:space="0" w:color="000000"/>
              <w:left w:val="single" w:sz="4" w:space="0" w:color="000000"/>
              <w:right w:val="single" w:sz="4" w:space="0" w:color="000000"/>
            </w:tcBorders>
            <w:hideMark/>
          </w:tcPr>
          <w:p w14:paraId="2BC95EBB" w14:textId="77777777" w:rsidR="00A57D4C" w:rsidRPr="007476A8" w:rsidRDefault="00A57D4C" w:rsidP="007476A8">
            <w:pPr>
              <w:pStyle w:val="TableParagraph"/>
              <w:rPr>
                <w:b/>
                <w:color w:val="000000" w:themeColor="text1"/>
                <w:sz w:val="24"/>
                <w:szCs w:val="24"/>
              </w:rPr>
            </w:pPr>
            <w:r w:rsidRPr="007476A8">
              <w:rPr>
                <w:b/>
                <w:color w:val="000000" w:themeColor="text1"/>
                <w:sz w:val="24"/>
                <w:szCs w:val="24"/>
              </w:rPr>
              <w:lastRenderedPageBreak/>
              <w:t xml:space="preserve">Тема 1.3 </w:t>
            </w:r>
            <w:proofErr w:type="spellStart"/>
            <w:r w:rsidRPr="007476A8">
              <w:rPr>
                <w:b/>
                <w:color w:val="000000" w:themeColor="text1"/>
                <w:sz w:val="24"/>
                <w:szCs w:val="24"/>
              </w:rPr>
              <w:t>Балочные</w:t>
            </w:r>
            <w:proofErr w:type="spellEnd"/>
            <w:r w:rsidRPr="007476A8">
              <w:rPr>
                <w:b/>
                <w:color w:val="000000" w:themeColor="text1"/>
                <w:sz w:val="24"/>
                <w:szCs w:val="24"/>
              </w:rPr>
              <w:t xml:space="preserve"> конструкции</w:t>
            </w: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6743EE65" w14:textId="77777777" w:rsidR="00A57D4C" w:rsidRPr="007476A8" w:rsidRDefault="00A57D4C" w:rsidP="007476A8">
            <w:pPr>
              <w:pStyle w:val="TableParagraph"/>
              <w:rPr>
                <w:b/>
                <w:color w:val="000000" w:themeColor="text1"/>
                <w:sz w:val="24"/>
                <w:szCs w:val="24"/>
              </w:rPr>
            </w:pPr>
            <w:r w:rsidRPr="007476A8">
              <w:rPr>
                <w:b/>
                <w:color w:val="000000" w:themeColor="text1"/>
                <w:sz w:val="24"/>
                <w:szCs w:val="24"/>
              </w:rPr>
              <w:t>Содержание</w:t>
            </w:r>
          </w:p>
        </w:tc>
        <w:tc>
          <w:tcPr>
            <w:tcW w:w="1562" w:type="dxa"/>
            <w:tcBorders>
              <w:top w:val="single" w:sz="4" w:space="0" w:color="000000"/>
              <w:left w:val="single" w:sz="4" w:space="0" w:color="000000"/>
              <w:bottom w:val="single" w:sz="4" w:space="0" w:color="000000"/>
              <w:right w:val="single" w:sz="4" w:space="0" w:color="000000"/>
            </w:tcBorders>
            <w:hideMark/>
          </w:tcPr>
          <w:p w14:paraId="04344935" w14:textId="6A5B2054" w:rsidR="00A57D4C" w:rsidRPr="007476A8" w:rsidRDefault="006F2D94" w:rsidP="007476A8">
            <w:pPr>
              <w:pStyle w:val="TableParagraph"/>
              <w:jc w:val="center"/>
              <w:rPr>
                <w:color w:val="000000" w:themeColor="text1"/>
                <w:sz w:val="24"/>
                <w:szCs w:val="24"/>
                <w:lang w:val="ru-RU"/>
              </w:rPr>
            </w:pPr>
            <w:r w:rsidRPr="007476A8">
              <w:rPr>
                <w:color w:val="000000" w:themeColor="text1"/>
                <w:sz w:val="24"/>
                <w:szCs w:val="24"/>
                <w:lang w:val="ru-RU"/>
              </w:rPr>
              <w:t>8</w:t>
            </w:r>
          </w:p>
        </w:tc>
        <w:tc>
          <w:tcPr>
            <w:tcW w:w="1701" w:type="dxa"/>
            <w:tcBorders>
              <w:top w:val="single" w:sz="4" w:space="0" w:color="000000"/>
              <w:left w:val="single" w:sz="4" w:space="0" w:color="000000"/>
              <w:right w:val="single" w:sz="4" w:space="0" w:color="000000"/>
            </w:tcBorders>
          </w:tcPr>
          <w:p w14:paraId="6ED5FCF2" w14:textId="77777777" w:rsidR="00A57D4C" w:rsidRPr="007476A8" w:rsidRDefault="00A57D4C" w:rsidP="007476A8">
            <w:pPr>
              <w:pStyle w:val="TableParagraph"/>
              <w:jc w:val="center"/>
              <w:rPr>
                <w:color w:val="000000" w:themeColor="text1"/>
                <w:sz w:val="24"/>
                <w:szCs w:val="24"/>
              </w:rPr>
            </w:pPr>
          </w:p>
        </w:tc>
      </w:tr>
      <w:tr w:rsidR="00BF646B" w:rsidRPr="007476A8" w14:paraId="2BF75736" w14:textId="1418AD85" w:rsidTr="006F2D94">
        <w:trPr>
          <w:trHeight w:val="458"/>
        </w:trPr>
        <w:tc>
          <w:tcPr>
            <w:tcW w:w="1866" w:type="dxa"/>
            <w:vMerge/>
            <w:tcBorders>
              <w:left w:val="single" w:sz="4" w:space="0" w:color="000000"/>
              <w:right w:val="single" w:sz="4" w:space="0" w:color="000000"/>
            </w:tcBorders>
            <w:vAlign w:val="center"/>
            <w:hideMark/>
          </w:tcPr>
          <w:p w14:paraId="1D00C702"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1E3D9528" w14:textId="5E190223"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 xml:space="preserve">1.Общая характеристика </w:t>
            </w:r>
            <w:proofErr w:type="gramStart"/>
            <w:r w:rsidRPr="007476A8">
              <w:rPr>
                <w:color w:val="000000" w:themeColor="text1"/>
                <w:sz w:val="24"/>
                <w:szCs w:val="24"/>
                <w:lang w:val="ru-RU"/>
              </w:rPr>
              <w:t>балочных</w:t>
            </w:r>
            <w:proofErr w:type="gramEnd"/>
            <w:r w:rsidRPr="007476A8">
              <w:rPr>
                <w:color w:val="000000" w:themeColor="text1"/>
                <w:sz w:val="24"/>
                <w:szCs w:val="24"/>
                <w:lang w:val="ru-RU"/>
              </w:rPr>
              <w:t xml:space="preserve"> конструкций. </w:t>
            </w:r>
            <w:proofErr w:type="spellStart"/>
            <w:r w:rsidRPr="007476A8">
              <w:rPr>
                <w:color w:val="000000" w:themeColor="text1"/>
                <w:sz w:val="24"/>
                <w:szCs w:val="24"/>
                <w:lang w:val="ru-RU"/>
              </w:rPr>
              <w:t>Нагружение</w:t>
            </w:r>
            <w:proofErr w:type="spellEnd"/>
            <w:r w:rsidRPr="007476A8">
              <w:rPr>
                <w:color w:val="000000" w:themeColor="text1"/>
                <w:sz w:val="24"/>
                <w:szCs w:val="24"/>
                <w:lang w:val="ru-RU"/>
              </w:rPr>
              <w:t xml:space="preserve"> составных балок. Распределение нормальных и касательных напряжений</w:t>
            </w:r>
          </w:p>
        </w:tc>
        <w:tc>
          <w:tcPr>
            <w:tcW w:w="1562" w:type="dxa"/>
            <w:tcBorders>
              <w:top w:val="single" w:sz="4" w:space="0" w:color="000000"/>
              <w:left w:val="single" w:sz="4" w:space="0" w:color="000000"/>
              <w:bottom w:val="single" w:sz="4" w:space="0" w:color="000000"/>
              <w:right w:val="single" w:sz="4" w:space="0" w:color="000000"/>
            </w:tcBorders>
          </w:tcPr>
          <w:p w14:paraId="1850FD62" w14:textId="26FE7605" w:rsidR="00BF646B" w:rsidRPr="007476A8" w:rsidRDefault="00BF646B" w:rsidP="007476A8">
            <w:pPr>
              <w:pStyle w:val="TableParagraph"/>
              <w:jc w:val="center"/>
              <w:rPr>
                <w:color w:val="000000" w:themeColor="text1"/>
                <w:sz w:val="24"/>
                <w:szCs w:val="24"/>
              </w:rPr>
            </w:pPr>
          </w:p>
        </w:tc>
        <w:tc>
          <w:tcPr>
            <w:tcW w:w="1701" w:type="dxa"/>
            <w:vMerge w:val="restart"/>
            <w:tcBorders>
              <w:top w:val="single" w:sz="4" w:space="0" w:color="000000"/>
              <w:left w:val="single" w:sz="4" w:space="0" w:color="000000"/>
              <w:right w:val="single" w:sz="4" w:space="0" w:color="000000"/>
            </w:tcBorders>
          </w:tcPr>
          <w:p w14:paraId="11C578B3" w14:textId="1B239E32" w:rsidR="00BF646B" w:rsidRPr="007476A8" w:rsidRDefault="002634F5" w:rsidP="007476A8">
            <w:pPr>
              <w:pStyle w:val="TableParagraph"/>
              <w:rPr>
                <w:color w:val="000000" w:themeColor="text1"/>
                <w:w w:val="99"/>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BF646B" w:rsidRPr="007476A8" w14:paraId="058B4B0B" w14:textId="5FB4130A" w:rsidTr="006F2D94">
        <w:trPr>
          <w:trHeight w:val="460"/>
        </w:trPr>
        <w:tc>
          <w:tcPr>
            <w:tcW w:w="1866" w:type="dxa"/>
            <w:vMerge/>
            <w:tcBorders>
              <w:left w:val="single" w:sz="4" w:space="0" w:color="000000"/>
              <w:right w:val="single" w:sz="4" w:space="0" w:color="000000"/>
            </w:tcBorders>
            <w:vAlign w:val="center"/>
            <w:hideMark/>
          </w:tcPr>
          <w:p w14:paraId="4AD98A35"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5F60CD04" w14:textId="776737FB"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2.Компоновка и подбор сечения сварных балок. Процесс компоновки балки. Процесс подбора сечения балки</w:t>
            </w:r>
          </w:p>
        </w:tc>
        <w:tc>
          <w:tcPr>
            <w:tcW w:w="1562" w:type="dxa"/>
            <w:tcBorders>
              <w:top w:val="single" w:sz="4" w:space="0" w:color="000000"/>
              <w:left w:val="single" w:sz="4" w:space="0" w:color="000000"/>
              <w:bottom w:val="single" w:sz="4" w:space="0" w:color="000000"/>
              <w:right w:val="single" w:sz="4" w:space="0" w:color="000000"/>
            </w:tcBorders>
          </w:tcPr>
          <w:p w14:paraId="3DB9D026" w14:textId="0B026F0B"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1A4B4053" w14:textId="77777777" w:rsidR="00BF646B" w:rsidRPr="007476A8" w:rsidRDefault="00BF646B" w:rsidP="007476A8">
            <w:pPr>
              <w:pStyle w:val="TableParagraph"/>
              <w:rPr>
                <w:color w:val="000000" w:themeColor="text1"/>
                <w:w w:val="99"/>
                <w:sz w:val="24"/>
                <w:szCs w:val="24"/>
                <w:lang w:val="ru-RU"/>
              </w:rPr>
            </w:pPr>
          </w:p>
        </w:tc>
      </w:tr>
      <w:tr w:rsidR="00BF646B" w:rsidRPr="007476A8" w14:paraId="73096A55" w14:textId="53EF73E3" w:rsidTr="006F2D94">
        <w:trPr>
          <w:trHeight w:val="690"/>
        </w:trPr>
        <w:tc>
          <w:tcPr>
            <w:tcW w:w="1866" w:type="dxa"/>
            <w:vMerge/>
            <w:tcBorders>
              <w:left w:val="single" w:sz="4" w:space="0" w:color="000000"/>
              <w:right w:val="single" w:sz="4" w:space="0" w:color="000000"/>
            </w:tcBorders>
            <w:vAlign w:val="center"/>
            <w:hideMark/>
          </w:tcPr>
          <w:p w14:paraId="4BCA8A4F"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1FC26B8B" w14:textId="73A40BD7"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 xml:space="preserve">3.Изменение сечения балок. Принцип </w:t>
            </w:r>
            <w:proofErr w:type="spellStart"/>
            <w:r w:rsidRPr="007476A8">
              <w:rPr>
                <w:color w:val="000000" w:themeColor="text1"/>
                <w:sz w:val="24"/>
                <w:szCs w:val="24"/>
                <w:lang w:val="ru-RU"/>
              </w:rPr>
              <w:t>равнопрочности</w:t>
            </w:r>
            <w:proofErr w:type="spellEnd"/>
            <w:r w:rsidRPr="007476A8">
              <w:rPr>
                <w:color w:val="000000" w:themeColor="text1"/>
                <w:sz w:val="24"/>
                <w:szCs w:val="24"/>
                <w:lang w:val="ru-RU"/>
              </w:rPr>
              <w:t xml:space="preserve"> в балках. Расчёт изменения сечения. Проверка прочности балки. Оценка нормальных, касательных, местных и приведенных напряжений</w:t>
            </w:r>
          </w:p>
        </w:tc>
        <w:tc>
          <w:tcPr>
            <w:tcW w:w="1562" w:type="dxa"/>
            <w:tcBorders>
              <w:top w:val="single" w:sz="4" w:space="0" w:color="000000"/>
              <w:left w:val="single" w:sz="4" w:space="0" w:color="000000"/>
              <w:bottom w:val="single" w:sz="4" w:space="0" w:color="000000"/>
              <w:right w:val="single" w:sz="4" w:space="0" w:color="000000"/>
            </w:tcBorders>
          </w:tcPr>
          <w:p w14:paraId="42F477BE" w14:textId="776AA893"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243DAD19" w14:textId="77777777" w:rsidR="00BF646B" w:rsidRPr="007476A8" w:rsidRDefault="00BF646B" w:rsidP="007476A8">
            <w:pPr>
              <w:pStyle w:val="TableParagraph"/>
              <w:rPr>
                <w:color w:val="000000" w:themeColor="text1"/>
                <w:w w:val="99"/>
                <w:sz w:val="24"/>
                <w:szCs w:val="24"/>
              </w:rPr>
            </w:pPr>
          </w:p>
        </w:tc>
      </w:tr>
      <w:tr w:rsidR="00BF646B" w:rsidRPr="007476A8" w14:paraId="7079D1E0" w14:textId="6D26658E" w:rsidTr="006F2D94">
        <w:trPr>
          <w:trHeight w:val="460"/>
        </w:trPr>
        <w:tc>
          <w:tcPr>
            <w:tcW w:w="1866" w:type="dxa"/>
            <w:vMerge/>
            <w:tcBorders>
              <w:left w:val="single" w:sz="4" w:space="0" w:color="000000"/>
              <w:right w:val="single" w:sz="4" w:space="0" w:color="000000"/>
            </w:tcBorders>
            <w:vAlign w:val="center"/>
            <w:hideMark/>
          </w:tcPr>
          <w:p w14:paraId="4B412814"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52DB98ED" w14:textId="4A13C61C"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4.Общая устойчивость балки. Расчёт сварного соединения по принципу полярного момента инерции.</w:t>
            </w:r>
          </w:p>
        </w:tc>
        <w:tc>
          <w:tcPr>
            <w:tcW w:w="1562" w:type="dxa"/>
            <w:tcBorders>
              <w:top w:val="single" w:sz="4" w:space="0" w:color="000000"/>
              <w:left w:val="single" w:sz="4" w:space="0" w:color="000000"/>
              <w:bottom w:val="single" w:sz="4" w:space="0" w:color="000000"/>
              <w:right w:val="single" w:sz="4" w:space="0" w:color="000000"/>
            </w:tcBorders>
          </w:tcPr>
          <w:p w14:paraId="4337FB90" w14:textId="51D1F65A"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7512F1BE" w14:textId="77777777" w:rsidR="00BF646B" w:rsidRPr="007476A8" w:rsidRDefault="00BF646B" w:rsidP="007476A8">
            <w:pPr>
              <w:pStyle w:val="TableParagraph"/>
              <w:rPr>
                <w:color w:val="000000" w:themeColor="text1"/>
                <w:w w:val="99"/>
                <w:sz w:val="24"/>
                <w:szCs w:val="24"/>
                <w:lang w:val="ru-RU"/>
              </w:rPr>
            </w:pPr>
          </w:p>
        </w:tc>
      </w:tr>
      <w:tr w:rsidR="00BF646B" w:rsidRPr="007476A8" w14:paraId="19DE5562" w14:textId="72D0FB49" w:rsidTr="006F2D94">
        <w:trPr>
          <w:trHeight w:val="460"/>
        </w:trPr>
        <w:tc>
          <w:tcPr>
            <w:tcW w:w="1866" w:type="dxa"/>
            <w:vMerge/>
            <w:tcBorders>
              <w:left w:val="single" w:sz="4" w:space="0" w:color="000000"/>
              <w:right w:val="single" w:sz="4" w:space="0" w:color="000000"/>
            </w:tcBorders>
            <w:vAlign w:val="center"/>
            <w:hideMark/>
          </w:tcPr>
          <w:p w14:paraId="0C7575BD"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5C8243D9" w14:textId="2D1642F7"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5.Соединение поясов автоматической сваркой. Соединение поясов механизированной сваркой. Расчёт поясного соединения</w:t>
            </w:r>
          </w:p>
        </w:tc>
        <w:tc>
          <w:tcPr>
            <w:tcW w:w="1562" w:type="dxa"/>
            <w:tcBorders>
              <w:top w:val="single" w:sz="4" w:space="0" w:color="000000"/>
              <w:left w:val="single" w:sz="4" w:space="0" w:color="000000"/>
              <w:bottom w:val="single" w:sz="4" w:space="0" w:color="000000"/>
              <w:right w:val="single" w:sz="4" w:space="0" w:color="000000"/>
            </w:tcBorders>
          </w:tcPr>
          <w:p w14:paraId="03D73C31" w14:textId="7EE4CA8F"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564503B3" w14:textId="77777777" w:rsidR="00BF646B" w:rsidRPr="007476A8" w:rsidRDefault="00BF646B" w:rsidP="007476A8">
            <w:pPr>
              <w:pStyle w:val="TableParagraph"/>
              <w:rPr>
                <w:color w:val="000000" w:themeColor="text1"/>
                <w:w w:val="99"/>
                <w:sz w:val="24"/>
                <w:szCs w:val="24"/>
              </w:rPr>
            </w:pPr>
          </w:p>
        </w:tc>
      </w:tr>
      <w:tr w:rsidR="00BF646B" w:rsidRPr="007476A8" w14:paraId="6CA94CAC" w14:textId="30ABBE53" w:rsidTr="006F2D94">
        <w:trPr>
          <w:trHeight w:val="458"/>
        </w:trPr>
        <w:tc>
          <w:tcPr>
            <w:tcW w:w="1866" w:type="dxa"/>
            <w:vMerge/>
            <w:tcBorders>
              <w:left w:val="single" w:sz="4" w:space="0" w:color="000000"/>
              <w:right w:val="single" w:sz="4" w:space="0" w:color="000000"/>
            </w:tcBorders>
            <w:vAlign w:val="center"/>
            <w:hideMark/>
          </w:tcPr>
          <w:p w14:paraId="017E46C7"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6B0DA8A4" w14:textId="1F9187DF"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6.Стыки балок. Усиление стыка балки. Расчёт напряжения в стыке балки</w:t>
            </w:r>
          </w:p>
        </w:tc>
        <w:tc>
          <w:tcPr>
            <w:tcW w:w="1562" w:type="dxa"/>
            <w:tcBorders>
              <w:top w:val="single" w:sz="4" w:space="0" w:color="000000"/>
              <w:left w:val="single" w:sz="4" w:space="0" w:color="000000"/>
              <w:bottom w:val="single" w:sz="4" w:space="0" w:color="000000"/>
              <w:right w:val="single" w:sz="4" w:space="0" w:color="000000"/>
            </w:tcBorders>
          </w:tcPr>
          <w:p w14:paraId="02A4049A" w14:textId="2A3BD76C"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47B136E4" w14:textId="77777777" w:rsidR="00BF646B" w:rsidRPr="007476A8" w:rsidRDefault="00BF646B" w:rsidP="007476A8">
            <w:pPr>
              <w:pStyle w:val="TableParagraph"/>
              <w:rPr>
                <w:color w:val="000000" w:themeColor="text1"/>
                <w:w w:val="99"/>
                <w:sz w:val="24"/>
                <w:szCs w:val="24"/>
                <w:lang w:val="ru-RU"/>
              </w:rPr>
            </w:pPr>
          </w:p>
        </w:tc>
      </w:tr>
      <w:tr w:rsidR="00BF646B" w:rsidRPr="007476A8" w14:paraId="2271D082" w14:textId="7493A044" w:rsidTr="006F2D94">
        <w:trPr>
          <w:trHeight w:val="232"/>
        </w:trPr>
        <w:tc>
          <w:tcPr>
            <w:tcW w:w="1866" w:type="dxa"/>
            <w:vMerge/>
            <w:tcBorders>
              <w:left w:val="single" w:sz="4" w:space="0" w:color="000000"/>
              <w:right w:val="single" w:sz="4" w:space="0" w:color="000000"/>
            </w:tcBorders>
            <w:vAlign w:val="center"/>
            <w:hideMark/>
          </w:tcPr>
          <w:p w14:paraId="35EF5EF1"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72372A65" w14:textId="3C3E37B8"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 xml:space="preserve">7.Опорные части балок. Подвижные части балок. </w:t>
            </w:r>
            <w:proofErr w:type="spellStart"/>
            <w:r w:rsidRPr="007476A8">
              <w:rPr>
                <w:color w:val="000000" w:themeColor="text1"/>
                <w:sz w:val="24"/>
                <w:szCs w:val="24"/>
              </w:rPr>
              <w:t>Неподвижные</w:t>
            </w:r>
            <w:proofErr w:type="spellEnd"/>
            <w:r w:rsidRPr="007476A8">
              <w:rPr>
                <w:color w:val="000000" w:themeColor="text1"/>
                <w:sz w:val="24"/>
                <w:szCs w:val="24"/>
              </w:rPr>
              <w:t xml:space="preserve"> </w:t>
            </w:r>
            <w:proofErr w:type="spellStart"/>
            <w:r w:rsidRPr="007476A8">
              <w:rPr>
                <w:color w:val="000000" w:themeColor="text1"/>
                <w:sz w:val="24"/>
                <w:szCs w:val="24"/>
              </w:rPr>
              <w:t>части</w:t>
            </w:r>
            <w:proofErr w:type="spellEnd"/>
            <w:r w:rsidRPr="007476A8">
              <w:rPr>
                <w:color w:val="000000" w:themeColor="text1"/>
                <w:sz w:val="24"/>
                <w:szCs w:val="24"/>
                <w:lang w:val="ru-RU"/>
              </w:rPr>
              <w:t xml:space="preserve"> балок</w:t>
            </w:r>
          </w:p>
        </w:tc>
        <w:tc>
          <w:tcPr>
            <w:tcW w:w="1562" w:type="dxa"/>
            <w:tcBorders>
              <w:top w:val="single" w:sz="4" w:space="0" w:color="000000"/>
              <w:left w:val="single" w:sz="4" w:space="0" w:color="000000"/>
              <w:bottom w:val="single" w:sz="4" w:space="0" w:color="000000"/>
              <w:right w:val="single" w:sz="4" w:space="0" w:color="000000"/>
            </w:tcBorders>
          </w:tcPr>
          <w:p w14:paraId="5F5AF036" w14:textId="54C40D4B"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bottom w:val="single" w:sz="4" w:space="0" w:color="000000"/>
              <w:right w:val="single" w:sz="4" w:space="0" w:color="000000"/>
            </w:tcBorders>
          </w:tcPr>
          <w:p w14:paraId="5E784FEE" w14:textId="77777777" w:rsidR="00BF646B" w:rsidRPr="007476A8" w:rsidRDefault="00BF646B" w:rsidP="007476A8">
            <w:pPr>
              <w:pStyle w:val="TableParagraph"/>
              <w:rPr>
                <w:color w:val="000000" w:themeColor="text1"/>
                <w:w w:val="99"/>
                <w:sz w:val="24"/>
                <w:szCs w:val="24"/>
              </w:rPr>
            </w:pPr>
          </w:p>
        </w:tc>
      </w:tr>
      <w:tr w:rsidR="00BF646B" w:rsidRPr="007476A8" w14:paraId="7F4C5672" w14:textId="489F47A2" w:rsidTr="006F2D94">
        <w:trPr>
          <w:trHeight w:val="229"/>
        </w:trPr>
        <w:tc>
          <w:tcPr>
            <w:tcW w:w="1866" w:type="dxa"/>
            <w:vMerge/>
            <w:tcBorders>
              <w:left w:val="single" w:sz="4" w:space="0" w:color="000000"/>
              <w:right w:val="single" w:sz="4" w:space="0" w:color="000000"/>
            </w:tcBorders>
          </w:tcPr>
          <w:p w14:paraId="0358E00D" w14:textId="77777777" w:rsidR="00BF646B" w:rsidRPr="007476A8" w:rsidRDefault="00BF646B" w:rsidP="007476A8">
            <w:pPr>
              <w:pStyle w:val="TableParagraph"/>
              <w:rPr>
                <w:color w:val="000000" w:themeColor="text1"/>
                <w:sz w:val="24"/>
                <w:szCs w:val="24"/>
              </w:rPr>
            </w:pPr>
          </w:p>
        </w:tc>
        <w:tc>
          <w:tcPr>
            <w:tcW w:w="9636" w:type="dxa"/>
            <w:gridSpan w:val="2"/>
            <w:tcBorders>
              <w:top w:val="single" w:sz="4" w:space="0" w:color="000000"/>
              <w:left w:val="single" w:sz="4" w:space="0" w:color="000000"/>
              <w:bottom w:val="single" w:sz="4" w:space="0" w:color="000000"/>
              <w:right w:val="single" w:sz="4" w:space="0" w:color="000000"/>
            </w:tcBorders>
          </w:tcPr>
          <w:p w14:paraId="77FF3D8B" w14:textId="461F47D6" w:rsidR="00BF646B" w:rsidRPr="007476A8" w:rsidRDefault="00BF646B" w:rsidP="007476A8">
            <w:pPr>
              <w:pStyle w:val="TableParagraph"/>
              <w:rPr>
                <w:color w:val="000000" w:themeColor="text1"/>
                <w:sz w:val="24"/>
                <w:szCs w:val="24"/>
                <w:lang w:val="ru-RU"/>
              </w:rPr>
            </w:pPr>
            <w:r w:rsidRPr="007476A8">
              <w:rPr>
                <w:b/>
                <w:color w:val="000000" w:themeColor="text1"/>
                <w:sz w:val="24"/>
                <w:szCs w:val="24"/>
                <w:lang w:val="ru-RU"/>
              </w:rPr>
              <w:t>В том числе практических и лабораторных занятий</w:t>
            </w:r>
          </w:p>
        </w:tc>
        <w:tc>
          <w:tcPr>
            <w:tcW w:w="1562" w:type="dxa"/>
            <w:tcBorders>
              <w:top w:val="single" w:sz="4" w:space="0" w:color="000000"/>
              <w:left w:val="single" w:sz="4" w:space="0" w:color="000000"/>
              <w:bottom w:val="single" w:sz="4" w:space="0" w:color="000000"/>
              <w:right w:val="single" w:sz="4" w:space="0" w:color="000000"/>
            </w:tcBorders>
          </w:tcPr>
          <w:p w14:paraId="2698CAEE" w14:textId="530A0008" w:rsidR="00BF646B" w:rsidRPr="007476A8" w:rsidRDefault="002634F5" w:rsidP="007476A8">
            <w:pPr>
              <w:pStyle w:val="TableParagraph"/>
              <w:jc w:val="center"/>
              <w:rPr>
                <w:color w:val="000000" w:themeColor="text1"/>
                <w:sz w:val="24"/>
                <w:szCs w:val="24"/>
                <w:lang w:val="ru-RU"/>
              </w:rPr>
            </w:pPr>
            <w:r w:rsidRPr="007476A8">
              <w:rPr>
                <w:color w:val="000000" w:themeColor="text1"/>
                <w:sz w:val="24"/>
                <w:szCs w:val="24"/>
                <w:lang w:val="ru-RU"/>
              </w:rPr>
              <w:t>6</w:t>
            </w:r>
          </w:p>
        </w:tc>
        <w:tc>
          <w:tcPr>
            <w:tcW w:w="1701" w:type="dxa"/>
            <w:vMerge w:val="restart"/>
            <w:tcBorders>
              <w:top w:val="single" w:sz="4" w:space="0" w:color="000000"/>
              <w:left w:val="single" w:sz="4" w:space="0" w:color="000000"/>
              <w:right w:val="single" w:sz="4" w:space="0" w:color="000000"/>
            </w:tcBorders>
          </w:tcPr>
          <w:p w14:paraId="218BFA74" w14:textId="4078B22A" w:rsidR="00BF646B" w:rsidRPr="007476A8" w:rsidRDefault="002634F5" w:rsidP="007476A8">
            <w:pPr>
              <w:pStyle w:val="TableParagraph"/>
              <w:rPr>
                <w:color w:val="000000" w:themeColor="text1"/>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BF646B" w:rsidRPr="007476A8" w14:paraId="09DAFEA1" w14:textId="1213FD80" w:rsidTr="006F2D94">
        <w:trPr>
          <w:trHeight w:val="230"/>
        </w:trPr>
        <w:tc>
          <w:tcPr>
            <w:tcW w:w="1866" w:type="dxa"/>
            <w:vMerge/>
            <w:tcBorders>
              <w:left w:val="single" w:sz="4" w:space="0" w:color="000000"/>
              <w:right w:val="single" w:sz="4" w:space="0" w:color="000000"/>
            </w:tcBorders>
            <w:vAlign w:val="center"/>
            <w:hideMark/>
          </w:tcPr>
          <w:p w14:paraId="2E9D4528"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6272DF07" w14:textId="77777777" w:rsidR="00BF646B" w:rsidRPr="007476A8" w:rsidRDefault="00BF646B" w:rsidP="007476A8">
            <w:pPr>
              <w:pStyle w:val="TableParagraph"/>
              <w:rPr>
                <w:b/>
                <w:color w:val="000000" w:themeColor="text1"/>
                <w:sz w:val="24"/>
                <w:szCs w:val="24"/>
              </w:rPr>
            </w:pPr>
            <w:r w:rsidRPr="007476A8">
              <w:rPr>
                <w:b/>
                <w:color w:val="000000" w:themeColor="text1"/>
                <w:sz w:val="24"/>
                <w:szCs w:val="24"/>
              </w:rPr>
              <w:t>Практические занятия</w:t>
            </w:r>
          </w:p>
        </w:tc>
        <w:tc>
          <w:tcPr>
            <w:tcW w:w="1562" w:type="dxa"/>
            <w:tcBorders>
              <w:top w:val="single" w:sz="4" w:space="0" w:color="000000"/>
              <w:left w:val="single" w:sz="4" w:space="0" w:color="000000"/>
              <w:bottom w:val="single" w:sz="4" w:space="0" w:color="000000"/>
              <w:right w:val="single" w:sz="4" w:space="0" w:color="000000"/>
            </w:tcBorders>
          </w:tcPr>
          <w:p w14:paraId="0EE7C68D" w14:textId="003EE5E5"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23F0C44F" w14:textId="77777777" w:rsidR="00BF646B" w:rsidRPr="007476A8" w:rsidRDefault="00BF646B" w:rsidP="007476A8">
            <w:pPr>
              <w:pStyle w:val="TableParagraph"/>
              <w:rPr>
                <w:color w:val="000000" w:themeColor="text1"/>
                <w:sz w:val="24"/>
                <w:szCs w:val="24"/>
              </w:rPr>
            </w:pPr>
          </w:p>
        </w:tc>
      </w:tr>
      <w:tr w:rsidR="00BF646B" w:rsidRPr="007476A8" w14:paraId="29BDDCDD" w14:textId="66A7D600" w:rsidTr="006F2D94">
        <w:trPr>
          <w:trHeight w:val="229"/>
        </w:trPr>
        <w:tc>
          <w:tcPr>
            <w:tcW w:w="1866" w:type="dxa"/>
            <w:vMerge/>
            <w:tcBorders>
              <w:left w:val="single" w:sz="4" w:space="0" w:color="000000"/>
              <w:right w:val="single" w:sz="4" w:space="0" w:color="000000"/>
            </w:tcBorders>
            <w:vAlign w:val="center"/>
            <w:hideMark/>
          </w:tcPr>
          <w:p w14:paraId="3167274D"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1D31EB59" w14:textId="5A3A34D8" w:rsidR="00BF646B" w:rsidRPr="007476A8" w:rsidRDefault="00BF646B" w:rsidP="007476A8">
            <w:pPr>
              <w:pStyle w:val="TableParagraph"/>
              <w:rPr>
                <w:color w:val="000000" w:themeColor="text1"/>
                <w:sz w:val="24"/>
                <w:szCs w:val="24"/>
              </w:rPr>
            </w:pPr>
            <w:r w:rsidRPr="007476A8">
              <w:rPr>
                <w:color w:val="000000" w:themeColor="text1"/>
                <w:sz w:val="24"/>
                <w:szCs w:val="24"/>
              </w:rPr>
              <w:t xml:space="preserve">1.Исследование </w:t>
            </w:r>
            <w:proofErr w:type="spellStart"/>
            <w:r w:rsidRPr="007476A8">
              <w:rPr>
                <w:color w:val="000000" w:themeColor="text1"/>
                <w:sz w:val="24"/>
                <w:szCs w:val="24"/>
              </w:rPr>
              <w:t>балки</w:t>
            </w:r>
            <w:proofErr w:type="spellEnd"/>
            <w:r w:rsidRPr="007476A8">
              <w:rPr>
                <w:color w:val="000000" w:themeColor="text1"/>
                <w:sz w:val="24"/>
                <w:szCs w:val="24"/>
              </w:rPr>
              <w:t xml:space="preserve"> </w:t>
            </w:r>
            <w:proofErr w:type="spellStart"/>
            <w:r w:rsidRPr="007476A8">
              <w:rPr>
                <w:color w:val="000000" w:themeColor="text1"/>
                <w:sz w:val="24"/>
                <w:szCs w:val="24"/>
              </w:rPr>
              <w:t>на</w:t>
            </w:r>
            <w:proofErr w:type="spellEnd"/>
            <w:r w:rsidRPr="007476A8">
              <w:rPr>
                <w:color w:val="000000" w:themeColor="text1"/>
                <w:sz w:val="24"/>
                <w:szCs w:val="24"/>
              </w:rPr>
              <w:t xml:space="preserve"> </w:t>
            </w:r>
            <w:proofErr w:type="spellStart"/>
            <w:r w:rsidRPr="007476A8">
              <w:rPr>
                <w:color w:val="000000" w:themeColor="text1"/>
                <w:sz w:val="24"/>
                <w:szCs w:val="24"/>
              </w:rPr>
              <w:t>прочность</w:t>
            </w:r>
            <w:proofErr w:type="spellEnd"/>
          </w:p>
        </w:tc>
        <w:tc>
          <w:tcPr>
            <w:tcW w:w="1562" w:type="dxa"/>
            <w:tcBorders>
              <w:top w:val="single" w:sz="4" w:space="0" w:color="000000"/>
              <w:left w:val="single" w:sz="4" w:space="0" w:color="000000"/>
              <w:bottom w:val="single" w:sz="4" w:space="0" w:color="000000"/>
              <w:right w:val="single" w:sz="4" w:space="0" w:color="000000"/>
            </w:tcBorders>
          </w:tcPr>
          <w:p w14:paraId="6F28A207" w14:textId="08062809"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4FC9ACE5" w14:textId="77777777" w:rsidR="00BF646B" w:rsidRPr="007476A8" w:rsidRDefault="00BF646B" w:rsidP="007476A8">
            <w:pPr>
              <w:pStyle w:val="TableParagraph"/>
              <w:rPr>
                <w:color w:val="000000" w:themeColor="text1"/>
                <w:w w:val="99"/>
                <w:sz w:val="24"/>
                <w:szCs w:val="24"/>
              </w:rPr>
            </w:pPr>
          </w:p>
        </w:tc>
      </w:tr>
      <w:tr w:rsidR="00BF646B" w:rsidRPr="007476A8" w14:paraId="6B927452" w14:textId="3CB633C7" w:rsidTr="006F2D94">
        <w:trPr>
          <w:trHeight w:val="230"/>
        </w:trPr>
        <w:tc>
          <w:tcPr>
            <w:tcW w:w="1866" w:type="dxa"/>
            <w:vMerge/>
            <w:tcBorders>
              <w:left w:val="single" w:sz="4" w:space="0" w:color="000000"/>
              <w:right w:val="single" w:sz="4" w:space="0" w:color="000000"/>
            </w:tcBorders>
            <w:vAlign w:val="center"/>
            <w:hideMark/>
          </w:tcPr>
          <w:p w14:paraId="61703EED"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4AB0BD46" w14:textId="6F9CA586"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3.Расчет сварного соединения по принципу полярного момента инерции</w:t>
            </w:r>
          </w:p>
        </w:tc>
        <w:tc>
          <w:tcPr>
            <w:tcW w:w="1562" w:type="dxa"/>
            <w:tcBorders>
              <w:top w:val="single" w:sz="4" w:space="0" w:color="000000"/>
              <w:left w:val="single" w:sz="4" w:space="0" w:color="000000"/>
              <w:bottom w:val="single" w:sz="4" w:space="0" w:color="000000"/>
              <w:right w:val="single" w:sz="4" w:space="0" w:color="000000"/>
            </w:tcBorders>
          </w:tcPr>
          <w:p w14:paraId="0BDD7359" w14:textId="6F3A8A54"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34ED2CEA" w14:textId="77777777" w:rsidR="00BF646B" w:rsidRPr="007476A8" w:rsidRDefault="00BF646B" w:rsidP="007476A8">
            <w:pPr>
              <w:pStyle w:val="TableParagraph"/>
              <w:rPr>
                <w:color w:val="000000" w:themeColor="text1"/>
                <w:w w:val="99"/>
                <w:sz w:val="24"/>
                <w:szCs w:val="24"/>
                <w:lang w:val="ru-RU"/>
              </w:rPr>
            </w:pPr>
          </w:p>
        </w:tc>
      </w:tr>
      <w:tr w:rsidR="00BF646B" w:rsidRPr="007476A8" w14:paraId="78CEE12F" w14:textId="5A09CA6F" w:rsidTr="006F2D94">
        <w:trPr>
          <w:trHeight w:val="229"/>
        </w:trPr>
        <w:tc>
          <w:tcPr>
            <w:tcW w:w="1866" w:type="dxa"/>
            <w:vMerge/>
            <w:tcBorders>
              <w:left w:val="single" w:sz="4" w:space="0" w:color="000000"/>
              <w:right w:val="single" w:sz="4" w:space="0" w:color="000000"/>
            </w:tcBorders>
            <w:vAlign w:val="center"/>
            <w:hideMark/>
          </w:tcPr>
          <w:p w14:paraId="49FA235E"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54F0C435" w14:textId="35E9C548"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5.Расчет соединения поясов автоматической сваркой</w:t>
            </w:r>
          </w:p>
        </w:tc>
        <w:tc>
          <w:tcPr>
            <w:tcW w:w="1562" w:type="dxa"/>
            <w:tcBorders>
              <w:top w:val="single" w:sz="4" w:space="0" w:color="000000"/>
              <w:left w:val="single" w:sz="4" w:space="0" w:color="000000"/>
              <w:bottom w:val="single" w:sz="4" w:space="0" w:color="000000"/>
              <w:right w:val="single" w:sz="4" w:space="0" w:color="000000"/>
            </w:tcBorders>
          </w:tcPr>
          <w:p w14:paraId="352AB124" w14:textId="33D9B56A"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44A7E7D4" w14:textId="77777777" w:rsidR="00BF646B" w:rsidRPr="007476A8" w:rsidRDefault="00BF646B" w:rsidP="007476A8">
            <w:pPr>
              <w:pStyle w:val="TableParagraph"/>
              <w:rPr>
                <w:color w:val="000000" w:themeColor="text1"/>
                <w:w w:val="99"/>
                <w:sz w:val="24"/>
                <w:szCs w:val="24"/>
                <w:lang w:val="ru-RU"/>
              </w:rPr>
            </w:pPr>
          </w:p>
        </w:tc>
      </w:tr>
      <w:tr w:rsidR="00BF646B" w:rsidRPr="007476A8" w14:paraId="63799E80" w14:textId="7875923E" w:rsidTr="006F2D94">
        <w:trPr>
          <w:trHeight w:val="230"/>
        </w:trPr>
        <w:tc>
          <w:tcPr>
            <w:tcW w:w="1866" w:type="dxa"/>
            <w:vMerge/>
            <w:tcBorders>
              <w:left w:val="single" w:sz="4" w:space="0" w:color="000000"/>
              <w:right w:val="single" w:sz="4" w:space="0" w:color="000000"/>
            </w:tcBorders>
            <w:vAlign w:val="center"/>
            <w:hideMark/>
          </w:tcPr>
          <w:p w14:paraId="33A1D397"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2C38AD1D" w14:textId="660A5849"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6.Расчет напряжения в поясе балки. Расчет тангенциальной опоры балки</w:t>
            </w:r>
          </w:p>
        </w:tc>
        <w:tc>
          <w:tcPr>
            <w:tcW w:w="1562" w:type="dxa"/>
            <w:tcBorders>
              <w:top w:val="single" w:sz="4" w:space="0" w:color="000000"/>
              <w:left w:val="single" w:sz="4" w:space="0" w:color="000000"/>
              <w:bottom w:val="single" w:sz="4" w:space="0" w:color="000000"/>
              <w:right w:val="single" w:sz="4" w:space="0" w:color="000000"/>
            </w:tcBorders>
          </w:tcPr>
          <w:p w14:paraId="1C3C6A62" w14:textId="42116645"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517859BF" w14:textId="77777777" w:rsidR="00BF646B" w:rsidRPr="007476A8" w:rsidRDefault="00BF646B" w:rsidP="007476A8">
            <w:pPr>
              <w:pStyle w:val="TableParagraph"/>
              <w:rPr>
                <w:color w:val="000000" w:themeColor="text1"/>
                <w:w w:val="99"/>
                <w:sz w:val="24"/>
                <w:szCs w:val="24"/>
              </w:rPr>
            </w:pPr>
          </w:p>
        </w:tc>
      </w:tr>
      <w:tr w:rsidR="00BF646B" w:rsidRPr="007476A8" w14:paraId="727E159D" w14:textId="1117CC95" w:rsidTr="006F2D94">
        <w:trPr>
          <w:trHeight w:val="122"/>
        </w:trPr>
        <w:tc>
          <w:tcPr>
            <w:tcW w:w="1866" w:type="dxa"/>
            <w:vMerge/>
            <w:tcBorders>
              <w:left w:val="single" w:sz="4" w:space="0" w:color="000000"/>
              <w:right w:val="single" w:sz="4" w:space="0" w:color="000000"/>
            </w:tcBorders>
            <w:vAlign w:val="center"/>
            <w:hideMark/>
          </w:tcPr>
          <w:p w14:paraId="4BC2839E"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38F9E322" w14:textId="0733B744"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7.Расчёт коробчатой сварной балки на прочность, устойчивость и прогиб</w:t>
            </w:r>
          </w:p>
        </w:tc>
        <w:tc>
          <w:tcPr>
            <w:tcW w:w="1562" w:type="dxa"/>
            <w:tcBorders>
              <w:top w:val="single" w:sz="4" w:space="0" w:color="000000"/>
              <w:left w:val="single" w:sz="4" w:space="0" w:color="000000"/>
              <w:bottom w:val="single" w:sz="4" w:space="0" w:color="000000"/>
              <w:right w:val="single" w:sz="4" w:space="0" w:color="000000"/>
            </w:tcBorders>
          </w:tcPr>
          <w:p w14:paraId="2D445FE8" w14:textId="308D38D6"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59101B96" w14:textId="77777777" w:rsidR="00BF646B" w:rsidRPr="007476A8" w:rsidRDefault="00BF646B" w:rsidP="007476A8">
            <w:pPr>
              <w:pStyle w:val="TableParagraph"/>
              <w:rPr>
                <w:color w:val="000000" w:themeColor="text1"/>
                <w:w w:val="99"/>
                <w:sz w:val="24"/>
                <w:szCs w:val="24"/>
                <w:lang w:val="ru-RU"/>
              </w:rPr>
            </w:pPr>
          </w:p>
        </w:tc>
      </w:tr>
      <w:tr w:rsidR="00BF646B" w:rsidRPr="007476A8" w14:paraId="1D6D9052" w14:textId="6B2A7FEE" w:rsidTr="006F2D94">
        <w:trPr>
          <w:trHeight w:val="267"/>
        </w:trPr>
        <w:tc>
          <w:tcPr>
            <w:tcW w:w="1866" w:type="dxa"/>
            <w:vMerge/>
            <w:tcBorders>
              <w:left w:val="single" w:sz="4" w:space="0" w:color="000000"/>
              <w:right w:val="single" w:sz="4" w:space="0" w:color="000000"/>
            </w:tcBorders>
            <w:vAlign w:val="center"/>
            <w:hideMark/>
          </w:tcPr>
          <w:p w14:paraId="10E76682"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711CE8E8" w14:textId="549C1CE3"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9.Расчёт подкрановой сварной балки на прочность, устойчивость и прогиб</w:t>
            </w:r>
          </w:p>
        </w:tc>
        <w:tc>
          <w:tcPr>
            <w:tcW w:w="1562" w:type="dxa"/>
            <w:tcBorders>
              <w:top w:val="single" w:sz="4" w:space="0" w:color="000000"/>
              <w:left w:val="single" w:sz="4" w:space="0" w:color="000000"/>
              <w:bottom w:val="single" w:sz="4" w:space="0" w:color="000000"/>
              <w:right w:val="single" w:sz="4" w:space="0" w:color="000000"/>
            </w:tcBorders>
          </w:tcPr>
          <w:p w14:paraId="5077CF35" w14:textId="34CA466E"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bottom w:val="single" w:sz="4" w:space="0" w:color="000000"/>
              <w:right w:val="single" w:sz="4" w:space="0" w:color="000000"/>
            </w:tcBorders>
          </w:tcPr>
          <w:p w14:paraId="587AB8C2" w14:textId="77777777" w:rsidR="00BF646B" w:rsidRPr="007476A8" w:rsidRDefault="00BF646B" w:rsidP="007476A8">
            <w:pPr>
              <w:pStyle w:val="TableParagraph"/>
              <w:rPr>
                <w:color w:val="000000" w:themeColor="text1"/>
                <w:w w:val="99"/>
                <w:sz w:val="24"/>
                <w:szCs w:val="24"/>
                <w:lang w:val="ru-RU"/>
              </w:rPr>
            </w:pPr>
          </w:p>
        </w:tc>
      </w:tr>
      <w:tr w:rsidR="00BF646B" w:rsidRPr="007476A8" w14:paraId="26155D18" w14:textId="6432A759" w:rsidTr="006F2D94">
        <w:trPr>
          <w:trHeight w:val="230"/>
        </w:trPr>
        <w:tc>
          <w:tcPr>
            <w:tcW w:w="1866" w:type="dxa"/>
            <w:vMerge w:val="restart"/>
            <w:tcBorders>
              <w:top w:val="single" w:sz="4" w:space="0" w:color="000000"/>
              <w:left w:val="single" w:sz="4" w:space="0" w:color="000000"/>
              <w:bottom w:val="single" w:sz="4" w:space="0" w:color="000000"/>
              <w:right w:val="single" w:sz="4" w:space="0" w:color="000000"/>
            </w:tcBorders>
            <w:hideMark/>
          </w:tcPr>
          <w:p w14:paraId="0372BC4D" w14:textId="77777777"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t>Тема 1.4 Сварные колонны и стойки</w:t>
            </w:r>
          </w:p>
        </w:tc>
        <w:tc>
          <w:tcPr>
            <w:tcW w:w="9636" w:type="dxa"/>
            <w:gridSpan w:val="2"/>
            <w:tcBorders>
              <w:top w:val="single" w:sz="4" w:space="0" w:color="000000"/>
              <w:left w:val="single" w:sz="4" w:space="0" w:color="000000"/>
              <w:bottom w:val="single" w:sz="4" w:space="0" w:color="000000"/>
              <w:right w:val="single" w:sz="4" w:space="0" w:color="000000"/>
            </w:tcBorders>
          </w:tcPr>
          <w:p w14:paraId="63AE8434" w14:textId="7A1F2152"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t>Содержание</w:t>
            </w:r>
          </w:p>
        </w:tc>
        <w:tc>
          <w:tcPr>
            <w:tcW w:w="1562" w:type="dxa"/>
            <w:tcBorders>
              <w:top w:val="single" w:sz="4" w:space="0" w:color="000000"/>
              <w:left w:val="single" w:sz="4" w:space="0" w:color="000000"/>
              <w:bottom w:val="single" w:sz="4" w:space="0" w:color="000000"/>
              <w:right w:val="single" w:sz="4" w:space="0" w:color="000000"/>
            </w:tcBorders>
          </w:tcPr>
          <w:p w14:paraId="6AE2D4A6" w14:textId="41B01703" w:rsidR="00BF646B" w:rsidRPr="007476A8" w:rsidRDefault="002634F5" w:rsidP="007476A8">
            <w:pPr>
              <w:pStyle w:val="TableParagraph"/>
              <w:jc w:val="center"/>
              <w:rPr>
                <w:color w:val="000000" w:themeColor="text1"/>
                <w:sz w:val="24"/>
                <w:szCs w:val="24"/>
                <w:lang w:val="ru-RU"/>
              </w:rPr>
            </w:pPr>
            <w:r w:rsidRPr="007476A8">
              <w:rPr>
                <w:color w:val="000000" w:themeColor="text1"/>
                <w:sz w:val="24"/>
                <w:szCs w:val="24"/>
                <w:lang w:val="ru-RU"/>
              </w:rPr>
              <w:t>8</w:t>
            </w:r>
          </w:p>
        </w:tc>
        <w:tc>
          <w:tcPr>
            <w:tcW w:w="1701" w:type="dxa"/>
            <w:vMerge w:val="restart"/>
            <w:tcBorders>
              <w:top w:val="single" w:sz="4" w:space="0" w:color="000000"/>
              <w:left w:val="single" w:sz="4" w:space="0" w:color="000000"/>
              <w:right w:val="single" w:sz="4" w:space="0" w:color="000000"/>
            </w:tcBorders>
          </w:tcPr>
          <w:p w14:paraId="064AE48A" w14:textId="7157D277" w:rsidR="00BF646B" w:rsidRPr="007476A8" w:rsidRDefault="002634F5" w:rsidP="007476A8">
            <w:pPr>
              <w:pStyle w:val="TableParagraph"/>
              <w:rPr>
                <w:color w:val="000000" w:themeColor="text1"/>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BF646B" w:rsidRPr="007476A8" w14:paraId="50572EEE" w14:textId="022E487F" w:rsidTr="006F2D94">
        <w:trPr>
          <w:trHeight w:val="261"/>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1CA1398A"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tcPr>
          <w:p w14:paraId="72A8B81A" w14:textId="4905F560"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1.Общая характеристика колонн. Основные конструктивные части колонн.</w:t>
            </w:r>
          </w:p>
        </w:tc>
        <w:tc>
          <w:tcPr>
            <w:tcW w:w="1562" w:type="dxa"/>
            <w:tcBorders>
              <w:top w:val="single" w:sz="4" w:space="0" w:color="000000"/>
              <w:left w:val="single" w:sz="4" w:space="0" w:color="000000"/>
              <w:bottom w:val="single" w:sz="4" w:space="0" w:color="000000"/>
              <w:right w:val="single" w:sz="4" w:space="0" w:color="000000"/>
            </w:tcBorders>
          </w:tcPr>
          <w:p w14:paraId="4D55C08E" w14:textId="6568B07A"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449FD2C1" w14:textId="77777777" w:rsidR="00BF646B" w:rsidRPr="007476A8" w:rsidRDefault="00BF646B" w:rsidP="007476A8">
            <w:pPr>
              <w:pStyle w:val="TableParagraph"/>
              <w:rPr>
                <w:color w:val="000000" w:themeColor="text1"/>
                <w:sz w:val="24"/>
                <w:szCs w:val="24"/>
                <w:lang w:val="ru-RU"/>
              </w:rPr>
            </w:pPr>
          </w:p>
        </w:tc>
      </w:tr>
      <w:tr w:rsidR="00BF646B" w:rsidRPr="007476A8" w14:paraId="3BBAAF0D" w14:textId="42650CCF" w:rsidTr="006F2D94">
        <w:trPr>
          <w:trHeight w:val="23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3BB0447E"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tcPr>
          <w:p w14:paraId="64186D76" w14:textId="04A33D91" w:rsidR="00BF646B" w:rsidRPr="007476A8" w:rsidRDefault="00BF646B" w:rsidP="007476A8">
            <w:pPr>
              <w:pStyle w:val="TableParagraph"/>
              <w:rPr>
                <w:color w:val="000000" w:themeColor="text1"/>
                <w:sz w:val="24"/>
                <w:szCs w:val="24"/>
              </w:rPr>
            </w:pPr>
            <w:r w:rsidRPr="007476A8">
              <w:rPr>
                <w:color w:val="000000" w:themeColor="text1"/>
                <w:sz w:val="24"/>
                <w:szCs w:val="24"/>
              </w:rPr>
              <w:t xml:space="preserve">2.Схемы </w:t>
            </w:r>
            <w:proofErr w:type="spellStart"/>
            <w:r w:rsidRPr="007476A8">
              <w:rPr>
                <w:color w:val="000000" w:themeColor="text1"/>
                <w:sz w:val="24"/>
                <w:szCs w:val="24"/>
              </w:rPr>
              <w:t>нагружения</w:t>
            </w:r>
            <w:proofErr w:type="spellEnd"/>
            <w:r w:rsidRPr="007476A8">
              <w:rPr>
                <w:color w:val="000000" w:themeColor="text1"/>
                <w:sz w:val="24"/>
                <w:szCs w:val="24"/>
              </w:rPr>
              <w:t xml:space="preserve"> </w:t>
            </w:r>
            <w:proofErr w:type="spellStart"/>
            <w:r w:rsidRPr="007476A8">
              <w:rPr>
                <w:color w:val="000000" w:themeColor="text1"/>
                <w:sz w:val="24"/>
                <w:szCs w:val="24"/>
              </w:rPr>
              <w:t>колонн</w:t>
            </w:r>
            <w:proofErr w:type="spellEnd"/>
          </w:p>
        </w:tc>
        <w:tc>
          <w:tcPr>
            <w:tcW w:w="1562" w:type="dxa"/>
            <w:tcBorders>
              <w:top w:val="single" w:sz="4" w:space="0" w:color="000000"/>
              <w:left w:val="single" w:sz="4" w:space="0" w:color="000000"/>
              <w:bottom w:val="single" w:sz="4" w:space="0" w:color="000000"/>
              <w:right w:val="single" w:sz="4" w:space="0" w:color="000000"/>
            </w:tcBorders>
          </w:tcPr>
          <w:p w14:paraId="703E2C9D" w14:textId="51C0B054"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39A931BF" w14:textId="77777777" w:rsidR="00BF646B" w:rsidRPr="007476A8" w:rsidRDefault="00BF646B" w:rsidP="007476A8">
            <w:pPr>
              <w:pStyle w:val="TableParagraph"/>
              <w:rPr>
                <w:color w:val="000000" w:themeColor="text1"/>
                <w:sz w:val="24"/>
                <w:szCs w:val="24"/>
              </w:rPr>
            </w:pPr>
          </w:p>
        </w:tc>
      </w:tr>
      <w:tr w:rsidR="00BF646B" w:rsidRPr="007476A8" w14:paraId="01127817" w14:textId="2AE65058" w:rsidTr="006F2D94">
        <w:trPr>
          <w:trHeight w:val="23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03DA4D82"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tcPr>
          <w:p w14:paraId="60FD3549" w14:textId="057DA76A"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3.Расчёт и конструирование стержня центрально-сжатой колонны</w:t>
            </w:r>
          </w:p>
        </w:tc>
        <w:tc>
          <w:tcPr>
            <w:tcW w:w="1562" w:type="dxa"/>
            <w:tcBorders>
              <w:top w:val="single" w:sz="4" w:space="0" w:color="000000"/>
              <w:left w:val="single" w:sz="4" w:space="0" w:color="000000"/>
              <w:bottom w:val="single" w:sz="4" w:space="0" w:color="000000"/>
              <w:right w:val="single" w:sz="4" w:space="0" w:color="000000"/>
            </w:tcBorders>
          </w:tcPr>
          <w:p w14:paraId="1EA48356" w14:textId="7BBF59E6"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60A4FF48" w14:textId="77777777" w:rsidR="00BF646B" w:rsidRPr="007476A8" w:rsidRDefault="00BF646B" w:rsidP="007476A8">
            <w:pPr>
              <w:pStyle w:val="TableParagraph"/>
              <w:rPr>
                <w:color w:val="000000" w:themeColor="text1"/>
                <w:sz w:val="24"/>
                <w:szCs w:val="24"/>
                <w:lang w:val="ru-RU"/>
              </w:rPr>
            </w:pPr>
          </w:p>
        </w:tc>
      </w:tr>
      <w:tr w:rsidR="00BF646B" w:rsidRPr="007476A8" w14:paraId="38C0471D" w14:textId="34E259A7" w:rsidTr="006F2D94">
        <w:trPr>
          <w:trHeight w:val="229"/>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3C95A9C0"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tcPr>
          <w:p w14:paraId="4DC10AE1" w14:textId="408C48C7"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 xml:space="preserve">4.Расчёт и конструирование стержня </w:t>
            </w:r>
            <w:proofErr w:type="spellStart"/>
            <w:r w:rsidRPr="007476A8">
              <w:rPr>
                <w:color w:val="000000" w:themeColor="text1"/>
                <w:sz w:val="24"/>
                <w:szCs w:val="24"/>
                <w:lang w:val="ru-RU"/>
              </w:rPr>
              <w:t>внецетренно</w:t>
            </w:r>
            <w:proofErr w:type="spellEnd"/>
            <w:r w:rsidRPr="007476A8">
              <w:rPr>
                <w:color w:val="000000" w:themeColor="text1"/>
                <w:sz w:val="24"/>
                <w:szCs w:val="24"/>
                <w:lang w:val="ru-RU"/>
              </w:rPr>
              <w:t xml:space="preserve"> сжатой колонны</w:t>
            </w:r>
          </w:p>
        </w:tc>
        <w:tc>
          <w:tcPr>
            <w:tcW w:w="1562" w:type="dxa"/>
            <w:tcBorders>
              <w:top w:val="single" w:sz="4" w:space="0" w:color="000000"/>
              <w:left w:val="single" w:sz="4" w:space="0" w:color="000000"/>
              <w:bottom w:val="single" w:sz="4" w:space="0" w:color="000000"/>
              <w:right w:val="single" w:sz="4" w:space="0" w:color="000000"/>
            </w:tcBorders>
          </w:tcPr>
          <w:p w14:paraId="6AC8CEF8" w14:textId="5DA7AD57"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6A96361B" w14:textId="77777777" w:rsidR="00BF646B" w:rsidRPr="007476A8" w:rsidRDefault="00BF646B" w:rsidP="007476A8">
            <w:pPr>
              <w:pStyle w:val="TableParagraph"/>
              <w:rPr>
                <w:color w:val="000000" w:themeColor="text1"/>
                <w:sz w:val="24"/>
                <w:szCs w:val="24"/>
                <w:lang w:val="ru-RU"/>
              </w:rPr>
            </w:pPr>
          </w:p>
        </w:tc>
      </w:tr>
      <w:tr w:rsidR="00BF646B" w:rsidRPr="007476A8" w14:paraId="3EA420BC" w14:textId="1FA68CDE" w:rsidTr="006F2D94">
        <w:trPr>
          <w:trHeight w:val="46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4374E878"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tcPr>
          <w:p w14:paraId="4A394695" w14:textId="60D0C7C4"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5.Балки и оголовки колонн. Схема расчёта базы колонны.</w:t>
            </w:r>
          </w:p>
          <w:p w14:paraId="4B5DC5E7" w14:textId="1255A171" w:rsidR="00BF646B" w:rsidRPr="007476A8" w:rsidRDefault="00BF646B" w:rsidP="007476A8">
            <w:pPr>
              <w:pStyle w:val="TableParagraph"/>
              <w:rPr>
                <w:color w:val="000000" w:themeColor="text1"/>
                <w:sz w:val="24"/>
                <w:szCs w:val="24"/>
              </w:rPr>
            </w:pPr>
            <w:r w:rsidRPr="007476A8">
              <w:rPr>
                <w:color w:val="000000" w:themeColor="text1"/>
                <w:sz w:val="24"/>
                <w:szCs w:val="24"/>
              </w:rPr>
              <w:t xml:space="preserve">Последовательность </w:t>
            </w:r>
            <w:proofErr w:type="spellStart"/>
            <w:r w:rsidRPr="007476A8">
              <w:rPr>
                <w:color w:val="000000" w:themeColor="text1"/>
                <w:sz w:val="24"/>
                <w:szCs w:val="24"/>
              </w:rPr>
              <w:t>расчёта</w:t>
            </w:r>
            <w:proofErr w:type="spellEnd"/>
            <w:r w:rsidRPr="007476A8">
              <w:rPr>
                <w:color w:val="000000" w:themeColor="text1"/>
                <w:sz w:val="24"/>
                <w:szCs w:val="24"/>
              </w:rPr>
              <w:t xml:space="preserve"> </w:t>
            </w:r>
            <w:proofErr w:type="spellStart"/>
            <w:r w:rsidRPr="007476A8">
              <w:rPr>
                <w:color w:val="000000" w:themeColor="text1"/>
                <w:sz w:val="24"/>
                <w:szCs w:val="24"/>
              </w:rPr>
              <w:t>оголовок</w:t>
            </w:r>
            <w:proofErr w:type="spellEnd"/>
            <w:r w:rsidRPr="007476A8">
              <w:rPr>
                <w:color w:val="000000" w:themeColor="text1"/>
                <w:sz w:val="24"/>
                <w:szCs w:val="24"/>
              </w:rPr>
              <w:t xml:space="preserve"> </w:t>
            </w:r>
            <w:proofErr w:type="spellStart"/>
            <w:r w:rsidRPr="007476A8">
              <w:rPr>
                <w:color w:val="000000" w:themeColor="text1"/>
                <w:sz w:val="24"/>
                <w:szCs w:val="24"/>
              </w:rPr>
              <w:t>колонн</w:t>
            </w:r>
            <w:proofErr w:type="spellEnd"/>
          </w:p>
        </w:tc>
        <w:tc>
          <w:tcPr>
            <w:tcW w:w="1562" w:type="dxa"/>
            <w:tcBorders>
              <w:top w:val="single" w:sz="4" w:space="0" w:color="000000"/>
              <w:left w:val="single" w:sz="4" w:space="0" w:color="000000"/>
              <w:bottom w:val="single" w:sz="4" w:space="0" w:color="000000"/>
              <w:right w:val="single" w:sz="4" w:space="0" w:color="000000"/>
            </w:tcBorders>
          </w:tcPr>
          <w:p w14:paraId="6A8A1BFB" w14:textId="3465D2C1"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bottom w:val="single" w:sz="4" w:space="0" w:color="000000"/>
              <w:right w:val="single" w:sz="4" w:space="0" w:color="000000"/>
            </w:tcBorders>
          </w:tcPr>
          <w:p w14:paraId="5376D912" w14:textId="77777777" w:rsidR="00BF646B" w:rsidRPr="007476A8" w:rsidRDefault="00BF646B" w:rsidP="007476A8">
            <w:pPr>
              <w:pStyle w:val="TableParagraph"/>
              <w:rPr>
                <w:color w:val="000000" w:themeColor="text1"/>
                <w:sz w:val="24"/>
                <w:szCs w:val="24"/>
              </w:rPr>
            </w:pPr>
          </w:p>
        </w:tc>
      </w:tr>
      <w:tr w:rsidR="00BF646B" w:rsidRPr="007476A8" w14:paraId="644CB65A" w14:textId="77777777" w:rsidTr="006F2D94">
        <w:trPr>
          <w:trHeight w:val="230"/>
        </w:trPr>
        <w:tc>
          <w:tcPr>
            <w:tcW w:w="1866" w:type="dxa"/>
            <w:vMerge/>
            <w:tcBorders>
              <w:top w:val="single" w:sz="4" w:space="0" w:color="000000"/>
              <w:left w:val="single" w:sz="4" w:space="0" w:color="000000"/>
              <w:bottom w:val="single" w:sz="4" w:space="0" w:color="000000"/>
              <w:right w:val="single" w:sz="4" w:space="0" w:color="000000"/>
            </w:tcBorders>
            <w:vAlign w:val="center"/>
          </w:tcPr>
          <w:p w14:paraId="618FD022" w14:textId="77777777" w:rsidR="00BF646B" w:rsidRPr="007476A8" w:rsidRDefault="00BF646B" w:rsidP="007476A8">
            <w:pPr>
              <w:rPr>
                <w:rFonts w:ascii="Times New Roman" w:eastAsia="Times New Roman" w:hAnsi="Times New Roman" w:cs="Times New Roman"/>
                <w:b/>
                <w:color w:val="000000" w:themeColor="text1"/>
                <w:sz w:val="24"/>
                <w:szCs w:val="24"/>
              </w:rPr>
            </w:pPr>
          </w:p>
        </w:tc>
        <w:tc>
          <w:tcPr>
            <w:tcW w:w="9636" w:type="dxa"/>
            <w:gridSpan w:val="2"/>
            <w:tcBorders>
              <w:top w:val="single" w:sz="4" w:space="0" w:color="000000"/>
              <w:left w:val="single" w:sz="4" w:space="0" w:color="000000"/>
              <w:bottom w:val="single" w:sz="4" w:space="0" w:color="000000"/>
              <w:right w:val="single" w:sz="4" w:space="0" w:color="000000"/>
            </w:tcBorders>
          </w:tcPr>
          <w:p w14:paraId="6530A2A2" w14:textId="340728A8"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t>В том числе практических и лабораторных занятий</w:t>
            </w:r>
          </w:p>
        </w:tc>
        <w:tc>
          <w:tcPr>
            <w:tcW w:w="1562" w:type="dxa"/>
            <w:tcBorders>
              <w:top w:val="single" w:sz="4" w:space="0" w:color="000000"/>
              <w:left w:val="single" w:sz="4" w:space="0" w:color="000000"/>
              <w:bottom w:val="single" w:sz="4" w:space="0" w:color="000000"/>
              <w:right w:val="single" w:sz="4" w:space="0" w:color="000000"/>
            </w:tcBorders>
          </w:tcPr>
          <w:p w14:paraId="15DC0B7A" w14:textId="1B6F9B58" w:rsidR="00BF646B" w:rsidRPr="007476A8" w:rsidRDefault="002634F5" w:rsidP="007476A8">
            <w:pPr>
              <w:pStyle w:val="TableParagraph"/>
              <w:jc w:val="center"/>
              <w:rPr>
                <w:color w:val="000000" w:themeColor="text1"/>
                <w:sz w:val="24"/>
                <w:szCs w:val="24"/>
                <w:lang w:val="ru-RU"/>
              </w:rPr>
            </w:pPr>
            <w:r w:rsidRPr="007476A8">
              <w:rPr>
                <w:color w:val="000000" w:themeColor="text1"/>
                <w:sz w:val="24"/>
                <w:szCs w:val="24"/>
                <w:lang w:val="ru-RU"/>
              </w:rPr>
              <w:t>6</w:t>
            </w:r>
          </w:p>
        </w:tc>
        <w:tc>
          <w:tcPr>
            <w:tcW w:w="1701" w:type="dxa"/>
            <w:vMerge w:val="restart"/>
            <w:tcBorders>
              <w:top w:val="single" w:sz="4" w:space="0" w:color="000000"/>
              <w:left w:val="single" w:sz="4" w:space="0" w:color="000000"/>
              <w:right w:val="single" w:sz="4" w:space="0" w:color="000000"/>
            </w:tcBorders>
          </w:tcPr>
          <w:p w14:paraId="35B10D01" w14:textId="77777777" w:rsidR="00BF646B" w:rsidRPr="007476A8" w:rsidRDefault="00BF646B" w:rsidP="007476A8">
            <w:pPr>
              <w:pStyle w:val="TableParagraph"/>
              <w:rPr>
                <w:color w:val="000000" w:themeColor="text1"/>
                <w:sz w:val="24"/>
                <w:szCs w:val="24"/>
                <w:lang w:val="ru-RU"/>
              </w:rPr>
            </w:pPr>
          </w:p>
        </w:tc>
      </w:tr>
      <w:tr w:rsidR="00BF646B" w:rsidRPr="007476A8" w14:paraId="652DE810" w14:textId="117258C4" w:rsidTr="006F2D94">
        <w:trPr>
          <w:trHeight w:val="23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3988AC35"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tcPr>
          <w:p w14:paraId="4B4333E9" w14:textId="174E4C9D"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t>Практические занятия</w:t>
            </w:r>
          </w:p>
        </w:tc>
        <w:tc>
          <w:tcPr>
            <w:tcW w:w="1562" w:type="dxa"/>
            <w:tcBorders>
              <w:top w:val="single" w:sz="4" w:space="0" w:color="000000"/>
              <w:left w:val="single" w:sz="4" w:space="0" w:color="000000"/>
              <w:bottom w:val="single" w:sz="4" w:space="0" w:color="000000"/>
              <w:right w:val="single" w:sz="4" w:space="0" w:color="000000"/>
            </w:tcBorders>
          </w:tcPr>
          <w:p w14:paraId="4A802B3C" w14:textId="627C82E9"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6AC406C8" w14:textId="77777777" w:rsidR="00BF646B" w:rsidRPr="007476A8" w:rsidRDefault="00BF646B" w:rsidP="007476A8">
            <w:pPr>
              <w:pStyle w:val="TableParagraph"/>
              <w:rPr>
                <w:color w:val="000000" w:themeColor="text1"/>
                <w:sz w:val="24"/>
                <w:szCs w:val="24"/>
              </w:rPr>
            </w:pPr>
          </w:p>
        </w:tc>
      </w:tr>
      <w:tr w:rsidR="00BF646B" w:rsidRPr="007476A8" w14:paraId="7EED6E62" w14:textId="7D450D9B" w:rsidTr="006F2D94">
        <w:trPr>
          <w:trHeight w:val="229"/>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2D2CA241"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122F312F" w14:textId="368291E6"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1.Расчёт и конструирование стержня центрально-сжатой колонны</w:t>
            </w:r>
          </w:p>
        </w:tc>
        <w:tc>
          <w:tcPr>
            <w:tcW w:w="1562" w:type="dxa"/>
            <w:tcBorders>
              <w:top w:val="single" w:sz="4" w:space="0" w:color="000000"/>
              <w:left w:val="single" w:sz="4" w:space="0" w:color="000000"/>
              <w:bottom w:val="single" w:sz="4" w:space="0" w:color="000000"/>
              <w:right w:val="single" w:sz="4" w:space="0" w:color="000000"/>
            </w:tcBorders>
          </w:tcPr>
          <w:p w14:paraId="0DADE709" w14:textId="7BC8B5FD"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5D27E32D" w14:textId="77777777" w:rsidR="00BF646B" w:rsidRPr="007476A8" w:rsidRDefault="00BF646B" w:rsidP="007476A8">
            <w:pPr>
              <w:pStyle w:val="TableParagraph"/>
              <w:rPr>
                <w:color w:val="000000" w:themeColor="text1"/>
                <w:sz w:val="24"/>
                <w:szCs w:val="24"/>
                <w:lang w:val="ru-RU"/>
              </w:rPr>
            </w:pPr>
          </w:p>
        </w:tc>
      </w:tr>
      <w:tr w:rsidR="00BF646B" w:rsidRPr="007476A8" w14:paraId="546EA521" w14:textId="567672D8" w:rsidTr="006F2D94">
        <w:trPr>
          <w:trHeight w:val="46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72A05770"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29403A0B" w14:textId="10ED2930"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2.Расчёт центрально-сжатой колонны на прочность, устойчивость и гибкость стержней</w:t>
            </w:r>
          </w:p>
        </w:tc>
        <w:tc>
          <w:tcPr>
            <w:tcW w:w="1562" w:type="dxa"/>
            <w:tcBorders>
              <w:top w:val="single" w:sz="4" w:space="0" w:color="000000"/>
              <w:left w:val="single" w:sz="4" w:space="0" w:color="000000"/>
              <w:bottom w:val="single" w:sz="4" w:space="0" w:color="000000"/>
              <w:right w:val="single" w:sz="4" w:space="0" w:color="000000"/>
            </w:tcBorders>
          </w:tcPr>
          <w:p w14:paraId="27E70ECF" w14:textId="1AD1713A"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bottom w:val="single" w:sz="4" w:space="0" w:color="000000"/>
              <w:right w:val="single" w:sz="4" w:space="0" w:color="000000"/>
            </w:tcBorders>
          </w:tcPr>
          <w:p w14:paraId="1920BB69" w14:textId="77777777" w:rsidR="00BF646B" w:rsidRPr="007476A8" w:rsidRDefault="00BF646B" w:rsidP="007476A8">
            <w:pPr>
              <w:pStyle w:val="TableParagraph"/>
              <w:rPr>
                <w:color w:val="000000" w:themeColor="text1"/>
                <w:sz w:val="24"/>
                <w:szCs w:val="24"/>
                <w:lang w:val="ru-RU"/>
              </w:rPr>
            </w:pPr>
          </w:p>
        </w:tc>
      </w:tr>
      <w:tr w:rsidR="00BF646B" w:rsidRPr="007476A8" w14:paraId="2B4DC8BD" w14:textId="03B72821" w:rsidTr="006F2D94">
        <w:trPr>
          <w:trHeight w:val="230"/>
        </w:trPr>
        <w:tc>
          <w:tcPr>
            <w:tcW w:w="1866" w:type="dxa"/>
            <w:vMerge w:val="restart"/>
            <w:tcBorders>
              <w:top w:val="single" w:sz="4" w:space="0" w:color="000000"/>
              <w:left w:val="single" w:sz="4" w:space="0" w:color="000000"/>
              <w:right w:val="single" w:sz="4" w:space="0" w:color="000000"/>
            </w:tcBorders>
            <w:hideMark/>
          </w:tcPr>
          <w:p w14:paraId="1A0D7215" w14:textId="77777777" w:rsidR="00BF646B" w:rsidRPr="007476A8" w:rsidRDefault="00BF646B" w:rsidP="007476A8">
            <w:pPr>
              <w:pStyle w:val="TableParagraph"/>
              <w:rPr>
                <w:b/>
                <w:color w:val="000000" w:themeColor="text1"/>
                <w:sz w:val="24"/>
                <w:szCs w:val="24"/>
              </w:rPr>
            </w:pPr>
            <w:r w:rsidRPr="007476A8">
              <w:rPr>
                <w:b/>
                <w:color w:val="000000" w:themeColor="text1"/>
                <w:sz w:val="24"/>
                <w:szCs w:val="24"/>
              </w:rPr>
              <w:t xml:space="preserve">Тема 1.5. </w:t>
            </w:r>
            <w:proofErr w:type="spellStart"/>
            <w:r w:rsidRPr="007476A8">
              <w:rPr>
                <w:b/>
                <w:color w:val="000000" w:themeColor="text1"/>
                <w:sz w:val="24"/>
                <w:szCs w:val="24"/>
              </w:rPr>
              <w:t>Сварные</w:t>
            </w:r>
            <w:proofErr w:type="spellEnd"/>
            <w:r w:rsidRPr="007476A8">
              <w:rPr>
                <w:b/>
                <w:color w:val="000000" w:themeColor="text1"/>
                <w:sz w:val="24"/>
                <w:szCs w:val="24"/>
              </w:rPr>
              <w:t xml:space="preserve"> </w:t>
            </w:r>
            <w:proofErr w:type="spellStart"/>
            <w:r w:rsidRPr="007476A8">
              <w:rPr>
                <w:b/>
                <w:color w:val="000000" w:themeColor="text1"/>
                <w:sz w:val="24"/>
                <w:szCs w:val="24"/>
              </w:rPr>
              <w:t>фермы</w:t>
            </w:r>
            <w:proofErr w:type="spellEnd"/>
          </w:p>
        </w:tc>
        <w:tc>
          <w:tcPr>
            <w:tcW w:w="9636" w:type="dxa"/>
            <w:gridSpan w:val="2"/>
            <w:tcBorders>
              <w:top w:val="single" w:sz="4" w:space="0" w:color="000000"/>
              <w:left w:val="single" w:sz="4" w:space="0" w:color="000000"/>
              <w:bottom w:val="single" w:sz="4" w:space="0" w:color="000000"/>
              <w:right w:val="single" w:sz="4" w:space="0" w:color="000000"/>
            </w:tcBorders>
          </w:tcPr>
          <w:p w14:paraId="10DE4A87" w14:textId="79B1B2A3"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t>Содержание</w:t>
            </w:r>
          </w:p>
        </w:tc>
        <w:tc>
          <w:tcPr>
            <w:tcW w:w="1562" w:type="dxa"/>
            <w:tcBorders>
              <w:top w:val="single" w:sz="4" w:space="0" w:color="000000"/>
              <w:left w:val="single" w:sz="4" w:space="0" w:color="000000"/>
              <w:bottom w:val="single" w:sz="4" w:space="0" w:color="000000"/>
              <w:right w:val="single" w:sz="4" w:space="0" w:color="000000"/>
            </w:tcBorders>
          </w:tcPr>
          <w:p w14:paraId="28B5A734" w14:textId="23A73CDD" w:rsidR="00BF646B" w:rsidRPr="007476A8" w:rsidRDefault="002634F5" w:rsidP="007476A8">
            <w:pPr>
              <w:pStyle w:val="TableParagraph"/>
              <w:jc w:val="center"/>
              <w:rPr>
                <w:color w:val="000000" w:themeColor="text1"/>
                <w:sz w:val="24"/>
                <w:szCs w:val="24"/>
                <w:lang w:val="ru-RU"/>
              </w:rPr>
            </w:pPr>
            <w:r w:rsidRPr="007476A8">
              <w:rPr>
                <w:color w:val="000000" w:themeColor="text1"/>
                <w:sz w:val="24"/>
                <w:szCs w:val="24"/>
                <w:lang w:val="ru-RU"/>
              </w:rPr>
              <w:t>6</w:t>
            </w:r>
          </w:p>
        </w:tc>
        <w:tc>
          <w:tcPr>
            <w:tcW w:w="1701" w:type="dxa"/>
            <w:vMerge w:val="restart"/>
            <w:tcBorders>
              <w:top w:val="single" w:sz="4" w:space="0" w:color="000000"/>
              <w:left w:val="single" w:sz="4" w:space="0" w:color="000000"/>
              <w:right w:val="single" w:sz="4" w:space="0" w:color="000000"/>
            </w:tcBorders>
          </w:tcPr>
          <w:p w14:paraId="248B3675" w14:textId="51321DEF" w:rsidR="00BF646B" w:rsidRPr="007476A8" w:rsidRDefault="002634F5" w:rsidP="007476A8">
            <w:pPr>
              <w:pStyle w:val="TableParagraph"/>
              <w:rPr>
                <w:color w:val="000000" w:themeColor="text1"/>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BF646B" w:rsidRPr="007476A8" w14:paraId="47548A23" w14:textId="0BB4F063" w:rsidTr="006F2D94">
        <w:trPr>
          <w:trHeight w:val="229"/>
        </w:trPr>
        <w:tc>
          <w:tcPr>
            <w:tcW w:w="1866" w:type="dxa"/>
            <w:vMerge/>
            <w:tcBorders>
              <w:left w:val="single" w:sz="4" w:space="0" w:color="000000"/>
              <w:right w:val="single" w:sz="4" w:space="0" w:color="000000"/>
            </w:tcBorders>
            <w:vAlign w:val="center"/>
            <w:hideMark/>
          </w:tcPr>
          <w:p w14:paraId="621AD52C"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17C19E64" w14:textId="7551C677" w:rsidR="00BF646B" w:rsidRPr="007476A8" w:rsidRDefault="00BF646B" w:rsidP="007476A8">
            <w:pPr>
              <w:pStyle w:val="TableParagraph"/>
              <w:rPr>
                <w:color w:val="000000" w:themeColor="text1"/>
                <w:sz w:val="24"/>
                <w:szCs w:val="24"/>
              </w:rPr>
            </w:pPr>
            <w:r w:rsidRPr="007476A8">
              <w:rPr>
                <w:color w:val="000000" w:themeColor="text1"/>
                <w:sz w:val="24"/>
                <w:szCs w:val="24"/>
              </w:rPr>
              <w:t xml:space="preserve">1.Общие </w:t>
            </w:r>
            <w:proofErr w:type="spellStart"/>
            <w:r w:rsidRPr="007476A8">
              <w:rPr>
                <w:color w:val="000000" w:themeColor="text1"/>
                <w:sz w:val="24"/>
                <w:szCs w:val="24"/>
              </w:rPr>
              <w:t>сведения</w:t>
            </w:r>
            <w:proofErr w:type="spellEnd"/>
            <w:r w:rsidRPr="007476A8">
              <w:rPr>
                <w:color w:val="000000" w:themeColor="text1"/>
                <w:sz w:val="24"/>
                <w:szCs w:val="24"/>
              </w:rPr>
              <w:t xml:space="preserve">. </w:t>
            </w:r>
            <w:proofErr w:type="spellStart"/>
            <w:r w:rsidRPr="007476A8">
              <w:rPr>
                <w:color w:val="000000" w:themeColor="text1"/>
                <w:sz w:val="24"/>
                <w:szCs w:val="24"/>
              </w:rPr>
              <w:t>Силовые</w:t>
            </w:r>
            <w:proofErr w:type="spellEnd"/>
            <w:r w:rsidRPr="007476A8">
              <w:rPr>
                <w:color w:val="000000" w:themeColor="text1"/>
                <w:sz w:val="24"/>
                <w:szCs w:val="24"/>
              </w:rPr>
              <w:t xml:space="preserve"> </w:t>
            </w:r>
            <w:proofErr w:type="spellStart"/>
            <w:r w:rsidRPr="007476A8">
              <w:rPr>
                <w:color w:val="000000" w:themeColor="text1"/>
                <w:sz w:val="24"/>
                <w:szCs w:val="24"/>
              </w:rPr>
              <w:t>факторы</w:t>
            </w:r>
            <w:proofErr w:type="spellEnd"/>
          </w:p>
        </w:tc>
        <w:tc>
          <w:tcPr>
            <w:tcW w:w="1562" w:type="dxa"/>
            <w:tcBorders>
              <w:top w:val="single" w:sz="4" w:space="0" w:color="000000"/>
              <w:left w:val="single" w:sz="4" w:space="0" w:color="000000"/>
              <w:bottom w:val="single" w:sz="4" w:space="0" w:color="000000"/>
              <w:right w:val="single" w:sz="4" w:space="0" w:color="000000"/>
            </w:tcBorders>
          </w:tcPr>
          <w:p w14:paraId="0F62DD86" w14:textId="1DC6A47C"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3776BD30" w14:textId="77777777" w:rsidR="00BF646B" w:rsidRPr="007476A8" w:rsidRDefault="00BF646B" w:rsidP="007476A8">
            <w:pPr>
              <w:pStyle w:val="TableParagraph"/>
              <w:rPr>
                <w:color w:val="000000" w:themeColor="text1"/>
                <w:sz w:val="24"/>
                <w:szCs w:val="24"/>
              </w:rPr>
            </w:pPr>
          </w:p>
        </w:tc>
      </w:tr>
      <w:tr w:rsidR="00BF646B" w:rsidRPr="007476A8" w14:paraId="08F2DB02" w14:textId="6144AF41" w:rsidTr="006F2D94">
        <w:trPr>
          <w:trHeight w:val="258"/>
        </w:trPr>
        <w:tc>
          <w:tcPr>
            <w:tcW w:w="1866" w:type="dxa"/>
            <w:vMerge/>
            <w:tcBorders>
              <w:left w:val="single" w:sz="4" w:space="0" w:color="000000"/>
              <w:right w:val="single" w:sz="4" w:space="0" w:color="000000"/>
            </w:tcBorders>
            <w:vAlign w:val="center"/>
            <w:hideMark/>
          </w:tcPr>
          <w:p w14:paraId="11443038"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479E4774" w14:textId="5D37ADA1" w:rsidR="00BF646B" w:rsidRPr="007476A8" w:rsidRDefault="00BF646B" w:rsidP="007476A8">
            <w:pPr>
              <w:pStyle w:val="TableParagraph"/>
              <w:rPr>
                <w:color w:val="000000" w:themeColor="text1"/>
                <w:sz w:val="24"/>
                <w:szCs w:val="24"/>
              </w:rPr>
            </w:pPr>
            <w:r w:rsidRPr="007476A8">
              <w:rPr>
                <w:color w:val="000000" w:themeColor="text1"/>
                <w:sz w:val="24"/>
                <w:szCs w:val="24"/>
              </w:rPr>
              <w:t xml:space="preserve">2.Принцип </w:t>
            </w:r>
            <w:proofErr w:type="spellStart"/>
            <w:r w:rsidRPr="007476A8">
              <w:rPr>
                <w:color w:val="000000" w:themeColor="text1"/>
                <w:sz w:val="24"/>
                <w:szCs w:val="24"/>
              </w:rPr>
              <w:t>классификации</w:t>
            </w:r>
            <w:proofErr w:type="spellEnd"/>
            <w:r w:rsidRPr="007476A8">
              <w:rPr>
                <w:color w:val="000000" w:themeColor="text1"/>
                <w:sz w:val="24"/>
                <w:szCs w:val="24"/>
              </w:rPr>
              <w:t xml:space="preserve"> </w:t>
            </w:r>
            <w:proofErr w:type="spellStart"/>
            <w:r w:rsidRPr="007476A8">
              <w:rPr>
                <w:color w:val="000000" w:themeColor="text1"/>
                <w:sz w:val="24"/>
                <w:szCs w:val="24"/>
              </w:rPr>
              <w:t>решетчатых</w:t>
            </w:r>
            <w:proofErr w:type="spellEnd"/>
            <w:r w:rsidRPr="007476A8">
              <w:rPr>
                <w:color w:val="000000" w:themeColor="text1"/>
                <w:sz w:val="24"/>
                <w:szCs w:val="24"/>
              </w:rPr>
              <w:t xml:space="preserve"> конструкций</w:t>
            </w:r>
          </w:p>
        </w:tc>
        <w:tc>
          <w:tcPr>
            <w:tcW w:w="1562" w:type="dxa"/>
            <w:tcBorders>
              <w:top w:val="single" w:sz="4" w:space="0" w:color="000000"/>
              <w:left w:val="single" w:sz="4" w:space="0" w:color="000000"/>
              <w:bottom w:val="single" w:sz="4" w:space="0" w:color="000000"/>
              <w:right w:val="single" w:sz="4" w:space="0" w:color="000000"/>
            </w:tcBorders>
          </w:tcPr>
          <w:p w14:paraId="02A60595" w14:textId="7D897A3D"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23044222" w14:textId="77777777" w:rsidR="00BF646B" w:rsidRPr="007476A8" w:rsidRDefault="00BF646B" w:rsidP="007476A8">
            <w:pPr>
              <w:pStyle w:val="TableParagraph"/>
              <w:rPr>
                <w:color w:val="000000" w:themeColor="text1"/>
                <w:sz w:val="24"/>
                <w:szCs w:val="24"/>
              </w:rPr>
            </w:pPr>
          </w:p>
        </w:tc>
      </w:tr>
      <w:tr w:rsidR="00BF646B" w:rsidRPr="007476A8" w14:paraId="75B36D4E" w14:textId="7569CCF1" w:rsidTr="006F2D94">
        <w:trPr>
          <w:trHeight w:val="230"/>
        </w:trPr>
        <w:tc>
          <w:tcPr>
            <w:tcW w:w="1866" w:type="dxa"/>
            <w:vMerge/>
            <w:tcBorders>
              <w:left w:val="single" w:sz="4" w:space="0" w:color="000000"/>
              <w:right w:val="single" w:sz="4" w:space="0" w:color="000000"/>
            </w:tcBorders>
            <w:vAlign w:val="center"/>
            <w:hideMark/>
          </w:tcPr>
          <w:p w14:paraId="67C88409"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10D6BEFF" w14:textId="55B558FE" w:rsidR="00BF646B" w:rsidRPr="007476A8" w:rsidRDefault="00BF646B" w:rsidP="007476A8">
            <w:pPr>
              <w:pStyle w:val="TableParagraph"/>
              <w:rPr>
                <w:color w:val="000000" w:themeColor="text1"/>
                <w:sz w:val="24"/>
                <w:szCs w:val="24"/>
              </w:rPr>
            </w:pPr>
            <w:r w:rsidRPr="007476A8">
              <w:rPr>
                <w:color w:val="000000" w:themeColor="text1"/>
                <w:sz w:val="24"/>
                <w:szCs w:val="24"/>
              </w:rPr>
              <w:t xml:space="preserve">3.Последовательность </w:t>
            </w:r>
            <w:proofErr w:type="spellStart"/>
            <w:r w:rsidRPr="007476A8">
              <w:rPr>
                <w:color w:val="000000" w:themeColor="text1"/>
                <w:sz w:val="24"/>
                <w:szCs w:val="24"/>
              </w:rPr>
              <w:t>расчёта</w:t>
            </w:r>
            <w:proofErr w:type="spellEnd"/>
            <w:r w:rsidRPr="007476A8">
              <w:rPr>
                <w:color w:val="000000" w:themeColor="text1"/>
                <w:sz w:val="24"/>
                <w:szCs w:val="24"/>
              </w:rPr>
              <w:t xml:space="preserve"> ферм</w:t>
            </w:r>
          </w:p>
        </w:tc>
        <w:tc>
          <w:tcPr>
            <w:tcW w:w="1562" w:type="dxa"/>
            <w:tcBorders>
              <w:top w:val="single" w:sz="4" w:space="0" w:color="000000"/>
              <w:left w:val="single" w:sz="4" w:space="0" w:color="000000"/>
              <w:bottom w:val="single" w:sz="4" w:space="0" w:color="000000"/>
              <w:right w:val="single" w:sz="4" w:space="0" w:color="000000"/>
            </w:tcBorders>
          </w:tcPr>
          <w:p w14:paraId="1191CA2C" w14:textId="4EDD1DD9"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76E83B66" w14:textId="77777777" w:rsidR="00BF646B" w:rsidRPr="007476A8" w:rsidRDefault="00BF646B" w:rsidP="007476A8">
            <w:pPr>
              <w:pStyle w:val="TableParagraph"/>
              <w:rPr>
                <w:color w:val="000000" w:themeColor="text1"/>
                <w:sz w:val="24"/>
                <w:szCs w:val="24"/>
              </w:rPr>
            </w:pPr>
          </w:p>
        </w:tc>
      </w:tr>
      <w:tr w:rsidR="00BF646B" w:rsidRPr="007476A8" w14:paraId="702084C4" w14:textId="463BB004" w:rsidTr="006F2D94">
        <w:trPr>
          <w:trHeight w:val="229"/>
        </w:trPr>
        <w:tc>
          <w:tcPr>
            <w:tcW w:w="1866" w:type="dxa"/>
            <w:vMerge/>
            <w:tcBorders>
              <w:left w:val="single" w:sz="4" w:space="0" w:color="000000"/>
              <w:right w:val="single" w:sz="4" w:space="0" w:color="000000"/>
            </w:tcBorders>
            <w:vAlign w:val="center"/>
            <w:hideMark/>
          </w:tcPr>
          <w:p w14:paraId="7F755320"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3363FE2D" w14:textId="2923E124"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4.Особенности проектирования элементов типовых ферм</w:t>
            </w:r>
          </w:p>
        </w:tc>
        <w:tc>
          <w:tcPr>
            <w:tcW w:w="1562" w:type="dxa"/>
            <w:tcBorders>
              <w:top w:val="single" w:sz="4" w:space="0" w:color="000000"/>
              <w:left w:val="single" w:sz="4" w:space="0" w:color="000000"/>
              <w:bottom w:val="single" w:sz="4" w:space="0" w:color="000000"/>
              <w:right w:val="single" w:sz="4" w:space="0" w:color="000000"/>
            </w:tcBorders>
          </w:tcPr>
          <w:p w14:paraId="07EA47B1" w14:textId="04F093C5"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7ADC5BF2" w14:textId="77777777" w:rsidR="00BF646B" w:rsidRPr="007476A8" w:rsidRDefault="00BF646B" w:rsidP="007476A8">
            <w:pPr>
              <w:pStyle w:val="TableParagraph"/>
              <w:rPr>
                <w:color w:val="000000" w:themeColor="text1"/>
                <w:sz w:val="24"/>
                <w:szCs w:val="24"/>
                <w:lang w:val="ru-RU"/>
              </w:rPr>
            </w:pPr>
          </w:p>
        </w:tc>
      </w:tr>
      <w:tr w:rsidR="00BF646B" w:rsidRPr="007476A8" w14:paraId="2244CF98" w14:textId="72C05297" w:rsidTr="006F2D94">
        <w:trPr>
          <w:trHeight w:val="230"/>
        </w:trPr>
        <w:tc>
          <w:tcPr>
            <w:tcW w:w="1866" w:type="dxa"/>
            <w:vMerge/>
            <w:tcBorders>
              <w:left w:val="single" w:sz="4" w:space="0" w:color="000000"/>
              <w:right w:val="single" w:sz="4" w:space="0" w:color="000000"/>
            </w:tcBorders>
            <w:vAlign w:val="center"/>
            <w:hideMark/>
          </w:tcPr>
          <w:p w14:paraId="2A9244F2"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69CDFCA1" w14:textId="6080E5E3"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5.Основные принципы конструирования и расчета сварных ферм</w:t>
            </w:r>
          </w:p>
        </w:tc>
        <w:tc>
          <w:tcPr>
            <w:tcW w:w="1562" w:type="dxa"/>
            <w:tcBorders>
              <w:top w:val="single" w:sz="4" w:space="0" w:color="000000"/>
              <w:left w:val="single" w:sz="4" w:space="0" w:color="000000"/>
              <w:bottom w:val="single" w:sz="4" w:space="0" w:color="000000"/>
              <w:right w:val="single" w:sz="4" w:space="0" w:color="000000"/>
            </w:tcBorders>
          </w:tcPr>
          <w:p w14:paraId="2316E064" w14:textId="69736A16"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bottom w:val="single" w:sz="4" w:space="0" w:color="000000"/>
              <w:right w:val="single" w:sz="4" w:space="0" w:color="000000"/>
            </w:tcBorders>
          </w:tcPr>
          <w:p w14:paraId="572D5879" w14:textId="77777777" w:rsidR="00BF646B" w:rsidRPr="007476A8" w:rsidRDefault="00BF646B" w:rsidP="007476A8">
            <w:pPr>
              <w:pStyle w:val="TableParagraph"/>
              <w:rPr>
                <w:color w:val="000000" w:themeColor="text1"/>
                <w:sz w:val="24"/>
                <w:szCs w:val="24"/>
                <w:lang w:val="ru-RU"/>
              </w:rPr>
            </w:pPr>
          </w:p>
        </w:tc>
      </w:tr>
      <w:tr w:rsidR="00BF646B" w:rsidRPr="007476A8" w14:paraId="6C3D574A" w14:textId="77777777" w:rsidTr="006F2D94">
        <w:trPr>
          <w:trHeight w:val="229"/>
        </w:trPr>
        <w:tc>
          <w:tcPr>
            <w:tcW w:w="1866" w:type="dxa"/>
            <w:vMerge/>
            <w:tcBorders>
              <w:left w:val="single" w:sz="4" w:space="0" w:color="000000"/>
              <w:right w:val="single" w:sz="4" w:space="0" w:color="000000"/>
            </w:tcBorders>
          </w:tcPr>
          <w:p w14:paraId="305CE4C9" w14:textId="77777777" w:rsidR="00BF646B" w:rsidRPr="007476A8" w:rsidRDefault="00BF646B" w:rsidP="007476A8">
            <w:pPr>
              <w:pStyle w:val="TableParagraph"/>
              <w:rPr>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tcPr>
          <w:p w14:paraId="76C1C54A" w14:textId="22D03949"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t>В том числе практических и лабораторных занятий</w:t>
            </w:r>
          </w:p>
        </w:tc>
        <w:tc>
          <w:tcPr>
            <w:tcW w:w="1562" w:type="dxa"/>
            <w:tcBorders>
              <w:top w:val="single" w:sz="4" w:space="0" w:color="000000"/>
              <w:left w:val="single" w:sz="4" w:space="0" w:color="000000"/>
              <w:bottom w:val="single" w:sz="4" w:space="0" w:color="000000"/>
              <w:right w:val="single" w:sz="4" w:space="0" w:color="000000"/>
            </w:tcBorders>
          </w:tcPr>
          <w:p w14:paraId="02BA92A9" w14:textId="77777777" w:rsidR="00BF646B" w:rsidRPr="007476A8" w:rsidRDefault="00BF646B" w:rsidP="007476A8">
            <w:pPr>
              <w:pStyle w:val="TableParagraph"/>
              <w:jc w:val="center"/>
              <w:rPr>
                <w:color w:val="000000" w:themeColor="text1"/>
                <w:sz w:val="24"/>
                <w:szCs w:val="24"/>
                <w:lang w:val="ru-RU"/>
              </w:rPr>
            </w:pPr>
          </w:p>
        </w:tc>
        <w:tc>
          <w:tcPr>
            <w:tcW w:w="1701" w:type="dxa"/>
            <w:vMerge w:val="restart"/>
            <w:tcBorders>
              <w:top w:val="single" w:sz="4" w:space="0" w:color="000000"/>
              <w:left w:val="single" w:sz="4" w:space="0" w:color="000000"/>
              <w:right w:val="single" w:sz="4" w:space="0" w:color="000000"/>
            </w:tcBorders>
          </w:tcPr>
          <w:p w14:paraId="4A990ABA" w14:textId="0AB339A9" w:rsidR="00BF646B" w:rsidRPr="007476A8" w:rsidRDefault="002634F5" w:rsidP="007476A8">
            <w:pPr>
              <w:pStyle w:val="TableParagraph"/>
              <w:rPr>
                <w:color w:val="000000" w:themeColor="text1"/>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BF646B" w:rsidRPr="007476A8" w14:paraId="6675C1D8" w14:textId="01A81046" w:rsidTr="006F2D94">
        <w:trPr>
          <w:trHeight w:val="229"/>
        </w:trPr>
        <w:tc>
          <w:tcPr>
            <w:tcW w:w="1866" w:type="dxa"/>
            <w:vMerge/>
            <w:tcBorders>
              <w:left w:val="single" w:sz="4" w:space="0" w:color="000000"/>
              <w:right w:val="single" w:sz="4" w:space="0" w:color="000000"/>
            </w:tcBorders>
          </w:tcPr>
          <w:p w14:paraId="44DCBEC7" w14:textId="77777777" w:rsidR="00BF646B" w:rsidRPr="007476A8" w:rsidRDefault="00BF646B" w:rsidP="007476A8">
            <w:pPr>
              <w:pStyle w:val="TableParagraph"/>
              <w:rPr>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tcPr>
          <w:p w14:paraId="638FB9D9" w14:textId="4C001E10"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t xml:space="preserve">Практические </w:t>
            </w:r>
            <w:proofErr w:type="spellStart"/>
            <w:r w:rsidRPr="007476A8">
              <w:rPr>
                <w:b/>
                <w:color w:val="000000" w:themeColor="text1"/>
                <w:sz w:val="24"/>
                <w:szCs w:val="24"/>
                <w:lang w:val="ru-RU"/>
              </w:rPr>
              <w:t>азанятия</w:t>
            </w:r>
            <w:proofErr w:type="spellEnd"/>
          </w:p>
        </w:tc>
        <w:tc>
          <w:tcPr>
            <w:tcW w:w="1562" w:type="dxa"/>
            <w:tcBorders>
              <w:top w:val="single" w:sz="4" w:space="0" w:color="000000"/>
              <w:left w:val="single" w:sz="4" w:space="0" w:color="000000"/>
              <w:bottom w:val="single" w:sz="4" w:space="0" w:color="000000"/>
              <w:right w:val="single" w:sz="4" w:space="0" w:color="000000"/>
            </w:tcBorders>
          </w:tcPr>
          <w:p w14:paraId="48E08B26" w14:textId="61D69F1C" w:rsidR="00BF646B" w:rsidRPr="007476A8" w:rsidRDefault="002634F5" w:rsidP="007476A8">
            <w:pPr>
              <w:pStyle w:val="TableParagraph"/>
              <w:jc w:val="center"/>
              <w:rPr>
                <w:color w:val="000000" w:themeColor="text1"/>
                <w:sz w:val="24"/>
                <w:szCs w:val="24"/>
                <w:lang w:val="ru-RU"/>
              </w:rPr>
            </w:pPr>
            <w:r w:rsidRPr="007476A8">
              <w:rPr>
                <w:color w:val="000000" w:themeColor="text1"/>
                <w:sz w:val="24"/>
                <w:szCs w:val="24"/>
                <w:lang w:val="ru-RU"/>
              </w:rPr>
              <w:t>4</w:t>
            </w:r>
          </w:p>
        </w:tc>
        <w:tc>
          <w:tcPr>
            <w:tcW w:w="1701" w:type="dxa"/>
            <w:vMerge/>
            <w:tcBorders>
              <w:left w:val="single" w:sz="4" w:space="0" w:color="000000"/>
              <w:right w:val="single" w:sz="4" w:space="0" w:color="000000"/>
            </w:tcBorders>
          </w:tcPr>
          <w:p w14:paraId="2784F9A4" w14:textId="77777777" w:rsidR="00BF646B" w:rsidRPr="007476A8" w:rsidRDefault="00BF646B" w:rsidP="007476A8">
            <w:pPr>
              <w:pStyle w:val="TableParagraph"/>
              <w:rPr>
                <w:color w:val="000000" w:themeColor="text1"/>
                <w:sz w:val="24"/>
                <w:szCs w:val="24"/>
                <w:lang w:val="ru-RU"/>
              </w:rPr>
            </w:pPr>
          </w:p>
        </w:tc>
      </w:tr>
      <w:tr w:rsidR="00BF646B" w:rsidRPr="007476A8" w14:paraId="311C0E60" w14:textId="3369C280" w:rsidTr="006F2D94">
        <w:trPr>
          <w:trHeight w:val="460"/>
        </w:trPr>
        <w:tc>
          <w:tcPr>
            <w:tcW w:w="1866" w:type="dxa"/>
            <w:vMerge/>
            <w:tcBorders>
              <w:left w:val="single" w:sz="4" w:space="0" w:color="000000"/>
              <w:right w:val="single" w:sz="4" w:space="0" w:color="000000"/>
            </w:tcBorders>
            <w:vAlign w:val="center"/>
            <w:hideMark/>
          </w:tcPr>
          <w:p w14:paraId="4E9A5D79"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5D71C43E" w14:textId="5C0254DB"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1.Конструирование узлов ферм с учётом установленного ассортимента профилей и общих конструктивных требований</w:t>
            </w:r>
          </w:p>
        </w:tc>
        <w:tc>
          <w:tcPr>
            <w:tcW w:w="1562" w:type="dxa"/>
            <w:tcBorders>
              <w:top w:val="single" w:sz="4" w:space="0" w:color="000000"/>
              <w:left w:val="single" w:sz="4" w:space="0" w:color="000000"/>
              <w:bottom w:val="single" w:sz="4" w:space="0" w:color="000000"/>
              <w:right w:val="single" w:sz="4" w:space="0" w:color="000000"/>
            </w:tcBorders>
          </w:tcPr>
          <w:p w14:paraId="571F6FF1" w14:textId="289E698A"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7B577722" w14:textId="77777777" w:rsidR="00BF646B" w:rsidRPr="007476A8" w:rsidRDefault="00BF646B" w:rsidP="007476A8">
            <w:pPr>
              <w:pStyle w:val="TableParagraph"/>
              <w:rPr>
                <w:color w:val="000000" w:themeColor="text1"/>
                <w:sz w:val="24"/>
                <w:szCs w:val="24"/>
                <w:lang w:val="ru-RU"/>
              </w:rPr>
            </w:pPr>
          </w:p>
        </w:tc>
      </w:tr>
      <w:tr w:rsidR="00BF646B" w:rsidRPr="007476A8" w14:paraId="5AE92655" w14:textId="75DB4901" w:rsidTr="006F2D94">
        <w:trPr>
          <w:trHeight w:val="371"/>
        </w:trPr>
        <w:tc>
          <w:tcPr>
            <w:tcW w:w="1866" w:type="dxa"/>
            <w:vMerge/>
            <w:tcBorders>
              <w:left w:val="single" w:sz="4" w:space="0" w:color="000000"/>
              <w:right w:val="single" w:sz="4" w:space="0" w:color="000000"/>
            </w:tcBorders>
            <w:vAlign w:val="center"/>
            <w:hideMark/>
          </w:tcPr>
          <w:p w14:paraId="3F3DED2E"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103723A0" w14:textId="5EA78767"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2.Расчёт сварной фермы на прочность и устойчивость стержней</w:t>
            </w:r>
          </w:p>
        </w:tc>
        <w:tc>
          <w:tcPr>
            <w:tcW w:w="1562" w:type="dxa"/>
            <w:tcBorders>
              <w:top w:val="single" w:sz="4" w:space="0" w:color="000000"/>
              <w:left w:val="single" w:sz="4" w:space="0" w:color="000000"/>
              <w:bottom w:val="single" w:sz="4" w:space="0" w:color="000000"/>
              <w:right w:val="single" w:sz="4" w:space="0" w:color="000000"/>
            </w:tcBorders>
          </w:tcPr>
          <w:p w14:paraId="7679F749" w14:textId="655F856D"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bottom w:val="single" w:sz="4" w:space="0" w:color="000000"/>
              <w:right w:val="single" w:sz="4" w:space="0" w:color="000000"/>
            </w:tcBorders>
          </w:tcPr>
          <w:p w14:paraId="788CAFD5" w14:textId="77777777" w:rsidR="00BF646B" w:rsidRPr="007476A8" w:rsidRDefault="00BF646B" w:rsidP="007476A8">
            <w:pPr>
              <w:pStyle w:val="TableParagraph"/>
              <w:rPr>
                <w:color w:val="000000" w:themeColor="text1"/>
                <w:sz w:val="24"/>
                <w:szCs w:val="24"/>
                <w:lang w:val="ru-RU"/>
              </w:rPr>
            </w:pPr>
          </w:p>
        </w:tc>
      </w:tr>
      <w:tr w:rsidR="00BF646B" w:rsidRPr="007476A8" w14:paraId="7C2432CD" w14:textId="55347C1D" w:rsidTr="006F2D94">
        <w:trPr>
          <w:trHeight w:val="125"/>
        </w:trPr>
        <w:tc>
          <w:tcPr>
            <w:tcW w:w="1866" w:type="dxa"/>
            <w:vMerge w:val="restart"/>
            <w:tcBorders>
              <w:top w:val="single" w:sz="4" w:space="0" w:color="000000"/>
              <w:left w:val="single" w:sz="4" w:space="0" w:color="000000"/>
              <w:bottom w:val="single" w:sz="4" w:space="0" w:color="000000"/>
              <w:right w:val="single" w:sz="4" w:space="0" w:color="000000"/>
            </w:tcBorders>
            <w:hideMark/>
          </w:tcPr>
          <w:p w14:paraId="23AE7EEF" w14:textId="77777777" w:rsidR="00BF646B" w:rsidRPr="007476A8" w:rsidRDefault="00BF646B" w:rsidP="007476A8">
            <w:pPr>
              <w:pStyle w:val="TableParagraph"/>
              <w:rPr>
                <w:b/>
                <w:color w:val="000000" w:themeColor="text1"/>
                <w:sz w:val="24"/>
                <w:szCs w:val="24"/>
              </w:rPr>
            </w:pPr>
            <w:r w:rsidRPr="007476A8">
              <w:rPr>
                <w:b/>
                <w:color w:val="000000" w:themeColor="text1"/>
                <w:sz w:val="24"/>
                <w:szCs w:val="24"/>
              </w:rPr>
              <w:t xml:space="preserve">Тема 1.6. </w:t>
            </w:r>
            <w:proofErr w:type="spellStart"/>
            <w:r w:rsidRPr="007476A8">
              <w:rPr>
                <w:b/>
                <w:color w:val="000000" w:themeColor="text1"/>
                <w:sz w:val="24"/>
                <w:szCs w:val="24"/>
              </w:rPr>
              <w:t>Листовые</w:t>
            </w:r>
            <w:proofErr w:type="spellEnd"/>
            <w:r w:rsidRPr="007476A8">
              <w:rPr>
                <w:b/>
                <w:color w:val="000000" w:themeColor="text1"/>
                <w:sz w:val="24"/>
                <w:szCs w:val="24"/>
              </w:rPr>
              <w:t xml:space="preserve"> (</w:t>
            </w:r>
            <w:proofErr w:type="spellStart"/>
            <w:r w:rsidRPr="007476A8">
              <w:rPr>
                <w:b/>
                <w:color w:val="000000" w:themeColor="text1"/>
                <w:sz w:val="24"/>
                <w:szCs w:val="24"/>
              </w:rPr>
              <w:t>оболочковые</w:t>
            </w:r>
            <w:proofErr w:type="spellEnd"/>
            <w:r w:rsidRPr="007476A8">
              <w:rPr>
                <w:b/>
                <w:color w:val="000000" w:themeColor="text1"/>
                <w:sz w:val="24"/>
                <w:szCs w:val="24"/>
              </w:rPr>
              <w:t>) конструкции</w:t>
            </w:r>
          </w:p>
        </w:tc>
        <w:tc>
          <w:tcPr>
            <w:tcW w:w="9636" w:type="dxa"/>
            <w:gridSpan w:val="2"/>
            <w:tcBorders>
              <w:top w:val="single" w:sz="4" w:space="0" w:color="000000"/>
              <w:left w:val="single" w:sz="4" w:space="0" w:color="000000"/>
              <w:bottom w:val="single" w:sz="4" w:space="0" w:color="000000"/>
              <w:right w:val="single" w:sz="4" w:space="0" w:color="000000"/>
            </w:tcBorders>
          </w:tcPr>
          <w:p w14:paraId="7848504B" w14:textId="607E389D"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t>Содержание</w:t>
            </w:r>
          </w:p>
        </w:tc>
        <w:tc>
          <w:tcPr>
            <w:tcW w:w="1562" w:type="dxa"/>
            <w:tcBorders>
              <w:top w:val="single" w:sz="4" w:space="0" w:color="000000"/>
              <w:left w:val="single" w:sz="4" w:space="0" w:color="000000"/>
              <w:bottom w:val="single" w:sz="4" w:space="0" w:color="000000"/>
              <w:right w:val="single" w:sz="4" w:space="0" w:color="000000"/>
            </w:tcBorders>
          </w:tcPr>
          <w:p w14:paraId="0AF2E754" w14:textId="01A2D130" w:rsidR="00BF646B" w:rsidRPr="007476A8" w:rsidRDefault="002634F5" w:rsidP="007476A8">
            <w:pPr>
              <w:pStyle w:val="TableParagraph"/>
              <w:jc w:val="center"/>
              <w:rPr>
                <w:color w:val="000000" w:themeColor="text1"/>
                <w:sz w:val="24"/>
                <w:szCs w:val="24"/>
                <w:lang w:val="ru-RU"/>
              </w:rPr>
            </w:pPr>
            <w:r w:rsidRPr="007476A8">
              <w:rPr>
                <w:color w:val="000000" w:themeColor="text1"/>
                <w:sz w:val="24"/>
                <w:szCs w:val="24"/>
                <w:lang w:val="ru-RU"/>
              </w:rPr>
              <w:t>8</w:t>
            </w:r>
          </w:p>
        </w:tc>
        <w:tc>
          <w:tcPr>
            <w:tcW w:w="1701" w:type="dxa"/>
            <w:vMerge w:val="restart"/>
            <w:tcBorders>
              <w:top w:val="single" w:sz="4" w:space="0" w:color="000000"/>
              <w:left w:val="single" w:sz="4" w:space="0" w:color="000000"/>
              <w:right w:val="single" w:sz="4" w:space="0" w:color="000000"/>
            </w:tcBorders>
          </w:tcPr>
          <w:p w14:paraId="598A3994" w14:textId="18B7C816" w:rsidR="00BF646B" w:rsidRPr="007476A8" w:rsidRDefault="002634F5" w:rsidP="007476A8">
            <w:pPr>
              <w:pStyle w:val="TableParagraph"/>
              <w:rPr>
                <w:color w:val="000000" w:themeColor="text1"/>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BF646B" w:rsidRPr="007476A8" w14:paraId="678C8526" w14:textId="26CFC2D3" w:rsidTr="006F2D94">
        <w:trPr>
          <w:trHeight w:val="23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13BDE620"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5702268C" w14:textId="1C9993F7" w:rsidR="00BF646B" w:rsidRPr="007476A8" w:rsidRDefault="00BF646B" w:rsidP="007476A8">
            <w:pPr>
              <w:pStyle w:val="TableParagraph"/>
              <w:rPr>
                <w:color w:val="000000" w:themeColor="text1"/>
                <w:sz w:val="24"/>
                <w:szCs w:val="24"/>
              </w:rPr>
            </w:pPr>
            <w:r w:rsidRPr="007476A8">
              <w:rPr>
                <w:color w:val="000000" w:themeColor="text1"/>
                <w:sz w:val="24"/>
                <w:szCs w:val="24"/>
              </w:rPr>
              <w:t xml:space="preserve">1.Общие </w:t>
            </w:r>
            <w:proofErr w:type="spellStart"/>
            <w:r w:rsidRPr="007476A8">
              <w:rPr>
                <w:color w:val="000000" w:themeColor="text1"/>
                <w:sz w:val="24"/>
                <w:szCs w:val="24"/>
              </w:rPr>
              <w:t>сведения</w:t>
            </w:r>
            <w:proofErr w:type="spellEnd"/>
            <w:r w:rsidRPr="007476A8">
              <w:rPr>
                <w:color w:val="000000" w:themeColor="text1"/>
                <w:sz w:val="24"/>
                <w:szCs w:val="24"/>
              </w:rPr>
              <w:t>.</w:t>
            </w:r>
          </w:p>
        </w:tc>
        <w:tc>
          <w:tcPr>
            <w:tcW w:w="1562" w:type="dxa"/>
            <w:tcBorders>
              <w:top w:val="single" w:sz="4" w:space="0" w:color="000000"/>
              <w:left w:val="single" w:sz="4" w:space="0" w:color="000000"/>
              <w:bottom w:val="single" w:sz="4" w:space="0" w:color="000000"/>
              <w:right w:val="single" w:sz="4" w:space="0" w:color="000000"/>
            </w:tcBorders>
          </w:tcPr>
          <w:p w14:paraId="3CE0FC1D" w14:textId="5AFDC77B"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0B71ED40" w14:textId="77777777" w:rsidR="00BF646B" w:rsidRPr="007476A8" w:rsidRDefault="00BF646B" w:rsidP="007476A8">
            <w:pPr>
              <w:pStyle w:val="TableParagraph"/>
              <w:rPr>
                <w:color w:val="000000" w:themeColor="text1"/>
                <w:sz w:val="24"/>
                <w:szCs w:val="24"/>
              </w:rPr>
            </w:pPr>
          </w:p>
        </w:tc>
      </w:tr>
      <w:tr w:rsidR="00BF646B" w:rsidRPr="007476A8" w14:paraId="1F4481CF" w14:textId="2CA76680" w:rsidTr="006F2D94">
        <w:trPr>
          <w:trHeight w:val="458"/>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14DCFB38"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247D45A1" w14:textId="4ACE1F54"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 xml:space="preserve">2.Классификация </w:t>
            </w:r>
            <w:proofErr w:type="gramStart"/>
            <w:r w:rsidRPr="007476A8">
              <w:rPr>
                <w:color w:val="000000" w:themeColor="text1"/>
                <w:sz w:val="24"/>
                <w:szCs w:val="24"/>
                <w:lang w:val="ru-RU"/>
              </w:rPr>
              <w:t>листовых</w:t>
            </w:r>
            <w:proofErr w:type="gramEnd"/>
            <w:r w:rsidRPr="007476A8">
              <w:rPr>
                <w:color w:val="000000" w:themeColor="text1"/>
                <w:sz w:val="24"/>
                <w:szCs w:val="24"/>
                <w:lang w:val="ru-RU"/>
              </w:rPr>
              <w:t xml:space="preserve"> конструкций по назначению и характеру работы</w:t>
            </w:r>
          </w:p>
        </w:tc>
        <w:tc>
          <w:tcPr>
            <w:tcW w:w="1562" w:type="dxa"/>
            <w:tcBorders>
              <w:top w:val="single" w:sz="4" w:space="0" w:color="000000"/>
              <w:left w:val="single" w:sz="4" w:space="0" w:color="000000"/>
              <w:bottom w:val="single" w:sz="4" w:space="0" w:color="000000"/>
              <w:right w:val="single" w:sz="4" w:space="0" w:color="000000"/>
            </w:tcBorders>
          </w:tcPr>
          <w:p w14:paraId="0E44717B" w14:textId="60296F8C"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2D140375" w14:textId="77777777" w:rsidR="00BF646B" w:rsidRPr="007476A8" w:rsidRDefault="00BF646B" w:rsidP="007476A8">
            <w:pPr>
              <w:pStyle w:val="TableParagraph"/>
              <w:rPr>
                <w:color w:val="000000" w:themeColor="text1"/>
                <w:sz w:val="24"/>
                <w:szCs w:val="24"/>
                <w:lang w:val="ru-RU"/>
              </w:rPr>
            </w:pPr>
          </w:p>
        </w:tc>
      </w:tr>
      <w:tr w:rsidR="00BF646B" w:rsidRPr="007476A8" w14:paraId="03FBE115" w14:textId="73D579DD" w:rsidTr="006F2D94">
        <w:trPr>
          <w:trHeight w:val="46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2234AA82"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5128C84F" w14:textId="6094C6FC"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 xml:space="preserve">3.Элементы теории расчёта тонких оболочек. </w:t>
            </w:r>
            <w:proofErr w:type="spellStart"/>
            <w:r w:rsidRPr="007476A8">
              <w:rPr>
                <w:color w:val="000000" w:themeColor="text1"/>
                <w:sz w:val="24"/>
                <w:szCs w:val="24"/>
                <w:lang w:val="ru-RU"/>
              </w:rPr>
              <w:t>Безмоментная</w:t>
            </w:r>
            <w:proofErr w:type="spellEnd"/>
            <w:r w:rsidRPr="007476A8">
              <w:rPr>
                <w:color w:val="000000" w:themeColor="text1"/>
                <w:sz w:val="24"/>
                <w:szCs w:val="24"/>
                <w:lang w:val="ru-RU"/>
              </w:rPr>
              <w:t xml:space="preserve"> теория расчёта оболочек</w:t>
            </w:r>
          </w:p>
        </w:tc>
        <w:tc>
          <w:tcPr>
            <w:tcW w:w="1562" w:type="dxa"/>
            <w:tcBorders>
              <w:top w:val="single" w:sz="4" w:space="0" w:color="000000"/>
              <w:left w:val="single" w:sz="4" w:space="0" w:color="000000"/>
              <w:bottom w:val="single" w:sz="4" w:space="0" w:color="000000"/>
              <w:right w:val="single" w:sz="4" w:space="0" w:color="000000"/>
            </w:tcBorders>
          </w:tcPr>
          <w:p w14:paraId="2C44FC85" w14:textId="691379C5"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5FB115BC" w14:textId="77777777" w:rsidR="00BF646B" w:rsidRPr="007476A8" w:rsidRDefault="00BF646B" w:rsidP="007476A8">
            <w:pPr>
              <w:pStyle w:val="TableParagraph"/>
              <w:rPr>
                <w:color w:val="000000" w:themeColor="text1"/>
                <w:sz w:val="24"/>
                <w:szCs w:val="24"/>
                <w:lang w:val="ru-RU"/>
              </w:rPr>
            </w:pPr>
          </w:p>
        </w:tc>
      </w:tr>
      <w:tr w:rsidR="00BF646B" w:rsidRPr="007476A8" w14:paraId="70ED95D5" w14:textId="279BB047" w:rsidTr="006F2D94">
        <w:trPr>
          <w:trHeight w:val="46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70F6A04B"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2ECF9834" w14:textId="46A299D9"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4.Сварные вертикальные резервуары. Основные конструктивные элементы вертикального резервуара.</w:t>
            </w:r>
          </w:p>
        </w:tc>
        <w:tc>
          <w:tcPr>
            <w:tcW w:w="1562" w:type="dxa"/>
            <w:tcBorders>
              <w:top w:val="single" w:sz="4" w:space="0" w:color="000000"/>
              <w:left w:val="single" w:sz="4" w:space="0" w:color="000000"/>
              <w:bottom w:val="single" w:sz="4" w:space="0" w:color="000000"/>
              <w:right w:val="single" w:sz="4" w:space="0" w:color="000000"/>
            </w:tcBorders>
          </w:tcPr>
          <w:p w14:paraId="6E5C21EC" w14:textId="6C567EA6"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1AC66B9D" w14:textId="77777777" w:rsidR="00BF646B" w:rsidRPr="007476A8" w:rsidRDefault="00BF646B" w:rsidP="007476A8">
            <w:pPr>
              <w:pStyle w:val="TableParagraph"/>
              <w:rPr>
                <w:color w:val="000000" w:themeColor="text1"/>
                <w:sz w:val="24"/>
                <w:szCs w:val="24"/>
                <w:lang w:val="ru-RU"/>
              </w:rPr>
            </w:pPr>
          </w:p>
        </w:tc>
      </w:tr>
      <w:tr w:rsidR="00BF646B" w:rsidRPr="007476A8" w14:paraId="50516C69" w14:textId="491B1504" w:rsidTr="006F2D94">
        <w:trPr>
          <w:trHeight w:val="46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6599F9EC"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60C07016" w14:textId="66F4EDAD"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5.Схемы выполнения сварных соединений резервуара. Горизонтальные цилиндрические резервуары. Проектирование</w:t>
            </w:r>
          </w:p>
        </w:tc>
        <w:tc>
          <w:tcPr>
            <w:tcW w:w="1562" w:type="dxa"/>
            <w:tcBorders>
              <w:top w:val="single" w:sz="4" w:space="0" w:color="000000"/>
              <w:left w:val="single" w:sz="4" w:space="0" w:color="000000"/>
              <w:bottom w:val="single" w:sz="4" w:space="0" w:color="000000"/>
              <w:right w:val="single" w:sz="4" w:space="0" w:color="000000"/>
            </w:tcBorders>
          </w:tcPr>
          <w:p w14:paraId="70D70C76" w14:textId="005A25B6"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2F021006" w14:textId="77777777" w:rsidR="00BF646B" w:rsidRPr="007476A8" w:rsidRDefault="00BF646B" w:rsidP="007476A8">
            <w:pPr>
              <w:pStyle w:val="TableParagraph"/>
              <w:rPr>
                <w:color w:val="000000" w:themeColor="text1"/>
                <w:sz w:val="24"/>
                <w:szCs w:val="24"/>
                <w:lang w:val="ru-RU"/>
              </w:rPr>
            </w:pPr>
          </w:p>
        </w:tc>
      </w:tr>
      <w:tr w:rsidR="00BF646B" w:rsidRPr="007476A8" w14:paraId="3F1B23F5" w14:textId="7D2D7A49" w:rsidTr="006F2D94">
        <w:trPr>
          <w:trHeight w:val="46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5EB8DEA5"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0B785F42" w14:textId="5D4EE980"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6.Трубы и трубопроводы. Конструктивные особенности сварных труб и трубопроводов.</w:t>
            </w:r>
          </w:p>
        </w:tc>
        <w:tc>
          <w:tcPr>
            <w:tcW w:w="1562" w:type="dxa"/>
            <w:tcBorders>
              <w:top w:val="single" w:sz="4" w:space="0" w:color="000000"/>
              <w:left w:val="single" w:sz="4" w:space="0" w:color="000000"/>
              <w:bottom w:val="single" w:sz="4" w:space="0" w:color="000000"/>
              <w:right w:val="single" w:sz="4" w:space="0" w:color="000000"/>
            </w:tcBorders>
          </w:tcPr>
          <w:p w14:paraId="0F624ECC" w14:textId="54195906"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bottom w:val="single" w:sz="4" w:space="0" w:color="000000"/>
              <w:right w:val="single" w:sz="4" w:space="0" w:color="000000"/>
            </w:tcBorders>
          </w:tcPr>
          <w:p w14:paraId="54B946FE" w14:textId="77777777" w:rsidR="00BF646B" w:rsidRPr="007476A8" w:rsidRDefault="00BF646B" w:rsidP="007476A8">
            <w:pPr>
              <w:pStyle w:val="TableParagraph"/>
              <w:rPr>
                <w:color w:val="000000" w:themeColor="text1"/>
                <w:sz w:val="24"/>
                <w:szCs w:val="24"/>
                <w:lang w:val="ru-RU"/>
              </w:rPr>
            </w:pPr>
          </w:p>
        </w:tc>
      </w:tr>
      <w:tr w:rsidR="00BF646B" w:rsidRPr="007476A8" w14:paraId="1B9E516E" w14:textId="77777777" w:rsidTr="006F2D94">
        <w:trPr>
          <w:trHeight w:val="229"/>
        </w:trPr>
        <w:tc>
          <w:tcPr>
            <w:tcW w:w="1866" w:type="dxa"/>
            <w:vMerge/>
            <w:tcBorders>
              <w:top w:val="single" w:sz="4" w:space="0" w:color="000000"/>
              <w:left w:val="single" w:sz="4" w:space="0" w:color="000000"/>
              <w:bottom w:val="single" w:sz="4" w:space="0" w:color="000000"/>
              <w:right w:val="single" w:sz="4" w:space="0" w:color="000000"/>
            </w:tcBorders>
            <w:vAlign w:val="center"/>
          </w:tcPr>
          <w:p w14:paraId="299EDC35" w14:textId="77777777" w:rsidR="00BF646B" w:rsidRPr="007476A8" w:rsidRDefault="00BF646B" w:rsidP="007476A8">
            <w:pPr>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tcPr>
          <w:p w14:paraId="4E72A050" w14:textId="0BDD2AF3"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t>В том числе практических и лабораторных занятий</w:t>
            </w:r>
          </w:p>
        </w:tc>
        <w:tc>
          <w:tcPr>
            <w:tcW w:w="1562" w:type="dxa"/>
            <w:tcBorders>
              <w:top w:val="single" w:sz="4" w:space="0" w:color="000000"/>
              <w:left w:val="single" w:sz="4" w:space="0" w:color="000000"/>
              <w:bottom w:val="single" w:sz="4" w:space="0" w:color="000000"/>
              <w:right w:val="single" w:sz="4" w:space="0" w:color="000000"/>
            </w:tcBorders>
          </w:tcPr>
          <w:p w14:paraId="1E7D0CB5" w14:textId="5E3FD402" w:rsidR="00BF646B" w:rsidRPr="007476A8" w:rsidRDefault="002634F5" w:rsidP="007476A8">
            <w:pPr>
              <w:pStyle w:val="TableParagraph"/>
              <w:jc w:val="center"/>
              <w:rPr>
                <w:color w:val="000000" w:themeColor="text1"/>
                <w:sz w:val="24"/>
                <w:szCs w:val="24"/>
                <w:lang w:val="ru-RU"/>
              </w:rPr>
            </w:pPr>
            <w:r w:rsidRPr="007476A8">
              <w:rPr>
                <w:color w:val="000000" w:themeColor="text1"/>
                <w:sz w:val="24"/>
                <w:szCs w:val="24"/>
                <w:lang w:val="ru-RU"/>
              </w:rPr>
              <w:t>6</w:t>
            </w:r>
          </w:p>
        </w:tc>
        <w:tc>
          <w:tcPr>
            <w:tcW w:w="1701" w:type="dxa"/>
            <w:vMerge w:val="restart"/>
            <w:tcBorders>
              <w:top w:val="single" w:sz="4" w:space="0" w:color="000000"/>
              <w:left w:val="single" w:sz="4" w:space="0" w:color="000000"/>
              <w:right w:val="single" w:sz="4" w:space="0" w:color="000000"/>
            </w:tcBorders>
          </w:tcPr>
          <w:p w14:paraId="3E5D47F5" w14:textId="5D83B69A" w:rsidR="00BF646B" w:rsidRPr="007476A8" w:rsidRDefault="002634F5" w:rsidP="007476A8">
            <w:pPr>
              <w:pStyle w:val="TableParagraph"/>
              <w:rPr>
                <w:color w:val="000000" w:themeColor="text1"/>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BF646B" w:rsidRPr="007476A8" w14:paraId="24C12383" w14:textId="62E55D81" w:rsidTr="006F2D94">
        <w:trPr>
          <w:trHeight w:val="229"/>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0F3F5316"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tcPr>
          <w:p w14:paraId="0B6327BF" w14:textId="654EBDD1"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t>Практические занятия</w:t>
            </w:r>
          </w:p>
        </w:tc>
        <w:tc>
          <w:tcPr>
            <w:tcW w:w="1562" w:type="dxa"/>
            <w:tcBorders>
              <w:top w:val="single" w:sz="4" w:space="0" w:color="000000"/>
              <w:left w:val="single" w:sz="4" w:space="0" w:color="000000"/>
              <w:bottom w:val="single" w:sz="4" w:space="0" w:color="000000"/>
              <w:right w:val="single" w:sz="4" w:space="0" w:color="000000"/>
            </w:tcBorders>
          </w:tcPr>
          <w:p w14:paraId="12240F65" w14:textId="2169F87F"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144118E6" w14:textId="77777777" w:rsidR="00BF646B" w:rsidRPr="007476A8" w:rsidRDefault="00BF646B" w:rsidP="007476A8">
            <w:pPr>
              <w:pStyle w:val="TableParagraph"/>
              <w:rPr>
                <w:color w:val="000000" w:themeColor="text1"/>
                <w:sz w:val="24"/>
                <w:szCs w:val="24"/>
              </w:rPr>
            </w:pPr>
          </w:p>
        </w:tc>
      </w:tr>
      <w:tr w:rsidR="00BF646B" w:rsidRPr="007476A8" w14:paraId="502446FC" w14:textId="2064ECC6" w:rsidTr="006F2D94">
        <w:trPr>
          <w:trHeight w:val="23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207C0C98"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45BE7875" w14:textId="42EA4F9D"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1.Расчёт сварной оболочки на прочность, исходя из заданных условий</w:t>
            </w:r>
          </w:p>
        </w:tc>
        <w:tc>
          <w:tcPr>
            <w:tcW w:w="1562" w:type="dxa"/>
            <w:tcBorders>
              <w:top w:val="single" w:sz="4" w:space="0" w:color="000000"/>
              <w:left w:val="single" w:sz="4" w:space="0" w:color="000000"/>
              <w:bottom w:val="single" w:sz="4" w:space="0" w:color="000000"/>
              <w:right w:val="single" w:sz="4" w:space="0" w:color="000000"/>
            </w:tcBorders>
            <w:hideMark/>
          </w:tcPr>
          <w:p w14:paraId="5F7AE328" w14:textId="77777777" w:rsidR="00BF646B" w:rsidRPr="007476A8" w:rsidRDefault="00BF646B" w:rsidP="007476A8">
            <w:pPr>
              <w:pStyle w:val="TableParagraph"/>
              <w:jc w:val="center"/>
              <w:rPr>
                <w:color w:val="000000" w:themeColor="text1"/>
                <w:sz w:val="24"/>
                <w:szCs w:val="24"/>
              </w:rPr>
            </w:pPr>
            <w:r w:rsidRPr="007476A8">
              <w:rPr>
                <w:color w:val="000000" w:themeColor="text1"/>
                <w:w w:val="99"/>
                <w:sz w:val="24"/>
                <w:szCs w:val="24"/>
              </w:rPr>
              <w:t>2</w:t>
            </w:r>
          </w:p>
        </w:tc>
        <w:tc>
          <w:tcPr>
            <w:tcW w:w="1701" w:type="dxa"/>
            <w:vMerge/>
            <w:tcBorders>
              <w:left w:val="single" w:sz="4" w:space="0" w:color="000000"/>
              <w:right w:val="single" w:sz="4" w:space="0" w:color="000000"/>
            </w:tcBorders>
          </w:tcPr>
          <w:p w14:paraId="5ADC2AC4" w14:textId="77777777" w:rsidR="00BF646B" w:rsidRPr="007476A8" w:rsidRDefault="00BF646B" w:rsidP="007476A8">
            <w:pPr>
              <w:pStyle w:val="TableParagraph"/>
              <w:rPr>
                <w:color w:val="000000" w:themeColor="text1"/>
                <w:w w:val="99"/>
                <w:sz w:val="24"/>
                <w:szCs w:val="24"/>
              </w:rPr>
            </w:pPr>
          </w:p>
        </w:tc>
      </w:tr>
      <w:tr w:rsidR="00BF646B" w:rsidRPr="007476A8" w14:paraId="6B0DA207" w14:textId="2CB73E33" w:rsidTr="006F2D94">
        <w:trPr>
          <w:trHeight w:val="229"/>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76FDC35D"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353DB0EF" w14:textId="79761AAD"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2.Расчёт надземного трубопровода на прочность и устойчивость</w:t>
            </w:r>
          </w:p>
        </w:tc>
        <w:tc>
          <w:tcPr>
            <w:tcW w:w="1562" w:type="dxa"/>
            <w:tcBorders>
              <w:top w:val="single" w:sz="4" w:space="0" w:color="000000"/>
              <w:left w:val="single" w:sz="4" w:space="0" w:color="000000"/>
              <w:bottom w:val="single" w:sz="4" w:space="0" w:color="000000"/>
              <w:right w:val="single" w:sz="4" w:space="0" w:color="000000"/>
            </w:tcBorders>
            <w:hideMark/>
          </w:tcPr>
          <w:p w14:paraId="5EA89DB8" w14:textId="77777777" w:rsidR="00BF646B" w:rsidRPr="007476A8" w:rsidRDefault="00BF646B" w:rsidP="007476A8">
            <w:pPr>
              <w:pStyle w:val="TableParagraph"/>
              <w:jc w:val="center"/>
              <w:rPr>
                <w:color w:val="000000" w:themeColor="text1"/>
                <w:sz w:val="24"/>
                <w:szCs w:val="24"/>
              </w:rPr>
            </w:pPr>
            <w:r w:rsidRPr="007476A8">
              <w:rPr>
                <w:color w:val="000000" w:themeColor="text1"/>
                <w:w w:val="99"/>
                <w:sz w:val="24"/>
                <w:szCs w:val="24"/>
              </w:rPr>
              <w:t>2</w:t>
            </w:r>
          </w:p>
        </w:tc>
        <w:tc>
          <w:tcPr>
            <w:tcW w:w="1701" w:type="dxa"/>
            <w:vMerge/>
            <w:tcBorders>
              <w:left w:val="single" w:sz="4" w:space="0" w:color="000000"/>
              <w:bottom w:val="single" w:sz="4" w:space="0" w:color="000000"/>
              <w:right w:val="single" w:sz="4" w:space="0" w:color="000000"/>
            </w:tcBorders>
          </w:tcPr>
          <w:p w14:paraId="0CD9FD54" w14:textId="77777777" w:rsidR="00BF646B" w:rsidRPr="007476A8" w:rsidRDefault="00BF646B" w:rsidP="007476A8">
            <w:pPr>
              <w:pStyle w:val="TableParagraph"/>
              <w:rPr>
                <w:color w:val="000000" w:themeColor="text1"/>
                <w:w w:val="99"/>
                <w:sz w:val="24"/>
                <w:szCs w:val="24"/>
              </w:rPr>
            </w:pPr>
          </w:p>
        </w:tc>
      </w:tr>
      <w:tr w:rsidR="00BF646B" w:rsidRPr="007476A8" w14:paraId="74FD9714" w14:textId="1EBE76D3" w:rsidTr="006F2D94">
        <w:trPr>
          <w:trHeight w:val="229"/>
        </w:trPr>
        <w:tc>
          <w:tcPr>
            <w:tcW w:w="1866" w:type="dxa"/>
            <w:vMerge w:val="restart"/>
            <w:tcBorders>
              <w:top w:val="single" w:sz="4" w:space="0" w:color="000000"/>
              <w:left w:val="single" w:sz="4" w:space="0" w:color="000000"/>
              <w:bottom w:val="single" w:sz="4" w:space="0" w:color="000000"/>
              <w:right w:val="single" w:sz="4" w:space="0" w:color="000000"/>
            </w:tcBorders>
            <w:hideMark/>
          </w:tcPr>
          <w:p w14:paraId="49E21260" w14:textId="77777777"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lastRenderedPageBreak/>
              <w:t>Тема 1.7. Сварные детали и узлы машин</w:t>
            </w: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00E7BE67" w14:textId="77777777" w:rsidR="00BF646B" w:rsidRPr="007476A8" w:rsidRDefault="00BF646B" w:rsidP="007476A8">
            <w:pPr>
              <w:pStyle w:val="TableParagraph"/>
              <w:rPr>
                <w:b/>
                <w:color w:val="000000" w:themeColor="text1"/>
                <w:sz w:val="24"/>
                <w:szCs w:val="24"/>
              </w:rPr>
            </w:pPr>
            <w:r w:rsidRPr="007476A8">
              <w:rPr>
                <w:b/>
                <w:color w:val="000000" w:themeColor="text1"/>
                <w:sz w:val="24"/>
                <w:szCs w:val="24"/>
              </w:rPr>
              <w:t>Содержание</w:t>
            </w:r>
          </w:p>
        </w:tc>
        <w:tc>
          <w:tcPr>
            <w:tcW w:w="1562" w:type="dxa"/>
            <w:tcBorders>
              <w:top w:val="single" w:sz="4" w:space="0" w:color="000000"/>
              <w:left w:val="single" w:sz="4" w:space="0" w:color="000000"/>
              <w:bottom w:val="single" w:sz="4" w:space="0" w:color="000000"/>
              <w:right w:val="single" w:sz="4" w:space="0" w:color="000000"/>
            </w:tcBorders>
            <w:hideMark/>
          </w:tcPr>
          <w:p w14:paraId="5CB15A21" w14:textId="3333C001" w:rsidR="00BF646B" w:rsidRPr="007476A8" w:rsidRDefault="002634F5" w:rsidP="007476A8">
            <w:pPr>
              <w:pStyle w:val="TableParagraph"/>
              <w:jc w:val="center"/>
              <w:rPr>
                <w:color w:val="000000" w:themeColor="text1"/>
                <w:sz w:val="24"/>
                <w:szCs w:val="24"/>
                <w:lang w:val="ru-RU"/>
              </w:rPr>
            </w:pPr>
            <w:r w:rsidRPr="007476A8">
              <w:rPr>
                <w:color w:val="000000" w:themeColor="text1"/>
                <w:sz w:val="24"/>
                <w:szCs w:val="24"/>
                <w:lang w:val="ru-RU"/>
              </w:rPr>
              <w:t>8</w:t>
            </w:r>
          </w:p>
        </w:tc>
        <w:tc>
          <w:tcPr>
            <w:tcW w:w="1701" w:type="dxa"/>
            <w:vMerge w:val="restart"/>
            <w:tcBorders>
              <w:top w:val="single" w:sz="4" w:space="0" w:color="000000"/>
              <w:left w:val="single" w:sz="4" w:space="0" w:color="000000"/>
              <w:right w:val="single" w:sz="4" w:space="0" w:color="000000"/>
            </w:tcBorders>
          </w:tcPr>
          <w:p w14:paraId="0BE146E9" w14:textId="21011E25" w:rsidR="00BF646B" w:rsidRPr="007476A8" w:rsidRDefault="002634F5" w:rsidP="007476A8">
            <w:pPr>
              <w:pStyle w:val="TableParagraph"/>
              <w:rPr>
                <w:color w:val="000000" w:themeColor="text1"/>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BF646B" w:rsidRPr="007476A8" w14:paraId="1CBE24EE" w14:textId="5C6A0C58" w:rsidTr="006F2D94">
        <w:trPr>
          <w:trHeight w:val="23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3F99BDFF"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02F15E84" w14:textId="6FC788B4"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1.Применение сварных конструкций в деталях и узлах машин.</w:t>
            </w:r>
          </w:p>
        </w:tc>
        <w:tc>
          <w:tcPr>
            <w:tcW w:w="1562" w:type="dxa"/>
            <w:tcBorders>
              <w:top w:val="single" w:sz="4" w:space="0" w:color="000000"/>
              <w:left w:val="single" w:sz="4" w:space="0" w:color="000000"/>
              <w:bottom w:val="single" w:sz="4" w:space="0" w:color="000000"/>
              <w:right w:val="single" w:sz="4" w:space="0" w:color="000000"/>
            </w:tcBorders>
          </w:tcPr>
          <w:p w14:paraId="6B6292A7" w14:textId="43FDE534"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6B68728B" w14:textId="77777777" w:rsidR="00BF646B" w:rsidRPr="007476A8" w:rsidRDefault="00BF646B" w:rsidP="007476A8">
            <w:pPr>
              <w:pStyle w:val="TableParagraph"/>
              <w:rPr>
                <w:color w:val="000000" w:themeColor="text1"/>
                <w:w w:val="99"/>
                <w:sz w:val="24"/>
                <w:szCs w:val="24"/>
                <w:lang w:val="ru-RU"/>
              </w:rPr>
            </w:pPr>
          </w:p>
        </w:tc>
      </w:tr>
      <w:tr w:rsidR="00BF646B" w:rsidRPr="007476A8" w14:paraId="68A961FF" w14:textId="20FF31E3" w:rsidTr="006F2D94">
        <w:trPr>
          <w:trHeight w:val="46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459B9261"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77284CF7" w14:textId="5F58E149"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 xml:space="preserve">2.Сварные конструкции, применяемые в отрасли </w:t>
            </w:r>
            <w:proofErr w:type="gramStart"/>
            <w:r w:rsidRPr="007476A8">
              <w:rPr>
                <w:color w:val="000000" w:themeColor="text1"/>
                <w:sz w:val="24"/>
                <w:szCs w:val="24"/>
                <w:lang w:val="ru-RU"/>
              </w:rPr>
              <w:t>тяжелого</w:t>
            </w:r>
            <w:proofErr w:type="gramEnd"/>
          </w:p>
          <w:p w14:paraId="601D9D15" w14:textId="77777777" w:rsidR="00BF646B" w:rsidRPr="007476A8" w:rsidRDefault="00BF646B" w:rsidP="007476A8">
            <w:pPr>
              <w:pStyle w:val="TableParagraph"/>
              <w:rPr>
                <w:color w:val="000000" w:themeColor="text1"/>
                <w:sz w:val="24"/>
                <w:szCs w:val="24"/>
              </w:rPr>
            </w:pPr>
            <w:proofErr w:type="spellStart"/>
            <w:proofErr w:type="gramStart"/>
            <w:r w:rsidRPr="007476A8">
              <w:rPr>
                <w:color w:val="000000" w:themeColor="text1"/>
                <w:sz w:val="24"/>
                <w:szCs w:val="24"/>
              </w:rPr>
              <w:t>машиностроения</w:t>
            </w:r>
            <w:proofErr w:type="spellEnd"/>
            <w:proofErr w:type="gramEnd"/>
            <w:r w:rsidRPr="007476A8">
              <w:rPr>
                <w:color w:val="000000" w:themeColor="text1"/>
                <w:sz w:val="24"/>
                <w:szCs w:val="24"/>
              </w:rPr>
              <w:t xml:space="preserve">. </w:t>
            </w:r>
            <w:proofErr w:type="spellStart"/>
            <w:r w:rsidRPr="007476A8">
              <w:rPr>
                <w:color w:val="000000" w:themeColor="text1"/>
                <w:sz w:val="24"/>
                <w:szCs w:val="24"/>
              </w:rPr>
              <w:t>Их</w:t>
            </w:r>
            <w:proofErr w:type="spellEnd"/>
            <w:r w:rsidRPr="007476A8">
              <w:rPr>
                <w:color w:val="000000" w:themeColor="text1"/>
                <w:sz w:val="24"/>
                <w:szCs w:val="24"/>
              </w:rPr>
              <w:t xml:space="preserve"> </w:t>
            </w:r>
            <w:proofErr w:type="spellStart"/>
            <w:r w:rsidRPr="007476A8">
              <w:rPr>
                <w:color w:val="000000" w:themeColor="text1"/>
                <w:sz w:val="24"/>
                <w:szCs w:val="24"/>
              </w:rPr>
              <w:t>особенности</w:t>
            </w:r>
            <w:proofErr w:type="spellEnd"/>
          </w:p>
        </w:tc>
        <w:tc>
          <w:tcPr>
            <w:tcW w:w="1562" w:type="dxa"/>
            <w:tcBorders>
              <w:top w:val="single" w:sz="4" w:space="0" w:color="000000"/>
              <w:left w:val="single" w:sz="4" w:space="0" w:color="000000"/>
              <w:bottom w:val="single" w:sz="4" w:space="0" w:color="000000"/>
              <w:right w:val="single" w:sz="4" w:space="0" w:color="000000"/>
            </w:tcBorders>
          </w:tcPr>
          <w:p w14:paraId="4C0ABA8D" w14:textId="7E4EC910"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7929A0D0" w14:textId="77777777" w:rsidR="00BF646B" w:rsidRPr="007476A8" w:rsidRDefault="00BF646B" w:rsidP="007476A8">
            <w:pPr>
              <w:pStyle w:val="TableParagraph"/>
              <w:rPr>
                <w:color w:val="000000" w:themeColor="text1"/>
                <w:w w:val="99"/>
                <w:sz w:val="24"/>
                <w:szCs w:val="24"/>
              </w:rPr>
            </w:pPr>
          </w:p>
        </w:tc>
      </w:tr>
      <w:tr w:rsidR="00BF646B" w:rsidRPr="007476A8" w14:paraId="092084DA" w14:textId="4D0B331D" w:rsidTr="006F2D94">
        <w:trPr>
          <w:trHeight w:val="227"/>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45217231"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75FA2216" w14:textId="2A4D4A88"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3.Сварные барабаны. Схемы расчёта сварного барабана</w:t>
            </w:r>
          </w:p>
        </w:tc>
        <w:tc>
          <w:tcPr>
            <w:tcW w:w="1562" w:type="dxa"/>
            <w:tcBorders>
              <w:top w:val="single" w:sz="4" w:space="0" w:color="000000"/>
              <w:left w:val="single" w:sz="4" w:space="0" w:color="000000"/>
              <w:bottom w:val="single" w:sz="4" w:space="0" w:color="000000"/>
              <w:right w:val="single" w:sz="4" w:space="0" w:color="000000"/>
            </w:tcBorders>
          </w:tcPr>
          <w:p w14:paraId="02CCE01C" w14:textId="2F846E76"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41B4BA6C" w14:textId="77777777" w:rsidR="00BF646B" w:rsidRPr="007476A8" w:rsidRDefault="00BF646B" w:rsidP="007476A8">
            <w:pPr>
              <w:pStyle w:val="TableParagraph"/>
              <w:rPr>
                <w:color w:val="000000" w:themeColor="text1"/>
                <w:w w:val="99"/>
                <w:sz w:val="24"/>
                <w:szCs w:val="24"/>
                <w:lang w:val="ru-RU"/>
              </w:rPr>
            </w:pPr>
          </w:p>
        </w:tc>
      </w:tr>
      <w:tr w:rsidR="00BF646B" w:rsidRPr="007476A8" w14:paraId="210FBB0A" w14:textId="4D60A7BC" w:rsidTr="006F2D94">
        <w:trPr>
          <w:trHeight w:val="229"/>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3F9541BA"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227D2968" w14:textId="723110A8"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4.Сварные зубчатые колёса и шкивы</w:t>
            </w:r>
          </w:p>
        </w:tc>
        <w:tc>
          <w:tcPr>
            <w:tcW w:w="1562" w:type="dxa"/>
            <w:tcBorders>
              <w:top w:val="single" w:sz="4" w:space="0" w:color="000000"/>
              <w:left w:val="single" w:sz="4" w:space="0" w:color="000000"/>
              <w:bottom w:val="single" w:sz="4" w:space="0" w:color="000000"/>
              <w:right w:val="single" w:sz="4" w:space="0" w:color="000000"/>
            </w:tcBorders>
          </w:tcPr>
          <w:p w14:paraId="3BF6920B" w14:textId="068E8441"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100FC3B9" w14:textId="77777777" w:rsidR="00BF646B" w:rsidRPr="007476A8" w:rsidRDefault="00BF646B" w:rsidP="007476A8">
            <w:pPr>
              <w:pStyle w:val="TableParagraph"/>
              <w:rPr>
                <w:color w:val="000000" w:themeColor="text1"/>
                <w:w w:val="99"/>
                <w:sz w:val="24"/>
                <w:szCs w:val="24"/>
                <w:lang w:val="ru-RU"/>
              </w:rPr>
            </w:pPr>
          </w:p>
        </w:tc>
      </w:tr>
      <w:tr w:rsidR="00BF646B" w:rsidRPr="007476A8" w14:paraId="493FC11F" w14:textId="47D43D50" w:rsidTr="006F2D94">
        <w:trPr>
          <w:trHeight w:val="23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738733A4"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1A5DCB47" w14:textId="0DDB1F52"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5.Схемы расчёта зубчатых колёс и шкивов</w:t>
            </w:r>
          </w:p>
        </w:tc>
        <w:tc>
          <w:tcPr>
            <w:tcW w:w="1562" w:type="dxa"/>
            <w:tcBorders>
              <w:top w:val="single" w:sz="4" w:space="0" w:color="000000"/>
              <w:left w:val="single" w:sz="4" w:space="0" w:color="000000"/>
              <w:bottom w:val="single" w:sz="4" w:space="0" w:color="000000"/>
              <w:right w:val="single" w:sz="4" w:space="0" w:color="000000"/>
            </w:tcBorders>
          </w:tcPr>
          <w:p w14:paraId="50E547E7" w14:textId="24746DDC"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bottom w:val="single" w:sz="4" w:space="0" w:color="000000"/>
              <w:right w:val="single" w:sz="4" w:space="0" w:color="000000"/>
            </w:tcBorders>
          </w:tcPr>
          <w:p w14:paraId="34410D3D" w14:textId="77777777" w:rsidR="00BF646B" w:rsidRPr="007476A8" w:rsidRDefault="00BF646B" w:rsidP="007476A8">
            <w:pPr>
              <w:pStyle w:val="TableParagraph"/>
              <w:rPr>
                <w:color w:val="000000" w:themeColor="text1"/>
                <w:w w:val="99"/>
                <w:sz w:val="24"/>
                <w:szCs w:val="24"/>
                <w:lang w:val="ru-RU"/>
              </w:rPr>
            </w:pPr>
          </w:p>
        </w:tc>
      </w:tr>
      <w:tr w:rsidR="00BF646B" w:rsidRPr="007476A8" w14:paraId="7325CB14" w14:textId="3EA5BB92" w:rsidTr="006F2D94">
        <w:trPr>
          <w:trHeight w:val="419"/>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2DE0ADB6"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1F74E4BA" w14:textId="77777777" w:rsidR="00BF646B" w:rsidRPr="007476A8" w:rsidRDefault="00BF646B" w:rsidP="007476A8">
            <w:pPr>
              <w:pStyle w:val="TableParagraph"/>
              <w:rPr>
                <w:b/>
                <w:color w:val="000000" w:themeColor="text1"/>
                <w:sz w:val="24"/>
                <w:szCs w:val="24"/>
              </w:rPr>
            </w:pPr>
            <w:r w:rsidRPr="007476A8">
              <w:rPr>
                <w:b/>
                <w:color w:val="000000" w:themeColor="text1"/>
                <w:sz w:val="24"/>
                <w:szCs w:val="24"/>
              </w:rPr>
              <w:t>Практические занятия</w:t>
            </w:r>
          </w:p>
        </w:tc>
        <w:tc>
          <w:tcPr>
            <w:tcW w:w="1562" w:type="dxa"/>
            <w:tcBorders>
              <w:top w:val="single" w:sz="4" w:space="0" w:color="000000"/>
              <w:left w:val="single" w:sz="4" w:space="0" w:color="000000"/>
              <w:bottom w:val="single" w:sz="4" w:space="0" w:color="000000"/>
              <w:right w:val="single" w:sz="4" w:space="0" w:color="000000"/>
            </w:tcBorders>
            <w:hideMark/>
          </w:tcPr>
          <w:p w14:paraId="0967E9A4" w14:textId="03D0AC58" w:rsidR="00BF646B" w:rsidRPr="007476A8" w:rsidRDefault="002634F5" w:rsidP="007476A8">
            <w:pPr>
              <w:pStyle w:val="TableParagraph"/>
              <w:jc w:val="center"/>
              <w:rPr>
                <w:color w:val="000000" w:themeColor="text1"/>
                <w:sz w:val="24"/>
                <w:szCs w:val="24"/>
                <w:lang w:val="ru-RU"/>
              </w:rPr>
            </w:pPr>
            <w:r w:rsidRPr="007476A8">
              <w:rPr>
                <w:color w:val="000000" w:themeColor="text1"/>
                <w:sz w:val="24"/>
                <w:szCs w:val="24"/>
                <w:lang w:val="ru-RU"/>
              </w:rPr>
              <w:t>6</w:t>
            </w:r>
          </w:p>
        </w:tc>
        <w:tc>
          <w:tcPr>
            <w:tcW w:w="1701" w:type="dxa"/>
            <w:vMerge w:val="restart"/>
            <w:tcBorders>
              <w:top w:val="single" w:sz="4" w:space="0" w:color="000000"/>
              <w:left w:val="single" w:sz="4" w:space="0" w:color="000000"/>
              <w:right w:val="single" w:sz="4" w:space="0" w:color="000000"/>
            </w:tcBorders>
          </w:tcPr>
          <w:p w14:paraId="7719A4C8" w14:textId="42EE3002" w:rsidR="00BF646B" w:rsidRPr="007476A8" w:rsidRDefault="002634F5" w:rsidP="007476A8">
            <w:pPr>
              <w:pStyle w:val="TableParagraph"/>
              <w:rPr>
                <w:color w:val="000000" w:themeColor="text1"/>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BF646B" w:rsidRPr="007476A8" w14:paraId="7BB7CEC2" w14:textId="2DD37735" w:rsidTr="006F2D94">
        <w:trPr>
          <w:trHeight w:val="23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0BECBE79"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6EDF90F6" w14:textId="16B848AD"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1.Расчёт сварного бункера на прочность, исходя из заданных условий</w:t>
            </w:r>
          </w:p>
        </w:tc>
        <w:tc>
          <w:tcPr>
            <w:tcW w:w="1562" w:type="dxa"/>
            <w:tcBorders>
              <w:top w:val="single" w:sz="4" w:space="0" w:color="000000"/>
              <w:left w:val="single" w:sz="4" w:space="0" w:color="000000"/>
              <w:bottom w:val="single" w:sz="4" w:space="0" w:color="000000"/>
              <w:right w:val="single" w:sz="4" w:space="0" w:color="000000"/>
            </w:tcBorders>
          </w:tcPr>
          <w:p w14:paraId="6B8A66F1" w14:textId="4B58994C"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2490EAF9" w14:textId="77777777" w:rsidR="00BF646B" w:rsidRPr="007476A8" w:rsidRDefault="00BF646B" w:rsidP="007476A8">
            <w:pPr>
              <w:pStyle w:val="TableParagraph"/>
              <w:rPr>
                <w:color w:val="000000" w:themeColor="text1"/>
                <w:w w:val="99"/>
                <w:sz w:val="24"/>
                <w:szCs w:val="24"/>
                <w:lang w:val="ru-RU"/>
              </w:rPr>
            </w:pPr>
          </w:p>
        </w:tc>
      </w:tr>
      <w:tr w:rsidR="00BF646B" w:rsidRPr="007476A8" w14:paraId="6B08F1F1" w14:textId="55A3B0AB" w:rsidTr="006F2D94">
        <w:trPr>
          <w:trHeight w:val="229"/>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420D43D5"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43748225" w14:textId="3E361201"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2.Расчет сварных зубчатых колес и шкивов</w:t>
            </w:r>
          </w:p>
        </w:tc>
        <w:tc>
          <w:tcPr>
            <w:tcW w:w="1562" w:type="dxa"/>
            <w:tcBorders>
              <w:top w:val="single" w:sz="4" w:space="0" w:color="000000"/>
              <w:left w:val="single" w:sz="4" w:space="0" w:color="000000"/>
              <w:bottom w:val="single" w:sz="4" w:space="0" w:color="000000"/>
              <w:right w:val="single" w:sz="4" w:space="0" w:color="000000"/>
            </w:tcBorders>
          </w:tcPr>
          <w:p w14:paraId="24C5387E" w14:textId="20FDC63D"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03BD64B8" w14:textId="77777777" w:rsidR="00BF646B" w:rsidRPr="007476A8" w:rsidRDefault="00BF646B" w:rsidP="007476A8">
            <w:pPr>
              <w:pStyle w:val="TableParagraph"/>
              <w:rPr>
                <w:color w:val="000000" w:themeColor="text1"/>
                <w:w w:val="99"/>
                <w:sz w:val="24"/>
                <w:szCs w:val="24"/>
                <w:lang w:val="ru-RU"/>
              </w:rPr>
            </w:pPr>
          </w:p>
        </w:tc>
      </w:tr>
      <w:tr w:rsidR="00BF646B" w:rsidRPr="007476A8" w14:paraId="0CDE4B0E" w14:textId="5A8C8F36" w:rsidTr="006F2D94">
        <w:trPr>
          <w:trHeight w:val="230"/>
        </w:trPr>
        <w:tc>
          <w:tcPr>
            <w:tcW w:w="1866" w:type="dxa"/>
            <w:vMerge/>
            <w:tcBorders>
              <w:top w:val="single" w:sz="4" w:space="0" w:color="000000"/>
              <w:left w:val="single" w:sz="4" w:space="0" w:color="000000"/>
              <w:bottom w:val="single" w:sz="4" w:space="0" w:color="000000"/>
              <w:right w:val="single" w:sz="4" w:space="0" w:color="000000"/>
            </w:tcBorders>
            <w:vAlign w:val="center"/>
            <w:hideMark/>
          </w:tcPr>
          <w:p w14:paraId="34D6575E"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636" w:type="dxa"/>
            <w:gridSpan w:val="2"/>
            <w:tcBorders>
              <w:top w:val="single" w:sz="4" w:space="0" w:color="000000"/>
              <w:left w:val="single" w:sz="4" w:space="0" w:color="000000"/>
              <w:bottom w:val="single" w:sz="4" w:space="0" w:color="000000"/>
              <w:right w:val="single" w:sz="4" w:space="0" w:color="000000"/>
            </w:tcBorders>
            <w:hideMark/>
          </w:tcPr>
          <w:p w14:paraId="13E18147" w14:textId="0B8C5819"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3.Расчёт сварной детали на прочность, исходя из заданных условий</w:t>
            </w:r>
          </w:p>
        </w:tc>
        <w:tc>
          <w:tcPr>
            <w:tcW w:w="1562" w:type="dxa"/>
            <w:tcBorders>
              <w:top w:val="single" w:sz="4" w:space="0" w:color="000000"/>
              <w:left w:val="single" w:sz="4" w:space="0" w:color="000000"/>
              <w:bottom w:val="single" w:sz="4" w:space="0" w:color="000000"/>
              <w:right w:val="single" w:sz="4" w:space="0" w:color="000000"/>
            </w:tcBorders>
            <w:hideMark/>
          </w:tcPr>
          <w:p w14:paraId="44702294" w14:textId="77777777" w:rsidR="00BF646B" w:rsidRPr="007476A8" w:rsidRDefault="00BF646B" w:rsidP="007476A8">
            <w:pPr>
              <w:pStyle w:val="TableParagraph"/>
              <w:jc w:val="center"/>
              <w:rPr>
                <w:color w:val="000000" w:themeColor="text1"/>
                <w:sz w:val="24"/>
                <w:szCs w:val="24"/>
              </w:rPr>
            </w:pPr>
            <w:r w:rsidRPr="007476A8">
              <w:rPr>
                <w:color w:val="000000" w:themeColor="text1"/>
                <w:w w:val="99"/>
                <w:sz w:val="24"/>
                <w:szCs w:val="24"/>
              </w:rPr>
              <w:t>2</w:t>
            </w:r>
          </w:p>
        </w:tc>
        <w:tc>
          <w:tcPr>
            <w:tcW w:w="1701" w:type="dxa"/>
            <w:vMerge/>
            <w:tcBorders>
              <w:left w:val="single" w:sz="4" w:space="0" w:color="000000"/>
              <w:bottom w:val="single" w:sz="4" w:space="0" w:color="000000"/>
              <w:right w:val="single" w:sz="4" w:space="0" w:color="000000"/>
            </w:tcBorders>
          </w:tcPr>
          <w:p w14:paraId="5D5EE6B4" w14:textId="77777777" w:rsidR="00BF646B" w:rsidRPr="007476A8" w:rsidRDefault="00BF646B" w:rsidP="007476A8">
            <w:pPr>
              <w:pStyle w:val="TableParagraph"/>
              <w:jc w:val="center"/>
              <w:rPr>
                <w:color w:val="000000" w:themeColor="text1"/>
                <w:w w:val="99"/>
                <w:sz w:val="24"/>
                <w:szCs w:val="24"/>
              </w:rPr>
            </w:pPr>
          </w:p>
        </w:tc>
      </w:tr>
      <w:tr w:rsidR="00B37448" w:rsidRPr="007476A8" w14:paraId="4401F998" w14:textId="77777777" w:rsidTr="006F2D94">
        <w:trPr>
          <w:trHeight w:val="229"/>
        </w:trPr>
        <w:tc>
          <w:tcPr>
            <w:tcW w:w="1866" w:type="dxa"/>
            <w:tcBorders>
              <w:top w:val="single" w:sz="4" w:space="0" w:color="000000"/>
              <w:left w:val="single" w:sz="4" w:space="0" w:color="000000"/>
              <w:bottom w:val="single" w:sz="4" w:space="0" w:color="000000"/>
              <w:right w:val="single" w:sz="4" w:space="0" w:color="000000"/>
            </w:tcBorders>
          </w:tcPr>
          <w:p w14:paraId="6D3FFF20" w14:textId="1AD111DD" w:rsidR="00B37448" w:rsidRPr="007476A8" w:rsidRDefault="00B37448" w:rsidP="007476A8">
            <w:pPr>
              <w:pStyle w:val="TableParagraph"/>
              <w:rPr>
                <w:b/>
                <w:color w:val="000000" w:themeColor="text1"/>
                <w:sz w:val="24"/>
                <w:szCs w:val="24"/>
                <w:lang w:val="ru-RU"/>
              </w:rPr>
            </w:pPr>
            <w:r w:rsidRPr="007476A8">
              <w:rPr>
                <w:b/>
                <w:color w:val="000000" w:themeColor="text1"/>
                <w:sz w:val="24"/>
                <w:szCs w:val="24"/>
                <w:lang w:val="ru-RU"/>
              </w:rPr>
              <w:t>Раздел 2</w:t>
            </w:r>
          </w:p>
        </w:tc>
        <w:tc>
          <w:tcPr>
            <w:tcW w:w="9636" w:type="dxa"/>
            <w:gridSpan w:val="2"/>
            <w:tcBorders>
              <w:top w:val="single" w:sz="4" w:space="0" w:color="000000"/>
              <w:left w:val="single" w:sz="4" w:space="0" w:color="000000"/>
              <w:bottom w:val="single" w:sz="4" w:space="0" w:color="000000"/>
              <w:right w:val="single" w:sz="4" w:space="0" w:color="000000"/>
            </w:tcBorders>
          </w:tcPr>
          <w:p w14:paraId="4B2B7040" w14:textId="77777777" w:rsidR="00B37448" w:rsidRPr="007476A8" w:rsidRDefault="00B37448" w:rsidP="007476A8">
            <w:pPr>
              <w:pStyle w:val="TableParagraph"/>
              <w:rPr>
                <w:b/>
                <w:color w:val="000000" w:themeColor="text1"/>
                <w:sz w:val="24"/>
                <w:szCs w:val="24"/>
              </w:rPr>
            </w:pPr>
          </w:p>
        </w:tc>
        <w:tc>
          <w:tcPr>
            <w:tcW w:w="1562" w:type="dxa"/>
            <w:tcBorders>
              <w:top w:val="single" w:sz="4" w:space="0" w:color="000000"/>
              <w:left w:val="single" w:sz="4" w:space="0" w:color="000000"/>
              <w:bottom w:val="single" w:sz="4" w:space="0" w:color="000000"/>
              <w:right w:val="single" w:sz="4" w:space="0" w:color="000000"/>
            </w:tcBorders>
          </w:tcPr>
          <w:p w14:paraId="5C7E2A3B" w14:textId="77777777" w:rsidR="00B37448" w:rsidRPr="007476A8" w:rsidRDefault="00B37448" w:rsidP="007476A8">
            <w:pPr>
              <w:pStyle w:val="TableParagraph"/>
              <w:jc w:val="center"/>
              <w:rPr>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F26F13F" w14:textId="77777777" w:rsidR="00B37448" w:rsidRPr="007476A8" w:rsidRDefault="00B37448" w:rsidP="007476A8">
            <w:pPr>
              <w:pStyle w:val="TableParagraph"/>
              <w:jc w:val="center"/>
              <w:rPr>
                <w:color w:val="000000" w:themeColor="text1"/>
                <w:sz w:val="24"/>
                <w:szCs w:val="24"/>
              </w:rPr>
            </w:pPr>
          </w:p>
        </w:tc>
      </w:tr>
      <w:tr w:rsidR="002634F5" w:rsidRPr="007476A8" w14:paraId="681F4760" w14:textId="77777777" w:rsidTr="006F2D94">
        <w:trPr>
          <w:trHeight w:val="229"/>
        </w:trPr>
        <w:tc>
          <w:tcPr>
            <w:tcW w:w="11502" w:type="dxa"/>
            <w:gridSpan w:val="3"/>
            <w:tcBorders>
              <w:top w:val="single" w:sz="4" w:space="0" w:color="000000"/>
              <w:left w:val="single" w:sz="4" w:space="0" w:color="000000"/>
              <w:bottom w:val="single" w:sz="4" w:space="0" w:color="000000"/>
              <w:right w:val="single" w:sz="4" w:space="0" w:color="000000"/>
            </w:tcBorders>
          </w:tcPr>
          <w:p w14:paraId="296B5710" w14:textId="53970441" w:rsidR="002634F5" w:rsidRPr="007476A8" w:rsidRDefault="002634F5" w:rsidP="007476A8">
            <w:pPr>
              <w:pStyle w:val="TableParagraph"/>
              <w:rPr>
                <w:b/>
                <w:color w:val="000000" w:themeColor="text1"/>
                <w:sz w:val="24"/>
                <w:szCs w:val="24"/>
                <w:lang w:val="ru-RU"/>
              </w:rPr>
            </w:pPr>
            <w:r w:rsidRPr="007476A8">
              <w:rPr>
                <w:b/>
                <w:color w:val="000000" w:themeColor="text1"/>
                <w:sz w:val="24"/>
                <w:szCs w:val="24"/>
                <w:lang w:val="ru-RU"/>
              </w:rPr>
              <w:t>МДК 2.2.Основы проектирования технологических процессов</w:t>
            </w:r>
          </w:p>
        </w:tc>
        <w:tc>
          <w:tcPr>
            <w:tcW w:w="1562" w:type="dxa"/>
            <w:tcBorders>
              <w:top w:val="single" w:sz="4" w:space="0" w:color="000000"/>
              <w:left w:val="single" w:sz="4" w:space="0" w:color="000000"/>
              <w:bottom w:val="single" w:sz="4" w:space="0" w:color="000000"/>
              <w:right w:val="single" w:sz="4" w:space="0" w:color="000000"/>
            </w:tcBorders>
          </w:tcPr>
          <w:p w14:paraId="15F7C9F2" w14:textId="77777777" w:rsidR="002634F5" w:rsidRPr="007476A8" w:rsidRDefault="002634F5" w:rsidP="007476A8">
            <w:pPr>
              <w:pStyle w:val="TableParagraph"/>
              <w:jc w:val="center"/>
              <w:rPr>
                <w:color w:val="000000" w:themeColor="text1"/>
                <w:sz w:val="24"/>
                <w:szCs w:val="24"/>
                <w:lang w:val="ru-RU"/>
              </w:rPr>
            </w:pPr>
          </w:p>
        </w:tc>
        <w:tc>
          <w:tcPr>
            <w:tcW w:w="1701" w:type="dxa"/>
            <w:vMerge w:val="restart"/>
            <w:tcBorders>
              <w:top w:val="single" w:sz="4" w:space="0" w:color="000000"/>
              <w:left w:val="single" w:sz="4" w:space="0" w:color="000000"/>
              <w:right w:val="single" w:sz="4" w:space="0" w:color="000000"/>
            </w:tcBorders>
          </w:tcPr>
          <w:p w14:paraId="5E0B072E" w14:textId="54C964B7" w:rsidR="002634F5" w:rsidRPr="007476A8" w:rsidRDefault="002634F5" w:rsidP="007476A8">
            <w:pPr>
              <w:pStyle w:val="TableParagraph"/>
              <w:jc w:val="center"/>
              <w:rPr>
                <w:color w:val="000000" w:themeColor="text1"/>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2634F5" w:rsidRPr="007476A8" w14:paraId="4AE21457" w14:textId="499604E4" w:rsidTr="006F2D94">
        <w:trPr>
          <w:trHeight w:val="229"/>
        </w:trPr>
        <w:tc>
          <w:tcPr>
            <w:tcW w:w="2008" w:type="dxa"/>
            <w:gridSpan w:val="2"/>
            <w:vMerge w:val="restart"/>
            <w:tcBorders>
              <w:top w:val="single" w:sz="4" w:space="0" w:color="000000"/>
              <w:left w:val="single" w:sz="4" w:space="0" w:color="000000"/>
              <w:bottom w:val="single" w:sz="4" w:space="0" w:color="000000"/>
              <w:right w:val="single" w:sz="4" w:space="0" w:color="000000"/>
            </w:tcBorders>
            <w:hideMark/>
          </w:tcPr>
          <w:p w14:paraId="4C6E0C37" w14:textId="77777777" w:rsidR="002634F5" w:rsidRPr="007476A8" w:rsidRDefault="002634F5" w:rsidP="007476A8">
            <w:pPr>
              <w:pStyle w:val="TableParagraph"/>
              <w:rPr>
                <w:b/>
                <w:color w:val="000000" w:themeColor="text1"/>
                <w:sz w:val="24"/>
                <w:szCs w:val="24"/>
              </w:rPr>
            </w:pPr>
            <w:r w:rsidRPr="007476A8">
              <w:rPr>
                <w:b/>
                <w:color w:val="000000" w:themeColor="text1"/>
                <w:sz w:val="24"/>
                <w:szCs w:val="24"/>
              </w:rPr>
              <w:t>Тема 2.1 Классификация сварных конструкций</w:t>
            </w:r>
          </w:p>
        </w:tc>
        <w:tc>
          <w:tcPr>
            <w:tcW w:w="9494" w:type="dxa"/>
            <w:tcBorders>
              <w:top w:val="single" w:sz="4" w:space="0" w:color="000000"/>
              <w:left w:val="single" w:sz="4" w:space="0" w:color="000000"/>
              <w:bottom w:val="single" w:sz="4" w:space="0" w:color="000000"/>
              <w:right w:val="single" w:sz="4" w:space="0" w:color="000000"/>
            </w:tcBorders>
            <w:hideMark/>
          </w:tcPr>
          <w:p w14:paraId="34D78581" w14:textId="77777777" w:rsidR="002634F5" w:rsidRPr="007476A8" w:rsidRDefault="002634F5" w:rsidP="007476A8">
            <w:pPr>
              <w:pStyle w:val="TableParagraph"/>
              <w:rPr>
                <w:b/>
                <w:color w:val="000000" w:themeColor="text1"/>
                <w:sz w:val="24"/>
                <w:szCs w:val="24"/>
              </w:rPr>
            </w:pPr>
            <w:r w:rsidRPr="007476A8">
              <w:rPr>
                <w:b/>
                <w:color w:val="000000" w:themeColor="text1"/>
                <w:sz w:val="24"/>
                <w:szCs w:val="24"/>
              </w:rPr>
              <w:t>Содержание</w:t>
            </w:r>
          </w:p>
        </w:tc>
        <w:tc>
          <w:tcPr>
            <w:tcW w:w="1562" w:type="dxa"/>
            <w:tcBorders>
              <w:top w:val="single" w:sz="4" w:space="0" w:color="000000"/>
              <w:left w:val="single" w:sz="4" w:space="0" w:color="000000"/>
              <w:bottom w:val="single" w:sz="4" w:space="0" w:color="000000"/>
              <w:right w:val="single" w:sz="4" w:space="0" w:color="000000"/>
            </w:tcBorders>
            <w:hideMark/>
          </w:tcPr>
          <w:p w14:paraId="094E7E8F" w14:textId="77777777" w:rsidR="002634F5" w:rsidRPr="007476A8" w:rsidRDefault="002634F5" w:rsidP="007476A8">
            <w:pPr>
              <w:pStyle w:val="TableParagraph"/>
              <w:jc w:val="center"/>
              <w:rPr>
                <w:color w:val="000000" w:themeColor="text1"/>
                <w:sz w:val="24"/>
                <w:szCs w:val="24"/>
              </w:rPr>
            </w:pPr>
            <w:r w:rsidRPr="007476A8">
              <w:rPr>
                <w:color w:val="000000" w:themeColor="text1"/>
                <w:sz w:val="24"/>
                <w:szCs w:val="24"/>
              </w:rPr>
              <w:t>10</w:t>
            </w:r>
          </w:p>
        </w:tc>
        <w:tc>
          <w:tcPr>
            <w:tcW w:w="1701" w:type="dxa"/>
            <w:vMerge/>
            <w:tcBorders>
              <w:left w:val="single" w:sz="4" w:space="0" w:color="000000"/>
              <w:right w:val="single" w:sz="4" w:space="0" w:color="000000"/>
            </w:tcBorders>
          </w:tcPr>
          <w:p w14:paraId="1B467FA3" w14:textId="77777777" w:rsidR="002634F5" w:rsidRPr="007476A8" w:rsidRDefault="002634F5" w:rsidP="007476A8">
            <w:pPr>
              <w:pStyle w:val="TableParagraph"/>
              <w:jc w:val="center"/>
              <w:rPr>
                <w:color w:val="000000" w:themeColor="text1"/>
                <w:sz w:val="24"/>
                <w:szCs w:val="24"/>
              </w:rPr>
            </w:pPr>
          </w:p>
        </w:tc>
      </w:tr>
      <w:tr w:rsidR="002634F5" w:rsidRPr="007476A8" w14:paraId="26EFEB36" w14:textId="7A9B5DC3" w:rsidTr="006F2D94">
        <w:trPr>
          <w:trHeight w:val="229"/>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5E331C34" w14:textId="77777777" w:rsidR="002634F5" w:rsidRPr="007476A8" w:rsidRDefault="002634F5" w:rsidP="007476A8">
            <w:pPr>
              <w:autoSpaceDE/>
              <w:autoSpaceDN/>
              <w:rPr>
                <w:rFonts w:ascii="Times New Roman" w:eastAsia="Times New Roman" w:hAnsi="Times New Roman" w:cs="Times New Roman"/>
                <w:b/>
                <w:color w:val="000000" w:themeColor="text1"/>
                <w:sz w:val="24"/>
                <w:szCs w:val="24"/>
              </w:rPr>
            </w:pPr>
          </w:p>
        </w:tc>
        <w:tc>
          <w:tcPr>
            <w:tcW w:w="9494" w:type="dxa"/>
            <w:tcBorders>
              <w:top w:val="single" w:sz="4" w:space="0" w:color="000000"/>
              <w:left w:val="single" w:sz="4" w:space="0" w:color="000000"/>
              <w:bottom w:val="single" w:sz="4" w:space="0" w:color="000000"/>
              <w:right w:val="single" w:sz="4" w:space="0" w:color="000000"/>
            </w:tcBorders>
            <w:hideMark/>
          </w:tcPr>
          <w:p w14:paraId="1AE9A3C9" w14:textId="12A1E3AF" w:rsidR="002634F5" w:rsidRPr="007476A8" w:rsidRDefault="002634F5" w:rsidP="007476A8">
            <w:pPr>
              <w:pStyle w:val="TableParagraph"/>
              <w:rPr>
                <w:color w:val="000000" w:themeColor="text1"/>
                <w:sz w:val="24"/>
                <w:szCs w:val="24"/>
              </w:rPr>
            </w:pPr>
            <w:r w:rsidRPr="007476A8">
              <w:rPr>
                <w:color w:val="000000" w:themeColor="text1"/>
                <w:sz w:val="24"/>
                <w:szCs w:val="24"/>
              </w:rPr>
              <w:t>1.Принципы классификаций сварных конструкций.</w:t>
            </w:r>
          </w:p>
        </w:tc>
        <w:tc>
          <w:tcPr>
            <w:tcW w:w="1562" w:type="dxa"/>
            <w:tcBorders>
              <w:top w:val="single" w:sz="4" w:space="0" w:color="000000"/>
              <w:left w:val="single" w:sz="4" w:space="0" w:color="000000"/>
              <w:bottom w:val="single" w:sz="4" w:space="0" w:color="000000"/>
              <w:right w:val="single" w:sz="4" w:space="0" w:color="000000"/>
            </w:tcBorders>
          </w:tcPr>
          <w:p w14:paraId="11F82F6C" w14:textId="2A5E739B" w:rsidR="002634F5" w:rsidRPr="007476A8" w:rsidRDefault="002634F5"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356901F8" w14:textId="77777777" w:rsidR="002634F5" w:rsidRPr="007476A8" w:rsidRDefault="002634F5" w:rsidP="007476A8">
            <w:pPr>
              <w:pStyle w:val="TableParagraph"/>
              <w:jc w:val="center"/>
              <w:rPr>
                <w:color w:val="000000" w:themeColor="text1"/>
                <w:w w:val="99"/>
                <w:sz w:val="24"/>
                <w:szCs w:val="24"/>
              </w:rPr>
            </w:pPr>
          </w:p>
        </w:tc>
      </w:tr>
      <w:tr w:rsidR="002634F5" w:rsidRPr="007476A8" w14:paraId="160AF3D1" w14:textId="187D51CD" w:rsidTr="006F2D94">
        <w:trPr>
          <w:trHeight w:val="230"/>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5D1F455E" w14:textId="77777777" w:rsidR="002634F5" w:rsidRPr="007476A8" w:rsidRDefault="002634F5" w:rsidP="007476A8">
            <w:pPr>
              <w:autoSpaceDE/>
              <w:autoSpaceDN/>
              <w:rPr>
                <w:rFonts w:ascii="Times New Roman" w:eastAsia="Times New Roman" w:hAnsi="Times New Roman" w:cs="Times New Roman"/>
                <w:b/>
                <w:color w:val="000000" w:themeColor="text1"/>
                <w:sz w:val="24"/>
                <w:szCs w:val="24"/>
              </w:rPr>
            </w:pPr>
          </w:p>
        </w:tc>
        <w:tc>
          <w:tcPr>
            <w:tcW w:w="9494" w:type="dxa"/>
            <w:tcBorders>
              <w:top w:val="single" w:sz="4" w:space="0" w:color="000000"/>
              <w:left w:val="single" w:sz="4" w:space="0" w:color="000000"/>
              <w:bottom w:val="single" w:sz="4" w:space="0" w:color="000000"/>
              <w:right w:val="single" w:sz="4" w:space="0" w:color="000000"/>
            </w:tcBorders>
            <w:hideMark/>
          </w:tcPr>
          <w:p w14:paraId="2166E1EC" w14:textId="67A86446" w:rsidR="002634F5" w:rsidRPr="007476A8" w:rsidRDefault="002634F5" w:rsidP="007476A8">
            <w:pPr>
              <w:pStyle w:val="TableParagraph"/>
              <w:rPr>
                <w:color w:val="000000" w:themeColor="text1"/>
                <w:sz w:val="24"/>
                <w:szCs w:val="24"/>
                <w:lang w:val="ru-RU"/>
              </w:rPr>
            </w:pPr>
            <w:r w:rsidRPr="007476A8">
              <w:rPr>
                <w:color w:val="000000" w:themeColor="text1"/>
                <w:sz w:val="24"/>
                <w:szCs w:val="24"/>
                <w:lang w:val="ru-RU"/>
              </w:rPr>
              <w:t>2.Материалы для изготовления сварных конструкций.</w:t>
            </w:r>
          </w:p>
        </w:tc>
        <w:tc>
          <w:tcPr>
            <w:tcW w:w="1562" w:type="dxa"/>
            <w:tcBorders>
              <w:top w:val="single" w:sz="4" w:space="0" w:color="000000"/>
              <w:left w:val="single" w:sz="4" w:space="0" w:color="000000"/>
              <w:bottom w:val="single" w:sz="4" w:space="0" w:color="000000"/>
              <w:right w:val="single" w:sz="4" w:space="0" w:color="000000"/>
            </w:tcBorders>
          </w:tcPr>
          <w:p w14:paraId="2C678E9C" w14:textId="0485B83C" w:rsidR="002634F5" w:rsidRPr="007476A8" w:rsidRDefault="002634F5"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1AB7DC9F" w14:textId="77777777" w:rsidR="002634F5" w:rsidRPr="007476A8" w:rsidRDefault="002634F5" w:rsidP="007476A8">
            <w:pPr>
              <w:pStyle w:val="TableParagraph"/>
              <w:jc w:val="center"/>
              <w:rPr>
                <w:color w:val="000000" w:themeColor="text1"/>
                <w:w w:val="99"/>
                <w:sz w:val="24"/>
                <w:szCs w:val="24"/>
                <w:lang w:val="ru-RU"/>
              </w:rPr>
            </w:pPr>
          </w:p>
        </w:tc>
      </w:tr>
      <w:tr w:rsidR="002634F5" w:rsidRPr="007476A8" w14:paraId="34F13A0B" w14:textId="1A978D9D" w:rsidTr="006F2D94">
        <w:trPr>
          <w:trHeight w:val="230"/>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3D3861AF" w14:textId="77777777" w:rsidR="002634F5" w:rsidRPr="007476A8" w:rsidRDefault="002634F5"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51670DB1" w14:textId="421BB802" w:rsidR="002634F5" w:rsidRPr="007476A8" w:rsidRDefault="002634F5" w:rsidP="007476A8">
            <w:pPr>
              <w:pStyle w:val="TableParagraph"/>
              <w:rPr>
                <w:color w:val="000000" w:themeColor="text1"/>
                <w:sz w:val="24"/>
                <w:szCs w:val="24"/>
                <w:lang w:val="ru-RU"/>
              </w:rPr>
            </w:pPr>
            <w:r w:rsidRPr="007476A8">
              <w:rPr>
                <w:color w:val="000000" w:themeColor="text1"/>
                <w:sz w:val="24"/>
                <w:szCs w:val="24"/>
                <w:lang w:val="ru-RU"/>
              </w:rPr>
              <w:t>3.Детали для изготовления сварных конструкций.</w:t>
            </w:r>
          </w:p>
        </w:tc>
        <w:tc>
          <w:tcPr>
            <w:tcW w:w="1562" w:type="dxa"/>
            <w:tcBorders>
              <w:top w:val="single" w:sz="4" w:space="0" w:color="000000"/>
              <w:left w:val="single" w:sz="4" w:space="0" w:color="000000"/>
              <w:bottom w:val="single" w:sz="4" w:space="0" w:color="000000"/>
              <w:right w:val="single" w:sz="4" w:space="0" w:color="000000"/>
            </w:tcBorders>
          </w:tcPr>
          <w:p w14:paraId="04D70C96" w14:textId="18F98EBF" w:rsidR="002634F5" w:rsidRPr="007476A8" w:rsidRDefault="002634F5"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43208F4F" w14:textId="77777777" w:rsidR="002634F5" w:rsidRPr="007476A8" w:rsidRDefault="002634F5" w:rsidP="007476A8">
            <w:pPr>
              <w:pStyle w:val="TableParagraph"/>
              <w:jc w:val="center"/>
              <w:rPr>
                <w:color w:val="000000" w:themeColor="text1"/>
                <w:w w:val="99"/>
                <w:sz w:val="24"/>
                <w:szCs w:val="24"/>
                <w:lang w:val="ru-RU"/>
              </w:rPr>
            </w:pPr>
          </w:p>
        </w:tc>
      </w:tr>
      <w:tr w:rsidR="002634F5" w:rsidRPr="007476A8" w14:paraId="729C7350" w14:textId="5326AA48" w:rsidTr="006F2D94">
        <w:trPr>
          <w:trHeight w:val="229"/>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254C7AE9" w14:textId="77777777" w:rsidR="002634F5" w:rsidRPr="007476A8" w:rsidRDefault="002634F5"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531D795A" w14:textId="3C6EF1C1" w:rsidR="002634F5" w:rsidRPr="007476A8" w:rsidRDefault="002634F5" w:rsidP="007476A8">
            <w:pPr>
              <w:pStyle w:val="TableParagraph"/>
              <w:rPr>
                <w:color w:val="000000" w:themeColor="text1"/>
                <w:sz w:val="24"/>
                <w:szCs w:val="24"/>
              </w:rPr>
            </w:pPr>
            <w:r w:rsidRPr="007476A8">
              <w:rPr>
                <w:color w:val="000000" w:themeColor="text1"/>
                <w:sz w:val="24"/>
                <w:szCs w:val="24"/>
              </w:rPr>
              <w:t>4.Сварочные материалы.</w:t>
            </w:r>
          </w:p>
        </w:tc>
        <w:tc>
          <w:tcPr>
            <w:tcW w:w="1562" w:type="dxa"/>
            <w:tcBorders>
              <w:top w:val="single" w:sz="4" w:space="0" w:color="000000"/>
              <w:left w:val="single" w:sz="4" w:space="0" w:color="000000"/>
              <w:bottom w:val="single" w:sz="4" w:space="0" w:color="000000"/>
              <w:right w:val="single" w:sz="4" w:space="0" w:color="000000"/>
            </w:tcBorders>
          </w:tcPr>
          <w:p w14:paraId="2C032080" w14:textId="38E5EAA9" w:rsidR="002634F5" w:rsidRPr="007476A8" w:rsidRDefault="002634F5"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0D5F6B2B" w14:textId="77777777" w:rsidR="002634F5" w:rsidRPr="007476A8" w:rsidRDefault="002634F5" w:rsidP="007476A8">
            <w:pPr>
              <w:pStyle w:val="TableParagraph"/>
              <w:jc w:val="center"/>
              <w:rPr>
                <w:color w:val="000000" w:themeColor="text1"/>
                <w:w w:val="99"/>
                <w:sz w:val="24"/>
                <w:szCs w:val="24"/>
              </w:rPr>
            </w:pPr>
          </w:p>
        </w:tc>
      </w:tr>
      <w:tr w:rsidR="002634F5" w:rsidRPr="007476A8" w14:paraId="315326B0" w14:textId="209F1063" w:rsidTr="006F2D94">
        <w:trPr>
          <w:trHeight w:val="230"/>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7700A9BD" w14:textId="77777777" w:rsidR="002634F5" w:rsidRPr="007476A8" w:rsidRDefault="002634F5" w:rsidP="007476A8">
            <w:pPr>
              <w:autoSpaceDE/>
              <w:autoSpaceDN/>
              <w:rPr>
                <w:rFonts w:ascii="Times New Roman" w:eastAsia="Times New Roman" w:hAnsi="Times New Roman" w:cs="Times New Roman"/>
                <w:b/>
                <w:color w:val="000000" w:themeColor="text1"/>
                <w:sz w:val="24"/>
                <w:szCs w:val="24"/>
              </w:rPr>
            </w:pPr>
          </w:p>
        </w:tc>
        <w:tc>
          <w:tcPr>
            <w:tcW w:w="9494" w:type="dxa"/>
            <w:tcBorders>
              <w:top w:val="single" w:sz="4" w:space="0" w:color="000000"/>
              <w:left w:val="single" w:sz="4" w:space="0" w:color="000000"/>
              <w:bottom w:val="single" w:sz="4" w:space="0" w:color="000000"/>
              <w:right w:val="single" w:sz="4" w:space="0" w:color="000000"/>
            </w:tcBorders>
            <w:hideMark/>
          </w:tcPr>
          <w:p w14:paraId="1BB54CEB" w14:textId="073D4877" w:rsidR="002634F5" w:rsidRPr="007476A8" w:rsidRDefault="002634F5" w:rsidP="007476A8">
            <w:pPr>
              <w:pStyle w:val="TableParagraph"/>
              <w:rPr>
                <w:color w:val="000000" w:themeColor="text1"/>
                <w:sz w:val="24"/>
                <w:szCs w:val="24"/>
              </w:rPr>
            </w:pPr>
            <w:r w:rsidRPr="007476A8">
              <w:rPr>
                <w:color w:val="000000" w:themeColor="text1"/>
                <w:sz w:val="24"/>
                <w:szCs w:val="24"/>
              </w:rPr>
              <w:t>5.Свариваемость металлов</w:t>
            </w:r>
          </w:p>
        </w:tc>
        <w:tc>
          <w:tcPr>
            <w:tcW w:w="1562" w:type="dxa"/>
            <w:tcBorders>
              <w:top w:val="single" w:sz="4" w:space="0" w:color="000000"/>
              <w:left w:val="single" w:sz="4" w:space="0" w:color="000000"/>
              <w:bottom w:val="single" w:sz="4" w:space="0" w:color="000000"/>
              <w:right w:val="single" w:sz="4" w:space="0" w:color="000000"/>
            </w:tcBorders>
          </w:tcPr>
          <w:p w14:paraId="6897AF8D" w14:textId="676834DA" w:rsidR="002634F5" w:rsidRPr="007476A8" w:rsidRDefault="002634F5" w:rsidP="007476A8">
            <w:pPr>
              <w:pStyle w:val="TableParagraph"/>
              <w:jc w:val="center"/>
              <w:rPr>
                <w:color w:val="000000" w:themeColor="text1"/>
                <w:sz w:val="24"/>
                <w:szCs w:val="24"/>
              </w:rPr>
            </w:pPr>
          </w:p>
        </w:tc>
        <w:tc>
          <w:tcPr>
            <w:tcW w:w="1701" w:type="dxa"/>
            <w:vMerge/>
            <w:tcBorders>
              <w:left w:val="single" w:sz="4" w:space="0" w:color="000000"/>
              <w:bottom w:val="single" w:sz="4" w:space="0" w:color="000000"/>
              <w:right w:val="single" w:sz="4" w:space="0" w:color="000000"/>
            </w:tcBorders>
          </w:tcPr>
          <w:p w14:paraId="11446F8C" w14:textId="77777777" w:rsidR="002634F5" w:rsidRPr="007476A8" w:rsidRDefault="002634F5" w:rsidP="007476A8">
            <w:pPr>
              <w:pStyle w:val="TableParagraph"/>
              <w:jc w:val="center"/>
              <w:rPr>
                <w:color w:val="000000" w:themeColor="text1"/>
                <w:w w:val="99"/>
                <w:sz w:val="24"/>
                <w:szCs w:val="24"/>
              </w:rPr>
            </w:pPr>
          </w:p>
        </w:tc>
      </w:tr>
      <w:tr w:rsidR="00BF646B" w:rsidRPr="007476A8" w14:paraId="50082623" w14:textId="197CB91A" w:rsidTr="006F2D94">
        <w:trPr>
          <w:trHeight w:val="229"/>
        </w:trPr>
        <w:tc>
          <w:tcPr>
            <w:tcW w:w="2008" w:type="dxa"/>
            <w:gridSpan w:val="2"/>
            <w:vMerge w:val="restart"/>
            <w:tcBorders>
              <w:top w:val="single" w:sz="4" w:space="0" w:color="000000"/>
              <w:left w:val="single" w:sz="4" w:space="0" w:color="000000"/>
              <w:bottom w:val="single" w:sz="4" w:space="0" w:color="000000"/>
              <w:right w:val="single" w:sz="4" w:space="0" w:color="000000"/>
            </w:tcBorders>
            <w:hideMark/>
          </w:tcPr>
          <w:p w14:paraId="2AE2D21F" w14:textId="77777777"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t>Тема 2.2 Технология изготовления сварных конструкций</w:t>
            </w:r>
          </w:p>
        </w:tc>
        <w:tc>
          <w:tcPr>
            <w:tcW w:w="9494" w:type="dxa"/>
            <w:tcBorders>
              <w:top w:val="single" w:sz="4" w:space="0" w:color="000000"/>
              <w:left w:val="single" w:sz="4" w:space="0" w:color="000000"/>
              <w:bottom w:val="single" w:sz="4" w:space="0" w:color="000000"/>
              <w:right w:val="single" w:sz="4" w:space="0" w:color="000000"/>
            </w:tcBorders>
            <w:hideMark/>
          </w:tcPr>
          <w:p w14:paraId="5AA3BD09" w14:textId="77777777" w:rsidR="00BF646B" w:rsidRPr="007476A8" w:rsidRDefault="00BF646B" w:rsidP="007476A8">
            <w:pPr>
              <w:pStyle w:val="TableParagraph"/>
              <w:rPr>
                <w:b/>
                <w:color w:val="000000" w:themeColor="text1"/>
                <w:sz w:val="24"/>
                <w:szCs w:val="24"/>
              </w:rPr>
            </w:pPr>
            <w:r w:rsidRPr="007476A8">
              <w:rPr>
                <w:b/>
                <w:color w:val="000000" w:themeColor="text1"/>
                <w:sz w:val="24"/>
                <w:szCs w:val="24"/>
              </w:rPr>
              <w:t>Содержание</w:t>
            </w:r>
          </w:p>
        </w:tc>
        <w:tc>
          <w:tcPr>
            <w:tcW w:w="1562" w:type="dxa"/>
            <w:tcBorders>
              <w:top w:val="single" w:sz="4" w:space="0" w:color="000000"/>
              <w:left w:val="single" w:sz="4" w:space="0" w:color="000000"/>
              <w:bottom w:val="single" w:sz="4" w:space="0" w:color="000000"/>
              <w:right w:val="single" w:sz="4" w:space="0" w:color="000000"/>
            </w:tcBorders>
            <w:hideMark/>
          </w:tcPr>
          <w:p w14:paraId="75EC0876" w14:textId="77777777" w:rsidR="00BF646B" w:rsidRPr="007476A8" w:rsidRDefault="00BF646B" w:rsidP="007476A8">
            <w:pPr>
              <w:pStyle w:val="TableParagraph"/>
              <w:jc w:val="center"/>
              <w:rPr>
                <w:color w:val="000000" w:themeColor="text1"/>
                <w:sz w:val="24"/>
                <w:szCs w:val="24"/>
              </w:rPr>
            </w:pPr>
            <w:r w:rsidRPr="007476A8">
              <w:rPr>
                <w:color w:val="000000" w:themeColor="text1"/>
                <w:sz w:val="24"/>
                <w:szCs w:val="24"/>
              </w:rPr>
              <w:t>16</w:t>
            </w:r>
          </w:p>
        </w:tc>
        <w:tc>
          <w:tcPr>
            <w:tcW w:w="1701" w:type="dxa"/>
            <w:vMerge w:val="restart"/>
            <w:tcBorders>
              <w:top w:val="single" w:sz="4" w:space="0" w:color="000000"/>
              <w:left w:val="single" w:sz="4" w:space="0" w:color="000000"/>
              <w:right w:val="single" w:sz="4" w:space="0" w:color="000000"/>
            </w:tcBorders>
          </w:tcPr>
          <w:p w14:paraId="60D5CDFF" w14:textId="4D29AA0E" w:rsidR="00BF646B" w:rsidRPr="007476A8" w:rsidRDefault="002634F5" w:rsidP="007476A8">
            <w:pPr>
              <w:pStyle w:val="TableParagraph"/>
              <w:rPr>
                <w:color w:val="000000" w:themeColor="text1"/>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BF646B" w:rsidRPr="007476A8" w14:paraId="522A85C0" w14:textId="054C8848" w:rsidTr="006F2D94">
        <w:trPr>
          <w:trHeight w:val="229"/>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63ABF2FD"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4C9E1237" w14:textId="265C630D"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 xml:space="preserve">1.Выбор и обоснование </w:t>
            </w:r>
            <w:proofErr w:type="gramStart"/>
            <w:r w:rsidRPr="007476A8">
              <w:rPr>
                <w:color w:val="000000" w:themeColor="text1"/>
                <w:sz w:val="24"/>
                <w:szCs w:val="24"/>
                <w:lang w:val="ru-RU"/>
              </w:rPr>
              <w:t>заготовительных</w:t>
            </w:r>
            <w:proofErr w:type="gramEnd"/>
            <w:r w:rsidRPr="007476A8">
              <w:rPr>
                <w:color w:val="000000" w:themeColor="text1"/>
                <w:sz w:val="24"/>
                <w:szCs w:val="24"/>
                <w:lang w:val="ru-RU"/>
              </w:rPr>
              <w:t xml:space="preserve"> операций.</w:t>
            </w:r>
          </w:p>
        </w:tc>
        <w:tc>
          <w:tcPr>
            <w:tcW w:w="1562" w:type="dxa"/>
            <w:tcBorders>
              <w:top w:val="single" w:sz="4" w:space="0" w:color="000000"/>
              <w:left w:val="single" w:sz="4" w:space="0" w:color="000000"/>
              <w:bottom w:val="single" w:sz="4" w:space="0" w:color="000000"/>
              <w:right w:val="single" w:sz="4" w:space="0" w:color="000000"/>
            </w:tcBorders>
          </w:tcPr>
          <w:p w14:paraId="5E7A51E1" w14:textId="3292FB84"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6414E10F" w14:textId="77777777" w:rsidR="00BF646B" w:rsidRPr="007476A8" w:rsidRDefault="00BF646B" w:rsidP="007476A8">
            <w:pPr>
              <w:pStyle w:val="TableParagraph"/>
              <w:rPr>
                <w:color w:val="000000" w:themeColor="text1"/>
                <w:w w:val="99"/>
                <w:sz w:val="24"/>
                <w:szCs w:val="24"/>
                <w:lang w:val="ru-RU"/>
              </w:rPr>
            </w:pPr>
          </w:p>
        </w:tc>
      </w:tr>
      <w:tr w:rsidR="00BF646B" w:rsidRPr="007476A8" w14:paraId="2756ABF9" w14:textId="100AF16A" w:rsidTr="006F2D94">
        <w:trPr>
          <w:trHeight w:val="230"/>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445A0A4A"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1B12CEEF" w14:textId="4150A704" w:rsidR="00BF646B" w:rsidRPr="007476A8" w:rsidRDefault="00BF646B" w:rsidP="007476A8">
            <w:pPr>
              <w:pStyle w:val="TableParagraph"/>
              <w:rPr>
                <w:color w:val="000000" w:themeColor="text1"/>
                <w:sz w:val="24"/>
                <w:szCs w:val="24"/>
              </w:rPr>
            </w:pPr>
            <w:r w:rsidRPr="007476A8">
              <w:rPr>
                <w:color w:val="000000" w:themeColor="text1"/>
                <w:sz w:val="24"/>
                <w:szCs w:val="24"/>
              </w:rPr>
              <w:t>2.Разметка, рубка, штамповка,</w:t>
            </w:r>
          </w:p>
        </w:tc>
        <w:tc>
          <w:tcPr>
            <w:tcW w:w="1562" w:type="dxa"/>
            <w:tcBorders>
              <w:top w:val="single" w:sz="4" w:space="0" w:color="000000"/>
              <w:left w:val="single" w:sz="4" w:space="0" w:color="000000"/>
              <w:bottom w:val="single" w:sz="4" w:space="0" w:color="000000"/>
              <w:right w:val="single" w:sz="4" w:space="0" w:color="000000"/>
            </w:tcBorders>
          </w:tcPr>
          <w:p w14:paraId="056F0A8B" w14:textId="4BC7B5D1"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0EDC37BE" w14:textId="77777777" w:rsidR="00BF646B" w:rsidRPr="007476A8" w:rsidRDefault="00BF646B" w:rsidP="007476A8">
            <w:pPr>
              <w:pStyle w:val="TableParagraph"/>
              <w:rPr>
                <w:color w:val="000000" w:themeColor="text1"/>
                <w:w w:val="99"/>
                <w:sz w:val="24"/>
                <w:szCs w:val="24"/>
              </w:rPr>
            </w:pPr>
          </w:p>
        </w:tc>
      </w:tr>
      <w:tr w:rsidR="00BF646B" w:rsidRPr="007476A8" w14:paraId="1503672C" w14:textId="31532B66" w:rsidTr="006F2D94">
        <w:trPr>
          <w:trHeight w:val="460"/>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4310336B"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671E6D78" w14:textId="4E240E42"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3.Огневые виды работ в зависимости от материала, размеров деталей,</w:t>
            </w:r>
          </w:p>
          <w:p w14:paraId="155A8EE1" w14:textId="77777777" w:rsidR="00BF646B" w:rsidRPr="007476A8" w:rsidRDefault="00BF646B" w:rsidP="007476A8">
            <w:pPr>
              <w:pStyle w:val="TableParagraph"/>
              <w:rPr>
                <w:color w:val="000000" w:themeColor="text1"/>
                <w:sz w:val="24"/>
                <w:szCs w:val="24"/>
              </w:rPr>
            </w:pPr>
            <w:r w:rsidRPr="007476A8">
              <w:rPr>
                <w:color w:val="000000" w:themeColor="text1"/>
                <w:sz w:val="24"/>
                <w:szCs w:val="24"/>
              </w:rPr>
              <w:t>типа производства</w:t>
            </w:r>
          </w:p>
        </w:tc>
        <w:tc>
          <w:tcPr>
            <w:tcW w:w="1562" w:type="dxa"/>
            <w:tcBorders>
              <w:top w:val="single" w:sz="4" w:space="0" w:color="000000"/>
              <w:left w:val="single" w:sz="4" w:space="0" w:color="000000"/>
              <w:bottom w:val="single" w:sz="4" w:space="0" w:color="000000"/>
              <w:right w:val="single" w:sz="4" w:space="0" w:color="000000"/>
            </w:tcBorders>
          </w:tcPr>
          <w:p w14:paraId="72474FAE" w14:textId="4796FBFA"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5EB4A472" w14:textId="77777777" w:rsidR="00BF646B" w:rsidRPr="007476A8" w:rsidRDefault="00BF646B" w:rsidP="007476A8">
            <w:pPr>
              <w:pStyle w:val="TableParagraph"/>
              <w:rPr>
                <w:color w:val="000000" w:themeColor="text1"/>
                <w:w w:val="99"/>
                <w:sz w:val="24"/>
                <w:szCs w:val="24"/>
              </w:rPr>
            </w:pPr>
          </w:p>
        </w:tc>
      </w:tr>
      <w:tr w:rsidR="00BF646B" w:rsidRPr="007476A8" w14:paraId="741EF795" w14:textId="531592B0" w:rsidTr="006F2D94">
        <w:trPr>
          <w:trHeight w:val="229"/>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3E99C020"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79BF496A" w14:textId="5843D098"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4.Требования, предъявляемые к сварным конструкциям.</w:t>
            </w:r>
          </w:p>
        </w:tc>
        <w:tc>
          <w:tcPr>
            <w:tcW w:w="1562" w:type="dxa"/>
            <w:tcBorders>
              <w:top w:val="single" w:sz="4" w:space="0" w:color="000000"/>
              <w:left w:val="single" w:sz="4" w:space="0" w:color="000000"/>
              <w:bottom w:val="single" w:sz="4" w:space="0" w:color="000000"/>
              <w:right w:val="single" w:sz="4" w:space="0" w:color="000000"/>
            </w:tcBorders>
          </w:tcPr>
          <w:p w14:paraId="050845B7" w14:textId="064D72A0"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7DA94BA4" w14:textId="77777777" w:rsidR="00BF646B" w:rsidRPr="007476A8" w:rsidRDefault="00BF646B" w:rsidP="007476A8">
            <w:pPr>
              <w:pStyle w:val="TableParagraph"/>
              <w:rPr>
                <w:color w:val="000000" w:themeColor="text1"/>
                <w:w w:val="99"/>
                <w:sz w:val="24"/>
                <w:szCs w:val="24"/>
                <w:lang w:val="ru-RU"/>
              </w:rPr>
            </w:pPr>
          </w:p>
        </w:tc>
      </w:tr>
      <w:tr w:rsidR="00BF646B" w:rsidRPr="007476A8" w14:paraId="7AB1BCD2" w14:textId="62C7CD62" w:rsidTr="006F2D94">
        <w:trPr>
          <w:trHeight w:val="230"/>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630D025E"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533CC887" w14:textId="3CA63029"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5.Анализ их на технологичность изготовления.</w:t>
            </w:r>
          </w:p>
        </w:tc>
        <w:tc>
          <w:tcPr>
            <w:tcW w:w="1562" w:type="dxa"/>
            <w:tcBorders>
              <w:top w:val="single" w:sz="4" w:space="0" w:color="000000"/>
              <w:left w:val="single" w:sz="4" w:space="0" w:color="000000"/>
              <w:bottom w:val="single" w:sz="4" w:space="0" w:color="000000"/>
              <w:right w:val="single" w:sz="4" w:space="0" w:color="000000"/>
            </w:tcBorders>
          </w:tcPr>
          <w:p w14:paraId="51977B41" w14:textId="64331E91"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261F1DB7" w14:textId="77777777" w:rsidR="00BF646B" w:rsidRPr="007476A8" w:rsidRDefault="00BF646B" w:rsidP="007476A8">
            <w:pPr>
              <w:pStyle w:val="TableParagraph"/>
              <w:rPr>
                <w:color w:val="000000" w:themeColor="text1"/>
                <w:w w:val="99"/>
                <w:sz w:val="24"/>
                <w:szCs w:val="24"/>
                <w:lang w:val="ru-RU"/>
              </w:rPr>
            </w:pPr>
          </w:p>
        </w:tc>
      </w:tr>
      <w:tr w:rsidR="00BF646B" w:rsidRPr="007476A8" w14:paraId="714D6917" w14:textId="12C3CBA7" w:rsidTr="006F2D94">
        <w:trPr>
          <w:trHeight w:val="523"/>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0FA5CEAF"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403725F4" w14:textId="51A54103"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6.Выбор и обоснование выбора способа сварки по степени механизации и автоматизации, по серийности изготовления сварных конструкций, по трудоемкости работ, по виду источника теплоты для всех видов сварки</w:t>
            </w:r>
          </w:p>
        </w:tc>
        <w:tc>
          <w:tcPr>
            <w:tcW w:w="1562" w:type="dxa"/>
            <w:tcBorders>
              <w:top w:val="single" w:sz="4" w:space="0" w:color="000000"/>
              <w:left w:val="single" w:sz="4" w:space="0" w:color="000000"/>
              <w:bottom w:val="single" w:sz="4" w:space="0" w:color="000000"/>
              <w:right w:val="single" w:sz="4" w:space="0" w:color="000000"/>
            </w:tcBorders>
          </w:tcPr>
          <w:p w14:paraId="0B8BF077" w14:textId="18289498"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7C6874CB" w14:textId="77777777" w:rsidR="00BF646B" w:rsidRPr="007476A8" w:rsidRDefault="00BF646B" w:rsidP="007476A8">
            <w:pPr>
              <w:pStyle w:val="TableParagraph"/>
              <w:rPr>
                <w:color w:val="000000" w:themeColor="text1"/>
                <w:w w:val="99"/>
                <w:sz w:val="24"/>
                <w:szCs w:val="24"/>
                <w:lang w:val="ru-RU"/>
              </w:rPr>
            </w:pPr>
          </w:p>
        </w:tc>
      </w:tr>
      <w:tr w:rsidR="00BF646B" w:rsidRPr="007476A8" w14:paraId="4E77529F" w14:textId="4E55999D" w:rsidTr="006F2D94">
        <w:trPr>
          <w:trHeight w:val="230"/>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41C59CA7"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04451F97" w14:textId="4BBC00DB" w:rsidR="00BF646B" w:rsidRPr="007476A8" w:rsidRDefault="00BF646B" w:rsidP="007476A8">
            <w:pPr>
              <w:pStyle w:val="TableParagraph"/>
              <w:rPr>
                <w:b/>
                <w:color w:val="000000" w:themeColor="text1"/>
                <w:sz w:val="24"/>
                <w:szCs w:val="24"/>
                <w:lang w:val="ru-RU"/>
              </w:rPr>
            </w:pPr>
            <w:r w:rsidRPr="007476A8">
              <w:rPr>
                <w:color w:val="000000" w:themeColor="text1"/>
                <w:sz w:val="24"/>
                <w:szCs w:val="24"/>
                <w:lang w:val="ru-RU"/>
              </w:rPr>
              <w:t xml:space="preserve">7.Разбивка </w:t>
            </w:r>
            <w:proofErr w:type="gramStart"/>
            <w:r w:rsidRPr="007476A8">
              <w:rPr>
                <w:color w:val="000000" w:themeColor="text1"/>
                <w:sz w:val="24"/>
                <w:szCs w:val="24"/>
                <w:lang w:val="ru-RU"/>
              </w:rPr>
              <w:t>свариваемых</w:t>
            </w:r>
            <w:proofErr w:type="gramEnd"/>
            <w:r w:rsidRPr="007476A8">
              <w:rPr>
                <w:color w:val="000000" w:themeColor="text1"/>
                <w:sz w:val="24"/>
                <w:szCs w:val="24"/>
                <w:lang w:val="ru-RU"/>
              </w:rPr>
              <w:t xml:space="preserve"> конструкций на подузлы</w:t>
            </w:r>
            <w:r w:rsidRPr="007476A8">
              <w:rPr>
                <w:b/>
                <w:color w:val="000000" w:themeColor="text1"/>
                <w:sz w:val="24"/>
                <w:szCs w:val="24"/>
                <w:lang w:val="ru-RU"/>
              </w:rPr>
              <w:t>.</w:t>
            </w:r>
          </w:p>
        </w:tc>
        <w:tc>
          <w:tcPr>
            <w:tcW w:w="1562" w:type="dxa"/>
            <w:tcBorders>
              <w:top w:val="single" w:sz="4" w:space="0" w:color="000000"/>
              <w:left w:val="single" w:sz="4" w:space="0" w:color="000000"/>
              <w:bottom w:val="single" w:sz="4" w:space="0" w:color="000000"/>
              <w:right w:val="single" w:sz="4" w:space="0" w:color="000000"/>
            </w:tcBorders>
            <w:hideMark/>
          </w:tcPr>
          <w:p w14:paraId="3A0518BD" w14:textId="77777777" w:rsidR="00BF646B" w:rsidRPr="007476A8" w:rsidRDefault="00BF646B" w:rsidP="007476A8">
            <w:pPr>
              <w:pStyle w:val="TableParagraph"/>
              <w:jc w:val="center"/>
              <w:rPr>
                <w:color w:val="000000" w:themeColor="text1"/>
                <w:sz w:val="24"/>
                <w:szCs w:val="24"/>
              </w:rPr>
            </w:pPr>
            <w:r w:rsidRPr="007476A8">
              <w:rPr>
                <w:color w:val="000000" w:themeColor="text1"/>
                <w:w w:val="99"/>
                <w:sz w:val="24"/>
                <w:szCs w:val="24"/>
              </w:rPr>
              <w:t>2</w:t>
            </w:r>
          </w:p>
        </w:tc>
        <w:tc>
          <w:tcPr>
            <w:tcW w:w="1701" w:type="dxa"/>
            <w:vMerge/>
            <w:tcBorders>
              <w:left w:val="single" w:sz="4" w:space="0" w:color="000000"/>
              <w:right w:val="single" w:sz="4" w:space="0" w:color="000000"/>
            </w:tcBorders>
          </w:tcPr>
          <w:p w14:paraId="44F2FE44" w14:textId="77777777" w:rsidR="00BF646B" w:rsidRPr="007476A8" w:rsidRDefault="00BF646B" w:rsidP="007476A8">
            <w:pPr>
              <w:pStyle w:val="TableParagraph"/>
              <w:rPr>
                <w:color w:val="000000" w:themeColor="text1"/>
                <w:w w:val="99"/>
                <w:sz w:val="24"/>
                <w:szCs w:val="24"/>
              </w:rPr>
            </w:pPr>
          </w:p>
        </w:tc>
      </w:tr>
      <w:tr w:rsidR="00BF646B" w:rsidRPr="007476A8" w14:paraId="40133E80" w14:textId="39115590" w:rsidTr="006F2D94">
        <w:trPr>
          <w:trHeight w:val="229"/>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52A96C10"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41BA73A0" w14:textId="0679B990"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8.Последовательность сборки и составление схемы, описание сборки</w:t>
            </w:r>
          </w:p>
        </w:tc>
        <w:tc>
          <w:tcPr>
            <w:tcW w:w="1562" w:type="dxa"/>
            <w:tcBorders>
              <w:top w:val="single" w:sz="4" w:space="0" w:color="000000"/>
              <w:left w:val="single" w:sz="4" w:space="0" w:color="000000"/>
              <w:bottom w:val="single" w:sz="4" w:space="0" w:color="000000"/>
              <w:right w:val="single" w:sz="4" w:space="0" w:color="000000"/>
            </w:tcBorders>
            <w:hideMark/>
          </w:tcPr>
          <w:p w14:paraId="7F4C5A98" w14:textId="77777777" w:rsidR="00BF646B" w:rsidRPr="007476A8" w:rsidRDefault="00BF646B" w:rsidP="007476A8">
            <w:pPr>
              <w:pStyle w:val="TableParagraph"/>
              <w:jc w:val="center"/>
              <w:rPr>
                <w:color w:val="000000" w:themeColor="text1"/>
                <w:sz w:val="24"/>
                <w:szCs w:val="24"/>
              </w:rPr>
            </w:pPr>
            <w:r w:rsidRPr="007476A8">
              <w:rPr>
                <w:color w:val="000000" w:themeColor="text1"/>
                <w:w w:val="99"/>
                <w:sz w:val="24"/>
                <w:szCs w:val="24"/>
              </w:rPr>
              <w:t>2</w:t>
            </w:r>
          </w:p>
        </w:tc>
        <w:tc>
          <w:tcPr>
            <w:tcW w:w="1701" w:type="dxa"/>
            <w:vMerge/>
            <w:tcBorders>
              <w:left w:val="single" w:sz="4" w:space="0" w:color="000000"/>
              <w:bottom w:val="single" w:sz="4" w:space="0" w:color="000000"/>
              <w:right w:val="single" w:sz="4" w:space="0" w:color="000000"/>
            </w:tcBorders>
          </w:tcPr>
          <w:p w14:paraId="690C4D80" w14:textId="77777777" w:rsidR="00BF646B" w:rsidRPr="007476A8" w:rsidRDefault="00BF646B" w:rsidP="007476A8">
            <w:pPr>
              <w:pStyle w:val="TableParagraph"/>
              <w:rPr>
                <w:color w:val="000000" w:themeColor="text1"/>
                <w:w w:val="99"/>
                <w:sz w:val="24"/>
                <w:szCs w:val="24"/>
              </w:rPr>
            </w:pPr>
          </w:p>
        </w:tc>
      </w:tr>
      <w:tr w:rsidR="00BF646B" w:rsidRPr="007476A8" w14:paraId="30306C99" w14:textId="77777777" w:rsidTr="006F2D94">
        <w:trPr>
          <w:trHeight w:val="284"/>
        </w:trPr>
        <w:tc>
          <w:tcPr>
            <w:tcW w:w="2008" w:type="dxa"/>
            <w:gridSpan w:val="2"/>
            <w:vMerge/>
            <w:tcBorders>
              <w:top w:val="single" w:sz="4" w:space="0" w:color="000000"/>
              <w:left w:val="single" w:sz="4" w:space="0" w:color="000000"/>
              <w:bottom w:val="single" w:sz="4" w:space="0" w:color="000000"/>
              <w:right w:val="single" w:sz="4" w:space="0" w:color="000000"/>
            </w:tcBorders>
            <w:vAlign w:val="center"/>
          </w:tcPr>
          <w:p w14:paraId="4C167C92" w14:textId="77777777" w:rsidR="00BF646B" w:rsidRPr="007476A8" w:rsidRDefault="00BF646B" w:rsidP="007476A8">
            <w:pPr>
              <w:rPr>
                <w:rFonts w:ascii="Times New Roman" w:eastAsia="Times New Roman" w:hAnsi="Times New Roman" w:cs="Times New Roman"/>
                <w:b/>
                <w:color w:val="000000" w:themeColor="text1"/>
                <w:sz w:val="24"/>
                <w:szCs w:val="24"/>
              </w:rPr>
            </w:pPr>
          </w:p>
        </w:tc>
        <w:tc>
          <w:tcPr>
            <w:tcW w:w="9494" w:type="dxa"/>
            <w:tcBorders>
              <w:top w:val="single" w:sz="4" w:space="0" w:color="000000"/>
              <w:left w:val="single" w:sz="4" w:space="0" w:color="000000"/>
              <w:bottom w:val="single" w:sz="4" w:space="0" w:color="000000"/>
              <w:right w:val="single" w:sz="4" w:space="0" w:color="000000"/>
            </w:tcBorders>
          </w:tcPr>
          <w:p w14:paraId="15B5D51E" w14:textId="1B9A6AF8"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t>В том числе практических и лабораторных занятий</w:t>
            </w:r>
          </w:p>
        </w:tc>
        <w:tc>
          <w:tcPr>
            <w:tcW w:w="1562" w:type="dxa"/>
            <w:tcBorders>
              <w:top w:val="single" w:sz="4" w:space="0" w:color="000000"/>
              <w:left w:val="single" w:sz="4" w:space="0" w:color="000000"/>
              <w:bottom w:val="single" w:sz="4" w:space="0" w:color="000000"/>
              <w:right w:val="single" w:sz="4" w:space="0" w:color="000000"/>
            </w:tcBorders>
          </w:tcPr>
          <w:p w14:paraId="7BBD9ED6" w14:textId="77777777" w:rsidR="00BF646B" w:rsidRPr="007476A8" w:rsidRDefault="00BF646B" w:rsidP="007476A8">
            <w:pPr>
              <w:pStyle w:val="TableParagraph"/>
              <w:jc w:val="center"/>
              <w:rPr>
                <w:color w:val="000000" w:themeColor="text1"/>
                <w:w w:val="99"/>
                <w:sz w:val="24"/>
                <w:szCs w:val="24"/>
                <w:lang w:val="ru-RU"/>
              </w:rPr>
            </w:pPr>
          </w:p>
        </w:tc>
        <w:tc>
          <w:tcPr>
            <w:tcW w:w="1701" w:type="dxa"/>
            <w:vMerge w:val="restart"/>
            <w:tcBorders>
              <w:top w:val="single" w:sz="4" w:space="0" w:color="000000"/>
              <w:left w:val="single" w:sz="4" w:space="0" w:color="000000"/>
              <w:right w:val="single" w:sz="4" w:space="0" w:color="000000"/>
            </w:tcBorders>
          </w:tcPr>
          <w:p w14:paraId="348367C3" w14:textId="09FAFCC7" w:rsidR="00BF646B" w:rsidRPr="007476A8" w:rsidRDefault="002634F5" w:rsidP="007476A8">
            <w:pPr>
              <w:pStyle w:val="TableParagraph"/>
              <w:rPr>
                <w:color w:val="000000" w:themeColor="text1"/>
                <w:w w:val="99"/>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BF646B" w:rsidRPr="007476A8" w14:paraId="17EEE35C" w14:textId="229A202C" w:rsidTr="006F2D94">
        <w:trPr>
          <w:trHeight w:val="229"/>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319EAF93"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2FC26DE0" w14:textId="77777777" w:rsidR="00BF646B" w:rsidRPr="007476A8" w:rsidRDefault="00BF646B" w:rsidP="007476A8">
            <w:pPr>
              <w:pStyle w:val="TableParagraph"/>
              <w:rPr>
                <w:b/>
                <w:color w:val="000000" w:themeColor="text1"/>
                <w:sz w:val="24"/>
                <w:szCs w:val="24"/>
              </w:rPr>
            </w:pPr>
            <w:r w:rsidRPr="007476A8">
              <w:rPr>
                <w:b/>
                <w:color w:val="000000" w:themeColor="text1"/>
                <w:sz w:val="24"/>
                <w:szCs w:val="24"/>
              </w:rPr>
              <w:t>Практические занятия</w:t>
            </w:r>
          </w:p>
        </w:tc>
        <w:tc>
          <w:tcPr>
            <w:tcW w:w="1562" w:type="dxa"/>
            <w:tcBorders>
              <w:top w:val="single" w:sz="4" w:space="0" w:color="000000"/>
              <w:left w:val="single" w:sz="4" w:space="0" w:color="000000"/>
              <w:bottom w:val="single" w:sz="4" w:space="0" w:color="000000"/>
              <w:right w:val="single" w:sz="4" w:space="0" w:color="000000"/>
            </w:tcBorders>
            <w:hideMark/>
          </w:tcPr>
          <w:p w14:paraId="4E8D4F93" w14:textId="77777777" w:rsidR="00BF646B" w:rsidRPr="007476A8" w:rsidRDefault="00BF646B" w:rsidP="007476A8">
            <w:pPr>
              <w:pStyle w:val="TableParagraph"/>
              <w:jc w:val="center"/>
              <w:rPr>
                <w:color w:val="000000" w:themeColor="text1"/>
                <w:sz w:val="24"/>
                <w:szCs w:val="24"/>
              </w:rPr>
            </w:pPr>
            <w:r w:rsidRPr="007476A8">
              <w:rPr>
                <w:color w:val="000000" w:themeColor="text1"/>
                <w:w w:val="99"/>
                <w:sz w:val="24"/>
                <w:szCs w:val="24"/>
              </w:rPr>
              <w:t>8</w:t>
            </w:r>
          </w:p>
        </w:tc>
        <w:tc>
          <w:tcPr>
            <w:tcW w:w="1701" w:type="dxa"/>
            <w:vMerge/>
            <w:tcBorders>
              <w:left w:val="single" w:sz="4" w:space="0" w:color="000000"/>
              <w:right w:val="single" w:sz="4" w:space="0" w:color="000000"/>
            </w:tcBorders>
          </w:tcPr>
          <w:p w14:paraId="0DD0EFA9" w14:textId="77777777" w:rsidR="00BF646B" w:rsidRPr="007476A8" w:rsidRDefault="00BF646B" w:rsidP="007476A8">
            <w:pPr>
              <w:pStyle w:val="TableParagraph"/>
              <w:rPr>
                <w:color w:val="000000" w:themeColor="text1"/>
                <w:w w:val="99"/>
                <w:sz w:val="24"/>
                <w:szCs w:val="24"/>
              </w:rPr>
            </w:pPr>
          </w:p>
        </w:tc>
      </w:tr>
      <w:tr w:rsidR="00BF646B" w:rsidRPr="007476A8" w14:paraId="5D687C55" w14:textId="2386D84D" w:rsidTr="006F2D94">
        <w:trPr>
          <w:trHeight w:val="230"/>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4294F52C"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5E1FE299" w14:textId="719FA797"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 xml:space="preserve">1.Выбор и расчет режима сварки </w:t>
            </w:r>
            <w:proofErr w:type="gramStart"/>
            <w:r w:rsidRPr="007476A8">
              <w:rPr>
                <w:color w:val="000000" w:themeColor="text1"/>
                <w:sz w:val="24"/>
                <w:szCs w:val="24"/>
                <w:lang w:val="ru-RU"/>
              </w:rPr>
              <w:t>аналитическим</w:t>
            </w:r>
            <w:proofErr w:type="gramEnd"/>
            <w:r w:rsidRPr="007476A8">
              <w:rPr>
                <w:color w:val="000000" w:themeColor="text1"/>
                <w:sz w:val="24"/>
                <w:szCs w:val="24"/>
                <w:lang w:val="ru-RU"/>
              </w:rPr>
              <w:t xml:space="preserve"> расчётным способом</w:t>
            </w:r>
          </w:p>
        </w:tc>
        <w:tc>
          <w:tcPr>
            <w:tcW w:w="1562" w:type="dxa"/>
            <w:tcBorders>
              <w:top w:val="single" w:sz="4" w:space="0" w:color="000000"/>
              <w:left w:val="single" w:sz="4" w:space="0" w:color="000000"/>
              <w:bottom w:val="single" w:sz="4" w:space="0" w:color="000000"/>
              <w:right w:val="single" w:sz="4" w:space="0" w:color="000000"/>
            </w:tcBorders>
          </w:tcPr>
          <w:p w14:paraId="5A7F44BE" w14:textId="128C0672"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0724B467" w14:textId="77777777" w:rsidR="00BF646B" w:rsidRPr="007476A8" w:rsidRDefault="00BF646B" w:rsidP="007476A8">
            <w:pPr>
              <w:pStyle w:val="TableParagraph"/>
              <w:rPr>
                <w:color w:val="000000" w:themeColor="text1"/>
                <w:w w:val="99"/>
                <w:sz w:val="24"/>
                <w:szCs w:val="24"/>
                <w:lang w:val="ru-RU"/>
              </w:rPr>
            </w:pPr>
          </w:p>
        </w:tc>
      </w:tr>
      <w:tr w:rsidR="00BF646B" w:rsidRPr="007476A8" w14:paraId="3DFBB4E7" w14:textId="6B433C01" w:rsidTr="006F2D94">
        <w:trPr>
          <w:trHeight w:val="236"/>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1BB89232"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53051E7D" w14:textId="3F019467"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 xml:space="preserve">3.Выбор и расчет режима сварки </w:t>
            </w:r>
            <w:proofErr w:type="gramStart"/>
            <w:r w:rsidRPr="007476A8">
              <w:rPr>
                <w:color w:val="000000" w:themeColor="text1"/>
                <w:sz w:val="24"/>
                <w:szCs w:val="24"/>
                <w:lang w:val="ru-RU"/>
              </w:rPr>
              <w:t>экспериментальным</w:t>
            </w:r>
            <w:proofErr w:type="gramEnd"/>
            <w:r w:rsidRPr="007476A8">
              <w:rPr>
                <w:color w:val="000000" w:themeColor="text1"/>
                <w:spacing w:val="35"/>
                <w:sz w:val="24"/>
                <w:szCs w:val="24"/>
                <w:lang w:val="ru-RU"/>
              </w:rPr>
              <w:t xml:space="preserve"> </w:t>
            </w:r>
            <w:r w:rsidRPr="007476A8">
              <w:rPr>
                <w:color w:val="000000" w:themeColor="text1"/>
                <w:sz w:val="24"/>
                <w:szCs w:val="24"/>
                <w:lang w:val="ru-RU"/>
              </w:rPr>
              <w:t>расчётным способом</w:t>
            </w:r>
          </w:p>
        </w:tc>
        <w:tc>
          <w:tcPr>
            <w:tcW w:w="1562" w:type="dxa"/>
            <w:tcBorders>
              <w:top w:val="single" w:sz="4" w:space="0" w:color="000000"/>
              <w:left w:val="single" w:sz="4" w:space="0" w:color="000000"/>
              <w:bottom w:val="single" w:sz="4" w:space="0" w:color="000000"/>
              <w:right w:val="single" w:sz="4" w:space="0" w:color="000000"/>
            </w:tcBorders>
          </w:tcPr>
          <w:p w14:paraId="7FACA2D7" w14:textId="20DFFC70"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bottom w:val="single" w:sz="4" w:space="0" w:color="000000"/>
              <w:right w:val="single" w:sz="4" w:space="0" w:color="000000"/>
            </w:tcBorders>
          </w:tcPr>
          <w:p w14:paraId="0D61EF6C" w14:textId="77777777" w:rsidR="00BF646B" w:rsidRPr="007476A8" w:rsidRDefault="00BF646B" w:rsidP="007476A8">
            <w:pPr>
              <w:pStyle w:val="TableParagraph"/>
              <w:rPr>
                <w:color w:val="000000" w:themeColor="text1"/>
                <w:w w:val="99"/>
                <w:sz w:val="24"/>
                <w:szCs w:val="24"/>
                <w:lang w:val="ru-RU"/>
              </w:rPr>
            </w:pPr>
          </w:p>
        </w:tc>
      </w:tr>
      <w:tr w:rsidR="00BF646B" w:rsidRPr="007476A8" w14:paraId="44317138" w14:textId="3BDC81CF" w:rsidTr="006F2D94">
        <w:trPr>
          <w:trHeight w:val="369"/>
        </w:trPr>
        <w:tc>
          <w:tcPr>
            <w:tcW w:w="2008" w:type="dxa"/>
            <w:gridSpan w:val="2"/>
            <w:vMerge w:val="restart"/>
            <w:tcBorders>
              <w:top w:val="single" w:sz="4" w:space="0" w:color="000000"/>
              <w:left w:val="single" w:sz="4" w:space="0" w:color="000000"/>
              <w:right w:val="single" w:sz="4" w:space="0" w:color="000000"/>
            </w:tcBorders>
            <w:hideMark/>
          </w:tcPr>
          <w:p w14:paraId="103705F6" w14:textId="77777777"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t>Тема 2.3 Проектирование технологических процессов изготовления сварных конструкций</w:t>
            </w:r>
          </w:p>
        </w:tc>
        <w:tc>
          <w:tcPr>
            <w:tcW w:w="9494" w:type="dxa"/>
            <w:tcBorders>
              <w:top w:val="single" w:sz="4" w:space="0" w:color="000000"/>
              <w:left w:val="single" w:sz="4" w:space="0" w:color="000000"/>
              <w:bottom w:val="single" w:sz="4" w:space="0" w:color="000000"/>
              <w:right w:val="single" w:sz="4" w:space="0" w:color="000000"/>
            </w:tcBorders>
            <w:hideMark/>
          </w:tcPr>
          <w:p w14:paraId="29EC5A5A" w14:textId="77777777" w:rsidR="00BF646B" w:rsidRPr="007476A8" w:rsidRDefault="00BF646B" w:rsidP="007476A8">
            <w:pPr>
              <w:pStyle w:val="TableParagraph"/>
              <w:rPr>
                <w:b/>
                <w:color w:val="000000" w:themeColor="text1"/>
                <w:sz w:val="24"/>
                <w:szCs w:val="24"/>
              </w:rPr>
            </w:pPr>
            <w:r w:rsidRPr="007476A8">
              <w:rPr>
                <w:b/>
                <w:color w:val="000000" w:themeColor="text1"/>
                <w:sz w:val="24"/>
                <w:szCs w:val="24"/>
              </w:rPr>
              <w:t>Содержание</w:t>
            </w:r>
          </w:p>
        </w:tc>
        <w:tc>
          <w:tcPr>
            <w:tcW w:w="1562" w:type="dxa"/>
            <w:tcBorders>
              <w:top w:val="single" w:sz="4" w:space="0" w:color="000000"/>
              <w:left w:val="single" w:sz="4" w:space="0" w:color="000000"/>
              <w:bottom w:val="single" w:sz="4" w:space="0" w:color="000000"/>
              <w:right w:val="single" w:sz="4" w:space="0" w:color="000000"/>
            </w:tcBorders>
            <w:hideMark/>
          </w:tcPr>
          <w:p w14:paraId="4F74909E" w14:textId="77777777" w:rsidR="00BF646B" w:rsidRPr="007476A8" w:rsidRDefault="00BF646B" w:rsidP="007476A8">
            <w:pPr>
              <w:pStyle w:val="TableParagraph"/>
              <w:jc w:val="center"/>
              <w:rPr>
                <w:color w:val="000000" w:themeColor="text1"/>
                <w:sz w:val="24"/>
                <w:szCs w:val="24"/>
              </w:rPr>
            </w:pPr>
            <w:r w:rsidRPr="007476A8">
              <w:rPr>
                <w:color w:val="000000" w:themeColor="text1"/>
                <w:sz w:val="24"/>
                <w:szCs w:val="24"/>
              </w:rPr>
              <w:t>54</w:t>
            </w:r>
          </w:p>
        </w:tc>
        <w:tc>
          <w:tcPr>
            <w:tcW w:w="1701" w:type="dxa"/>
            <w:vMerge w:val="restart"/>
            <w:tcBorders>
              <w:top w:val="single" w:sz="4" w:space="0" w:color="000000"/>
              <w:left w:val="single" w:sz="4" w:space="0" w:color="000000"/>
              <w:right w:val="single" w:sz="4" w:space="0" w:color="000000"/>
            </w:tcBorders>
          </w:tcPr>
          <w:p w14:paraId="156CB440" w14:textId="7CC02745" w:rsidR="00BF646B" w:rsidRPr="007476A8" w:rsidRDefault="002634F5" w:rsidP="007476A8">
            <w:pPr>
              <w:pStyle w:val="TableParagraph"/>
              <w:jc w:val="center"/>
              <w:rPr>
                <w:color w:val="000000" w:themeColor="text1"/>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BF646B" w:rsidRPr="007476A8" w14:paraId="76169886" w14:textId="517222B5" w:rsidTr="006F2D94">
        <w:trPr>
          <w:trHeight w:val="230"/>
        </w:trPr>
        <w:tc>
          <w:tcPr>
            <w:tcW w:w="2008" w:type="dxa"/>
            <w:gridSpan w:val="2"/>
            <w:vMerge/>
            <w:tcBorders>
              <w:left w:val="single" w:sz="4" w:space="0" w:color="000000"/>
              <w:right w:val="single" w:sz="4" w:space="0" w:color="000000"/>
            </w:tcBorders>
            <w:vAlign w:val="center"/>
            <w:hideMark/>
          </w:tcPr>
          <w:p w14:paraId="21A7E865"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16246ED7" w14:textId="7DD05AB5"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1.Технические условия на изготовление сварных конструкций.</w:t>
            </w:r>
          </w:p>
        </w:tc>
        <w:tc>
          <w:tcPr>
            <w:tcW w:w="1562" w:type="dxa"/>
            <w:tcBorders>
              <w:top w:val="single" w:sz="4" w:space="0" w:color="000000"/>
              <w:left w:val="single" w:sz="4" w:space="0" w:color="000000"/>
              <w:bottom w:val="single" w:sz="4" w:space="0" w:color="000000"/>
              <w:right w:val="single" w:sz="4" w:space="0" w:color="000000"/>
            </w:tcBorders>
          </w:tcPr>
          <w:p w14:paraId="01A50618" w14:textId="5BA5D592"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22AA5A7D" w14:textId="77777777" w:rsidR="00BF646B" w:rsidRPr="007476A8" w:rsidRDefault="00BF646B" w:rsidP="007476A8">
            <w:pPr>
              <w:pStyle w:val="TableParagraph"/>
              <w:rPr>
                <w:color w:val="000000" w:themeColor="text1"/>
                <w:w w:val="99"/>
                <w:sz w:val="24"/>
                <w:szCs w:val="24"/>
                <w:lang w:val="ru-RU"/>
              </w:rPr>
            </w:pPr>
          </w:p>
        </w:tc>
      </w:tr>
      <w:tr w:rsidR="00BF646B" w:rsidRPr="007476A8" w14:paraId="1B8600F1" w14:textId="7C5E33FD" w:rsidTr="006F2D94">
        <w:trPr>
          <w:trHeight w:val="460"/>
        </w:trPr>
        <w:tc>
          <w:tcPr>
            <w:tcW w:w="2008" w:type="dxa"/>
            <w:gridSpan w:val="2"/>
            <w:vMerge/>
            <w:tcBorders>
              <w:left w:val="single" w:sz="4" w:space="0" w:color="000000"/>
              <w:right w:val="single" w:sz="4" w:space="0" w:color="000000"/>
            </w:tcBorders>
            <w:vAlign w:val="center"/>
            <w:hideMark/>
          </w:tcPr>
          <w:p w14:paraId="5BE63BC2"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5D2CD05E" w14:textId="3D34DDDF"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2.Исходные данные для проектирования технологического процесса</w:t>
            </w:r>
          </w:p>
          <w:p w14:paraId="1B4280BD" w14:textId="77777777" w:rsidR="00BF646B" w:rsidRPr="007476A8" w:rsidRDefault="00BF646B" w:rsidP="007476A8">
            <w:pPr>
              <w:pStyle w:val="TableParagraph"/>
              <w:rPr>
                <w:color w:val="000000" w:themeColor="text1"/>
                <w:sz w:val="24"/>
                <w:szCs w:val="24"/>
              </w:rPr>
            </w:pPr>
            <w:r w:rsidRPr="007476A8">
              <w:rPr>
                <w:color w:val="000000" w:themeColor="text1"/>
                <w:sz w:val="24"/>
                <w:szCs w:val="24"/>
              </w:rPr>
              <w:t>изготовления сварной конструкции</w:t>
            </w:r>
          </w:p>
        </w:tc>
        <w:tc>
          <w:tcPr>
            <w:tcW w:w="1562" w:type="dxa"/>
            <w:tcBorders>
              <w:top w:val="single" w:sz="4" w:space="0" w:color="000000"/>
              <w:left w:val="single" w:sz="4" w:space="0" w:color="000000"/>
              <w:bottom w:val="single" w:sz="4" w:space="0" w:color="000000"/>
              <w:right w:val="single" w:sz="4" w:space="0" w:color="000000"/>
            </w:tcBorders>
          </w:tcPr>
          <w:p w14:paraId="130BF66E" w14:textId="03FF35F5"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44FD7529" w14:textId="77777777" w:rsidR="00BF646B" w:rsidRPr="007476A8" w:rsidRDefault="00BF646B" w:rsidP="007476A8">
            <w:pPr>
              <w:pStyle w:val="TableParagraph"/>
              <w:rPr>
                <w:color w:val="000000" w:themeColor="text1"/>
                <w:w w:val="99"/>
                <w:sz w:val="24"/>
                <w:szCs w:val="24"/>
              </w:rPr>
            </w:pPr>
          </w:p>
        </w:tc>
      </w:tr>
      <w:tr w:rsidR="00BF646B" w:rsidRPr="007476A8" w14:paraId="2AC9CE76" w14:textId="4A84704C" w:rsidTr="006F2D94">
        <w:trPr>
          <w:trHeight w:val="229"/>
        </w:trPr>
        <w:tc>
          <w:tcPr>
            <w:tcW w:w="2008" w:type="dxa"/>
            <w:gridSpan w:val="2"/>
            <w:vMerge/>
            <w:tcBorders>
              <w:left w:val="single" w:sz="4" w:space="0" w:color="000000"/>
              <w:right w:val="single" w:sz="4" w:space="0" w:color="000000"/>
            </w:tcBorders>
            <w:vAlign w:val="center"/>
            <w:hideMark/>
          </w:tcPr>
          <w:p w14:paraId="7EDEDB4A"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0E008178" w14:textId="3030811D" w:rsidR="00BF646B" w:rsidRPr="007476A8" w:rsidRDefault="00BF646B" w:rsidP="007476A8">
            <w:pPr>
              <w:pStyle w:val="TableParagraph"/>
              <w:rPr>
                <w:color w:val="000000" w:themeColor="text1"/>
                <w:sz w:val="24"/>
                <w:szCs w:val="24"/>
              </w:rPr>
            </w:pPr>
            <w:r w:rsidRPr="007476A8">
              <w:rPr>
                <w:color w:val="000000" w:themeColor="text1"/>
                <w:sz w:val="24"/>
                <w:szCs w:val="24"/>
              </w:rPr>
              <w:t>3.Технологичность изготовления сварных конструкций.</w:t>
            </w:r>
          </w:p>
        </w:tc>
        <w:tc>
          <w:tcPr>
            <w:tcW w:w="1562" w:type="dxa"/>
            <w:tcBorders>
              <w:top w:val="single" w:sz="4" w:space="0" w:color="000000"/>
              <w:left w:val="single" w:sz="4" w:space="0" w:color="000000"/>
              <w:bottom w:val="single" w:sz="4" w:space="0" w:color="000000"/>
              <w:right w:val="single" w:sz="4" w:space="0" w:color="000000"/>
            </w:tcBorders>
          </w:tcPr>
          <w:p w14:paraId="211071DC" w14:textId="70C5AB67"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55D4FB9C" w14:textId="77777777" w:rsidR="00BF646B" w:rsidRPr="007476A8" w:rsidRDefault="00BF646B" w:rsidP="007476A8">
            <w:pPr>
              <w:pStyle w:val="TableParagraph"/>
              <w:rPr>
                <w:color w:val="000000" w:themeColor="text1"/>
                <w:w w:val="99"/>
                <w:sz w:val="24"/>
                <w:szCs w:val="24"/>
              </w:rPr>
            </w:pPr>
          </w:p>
        </w:tc>
      </w:tr>
      <w:tr w:rsidR="00BF646B" w:rsidRPr="007476A8" w14:paraId="25F06BE7" w14:textId="66C56E01" w:rsidTr="006F2D94">
        <w:trPr>
          <w:trHeight w:val="230"/>
        </w:trPr>
        <w:tc>
          <w:tcPr>
            <w:tcW w:w="2008" w:type="dxa"/>
            <w:gridSpan w:val="2"/>
            <w:vMerge/>
            <w:tcBorders>
              <w:left w:val="single" w:sz="4" w:space="0" w:color="000000"/>
              <w:right w:val="single" w:sz="4" w:space="0" w:color="000000"/>
            </w:tcBorders>
            <w:vAlign w:val="center"/>
            <w:hideMark/>
          </w:tcPr>
          <w:p w14:paraId="1B02495B"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3843A726" w14:textId="4FD60BDA" w:rsidR="00BF646B" w:rsidRPr="007476A8" w:rsidRDefault="00BF646B" w:rsidP="007476A8">
            <w:pPr>
              <w:pStyle w:val="TableParagraph"/>
              <w:rPr>
                <w:color w:val="000000" w:themeColor="text1"/>
                <w:sz w:val="24"/>
                <w:szCs w:val="24"/>
              </w:rPr>
            </w:pPr>
            <w:r w:rsidRPr="007476A8">
              <w:rPr>
                <w:color w:val="000000" w:themeColor="text1"/>
                <w:sz w:val="24"/>
                <w:szCs w:val="24"/>
              </w:rPr>
              <w:t>4.Оценка технологичности сварной конструкции</w:t>
            </w:r>
          </w:p>
        </w:tc>
        <w:tc>
          <w:tcPr>
            <w:tcW w:w="1562" w:type="dxa"/>
            <w:tcBorders>
              <w:top w:val="single" w:sz="4" w:space="0" w:color="000000"/>
              <w:left w:val="single" w:sz="4" w:space="0" w:color="000000"/>
              <w:bottom w:val="single" w:sz="4" w:space="0" w:color="000000"/>
              <w:right w:val="single" w:sz="4" w:space="0" w:color="000000"/>
            </w:tcBorders>
          </w:tcPr>
          <w:p w14:paraId="696EAF4D" w14:textId="6A4D7F7C"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3F1A1081" w14:textId="77777777" w:rsidR="00BF646B" w:rsidRPr="007476A8" w:rsidRDefault="00BF646B" w:rsidP="007476A8">
            <w:pPr>
              <w:pStyle w:val="TableParagraph"/>
              <w:rPr>
                <w:color w:val="000000" w:themeColor="text1"/>
                <w:w w:val="99"/>
                <w:sz w:val="24"/>
                <w:szCs w:val="24"/>
              </w:rPr>
            </w:pPr>
          </w:p>
        </w:tc>
      </w:tr>
      <w:tr w:rsidR="00BF646B" w:rsidRPr="007476A8" w14:paraId="3CAD073F" w14:textId="65F7ED2B" w:rsidTr="006F2D94">
        <w:trPr>
          <w:trHeight w:val="230"/>
        </w:trPr>
        <w:tc>
          <w:tcPr>
            <w:tcW w:w="2008" w:type="dxa"/>
            <w:gridSpan w:val="2"/>
            <w:vMerge/>
            <w:tcBorders>
              <w:left w:val="single" w:sz="4" w:space="0" w:color="000000"/>
              <w:right w:val="single" w:sz="4" w:space="0" w:color="000000"/>
            </w:tcBorders>
            <w:vAlign w:val="center"/>
            <w:hideMark/>
          </w:tcPr>
          <w:p w14:paraId="13684A2C"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41566790" w14:textId="61918DA0"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5.Общие принципы проектирования технологических процессов сварки.</w:t>
            </w:r>
          </w:p>
        </w:tc>
        <w:tc>
          <w:tcPr>
            <w:tcW w:w="1562" w:type="dxa"/>
            <w:tcBorders>
              <w:top w:val="single" w:sz="4" w:space="0" w:color="000000"/>
              <w:left w:val="single" w:sz="4" w:space="0" w:color="000000"/>
              <w:bottom w:val="single" w:sz="4" w:space="0" w:color="000000"/>
              <w:right w:val="single" w:sz="4" w:space="0" w:color="000000"/>
            </w:tcBorders>
          </w:tcPr>
          <w:p w14:paraId="031DDB18" w14:textId="3A2095A2"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73526F52" w14:textId="77777777" w:rsidR="00BF646B" w:rsidRPr="007476A8" w:rsidRDefault="00BF646B" w:rsidP="007476A8">
            <w:pPr>
              <w:pStyle w:val="TableParagraph"/>
              <w:rPr>
                <w:color w:val="000000" w:themeColor="text1"/>
                <w:w w:val="99"/>
                <w:sz w:val="24"/>
                <w:szCs w:val="24"/>
                <w:lang w:val="ru-RU"/>
              </w:rPr>
            </w:pPr>
          </w:p>
        </w:tc>
      </w:tr>
      <w:tr w:rsidR="00BF646B" w:rsidRPr="007476A8" w14:paraId="11DEE56F" w14:textId="3C85A1CA" w:rsidTr="006F2D94">
        <w:trPr>
          <w:trHeight w:val="229"/>
        </w:trPr>
        <w:tc>
          <w:tcPr>
            <w:tcW w:w="2008" w:type="dxa"/>
            <w:gridSpan w:val="2"/>
            <w:vMerge/>
            <w:tcBorders>
              <w:left w:val="single" w:sz="4" w:space="0" w:color="000000"/>
              <w:right w:val="single" w:sz="4" w:space="0" w:color="000000"/>
            </w:tcBorders>
            <w:vAlign w:val="center"/>
            <w:hideMark/>
          </w:tcPr>
          <w:p w14:paraId="54FBC53E"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4F9CADF7" w14:textId="27F30E64" w:rsidR="00BF646B" w:rsidRPr="007476A8" w:rsidRDefault="00BF646B" w:rsidP="007476A8">
            <w:pPr>
              <w:pStyle w:val="TableParagraph"/>
              <w:rPr>
                <w:color w:val="000000" w:themeColor="text1"/>
                <w:sz w:val="24"/>
                <w:szCs w:val="24"/>
              </w:rPr>
            </w:pPr>
            <w:r w:rsidRPr="007476A8">
              <w:rPr>
                <w:color w:val="000000" w:themeColor="text1"/>
                <w:sz w:val="24"/>
                <w:szCs w:val="24"/>
              </w:rPr>
              <w:t>6.Трудоемкость изготовления конструкции.</w:t>
            </w:r>
          </w:p>
        </w:tc>
        <w:tc>
          <w:tcPr>
            <w:tcW w:w="1562" w:type="dxa"/>
            <w:tcBorders>
              <w:top w:val="single" w:sz="4" w:space="0" w:color="000000"/>
              <w:left w:val="single" w:sz="4" w:space="0" w:color="000000"/>
              <w:bottom w:val="single" w:sz="4" w:space="0" w:color="000000"/>
              <w:right w:val="single" w:sz="4" w:space="0" w:color="000000"/>
            </w:tcBorders>
          </w:tcPr>
          <w:p w14:paraId="26F28C5F" w14:textId="0F193CAC"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6D9C85BE" w14:textId="77777777" w:rsidR="00BF646B" w:rsidRPr="007476A8" w:rsidRDefault="00BF646B" w:rsidP="007476A8">
            <w:pPr>
              <w:pStyle w:val="TableParagraph"/>
              <w:rPr>
                <w:color w:val="000000" w:themeColor="text1"/>
                <w:w w:val="99"/>
                <w:sz w:val="24"/>
                <w:szCs w:val="24"/>
              </w:rPr>
            </w:pPr>
          </w:p>
        </w:tc>
      </w:tr>
      <w:tr w:rsidR="00BF646B" w:rsidRPr="007476A8" w14:paraId="6F217571" w14:textId="28C3AF2E" w:rsidTr="006F2D94">
        <w:trPr>
          <w:trHeight w:val="230"/>
        </w:trPr>
        <w:tc>
          <w:tcPr>
            <w:tcW w:w="2008" w:type="dxa"/>
            <w:gridSpan w:val="2"/>
            <w:vMerge/>
            <w:tcBorders>
              <w:left w:val="single" w:sz="4" w:space="0" w:color="000000"/>
              <w:right w:val="single" w:sz="4" w:space="0" w:color="000000"/>
            </w:tcBorders>
            <w:vAlign w:val="center"/>
            <w:hideMark/>
          </w:tcPr>
          <w:p w14:paraId="2F148095"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479667E8" w14:textId="327BCEF2"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7.Эффективность использования материалов. Экономия времени</w:t>
            </w:r>
          </w:p>
        </w:tc>
        <w:tc>
          <w:tcPr>
            <w:tcW w:w="1562" w:type="dxa"/>
            <w:tcBorders>
              <w:top w:val="single" w:sz="4" w:space="0" w:color="000000"/>
              <w:left w:val="single" w:sz="4" w:space="0" w:color="000000"/>
              <w:bottom w:val="single" w:sz="4" w:space="0" w:color="000000"/>
              <w:right w:val="single" w:sz="4" w:space="0" w:color="000000"/>
            </w:tcBorders>
          </w:tcPr>
          <w:p w14:paraId="244D0370" w14:textId="56395DA3"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7624336D" w14:textId="77777777" w:rsidR="00BF646B" w:rsidRPr="007476A8" w:rsidRDefault="00BF646B" w:rsidP="007476A8">
            <w:pPr>
              <w:pStyle w:val="TableParagraph"/>
              <w:rPr>
                <w:color w:val="000000" w:themeColor="text1"/>
                <w:w w:val="99"/>
                <w:sz w:val="24"/>
                <w:szCs w:val="24"/>
                <w:lang w:val="ru-RU"/>
              </w:rPr>
            </w:pPr>
          </w:p>
        </w:tc>
      </w:tr>
      <w:tr w:rsidR="00BF646B" w:rsidRPr="007476A8" w14:paraId="69044557" w14:textId="65D5D3E2" w:rsidTr="006F2D94">
        <w:trPr>
          <w:trHeight w:val="219"/>
        </w:trPr>
        <w:tc>
          <w:tcPr>
            <w:tcW w:w="2008" w:type="dxa"/>
            <w:gridSpan w:val="2"/>
            <w:vMerge/>
            <w:tcBorders>
              <w:left w:val="single" w:sz="4" w:space="0" w:color="000000"/>
              <w:right w:val="single" w:sz="4" w:space="0" w:color="000000"/>
            </w:tcBorders>
            <w:vAlign w:val="center"/>
            <w:hideMark/>
          </w:tcPr>
          <w:p w14:paraId="71A36E9A"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447C7343" w14:textId="52BEF1BB"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8.Порядок разработки технологического процесса изготовления сварных конструкций</w:t>
            </w:r>
          </w:p>
        </w:tc>
        <w:tc>
          <w:tcPr>
            <w:tcW w:w="1562" w:type="dxa"/>
            <w:tcBorders>
              <w:top w:val="single" w:sz="4" w:space="0" w:color="000000"/>
              <w:left w:val="single" w:sz="4" w:space="0" w:color="000000"/>
              <w:bottom w:val="single" w:sz="4" w:space="0" w:color="000000"/>
              <w:right w:val="single" w:sz="4" w:space="0" w:color="000000"/>
            </w:tcBorders>
          </w:tcPr>
          <w:p w14:paraId="494D52BD" w14:textId="71CA172B"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572E6588" w14:textId="77777777" w:rsidR="00BF646B" w:rsidRPr="007476A8" w:rsidRDefault="00BF646B" w:rsidP="007476A8">
            <w:pPr>
              <w:pStyle w:val="TableParagraph"/>
              <w:rPr>
                <w:color w:val="000000" w:themeColor="text1"/>
                <w:w w:val="99"/>
                <w:sz w:val="24"/>
                <w:szCs w:val="24"/>
                <w:lang w:val="ru-RU"/>
              </w:rPr>
            </w:pPr>
          </w:p>
        </w:tc>
      </w:tr>
      <w:tr w:rsidR="00BF646B" w:rsidRPr="007476A8" w14:paraId="3819241C" w14:textId="29FA09D8" w:rsidTr="006F2D94">
        <w:trPr>
          <w:trHeight w:val="162"/>
        </w:trPr>
        <w:tc>
          <w:tcPr>
            <w:tcW w:w="2008" w:type="dxa"/>
            <w:gridSpan w:val="2"/>
            <w:vMerge/>
            <w:tcBorders>
              <w:left w:val="single" w:sz="4" w:space="0" w:color="000000"/>
              <w:right w:val="single" w:sz="4" w:space="0" w:color="000000"/>
            </w:tcBorders>
            <w:vAlign w:val="center"/>
            <w:hideMark/>
          </w:tcPr>
          <w:p w14:paraId="63E50261"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0747940C" w14:textId="024C6848" w:rsidR="00BF646B" w:rsidRPr="007476A8" w:rsidRDefault="00BF646B" w:rsidP="007476A8">
            <w:pPr>
              <w:pStyle w:val="TableParagraph"/>
              <w:rPr>
                <w:color w:val="000000" w:themeColor="text1"/>
                <w:sz w:val="24"/>
                <w:szCs w:val="24"/>
              </w:rPr>
            </w:pPr>
            <w:r w:rsidRPr="007476A8">
              <w:rPr>
                <w:color w:val="000000" w:themeColor="text1"/>
                <w:sz w:val="24"/>
                <w:szCs w:val="24"/>
              </w:rPr>
              <w:t>9.Классификация технологических процессов</w:t>
            </w:r>
          </w:p>
        </w:tc>
        <w:tc>
          <w:tcPr>
            <w:tcW w:w="1562" w:type="dxa"/>
            <w:tcBorders>
              <w:top w:val="single" w:sz="4" w:space="0" w:color="000000"/>
              <w:left w:val="single" w:sz="4" w:space="0" w:color="000000"/>
              <w:bottom w:val="single" w:sz="4" w:space="0" w:color="000000"/>
              <w:right w:val="single" w:sz="4" w:space="0" w:color="000000"/>
            </w:tcBorders>
          </w:tcPr>
          <w:p w14:paraId="14B63867" w14:textId="70E7CE78"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78586B79" w14:textId="77777777" w:rsidR="00BF646B" w:rsidRPr="007476A8" w:rsidRDefault="00BF646B" w:rsidP="007476A8">
            <w:pPr>
              <w:pStyle w:val="TableParagraph"/>
              <w:rPr>
                <w:color w:val="000000" w:themeColor="text1"/>
                <w:w w:val="99"/>
                <w:sz w:val="24"/>
                <w:szCs w:val="24"/>
              </w:rPr>
            </w:pPr>
          </w:p>
        </w:tc>
      </w:tr>
      <w:tr w:rsidR="00BF646B" w:rsidRPr="007476A8" w14:paraId="2BD2B04D" w14:textId="731FF026" w:rsidTr="006F2D94">
        <w:trPr>
          <w:trHeight w:val="229"/>
        </w:trPr>
        <w:tc>
          <w:tcPr>
            <w:tcW w:w="2008" w:type="dxa"/>
            <w:gridSpan w:val="2"/>
            <w:vMerge/>
            <w:tcBorders>
              <w:left w:val="single" w:sz="4" w:space="0" w:color="000000"/>
              <w:right w:val="single" w:sz="4" w:space="0" w:color="000000"/>
            </w:tcBorders>
            <w:vAlign w:val="center"/>
            <w:hideMark/>
          </w:tcPr>
          <w:p w14:paraId="378B0C75"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2C25F0C5" w14:textId="4849415C" w:rsidR="00BF646B" w:rsidRPr="007476A8" w:rsidRDefault="00BF646B" w:rsidP="007476A8">
            <w:pPr>
              <w:pStyle w:val="TableParagraph"/>
              <w:rPr>
                <w:color w:val="000000" w:themeColor="text1"/>
                <w:sz w:val="24"/>
                <w:szCs w:val="24"/>
              </w:rPr>
            </w:pPr>
            <w:r w:rsidRPr="007476A8">
              <w:rPr>
                <w:color w:val="000000" w:themeColor="text1"/>
                <w:sz w:val="24"/>
                <w:szCs w:val="24"/>
              </w:rPr>
              <w:t>10.Перспективный технологический процесс</w:t>
            </w:r>
          </w:p>
        </w:tc>
        <w:tc>
          <w:tcPr>
            <w:tcW w:w="1562" w:type="dxa"/>
            <w:tcBorders>
              <w:top w:val="single" w:sz="4" w:space="0" w:color="000000"/>
              <w:left w:val="single" w:sz="4" w:space="0" w:color="000000"/>
              <w:bottom w:val="single" w:sz="4" w:space="0" w:color="000000"/>
              <w:right w:val="single" w:sz="4" w:space="0" w:color="000000"/>
            </w:tcBorders>
          </w:tcPr>
          <w:p w14:paraId="7AAF12D6" w14:textId="07E8C98F"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2B4CD0ED" w14:textId="77777777" w:rsidR="00BF646B" w:rsidRPr="007476A8" w:rsidRDefault="00BF646B" w:rsidP="007476A8">
            <w:pPr>
              <w:pStyle w:val="TableParagraph"/>
              <w:rPr>
                <w:color w:val="000000" w:themeColor="text1"/>
                <w:w w:val="99"/>
                <w:sz w:val="24"/>
                <w:szCs w:val="24"/>
              </w:rPr>
            </w:pPr>
          </w:p>
        </w:tc>
      </w:tr>
      <w:tr w:rsidR="00BF646B" w:rsidRPr="007476A8" w14:paraId="723BEABC" w14:textId="3CF7D5F6" w:rsidTr="006F2D94">
        <w:trPr>
          <w:trHeight w:val="230"/>
        </w:trPr>
        <w:tc>
          <w:tcPr>
            <w:tcW w:w="2008" w:type="dxa"/>
            <w:gridSpan w:val="2"/>
            <w:vMerge/>
            <w:tcBorders>
              <w:left w:val="single" w:sz="4" w:space="0" w:color="000000"/>
              <w:right w:val="single" w:sz="4" w:space="0" w:color="000000"/>
            </w:tcBorders>
            <w:vAlign w:val="center"/>
            <w:hideMark/>
          </w:tcPr>
          <w:p w14:paraId="4CC24D98"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69A49642" w14:textId="3D5D50E6" w:rsidR="00BF646B" w:rsidRPr="007476A8" w:rsidRDefault="00BF646B" w:rsidP="007476A8">
            <w:pPr>
              <w:pStyle w:val="TableParagraph"/>
              <w:rPr>
                <w:color w:val="000000" w:themeColor="text1"/>
                <w:sz w:val="24"/>
                <w:szCs w:val="24"/>
              </w:rPr>
            </w:pPr>
            <w:r w:rsidRPr="007476A8">
              <w:rPr>
                <w:color w:val="000000" w:themeColor="text1"/>
                <w:sz w:val="24"/>
                <w:szCs w:val="24"/>
              </w:rPr>
              <w:t>11.Последовательность технологических операций.</w:t>
            </w:r>
          </w:p>
        </w:tc>
        <w:tc>
          <w:tcPr>
            <w:tcW w:w="1562" w:type="dxa"/>
            <w:tcBorders>
              <w:top w:val="single" w:sz="4" w:space="0" w:color="000000"/>
              <w:left w:val="single" w:sz="4" w:space="0" w:color="000000"/>
              <w:bottom w:val="single" w:sz="4" w:space="0" w:color="000000"/>
              <w:right w:val="single" w:sz="4" w:space="0" w:color="000000"/>
            </w:tcBorders>
          </w:tcPr>
          <w:p w14:paraId="368D97E2" w14:textId="08891F16"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0AD80B3F" w14:textId="77777777" w:rsidR="00BF646B" w:rsidRPr="007476A8" w:rsidRDefault="00BF646B" w:rsidP="007476A8">
            <w:pPr>
              <w:pStyle w:val="TableParagraph"/>
              <w:rPr>
                <w:color w:val="000000" w:themeColor="text1"/>
                <w:w w:val="99"/>
                <w:sz w:val="24"/>
                <w:szCs w:val="24"/>
              </w:rPr>
            </w:pPr>
          </w:p>
        </w:tc>
      </w:tr>
      <w:tr w:rsidR="00BF646B" w:rsidRPr="007476A8" w14:paraId="7CE2097D" w14:textId="1D34314D" w:rsidTr="006F2D94">
        <w:trPr>
          <w:trHeight w:val="236"/>
        </w:trPr>
        <w:tc>
          <w:tcPr>
            <w:tcW w:w="2008" w:type="dxa"/>
            <w:gridSpan w:val="2"/>
            <w:vMerge/>
            <w:tcBorders>
              <w:left w:val="single" w:sz="4" w:space="0" w:color="000000"/>
              <w:right w:val="single" w:sz="4" w:space="0" w:color="000000"/>
            </w:tcBorders>
            <w:vAlign w:val="center"/>
            <w:hideMark/>
          </w:tcPr>
          <w:p w14:paraId="7FA92CD9"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307455BA" w14:textId="3FF5564E"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12.Разбивка конструкции на отдельные технологические узлы или элементы.</w:t>
            </w:r>
          </w:p>
        </w:tc>
        <w:tc>
          <w:tcPr>
            <w:tcW w:w="1562" w:type="dxa"/>
            <w:tcBorders>
              <w:top w:val="single" w:sz="4" w:space="0" w:color="000000"/>
              <w:left w:val="single" w:sz="4" w:space="0" w:color="000000"/>
              <w:bottom w:val="single" w:sz="4" w:space="0" w:color="000000"/>
              <w:right w:val="single" w:sz="4" w:space="0" w:color="000000"/>
            </w:tcBorders>
          </w:tcPr>
          <w:p w14:paraId="5AE8FD2C" w14:textId="0F7A41F2"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76542066" w14:textId="77777777" w:rsidR="00BF646B" w:rsidRPr="007476A8" w:rsidRDefault="00BF646B" w:rsidP="007476A8">
            <w:pPr>
              <w:pStyle w:val="TableParagraph"/>
              <w:rPr>
                <w:color w:val="000000" w:themeColor="text1"/>
                <w:w w:val="99"/>
                <w:sz w:val="24"/>
                <w:szCs w:val="24"/>
                <w:lang w:val="ru-RU"/>
              </w:rPr>
            </w:pPr>
          </w:p>
        </w:tc>
      </w:tr>
      <w:tr w:rsidR="00BF646B" w:rsidRPr="007476A8" w14:paraId="63B892B6" w14:textId="146BE98F" w:rsidTr="006F2D94">
        <w:trPr>
          <w:trHeight w:val="229"/>
        </w:trPr>
        <w:tc>
          <w:tcPr>
            <w:tcW w:w="2008" w:type="dxa"/>
            <w:gridSpan w:val="2"/>
            <w:vMerge/>
            <w:tcBorders>
              <w:left w:val="single" w:sz="4" w:space="0" w:color="000000"/>
              <w:right w:val="single" w:sz="4" w:space="0" w:color="000000"/>
            </w:tcBorders>
          </w:tcPr>
          <w:p w14:paraId="06930E8E" w14:textId="77777777" w:rsidR="00BF646B" w:rsidRPr="007476A8" w:rsidRDefault="00BF646B" w:rsidP="007476A8">
            <w:pPr>
              <w:pStyle w:val="TableParagraph"/>
              <w:rPr>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2C02C0AE" w14:textId="41FCC481"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13.Эскизная проработка специальных приспособлений и оснастки</w:t>
            </w:r>
          </w:p>
        </w:tc>
        <w:tc>
          <w:tcPr>
            <w:tcW w:w="1562" w:type="dxa"/>
            <w:tcBorders>
              <w:top w:val="single" w:sz="4" w:space="0" w:color="000000"/>
              <w:left w:val="single" w:sz="4" w:space="0" w:color="000000"/>
              <w:bottom w:val="single" w:sz="4" w:space="0" w:color="000000"/>
              <w:right w:val="single" w:sz="4" w:space="0" w:color="000000"/>
            </w:tcBorders>
          </w:tcPr>
          <w:p w14:paraId="11DFC4B6" w14:textId="6040A82B"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0AEBDA36" w14:textId="77777777" w:rsidR="00BF646B" w:rsidRPr="007476A8" w:rsidRDefault="00BF646B" w:rsidP="007476A8">
            <w:pPr>
              <w:pStyle w:val="TableParagraph"/>
              <w:rPr>
                <w:color w:val="000000" w:themeColor="text1"/>
                <w:w w:val="99"/>
                <w:sz w:val="24"/>
                <w:szCs w:val="24"/>
                <w:lang w:val="ru-RU"/>
              </w:rPr>
            </w:pPr>
          </w:p>
        </w:tc>
      </w:tr>
      <w:tr w:rsidR="00BF646B" w:rsidRPr="007476A8" w14:paraId="57BECA47" w14:textId="151EF321" w:rsidTr="006F2D94">
        <w:trPr>
          <w:trHeight w:val="230"/>
        </w:trPr>
        <w:tc>
          <w:tcPr>
            <w:tcW w:w="2008" w:type="dxa"/>
            <w:gridSpan w:val="2"/>
            <w:vMerge/>
            <w:tcBorders>
              <w:left w:val="single" w:sz="4" w:space="0" w:color="000000"/>
              <w:right w:val="single" w:sz="4" w:space="0" w:color="000000"/>
            </w:tcBorders>
            <w:vAlign w:val="center"/>
            <w:hideMark/>
          </w:tcPr>
          <w:p w14:paraId="3AE14D53"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35369BA2" w14:textId="190B5E5C"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14.Расчёты ожидаемых сварочных напряжений и деформаций</w:t>
            </w:r>
          </w:p>
        </w:tc>
        <w:tc>
          <w:tcPr>
            <w:tcW w:w="1562" w:type="dxa"/>
            <w:tcBorders>
              <w:top w:val="single" w:sz="4" w:space="0" w:color="000000"/>
              <w:left w:val="single" w:sz="4" w:space="0" w:color="000000"/>
              <w:bottom w:val="single" w:sz="4" w:space="0" w:color="000000"/>
              <w:right w:val="single" w:sz="4" w:space="0" w:color="000000"/>
            </w:tcBorders>
          </w:tcPr>
          <w:p w14:paraId="33B918C1" w14:textId="2B806FDC"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5F620497" w14:textId="77777777" w:rsidR="00BF646B" w:rsidRPr="007476A8" w:rsidRDefault="00BF646B" w:rsidP="007476A8">
            <w:pPr>
              <w:pStyle w:val="TableParagraph"/>
              <w:rPr>
                <w:color w:val="000000" w:themeColor="text1"/>
                <w:w w:val="99"/>
                <w:sz w:val="24"/>
                <w:szCs w:val="24"/>
                <w:lang w:val="ru-RU"/>
              </w:rPr>
            </w:pPr>
          </w:p>
        </w:tc>
      </w:tr>
      <w:tr w:rsidR="00BF646B" w:rsidRPr="007476A8" w14:paraId="12B20943" w14:textId="4E56F942" w:rsidTr="006F2D94">
        <w:trPr>
          <w:trHeight w:val="229"/>
        </w:trPr>
        <w:tc>
          <w:tcPr>
            <w:tcW w:w="2008" w:type="dxa"/>
            <w:gridSpan w:val="2"/>
            <w:vMerge/>
            <w:tcBorders>
              <w:left w:val="single" w:sz="4" w:space="0" w:color="000000"/>
              <w:right w:val="single" w:sz="4" w:space="0" w:color="000000"/>
            </w:tcBorders>
            <w:vAlign w:val="center"/>
            <w:hideMark/>
          </w:tcPr>
          <w:p w14:paraId="4D62E494"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099609DB" w14:textId="642FAC90"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15.Сравнительная оценка разработанных вариантов технологий</w:t>
            </w:r>
          </w:p>
        </w:tc>
        <w:tc>
          <w:tcPr>
            <w:tcW w:w="1562" w:type="dxa"/>
            <w:tcBorders>
              <w:top w:val="single" w:sz="4" w:space="0" w:color="000000"/>
              <w:left w:val="single" w:sz="4" w:space="0" w:color="000000"/>
              <w:bottom w:val="single" w:sz="4" w:space="0" w:color="000000"/>
              <w:right w:val="single" w:sz="4" w:space="0" w:color="000000"/>
            </w:tcBorders>
          </w:tcPr>
          <w:p w14:paraId="40BE964F" w14:textId="79501685"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79A54219" w14:textId="77777777" w:rsidR="00BF646B" w:rsidRPr="007476A8" w:rsidRDefault="00BF646B" w:rsidP="007476A8">
            <w:pPr>
              <w:pStyle w:val="TableParagraph"/>
              <w:rPr>
                <w:color w:val="000000" w:themeColor="text1"/>
                <w:w w:val="99"/>
                <w:sz w:val="24"/>
                <w:szCs w:val="24"/>
                <w:lang w:val="ru-RU"/>
              </w:rPr>
            </w:pPr>
          </w:p>
        </w:tc>
      </w:tr>
      <w:tr w:rsidR="00BF646B" w:rsidRPr="007476A8" w14:paraId="56D28B9A" w14:textId="53E5B337" w:rsidTr="006F2D94">
        <w:trPr>
          <w:trHeight w:val="229"/>
        </w:trPr>
        <w:tc>
          <w:tcPr>
            <w:tcW w:w="2008" w:type="dxa"/>
            <w:gridSpan w:val="2"/>
            <w:vMerge/>
            <w:tcBorders>
              <w:left w:val="single" w:sz="4" w:space="0" w:color="000000"/>
              <w:right w:val="single" w:sz="4" w:space="0" w:color="000000"/>
            </w:tcBorders>
            <w:vAlign w:val="center"/>
            <w:hideMark/>
          </w:tcPr>
          <w:p w14:paraId="531A189E"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524E6E27" w14:textId="13FBF28C" w:rsidR="00BF646B" w:rsidRPr="007476A8" w:rsidRDefault="00BF646B" w:rsidP="007476A8">
            <w:pPr>
              <w:pStyle w:val="TableParagraph"/>
              <w:rPr>
                <w:color w:val="000000" w:themeColor="text1"/>
                <w:sz w:val="24"/>
                <w:szCs w:val="24"/>
              </w:rPr>
            </w:pPr>
            <w:r w:rsidRPr="007476A8">
              <w:rPr>
                <w:color w:val="000000" w:themeColor="text1"/>
                <w:sz w:val="24"/>
                <w:szCs w:val="24"/>
              </w:rPr>
              <w:t>16.Рабочий технологический процесс.</w:t>
            </w:r>
          </w:p>
        </w:tc>
        <w:tc>
          <w:tcPr>
            <w:tcW w:w="1562" w:type="dxa"/>
            <w:tcBorders>
              <w:top w:val="single" w:sz="4" w:space="0" w:color="000000"/>
              <w:left w:val="single" w:sz="4" w:space="0" w:color="000000"/>
              <w:bottom w:val="single" w:sz="4" w:space="0" w:color="000000"/>
              <w:right w:val="single" w:sz="4" w:space="0" w:color="000000"/>
            </w:tcBorders>
          </w:tcPr>
          <w:p w14:paraId="532782B4" w14:textId="107CF716"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2E1921AB" w14:textId="77777777" w:rsidR="00BF646B" w:rsidRPr="007476A8" w:rsidRDefault="00BF646B" w:rsidP="007476A8">
            <w:pPr>
              <w:pStyle w:val="TableParagraph"/>
              <w:rPr>
                <w:color w:val="000000" w:themeColor="text1"/>
                <w:w w:val="99"/>
                <w:sz w:val="24"/>
                <w:szCs w:val="24"/>
              </w:rPr>
            </w:pPr>
          </w:p>
        </w:tc>
      </w:tr>
      <w:tr w:rsidR="00BF646B" w:rsidRPr="007476A8" w14:paraId="65720F5A" w14:textId="152D6B0D" w:rsidTr="006F2D94">
        <w:trPr>
          <w:trHeight w:val="230"/>
        </w:trPr>
        <w:tc>
          <w:tcPr>
            <w:tcW w:w="2008" w:type="dxa"/>
            <w:gridSpan w:val="2"/>
            <w:vMerge/>
            <w:tcBorders>
              <w:left w:val="single" w:sz="4" w:space="0" w:color="000000"/>
              <w:right w:val="single" w:sz="4" w:space="0" w:color="000000"/>
            </w:tcBorders>
            <w:vAlign w:val="center"/>
            <w:hideMark/>
          </w:tcPr>
          <w:p w14:paraId="6642782C"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rPr>
            </w:pPr>
          </w:p>
        </w:tc>
        <w:tc>
          <w:tcPr>
            <w:tcW w:w="9494" w:type="dxa"/>
            <w:tcBorders>
              <w:top w:val="single" w:sz="4" w:space="0" w:color="000000"/>
              <w:left w:val="single" w:sz="4" w:space="0" w:color="000000"/>
              <w:bottom w:val="single" w:sz="4" w:space="0" w:color="000000"/>
              <w:right w:val="single" w:sz="4" w:space="0" w:color="000000"/>
            </w:tcBorders>
            <w:hideMark/>
          </w:tcPr>
          <w:p w14:paraId="3B123B12" w14:textId="43949D5B" w:rsidR="00BF646B" w:rsidRPr="007476A8" w:rsidRDefault="00BF646B" w:rsidP="007476A8">
            <w:pPr>
              <w:pStyle w:val="TableParagraph"/>
              <w:rPr>
                <w:color w:val="000000" w:themeColor="text1"/>
                <w:sz w:val="24"/>
                <w:szCs w:val="24"/>
              </w:rPr>
            </w:pPr>
            <w:r w:rsidRPr="007476A8">
              <w:rPr>
                <w:color w:val="000000" w:themeColor="text1"/>
                <w:sz w:val="24"/>
                <w:szCs w:val="24"/>
              </w:rPr>
              <w:t>17.Этапы рабочего проектирования.</w:t>
            </w:r>
          </w:p>
        </w:tc>
        <w:tc>
          <w:tcPr>
            <w:tcW w:w="1562" w:type="dxa"/>
            <w:tcBorders>
              <w:top w:val="single" w:sz="4" w:space="0" w:color="000000"/>
              <w:left w:val="single" w:sz="4" w:space="0" w:color="000000"/>
              <w:bottom w:val="single" w:sz="4" w:space="0" w:color="000000"/>
              <w:right w:val="single" w:sz="4" w:space="0" w:color="000000"/>
            </w:tcBorders>
          </w:tcPr>
          <w:p w14:paraId="1B73DDE3" w14:textId="251FC9C1"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0A70819B" w14:textId="77777777" w:rsidR="00BF646B" w:rsidRPr="007476A8" w:rsidRDefault="00BF646B" w:rsidP="007476A8">
            <w:pPr>
              <w:pStyle w:val="TableParagraph"/>
              <w:rPr>
                <w:color w:val="000000" w:themeColor="text1"/>
                <w:w w:val="99"/>
                <w:sz w:val="24"/>
                <w:szCs w:val="24"/>
              </w:rPr>
            </w:pPr>
          </w:p>
        </w:tc>
      </w:tr>
      <w:tr w:rsidR="00BF646B" w:rsidRPr="007476A8" w14:paraId="6CD6CE44" w14:textId="1928CD69" w:rsidTr="006F2D94">
        <w:trPr>
          <w:trHeight w:val="230"/>
        </w:trPr>
        <w:tc>
          <w:tcPr>
            <w:tcW w:w="2008" w:type="dxa"/>
            <w:gridSpan w:val="2"/>
            <w:vMerge/>
            <w:tcBorders>
              <w:left w:val="single" w:sz="4" w:space="0" w:color="000000"/>
              <w:right w:val="single" w:sz="4" w:space="0" w:color="000000"/>
            </w:tcBorders>
            <w:vAlign w:val="center"/>
            <w:hideMark/>
          </w:tcPr>
          <w:p w14:paraId="63C3CD34"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rPr>
            </w:pPr>
          </w:p>
        </w:tc>
        <w:tc>
          <w:tcPr>
            <w:tcW w:w="9494" w:type="dxa"/>
            <w:tcBorders>
              <w:top w:val="single" w:sz="4" w:space="0" w:color="000000"/>
              <w:left w:val="single" w:sz="4" w:space="0" w:color="000000"/>
              <w:bottom w:val="single" w:sz="4" w:space="0" w:color="000000"/>
              <w:right w:val="single" w:sz="4" w:space="0" w:color="000000"/>
            </w:tcBorders>
            <w:hideMark/>
          </w:tcPr>
          <w:p w14:paraId="5C093315" w14:textId="37658440" w:rsidR="00BF646B" w:rsidRPr="007476A8" w:rsidRDefault="00BF646B" w:rsidP="007476A8">
            <w:pPr>
              <w:pStyle w:val="TableParagraph"/>
              <w:rPr>
                <w:color w:val="000000" w:themeColor="text1"/>
                <w:sz w:val="24"/>
                <w:szCs w:val="24"/>
              </w:rPr>
            </w:pPr>
            <w:r w:rsidRPr="007476A8">
              <w:rPr>
                <w:color w:val="000000" w:themeColor="text1"/>
                <w:sz w:val="24"/>
                <w:szCs w:val="24"/>
              </w:rPr>
              <w:t xml:space="preserve">18.Разработка технологических </w:t>
            </w:r>
            <w:proofErr w:type="spellStart"/>
            <w:r w:rsidRPr="007476A8">
              <w:rPr>
                <w:color w:val="000000" w:themeColor="text1"/>
                <w:sz w:val="24"/>
                <w:szCs w:val="24"/>
              </w:rPr>
              <w:t>карт</w:t>
            </w:r>
            <w:proofErr w:type="spellEnd"/>
            <w:r w:rsidRPr="007476A8">
              <w:rPr>
                <w:color w:val="000000" w:themeColor="text1"/>
                <w:sz w:val="24"/>
                <w:szCs w:val="24"/>
              </w:rPr>
              <w:t>.</w:t>
            </w:r>
          </w:p>
        </w:tc>
        <w:tc>
          <w:tcPr>
            <w:tcW w:w="1562" w:type="dxa"/>
            <w:tcBorders>
              <w:top w:val="single" w:sz="4" w:space="0" w:color="000000"/>
              <w:left w:val="single" w:sz="4" w:space="0" w:color="000000"/>
              <w:bottom w:val="single" w:sz="4" w:space="0" w:color="000000"/>
              <w:right w:val="single" w:sz="4" w:space="0" w:color="000000"/>
            </w:tcBorders>
          </w:tcPr>
          <w:p w14:paraId="6BAB2FA0" w14:textId="4F8BC4E2"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4D5CEE2A" w14:textId="77777777" w:rsidR="00BF646B" w:rsidRPr="007476A8" w:rsidRDefault="00BF646B" w:rsidP="007476A8">
            <w:pPr>
              <w:pStyle w:val="TableParagraph"/>
              <w:rPr>
                <w:color w:val="000000" w:themeColor="text1"/>
                <w:w w:val="99"/>
                <w:sz w:val="24"/>
                <w:szCs w:val="24"/>
              </w:rPr>
            </w:pPr>
          </w:p>
        </w:tc>
      </w:tr>
      <w:tr w:rsidR="00BF646B" w:rsidRPr="007476A8" w14:paraId="0EFC519C" w14:textId="0129A3DE" w:rsidTr="006F2D94">
        <w:trPr>
          <w:trHeight w:val="229"/>
        </w:trPr>
        <w:tc>
          <w:tcPr>
            <w:tcW w:w="2008" w:type="dxa"/>
            <w:gridSpan w:val="2"/>
            <w:vMerge/>
            <w:tcBorders>
              <w:left w:val="single" w:sz="4" w:space="0" w:color="000000"/>
              <w:right w:val="single" w:sz="4" w:space="0" w:color="000000"/>
            </w:tcBorders>
            <w:vAlign w:val="center"/>
            <w:hideMark/>
          </w:tcPr>
          <w:p w14:paraId="07B3F5C0"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rPr>
            </w:pPr>
          </w:p>
        </w:tc>
        <w:tc>
          <w:tcPr>
            <w:tcW w:w="9494" w:type="dxa"/>
            <w:tcBorders>
              <w:top w:val="single" w:sz="4" w:space="0" w:color="000000"/>
              <w:left w:val="single" w:sz="4" w:space="0" w:color="000000"/>
              <w:bottom w:val="single" w:sz="4" w:space="0" w:color="000000"/>
              <w:right w:val="single" w:sz="4" w:space="0" w:color="000000"/>
            </w:tcBorders>
            <w:hideMark/>
          </w:tcPr>
          <w:p w14:paraId="55628811" w14:textId="4C8F5D12" w:rsidR="00BF646B" w:rsidRPr="007476A8" w:rsidRDefault="00BF646B" w:rsidP="007476A8">
            <w:pPr>
              <w:pStyle w:val="TableParagraph"/>
              <w:rPr>
                <w:color w:val="000000" w:themeColor="text1"/>
                <w:sz w:val="24"/>
                <w:szCs w:val="24"/>
              </w:rPr>
            </w:pPr>
            <w:r w:rsidRPr="007476A8">
              <w:rPr>
                <w:color w:val="000000" w:themeColor="text1"/>
                <w:sz w:val="24"/>
                <w:szCs w:val="24"/>
              </w:rPr>
              <w:t xml:space="preserve">19.Описание технологических </w:t>
            </w:r>
            <w:proofErr w:type="spellStart"/>
            <w:r w:rsidRPr="007476A8">
              <w:rPr>
                <w:color w:val="000000" w:themeColor="text1"/>
                <w:sz w:val="24"/>
                <w:szCs w:val="24"/>
              </w:rPr>
              <w:t>приёмов</w:t>
            </w:r>
            <w:proofErr w:type="spellEnd"/>
            <w:r w:rsidRPr="007476A8">
              <w:rPr>
                <w:color w:val="000000" w:themeColor="text1"/>
                <w:sz w:val="24"/>
                <w:szCs w:val="24"/>
              </w:rPr>
              <w:t>.</w:t>
            </w:r>
          </w:p>
        </w:tc>
        <w:tc>
          <w:tcPr>
            <w:tcW w:w="1562" w:type="dxa"/>
            <w:tcBorders>
              <w:top w:val="single" w:sz="4" w:space="0" w:color="000000"/>
              <w:left w:val="single" w:sz="4" w:space="0" w:color="000000"/>
              <w:bottom w:val="single" w:sz="4" w:space="0" w:color="000000"/>
              <w:right w:val="single" w:sz="4" w:space="0" w:color="000000"/>
            </w:tcBorders>
          </w:tcPr>
          <w:p w14:paraId="7C34A29A" w14:textId="400CEECA"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358030A0" w14:textId="77777777" w:rsidR="00BF646B" w:rsidRPr="007476A8" w:rsidRDefault="00BF646B" w:rsidP="007476A8">
            <w:pPr>
              <w:pStyle w:val="TableParagraph"/>
              <w:rPr>
                <w:color w:val="000000" w:themeColor="text1"/>
                <w:w w:val="99"/>
                <w:sz w:val="24"/>
                <w:szCs w:val="24"/>
              </w:rPr>
            </w:pPr>
          </w:p>
        </w:tc>
      </w:tr>
      <w:tr w:rsidR="00BF646B" w:rsidRPr="007476A8" w14:paraId="62FC3A0E" w14:textId="11D62DB7" w:rsidTr="006F2D94">
        <w:trPr>
          <w:trHeight w:val="144"/>
        </w:trPr>
        <w:tc>
          <w:tcPr>
            <w:tcW w:w="2008" w:type="dxa"/>
            <w:gridSpan w:val="2"/>
            <w:vMerge/>
            <w:tcBorders>
              <w:left w:val="single" w:sz="4" w:space="0" w:color="000000"/>
              <w:right w:val="single" w:sz="4" w:space="0" w:color="000000"/>
            </w:tcBorders>
            <w:vAlign w:val="center"/>
            <w:hideMark/>
          </w:tcPr>
          <w:p w14:paraId="00D386EC"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rPr>
            </w:pPr>
          </w:p>
        </w:tc>
        <w:tc>
          <w:tcPr>
            <w:tcW w:w="9494" w:type="dxa"/>
            <w:tcBorders>
              <w:top w:val="single" w:sz="4" w:space="0" w:color="000000"/>
              <w:left w:val="single" w:sz="4" w:space="0" w:color="000000"/>
              <w:bottom w:val="single" w:sz="4" w:space="0" w:color="000000"/>
              <w:right w:val="single" w:sz="4" w:space="0" w:color="000000"/>
            </w:tcBorders>
            <w:hideMark/>
          </w:tcPr>
          <w:p w14:paraId="66C5DB4A" w14:textId="32F262DE"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20.Требования к качеству сварных конструкций. Методы проверки</w:t>
            </w:r>
          </w:p>
          <w:p w14:paraId="4F7A9C6B" w14:textId="77777777"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точности соединений, узлов и готовой конструкции</w:t>
            </w:r>
          </w:p>
        </w:tc>
        <w:tc>
          <w:tcPr>
            <w:tcW w:w="1562" w:type="dxa"/>
            <w:tcBorders>
              <w:top w:val="single" w:sz="4" w:space="0" w:color="000000"/>
              <w:left w:val="single" w:sz="4" w:space="0" w:color="000000"/>
              <w:bottom w:val="single" w:sz="4" w:space="0" w:color="000000"/>
              <w:right w:val="single" w:sz="4" w:space="0" w:color="000000"/>
            </w:tcBorders>
          </w:tcPr>
          <w:p w14:paraId="10ADD641" w14:textId="4B31894F"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60A47E46" w14:textId="77777777" w:rsidR="00BF646B" w:rsidRPr="007476A8" w:rsidRDefault="00BF646B" w:rsidP="007476A8">
            <w:pPr>
              <w:pStyle w:val="TableParagraph"/>
              <w:rPr>
                <w:color w:val="000000" w:themeColor="text1"/>
                <w:w w:val="99"/>
                <w:sz w:val="24"/>
                <w:szCs w:val="24"/>
                <w:lang w:val="ru-RU"/>
              </w:rPr>
            </w:pPr>
          </w:p>
        </w:tc>
      </w:tr>
      <w:tr w:rsidR="00BF646B" w:rsidRPr="007476A8" w14:paraId="46AF3584" w14:textId="218D377F" w:rsidTr="006F2D94">
        <w:trPr>
          <w:trHeight w:val="250"/>
        </w:trPr>
        <w:tc>
          <w:tcPr>
            <w:tcW w:w="2008" w:type="dxa"/>
            <w:gridSpan w:val="2"/>
            <w:vMerge/>
            <w:tcBorders>
              <w:left w:val="single" w:sz="4" w:space="0" w:color="000000"/>
              <w:right w:val="single" w:sz="4" w:space="0" w:color="000000"/>
            </w:tcBorders>
            <w:vAlign w:val="center"/>
            <w:hideMark/>
          </w:tcPr>
          <w:p w14:paraId="014C2872"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765A7421" w14:textId="17C7A4A2"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21.Разработка типового технологического процесса сварки. Этапы разработки.</w:t>
            </w:r>
          </w:p>
        </w:tc>
        <w:tc>
          <w:tcPr>
            <w:tcW w:w="1562" w:type="dxa"/>
            <w:tcBorders>
              <w:top w:val="single" w:sz="4" w:space="0" w:color="000000"/>
              <w:left w:val="single" w:sz="4" w:space="0" w:color="000000"/>
              <w:bottom w:val="single" w:sz="4" w:space="0" w:color="000000"/>
              <w:right w:val="single" w:sz="4" w:space="0" w:color="000000"/>
            </w:tcBorders>
          </w:tcPr>
          <w:p w14:paraId="59064060" w14:textId="466D71F1"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4196C479" w14:textId="77777777" w:rsidR="00BF646B" w:rsidRPr="007476A8" w:rsidRDefault="00BF646B" w:rsidP="007476A8">
            <w:pPr>
              <w:pStyle w:val="TableParagraph"/>
              <w:rPr>
                <w:color w:val="000000" w:themeColor="text1"/>
                <w:w w:val="99"/>
                <w:sz w:val="24"/>
                <w:szCs w:val="24"/>
              </w:rPr>
            </w:pPr>
          </w:p>
        </w:tc>
      </w:tr>
      <w:tr w:rsidR="00BF646B" w:rsidRPr="007476A8" w14:paraId="63C3F33B" w14:textId="4FFC3EC8" w:rsidTr="006F2D94">
        <w:trPr>
          <w:trHeight w:val="229"/>
        </w:trPr>
        <w:tc>
          <w:tcPr>
            <w:tcW w:w="2008" w:type="dxa"/>
            <w:gridSpan w:val="2"/>
            <w:vMerge/>
            <w:tcBorders>
              <w:left w:val="single" w:sz="4" w:space="0" w:color="000000"/>
              <w:right w:val="single" w:sz="4" w:space="0" w:color="000000"/>
            </w:tcBorders>
            <w:vAlign w:val="center"/>
            <w:hideMark/>
          </w:tcPr>
          <w:p w14:paraId="4AA4ED0F"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rPr>
            </w:pPr>
          </w:p>
        </w:tc>
        <w:tc>
          <w:tcPr>
            <w:tcW w:w="9494" w:type="dxa"/>
            <w:tcBorders>
              <w:top w:val="single" w:sz="4" w:space="0" w:color="000000"/>
              <w:left w:val="single" w:sz="4" w:space="0" w:color="000000"/>
              <w:bottom w:val="single" w:sz="4" w:space="0" w:color="000000"/>
              <w:right w:val="single" w:sz="4" w:space="0" w:color="000000"/>
            </w:tcBorders>
            <w:hideMark/>
          </w:tcPr>
          <w:p w14:paraId="5CDE2848" w14:textId="6103A75A" w:rsidR="00BF646B" w:rsidRPr="007476A8" w:rsidRDefault="00BF646B" w:rsidP="007476A8">
            <w:pPr>
              <w:pStyle w:val="TableParagraph"/>
              <w:rPr>
                <w:color w:val="000000" w:themeColor="text1"/>
                <w:sz w:val="24"/>
                <w:szCs w:val="24"/>
              </w:rPr>
            </w:pPr>
            <w:r w:rsidRPr="007476A8">
              <w:rPr>
                <w:color w:val="000000" w:themeColor="text1"/>
                <w:sz w:val="24"/>
                <w:szCs w:val="24"/>
              </w:rPr>
              <w:t>22.Разработка технологических операций</w:t>
            </w:r>
          </w:p>
        </w:tc>
        <w:tc>
          <w:tcPr>
            <w:tcW w:w="1562" w:type="dxa"/>
            <w:tcBorders>
              <w:top w:val="single" w:sz="4" w:space="0" w:color="000000"/>
              <w:left w:val="single" w:sz="4" w:space="0" w:color="000000"/>
              <w:bottom w:val="single" w:sz="4" w:space="0" w:color="000000"/>
              <w:right w:val="single" w:sz="4" w:space="0" w:color="000000"/>
            </w:tcBorders>
          </w:tcPr>
          <w:p w14:paraId="3B2464FB" w14:textId="6FB90702"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1B015CEB" w14:textId="77777777" w:rsidR="00BF646B" w:rsidRPr="007476A8" w:rsidRDefault="00BF646B" w:rsidP="007476A8">
            <w:pPr>
              <w:pStyle w:val="TableParagraph"/>
              <w:rPr>
                <w:color w:val="000000" w:themeColor="text1"/>
                <w:w w:val="99"/>
                <w:sz w:val="24"/>
                <w:szCs w:val="24"/>
              </w:rPr>
            </w:pPr>
          </w:p>
        </w:tc>
      </w:tr>
      <w:tr w:rsidR="00BF646B" w:rsidRPr="007476A8" w14:paraId="2DE4F5D1" w14:textId="1E566A2E" w:rsidTr="006F2D94">
        <w:trPr>
          <w:trHeight w:val="230"/>
        </w:trPr>
        <w:tc>
          <w:tcPr>
            <w:tcW w:w="2008" w:type="dxa"/>
            <w:gridSpan w:val="2"/>
            <w:vMerge/>
            <w:tcBorders>
              <w:left w:val="single" w:sz="4" w:space="0" w:color="000000"/>
              <w:right w:val="single" w:sz="4" w:space="0" w:color="000000"/>
            </w:tcBorders>
            <w:vAlign w:val="center"/>
            <w:hideMark/>
          </w:tcPr>
          <w:p w14:paraId="6F56F785"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rPr>
            </w:pPr>
          </w:p>
        </w:tc>
        <w:tc>
          <w:tcPr>
            <w:tcW w:w="9494" w:type="dxa"/>
            <w:tcBorders>
              <w:top w:val="single" w:sz="4" w:space="0" w:color="000000"/>
              <w:left w:val="single" w:sz="4" w:space="0" w:color="000000"/>
              <w:bottom w:val="single" w:sz="4" w:space="0" w:color="000000"/>
              <w:right w:val="single" w:sz="4" w:space="0" w:color="000000"/>
            </w:tcBorders>
            <w:hideMark/>
          </w:tcPr>
          <w:p w14:paraId="41E306EE" w14:textId="643812FE"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23.Нормативная документация на сварочные технологические процессы.</w:t>
            </w:r>
          </w:p>
        </w:tc>
        <w:tc>
          <w:tcPr>
            <w:tcW w:w="1562" w:type="dxa"/>
            <w:tcBorders>
              <w:top w:val="single" w:sz="4" w:space="0" w:color="000000"/>
              <w:left w:val="single" w:sz="4" w:space="0" w:color="000000"/>
              <w:bottom w:val="single" w:sz="4" w:space="0" w:color="000000"/>
              <w:right w:val="single" w:sz="4" w:space="0" w:color="000000"/>
            </w:tcBorders>
          </w:tcPr>
          <w:p w14:paraId="7DB3A006" w14:textId="284EDD7A"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74343323" w14:textId="77777777" w:rsidR="00BF646B" w:rsidRPr="007476A8" w:rsidRDefault="00BF646B" w:rsidP="007476A8">
            <w:pPr>
              <w:pStyle w:val="TableParagraph"/>
              <w:rPr>
                <w:color w:val="000000" w:themeColor="text1"/>
                <w:w w:val="99"/>
                <w:sz w:val="24"/>
                <w:szCs w:val="24"/>
                <w:lang w:val="ru-RU"/>
              </w:rPr>
            </w:pPr>
          </w:p>
        </w:tc>
      </w:tr>
      <w:tr w:rsidR="00BF646B" w:rsidRPr="007476A8" w14:paraId="0DF2033F" w14:textId="119AAA0C" w:rsidTr="006F2D94">
        <w:trPr>
          <w:trHeight w:val="230"/>
        </w:trPr>
        <w:tc>
          <w:tcPr>
            <w:tcW w:w="2008" w:type="dxa"/>
            <w:gridSpan w:val="2"/>
            <w:vMerge/>
            <w:tcBorders>
              <w:left w:val="single" w:sz="4" w:space="0" w:color="000000"/>
              <w:right w:val="single" w:sz="4" w:space="0" w:color="000000"/>
            </w:tcBorders>
            <w:vAlign w:val="center"/>
            <w:hideMark/>
          </w:tcPr>
          <w:p w14:paraId="43B71B3B"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2A929C5A" w14:textId="563D784F" w:rsidR="00BF646B" w:rsidRPr="007476A8" w:rsidRDefault="00BF646B" w:rsidP="007476A8">
            <w:pPr>
              <w:pStyle w:val="TableParagraph"/>
              <w:rPr>
                <w:color w:val="000000" w:themeColor="text1"/>
                <w:sz w:val="24"/>
                <w:szCs w:val="24"/>
              </w:rPr>
            </w:pPr>
            <w:r w:rsidRPr="007476A8">
              <w:rPr>
                <w:color w:val="000000" w:themeColor="text1"/>
                <w:sz w:val="24"/>
                <w:szCs w:val="24"/>
              </w:rPr>
              <w:t xml:space="preserve">24.Классификация </w:t>
            </w:r>
            <w:proofErr w:type="spellStart"/>
            <w:r w:rsidRPr="007476A8">
              <w:rPr>
                <w:color w:val="000000" w:themeColor="text1"/>
                <w:sz w:val="24"/>
                <w:szCs w:val="24"/>
              </w:rPr>
              <w:t>видов</w:t>
            </w:r>
            <w:proofErr w:type="spellEnd"/>
            <w:r w:rsidRPr="007476A8">
              <w:rPr>
                <w:color w:val="000000" w:themeColor="text1"/>
                <w:sz w:val="24"/>
                <w:szCs w:val="24"/>
              </w:rPr>
              <w:t xml:space="preserve"> </w:t>
            </w:r>
            <w:proofErr w:type="spellStart"/>
            <w:r w:rsidRPr="007476A8">
              <w:rPr>
                <w:color w:val="000000" w:themeColor="text1"/>
                <w:sz w:val="24"/>
                <w:szCs w:val="24"/>
              </w:rPr>
              <w:t>нормативных</w:t>
            </w:r>
            <w:proofErr w:type="spellEnd"/>
            <w:r w:rsidRPr="007476A8">
              <w:rPr>
                <w:color w:val="000000" w:themeColor="text1"/>
                <w:sz w:val="24"/>
                <w:szCs w:val="24"/>
              </w:rPr>
              <w:t xml:space="preserve"> </w:t>
            </w:r>
            <w:proofErr w:type="spellStart"/>
            <w:r w:rsidRPr="007476A8">
              <w:rPr>
                <w:color w:val="000000" w:themeColor="text1"/>
                <w:sz w:val="24"/>
                <w:szCs w:val="24"/>
              </w:rPr>
              <w:t>документов</w:t>
            </w:r>
            <w:proofErr w:type="spellEnd"/>
          </w:p>
        </w:tc>
        <w:tc>
          <w:tcPr>
            <w:tcW w:w="1562" w:type="dxa"/>
            <w:tcBorders>
              <w:top w:val="single" w:sz="4" w:space="0" w:color="000000"/>
              <w:left w:val="single" w:sz="4" w:space="0" w:color="000000"/>
              <w:bottom w:val="single" w:sz="4" w:space="0" w:color="000000"/>
              <w:right w:val="single" w:sz="4" w:space="0" w:color="000000"/>
            </w:tcBorders>
          </w:tcPr>
          <w:p w14:paraId="675DDA5E" w14:textId="74934DA2"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757A4A39" w14:textId="77777777" w:rsidR="00BF646B" w:rsidRPr="007476A8" w:rsidRDefault="00BF646B" w:rsidP="007476A8">
            <w:pPr>
              <w:pStyle w:val="TableParagraph"/>
              <w:rPr>
                <w:color w:val="000000" w:themeColor="text1"/>
                <w:w w:val="99"/>
                <w:sz w:val="24"/>
                <w:szCs w:val="24"/>
              </w:rPr>
            </w:pPr>
          </w:p>
        </w:tc>
      </w:tr>
      <w:tr w:rsidR="00BF646B" w:rsidRPr="007476A8" w14:paraId="0A91B92F" w14:textId="6F7E71ED" w:rsidTr="006F2D94">
        <w:trPr>
          <w:trHeight w:val="229"/>
        </w:trPr>
        <w:tc>
          <w:tcPr>
            <w:tcW w:w="2008" w:type="dxa"/>
            <w:gridSpan w:val="2"/>
            <w:vMerge/>
            <w:tcBorders>
              <w:left w:val="single" w:sz="4" w:space="0" w:color="000000"/>
              <w:right w:val="single" w:sz="4" w:space="0" w:color="000000"/>
            </w:tcBorders>
            <w:vAlign w:val="center"/>
            <w:hideMark/>
          </w:tcPr>
          <w:p w14:paraId="1873457B"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rPr>
            </w:pPr>
          </w:p>
        </w:tc>
        <w:tc>
          <w:tcPr>
            <w:tcW w:w="9494" w:type="dxa"/>
            <w:tcBorders>
              <w:top w:val="single" w:sz="4" w:space="0" w:color="000000"/>
              <w:left w:val="single" w:sz="4" w:space="0" w:color="000000"/>
              <w:bottom w:val="single" w:sz="4" w:space="0" w:color="000000"/>
              <w:right w:val="single" w:sz="4" w:space="0" w:color="000000"/>
            </w:tcBorders>
            <w:hideMark/>
          </w:tcPr>
          <w:p w14:paraId="5DA6A922" w14:textId="0F3D46F8"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25.Общие правила заполнения технологических документов на сварку</w:t>
            </w:r>
          </w:p>
        </w:tc>
        <w:tc>
          <w:tcPr>
            <w:tcW w:w="1562" w:type="dxa"/>
            <w:tcBorders>
              <w:top w:val="single" w:sz="4" w:space="0" w:color="000000"/>
              <w:left w:val="single" w:sz="4" w:space="0" w:color="000000"/>
              <w:bottom w:val="single" w:sz="4" w:space="0" w:color="000000"/>
              <w:right w:val="single" w:sz="4" w:space="0" w:color="000000"/>
            </w:tcBorders>
          </w:tcPr>
          <w:p w14:paraId="443BC370" w14:textId="52164885"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60E58FA6" w14:textId="77777777" w:rsidR="00BF646B" w:rsidRPr="007476A8" w:rsidRDefault="00BF646B" w:rsidP="007476A8">
            <w:pPr>
              <w:pStyle w:val="TableParagraph"/>
              <w:rPr>
                <w:color w:val="000000" w:themeColor="text1"/>
                <w:w w:val="99"/>
                <w:sz w:val="24"/>
                <w:szCs w:val="24"/>
                <w:lang w:val="ru-RU"/>
              </w:rPr>
            </w:pPr>
          </w:p>
        </w:tc>
      </w:tr>
      <w:tr w:rsidR="00BF646B" w:rsidRPr="007476A8" w14:paraId="0CA858FD" w14:textId="61C4CB90" w:rsidTr="006F2D94">
        <w:trPr>
          <w:trHeight w:val="230"/>
        </w:trPr>
        <w:tc>
          <w:tcPr>
            <w:tcW w:w="2008" w:type="dxa"/>
            <w:gridSpan w:val="2"/>
            <w:vMerge/>
            <w:tcBorders>
              <w:left w:val="single" w:sz="4" w:space="0" w:color="000000"/>
              <w:right w:val="single" w:sz="4" w:space="0" w:color="000000"/>
            </w:tcBorders>
            <w:vAlign w:val="center"/>
            <w:hideMark/>
          </w:tcPr>
          <w:p w14:paraId="1379EFA8"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3A495D44" w14:textId="3CD84A85" w:rsidR="00BF646B" w:rsidRPr="007476A8" w:rsidRDefault="00BF646B" w:rsidP="007476A8">
            <w:pPr>
              <w:pStyle w:val="TableParagraph"/>
              <w:rPr>
                <w:color w:val="000000" w:themeColor="text1"/>
                <w:sz w:val="24"/>
                <w:szCs w:val="24"/>
              </w:rPr>
            </w:pPr>
            <w:r w:rsidRPr="007476A8">
              <w:rPr>
                <w:color w:val="000000" w:themeColor="text1"/>
                <w:sz w:val="24"/>
                <w:szCs w:val="24"/>
              </w:rPr>
              <w:t xml:space="preserve">26.Технологические </w:t>
            </w:r>
            <w:proofErr w:type="spellStart"/>
            <w:r w:rsidRPr="007476A8">
              <w:rPr>
                <w:color w:val="000000" w:themeColor="text1"/>
                <w:sz w:val="24"/>
                <w:szCs w:val="24"/>
              </w:rPr>
              <w:t>карты</w:t>
            </w:r>
            <w:proofErr w:type="spellEnd"/>
            <w:r w:rsidRPr="007476A8">
              <w:rPr>
                <w:color w:val="000000" w:themeColor="text1"/>
                <w:sz w:val="24"/>
                <w:szCs w:val="24"/>
              </w:rPr>
              <w:t xml:space="preserve"> </w:t>
            </w:r>
            <w:proofErr w:type="spellStart"/>
            <w:r w:rsidRPr="007476A8">
              <w:rPr>
                <w:color w:val="000000" w:themeColor="text1"/>
                <w:sz w:val="24"/>
                <w:szCs w:val="24"/>
              </w:rPr>
              <w:t>сборочных</w:t>
            </w:r>
            <w:proofErr w:type="spellEnd"/>
            <w:r w:rsidRPr="007476A8">
              <w:rPr>
                <w:color w:val="000000" w:themeColor="text1"/>
                <w:sz w:val="24"/>
                <w:szCs w:val="24"/>
              </w:rPr>
              <w:t xml:space="preserve"> </w:t>
            </w:r>
            <w:proofErr w:type="spellStart"/>
            <w:r w:rsidRPr="007476A8">
              <w:rPr>
                <w:color w:val="000000" w:themeColor="text1"/>
                <w:sz w:val="24"/>
                <w:szCs w:val="24"/>
              </w:rPr>
              <w:t>работ</w:t>
            </w:r>
            <w:proofErr w:type="spellEnd"/>
          </w:p>
        </w:tc>
        <w:tc>
          <w:tcPr>
            <w:tcW w:w="1562" w:type="dxa"/>
            <w:tcBorders>
              <w:top w:val="single" w:sz="4" w:space="0" w:color="000000"/>
              <w:left w:val="single" w:sz="4" w:space="0" w:color="000000"/>
              <w:bottom w:val="single" w:sz="4" w:space="0" w:color="000000"/>
              <w:right w:val="single" w:sz="4" w:space="0" w:color="000000"/>
            </w:tcBorders>
          </w:tcPr>
          <w:p w14:paraId="2F5620A0" w14:textId="3BE8FC25"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55C2419B" w14:textId="77777777" w:rsidR="00BF646B" w:rsidRPr="007476A8" w:rsidRDefault="00BF646B" w:rsidP="007476A8">
            <w:pPr>
              <w:pStyle w:val="TableParagraph"/>
              <w:rPr>
                <w:color w:val="000000" w:themeColor="text1"/>
                <w:w w:val="99"/>
                <w:sz w:val="24"/>
                <w:szCs w:val="24"/>
              </w:rPr>
            </w:pPr>
          </w:p>
        </w:tc>
      </w:tr>
      <w:tr w:rsidR="00BF646B" w:rsidRPr="007476A8" w14:paraId="44C6B972" w14:textId="185BBF89" w:rsidTr="006F2D94">
        <w:trPr>
          <w:trHeight w:val="230"/>
        </w:trPr>
        <w:tc>
          <w:tcPr>
            <w:tcW w:w="2008" w:type="dxa"/>
            <w:gridSpan w:val="2"/>
            <w:vMerge/>
            <w:tcBorders>
              <w:left w:val="single" w:sz="4" w:space="0" w:color="000000"/>
              <w:right w:val="single" w:sz="4" w:space="0" w:color="000000"/>
            </w:tcBorders>
            <w:vAlign w:val="center"/>
            <w:hideMark/>
          </w:tcPr>
          <w:p w14:paraId="316A8AF9"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rPr>
            </w:pPr>
          </w:p>
        </w:tc>
        <w:tc>
          <w:tcPr>
            <w:tcW w:w="9494" w:type="dxa"/>
            <w:tcBorders>
              <w:top w:val="single" w:sz="4" w:space="0" w:color="000000"/>
              <w:left w:val="single" w:sz="4" w:space="0" w:color="000000"/>
              <w:bottom w:val="single" w:sz="4" w:space="0" w:color="000000"/>
              <w:right w:val="single" w:sz="4" w:space="0" w:color="000000"/>
            </w:tcBorders>
            <w:hideMark/>
          </w:tcPr>
          <w:p w14:paraId="566F6FCD" w14:textId="50AFB385" w:rsidR="00BF646B" w:rsidRPr="007476A8" w:rsidRDefault="00BF646B" w:rsidP="007476A8">
            <w:pPr>
              <w:pStyle w:val="TableParagraph"/>
              <w:rPr>
                <w:color w:val="000000" w:themeColor="text1"/>
                <w:sz w:val="24"/>
                <w:szCs w:val="24"/>
              </w:rPr>
            </w:pPr>
            <w:r w:rsidRPr="007476A8">
              <w:rPr>
                <w:color w:val="000000" w:themeColor="text1"/>
                <w:sz w:val="24"/>
                <w:szCs w:val="24"/>
              </w:rPr>
              <w:t xml:space="preserve">27.Технологические </w:t>
            </w:r>
            <w:proofErr w:type="spellStart"/>
            <w:r w:rsidRPr="007476A8">
              <w:rPr>
                <w:color w:val="000000" w:themeColor="text1"/>
                <w:sz w:val="24"/>
                <w:szCs w:val="24"/>
              </w:rPr>
              <w:t>карты</w:t>
            </w:r>
            <w:proofErr w:type="spellEnd"/>
            <w:r w:rsidRPr="007476A8">
              <w:rPr>
                <w:color w:val="000000" w:themeColor="text1"/>
                <w:sz w:val="24"/>
                <w:szCs w:val="24"/>
              </w:rPr>
              <w:t xml:space="preserve"> </w:t>
            </w:r>
            <w:proofErr w:type="spellStart"/>
            <w:r w:rsidRPr="007476A8">
              <w:rPr>
                <w:color w:val="000000" w:themeColor="text1"/>
                <w:sz w:val="24"/>
                <w:szCs w:val="24"/>
              </w:rPr>
              <w:t>сварочных</w:t>
            </w:r>
            <w:proofErr w:type="spellEnd"/>
            <w:r w:rsidRPr="007476A8">
              <w:rPr>
                <w:color w:val="000000" w:themeColor="text1"/>
                <w:sz w:val="24"/>
                <w:szCs w:val="24"/>
              </w:rPr>
              <w:t xml:space="preserve"> </w:t>
            </w:r>
            <w:proofErr w:type="spellStart"/>
            <w:r w:rsidRPr="007476A8">
              <w:rPr>
                <w:color w:val="000000" w:themeColor="text1"/>
                <w:sz w:val="24"/>
                <w:szCs w:val="24"/>
              </w:rPr>
              <w:t>работ</w:t>
            </w:r>
            <w:proofErr w:type="spellEnd"/>
          </w:p>
        </w:tc>
        <w:tc>
          <w:tcPr>
            <w:tcW w:w="1562" w:type="dxa"/>
            <w:tcBorders>
              <w:top w:val="single" w:sz="4" w:space="0" w:color="000000"/>
              <w:left w:val="single" w:sz="4" w:space="0" w:color="000000"/>
              <w:bottom w:val="single" w:sz="4" w:space="0" w:color="000000"/>
              <w:right w:val="single" w:sz="4" w:space="0" w:color="000000"/>
            </w:tcBorders>
            <w:hideMark/>
          </w:tcPr>
          <w:p w14:paraId="66FE293B" w14:textId="741DEB82"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bottom w:val="single" w:sz="4" w:space="0" w:color="000000"/>
              <w:right w:val="single" w:sz="4" w:space="0" w:color="000000"/>
            </w:tcBorders>
          </w:tcPr>
          <w:p w14:paraId="12CFB7A6" w14:textId="77777777" w:rsidR="00BF646B" w:rsidRPr="007476A8" w:rsidRDefault="00BF646B" w:rsidP="007476A8">
            <w:pPr>
              <w:pStyle w:val="TableParagraph"/>
              <w:rPr>
                <w:color w:val="000000" w:themeColor="text1"/>
                <w:w w:val="99"/>
                <w:sz w:val="24"/>
                <w:szCs w:val="24"/>
              </w:rPr>
            </w:pPr>
          </w:p>
        </w:tc>
      </w:tr>
      <w:tr w:rsidR="00BF646B" w:rsidRPr="007476A8" w14:paraId="5DAF43D3" w14:textId="77777777" w:rsidTr="006F2D94">
        <w:trPr>
          <w:trHeight w:val="283"/>
        </w:trPr>
        <w:tc>
          <w:tcPr>
            <w:tcW w:w="2008" w:type="dxa"/>
            <w:gridSpan w:val="2"/>
            <w:vMerge/>
            <w:tcBorders>
              <w:left w:val="single" w:sz="4" w:space="0" w:color="000000"/>
              <w:right w:val="single" w:sz="4" w:space="0" w:color="000000"/>
            </w:tcBorders>
            <w:vAlign w:val="center"/>
          </w:tcPr>
          <w:p w14:paraId="1E665D30" w14:textId="77777777" w:rsidR="00BF646B" w:rsidRPr="007476A8" w:rsidRDefault="00BF646B" w:rsidP="007476A8">
            <w:pPr>
              <w:rPr>
                <w:rFonts w:ascii="Times New Roman" w:eastAsia="Times New Roman" w:hAnsi="Times New Roman" w:cs="Times New Roman"/>
                <w:color w:val="000000" w:themeColor="text1"/>
                <w:sz w:val="24"/>
                <w:szCs w:val="24"/>
              </w:rPr>
            </w:pPr>
          </w:p>
        </w:tc>
        <w:tc>
          <w:tcPr>
            <w:tcW w:w="9494" w:type="dxa"/>
            <w:tcBorders>
              <w:top w:val="single" w:sz="4" w:space="0" w:color="000000"/>
              <w:left w:val="single" w:sz="4" w:space="0" w:color="000000"/>
              <w:bottom w:val="single" w:sz="4" w:space="0" w:color="000000"/>
              <w:right w:val="single" w:sz="4" w:space="0" w:color="000000"/>
            </w:tcBorders>
          </w:tcPr>
          <w:p w14:paraId="5811B4CE" w14:textId="11305683"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t>В том числе практических и лабораторных занятий</w:t>
            </w:r>
          </w:p>
        </w:tc>
        <w:tc>
          <w:tcPr>
            <w:tcW w:w="1562" w:type="dxa"/>
            <w:tcBorders>
              <w:top w:val="single" w:sz="4" w:space="0" w:color="000000"/>
              <w:left w:val="single" w:sz="4" w:space="0" w:color="000000"/>
              <w:bottom w:val="single" w:sz="4" w:space="0" w:color="000000"/>
              <w:right w:val="single" w:sz="4" w:space="0" w:color="000000"/>
            </w:tcBorders>
          </w:tcPr>
          <w:p w14:paraId="3A522FC8" w14:textId="77777777" w:rsidR="00BF646B" w:rsidRPr="007476A8" w:rsidRDefault="00BF646B" w:rsidP="007476A8">
            <w:pPr>
              <w:pStyle w:val="TableParagraph"/>
              <w:jc w:val="center"/>
              <w:rPr>
                <w:color w:val="000000" w:themeColor="text1"/>
                <w:sz w:val="24"/>
                <w:szCs w:val="24"/>
                <w:lang w:val="ru-RU"/>
              </w:rPr>
            </w:pPr>
          </w:p>
        </w:tc>
        <w:tc>
          <w:tcPr>
            <w:tcW w:w="1701" w:type="dxa"/>
            <w:vMerge w:val="restart"/>
            <w:tcBorders>
              <w:top w:val="single" w:sz="4" w:space="0" w:color="000000"/>
              <w:left w:val="single" w:sz="4" w:space="0" w:color="000000"/>
              <w:right w:val="single" w:sz="4" w:space="0" w:color="000000"/>
            </w:tcBorders>
          </w:tcPr>
          <w:p w14:paraId="7DFFE98A" w14:textId="72AF7F1E" w:rsidR="00BF646B" w:rsidRPr="007476A8" w:rsidRDefault="002634F5" w:rsidP="007476A8">
            <w:pPr>
              <w:pStyle w:val="TableParagraph"/>
              <w:rPr>
                <w:color w:val="000000" w:themeColor="text1"/>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BF646B" w:rsidRPr="007476A8" w14:paraId="617E7F5E" w14:textId="2D04529D" w:rsidTr="006F2D94">
        <w:trPr>
          <w:trHeight w:val="283"/>
        </w:trPr>
        <w:tc>
          <w:tcPr>
            <w:tcW w:w="2008" w:type="dxa"/>
            <w:gridSpan w:val="2"/>
            <w:vMerge/>
            <w:tcBorders>
              <w:left w:val="single" w:sz="4" w:space="0" w:color="000000"/>
              <w:right w:val="single" w:sz="4" w:space="0" w:color="000000"/>
            </w:tcBorders>
            <w:vAlign w:val="center"/>
            <w:hideMark/>
          </w:tcPr>
          <w:p w14:paraId="00E9644D"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14B98337" w14:textId="77777777" w:rsidR="00BF646B" w:rsidRPr="007476A8" w:rsidRDefault="00BF646B" w:rsidP="007476A8">
            <w:pPr>
              <w:pStyle w:val="TableParagraph"/>
              <w:rPr>
                <w:b/>
                <w:color w:val="000000" w:themeColor="text1"/>
                <w:sz w:val="24"/>
                <w:szCs w:val="24"/>
              </w:rPr>
            </w:pPr>
            <w:r w:rsidRPr="007476A8">
              <w:rPr>
                <w:b/>
                <w:color w:val="000000" w:themeColor="text1"/>
                <w:sz w:val="24"/>
                <w:szCs w:val="24"/>
              </w:rPr>
              <w:t>Практические занятия</w:t>
            </w:r>
          </w:p>
        </w:tc>
        <w:tc>
          <w:tcPr>
            <w:tcW w:w="1562" w:type="dxa"/>
            <w:tcBorders>
              <w:top w:val="single" w:sz="4" w:space="0" w:color="000000"/>
              <w:left w:val="single" w:sz="4" w:space="0" w:color="000000"/>
              <w:bottom w:val="single" w:sz="4" w:space="0" w:color="000000"/>
              <w:right w:val="single" w:sz="4" w:space="0" w:color="000000"/>
            </w:tcBorders>
            <w:hideMark/>
          </w:tcPr>
          <w:p w14:paraId="0C4DA079" w14:textId="77777777" w:rsidR="00BF646B" w:rsidRPr="007476A8" w:rsidRDefault="00BF646B" w:rsidP="007476A8">
            <w:pPr>
              <w:pStyle w:val="TableParagraph"/>
              <w:jc w:val="center"/>
              <w:rPr>
                <w:color w:val="000000" w:themeColor="text1"/>
                <w:sz w:val="24"/>
                <w:szCs w:val="24"/>
              </w:rPr>
            </w:pPr>
            <w:r w:rsidRPr="007476A8">
              <w:rPr>
                <w:color w:val="000000" w:themeColor="text1"/>
                <w:sz w:val="24"/>
                <w:szCs w:val="24"/>
              </w:rPr>
              <w:t>94</w:t>
            </w:r>
          </w:p>
        </w:tc>
        <w:tc>
          <w:tcPr>
            <w:tcW w:w="1701" w:type="dxa"/>
            <w:vMerge/>
            <w:tcBorders>
              <w:left w:val="single" w:sz="4" w:space="0" w:color="000000"/>
              <w:right w:val="single" w:sz="4" w:space="0" w:color="000000"/>
            </w:tcBorders>
          </w:tcPr>
          <w:p w14:paraId="19E220C3" w14:textId="77777777" w:rsidR="00BF646B" w:rsidRPr="007476A8" w:rsidRDefault="00BF646B" w:rsidP="007476A8">
            <w:pPr>
              <w:pStyle w:val="TableParagraph"/>
              <w:rPr>
                <w:color w:val="000000" w:themeColor="text1"/>
                <w:sz w:val="24"/>
                <w:szCs w:val="24"/>
              </w:rPr>
            </w:pPr>
          </w:p>
        </w:tc>
      </w:tr>
      <w:tr w:rsidR="00BF646B" w:rsidRPr="007476A8" w14:paraId="65FEF4E4" w14:textId="130F9682" w:rsidTr="006F2D94">
        <w:trPr>
          <w:trHeight w:val="230"/>
        </w:trPr>
        <w:tc>
          <w:tcPr>
            <w:tcW w:w="2008" w:type="dxa"/>
            <w:gridSpan w:val="2"/>
            <w:vMerge/>
            <w:tcBorders>
              <w:left w:val="single" w:sz="4" w:space="0" w:color="000000"/>
              <w:right w:val="single" w:sz="4" w:space="0" w:color="000000"/>
            </w:tcBorders>
            <w:vAlign w:val="center"/>
            <w:hideMark/>
          </w:tcPr>
          <w:p w14:paraId="4CE93245"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rPr>
            </w:pPr>
          </w:p>
        </w:tc>
        <w:tc>
          <w:tcPr>
            <w:tcW w:w="9494" w:type="dxa"/>
            <w:tcBorders>
              <w:top w:val="single" w:sz="4" w:space="0" w:color="000000"/>
              <w:left w:val="single" w:sz="4" w:space="0" w:color="000000"/>
              <w:bottom w:val="single" w:sz="4" w:space="0" w:color="000000"/>
              <w:right w:val="single" w:sz="4" w:space="0" w:color="000000"/>
            </w:tcBorders>
            <w:hideMark/>
          </w:tcPr>
          <w:p w14:paraId="3F735FCE" w14:textId="1F448594" w:rsidR="00BF646B" w:rsidRPr="007476A8" w:rsidRDefault="00BF646B" w:rsidP="007476A8">
            <w:pPr>
              <w:pStyle w:val="TableParagraph"/>
              <w:rPr>
                <w:color w:val="000000" w:themeColor="text1"/>
                <w:sz w:val="24"/>
                <w:szCs w:val="24"/>
              </w:rPr>
            </w:pPr>
            <w:r w:rsidRPr="007476A8">
              <w:rPr>
                <w:color w:val="000000" w:themeColor="text1"/>
                <w:sz w:val="24"/>
                <w:szCs w:val="24"/>
              </w:rPr>
              <w:t xml:space="preserve">1.Описание технологических </w:t>
            </w:r>
            <w:proofErr w:type="spellStart"/>
            <w:r w:rsidRPr="007476A8">
              <w:rPr>
                <w:color w:val="000000" w:themeColor="text1"/>
                <w:sz w:val="24"/>
                <w:szCs w:val="24"/>
              </w:rPr>
              <w:t>приёмов</w:t>
            </w:r>
            <w:proofErr w:type="spellEnd"/>
          </w:p>
        </w:tc>
        <w:tc>
          <w:tcPr>
            <w:tcW w:w="1562" w:type="dxa"/>
            <w:tcBorders>
              <w:top w:val="single" w:sz="4" w:space="0" w:color="000000"/>
              <w:left w:val="single" w:sz="4" w:space="0" w:color="000000"/>
              <w:bottom w:val="single" w:sz="4" w:space="0" w:color="000000"/>
              <w:right w:val="single" w:sz="4" w:space="0" w:color="000000"/>
            </w:tcBorders>
          </w:tcPr>
          <w:p w14:paraId="5855FEE8" w14:textId="778C87B7"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580DBF82" w14:textId="77777777" w:rsidR="00BF646B" w:rsidRPr="007476A8" w:rsidRDefault="00BF646B" w:rsidP="007476A8">
            <w:pPr>
              <w:pStyle w:val="TableParagraph"/>
              <w:rPr>
                <w:color w:val="000000" w:themeColor="text1"/>
                <w:w w:val="99"/>
                <w:sz w:val="24"/>
                <w:szCs w:val="24"/>
              </w:rPr>
            </w:pPr>
          </w:p>
        </w:tc>
      </w:tr>
      <w:tr w:rsidR="00BF646B" w:rsidRPr="007476A8" w14:paraId="46977EC5" w14:textId="418CDE03" w:rsidTr="006F2D94">
        <w:trPr>
          <w:trHeight w:val="230"/>
        </w:trPr>
        <w:tc>
          <w:tcPr>
            <w:tcW w:w="2008" w:type="dxa"/>
            <w:gridSpan w:val="2"/>
            <w:vMerge/>
            <w:tcBorders>
              <w:left w:val="single" w:sz="4" w:space="0" w:color="000000"/>
              <w:right w:val="single" w:sz="4" w:space="0" w:color="000000"/>
            </w:tcBorders>
            <w:vAlign w:val="center"/>
            <w:hideMark/>
          </w:tcPr>
          <w:p w14:paraId="27490396"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rPr>
            </w:pPr>
          </w:p>
        </w:tc>
        <w:tc>
          <w:tcPr>
            <w:tcW w:w="9494" w:type="dxa"/>
            <w:tcBorders>
              <w:top w:val="single" w:sz="4" w:space="0" w:color="000000"/>
              <w:left w:val="single" w:sz="4" w:space="0" w:color="000000"/>
              <w:bottom w:val="single" w:sz="4" w:space="0" w:color="000000"/>
              <w:right w:val="single" w:sz="4" w:space="0" w:color="000000"/>
            </w:tcBorders>
            <w:hideMark/>
          </w:tcPr>
          <w:p w14:paraId="31141783" w14:textId="22C553A9"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3.Требования к качеству сварных конструкций</w:t>
            </w:r>
          </w:p>
        </w:tc>
        <w:tc>
          <w:tcPr>
            <w:tcW w:w="1562" w:type="dxa"/>
            <w:tcBorders>
              <w:top w:val="single" w:sz="4" w:space="0" w:color="000000"/>
              <w:left w:val="single" w:sz="4" w:space="0" w:color="000000"/>
              <w:bottom w:val="single" w:sz="4" w:space="0" w:color="000000"/>
              <w:right w:val="single" w:sz="4" w:space="0" w:color="000000"/>
            </w:tcBorders>
          </w:tcPr>
          <w:p w14:paraId="4AAB9CA6" w14:textId="653F6E9D"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542DE345" w14:textId="77777777" w:rsidR="00BF646B" w:rsidRPr="007476A8" w:rsidRDefault="00BF646B" w:rsidP="007476A8">
            <w:pPr>
              <w:pStyle w:val="TableParagraph"/>
              <w:rPr>
                <w:color w:val="000000" w:themeColor="text1"/>
                <w:w w:val="99"/>
                <w:sz w:val="24"/>
                <w:szCs w:val="24"/>
                <w:lang w:val="ru-RU"/>
              </w:rPr>
            </w:pPr>
          </w:p>
        </w:tc>
      </w:tr>
      <w:tr w:rsidR="00BF646B" w:rsidRPr="007476A8" w14:paraId="0E9D2B1C" w14:textId="11B96FE0" w:rsidTr="006F2D94">
        <w:trPr>
          <w:trHeight w:val="229"/>
        </w:trPr>
        <w:tc>
          <w:tcPr>
            <w:tcW w:w="2008" w:type="dxa"/>
            <w:gridSpan w:val="2"/>
            <w:vMerge/>
            <w:tcBorders>
              <w:left w:val="single" w:sz="4" w:space="0" w:color="000000"/>
              <w:right w:val="single" w:sz="4" w:space="0" w:color="000000"/>
            </w:tcBorders>
            <w:vAlign w:val="center"/>
            <w:hideMark/>
          </w:tcPr>
          <w:p w14:paraId="095CC47C"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2BC0BD7A" w14:textId="07274C85"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5.Методы проверки точности соединений, узлов и готовой конструкции</w:t>
            </w:r>
          </w:p>
        </w:tc>
        <w:tc>
          <w:tcPr>
            <w:tcW w:w="1562" w:type="dxa"/>
            <w:tcBorders>
              <w:top w:val="single" w:sz="4" w:space="0" w:color="000000"/>
              <w:left w:val="single" w:sz="4" w:space="0" w:color="000000"/>
              <w:bottom w:val="single" w:sz="4" w:space="0" w:color="000000"/>
              <w:right w:val="single" w:sz="4" w:space="0" w:color="000000"/>
            </w:tcBorders>
          </w:tcPr>
          <w:p w14:paraId="38D968C8" w14:textId="4D8375E5"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120590E3" w14:textId="77777777" w:rsidR="00BF646B" w:rsidRPr="007476A8" w:rsidRDefault="00BF646B" w:rsidP="007476A8">
            <w:pPr>
              <w:pStyle w:val="TableParagraph"/>
              <w:rPr>
                <w:color w:val="000000" w:themeColor="text1"/>
                <w:w w:val="99"/>
                <w:sz w:val="24"/>
                <w:szCs w:val="24"/>
                <w:lang w:val="ru-RU"/>
              </w:rPr>
            </w:pPr>
          </w:p>
        </w:tc>
      </w:tr>
      <w:tr w:rsidR="00BF646B" w:rsidRPr="007476A8" w14:paraId="16C42C01" w14:textId="3CE06000" w:rsidTr="006F2D94">
        <w:trPr>
          <w:trHeight w:val="230"/>
        </w:trPr>
        <w:tc>
          <w:tcPr>
            <w:tcW w:w="2008" w:type="dxa"/>
            <w:gridSpan w:val="2"/>
            <w:vMerge/>
            <w:tcBorders>
              <w:left w:val="single" w:sz="4" w:space="0" w:color="000000"/>
              <w:right w:val="single" w:sz="4" w:space="0" w:color="000000"/>
            </w:tcBorders>
            <w:vAlign w:val="center"/>
            <w:hideMark/>
          </w:tcPr>
          <w:p w14:paraId="19D3E1A4"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15C445EE" w14:textId="09AF40CB"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7.Разработка типового технологического процесса сварки</w:t>
            </w:r>
          </w:p>
        </w:tc>
        <w:tc>
          <w:tcPr>
            <w:tcW w:w="1562" w:type="dxa"/>
            <w:tcBorders>
              <w:top w:val="single" w:sz="4" w:space="0" w:color="000000"/>
              <w:left w:val="single" w:sz="4" w:space="0" w:color="000000"/>
              <w:bottom w:val="single" w:sz="4" w:space="0" w:color="000000"/>
              <w:right w:val="single" w:sz="4" w:space="0" w:color="000000"/>
            </w:tcBorders>
          </w:tcPr>
          <w:p w14:paraId="24B266CF" w14:textId="474EAB81"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06CFC05D" w14:textId="77777777" w:rsidR="00BF646B" w:rsidRPr="007476A8" w:rsidRDefault="00BF646B" w:rsidP="007476A8">
            <w:pPr>
              <w:pStyle w:val="TableParagraph"/>
              <w:rPr>
                <w:color w:val="000000" w:themeColor="text1"/>
                <w:w w:val="99"/>
                <w:sz w:val="24"/>
                <w:szCs w:val="24"/>
                <w:lang w:val="ru-RU"/>
              </w:rPr>
            </w:pPr>
          </w:p>
        </w:tc>
      </w:tr>
      <w:tr w:rsidR="00BF646B" w:rsidRPr="007476A8" w14:paraId="1335E9D1" w14:textId="20901671" w:rsidTr="006F2D94">
        <w:trPr>
          <w:trHeight w:val="230"/>
        </w:trPr>
        <w:tc>
          <w:tcPr>
            <w:tcW w:w="2008" w:type="dxa"/>
            <w:gridSpan w:val="2"/>
            <w:vMerge/>
            <w:tcBorders>
              <w:left w:val="single" w:sz="4" w:space="0" w:color="000000"/>
              <w:right w:val="single" w:sz="4" w:space="0" w:color="000000"/>
            </w:tcBorders>
            <w:vAlign w:val="center"/>
            <w:hideMark/>
          </w:tcPr>
          <w:p w14:paraId="61BA410C"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5D01D69F" w14:textId="2355613F"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9.Нормативная документация на сварочные технологические процессы</w:t>
            </w:r>
          </w:p>
        </w:tc>
        <w:tc>
          <w:tcPr>
            <w:tcW w:w="1562" w:type="dxa"/>
            <w:tcBorders>
              <w:top w:val="single" w:sz="4" w:space="0" w:color="000000"/>
              <w:left w:val="single" w:sz="4" w:space="0" w:color="000000"/>
              <w:bottom w:val="single" w:sz="4" w:space="0" w:color="000000"/>
              <w:right w:val="single" w:sz="4" w:space="0" w:color="000000"/>
            </w:tcBorders>
          </w:tcPr>
          <w:p w14:paraId="78599929" w14:textId="3016617C"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52B9B954" w14:textId="77777777" w:rsidR="00BF646B" w:rsidRPr="007476A8" w:rsidRDefault="00BF646B" w:rsidP="007476A8">
            <w:pPr>
              <w:pStyle w:val="TableParagraph"/>
              <w:rPr>
                <w:color w:val="000000" w:themeColor="text1"/>
                <w:w w:val="99"/>
                <w:sz w:val="24"/>
                <w:szCs w:val="24"/>
                <w:lang w:val="ru-RU"/>
              </w:rPr>
            </w:pPr>
          </w:p>
        </w:tc>
      </w:tr>
      <w:tr w:rsidR="00BF646B" w:rsidRPr="007476A8" w14:paraId="17F3E1D3" w14:textId="6027895A" w:rsidTr="006F2D94">
        <w:trPr>
          <w:trHeight w:val="229"/>
        </w:trPr>
        <w:tc>
          <w:tcPr>
            <w:tcW w:w="2008" w:type="dxa"/>
            <w:gridSpan w:val="2"/>
            <w:vMerge/>
            <w:tcBorders>
              <w:left w:val="single" w:sz="4" w:space="0" w:color="000000"/>
              <w:right w:val="single" w:sz="4" w:space="0" w:color="000000"/>
            </w:tcBorders>
            <w:vAlign w:val="center"/>
            <w:hideMark/>
          </w:tcPr>
          <w:p w14:paraId="094BCF03"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18E895B6" w14:textId="1D807BE4"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11.Общие правила заполнения технологических документов на сварку</w:t>
            </w:r>
          </w:p>
        </w:tc>
        <w:tc>
          <w:tcPr>
            <w:tcW w:w="1562" w:type="dxa"/>
            <w:tcBorders>
              <w:top w:val="single" w:sz="4" w:space="0" w:color="000000"/>
              <w:left w:val="single" w:sz="4" w:space="0" w:color="000000"/>
              <w:bottom w:val="single" w:sz="4" w:space="0" w:color="000000"/>
              <w:right w:val="single" w:sz="4" w:space="0" w:color="000000"/>
            </w:tcBorders>
          </w:tcPr>
          <w:p w14:paraId="591475AE" w14:textId="65A6A1EB"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67CD250C" w14:textId="77777777" w:rsidR="00BF646B" w:rsidRPr="007476A8" w:rsidRDefault="00BF646B" w:rsidP="007476A8">
            <w:pPr>
              <w:pStyle w:val="TableParagraph"/>
              <w:rPr>
                <w:color w:val="000000" w:themeColor="text1"/>
                <w:w w:val="99"/>
                <w:sz w:val="24"/>
                <w:szCs w:val="24"/>
                <w:lang w:val="ru-RU"/>
              </w:rPr>
            </w:pPr>
          </w:p>
        </w:tc>
      </w:tr>
      <w:tr w:rsidR="00BF646B" w:rsidRPr="007476A8" w14:paraId="1D1A4375" w14:textId="5B789707" w:rsidTr="006F2D94">
        <w:trPr>
          <w:trHeight w:val="168"/>
        </w:trPr>
        <w:tc>
          <w:tcPr>
            <w:tcW w:w="2008" w:type="dxa"/>
            <w:gridSpan w:val="2"/>
            <w:vMerge/>
            <w:tcBorders>
              <w:left w:val="single" w:sz="4" w:space="0" w:color="000000"/>
              <w:right w:val="single" w:sz="4" w:space="0" w:color="000000"/>
            </w:tcBorders>
            <w:vAlign w:val="center"/>
            <w:hideMark/>
          </w:tcPr>
          <w:p w14:paraId="1F8D078D"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1B1F4D10" w14:textId="651D90AC"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13.Технологические карты сборочно-сварочных работ</w:t>
            </w:r>
          </w:p>
        </w:tc>
        <w:tc>
          <w:tcPr>
            <w:tcW w:w="1562" w:type="dxa"/>
            <w:tcBorders>
              <w:top w:val="single" w:sz="4" w:space="0" w:color="000000"/>
              <w:left w:val="single" w:sz="4" w:space="0" w:color="000000"/>
              <w:bottom w:val="single" w:sz="4" w:space="0" w:color="000000"/>
              <w:right w:val="single" w:sz="4" w:space="0" w:color="000000"/>
            </w:tcBorders>
          </w:tcPr>
          <w:p w14:paraId="06E78A42" w14:textId="449EA656"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3C46C069" w14:textId="77777777" w:rsidR="00BF646B" w:rsidRPr="007476A8" w:rsidRDefault="00BF646B" w:rsidP="007476A8">
            <w:pPr>
              <w:pStyle w:val="TableParagraph"/>
              <w:rPr>
                <w:color w:val="000000" w:themeColor="text1"/>
                <w:w w:val="99"/>
                <w:sz w:val="24"/>
                <w:szCs w:val="24"/>
                <w:lang w:val="ru-RU"/>
              </w:rPr>
            </w:pPr>
          </w:p>
        </w:tc>
      </w:tr>
      <w:tr w:rsidR="00BF646B" w:rsidRPr="007476A8" w14:paraId="71EB2C94" w14:textId="1B897FE2" w:rsidTr="006F2D94">
        <w:trPr>
          <w:trHeight w:val="285"/>
        </w:trPr>
        <w:tc>
          <w:tcPr>
            <w:tcW w:w="2008" w:type="dxa"/>
            <w:gridSpan w:val="2"/>
            <w:vMerge/>
            <w:tcBorders>
              <w:left w:val="single" w:sz="4" w:space="0" w:color="000000"/>
              <w:right w:val="single" w:sz="4" w:space="0" w:color="000000"/>
            </w:tcBorders>
            <w:vAlign w:val="center"/>
            <w:hideMark/>
          </w:tcPr>
          <w:p w14:paraId="71263861"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5F6A0DD5" w14:textId="3A441530"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15.Разработка и оформление графических, вычислительных и проектных работ с использованием информационно-компьютерных технологий.</w:t>
            </w:r>
          </w:p>
        </w:tc>
        <w:tc>
          <w:tcPr>
            <w:tcW w:w="1562" w:type="dxa"/>
            <w:tcBorders>
              <w:top w:val="single" w:sz="4" w:space="0" w:color="000000"/>
              <w:left w:val="single" w:sz="4" w:space="0" w:color="000000"/>
              <w:bottom w:val="single" w:sz="4" w:space="0" w:color="000000"/>
              <w:right w:val="single" w:sz="4" w:space="0" w:color="000000"/>
            </w:tcBorders>
          </w:tcPr>
          <w:p w14:paraId="0B457B8F" w14:textId="156015A6"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04FBB960" w14:textId="77777777" w:rsidR="00BF646B" w:rsidRPr="007476A8" w:rsidRDefault="00BF646B" w:rsidP="007476A8">
            <w:pPr>
              <w:pStyle w:val="TableParagraph"/>
              <w:rPr>
                <w:color w:val="000000" w:themeColor="text1"/>
                <w:w w:val="99"/>
                <w:sz w:val="24"/>
                <w:szCs w:val="24"/>
                <w:lang w:val="ru-RU"/>
              </w:rPr>
            </w:pPr>
          </w:p>
        </w:tc>
      </w:tr>
      <w:tr w:rsidR="00BF646B" w:rsidRPr="007476A8" w14:paraId="4938C34E" w14:textId="48035B29" w:rsidTr="006F2D94">
        <w:trPr>
          <w:trHeight w:val="263"/>
        </w:trPr>
        <w:tc>
          <w:tcPr>
            <w:tcW w:w="2008" w:type="dxa"/>
            <w:gridSpan w:val="2"/>
            <w:vMerge/>
            <w:tcBorders>
              <w:left w:val="single" w:sz="4" w:space="0" w:color="000000"/>
              <w:right w:val="single" w:sz="4" w:space="0" w:color="000000"/>
            </w:tcBorders>
            <w:vAlign w:val="center"/>
            <w:hideMark/>
          </w:tcPr>
          <w:p w14:paraId="661A2858"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28B142B1" w14:textId="60EDB232"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16.Проведение разработки схем сборки и сварки различных</w:t>
            </w:r>
          </w:p>
          <w:p w14:paraId="3358544C" w14:textId="77777777"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конструкций, исходя из заданных условий</w:t>
            </w:r>
          </w:p>
        </w:tc>
        <w:tc>
          <w:tcPr>
            <w:tcW w:w="1562" w:type="dxa"/>
            <w:tcBorders>
              <w:top w:val="single" w:sz="4" w:space="0" w:color="000000"/>
              <w:left w:val="single" w:sz="4" w:space="0" w:color="000000"/>
              <w:bottom w:val="single" w:sz="4" w:space="0" w:color="000000"/>
              <w:right w:val="single" w:sz="4" w:space="0" w:color="000000"/>
            </w:tcBorders>
          </w:tcPr>
          <w:p w14:paraId="3C27A3AB" w14:textId="222B4411"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43CD1214" w14:textId="77777777" w:rsidR="00BF646B" w:rsidRPr="007476A8" w:rsidRDefault="00BF646B" w:rsidP="007476A8">
            <w:pPr>
              <w:pStyle w:val="TableParagraph"/>
              <w:rPr>
                <w:color w:val="000000" w:themeColor="text1"/>
                <w:w w:val="99"/>
                <w:sz w:val="24"/>
                <w:szCs w:val="24"/>
                <w:lang w:val="ru-RU"/>
              </w:rPr>
            </w:pPr>
          </w:p>
        </w:tc>
      </w:tr>
      <w:tr w:rsidR="00BF646B" w:rsidRPr="007476A8" w14:paraId="167EB95D" w14:textId="3231EFED" w:rsidTr="006F2D94">
        <w:trPr>
          <w:trHeight w:val="213"/>
        </w:trPr>
        <w:tc>
          <w:tcPr>
            <w:tcW w:w="2008" w:type="dxa"/>
            <w:gridSpan w:val="2"/>
            <w:vMerge/>
            <w:tcBorders>
              <w:left w:val="single" w:sz="4" w:space="0" w:color="000000"/>
              <w:right w:val="single" w:sz="4" w:space="0" w:color="000000"/>
            </w:tcBorders>
            <w:vAlign w:val="center"/>
            <w:hideMark/>
          </w:tcPr>
          <w:p w14:paraId="3EDAA783"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2954CDED" w14:textId="19DA0740"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 xml:space="preserve">22.Проведение анализа технических условий на </w:t>
            </w:r>
            <w:proofErr w:type="gramStart"/>
            <w:r w:rsidRPr="007476A8">
              <w:rPr>
                <w:color w:val="000000" w:themeColor="text1"/>
                <w:sz w:val="24"/>
                <w:szCs w:val="24"/>
                <w:lang w:val="ru-RU"/>
              </w:rPr>
              <w:t>основные</w:t>
            </w:r>
            <w:proofErr w:type="gramEnd"/>
            <w:r w:rsidRPr="007476A8">
              <w:rPr>
                <w:color w:val="000000" w:themeColor="text1"/>
                <w:sz w:val="24"/>
                <w:szCs w:val="24"/>
                <w:lang w:val="ru-RU"/>
              </w:rPr>
              <w:t xml:space="preserve"> и</w:t>
            </w:r>
          </w:p>
          <w:p w14:paraId="356CC7A7" w14:textId="77777777" w:rsidR="00BF646B" w:rsidRPr="007476A8" w:rsidRDefault="00BF646B" w:rsidP="007476A8">
            <w:pPr>
              <w:pStyle w:val="TableParagraph"/>
              <w:rPr>
                <w:color w:val="000000" w:themeColor="text1"/>
                <w:sz w:val="24"/>
                <w:szCs w:val="24"/>
                <w:lang w:val="ru-RU"/>
              </w:rPr>
            </w:pPr>
            <w:proofErr w:type="gramStart"/>
            <w:r w:rsidRPr="007476A8">
              <w:rPr>
                <w:color w:val="000000" w:themeColor="text1"/>
                <w:sz w:val="24"/>
                <w:szCs w:val="24"/>
                <w:lang w:val="ru-RU"/>
              </w:rPr>
              <w:t>вспомогательные</w:t>
            </w:r>
            <w:proofErr w:type="gramEnd"/>
            <w:r w:rsidRPr="007476A8">
              <w:rPr>
                <w:color w:val="000000" w:themeColor="text1"/>
                <w:sz w:val="24"/>
                <w:szCs w:val="24"/>
                <w:lang w:val="ru-RU"/>
              </w:rPr>
              <w:t xml:space="preserve"> материалы, исходя из заданных условий</w:t>
            </w:r>
          </w:p>
        </w:tc>
        <w:tc>
          <w:tcPr>
            <w:tcW w:w="1562" w:type="dxa"/>
            <w:tcBorders>
              <w:top w:val="single" w:sz="4" w:space="0" w:color="000000"/>
              <w:left w:val="single" w:sz="4" w:space="0" w:color="000000"/>
              <w:bottom w:val="single" w:sz="4" w:space="0" w:color="000000"/>
              <w:right w:val="single" w:sz="4" w:space="0" w:color="000000"/>
            </w:tcBorders>
          </w:tcPr>
          <w:p w14:paraId="4FEC1D9E" w14:textId="70DF13F1"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40CE209A" w14:textId="77777777" w:rsidR="00BF646B" w:rsidRPr="007476A8" w:rsidRDefault="00BF646B" w:rsidP="007476A8">
            <w:pPr>
              <w:pStyle w:val="TableParagraph"/>
              <w:jc w:val="center"/>
              <w:rPr>
                <w:color w:val="000000" w:themeColor="text1"/>
                <w:w w:val="99"/>
                <w:sz w:val="24"/>
                <w:szCs w:val="24"/>
                <w:lang w:val="ru-RU"/>
              </w:rPr>
            </w:pPr>
          </w:p>
        </w:tc>
      </w:tr>
      <w:tr w:rsidR="00BF646B" w:rsidRPr="007476A8" w14:paraId="3155AACE" w14:textId="543A89A9" w:rsidTr="006F2D94">
        <w:trPr>
          <w:trHeight w:val="80"/>
        </w:trPr>
        <w:tc>
          <w:tcPr>
            <w:tcW w:w="2008" w:type="dxa"/>
            <w:gridSpan w:val="2"/>
            <w:vMerge/>
            <w:tcBorders>
              <w:left w:val="single" w:sz="4" w:space="0" w:color="000000"/>
              <w:right w:val="single" w:sz="4" w:space="0" w:color="000000"/>
            </w:tcBorders>
            <w:vAlign w:val="center"/>
            <w:hideMark/>
          </w:tcPr>
          <w:p w14:paraId="7B374DFA"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7B9CD29A" w14:textId="5C54E8FB"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25.Проведение сравнительного анализа и подбора материала для изготовления конструкции, исходя из заданных условий</w:t>
            </w:r>
          </w:p>
        </w:tc>
        <w:tc>
          <w:tcPr>
            <w:tcW w:w="1562" w:type="dxa"/>
            <w:tcBorders>
              <w:top w:val="single" w:sz="4" w:space="0" w:color="000000"/>
              <w:left w:val="single" w:sz="4" w:space="0" w:color="000000"/>
              <w:bottom w:val="single" w:sz="4" w:space="0" w:color="000000"/>
              <w:right w:val="single" w:sz="4" w:space="0" w:color="000000"/>
            </w:tcBorders>
          </w:tcPr>
          <w:p w14:paraId="532022B2" w14:textId="390D079A"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64C00DF5" w14:textId="77777777" w:rsidR="00BF646B" w:rsidRPr="007476A8" w:rsidRDefault="00BF646B" w:rsidP="007476A8">
            <w:pPr>
              <w:pStyle w:val="TableParagraph"/>
              <w:jc w:val="center"/>
              <w:rPr>
                <w:color w:val="000000" w:themeColor="text1"/>
                <w:w w:val="99"/>
                <w:sz w:val="24"/>
                <w:szCs w:val="24"/>
                <w:lang w:val="ru-RU"/>
              </w:rPr>
            </w:pPr>
          </w:p>
        </w:tc>
      </w:tr>
      <w:tr w:rsidR="00BF646B" w:rsidRPr="007476A8" w14:paraId="2682766A" w14:textId="1D87FA03" w:rsidTr="006F2D94">
        <w:trPr>
          <w:trHeight w:val="145"/>
        </w:trPr>
        <w:tc>
          <w:tcPr>
            <w:tcW w:w="2008" w:type="dxa"/>
            <w:gridSpan w:val="2"/>
            <w:vMerge/>
            <w:tcBorders>
              <w:left w:val="single" w:sz="4" w:space="0" w:color="000000"/>
              <w:right w:val="single" w:sz="4" w:space="0" w:color="000000"/>
            </w:tcBorders>
            <w:vAlign w:val="center"/>
            <w:hideMark/>
          </w:tcPr>
          <w:p w14:paraId="508AD6A0"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564EDD9E" w14:textId="407AD101"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28.Проведение технологического процесса заготовки деталей, анализ паспортных данных оборудования</w:t>
            </w:r>
          </w:p>
        </w:tc>
        <w:tc>
          <w:tcPr>
            <w:tcW w:w="1562" w:type="dxa"/>
            <w:tcBorders>
              <w:top w:val="single" w:sz="4" w:space="0" w:color="000000"/>
              <w:left w:val="single" w:sz="4" w:space="0" w:color="000000"/>
              <w:bottom w:val="single" w:sz="4" w:space="0" w:color="000000"/>
              <w:right w:val="single" w:sz="4" w:space="0" w:color="000000"/>
            </w:tcBorders>
          </w:tcPr>
          <w:p w14:paraId="439084CC" w14:textId="43E96CF2"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048F0921" w14:textId="77777777" w:rsidR="00BF646B" w:rsidRPr="007476A8" w:rsidRDefault="00BF646B" w:rsidP="007476A8">
            <w:pPr>
              <w:pStyle w:val="TableParagraph"/>
              <w:jc w:val="center"/>
              <w:rPr>
                <w:color w:val="000000" w:themeColor="text1"/>
                <w:w w:val="99"/>
                <w:sz w:val="24"/>
                <w:szCs w:val="24"/>
                <w:lang w:val="ru-RU"/>
              </w:rPr>
            </w:pPr>
          </w:p>
        </w:tc>
      </w:tr>
      <w:tr w:rsidR="00BF646B" w:rsidRPr="007476A8" w14:paraId="0B840FF4" w14:textId="581B3170" w:rsidTr="006F2D94">
        <w:trPr>
          <w:trHeight w:val="234"/>
        </w:trPr>
        <w:tc>
          <w:tcPr>
            <w:tcW w:w="2008" w:type="dxa"/>
            <w:gridSpan w:val="2"/>
            <w:vMerge/>
            <w:tcBorders>
              <w:left w:val="single" w:sz="4" w:space="0" w:color="000000"/>
              <w:right w:val="single" w:sz="4" w:space="0" w:color="000000"/>
            </w:tcBorders>
            <w:vAlign w:val="center"/>
            <w:hideMark/>
          </w:tcPr>
          <w:p w14:paraId="6CE1B78B"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21D0CABB" w14:textId="42B0FBD0"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31.Оформление карты технологического процесса заготовок деталей</w:t>
            </w:r>
          </w:p>
        </w:tc>
        <w:tc>
          <w:tcPr>
            <w:tcW w:w="1562" w:type="dxa"/>
            <w:tcBorders>
              <w:top w:val="single" w:sz="4" w:space="0" w:color="000000"/>
              <w:left w:val="single" w:sz="4" w:space="0" w:color="000000"/>
              <w:bottom w:val="single" w:sz="4" w:space="0" w:color="000000"/>
              <w:right w:val="single" w:sz="4" w:space="0" w:color="000000"/>
            </w:tcBorders>
          </w:tcPr>
          <w:p w14:paraId="6F459C18" w14:textId="6D055D1F"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26446A6F" w14:textId="77777777" w:rsidR="00BF646B" w:rsidRPr="007476A8" w:rsidRDefault="00BF646B" w:rsidP="007476A8">
            <w:pPr>
              <w:pStyle w:val="TableParagraph"/>
              <w:jc w:val="center"/>
              <w:rPr>
                <w:color w:val="000000" w:themeColor="text1"/>
                <w:w w:val="99"/>
                <w:sz w:val="24"/>
                <w:szCs w:val="24"/>
                <w:lang w:val="ru-RU"/>
              </w:rPr>
            </w:pPr>
          </w:p>
        </w:tc>
      </w:tr>
      <w:tr w:rsidR="00BF646B" w:rsidRPr="007476A8" w14:paraId="6983611C" w14:textId="6636936C" w:rsidTr="006F2D94">
        <w:trPr>
          <w:trHeight w:val="162"/>
        </w:trPr>
        <w:tc>
          <w:tcPr>
            <w:tcW w:w="2008" w:type="dxa"/>
            <w:gridSpan w:val="2"/>
            <w:vMerge/>
            <w:tcBorders>
              <w:left w:val="single" w:sz="4" w:space="0" w:color="000000"/>
              <w:right w:val="single" w:sz="4" w:space="0" w:color="000000"/>
            </w:tcBorders>
            <w:vAlign w:val="center"/>
            <w:hideMark/>
          </w:tcPr>
          <w:p w14:paraId="364CF177"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421DD4DE" w14:textId="1AB93C59"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34.Проведение технологии сборки и сварки изделия, анализ паспортных данных оборудования</w:t>
            </w:r>
          </w:p>
        </w:tc>
        <w:tc>
          <w:tcPr>
            <w:tcW w:w="1562" w:type="dxa"/>
            <w:tcBorders>
              <w:top w:val="single" w:sz="4" w:space="0" w:color="000000"/>
              <w:left w:val="single" w:sz="4" w:space="0" w:color="000000"/>
              <w:bottom w:val="single" w:sz="4" w:space="0" w:color="000000"/>
              <w:right w:val="single" w:sz="4" w:space="0" w:color="000000"/>
            </w:tcBorders>
          </w:tcPr>
          <w:p w14:paraId="6D6F30A6" w14:textId="01D26CF8"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56C271CC" w14:textId="77777777" w:rsidR="00BF646B" w:rsidRPr="007476A8" w:rsidRDefault="00BF646B" w:rsidP="007476A8">
            <w:pPr>
              <w:pStyle w:val="TableParagraph"/>
              <w:jc w:val="center"/>
              <w:rPr>
                <w:color w:val="000000" w:themeColor="text1"/>
                <w:w w:val="99"/>
                <w:sz w:val="24"/>
                <w:szCs w:val="24"/>
                <w:lang w:val="ru-RU"/>
              </w:rPr>
            </w:pPr>
          </w:p>
        </w:tc>
      </w:tr>
      <w:tr w:rsidR="00BF646B" w:rsidRPr="007476A8" w14:paraId="1837BEE3" w14:textId="6721C1FB" w:rsidTr="006F2D94">
        <w:trPr>
          <w:trHeight w:val="80"/>
        </w:trPr>
        <w:tc>
          <w:tcPr>
            <w:tcW w:w="2008" w:type="dxa"/>
            <w:gridSpan w:val="2"/>
            <w:vMerge/>
            <w:tcBorders>
              <w:left w:val="single" w:sz="4" w:space="0" w:color="000000"/>
              <w:right w:val="single" w:sz="4" w:space="0" w:color="000000"/>
            </w:tcBorders>
            <w:vAlign w:val="center"/>
            <w:hideMark/>
          </w:tcPr>
          <w:p w14:paraId="38746DA5"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24FED7EB" w14:textId="4F4CD761"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36.Оформление карты технологического процесса сборки, исходя из заданных условий</w:t>
            </w:r>
          </w:p>
        </w:tc>
        <w:tc>
          <w:tcPr>
            <w:tcW w:w="1562" w:type="dxa"/>
            <w:tcBorders>
              <w:top w:val="single" w:sz="4" w:space="0" w:color="000000"/>
              <w:left w:val="single" w:sz="4" w:space="0" w:color="000000"/>
              <w:bottom w:val="single" w:sz="4" w:space="0" w:color="000000"/>
              <w:right w:val="single" w:sz="4" w:space="0" w:color="000000"/>
            </w:tcBorders>
          </w:tcPr>
          <w:p w14:paraId="3592BFEE" w14:textId="00AB1F91"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151B9B98" w14:textId="77777777" w:rsidR="00BF646B" w:rsidRPr="007476A8" w:rsidRDefault="00BF646B" w:rsidP="007476A8">
            <w:pPr>
              <w:pStyle w:val="TableParagraph"/>
              <w:jc w:val="center"/>
              <w:rPr>
                <w:color w:val="000000" w:themeColor="text1"/>
                <w:w w:val="99"/>
                <w:sz w:val="24"/>
                <w:szCs w:val="24"/>
                <w:lang w:val="ru-RU"/>
              </w:rPr>
            </w:pPr>
          </w:p>
        </w:tc>
      </w:tr>
      <w:tr w:rsidR="00BF646B" w:rsidRPr="007476A8" w14:paraId="22751E2A" w14:textId="38F2D79F" w:rsidTr="006F2D94">
        <w:trPr>
          <w:trHeight w:val="229"/>
        </w:trPr>
        <w:tc>
          <w:tcPr>
            <w:tcW w:w="2008" w:type="dxa"/>
            <w:gridSpan w:val="2"/>
            <w:vMerge/>
            <w:tcBorders>
              <w:left w:val="single" w:sz="4" w:space="0" w:color="000000"/>
              <w:right w:val="single" w:sz="4" w:space="0" w:color="000000"/>
            </w:tcBorders>
          </w:tcPr>
          <w:p w14:paraId="4C350257" w14:textId="77777777" w:rsidR="00BF646B" w:rsidRPr="007476A8" w:rsidRDefault="00BF646B" w:rsidP="007476A8">
            <w:pPr>
              <w:pStyle w:val="TableParagraph"/>
              <w:rPr>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40FF73B5" w14:textId="51EF9528"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41.Расчет уровня и степени механизации процесса сборки и сварки</w:t>
            </w:r>
          </w:p>
        </w:tc>
        <w:tc>
          <w:tcPr>
            <w:tcW w:w="1562" w:type="dxa"/>
            <w:tcBorders>
              <w:top w:val="single" w:sz="4" w:space="0" w:color="000000"/>
              <w:left w:val="single" w:sz="4" w:space="0" w:color="000000"/>
              <w:bottom w:val="single" w:sz="4" w:space="0" w:color="000000"/>
              <w:right w:val="single" w:sz="4" w:space="0" w:color="000000"/>
            </w:tcBorders>
          </w:tcPr>
          <w:p w14:paraId="55119926" w14:textId="3FE6BD5E"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5746D0EB" w14:textId="77777777" w:rsidR="00BF646B" w:rsidRPr="007476A8" w:rsidRDefault="00BF646B" w:rsidP="007476A8">
            <w:pPr>
              <w:pStyle w:val="TableParagraph"/>
              <w:rPr>
                <w:color w:val="000000" w:themeColor="text1"/>
                <w:w w:val="99"/>
                <w:sz w:val="24"/>
                <w:szCs w:val="24"/>
                <w:lang w:val="ru-RU"/>
              </w:rPr>
            </w:pPr>
          </w:p>
        </w:tc>
      </w:tr>
      <w:tr w:rsidR="00BF646B" w:rsidRPr="007476A8" w14:paraId="4B960D6B" w14:textId="52C99F43" w:rsidTr="006F2D94">
        <w:trPr>
          <w:trHeight w:val="460"/>
        </w:trPr>
        <w:tc>
          <w:tcPr>
            <w:tcW w:w="2008" w:type="dxa"/>
            <w:gridSpan w:val="2"/>
            <w:vMerge/>
            <w:tcBorders>
              <w:left w:val="single" w:sz="4" w:space="0" w:color="000000"/>
              <w:right w:val="single" w:sz="4" w:space="0" w:color="000000"/>
            </w:tcBorders>
            <w:vAlign w:val="center"/>
            <w:hideMark/>
          </w:tcPr>
          <w:p w14:paraId="0213040F"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4CC5D6C8" w14:textId="6F39EF1A"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42.Предварительное обоснование экономической части проекта, исходя из заданных условий</w:t>
            </w:r>
          </w:p>
        </w:tc>
        <w:tc>
          <w:tcPr>
            <w:tcW w:w="1562" w:type="dxa"/>
            <w:tcBorders>
              <w:top w:val="single" w:sz="4" w:space="0" w:color="000000"/>
              <w:left w:val="single" w:sz="4" w:space="0" w:color="000000"/>
              <w:bottom w:val="single" w:sz="4" w:space="0" w:color="000000"/>
              <w:right w:val="single" w:sz="4" w:space="0" w:color="000000"/>
            </w:tcBorders>
          </w:tcPr>
          <w:p w14:paraId="575AD0B8" w14:textId="11FB98C3"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1BEFA9A7" w14:textId="77777777" w:rsidR="00BF646B" w:rsidRPr="007476A8" w:rsidRDefault="00BF646B" w:rsidP="007476A8">
            <w:pPr>
              <w:pStyle w:val="TableParagraph"/>
              <w:rPr>
                <w:color w:val="000000" w:themeColor="text1"/>
                <w:w w:val="99"/>
                <w:sz w:val="24"/>
                <w:szCs w:val="24"/>
                <w:lang w:val="ru-RU"/>
              </w:rPr>
            </w:pPr>
          </w:p>
        </w:tc>
      </w:tr>
      <w:tr w:rsidR="00BF646B" w:rsidRPr="007476A8" w14:paraId="58FA4B24" w14:textId="7C37C630" w:rsidTr="006F2D94">
        <w:trPr>
          <w:trHeight w:val="457"/>
        </w:trPr>
        <w:tc>
          <w:tcPr>
            <w:tcW w:w="2008" w:type="dxa"/>
            <w:gridSpan w:val="2"/>
            <w:vMerge/>
            <w:tcBorders>
              <w:left w:val="single" w:sz="4" w:space="0" w:color="000000"/>
              <w:right w:val="single" w:sz="4" w:space="0" w:color="000000"/>
            </w:tcBorders>
            <w:vAlign w:val="center"/>
            <w:hideMark/>
          </w:tcPr>
          <w:p w14:paraId="44185242"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69C389C1" w14:textId="1C96B4E7"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44.Оформление предварительного обоснования экономической части проекта с применением информационно-компьютерных технологий.</w:t>
            </w:r>
          </w:p>
        </w:tc>
        <w:tc>
          <w:tcPr>
            <w:tcW w:w="1562" w:type="dxa"/>
            <w:tcBorders>
              <w:top w:val="single" w:sz="4" w:space="0" w:color="000000"/>
              <w:left w:val="single" w:sz="4" w:space="0" w:color="000000"/>
              <w:bottom w:val="single" w:sz="4" w:space="0" w:color="000000"/>
              <w:right w:val="single" w:sz="4" w:space="0" w:color="000000"/>
            </w:tcBorders>
          </w:tcPr>
          <w:p w14:paraId="4D6C601A" w14:textId="7C201A7F"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02BB106F" w14:textId="77777777" w:rsidR="00BF646B" w:rsidRPr="007476A8" w:rsidRDefault="00BF646B" w:rsidP="007476A8">
            <w:pPr>
              <w:pStyle w:val="TableParagraph"/>
              <w:rPr>
                <w:color w:val="000000" w:themeColor="text1"/>
                <w:w w:val="99"/>
                <w:sz w:val="24"/>
                <w:szCs w:val="24"/>
                <w:lang w:val="ru-RU"/>
              </w:rPr>
            </w:pPr>
          </w:p>
        </w:tc>
      </w:tr>
      <w:tr w:rsidR="00BF646B" w:rsidRPr="007476A8" w14:paraId="5A0ACE82" w14:textId="4AA69E42" w:rsidTr="006F2D94">
        <w:trPr>
          <w:trHeight w:val="690"/>
        </w:trPr>
        <w:tc>
          <w:tcPr>
            <w:tcW w:w="2008" w:type="dxa"/>
            <w:gridSpan w:val="2"/>
            <w:vMerge/>
            <w:tcBorders>
              <w:left w:val="single" w:sz="4" w:space="0" w:color="000000"/>
              <w:bottom w:val="single" w:sz="4" w:space="0" w:color="000000"/>
              <w:right w:val="single" w:sz="4" w:space="0" w:color="000000"/>
            </w:tcBorders>
            <w:vAlign w:val="center"/>
            <w:hideMark/>
          </w:tcPr>
          <w:p w14:paraId="45F0B737"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3A9733C7" w14:textId="5CA6D084"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47.Применение методов обеспечения экономичности и безопасности процессов сварки и обработки материалов, исходя из заданных условий</w:t>
            </w:r>
          </w:p>
        </w:tc>
        <w:tc>
          <w:tcPr>
            <w:tcW w:w="1562" w:type="dxa"/>
            <w:tcBorders>
              <w:top w:val="single" w:sz="4" w:space="0" w:color="000000"/>
              <w:left w:val="single" w:sz="4" w:space="0" w:color="000000"/>
              <w:bottom w:val="single" w:sz="4" w:space="0" w:color="000000"/>
              <w:right w:val="single" w:sz="4" w:space="0" w:color="000000"/>
            </w:tcBorders>
          </w:tcPr>
          <w:p w14:paraId="7A1A17D1" w14:textId="76A57A09"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bottom w:val="single" w:sz="4" w:space="0" w:color="000000"/>
              <w:right w:val="single" w:sz="4" w:space="0" w:color="000000"/>
            </w:tcBorders>
          </w:tcPr>
          <w:p w14:paraId="75122E27" w14:textId="77777777" w:rsidR="00BF646B" w:rsidRPr="007476A8" w:rsidRDefault="00BF646B" w:rsidP="007476A8">
            <w:pPr>
              <w:pStyle w:val="TableParagraph"/>
              <w:rPr>
                <w:color w:val="000000" w:themeColor="text1"/>
                <w:w w:val="99"/>
                <w:sz w:val="24"/>
                <w:szCs w:val="24"/>
                <w:lang w:val="ru-RU"/>
              </w:rPr>
            </w:pPr>
          </w:p>
        </w:tc>
      </w:tr>
      <w:tr w:rsidR="00BF646B" w:rsidRPr="007476A8" w14:paraId="74B7C48C" w14:textId="558188C0" w:rsidTr="006F2D94">
        <w:trPr>
          <w:trHeight w:val="229"/>
        </w:trPr>
        <w:tc>
          <w:tcPr>
            <w:tcW w:w="2008" w:type="dxa"/>
            <w:gridSpan w:val="2"/>
            <w:vMerge w:val="restart"/>
            <w:tcBorders>
              <w:top w:val="single" w:sz="4" w:space="0" w:color="000000"/>
              <w:left w:val="single" w:sz="4" w:space="0" w:color="000000"/>
              <w:bottom w:val="single" w:sz="4" w:space="0" w:color="000000"/>
              <w:right w:val="single" w:sz="4" w:space="0" w:color="000000"/>
            </w:tcBorders>
            <w:hideMark/>
          </w:tcPr>
          <w:p w14:paraId="6BA138A0" w14:textId="77777777"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t>Тема 2.4 Технологические особенности изготовления сварных конструкций</w:t>
            </w:r>
          </w:p>
        </w:tc>
        <w:tc>
          <w:tcPr>
            <w:tcW w:w="9494" w:type="dxa"/>
            <w:tcBorders>
              <w:top w:val="single" w:sz="4" w:space="0" w:color="000000"/>
              <w:left w:val="single" w:sz="4" w:space="0" w:color="000000"/>
              <w:bottom w:val="single" w:sz="4" w:space="0" w:color="000000"/>
              <w:right w:val="single" w:sz="4" w:space="0" w:color="000000"/>
            </w:tcBorders>
            <w:hideMark/>
          </w:tcPr>
          <w:p w14:paraId="23064571" w14:textId="77777777" w:rsidR="00BF646B" w:rsidRPr="007476A8" w:rsidRDefault="00BF646B" w:rsidP="007476A8">
            <w:pPr>
              <w:pStyle w:val="TableParagraph"/>
              <w:rPr>
                <w:b/>
                <w:color w:val="000000" w:themeColor="text1"/>
                <w:sz w:val="24"/>
                <w:szCs w:val="24"/>
              </w:rPr>
            </w:pPr>
            <w:r w:rsidRPr="007476A8">
              <w:rPr>
                <w:b/>
                <w:color w:val="000000" w:themeColor="text1"/>
                <w:sz w:val="24"/>
                <w:szCs w:val="24"/>
              </w:rPr>
              <w:t>Содержание</w:t>
            </w:r>
          </w:p>
        </w:tc>
        <w:tc>
          <w:tcPr>
            <w:tcW w:w="1562" w:type="dxa"/>
            <w:tcBorders>
              <w:top w:val="single" w:sz="4" w:space="0" w:color="000000"/>
              <w:left w:val="single" w:sz="4" w:space="0" w:color="000000"/>
              <w:bottom w:val="single" w:sz="4" w:space="0" w:color="000000"/>
              <w:right w:val="single" w:sz="4" w:space="0" w:color="000000"/>
            </w:tcBorders>
            <w:hideMark/>
          </w:tcPr>
          <w:p w14:paraId="77DAFE41" w14:textId="77777777" w:rsidR="00BF646B" w:rsidRPr="007476A8" w:rsidRDefault="00BF646B" w:rsidP="007476A8">
            <w:pPr>
              <w:pStyle w:val="TableParagraph"/>
              <w:jc w:val="center"/>
              <w:rPr>
                <w:color w:val="000000" w:themeColor="text1"/>
                <w:sz w:val="24"/>
                <w:szCs w:val="24"/>
              </w:rPr>
            </w:pPr>
            <w:r w:rsidRPr="007476A8">
              <w:rPr>
                <w:color w:val="000000" w:themeColor="text1"/>
                <w:sz w:val="24"/>
                <w:szCs w:val="24"/>
              </w:rPr>
              <w:t>18</w:t>
            </w:r>
          </w:p>
        </w:tc>
        <w:tc>
          <w:tcPr>
            <w:tcW w:w="1701" w:type="dxa"/>
            <w:vMerge w:val="restart"/>
            <w:tcBorders>
              <w:top w:val="single" w:sz="4" w:space="0" w:color="000000"/>
              <w:left w:val="single" w:sz="4" w:space="0" w:color="000000"/>
              <w:right w:val="single" w:sz="4" w:space="0" w:color="000000"/>
            </w:tcBorders>
          </w:tcPr>
          <w:p w14:paraId="65680DE2" w14:textId="51ACA83E" w:rsidR="00BF646B" w:rsidRPr="007476A8" w:rsidRDefault="002634F5" w:rsidP="007476A8">
            <w:pPr>
              <w:pStyle w:val="TableParagraph"/>
              <w:rPr>
                <w:color w:val="000000" w:themeColor="text1"/>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BF646B" w:rsidRPr="007476A8" w14:paraId="1059D091" w14:textId="63E972A9" w:rsidTr="006F2D94">
        <w:trPr>
          <w:trHeight w:val="688"/>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48FC25C5"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556BE5DD" w14:textId="39D7A24D"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 xml:space="preserve">1.Термическая обработка сварных конструкций. Виды </w:t>
            </w:r>
            <w:proofErr w:type="gramStart"/>
            <w:r w:rsidRPr="007476A8">
              <w:rPr>
                <w:color w:val="000000" w:themeColor="text1"/>
                <w:sz w:val="24"/>
                <w:szCs w:val="24"/>
                <w:lang w:val="ru-RU"/>
              </w:rPr>
              <w:t>термической</w:t>
            </w:r>
            <w:proofErr w:type="gramEnd"/>
            <w:r w:rsidRPr="007476A8">
              <w:rPr>
                <w:color w:val="000000" w:themeColor="text1"/>
                <w:sz w:val="24"/>
                <w:szCs w:val="24"/>
                <w:lang w:val="ru-RU"/>
              </w:rPr>
              <w:t xml:space="preserve"> обработки. Среда нагрева. Выбор видов и параметров режима </w:t>
            </w:r>
            <w:proofErr w:type="gramStart"/>
            <w:r w:rsidRPr="007476A8">
              <w:rPr>
                <w:color w:val="000000" w:themeColor="text1"/>
                <w:sz w:val="24"/>
                <w:szCs w:val="24"/>
                <w:lang w:val="ru-RU"/>
              </w:rPr>
              <w:t>термической</w:t>
            </w:r>
            <w:proofErr w:type="gramEnd"/>
            <w:r w:rsidRPr="007476A8">
              <w:rPr>
                <w:color w:val="000000" w:themeColor="text1"/>
                <w:sz w:val="24"/>
                <w:szCs w:val="24"/>
                <w:lang w:val="ru-RU"/>
              </w:rPr>
              <w:t xml:space="preserve"> обработки сварных конструкций</w:t>
            </w:r>
          </w:p>
        </w:tc>
        <w:tc>
          <w:tcPr>
            <w:tcW w:w="1562" w:type="dxa"/>
            <w:tcBorders>
              <w:top w:val="single" w:sz="4" w:space="0" w:color="000000"/>
              <w:left w:val="single" w:sz="4" w:space="0" w:color="000000"/>
              <w:bottom w:val="single" w:sz="4" w:space="0" w:color="000000"/>
              <w:right w:val="single" w:sz="4" w:space="0" w:color="000000"/>
            </w:tcBorders>
          </w:tcPr>
          <w:p w14:paraId="648A2935" w14:textId="12D029FB"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0DE0BC40" w14:textId="77777777" w:rsidR="00BF646B" w:rsidRPr="007476A8" w:rsidRDefault="00BF646B" w:rsidP="007476A8">
            <w:pPr>
              <w:pStyle w:val="TableParagraph"/>
              <w:rPr>
                <w:color w:val="000000" w:themeColor="text1"/>
                <w:w w:val="99"/>
                <w:sz w:val="24"/>
                <w:szCs w:val="24"/>
                <w:lang w:val="ru-RU"/>
              </w:rPr>
            </w:pPr>
          </w:p>
        </w:tc>
      </w:tr>
      <w:tr w:rsidR="00BF646B" w:rsidRPr="007476A8" w14:paraId="02BA4488" w14:textId="01A2AA96" w:rsidTr="006F2D94">
        <w:trPr>
          <w:trHeight w:val="607"/>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60A2F768"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28C8AA56" w14:textId="207A2F0E"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2.Требования к сборочно-сварочным приспособлениям. Их</w:t>
            </w:r>
          </w:p>
          <w:p w14:paraId="353B781D" w14:textId="77777777"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классификация. Порядок проектирования сборочно-сварочных приспособлений</w:t>
            </w:r>
          </w:p>
        </w:tc>
        <w:tc>
          <w:tcPr>
            <w:tcW w:w="1562" w:type="dxa"/>
            <w:tcBorders>
              <w:top w:val="single" w:sz="4" w:space="0" w:color="000000"/>
              <w:left w:val="single" w:sz="4" w:space="0" w:color="000000"/>
              <w:bottom w:val="single" w:sz="4" w:space="0" w:color="000000"/>
              <w:right w:val="single" w:sz="4" w:space="0" w:color="000000"/>
            </w:tcBorders>
          </w:tcPr>
          <w:p w14:paraId="38745D88" w14:textId="56E73B21"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5876ECF8" w14:textId="77777777" w:rsidR="00BF646B" w:rsidRPr="007476A8" w:rsidRDefault="00BF646B" w:rsidP="007476A8">
            <w:pPr>
              <w:pStyle w:val="TableParagraph"/>
              <w:rPr>
                <w:color w:val="000000" w:themeColor="text1"/>
                <w:w w:val="99"/>
                <w:sz w:val="24"/>
                <w:szCs w:val="24"/>
                <w:lang w:val="ru-RU"/>
              </w:rPr>
            </w:pPr>
          </w:p>
        </w:tc>
      </w:tr>
      <w:tr w:rsidR="00BF646B" w:rsidRPr="007476A8" w14:paraId="3063C85F" w14:textId="656DD3F0" w:rsidTr="006F2D94">
        <w:trPr>
          <w:trHeight w:val="460"/>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3EE3B926"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36D75A49" w14:textId="0A6BDFB7"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3.Технические условия на изготовление и приёмку конструкций.</w:t>
            </w:r>
          </w:p>
          <w:p w14:paraId="7EAF65BA" w14:textId="77777777"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Назначение и условия эксплуатации приспособлений</w:t>
            </w:r>
          </w:p>
        </w:tc>
        <w:tc>
          <w:tcPr>
            <w:tcW w:w="1562" w:type="dxa"/>
            <w:tcBorders>
              <w:top w:val="single" w:sz="4" w:space="0" w:color="000000"/>
              <w:left w:val="single" w:sz="4" w:space="0" w:color="000000"/>
              <w:bottom w:val="single" w:sz="4" w:space="0" w:color="000000"/>
              <w:right w:val="single" w:sz="4" w:space="0" w:color="000000"/>
            </w:tcBorders>
          </w:tcPr>
          <w:p w14:paraId="5A003220" w14:textId="7FD453A0"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41688E6E" w14:textId="77777777" w:rsidR="00BF646B" w:rsidRPr="007476A8" w:rsidRDefault="00BF646B" w:rsidP="007476A8">
            <w:pPr>
              <w:pStyle w:val="TableParagraph"/>
              <w:rPr>
                <w:color w:val="000000" w:themeColor="text1"/>
                <w:w w:val="99"/>
                <w:sz w:val="24"/>
                <w:szCs w:val="24"/>
                <w:lang w:val="ru-RU"/>
              </w:rPr>
            </w:pPr>
          </w:p>
        </w:tc>
      </w:tr>
      <w:tr w:rsidR="00BF646B" w:rsidRPr="007476A8" w14:paraId="4C1F76C5" w14:textId="632CEF8B" w:rsidTr="006F2D94">
        <w:trPr>
          <w:trHeight w:val="688"/>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7F0AB86E"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4337C640" w14:textId="677228B9"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4.Основные элементы сборочно-сварочных приспособлений.</w:t>
            </w:r>
          </w:p>
          <w:p w14:paraId="4DBD6336" w14:textId="77777777"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Установочные поверхности и детали. Фиксаторы. Прижимы. Стягивающие и распорные устройства</w:t>
            </w:r>
          </w:p>
        </w:tc>
        <w:tc>
          <w:tcPr>
            <w:tcW w:w="1562" w:type="dxa"/>
            <w:tcBorders>
              <w:top w:val="single" w:sz="4" w:space="0" w:color="000000"/>
              <w:left w:val="single" w:sz="4" w:space="0" w:color="000000"/>
              <w:bottom w:val="single" w:sz="4" w:space="0" w:color="000000"/>
              <w:right w:val="single" w:sz="4" w:space="0" w:color="000000"/>
            </w:tcBorders>
          </w:tcPr>
          <w:p w14:paraId="4501F0EB" w14:textId="0F991DE2"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4DEEA2AD" w14:textId="77777777" w:rsidR="00BF646B" w:rsidRPr="007476A8" w:rsidRDefault="00BF646B" w:rsidP="007476A8">
            <w:pPr>
              <w:pStyle w:val="TableParagraph"/>
              <w:rPr>
                <w:color w:val="000000" w:themeColor="text1"/>
                <w:w w:val="99"/>
                <w:sz w:val="24"/>
                <w:szCs w:val="24"/>
                <w:lang w:val="ru-RU"/>
              </w:rPr>
            </w:pPr>
          </w:p>
        </w:tc>
      </w:tr>
      <w:tr w:rsidR="00BF646B" w:rsidRPr="007476A8" w14:paraId="1E441518" w14:textId="56E3B85D" w:rsidTr="006F2D94">
        <w:trPr>
          <w:trHeight w:val="690"/>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6E1C4126"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05AF3A11" w14:textId="219138B8"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5.Типовые специализированные сборочно-сварочные приспособления.</w:t>
            </w:r>
          </w:p>
          <w:p w14:paraId="2E5358C5" w14:textId="77777777"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Приспособления мелкосерийного производства. Универсальн</w:t>
            </w:r>
            <w:proofErr w:type="gramStart"/>
            <w:r w:rsidRPr="007476A8">
              <w:rPr>
                <w:color w:val="000000" w:themeColor="text1"/>
                <w:sz w:val="24"/>
                <w:szCs w:val="24"/>
                <w:lang w:val="ru-RU"/>
              </w:rPr>
              <w:t>о-</w:t>
            </w:r>
            <w:proofErr w:type="gramEnd"/>
            <w:r w:rsidRPr="007476A8">
              <w:rPr>
                <w:color w:val="000000" w:themeColor="text1"/>
                <w:sz w:val="24"/>
                <w:szCs w:val="24"/>
                <w:lang w:val="ru-RU"/>
              </w:rPr>
              <w:t xml:space="preserve"> сборочные приспособления.</w:t>
            </w:r>
          </w:p>
        </w:tc>
        <w:tc>
          <w:tcPr>
            <w:tcW w:w="1562" w:type="dxa"/>
            <w:tcBorders>
              <w:top w:val="single" w:sz="4" w:space="0" w:color="000000"/>
              <w:left w:val="single" w:sz="4" w:space="0" w:color="000000"/>
              <w:bottom w:val="single" w:sz="4" w:space="0" w:color="000000"/>
              <w:right w:val="single" w:sz="4" w:space="0" w:color="000000"/>
            </w:tcBorders>
          </w:tcPr>
          <w:p w14:paraId="53423F9B" w14:textId="001C2B37"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7924A8BD" w14:textId="77777777" w:rsidR="00BF646B" w:rsidRPr="007476A8" w:rsidRDefault="00BF646B" w:rsidP="007476A8">
            <w:pPr>
              <w:pStyle w:val="TableParagraph"/>
              <w:rPr>
                <w:color w:val="000000" w:themeColor="text1"/>
                <w:w w:val="99"/>
                <w:sz w:val="24"/>
                <w:szCs w:val="24"/>
                <w:lang w:val="ru-RU"/>
              </w:rPr>
            </w:pPr>
          </w:p>
        </w:tc>
      </w:tr>
      <w:tr w:rsidR="00BF646B" w:rsidRPr="007476A8" w14:paraId="71D182A1" w14:textId="0E6A5C84" w:rsidTr="006F2D94">
        <w:trPr>
          <w:trHeight w:val="230"/>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34EA04B9"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4A4994CD" w14:textId="5B39B9D1" w:rsidR="00BF646B" w:rsidRPr="007476A8" w:rsidRDefault="00BF646B" w:rsidP="007476A8">
            <w:pPr>
              <w:pStyle w:val="TableParagraph"/>
              <w:rPr>
                <w:color w:val="000000" w:themeColor="text1"/>
                <w:sz w:val="24"/>
                <w:szCs w:val="24"/>
              </w:rPr>
            </w:pPr>
            <w:r w:rsidRPr="007476A8">
              <w:rPr>
                <w:color w:val="000000" w:themeColor="text1"/>
                <w:sz w:val="24"/>
                <w:szCs w:val="24"/>
              </w:rPr>
              <w:t xml:space="preserve">6.Типовые </w:t>
            </w:r>
            <w:proofErr w:type="spellStart"/>
            <w:r w:rsidRPr="007476A8">
              <w:rPr>
                <w:color w:val="000000" w:themeColor="text1"/>
                <w:sz w:val="24"/>
                <w:szCs w:val="24"/>
              </w:rPr>
              <w:t>приспособления</w:t>
            </w:r>
            <w:proofErr w:type="spellEnd"/>
            <w:r w:rsidRPr="007476A8">
              <w:rPr>
                <w:color w:val="000000" w:themeColor="text1"/>
                <w:sz w:val="24"/>
                <w:szCs w:val="24"/>
              </w:rPr>
              <w:t xml:space="preserve"> </w:t>
            </w:r>
            <w:proofErr w:type="spellStart"/>
            <w:r w:rsidRPr="007476A8">
              <w:rPr>
                <w:color w:val="000000" w:themeColor="text1"/>
                <w:sz w:val="24"/>
                <w:szCs w:val="24"/>
              </w:rPr>
              <w:t>серийного</w:t>
            </w:r>
            <w:proofErr w:type="spellEnd"/>
            <w:r w:rsidRPr="007476A8">
              <w:rPr>
                <w:color w:val="000000" w:themeColor="text1"/>
                <w:sz w:val="24"/>
                <w:szCs w:val="24"/>
              </w:rPr>
              <w:t xml:space="preserve"> производства</w:t>
            </w:r>
          </w:p>
        </w:tc>
        <w:tc>
          <w:tcPr>
            <w:tcW w:w="1562" w:type="dxa"/>
            <w:tcBorders>
              <w:top w:val="single" w:sz="4" w:space="0" w:color="000000"/>
              <w:left w:val="single" w:sz="4" w:space="0" w:color="000000"/>
              <w:bottom w:val="single" w:sz="4" w:space="0" w:color="000000"/>
              <w:right w:val="single" w:sz="4" w:space="0" w:color="000000"/>
            </w:tcBorders>
          </w:tcPr>
          <w:p w14:paraId="02463C63" w14:textId="53B294BA"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216BDF30" w14:textId="77777777" w:rsidR="00BF646B" w:rsidRPr="007476A8" w:rsidRDefault="00BF646B" w:rsidP="007476A8">
            <w:pPr>
              <w:pStyle w:val="TableParagraph"/>
              <w:rPr>
                <w:color w:val="000000" w:themeColor="text1"/>
                <w:w w:val="99"/>
                <w:sz w:val="24"/>
                <w:szCs w:val="24"/>
              </w:rPr>
            </w:pPr>
          </w:p>
        </w:tc>
      </w:tr>
      <w:tr w:rsidR="00BF646B" w:rsidRPr="007476A8" w14:paraId="4946423B" w14:textId="425E06DC" w:rsidTr="006F2D94">
        <w:trPr>
          <w:trHeight w:val="297"/>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0D8D415E"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5BDF7FAC" w14:textId="509A71FF"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 xml:space="preserve">7.Технологические особенности изготовления сварных конструкций из </w:t>
            </w:r>
            <w:proofErr w:type="gramStart"/>
            <w:r w:rsidRPr="007476A8">
              <w:rPr>
                <w:color w:val="000000" w:themeColor="text1"/>
                <w:sz w:val="24"/>
                <w:szCs w:val="24"/>
                <w:lang w:val="ru-RU"/>
              </w:rPr>
              <w:t>разных</w:t>
            </w:r>
            <w:proofErr w:type="gramEnd"/>
            <w:r w:rsidRPr="007476A8">
              <w:rPr>
                <w:color w:val="000000" w:themeColor="text1"/>
                <w:sz w:val="24"/>
                <w:szCs w:val="24"/>
                <w:lang w:val="ru-RU"/>
              </w:rPr>
              <w:t xml:space="preserve"> металлов.</w:t>
            </w:r>
          </w:p>
        </w:tc>
        <w:tc>
          <w:tcPr>
            <w:tcW w:w="1562" w:type="dxa"/>
            <w:tcBorders>
              <w:top w:val="single" w:sz="4" w:space="0" w:color="000000"/>
              <w:left w:val="single" w:sz="4" w:space="0" w:color="000000"/>
              <w:bottom w:val="single" w:sz="4" w:space="0" w:color="000000"/>
              <w:right w:val="single" w:sz="4" w:space="0" w:color="000000"/>
            </w:tcBorders>
          </w:tcPr>
          <w:p w14:paraId="19C885B0" w14:textId="050082CF"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2C39F845" w14:textId="77777777" w:rsidR="00BF646B" w:rsidRPr="007476A8" w:rsidRDefault="00BF646B" w:rsidP="007476A8">
            <w:pPr>
              <w:pStyle w:val="TableParagraph"/>
              <w:rPr>
                <w:color w:val="000000" w:themeColor="text1"/>
                <w:w w:val="99"/>
                <w:sz w:val="24"/>
                <w:szCs w:val="24"/>
                <w:lang w:val="ru-RU"/>
              </w:rPr>
            </w:pPr>
          </w:p>
        </w:tc>
      </w:tr>
      <w:tr w:rsidR="00BF646B" w:rsidRPr="007476A8" w14:paraId="0D6BA5CB" w14:textId="46F63A72" w:rsidTr="006F2D94">
        <w:trPr>
          <w:trHeight w:val="229"/>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2767AD13"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4D80A236" w14:textId="50143321" w:rsidR="00BF646B" w:rsidRPr="007476A8" w:rsidRDefault="00BF646B" w:rsidP="007476A8">
            <w:pPr>
              <w:pStyle w:val="TableParagraph"/>
              <w:rPr>
                <w:color w:val="000000" w:themeColor="text1"/>
                <w:sz w:val="24"/>
                <w:szCs w:val="24"/>
              </w:rPr>
            </w:pPr>
            <w:r w:rsidRPr="007476A8">
              <w:rPr>
                <w:color w:val="000000" w:themeColor="text1"/>
                <w:sz w:val="24"/>
                <w:szCs w:val="24"/>
              </w:rPr>
              <w:t xml:space="preserve">8.Сварка </w:t>
            </w:r>
            <w:proofErr w:type="spellStart"/>
            <w:r w:rsidRPr="007476A8">
              <w:rPr>
                <w:color w:val="000000" w:themeColor="text1"/>
                <w:sz w:val="24"/>
                <w:szCs w:val="24"/>
              </w:rPr>
              <w:t>стальных</w:t>
            </w:r>
            <w:proofErr w:type="spellEnd"/>
            <w:r w:rsidRPr="007476A8">
              <w:rPr>
                <w:color w:val="000000" w:themeColor="text1"/>
                <w:sz w:val="24"/>
                <w:szCs w:val="24"/>
              </w:rPr>
              <w:t xml:space="preserve"> конструкций.</w:t>
            </w:r>
          </w:p>
        </w:tc>
        <w:tc>
          <w:tcPr>
            <w:tcW w:w="1562" w:type="dxa"/>
            <w:tcBorders>
              <w:top w:val="single" w:sz="4" w:space="0" w:color="000000"/>
              <w:left w:val="single" w:sz="4" w:space="0" w:color="000000"/>
              <w:bottom w:val="single" w:sz="4" w:space="0" w:color="000000"/>
              <w:right w:val="single" w:sz="4" w:space="0" w:color="000000"/>
            </w:tcBorders>
          </w:tcPr>
          <w:p w14:paraId="3CB47DB4" w14:textId="7FA6FBE3"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6F2CF6E9" w14:textId="77777777" w:rsidR="00BF646B" w:rsidRPr="007476A8" w:rsidRDefault="00BF646B" w:rsidP="007476A8">
            <w:pPr>
              <w:pStyle w:val="TableParagraph"/>
              <w:rPr>
                <w:color w:val="000000" w:themeColor="text1"/>
                <w:w w:val="99"/>
                <w:sz w:val="24"/>
                <w:szCs w:val="24"/>
              </w:rPr>
            </w:pPr>
          </w:p>
        </w:tc>
      </w:tr>
      <w:tr w:rsidR="00BF646B" w:rsidRPr="007476A8" w14:paraId="55BDB1F7" w14:textId="2B093E22" w:rsidTr="006F2D94">
        <w:trPr>
          <w:trHeight w:val="230"/>
        </w:trPr>
        <w:tc>
          <w:tcPr>
            <w:tcW w:w="2008" w:type="dxa"/>
            <w:gridSpan w:val="2"/>
            <w:vMerge/>
            <w:tcBorders>
              <w:top w:val="single" w:sz="4" w:space="0" w:color="000000"/>
              <w:left w:val="single" w:sz="4" w:space="0" w:color="000000"/>
              <w:bottom w:val="single" w:sz="4" w:space="0" w:color="000000"/>
              <w:right w:val="single" w:sz="4" w:space="0" w:color="000000"/>
            </w:tcBorders>
            <w:vAlign w:val="center"/>
            <w:hideMark/>
          </w:tcPr>
          <w:p w14:paraId="75C40A60"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2AD21B28" w14:textId="31FA5D9E"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9.Сварка конструкций из цветных металлов и сплавов</w:t>
            </w:r>
          </w:p>
        </w:tc>
        <w:tc>
          <w:tcPr>
            <w:tcW w:w="1562" w:type="dxa"/>
            <w:tcBorders>
              <w:top w:val="single" w:sz="4" w:space="0" w:color="000000"/>
              <w:left w:val="single" w:sz="4" w:space="0" w:color="000000"/>
              <w:bottom w:val="single" w:sz="4" w:space="0" w:color="000000"/>
              <w:right w:val="single" w:sz="4" w:space="0" w:color="000000"/>
            </w:tcBorders>
          </w:tcPr>
          <w:p w14:paraId="1E8DBD53" w14:textId="441A389D"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bottom w:val="single" w:sz="4" w:space="0" w:color="000000"/>
              <w:right w:val="single" w:sz="4" w:space="0" w:color="000000"/>
            </w:tcBorders>
          </w:tcPr>
          <w:p w14:paraId="1CA17100" w14:textId="77777777" w:rsidR="00BF646B" w:rsidRPr="007476A8" w:rsidRDefault="00BF646B" w:rsidP="007476A8">
            <w:pPr>
              <w:pStyle w:val="TableParagraph"/>
              <w:rPr>
                <w:color w:val="000000" w:themeColor="text1"/>
                <w:w w:val="99"/>
                <w:sz w:val="24"/>
                <w:szCs w:val="24"/>
                <w:lang w:val="ru-RU"/>
              </w:rPr>
            </w:pPr>
          </w:p>
        </w:tc>
      </w:tr>
      <w:tr w:rsidR="00BF646B" w:rsidRPr="007476A8" w14:paraId="7E802FF7" w14:textId="48D6461F" w:rsidTr="006F2D94">
        <w:trPr>
          <w:trHeight w:val="229"/>
        </w:trPr>
        <w:tc>
          <w:tcPr>
            <w:tcW w:w="2008" w:type="dxa"/>
            <w:gridSpan w:val="2"/>
            <w:vMerge w:val="restart"/>
            <w:tcBorders>
              <w:top w:val="single" w:sz="4" w:space="0" w:color="000000"/>
              <w:left w:val="single" w:sz="4" w:space="0" w:color="000000"/>
              <w:right w:val="single" w:sz="4" w:space="0" w:color="000000"/>
            </w:tcBorders>
            <w:hideMark/>
          </w:tcPr>
          <w:p w14:paraId="3E7D1B83" w14:textId="77777777"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t>Тема 2.5 Основы проектирования цехов и участков сварочного</w:t>
            </w:r>
          </w:p>
          <w:p w14:paraId="60954FBF" w14:textId="77777777"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rPr>
              <w:t>производства</w:t>
            </w:r>
          </w:p>
        </w:tc>
        <w:tc>
          <w:tcPr>
            <w:tcW w:w="9494" w:type="dxa"/>
            <w:tcBorders>
              <w:top w:val="single" w:sz="4" w:space="0" w:color="000000"/>
              <w:left w:val="single" w:sz="4" w:space="0" w:color="000000"/>
              <w:bottom w:val="single" w:sz="4" w:space="0" w:color="000000"/>
              <w:right w:val="single" w:sz="4" w:space="0" w:color="000000"/>
            </w:tcBorders>
            <w:hideMark/>
          </w:tcPr>
          <w:p w14:paraId="5B214673" w14:textId="77777777" w:rsidR="00BF646B" w:rsidRPr="007476A8" w:rsidRDefault="00BF646B" w:rsidP="007476A8">
            <w:pPr>
              <w:pStyle w:val="TableParagraph"/>
              <w:rPr>
                <w:b/>
                <w:color w:val="000000" w:themeColor="text1"/>
                <w:sz w:val="24"/>
                <w:szCs w:val="24"/>
              </w:rPr>
            </w:pPr>
            <w:r w:rsidRPr="007476A8">
              <w:rPr>
                <w:b/>
                <w:color w:val="000000" w:themeColor="text1"/>
                <w:sz w:val="24"/>
                <w:szCs w:val="24"/>
              </w:rPr>
              <w:t>Содержание</w:t>
            </w:r>
          </w:p>
        </w:tc>
        <w:tc>
          <w:tcPr>
            <w:tcW w:w="1562" w:type="dxa"/>
            <w:tcBorders>
              <w:top w:val="single" w:sz="4" w:space="0" w:color="000000"/>
              <w:left w:val="single" w:sz="4" w:space="0" w:color="000000"/>
              <w:bottom w:val="single" w:sz="4" w:space="0" w:color="000000"/>
              <w:right w:val="single" w:sz="4" w:space="0" w:color="000000"/>
            </w:tcBorders>
            <w:hideMark/>
          </w:tcPr>
          <w:p w14:paraId="36840FB4" w14:textId="77777777" w:rsidR="00BF646B" w:rsidRPr="007476A8" w:rsidRDefault="00BF646B" w:rsidP="007476A8">
            <w:pPr>
              <w:pStyle w:val="TableParagraph"/>
              <w:jc w:val="center"/>
              <w:rPr>
                <w:color w:val="000000" w:themeColor="text1"/>
                <w:sz w:val="24"/>
                <w:szCs w:val="24"/>
              </w:rPr>
            </w:pPr>
            <w:r w:rsidRPr="007476A8">
              <w:rPr>
                <w:color w:val="000000" w:themeColor="text1"/>
                <w:w w:val="99"/>
                <w:sz w:val="24"/>
                <w:szCs w:val="24"/>
              </w:rPr>
              <w:t>8</w:t>
            </w:r>
          </w:p>
        </w:tc>
        <w:tc>
          <w:tcPr>
            <w:tcW w:w="1701" w:type="dxa"/>
            <w:vMerge w:val="restart"/>
            <w:tcBorders>
              <w:top w:val="single" w:sz="4" w:space="0" w:color="000000"/>
              <w:left w:val="single" w:sz="4" w:space="0" w:color="000000"/>
              <w:right w:val="single" w:sz="4" w:space="0" w:color="000000"/>
            </w:tcBorders>
          </w:tcPr>
          <w:p w14:paraId="5F4CDE90" w14:textId="67BF4696" w:rsidR="00BF646B" w:rsidRPr="007476A8" w:rsidRDefault="002634F5" w:rsidP="007476A8">
            <w:pPr>
              <w:pStyle w:val="TableParagraph"/>
              <w:rPr>
                <w:color w:val="000000" w:themeColor="text1"/>
                <w:w w:val="99"/>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AE480B" w:rsidRPr="007476A8" w14:paraId="5BD2CA79" w14:textId="23032935" w:rsidTr="006F2D94">
        <w:trPr>
          <w:trHeight w:val="414"/>
        </w:trPr>
        <w:tc>
          <w:tcPr>
            <w:tcW w:w="2008" w:type="dxa"/>
            <w:gridSpan w:val="2"/>
            <w:vMerge/>
            <w:tcBorders>
              <w:left w:val="single" w:sz="4" w:space="0" w:color="000000"/>
              <w:right w:val="single" w:sz="4" w:space="0" w:color="000000"/>
            </w:tcBorders>
            <w:vAlign w:val="center"/>
            <w:hideMark/>
          </w:tcPr>
          <w:p w14:paraId="16BD1F41" w14:textId="77777777" w:rsidR="00AE480B" w:rsidRPr="007476A8" w:rsidRDefault="00AE480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right w:val="single" w:sz="4" w:space="0" w:color="000000"/>
            </w:tcBorders>
            <w:hideMark/>
          </w:tcPr>
          <w:p w14:paraId="0ADD2CC7" w14:textId="0F33E83F" w:rsidR="00AE480B" w:rsidRPr="007476A8" w:rsidRDefault="00AE480B" w:rsidP="007476A8">
            <w:pPr>
              <w:pStyle w:val="TableParagraph"/>
              <w:rPr>
                <w:color w:val="000000" w:themeColor="text1"/>
                <w:sz w:val="24"/>
                <w:szCs w:val="24"/>
                <w:lang w:val="ru-RU"/>
              </w:rPr>
            </w:pPr>
            <w:r w:rsidRPr="007476A8">
              <w:rPr>
                <w:color w:val="000000" w:themeColor="text1"/>
                <w:sz w:val="24"/>
                <w:szCs w:val="24"/>
                <w:lang w:val="ru-RU"/>
              </w:rPr>
              <w:t xml:space="preserve">1.Структура сборочно-сварочного цеха. Склад металла. Заготовительное производство. Комплектация. Отделение сборки и сварки. </w:t>
            </w:r>
            <w:proofErr w:type="spellStart"/>
            <w:r w:rsidRPr="007476A8">
              <w:rPr>
                <w:color w:val="000000" w:themeColor="text1"/>
                <w:sz w:val="24"/>
                <w:szCs w:val="24"/>
              </w:rPr>
              <w:t>Склад</w:t>
            </w:r>
            <w:proofErr w:type="spellEnd"/>
            <w:r w:rsidRPr="007476A8">
              <w:rPr>
                <w:color w:val="000000" w:themeColor="text1"/>
                <w:sz w:val="24"/>
                <w:szCs w:val="24"/>
                <w:lang w:val="ru-RU"/>
              </w:rPr>
              <w:t xml:space="preserve">  </w:t>
            </w:r>
            <w:proofErr w:type="spellStart"/>
            <w:r w:rsidRPr="007476A8">
              <w:rPr>
                <w:color w:val="000000" w:themeColor="text1"/>
                <w:sz w:val="24"/>
                <w:szCs w:val="24"/>
              </w:rPr>
              <w:t>готовой</w:t>
            </w:r>
            <w:proofErr w:type="spellEnd"/>
            <w:r w:rsidRPr="007476A8">
              <w:rPr>
                <w:color w:val="000000" w:themeColor="text1"/>
                <w:sz w:val="24"/>
                <w:szCs w:val="24"/>
              </w:rPr>
              <w:t xml:space="preserve"> </w:t>
            </w:r>
            <w:proofErr w:type="spellStart"/>
            <w:r w:rsidRPr="007476A8">
              <w:rPr>
                <w:color w:val="000000" w:themeColor="text1"/>
                <w:sz w:val="24"/>
                <w:szCs w:val="24"/>
              </w:rPr>
              <w:t>продукции</w:t>
            </w:r>
            <w:proofErr w:type="spellEnd"/>
          </w:p>
        </w:tc>
        <w:tc>
          <w:tcPr>
            <w:tcW w:w="1562" w:type="dxa"/>
            <w:tcBorders>
              <w:top w:val="single" w:sz="4" w:space="0" w:color="000000"/>
              <w:left w:val="single" w:sz="4" w:space="0" w:color="000000"/>
              <w:right w:val="single" w:sz="4" w:space="0" w:color="000000"/>
            </w:tcBorders>
          </w:tcPr>
          <w:p w14:paraId="710AB6E1" w14:textId="0F0451E4" w:rsidR="00AE480B" w:rsidRPr="007476A8" w:rsidRDefault="00AE480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4B50A980" w14:textId="77777777" w:rsidR="00AE480B" w:rsidRPr="007476A8" w:rsidRDefault="00AE480B" w:rsidP="007476A8">
            <w:pPr>
              <w:pStyle w:val="TableParagraph"/>
              <w:rPr>
                <w:color w:val="000000" w:themeColor="text1"/>
                <w:w w:val="99"/>
                <w:sz w:val="24"/>
                <w:szCs w:val="24"/>
              </w:rPr>
            </w:pPr>
          </w:p>
        </w:tc>
      </w:tr>
      <w:tr w:rsidR="00BF646B" w:rsidRPr="007476A8" w14:paraId="2415B751" w14:textId="79DFDA4C" w:rsidTr="006F2D94">
        <w:trPr>
          <w:trHeight w:val="267"/>
        </w:trPr>
        <w:tc>
          <w:tcPr>
            <w:tcW w:w="2008" w:type="dxa"/>
            <w:gridSpan w:val="2"/>
            <w:vMerge/>
            <w:tcBorders>
              <w:left w:val="single" w:sz="4" w:space="0" w:color="000000"/>
              <w:right w:val="single" w:sz="4" w:space="0" w:color="000000"/>
            </w:tcBorders>
            <w:vAlign w:val="center"/>
            <w:hideMark/>
          </w:tcPr>
          <w:p w14:paraId="50810AEA"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06CAE09B" w14:textId="08E9DF9B"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 xml:space="preserve">2.Планировка участков сборочно-сварочного цеха. Схема цеха с продольным направлением производственного потока. Схема цеха для производства </w:t>
            </w:r>
            <w:proofErr w:type="gramStart"/>
            <w:r w:rsidRPr="007476A8">
              <w:rPr>
                <w:color w:val="000000" w:themeColor="text1"/>
                <w:sz w:val="24"/>
                <w:szCs w:val="24"/>
                <w:lang w:val="ru-RU"/>
              </w:rPr>
              <w:t>сложных</w:t>
            </w:r>
            <w:proofErr w:type="gramEnd"/>
            <w:r w:rsidRPr="007476A8">
              <w:rPr>
                <w:color w:val="000000" w:themeColor="text1"/>
                <w:sz w:val="24"/>
                <w:szCs w:val="24"/>
                <w:lang w:val="ru-RU"/>
              </w:rPr>
              <w:t xml:space="preserve"> однотипных конструкций. Схема цеха с петлевым направлением производственного потока</w:t>
            </w:r>
          </w:p>
        </w:tc>
        <w:tc>
          <w:tcPr>
            <w:tcW w:w="1562" w:type="dxa"/>
            <w:tcBorders>
              <w:top w:val="single" w:sz="4" w:space="0" w:color="000000"/>
              <w:left w:val="single" w:sz="4" w:space="0" w:color="000000"/>
              <w:bottom w:val="single" w:sz="4" w:space="0" w:color="000000"/>
              <w:right w:val="single" w:sz="4" w:space="0" w:color="000000"/>
            </w:tcBorders>
          </w:tcPr>
          <w:p w14:paraId="0752693E" w14:textId="33C648E8"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1BC691C5" w14:textId="77777777" w:rsidR="00BF646B" w:rsidRPr="007476A8" w:rsidRDefault="00BF646B" w:rsidP="007476A8">
            <w:pPr>
              <w:pStyle w:val="TableParagraph"/>
              <w:rPr>
                <w:color w:val="000000" w:themeColor="text1"/>
                <w:w w:val="99"/>
                <w:sz w:val="24"/>
                <w:szCs w:val="24"/>
                <w:lang w:val="ru-RU"/>
              </w:rPr>
            </w:pPr>
          </w:p>
        </w:tc>
      </w:tr>
      <w:tr w:rsidR="00BF646B" w:rsidRPr="007476A8" w14:paraId="5A09D439" w14:textId="2BD2E54B" w:rsidTr="006F2D94">
        <w:trPr>
          <w:trHeight w:val="871"/>
        </w:trPr>
        <w:tc>
          <w:tcPr>
            <w:tcW w:w="2008" w:type="dxa"/>
            <w:gridSpan w:val="2"/>
            <w:vMerge/>
            <w:tcBorders>
              <w:left w:val="single" w:sz="4" w:space="0" w:color="000000"/>
              <w:right w:val="single" w:sz="4" w:space="0" w:color="000000"/>
            </w:tcBorders>
            <w:vAlign w:val="center"/>
            <w:hideMark/>
          </w:tcPr>
          <w:p w14:paraId="70265FB0"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0F578221" w14:textId="0C1125F5" w:rsidR="00BF646B" w:rsidRPr="007476A8" w:rsidRDefault="00BF646B" w:rsidP="007476A8">
            <w:pPr>
              <w:pStyle w:val="TableParagraph"/>
              <w:rPr>
                <w:color w:val="000000" w:themeColor="text1"/>
                <w:sz w:val="24"/>
                <w:szCs w:val="24"/>
              </w:rPr>
            </w:pPr>
            <w:r w:rsidRPr="007476A8">
              <w:rPr>
                <w:color w:val="000000" w:themeColor="text1"/>
                <w:sz w:val="24"/>
                <w:szCs w:val="24"/>
                <w:lang w:val="ru-RU"/>
              </w:rPr>
              <w:t>3.</w:t>
            </w:r>
            <w:proofErr w:type="gramStart"/>
            <w:r w:rsidRPr="007476A8">
              <w:rPr>
                <w:color w:val="000000" w:themeColor="text1"/>
                <w:sz w:val="24"/>
                <w:szCs w:val="24"/>
                <w:lang w:val="ru-RU"/>
              </w:rPr>
              <w:t>Строительные</w:t>
            </w:r>
            <w:proofErr w:type="gramEnd"/>
            <w:r w:rsidRPr="007476A8">
              <w:rPr>
                <w:color w:val="000000" w:themeColor="text1"/>
                <w:sz w:val="24"/>
                <w:szCs w:val="24"/>
                <w:lang w:val="ru-RU"/>
              </w:rPr>
              <w:t xml:space="preserve"> конструкции промышленных зданий. Планировка размещения оборудования на участках. </w:t>
            </w:r>
            <w:proofErr w:type="spellStart"/>
            <w:r w:rsidRPr="007476A8">
              <w:rPr>
                <w:color w:val="000000" w:themeColor="text1"/>
                <w:sz w:val="24"/>
                <w:szCs w:val="24"/>
              </w:rPr>
              <w:t>Нанесение</w:t>
            </w:r>
            <w:proofErr w:type="spellEnd"/>
            <w:r w:rsidRPr="007476A8">
              <w:rPr>
                <w:color w:val="000000" w:themeColor="text1"/>
                <w:sz w:val="24"/>
                <w:szCs w:val="24"/>
              </w:rPr>
              <w:t xml:space="preserve"> </w:t>
            </w:r>
            <w:proofErr w:type="spellStart"/>
            <w:r w:rsidRPr="007476A8">
              <w:rPr>
                <w:color w:val="000000" w:themeColor="text1"/>
                <w:sz w:val="24"/>
                <w:szCs w:val="24"/>
              </w:rPr>
              <w:t>магистральных</w:t>
            </w:r>
            <w:proofErr w:type="spellEnd"/>
            <w:r w:rsidRPr="007476A8">
              <w:rPr>
                <w:color w:val="000000" w:themeColor="text1"/>
                <w:sz w:val="24"/>
                <w:szCs w:val="24"/>
                <w:lang w:val="ru-RU"/>
              </w:rPr>
              <w:t xml:space="preserve"> </w:t>
            </w:r>
            <w:proofErr w:type="spellStart"/>
            <w:r w:rsidRPr="007476A8">
              <w:rPr>
                <w:color w:val="000000" w:themeColor="text1"/>
                <w:sz w:val="24"/>
                <w:szCs w:val="24"/>
              </w:rPr>
              <w:t>проездов</w:t>
            </w:r>
            <w:proofErr w:type="spellEnd"/>
            <w:r w:rsidRPr="007476A8">
              <w:rPr>
                <w:color w:val="000000" w:themeColor="text1"/>
                <w:sz w:val="24"/>
                <w:szCs w:val="24"/>
              </w:rPr>
              <w:t xml:space="preserve">. </w:t>
            </w:r>
            <w:proofErr w:type="spellStart"/>
            <w:r w:rsidRPr="007476A8">
              <w:rPr>
                <w:color w:val="000000" w:themeColor="text1"/>
                <w:sz w:val="24"/>
                <w:szCs w:val="24"/>
              </w:rPr>
              <w:t>Размещение</w:t>
            </w:r>
            <w:proofErr w:type="spellEnd"/>
            <w:r w:rsidRPr="007476A8">
              <w:rPr>
                <w:color w:val="000000" w:themeColor="text1"/>
                <w:sz w:val="24"/>
                <w:szCs w:val="24"/>
              </w:rPr>
              <w:t xml:space="preserve"> </w:t>
            </w:r>
            <w:proofErr w:type="spellStart"/>
            <w:r w:rsidRPr="007476A8">
              <w:rPr>
                <w:color w:val="000000" w:themeColor="text1"/>
                <w:sz w:val="24"/>
                <w:szCs w:val="24"/>
              </w:rPr>
              <w:t>основного</w:t>
            </w:r>
            <w:proofErr w:type="spellEnd"/>
            <w:r w:rsidRPr="007476A8">
              <w:rPr>
                <w:color w:val="000000" w:themeColor="text1"/>
                <w:sz w:val="24"/>
                <w:szCs w:val="24"/>
              </w:rPr>
              <w:t xml:space="preserve"> </w:t>
            </w:r>
            <w:proofErr w:type="spellStart"/>
            <w:r w:rsidRPr="007476A8">
              <w:rPr>
                <w:color w:val="000000" w:themeColor="text1"/>
                <w:sz w:val="24"/>
                <w:szCs w:val="24"/>
              </w:rPr>
              <w:t>оборудования</w:t>
            </w:r>
            <w:proofErr w:type="spellEnd"/>
            <w:r w:rsidRPr="007476A8">
              <w:rPr>
                <w:color w:val="000000" w:themeColor="text1"/>
                <w:sz w:val="24"/>
                <w:szCs w:val="24"/>
              </w:rPr>
              <w:t xml:space="preserve">. </w:t>
            </w:r>
            <w:proofErr w:type="spellStart"/>
            <w:r w:rsidRPr="007476A8">
              <w:rPr>
                <w:color w:val="000000" w:themeColor="text1"/>
                <w:sz w:val="24"/>
                <w:szCs w:val="24"/>
              </w:rPr>
              <w:t>Размещение</w:t>
            </w:r>
            <w:proofErr w:type="spellEnd"/>
            <w:r w:rsidRPr="007476A8">
              <w:rPr>
                <w:color w:val="000000" w:themeColor="text1"/>
                <w:sz w:val="24"/>
                <w:szCs w:val="24"/>
              </w:rPr>
              <w:t xml:space="preserve"> </w:t>
            </w:r>
            <w:proofErr w:type="spellStart"/>
            <w:r w:rsidRPr="007476A8">
              <w:rPr>
                <w:color w:val="000000" w:themeColor="text1"/>
                <w:sz w:val="24"/>
                <w:szCs w:val="24"/>
              </w:rPr>
              <w:t>вспомогательного</w:t>
            </w:r>
            <w:proofErr w:type="spellEnd"/>
            <w:r w:rsidRPr="007476A8">
              <w:rPr>
                <w:color w:val="000000" w:themeColor="text1"/>
                <w:sz w:val="24"/>
                <w:szCs w:val="24"/>
              </w:rPr>
              <w:t xml:space="preserve"> </w:t>
            </w:r>
            <w:proofErr w:type="spellStart"/>
            <w:r w:rsidRPr="007476A8">
              <w:rPr>
                <w:color w:val="000000" w:themeColor="text1"/>
                <w:sz w:val="24"/>
                <w:szCs w:val="24"/>
              </w:rPr>
              <w:t>оборудования</w:t>
            </w:r>
            <w:proofErr w:type="spellEnd"/>
          </w:p>
        </w:tc>
        <w:tc>
          <w:tcPr>
            <w:tcW w:w="1562" w:type="dxa"/>
            <w:tcBorders>
              <w:top w:val="single" w:sz="4" w:space="0" w:color="000000"/>
              <w:left w:val="single" w:sz="4" w:space="0" w:color="000000"/>
              <w:bottom w:val="single" w:sz="4" w:space="0" w:color="000000"/>
              <w:right w:val="single" w:sz="4" w:space="0" w:color="000000"/>
            </w:tcBorders>
          </w:tcPr>
          <w:p w14:paraId="368BE92F" w14:textId="58E7C525"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right w:val="single" w:sz="4" w:space="0" w:color="000000"/>
            </w:tcBorders>
          </w:tcPr>
          <w:p w14:paraId="54B346F6" w14:textId="77777777" w:rsidR="00BF646B" w:rsidRPr="007476A8" w:rsidRDefault="00BF646B" w:rsidP="007476A8">
            <w:pPr>
              <w:pStyle w:val="TableParagraph"/>
              <w:rPr>
                <w:color w:val="000000" w:themeColor="text1"/>
                <w:w w:val="99"/>
                <w:sz w:val="24"/>
                <w:szCs w:val="24"/>
              </w:rPr>
            </w:pPr>
          </w:p>
        </w:tc>
      </w:tr>
      <w:tr w:rsidR="00BF646B" w:rsidRPr="007476A8" w14:paraId="6682DE32" w14:textId="7CB6279A" w:rsidTr="006F2D94">
        <w:trPr>
          <w:trHeight w:val="460"/>
        </w:trPr>
        <w:tc>
          <w:tcPr>
            <w:tcW w:w="2008" w:type="dxa"/>
            <w:gridSpan w:val="2"/>
            <w:vMerge/>
            <w:tcBorders>
              <w:left w:val="single" w:sz="4" w:space="0" w:color="000000"/>
              <w:right w:val="single" w:sz="4" w:space="0" w:color="000000"/>
            </w:tcBorders>
            <w:vAlign w:val="center"/>
            <w:hideMark/>
          </w:tcPr>
          <w:p w14:paraId="461F7835" w14:textId="77777777" w:rsidR="00BF646B" w:rsidRPr="007476A8" w:rsidRDefault="00BF646B" w:rsidP="007476A8">
            <w:pPr>
              <w:autoSpaceDE/>
              <w:autoSpaceDN/>
              <w:rPr>
                <w:rFonts w:ascii="Times New Roman" w:eastAsia="Times New Roman" w:hAnsi="Times New Roman" w:cs="Times New Roman"/>
                <w:b/>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589D71F1" w14:textId="322D39DA"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4.Транспортные операции в сварочном производстве. Грузозахватные устройства. Загрузочные устройства</w:t>
            </w:r>
          </w:p>
        </w:tc>
        <w:tc>
          <w:tcPr>
            <w:tcW w:w="1562" w:type="dxa"/>
            <w:tcBorders>
              <w:top w:val="single" w:sz="4" w:space="0" w:color="000000"/>
              <w:left w:val="single" w:sz="4" w:space="0" w:color="000000"/>
              <w:bottom w:val="single" w:sz="4" w:space="0" w:color="000000"/>
              <w:right w:val="single" w:sz="4" w:space="0" w:color="000000"/>
            </w:tcBorders>
          </w:tcPr>
          <w:p w14:paraId="63D8D11D" w14:textId="4E83069D" w:rsidR="00BF646B" w:rsidRPr="007476A8" w:rsidRDefault="00BF646B" w:rsidP="007476A8">
            <w:pPr>
              <w:pStyle w:val="TableParagraph"/>
              <w:jc w:val="center"/>
              <w:rPr>
                <w:color w:val="000000" w:themeColor="text1"/>
                <w:sz w:val="24"/>
                <w:szCs w:val="24"/>
              </w:rPr>
            </w:pPr>
          </w:p>
        </w:tc>
        <w:tc>
          <w:tcPr>
            <w:tcW w:w="1701" w:type="dxa"/>
            <w:vMerge/>
            <w:tcBorders>
              <w:left w:val="single" w:sz="4" w:space="0" w:color="000000"/>
              <w:bottom w:val="single" w:sz="4" w:space="0" w:color="000000"/>
              <w:right w:val="single" w:sz="4" w:space="0" w:color="000000"/>
            </w:tcBorders>
          </w:tcPr>
          <w:p w14:paraId="731A2FC9" w14:textId="77777777" w:rsidR="00BF646B" w:rsidRPr="007476A8" w:rsidRDefault="00BF646B" w:rsidP="007476A8">
            <w:pPr>
              <w:pStyle w:val="TableParagraph"/>
              <w:rPr>
                <w:color w:val="000000" w:themeColor="text1"/>
                <w:w w:val="99"/>
                <w:sz w:val="24"/>
                <w:szCs w:val="24"/>
              </w:rPr>
            </w:pPr>
          </w:p>
        </w:tc>
      </w:tr>
      <w:tr w:rsidR="00BF646B" w:rsidRPr="007476A8" w14:paraId="0C09597D" w14:textId="77777777" w:rsidTr="006F2D94">
        <w:trPr>
          <w:trHeight w:val="230"/>
        </w:trPr>
        <w:tc>
          <w:tcPr>
            <w:tcW w:w="2008" w:type="dxa"/>
            <w:gridSpan w:val="2"/>
            <w:vMerge/>
            <w:tcBorders>
              <w:left w:val="single" w:sz="4" w:space="0" w:color="000000"/>
              <w:right w:val="single" w:sz="4" w:space="0" w:color="000000"/>
            </w:tcBorders>
          </w:tcPr>
          <w:p w14:paraId="4D3336F3" w14:textId="77777777" w:rsidR="00BF646B" w:rsidRPr="007476A8" w:rsidRDefault="00BF646B" w:rsidP="007476A8">
            <w:pPr>
              <w:pStyle w:val="TableParagraph"/>
              <w:rPr>
                <w:color w:val="000000" w:themeColor="text1"/>
                <w:sz w:val="24"/>
                <w:szCs w:val="24"/>
              </w:rPr>
            </w:pPr>
          </w:p>
        </w:tc>
        <w:tc>
          <w:tcPr>
            <w:tcW w:w="9494" w:type="dxa"/>
            <w:tcBorders>
              <w:top w:val="single" w:sz="4" w:space="0" w:color="000000"/>
              <w:left w:val="single" w:sz="4" w:space="0" w:color="000000"/>
              <w:bottom w:val="single" w:sz="4" w:space="0" w:color="000000"/>
              <w:right w:val="single" w:sz="4" w:space="0" w:color="000000"/>
            </w:tcBorders>
          </w:tcPr>
          <w:p w14:paraId="40CFF513" w14:textId="764AE482" w:rsidR="00BF646B" w:rsidRPr="007476A8" w:rsidRDefault="00BF646B" w:rsidP="007476A8">
            <w:pPr>
              <w:pStyle w:val="TableParagraph"/>
              <w:rPr>
                <w:b/>
                <w:color w:val="000000" w:themeColor="text1"/>
                <w:sz w:val="24"/>
                <w:szCs w:val="24"/>
                <w:lang w:val="ru-RU"/>
              </w:rPr>
            </w:pPr>
            <w:r w:rsidRPr="007476A8">
              <w:rPr>
                <w:b/>
                <w:color w:val="000000" w:themeColor="text1"/>
                <w:sz w:val="24"/>
                <w:szCs w:val="24"/>
                <w:lang w:val="ru-RU"/>
              </w:rPr>
              <w:t>В том числе практических и лабораторных занятий</w:t>
            </w:r>
          </w:p>
        </w:tc>
        <w:tc>
          <w:tcPr>
            <w:tcW w:w="1562" w:type="dxa"/>
            <w:tcBorders>
              <w:top w:val="single" w:sz="4" w:space="0" w:color="000000"/>
              <w:left w:val="single" w:sz="4" w:space="0" w:color="000000"/>
              <w:bottom w:val="single" w:sz="4" w:space="0" w:color="000000"/>
              <w:right w:val="single" w:sz="4" w:space="0" w:color="000000"/>
            </w:tcBorders>
          </w:tcPr>
          <w:p w14:paraId="04F9A9DB" w14:textId="77777777" w:rsidR="00BF646B" w:rsidRPr="007476A8" w:rsidRDefault="00BF646B" w:rsidP="007476A8">
            <w:pPr>
              <w:pStyle w:val="TableParagraph"/>
              <w:jc w:val="center"/>
              <w:rPr>
                <w:color w:val="000000" w:themeColor="text1"/>
                <w:w w:val="99"/>
                <w:sz w:val="24"/>
                <w:szCs w:val="24"/>
                <w:lang w:val="ru-RU"/>
              </w:rPr>
            </w:pPr>
          </w:p>
        </w:tc>
        <w:tc>
          <w:tcPr>
            <w:tcW w:w="1701" w:type="dxa"/>
            <w:vMerge w:val="restart"/>
            <w:tcBorders>
              <w:top w:val="single" w:sz="4" w:space="0" w:color="000000"/>
              <w:left w:val="single" w:sz="4" w:space="0" w:color="000000"/>
              <w:right w:val="single" w:sz="4" w:space="0" w:color="000000"/>
            </w:tcBorders>
          </w:tcPr>
          <w:p w14:paraId="78F5E2C3" w14:textId="3003D032" w:rsidR="00BF646B" w:rsidRPr="007476A8" w:rsidRDefault="002634F5" w:rsidP="007476A8">
            <w:pPr>
              <w:pStyle w:val="TableParagraph"/>
              <w:rPr>
                <w:color w:val="000000" w:themeColor="text1"/>
                <w:w w:val="99"/>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BF646B" w:rsidRPr="007476A8" w14:paraId="50623017" w14:textId="4E450F91" w:rsidTr="006F2D94">
        <w:trPr>
          <w:trHeight w:val="230"/>
        </w:trPr>
        <w:tc>
          <w:tcPr>
            <w:tcW w:w="2008" w:type="dxa"/>
            <w:gridSpan w:val="2"/>
            <w:vMerge/>
            <w:tcBorders>
              <w:left w:val="single" w:sz="4" w:space="0" w:color="000000"/>
              <w:right w:val="single" w:sz="4" w:space="0" w:color="000000"/>
            </w:tcBorders>
          </w:tcPr>
          <w:p w14:paraId="26062AC5" w14:textId="77777777" w:rsidR="00BF646B" w:rsidRPr="007476A8" w:rsidRDefault="00BF646B" w:rsidP="007476A8">
            <w:pPr>
              <w:pStyle w:val="TableParagraph"/>
              <w:rPr>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55A38156" w14:textId="77777777" w:rsidR="00BF646B" w:rsidRPr="007476A8" w:rsidRDefault="00BF646B" w:rsidP="007476A8">
            <w:pPr>
              <w:pStyle w:val="TableParagraph"/>
              <w:rPr>
                <w:b/>
                <w:color w:val="000000" w:themeColor="text1"/>
                <w:sz w:val="24"/>
                <w:szCs w:val="24"/>
              </w:rPr>
            </w:pPr>
            <w:r w:rsidRPr="007476A8">
              <w:rPr>
                <w:b/>
                <w:color w:val="000000" w:themeColor="text1"/>
                <w:sz w:val="24"/>
                <w:szCs w:val="24"/>
              </w:rPr>
              <w:t>Практические занятия</w:t>
            </w:r>
          </w:p>
        </w:tc>
        <w:tc>
          <w:tcPr>
            <w:tcW w:w="1562" w:type="dxa"/>
            <w:tcBorders>
              <w:top w:val="single" w:sz="4" w:space="0" w:color="000000"/>
              <w:left w:val="single" w:sz="4" w:space="0" w:color="000000"/>
              <w:bottom w:val="single" w:sz="4" w:space="0" w:color="000000"/>
              <w:right w:val="single" w:sz="4" w:space="0" w:color="000000"/>
            </w:tcBorders>
            <w:hideMark/>
          </w:tcPr>
          <w:p w14:paraId="3D9A8BEC" w14:textId="77777777" w:rsidR="00BF646B" w:rsidRPr="007476A8" w:rsidRDefault="00BF646B" w:rsidP="007476A8">
            <w:pPr>
              <w:pStyle w:val="TableParagraph"/>
              <w:jc w:val="center"/>
              <w:rPr>
                <w:color w:val="000000" w:themeColor="text1"/>
                <w:sz w:val="24"/>
                <w:szCs w:val="24"/>
              </w:rPr>
            </w:pPr>
            <w:r w:rsidRPr="007476A8">
              <w:rPr>
                <w:color w:val="000000" w:themeColor="text1"/>
                <w:w w:val="99"/>
                <w:sz w:val="24"/>
                <w:szCs w:val="24"/>
              </w:rPr>
              <w:t>4</w:t>
            </w:r>
          </w:p>
        </w:tc>
        <w:tc>
          <w:tcPr>
            <w:tcW w:w="1701" w:type="dxa"/>
            <w:vMerge/>
            <w:tcBorders>
              <w:left w:val="single" w:sz="4" w:space="0" w:color="000000"/>
              <w:right w:val="single" w:sz="4" w:space="0" w:color="000000"/>
            </w:tcBorders>
          </w:tcPr>
          <w:p w14:paraId="4A730AA9" w14:textId="77777777" w:rsidR="00BF646B" w:rsidRPr="007476A8" w:rsidRDefault="00BF646B" w:rsidP="007476A8">
            <w:pPr>
              <w:pStyle w:val="TableParagraph"/>
              <w:rPr>
                <w:color w:val="000000" w:themeColor="text1"/>
                <w:w w:val="99"/>
                <w:sz w:val="24"/>
                <w:szCs w:val="24"/>
              </w:rPr>
            </w:pPr>
          </w:p>
        </w:tc>
      </w:tr>
      <w:tr w:rsidR="00BF646B" w:rsidRPr="007476A8" w14:paraId="08F317F6" w14:textId="3A6CDF32" w:rsidTr="006F2D94">
        <w:trPr>
          <w:trHeight w:val="460"/>
        </w:trPr>
        <w:tc>
          <w:tcPr>
            <w:tcW w:w="2008" w:type="dxa"/>
            <w:gridSpan w:val="2"/>
            <w:vMerge/>
            <w:tcBorders>
              <w:left w:val="single" w:sz="4" w:space="0" w:color="000000"/>
              <w:right w:val="single" w:sz="4" w:space="0" w:color="000000"/>
            </w:tcBorders>
            <w:vAlign w:val="center"/>
            <w:hideMark/>
          </w:tcPr>
          <w:p w14:paraId="61DBC363"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rPr>
            </w:pPr>
          </w:p>
        </w:tc>
        <w:tc>
          <w:tcPr>
            <w:tcW w:w="9494" w:type="dxa"/>
            <w:tcBorders>
              <w:top w:val="single" w:sz="4" w:space="0" w:color="000000"/>
              <w:left w:val="single" w:sz="4" w:space="0" w:color="000000"/>
              <w:bottom w:val="single" w:sz="4" w:space="0" w:color="000000"/>
              <w:right w:val="single" w:sz="4" w:space="0" w:color="000000"/>
            </w:tcBorders>
            <w:hideMark/>
          </w:tcPr>
          <w:p w14:paraId="2301EFA3" w14:textId="34A7027B"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1.Планирование участка сборочно-сварочного цеха с продольным направлением производственного потока</w:t>
            </w:r>
          </w:p>
        </w:tc>
        <w:tc>
          <w:tcPr>
            <w:tcW w:w="1562" w:type="dxa"/>
            <w:tcBorders>
              <w:top w:val="single" w:sz="4" w:space="0" w:color="000000"/>
              <w:left w:val="single" w:sz="4" w:space="0" w:color="000000"/>
              <w:bottom w:val="single" w:sz="4" w:space="0" w:color="000000"/>
              <w:right w:val="single" w:sz="4" w:space="0" w:color="000000"/>
            </w:tcBorders>
          </w:tcPr>
          <w:p w14:paraId="3901D4F1" w14:textId="640902EB"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right w:val="single" w:sz="4" w:space="0" w:color="000000"/>
            </w:tcBorders>
          </w:tcPr>
          <w:p w14:paraId="7DBB46EB" w14:textId="77777777" w:rsidR="00BF646B" w:rsidRPr="007476A8" w:rsidRDefault="00BF646B" w:rsidP="007476A8">
            <w:pPr>
              <w:pStyle w:val="TableParagraph"/>
              <w:rPr>
                <w:color w:val="000000" w:themeColor="text1"/>
                <w:w w:val="99"/>
                <w:sz w:val="24"/>
                <w:szCs w:val="24"/>
                <w:lang w:val="ru-RU"/>
              </w:rPr>
            </w:pPr>
          </w:p>
        </w:tc>
      </w:tr>
      <w:tr w:rsidR="00BF646B" w:rsidRPr="007476A8" w14:paraId="3BB5B552" w14:textId="149CA9B3" w:rsidTr="006F2D94">
        <w:trPr>
          <w:trHeight w:val="457"/>
        </w:trPr>
        <w:tc>
          <w:tcPr>
            <w:tcW w:w="2008" w:type="dxa"/>
            <w:gridSpan w:val="2"/>
            <w:vMerge/>
            <w:tcBorders>
              <w:left w:val="single" w:sz="4" w:space="0" w:color="000000"/>
              <w:bottom w:val="single" w:sz="4" w:space="0" w:color="000000"/>
              <w:right w:val="single" w:sz="4" w:space="0" w:color="000000"/>
            </w:tcBorders>
            <w:vAlign w:val="center"/>
            <w:hideMark/>
          </w:tcPr>
          <w:p w14:paraId="70EAE41F" w14:textId="77777777" w:rsidR="00BF646B" w:rsidRPr="007476A8" w:rsidRDefault="00BF646B" w:rsidP="007476A8">
            <w:pPr>
              <w:autoSpaceDE/>
              <w:autoSpaceDN/>
              <w:rPr>
                <w:rFonts w:ascii="Times New Roman" w:eastAsia="Times New Roman" w:hAnsi="Times New Roman" w:cs="Times New Roman"/>
                <w:color w:val="000000" w:themeColor="text1"/>
                <w:sz w:val="24"/>
                <w:szCs w:val="24"/>
                <w:lang w:val="ru-RU"/>
              </w:rPr>
            </w:pPr>
          </w:p>
        </w:tc>
        <w:tc>
          <w:tcPr>
            <w:tcW w:w="9494" w:type="dxa"/>
            <w:tcBorders>
              <w:top w:val="single" w:sz="4" w:space="0" w:color="000000"/>
              <w:left w:val="single" w:sz="4" w:space="0" w:color="000000"/>
              <w:bottom w:val="single" w:sz="4" w:space="0" w:color="000000"/>
              <w:right w:val="single" w:sz="4" w:space="0" w:color="000000"/>
            </w:tcBorders>
            <w:hideMark/>
          </w:tcPr>
          <w:p w14:paraId="3E3996CE" w14:textId="0616F08B"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2.Планирование размещение основного и вспомогательного сборочно-</w:t>
            </w:r>
          </w:p>
          <w:p w14:paraId="425B31E1" w14:textId="77777777" w:rsidR="00BF646B" w:rsidRPr="007476A8" w:rsidRDefault="00BF646B" w:rsidP="007476A8">
            <w:pPr>
              <w:pStyle w:val="TableParagraph"/>
              <w:rPr>
                <w:color w:val="000000" w:themeColor="text1"/>
                <w:sz w:val="24"/>
                <w:szCs w:val="24"/>
                <w:lang w:val="ru-RU"/>
              </w:rPr>
            </w:pPr>
            <w:r w:rsidRPr="007476A8">
              <w:rPr>
                <w:color w:val="000000" w:themeColor="text1"/>
                <w:sz w:val="24"/>
                <w:szCs w:val="24"/>
                <w:lang w:val="ru-RU"/>
              </w:rPr>
              <w:t>сварочного оборудования в производственных помещениях</w:t>
            </w:r>
          </w:p>
        </w:tc>
        <w:tc>
          <w:tcPr>
            <w:tcW w:w="1562" w:type="dxa"/>
            <w:tcBorders>
              <w:top w:val="single" w:sz="4" w:space="0" w:color="000000"/>
              <w:left w:val="single" w:sz="4" w:space="0" w:color="000000"/>
              <w:bottom w:val="single" w:sz="4" w:space="0" w:color="000000"/>
              <w:right w:val="single" w:sz="4" w:space="0" w:color="000000"/>
            </w:tcBorders>
          </w:tcPr>
          <w:p w14:paraId="6148BAB4" w14:textId="48C1ED3A" w:rsidR="00BF646B" w:rsidRPr="007476A8" w:rsidRDefault="00BF646B" w:rsidP="007476A8">
            <w:pPr>
              <w:pStyle w:val="TableParagraph"/>
              <w:jc w:val="center"/>
              <w:rPr>
                <w:color w:val="000000" w:themeColor="text1"/>
                <w:sz w:val="24"/>
                <w:szCs w:val="24"/>
                <w:lang w:val="ru-RU"/>
              </w:rPr>
            </w:pPr>
          </w:p>
        </w:tc>
        <w:tc>
          <w:tcPr>
            <w:tcW w:w="1701" w:type="dxa"/>
            <w:vMerge/>
            <w:tcBorders>
              <w:left w:val="single" w:sz="4" w:space="0" w:color="000000"/>
              <w:bottom w:val="single" w:sz="4" w:space="0" w:color="000000"/>
              <w:right w:val="single" w:sz="4" w:space="0" w:color="000000"/>
            </w:tcBorders>
          </w:tcPr>
          <w:p w14:paraId="5926E2F6" w14:textId="77777777" w:rsidR="00BF646B" w:rsidRPr="007476A8" w:rsidRDefault="00BF646B" w:rsidP="007476A8">
            <w:pPr>
              <w:pStyle w:val="TableParagraph"/>
              <w:rPr>
                <w:color w:val="000000" w:themeColor="text1"/>
                <w:w w:val="99"/>
                <w:sz w:val="24"/>
                <w:szCs w:val="24"/>
                <w:lang w:val="ru-RU"/>
              </w:rPr>
            </w:pPr>
          </w:p>
        </w:tc>
      </w:tr>
      <w:tr w:rsidR="007137EA" w:rsidRPr="007476A8" w14:paraId="035F2F65" w14:textId="43DDD447" w:rsidTr="006F2D94">
        <w:trPr>
          <w:trHeight w:val="2208"/>
        </w:trPr>
        <w:tc>
          <w:tcPr>
            <w:tcW w:w="11502" w:type="dxa"/>
            <w:gridSpan w:val="3"/>
            <w:tcBorders>
              <w:top w:val="single" w:sz="4" w:space="0" w:color="000000"/>
              <w:left w:val="single" w:sz="4" w:space="0" w:color="000000"/>
              <w:right w:val="single" w:sz="4" w:space="0" w:color="000000"/>
            </w:tcBorders>
            <w:hideMark/>
          </w:tcPr>
          <w:p w14:paraId="02B6C278" w14:textId="77777777" w:rsidR="007137EA" w:rsidRPr="007476A8" w:rsidRDefault="007137EA" w:rsidP="007476A8">
            <w:pPr>
              <w:pStyle w:val="TableParagraph"/>
              <w:rPr>
                <w:b/>
                <w:color w:val="000000" w:themeColor="text1"/>
                <w:sz w:val="24"/>
                <w:szCs w:val="24"/>
              </w:rPr>
            </w:pPr>
            <w:r w:rsidRPr="007476A8">
              <w:rPr>
                <w:b/>
                <w:color w:val="000000" w:themeColor="text1"/>
                <w:sz w:val="24"/>
                <w:szCs w:val="24"/>
              </w:rPr>
              <w:t xml:space="preserve">Учебная практика </w:t>
            </w:r>
            <w:proofErr w:type="spellStart"/>
            <w:r w:rsidRPr="007476A8">
              <w:rPr>
                <w:b/>
                <w:color w:val="000000" w:themeColor="text1"/>
                <w:sz w:val="24"/>
                <w:szCs w:val="24"/>
              </w:rPr>
              <w:t>Виды</w:t>
            </w:r>
            <w:proofErr w:type="spellEnd"/>
            <w:r w:rsidRPr="007476A8">
              <w:rPr>
                <w:b/>
                <w:color w:val="000000" w:themeColor="text1"/>
                <w:sz w:val="24"/>
                <w:szCs w:val="24"/>
              </w:rPr>
              <w:t xml:space="preserve"> </w:t>
            </w:r>
            <w:proofErr w:type="spellStart"/>
            <w:r w:rsidRPr="007476A8">
              <w:rPr>
                <w:b/>
                <w:color w:val="000000" w:themeColor="text1"/>
                <w:sz w:val="24"/>
                <w:szCs w:val="24"/>
              </w:rPr>
              <w:t>работ</w:t>
            </w:r>
            <w:proofErr w:type="spellEnd"/>
          </w:p>
          <w:p w14:paraId="384F24F3" w14:textId="77777777" w:rsidR="007137EA" w:rsidRPr="007476A8" w:rsidRDefault="007137EA" w:rsidP="007476A8">
            <w:pPr>
              <w:pStyle w:val="TableParagraph"/>
              <w:numPr>
                <w:ilvl w:val="0"/>
                <w:numId w:val="22"/>
              </w:numPr>
              <w:ind w:left="0" w:hanging="115"/>
              <w:rPr>
                <w:color w:val="000000" w:themeColor="text1"/>
                <w:sz w:val="24"/>
                <w:szCs w:val="24"/>
                <w:lang w:val="ru-RU"/>
              </w:rPr>
            </w:pPr>
            <w:r w:rsidRPr="007476A8">
              <w:rPr>
                <w:color w:val="000000" w:themeColor="text1"/>
                <w:sz w:val="24"/>
                <w:szCs w:val="24"/>
                <w:lang w:val="ru-RU"/>
              </w:rPr>
              <w:t>Проектирование технологических процессов производства балок двутаврового</w:t>
            </w:r>
            <w:r w:rsidRPr="007476A8">
              <w:rPr>
                <w:color w:val="000000" w:themeColor="text1"/>
                <w:spacing w:val="-3"/>
                <w:sz w:val="24"/>
                <w:szCs w:val="24"/>
                <w:lang w:val="ru-RU"/>
              </w:rPr>
              <w:t xml:space="preserve"> </w:t>
            </w:r>
            <w:r w:rsidRPr="007476A8">
              <w:rPr>
                <w:color w:val="000000" w:themeColor="text1"/>
                <w:sz w:val="24"/>
                <w:szCs w:val="24"/>
                <w:lang w:val="ru-RU"/>
              </w:rPr>
              <w:t>сечения.</w:t>
            </w:r>
          </w:p>
          <w:p w14:paraId="3B498693" w14:textId="551CF6E8" w:rsidR="007137EA" w:rsidRPr="007476A8" w:rsidRDefault="007137EA" w:rsidP="007476A8">
            <w:pPr>
              <w:pStyle w:val="TableParagraph"/>
              <w:numPr>
                <w:ilvl w:val="0"/>
                <w:numId w:val="22"/>
              </w:numPr>
              <w:ind w:left="0" w:hanging="115"/>
              <w:rPr>
                <w:color w:val="000000" w:themeColor="text1"/>
                <w:sz w:val="24"/>
                <w:szCs w:val="24"/>
                <w:lang w:val="ru-RU"/>
              </w:rPr>
            </w:pPr>
            <w:r w:rsidRPr="007476A8">
              <w:rPr>
                <w:color w:val="000000" w:themeColor="text1"/>
                <w:sz w:val="24"/>
                <w:szCs w:val="24"/>
                <w:lang w:val="ru-RU"/>
              </w:rPr>
              <w:t>Проектирование технологических процессов производства балок коробчатого</w:t>
            </w:r>
            <w:r w:rsidRPr="007476A8">
              <w:rPr>
                <w:color w:val="000000" w:themeColor="text1"/>
                <w:spacing w:val="-3"/>
                <w:sz w:val="24"/>
                <w:szCs w:val="24"/>
                <w:lang w:val="ru-RU"/>
              </w:rPr>
              <w:t xml:space="preserve"> с</w:t>
            </w:r>
            <w:r w:rsidRPr="007476A8">
              <w:rPr>
                <w:color w:val="000000" w:themeColor="text1"/>
                <w:sz w:val="24"/>
                <w:szCs w:val="24"/>
                <w:lang w:val="ru-RU"/>
              </w:rPr>
              <w:t>ечения. Проектирование технологических процессов производства рамных конструкций.</w:t>
            </w:r>
          </w:p>
          <w:p w14:paraId="0EBC87C0" w14:textId="77777777" w:rsidR="007137EA" w:rsidRPr="007476A8" w:rsidRDefault="007137EA" w:rsidP="007476A8">
            <w:pPr>
              <w:pStyle w:val="TableParagraph"/>
              <w:numPr>
                <w:ilvl w:val="0"/>
                <w:numId w:val="23"/>
              </w:numPr>
              <w:ind w:left="0" w:hanging="115"/>
              <w:rPr>
                <w:color w:val="000000" w:themeColor="text1"/>
                <w:sz w:val="24"/>
                <w:szCs w:val="24"/>
                <w:lang w:val="ru-RU"/>
              </w:rPr>
            </w:pPr>
            <w:r w:rsidRPr="007476A8">
              <w:rPr>
                <w:color w:val="000000" w:themeColor="text1"/>
                <w:sz w:val="24"/>
                <w:szCs w:val="24"/>
                <w:lang w:val="ru-RU"/>
              </w:rPr>
              <w:t>Проектирование технологических процессов производства решетчатых</w:t>
            </w:r>
            <w:r w:rsidRPr="007476A8">
              <w:rPr>
                <w:color w:val="000000" w:themeColor="text1"/>
                <w:spacing w:val="-3"/>
                <w:sz w:val="24"/>
                <w:szCs w:val="24"/>
                <w:lang w:val="ru-RU"/>
              </w:rPr>
              <w:t xml:space="preserve"> </w:t>
            </w:r>
            <w:r w:rsidRPr="007476A8">
              <w:rPr>
                <w:color w:val="000000" w:themeColor="text1"/>
                <w:sz w:val="24"/>
                <w:szCs w:val="24"/>
                <w:lang w:val="ru-RU"/>
              </w:rPr>
              <w:t>конструкций.</w:t>
            </w:r>
          </w:p>
          <w:p w14:paraId="71B09C20" w14:textId="77777777" w:rsidR="007137EA" w:rsidRPr="007476A8" w:rsidRDefault="007137EA" w:rsidP="007476A8">
            <w:pPr>
              <w:pStyle w:val="TableParagraph"/>
              <w:numPr>
                <w:ilvl w:val="0"/>
                <w:numId w:val="23"/>
              </w:numPr>
              <w:ind w:left="0" w:hanging="115"/>
              <w:rPr>
                <w:color w:val="000000" w:themeColor="text1"/>
                <w:sz w:val="24"/>
                <w:szCs w:val="24"/>
                <w:lang w:val="ru-RU"/>
              </w:rPr>
            </w:pPr>
            <w:r w:rsidRPr="007476A8">
              <w:rPr>
                <w:color w:val="000000" w:themeColor="text1"/>
                <w:sz w:val="24"/>
                <w:szCs w:val="24"/>
                <w:lang w:val="ru-RU"/>
              </w:rPr>
              <w:t>Проектирование технологических процессов производства сварных</w:t>
            </w:r>
            <w:r w:rsidRPr="007476A8">
              <w:rPr>
                <w:color w:val="000000" w:themeColor="text1"/>
                <w:spacing w:val="-5"/>
                <w:sz w:val="24"/>
                <w:szCs w:val="24"/>
                <w:lang w:val="ru-RU"/>
              </w:rPr>
              <w:t xml:space="preserve"> </w:t>
            </w:r>
            <w:r w:rsidRPr="007476A8">
              <w:rPr>
                <w:color w:val="000000" w:themeColor="text1"/>
                <w:sz w:val="24"/>
                <w:szCs w:val="24"/>
                <w:lang w:val="ru-RU"/>
              </w:rPr>
              <w:t>сосудов.</w:t>
            </w:r>
          </w:p>
          <w:p w14:paraId="1F626D7D" w14:textId="77777777" w:rsidR="007137EA" w:rsidRPr="007476A8" w:rsidRDefault="007137EA" w:rsidP="007476A8">
            <w:pPr>
              <w:pStyle w:val="TableParagraph"/>
              <w:numPr>
                <w:ilvl w:val="0"/>
                <w:numId w:val="23"/>
              </w:numPr>
              <w:ind w:left="0" w:hanging="115"/>
              <w:rPr>
                <w:color w:val="000000" w:themeColor="text1"/>
                <w:sz w:val="24"/>
                <w:szCs w:val="24"/>
                <w:lang w:val="ru-RU"/>
              </w:rPr>
            </w:pPr>
            <w:r w:rsidRPr="007476A8">
              <w:rPr>
                <w:color w:val="000000" w:themeColor="text1"/>
                <w:sz w:val="24"/>
                <w:szCs w:val="24"/>
                <w:lang w:val="ru-RU"/>
              </w:rPr>
              <w:t>Проектирование технологических процессов производства сварных</w:t>
            </w:r>
            <w:r w:rsidRPr="007476A8">
              <w:rPr>
                <w:color w:val="000000" w:themeColor="text1"/>
                <w:spacing w:val="-3"/>
                <w:sz w:val="24"/>
                <w:szCs w:val="24"/>
                <w:lang w:val="ru-RU"/>
              </w:rPr>
              <w:t xml:space="preserve"> </w:t>
            </w:r>
            <w:r w:rsidRPr="007476A8">
              <w:rPr>
                <w:color w:val="000000" w:themeColor="text1"/>
                <w:sz w:val="24"/>
                <w:szCs w:val="24"/>
                <w:lang w:val="ru-RU"/>
              </w:rPr>
              <w:t>труб.</w:t>
            </w:r>
          </w:p>
          <w:p w14:paraId="4A9B6D06" w14:textId="1E0F239D" w:rsidR="007137EA" w:rsidRPr="007476A8" w:rsidRDefault="007137EA" w:rsidP="007476A8">
            <w:pPr>
              <w:pStyle w:val="TableParagraph"/>
              <w:numPr>
                <w:ilvl w:val="0"/>
                <w:numId w:val="23"/>
              </w:numPr>
              <w:ind w:left="0" w:hanging="115"/>
              <w:rPr>
                <w:color w:val="000000" w:themeColor="text1"/>
                <w:sz w:val="24"/>
                <w:szCs w:val="24"/>
                <w:lang w:val="ru-RU"/>
              </w:rPr>
            </w:pPr>
            <w:r w:rsidRPr="007476A8">
              <w:rPr>
                <w:color w:val="000000" w:themeColor="text1"/>
                <w:sz w:val="24"/>
                <w:szCs w:val="24"/>
                <w:lang w:val="ru-RU"/>
              </w:rPr>
              <w:t>Проектирование технологических процессов производства корпусных</w:t>
            </w:r>
            <w:r w:rsidRPr="007476A8">
              <w:rPr>
                <w:color w:val="000000" w:themeColor="text1"/>
                <w:spacing w:val="-4"/>
                <w:sz w:val="24"/>
                <w:szCs w:val="24"/>
                <w:lang w:val="ru-RU"/>
              </w:rPr>
              <w:t xml:space="preserve"> </w:t>
            </w:r>
            <w:r w:rsidRPr="007476A8">
              <w:rPr>
                <w:color w:val="000000" w:themeColor="text1"/>
                <w:sz w:val="24"/>
                <w:szCs w:val="24"/>
                <w:lang w:val="ru-RU"/>
              </w:rPr>
              <w:t>конструкций.</w:t>
            </w:r>
          </w:p>
        </w:tc>
        <w:tc>
          <w:tcPr>
            <w:tcW w:w="1562" w:type="dxa"/>
            <w:tcBorders>
              <w:top w:val="single" w:sz="4" w:space="0" w:color="000000"/>
              <w:left w:val="single" w:sz="4" w:space="0" w:color="000000"/>
              <w:right w:val="single" w:sz="4" w:space="0" w:color="000000"/>
            </w:tcBorders>
            <w:hideMark/>
          </w:tcPr>
          <w:p w14:paraId="03960111" w14:textId="77777777" w:rsidR="007137EA" w:rsidRPr="007476A8" w:rsidRDefault="007137EA" w:rsidP="007476A8">
            <w:pPr>
              <w:pStyle w:val="TableParagraph"/>
              <w:jc w:val="center"/>
              <w:rPr>
                <w:color w:val="000000" w:themeColor="text1"/>
                <w:sz w:val="24"/>
                <w:szCs w:val="24"/>
              </w:rPr>
            </w:pPr>
            <w:r w:rsidRPr="007476A8">
              <w:rPr>
                <w:color w:val="000000" w:themeColor="text1"/>
                <w:sz w:val="24"/>
                <w:szCs w:val="24"/>
              </w:rPr>
              <w:t>72</w:t>
            </w:r>
          </w:p>
        </w:tc>
        <w:tc>
          <w:tcPr>
            <w:tcW w:w="1701" w:type="dxa"/>
            <w:tcBorders>
              <w:top w:val="single" w:sz="4" w:space="0" w:color="000000"/>
              <w:left w:val="single" w:sz="4" w:space="0" w:color="000000"/>
              <w:right w:val="single" w:sz="4" w:space="0" w:color="000000"/>
            </w:tcBorders>
          </w:tcPr>
          <w:p w14:paraId="30258AA0" w14:textId="1D56D0A1" w:rsidR="007137EA" w:rsidRPr="007476A8" w:rsidRDefault="002634F5" w:rsidP="007476A8">
            <w:pPr>
              <w:pStyle w:val="TableParagraph"/>
              <w:rPr>
                <w:color w:val="000000" w:themeColor="text1"/>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86427A" w:rsidRPr="007476A8" w14:paraId="16FE7852" w14:textId="107AEC19" w:rsidTr="006F2D94">
        <w:trPr>
          <w:trHeight w:val="2990"/>
        </w:trPr>
        <w:tc>
          <w:tcPr>
            <w:tcW w:w="11502" w:type="dxa"/>
            <w:gridSpan w:val="3"/>
            <w:tcBorders>
              <w:top w:val="single" w:sz="4" w:space="0" w:color="000000"/>
              <w:left w:val="single" w:sz="4" w:space="0" w:color="000000"/>
              <w:bottom w:val="single" w:sz="4" w:space="0" w:color="000000"/>
              <w:right w:val="single" w:sz="4" w:space="0" w:color="000000"/>
            </w:tcBorders>
            <w:hideMark/>
          </w:tcPr>
          <w:p w14:paraId="3B85AD4D" w14:textId="77777777" w:rsidR="00A00B2C" w:rsidRDefault="0086427A" w:rsidP="007476A8">
            <w:pPr>
              <w:pStyle w:val="TableParagraph"/>
              <w:rPr>
                <w:b/>
                <w:color w:val="000000" w:themeColor="text1"/>
                <w:sz w:val="24"/>
                <w:szCs w:val="24"/>
                <w:lang w:val="ru-RU"/>
              </w:rPr>
            </w:pPr>
            <w:r w:rsidRPr="007476A8">
              <w:rPr>
                <w:b/>
                <w:color w:val="000000" w:themeColor="text1"/>
                <w:sz w:val="24"/>
                <w:szCs w:val="24"/>
                <w:lang w:val="ru-RU"/>
              </w:rPr>
              <w:t>Производственная  п</w:t>
            </w:r>
            <w:r w:rsidR="007137EA" w:rsidRPr="007476A8">
              <w:rPr>
                <w:b/>
                <w:color w:val="000000" w:themeColor="text1"/>
                <w:sz w:val="24"/>
                <w:szCs w:val="24"/>
                <w:lang w:val="ru-RU"/>
              </w:rPr>
              <w:t>рактика Виды работ</w:t>
            </w:r>
            <w:r w:rsidR="002634F5" w:rsidRPr="007476A8">
              <w:rPr>
                <w:b/>
                <w:color w:val="000000" w:themeColor="text1"/>
                <w:sz w:val="24"/>
                <w:szCs w:val="24"/>
                <w:lang w:val="ru-RU"/>
              </w:rPr>
              <w:t xml:space="preserve"> </w:t>
            </w:r>
          </w:p>
          <w:p w14:paraId="1FAA092C" w14:textId="12562D9B" w:rsidR="0086427A" w:rsidRPr="007476A8" w:rsidRDefault="0086427A" w:rsidP="007476A8">
            <w:pPr>
              <w:pStyle w:val="TableParagraph"/>
              <w:rPr>
                <w:b/>
                <w:color w:val="000000" w:themeColor="text1"/>
                <w:sz w:val="24"/>
                <w:szCs w:val="24"/>
                <w:lang w:val="ru-RU"/>
              </w:rPr>
            </w:pPr>
            <w:r w:rsidRPr="007476A8">
              <w:rPr>
                <w:color w:val="000000" w:themeColor="text1"/>
                <w:sz w:val="24"/>
                <w:szCs w:val="24"/>
                <w:lang w:val="ru-RU"/>
              </w:rPr>
              <w:t>Конструирование сварных балок.</w:t>
            </w:r>
          </w:p>
          <w:p w14:paraId="592EB04E" w14:textId="77777777" w:rsidR="0086427A" w:rsidRPr="007476A8" w:rsidRDefault="0086427A" w:rsidP="007476A8">
            <w:pPr>
              <w:pStyle w:val="TableParagraph"/>
              <w:numPr>
                <w:ilvl w:val="0"/>
                <w:numId w:val="24"/>
              </w:numPr>
              <w:ind w:left="0"/>
              <w:rPr>
                <w:color w:val="000000" w:themeColor="text1"/>
                <w:sz w:val="24"/>
                <w:szCs w:val="24"/>
              </w:rPr>
            </w:pPr>
            <w:proofErr w:type="spellStart"/>
            <w:r w:rsidRPr="007476A8">
              <w:rPr>
                <w:color w:val="000000" w:themeColor="text1"/>
                <w:sz w:val="24"/>
                <w:szCs w:val="24"/>
              </w:rPr>
              <w:t>Конструирование</w:t>
            </w:r>
            <w:proofErr w:type="spellEnd"/>
            <w:r w:rsidRPr="007476A8">
              <w:rPr>
                <w:color w:val="000000" w:themeColor="text1"/>
                <w:sz w:val="24"/>
                <w:szCs w:val="24"/>
              </w:rPr>
              <w:t xml:space="preserve"> сварных</w:t>
            </w:r>
            <w:r w:rsidRPr="007476A8">
              <w:rPr>
                <w:color w:val="000000" w:themeColor="text1"/>
                <w:spacing w:val="-10"/>
                <w:sz w:val="24"/>
                <w:szCs w:val="24"/>
              </w:rPr>
              <w:t xml:space="preserve"> </w:t>
            </w:r>
            <w:proofErr w:type="spellStart"/>
            <w:r w:rsidRPr="007476A8">
              <w:rPr>
                <w:color w:val="000000" w:themeColor="text1"/>
                <w:sz w:val="24"/>
                <w:szCs w:val="24"/>
              </w:rPr>
              <w:t>стоек</w:t>
            </w:r>
            <w:proofErr w:type="spellEnd"/>
            <w:r w:rsidRPr="007476A8">
              <w:rPr>
                <w:color w:val="000000" w:themeColor="text1"/>
                <w:sz w:val="24"/>
                <w:szCs w:val="24"/>
              </w:rPr>
              <w:t>.</w:t>
            </w:r>
          </w:p>
          <w:p w14:paraId="6F2E7993" w14:textId="77777777" w:rsidR="0086427A" w:rsidRPr="007476A8" w:rsidRDefault="0086427A" w:rsidP="007476A8">
            <w:pPr>
              <w:pStyle w:val="TableParagraph"/>
              <w:numPr>
                <w:ilvl w:val="0"/>
                <w:numId w:val="24"/>
              </w:numPr>
              <w:ind w:left="0"/>
              <w:rPr>
                <w:color w:val="000000" w:themeColor="text1"/>
                <w:sz w:val="24"/>
                <w:szCs w:val="24"/>
              </w:rPr>
            </w:pPr>
            <w:proofErr w:type="spellStart"/>
            <w:r w:rsidRPr="007476A8">
              <w:rPr>
                <w:color w:val="000000" w:themeColor="text1"/>
                <w:sz w:val="24"/>
                <w:szCs w:val="24"/>
              </w:rPr>
              <w:t>Конструирование</w:t>
            </w:r>
            <w:proofErr w:type="spellEnd"/>
            <w:r w:rsidRPr="007476A8">
              <w:rPr>
                <w:color w:val="000000" w:themeColor="text1"/>
                <w:sz w:val="24"/>
                <w:szCs w:val="24"/>
              </w:rPr>
              <w:t xml:space="preserve"> сварных</w:t>
            </w:r>
            <w:r w:rsidRPr="007476A8">
              <w:rPr>
                <w:color w:val="000000" w:themeColor="text1"/>
                <w:spacing w:val="-5"/>
                <w:sz w:val="24"/>
                <w:szCs w:val="24"/>
              </w:rPr>
              <w:t xml:space="preserve"> </w:t>
            </w:r>
            <w:r w:rsidRPr="007476A8">
              <w:rPr>
                <w:color w:val="000000" w:themeColor="text1"/>
                <w:sz w:val="24"/>
                <w:szCs w:val="24"/>
              </w:rPr>
              <w:t>ферм.</w:t>
            </w:r>
          </w:p>
          <w:p w14:paraId="64FAE30D" w14:textId="77777777" w:rsidR="0086427A" w:rsidRPr="007476A8" w:rsidRDefault="0086427A" w:rsidP="007476A8">
            <w:pPr>
              <w:pStyle w:val="TableParagraph"/>
              <w:numPr>
                <w:ilvl w:val="0"/>
                <w:numId w:val="24"/>
              </w:numPr>
              <w:ind w:left="0"/>
              <w:rPr>
                <w:color w:val="000000" w:themeColor="text1"/>
                <w:sz w:val="24"/>
                <w:szCs w:val="24"/>
              </w:rPr>
            </w:pPr>
            <w:proofErr w:type="spellStart"/>
            <w:r w:rsidRPr="007476A8">
              <w:rPr>
                <w:color w:val="000000" w:themeColor="text1"/>
                <w:sz w:val="24"/>
                <w:szCs w:val="24"/>
              </w:rPr>
              <w:t>Конструирование</w:t>
            </w:r>
            <w:proofErr w:type="spellEnd"/>
            <w:r w:rsidRPr="007476A8">
              <w:rPr>
                <w:color w:val="000000" w:themeColor="text1"/>
                <w:sz w:val="24"/>
                <w:szCs w:val="24"/>
              </w:rPr>
              <w:t xml:space="preserve"> </w:t>
            </w:r>
            <w:proofErr w:type="spellStart"/>
            <w:r w:rsidRPr="007476A8">
              <w:rPr>
                <w:color w:val="000000" w:themeColor="text1"/>
                <w:sz w:val="24"/>
                <w:szCs w:val="24"/>
              </w:rPr>
              <w:t>листовых</w:t>
            </w:r>
            <w:proofErr w:type="spellEnd"/>
            <w:r w:rsidRPr="007476A8">
              <w:rPr>
                <w:color w:val="000000" w:themeColor="text1"/>
                <w:spacing w:val="-2"/>
                <w:sz w:val="24"/>
                <w:szCs w:val="24"/>
              </w:rPr>
              <w:t xml:space="preserve"> </w:t>
            </w:r>
            <w:r w:rsidRPr="007476A8">
              <w:rPr>
                <w:color w:val="000000" w:themeColor="text1"/>
                <w:sz w:val="24"/>
                <w:szCs w:val="24"/>
              </w:rPr>
              <w:t>конструкций.</w:t>
            </w:r>
          </w:p>
          <w:p w14:paraId="1DF75009" w14:textId="77777777" w:rsidR="007137EA" w:rsidRPr="007476A8" w:rsidRDefault="0086427A" w:rsidP="007476A8">
            <w:pPr>
              <w:pStyle w:val="TableParagraph"/>
              <w:numPr>
                <w:ilvl w:val="0"/>
                <w:numId w:val="24"/>
              </w:numPr>
              <w:ind w:left="0"/>
              <w:rPr>
                <w:color w:val="000000" w:themeColor="text1"/>
                <w:sz w:val="24"/>
                <w:szCs w:val="24"/>
              </w:rPr>
            </w:pPr>
            <w:proofErr w:type="spellStart"/>
            <w:r w:rsidRPr="007476A8">
              <w:rPr>
                <w:color w:val="000000" w:themeColor="text1"/>
                <w:sz w:val="24"/>
                <w:szCs w:val="24"/>
              </w:rPr>
              <w:t>Конструирование</w:t>
            </w:r>
            <w:proofErr w:type="spellEnd"/>
            <w:r w:rsidRPr="007476A8">
              <w:rPr>
                <w:color w:val="000000" w:themeColor="text1"/>
                <w:sz w:val="24"/>
                <w:szCs w:val="24"/>
              </w:rPr>
              <w:t xml:space="preserve"> сварных </w:t>
            </w:r>
            <w:proofErr w:type="spellStart"/>
            <w:r w:rsidRPr="007476A8">
              <w:rPr>
                <w:color w:val="000000" w:themeColor="text1"/>
                <w:sz w:val="24"/>
                <w:szCs w:val="24"/>
              </w:rPr>
              <w:t>деталей</w:t>
            </w:r>
            <w:proofErr w:type="spellEnd"/>
            <w:r w:rsidRPr="007476A8">
              <w:rPr>
                <w:color w:val="000000" w:themeColor="text1"/>
                <w:spacing w:val="-3"/>
                <w:sz w:val="24"/>
                <w:szCs w:val="24"/>
              </w:rPr>
              <w:t xml:space="preserve"> </w:t>
            </w:r>
            <w:r w:rsidRPr="007476A8">
              <w:rPr>
                <w:color w:val="000000" w:themeColor="text1"/>
                <w:sz w:val="24"/>
                <w:szCs w:val="24"/>
              </w:rPr>
              <w:t>машин.</w:t>
            </w:r>
          </w:p>
          <w:p w14:paraId="063D44DC" w14:textId="33C61EC5" w:rsidR="0086427A" w:rsidRPr="007476A8" w:rsidRDefault="0086427A" w:rsidP="007476A8">
            <w:pPr>
              <w:pStyle w:val="TableParagraph"/>
              <w:numPr>
                <w:ilvl w:val="0"/>
                <w:numId w:val="24"/>
              </w:numPr>
              <w:ind w:left="0"/>
              <w:rPr>
                <w:color w:val="000000" w:themeColor="text1"/>
                <w:sz w:val="24"/>
                <w:szCs w:val="24"/>
                <w:lang w:val="ru-RU"/>
              </w:rPr>
            </w:pPr>
            <w:r w:rsidRPr="007476A8">
              <w:rPr>
                <w:color w:val="000000" w:themeColor="text1"/>
                <w:sz w:val="24"/>
                <w:szCs w:val="24"/>
                <w:lang w:val="ru-RU"/>
              </w:rPr>
              <w:t>Осуществление технико-экономического обоснования технологических процессов в зависимости от конструкции сварных изделий, объема и характера</w:t>
            </w:r>
            <w:r w:rsidRPr="007476A8">
              <w:rPr>
                <w:color w:val="000000" w:themeColor="text1"/>
                <w:spacing w:val="-2"/>
                <w:sz w:val="24"/>
                <w:szCs w:val="24"/>
                <w:lang w:val="ru-RU"/>
              </w:rPr>
              <w:t xml:space="preserve"> </w:t>
            </w:r>
            <w:r w:rsidRPr="007476A8">
              <w:rPr>
                <w:color w:val="000000" w:themeColor="text1"/>
                <w:sz w:val="24"/>
                <w:szCs w:val="24"/>
                <w:lang w:val="ru-RU"/>
              </w:rPr>
              <w:t>производства.</w:t>
            </w:r>
          </w:p>
          <w:p w14:paraId="77876D7B" w14:textId="77777777" w:rsidR="0086427A" w:rsidRPr="007476A8" w:rsidRDefault="0086427A" w:rsidP="007476A8">
            <w:pPr>
              <w:pStyle w:val="TableParagraph"/>
              <w:numPr>
                <w:ilvl w:val="0"/>
                <w:numId w:val="24"/>
              </w:numPr>
              <w:ind w:left="0"/>
              <w:rPr>
                <w:color w:val="000000" w:themeColor="text1"/>
                <w:sz w:val="24"/>
                <w:szCs w:val="24"/>
                <w:lang w:val="ru-RU"/>
              </w:rPr>
            </w:pPr>
            <w:r w:rsidRPr="007476A8">
              <w:rPr>
                <w:color w:val="000000" w:themeColor="text1"/>
                <w:sz w:val="24"/>
                <w:szCs w:val="24"/>
                <w:lang w:val="ru-RU"/>
              </w:rPr>
              <w:t>Разработка технологических карт сборочных</w:t>
            </w:r>
            <w:r w:rsidRPr="007476A8">
              <w:rPr>
                <w:color w:val="000000" w:themeColor="text1"/>
                <w:spacing w:val="-13"/>
                <w:sz w:val="24"/>
                <w:szCs w:val="24"/>
                <w:lang w:val="ru-RU"/>
              </w:rPr>
              <w:t xml:space="preserve"> </w:t>
            </w:r>
            <w:r w:rsidRPr="007476A8">
              <w:rPr>
                <w:color w:val="000000" w:themeColor="text1"/>
                <w:sz w:val="24"/>
                <w:szCs w:val="24"/>
                <w:lang w:val="ru-RU"/>
              </w:rPr>
              <w:t>работ.</w:t>
            </w:r>
          </w:p>
          <w:p w14:paraId="2180056A" w14:textId="77777777" w:rsidR="0086427A" w:rsidRPr="007476A8" w:rsidRDefault="0086427A" w:rsidP="007476A8">
            <w:pPr>
              <w:pStyle w:val="TableParagraph"/>
              <w:numPr>
                <w:ilvl w:val="0"/>
                <w:numId w:val="24"/>
              </w:numPr>
              <w:ind w:left="0"/>
              <w:rPr>
                <w:color w:val="000000" w:themeColor="text1"/>
                <w:sz w:val="24"/>
                <w:szCs w:val="24"/>
                <w:lang w:val="ru-RU"/>
              </w:rPr>
            </w:pPr>
            <w:r w:rsidRPr="007476A8">
              <w:rPr>
                <w:color w:val="000000" w:themeColor="text1"/>
                <w:sz w:val="24"/>
                <w:szCs w:val="24"/>
                <w:lang w:val="ru-RU"/>
              </w:rPr>
              <w:t>Разработка технологических карт сборочных</w:t>
            </w:r>
            <w:r w:rsidRPr="007476A8">
              <w:rPr>
                <w:color w:val="000000" w:themeColor="text1"/>
                <w:spacing w:val="-13"/>
                <w:sz w:val="24"/>
                <w:szCs w:val="24"/>
                <w:lang w:val="ru-RU"/>
              </w:rPr>
              <w:t xml:space="preserve"> </w:t>
            </w:r>
            <w:r w:rsidRPr="007476A8">
              <w:rPr>
                <w:color w:val="000000" w:themeColor="text1"/>
                <w:sz w:val="24"/>
                <w:szCs w:val="24"/>
                <w:lang w:val="ru-RU"/>
              </w:rPr>
              <w:t>работ.</w:t>
            </w:r>
          </w:p>
          <w:p w14:paraId="475C8568" w14:textId="77777777" w:rsidR="0086427A" w:rsidRPr="007476A8" w:rsidRDefault="0086427A" w:rsidP="007476A8">
            <w:pPr>
              <w:pStyle w:val="TableParagraph"/>
              <w:numPr>
                <w:ilvl w:val="0"/>
                <w:numId w:val="24"/>
              </w:numPr>
              <w:ind w:left="0"/>
              <w:rPr>
                <w:color w:val="000000" w:themeColor="text1"/>
                <w:sz w:val="24"/>
                <w:szCs w:val="24"/>
                <w:lang w:val="ru-RU"/>
              </w:rPr>
            </w:pPr>
            <w:r w:rsidRPr="007476A8">
              <w:rPr>
                <w:color w:val="000000" w:themeColor="text1"/>
                <w:sz w:val="24"/>
                <w:szCs w:val="24"/>
                <w:lang w:val="ru-RU"/>
              </w:rPr>
              <w:t>Разработка</w:t>
            </w:r>
            <w:r w:rsidRPr="007476A8">
              <w:rPr>
                <w:color w:val="000000" w:themeColor="text1"/>
                <w:spacing w:val="-7"/>
                <w:sz w:val="24"/>
                <w:szCs w:val="24"/>
                <w:lang w:val="ru-RU"/>
              </w:rPr>
              <w:t xml:space="preserve"> </w:t>
            </w:r>
            <w:proofErr w:type="gramStart"/>
            <w:r w:rsidRPr="007476A8">
              <w:rPr>
                <w:color w:val="000000" w:themeColor="text1"/>
                <w:sz w:val="24"/>
                <w:szCs w:val="24"/>
                <w:lang w:val="ru-RU"/>
              </w:rPr>
              <w:t>графической</w:t>
            </w:r>
            <w:proofErr w:type="gramEnd"/>
            <w:r w:rsidRPr="007476A8">
              <w:rPr>
                <w:color w:val="000000" w:themeColor="text1"/>
                <w:sz w:val="24"/>
                <w:szCs w:val="24"/>
                <w:lang w:val="ru-RU"/>
              </w:rPr>
              <w:t>,</w:t>
            </w:r>
            <w:r w:rsidRPr="007476A8">
              <w:rPr>
                <w:color w:val="000000" w:themeColor="text1"/>
                <w:spacing w:val="-7"/>
                <w:sz w:val="24"/>
                <w:szCs w:val="24"/>
                <w:lang w:val="ru-RU"/>
              </w:rPr>
              <w:t xml:space="preserve"> </w:t>
            </w:r>
            <w:r w:rsidRPr="007476A8">
              <w:rPr>
                <w:color w:val="000000" w:themeColor="text1"/>
                <w:sz w:val="24"/>
                <w:szCs w:val="24"/>
                <w:lang w:val="ru-RU"/>
              </w:rPr>
              <w:t>технологической</w:t>
            </w:r>
            <w:r w:rsidRPr="007476A8">
              <w:rPr>
                <w:color w:val="000000" w:themeColor="text1"/>
                <w:spacing w:val="-6"/>
                <w:sz w:val="24"/>
                <w:szCs w:val="24"/>
                <w:lang w:val="ru-RU"/>
              </w:rPr>
              <w:t xml:space="preserve"> </w:t>
            </w:r>
            <w:r w:rsidRPr="007476A8">
              <w:rPr>
                <w:color w:val="000000" w:themeColor="text1"/>
                <w:sz w:val="24"/>
                <w:szCs w:val="24"/>
                <w:lang w:val="ru-RU"/>
              </w:rPr>
              <w:t>документации</w:t>
            </w:r>
            <w:r w:rsidRPr="007476A8">
              <w:rPr>
                <w:color w:val="000000" w:themeColor="text1"/>
                <w:spacing w:val="-8"/>
                <w:sz w:val="24"/>
                <w:szCs w:val="24"/>
                <w:lang w:val="ru-RU"/>
              </w:rPr>
              <w:t xml:space="preserve"> </w:t>
            </w:r>
            <w:r w:rsidRPr="007476A8">
              <w:rPr>
                <w:color w:val="000000" w:themeColor="text1"/>
                <w:sz w:val="24"/>
                <w:szCs w:val="24"/>
                <w:lang w:val="ru-RU"/>
              </w:rPr>
              <w:t>с</w:t>
            </w:r>
            <w:r w:rsidRPr="007476A8">
              <w:rPr>
                <w:color w:val="000000" w:themeColor="text1"/>
                <w:spacing w:val="-7"/>
                <w:sz w:val="24"/>
                <w:szCs w:val="24"/>
                <w:lang w:val="ru-RU"/>
              </w:rPr>
              <w:t xml:space="preserve"> </w:t>
            </w:r>
            <w:r w:rsidRPr="007476A8">
              <w:rPr>
                <w:color w:val="000000" w:themeColor="text1"/>
                <w:sz w:val="24"/>
                <w:szCs w:val="24"/>
                <w:lang w:val="ru-RU"/>
              </w:rPr>
              <w:t>использованием</w:t>
            </w:r>
            <w:r w:rsidRPr="007476A8">
              <w:rPr>
                <w:color w:val="000000" w:themeColor="text1"/>
                <w:spacing w:val="-4"/>
                <w:sz w:val="24"/>
                <w:szCs w:val="24"/>
                <w:lang w:val="ru-RU"/>
              </w:rPr>
              <w:t xml:space="preserve"> </w:t>
            </w:r>
            <w:r w:rsidRPr="007476A8">
              <w:rPr>
                <w:color w:val="000000" w:themeColor="text1"/>
                <w:sz w:val="24"/>
                <w:szCs w:val="24"/>
                <w:lang w:val="ru-RU"/>
              </w:rPr>
              <w:t>компьютерных</w:t>
            </w:r>
            <w:r w:rsidRPr="007476A8">
              <w:rPr>
                <w:color w:val="000000" w:themeColor="text1"/>
                <w:spacing w:val="-8"/>
                <w:sz w:val="24"/>
                <w:szCs w:val="24"/>
                <w:lang w:val="ru-RU"/>
              </w:rPr>
              <w:t xml:space="preserve"> </w:t>
            </w:r>
            <w:r w:rsidRPr="007476A8">
              <w:rPr>
                <w:color w:val="000000" w:themeColor="text1"/>
                <w:sz w:val="24"/>
                <w:szCs w:val="24"/>
                <w:lang w:val="ru-RU"/>
              </w:rPr>
              <w:t>технологий.</w:t>
            </w:r>
          </w:p>
          <w:p w14:paraId="4376AEB6" w14:textId="77777777" w:rsidR="0086427A" w:rsidRPr="007476A8" w:rsidRDefault="0086427A" w:rsidP="007476A8">
            <w:pPr>
              <w:pStyle w:val="TableParagraph"/>
              <w:numPr>
                <w:ilvl w:val="0"/>
                <w:numId w:val="24"/>
              </w:numPr>
              <w:ind w:left="0" w:hanging="115"/>
              <w:rPr>
                <w:color w:val="000000" w:themeColor="text1"/>
                <w:sz w:val="24"/>
                <w:szCs w:val="24"/>
                <w:lang w:val="ru-RU"/>
              </w:rPr>
            </w:pPr>
            <w:r w:rsidRPr="007476A8">
              <w:rPr>
                <w:color w:val="000000" w:themeColor="text1"/>
                <w:sz w:val="24"/>
                <w:szCs w:val="24"/>
                <w:lang w:val="ru-RU"/>
              </w:rPr>
              <w:t>Оформление</w:t>
            </w:r>
            <w:r w:rsidRPr="007476A8">
              <w:rPr>
                <w:color w:val="000000" w:themeColor="text1"/>
                <w:spacing w:val="-7"/>
                <w:sz w:val="24"/>
                <w:szCs w:val="24"/>
                <w:lang w:val="ru-RU"/>
              </w:rPr>
              <w:t xml:space="preserve"> </w:t>
            </w:r>
            <w:proofErr w:type="gramStart"/>
            <w:r w:rsidRPr="007476A8">
              <w:rPr>
                <w:color w:val="000000" w:themeColor="text1"/>
                <w:sz w:val="24"/>
                <w:szCs w:val="24"/>
                <w:lang w:val="ru-RU"/>
              </w:rPr>
              <w:t>графической</w:t>
            </w:r>
            <w:proofErr w:type="gramEnd"/>
            <w:r w:rsidRPr="007476A8">
              <w:rPr>
                <w:color w:val="000000" w:themeColor="text1"/>
                <w:sz w:val="24"/>
                <w:szCs w:val="24"/>
                <w:lang w:val="ru-RU"/>
              </w:rPr>
              <w:t>,</w:t>
            </w:r>
            <w:r w:rsidRPr="007476A8">
              <w:rPr>
                <w:color w:val="000000" w:themeColor="text1"/>
                <w:spacing w:val="-6"/>
                <w:sz w:val="24"/>
                <w:szCs w:val="24"/>
                <w:lang w:val="ru-RU"/>
              </w:rPr>
              <w:t xml:space="preserve"> </w:t>
            </w:r>
            <w:r w:rsidRPr="007476A8">
              <w:rPr>
                <w:color w:val="000000" w:themeColor="text1"/>
                <w:sz w:val="24"/>
                <w:szCs w:val="24"/>
                <w:lang w:val="ru-RU"/>
              </w:rPr>
              <w:t>технологической</w:t>
            </w:r>
            <w:r w:rsidRPr="007476A8">
              <w:rPr>
                <w:color w:val="000000" w:themeColor="text1"/>
                <w:spacing w:val="-7"/>
                <w:sz w:val="24"/>
                <w:szCs w:val="24"/>
                <w:lang w:val="ru-RU"/>
              </w:rPr>
              <w:t xml:space="preserve"> </w:t>
            </w:r>
            <w:r w:rsidRPr="007476A8">
              <w:rPr>
                <w:color w:val="000000" w:themeColor="text1"/>
                <w:sz w:val="24"/>
                <w:szCs w:val="24"/>
                <w:lang w:val="ru-RU"/>
              </w:rPr>
              <w:t>документации</w:t>
            </w:r>
            <w:r w:rsidRPr="007476A8">
              <w:rPr>
                <w:color w:val="000000" w:themeColor="text1"/>
                <w:spacing w:val="-7"/>
                <w:sz w:val="24"/>
                <w:szCs w:val="24"/>
                <w:lang w:val="ru-RU"/>
              </w:rPr>
              <w:t xml:space="preserve"> </w:t>
            </w:r>
            <w:r w:rsidRPr="007476A8">
              <w:rPr>
                <w:color w:val="000000" w:themeColor="text1"/>
                <w:sz w:val="24"/>
                <w:szCs w:val="24"/>
                <w:lang w:val="ru-RU"/>
              </w:rPr>
              <w:t>с</w:t>
            </w:r>
            <w:r w:rsidRPr="007476A8">
              <w:rPr>
                <w:color w:val="000000" w:themeColor="text1"/>
                <w:spacing w:val="-6"/>
                <w:sz w:val="24"/>
                <w:szCs w:val="24"/>
                <w:lang w:val="ru-RU"/>
              </w:rPr>
              <w:t xml:space="preserve"> </w:t>
            </w:r>
            <w:r w:rsidRPr="007476A8">
              <w:rPr>
                <w:color w:val="000000" w:themeColor="text1"/>
                <w:sz w:val="24"/>
                <w:szCs w:val="24"/>
                <w:lang w:val="ru-RU"/>
              </w:rPr>
              <w:t>использование</w:t>
            </w:r>
            <w:r w:rsidRPr="007476A8">
              <w:rPr>
                <w:color w:val="000000" w:themeColor="text1"/>
                <w:spacing w:val="-7"/>
                <w:sz w:val="24"/>
                <w:szCs w:val="24"/>
                <w:lang w:val="ru-RU"/>
              </w:rPr>
              <w:t xml:space="preserve"> </w:t>
            </w:r>
            <w:r w:rsidRPr="007476A8">
              <w:rPr>
                <w:color w:val="000000" w:themeColor="text1"/>
                <w:sz w:val="24"/>
                <w:szCs w:val="24"/>
                <w:lang w:val="ru-RU"/>
              </w:rPr>
              <w:t>компьютерных</w:t>
            </w:r>
            <w:r w:rsidRPr="007476A8">
              <w:rPr>
                <w:color w:val="000000" w:themeColor="text1"/>
                <w:spacing w:val="-7"/>
                <w:sz w:val="24"/>
                <w:szCs w:val="24"/>
                <w:lang w:val="ru-RU"/>
              </w:rPr>
              <w:t xml:space="preserve"> </w:t>
            </w:r>
            <w:r w:rsidRPr="007476A8">
              <w:rPr>
                <w:color w:val="000000" w:themeColor="text1"/>
                <w:sz w:val="24"/>
                <w:szCs w:val="24"/>
                <w:lang w:val="ru-RU"/>
              </w:rPr>
              <w:t>технологий.</w:t>
            </w:r>
          </w:p>
        </w:tc>
        <w:tc>
          <w:tcPr>
            <w:tcW w:w="1562" w:type="dxa"/>
            <w:tcBorders>
              <w:top w:val="single" w:sz="4" w:space="0" w:color="000000"/>
              <w:left w:val="single" w:sz="4" w:space="0" w:color="000000"/>
              <w:bottom w:val="single" w:sz="4" w:space="0" w:color="000000"/>
              <w:right w:val="single" w:sz="4" w:space="0" w:color="000000"/>
            </w:tcBorders>
            <w:hideMark/>
          </w:tcPr>
          <w:p w14:paraId="582B50D8" w14:textId="77777777" w:rsidR="0086427A" w:rsidRPr="007476A8" w:rsidRDefault="0086427A" w:rsidP="007476A8">
            <w:pPr>
              <w:pStyle w:val="TableParagraph"/>
              <w:jc w:val="center"/>
              <w:rPr>
                <w:color w:val="000000" w:themeColor="text1"/>
                <w:sz w:val="24"/>
                <w:szCs w:val="24"/>
                <w:lang w:val="ru-RU"/>
              </w:rPr>
            </w:pPr>
            <w:r w:rsidRPr="007476A8">
              <w:rPr>
                <w:color w:val="000000" w:themeColor="text1"/>
                <w:sz w:val="24"/>
                <w:szCs w:val="24"/>
                <w:lang w:val="ru-RU"/>
              </w:rPr>
              <w:t>72</w:t>
            </w:r>
          </w:p>
        </w:tc>
        <w:tc>
          <w:tcPr>
            <w:tcW w:w="1701" w:type="dxa"/>
            <w:tcBorders>
              <w:top w:val="single" w:sz="4" w:space="0" w:color="000000"/>
              <w:left w:val="single" w:sz="4" w:space="0" w:color="000000"/>
              <w:bottom w:val="single" w:sz="4" w:space="0" w:color="000000"/>
              <w:right w:val="single" w:sz="4" w:space="0" w:color="000000"/>
            </w:tcBorders>
          </w:tcPr>
          <w:p w14:paraId="56C0463C" w14:textId="268E6863" w:rsidR="0086427A" w:rsidRPr="007476A8" w:rsidRDefault="002634F5" w:rsidP="007476A8">
            <w:pPr>
              <w:pStyle w:val="TableParagraph"/>
              <w:jc w:val="center"/>
              <w:rPr>
                <w:color w:val="000000" w:themeColor="text1"/>
                <w:sz w:val="24"/>
                <w:szCs w:val="24"/>
                <w:lang w:val="ru-RU"/>
              </w:rPr>
            </w:pPr>
            <w:r w:rsidRPr="007476A8">
              <w:rPr>
                <w:color w:val="000000" w:themeColor="text1"/>
                <w:w w:val="99"/>
                <w:sz w:val="24"/>
                <w:szCs w:val="24"/>
                <w:lang w:val="ru-RU"/>
              </w:rPr>
              <w:t>ПК 2.1, ПК</w:t>
            </w:r>
            <w:proofErr w:type="gramStart"/>
            <w:r w:rsidRPr="007476A8">
              <w:rPr>
                <w:color w:val="000000" w:themeColor="text1"/>
                <w:w w:val="99"/>
                <w:sz w:val="24"/>
                <w:szCs w:val="24"/>
                <w:lang w:val="ru-RU"/>
              </w:rPr>
              <w:t>2</w:t>
            </w:r>
            <w:proofErr w:type="gramEnd"/>
            <w:r w:rsidRPr="007476A8">
              <w:rPr>
                <w:color w:val="000000" w:themeColor="text1"/>
                <w:w w:val="99"/>
                <w:sz w:val="24"/>
                <w:szCs w:val="24"/>
                <w:lang w:val="ru-RU"/>
              </w:rPr>
              <w:t xml:space="preserve">.2. ПК 2.3, ПК 2.4, ПК 2.5, </w:t>
            </w:r>
            <w:proofErr w:type="gramStart"/>
            <w:r w:rsidRPr="007476A8">
              <w:rPr>
                <w:color w:val="000000" w:themeColor="text1"/>
                <w:w w:val="99"/>
                <w:sz w:val="24"/>
                <w:szCs w:val="24"/>
                <w:lang w:val="ru-RU"/>
              </w:rPr>
              <w:t>ОК</w:t>
            </w:r>
            <w:proofErr w:type="gramEnd"/>
            <w:r w:rsidRPr="007476A8">
              <w:rPr>
                <w:color w:val="000000" w:themeColor="text1"/>
                <w:w w:val="99"/>
                <w:sz w:val="24"/>
                <w:szCs w:val="24"/>
                <w:lang w:val="ru-RU"/>
              </w:rPr>
              <w:t xml:space="preserve"> 01, ОК 02</w:t>
            </w:r>
          </w:p>
        </w:tc>
      </w:tr>
      <w:tr w:rsidR="006F2D94" w:rsidRPr="007476A8" w14:paraId="0314D5C6" w14:textId="77777777" w:rsidTr="006F2D94">
        <w:trPr>
          <w:trHeight w:val="304"/>
        </w:trPr>
        <w:tc>
          <w:tcPr>
            <w:tcW w:w="11502" w:type="dxa"/>
            <w:gridSpan w:val="3"/>
            <w:tcBorders>
              <w:top w:val="single" w:sz="4" w:space="0" w:color="000000"/>
              <w:left w:val="single" w:sz="4" w:space="0" w:color="000000"/>
              <w:bottom w:val="single" w:sz="4" w:space="0" w:color="000000"/>
              <w:right w:val="single" w:sz="4" w:space="0" w:color="000000"/>
            </w:tcBorders>
          </w:tcPr>
          <w:p w14:paraId="2B5B71DF" w14:textId="1CC0573E" w:rsidR="006F2D94" w:rsidRPr="007476A8" w:rsidRDefault="006F2D94" w:rsidP="007476A8">
            <w:pPr>
              <w:pStyle w:val="TableParagraph"/>
              <w:rPr>
                <w:b/>
                <w:color w:val="000000" w:themeColor="text1"/>
                <w:sz w:val="24"/>
                <w:szCs w:val="24"/>
                <w:lang w:val="ru-RU"/>
              </w:rPr>
            </w:pPr>
            <w:r w:rsidRPr="007476A8">
              <w:rPr>
                <w:b/>
                <w:color w:val="000000" w:themeColor="text1"/>
                <w:sz w:val="24"/>
                <w:szCs w:val="24"/>
                <w:lang w:val="ru-RU"/>
              </w:rPr>
              <w:t>Промежуточная аттестация в виде квалификационного экзамена</w:t>
            </w:r>
          </w:p>
        </w:tc>
        <w:tc>
          <w:tcPr>
            <w:tcW w:w="1562" w:type="dxa"/>
            <w:tcBorders>
              <w:top w:val="single" w:sz="4" w:space="0" w:color="000000"/>
              <w:left w:val="single" w:sz="4" w:space="0" w:color="000000"/>
              <w:bottom w:val="single" w:sz="4" w:space="0" w:color="000000"/>
              <w:right w:val="single" w:sz="4" w:space="0" w:color="000000"/>
            </w:tcBorders>
          </w:tcPr>
          <w:p w14:paraId="6E2C2F15" w14:textId="19DF9A47" w:rsidR="006F2D94" w:rsidRPr="007476A8" w:rsidRDefault="006F2D94" w:rsidP="007476A8">
            <w:pPr>
              <w:pStyle w:val="TableParagraph"/>
              <w:jc w:val="center"/>
              <w:rPr>
                <w:color w:val="000000" w:themeColor="text1"/>
                <w:sz w:val="24"/>
                <w:szCs w:val="24"/>
                <w:lang w:val="ru-RU"/>
              </w:rPr>
            </w:pPr>
            <w:r w:rsidRPr="007476A8">
              <w:rPr>
                <w:color w:val="000000" w:themeColor="text1"/>
                <w:sz w:val="24"/>
                <w:szCs w:val="24"/>
                <w:lang w:val="ru-RU"/>
              </w:rPr>
              <w:t>6</w:t>
            </w:r>
          </w:p>
        </w:tc>
        <w:tc>
          <w:tcPr>
            <w:tcW w:w="1701" w:type="dxa"/>
            <w:tcBorders>
              <w:top w:val="single" w:sz="4" w:space="0" w:color="000000"/>
              <w:left w:val="single" w:sz="4" w:space="0" w:color="000000"/>
              <w:bottom w:val="single" w:sz="4" w:space="0" w:color="000000"/>
              <w:right w:val="single" w:sz="4" w:space="0" w:color="000000"/>
            </w:tcBorders>
          </w:tcPr>
          <w:p w14:paraId="301725E0" w14:textId="77777777" w:rsidR="006F2D94" w:rsidRPr="007476A8" w:rsidRDefault="006F2D94" w:rsidP="007476A8">
            <w:pPr>
              <w:pStyle w:val="TableParagraph"/>
              <w:jc w:val="center"/>
              <w:rPr>
                <w:color w:val="000000" w:themeColor="text1"/>
                <w:w w:val="99"/>
                <w:sz w:val="24"/>
                <w:szCs w:val="24"/>
                <w:lang w:val="ru-RU"/>
              </w:rPr>
            </w:pPr>
          </w:p>
        </w:tc>
      </w:tr>
      <w:tr w:rsidR="006F2D94" w:rsidRPr="007476A8" w14:paraId="5759CC71" w14:textId="77777777" w:rsidTr="006F2D94">
        <w:trPr>
          <w:trHeight w:val="304"/>
        </w:trPr>
        <w:tc>
          <w:tcPr>
            <w:tcW w:w="11502" w:type="dxa"/>
            <w:gridSpan w:val="3"/>
            <w:tcBorders>
              <w:top w:val="single" w:sz="4" w:space="0" w:color="000000"/>
              <w:left w:val="single" w:sz="4" w:space="0" w:color="000000"/>
              <w:bottom w:val="single" w:sz="4" w:space="0" w:color="000000"/>
              <w:right w:val="single" w:sz="4" w:space="0" w:color="000000"/>
            </w:tcBorders>
          </w:tcPr>
          <w:p w14:paraId="0D31F33E" w14:textId="2B04FC58" w:rsidR="006F2D94" w:rsidRPr="007476A8" w:rsidRDefault="006F2D94" w:rsidP="007476A8">
            <w:pPr>
              <w:pStyle w:val="TableParagraph"/>
              <w:rPr>
                <w:b/>
                <w:color w:val="000000" w:themeColor="text1"/>
                <w:sz w:val="24"/>
                <w:szCs w:val="24"/>
                <w:lang w:val="ru-RU"/>
              </w:rPr>
            </w:pPr>
            <w:r w:rsidRPr="007476A8">
              <w:rPr>
                <w:b/>
                <w:color w:val="000000" w:themeColor="text1"/>
                <w:sz w:val="24"/>
                <w:szCs w:val="24"/>
                <w:lang w:val="ru-RU"/>
              </w:rPr>
              <w:t>ИТОГО</w:t>
            </w:r>
          </w:p>
        </w:tc>
        <w:tc>
          <w:tcPr>
            <w:tcW w:w="1562" w:type="dxa"/>
            <w:tcBorders>
              <w:top w:val="single" w:sz="4" w:space="0" w:color="000000"/>
              <w:left w:val="single" w:sz="4" w:space="0" w:color="000000"/>
              <w:bottom w:val="single" w:sz="4" w:space="0" w:color="000000"/>
              <w:right w:val="single" w:sz="4" w:space="0" w:color="000000"/>
            </w:tcBorders>
          </w:tcPr>
          <w:p w14:paraId="504D53AF" w14:textId="77777777" w:rsidR="006F2D94" w:rsidRPr="007476A8" w:rsidRDefault="006F2D94" w:rsidP="007476A8">
            <w:pPr>
              <w:pStyle w:val="TableParagraph"/>
              <w:jc w:val="center"/>
              <w:rPr>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41904953" w14:textId="77777777" w:rsidR="006F2D94" w:rsidRPr="007476A8" w:rsidRDefault="006F2D94" w:rsidP="007476A8">
            <w:pPr>
              <w:pStyle w:val="TableParagraph"/>
              <w:jc w:val="center"/>
              <w:rPr>
                <w:color w:val="000000" w:themeColor="text1"/>
                <w:w w:val="99"/>
                <w:sz w:val="24"/>
                <w:szCs w:val="24"/>
              </w:rPr>
            </w:pPr>
          </w:p>
        </w:tc>
      </w:tr>
    </w:tbl>
    <w:p w14:paraId="2BF72870" w14:textId="77777777" w:rsidR="00594BE9" w:rsidRPr="007476A8" w:rsidRDefault="00594BE9" w:rsidP="007476A8">
      <w:pPr>
        <w:widowControl w:val="0"/>
        <w:rPr>
          <w:rFonts w:ascii="Times New Roman" w:eastAsia="Segoe UI" w:hAnsi="Times New Roman" w:cs="Times New Roman"/>
          <w:b/>
          <w:bCs/>
          <w:color w:val="000000" w:themeColor="text1"/>
          <w:spacing w:val="15"/>
          <w:sz w:val="24"/>
          <w:szCs w:val="24"/>
          <w:lang w:eastAsia="ru-RU"/>
        </w:rPr>
        <w:sectPr w:rsidR="00594BE9" w:rsidRPr="007476A8" w:rsidSect="00594BE9">
          <w:pgSz w:w="16838" w:h="11906" w:orient="landscape"/>
          <w:pgMar w:top="567" w:right="1134" w:bottom="1701" w:left="1134" w:header="709" w:footer="709" w:gutter="0"/>
          <w:cols w:space="720"/>
        </w:sectPr>
      </w:pPr>
    </w:p>
    <w:p w14:paraId="47A66FDA" w14:textId="063DC1FE" w:rsidR="00AE480B" w:rsidRPr="007476A8" w:rsidRDefault="00CE3132" w:rsidP="007476A8">
      <w:pPr>
        <w:pStyle w:val="1"/>
        <w:widowControl w:val="0"/>
        <w:tabs>
          <w:tab w:val="left" w:pos="993"/>
          <w:tab w:val="left" w:pos="2380"/>
        </w:tabs>
        <w:autoSpaceDE w:val="0"/>
        <w:autoSpaceDN w:val="0"/>
        <w:spacing w:before="0" w:beforeAutospacing="0" w:after="0" w:afterAutospacing="0"/>
        <w:jc w:val="left"/>
        <w:rPr>
          <w:color w:val="000000" w:themeColor="text1"/>
        </w:rPr>
      </w:pPr>
      <w:r w:rsidRPr="007476A8">
        <w:rPr>
          <w:color w:val="000000" w:themeColor="text1"/>
        </w:rPr>
        <w:lastRenderedPageBreak/>
        <w:t>3.</w:t>
      </w:r>
      <w:r w:rsidR="00AE480B" w:rsidRPr="007476A8">
        <w:rPr>
          <w:color w:val="000000" w:themeColor="text1"/>
        </w:rPr>
        <w:t>УСЛОВИЯ РЕАЛИЗАЦИИ ПРОГРАММЫ</w:t>
      </w:r>
      <w:r w:rsidR="00AE480B" w:rsidRPr="007476A8">
        <w:rPr>
          <w:color w:val="000000" w:themeColor="text1"/>
          <w:spacing w:val="-6"/>
        </w:rPr>
        <w:t xml:space="preserve"> </w:t>
      </w:r>
      <w:r w:rsidR="00AE480B" w:rsidRPr="007476A8">
        <w:rPr>
          <w:color w:val="000000" w:themeColor="text1"/>
        </w:rPr>
        <w:t>МОДУЛЯ</w:t>
      </w:r>
    </w:p>
    <w:p w14:paraId="571DEA9E" w14:textId="77777777" w:rsidR="00AE480B" w:rsidRPr="007476A8" w:rsidRDefault="00AE480B" w:rsidP="007476A8">
      <w:pPr>
        <w:pStyle w:val="af4"/>
        <w:tabs>
          <w:tab w:val="left" w:pos="993"/>
        </w:tabs>
        <w:spacing w:before="0" w:after="0"/>
        <w:rPr>
          <w:b/>
          <w:color w:val="000000" w:themeColor="text1"/>
          <w:szCs w:val="24"/>
        </w:rPr>
      </w:pPr>
    </w:p>
    <w:p w14:paraId="31BE82DF" w14:textId="2D95D202" w:rsidR="00AE480B" w:rsidRPr="007476A8" w:rsidRDefault="00CE3132" w:rsidP="007476A8">
      <w:pPr>
        <w:widowControl w:val="0"/>
        <w:tabs>
          <w:tab w:val="left" w:pos="993"/>
          <w:tab w:val="left" w:pos="1363"/>
        </w:tabs>
        <w:autoSpaceDE w:val="0"/>
        <w:autoSpaceDN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3.1</w:t>
      </w:r>
      <w:r w:rsidR="00A00B2C">
        <w:rPr>
          <w:rFonts w:ascii="Times New Roman" w:hAnsi="Times New Roman" w:cs="Times New Roman"/>
          <w:b/>
          <w:color w:val="000000" w:themeColor="text1"/>
          <w:sz w:val="24"/>
          <w:szCs w:val="24"/>
        </w:rPr>
        <w:t xml:space="preserve">. </w:t>
      </w:r>
      <w:r w:rsidRPr="007476A8">
        <w:rPr>
          <w:rFonts w:ascii="Times New Roman" w:hAnsi="Times New Roman" w:cs="Times New Roman"/>
          <w:b/>
          <w:color w:val="000000" w:themeColor="text1"/>
          <w:sz w:val="24"/>
          <w:szCs w:val="24"/>
        </w:rPr>
        <w:t>Материально-техническое обеспечение</w:t>
      </w:r>
    </w:p>
    <w:p w14:paraId="74AF65D2" w14:textId="77777777" w:rsidR="00AE480B" w:rsidRPr="007476A8" w:rsidRDefault="00AE480B" w:rsidP="007476A8">
      <w:pPr>
        <w:pStyle w:val="af4"/>
        <w:tabs>
          <w:tab w:val="left" w:pos="993"/>
        </w:tabs>
        <w:spacing w:before="0" w:after="0"/>
        <w:rPr>
          <w:b/>
          <w:color w:val="000000" w:themeColor="text1"/>
          <w:szCs w:val="24"/>
        </w:rPr>
      </w:pPr>
    </w:p>
    <w:p w14:paraId="07E22E11" w14:textId="534B5280" w:rsidR="00AE480B" w:rsidRPr="007476A8" w:rsidRDefault="00AE480B" w:rsidP="007476A8">
      <w:pPr>
        <w:pStyle w:val="af4"/>
        <w:tabs>
          <w:tab w:val="left" w:pos="993"/>
          <w:tab w:val="left" w:pos="2559"/>
          <w:tab w:val="left" w:pos="4174"/>
          <w:tab w:val="left" w:pos="4887"/>
          <w:tab w:val="left" w:pos="6063"/>
          <w:tab w:val="left" w:pos="7311"/>
          <w:tab w:val="left" w:pos="8597"/>
          <w:tab w:val="left" w:pos="10343"/>
        </w:tabs>
        <w:spacing w:before="0" w:after="0"/>
        <w:ind w:firstLine="709"/>
        <w:rPr>
          <w:color w:val="000000" w:themeColor="text1"/>
          <w:szCs w:val="24"/>
        </w:rPr>
      </w:pPr>
      <w:r w:rsidRPr="007476A8">
        <w:rPr>
          <w:color w:val="000000" w:themeColor="text1"/>
          <w:szCs w:val="24"/>
        </w:rPr>
        <w:t>Реализация пр</w:t>
      </w:r>
      <w:r w:rsidR="006F2D94" w:rsidRPr="007476A8">
        <w:rPr>
          <w:color w:val="000000" w:themeColor="text1"/>
          <w:szCs w:val="24"/>
        </w:rPr>
        <w:t>ограммы ПМ осуществляется в учебном</w:t>
      </w:r>
      <w:r w:rsidRPr="007476A8">
        <w:rPr>
          <w:color w:val="000000" w:themeColor="text1"/>
          <w:szCs w:val="24"/>
        </w:rPr>
        <w:t xml:space="preserve"> кабинете</w:t>
      </w:r>
      <w:r w:rsidR="00A00B2C">
        <w:rPr>
          <w:color w:val="000000" w:themeColor="text1"/>
          <w:szCs w:val="24"/>
        </w:rPr>
        <w:t>»</w:t>
      </w:r>
      <w:r w:rsidRPr="007476A8">
        <w:rPr>
          <w:color w:val="000000" w:themeColor="text1"/>
          <w:szCs w:val="24"/>
        </w:rPr>
        <w:t xml:space="preserve"> Сварочное производство»</w:t>
      </w:r>
    </w:p>
    <w:p w14:paraId="0B0DF08F" w14:textId="0BA8DC9C" w:rsidR="00AE480B" w:rsidRPr="007476A8" w:rsidRDefault="00AE480B" w:rsidP="007476A8">
      <w:pPr>
        <w:pStyle w:val="af4"/>
        <w:tabs>
          <w:tab w:val="left" w:pos="993"/>
          <w:tab w:val="left" w:pos="2559"/>
          <w:tab w:val="left" w:pos="4174"/>
          <w:tab w:val="left" w:pos="4887"/>
          <w:tab w:val="left" w:pos="6063"/>
          <w:tab w:val="left" w:pos="7311"/>
          <w:tab w:val="left" w:pos="8597"/>
          <w:tab w:val="left" w:pos="10343"/>
        </w:tabs>
        <w:spacing w:before="0" w:after="0"/>
        <w:ind w:firstLine="709"/>
        <w:rPr>
          <w:color w:val="000000" w:themeColor="text1"/>
          <w:szCs w:val="24"/>
        </w:rPr>
      </w:pPr>
      <w:r w:rsidRPr="007476A8">
        <w:rPr>
          <w:color w:val="000000" w:themeColor="text1"/>
          <w:szCs w:val="24"/>
        </w:rPr>
        <w:t>- Оборудование учебного кабинета и рабочих мест</w:t>
      </w:r>
      <w:r w:rsidRPr="007476A8">
        <w:rPr>
          <w:color w:val="000000" w:themeColor="text1"/>
          <w:spacing w:val="-6"/>
          <w:szCs w:val="24"/>
        </w:rPr>
        <w:t xml:space="preserve"> </w:t>
      </w:r>
      <w:r w:rsidRPr="007476A8">
        <w:rPr>
          <w:color w:val="000000" w:themeColor="text1"/>
          <w:szCs w:val="24"/>
        </w:rPr>
        <w:t>кабинета</w:t>
      </w:r>
      <w:r w:rsidR="00A00B2C">
        <w:rPr>
          <w:color w:val="000000" w:themeColor="text1"/>
          <w:szCs w:val="24"/>
        </w:rPr>
        <w:t xml:space="preserve"> в соответствии с приложением 3 ОПОП-П</w:t>
      </w:r>
      <w:r w:rsidRPr="007476A8">
        <w:rPr>
          <w:color w:val="000000" w:themeColor="text1"/>
          <w:szCs w:val="24"/>
        </w:rPr>
        <w:t>:</w:t>
      </w:r>
    </w:p>
    <w:p w14:paraId="30D26223" w14:textId="77777777" w:rsidR="00AE480B" w:rsidRPr="007476A8" w:rsidRDefault="00AE480B" w:rsidP="007476A8">
      <w:pPr>
        <w:pStyle w:val="a4"/>
        <w:widowControl w:val="0"/>
        <w:numPr>
          <w:ilvl w:val="0"/>
          <w:numId w:val="25"/>
        </w:numPr>
        <w:tabs>
          <w:tab w:val="left" w:pos="713"/>
          <w:tab w:val="left" w:pos="993"/>
        </w:tabs>
        <w:autoSpaceDE w:val="0"/>
        <w:autoSpaceDN w:val="0"/>
        <w:ind w:left="0" w:firstLine="709"/>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Расчета и проектирования сварных</w:t>
      </w:r>
      <w:r w:rsidRPr="007476A8">
        <w:rPr>
          <w:rFonts w:ascii="Times New Roman" w:hAnsi="Times New Roman" w:cs="Times New Roman"/>
          <w:color w:val="000000" w:themeColor="text1"/>
          <w:spacing w:val="-6"/>
          <w:sz w:val="24"/>
          <w:szCs w:val="24"/>
        </w:rPr>
        <w:t xml:space="preserve"> </w:t>
      </w:r>
      <w:r w:rsidRPr="007476A8">
        <w:rPr>
          <w:rFonts w:ascii="Times New Roman" w:hAnsi="Times New Roman" w:cs="Times New Roman"/>
          <w:color w:val="000000" w:themeColor="text1"/>
          <w:sz w:val="24"/>
          <w:szCs w:val="24"/>
        </w:rPr>
        <w:t>соединений</w:t>
      </w:r>
    </w:p>
    <w:p w14:paraId="120B976F" w14:textId="5D08608A" w:rsidR="00AE480B" w:rsidRPr="007476A8" w:rsidRDefault="00CE3132" w:rsidP="007476A8">
      <w:pPr>
        <w:pStyle w:val="af4"/>
        <w:tabs>
          <w:tab w:val="left" w:pos="993"/>
          <w:tab w:val="left" w:pos="2701"/>
          <w:tab w:val="left" w:pos="4660"/>
          <w:tab w:val="left" w:pos="5154"/>
          <w:tab w:val="left" w:pos="5912"/>
          <w:tab w:val="left" w:pos="7842"/>
          <w:tab w:val="left" w:pos="9759"/>
        </w:tabs>
        <w:spacing w:before="0" w:after="0"/>
        <w:ind w:firstLine="709"/>
        <w:rPr>
          <w:color w:val="000000" w:themeColor="text1"/>
          <w:szCs w:val="24"/>
        </w:rPr>
      </w:pPr>
      <w:r w:rsidRPr="007476A8">
        <w:rPr>
          <w:color w:val="000000" w:themeColor="text1"/>
          <w:szCs w:val="24"/>
        </w:rPr>
        <w:t xml:space="preserve">Обеспечение: компьютеры- 6 </w:t>
      </w:r>
      <w:proofErr w:type="spellStart"/>
      <w:proofErr w:type="gramStart"/>
      <w:r w:rsidRPr="007476A8">
        <w:rPr>
          <w:color w:val="000000" w:themeColor="text1"/>
          <w:szCs w:val="24"/>
        </w:rPr>
        <w:t>шт</w:t>
      </w:r>
      <w:proofErr w:type="spellEnd"/>
      <w:proofErr w:type="gramEnd"/>
      <w:r w:rsidRPr="007476A8">
        <w:rPr>
          <w:color w:val="000000" w:themeColor="text1"/>
          <w:szCs w:val="24"/>
        </w:rPr>
        <w:t xml:space="preserve">, программное обеспечение, </w:t>
      </w:r>
      <w:r w:rsidR="00AE480B" w:rsidRPr="007476A8">
        <w:rPr>
          <w:color w:val="000000" w:themeColor="text1"/>
          <w:szCs w:val="24"/>
        </w:rPr>
        <w:t>DVD, мультимедийный проектор, интерактивная доска,</w:t>
      </w:r>
      <w:r w:rsidR="00AE480B" w:rsidRPr="007476A8">
        <w:rPr>
          <w:color w:val="000000" w:themeColor="text1"/>
          <w:spacing w:val="-6"/>
          <w:szCs w:val="24"/>
        </w:rPr>
        <w:t xml:space="preserve"> </w:t>
      </w:r>
      <w:r w:rsidR="00AE480B" w:rsidRPr="007476A8">
        <w:rPr>
          <w:color w:val="000000" w:themeColor="text1"/>
          <w:szCs w:val="24"/>
        </w:rPr>
        <w:t>аудиосистема.</w:t>
      </w:r>
    </w:p>
    <w:p w14:paraId="61BD3212" w14:textId="77777777" w:rsidR="00AE480B" w:rsidRPr="007476A8" w:rsidRDefault="00AE480B" w:rsidP="007476A8">
      <w:pPr>
        <w:pStyle w:val="a4"/>
        <w:widowControl w:val="0"/>
        <w:numPr>
          <w:ilvl w:val="0"/>
          <w:numId w:val="25"/>
        </w:numPr>
        <w:tabs>
          <w:tab w:val="left" w:pos="713"/>
          <w:tab w:val="left" w:pos="993"/>
        </w:tabs>
        <w:autoSpaceDE w:val="0"/>
        <w:autoSpaceDN w:val="0"/>
        <w:ind w:left="0" w:firstLine="709"/>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Испытания материалов и контроля качества сварных</w:t>
      </w:r>
      <w:r w:rsidRPr="007476A8">
        <w:rPr>
          <w:rFonts w:ascii="Times New Roman" w:hAnsi="Times New Roman" w:cs="Times New Roman"/>
          <w:color w:val="000000" w:themeColor="text1"/>
          <w:spacing w:val="-7"/>
          <w:sz w:val="24"/>
          <w:szCs w:val="24"/>
        </w:rPr>
        <w:t xml:space="preserve"> </w:t>
      </w:r>
      <w:r w:rsidRPr="007476A8">
        <w:rPr>
          <w:rFonts w:ascii="Times New Roman" w:hAnsi="Times New Roman" w:cs="Times New Roman"/>
          <w:color w:val="000000" w:themeColor="text1"/>
          <w:sz w:val="24"/>
          <w:szCs w:val="24"/>
        </w:rPr>
        <w:t>соединений</w:t>
      </w:r>
    </w:p>
    <w:p w14:paraId="0C6D65B4" w14:textId="77777777" w:rsidR="00CE3132" w:rsidRPr="007476A8" w:rsidRDefault="00AE480B" w:rsidP="007476A8">
      <w:pPr>
        <w:pStyle w:val="af4"/>
        <w:tabs>
          <w:tab w:val="left" w:pos="993"/>
        </w:tabs>
        <w:spacing w:before="0" w:after="0"/>
        <w:ind w:firstLine="709"/>
        <w:rPr>
          <w:color w:val="000000" w:themeColor="text1"/>
          <w:szCs w:val="24"/>
        </w:rPr>
      </w:pPr>
      <w:r w:rsidRPr="007476A8">
        <w:rPr>
          <w:color w:val="000000" w:themeColor="text1"/>
          <w:szCs w:val="24"/>
        </w:rPr>
        <w:t xml:space="preserve">Обеспечение: </w:t>
      </w:r>
    </w:p>
    <w:p w14:paraId="3C7540BE" w14:textId="77777777" w:rsidR="00CE3132" w:rsidRPr="007476A8" w:rsidRDefault="00AE480B" w:rsidP="007476A8">
      <w:pPr>
        <w:pStyle w:val="af4"/>
        <w:tabs>
          <w:tab w:val="left" w:pos="993"/>
        </w:tabs>
        <w:spacing w:before="0" w:after="0"/>
        <w:ind w:firstLine="709"/>
        <w:rPr>
          <w:color w:val="000000" w:themeColor="text1"/>
          <w:szCs w:val="24"/>
        </w:rPr>
      </w:pPr>
      <w:r w:rsidRPr="007476A8">
        <w:rPr>
          <w:color w:val="000000" w:themeColor="text1"/>
          <w:szCs w:val="24"/>
        </w:rPr>
        <w:t xml:space="preserve">компьютеры- 6 </w:t>
      </w:r>
      <w:proofErr w:type="spellStart"/>
      <w:proofErr w:type="gramStart"/>
      <w:r w:rsidRPr="007476A8">
        <w:rPr>
          <w:color w:val="000000" w:themeColor="text1"/>
          <w:szCs w:val="24"/>
        </w:rPr>
        <w:t>шт</w:t>
      </w:r>
      <w:proofErr w:type="spellEnd"/>
      <w:proofErr w:type="gramEnd"/>
      <w:r w:rsidRPr="007476A8">
        <w:rPr>
          <w:color w:val="000000" w:themeColor="text1"/>
          <w:szCs w:val="24"/>
        </w:rPr>
        <w:t>,</w:t>
      </w:r>
    </w:p>
    <w:p w14:paraId="64A60EB4" w14:textId="77777777" w:rsidR="00CE3132" w:rsidRPr="007476A8" w:rsidRDefault="00AE480B" w:rsidP="007476A8">
      <w:pPr>
        <w:pStyle w:val="af4"/>
        <w:tabs>
          <w:tab w:val="left" w:pos="993"/>
        </w:tabs>
        <w:spacing w:before="0" w:after="0"/>
        <w:ind w:firstLine="709"/>
        <w:rPr>
          <w:color w:val="000000" w:themeColor="text1"/>
          <w:szCs w:val="24"/>
        </w:rPr>
      </w:pPr>
      <w:r w:rsidRPr="007476A8">
        <w:rPr>
          <w:color w:val="000000" w:themeColor="text1"/>
          <w:szCs w:val="24"/>
        </w:rPr>
        <w:t xml:space="preserve"> программное обеспечение,</w:t>
      </w:r>
    </w:p>
    <w:p w14:paraId="764AE36D" w14:textId="77777777" w:rsidR="00CE3132" w:rsidRPr="007476A8" w:rsidRDefault="00AE480B" w:rsidP="007476A8">
      <w:pPr>
        <w:pStyle w:val="af4"/>
        <w:tabs>
          <w:tab w:val="left" w:pos="993"/>
        </w:tabs>
        <w:spacing w:before="0" w:after="0"/>
        <w:ind w:firstLine="709"/>
        <w:rPr>
          <w:color w:val="000000" w:themeColor="text1"/>
          <w:szCs w:val="24"/>
        </w:rPr>
      </w:pPr>
      <w:r w:rsidRPr="007476A8">
        <w:rPr>
          <w:color w:val="000000" w:themeColor="text1"/>
          <w:szCs w:val="24"/>
        </w:rPr>
        <w:t xml:space="preserve"> DVD, мультимедийный проектор, </w:t>
      </w:r>
    </w:p>
    <w:p w14:paraId="542E44BD" w14:textId="77777777" w:rsidR="00CE3132" w:rsidRPr="007476A8" w:rsidRDefault="00AE480B" w:rsidP="007476A8">
      <w:pPr>
        <w:pStyle w:val="af4"/>
        <w:tabs>
          <w:tab w:val="left" w:pos="993"/>
        </w:tabs>
        <w:spacing w:before="0" w:after="0"/>
        <w:ind w:firstLine="709"/>
        <w:rPr>
          <w:color w:val="000000" w:themeColor="text1"/>
          <w:szCs w:val="24"/>
        </w:rPr>
      </w:pPr>
      <w:r w:rsidRPr="007476A8">
        <w:rPr>
          <w:color w:val="000000" w:themeColor="text1"/>
          <w:szCs w:val="24"/>
        </w:rPr>
        <w:t xml:space="preserve">интерактивная доска, аудиосистема. </w:t>
      </w:r>
    </w:p>
    <w:p w14:paraId="3236D7F2" w14:textId="0E0FF482" w:rsidR="00AE480B" w:rsidRPr="007476A8" w:rsidRDefault="00AE480B" w:rsidP="007476A8">
      <w:pPr>
        <w:pStyle w:val="af4"/>
        <w:tabs>
          <w:tab w:val="left" w:pos="993"/>
        </w:tabs>
        <w:spacing w:before="0" w:after="0"/>
        <w:ind w:firstLine="709"/>
        <w:rPr>
          <w:color w:val="000000" w:themeColor="text1"/>
          <w:szCs w:val="24"/>
        </w:rPr>
      </w:pPr>
      <w:r w:rsidRPr="007476A8">
        <w:rPr>
          <w:color w:val="000000" w:themeColor="text1"/>
          <w:szCs w:val="24"/>
        </w:rPr>
        <w:t>Оборудование мастерской и рабочих мест мастерской:</w:t>
      </w:r>
    </w:p>
    <w:p w14:paraId="1A07AB0E" w14:textId="77777777" w:rsidR="00AE480B" w:rsidRPr="007476A8" w:rsidRDefault="00AE480B" w:rsidP="007476A8">
      <w:pPr>
        <w:pStyle w:val="af4"/>
        <w:tabs>
          <w:tab w:val="left" w:pos="993"/>
        </w:tabs>
        <w:spacing w:before="0" w:after="0"/>
        <w:ind w:firstLine="709"/>
        <w:rPr>
          <w:color w:val="000000" w:themeColor="text1"/>
          <w:szCs w:val="24"/>
        </w:rPr>
      </w:pPr>
      <w:r w:rsidRPr="007476A8">
        <w:rPr>
          <w:color w:val="000000" w:themeColor="text1"/>
          <w:szCs w:val="24"/>
        </w:rPr>
        <w:t>Оборудование лаборатории и рабочих мест лаборатории:</w:t>
      </w:r>
    </w:p>
    <w:p w14:paraId="3339EE69" w14:textId="77777777" w:rsidR="00AE480B" w:rsidRPr="007476A8" w:rsidRDefault="00AE480B" w:rsidP="007476A8">
      <w:pPr>
        <w:pStyle w:val="a4"/>
        <w:widowControl w:val="0"/>
        <w:numPr>
          <w:ilvl w:val="0"/>
          <w:numId w:val="25"/>
        </w:numPr>
        <w:tabs>
          <w:tab w:val="left" w:pos="712"/>
          <w:tab w:val="left" w:pos="993"/>
        </w:tabs>
        <w:autoSpaceDE w:val="0"/>
        <w:autoSpaceDN w:val="0"/>
        <w:ind w:left="0" w:firstLine="709"/>
        <w:contextualSpacing w:val="0"/>
        <w:rPr>
          <w:rFonts w:ascii="Times New Roman" w:hAnsi="Times New Roman" w:cs="Times New Roman"/>
          <w:color w:val="000000" w:themeColor="text1"/>
          <w:sz w:val="24"/>
          <w:szCs w:val="24"/>
          <w:lang w:val="en-US"/>
        </w:rPr>
      </w:pPr>
      <w:r w:rsidRPr="007476A8">
        <w:rPr>
          <w:rFonts w:ascii="Times New Roman" w:hAnsi="Times New Roman" w:cs="Times New Roman"/>
          <w:color w:val="000000" w:themeColor="text1"/>
          <w:sz w:val="24"/>
          <w:szCs w:val="24"/>
        </w:rPr>
        <w:t>Технической</w:t>
      </w:r>
      <w:r w:rsidRPr="007476A8">
        <w:rPr>
          <w:rFonts w:ascii="Times New Roman" w:hAnsi="Times New Roman" w:cs="Times New Roman"/>
          <w:color w:val="000000" w:themeColor="text1"/>
          <w:spacing w:val="-1"/>
          <w:sz w:val="24"/>
          <w:szCs w:val="24"/>
        </w:rPr>
        <w:t xml:space="preserve"> </w:t>
      </w:r>
      <w:r w:rsidRPr="007476A8">
        <w:rPr>
          <w:rFonts w:ascii="Times New Roman" w:hAnsi="Times New Roman" w:cs="Times New Roman"/>
          <w:color w:val="000000" w:themeColor="text1"/>
          <w:sz w:val="24"/>
          <w:szCs w:val="24"/>
        </w:rPr>
        <w:t>механики</w:t>
      </w:r>
    </w:p>
    <w:p w14:paraId="1523DDA5" w14:textId="77777777" w:rsidR="00CE3132" w:rsidRPr="007476A8" w:rsidRDefault="00AE480B" w:rsidP="007476A8">
      <w:pPr>
        <w:pStyle w:val="af4"/>
        <w:tabs>
          <w:tab w:val="left" w:pos="993"/>
        </w:tabs>
        <w:spacing w:before="0" w:after="0"/>
        <w:ind w:firstLine="709"/>
        <w:rPr>
          <w:color w:val="000000" w:themeColor="text1"/>
          <w:szCs w:val="24"/>
        </w:rPr>
      </w:pPr>
      <w:r w:rsidRPr="007476A8">
        <w:rPr>
          <w:color w:val="000000" w:themeColor="text1"/>
          <w:szCs w:val="24"/>
        </w:rPr>
        <w:t xml:space="preserve">Обеспечение: разрывная машина – МИ-20УМ, </w:t>
      </w:r>
    </w:p>
    <w:p w14:paraId="7DF8443C" w14:textId="77777777" w:rsidR="00CE3132" w:rsidRPr="007476A8" w:rsidRDefault="00AE480B" w:rsidP="007476A8">
      <w:pPr>
        <w:pStyle w:val="af4"/>
        <w:tabs>
          <w:tab w:val="left" w:pos="993"/>
        </w:tabs>
        <w:spacing w:before="0" w:after="0"/>
        <w:ind w:firstLine="709"/>
        <w:rPr>
          <w:color w:val="000000" w:themeColor="text1"/>
          <w:szCs w:val="24"/>
        </w:rPr>
      </w:pPr>
      <w:r w:rsidRPr="007476A8">
        <w:rPr>
          <w:color w:val="000000" w:themeColor="text1"/>
          <w:szCs w:val="24"/>
        </w:rPr>
        <w:t>лабораторная установка по сопротивлению материалов – СМ-2.,</w:t>
      </w:r>
    </w:p>
    <w:p w14:paraId="507C0012" w14:textId="385EB6B8" w:rsidR="00AE480B" w:rsidRPr="007476A8" w:rsidRDefault="00AE480B" w:rsidP="007476A8">
      <w:pPr>
        <w:pStyle w:val="af4"/>
        <w:tabs>
          <w:tab w:val="left" w:pos="993"/>
        </w:tabs>
        <w:spacing w:before="0" w:after="0"/>
        <w:ind w:firstLine="709"/>
        <w:rPr>
          <w:color w:val="000000" w:themeColor="text1"/>
          <w:szCs w:val="24"/>
        </w:rPr>
      </w:pPr>
      <w:r w:rsidRPr="007476A8">
        <w:rPr>
          <w:color w:val="000000" w:themeColor="text1"/>
          <w:szCs w:val="24"/>
        </w:rPr>
        <w:t xml:space="preserve"> </w:t>
      </w:r>
      <w:proofErr w:type="gramStart"/>
      <w:r w:rsidRPr="007476A8">
        <w:rPr>
          <w:color w:val="000000" w:themeColor="text1"/>
          <w:szCs w:val="24"/>
        </w:rPr>
        <w:t>виртуальные</w:t>
      </w:r>
      <w:proofErr w:type="gramEnd"/>
      <w:r w:rsidRPr="007476A8">
        <w:rPr>
          <w:color w:val="000000" w:themeColor="text1"/>
          <w:szCs w:val="24"/>
        </w:rPr>
        <w:t xml:space="preserve"> лабораторные работы по сопротивлению материалов.</w:t>
      </w:r>
    </w:p>
    <w:p w14:paraId="401B88C8" w14:textId="77777777" w:rsidR="00AE480B" w:rsidRPr="007476A8" w:rsidRDefault="00AE480B" w:rsidP="007476A8">
      <w:pPr>
        <w:pStyle w:val="a4"/>
        <w:widowControl w:val="0"/>
        <w:numPr>
          <w:ilvl w:val="0"/>
          <w:numId w:val="25"/>
        </w:numPr>
        <w:tabs>
          <w:tab w:val="left" w:pos="712"/>
          <w:tab w:val="left" w:pos="993"/>
        </w:tabs>
        <w:autoSpaceDE w:val="0"/>
        <w:autoSpaceDN w:val="0"/>
        <w:ind w:left="0" w:firstLine="709"/>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Испытания материалов и контроля качества сварных</w:t>
      </w:r>
      <w:r w:rsidRPr="007476A8">
        <w:rPr>
          <w:rFonts w:ascii="Times New Roman" w:hAnsi="Times New Roman" w:cs="Times New Roman"/>
          <w:color w:val="000000" w:themeColor="text1"/>
          <w:spacing w:val="-8"/>
          <w:sz w:val="24"/>
          <w:szCs w:val="24"/>
        </w:rPr>
        <w:t xml:space="preserve"> </w:t>
      </w:r>
      <w:r w:rsidRPr="007476A8">
        <w:rPr>
          <w:rFonts w:ascii="Times New Roman" w:hAnsi="Times New Roman" w:cs="Times New Roman"/>
          <w:color w:val="000000" w:themeColor="text1"/>
          <w:sz w:val="24"/>
          <w:szCs w:val="24"/>
        </w:rPr>
        <w:t>соединений</w:t>
      </w:r>
    </w:p>
    <w:p w14:paraId="7B5B3D1D" w14:textId="5FCE79E0" w:rsidR="00AE480B" w:rsidRPr="007476A8" w:rsidRDefault="00CE3132" w:rsidP="007476A8">
      <w:pPr>
        <w:pStyle w:val="af4"/>
        <w:tabs>
          <w:tab w:val="left" w:pos="993"/>
          <w:tab w:val="left" w:pos="2587"/>
          <w:tab w:val="left" w:pos="3626"/>
          <w:tab w:val="left" w:pos="5390"/>
          <w:tab w:val="left" w:pos="8326"/>
        </w:tabs>
        <w:spacing w:before="0" w:after="0"/>
        <w:ind w:firstLine="709"/>
        <w:rPr>
          <w:color w:val="000000" w:themeColor="text1"/>
          <w:szCs w:val="24"/>
        </w:rPr>
      </w:pPr>
      <w:r w:rsidRPr="007476A8">
        <w:rPr>
          <w:color w:val="000000" w:themeColor="text1"/>
          <w:szCs w:val="24"/>
        </w:rPr>
        <w:t xml:space="preserve">Обеспечение: сканер дефектоскоп </w:t>
      </w:r>
      <w:proofErr w:type="spellStart"/>
      <w:r w:rsidRPr="007476A8">
        <w:rPr>
          <w:color w:val="000000" w:themeColor="text1"/>
          <w:szCs w:val="24"/>
        </w:rPr>
        <w:t>магнитоанизотропный</w:t>
      </w:r>
      <w:proofErr w:type="spellEnd"/>
      <w:r w:rsidRPr="007476A8">
        <w:rPr>
          <w:color w:val="000000" w:themeColor="text1"/>
          <w:szCs w:val="24"/>
        </w:rPr>
        <w:t xml:space="preserve"> </w:t>
      </w:r>
      <w:r w:rsidR="00AE480B" w:rsidRPr="007476A8">
        <w:rPr>
          <w:color w:val="000000" w:themeColor="text1"/>
          <w:spacing w:val="-1"/>
          <w:szCs w:val="24"/>
        </w:rPr>
        <w:t xml:space="preserve">«Комплекс-2.05», </w:t>
      </w:r>
      <w:proofErr w:type="spellStart"/>
      <w:r w:rsidR="00AE480B" w:rsidRPr="007476A8">
        <w:rPr>
          <w:color w:val="000000" w:themeColor="text1"/>
          <w:szCs w:val="24"/>
        </w:rPr>
        <w:t>толщиномеры</w:t>
      </w:r>
      <w:proofErr w:type="spellEnd"/>
      <w:r w:rsidR="00AE480B" w:rsidRPr="007476A8">
        <w:rPr>
          <w:color w:val="000000" w:themeColor="text1"/>
          <w:szCs w:val="24"/>
        </w:rPr>
        <w:t>, компьютеры, специализированное программное</w:t>
      </w:r>
      <w:r w:rsidR="00AE480B" w:rsidRPr="007476A8">
        <w:rPr>
          <w:color w:val="000000" w:themeColor="text1"/>
          <w:spacing w:val="-14"/>
          <w:szCs w:val="24"/>
        </w:rPr>
        <w:t xml:space="preserve"> </w:t>
      </w:r>
      <w:r w:rsidR="00AE480B" w:rsidRPr="007476A8">
        <w:rPr>
          <w:color w:val="000000" w:themeColor="text1"/>
          <w:szCs w:val="24"/>
        </w:rPr>
        <w:t>обеспечение.</w:t>
      </w:r>
    </w:p>
    <w:p w14:paraId="76448747" w14:textId="77777777" w:rsidR="00AE480B" w:rsidRPr="007476A8" w:rsidRDefault="00AE480B" w:rsidP="007476A8">
      <w:pPr>
        <w:pStyle w:val="af4"/>
        <w:tabs>
          <w:tab w:val="left" w:pos="993"/>
        </w:tabs>
        <w:spacing w:before="0" w:after="0"/>
        <w:ind w:firstLine="709"/>
        <w:rPr>
          <w:color w:val="000000" w:themeColor="text1"/>
          <w:szCs w:val="24"/>
          <w:lang w:val="en-US"/>
        </w:rPr>
      </w:pPr>
      <w:r w:rsidRPr="007476A8">
        <w:rPr>
          <w:color w:val="000000" w:themeColor="text1"/>
          <w:szCs w:val="24"/>
        </w:rPr>
        <w:t>Технические средства обучения:</w:t>
      </w:r>
    </w:p>
    <w:p w14:paraId="3E06B7D6" w14:textId="77777777" w:rsidR="00AE480B" w:rsidRPr="007476A8" w:rsidRDefault="00AE480B" w:rsidP="007476A8">
      <w:pPr>
        <w:pStyle w:val="a4"/>
        <w:widowControl w:val="0"/>
        <w:numPr>
          <w:ilvl w:val="1"/>
          <w:numId w:val="25"/>
        </w:numPr>
        <w:tabs>
          <w:tab w:val="left" w:pos="952"/>
          <w:tab w:val="left" w:pos="993"/>
        </w:tabs>
        <w:autoSpaceDE w:val="0"/>
        <w:autoSpaceDN w:val="0"/>
        <w:ind w:left="0" w:firstLine="709"/>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Интерактивная</w:t>
      </w:r>
      <w:r w:rsidRPr="007476A8">
        <w:rPr>
          <w:rFonts w:ascii="Times New Roman" w:hAnsi="Times New Roman" w:cs="Times New Roman"/>
          <w:color w:val="000000" w:themeColor="text1"/>
          <w:spacing w:val="-4"/>
          <w:sz w:val="24"/>
          <w:szCs w:val="24"/>
        </w:rPr>
        <w:t xml:space="preserve"> </w:t>
      </w:r>
      <w:r w:rsidRPr="007476A8">
        <w:rPr>
          <w:rFonts w:ascii="Times New Roman" w:hAnsi="Times New Roman" w:cs="Times New Roman"/>
          <w:color w:val="000000" w:themeColor="text1"/>
          <w:sz w:val="24"/>
          <w:szCs w:val="24"/>
        </w:rPr>
        <w:t>доска</w:t>
      </w:r>
    </w:p>
    <w:p w14:paraId="22C76F20" w14:textId="77777777" w:rsidR="00AE480B" w:rsidRPr="007476A8" w:rsidRDefault="00AE480B" w:rsidP="007476A8">
      <w:pPr>
        <w:pStyle w:val="a4"/>
        <w:widowControl w:val="0"/>
        <w:numPr>
          <w:ilvl w:val="1"/>
          <w:numId w:val="25"/>
        </w:numPr>
        <w:tabs>
          <w:tab w:val="left" w:pos="952"/>
          <w:tab w:val="left" w:pos="993"/>
        </w:tabs>
        <w:autoSpaceDE w:val="0"/>
        <w:autoSpaceDN w:val="0"/>
        <w:ind w:left="0" w:firstLine="709"/>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Плакаты</w:t>
      </w:r>
    </w:p>
    <w:p w14:paraId="68A64065" w14:textId="4FD5FFF9" w:rsidR="00AE480B" w:rsidRPr="007476A8" w:rsidRDefault="00CE3132" w:rsidP="007476A8">
      <w:pPr>
        <w:pStyle w:val="af4"/>
        <w:tabs>
          <w:tab w:val="left" w:pos="993"/>
          <w:tab w:val="left" w:pos="2720"/>
          <w:tab w:val="left" w:pos="4107"/>
          <w:tab w:val="left" w:pos="5878"/>
          <w:tab w:val="left" w:pos="6751"/>
          <w:tab w:val="left" w:pos="8775"/>
        </w:tabs>
        <w:spacing w:before="0" w:after="0"/>
        <w:ind w:firstLine="709"/>
        <w:rPr>
          <w:color w:val="000000" w:themeColor="text1"/>
          <w:szCs w:val="24"/>
        </w:rPr>
      </w:pPr>
      <w:r w:rsidRPr="007476A8">
        <w:rPr>
          <w:color w:val="000000" w:themeColor="text1"/>
          <w:szCs w:val="24"/>
        </w:rPr>
        <w:t xml:space="preserve">Реализация рабочей </w:t>
      </w:r>
      <w:r w:rsidR="00AE480B" w:rsidRPr="007476A8">
        <w:rPr>
          <w:color w:val="000000" w:themeColor="text1"/>
          <w:szCs w:val="24"/>
        </w:rPr>
        <w:t>программы</w:t>
      </w:r>
      <w:r w:rsidR="00AE480B" w:rsidRPr="007476A8">
        <w:rPr>
          <w:color w:val="000000" w:themeColor="text1"/>
          <w:szCs w:val="24"/>
        </w:rPr>
        <w:tab/>
      </w:r>
      <w:r w:rsidRPr="007476A8">
        <w:rPr>
          <w:color w:val="000000" w:themeColor="text1"/>
          <w:szCs w:val="24"/>
        </w:rPr>
        <w:t xml:space="preserve"> </w:t>
      </w:r>
      <w:r w:rsidR="00AE480B" w:rsidRPr="007476A8">
        <w:rPr>
          <w:color w:val="000000" w:themeColor="text1"/>
          <w:szCs w:val="24"/>
        </w:rPr>
        <w:t>ПМ</w:t>
      </w:r>
      <w:r w:rsidRPr="007476A8">
        <w:rPr>
          <w:color w:val="000000" w:themeColor="text1"/>
          <w:szCs w:val="24"/>
        </w:rPr>
        <w:t xml:space="preserve"> предполагает </w:t>
      </w:r>
      <w:r w:rsidRPr="007476A8">
        <w:rPr>
          <w:color w:val="000000" w:themeColor="text1"/>
          <w:spacing w:val="-1"/>
          <w:szCs w:val="24"/>
        </w:rPr>
        <w:t>о</w:t>
      </w:r>
      <w:r w:rsidR="00AE480B" w:rsidRPr="007476A8">
        <w:rPr>
          <w:color w:val="000000" w:themeColor="text1"/>
          <w:spacing w:val="-1"/>
          <w:szCs w:val="24"/>
        </w:rPr>
        <w:t xml:space="preserve">бязательную </w:t>
      </w:r>
      <w:r w:rsidR="00AE480B" w:rsidRPr="007476A8">
        <w:rPr>
          <w:color w:val="000000" w:themeColor="text1"/>
          <w:szCs w:val="24"/>
        </w:rPr>
        <w:t>производственную практику.</w:t>
      </w:r>
    </w:p>
    <w:p w14:paraId="4824E968" w14:textId="77777777" w:rsidR="00AE480B" w:rsidRPr="007476A8" w:rsidRDefault="00AE480B" w:rsidP="007476A8">
      <w:pPr>
        <w:pStyle w:val="af4"/>
        <w:tabs>
          <w:tab w:val="left" w:pos="993"/>
        </w:tabs>
        <w:spacing w:before="0" w:after="0"/>
        <w:ind w:firstLine="709"/>
        <w:rPr>
          <w:color w:val="000000" w:themeColor="text1"/>
          <w:szCs w:val="24"/>
        </w:rPr>
      </w:pPr>
      <w:r w:rsidRPr="007476A8">
        <w:rPr>
          <w:color w:val="000000" w:themeColor="text1"/>
          <w:szCs w:val="24"/>
        </w:rPr>
        <w:t>Оборудование и технологическое оснащение рабочих мест:</w:t>
      </w:r>
    </w:p>
    <w:p w14:paraId="4B1B2448" w14:textId="77777777" w:rsidR="00AE480B" w:rsidRPr="007476A8" w:rsidRDefault="00AE480B" w:rsidP="007476A8">
      <w:pPr>
        <w:pStyle w:val="a4"/>
        <w:widowControl w:val="0"/>
        <w:numPr>
          <w:ilvl w:val="0"/>
          <w:numId w:val="25"/>
        </w:numPr>
        <w:tabs>
          <w:tab w:val="left" w:pos="712"/>
          <w:tab w:val="left" w:pos="993"/>
        </w:tabs>
        <w:autoSpaceDE w:val="0"/>
        <w:autoSpaceDN w:val="0"/>
        <w:ind w:left="0" w:firstLine="709"/>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Сварочная</w:t>
      </w:r>
    </w:p>
    <w:p w14:paraId="6B4BAE67" w14:textId="77777777" w:rsidR="00AE480B" w:rsidRPr="007476A8" w:rsidRDefault="00AE480B" w:rsidP="007476A8">
      <w:pPr>
        <w:pStyle w:val="af4"/>
        <w:tabs>
          <w:tab w:val="left" w:pos="993"/>
        </w:tabs>
        <w:spacing w:before="0" w:after="0"/>
        <w:ind w:firstLine="709"/>
        <w:rPr>
          <w:color w:val="000000" w:themeColor="text1"/>
          <w:szCs w:val="24"/>
        </w:rPr>
      </w:pPr>
      <w:r w:rsidRPr="007476A8">
        <w:rPr>
          <w:color w:val="000000" w:themeColor="text1"/>
          <w:szCs w:val="24"/>
        </w:rPr>
        <w:t xml:space="preserve">рабочие места по количеству </w:t>
      </w:r>
      <w:proofErr w:type="gramStart"/>
      <w:r w:rsidRPr="007476A8">
        <w:rPr>
          <w:color w:val="000000" w:themeColor="text1"/>
          <w:szCs w:val="24"/>
        </w:rPr>
        <w:t>обучающихся</w:t>
      </w:r>
      <w:proofErr w:type="gramEnd"/>
      <w:r w:rsidRPr="007476A8">
        <w:rPr>
          <w:color w:val="000000" w:themeColor="text1"/>
          <w:szCs w:val="24"/>
        </w:rPr>
        <w:t>.</w:t>
      </w:r>
    </w:p>
    <w:p w14:paraId="516E93DD" w14:textId="0051FDA1" w:rsidR="00AE480B" w:rsidRPr="007476A8" w:rsidRDefault="00AE480B" w:rsidP="007476A8">
      <w:pPr>
        <w:pStyle w:val="af4"/>
        <w:tabs>
          <w:tab w:val="left" w:pos="993"/>
          <w:tab w:val="left" w:pos="6129"/>
        </w:tabs>
        <w:spacing w:before="0" w:after="0"/>
        <w:ind w:firstLine="709"/>
        <w:rPr>
          <w:color w:val="000000" w:themeColor="text1"/>
          <w:szCs w:val="24"/>
        </w:rPr>
      </w:pPr>
      <w:r w:rsidRPr="007476A8">
        <w:rPr>
          <w:color w:val="000000" w:themeColor="text1"/>
          <w:szCs w:val="24"/>
        </w:rPr>
        <w:t xml:space="preserve">Обеспечение: </w:t>
      </w:r>
      <w:r w:rsidRPr="007476A8">
        <w:rPr>
          <w:color w:val="000000" w:themeColor="text1"/>
          <w:spacing w:val="19"/>
          <w:szCs w:val="24"/>
        </w:rPr>
        <w:t xml:space="preserve"> </w:t>
      </w:r>
      <w:r w:rsidRPr="007476A8">
        <w:rPr>
          <w:color w:val="000000" w:themeColor="text1"/>
          <w:szCs w:val="24"/>
        </w:rPr>
        <w:t xml:space="preserve">аппараты, </w:t>
      </w:r>
      <w:r w:rsidRPr="007476A8">
        <w:rPr>
          <w:color w:val="000000" w:themeColor="text1"/>
          <w:spacing w:val="16"/>
          <w:szCs w:val="24"/>
        </w:rPr>
        <w:t xml:space="preserve"> </w:t>
      </w:r>
      <w:r w:rsidR="00CE3132" w:rsidRPr="007476A8">
        <w:rPr>
          <w:color w:val="000000" w:themeColor="text1"/>
          <w:szCs w:val="24"/>
        </w:rPr>
        <w:t xml:space="preserve">дополнительное </w:t>
      </w:r>
      <w:r w:rsidRPr="007476A8">
        <w:rPr>
          <w:color w:val="000000" w:themeColor="text1"/>
          <w:szCs w:val="24"/>
        </w:rPr>
        <w:t>оборудование и инструменты для электродуговой</w:t>
      </w:r>
      <w:r w:rsidRPr="007476A8">
        <w:rPr>
          <w:color w:val="000000" w:themeColor="text1"/>
          <w:spacing w:val="-1"/>
          <w:szCs w:val="24"/>
        </w:rPr>
        <w:t xml:space="preserve"> </w:t>
      </w:r>
      <w:r w:rsidRPr="007476A8">
        <w:rPr>
          <w:color w:val="000000" w:themeColor="text1"/>
          <w:szCs w:val="24"/>
        </w:rPr>
        <w:t>сварки</w:t>
      </w:r>
    </w:p>
    <w:p w14:paraId="0B6BF1A1" w14:textId="5B8EA2B7" w:rsidR="00AE480B" w:rsidRPr="007476A8" w:rsidRDefault="00AE480B" w:rsidP="007476A8">
      <w:pPr>
        <w:pStyle w:val="a4"/>
        <w:widowControl w:val="0"/>
        <w:numPr>
          <w:ilvl w:val="0"/>
          <w:numId w:val="25"/>
        </w:numPr>
        <w:tabs>
          <w:tab w:val="left" w:pos="712"/>
          <w:tab w:val="left" w:pos="993"/>
        </w:tabs>
        <w:autoSpaceDE w:val="0"/>
        <w:autoSpaceDN w:val="0"/>
        <w:ind w:left="0" w:firstLine="709"/>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Сварочный</w:t>
      </w:r>
      <w:r w:rsidRPr="007476A8">
        <w:rPr>
          <w:rFonts w:ascii="Times New Roman" w:hAnsi="Times New Roman" w:cs="Times New Roman"/>
          <w:color w:val="000000" w:themeColor="text1"/>
          <w:spacing w:val="-1"/>
          <w:sz w:val="24"/>
          <w:szCs w:val="24"/>
        </w:rPr>
        <w:t xml:space="preserve"> </w:t>
      </w:r>
      <w:r w:rsidRPr="007476A8">
        <w:rPr>
          <w:rFonts w:ascii="Times New Roman" w:hAnsi="Times New Roman" w:cs="Times New Roman"/>
          <w:color w:val="000000" w:themeColor="text1"/>
          <w:sz w:val="24"/>
          <w:szCs w:val="24"/>
        </w:rPr>
        <w:t>полигон</w:t>
      </w:r>
      <w:r w:rsidR="00CE3132" w:rsidRPr="007476A8">
        <w:rPr>
          <w:rFonts w:ascii="Times New Roman" w:hAnsi="Times New Roman" w:cs="Times New Roman"/>
          <w:color w:val="000000" w:themeColor="text1"/>
          <w:sz w:val="24"/>
          <w:szCs w:val="24"/>
        </w:rPr>
        <w:t xml:space="preserve">  </w:t>
      </w:r>
      <w:r w:rsidRPr="007476A8">
        <w:rPr>
          <w:rFonts w:ascii="Times New Roman" w:hAnsi="Times New Roman" w:cs="Times New Roman"/>
          <w:color w:val="000000" w:themeColor="text1"/>
          <w:sz w:val="24"/>
          <w:szCs w:val="24"/>
        </w:rPr>
        <w:t xml:space="preserve">рабочие места по количеству </w:t>
      </w:r>
      <w:proofErr w:type="gramStart"/>
      <w:r w:rsidRPr="007476A8">
        <w:rPr>
          <w:rFonts w:ascii="Times New Roman" w:hAnsi="Times New Roman" w:cs="Times New Roman"/>
          <w:color w:val="000000" w:themeColor="text1"/>
          <w:sz w:val="24"/>
          <w:szCs w:val="24"/>
        </w:rPr>
        <w:t>обучающихся</w:t>
      </w:r>
      <w:proofErr w:type="gramEnd"/>
      <w:r w:rsidRPr="007476A8">
        <w:rPr>
          <w:rFonts w:ascii="Times New Roman" w:hAnsi="Times New Roman" w:cs="Times New Roman"/>
          <w:color w:val="000000" w:themeColor="text1"/>
          <w:sz w:val="24"/>
          <w:szCs w:val="24"/>
        </w:rPr>
        <w:t>.</w:t>
      </w:r>
    </w:p>
    <w:p w14:paraId="47216FA6" w14:textId="738417E6" w:rsidR="00AE480B" w:rsidRPr="007476A8" w:rsidRDefault="00AE480B" w:rsidP="007476A8">
      <w:pPr>
        <w:pStyle w:val="af4"/>
        <w:tabs>
          <w:tab w:val="left" w:pos="993"/>
        </w:tabs>
        <w:spacing w:before="0" w:after="0"/>
        <w:ind w:firstLine="709"/>
        <w:rPr>
          <w:color w:val="000000" w:themeColor="text1"/>
          <w:szCs w:val="24"/>
        </w:rPr>
      </w:pPr>
      <w:r w:rsidRPr="007476A8">
        <w:rPr>
          <w:color w:val="000000" w:themeColor="text1"/>
          <w:szCs w:val="24"/>
        </w:rPr>
        <w:t xml:space="preserve">Обеспечение: сварочные посты для электродуговой сварки, полуавтоматической сварки, контактной сварки, аргонно-дуговой сварки; энергетический комплекс установок для электронно-лучевой сварки; лазерная технологическая установка; установки для кислородной резки металлов и газовой сварки; аппараты для плазменной резки металлов; слесарные тиски, трубные </w:t>
      </w:r>
      <w:proofErr w:type="spellStart"/>
      <w:r w:rsidRPr="007476A8">
        <w:rPr>
          <w:color w:val="000000" w:themeColor="text1"/>
          <w:szCs w:val="24"/>
        </w:rPr>
        <w:t>вращатели</w:t>
      </w:r>
      <w:proofErr w:type="spellEnd"/>
      <w:r w:rsidRPr="007476A8">
        <w:rPr>
          <w:color w:val="000000" w:themeColor="text1"/>
          <w:szCs w:val="24"/>
        </w:rPr>
        <w:t>, зажимные устройства дл</w:t>
      </w:r>
      <w:r w:rsidR="00A00B2C">
        <w:rPr>
          <w:color w:val="000000" w:themeColor="text1"/>
          <w:szCs w:val="24"/>
        </w:rPr>
        <w:t xml:space="preserve">я листового проката, угловые шлифовальные </w:t>
      </w:r>
      <w:proofErr w:type="gramStart"/>
      <w:r w:rsidRPr="007476A8">
        <w:rPr>
          <w:color w:val="000000" w:themeColor="text1"/>
          <w:szCs w:val="24"/>
        </w:rPr>
        <w:t>-м</w:t>
      </w:r>
      <w:proofErr w:type="gramEnd"/>
      <w:r w:rsidRPr="007476A8">
        <w:rPr>
          <w:color w:val="000000" w:themeColor="text1"/>
          <w:szCs w:val="24"/>
        </w:rPr>
        <w:t>ашинки.</w:t>
      </w:r>
    </w:p>
    <w:p w14:paraId="68C51C0D" w14:textId="77777777" w:rsidR="00AE480B" w:rsidRPr="007476A8" w:rsidRDefault="00AE480B" w:rsidP="007476A8">
      <w:pPr>
        <w:widowControl w:val="0"/>
        <w:ind w:firstLine="709"/>
        <w:rPr>
          <w:rFonts w:ascii="Times New Roman" w:hAnsi="Times New Roman" w:cs="Times New Roman"/>
          <w:color w:val="000000" w:themeColor="text1"/>
          <w:sz w:val="24"/>
          <w:szCs w:val="24"/>
        </w:rPr>
        <w:sectPr w:rsidR="00AE480B" w:rsidRPr="007476A8" w:rsidSect="00CE3132">
          <w:pgSz w:w="11910" w:h="16840"/>
          <w:pgMar w:top="900" w:right="1137" w:bottom="900" w:left="1701" w:header="0" w:footer="714" w:gutter="0"/>
          <w:pgNumType w:start="19"/>
          <w:cols w:space="720"/>
        </w:sectPr>
      </w:pPr>
    </w:p>
    <w:p w14:paraId="13D17B85" w14:textId="77777777" w:rsidR="00CE3132" w:rsidRPr="007476A8" w:rsidRDefault="00CE3132" w:rsidP="007476A8">
      <w:pPr>
        <w:pStyle w:val="114"/>
        <w:widowControl w:val="0"/>
        <w:spacing w:after="0" w:line="240" w:lineRule="auto"/>
        <w:ind w:firstLine="0"/>
        <w:rPr>
          <w:rFonts w:ascii="Times New Roman" w:eastAsia="Times New Roman" w:hAnsi="Times New Roman"/>
          <w:color w:val="000000" w:themeColor="text1"/>
        </w:rPr>
      </w:pPr>
      <w:bookmarkStart w:id="31" w:name="4.2_Информационное_обеспечение_обучения_"/>
      <w:bookmarkEnd w:id="31"/>
      <w:r w:rsidRPr="007476A8">
        <w:rPr>
          <w:rFonts w:ascii="Times New Roman" w:hAnsi="Times New Roman"/>
          <w:color w:val="000000" w:themeColor="text1"/>
        </w:rPr>
        <w:lastRenderedPageBreak/>
        <w:t>3.2. Учебно-методическое обеспечение</w:t>
      </w:r>
    </w:p>
    <w:p w14:paraId="446FAE9F" w14:textId="77777777" w:rsidR="00CE3132" w:rsidRPr="007476A8" w:rsidRDefault="00CE3132" w:rsidP="007476A8">
      <w:pPr>
        <w:pStyle w:val="a4"/>
        <w:widowControl w:val="0"/>
        <w:ind w:left="0" w:firstLine="709"/>
        <w:contextualSpacing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3.2.1. Основные печатные и/или электронные издания</w:t>
      </w:r>
    </w:p>
    <w:p w14:paraId="47A55756" w14:textId="6D52333F" w:rsidR="00AE480B" w:rsidRPr="007476A8" w:rsidRDefault="00CE3132" w:rsidP="007476A8">
      <w:pPr>
        <w:pStyle w:val="af4"/>
        <w:spacing w:before="0" w:after="0"/>
        <w:ind w:firstLine="709"/>
        <w:jc w:val="center"/>
        <w:rPr>
          <w:color w:val="000000" w:themeColor="text1"/>
          <w:szCs w:val="24"/>
        </w:rPr>
      </w:pPr>
      <w:r w:rsidRPr="007476A8">
        <w:rPr>
          <w:color w:val="000000" w:themeColor="text1"/>
          <w:szCs w:val="24"/>
        </w:rPr>
        <w:t>\</w:t>
      </w:r>
    </w:p>
    <w:p w14:paraId="2D144EA4" w14:textId="77777777" w:rsidR="00AE480B" w:rsidRPr="007476A8" w:rsidRDefault="00AE480B" w:rsidP="007476A8">
      <w:pPr>
        <w:pStyle w:val="a4"/>
        <w:widowControl w:val="0"/>
        <w:numPr>
          <w:ilvl w:val="1"/>
          <w:numId w:val="26"/>
        </w:numPr>
        <w:tabs>
          <w:tab w:val="left" w:pos="734"/>
        </w:tabs>
        <w:autoSpaceDE w:val="0"/>
        <w:autoSpaceDN w:val="0"/>
        <w:ind w:left="0" w:firstLine="709"/>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А. М. Китаев, Справочная книга сварщика/ А. М. Китаев, Я. А. Китаев. – М.: Машиностроение, 2014. – 256</w:t>
      </w:r>
      <w:r w:rsidRPr="007476A8">
        <w:rPr>
          <w:rFonts w:ascii="Times New Roman" w:hAnsi="Times New Roman" w:cs="Times New Roman"/>
          <w:color w:val="000000" w:themeColor="text1"/>
          <w:spacing w:val="-6"/>
          <w:sz w:val="24"/>
          <w:szCs w:val="24"/>
        </w:rPr>
        <w:t xml:space="preserve"> </w:t>
      </w:r>
      <w:r w:rsidRPr="007476A8">
        <w:rPr>
          <w:rFonts w:ascii="Times New Roman" w:hAnsi="Times New Roman" w:cs="Times New Roman"/>
          <w:color w:val="000000" w:themeColor="text1"/>
          <w:sz w:val="24"/>
          <w:szCs w:val="24"/>
        </w:rPr>
        <w:t>с.</w:t>
      </w:r>
    </w:p>
    <w:p w14:paraId="7F19BF98" w14:textId="77777777" w:rsidR="00AE480B" w:rsidRPr="007476A8" w:rsidRDefault="00AE480B" w:rsidP="007476A8">
      <w:pPr>
        <w:pStyle w:val="a4"/>
        <w:widowControl w:val="0"/>
        <w:numPr>
          <w:ilvl w:val="1"/>
          <w:numId w:val="26"/>
        </w:numPr>
        <w:tabs>
          <w:tab w:val="left" w:pos="734"/>
        </w:tabs>
        <w:autoSpaceDE w:val="0"/>
        <w:autoSpaceDN w:val="0"/>
        <w:ind w:left="0" w:firstLine="709"/>
        <w:contextualSpacing w:val="0"/>
        <w:jc w:val="both"/>
        <w:rPr>
          <w:rFonts w:ascii="Times New Roman" w:hAnsi="Times New Roman" w:cs="Times New Roman"/>
          <w:color w:val="000000" w:themeColor="text1"/>
          <w:sz w:val="24"/>
          <w:szCs w:val="24"/>
          <w:lang w:val="en-US"/>
        </w:rPr>
      </w:pPr>
      <w:r w:rsidRPr="007476A8">
        <w:rPr>
          <w:rFonts w:ascii="Times New Roman" w:hAnsi="Times New Roman" w:cs="Times New Roman"/>
          <w:color w:val="000000" w:themeColor="text1"/>
          <w:sz w:val="24"/>
          <w:szCs w:val="24"/>
        </w:rPr>
        <w:t xml:space="preserve">Компьютерное проектирование и подготовка производства сварных конструкций/ [С. А. Куркин, В. М. </w:t>
      </w:r>
      <w:proofErr w:type="spellStart"/>
      <w:r w:rsidRPr="007476A8">
        <w:rPr>
          <w:rFonts w:ascii="Times New Roman" w:hAnsi="Times New Roman" w:cs="Times New Roman"/>
          <w:color w:val="000000" w:themeColor="text1"/>
          <w:sz w:val="24"/>
          <w:szCs w:val="24"/>
        </w:rPr>
        <w:t>Ховов</w:t>
      </w:r>
      <w:proofErr w:type="spellEnd"/>
      <w:r w:rsidRPr="007476A8">
        <w:rPr>
          <w:rFonts w:ascii="Times New Roman" w:hAnsi="Times New Roman" w:cs="Times New Roman"/>
          <w:color w:val="000000" w:themeColor="text1"/>
          <w:sz w:val="24"/>
          <w:szCs w:val="24"/>
        </w:rPr>
        <w:t xml:space="preserve">, Ю. Н. Аксенов и др.]; под редакцией С. А. Куркина, В. М. </w:t>
      </w:r>
      <w:proofErr w:type="spellStart"/>
      <w:r w:rsidRPr="007476A8">
        <w:rPr>
          <w:rFonts w:ascii="Times New Roman" w:hAnsi="Times New Roman" w:cs="Times New Roman"/>
          <w:color w:val="000000" w:themeColor="text1"/>
          <w:sz w:val="24"/>
          <w:szCs w:val="24"/>
        </w:rPr>
        <w:t>Ховова</w:t>
      </w:r>
      <w:proofErr w:type="spellEnd"/>
      <w:r w:rsidRPr="007476A8">
        <w:rPr>
          <w:rFonts w:ascii="Times New Roman" w:hAnsi="Times New Roman" w:cs="Times New Roman"/>
          <w:color w:val="000000" w:themeColor="text1"/>
          <w:sz w:val="24"/>
          <w:szCs w:val="24"/>
        </w:rPr>
        <w:t>. – М.: издательство МГТУ им. Н. Э. Баумана,</w:t>
      </w:r>
      <w:r w:rsidRPr="007476A8">
        <w:rPr>
          <w:rFonts w:ascii="Times New Roman" w:hAnsi="Times New Roman" w:cs="Times New Roman"/>
          <w:color w:val="000000" w:themeColor="text1"/>
          <w:spacing w:val="41"/>
          <w:sz w:val="24"/>
          <w:szCs w:val="24"/>
        </w:rPr>
        <w:t xml:space="preserve"> </w:t>
      </w:r>
      <w:r w:rsidRPr="007476A8">
        <w:rPr>
          <w:rFonts w:ascii="Times New Roman" w:hAnsi="Times New Roman" w:cs="Times New Roman"/>
          <w:color w:val="000000" w:themeColor="text1"/>
          <w:sz w:val="24"/>
          <w:szCs w:val="24"/>
        </w:rPr>
        <w:t>2013.</w:t>
      </w:r>
    </w:p>
    <w:p w14:paraId="19D81824" w14:textId="77777777" w:rsidR="00AE480B" w:rsidRPr="007476A8" w:rsidRDefault="00AE480B" w:rsidP="007476A8">
      <w:pPr>
        <w:pStyle w:val="af4"/>
        <w:spacing w:before="0" w:after="0"/>
        <w:ind w:firstLine="709"/>
        <w:rPr>
          <w:color w:val="000000" w:themeColor="text1"/>
          <w:szCs w:val="24"/>
        </w:rPr>
      </w:pPr>
      <w:r w:rsidRPr="007476A8">
        <w:rPr>
          <w:color w:val="000000" w:themeColor="text1"/>
          <w:szCs w:val="24"/>
        </w:rPr>
        <w:t>– 464 с.</w:t>
      </w:r>
    </w:p>
    <w:p w14:paraId="1222E28A" w14:textId="77777777" w:rsidR="00AE480B" w:rsidRPr="007476A8" w:rsidRDefault="00AE480B" w:rsidP="007476A8">
      <w:pPr>
        <w:pStyle w:val="a4"/>
        <w:widowControl w:val="0"/>
        <w:numPr>
          <w:ilvl w:val="1"/>
          <w:numId w:val="26"/>
        </w:numPr>
        <w:tabs>
          <w:tab w:val="left" w:pos="733"/>
        </w:tabs>
        <w:autoSpaceDE w:val="0"/>
        <w:autoSpaceDN w:val="0"/>
        <w:ind w:left="0" w:firstLine="709"/>
        <w:contextualSpacing w:val="0"/>
        <w:jc w:val="both"/>
        <w:rPr>
          <w:rFonts w:ascii="Times New Roman" w:hAnsi="Times New Roman" w:cs="Times New Roman"/>
          <w:color w:val="000000" w:themeColor="text1"/>
          <w:sz w:val="24"/>
          <w:szCs w:val="24"/>
        </w:rPr>
      </w:pPr>
      <w:proofErr w:type="gramStart"/>
      <w:r w:rsidRPr="007476A8">
        <w:rPr>
          <w:rFonts w:ascii="Times New Roman" w:hAnsi="Times New Roman" w:cs="Times New Roman"/>
          <w:color w:val="000000" w:themeColor="text1"/>
          <w:sz w:val="24"/>
          <w:szCs w:val="24"/>
        </w:rPr>
        <w:t>Конструкционные</w:t>
      </w:r>
      <w:proofErr w:type="gramEnd"/>
      <w:r w:rsidRPr="007476A8">
        <w:rPr>
          <w:rFonts w:ascii="Times New Roman" w:hAnsi="Times New Roman" w:cs="Times New Roman"/>
          <w:color w:val="000000" w:themeColor="text1"/>
          <w:sz w:val="24"/>
          <w:szCs w:val="24"/>
        </w:rPr>
        <w:t xml:space="preserve"> материалы: справочник/ [Б. Н. </w:t>
      </w:r>
      <w:proofErr w:type="spellStart"/>
      <w:r w:rsidRPr="007476A8">
        <w:rPr>
          <w:rFonts w:ascii="Times New Roman" w:hAnsi="Times New Roman" w:cs="Times New Roman"/>
          <w:color w:val="000000" w:themeColor="text1"/>
          <w:sz w:val="24"/>
          <w:szCs w:val="24"/>
        </w:rPr>
        <w:t>Арзамасов</w:t>
      </w:r>
      <w:proofErr w:type="spellEnd"/>
      <w:r w:rsidRPr="007476A8">
        <w:rPr>
          <w:rFonts w:ascii="Times New Roman" w:hAnsi="Times New Roman" w:cs="Times New Roman"/>
          <w:color w:val="000000" w:themeColor="text1"/>
          <w:sz w:val="24"/>
          <w:szCs w:val="24"/>
        </w:rPr>
        <w:t xml:space="preserve">, В. А. </w:t>
      </w:r>
      <w:proofErr w:type="spellStart"/>
      <w:r w:rsidRPr="007476A8">
        <w:rPr>
          <w:rFonts w:ascii="Times New Roman" w:hAnsi="Times New Roman" w:cs="Times New Roman"/>
          <w:color w:val="000000" w:themeColor="text1"/>
          <w:sz w:val="24"/>
          <w:szCs w:val="24"/>
        </w:rPr>
        <w:t>Брострем</w:t>
      </w:r>
      <w:proofErr w:type="spellEnd"/>
      <w:r w:rsidRPr="007476A8">
        <w:rPr>
          <w:rFonts w:ascii="Times New Roman" w:hAnsi="Times New Roman" w:cs="Times New Roman"/>
          <w:color w:val="000000" w:themeColor="text1"/>
          <w:sz w:val="24"/>
          <w:szCs w:val="24"/>
        </w:rPr>
        <w:t xml:space="preserve">, Н. А. Буше и др.]; под общей редакцией Б. Н. </w:t>
      </w:r>
      <w:proofErr w:type="spellStart"/>
      <w:r w:rsidRPr="007476A8">
        <w:rPr>
          <w:rFonts w:ascii="Times New Roman" w:hAnsi="Times New Roman" w:cs="Times New Roman"/>
          <w:color w:val="000000" w:themeColor="text1"/>
          <w:sz w:val="24"/>
          <w:szCs w:val="24"/>
        </w:rPr>
        <w:t>Арзамасова</w:t>
      </w:r>
      <w:proofErr w:type="spellEnd"/>
      <w:r w:rsidRPr="007476A8">
        <w:rPr>
          <w:rFonts w:ascii="Times New Roman" w:hAnsi="Times New Roman" w:cs="Times New Roman"/>
          <w:color w:val="000000" w:themeColor="text1"/>
          <w:sz w:val="24"/>
          <w:szCs w:val="24"/>
        </w:rPr>
        <w:t>. – М.: Машиностроение, 2014. – 687</w:t>
      </w:r>
      <w:r w:rsidRPr="007476A8">
        <w:rPr>
          <w:rFonts w:ascii="Times New Roman" w:hAnsi="Times New Roman" w:cs="Times New Roman"/>
          <w:color w:val="000000" w:themeColor="text1"/>
          <w:spacing w:val="-2"/>
          <w:sz w:val="24"/>
          <w:szCs w:val="24"/>
        </w:rPr>
        <w:t xml:space="preserve"> </w:t>
      </w:r>
      <w:r w:rsidRPr="007476A8">
        <w:rPr>
          <w:rFonts w:ascii="Times New Roman" w:hAnsi="Times New Roman" w:cs="Times New Roman"/>
          <w:color w:val="000000" w:themeColor="text1"/>
          <w:sz w:val="24"/>
          <w:szCs w:val="24"/>
        </w:rPr>
        <w:t>с.</w:t>
      </w:r>
    </w:p>
    <w:p w14:paraId="5F598A38" w14:textId="77777777" w:rsidR="00AE480B" w:rsidRPr="007476A8" w:rsidRDefault="00AE480B" w:rsidP="007476A8">
      <w:pPr>
        <w:pStyle w:val="a4"/>
        <w:widowControl w:val="0"/>
        <w:numPr>
          <w:ilvl w:val="1"/>
          <w:numId w:val="26"/>
        </w:numPr>
        <w:tabs>
          <w:tab w:val="left" w:pos="733"/>
        </w:tabs>
        <w:autoSpaceDE w:val="0"/>
        <w:autoSpaceDN w:val="0"/>
        <w:ind w:left="0" w:firstLine="709"/>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Н. И. Рыжков, Производство сварных конструкций в тяжелом машиностроении: Организация и технология/ Н. И Рыжков. – М.: </w:t>
      </w:r>
      <w:proofErr w:type="spellStart"/>
      <w:r w:rsidRPr="007476A8">
        <w:rPr>
          <w:rFonts w:ascii="Times New Roman" w:hAnsi="Times New Roman" w:cs="Times New Roman"/>
          <w:color w:val="000000" w:themeColor="text1"/>
          <w:sz w:val="24"/>
          <w:szCs w:val="24"/>
        </w:rPr>
        <w:t>Машистроение</w:t>
      </w:r>
      <w:proofErr w:type="spellEnd"/>
      <w:r w:rsidRPr="007476A8">
        <w:rPr>
          <w:rFonts w:ascii="Times New Roman" w:hAnsi="Times New Roman" w:cs="Times New Roman"/>
          <w:color w:val="000000" w:themeColor="text1"/>
          <w:sz w:val="24"/>
          <w:szCs w:val="24"/>
        </w:rPr>
        <w:t>, 2014г. – 376</w:t>
      </w:r>
      <w:r w:rsidRPr="007476A8">
        <w:rPr>
          <w:rFonts w:ascii="Times New Roman" w:hAnsi="Times New Roman" w:cs="Times New Roman"/>
          <w:color w:val="000000" w:themeColor="text1"/>
          <w:spacing w:val="-27"/>
          <w:sz w:val="24"/>
          <w:szCs w:val="24"/>
        </w:rPr>
        <w:t xml:space="preserve"> </w:t>
      </w:r>
      <w:r w:rsidRPr="007476A8">
        <w:rPr>
          <w:rFonts w:ascii="Times New Roman" w:hAnsi="Times New Roman" w:cs="Times New Roman"/>
          <w:color w:val="000000" w:themeColor="text1"/>
          <w:sz w:val="24"/>
          <w:szCs w:val="24"/>
        </w:rPr>
        <w:t>с.</w:t>
      </w:r>
    </w:p>
    <w:p w14:paraId="09186821" w14:textId="77777777" w:rsidR="00AE480B" w:rsidRPr="007476A8" w:rsidRDefault="00AE480B" w:rsidP="007476A8">
      <w:pPr>
        <w:pStyle w:val="a4"/>
        <w:widowControl w:val="0"/>
        <w:numPr>
          <w:ilvl w:val="1"/>
          <w:numId w:val="26"/>
        </w:numPr>
        <w:tabs>
          <w:tab w:val="left" w:pos="733"/>
        </w:tabs>
        <w:autoSpaceDE w:val="0"/>
        <w:autoSpaceDN w:val="0"/>
        <w:ind w:left="0" w:firstLine="709"/>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Сварка и </w:t>
      </w:r>
      <w:proofErr w:type="gramStart"/>
      <w:r w:rsidRPr="007476A8">
        <w:rPr>
          <w:rFonts w:ascii="Times New Roman" w:hAnsi="Times New Roman" w:cs="Times New Roman"/>
          <w:color w:val="000000" w:themeColor="text1"/>
          <w:sz w:val="24"/>
          <w:szCs w:val="24"/>
        </w:rPr>
        <w:t>сварочные</w:t>
      </w:r>
      <w:proofErr w:type="gramEnd"/>
      <w:r w:rsidRPr="007476A8">
        <w:rPr>
          <w:rFonts w:ascii="Times New Roman" w:hAnsi="Times New Roman" w:cs="Times New Roman"/>
          <w:color w:val="000000" w:themeColor="text1"/>
          <w:sz w:val="24"/>
          <w:szCs w:val="24"/>
        </w:rPr>
        <w:t xml:space="preserve"> материалы: Справочник: в 3 т. – Т.2.Технология и оборудование/ [С. С. </w:t>
      </w:r>
      <w:proofErr w:type="spellStart"/>
      <w:r w:rsidRPr="007476A8">
        <w:rPr>
          <w:rFonts w:ascii="Times New Roman" w:hAnsi="Times New Roman" w:cs="Times New Roman"/>
          <w:color w:val="000000" w:themeColor="text1"/>
          <w:sz w:val="24"/>
          <w:szCs w:val="24"/>
        </w:rPr>
        <w:t>Миличенко</w:t>
      </w:r>
      <w:proofErr w:type="spellEnd"/>
      <w:r w:rsidRPr="007476A8">
        <w:rPr>
          <w:rFonts w:ascii="Times New Roman" w:hAnsi="Times New Roman" w:cs="Times New Roman"/>
          <w:color w:val="000000" w:themeColor="text1"/>
          <w:sz w:val="24"/>
          <w:szCs w:val="24"/>
        </w:rPr>
        <w:t xml:space="preserve">, В. М. </w:t>
      </w:r>
      <w:proofErr w:type="spellStart"/>
      <w:r w:rsidRPr="007476A8">
        <w:rPr>
          <w:rFonts w:ascii="Times New Roman" w:hAnsi="Times New Roman" w:cs="Times New Roman"/>
          <w:color w:val="000000" w:themeColor="text1"/>
          <w:sz w:val="24"/>
          <w:szCs w:val="24"/>
        </w:rPr>
        <w:t>Иващенков</w:t>
      </w:r>
      <w:proofErr w:type="spellEnd"/>
      <w:r w:rsidRPr="007476A8">
        <w:rPr>
          <w:rFonts w:ascii="Times New Roman" w:hAnsi="Times New Roman" w:cs="Times New Roman"/>
          <w:color w:val="000000" w:themeColor="text1"/>
          <w:sz w:val="24"/>
          <w:szCs w:val="24"/>
        </w:rPr>
        <w:t>, В. М. Неровный и др.] под редакцией В. М. Ямпольского. – М.: издательство МГТУ им Н. Э. Баумана, 2013. – 574</w:t>
      </w:r>
      <w:r w:rsidRPr="007476A8">
        <w:rPr>
          <w:rFonts w:ascii="Times New Roman" w:hAnsi="Times New Roman" w:cs="Times New Roman"/>
          <w:color w:val="000000" w:themeColor="text1"/>
          <w:spacing w:val="-3"/>
          <w:sz w:val="24"/>
          <w:szCs w:val="24"/>
        </w:rPr>
        <w:t xml:space="preserve"> </w:t>
      </w:r>
      <w:r w:rsidRPr="007476A8">
        <w:rPr>
          <w:rFonts w:ascii="Times New Roman" w:hAnsi="Times New Roman" w:cs="Times New Roman"/>
          <w:color w:val="000000" w:themeColor="text1"/>
          <w:sz w:val="24"/>
          <w:szCs w:val="24"/>
        </w:rPr>
        <w:t>с.</w:t>
      </w:r>
    </w:p>
    <w:p w14:paraId="085F6F0B" w14:textId="77777777" w:rsidR="00AE480B" w:rsidRPr="007476A8" w:rsidRDefault="00AE480B" w:rsidP="007476A8">
      <w:pPr>
        <w:pStyle w:val="a4"/>
        <w:widowControl w:val="0"/>
        <w:numPr>
          <w:ilvl w:val="1"/>
          <w:numId w:val="26"/>
        </w:numPr>
        <w:tabs>
          <w:tab w:val="left" w:pos="733"/>
        </w:tabs>
        <w:autoSpaceDE w:val="0"/>
        <w:autoSpaceDN w:val="0"/>
        <w:ind w:left="0" w:firstLine="709"/>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Сварка. Резка. Контроль: Справочник: в 2 т. Т. 1/ [Н. П. Алешин, Г. Г. Чернышев, А. И. Акулов и др.]; под общей редакцией Н. П. Алешина и Г. Г. Чернышева. – М.: Машиностроение, 2014. – 624</w:t>
      </w:r>
      <w:r w:rsidRPr="007476A8">
        <w:rPr>
          <w:rFonts w:ascii="Times New Roman" w:hAnsi="Times New Roman" w:cs="Times New Roman"/>
          <w:color w:val="000000" w:themeColor="text1"/>
          <w:spacing w:val="-7"/>
          <w:sz w:val="24"/>
          <w:szCs w:val="24"/>
        </w:rPr>
        <w:t xml:space="preserve"> </w:t>
      </w:r>
      <w:r w:rsidRPr="007476A8">
        <w:rPr>
          <w:rFonts w:ascii="Times New Roman" w:hAnsi="Times New Roman" w:cs="Times New Roman"/>
          <w:color w:val="000000" w:themeColor="text1"/>
          <w:sz w:val="24"/>
          <w:szCs w:val="24"/>
        </w:rPr>
        <w:t>с.</w:t>
      </w:r>
    </w:p>
    <w:p w14:paraId="50339D30" w14:textId="77777777" w:rsidR="00AE480B" w:rsidRPr="007476A8" w:rsidRDefault="00AE480B" w:rsidP="007476A8">
      <w:pPr>
        <w:pStyle w:val="a4"/>
        <w:widowControl w:val="0"/>
        <w:numPr>
          <w:ilvl w:val="1"/>
          <w:numId w:val="26"/>
        </w:numPr>
        <w:tabs>
          <w:tab w:val="left" w:pos="733"/>
        </w:tabs>
        <w:autoSpaceDE w:val="0"/>
        <w:autoSpaceDN w:val="0"/>
        <w:ind w:left="0" w:firstLine="709"/>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П. И. </w:t>
      </w:r>
      <w:proofErr w:type="spellStart"/>
      <w:r w:rsidRPr="007476A8">
        <w:rPr>
          <w:rFonts w:ascii="Times New Roman" w:hAnsi="Times New Roman" w:cs="Times New Roman"/>
          <w:color w:val="000000" w:themeColor="text1"/>
          <w:sz w:val="24"/>
          <w:szCs w:val="24"/>
        </w:rPr>
        <w:t>Севбо</w:t>
      </w:r>
      <w:proofErr w:type="spellEnd"/>
      <w:r w:rsidRPr="007476A8">
        <w:rPr>
          <w:rFonts w:ascii="Times New Roman" w:hAnsi="Times New Roman" w:cs="Times New Roman"/>
          <w:color w:val="000000" w:themeColor="text1"/>
          <w:sz w:val="24"/>
          <w:szCs w:val="24"/>
        </w:rPr>
        <w:t xml:space="preserve">, Конструирование и расчет механического сварного оборудования/ П. И. </w:t>
      </w:r>
      <w:proofErr w:type="spellStart"/>
      <w:r w:rsidRPr="007476A8">
        <w:rPr>
          <w:rFonts w:ascii="Times New Roman" w:hAnsi="Times New Roman" w:cs="Times New Roman"/>
          <w:color w:val="000000" w:themeColor="text1"/>
          <w:sz w:val="24"/>
          <w:szCs w:val="24"/>
        </w:rPr>
        <w:t>Севбо</w:t>
      </w:r>
      <w:proofErr w:type="spellEnd"/>
      <w:r w:rsidRPr="007476A8">
        <w:rPr>
          <w:rFonts w:ascii="Times New Roman" w:hAnsi="Times New Roman" w:cs="Times New Roman"/>
          <w:color w:val="000000" w:themeColor="text1"/>
          <w:sz w:val="24"/>
          <w:szCs w:val="24"/>
        </w:rPr>
        <w:t xml:space="preserve">. – Киев: </w:t>
      </w:r>
      <w:proofErr w:type="spellStart"/>
      <w:r w:rsidRPr="007476A8">
        <w:rPr>
          <w:rFonts w:ascii="Times New Roman" w:hAnsi="Times New Roman" w:cs="Times New Roman"/>
          <w:color w:val="000000" w:themeColor="text1"/>
          <w:sz w:val="24"/>
          <w:szCs w:val="24"/>
        </w:rPr>
        <w:t>Наукова</w:t>
      </w:r>
      <w:proofErr w:type="spellEnd"/>
      <w:r w:rsidRPr="007476A8">
        <w:rPr>
          <w:rFonts w:ascii="Times New Roman" w:hAnsi="Times New Roman" w:cs="Times New Roman"/>
          <w:color w:val="000000" w:themeColor="text1"/>
          <w:sz w:val="24"/>
          <w:szCs w:val="24"/>
        </w:rPr>
        <w:t xml:space="preserve"> думка, 2014. – 400</w:t>
      </w:r>
      <w:r w:rsidRPr="007476A8">
        <w:rPr>
          <w:rFonts w:ascii="Times New Roman" w:hAnsi="Times New Roman" w:cs="Times New Roman"/>
          <w:color w:val="000000" w:themeColor="text1"/>
          <w:spacing w:val="-10"/>
          <w:sz w:val="24"/>
          <w:szCs w:val="24"/>
        </w:rPr>
        <w:t xml:space="preserve"> </w:t>
      </w:r>
      <w:r w:rsidRPr="007476A8">
        <w:rPr>
          <w:rFonts w:ascii="Times New Roman" w:hAnsi="Times New Roman" w:cs="Times New Roman"/>
          <w:color w:val="000000" w:themeColor="text1"/>
          <w:sz w:val="24"/>
          <w:szCs w:val="24"/>
        </w:rPr>
        <w:t>с.</w:t>
      </w:r>
    </w:p>
    <w:p w14:paraId="67220A02" w14:textId="77777777" w:rsidR="00AE480B" w:rsidRPr="007476A8" w:rsidRDefault="00AE480B" w:rsidP="007476A8">
      <w:pPr>
        <w:pStyle w:val="a4"/>
        <w:widowControl w:val="0"/>
        <w:numPr>
          <w:ilvl w:val="1"/>
          <w:numId w:val="26"/>
        </w:numPr>
        <w:tabs>
          <w:tab w:val="left" w:pos="733"/>
        </w:tabs>
        <w:autoSpaceDE w:val="0"/>
        <w:autoSpaceDN w:val="0"/>
        <w:ind w:left="0" w:firstLine="709"/>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С. А. Куркин, Технология, механизация и автоматизация производства сварных конструкций: Атлас/ С. А. Куркин, В. М. </w:t>
      </w:r>
      <w:proofErr w:type="spellStart"/>
      <w:r w:rsidRPr="007476A8">
        <w:rPr>
          <w:rFonts w:ascii="Times New Roman" w:hAnsi="Times New Roman" w:cs="Times New Roman"/>
          <w:color w:val="000000" w:themeColor="text1"/>
          <w:sz w:val="24"/>
          <w:szCs w:val="24"/>
        </w:rPr>
        <w:t>Ховов</w:t>
      </w:r>
      <w:proofErr w:type="spellEnd"/>
      <w:r w:rsidRPr="007476A8">
        <w:rPr>
          <w:rFonts w:ascii="Times New Roman" w:hAnsi="Times New Roman" w:cs="Times New Roman"/>
          <w:color w:val="000000" w:themeColor="text1"/>
          <w:sz w:val="24"/>
          <w:szCs w:val="24"/>
        </w:rPr>
        <w:t xml:space="preserve">, А. М. Рыбачук. – </w:t>
      </w:r>
      <w:r w:rsidRPr="007476A8">
        <w:rPr>
          <w:rFonts w:ascii="Times New Roman" w:hAnsi="Times New Roman" w:cs="Times New Roman"/>
          <w:color w:val="000000" w:themeColor="text1"/>
          <w:spacing w:val="-3"/>
          <w:sz w:val="24"/>
          <w:szCs w:val="24"/>
        </w:rPr>
        <w:t xml:space="preserve">М.: </w:t>
      </w:r>
      <w:r w:rsidRPr="007476A8">
        <w:rPr>
          <w:rFonts w:ascii="Times New Roman" w:hAnsi="Times New Roman" w:cs="Times New Roman"/>
          <w:color w:val="000000" w:themeColor="text1"/>
          <w:sz w:val="24"/>
          <w:szCs w:val="24"/>
        </w:rPr>
        <w:t>Машиностроение, 2014. – 328</w:t>
      </w:r>
      <w:r w:rsidRPr="007476A8">
        <w:rPr>
          <w:rFonts w:ascii="Times New Roman" w:hAnsi="Times New Roman" w:cs="Times New Roman"/>
          <w:color w:val="000000" w:themeColor="text1"/>
          <w:spacing w:val="-6"/>
          <w:sz w:val="24"/>
          <w:szCs w:val="24"/>
        </w:rPr>
        <w:t xml:space="preserve"> </w:t>
      </w:r>
      <w:r w:rsidRPr="007476A8">
        <w:rPr>
          <w:rFonts w:ascii="Times New Roman" w:hAnsi="Times New Roman" w:cs="Times New Roman"/>
          <w:color w:val="000000" w:themeColor="text1"/>
          <w:sz w:val="24"/>
          <w:szCs w:val="24"/>
        </w:rPr>
        <w:t>с.</w:t>
      </w:r>
    </w:p>
    <w:p w14:paraId="1FE6EB2F" w14:textId="77777777" w:rsidR="00AE480B" w:rsidRPr="007476A8" w:rsidRDefault="00AE480B" w:rsidP="007476A8">
      <w:pPr>
        <w:pStyle w:val="a4"/>
        <w:widowControl w:val="0"/>
        <w:numPr>
          <w:ilvl w:val="1"/>
          <w:numId w:val="26"/>
        </w:numPr>
        <w:tabs>
          <w:tab w:val="left" w:pos="733"/>
        </w:tabs>
        <w:autoSpaceDE w:val="0"/>
        <w:autoSpaceDN w:val="0"/>
        <w:ind w:left="0" w:firstLine="709"/>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и оборудование сварки плавлением и термической резки/ [А. И. Акулов, В. П. Алехин, С. И. Ермаков и др.]; под редакцией А. И. Акулова. – М.: Машиностроение, 2013. – 560</w:t>
      </w:r>
      <w:r w:rsidRPr="007476A8">
        <w:rPr>
          <w:rFonts w:ascii="Times New Roman" w:hAnsi="Times New Roman" w:cs="Times New Roman"/>
          <w:color w:val="000000" w:themeColor="text1"/>
          <w:spacing w:val="-6"/>
          <w:sz w:val="24"/>
          <w:szCs w:val="24"/>
        </w:rPr>
        <w:t xml:space="preserve"> </w:t>
      </w:r>
      <w:r w:rsidRPr="007476A8">
        <w:rPr>
          <w:rFonts w:ascii="Times New Roman" w:hAnsi="Times New Roman" w:cs="Times New Roman"/>
          <w:color w:val="000000" w:themeColor="text1"/>
          <w:sz w:val="24"/>
          <w:szCs w:val="24"/>
        </w:rPr>
        <w:t>с.</w:t>
      </w:r>
    </w:p>
    <w:p w14:paraId="78D93899" w14:textId="77777777" w:rsidR="00AE480B" w:rsidRPr="007476A8" w:rsidRDefault="00AE480B" w:rsidP="007476A8">
      <w:pPr>
        <w:pStyle w:val="af4"/>
        <w:spacing w:before="0" w:after="0"/>
        <w:ind w:firstLine="709"/>
        <w:rPr>
          <w:color w:val="000000" w:themeColor="text1"/>
          <w:szCs w:val="24"/>
        </w:rPr>
      </w:pPr>
      <w:r w:rsidRPr="007476A8">
        <w:rPr>
          <w:color w:val="000000" w:themeColor="text1"/>
          <w:szCs w:val="24"/>
        </w:rPr>
        <w:t>10.Технология электрической сварки металлов и сплавов плавлением/ под редакцией Б. Е. Патона. – М.: Машиностроение, 2014. – 764 с.</w:t>
      </w:r>
    </w:p>
    <w:p w14:paraId="519C2C2F" w14:textId="77777777" w:rsidR="00AE480B" w:rsidRPr="007476A8" w:rsidRDefault="00AE480B" w:rsidP="007476A8">
      <w:pPr>
        <w:pStyle w:val="af4"/>
        <w:spacing w:before="0" w:after="0"/>
        <w:ind w:firstLine="709"/>
        <w:jc w:val="center"/>
        <w:rPr>
          <w:color w:val="000000" w:themeColor="text1"/>
          <w:szCs w:val="24"/>
          <w:lang w:val="en-US"/>
        </w:rPr>
      </w:pPr>
      <w:r w:rsidRPr="007476A8">
        <w:rPr>
          <w:color w:val="000000" w:themeColor="text1"/>
          <w:szCs w:val="24"/>
        </w:rPr>
        <w:t>Для студентов</w:t>
      </w:r>
    </w:p>
    <w:p w14:paraId="6F57F06C" w14:textId="77777777" w:rsidR="00AE480B" w:rsidRPr="007476A8" w:rsidRDefault="00AE480B" w:rsidP="007476A8">
      <w:pPr>
        <w:pStyle w:val="a4"/>
        <w:widowControl w:val="0"/>
        <w:numPr>
          <w:ilvl w:val="0"/>
          <w:numId w:val="27"/>
        </w:numPr>
        <w:tabs>
          <w:tab w:val="left" w:pos="733"/>
        </w:tabs>
        <w:autoSpaceDE w:val="0"/>
        <w:autoSpaceDN w:val="0"/>
        <w:ind w:left="0" w:firstLine="709"/>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С. А. Куркин, Технология, механизация и автоматизация производства сварных конструкций: Атлас/ С. А. Куркин, В. М. </w:t>
      </w:r>
      <w:proofErr w:type="spellStart"/>
      <w:r w:rsidRPr="007476A8">
        <w:rPr>
          <w:rFonts w:ascii="Times New Roman" w:hAnsi="Times New Roman" w:cs="Times New Roman"/>
          <w:color w:val="000000" w:themeColor="text1"/>
          <w:sz w:val="24"/>
          <w:szCs w:val="24"/>
        </w:rPr>
        <w:t>Ховов</w:t>
      </w:r>
      <w:proofErr w:type="spellEnd"/>
      <w:r w:rsidRPr="007476A8">
        <w:rPr>
          <w:rFonts w:ascii="Times New Roman" w:hAnsi="Times New Roman" w:cs="Times New Roman"/>
          <w:color w:val="000000" w:themeColor="text1"/>
          <w:sz w:val="24"/>
          <w:szCs w:val="24"/>
        </w:rPr>
        <w:t xml:space="preserve">, А. М. Рыбачук. – </w:t>
      </w:r>
      <w:r w:rsidRPr="007476A8">
        <w:rPr>
          <w:rFonts w:ascii="Times New Roman" w:hAnsi="Times New Roman" w:cs="Times New Roman"/>
          <w:color w:val="000000" w:themeColor="text1"/>
          <w:spacing w:val="-3"/>
          <w:sz w:val="24"/>
          <w:szCs w:val="24"/>
        </w:rPr>
        <w:t xml:space="preserve">М.: </w:t>
      </w:r>
      <w:r w:rsidRPr="007476A8">
        <w:rPr>
          <w:rFonts w:ascii="Times New Roman" w:hAnsi="Times New Roman" w:cs="Times New Roman"/>
          <w:color w:val="000000" w:themeColor="text1"/>
          <w:sz w:val="24"/>
          <w:szCs w:val="24"/>
        </w:rPr>
        <w:t>Машиностроение, 2015. – 328</w:t>
      </w:r>
      <w:r w:rsidRPr="007476A8">
        <w:rPr>
          <w:rFonts w:ascii="Times New Roman" w:hAnsi="Times New Roman" w:cs="Times New Roman"/>
          <w:color w:val="000000" w:themeColor="text1"/>
          <w:spacing w:val="-5"/>
          <w:sz w:val="24"/>
          <w:szCs w:val="24"/>
        </w:rPr>
        <w:t xml:space="preserve"> </w:t>
      </w:r>
      <w:r w:rsidRPr="007476A8">
        <w:rPr>
          <w:rFonts w:ascii="Times New Roman" w:hAnsi="Times New Roman" w:cs="Times New Roman"/>
          <w:color w:val="000000" w:themeColor="text1"/>
          <w:sz w:val="24"/>
          <w:szCs w:val="24"/>
        </w:rPr>
        <w:t>с.</w:t>
      </w:r>
    </w:p>
    <w:p w14:paraId="1BAF47E9" w14:textId="77777777" w:rsidR="00AE480B" w:rsidRPr="007476A8" w:rsidRDefault="00AE480B" w:rsidP="007476A8">
      <w:pPr>
        <w:pStyle w:val="a4"/>
        <w:widowControl w:val="0"/>
        <w:numPr>
          <w:ilvl w:val="0"/>
          <w:numId w:val="27"/>
        </w:numPr>
        <w:tabs>
          <w:tab w:val="left" w:pos="733"/>
        </w:tabs>
        <w:autoSpaceDE w:val="0"/>
        <w:autoSpaceDN w:val="0"/>
        <w:ind w:left="0" w:firstLine="709"/>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Сварка и </w:t>
      </w:r>
      <w:proofErr w:type="gramStart"/>
      <w:r w:rsidRPr="007476A8">
        <w:rPr>
          <w:rFonts w:ascii="Times New Roman" w:hAnsi="Times New Roman" w:cs="Times New Roman"/>
          <w:color w:val="000000" w:themeColor="text1"/>
          <w:sz w:val="24"/>
          <w:szCs w:val="24"/>
        </w:rPr>
        <w:t>сварочные</w:t>
      </w:r>
      <w:proofErr w:type="gramEnd"/>
      <w:r w:rsidRPr="007476A8">
        <w:rPr>
          <w:rFonts w:ascii="Times New Roman" w:hAnsi="Times New Roman" w:cs="Times New Roman"/>
          <w:color w:val="000000" w:themeColor="text1"/>
          <w:sz w:val="24"/>
          <w:szCs w:val="24"/>
        </w:rPr>
        <w:t xml:space="preserve"> материалы: Справочник: в 3 т. – Т.2.Технология и оборудование/ [С. С. </w:t>
      </w:r>
      <w:proofErr w:type="spellStart"/>
      <w:r w:rsidRPr="007476A8">
        <w:rPr>
          <w:rFonts w:ascii="Times New Roman" w:hAnsi="Times New Roman" w:cs="Times New Roman"/>
          <w:color w:val="000000" w:themeColor="text1"/>
          <w:sz w:val="24"/>
          <w:szCs w:val="24"/>
        </w:rPr>
        <w:t>Миличенко</w:t>
      </w:r>
      <w:proofErr w:type="spellEnd"/>
      <w:r w:rsidRPr="007476A8">
        <w:rPr>
          <w:rFonts w:ascii="Times New Roman" w:hAnsi="Times New Roman" w:cs="Times New Roman"/>
          <w:color w:val="000000" w:themeColor="text1"/>
          <w:sz w:val="24"/>
          <w:szCs w:val="24"/>
        </w:rPr>
        <w:t xml:space="preserve">, В. М. </w:t>
      </w:r>
      <w:proofErr w:type="spellStart"/>
      <w:r w:rsidRPr="007476A8">
        <w:rPr>
          <w:rFonts w:ascii="Times New Roman" w:hAnsi="Times New Roman" w:cs="Times New Roman"/>
          <w:color w:val="000000" w:themeColor="text1"/>
          <w:sz w:val="24"/>
          <w:szCs w:val="24"/>
        </w:rPr>
        <w:t>Иващенков</w:t>
      </w:r>
      <w:proofErr w:type="spellEnd"/>
      <w:r w:rsidRPr="007476A8">
        <w:rPr>
          <w:rFonts w:ascii="Times New Roman" w:hAnsi="Times New Roman" w:cs="Times New Roman"/>
          <w:color w:val="000000" w:themeColor="text1"/>
          <w:sz w:val="24"/>
          <w:szCs w:val="24"/>
        </w:rPr>
        <w:t>, В. М. Неровный и др.] под редакцией В. М. Ямпольского. – М.: издательство МГТУ им Н. Э. Баумана,</w:t>
      </w:r>
      <w:r w:rsidRPr="007476A8">
        <w:rPr>
          <w:rFonts w:ascii="Times New Roman" w:hAnsi="Times New Roman" w:cs="Times New Roman"/>
          <w:color w:val="000000" w:themeColor="text1"/>
          <w:spacing w:val="8"/>
          <w:sz w:val="24"/>
          <w:szCs w:val="24"/>
        </w:rPr>
        <w:t xml:space="preserve"> </w:t>
      </w:r>
      <w:r w:rsidRPr="007476A8">
        <w:rPr>
          <w:rFonts w:ascii="Times New Roman" w:hAnsi="Times New Roman" w:cs="Times New Roman"/>
          <w:color w:val="000000" w:themeColor="text1"/>
          <w:sz w:val="24"/>
          <w:szCs w:val="24"/>
        </w:rPr>
        <w:t>2014</w:t>
      </w:r>
    </w:p>
    <w:p w14:paraId="2E66860B" w14:textId="77777777" w:rsidR="00AE480B" w:rsidRPr="007476A8" w:rsidRDefault="00AE480B" w:rsidP="007476A8">
      <w:pPr>
        <w:pStyle w:val="af4"/>
        <w:spacing w:before="0" w:after="0"/>
        <w:ind w:firstLine="709"/>
        <w:rPr>
          <w:color w:val="000000" w:themeColor="text1"/>
          <w:szCs w:val="24"/>
          <w:lang w:val="en-US"/>
        </w:rPr>
      </w:pPr>
      <w:r w:rsidRPr="007476A8">
        <w:rPr>
          <w:color w:val="000000" w:themeColor="text1"/>
          <w:szCs w:val="24"/>
        </w:rPr>
        <w:t>– 574 с.</w:t>
      </w:r>
    </w:p>
    <w:p w14:paraId="2E312A04" w14:textId="77777777" w:rsidR="00AE480B" w:rsidRPr="007476A8" w:rsidRDefault="00AE480B" w:rsidP="007476A8">
      <w:pPr>
        <w:pStyle w:val="a4"/>
        <w:widowControl w:val="0"/>
        <w:numPr>
          <w:ilvl w:val="0"/>
          <w:numId w:val="27"/>
        </w:numPr>
        <w:tabs>
          <w:tab w:val="left" w:pos="734"/>
        </w:tabs>
        <w:autoSpaceDE w:val="0"/>
        <w:autoSpaceDN w:val="0"/>
        <w:ind w:left="0" w:firstLine="709"/>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 А. Чебан, Сварные работы/ В. А. Чебан. – Ростов Н/Д: Феникс, 2013 – 416</w:t>
      </w:r>
      <w:r w:rsidRPr="007476A8">
        <w:rPr>
          <w:rFonts w:ascii="Times New Roman" w:hAnsi="Times New Roman" w:cs="Times New Roman"/>
          <w:color w:val="000000" w:themeColor="text1"/>
          <w:spacing w:val="-25"/>
          <w:sz w:val="24"/>
          <w:szCs w:val="24"/>
        </w:rPr>
        <w:t xml:space="preserve"> </w:t>
      </w:r>
      <w:r w:rsidRPr="007476A8">
        <w:rPr>
          <w:rFonts w:ascii="Times New Roman" w:hAnsi="Times New Roman" w:cs="Times New Roman"/>
          <w:color w:val="000000" w:themeColor="text1"/>
          <w:sz w:val="24"/>
          <w:szCs w:val="24"/>
        </w:rPr>
        <w:t>с.</w:t>
      </w:r>
    </w:p>
    <w:p w14:paraId="292D97FE" w14:textId="77777777" w:rsidR="00CE3132" w:rsidRPr="007476A8" w:rsidRDefault="00CE3132" w:rsidP="007476A8">
      <w:pPr>
        <w:pStyle w:val="1"/>
        <w:widowControl w:val="0"/>
        <w:spacing w:before="0" w:beforeAutospacing="0" w:after="0" w:afterAutospacing="0"/>
        <w:ind w:firstLine="709"/>
        <w:rPr>
          <w:b w:val="0"/>
          <w:color w:val="000000" w:themeColor="text1"/>
        </w:rPr>
      </w:pPr>
      <w:r w:rsidRPr="007476A8">
        <w:rPr>
          <w:color w:val="000000" w:themeColor="text1"/>
        </w:rPr>
        <w:t>Интернет-ресурсы</w:t>
      </w:r>
      <w:r w:rsidRPr="007476A8">
        <w:rPr>
          <w:b w:val="0"/>
          <w:color w:val="000000" w:themeColor="text1"/>
        </w:rPr>
        <w:t>:</w:t>
      </w:r>
    </w:p>
    <w:p w14:paraId="552CB29B" w14:textId="77777777" w:rsidR="00CE3132" w:rsidRPr="007476A8" w:rsidRDefault="001322EC" w:rsidP="007476A8">
      <w:pPr>
        <w:pStyle w:val="a4"/>
        <w:widowControl w:val="0"/>
        <w:numPr>
          <w:ilvl w:val="0"/>
          <w:numId w:val="29"/>
        </w:numPr>
        <w:tabs>
          <w:tab w:val="left" w:pos="592"/>
        </w:tabs>
        <w:autoSpaceDE w:val="0"/>
        <w:autoSpaceDN w:val="0"/>
        <w:ind w:left="0" w:firstLine="709"/>
        <w:contextualSpacing w:val="0"/>
        <w:rPr>
          <w:rFonts w:ascii="Times New Roman" w:hAnsi="Times New Roman" w:cs="Times New Roman"/>
          <w:color w:val="000000" w:themeColor="text1"/>
          <w:sz w:val="24"/>
          <w:szCs w:val="24"/>
        </w:rPr>
      </w:pPr>
      <w:hyperlink r:id="rId27" w:history="1">
        <w:r w:rsidR="00CE3132" w:rsidRPr="007476A8">
          <w:rPr>
            <w:rStyle w:val="af0"/>
            <w:rFonts w:ascii="Times New Roman" w:hAnsi="Times New Roman" w:cs="Times New Roman"/>
            <w:color w:val="000000" w:themeColor="text1"/>
            <w:sz w:val="24"/>
            <w:szCs w:val="24"/>
          </w:rPr>
          <w:t xml:space="preserve">www.svarka.com </w:t>
        </w:r>
      </w:hyperlink>
      <w:r w:rsidR="00CE3132" w:rsidRPr="007476A8">
        <w:rPr>
          <w:rFonts w:ascii="Times New Roman" w:hAnsi="Times New Roman" w:cs="Times New Roman"/>
          <w:color w:val="000000" w:themeColor="text1"/>
          <w:sz w:val="24"/>
          <w:szCs w:val="24"/>
        </w:rPr>
        <w:t>Сварочный</w:t>
      </w:r>
      <w:r w:rsidR="00CE3132" w:rsidRPr="007476A8">
        <w:rPr>
          <w:rFonts w:ascii="Times New Roman" w:hAnsi="Times New Roman" w:cs="Times New Roman"/>
          <w:color w:val="000000" w:themeColor="text1"/>
          <w:spacing w:val="-7"/>
          <w:sz w:val="24"/>
          <w:szCs w:val="24"/>
        </w:rPr>
        <w:t xml:space="preserve"> </w:t>
      </w:r>
      <w:r w:rsidR="00CE3132" w:rsidRPr="007476A8">
        <w:rPr>
          <w:rFonts w:ascii="Times New Roman" w:hAnsi="Times New Roman" w:cs="Times New Roman"/>
          <w:color w:val="000000" w:themeColor="text1"/>
          <w:sz w:val="24"/>
          <w:szCs w:val="24"/>
        </w:rPr>
        <w:t>портал</w:t>
      </w:r>
    </w:p>
    <w:p w14:paraId="2ECCBB27" w14:textId="77777777" w:rsidR="00CE3132" w:rsidRPr="007476A8" w:rsidRDefault="00CE3132" w:rsidP="007476A8">
      <w:pPr>
        <w:pStyle w:val="a4"/>
        <w:widowControl w:val="0"/>
        <w:numPr>
          <w:ilvl w:val="0"/>
          <w:numId w:val="29"/>
        </w:numPr>
        <w:tabs>
          <w:tab w:val="left" w:pos="592"/>
        </w:tabs>
        <w:autoSpaceDE w:val="0"/>
        <w:autoSpaceDN w:val="0"/>
        <w:ind w:left="0" w:firstLine="709"/>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 </w:t>
      </w:r>
      <w:hyperlink r:id="rId28" w:history="1">
        <w:r w:rsidRPr="007476A8">
          <w:rPr>
            <w:rStyle w:val="af0"/>
            <w:rFonts w:ascii="Times New Roman" w:hAnsi="Times New Roman" w:cs="Times New Roman"/>
            <w:color w:val="000000" w:themeColor="text1"/>
            <w:sz w:val="24"/>
            <w:szCs w:val="24"/>
          </w:rPr>
          <w:t>www.tctena.ru</w:t>
        </w:r>
      </w:hyperlink>
      <w:r w:rsidRPr="007476A8">
        <w:rPr>
          <w:rFonts w:ascii="Times New Roman" w:hAnsi="Times New Roman" w:cs="Times New Roman"/>
          <w:color w:val="000000" w:themeColor="text1"/>
          <w:sz w:val="24"/>
          <w:szCs w:val="24"/>
        </w:rPr>
        <w:t xml:space="preserve"> Школа роботизированной и автоматизированной сварки Технологический центр ТЕНА_ Институт</w:t>
      </w:r>
      <w:r w:rsidRPr="007476A8">
        <w:rPr>
          <w:rFonts w:ascii="Times New Roman" w:hAnsi="Times New Roman" w:cs="Times New Roman"/>
          <w:color w:val="000000" w:themeColor="text1"/>
          <w:spacing w:val="-6"/>
          <w:sz w:val="24"/>
          <w:szCs w:val="24"/>
        </w:rPr>
        <w:t xml:space="preserve"> </w:t>
      </w:r>
      <w:r w:rsidRPr="007476A8">
        <w:rPr>
          <w:rFonts w:ascii="Times New Roman" w:hAnsi="Times New Roman" w:cs="Times New Roman"/>
          <w:color w:val="000000" w:themeColor="text1"/>
          <w:sz w:val="24"/>
          <w:szCs w:val="24"/>
        </w:rPr>
        <w:t>сварки</w:t>
      </w:r>
    </w:p>
    <w:p w14:paraId="7F348EA5" w14:textId="77777777" w:rsidR="00CE3132" w:rsidRPr="007476A8" w:rsidRDefault="001322EC" w:rsidP="007476A8">
      <w:pPr>
        <w:pStyle w:val="a4"/>
        <w:widowControl w:val="0"/>
        <w:numPr>
          <w:ilvl w:val="0"/>
          <w:numId w:val="29"/>
        </w:numPr>
        <w:tabs>
          <w:tab w:val="left" w:pos="592"/>
        </w:tabs>
        <w:autoSpaceDE w:val="0"/>
        <w:autoSpaceDN w:val="0"/>
        <w:ind w:left="0" w:firstLine="709"/>
        <w:contextualSpacing w:val="0"/>
        <w:rPr>
          <w:rFonts w:ascii="Times New Roman" w:hAnsi="Times New Roman" w:cs="Times New Roman"/>
          <w:color w:val="000000" w:themeColor="text1"/>
          <w:sz w:val="24"/>
          <w:szCs w:val="24"/>
        </w:rPr>
      </w:pPr>
      <w:hyperlink r:id="rId29" w:history="1">
        <w:r w:rsidR="00CE3132" w:rsidRPr="007476A8">
          <w:rPr>
            <w:rStyle w:val="af0"/>
            <w:rFonts w:ascii="Times New Roman" w:hAnsi="Times New Roman" w:cs="Times New Roman"/>
            <w:color w:val="000000" w:themeColor="text1"/>
            <w:sz w:val="24"/>
            <w:szCs w:val="24"/>
          </w:rPr>
          <w:t xml:space="preserve">www.info-ua.com </w:t>
        </w:r>
      </w:hyperlink>
      <w:r w:rsidR="00CE3132" w:rsidRPr="007476A8">
        <w:rPr>
          <w:rFonts w:ascii="Times New Roman" w:hAnsi="Times New Roman" w:cs="Times New Roman"/>
          <w:color w:val="000000" w:themeColor="text1"/>
          <w:sz w:val="24"/>
          <w:szCs w:val="24"/>
        </w:rPr>
        <w:t>Информационно-справочная служба</w:t>
      </w:r>
      <w:r w:rsidR="00CE3132" w:rsidRPr="007476A8">
        <w:rPr>
          <w:rFonts w:ascii="Times New Roman" w:hAnsi="Times New Roman" w:cs="Times New Roman"/>
          <w:color w:val="000000" w:themeColor="text1"/>
          <w:spacing w:val="-12"/>
          <w:sz w:val="24"/>
          <w:szCs w:val="24"/>
        </w:rPr>
        <w:t xml:space="preserve"> </w:t>
      </w:r>
      <w:r w:rsidR="00CE3132" w:rsidRPr="007476A8">
        <w:rPr>
          <w:rFonts w:ascii="Times New Roman" w:hAnsi="Times New Roman" w:cs="Times New Roman"/>
          <w:color w:val="000000" w:themeColor="text1"/>
          <w:sz w:val="24"/>
          <w:szCs w:val="24"/>
        </w:rPr>
        <w:t>«</w:t>
      </w:r>
      <w:proofErr w:type="spellStart"/>
      <w:r w:rsidR="00CE3132" w:rsidRPr="007476A8">
        <w:rPr>
          <w:rFonts w:ascii="Times New Roman" w:hAnsi="Times New Roman" w:cs="Times New Roman"/>
          <w:color w:val="000000" w:themeColor="text1"/>
          <w:sz w:val="24"/>
          <w:szCs w:val="24"/>
        </w:rPr>
        <w:t>ЦентрИнформ</w:t>
      </w:r>
      <w:proofErr w:type="spellEnd"/>
      <w:r w:rsidR="00CE3132" w:rsidRPr="007476A8">
        <w:rPr>
          <w:rFonts w:ascii="Times New Roman" w:hAnsi="Times New Roman" w:cs="Times New Roman"/>
          <w:color w:val="000000" w:themeColor="text1"/>
          <w:sz w:val="24"/>
          <w:szCs w:val="24"/>
        </w:rPr>
        <w:t>»</w:t>
      </w:r>
    </w:p>
    <w:p w14:paraId="1E515B16" w14:textId="77777777" w:rsidR="00CE3132" w:rsidRPr="007476A8" w:rsidRDefault="001322EC" w:rsidP="007476A8">
      <w:pPr>
        <w:pStyle w:val="a4"/>
        <w:widowControl w:val="0"/>
        <w:numPr>
          <w:ilvl w:val="0"/>
          <w:numId w:val="29"/>
        </w:numPr>
        <w:tabs>
          <w:tab w:val="left" w:pos="592"/>
        </w:tabs>
        <w:autoSpaceDE w:val="0"/>
        <w:autoSpaceDN w:val="0"/>
        <w:ind w:left="0" w:firstLine="709"/>
        <w:contextualSpacing w:val="0"/>
        <w:rPr>
          <w:rFonts w:ascii="Times New Roman" w:hAnsi="Times New Roman" w:cs="Times New Roman"/>
          <w:color w:val="000000" w:themeColor="text1"/>
          <w:sz w:val="24"/>
          <w:szCs w:val="24"/>
        </w:rPr>
      </w:pPr>
      <w:hyperlink r:id="rId30" w:history="1">
        <w:r w:rsidR="00CE3132" w:rsidRPr="007476A8">
          <w:rPr>
            <w:rStyle w:val="af0"/>
            <w:rFonts w:ascii="Times New Roman" w:hAnsi="Times New Roman" w:cs="Times New Roman"/>
            <w:color w:val="000000" w:themeColor="text1"/>
            <w:sz w:val="24"/>
            <w:szCs w:val="24"/>
          </w:rPr>
          <w:t xml:space="preserve">www.avantcom.ru </w:t>
        </w:r>
      </w:hyperlink>
      <w:r w:rsidR="00CE3132" w:rsidRPr="007476A8">
        <w:rPr>
          <w:rFonts w:ascii="Times New Roman" w:hAnsi="Times New Roman" w:cs="Times New Roman"/>
          <w:color w:val="000000" w:themeColor="text1"/>
          <w:sz w:val="24"/>
          <w:szCs w:val="24"/>
        </w:rPr>
        <w:t>Интернет-представительство "Компании</w:t>
      </w:r>
      <w:r w:rsidR="00CE3132" w:rsidRPr="007476A8">
        <w:rPr>
          <w:rFonts w:ascii="Times New Roman" w:hAnsi="Times New Roman" w:cs="Times New Roman"/>
          <w:color w:val="000000" w:themeColor="text1"/>
          <w:spacing w:val="-4"/>
          <w:sz w:val="24"/>
          <w:szCs w:val="24"/>
        </w:rPr>
        <w:t xml:space="preserve"> </w:t>
      </w:r>
      <w:proofErr w:type="spellStart"/>
      <w:r w:rsidR="00CE3132" w:rsidRPr="007476A8">
        <w:rPr>
          <w:rFonts w:ascii="Times New Roman" w:hAnsi="Times New Roman" w:cs="Times New Roman"/>
          <w:color w:val="000000" w:themeColor="text1"/>
          <w:sz w:val="24"/>
          <w:szCs w:val="24"/>
        </w:rPr>
        <w:t>Авант</w:t>
      </w:r>
      <w:proofErr w:type="spellEnd"/>
      <w:r w:rsidR="00CE3132" w:rsidRPr="007476A8">
        <w:rPr>
          <w:rFonts w:ascii="Times New Roman" w:hAnsi="Times New Roman" w:cs="Times New Roman"/>
          <w:color w:val="000000" w:themeColor="text1"/>
          <w:sz w:val="24"/>
          <w:szCs w:val="24"/>
        </w:rPr>
        <w:t>"</w:t>
      </w:r>
    </w:p>
    <w:p w14:paraId="32201A4F" w14:textId="77777777" w:rsidR="00CE3132" w:rsidRPr="007476A8" w:rsidRDefault="001322EC" w:rsidP="007476A8">
      <w:pPr>
        <w:pStyle w:val="a4"/>
        <w:widowControl w:val="0"/>
        <w:numPr>
          <w:ilvl w:val="0"/>
          <w:numId w:val="29"/>
        </w:numPr>
        <w:tabs>
          <w:tab w:val="left" w:pos="592"/>
        </w:tabs>
        <w:autoSpaceDE w:val="0"/>
        <w:autoSpaceDN w:val="0"/>
        <w:ind w:left="0" w:firstLine="709"/>
        <w:contextualSpacing w:val="0"/>
        <w:rPr>
          <w:rFonts w:ascii="Times New Roman" w:hAnsi="Times New Roman" w:cs="Times New Roman"/>
          <w:color w:val="000000" w:themeColor="text1"/>
          <w:sz w:val="24"/>
          <w:szCs w:val="24"/>
        </w:rPr>
      </w:pPr>
      <w:hyperlink r:id="rId31" w:history="1">
        <w:r w:rsidR="00CE3132" w:rsidRPr="007476A8">
          <w:rPr>
            <w:rStyle w:val="af0"/>
            <w:rFonts w:ascii="Times New Roman" w:hAnsi="Times New Roman" w:cs="Times New Roman"/>
            <w:color w:val="000000" w:themeColor="text1"/>
            <w:sz w:val="24"/>
            <w:szCs w:val="24"/>
          </w:rPr>
          <w:t>www.1bm.ru</w:t>
        </w:r>
      </w:hyperlink>
      <w:r w:rsidR="00CE3132" w:rsidRPr="007476A8">
        <w:rPr>
          <w:rFonts w:ascii="Times New Roman" w:hAnsi="Times New Roman" w:cs="Times New Roman"/>
          <w:color w:val="000000" w:themeColor="text1"/>
          <w:sz w:val="24"/>
          <w:szCs w:val="24"/>
        </w:rPr>
        <w:t xml:space="preserve"> Информационно-поисковая система Первый Машиностроительный Портал</w:t>
      </w:r>
    </w:p>
    <w:p w14:paraId="0A6ABC2F" w14:textId="77777777" w:rsidR="00CE3132" w:rsidRPr="007476A8" w:rsidRDefault="001322EC" w:rsidP="007476A8">
      <w:pPr>
        <w:pStyle w:val="a4"/>
        <w:widowControl w:val="0"/>
        <w:numPr>
          <w:ilvl w:val="0"/>
          <w:numId w:val="29"/>
        </w:numPr>
        <w:tabs>
          <w:tab w:val="left" w:pos="0"/>
        </w:tabs>
        <w:autoSpaceDE w:val="0"/>
        <w:autoSpaceDN w:val="0"/>
        <w:ind w:left="0" w:firstLine="709"/>
        <w:contextualSpacing w:val="0"/>
        <w:rPr>
          <w:rFonts w:ascii="Times New Roman" w:hAnsi="Times New Roman" w:cs="Times New Roman"/>
          <w:color w:val="000000" w:themeColor="text1"/>
          <w:sz w:val="24"/>
          <w:szCs w:val="24"/>
        </w:rPr>
      </w:pPr>
      <w:hyperlink r:id="rId32" w:history="1">
        <w:r w:rsidR="00CE3132" w:rsidRPr="007476A8">
          <w:rPr>
            <w:rStyle w:val="af0"/>
            <w:rFonts w:ascii="Times New Roman" w:hAnsi="Times New Roman" w:cs="Times New Roman"/>
            <w:color w:val="000000" w:themeColor="text1"/>
            <w:sz w:val="24"/>
            <w:szCs w:val="24"/>
          </w:rPr>
          <w:t xml:space="preserve">www.infobook.ru </w:t>
        </w:r>
      </w:hyperlink>
      <w:r w:rsidR="00CE3132" w:rsidRPr="007476A8">
        <w:rPr>
          <w:rFonts w:ascii="Times New Roman" w:hAnsi="Times New Roman" w:cs="Times New Roman"/>
          <w:color w:val="000000" w:themeColor="text1"/>
          <w:sz w:val="24"/>
          <w:szCs w:val="24"/>
        </w:rPr>
        <w:t>Информационный книжный портал</w:t>
      </w:r>
    </w:p>
    <w:p w14:paraId="0EABDBD2" w14:textId="3BC1FC2A" w:rsidR="00CE3132" w:rsidRPr="007476A8" w:rsidRDefault="001322EC" w:rsidP="007476A8">
      <w:pPr>
        <w:pStyle w:val="a4"/>
        <w:widowControl w:val="0"/>
        <w:numPr>
          <w:ilvl w:val="0"/>
          <w:numId w:val="29"/>
        </w:numPr>
        <w:tabs>
          <w:tab w:val="left" w:pos="0"/>
        </w:tabs>
        <w:autoSpaceDE w:val="0"/>
        <w:autoSpaceDN w:val="0"/>
        <w:ind w:left="0" w:firstLine="709"/>
        <w:contextualSpacing w:val="0"/>
        <w:rPr>
          <w:rFonts w:ascii="Times New Roman" w:hAnsi="Times New Roman" w:cs="Times New Roman"/>
          <w:color w:val="000000" w:themeColor="text1"/>
          <w:sz w:val="24"/>
          <w:szCs w:val="24"/>
        </w:rPr>
      </w:pPr>
      <w:hyperlink r:id="rId33" w:history="1">
        <w:r w:rsidR="00CE3132" w:rsidRPr="007476A8">
          <w:rPr>
            <w:rStyle w:val="af0"/>
            <w:rFonts w:ascii="Times New Roman" w:hAnsi="Times New Roman" w:cs="Times New Roman"/>
            <w:color w:val="000000" w:themeColor="text1"/>
            <w:sz w:val="24"/>
            <w:szCs w:val="24"/>
          </w:rPr>
          <w:t xml:space="preserve"> www.obo.ru </w:t>
        </w:r>
      </w:hyperlink>
      <w:r w:rsidR="00CE3132" w:rsidRPr="007476A8">
        <w:rPr>
          <w:rFonts w:ascii="Times New Roman" w:hAnsi="Times New Roman" w:cs="Times New Roman"/>
          <w:color w:val="000000" w:themeColor="text1"/>
          <w:sz w:val="24"/>
          <w:szCs w:val="24"/>
        </w:rPr>
        <w:t>Информационно-поисковая система</w:t>
      </w:r>
      <w:r w:rsidR="00CE3132" w:rsidRPr="007476A8">
        <w:rPr>
          <w:rFonts w:ascii="Times New Roman" w:hAnsi="Times New Roman" w:cs="Times New Roman"/>
          <w:color w:val="000000" w:themeColor="text1"/>
          <w:spacing w:val="-27"/>
          <w:sz w:val="24"/>
          <w:szCs w:val="24"/>
        </w:rPr>
        <w:t xml:space="preserve"> </w:t>
      </w:r>
      <w:proofErr w:type="spellStart"/>
      <w:r w:rsidR="00CE3132" w:rsidRPr="007476A8">
        <w:rPr>
          <w:rFonts w:ascii="Times New Roman" w:hAnsi="Times New Roman" w:cs="Times New Roman"/>
          <w:color w:val="000000" w:themeColor="text1"/>
          <w:sz w:val="24"/>
          <w:szCs w:val="24"/>
        </w:rPr>
        <w:t>OBO.</w:t>
      </w:r>
      <w:proofErr w:type="gramStart"/>
      <w:r w:rsidR="00CE3132" w:rsidRPr="007476A8">
        <w:rPr>
          <w:rFonts w:ascii="Times New Roman" w:hAnsi="Times New Roman" w:cs="Times New Roman"/>
          <w:color w:val="000000" w:themeColor="text1"/>
          <w:sz w:val="24"/>
          <w:szCs w:val="24"/>
        </w:rPr>
        <w:t>RU</w:t>
      </w:r>
      <w:proofErr w:type="gramEnd"/>
      <w:r w:rsidR="00CE3132" w:rsidRPr="007476A8">
        <w:rPr>
          <w:rFonts w:ascii="Times New Roman" w:hAnsi="Times New Roman" w:cs="Times New Roman"/>
          <w:color w:val="000000" w:themeColor="text1"/>
          <w:sz w:val="24"/>
          <w:szCs w:val="24"/>
        </w:rPr>
        <w:t>дование</w:t>
      </w:r>
      <w:proofErr w:type="spellEnd"/>
      <w:r w:rsidR="00CE3132" w:rsidRPr="007476A8">
        <w:rPr>
          <w:rFonts w:ascii="Times New Roman" w:hAnsi="Times New Roman" w:cs="Times New Roman"/>
          <w:color w:val="000000" w:themeColor="text1"/>
          <w:sz w:val="24"/>
          <w:szCs w:val="24"/>
        </w:rPr>
        <w:t xml:space="preserve"> </w:t>
      </w:r>
    </w:p>
    <w:p w14:paraId="721CC3FA" w14:textId="77777777" w:rsidR="00CE3132" w:rsidRPr="007476A8" w:rsidRDefault="001322EC" w:rsidP="007476A8">
      <w:pPr>
        <w:pStyle w:val="a4"/>
        <w:widowControl w:val="0"/>
        <w:numPr>
          <w:ilvl w:val="0"/>
          <w:numId w:val="29"/>
        </w:numPr>
        <w:tabs>
          <w:tab w:val="left" w:pos="592"/>
        </w:tabs>
        <w:autoSpaceDE w:val="0"/>
        <w:autoSpaceDN w:val="0"/>
        <w:ind w:left="0"/>
        <w:contextualSpacing w:val="0"/>
        <w:rPr>
          <w:rFonts w:ascii="Times New Roman" w:hAnsi="Times New Roman" w:cs="Times New Roman"/>
          <w:color w:val="000000" w:themeColor="text1"/>
          <w:sz w:val="24"/>
          <w:szCs w:val="24"/>
        </w:rPr>
      </w:pPr>
      <w:hyperlink r:id="rId34" w:history="1">
        <w:r w:rsidR="00CE3132" w:rsidRPr="007476A8">
          <w:rPr>
            <w:rStyle w:val="af0"/>
            <w:rFonts w:ascii="Times New Roman" w:hAnsi="Times New Roman" w:cs="Times New Roman"/>
            <w:color w:val="000000" w:themeColor="text1"/>
            <w:sz w:val="24"/>
            <w:szCs w:val="24"/>
          </w:rPr>
          <w:t>www.anodsvar.ru</w:t>
        </w:r>
      </w:hyperlink>
      <w:r w:rsidR="00CE3132" w:rsidRPr="007476A8">
        <w:rPr>
          <w:rFonts w:ascii="Times New Roman" w:hAnsi="Times New Roman" w:cs="Times New Roman"/>
          <w:color w:val="000000" w:themeColor="text1"/>
          <w:sz w:val="24"/>
          <w:szCs w:val="24"/>
        </w:rPr>
        <w:t xml:space="preserve"> Системы автоматизированного проектирования технологий сварки, термической обработки и контроля качества сварных</w:t>
      </w:r>
      <w:r w:rsidR="00CE3132" w:rsidRPr="007476A8">
        <w:rPr>
          <w:rFonts w:ascii="Times New Roman" w:hAnsi="Times New Roman" w:cs="Times New Roman"/>
          <w:color w:val="000000" w:themeColor="text1"/>
          <w:spacing w:val="-12"/>
          <w:sz w:val="24"/>
          <w:szCs w:val="24"/>
        </w:rPr>
        <w:t xml:space="preserve"> </w:t>
      </w:r>
      <w:r w:rsidR="00CE3132" w:rsidRPr="007476A8">
        <w:rPr>
          <w:rFonts w:ascii="Times New Roman" w:hAnsi="Times New Roman" w:cs="Times New Roman"/>
          <w:color w:val="000000" w:themeColor="text1"/>
          <w:sz w:val="24"/>
          <w:szCs w:val="24"/>
        </w:rPr>
        <w:t>соединений</w:t>
      </w:r>
    </w:p>
    <w:p w14:paraId="1A28C581" w14:textId="77777777" w:rsidR="00CE3132" w:rsidRPr="007476A8" w:rsidRDefault="00CE3132" w:rsidP="007476A8">
      <w:pPr>
        <w:pStyle w:val="a4"/>
        <w:widowControl w:val="0"/>
        <w:tabs>
          <w:tab w:val="left" w:pos="734"/>
        </w:tabs>
        <w:autoSpaceDE w:val="0"/>
        <w:autoSpaceDN w:val="0"/>
        <w:ind w:left="0"/>
        <w:contextualSpacing w:val="0"/>
        <w:rPr>
          <w:rFonts w:ascii="Times New Roman" w:hAnsi="Times New Roman" w:cs="Times New Roman"/>
          <w:color w:val="000000" w:themeColor="text1"/>
          <w:sz w:val="24"/>
          <w:szCs w:val="24"/>
        </w:rPr>
      </w:pPr>
    </w:p>
    <w:p w14:paraId="676D439D" w14:textId="4C56C564" w:rsidR="00AE480B" w:rsidRPr="007476A8" w:rsidRDefault="00CE3132" w:rsidP="007476A8">
      <w:pPr>
        <w:pStyle w:val="1"/>
        <w:widowControl w:val="0"/>
        <w:spacing w:before="0" w:beforeAutospacing="0" w:after="0" w:afterAutospacing="0"/>
        <w:ind w:firstLine="709"/>
        <w:rPr>
          <w:color w:val="000000" w:themeColor="text1"/>
        </w:rPr>
      </w:pPr>
      <w:r w:rsidRPr="007476A8">
        <w:rPr>
          <w:color w:val="000000" w:themeColor="text1"/>
        </w:rPr>
        <w:t xml:space="preserve">3.2.2. </w:t>
      </w:r>
      <w:r w:rsidR="00AE480B" w:rsidRPr="007476A8">
        <w:rPr>
          <w:color w:val="000000" w:themeColor="text1"/>
        </w:rPr>
        <w:t>Дополнительные источники</w:t>
      </w:r>
    </w:p>
    <w:p w14:paraId="65C7DADD" w14:textId="77777777" w:rsidR="00AE480B" w:rsidRPr="007476A8" w:rsidRDefault="00AE480B" w:rsidP="007476A8">
      <w:pPr>
        <w:pStyle w:val="af4"/>
        <w:spacing w:before="0" w:after="0"/>
        <w:ind w:firstLine="709"/>
        <w:rPr>
          <w:b/>
          <w:color w:val="000000" w:themeColor="text1"/>
          <w:szCs w:val="24"/>
        </w:rPr>
      </w:pPr>
    </w:p>
    <w:p w14:paraId="3F2441A7" w14:textId="77777777" w:rsidR="00AE480B" w:rsidRPr="007476A8" w:rsidRDefault="00AE480B" w:rsidP="007476A8">
      <w:pPr>
        <w:pStyle w:val="af4"/>
        <w:spacing w:before="0" w:after="0"/>
        <w:ind w:firstLine="709"/>
        <w:jc w:val="center"/>
        <w:rPr>
          <w:color w:val="000000" w:themeColor="text1"/>
          <w:szCs w:val="24"/>
        </w:rPr>
      </w:pPr>
      <w:r w:rsidRPr="007476A8">
        <w:rPr>
          <w:color w:val="000000" w:themeColor="text1"/>
          <w:szCs w:val="24"/>
        </w:rPr>
        <w:t>Для преподавателей</w:t>
      </w:r>
    </w:p>
    <w:p w14:paraId="6CF776B0" w14:textId="77777777" w:rsidR="00AE480B" w:rsidRPr="007476A8" w:rsidRDefault="00AE480B" w:rsidP="007476A8">
      <w:pPr>
        <w:pStyle w:val="a4"/>
        <w:widowControl w:val="0"/>
        <w:numPr>
          <w:ilvl w:val="0"/>
          <w:numId w:val="28"/>
        </w:numPr>
        <w:tabs>
          <w:tab w:val="left" w:pos="513"/>
        </w:tabs>
        <w:autoSpaceDE w:val="0"/>
        <w:autoSpaceDN w:val="0"/>
        <w:ind w:left="0" w:firstLine="709"/>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Е20994 Журнал «Сварщик в</w:t>
      </w:r>
      <w:r w:rsidRPr="007476A8">
        <w:rPr>
          <w:rFonts w:ascii="Times New Roman" w:hAnsi="Times New Roman" w:cs="Times New Roman"/>
          <w:color w:val="000000" w:themeColor="text1"/>
          <w:spacing w:val="-6"/>
          <w:sz w:val="24"/>
          <w:szCs w:val="24"/>
        </w:rPr>
        <w:t xml:space="preserve"> </w:t>
      </w:r>
      <w:r w:rsidRPr="007476A8">
        <w:rPr>
          <w:rFonts w:ascii="Times New Roman" w:hAnsi="Times New Roman" w:cs="Times New Roman"/>
          <w:color w:val="000000" w:themeColor="text1"/>
          <w:sz w:val="24"/>
          <w:szCs w:val="24"/>
        </w:rPr>
        <w:t>России».</w:t>
      </w:r>
    </w:p>
    <w:p w14:paraId="6C9121AA" w14:textId="77777777" w:rsidR="00AE480B" w:rsidRPr="007476A8" w:rsidRDefault="00AE480B" w:rsidP="007476A8">
      <w:pPr>
        <w:pStyle w:val="a4"/>
        <w:widowControl w:val="0"/>
        <w:numPr>
          <w:ilvl w:val="0"/>
          <w:numId w:val="28"/>
        </w:numPr>
        <w:tabs>
          <w:tab w:val="left" w:pos="513"/>
        </w:tabs>
        <w:autoSpaceDE w:val="0"/>
        <w:autoSpaceDN w:val="0"/>
        <w:ind w:left="0" w:firstLine="709"/>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Е29565 Журнал «Сварка и</w:t>
      </w:r>
      <w:r w:rsidRPr="007476A8">
        <w:rPr>
          <w:rFonts w:ascii="Times New Roman" w:hAnsi="Times New Roman" w:cs="Times New Roman"/>
          <w:color w:val="000000" w:themeColor="text1"/>
          <w:spacing w:val="-8"/>
          <w:sz w:val="24"/>
          <w:szCs w:val="24"/>
        </w:rPr>
        <w:t xml:space="preserve"> </w:t>
      </w:r>
      <w:r w:rsidRPr="007476A8">
        <w:rPr>
          <w:rFonts w:ascii="Times New Roman" w:hAnsi="Times New Roman" w:cs="Times New Roman"/>
          <w:color w:val="000000" w:themeColor="text1"/>
          <w:sz w:val="24"/>
          <w:szCs w:val="24"/>
        </w:rPr>
        <w:t>диагностика».</w:t>
      </w:r>
    </w:p>
    <w:p w14:paraId="16C56DF9" w14:textId="77777777" w:rsidR="00AE480B" w:rsidRPr="007476A8" w:rsidRDefault="00AE480B" w:rsidP="007476A8">
      <w:pPr>
        <w:pStyle w:val="a4"/>
        <w:widowControl w:val="0"/>
        <w:numPr>
          <w:ilvl w:val="0"/>
          <w:numId w:val="28"/>
        </w:numPr>
        <w:tabs>
          <w:tab w:val="left" w:pos="513"/>
        </w:tabs>
        <w:autoSpaceDE w:val="0"/>
        <w:autoSpaceDN w:val="0"/>
        <w:ind w:left="0" w:firstLine="709"/>
        <w:contextualSpacing w:val="0"/>
        <w:rPr>
          <w:rFonts w:ascii="Times New Roman" w:hAnsi="Times New Roman" w:cs="Times New Roman"/>
          <w:color w:val="000000" w:themeColor="text1"/>
          <w:sz w:val="24"/>
          <w:szCs w:val="24"/>
          <w:lang w:val="en-US"/>
        </w:rPr>
      </w:pPr>
      <w:r w:rsidRPr="007476A8">
        <w:rPr>
          <w:rFonts w:ascii="Times New Roman" w:hAnsi="Times New Roman" w:cs="Times New Roman"/>
          <w:color w:val="000000" w:themeColor="text1"/>
          <w:sz w:val="24"/>
          <w:szCs w:val="24"/>
        </w:rPr>
        <w:t>Ц15021 Журнал «Автоматическая</w:t>
      </w:r>
      <w:r w:rsidRPr="007476A8">
        <w:rPr>
          <w:rFonts w:ascii="Times New Roman" w:hAnsi="Times New Roman" w:cs="Times New Roman"/>
          <w:color w:val="000000" w:themeColor="text1"/>
          <w:spacing w:val="-5"/>
          <w:sz w:val="24"/>
          <w:szCs w:val="24"/>
        </w:rPr>
        <w:t xml:space="preserve"> </w:t>
      </w:r>
      <w:r w:rsidRPr="007476A8">
        <w:rPr>
          <w:rFonts w:ascii="Times New Roman" w:hAnsi="Times New Roman" w:cs="Times New Roman"/>
          <w:color w:val="000000" w:themeColor="text1"/>
          <w:sz w:val="24"/>
          <w:szCs w:val="24"/>
        </w:rPr>
        <w:t>сварка».</w:t>
      </w:r>
    </w:p>
    <w:p w14:paraId="2F189CA2" w14:textId="77777777" w:rsidR="00AE480B" w:rsidRPr="007476A8" w:rsidRDefault="00AE480B" w:rsidP="007476A8">
      <w:pPr>
        <w:pStyle w:val="a4"/>
        <w:widowControl w:val="0"/>
        <w:numPr>
          <w:ilvl w:val="0"/>
          <w:numId w:val="28"/>
        </w:numPr>
        <w:tabs>
          <w:tab w:val="left" w:pos="513"/>
        </w:tabs>
        <w:autoSpaceDE w:val="0"/>
        <w:autoSpaceDN w:val="0"/>
        <w:ind w:left="0" w:firstLine="709"/>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Е29547 Журнал «Машиностроение металлообработка сварка»</w:t>
      </w:r>
      <w:proofErr w:type="gramStart"/>
      <w:r w:rsidRPr="007476A8">
        <w:rPr>
          <w:rFonts w:ascii="Times New Roman" w:hAnsi="Times New Roman" w:cs="Times New Roman"/>
          <w:color w:val="000000" w:themeColor="text1"/>
          <w:spacing w:val="-11"/>
          <w:sz w:val="24"/>
          <w:szCs w:val="24"/>
        </w:rPr>
        <w:t xml:space="preserve"> </w:t>
      </w:r>
      <w:r w:rsidRPr="007476A8">
        <w:rPr>
          <w:rFonts w:ascii="Times New Roman" w:hAnsi="Times New Roman" w:cs="Times New Roman"/>
          <w:color w:val="000000" w:themeColor="text1"/>
          <w:sz w:val="24"/>
          <w:szCs w:val="24"/>
        </w:rPr>
        <w:t>.</w:t>
      </w:r>
      <w:proofErr w:type="gramEnd"/>
    </w:p>
    <w:p w14:paraId="5E3DCF03" w14:textId="77777777" w:rsidR="00AE480B" w:rsidRPr="007476A8" w:rsidRDefault="00AE480B" w:rsidP="007476A8">
      <w:pPr>
        <w:pStyle w:val="a4"/>
        <w:widowControl w:val="0"/>
        <w:numPr>
          <w:ilvl w:val="0"/>
          <w:numId w:val="28"/>
        </w:numPr>
        <w:tabs>
          <w:tab w:val="left" w:pos="513"/>
        </w:tabs>
        <w:autoSpaceDE w:val="0"/>
        <w:autoSpaceDN w:val="0"/>
        <w:ind w:left="0" w:firstLine="709"/>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Е55271 Издания ВИНИТИ «Сварка (с</w:t>
      </w:r>
      <w:r w:rsidRPr="007476A8">
        <w:rPr>
          <w:rFonts w:ascii="Times New Roman" w:hAnsi="Times New Roman" w:cs="Times New Roman"/>
          <w:color w:val="000000" w:themeColor="text1"/>
          <w:spacing w:val="-7"/>
          <w:sz w:val="24"/>
          <w:szCs w:val="24"/>
        </w:rPr>
        <w:t xml:space="preserve"> </w:t>
      </w:r>
      <w:r w:rsidRPr="007476A8">
        <w:rPr>
          <w:rFonts w:ascii="Times New Roman" w:hAnsi="Times New Roman" w:cs="Times New Roman"/>
          <w:color w:val="000000" w:themeColor="text1"/>
          <w:sz w:val="24"/>
          <w:szCs w:val="24"/>
        </w:rPr>
        <w:t>указателями)».</w:t>
      </w:r>
    </w:p>
    <w:p w14:paraId="043B8FF8" w14:textId="77777777" w:rsidR="00AE480B" w:rsidRPr="007476A8" w:rsidRDefault="00AE480B" w:rsidP="007476A8">
      <w:pPr>
        <w:pStyle w:val="af4"/>
        <w:spacing w:before="0" w:after="0"/>
        <w:ind w:firstLine="709"/>
        <w:rPr>
          <w:color w:val="000000" w:themeColor="text1"/>
          <w:szCs w:val="24"/>
        </w:rPr>
      </w:pPr>
    </w:p>
    <w:p w14:paraId="320C623B" w14:textId="77777777" w:rsidR="00CE3132" w:rsidRPr="007476A8" w:rsidRDefault="00CE3132" w:rsidP="007476A8">
      <w:pPr>
        <w:widowControl w:val="0"/>
        <w:rPr>
          <w:rFonts w:ascii="Times New Roman" w:eastAsia="Times New Roman" w:hAnsi="Times New Roman" w:cs="Times New Roman"/>
          <w:b/>
          <w:bCs/>
          <w:color w:val="000000" w:themeColor="text1"/>
          <w:kern w:val="36"/>
          <w:sz w:val="24"/>
          <w:szCs w:val="24"/>
          <w:lang w:eastAsia="ru-RU"/>
        </w:rPr>
      </w:pPr>
      <w:r w:rsidRPr="007476A8">
        <w:rPr>
          <w:rFonts w:ascii="Times New Roman" w:hAnsi="Times New Roman" w:cs="Times New Roman"/>
          <w:color w:val="000000" w:themeColor="text1"/>
          <w:sz w:val="24"/>
          <w:szCs w:val="24"/>
        </w:rPr>
        <w:br w:type="page"/>
      </w:r>
    </w:p>
    <w:p w14:paraId="0C6F41A0" w14:textId="379F561F" w:rsidR="00AE480B" w:rsidRPr="007476A8" w:rsidRDefault="00CE3132" w:rsidP="007476A8">
      <w:pPr>
        <w:pStyle w:val="1"/>
        <w:widowControl w:val="0"/>
        <w:ind w:left="2893" w:right="1202" w:hanging="891"/>
        <w:rPr>
          <w:color w:val="000000" w:themeColor="text1"/>
        </w:rPr>
      </w:pPr>
      <w:r w:rsidRPr="007476A8">
        <w:rPr>
          <w:color w:val="000000" w:themeColor="text1"/>
        </w:rPr>
        <w:lastRenderedPageBreak/>
        <w:t>4</w:t>
      </w:r>
      <w:r w:rsidR="00AE480B" w:rsidRPr="007476A8">
        <w:rPr>
          <w:color w:val="000000" w:themeColor="text1"/>
        </w:rPr>
        <w:t>. КОНТРОЛЬ И ОЦЕНКА РЕЗУЛЬТАТОВ ОСВОЕНИЯ ПРОФЕССИОНАЛЬНОГО МОДУЛЯ</w:t>
      </w:r>
    </w:p>
    <w:p w14:paraId="51E8802C" w14:textId="77777777" w:rsidR="00AE480B" w:rsidRPr="007476A8" w:rsidRDefault="00AE480B" w:rsidP="007476A8">
      <w:pPr>
        <w:pStyle w:val="af4"/>
        <w:spacing w:before="4" w:after="1"/>
        <w:rPr>
          <w:b/>
          <w:color w:val="000000" w:themeColor="text1"/>
          <w:szCs w:val="24"/>
        </w:rPr>
      </w:pPr>
    </w:p>
    <w:tbl>
      <w:tblPr>
        <w:tblStyle w:val="TableNormal"/>
        <w:tblW w:w="9247" w:type="dxa"/>
        <w:tblInd w:w="1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85"/>
        <w:gridCol w:w="3685"/>
        <w:gridCol w:w="2977"/>
      </w:tblGrid>
      <w:tr w:rsidR="00CE3132" w:rsidRPr="007476A8" w14:paraId="065F6066" w14:textId="77777777" w:rsidTr="00D45695">
        <w:trPr>
          <w:trHeight w:val="826"/>
        </w:trPr>
        <w:tc>
          <w:tcPr>
            <w:tcW w:w="2585" w:type="dxa"/>
            <w:tcBorders>
              <w:top w:val="single" w:sz="4" w:space="0" w:color="auto"/>
              <w:left w:val="single" w:sz="4" w:space="0" w:color="auto"/>
              <w:bottom w:val="single" w:sz="4" w:space="0" w:color="auto"/>
              <w:right w:val="single" w:sz="4" w:space="0" w:color="auto"/>
            </w:tcBorders>
            <w:hideMark/>
          </w:tcPr>
          <w:p w14:paraId="4B598E74" w14:textId="00E1BEAC" w:rsidR="00CE3132" w:rsidRPr="007476A8" w:rsidRDefault="00CE3132" w:rsidP="007476A8">
            <w:pPr>
              <w:pStyle w:val="TableParagraph"/>
              <w:ind w:left="33"/>
              <w:rPr>
                <w:b/>
                <w:color w:val="000000" w:themeColor="text1"/>
                <w:sz w:val="24"/>
                <w:szCs w:val="24"/>
              </w:rPr>
            </w:pPr>
            <w:r w:rsidRPr="007476A8">
              <w:rPr>
                <w:b/>
                <w:iCs/>
                <w:color w:val="000000" w:themeColor="text1"/>
                <w:sz w:val="24"/>
                <w:szCs w:val="24"/>
              </w:rPr>
              <w:t>Код ПК, ОК</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5BAC3F8" w14:textId="70479FC6" w:rsidR="00CE3132" w:rsidRPr="007476A8" w:rsidRDefault="00CE3132" w:rsidP="007476A8">
            <w:pPr>
              <w:pStyle w:val="TableParagraph"/>
              <w:spacing w:before="135"/>
              <w:ind w:right="225"/>
              <w:rPr>
                <w:b/>
                <w:color w:val="000000" w:themeColor="text1"/>
                <w:sz w:val="24"/>
                <w:szCs w:val="24"/>
                <w:lang w:val="ru-RU"/>
              </w:rPr>
            </w:pPr>
            <w:r w:rsidRPr="007476A8">
              <w:rPr>
                <w:b/>
                <w:iCs/>
                <w:color w:val="000000" w:themeColor="text1"/>
                <w:sz w:val="24"/>
                <w:szCs w:val="24"/>
                <w:lang w:val="ru-RU"/>
              </w:rPr>
              <w:t>Критерии оценки результата (показатели освоенности компетенций)</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8FCD40B" w14:textId="05670010" w:rsidR="00CE3132" w:rsidRPr="007476A8" w:rsidRDefault="00CE3132" w:rsidP="007476A8">
            <w:pPr>
              <w:pStyle w:val="TableParagraph"/>
              <w:spacing w:before="135"/>
              <w:ind w:left="142" w:right="77"/>
              <w:rPr>
                <w:b/>
                <w:color w:val="000000" w:themeColor="text1"/>
                <w:sz w:val="24"/>
                <w:szCs w:val="24"/>
                <w:lang w:val="ru-RU"/>
              </w:rPr>
            </w:pPr>
            <w:r w:rsidRPr="007476A8">
              <w:rPr>
                <w:b/>
                <w:color w:val="000000" w:themeColor="text1"/>
                <w:sz w:val="24"/>
                <w:szCs w:val="24"/>
                <w:lang w:val="ru-RU"/>
              </w:rPr>
              <w:t>Формы контроля и методы оценки</w:t>
            </w:r>
          </w:p>
        </w:tc>
      </w:tr>
      <w:tr w:rsidR="00C97803" w:rsidRPr="007476A8" w14:paraId="4B5209BF" w14:textId="77777777" w:rsidTr="00D45695">
        <w:trPr>
          <w:trHeight w:val="2758"/>
        </w:trPr>
        <w:tc>
          <w:tcPr>
            <w:tcW w:w="2585" w:type="dxa"/>
            <w:tcBorders>
              <w:top w:val="single" w:sz="4" w:space="0" w:color="auto"/>
              <w:left w:val="single" w:sz="4" w:space="0" w:color="auto"/>
              <w:bottom w:val="single" w:sz="4" w:space="0" w:color="auto"/>
              <w:right w:val="single" w:sz="4" w:space="0" w:color="auto"/>
            </w:tcBorders>
            <w:hideMark/>
          </w:tcPr>
          <w:p w14:paraId="43E7566F" w14:textId="1CF250AB" w:rsidR="00C97803" w:rsidRPr="007476A8" w:rsidRDefault="00C97803" w:rsidP="007476A8">
            <w:pPr>
              <w:pStyle w:val="TableParagraph"/>
              <w:ind w:left="175"/>
              <w:rPr>
                <w:color w:val="000000" w:themeColor="text1"/>
                <w:sz w:val="24"/>
                <w:szCs w:val="24"/>
                <w:lang w:val="ru-RU"/>
              </w:rPr>
            </w:pPr>
            <w:r w:rsidRPr="007476A8">
              <w:rPr>
                <w:color w:val="000000" w:themeColor="text1"/>
                <w:sz w:val="24"/>
                <w:szCs w:val="24"/>
                <w:lang w:val="ru-RU"/>
              </w:rPr>
              <w:t xml:space="preserve">ПК 2.1 </w:t>
            </w:r>
          </w:p>
          <w:p w14:paraId="1401D797" w14:textId="1CEBCBB3" w:rsidR="00C97803" w:rsidRPr="007476A8" w:rsidRDefault="00C97803" w:rsidP="007476A8">
            <w:pPr>
              <w:pStyle w:val="TableParagraph"/>
              <w:ind w:left="175"/>
              <w:rPr>
                <w:color w:val="000000" w:themeColor="text1"/>
                <w:sz w:val="24"/>
                <w:szCs w:val="24"/>
                <w:lang w:val="ru-RU"/>
              </w:rPr>
            </w:pPr>
            <w:r w:rsidRPr="007476A8">
              <w:rPr>
                <w:color w:val="000000" w:themeColor="text1"/>
                <w:sz w:val="24"/>
                <w:szCs w:val="24"/>
                <w:lang w:val="ru-RU"/>
              </w:rPr>
              <w:t>Выполнять проектирование технологических процессов производства сварных соединений с заданными свойствами.</w:t>
            </w:r>
          </w:p>
        </w:tc>
        <w:tc>
          <w:tcPr>
            <w:tcW w:w="3685" w:type="dxa"/>
            <w:tcBorders>
              <w:top w:val="single" w:sz="4" w:space="0" w:color="auto"/>
              <w:left w:val="single" w:sz="4" w:space="0" w:color="auto"/>
              <w:bottom w:val="single" w:sz="4" w:space="0" w:color="auto"/>
              <w:right w:val="single" w:sz="4" w:space="0" w:color="auto"/>
            </w:tcBorders>
            <w:hideMark/>
          </w:tcPr>
          <w:p w14:paraId="25B8679E" w14:textId="77777777" w:rsidR="00C97803" w:rsidRPr="007476A8" w:rsidRDefault="00C97803" w:rsidP="007476A8">
            <w:pPr>
              <w:pStyle w:val="TableParagraph"/>
              <w:numPr>
                <w:ilvl w:val="0"/>
                <w:numId w:val="30"/>
              </w:numPr>
              <w:tabs>
                <w:tab w:val="left" w:pos="254"/>
              </w:tabs>
              <w:ind w:right="142"/>
              <w:rPr>
                <w:i/>
                <w:color w:val="000000" w:themeColor="text1"/>
                <w:sz w:val="24"/>
                <w:szCs w:val="24"/>
              </w:rPr>
            </w:pPr>
            <w:proofErr w:type="spellStart"/>
            <w:r w:rsidRPr="007476A8">
              <w:rPr>
                <w:i/>
                <w:color w:val="000000" w:themeColor="text1"/>
                <w:sz w:val="24"/>
                <w:szCs w:val="24"/>
              </w:rPr>
              <w:t>разработка</w:t>
            </w:r>
            <w:proofErr w:type="spellEnd"/>
            <w:r w:rsidRPr="007476A8">
              <w:rPr>
                <w:i/>
                <w:color w:val="000000" w:themeColor="text1"/>
                <w:spacing w:val="-6"/>
                <w:sz w:val="24"/>
                <w:szCs w:val="24"/>
              </w:rPr>
              <w:t xml:space="preserve"> </w:t>
            </w:r>
            <w:proofErr w:type="spellStart"/>
            <w:r w:rsidRPr="007476A8">
              <w:rPr>
                <w:i/>
                <w:color w:val="000000" w:themeColor="text1"/>
                <w:sz w:val="24"/>
                <w:szCs w:val="24"/>
              </w:rPr>
              <w:t>технологического</w:t>
            </w:r>
            <w:proofErr w:type="spellEnd"/>
            <w:r w:rsidRPr="007476A8">
              <w:rPr>
                <w:i/>
                <w:color w:val="000000" w:themeColor="text1"/>
                <w:sz w:val="24"/>
                <w:szCs w:val="24"/>
              </w:rPr>
              <w:t xml:space="preserve"> </w:t>
            </w:r>
            <w:proofErr w:type="spellStart"/>
            <w:r w:rsidRPr="007476A8">
              <w:rPr>
                <w:i/>
                <w:color w:val="000000" w:themeColor="text1"/>
                <w:sz w:val="24"/>
                <w:szCs w:val="24"/>
              </w:rPr>
              <w:t>процесса</w:t>
            </w:r>
            <w:proofErr w:type="spellEnd"/>
            <w:r w:rsidRPr="007476A8">
              <w:rPr>
                <w:i/>
                <w:color w:val="000000" w:themeColor="text1"/>
                <w:spacing w:val="-2"/>
                <w:sz w:val="24"/>
                <w:szCs w:val="24"/>
              </w:rPr>
              <w:t xml:space="preserve"> </w:t>
            </w:r>
            <w:proofErr w:type="spellStart"/>
            <w:r w:rsidRPr="007476A8">
              <w:rPr>
                <w:i/>
                <w:color w:val="000000" w:themeColor="text1"/>
                <w:sz w:val="24"/>
                <w:szCs w:val="24"/>
              </w:rPr>
              <w:t>заготовки</w:t>
            </w:r>
            <w:proofErr w:type="spellEnd"/>
            <w:r w:rsidRPr="007476A8">
              <w:rPr>
                <w:i/>
                <w:color w:val="000000" w:themeColor="text1"/>
                <w:sz w:val="24"/>
                <w:szCs w:val="24"/>
              </w:rPr>
              <w:t>;</w:t>
            </w:r>
          </w:p>
          <w:p w14:paraId="151C8B61" w14:textId="4EE0E572" w:rsidR="00C97803" w:rsidRPr="007476A8" w:rsidRDefault="00C97803" w:rsidP="007476A8">
            <w:pPr>
              <w:pStyle w:val="TableParagraph"/>
              <w:numPr>
                <w:ilvl w:val="0"/>
                <w:numId w:val="30"/>
              </w:numPr>
              <w:tabs>
                <w:tab w:val="left" w:pos="254"/>
              </w:tabs>
              <w:ind w:right="142"/>
              <w:rPr>
                <w:i/>
                <w:color w:val="000000" w:themeColor="text1"/>
                <w:sz w:val="24"/>
                <w:szCs w:val="24"/>
                <w:lang w:val="ru-RU"/>
              </w:rPr>
            </w:pPr>
            <w:r w:rsidRPr="007476A8">
              <w:rPr>
                <w:i/>
                <w:color w:val="000000" w:themeColor="text1"/>
                <w:sz w:val="24"/>
                <w:szCs w:val="24"/>
                <w:lang w:val="ru-RU"/>
              </w:rPr>
              <w:t>выбор технологического оборудования и</w:t>
            </w:r>
            <w:r w:rsidRPr="007476A8">
              <w:rPr>
                <w:i/>
                <w:color w:val="000000" w:themeColor="text1"/>
                <w:spacing w:val="-7"/>
                <w:sz w:val="24"/>
                <w:szCs w:val="24"/>
                <w:lang w:val="ru-RU"/>
              </w:rPr>
              <w:t xml:space="preserve"> </w:t>
            </w:r>
            <w:r w:rsidRPr="007476A8">
              <w:rPr>
                <w:i/>
                <w:color w:val="000000" w:themeColor="text1"/>
                <w:sz w:val="24"/>
                <w:szCs w:val="24"/>
                <w:lang w:val="ru-RU"/>
              </w:rPr>
              <w:t>технологической оснастки;</w:t>
            </w:r>
          </w:p>
          <w:p w14:paraId="2B9B5927" w14:textId="77777777" w:rsidR="00C97803" w:rsidRPr="007476A8" w:rsidRDefault="00C97803" w:rsidP="007476A8">
            <w:pPr>
              <w:pStyle w:val="a4"/>
              <w:numPr>
                <w:ilvl w:val="0"/>
                <w:numId w:val="30"/>
              </w:numPr>
              <w:contextualSpacing w:val="0"/>
              <w:rPr>
                <w:rFonts w:ascii="Times New Roman" w:hAnsi="Times New Roman" w:cs="Times New Roman"/>
                <w:bCs/>
                <w:i/>
                <w:color w:val="000000" w:themeColor="text1"/>
                <w:sz w:val="24"/>
                <w:szCs w:val="24"/>
                <w:lang w:val="ru-RU"/>
              </w:rPr>
            </w:pPr>
            <w:r w:rsidRPr="007476A8">
              <w:rPr>
                <w:rFonts w:ascii="Times New Roman" w:hAnsi="Times New Roman" w:cs="Times New Roman"/>
                <w:bCs/>
                <w:i/>
                <w:color w:val="000000" w:themeColor="text1"/>
                <w:sz w:val="24"/>
                <w:szCs w:val="24"/>
                <w:lang w:val="ru-RU"/>
              </w:rPr>
              <w:t>Пользоваться справочной литературой для производства сварных изделий с заданными свойствами;</w:t>
            </w:r>
          </w:p>
          <w:p w14:paraId="01B8080F" w14:textId="77777777" w:rsidR="00C97803" w:rsidRPr="007476A8" w:rsidRDefault="00C97803" w:rsidP="007476A8">
            <w:pPr>
              <w:pStyle w:val="a4"/>
              <w:numPr>
                <w:ilvl w:val="0"/>
                <w:numId w:val="30"/>
              </w:numPr>
              <w:contextualSpacing w:val="0"/>
              <w:rPr>
                <w:rFonts w:ascii="Times New Roman" w:hAnsi="Times New Roman" w:cs="Times New Roman"/>
                <w:bCs/>
                <w:i/>
                <w:color w:val="000000" w:themeColor="text1"/>
                <w:sz w:val="24"/>
                <w:szCs w:val="24"/>
                <w:lang w:val="ru-RU"/>
              </w:rPr>
            </w:pPr>
            <w:r w:rsidRPr="007476A8">
              <w:rPr>
                <w:rFonts w:ascii="Times New Roman" w:hAnsi="Times New Roman" w:cs="Times New Roman"/>
                <w:bCs/>
                <w:i/>
                <w:color w:val="000000" w:themeColor="text1"/>
                <w:sz w:val="24"/>
                <w:szCs w:val="24"/>
                <w:lang w:val="ru-RU"/>
              </w:rPr>
              <w:t>Составлять схемы основных сварных соединений; проектировать различные виды сварных швов;</w:t>
            </w:r>
          </w:p>
          <w:p w14:paraId="0C19E797" w14:textId="77777777" w:rsidR="00C97803" w:rsidRPr="007476A8" w:rsidRDefault="00C97803" w:rsidP="007476A8">
            <w:pPr>
              <w:pStyle w:val="a4"/>
              <w:numPr>
                <w:ilvl w:val="0"/>
                <w:numId w:val="30"/>
              </w:numPr>
              <w:contextualSpacing w:val="0"/>
              <w:rPr>
                <w:rFonts w:ascii="Times New Roman" w:hAnsi="Times New Roman" w:cs="Times New Roman"/>
                <w:bCs/>
                <w:i/>
                <w:color w:val="000000" w:themeColor="text1"/>
                <w:sz w:val="24"/>
                <w:szCs w:val="24"/>
                <w:lang w:val="ru-RU"/>
              </w:rPr>
            </w:pPr>
            <w:r w:rsidRPr="007476A8">
              <w:rPr>
                <w:rFonts w:ascii="Times New Roman" w:hAnsi="Times New Roman" w:cs="Times New Roman"/>
                <w:bCs/>
                <w:i/>
                <w:color w:val="000000" w:themeColor="text1"/>
                <w:sz w:val="24"/>
                <w:szCs w:val="24"/>
                <w:lang w:val="ru-RU"/>
              </w:rPr>
              <w:t xml:space="preserve">Составлять конструктивные схемы </w:t>
            </w:r>
            <w:proofErr w:type="gramStart"/>
            <w:r w:rsidRPr="007476A8">
              <w:rPr>
                <w:rFonts w:ascii="Times New Roman" w:hAnsi="Times New Roman" w:cs="Times New Roman"/>
                <w:bCs/>
                <w:i/>
                <w:color w:val="000000" w:themeColor="text1"/>
                <w:sz w:val="24"/>
                <w:szCs w:val="24"/>
                <w:lang w:val="ru-RU"/>
              </w:rPr>
              <w:t>металлических</w:t>
            </w:r>
            <w:proofErr w:type="gramEnd"/>
            <w:r w:rsidRPr="007476A8">
              <w:rPr>
                <w:rFonts w:ascii="Times New Roman" w:hAnsi="Times New Roman" w:cs="Times New Roman"/>
                <w:bCs/>
                <w:i/>
                <w:color w:val="000000" w:themeColor="text1"/>
                <w:sz w:val="24"/>
                <w:szCs w:val="24"/>
                <w:lang w:val="ru-RU"/>
              </w:rPr>
              <w:t xml:space="preserve"> конструкций различного назначения;</w:t>
            </w:r>
          </w:p>
          <w:p w14:paraId="031BBF2A" w14:textId="58D651EA" w:rsidR="00C97803" w:rsidRPr="007476A8" w:rsidRDefault="00C97803" w:rsidP="007476A8">
            <w:pPr>
              <w:pStyle w:val="TableParagraph"/>
              <w:numPr>
                <w:ilvl w:val="0"/>
                <w:numId w:val="30"/>
              </w:numPr>
              <w:tabs>
                <w:tab w:val="left" w:pos="254"/>
              </w:tabs>
              <w:ind w:right="142"/>
              <w:rPr>
                <w:i/>
                <w:color w:val="000000" w:themeColor="text1"/>
                <w:sz w:val="24"/>
                <w:szCs w:val="24"/>
                <w:lang w:val="ru-RU"/>
              </w:rPr>
            </w:pPr>
            <w:r w:rsidRPr="007476A8">
              <w:rPr>
                <w:bCs/>
                <w:i/>
                <w:color w:val="000000" w:themeColor="text1"/>
                <w:sz w:val="24"/>
                <w:szCs w:val="24"/>
                <w:lang w:val="ru-RU"/>
              </w:rPr>
              <w:t>Производить обоснованный выбор металла для различных металлоконструкций</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5A816734" w14:textId="77777777" w:rsidR="00C97803" w:rsidRPr="007476A8" w:rsidRDefault="00C97803" w:rsidP="007476A8">
            <w:pPr>
              <w:pStyle w:val="TableParagraph"/>
              <w:ind w:left="116" w:right="344"/>
              <w:rPr>
                <w:b/>
                <w:i/>
                <w:color w:val="000000" w:themeColor="text1"/>
                <w:sz w:val="24"/>
                <w:szCs w:val="24"/>
                <w:lang w:val="ru-RU"/>
              </w:rPr>
            </w:pPr>
            <w:r w:rsidRPr="007476A8">
              <w:rPr>
                <w:b/>
                <w:i/>
                <w:color w:val="000000" w:themeColor="text1"/>
                <w:sz w:val="24"/>
                <w:szCs w:val="24"/>
                <w:lang w:val="ru-RU"/>
              </w:rPr>
              <w:t>Текущий (рубежный) контроль в форме:</w:t>
            </w:r>
          </w:p>
          <w:p w14:paraId="31611188" w14:textId="77777777" w:rsidR="00C97803" w:rsidRPr="007476A8" w:rsidRDefault="00C97803" w:rsidP="007476A8">
            <w:pPr>
              <w:pStyle w:val="TableParagraph"/>
              <w:numPr>
                <w:ilvl w:val="0"/>
                <w:numId w:val="31"/>
              </w:numPr>
              <w:tabs>
                <w:tab w:val="left" w:pos="257"/>
              </w:tabs>
              <w:ind w:right="1214" w:firstLine="0"/>
              <w:rPr>
                <w:i/>
                <w:color w:val="000000" w:themeColor="text1"/>
                <w:sz w:val="24"/>
                <w:szCs w:val="24"/>
              </w:rPr>
            </w:pPr>
            <w:proofErr w:type="spellStart"/>
            <w:r w:rsidRPr="007476A8">
              <w:rPr>
                <w:i/>
                <w:color w:val="000000" w:themeColor="text1"/>
                <w:sz w:val="24"/>
                <w:szCs w:val="24"/>
              </w:rPr>
              <w:t>контрольных</w:t>
            </w:r>
            <w:proofErr w:type="spellEnd"/>
            <w:r w:rsidRPr="007476A8">
              <w:rPr>
                <w:i/>
                <w:color w:val="000000" w:themeColor="text1"/>
                <w:sz w:val="24"/>
                <w:szCs w:val="24"/>
              </w:rPr>
              <w:t xml:space="preserve"> (</w:t>
            </w:r>
            <w:proofErr w:type="spellStart"/>
            <w:r w:rsidRPr="007476A8">
              <w:rPr>
                <w:i/>
                <w:color w:val="000000" w:themeColor="text1"/>
                <w:sz w:val="24"/>
                <w:szCs w:val="24"/>
              </w:rPr>
              <w:t>рубежных</w:t>
            </w:r>
            <w:proofErr w:type="spellEnd"/>
            <w:r w:rsidRPr="007476A8">
              <w:rPr>
                <w:i/>
                <w:color w:val="000000" w:themeColor="text1"/>
                <w:sz w:val="24"/>
                <w:szCs w:val="24"/>
              </w:rPr>
              <w:t>)</w:t>
            </w:r>
          </w:p>
          <w:p w14:paraId="73EA5E80" w14:textId="77777777" w:rsidR="00C97803" w:rsidRPr="007476A8" w:rsidRDefault="00C97803" w:rsidP="007476A8">
            <w:pPr>
              <w:pStyle w:val="TableParagraph"/>
              <w:ind w:left="116" w:right="257"/>
              <w:rPr>
                <w:i/>
                <w:color w:val="000000" w:themeColor="text1"/>
                <w:sz w:val="24"/>
                <w:szCs w:val="24"/>
                <w:lang w:val="ru-RU"/>
              </w:rPr>
            </w:pPr>
            <w:r w:rsidRPr="007476A8">
              <w:rPr>
                <w:i/>
                <w:color w:val="000000" w:themeColor="text1"/>
                <w:sz w:val="24"/>
                <w:szCs w:val="24"/>
                <w:lang w:val="ru-RU"/>
              </w:rPr>
              <w:t>заданий по результатам изучения пройденных тем</w:t>
            </w:r>
          </w:p>
          <w:p w14:paraId="01385B60" w14:textId="77777777" w:rsidR="00C97803" w:rsidRPr="007476A8" w:rsidRDefault="00C97803" w:rsidP="007476A8">
            <w:pPr>
              <w:pStyle w:val="TableParagraph"/>
              <w:ind w:left="116"/>
              <w:rPr>
                <w:i/>
                <w:color w:val="000000" w:themeColor="text1"/>
                <w:sz w:val="24"/>
                <w:szCs w:val="24"/>
              </w:rPr>
            </w:pPr>
            <w:r w:rsidRPr="007476A8">
              <w:rPr>
                <w:i/>
                <w:color w:val="000000" w:themeColor="text1"/>
                <w:sz w:val="24"/>
                <w:szCs w:val="24"/>
              </w:rPr>
              <w:t>МДК</w:t>
            </w:r>
          </w:p>
          <w:p w14:paraId="6A16238D" w14:textId="77777777" w:rsidR="00C97803" w:rsidRPr="007476A8" w:rsidRDefault="00C97803" w:rsidP="007476A8">
            <w:pPr>
              <w:pStyle w:val="TableParagraph"/>
              <w:numPr>
                <w:ilvl w:val="0"/>
                <w:numId w:val="31"/>
              </w:numPr>
              <w:tabs>
                <w:tab w:val="left" w:pos="257"/>
              </w:tabs>
              <w:ind w:right="158" w:firstLine="0"/>
              <w:rPr>
                <w:i/>
                <w:color w:val="000000" w:themeColor="text1"/>
                <w:sz w:val="24"/>
                <w:szCs w:val="24"/>
              </w:rPr>
            </w:pPr>
            <w:proofErr w:type="spellStart"/>
            <w:r w:rsidRPr="007476A8">
              <w:rPr>
                <w:i/>
                <w:color w:val="000000" w:themeColor="text1"/>
                <w:sz w:val="24"/>
                <w:szCs w:val="24"/>
              </w:rPr>
              <w:t>отчетов</w:t>
            </w:r>
            <w:proofErr w:type="spellEnd"/>
            <w:r w:rsidRPr="007476A8">
              <w:rPr>
                <w:i/>
                <w:color w:val="000000" w:themeColor="text1"/>
                <w:sz w:val="24"/>
                <w:szCs w:val="24"/>
              </w:rPr>
              <w:t xml:space="preserve"> </w:t>
            </w:r>
            <w:proofErr w:type="spellStart"/>
            <w:r w:rsidRPr="007476A8">
              <w:rPr>
                <w:i/>
                <w:color w:val="000000" w:themeColor="text1"/>
                <w:sz w:val="24"/>
                <w:szCs w:val="24"/>
              </w:rPr>
              <w:t>по</w:t>
            </w:r>
            <w:proofErr w:type="spellEnd"/>
            <w:r w:rsidRPr="007476A8">
              <w:rPr>
                <w:i/>
                <w:color w:val="000000" w:themeColor="text1"/>
                <w:sz w:val="24"/>
                <w:szCs w:val="24"/>
              </w:rPr>
              <w:t xml:space="preserve"> </w:t>
            </w:r>
            <w:proofErr w:type="spellStart"/>
            <w:r w:rsidRPr="007476A8">
              <w:rPr>
                <w:i/>
                <w:color w:val="000000" w:themeColor="text1"/>
                <w:sz w:val="24"/>
                <w:szCs w:val="24"/>
              </w:rPr>
              <w:t>результатам</w:t>
            </w:r>
            <w:proofErr w:type="spellEnd"/>
            <w:r w:rsidRPr="007476A8">
              <w:rPr>
                <w:i/>
                <w:color w:val="000000" w:themeColor="text1"/>
                <w:sz w:val="24"/>
                <w:szCs w:val="24"/>
              </w:rPr>
              <w:t xml:space="preserve"> </w:t>
            </w:r>
            <w:proofErr w:type="spellStart"/>
            <w:r w:rsidRPr="007476A8">
              <w:rPr>
                <w:i/>
                <w:color w:val="000000" w:themeColor="text1"/>
                <w:sz w:val="24"/>
                <w:szCs w:val="24"/>
              </w:rPr>
              <w:t>выполнения</w:t>
            </w:r>
            <w:proofErr w:type="spellEnd"/>
            <w:r w:rsidRPr="007476A8">
              <w:rPr>
                <w:i/>
                <w:color w:val="000000" w:themeColor="text1"/>
                <w:sz w:val="24"/>
                <w:szCs w:val="24"/>
              </w:rPr>
              <w:t xml:space="preserve"> </w:t>
            </w:r>
            <w:proofErr w:type="spellStart"/>
            <w:r w:rsidRPr="007476A8">
              <w:rPr>
                <w:i/>
                <w:color w:val="000000" w:themeColor="text1"/>
                <w:sz w:val="24"/>
                <w:szCs w:val="24"/>
              </w:rPr>
              <w:t>лабораторных</w:t>
            </w:r>
            <w:proofErr w:type="spellEnd"/>
          </w:p>
          <w:p w14:paraId="6E5EC278" w14:textId="77777777" w:rsidR="00C97803" w:rsidRPr="007476A8" w:rsidRDefault="00C97803" w:rsidP="007476A8">
            <w:pPr>
              <w:pStyle w:val="TableParagraph"/>
              <w:ind w:left="116"/>
              <w:rPr>
                <w:i/>
                <w:color w:val="000000" w:themeColor="text1"/>
                <w:sz w:val="24"/>
                <w:szCs w:val="24"/>
              </w:rPr>
            </w:pPr>
            <w:r w:rsidRPr="007476A8">
              <w:rPr>
                <w:i/>
                <w:color w:val="000000" w:themeColor="text1"/>
                <w:sz w:val="24"/>
                <w:szCs w:val="24"/>
              </w:rPr>
              <w:t>/</w:t>
            </w:r>
            <w:proofErr w:type="spellStart"/>
            <w:r w:rsidRPr="007476A8">
              <w:rPr>
                <w:i/>
                <w:color w:val="000000" w:themeColor="text1"/>
                <w:sz w:val="24"/>
                <w:szCs w:val="24"/>
              </w:rPr>
              <w:t>практических</w:t>
            </w:r>
            <w:proofErr w:type="spellEnd"/>
            <w:r w:rsidRPr="007476A8">
              <w:rPr>
                <w:i/>
                <w:color w:val="000000" w:themeColor="text1"/>
                <w:sz w:val="24"/>
                <w:szCs w:val="24"/>
              </w:rPr>
              <w:t xml:space="preserve"> </w:t>
            </w:r>
            <w:proofErr w:type="spellStart"/>
            <w:r w:rsidRPr="007476A8">
              <w:rPr>
                <w:i/>
                <w:color w:val="000000" w:themeColor="text1"/>
                <w:sz w:val="24"/>
                <w:szCs w:val="24"/>
              </w:rPr>
              <w:t>работ</w:t>
            </w:r>
            <w:proofErr w:type="spellEnd"/>
            <w:r w:rsidRPr="007476A8">
              <w:rPr>
                <w:i/>
                <w:color w:val="000000" w:themeColor="text1"/>
                <w:sz w:val="24"/>
                <w:szCs w:val="24"/>
              </w:rPr>
              <w:t>.</w:t>
            </w:r>
          </w:p>
          <w:p w14:paraId="445770A0" w14:textId="77777777" w:rsidR="00C97803" w:rsidRPr="007476A8" w:rsidRDefault="00C97803" w:rsidP="007476A8">
            <w:pPr>
              <w:pStyle w:val="TableParagraph"/>
              <w:numPr>
                <w:ilvl w:val="0"/>
                <w:numId w:val="31"/>
              </w:numPr>
              <w:tabs>
                <w:tab w:val="left" w:pos="257"/>
              </w:tabs>
              <w:ind w:right="689" w:firstLine="0"/>
              <w:rPr>
                <w:i/>
                <w:color w:val="000000" w:themeColor="text1"/>
                <w:sz w:val="24"/>
                <w:szCs w:val="24"/>
              </w:rPr>
            </w:pPr>
            <w:proofErr w:type="spellStart"/>
            <w:r w:rsidRPr="007476A8">
              <w:rPr>
                <w:i/>
                <w:color w:val="000000" w:themeColor="text1"/>
                <w:sz w:val="24"/>
                <w:szCs w:val="24"/>
              </w:rPr>
              <w:t>защиты</w:t>
            </w:r>
            <w:proofErr w:type="spellEnd"/>
            <w:r w:rsidRPr="007476A8">
              <w:rPr>
                <w:i/>
                <w:color w:val="000000" w:themeColor="text1"/>
                <w:spacing w:val="-5"/>
                <w:sz w:val="24"/>
                <w:szCs w:val="24"/>
              </w:rPr>
              <w:t xml:space="preserve"> </w:t>
            </w:r>
            <w:proofErr w:type="spellStart"/>
            <w:r w:rsidRPr="007476A8">
              <w:rPr>
                <w:i/>
                <w:color w:val="000000" w:themeColor="text1"/>
                <w:sz w:val="24"/>
                <w:szCs w:val="24"/>
              </w:rPr>
              <w:t>курсового</w:t>
            </w:r>
            <w:proofErr w:type="spellEnd"/>
            <w:r w:rsidRPr="007476A8">
              <w:rPr>
                <w:i/>
                <w:color w:val="000000" w:themeColor="text1"/>
                <w:sz w:val="24"/>
                <w:szCs w:val="24"/>
              </w:rPr>
              <w:t xml:space="preserve"> </w:t>
            </w:r>
            <w:proofErr w:type="spellStart"/>
            <w:r w:rsidRPr="007476A8">
              <w:rPr>
                <w:i/>
                <w:color w:val="000000" w:themeColor="text1"/>
                <w:sz w:val="24"/>
                <w:szCs w:val="24"/>
              </w:rPr>
              <w:t>проекта</w:t>
            </w:r>
            <w:proofErr w:type="spellEnd"/>
            <w:r w:rsidRPr="007476A8">
              <w:rPr>
                <w:i/>
                <w:color w:val="000000" w:themeColor="text1"/>
                <w:sz w:val="24"/>
                <w:szCs w:val="24"/>
              </w:rPr>
              <w:t>;</w:t>
            </w:r>
          </w:p>
          <w:p w14:paraId="69888DB4" w14:textId="77777777" w:rsidR="00C97803" w:rsidRPr="007476A8" w:rsidRDefault="00C97803" w:rsidP="007476A8">
            <w:pPr>
              <w:pStyle w:val="TableParagraph"/>
              <w:numPr>
                <w:ilvl w:val="0"/>
                <w:numId w:val="31"/>
              </w:numPr>
              <w:tabs>
                <w:tab w:val="left" w:pos="257"/>
              </w:tabs>
              <w:ind w:right="152" w:firstLine="0"/>
              <w:rPr>
                <w:i/>
                <w:color w:val="000000" w:themeColor="text1"/>
                <w:sz w:val="24"/>
                <w:szCs w:val="24"/>
                <w:lang w:val="ru-RU"/>
              </w:rPr>
            </w:pPr>
            <w:r w:rsidRPr="007476A8">
              <w:rPr>
                <w:i/>
                <w:color w:val="000000" w:themeColor="text1"/>
                <w:sz w:val="24"/>
                <w:szCs w:val="24"/>
                <w:lang w:val="ru-RU"/>
              </w:rPr>
              <w:t>проверочных (пробных) производственных работ по каждому виду работ учебной практики;</w:t>
            </w:r>
          </w:p>
          <w:p w14:paraId="36B11B97" w14:textId="77777777" w:rsidR="00C97803" w:rsidRPr="007476A8" w:rsidRDefault="00C97803" w:rsidP="007476A8">
            <w:pPr>
              <w:pStyle w:val="TableParagraph"/>
              <w:ind w:left="116" w:right="457"/>
              <w:rPr>
                <w:i/>
                <w:color w:val="000000" w:themeColor="text1"/>
                <w:sz w:val="24"/>
                <w:szCs w:val="24"/>
                <w:lang w:val="ru-RU"/>
              </w:rPr>
            </w:pPr>
            <w:r w:rsidRPr="007476A8">
              <w:rPr>
                <w:i/>
                <w:color w:val="000000" w:themeColor="text1"/>
                <w:sz w:val="24"/>
                <w:szCs w:val="24"/>
                <w:lang w:val="ru-RU"/>
              </w:rPr>
              <w:t>-формализованного наблюдения и оценки выполнения заданий производственной практики.</w:t>
            </w:r>
          </w:p>
          <w:p w14:paraId="437C4A98" w14:textId="77777777" w:rsidR="00C97803" w:rsidRPr="007476A8" w:rsidRDefault="00C97803" w:rsidP="007476A8">
            <w:pPr>
              <w:pStyle w:val="TableParagraph"/>
              <w:ind w:left="116" w:right="453" w:firstLine="60"/>
              <w:rPr>
                <w:b/>
                <w:i/>
                <w:color w:val="000000" w:themeColor="text1"/>
                <w:sz w:val="24"/>
                <w:szCs w:val="24"/>
              </w:rPr>
            </w:pPr>
            <w:r w:rsidRPr="007476A8">
              <w:rPr>
                <w:b/>
                <w:i/>
                <w:color w:val="000000" w:themeColor="text1"/>
                <w:sz w:val="24"/>
                <w:szCs w:val="24"/>
              </w:rPr>
              <w:t xml:space="preserve">Промежуточная аттестация в </w:t>
            </w:r>
            <w:proofErr w:type="spellStart"/>
            <w:r w:rsidRPr="007476A8">
              <w:rPr>
                <w:b/>
                <w:i/>
                <w:color w:val="000000" w:themeColor="text1"/>
                <w:sz w:val="24"/>
                <w:szCs w:val="24"/>
              </w:rPr>
              <w:t>форме</w:t>
            </w:r>
            <w:proofErr w:type="spellEnd"/>
            <w:r w:rsidRPr="007476A8">
              <w:rPr>
                <w:b/>
                <w:i/>
                <w:color w:val="000000" w:themeColor="text1"/>
                <w:sz w:val="24"/>
                <w:szCs w:val="24"/>
              </w:rPr>
              <w:t>:</w:t>
            </w:r>
          </w:p>
          <w:p w14:paraId="124681C9" w14:textId="77777777" w:rsidR="00C97803" w:rsidRPr="007476A8" w:rsidRDefault="00C97803" w:rsidP="007476A8">
            <w:pPr>
              <w:pStyle w:val="TableParagraph"/>
              <w:numPr>
                <w:ilvl w:val="0"/>
                <w:numId w:val="31"/>
              </w:numPr>
              <w:tabs>
                <w:tab w:val="left" w:pos="257"/>
              </w:tabs>
              <w:ind w:right="228" w:firstLine="0"/>
              <w:rPr>
                <w:i/>
                <w:color w:val="000000" w:themeColor="text1"/>
                <w:sz w:val="24"/>
                <w:szCs w:val="24"/>
                <w:lang w:val="ru-RU"/>
              </w:rPr>
            </w:pPr>
            <w:r w:rsidRPr="007476A8">
              <w:rPr>
                <w:i/>
                <w:color w:val="000000" w:themeColor="text1"/>
                <w:sz w:val="24"/>
                <w:szCs w:val="24"/>
                <w:lang w:val="ru-RU"/>
              </w:rPr>
              <w:t>дифференцированного зачета по результатам изучения каждого</w:t>
            </w:r>
            <w:r w:rsidRPr="007476A8">
              <w:rPr>
                <w:i/>
                <w:color w:val="000000" w:themeColor="text1"/>
                <w:spacing w:val="-4"/>
                <w:sz w:val="24"/>
                <w:szCs w:val="24"/>
                <w:lang w:val="ru-RU"/>
              </w:rPr>
              <w:t xml:space="preserve"> </w:t>
            </w:r>
            <w:r w:rsidRPr="007476A8">
              <w:rPr>
                <w:i/>
                <w:color w:val="000000" w:themeColor="text1"/>
                <w:sz w:val="24"/>
                <w:szCs w:val="24"/>
                <w:lang w:val="ru-RU"/>
              </w:rPr>
              <w:t>МДК</w:t>
            </w:r>
          </w:p>
          <w:p w14:paraId="35EDCA52" w14:textId="77777777" w:rsidR="00C97803" w:rsidRPr="007476A8" w:rsidRDefault="00C97803" w:rsidP="007476A8">
            <w:pPr>
              <w:pStyle w:val="TableParagraph"/>
              <w:numPr>
                <w:ilvl w:val="0"/>
                <w:numId w:val="31"/>
              </w:numPr>
              <w:tabs>
                <w:tab w:val="left" w:pos="257"/>
              </w:tabs>
              <w:ind w:right="228" w:firstLine="0"/>
              <w:rPr>
                <w:i/>
                <w:color w:val="000000" w:themeColor="text1"/>
                <w:sz w:val="24"/>
                <w:szCs w:val="24"/>
                <w:lang w:val="ru-RU"/>
              </w:rPr>
            </w:pPr>
            <w:r w:rsidRPr="007476A8">
              <w:rPr>
                <w:i/>
                <w:color w:val="000000" w:themeColor="text1"/>
                <w:sz w:val="24"/>
                <w:szCs w:val="24"/>
                <w:lang w:val="ru-RU"/>
              </w:rPr>
              <w:t>дифференцированного зачета по результатам прохождения учебной и производственной практики;</w:t>
            </w:r>
          </w:p>
          <w:p w14:paraId="7E777E82" w14:textId="77777777" w:rsidR="00C97803" w:rsidRPr="007476A8" w:rsidRDefault="00C97803" w:rsidP="007476A8">
            <w:pPr>
              <w:pStyle w:val="TableParagraph"/>
              <w:ind w:left="116" w:right="190"/>
              <w:rPr>
                <w:b/>
                <w:i/>
                <w:color w:val="000000" w:themeColor="text1"/>
                <w:sz w:val="24"/>
                <w:szCs w:val="24"/>
              </w:rPr>
            </w:pPr>
            <w:proofErr w:type="spellStart"/>
            <w:r w:rsidRPr="007476A8">
              <w:rPr>
                <w:b/>
                <w:i/>
                <w:color w:val="000000" w:themeColor="text1"/>
                <w:sz w:val="24"/>
                <w:szCs w:val="24"/>
              </w:rPr>
              <w:t>Итоговая</w:t>
            </w:r>
            <w:proofErr w:type="spellEnd"/>
            <w:r w:rsidRPr="007476A8">
              <w:rPr>
                <w:b/>
                <w:i/>
                <w:color w:val="000000" w:themeColor="text1"/>
                <w:sz w:val="24"/>
                <w:szCs w:val="24"/>
              </w:rPr>
              <w:t xml:space="preserve"> аттестация в </w:t>
            </w:r>
            <w:proofErr w:type="spellStart"/>
            <w:r w:rsidRPr="007476A8">
              <w:rPr>
                <w:b/>
                <w:i/>
                <w:color w:val="000000" w:themeColor="text1"/>
                <w:sz w:val="24"/>
                <w:szCs w:val="24"/>
              </w:rPr>
              <w:t>форме</w:t>
            </w:r>
            <w:proofErr w:type="spellEnd"/>
            <w:r w:rsidRPr="007476A8">
              <w:rPr>
                <w:b/>
                <w:i/>
                <w:color w:val="000000" w:themeColor="text1"/>
                <w:sz w:val="24"/>
                <w:szCs w:val="24"/>
              </w:rPr>
              <w:t>:</w:t>
            </w:r>
          </w:p>
          <w:p w14:paraId="493D2F72" w14:textId="77777777" w:rsidR="00C97803" w:rsidRPr="007476A8" w:rsidRDefault="00C97803" w:rsidP="007476A8">
            <w:pPr>
              <w:pStyle w:val="TableParagraph"/>
              <w:numPr>
                <w:ilvl w:val="0"/>
                <w:numId w:val="31"/>
              </w:numPr>
              <w:tabs>
                <w:tab w:val="left" w:pos="257"/>
              </w:tabs>
              <w:ind w:right="170" w:firstLine="0"/>
              <w:rPr>
                <w:i/>
                <w:color w:val="000000" w:themeColor="text1"/>
                <w:sz w:val="24"/>
                <w:szCs w:val="24"/>
                <w:lang w:val="ru-RU"/>
              </w:rPr>
            </w:pPr>
            <w:r w:rsidRPr="007476A8">
              <w:rPr>
                <w:i/>
                <w:color w:val="000000" w:themeColor="text1"/>
                <w:sz w:val="24"/>
                <w:szCs w:val="24"/>
                <w:lang w:val="ru-RU"/>
              </w:rPr>
              <w:t>экзамена (квалификационного) по показателям оценки каждого ПК и по виду профессиональной деятельности (</w:t>
            </w:r>
            <w:proofErr w:type="spellStart"/>
            <w:r w:rsidRPr="007476A8">
              <w:rPr>
                <w:i/>
                <w:color w:val="000000" w:themeColor="text1"/>
                <w:sz w:val="24"/>
                <w:szCs w:val="24"/>
                <w:lang w:val="ru-RU"/>
              </w:rPr>
              <w:t>поПМ</w:t>
            </w:r>
            <w:proofErr w:type="spellEnd"/>
            <w:r w:rsidRPr="007476A8">
              <w:rPr>
                <w:i/>
                <w:color w:val="000000" w:themeColor="text1"/>
                <w:sz w:val="24"/>
                <w:szCs w:val="24"/>
                <w:lang w:val="ru-RU"/>
              </w:rPr>
              <w:t xml:space="preserve">) в </w:t>
            </w:r>
            <w:r w:rsidRPr="007476A8">
              <w:rPr>
                <w:i/>
                <w:color w:val="000000" w:themeColor="text1"/>
                <w:sz w:val="24"/>
                <w:szCs w:val="24"/>
                <w:lang w:val="ru-RU"/>
              </w:rPr>
              <w:lastRenderedPageBreak/>
              <w:t>целом</w:t>
            </w:r>
          </w:p>
        </w:tc>
      </w:tr>
      <w:tr w:rsidR="00C97803" w:rsidRPr="007476A8" w14:paraId="31FBF80D" w14:textId="77777777" w:rsidTr="00D45695">
        <w:trPr>
          <w:trHeight w:val="3313"/>
        </w:trPr>
        <w:tc>
          <w:tcPr>
            <w:tcW w:w="2585" w:type="dxa"/>
            <w:tcBorders>
              <w:top w:val="single" w:sz="4" w:space="0" w:color="auto"/>
              <w:left w:val="single" w:sz="4" w:space="0" w:color="auto"/>
              <w:bottom w:val="single" w:sz="4" w:space="0" w:color="auto"/>
              <w:right w:val="single" w:sz="4" w:space="0" w:color="auto"/>
            </w:tcBorders>
            <w:hideMark/>
          </w:tcPr>
          <w:p w14:paraId="4D31C5C6" w14:textId="1D7245AA" w:rsidR="00C97803" w:rsidRPr="007476A8" w:rsidRDefault="00C97803" w:rsidP="007476A8">
            <w:pPr>
              <w:pStyle w:val="TableParagraph"/>
              <w:ind w:left="175"/>
              <w:rPr>
                <w:color w:val="000000" w:themeColor="text1"/>
                <w:sz w:val="24"/>
                <w:szCs w:val="24"/>
                <w:lang w:val="ru-RU"/>
              </w:rPr>
            </w:pPr>
            <w:r w:rsidRPr="007476A8">
              <w:rPr>
                <w:color w:val="000000" w:themeColor="text1"/>
                <w:sz w:val="24"/>
                <w:szCs w:val="24"/>
                <w:lang w:val="ru-RU"/>
              </w:rPr>
              <w:t xml:space="preserve">ПК 2.2 </w:t>
            </w:r>
          </w:p>
          <w:p w14:paraId="254CBC5B" w14:textId="097D0D42" w:rsidR="00C97803" w:rsidRPr="007476A8" w:rsidRDefault="00C97803" w:rsidP="007476A8">
            <w:pPr>
              <w:pStyle w:val="TableParagraph"/>
              <w:ind w:left="175"/>
              <w:rPr>
                <w:color w:val="000000" w:themeColor="text1"/>
                <w:sz w:val="24"/>
                <w:szCs w:val="24"/>
                <w:lang w:val="ru-RU"/>
              </w:rPr>
            </w:pPr>
            <w:r w:rsidRPr="007476A8">
              <w:rPr>
                <w:color w:val="000000" w:themeColor="text1"/>
                <w:sz w:val="24"/>
                <w:szCs w:val="24"/>
                <w:lang w:val="ru-RU"/>
              </w:rPr>
              <w:t>Выполнять расчеты конструирования сварных соединений и конструкций.</w:t>
            </w:r>
          </w:p>
        </w:tc>
        <w:tc>
          <w:tcPr>
            <w:tcW w:w="3685" w:type="dxa"/>
            <w:tcBorders>
              <w:top w:val="single" w:sz="4" w:space="0" w:color="auto"/>
              <w:left w:val="single" w:sz="4" w:space="0" w:color="auto"/>
              <w:bottom w:val="single" w:sz="4" w:space="0" w:color="auto"/>
              <w:right w:val="single" w:sz="4" w:space="0" w:color="auto"/>
            </w:tcBorders>
            <w:hideMark/>
          </w:tcPr>
          <w:p w14:paraId="0BE2ABFB" w14:textId="77777777" w:rsidR="00C97803" w:rsidRPr="007476A8" w:rsidRDefault="00C97803" w:rsidP="007476A8">
            <w:pPr>
              <w:pStyle w:val="TableParagraph"/>
              <w:numPr>
                <w:ilvl w:val="0"/>
                <w:numId w:val="32"/>
              </w:numPr>
              <w:tabs>
                <w:tab w:val="left" w:pos="254"/>
              </w:tabs>
              <w:ind w:left="141" w:right="142" w:firstLine="0"/>
              <w:rPr>
                <w:i/>
                <w:color w:val="000000" w:themeColor="text1"/>
                <w:sz w:val="24"/>
                <w:szCs w:val="24"/>
                <w:lang w:val="ru-RU"/>
              </w:rPr>
            </w:pPr>
            <w:r w:rsidRPr="007476A8">
              <w:rPr>
                <w:i/>
                <w:color w:val="000000" w:themeColor="text1"/>
                <w:sz w:val="24"/>
                <w:szCs w:val="24"/>
                <w:lang w:val="ru-RU"/>
              </w:rPr>
              <w:t>использование нормативных и справочных данных по допускаемым напряжениям, расчетным сопротивлениям материалов, нагрузкам при расчете</w:t>
            </w:r>
            <w:r w:rsidRPr="007476A8">
              <w:rPr>
                <w:i/>
                <w:color w:val="000000" w:themeColor="text1"/>
                <w:spacing w:val="-2"/>
                <w:sz w:val="24"/>
                <w:szCs w:val="24"/>
                <w:lang w:val="ru-RU"/>
              </w:rPr>
              <w:t xml:space="preserve"> </w:t>
            </w:r>
            <w:r w:rsidRPr="007476A8">
              <w:rPr>
                <w:i/>
                <w:color w:val="000000" w:themeColor="text1"/>
                <w:sz w:val="24"/>
                <w:szCs w:val="24"/>
                <w:lang w:val="ru-RU"/>
              </w:rPr>
              <w:t>конструкций;</w:t>
            </w:r>
          </w:p>
          <w:p w14:paraId="11EC6326" w14:textId="77777777" w:rsidR="00C97803" w:rsidRPr="007476A8" w:rsidRDefault="00C97803" w:rsidP="007476A8">
            <w:pPr>
              <w:pStyle w:val="TableParagraph"/>
              <w:ind w:left="141" w:right="142"/>
              <w:rPr>
                <w:i/>
                <w:color w:val="000000" w:themeColor="text1"/>
                <w:sz w:val="24"/>
                <w:szCs w:val="24"/>
              </w:rPr>
            </w:pPr>
            <w:r w:rsidRPr="007476A8">
              <w:rPr>
                <w:i/>
                <w:color w:val="000000" w:themeColor="text1"/>
                <w:sz w:val="24"/>
                <w:szCs w:val="24"/>
              </w:rPr>
              <w:t>-</w:t>
            </w:r>
            <w:proofErr w:type="spellStart"/>
            <w:r w:rsidRPr="007476A8">
              <w:rPr>
                <w:i/>
                <w:color w:val="000000" w:themeColor="text1"/>
                <w:sz w:val="24"/>
                <w:szCs w:val="24"/>
              </w:rPr>
              <w:t>построение</w:t>
            </w:r>
            <w:proofErr w:type="spellEnd"/>
            <w:r w:rsidRPr="007476A8">
              <w:rPr>
                <w:i/>
                <w:color w:val="000000" w:themeColor="text1"/>
                <w:sz w:val="24"/>
                <w:szCs w:val="24"/>
              </w:rPr>
              <w:t xml:space="preserve"> </w:t>
            </w:r>
            <w:proofErr w:type="spellStart"/>
            <w:r w:rsidRPr="007476A8">
              <w:rPr>
                <w:i/>
                <w:color w:val="000000" w:themeColor="text1"/>
                <w:sz w:val="24"/>
                <w:szCs w:val="24"/>
              </w:rPr>
              <w:t>расчетных</w:t>
            </w:r>
            <w:proofErr w:type="spellEnd"/>
            <w:r w:rsidRPr="007476A8">
              <w:rPr>
                <w:i/>
                <w:color w:val="000000" w:themeColor="text1"/>
                <w:sz w:val="24"/>
                <w:szCs w:val="24"/>
              </w:rPr>
              <w:t xml:space="preserve"> </w:t>
            </w:r>
            <w:proofErr w:type="spellStart"/>
            <w:r w:rsidRPr="007476A8">
              <w:rPr>
                <w:i/>
                <w:color w:val="000000" w:themeColor="text1"/>
                <w:sz w:val="24"/>
                <w:szCs w:val="24"/>
              </w:rPr>
              <w:t>схем</w:t>
            </w:r>
            <w:proofErr w:type="spellEnd"/>
            <w:r w:rsidRPr="007476A8">
              <w:rPr>
                <w:i/>
                <w:color w:val="000000" w:themeColor="text1"/>
                <w:sz w:val="24"/>
                <w:szCs w:val="24"/>
              </w:rPr>
              <w:t xml:space="preserve"> конструкций;</w:t>
            </w:r>
          </w:p>
          <w:p w14:paraId="34A46DAA" w14:textId="77777777" w:rsidR="00C97803" w:rsidRPr="007476A8" w:rsidRDefault="00C97803" w:rsidP="007476A8">
            <w:pPr>
              <w:pStyle w:val="TableParagraph"/>
              <w:numPr>
                <w:ilvl w:val="0"/>
                <w:numId w:val="32"/>
              </w:numPr>
              <w:tabs>
                <w:tab w:val="left" w:pos="254"/>
              </w:tabs>
              <w:ind w:left="141" w:right="142" w:firstLine="0"/>
              <w:rPr>
                <w:i/>
                <w:color w:val="000000" w:themeColor="text1"/>
                <w:sz w:val="24"/>
                <w:szCs w:val="24"/>
                <w:lang w:val="ru-RU"/>
              </w:rPr>
            </w:pPr>
            <w:r w:rsidRPr="007476A8">
              <w:rPr>
                <w:i/>
                <w:color w:val="000000" w:themeColor="text1"/>
                <w:sz w:val="24"/>
                <w:szCs w:val="24"/>
                <w:lang w:val="ru-RU"/>
              </w:rPr>
              <w:t>расчет на прочность сварных соединений;</w:t>
            </w:r>
          </w:p>
          <w:p w14:paraId="230FE9D4" w14:textId="4A78BFE9" w:rsidR="00C97803" w:rsidRPr="007476A8" w:rsidRDefault="00C97803" w:rsidP="007476A8">
            <w:pPr>
              <w:pStyle w:val="TableParagraph"/>
              <w:tabs>
                <w:tab w:val="left" w:pos="2605"/>
              </w:tabs>
              <w:ind w:left="141" w:right="142"/>
              <w:rPr>
                <w:i/>
                <w:color w:val="000000" w:themeColor="text1"/>
                <w:sz w:val="24"/>
                <w:szCs w:val="24"/>
                <w:lang w:val="ru-RU"/>
              </w:rPr>
            </w:pPr>
            <w:r w:rsidRPr="007476A8">
              <w:rPr>
                <w:i/>
                <w:color w:val="000000" w:themeColor="text1"/>
                <w:sz w:val="24"/>
                <w:szCs w:val="24"/>
                <w:lang w:val="ru-RU"/>
              </w:rPr>
              <w:t>-расчет</w:t>
            </w:r>
            <w:r w:rsidRPr="007476A8">
              <w:rPr>
                <w:i/>
                <w:color w:val="000000" w:themeColor="text1"/>
                <w:spacing w:val="52"/>
                <w:sz w:val="24"/>
                <w:szCs w:val="24"/>
                <w:lang w:val="ru-RU"/>
              </w:rPr>
              <w:t xml:space="preserve"> </w:t>
            </w:r>
            <w:r w:rsidRPr="007476A8">
              <w:rPr>
                <w:i/>
                <w:color w:val="000000" w:themeColor="text1"/>
                <w:sz w:val="24"/>
                <w:szCs w:val="24"/>
                <w:lang w:val="ru-RU"/>
              </w:rPr>
              <w:t>на</w:t>
            </w:r>
            <w:r w:rsidRPr="007476A8">
              <w:rPr>
                <w:i/>
                <w:color w:val="000000" w:themeColor="text1"/>
                <w:spacing w:val="50"/>
                <w:sz w:val="24"/>
                <w:szCs w:val="24"/>
                <w:lang w:val="ru-RU"/>
              </w:rPr>
              <w:t xml:space="preserve"> </w:t>
            </w:r>
            <w:proofErr w:type="spellStart"/>
            <w:r w:rsidRPr="007476A8">
              <w:rPr>
                <w:i/>
                <w:color w:val="000000" w:themeColor="text1"/>
                <w:sz w:val="24"/>
                <w:szCs w:val="24"/>
                <w:lang w:val="ru-RU"/>
              </w:rPr>
              <w:t>прочностьэлементов</w:t>
            </w:r>
            <w:proofErr w:type="spellEnd"/>
            <w:r w:rsidRPr="007476A8">
              <w:rPr>
                <w:i/>
                <w:color w:val="000000" w:themeColor="text1"/>
                <w:sz w:val="24"/>
                <w:szCs w:val="24"/>
                <w:lang w:val="ru-RU"/>
              </w:rPr>
              <w:t xml:space="preserve"> конструкций</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48A200A" w14:textId="77777777" w:rsidR="00C97803" w:rsidRPr="007476A8" w:rsidRDefault="00C97803" w:rsidP="007476A8">
            <w:pPr>
              <w:autoSpaceDE/>
              <w:autoSpaceDN/>
              <w:rPr>
                <w:rFonts w:ascii="Times New Roman" w:eastAsia="Times New Roman" w:hAnsi="Times New Roman" w:cs="Times New Roman"/>
                <w:i/>
                <w:color w:val="000000" w:themeColor="text1"/>
                <w:sz w:val="24"/>
                <w:szCs w:val="24"/>
                <w:lang w:val="ru-RU"/>
              </w:rPr>
            </w:pPr>
          </w:p>
        </w:tc>
      </w:tr>
      <w:tr w:rsidR="00C97803" w:rsidRPr="007476A8" w14:paraId="1BB9DC05" w14:textId="77777777" w:rsidTr="00D45695">
        <w:trPr>
          <w:trHeight w:val="1102"/>
        </w:trPr>
        <w:tc>
          <w:tcPr>
            <w:tcW w:w="2585" w:type="dxa"/>
            <w:tcBorders>
              <w:top w:val="single" w:sz="4" w:space="0" w:color="auto"/>
              <w:left w:val="single" w:sz="4" w:space="0" w:color="auto"/>
              <w:bottom w:val="single" w:sz="4" w:space="0" w:color="auto"/>
              <w:right w:val="single" w:sz="4" w:space="0" w:color="auto"/>
            </w:tcBorders>
            <w:hideMark/>
          </w:tcPr>
          <w:p w14:paraId="10660F57" w14:textId="77777777" w:rsidR="00C97803" w:rsidRPr="007476A8" w:rsidRDefault="00C97803" w:rsidP="007476A8">
            <w:pPr>
              <w:pStyle w:val="TableParagraph"/>
              <w:ind w:left="175"/>
              <w:rPr>
                <w:color w:val="000000" w:themeColor="text1"/>
                <w:sz w:val="24"/>
                <w:szCs w:val="24"/>
                <w:lang w:val="ru-RU"/>
              </w:rPr>
            </w:pPr>
            <w:r w:rsidRPr="007476A8">
              <w:rPr>
                <w:color w:val="000000" w:themeColor="text1"/>
                <w:sz w:val="24"/>
                <w:szCs w:val="24"/>
                <w:lang w:val="ru-RU"/>
              </w:rPr>
              <w:t xml:space="preserve">ПК 2.3 </w:t>
            </w:r>
          </w:p>
          <w:p w14:paraId="2A67CB16" w14:textId="36672DD6" w:rsidR="00C97803" w:rsidRPr="007476A8" w:rsidRDefault="00C97803" w:rsidP="007476A8">
            <w:pPr>
              <w:pStyle w:val="TableParagraph"/>
              <w:ind w:left="175"/>
              <w:rPr>
                <w:color w:val="000000" w:themeColor="text1"/>
                <w:sz w:val="24"/>
                <w:szCs w:val="24"/>
                <w:lang w:val="ru-RU"/>
              </w:rPr>
            </w:pPr>
            <w:r w:rsidRPr="007476A8">
              <w:rPr>
                <w:color w:val="000000" w:themeColor="text1"/>
                <w:sz w:val="24"/>
                <w:szCs w:val="24"/>
                <w:lang w:val="ru-RU"/>
              </w:rPr>
              <w:t xml:space="preserve">Осуществлять </w:t>
            </w:r>
            <w:proofErr w:type="gramStart"/>
            <w:r w:rsidRPr="007476A8">
              <w:rPr>
                <w:color w:val="000000" w:themeColor="text1"/>
                <w:sz w:val="24"/>
                <w:szCs w:val="24"/>
                <w:lang w:val="ru-RU"/>
              </w:rPr>
              <w:t>технико- экономическое</w:t>
            </w:r>
            <w:proofErr w:type="gramEnd"/>
            <w:r w:rsidRPr="007476A8">
              <w:rPr>
                <w:color w:val="000000" w:themeColor="text1"/>
                <w:sz w:val="24"/>
                <w:szCs w:val="24"/>
                <w:lang w:val="ru-RU"/>
              </w:rPr>
              <w:t xml:space="preserve"> обоснование</w:t>
            </w:r>
          </w:p>
          <w:p w14:paraId="6AE6E5F4" w14:textId="77777777" w:rsidR="00C97803" w:rsidRPr="007476A8" w:rsidRDefault="00C97803" w:rsidP="007476A8">
            <w:pPr>
              <w:pStyle w:val="TableParagraph"/>
              <w:ind w:left="175"/>
              <w:rPr>
                <w:color w:val="000000" w:themeColor="text1"/>
                <w:sz w:val="24"/>
                <w:szCs w:val="24"/>
                <w:lang w:val="ru-RU"/>
              </w:rPr>
            </w:pPr>
            <w:r w:rsidRPr="007476A8">
              <w:rPr>
                <w:color w:val="000000" w:themeColor="text1"/>
                <w:sz w:val="24"/>
                <w:szCs w:val="24"/>
                <w:lang w:val="ru-RU"/>
              </w:rPr>
              <w:t>выбранного технического процесса.</w:t>
            </w:r>
          </w:p>
        </w:tc>
        <w:tc>
          <w:tcPr>
            <w:tcW w:w="3685" w:type="dxa"/>
            <w:tcBorders>
              <w:top w:val="single" w:sz="4" w:space="0" w:color="auto"/>
              <w:left w:val="single" w:sz="4" w:space="0" w:color="auto"/>
              <w:bottom w:val="single" w:sz="4" w:space="0" w:color="auto"/>
              <w:right w:val="single" w:sz="4" w:space="0" w:color="auto"/>
            </w:tcBorders>
            <w:hideMark/>
          </w:tcPr>
          <w:p w14:paraId="3710AF1D" w14:textId="6A73CB8B" w:rsidR="00C97803" w:rsidRPr="007476A8" w:rsidRDefault="00C97803" w:rsidP="007476A8">
            <w:pPr>
              <w:pStyle w:val="TableParagraph"/>
              <w:tabs>
                <w:tab w:val="left" w:pos="885"/>
                <w:tab w:val="left" w:pos="2613"/>
                <w:tab w:val="left" w:pos="2757"/>
              </w:tabs>
              <w:ind w:left="141" w:right="142"/>
              <w:rPr>
                <w:i/>
                <w:color w:val="000000" w:themeColor="text1"/>
                <w:sz w:val="24"/>
                <w:szCs w:val="24"/>
                <w:lang w:val="ru-RU"/>
              </w:rPr>
            </w:pPr>
            <w:r w:rsidRPr="007476A8">
              <w:rPr>
                <w:i/>
                <w:color w:val="000000" w:themeColor="text1"/>
                <w:sz w:val="24"/>
                <w:szCs w:val="24"/>
                <w:lang w:val="ru-RU"/>
              </w:rPr>
              <w:t xml:space="preserve">-проведение </w:t>
            </w:r>
            <w:proofErr w:type="gramStart"/>
            <w:r w:rsidRPr="007476A8">
              <w:rPr>
                <w:i/>
                <w:color w:val="000000" w:themeColor="text1"/>
                <w:sz w:val="24"/>
                <w:szCs w:val="24"/>
                <w:lang w:val="ru-RU"/>
              </w:rPr>
              <w:t>технико- экономического</w:t>
            </w:r>
            <w:proofErr w:type="gramEnd"/>
            <w:r w:rsidRPr="007476A8">
              <w:rPr>
                <w:i/>
                <w:color w:val="000000" w:themeColor="text1"/>
                <w:sz w:val="24"/>
                <w:szCs w:val="24"/>
                <w:lang w:val="ru-RU"/>
              </w:rPr>
              <w:t xml:space="preserve"> сравнения</w:t>
            </w:r>
          </w:p>
          <w:p w14:paraId="161AAD8D" w14:textId="51E626B0" w:rsidR="00C97803" w:rsidRPr="007476A8" w:rsidRDefault="00C97803" w:rsidP="007476A8">
            <w:pPr>
              <w:pStyle w:val="TableParagraph"/>
              <w:tabs>
                <w:tab w:val="left" w:pos="1825"/>
              </w:tabs>
              <w:ind w:left="141" w:right="142"/>
              <w:rPr>
                <w:i/>
                <w:color w:val="000000" w:themeColor="text1"/>
                <w:sz w:val="24"/>
                <w:szCs w:val="24"/>
                <w:lang w:val="ru-RU"/>
              </w:rPr>
            </w:pPr>
            <w:r w:rsidRPr="007476A8">
              <w:rPr>
                <w:i/>
                <w:color w:val="000000" w:themeColor="text1"/>
                <w:sz w:val="24"/>
                <w:szCs w:val="24"/>
                <w:lang w:val="ru-RU"/>
              </w:rPr>
              <w:t xml:space="preserve">Вариантов </w:t>
            </w:r>
            <w:r w:rsidRPr="007476A8">
              <w:rPr>
                <w:i/>
                <w:color w:val="000000" w:themeColor="text1"/>
                <w:spacing w:val="-1"/>
                <w:sz w:val="24"/>
                <w:szCs w:val="24"/>
                <w:lang w:val="ru-RU"/>
              </w:rPr>
              <w:t xml:space="preserve">технологического </w:t>
            </w:r>
            <w:r w:rsidRPr="007476A8">
              <w:rPr>
                <w:i/>
                <w:color w:val="000000" w:themeColor="text1"/>
                <w:sz w:val="24"/>
                <w:szCs w:val="24"/>
                <w:lang w:val="ru-RU"/>
              </w:rPr>
              <w:t>процесса</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880AEAD" w14:textId="77777777" w:rsidR="00C97803" w:rsidRPr="007476A8" w:rsidRDefault="00C97803" w:rsidP="007476A8">
            <w:pPr>
              <w:autoSpaceDE/>
              <w:autoSpaceDN/>
              <w:rPr>
                <w:rFonts w:ascii="Times New Roman" w:eastAsia="Times New Roman" w:hAnsi="Times New Roman" w:cs="Times New Roman"/>
                <w:color w:val="000000" w:themeColor="text1"/>
                <w:sz w:val="24"/>
                <w:szCs w:val="24"/>
                <w:lang w:val="ru-RU"/>
              </w:rPr>
            </w:pPr>
          </w:p>
        </w:tc>
      </w:tr>
      <w:tr w:rsidR="00C97803" w:rsidRPr="007476A8" w14:paraId="3679B55F" w14:textId="77777777" w:rsidTr="00D45695">
        <w:trPr>
          <w:trHeight w:val="3312"/>
        </w:trPr>
        <w:tc>
          <w:tcPr>
            <w:tcW w:w="2585" w:type="dxa"/>
            <w:tcBorders>
              <w:top w:val="single" w:sz="4" w:space="0" w:color="auto"/>
              <w:left w:val="single" w:sz="4" w:space="0" w:color="auto"/>
              <w:bottom w:val="single" w:sz="4" w:space="0" w:color="auto"/>
              <w:right w:val="single" w:sz="4" w:space="0" w:color="auto"/>
            </w:tcBorders>
            <w:hideMark/>
          </w:tcPr>
          <w:p w14:paraId="2D51C947" w14:textId="5D1F2F4A" w:rsidR="00C97803" w:rsidRPr="007476A8" w:rsidRDefault="00C97803" w:rsidP="007476A8">
            <w:pPr>
              <w:pStyle w:val="TableParagraph"/>
              <w:ind w:left="175"/>
              <w:jc w:val="both"/>
              <w:rPr>
                <w:color w:val="000000" w:themeColor="text1"/>
                <w:sz w:val="24"/>
                <w:szCs w:val="24"/>
                <w:lang w:val="ru-RU"/>
              </w:rPr>
            </w:pPr>
            <w:r w:rsidRPr="007476A8">
              <w:rPr>
                <w:color w:val="000000" w:themeColor="text1"/>
                <w:sz w:val="24"/>
                <w:szCs w:val="24"/>
                <w:lang w:val="ru-RU"/>
              </w:rPr>
              <w:lastRenderedPageBreak/>
              <w:t xml:space="preserve">ПК 2.4 </w:t>
            </w:r>
          </w:p>
          <w:p w14:paraId="443A75FF" w14:textId="35A38482" w:rsidR="00C97803" w:rsidRPr="007476A8" w:rsidRDefault="00C97803" w:rsidP="007476A8">
            <w:pPr>
              <w:pStyle w:val="TableParagraph"/>
              <w:ind w:left="175"/>
              <w:jc w:val="both"/>
              <w:rPr>
                <w:color w:val="000000" w:themeColor="text1"/>
                <w:sz w:val="24"/>
                <w:szCs w:val="24"/>
                <w:lang w:val="ru-RU"/>
              </w:rPr>
            </w:pPr>
            <w:r w:rsidRPr="007476A8">
              <w:rPr>
                <w:color w:val="000000" w:themeColor="text1"/>
                <w:sz w:val="24"/>
                <w:szCs w:val="24"/>
                <w:lang w:val="ru-RU"/>
              </w:rPr>
              <w:t>Оформлять конструкторскую и технологическую техническую документацию.</w:t>
            </w:r>
          </w:p>
        </w:tc>
        <w:tc>
          <w:tcPr>
            <w:tcW w:w="3685" w:type="dxa"/>
            <w:tcBorders>
              <w:top w:val="single" w:sz="4" w:space="0" w:color="auto"/>
              <w:left w:val="single" w:sz="4" w:space="0" w:color="auto"/>
              <w:bottom w:val="single" w:sz="4" w:space="0" w:color="auto"/>
              <w:right w:val="single" w:sz="4" w:space="0" w:color="auto"/>
            </w:tcBorders>
            <w:hideMark/>
          </w:tcPr>
          <w:p w14:paraId="11CD8ABC" w14:textId="77777777" w:rsidR="00C97803" w:rsidRPr="007476A8" w:rsidRDefault="00C97803" w:rsidP="007476A8">
            <w:pPr>
              <w:pStyle w:val="TableParagraph"/>
              <w:numPr>
                <w:ilvl w:val="0"/>
                <w:numId w:val="33"/>
              </w:numPr>
              <w:tabs>
                <w:tab w:val="left" w:pos="254"/>
              </w:tabs>
              <w:ind w:left="141" w:right="142" w:firstLine="0"/>
              <w:rPr>
                <w:i/>
                <w:color w:val="000000" w:themeColor="text1"/>
                <w:sz w:val="24"/>
                <w:szCs w:val="24"/>
                <w:lang w:val="ru-RU"/>
              </w:rPr>
            </w:pPr>
            <w:r w:rsidRPr="007476A8">
              <w:rPr>
                <w:i/>
                <w:color w:val="000000" w:themeColor="text1"/>
                <w:sz w:val="24"/>
                <w:szCs w:val="24"/>
                <w:lang w:val="ru-RU"/>
              </w:rPr>
              <w:t>выполнение чертежей</w:t>
            </w:r>
            <w:r w:rsidRPr="007476A8">
              <w:rPr>
                <w:i/>
                <w:color w:val="000000" w:themeColor="text1"/>
                <w:spacing w:val="-8"/>
                <w:sz w:val="24"/>
                <w:szCs w:val="24"/>
                <w:lang w:val="ru-RU"/>
              </w:rPr>
              <w:t xml:space="preserve"> </w:t>
            </w:r>
            <w:r w:rsidRPr="007476A8">
              <w:rPr>
                <w:i/>
                <w:color w:val="000000" w:themeColor="text1"/>
                <w:sz w:val="24"/>
                <w:szCs w:val="24"/>
                <w:lang w:val="ru-RU"/>
              </w:rPr>
              <w:t>сварных соединений и</w:t>
            </w:r>
            <w:r w:rsidRPr="007476A8">
              <w:rPr>
                <w:i/>
                <w:color w:val="000000" w:themeColor="text1"/>
                <w:spacing w:val="-2"/>
                <w:sz w:val="24"/>
                <w:szCs w:val="24"/>
                <w:lang w:val="ru-RU"/>
              </w:rPr>
              <w:t xml:space="preserve"> </w:t>
            </w:r>
            <w:r w:rsidRPr="007476A8">
              <w:rPr>
                <w:i/>
                <w:color w:val="000000" w:themeColor="text1"/>
                <w:sz w:val="24"/>
                <w:szCs w:val="24"/>
                <w:lang w:val="ru-RU"/>
              </w:rPr>
              <w:t>конструкций;</w:t>
            </w:r>
          </w:p>
          <w:p w14:paraId="155012A2" w14:textId="77777777" w:rsidR="00C97803" w:rsidRPr="007476A8" w:rsidRDefault="00C97803" w:rsidP="007476A8">
            <w:pPr>
              <w:pStyle w:val="TableParagraph"/>
              <w:numPr>
                <w:ilvl w:val="0"/>
                <w:numId w:val="33"/>
              </w:numPr>
              <w:tabs>
                <w:tab w:val="left" w:pos="254"/>
              </w:tabs>
              <w:ind w:left="141" w:right="142" w:firstLine="0"/>
              <w:rPr>
                <w:i/>
                <w:color w:val="000000" w:themeColor="text1"/>
                <w:sz w:val="24"/>
                <w:szCs w:val="24"/>
                <w:lang w:val="ru-RU"/>
              </w:rPr>
            </w:pPr>
            <w:r w:rsidRPr="007476A8">
              <w:rPr>
                <w:i/>
                <w:color w:val="000000" w:themeColor="text1"/>
                <w:sz w:val="24"/>
                <w:szCs w:val="24"/>
                <w:lang w:val="ru-RU"/>
              </w:rPr>
              <w:t>проектирование, изготовление, монтаж и приемка сварных конструкций с использованием нормативных</w:t>
            </w:r>
            <w:r w:rsidRPr="007476A8">
              <w:rPr>
                <w:i/>
                <w:color w:val="000000" w:themeColor="text1"/>
                <w:spacing w:val="1"/>
                <w:sz w:val="24"/>
                <w:szCs w:val="24"/>
                <w:lang w:val="ru-RU"/>
              </w:rPr>
              <w:t xml:space="preserve"> </w:t>
            </w:r>
            <w:r w:rsidRPr="007476A8">
              <w:rPr>
                <w:i/>
                <w:color w:val="000000" w:themeColor="text1"/>
                <w:sz w:val="24"/>
                <w:szCs w:val="24"/>
                <w:lang w:val="ru-RU"/>
              </w:rPr>
              <w:t>документов;</w:t>
            </w:r>
          </w:p>
          <w:p w14:paraId="3BE79D81" w14:textId="77777777" w:rsidR="00C97803" w:rsidRPr="007476A8" w:rsidRDefault="00C97803" w:rsidP="007476A8">
            <w:pPr>
              <w:pStyle w:val="TableParagraph"/>
              <w:numPr>
                <w:ilvl w:val="0"/>
                <w:numId w:val="33"/>
              </w:numPr>
              <w:tabs>
                <w:tab w:val="left" w:pos="254"/>
              </w:tabs>
              <w:ind w:left="141" w:right="142" w:firstLine="0"/>
              <w:rPr>
                <w:i/>
                <w:color w:val="000000" w:themeColor="text1"/>
                <w:sz w:val="24"/>
                <w:szCs w:val="24"/>
                <w:lang w:val="ru-RU"/>
              </w:rPr>
            </w:pPr>
            <w:r w:rsidRPr="007476A8">
              <w:rPr>
                <w:i/>
                <w:color w:val="000000" w:themeColor="text1"/>
                <w:sz w:val="24"/>
                <w:szCs w:val="24"/>
                <w:lang w:val="ru-RU"/>
              </w:rPr>
              <w:t>разработка маршрутных карт технологических процессов;</w:t>
            </w:r>
          </w:p>
          <w:p w14:paraId="3F9230BC" w14:textId="77777777" w:rsidR="00C97803" w:rsidRPr="007476A8" w:rsidRDefault="00C97803" w:rsidP="007476A8">
            <w:pPr>
              <w:pStyle w:val="TableParagraph"/>
              <w:ind w:left="141" w:right="142"/>
              <w:jc w:val="both"/>
              <w:rPr>
                <w:i/>
                <w:color w:val="000000" w:themeColor="text1"/>
                <w:sz w:val="24"/>
                <w:szCs w:val="24"/>
                <w:lang w:val="ru-RU"/>
              </w:rPr>
            </w:pPr>
            <w:r w:rsidRPr="007476A8">
              <w:rPr>
                <w:i/>
                <w:color w:val="000000" w:themeColor="text1"/>
                <w:sz w:val="24"/>
                <w:szCs w:val="24"/>
                <w:lang w:val="ru-RU"/>
              </w:rPr>
              <w:t xml:space="preserve">-оформление </w:t>
            </w:r>
            <w:proofErr w:type="gramStart"/>
            <w:r w:rsidRPr="007476A8">
              <w:rPr>
                <w:i/>
                <w:color w:val="000000" w:themeColor="text1"/>
                <w:sz w:val="24"/>
                <w:szCs w:val="24"/>
                <w:lang w:val="ru-RU"/>
              </w:rPr>
              <w:t>конструкторской</w:t>
            </w:r>
            <w:proofErr w:type="gramEnd"/>
            <w:r w:rsidRPr="007476A8">
              <w:rPr>
                <w:i/>
                <w:color w:val="000000" w:themeColor="text1"/>
                <w:sz w:val="24"/>
                <w:szCs w:val="24"/>
                <w:lang w:val="ru-RU"/>
              </w:rPr>
              <w:t xml:space="preserve"> и технологической документации в соответствии с требованиями ЕСКД и ЕСТД</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6647216" w14:textId="77777777" w:rsidR="00C97803" w:rsidRPr="007476A8" w:rsidRDefault="00C97803" w:rsidP="007476A8">
            <w:pPr>
              <w:autoSpaceDE/>
              <w:autoSpaceDN/>
              <w:rPr>
                <w:rFonts w:ascii="Times New Roman" w:eastAsia="Times New Roman" w:hAnsi="Times New Roman" w:cs="Times New Roman"/>
                <w:color w:val="000000" w:themeColor="text1"/>
                <w:sz w:val="24"/>
                <w:szCs w:val="24"/>
                <w:lang w:val="ru-RU"/>
              </w:rPr>
            </w:pPr>
          </w:p>
        </w:tc>
      </w:tr>
      <w:tr w:rsidR="00C97803" w:rsidRPr="007476A8" w14:paraId="196D7953" w14:textId="77777777" w:rsidTr="00D45695">
        <w:trPr>
          <w:trHeight w:val="3036"/>
        </w:trPr>
        <w:tc>
          <w:tcPr>
            <w:tcW w:w="2585" w:type="dxa"/>
            <w:tcBorders>
              <w:top w:val="single" w:sz="4" w:space="0" w:color="auto"/>
              <w:left w:val="single" w:sz="4" w:space="0" w:color="auto"/>
              <w:bottom w:val="single" w:sz="4" w:space="0" w:color="auto"/>
              <w:right w:val="single" w:sz="4" w:space="0" w:color="auto"/>
            </w:tcBorders>
            <w:hideMark/>
          </w:tcPr>
          <w:p w14:paraId="2F562B2F" w14:textId="3E1F2DEE" w:rsidR="00C97803" w:rsidRPr="007476A8" w:rsidRDefault="00C97803" w:rsidP="007476A8">
            <w:pPr>
              <w:pStyle w:val="TableParagraph"/>
              <w:ind w:left="175"/>
              <w:rPr>
                <w:color w:val="000000" w:themeColor="text1"/>
                <w:sz w:val="24"/>
                <w:szCs w:val="24"/>
                <w:lang w:val="ru-RU"/>
              </w:rPr>
            </w:pPr>
            <w:r w:rsidRPr="007476A8">
              <w:rPr>
                <w:color w:val="000000" w:themeColor="text1"/>
                <w:sz w:val="24"/>
                <w:szCs w:val="24"/>
                <w:lang w:val="ru-RU"/>
              </w:rPr>
              <w:lastRenderedPageBreak/>
              <w:t xml:space="preserve">ПК 2.5 </w:t>
            </w:r>
          </w:p>
          <w:p w14:paraId="52CF46C8" w14:textId="17C365A5" w:rsidR="00C97803" w:rsidRPr="007476A8" w:rsidRDefault="00C97803" w:rsidP="007476A8">
            <w:pPr>
              <w:pStyle w:val="TableParagraph"/>
              <w:ind w:left="175"/>
              <w:rPr>
                <w:color w:val="000000" w:themeColor="text1"/>
                <w:sz w:val="24"/>
                <w:szCs w:val="24"/>
                <w:lang w:val="ru-RU"/>
              </w:rPr>
            </w:pPr>
            <w:r w:rsidRPr="007476A8">
              <w:rPr>
                <w:color w:val="000000" w:themeColor="text1"/>
                <w:sz w:val="24"/>
                <w:szCs w:val="24"/>
                <w:lang w:val="ru-RU"/>
              </w:rPr>
              <w:t xml:space="preserve">Осуществлять разработку оформление </w:t>
            </w:r>
            <w:proofErr w:type="gramStart"/>
            <w:r w:rsidRPr="007476A8">
              <w:rPr>
                <w:color w:val="000000" w:themeColor="text1"/>
                <w:sz w:val="24"/>
                <w:szCs w:val="24"/>
                <w:lang w:val="ru-RU"/>
              </w:rPr>
              <w:t>графических</w:t>
            </w:r>
            <w:proofErr w:type="gramEnd"/>
            <w:r w:rsidRPr="007476A8">
              <w:rPr>
                <w:color w:val="000000" w:themeColor="text1"/>
                <w:sz w:val="24"/>
                <w:szCs w:val="24"/>
                <w:lang w:val="ru-RU"/>
              </w:rPr>
              <w:t xml:space="preserve">, </w:t>
            </w:r>
          </w:p>
          <w:p w14:paraId="762FCF41" w14:textId="5CE76DFF" w:rsidR="00C97803" w:rsidRPr="007476A8" w:rsidRDefault="00C97803" w:rsidP="007476A8">
            <w:pPr>
              <w:pStyle w:val="TableParagraph"/>
              <w:ind w:left="175"/>
              <w:rPr>
                <w:color w:val="000000" w:themeColor="text1"/>
                <w:sz w:val="24"/>
                <w:szCs w:val="24"/>
                <w:lang w:val="ru-RU"/>
              </w:rPr>
            </w:pPr>
            <w:r w:rsidRPr="007476A8">
              <w:rPr>
                <w:color w:val="000000" w:themeColor="text1"/>
                <w:sz w:val="24"/>
                <w:szCs w:val="24"/>
                <w:lang w:val="ru-RU"/>
              </w:rPr>
              <w:t>вычислительных и проектных работ с использование информационн</w:t>
            </w:r>
            <w:proofErr w:type="gramStart"/>
            <w:r w:rsidRPr="007476A8">
              <w:rPr>
                <w:color w:val="000000" w:themeColor="text1"/>
                <w:sz w:val="24"/>
                <w:szCs w:val="24"/>
                <w:lang w:val="ru-RU"/>
              </w:rPr>
              <w:t>о-</w:t>
            </w:r>
            <w:proofErr w:type="gramEnd"/>
            <w:r w:rsidRPr="007476A8">
              <w:rPr>
                <w:color w:val="000000" w:themeColor="text1"/>
                <w:sz w:val="24"/>
                <w:szCs w:val="24"/>
                <w:lang w:val="ru-RU"/>
              </w:rPr>
              <w:t xml:space="preserve"> компьютерных технологий.</w:t>
            </w:r>
          </w:p>
        </w:tc>
        <w:tc>
          <w:tcPr>
            <w:tcW w:w="3685" w:type="dxa"/>
            <w:tcBorders>
              <w:top w:val="single" w:sz="4" w:space="0" w:color="auto"/>
              <w:left w:val="single" w:sz="4" w:space="0" w:color="auto"/>
              <w:bottom w:val="single" w:sz="4" w:space="0" w:color="auto"/>
              <w:right w:val="single" w:sz="4" w:space="0" w:color="auto"/>
            </w:tcBorders>
            <w:hideMark/>
          </w:tcPr>
          <w:p w14:paraId="232EF756" w14:textId="77777777" w:rsidR="00C97803" w:rsidRPr="007476A8" w:rsidRDefault="00C97803" w:rsidP="007476A8">
            <w:pPr>
              <w:pStyle w:val="TableParagraph"/>
              <w:ind w:left="141" w:right="142"/>
              <w:rPr>
                <w:i/>
                <w:color w:val="000000" w:themeColor="text1"/>
                <w:sz w:val="24"/>
                <w:szCs w:val="24"/>
                <w:lang w:val="ru-RU"/>
              </w:rPr>
            </w:pPr>
            <w:r w:rsidRPr="007476A8">
              <w:rPr>
                <w:i/>
                <w:color w:val="000000" w:themeColor="text1"/>
                <w:sz w:val="24"/>
                <w:szCs w:val="24"/>
                <w:lang w:val="ru-RU"/>
              </w:rPr>
              <w:t>-выполнение чертежей деталей и конструкций с использованием машинной графики;</w:t>
            </w:r>
          </w:p>
          <w:p w14:paraId="1FD27F03" w14:textId="77777777" w:rsidR="00C97803" w:rsidRPr="007476A8" w:rsidRDefault="00C97803" w:rsidP="007476A8">
            <w:pPr>
              <w:pStyle w:val="TableParagraph"/>
              <w:ind w:left="141" w:right="142"/>
              <w:rPr>
                <w:i/>
                <w:color w:val="000000" w:themeColor="text1"/>
                <w:sz w:val="24"/>
                <w:szCs w:val="24"/>
                <w:lang w:val="ru-RU"/>
              </w:rPr>
            </w:pPr>
            <w:r w:rsidRPr="007476A8">
              <w:rPr>
                <w:i/>
                <w:color w:val="000000" w:themeColor="text1"/>
                <w:sz w:val="24"/>
                <w:szCs w:val="24"/>
                <w:lang w:val="ru-RU"/>
              </w:rPr>
              <w:t xml:space="preserve">-обоснование выбора подсистемы </w:t>
            </w:r>
            <w:proofErr w:type="spellStart"/>
            <w:r w:rsidRPr="007476A8">
              <w:rPr>
                <w:i/>
                <w:color w:val="000000" w:themeColor="text1"/>
                <w:sz w:val="24"/>
                <w:szCs w:val="24"/>
                <w:lang w:val="ru-RU"/>
              </w:rPr>
              <w:t>ТехноПро</w:t>
            </w:r>
            <w:proofErr w:type="spellEnd"/>
            <w:r w:rsidRPr="007476A8">
              <w:rPr>
                <w:i/>
                <w:color w:val="000000" w:themeColor="text1"/>
                <w:sz w:val="24"/>
                <w:szCs w:val="24"/>
                <w:lang w:val="ru-RU"/>
              </w:rPr>
              <w:t>/ Сварка при решении и реализации практических задач сварочного производства;</w:t>
            </w:r>
          </w:p>
          <w:p w14:paraId="5BD36858" w14:textId="695F5A33" w:rsidR="00C97803" w:rsidRPr="007476A8" w:rsidRDefault="00C97803" w:rsidP="007476A8">
            <w:pPr>
              <w:pStyle w:val="TableParagraph"/>
              <w:ind w:left="114" w:right="225"/>
              <w:rPr>
                <w:i/>
                <w:color w:val="000000" w:themeColor="text1"/>
                <w:sz w:val="24"/>
                <w:szCs w:val="24"/>
                <w:lang w:val="ru-RU"/>
              </w:rPr>
            </w:pPr>
            <w:r w:rsidRPr="007476A8">
              <w:rPr>
                <w:i/>
                <w:color w:val="000000" w:themeColor="text1"/>
                <w:sz w:val="24"/>
                <w:szCs w:val="24"/>
                <w:lang w:val="ru-RU"/>
              </w:rPr>
              <w:t xml:space="preserve">-расчет и анализ конструкций по </w:t>
            </w:r>
            <w:r w:rsidRPr="007476A8">
              <w:rPr>
                <w:i/>
                <w:color w:val="000000" w:themeColor="text1"/>
                <w:sz w:val="24"/>
                <w:szCs w:val="24"/>
              </w:rPr>
              <w:t>APM</w:t>
            </w:r>
            <w:r w:rsidRPr="007476A8">
              <w:rPr>
                <w:i/>
                <w:color w:val="000000" w:themeColor="text1"/>
                <w:sz w:val="24"/>
                <w:szCs w:val="24"/>
                <w:lang w:val="ru-RU"/>
              </w:rPr>
              <w:t xml:space="preserve"> </w:t>
            </w:r>
            <w:r w:rsidRPr="007476A8">
              <w:rPr>
                <w:i/>
                <w:color w:val="000000" w:themeColor="text1"/>
                <w:sz w:val="24"/>
                <w:szCs w:val="24"/>
              </w:rPr>
              <w:t>Structure</w:t>
            </w:r>
            <w:r w:rsidRPr="007476A8">
              <w:rPr>
                <w:i/>
                <w:color w:val="000000" w:themeColor="text1"/>
                <w:sz w:val="24"/>
                <w:szCs w:val="24"/>
                <w:lang w:val="ru-RU"/>
              </w:rPr>
              <w:t xml:space="preserve"> 3</w:t>
            </w:r>
            <w:r w:rsidRPr="007476A8">
              <w:rPr>
                <w:i/>
                <w:color w:val="000000" w:themeColor="text1"/>
                <w:sz w:val="24"/>
                <w:szCs w:val="24"/>
              </w:rPr>
              <w:t>D</w:t>
            </w:r>
            <w:r w:rsidRPr="007476A8">
              <w:rPr>
                <w:i/>
                <w:color w:val="000000" w:themeColor="text1"/>
                <w:sz w:val="24"/>
                <w:szCs w:val="24"/>
                <w:lang w:val="ru-RU"/>
              </w:rPr>
              <w:t xml:space="preserve"> </w:t>
            </w:r>
            <w:r w:rsidRPr="007476A8">
              <w:rPr>
                <w:i/>
                <w:color w:val="000000" w:themeColor="text1"/>
                <w:sz w:val="24"/>
                <w:szCs w:val="24"/>
              </w:rPr>
              <w:t>Lite</w:t>
            </w:r>
            <w:r w:rsidRPr="007476A8">
              <w:rPr>
                <w:i/>
                <w:color w:val="000000" w:themeColor="text1"/>
                <w:sz w:val="24"/>
                <w:szCs w:val="24"/>
                <w:lang w:val="ru-RU"/>
              </w:rPr>
              <w:t>.</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856EA75" w14:textId="77777777" w:rsidR="00C97803" w:rsidRPr="007476A8" w:rsidRDefault="00C97803" w:rsidP="007476A8">
            <w:pPr>
              <w:autoSpaceDE/>
              <w:autoSpaceDN/>
              <w:rPr>
                <w:rFonts w:ascii="Times New Roman" w:eastAsia="Times New Roman" w:hAnsi="Times New Roman" w:cs="Times New Roman"/>
                <w:color w:val="000000" w:themeColor="text1"/>
                <w:sz w:val="24"/>
                <w:szCs w:val="24"/>
                <w:lang w:val="ru-RU"/>
              </w:rPr>
            </w:pPr>
          </w:p>
        </w:tc>
      </w:tr>
    </w:tbl>
    <w:p w14:paraId="66F61009" w14:textId="12218BA6" w:rsidR="00594BE9" w:rsidRPr="007476A8" w:rsidRDefault="00594BE9" w:rsidP="007476A8">
      <w:pPr>
        <w:widowControl w:val="0"/>
        <w:rPr>
          <w:rFonts w:ascii="Times New Roman" w:eastAsia="Segoe UI" w:hAnsi="Times New Roman" w:cs="Times New Roman"/>
          <w:b/>
          <w:bCs/>
          <w:color w:val="000000" w:themeColor="text1"/>
          <w:spacing w:val="15"/>
          <w:sz w:val="24"/>
          <w:szCs w:val="24"/>
          <w:lang w:eastAsia="ru-RU"/>
        </w:rPr>
      </w:pPr>
    </w:p>
    <w:p w14:paraId="08D220DC" w14:textId="77777777" w:rsidR="00594BE9" w:rsidRPr="007476A8" w:rsidRDefault="00594BE9" w:rsidP="007476A8">
      <w:pPr>
        <w:widowControl w:val="0"/>
        <w:rPr>
          <w:rFonts w:ascii="Times New Roman" w:eastAsia="Segoe UI" w:hAnsi="Times New Roman" w:cs="Times New Roman"/>
          <w:b/>
          <w:bCs/>
          <w:color w:val="000000" w:themeColor="text1"/>
          <w:spacing w:val="15"/>
          <w:sz w:val="24"/>
          <w:szCs w:val="24"/>
          <w:lang w:eastAsia="ru-RU"/>
        </w:rPr>
        <w:sectPr w:rsidR="00594BE9" w:rsidRPr="007476A8">
          <w:pgSz w:w="11906" w:h="16838"/>
          <w:pgMar w:top="1134" w:right="567" w:bottom="1134" w:left="1701" w:header="709" w:footer="709" w:gutter="0"/>
          <w:cols w:space="720"/>
        </w:sectPr>
      </w:pPr>
    </w:p>
    <w:p w14:paraId="47D5A3E4" w14:textId="482DDEAE" w:rsidR="00531EF5" w:rsidRPr="007476A8" w:rsidRDefault="00531EF5" w:rsidP="007476A8">
      <w:pPr>
        <w:widowControl w:val="0"/>
        <w:jc w:val="right"/>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lastRenderedPageBreak/>
        <w:t>Приложение 1</w:t>
      </w:r>
      <w:r w:rsidR="007476A8">
        <w:rPr>
          <w:rFonts w:ascii="Times New Roman" w:hAnsi="Times New Roman" w:cs="Times New Roman"/>
          <w:b/>
          <w:bCs/>
          <w:color w:val="000000" w:themeColor="text1"/>
          <w:sz w:val="24"/>
          <w:szCs w:val="24"/>
        </w:rPr>
        <w:t>.3</w:t>
      </w:r>
    </w:p>
    <w:p w14:paraId="69FD2A5B" w14:textId="77777777" w:rsidR="00531EF5" w:rsidRPr="007476A8" w:rsidRDefault="00531EF5" w:rsidP="007476A8">
      <w:pPr>
        <w:widowControl w:val="0"/>
        <w:jc w:val="right"/>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к ОПОП-П по специальности</w:t>
      </w:r>
    </w:p>
    <w:p w14:paraId="304EDEAB" w14:textId="77777777" w:rsidR="00531EF5" w:rsidRPr="007476A8" w:rsidRDefault="00531EF5" w:rsidP="007476A8">
      <w:pPr>
        <w:widowControl w:val="0"/>
        <w:jc w:val="right"/>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15.02.19 Сварочное производство</w:t>
      </w:r>
    </w:p>
    <w:p w14:paraId="5CC11864" w14:textId="77777777" w:rsidR="00531EF5" w:rsidRPr="007476A8" w:rsidRDefault="00531EF5" w:rsidP="007476A8">
      <w:pPr>
        <w:widowControl w:val="0"/>
        <w:jc w:val="right"/>
        <w:rPr>
          <w:rFonts w:ascii="Times New Roman" w:hAnsi="Times New Roman" w:cs="Times New Roman"/>
          <w:b/>
          <w:bCs/>
          <w:color w:val="000000" w:themeColor="text1"/>
          <w:sz w:val="24"/>
          <w:szCs w:val="24"/>
        </w:rPr>
      </w:pPr>
    </w:p>
    <w:p w14:paraId="76D19F19" w14:textId="77777777" w:rsidR="00531EF5" w:rsidRPr="007476A8" w:rsidRDefault="00531EF5" w:rsidP="007476A8">
      <w:pPr>
        <w:widowControl w:val="0"/>
        <w:jc w:val="right"/>
        <w:rPr>
          <w:rFonts w:ascii="Times New Roman" w:hAnsi="Times New Roman" w:cs="Times New Roman"/>
          <w:b/>
          <w:bCs/>
          <w:color w:val="000000" w:themeColor="text1"/>
          <w:sz w:val="24"/>
          <w:szCs w:val="24"/>
        </w:rPr>
      </w:pPr>
    </w:p>
    <w:p w14:paraId="62D17C10" w14:textId="77777777" w:rsidR="00531EF5" w:rsidRPr="007476A8" w:rsidRDefault="00531EF5" w:rsidP="007476A8">
      <w:pPr>
        <w:widowControl w:val="0"/>
        <w:jc w:val="right"/>
        <w:rPr>
          <w:rFonts w:ascii="Times New Roman" w:hAnsi="Times New Roman" w:cs="Times New Roman"/>
          <w:b/>
          <w:bCs/>
          <w:color w:val="000000" w:themeColor="text1"/>
          <w:sz w:val="24"/>
          <w:szCs w:val="24"/>
        </w:rPr>
      </w:pPr>
    </w:p>
    <w:p w14:paraId="199166EE" w14:textId="77777777" w:rsidR="00531EF5" w:rsidRPr="007476A8" w:rsidRDefault="00531EF5" w:rsidP="007476A8">
      <w:pPr>
        <w:widowControl w:val="0"/>
        <w:jc w:val="right"/>
        <w:rPr>
          <w:rFonts w:ascii="Times New Roman" w:hAnsi="Times New Roman" w:cs="Times New Roman"/>
          <w:b/>
          <w:bCs/>
          <w:color w:val="000000" w:themeColor="text1"/>
          <w:sz w:val="24"/>
          <w:szCs w:val="24"/>
        </w:rPr>
      </w:pPr>
    </w:p>
    <w:p w14:paraId="7A266843" w14:textId="77777777" w:rsidR="00531EF5" w:rsidRPr="007476A8" w:rsidRDefault="00531EF5" w:rsidP="007476A8">
      <w:pPr>
        <w:widowControl w:val="0"/>
        <w:jc w:val="right"/>
        <w:rPr>
          <w:rFonts w:ascii="Times New Roman" w:hAnsi="Times New Roman" w:cs="Times New Roman"/>
          <w:b/>
          <w:bCs/>
          <w:color w:val="000000" w:themeColor="text1"/>
          <w:sz w:val="24"/>
          <w:szCs w:val="24"/>
        </w:rPr>
      </w:pPr>
    </w:p>
    <w:p w14:paraId="2E7ACE33" w14:textId="77777777" w:rsidR="00531EF5" w:rsidRPr="007476A8" w:rsidRDefault="00531EF5" w:rsidP="007476A8">
      <w:pPr>
        <w:widowControl w:val="0"/>
        <w:jc w:val="right"/>
        <w:rPr>
          <w:rFonts w:ascii="Times New Roman" w:hAnsi="Times New Roman" w:cs="Times New Roman"/>
          <w:b/>
          <w:bCs/>
          <w:color w:val="000000" w:themeColor="text1"/>
          <w:sz w:val="24"/>
          <w:szCs w:val="24"/>
        </w:rPr>
      </w:pPr>
    </w:p>
    <w:p w14:paraId="384537BF" w14:textId="77777777" w:rsidR="00531EF5" w:rsidRPr="007476A8" w:rsidRDefault="00531EF5" w:rsidP="007476A8">
      <w:pPr>
        <w:widowControl w:val="0"/>
        <w:jc w:val="right"/>
        <w:rPr>
          <w:rFonts w:ascii="Times New Roman" w:hAnsi="Times New Roman" w:cs="Times New Roman"/>
          <w:b/>
          <w:bCs/>
          <w:color w:val="000000" w:themeColor="text1"/>
          <w:sz w:val="24"/>
          <w:szCs w:val="24"/>
        </w:rPr>
      </w:pPr>
    </w:p>
    <w:p w14:paraId="52785D39" w14:textId="77777777" w:rsidR="00531EF5" w:rsidRPr="007476A8" w:rsidRDefault="00531EF5" w:rsidP="007476A8">
      <w:pPr>
        <w:widowControl w:val="0"/>
        <w:jc w:val="right"/>
        <w:rPr>
          <w:rFonts w:ascii="Times New Roman" w:hAnsi="Times New Roman" w:cs="Times New Roman"/>
          <w:b/>
          <w:bCs/>
          <w:color w:val="000000" w:themeColor="text1"/>
          <w:sz w:val="24"/>
          <w:szCs w:val="24"/>
        </w:rPr>
      </w:pPr>
    </w:p>
    <w:p w14:paraId="6E9D2E71" w14:textId="77777777" w:rsidR="00531EF5" w:rsidRPr="007476A8" w:rsidRDefault="00531EF5" w:rsidP="007476A8">
      <w:pPr>
        <w:widowControl w:val="0"/>
        <w:jc w:val="right"/>
        <w:rPr>
          <w:rFonts w:ascii="Times New Roman" w:hAnsi="Times New Roman" w:cs="Times New Roman"/>
          <w:b/>
          <w:bCs/>
          <w:color w:val="000000" w:themeColor="text1"/>
          <w:sz w:val="24"/>
          <w:szCs w:val="24"/>
        </w:rPr>
      </w:pPr>
    </w:p>
    <w:p w14:paraId="1F0BA3FB" w14:textId="77777777" w:rsidR="00531EF5" w:rsidRPr="007476A8" w:rsidRDefault="00531EF5" w:rsidP="007476A8">
      <w:pPr>
        <w:widowControl w:val="0"/>
        <w:jc w:val="right"/>
        <w:rPr>
          <w:rFonts w:ascii="Times New Roman" w:hAnsi="Times New Roman" w:cs="Times New Roman"/>
          <w:b/>
          <w:bCs/>
          <w:color w:val="000000" w:themeColor="text1"/>
          <w:sz w:val="24"/>
          <w:szCs w:val="24"/>
        </w:rPr>
      </w:pPr>
    </w:p>
    <w:p w14:paraId="1C9EA27C" w14:textId="77777777" w:rsidR="00531EF5" w:rsidRPr="007476A8" w:rsidRDefault="00531EF5" w:rsidP="007476A8">
      <w:pPr>
        <w:widowControl w:val="0"/>
        <w:jc w:val="right"/>
        <w:rPr>
          <w:rFonts w:ascii="Times New Roman" w:hAnsi="Times New Roman" w:cs="Times New Roman"/>
          <w:b/>
          <w:bCs/>
          <w:color w:val="000000" w:themeColor="text1"/>
          <w:sz w:val="24"/>
          <w:szCs w:val="24"/>
        </w:rPr>
      </w:pPr>
    </w:p>
    <w:p w14:paraId="0CCC41C5" w14:textId="77777777" w:rsidR="00531EF5" w:rsidRPr="007476A8" w:rsidRDefault="00531EF5" w:rsidP="007476A8">
      <w:pPr>
        <w:widowControl w:val="0"/>
        <w:spacing w:line="360" w:lineRule="auto"/>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Рабочая программа профессионального модуля</w:t>
      </w:r>
    </w:p>
    <w:p w14:paraId="20879BAE" w14:textId="30030370" w:rsidR="00531EF5" w:rsidRPr="007476A8" w:rsidRDefault="00531EF5" w:rsidP="007476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center"/>
        <w:rPr>
          <w:rFonts w:ascii="Times New Roman" w:hAnsi="Times New Roman" w:cs="Times New Roman"/>
          <w:b/>
          <w:caps/>
          <w:color w:val="000000" w:themeColor="text1"/>
          <w:sz w:val="24"/>
          <w:szCs w:val="24"/>
        </w:rPr>
      </w:pPr>
      <w:r w:rsidRPr="007476A8">
        <w:rPr>
          <w:rFonts w:ascii="Times New Roman" w:hAnsi="Times New Roman" w:cs="Times New Roman"/>
          <w:b/>
          <w:caps/>
          <w:color w:val="000000" w:themeColor="text1"/>
          <w:sz w:val="24"/>
          <w:szCs w:val="24"/>
        </w:rPr>
        <w:t>«ПМ.03 Контроль качества сварочных работ»</w:t>
      </w:r>
    </w:p>
    <w:p w14:paraId="1845127E" w14:textId="77777777" w:rsidR="00531EF5" w:rsidRPr="007476A8" w:rsidRDefault="00531EF5" w:rsidP="007476A8">
      <w:pPr>
        <w:pStyle w:val="1"/>
        <w:widowControl w:val="0"/>
        <w:rPr>
          <w:color w:val="000000" w:themeColor="text1"/>
        </w:rPr>
      </w:pPr>
    </w:p>
    <w:p w14:paraId="2CE33CC6" w14:textId="77777777" w:rsidR="00531EF5" w:rsidRPr="007476A8" w:rsidRDefault="00531EF5" w:rsidP="007476A8">
      <w:pPr>
        <w:pStyle w:val="1"/>
        <w:widowControl w:val="0"/>
        <w:rPr>
          <w:color w:val="000000" w:themeColor="text1"/>
        </w:rPr>
      </w:pPr>
    </w:p>
    <w:p w14:paraId="249F38F8" w14:textId="77777777" w:rsidR="00531EF5" w:rsidRPr="007476A8" w:rsidRDefault="00531EF5" w:rsidP="007476A8">
      <w:pPr>
        <w:pStyle w:val="1"/>
        <w:widowControl w:val="0"/>
        <w:rPr>
          <w:color w:val="000000" w:themeColor="text1"/>
        </w:rPr>
      </w:pPr>
    </w:p>
    <w:p w14:paraId="0B594F0C" w14:textId="77777777" w:rsidR="00531EF5" w:rsidRPr="007476A8" w:rsidRDefault="00531EF5" w:rsidP="007476A8">
      <w:pPr>
        <w:pStyle w:val="1"/>
        <w:widowControl w:val="0"/>
        <w:rPr>
          <w:color w:val="000000" w:themeColor="text1"/>
        </w:rPr>
      </w:pPr>
    </w:p>
    <w:p w14:paraId="7C3A47BD" w14:textId="77777777" w:rsidR="00531EF5" w:rsidRPr="007476A8" w:rsidRDefault="00531EF5" w:rsidP="007476A8">
      <w:pPr>
        <w:pStyle w:val="1"/>
        <w:widowControl w:val="0"/>
        <w:rPr>
          <w:color w:val="000000" w:themeColor="text1"/>
        </w:rPr>
      </w:pPr>
    </w:p>
    <w:p w14:paraId="62DF0955" w14:textId="77777777" w:rsidR="00531EF5" w:rsidRPr="007476A8" w:rsidRDefault="00531EF5" w:rsidP="007476A8">
      <w:pPr>
        <w:pStyle w:val="1"/>
        <w:widowControl w:val="0"/>
        <w:rPr>
          <w:color w:val="000000" w:themeColor="text1"/>
        </w:rPr>
      </w:pPr>
    </w:p>
    <w:p w14:paraId="2175DC78" w14:textId="77777777" w:rsidR="00531EF5" w:rsidRPr="007476A8" w:rsidRDefault="00531EF5" w:rsidP="007476A8">
      <w:pPr>
        <w:pStyle w:val="1"/>
        <w:widowControl w:val="0"/>
        <w:rPr>
          <w:color w:val="000000" w:themeColor="text1"/>
        </w:rPr>
      </w:pPr>
    </w:p>
    <w:p w14:paraId="4197B239" w14:textId="77777777" w:rsidR="00531EF5" w:rsidRPr="007476A8" w:rsidRDefault="00531EF5" w:rsidP="007476A8">
      <w:pPr>
        <w:pStyle w:val="1"/>
        <w:widowControl w:val="0"/>
        <w:rPr>
          <w:color w:val="000000" w:themeColor="text1"/>
        </w:rPr>
      </w:pPr>
    </w:p>
    <w:p w14:paraId="739D0B3F" w14:textId="77777777" w:rsidR="00531EF5" w:rsidRPr="007476A8" w:rsidRDefault="00531EF5" w:rsidP="007476A8">
      <w:pPr>
        <w:pStyle w:val="1"/>
        <w:widowControl w:val="0"/>
        <w:rPr>
          <w:color w:val="000000" w:themeColor="text1"/>
        </w:rPr>
      </w:pPr>
    </w:p>
    <w:p w14:paraId="6AC56838" w14:textId="77777777" w:rsidR="00531EF5" w:rsidRPr="007476A8" w:rsidRDefault="00531EF5" w:rsidP="007476A8">
      <w:pPr>
        <w:pStyle w:val="1"/>
        <w:widowControl w:val="0"/>
        <w:rPr>
          <w:color w:val="000000" w:themeColor="text1"/>
        </w:rPr>
      </w:pPr>
    </w:p>
    <w:p w14:paraId="323C219C" w14:textId="77777777" w:rsidR="00531EF5" w:rsidRPr="007476A8" w:rsidRDefault="00531EF5" w:rsidP="007476A8">
      <w:pPr>
        <w:pStyle w:val="1"/>
        <w:widowControl w:val="0"/>
        <w:rPr>
          <w:color w:val="000000" w:themeColor="text1"/>
        </w:rPr>
      </w:pPr>
    </w:p>
    <w:p w14:paraId="47E21B7D" w14:textId="77777777" w:rsidR="00531EF5" w:rsidRPr="007476A8" w:rsidRDefault="00531EF5" w:rsidP="007476A8">
      <w:pPr>
        <w:pStyle w:val="1"/>
        <w:widowControl w:val="0"/>
        <w:rPr>
          <w:color w:val="000000" w:themeColor="text1"/>
        </w:rPr>
      </w:pPr>
    </w:p>
    <w:p w14:paraId="48455EA1" w14:textId="77777777" w:rsidR="00531EF5" w:rsidRPr="007476A8" w:rsidRDefault="00531EF5" w:rsidP="007476A8">
      <w:pPr>
        <w:pStyle w:val="1"/>
        <w:widowControl w:val="0"/>
        <w:rPr>
          <w:color w:val="000000" w:themeColor="text1"/>
        </w:rPr>
      </w:pPr>
    </w:p>
    <w:p w14:paraId="284C26A0" w14:textId="77777777" w:rsidR="00531EF5" w:rsidRPr="007476A8" w:rsidRDefault="00531EF5" w:rsidP="007476A8">
      <w:pPr>
        <w:pStyle w:val="1"/>
        <w:widowControl w:val="0"/>
        <w:rPr>
          <w:color w:val="000000" w:themeColor="text1"/>
        </w:rPr>
      </w:pPr>
    </w:p>
    <w:p w14:paraId="0C727D54" w14:textId="61F33140" w:rsidR="00531EF5" w:rsidRPr="007476A8" w:rsidRDefault="00A00B2C" w:rsidP="007476A8">
      <w:pPr>
        <w:widowControl w:val="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2025</w:t>
      </w:r>
      <w:r w:rsidR="00531EF5" w:rsidRPr="007476A8">
        <w:rPr>
          <w:rFonts w:ascii="Times New Roman" w:hAnsi="Times New Roman" w:cs="Times New Roman"/>
          <w:b/>
          <w:bCs/>
          <w:color w:val="000000" w:themeColor="text1"/>
          <w:sz w:val="24"/>
          <w:szCs w:val="24"/>
        </w:rPr>
        <w:t xml:space="preserve"> г.</w:t>
      </w:r>
    </w:p>
    <w:p w14:paraId="1F3EB1A5" w14:textId="77777777" w:rsidR="00531EF5" w:rsidRPr="007476A8" w:rsidRDefault="00531EF5"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br w:type="page"/>
      </w:r>
    </w:p>
    <w:p w14:paraId="4331CE46" w14:textId="77777777" w:rsidR="00531EF5" w:rsidRPr="007476A8" w:rsidRDefault="00531EF5"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lastRenderedPageBreak/>
        <w:t>СОДЕРЖАНИЕ ПРОГРАММЫ</w:t>
      </w:r>
    </w:p>
    <w:p w14:paraId="68C32A45" w14:textId="77777777" w:rsidR="00531EF5" w:rsidRPr="007476A8" w:rsidRDefault="00531EF5" w:rsidP="007476A8">
      <w:pPr>
        <w:widowControl w:val="0"/>
        <w:jc w:val="center"/>
        <w:rPr>
          <w:rFonts w:ascii="Times New Roman" w:hAnsi="Times New Roman" w:cs="Times New Roman"/>
          <w:b/>
          <w:bCs/>
          <w:color w:val="000000" w:themeColor="text1"/>
          <w:sz w:val="24"/>
          <w:szCs w:val="24"/>
        </w:rPr>
      </w:pPr>
    </w:p>
    <w:p w14:paraId="223986EA" w14:textId="1F9739D7" w:rsidR="00531EF5" w:rsidRPr="007476A8" w:rsidRDefault="00531EF5" w:rsidP="007476A8">
      <w:pPr>
        <w:pStyle w:val="14"/>
        <w:widowControl w:val="0"/>
        <w:spacing w:line="240" w:lineRule="auto"/>
        <w:rPr>
          <w:rFonts w:eastAsiaTheme="minorEastAsia"/>
          <w:b w:val="0"/>
          <w:bCs w:val="0"/>
          <w:color w:val="000000" w:themeColor="text1"/>
          <w:sz w:val="24"/>
          <w:szCs w:val="24"/>
          <w:lang w:eastAsia="ru-RU"/>
        </w:rPr>
      </w:pPr>
      <w:r w:rsidRPr="007476A8">
        <w:rPr>
          <w:b w:val="0"/>
          <w:bCs w:val="0"/>
          <w:color w:val="000000" w:themeColor="text1"/>
          <w:sz w:val="24"/>
          <w:szCs w:val="24"/>
        </w:rPr>
        <w:fldChar w:fldCharType="begin"/>
      </w:r>
      <w:r w:rsidRPr="007476A8">
        <w:rPr>
          <w:b w:val="0"/>
          <w:bCs w:val="0"/>
          <w:color w:val="000000" w:themeColor="text1"/>
          <w:sz w:val="24"/>
          <w:szCs w:val="24"/>
        </w:rPr>
        <w:instrText xml:space="preserve"> TOC \h \z \t "Раздел 1;1;Раздел 1.1;2" </w:instrText>
      </w:r>
      <w:r w:rsidRPr="007476A8">
        <w:rPr>
          <w:b w:val="0"/>
          <w:bCs w:val="0"/>
          <w:color w:val="000000" w:themeColor="text1"/>
          <w:sz w:val="24"/>
          <w:szCs w:val="24"/>
        </w:rPr>
        <w:fldChar w:fldCharType="separate"/>
      </w:r>
      <w:hyperlink w:anchor="_Toc162370387" w:history="1">
        <w:r w:rsidRPr="007476A8">
          <w:rPr>
            <w:rStyle w:val="af0"/>
            <w:color w:val="000000" w:themeColor="text1"/>
            <w:sz w:val="24"/>
            <w:szCs w:val="24"/>
          </w:rPr>
          <w:t>1. Общая характеристика РАБОЧЕЙ ПРОГРАММЫ ПРОФЕССИОНАЛЬНОГО МОДУЛЯ</w:t>
        </w:r>
        <w:r w:rsidRPr="007476A8">
          <w:rPr>
            <w:webHidden/>
            <w:color w:val="000000" w:themeColor="text1"/>
            <w:sz w:val="24"/>
            <w:szCs w:val="24"/>
          </w:rPr>
          <w:tab/>
        </w:r>
      </w:hyperlink>
    </w:p>
    <w:p w14:paraId="13F97D6D" w14:textId="0792A3E2" w:rsidR="00531EF5" w:rsidRPr="007476A8" w:rsidRDefault="001322EC" w:rsidP="007476A8">
      <w:pPr>
        <w:pStyle w:val="21"/>
        <w:widowControl w:val="0"/>
        <w:tabs>
          <w:tab w:val="left" w:pos="960"/>
        </w:tabs>
        <w:rPr>
          <w:rFonts w:eastAsiaTheme="minorEastAsia"/>
          <w:i w:val="0"/>
          <w:iCs w:val="0"/>
          <w:color w:val="000000" w:themeColor="text1"/>
        </w:rPr>
      </w:pPr>
      <w:hyperlink w:anchor="_Toc162370388" w:history="1">
        <w:r w:rsidR="00531EF5" w:rsidRPr="007476A8">
          <w:rPr>
            <w:rStyle w:val="af0"/>
            <w:color w:val="000000" w:themeColor="text1"/>
          </w:rPr>
          <w:t>1.1.</w:t>
        </w:r>
        <w:r w:rsidR="00531EF5" w:rsidRPr="007476A8">
          <w:rPr>
            <w:rFonts w:eastAsiaTheme="minorEastAsia"/>
            <w:i w:val="0"/>
            <w:iCs w:val="0"/>
            <w:color w:val="000000" w:themeColor="text1"/>
          </w:rPr>
          <w:tab/>
        </w:r>
        <w:r w:rsidR="00531EF5" w:rsidRPr="007476A8">
          <w:rPr>
            <w:rStyle w:val="af0"/>
            <w:color w:val="000000" w:themeColor="text1"/>
          </w:rPr>
          <w:t>Цель и место профессионального модуля в структуре образовательной программы</w:t>
        </w:r>
        <w:r w:rsidR="00531EF5" w:rsidRPr="007476A8">
          <w:rPr>
            <w:webHidden/>
            <w:color w:val="000000" w:themeColor="text1"/>
          </w:rPr>
          <w:tab/>
        </w:r>
      </w:hyperlink>
    </w:p>
    <w:p w14:paraId="654D7DD6" w14:textId="1FA5C01D" w:rsidR="00531EF5" w:rsidRPr="007476A8" w:rsidRDefault="001322EC" w:rsidP="007476A8">
      <w:pPr>
        <w:pStyle w:val="21"/>
        <w:widowControl w:val="0"/>
        <w:tabs>
          <w:tab w:val="left" w:pos="960"/>
        </w:tabs>
        <w:rPr>
          <w:rFonts w:eastAsiaTheme="minorEastAsia"/>
          <w:i w:val="0"/>
          <w:iCs w:val="0"/>
          <w:color w:val="000000" w:themeColor="text1"/>
        </w:rPr>
      </w:pPr>
      <w:hyperlink w:anchor="_Toc162370389" w:history="1">
        <w:r w:rsidR="00531EF5" w:rsidRPr="007476A8">
          <w:rPr>
            <w:rStyle w:val="af0"/>
            <w:color w:val="000000" w:themeColor="text1"/>
          </w:rPr>
          <w:t>1.2.</w:t>
        </w:r>
        <w:r w:rsidR="00531EF5" w:rsidRPr="007476A8">
          <w:rPr>
            <w:rFonts w:eastAsiaTheme="minorEastAsia"/>
            <w:i w:val="0"/>
            <w:iCs w:val="0"/>
            <w:color w:val="000000" w:themeColor="text1"/>
          </w:rPr>
          <w:tab/>
        </w:r>
        <w:r w:rsidR="00531EF5" w:rsidRPr="007476A8">
          <w:rPr>
            <w:rStyle w:val="af0"/>
            <w:color w:val="000000" w:themeColor="text1"/>
          </w:rPr>
          <w:t>Планируемые результаты освоения профессионального модуля</w:t>
        </w:r>
        <w:r w:rsidR="00531EF5" w:rsidRPr="007476A8">
          <w:rPr>
            <w:webHidden/>
            <w:color w:val="000000" w:themeColor="text1"/>
          </w:rPr>
          <w:tab/>
        </w:r>
      </w:hyperlink>
    </w:p>
    <w:p w14:paraId="68E16045" w14:textId="34C7D60D" w:rsidR="00531EF5" w:rsidRPr="007476A8" w:rsidRDefault="001322EC" w:rsidP="007476A8">
      <w:pPr>
        <w:pStyle w:val="21"/>
        <w:widowControl w:val="0"/>
        <w:tabs>
          <w:tab w:val="left" w:pos="960"/>
        </w:tabs>
        <w:rPr>
          <w:rFonts w:eastAsiaTheme="minorEastAsia"/>
          <w:i w:val="0"/>
          <w:iCs w:val="0"/>
          <w:color w:val="000000" w:themeColor="text1"/>
        </w:rPr>
      </w:pPr>
      <w:hyperlink w:anchor="_Toc162370390" w:history="1">
        <w:r w:rsidR="00531EF5" w:rsidRPr="007476A8">
          <w:rPr>
            <w:rStyle w:val="af0"/>
            <w:color w:val="000000" w:themeColor="text1"/>
          </w:rPr>
          <w:t>1.3.</w:t>
        </w:r>
        <w:r w:rsidR="00531EF5" w:rsidRPr="007476A8">
          <w:rPr>
            <w:rFonts w:eastAsiaTheme="minorEastAsia"/>
            <w:i w:val="0"/>
            <w:iCs w:val="0"/>
            <w:color w:val="000000" w:themeColor="text1"/>
          </w:rPr>
          <w:tab/>
        </w:r>
        <w:r w:rsidR="00531EF5" w:rsidRPr="007476A8">
          <w:rPr>
            <w:rStyle w:val="af0"/>
            <w:color w:val="000000" w:themeColor="text1"/>
          </w:rPr>
          <w:t>Обоснование часов вариативной части ОПОП-П</w:t>
        </w:r>
        <w:r w:rsidR="00531EF5" w:rsidRPr="007476A8">
          <w:rPr>
            <w:webHidden/>
            <w:color w:val="000000" w:themeColor="text1"/>
          </w:rPr>
          <w:tab/>
        </w:r>
      </w:hyperlink>
    </w:p>
    <w:p w14:paraId="293715A1" w14:textId="716B8F6E" w:rsidR="00531EF5" w:rsidRPr="007476A8" w:rsidRDefault="001322EC" w:rsidP="007476A8">
      <w:pPr>
        <w:pStyle w:val="14"/>
        <w:widowControl w:val="0"/>
        <w:spacing w:line="240" w:lineRule="auto"/>
        <w:rPr>
          <w:rFonts w:eastAsiaTheme="minorEastAsia"/>
          <w:b w:val="0"/>
          <w:bCs w:val="0"/>
          <w:color w:val="000000" w:themeColor="text1"/>
          <w:sz w:val="24"/>
          <w:szCs w:val="24"/>
          <w:lang w:eastAsia="ru-RU"/>
        </w:rPr>
      </w:pPr>
      <w:hyperlink w:anchor="_Toc162370391" w:history="1">
        <w:r w:rsidR="00531EF5" w:rsidRPr="007476A8">
          <w:rPr>
            <w:rStyle w:val="af0"/>
            <w:color w:val="000000" w:themeColor="text1"/>
            <w:sz w:val="24"/>
            <w:szCs w:val="24"/>
          </w:rPr>
          <w:t>2. Структура и содержание профессионального модуля</w:t>
        </w:r>
        <w:r w:rsidR="00531EF5" w:rsidRPr="007476A8">
          <w:rPr>
            <w:webHidden/>
            <w:color w:val="000000" w:themeColor="text1"/>
            <w:sz w:val="24"/>
            <w:szCs w:val="24"/>
          </w:rPr>
          <w:tab/>
        </w:r>
      </w:hyperlink>
    </w:p>
    <w:p w14:paraId="41457DCE" w14:textId="466A5F94" w:rsidR="00531EF5" w:rsidRPr="007476A8" w:rsidRDefault="001322EC" w:rsidP="007476A8">
      <w:pPr>
        <w:pStyle w:val="21"/>
        <w:widowControl w:val="0"/>
        <w:rPr>
          <w:rFonts w:eastAsiaTheme="minorEastAsia"/>
          <w:i w:val="0"/>
          <w:iCs w:val="0"/>
          <w:color w:val="000000" w:themeColor="text1"/>
        </w:rPr>
      </w:pPr>
      <w:hyperlink w:anchor="_Toc162370392" w:history="1">
        <w:r w:rsidR="00531EF5" w:rsidRPr="007476A8">
          <w:rPr>
            <w:rStyle w:val="af0"/>
            <w:color w:val="000000" w:themeColor="text1"/>
          </w:rPr>
          <w:t>2.1. Трудоемкость освоения модуля</w:t>
        </w:r>
        <w:r w:rsidR="00531EF5" w:rsidRPr="007476A8">
          <w:rPr>
            <w:webHidden/>
            <w:color w:val="000000" w:themeColor="text1"/>
          </w:rPr>
          <w:tab/>
        </w:r>
      </w:hyperlink>
    </w:p>
    <w:p w14:paraId="21F82A25" w14:textId="79E18AE7" w:rsidR="00531EF5" w:rsidRPr="007476A8" w:rsidRDefault="001322EC" w:rsidP="007476A8">
      <w:pPr>
        <w:pStyle w:val="21"/>
        <w:widowControl w:val="0"/>
        <w:rPr>
          <w:rFonts w:eastAsiaTheme="minorEastAsia"/>
          <w:i w:val="0"/>
          <w:iCs w:val="0"/>
          <w:color w:val="000000" w:themeColor="text1"/>
        </w:rPr>
      </w:pPr>
      <w:hyperlink w:anchor="_Toc162370393" w:history="1">
        <w:r w:rsidR="00531EF5" w:rsidRPr="007476A8">
          <w:rPr>
            <w:rStyle w:val="af0"/>
            <w:color w:val="000000" w:themeColor="text1"/>
          </w:rPr>
          <w:t>2.2. Структура профессионального модуля</w:t>
        </w:r>
        <w:r w:rsidR="00531EF5" w:rsidRPr="007476A8">
          <w:rPr>
            <w:webHidden/>
            <w:color w:val="000000" w:themeColor="text1"/>
          </w:rPr>
          <w:tab/>
        </w:r>
      </w:hyperlink>
    </w:p>
    <w:p w14:paraId="48758CE8" w14:textId="5C9AAD76" w:rsidR="00531EF5" w:rsidRPr="007476A8" w:rsidRDefault="001322EC" w:rsidP="007476A8">
      <w:pPr>
        <w:pStyle w:val="21"/>
        <w:widowControl w:val="0"/>
        <w:rPr>
          <w:rFonts w:eastAsiaTheme="minorEastAsia"/>
          <w:i w:val="0"/>
          <w:iCs w:val="0"/>
          <w:color w:val="000000" w:themeColor="text1"/>
        </w:rPr>
      </w:pPr>
      <w:hyperlink w:anchor="_Toc162370394" w:history="1">
        <w:r w:rsidR="00531EF5" w:rsidRPr="007476A8">
          <w:rPr>
            <w:rStyle w:val="af0"/>
            <w:color w:val="000000" w:themeColor="text1"/>
          </w:rPr>
          <w:t>2.3. Содержание профессионального модуля</w:t>
        </w:r>
        <w:r w:rsidR="00531EF5" w:rsidRPr="007476A8">
          <w:rPr>
            <w:webHidden/>
            <w:color w:val="000000" w:themeColor="text1"/>
          </w:rPr>
          <w:tab/>
        </w:r>
      </w:hyperlink>
    </w:p>
    <w:p w14:paraId="629378A1" w14:textId="34FD7723" w:rsidR="00531EF5" w:rsidRPr="007476A8" w:rsidRDefault="001322EC" w:rsidP="007476A8">
      <w:pPr>
        <w:pStyle w:val="14"/>
        <w:widowControl w:val="0"/>
        <w:spacing w:line="240" w:lineRule="auto"/>
        <w:rPr>
          <w:rFonts w:eastAsiaTheme="minorEastAsia"/>
          <w:b w:val="0"/>
          <w:bCs w:val="0"/>
          <w:color w:val="000000" w:themeColor="text1"/>
          <w:sz w:val="24"/>
          <w:szCs w:val="24"/>
          <w:lang w:eastAsia="ru-RU"/>
        </w:rPr>
      </w:pPr>
      <w:hyperlink w:anchor="_Toc162370397" w:history="1">
        <w:r w:rsidR="00531EF5" w:rsidRPr="007476A8">
          <w:rPr>
            <w:rStyle w:val="af0"/>
            <w:color w:val="000000" w:themeColor="text1"/>
            <w:sz w:val="24"/>
            <w:szCs w:val="24"/>
          </w:rPr>
          <w:t>3. Условия реализации профессионального модуля</w:t>
        </w:r>
        <w:r w:rsidR="00531EF5" w:rsidRPr="007476A8">
          <w:rPr>
            <w:webHidden/>
            <w:color w:val="000000" w:themeColor="text1"/>
            <w:sz w:val="24"/>
            <w:szCs w:val="24"/>
          </w:rPr>
          <w:tab/>
        </w:r>
      </w:hyperlink>
    </w:p>
    <w:p w14:paraId="4E87B698" w14:textId="7AD0496F" w:rsidR="00531EF5" w:rsidRPr="007476A8" w:rsidRDefault="001322EC" w:rsidP="007476A8">
      <w:pPr>
        <w:pStyle w:val="21"/>
        <w:widowControl w:val="0"/>
        <w:rPr>
          <w:rFonts w:eastAsiaTheme="minorEastAsia"/>
          <w:i w:val="0"/>
          <w:iCs w:val="0"/>
          <w:color w:val="000000" w:themeColor="text1"/>
        </w:rPr>
      </w:pPr>
      <w:hyperlink w:anchor="_Toc162370398" w:history="1">
        <w:r w:rsidR="00531EF5" w:rsidRPr="007476A8">
          <w:rPr>
            <w:rStyle w:val="af0"/>
            <w:color w:val="000000" w:themeColor="text1"/>
          </w:rPr>
          <w:t>3.1. Материально-техническое обеспечение</w:t>
        </w:r>
        <w:r w:rsidR="00531EF5" w:rsidRPr="007476A8">
          <w:rPr>
            <w:webHidden/>
            <w:color w:val="000000" w:themeColor="text1"/>
          </w:rPr>
          <w:tab/>
        </w:r>
      </w:hyperlink>
    </w:p>
    <w:p w14:paraId="4774B398" w14:textId="239E31B8" w:rsidR="00531EF5" w:rsidRPr="007476A8" w:rsidRDefault="001322EC" w:rsidP="007476A8">
      <w:pPr>
        <w:pStyle w:val="21"/>
        <w:widowControl w:val="0"/>
        <w:rPr>
          <w:rFonts w:eastAsiaTheme="minorEastAsia"/>
          <w:i w:val="0"/>
          <w:iCs w:val="0"/>
          <w:color w:val="000000" w:themeColor="text1"/>
        </w:rPr>
      </w:pPr>
      <w:hyperlink w:anchor="_Toc162370399" w:history="1">
        <w:r w:rsidR="00531EF5" w:rsidRPr="007476A8">
          <w:rPr>
            <w:rStyle w:val="af0"/>
            <w:color w:val="000000" w:themeColor="text1"/>
          </w:rPr>
          <w:t>3.2. Учебно-методическое обеспечение</w:t>
        </w:r>
        <w:r w:rsidR="00531EF5" w:rsidRPr="007476A8">
          <w:rPr>
            <w:webHidden/>
            <w:color w:val="000000" w:themeColor="text1"/>
          </w:rPr>
          <w:tab/>
        </w:r>
      </w:hyperlink>
    </w:p>
    <w:p w14:paraId="631AA7E8" w14:textId="77777777" w:rsidR="00531EF5" w:rsidRPr="007476A8" w:rsidRDefault="001322EC" w:rsidP="007476A8">
      <w:pPr>
        <w:pStyle w:val="14"/>
        <w:widowControl w:val="0"/>
        <w:spacing w:line="240" w:lineRule="auto"/>
        <w:rPr>
          <w:rFonts w:eastAsiaTheme="minorEastAsia"/>
          <w:b w:val="0"/>
          <w:bCs w:val="0"/>
          <w:color w:val="000000" w:themeColor="text1"/>
          <w:sz w:val="24"/>
          <w:szCs w:val="24"/>
          <w:lang w:eastAsia="ru-RU"/>
        </w:rPr>
      </w:pPr>
      <w:hyperlink w:anchor="_Toc162370400" w:history="1">
        <w:r w:rsidR="00531EF5" w:rsidRPr="007476A8">
          <w:rPr>
            <w:rStyle w:val="af0"/>
            <w:color w:val="000000" w:themeColor="text1"/>
            <w:sz w:val="24"/>
            <w:szCs w:val="24"/>
          </w:rPr>
          <w:t>4. Контроль и оценка результатов освоения  профессионального модуля</w:t>
        </w:r>
        <w:r w:rsidR="00531EF5" w:rsidRPr="007476A8">
          <w:rPr>
            <w:webHidden/>
            <w:color w:val="000000" w:themeColor="text1"/>
            <w:sz w:val="24"/>
            <w:szCs w:val="24"/>
          </w:rPr>
          <w:tab/>
        </w:r>
        <w:r w:rsidR="00531EF5" w:rsidRPr="007476A8">
          <w:rPr>
            <w:webHidden/>
            <w:color w:val="000000" w:themeColor="text1"/>
            <w:sz w:val="24"/>
            <w:szCs w:val="24"/>
          </w:rPr>
          <w:fldChar w:fldCharType="begin"/>
        </w:r>
        <w:r w:rsidR="00531EF5" w:rsidRPr="007476A8">
          <w:rPr>
            <w:webHidden/>
            <w:color w:val="000000" w:themeColor="text1"/>
            <w:sz w:val="24"/>
            <w:szCs w:val="24"/>
          </w:rPr>
          <w:instrText xml:space="preserve"> PAGEREF _Toc162370400 \h </w:instrText>
        </w:r>
        <w:r w:rsidR="00531EF5" w:rsidRPr="007476A8">
          <w:rPr>
            <w:webHidden/>
            <w:color w:val="000000" w:themeColor="text1"/>
            <w:sz w:val="24"/>
            <w:szCs w:val="24"/>
          </w:rPr>
        </w:r>
        <w:r w:rsidR="00531EF5" w:rsidRPr="007476A8">
          <w:rPr>
            <w:webHidden/>
            <w:color w:val="000000" w:themeColor="text1"/>
            <w:sz w:val="24"/>
            <w:szCs w:val="24"/>
          </w:rPr>
          <w:fldChar w:fldCharType="separate"/>
        </w:r>
        <w:r w:rsidR="00531EF5" w:rsidRPr="007476A8">
          <w:rPr>
            <w:webHidden/>
            <w:color w:val="000000" w:themeColor="text1"/>
            <w:sz w:val="24"/>
            <w:szCs w:val="24"/>
          </w:rPr>
          <w:t>8</w:t>
        </w:r>
        <w:r w:rsidR="00531EF5" w:rsidRPr="007476A8">
          <w:rPr>
            <w:webHidden/>
            <w:color w:val="000000" w:themeColor="text1"/>
            <w:sz w:val="24"/>
            <w:szCs w:val="24"/>
          </w:rPr>
          <w:fldChar w:fldCharType="end"/>
        </w:r>
      </w:hyperlink>
    </w:p>
    <w:p w14:paraId="10A85962" w14:textId="77777777" w:rsidR="00531EF5" w:rsidRPr="007476A8" w:rsidRDefault="00531EF5"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fldChar w:fldCharType="end"/>
      </w:r>
    </w:p>
    <w:p w14:paraId="2579BFDF" w14:textId="77777777" w:rsidR="00531EF5" w:rsidRPr="007476A8" w:rsidRDefault="00531EF5" w:rsidP="007476A8">
      <w:pPr>
        <w:pStyle w:val="1f"/>
        <w:keepNext w:val="0"/>
        <w:widowControl w:val="0"/>
        <w:jc w:val="left"/>
        <w:rPr>
          <w:rFonts w:ascii="Times New Roman" w:hAnsi="Times New Roman"/>
          <w:color w:val="000000" w:themeColor="text1"/>
        </w:rPr>
        <w:sectPr w:rsidR="00531EF5" w:rsidRPr="007476A8" w:rsidSect="00502F97">
          <w:headerReference w:type="even" r:id="rId35"/>
          <w:headerReference w:type="default" r:id="rId36"/>
          <w:pgSz w:w="11906" w:h="16838"/>
          <w:pgMar w:top="1134" w:right="567" w:bottom="1134" w:left="1701" w:header="709" w:footer="709" w:gutter="0"/>
          <w:cols w:space="708"/>
          <w:docGrid w:linePitch="360"/>
        </w:sectPr>
      </w:pPr>
    </w:p>
    <w:p w14:paraId="4AC29B7D" w14:textId="77777777" w:rsidR="00531EF5" w:rsidRPr="007476A8" w:rsidRDefault="00531EF5" w:rsidP="007476A8">
      <w:pPr>
        <w:pStyle w:val="1f"/>
        <w:keepNext w:val="0"/>
        <w:widowControl w:val="0"/>
        <w:spacing w:after="0"/>
        <w:rPr>
          <w:rFonts w:ascii="Times New Roman" w:hAnsi="Times New Roman"/>
          <w:color w:val="000000" w:themeColor="text1"/>
          <w:lang w:val="ru-RU"/>
        </w:rPr>
      </w:pPr>
      <w:r w:rsidRPr="007476A8">
        <w:rPr>
          <w:rFonts w:ascii="Times New Roman" w:hAnsi="Times New Roman"/>
          <w:color w:val="000000" w:themeColor="text1"/>
        </w:rPr>
        <w:lastRenderedPageBreak/>
        <w:t>1. Общая характеристика</w:t>
      </w:r>
      <w:r w:rsidRPr="007476A8">
        <w:rPr>
          <w:rFonts w:ascii="Times New Roman" w:hAnsi="Times New Roman"/>
          <w:color w:val="000000" w:themeColor="text1"/>
          <w:lang w:val="ru-RU"/>
        </w:rPr>
        <w:t xml:space="preserve"> РАБОЧЕЙ ПРОГРАММЫ ПРОФЕССИОНАЛЬНОГО МОДУЛЯ</w:t>
      </w:r>
    </w:p>
    <w:p w14:paraId="26D3DD35" w14:textId="49B553AB" w:rsidR="00531EF5" w:rsidRDefault="00531EF5" w:rsidP="00A00B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Segoe UI"/>
          <w:color w:val="000000" w:themeColor="text1"/>
        </w:rPr>
      </w:pPr>
      <w:r w:rsidRPr="007476A8">
        <w:rPr>
          <w:rFonts w:ascii="Times New Roman" w:eastAsia="Segoe UI" w:hAnsi="Times New Roman" w:cs="Times New Roman"/>
          <w:color w:val="000000" w:themeColor="text1"/>
          <w:sz w:val="24"/>
          <w:szCs w:val="24"/>
        </w:rPr>
        <w:t>«</w:t>
      </w:r>
      <w:r w:rsidRPr="007476A8">
        <w:rPr>
          <w:rFonts w:ascii="Times New Roman" w:hAnsi="Times New Roman" w:cs="Times New Roman"/>
          <w:b/>
          <w:caps/>
          <w:color w:val="000000" w:themeColor="text1"/>
          <w:sz w:val="24"/>
          <w:szCs w:val="24"/>
        </w:rPr>
        <w:t>ПМ.03 Контроль качества сварочных работ</w:t>
      </w:r>
      <w:r w:rsidRPr="007476A8">
        <w:rPr>
          <w:rFonts w:eastAsia="Segoe UI"/>
          <w:color w:val="000000" w:themeColor="text1"/>
        </w:rPr>
        <w:t>»</w:t>
      </w:r>
    </w:p>
    <w:p w14:paraId="4C57A4C8" w14:textId="77777777" w:rsidR="00A00B2C" w:rsidRPr="007476A8" w:rsidRDefault="00A00B2C" w:rsidP="00A00B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Segoe UI"/>
          <w:color w:val="000000" w:themeColor="text1"/>
        </w:rPr>
      </w:pPr>
    </w:p>
    <w:p w14:paraId="28DA0915" w14:textId="77777777" w:rsidR="00531EF5" w:rsidRPr="007476A8" w:rsidRDefault="00531EF5" w:rsidP="007476A8">
      <w:pPr>
        <w:pStyle w:val="114"/>
        <w:widowControl w:val="0"/>
        <w:numPr>
          <w:ilvl w:val="1"/>
          <w:numId w:val="1"/>
        </w:numPr>
        <w:spacing w:after="0" w:line="240" w:lineRule="auto"/>
        <w:ind w:left="0" w:firstLine="0"/>
        <w:rPr>
          <w:rFonts w:ascii="Times New Roman" w:hAnsi="Times New Roman"/>
          <w:color w:val="000000" w:themeColor="text1"/>
        </w:rPr>
      </w:pPr>
      <w:r w:rsidRPr="007476A8">
        <w:rPr>
          <w:rFonts w:ascii="Times New Roman" w:hAnsi="Times New Roman"/>
          <w:color w:val="000000" w:themeColor="text1"/>
        </w:rPr>
        <w:t xml:space="preserve">Цель и место профессионального модуля в структуре образовательной программы </w:t>
      </w:r>
    </w:p>
    <w:p w14:paraId="2D56CA8E" w14:textId="193449D5" w:rsidR="00531EF5" w:rsidRPr="007476A8" w:rsidRDefault="00531EF5" w:rsidP="007476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
          <w:caps/>
          <w:color w:val="000000" w:themeColor="text1"/>
          <w:sz w:val="24"/>
          <w:szCs w:val="24"/>
        </w:rPr>
      </w:pPr>
      <w:r w:rsidRPr="007476A8">
        <w:rPr>
          <w:rFonts w:ascii="Times New Roman" w:eastAsia="Times New Roman" w:hAnsi="Times New Roman" w:cs="Times New Roman"/>
          <w:color w:val="000000" w:themeColor="text1"/>
          <w:sz w:val="24"/>
          <w:szCs w:val="24"/>
          <w:lang w:eastAsia="ru-RU"/>
        </w:rPr>
        <w:t xml:space="preserve">Цель модуля: освоение вида деятельности: </w:t>
      </w:r>
      <w:r w:rsidRPr="007476A8">
        <w:rPr>
          <w:rFonts w:ascii="Times New Roman" w:eastAsia="Times New Roman" w:hAnsi="Times New Roman" w:cs="Times New Roman"/>
          <w:i/>
          <w:iCs/>
          <w:color w:val="000000" w:themeColor="text1"/>
          <w:sz w:val="24"/>
          <w:szCs w:val="24"/>
          <w:lang w:eastAsia="ru-RU"/>
        </w:rPr>
        <w:t>«</w:t>
      </w:r>
      <w:r w:rsidR="007476A8">
        <w:rPr>
          <w:rFonts w:ascii="Times New Roman" w:hAnsi="Times New Roman" w:cs="Times New Roman"/>
          <w:b/>
          <w:color w:val="000000" w:themeColor="text1"/>
          <w:sz w:val="24"/>
          <w:szCs w:val="24"/>
        </w:rPr>
        <w:t>К</w:t>
      </w:r>
      <w:r w:rsidR="007476A8" w:rsidRPr="007476A8">
        <w:rPr>
          <w:rFonts w:ascii="Times New Roman" w:hAnsi="Times New Roman" w:cs="Times New Roman"/>
          <w:b/>
          <w:color w:val="000000" w:themeColor="text1"/>
          <w:sz w:val="24"/>
          <w:szCs w:val="24"/>
        </w:rPr>
        <w:t>онтроль качества сварочных работ</w:t>
      </w:r>
    </w:p>
    <w:p w14:paraId="0D5D3DCB" w14:textId="77777777" w:rsidR="00531EF5" w:rsidRPr="007476A8" w:rsidRDefault="00531EF5" w:rsidP="007476A8">
      <w:pPr>
        <w:pStyle w:val="a4"/>
        <w:widowControl w:val="0"/>
        <w:ind w:left="0"/>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Профессиональный модуль включен в </w:t>
      </w:r>
      <w:proofErr w:type="gramStart"/>
      <w:r w:rsidRPr="007476A8">
        <w:rPr>
          <w:rFonts w:ascii="Times New Roman" w:hAnsi="Times New Roman" w:cs="Times New Roman"/>
          <w:i/>
          <w:color w:val="000000" w:themeColor="text1"/>
          <w:sz w:val="24"/>
          <w:szCs w:val="24"/>
        </w:rPr>
        <w:t>обязательную</w:t>
      </w:r>
      <w:proofErr w:type="gramEnd"/>
      <w:r w:rsidRPr="007476A8">
        <w:rPr>
          <w:rFonts w:ascii="Times New Roman" w:hAnsi="Times New Roman" w:cs="Times New Roman"/>
          <w:i/>
          <w:color w:val="000000" w:themeColor="text1"/>
          <w:sz w:val="24"/>
          <w:szCs w:val="24"/>
        </w:rPr>
        <w:t xml:space="preserve"> часть профессиональной образовательной программы  подготовки специалистов среднего звена по специальности 15.02.19 Сварочное произвоство</w:t>
      </w:r>
    </w:p>
    <w:p w14:paraId="4D185243" w14:textId="77777777" w:rsidR="00531EF5" w:rsidRPr="007476A8" w:rsidRDefault="00531EF5" w:rsidP="007476A8">
      <w:pPr>
        <w:pStyle w:val="114"/>
        <w:widowControl w:val="0"/>
        <w:numPr>
          <w:ilvl w:val="1"/>
          <w:numId w:val="1"/>
        </w:numPr>
        <w:spacing w:after="0" w:line="240" w:lineRule="auto"/>
        <w:ind w:left="0" w:firstLine="0"/>
        <w:rPr>
          <w:rFonts w:ascii="Times New Roman" w:hAnsi="Times New Roman"/>
          <w:color w:val="000000" w:themeColor="text1"/>
        </w:rPr>
      </w:pPr>
      <w:r w:rsidRPr="007476A8">
        <w:rPr>
          <w:rFonts w:ascii="Times New Roman" w:hAnsi="Times New Roman"/>
          <w:color w:val="000000" w:themeColor="text1"/>
        </w:rPr>
        <w:t>Планируемые результаты освоения профессионального модуля</w:t>
      </w:r>
    </w:p>
    <w:p w14:paraId="3918B30D" w14:textId="77777777" w:rsidR="00531EF5" w:rsidRPr="007476A8" w:rsidRDefault="00531EF5" w:rsidP="007476A8">
      <w:pPr>
        <w:widowControl w:val="0"/>
        <w:ind w:firstLine="709"/>
        <w:jc w:val="both"/>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0399C3FB" w14:textId="77777777" w:rsidR="00531EF5" w:rsidRPr="007476A8" w:rsidRDefault="00531EF5" w:rsidP="007476A8">
      <w:pPr>
        <w:widowControl w:val="0"/>
        <w:ind w:firstLine="709"/>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В результате освоения профессионального модуля </w:t>
      </w:r>
      <w:proofErr w:type="gramStart"/>
      <w:r w:rsidRPr="007476A8">
        <w:rPr>
          <w:rFonts w:ascii="Times New Roman" w:hAnsi="Times New Roman" w:cs="Times New Roman"/>
          <w:bCs/>
          <w:color w:val="000000" w:themeColor="text1"/>
          <w:sz w:val="24"/>
          <w:szCs w:val="24"/>
        </w:rPr>
        <w:t>обучающийся</w:t>
      </w:r>
      <w:proofErr w:type="gramEnd"/>
      <w:r w:rsidRPr="007476A8">
        <w:rPr>
          <w:rFonts w:ascii="Times New Roman" w:hAnsi="Times New Roman" w:cs="Times New Roman"/>
          <w:bCs/>
          <w:color w:val="000000" w:themeColor="text1"/>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390"/>
        <w:gridCol w:w="2432"/>
        <w:gridCol w:w="2763"/>
      </w:tblGrid>
      <w:tr w:rsidR="003C4650" w:rsidRPr="007476A8" w14:paraId="616A2843" w14:textId="77777777" w:rsidTr="003C4650">
        <w:tc>
          <w:tcPr>
            <w:tcW w:w="2269" w:type="dxa"/>
            <w:tcBorders>
              <w:top w:val="single" w:sz="4" w:space="0" w:color="auto"/>
              <w:left w:val="single" w:sz="4" w:space="0" w:color="auto"/>
              <w:bottom w:val="single" w:sz="4" w:space="0" w:color="auto"/>
              <w:right w:val="single" w:sz="4" w:space="0" w:color="auto"/>
            </w:tcBorders>
          </w:tcPr>
          <w:p w14:paraId="1B3B0E0C" w14:textId="77777777" w:rsidR="00531EF5" w:rsidRPr="007476A8" w:rsidRDefault="00531EF5" w:rsidP="007476A8">
            <w:pPr>
              <w:widowControl w:val="0"/>
              <w:rPr>
                <w:rStyle w:val="afb"/>
                <w:b/>
                <w:i w:val="0"/>
                <w:color w:val="000000" w:themeColor="text1"/>
                <w:sz w:val="24"/>
                <w:szCs w:val="24"/>
              </w:rPr>
            </w:pPr>
            <w:r w:rsidRPr="007476A8">
              <w:rPr>
                <w:rStyle w:val="afb"/>
                <w:b/>
                <w:i w:val="0"/>
                <w:color w:val="000000" w:themeColor="text1"/>
                <w:sz w:val="24"/>
                <w:szCs w:val="24"/>
              </w:rPr>
              <w:t xml:space="preserve">Код </w:t>
            </w:r>
            <w:proofErr w:type="gramStart"/>
            <w:r w:rsidRPr="007476A8">
              <w:rPr>
                <w:rStyle w:val="afb"/>
                <w:b/>
                <w:i w:val="0"/>
                <w:iCs/>
                <w:color w:val="000000" w:themeColor="text1"/>
                <w:sz w:val="24"/>
                <w:szCs w:val="24"/>
              </w:rPr>
              <w:t>ОК</w:t>
            </w:r>
            <w:proofErr w:type="gramEnd"/>
            <w:r w:rsidRPr="007476A8">
              <w:rPr>
                <w:rStyle w:val="afb"/>
                <w:b/>
                <w:color w:val="000000" w:themeColor="text1"/>
                <w:sz w:val="24"/>
                <w:szCs w:val="24"/>
              </w:rPr>
              <w:t xml:space="preserve">, </w:t>
            </w:r>
            <w:r w:rsidRPr="007476A8">
              <w:rPr>
                <w:rStyle w:val="afb"/>
                <w:b/>
                <w:i w:val="0"/>
                <w:iCs/>
                <w:color w:val="000000" w:themeColor="text1"/>
                <w:sz w:val="24"/>
                <w:szCs w:val="24"/>
              </w:rPr>
              <w:t>ПК</w:t>
            </w:r>
          </w:p>
        </w:tc>
        <w:tc>
          <w:tcPr>
            <w:tcW w:w="2390" w:type="dxa"/>
            <w:tcBorders>
              <w:top w:val="single" w:sz="4" w:space="0" w:color="auto"/>
              <w:left w:val="single" w:sz="4" w:space="0" w:color="auto"/>
              <w:bottom w:val="single" w:sz="4" w:space="0" w:color="auto"/>
              <w:right w:val="single" w:sz="4" w:space="0" w:color="auto"/>
            </w:tcBorders>
          </w:tcPr>
          <w:p w14:paraId="4396B335" w14:textId="77777777" w:rsidR="00531EF5" w:rsidRPr="007476A8" w:rsidRDefault="00531EF5"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Уметь</w:t>
            </w: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0765D1B9" w14:textId="77777777" w:rsidR="00531EF5" w:rsidRPr="007476A8" w:rsidRDefault="00531EF5" w:rsidP="007476A8">
            <w:pPr>
              <w:widowControl w:val="0"/>
              <w:jc w:val="center"/>
              <w:rPr>
                <w:rFonts w:ascii="Times New Roman" w:hAnsi="Times New Roman" w:cs="Times New Roman"/>
                <w:b/>
                <w:i/>
                <w:color w:val="000000" w:themeColor="text1"/>
                <w:sz w:val="24"/>
                <w:szCs w:val="24"/>
              </w:rPr>
            </w:pPr>
            <w:r w:rsidRPr="007476A8">
              <w:rPr>
                <w:rFonts w:ascii="Times New Roman" w:hAnsi="Times New Roman" w:cs="Times New Roman"/>
                <w:b/>
                <w:color w:val="000000" w:themeColor="text1"/>
                <w:sz w:val="24"/>
                <w:szCs w:val="24"/>
              </w:rPr>
              <w:t>Знать</w:t>
            </w:r>
          </w:p>
        </w:tc>
        <w:tc>
          <w:tcPr>
            <w:tcW w:w="2763" w:type="dxa"/>
            <w:tcBorders>
              <w:top w:val="single" w:sz="4" w:space="0" w:color="auto"/>
              <w:left w:val="single" w:sz="4" w:space="0" w:color="auto"/>
              <w:bottom w:val="single" w:sz="4" w:space="0" w:color="auto"/>
              <w:right w:val="single" w:sz="4" w:space="0" w:color="auto"/>
            </w:tcBorders>
          </w:tcPr>
          <w:p w14:paraId="682B5509" w14:textId="77777777" w:rsidR="00531EF5" w:rsidRPr="007476A8" w:rsidRDefault="00531EF5" w:rsidP="007476A8">
            <w:pPr>
              <w:widowControl w:val="0"/>
              <w:jc w:val="center"/>
              <w:rPr>
                <w:rFonts w:ascii="Times New Roman" w:hAnsi="Times New Roman" w:cs="Times New Roman"/>
                <w:b/>
                <w:i/>
                <w:color w:val="000000" w:themeColor="text1"/>
                <w:sz w:val="24"/>
                <w:szCs w:val="24"/>
              </w:rPr>
            </w:pPr>
            <w:r w:rsidRPr="007476A8">
              <w:rPr>
                <w:rFonts w:ascii="Times New Roman" w:hAnsi="Times New Roman" w:cs="Times New Roman"/>
                <w:b/>
                <w:color w:val="000000" w:themeColor="text1"/>
                <w:sz w:val="24"/>
                <w:szCs w:val="24"/>
              </w:rPr>
              <w:t>Владеть навыками</w:t>
            </w:r>
          </w:p>
        </w:tc>
      </w:tr>
      <w:tr w:rsidR="003C4650" w:rsidRPr="007476A8" w14:paraId="6EE825DA" w14:textId="77777777" w:rsidTr="003C4650">
        <w:tc>
          <w:tcPr>
            <w:tcW w:w="2269" w:type="dxa"/>
            <w:tcBorders>
              <w:top w:val="single" w:sz="4" w:space="0" w:color="auto"/>
              <w:left w:val="single" w:sz="4" w:space="0" w:color="auto"/>
              <w:bottom w:val="single" w:sz="4" w:space="0" w:color="auto"/>
              <w:right w:val="single" w:sz="4" w:space="0" w:color="auto"/>
            </w:tcBorders>
          </w:tcPr>
          <w:p w14:paraId="53E7DFAD" w14:textId="77777777" w:rsidR="00A26F3B" w:rsidRPr="007476A8" w:rsidRDefault="00A26F3B" w:rsidP="007476A8">
            <w:pPr>
              <w:widowControl w:val="0"/>
              <w:rPr>
                <w:rStyle w:val="afb"/>
                <w:b/>
                <w:i w:val="0"/>
                <w:color w:val="000000" w:themeColor="text1"/>
                <w:sz w:val="24"/>
                <w:szCs w:val="24"/>
              </w:rPr>
            </w:pPr>
            <w:proofErr w:type="gramStart"/>
            <w:r w:rsidRPr="007476A8">
              <w:rPr>
                <w:rStyle w:val="afb"/>
                <w:b/>
                <w:i w:val="0"/>
                <w:color w:val="000000" w:themeColor="text1"/>
                <w:sz w:val="24"/>
                <w:szCs w:val="24"/>
              </w:rPr>
              <w:t>ОК</w:t>
            </w:r>
            <w:proofErr w:type="gramEnd"/>
            <w:r w:rsidRPr="007476A8">
              <w:rPr>
                <w:rStyle w:val="afb"/>
                <w:b/>
                <w:i w:val="0"/>
                <w:color w:val="000000" w:themeColor="text1"/>
                <w:sz w:val="24"/>
                <w:szCs w:val="24"/>
              </w:rPr>
              <w:t xml:space="preserve"> 01</w:t>
            </w:r>
          </w:p>
          <w:p w14:paraId="5A92F516" w14:textId="3B5ED118" w:rsidR="00A26F3B" w:rsidRPr="007476A8" w:rsidRDefault="00A26F3B" w:rsidP="007476A8">
            <w:pPr>
              <w:widowControl w:val="0"/>
              <w:rPr>
                <w:rStyle w:val="afb"/>
                <w:b/>
                <w:i w:val="0"/>
                <w:color w:val="000000" w:themeColor="text1"/>
                <w:sz w:val="24"/>
                <w:szCs w:val="24"/>
              </w:rPr>
            </w:pPr>
            <w:r w:rsidRPr="007476A8">
              <w:rPr>
                <w:rStyle w:val="afb"/>
                <w:b/>
                <w:i w:val="0"/>
                <w:color w:val="000000" w:themeColor="text1"/>
                <w:sz w:val="24"/>
                <w:szCs w:val="24"/>
              </w:rPr>
              <w:t xml:space="preserve">Выбирать способы решения задач </w:t>
            </w:r>
            <w:proofErr w:type="gramStart"/>
            <w:r w:rsidRPr="007476A8">
              <w:rPr>
                <w:rStyle w:val="afb"/>
                <w:b/>
                <w:i w:val="0"/>
                <w:color w:val="000000" w:themeColor="text1"/>
                <w:sz w:val="24"/>
                <w:szCs w:val="24"/>
              </w:rPr>
              <w:t>профессиональной</w:t>
            </w:r>
            <w:proofErr w:type="gramEnd"/>
            <w:r w:rsidRPr="007476A8">
              <w:rPr>
                <w:rStyle w:val="afb"/>
                <w:b/>
                <w:i w:val="0"/>
                <w:color w:val="000000" w:themeColor="text1"/>
                <w:sz w:val="24"/>
                <w:szCs w:val="24"/>
              </w:rPr>
              <w:t xml:space="preserve"> деятельности, применительно к различным контекстам</w:t>
            </w:r>
          </w:p>
        </w:tc>
        <w:tc>
          <w:tcPr>
            <w:tcW w:w="2390" w:type="dxa"/>
            <w:tcBorders>
              <w:top w:val="single" w:sz="4" w:space="0" w:color="auto"/>
              <w:left w:val="single" w:sz="4" w:space="0" w:color="auto"/>
              <w:bottom w:val="single" w:sz="4" w:space="0" w:color="auto"/>
              <w:right w:val="single" w:sz="4" w:space="0" w:color="auto"/>
            </w:tcBorders>
          </w:tcPr>
          <w:p w14:paraId="3497434D" w14:textId="77777777" w:rsidR="003C4650" w:rsidRPr="007476A8" w:rsidRDefault="003C4650" w:rsidP="007476A8">
            <w:pPr>
              <w:pStyle w:val="a4"/>
              <w:widowControl w:val="0"/>
              <w:numPr>
                <w:ilvl w:val="0"/>
                <w:numId w:val="34"/>
              </w:numPr>
              <w:ind w:left="0" w:hanging="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оценивать результат и последствия своих действий (самостоятельно или с помощью наставника) </w:t>
            </w:r>
          </w:p>
          <w:p w14:paraId="024B7966" w14:textId="77777777" w:rsidR="003C4650" w:rsidRPr="007476A8" w:rsidRDefault="003C4650" w:rsidP="007476A8">
            <w:pPr>
              <w:pStyle w:val="a4"/>
              <w:widowControl w:val="0"/>
              <w:numPr>
                <w:ilvl w:val="0"/>
                <w:numId w:val="34"/>
              </w:numPr>
              <w:ind w:left="0" w:hanging="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владеть актуальными методами работы в </w:t>
            </w:r>
            <w:proofErr w:type="gramStart"/>
            <w:r w:rsidRPr="007476A8">
              <w:rPr>
                <w:rFonts w:ascii="Times New Roman" w:hAnsi="Times New Roman" w:cs="Times New Roman"/>
                <w:color w:val="000000" w:themeColor="text1"/>
                <w:sz w:val="24"/>
                <w:szCs w:val="24"/>
              </w:rPr>
              <w:t>профессиональной</w:t>
            </w:r>
            <w:proofErr w:type="gramEnd"/>
            <w:r w:rsidRPr="007476A8">
              <w:rPr>
                <w:rFonts w:ascii="Times New Roman" w:hAnsi="Times New Roman" w:cs="Times New Roman"/>
                <w:color w:val="000000" w:themeColor="text1"/>
                <w:sz w:val="24"/>
                <w:szCs w:val="24"/>
              </w:rPr>
              <w:t xml:space="preserve"> и смежных сферах</w:t>
            </w:r>
          </w:p>
          <w:p w14:paraId="52D1446D" w14:textId="247CF1D5" w:rsidR="00A26F3B" w:rsidRPr="007476A8" w:rsidRDefault="003C4650" w:rsidP="007476A8">
            <w:pPr>
              <w:pStyle w:val="a4"/>
              <w:widowControl w:val="0"/>
              <w:numPr>
                <w:ilvl w:val="0"/>
                <w:numId w:val="34"/>
              </w:numPr>
              <w:ind w:left="0" w:hanging="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распознавать задачу и/или проблему в профессиональном и/или социальном контексте</w:t>
            </w: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68563F90" w14:textId="77777777" w:rsidR="003C4650" w:rsidRPr="007476A8" w:rsidRDefault="003C4650" w:rsidP="007476A8">
            <w:pPr>
              <w:pStyle w:val="a4"/>
              <w:widowControl w:val="0"/>
              <w:numPr>
                <w:ilvl w:val="0"/>
                <w:numId w:val="34"/>
              </w:numPr>
              <w:ind w:left="0" w:hanging="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порядок оценки результатов решения задач профессиональной деятельности</w:t>
            </w:r>
          </w:p>
          <w:p w14:paraId="3D7790A4" w14:textId="77777777" w:rsidR="003C4650" w:rsidRPr="007476A8" w:rsidRDefault="003C4650" w:rsidP="007476A8">
            <w:pPr>
              <w:pStyle w:val="a4"/>
              <w:widowControl w:val="0"/>
              <w:numPr>
                <w:ilvl w:val="0"/>
                <w:numId w:val="34"/>
              </w:numPr>
              <w:ind w:left="0" w:hanging="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методы работы в </w:t>
            </w:r>
            <w:proofErr w:type="gramStart"/>
            <w:r w:rsidRPr="007476A8">
              <w:rPr>
                <w:rFonts w:ascii="Times New Roman" w:hAnsi="Times New Roman" w:cs="Times New Roman"/>
                <w:color w:val="000000" w:themeColor="text1"/>
                <w:sz w:val="24"/>
                <w:szCs w:val="24"/>
              </w:rPr>
              <w:t>профессиональной</w:t>
            </w:r>
            <w:proofErr w:type="gramEnd"/>
            <w:r w:rsidRPr="007476A8">
              <w:rPr>
                <w:rFonts w:ascii="Times New Roman" w:hAnsi="Times New Roman" w:cs="Times New Roman"/>
                <w:color w:val="000000" w:themeColor="text1"/>
                <w:sz w:val="24"/>
                <w:szCs w:val="24"/>
              </w:rPr>
              <w:t xml:space="preserve"> и смежных сферах; </w:t>
            </w:r>
          </w:p>
          <w:p w14:paraId="413AF7F8" w14:textId="59596871" w:rsidR="00A26F3B" w:rsidRPr="007476A8" w:rsidRDefault="00A00B2C" w:rsidP="007476A8">
            <w:pPr>
              <w:pStyle w:val="a4"/>
              <w:widowControl w:val="0"/>
              <w:numPr>
                <w:ilvl w:val="0"/>
                <w:numId w:val="34"/>
              </w:numPr>
              <w:ind w:left="0" w:hanging="1"/>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003C4650" w:rsidRPr="007476A8">
              <w:rPr>
                <w:rFonts w:ascii="Times New Roman" w:hAnsi="Times New Roman" w:cs="Times New Roman"/>
                <w:color w:val="000000" w:themeColor="text1"/>
                <w:sz w:val="24"/>
                <w:szCs w:val="24"/>
              </w:rPr>
              <w:t>сновные источники информации и ресурсы для решения задач и проблем в профессиональном и/или социальном контексте</w:t>
            </w:r>
          </w:p>
        </w:tc>
        <w:tc>
          <w:tcPr>
            <w:tcW w:w="2763" w:type="dxa"/>
            <w:tcBorders>
              <w:top w:val="single" w:sz="4" w:space="0" w:color="auto"/>
              <w:left w:val="single" w:sz="4" w:space="0" w:color="auto"/>
              <w:bottom w:val="single" w:sz="4" w:space="0" w:color="auto"/>
              <w:right w:val="single" w:sz="4" w:space="0" w:color="auto"/>
            </w:tcBorders>
          </w:tcPr>
          <w:p w14:paraId="0E47ADED" w14:textId="73D70F57" w:rsidR="00A26F3B" w:rsidRPr="007476A8" w:rsidRDefault="00A26F3B" w:rsidP="007476A8">
            <w:pPr>
              <w:pStyle w:val="a4"/>
              <w:widowControl w:val="0"/>
              <w:numPr>
                <w:ilvl w:val="0"/>
                <w:numId w:val="34"/>
              </w:numPr>
              <w:ind w:left="0" w:firstLine="141"/>
              <w:contextualSpacing w:val="0"/>
              <w:rPr>
                <w:rFonts w:ascii="Times New Roman" w:hAnsi="Times New Roman" w:cs="Times New Roman"/>
                <w:color w:val="000000" w:themeColor="text1"/>
                <w:sz w:val="24"/>
                <w:szCs w:val="24"/>
              </w:rPr>
            </w:pPr>
          </w:p>
        </w:tc>
      </w:tr>
      <w:tr w:rsidR="003C4650" w:rsidRPr="007476A8" w14:paraId="46AD8B78" w14:textId="77777777" w:rsidTr="003C4650">
        <w:tc>
          <w:tcPr>
            <w:tcW w:w="2269" w:type="dxa"/>
            <w:tcBorders>
              <w:top w:val="single" w:sz="4" w:space="0" w:color="auto"/>
              <w:left w:val="single" w:sz="4" w:space="0" w:color="auto"/>
              <w:bottom w:val="single" w:sz="4" w:space="0" w:color="auto"/>
              <w:right w:val="single" w:sz="4" w:space="0" w:color="auto"/>
            </w:tcBorders>
          </w:tcPr>
          <w:p w14:paraId="3F884E36" w14:textId="77777777" w:rsidR="00A26F3B" w:rsidRPr="007476A8" w:rsidRDefault="00A26F3B" w:rsidP="007476A8">
            <w:pPr>
              <w:widowControl w:val="0"/>
              <w:rPr>
                <w:rStyle w:val="afb"/>
                <w:b/>
                <w:i w:val="0"/>
                <w:color w:val="000000" w:themeColor="text1"/>
                <w:sz w:val="24"/>
                <w:szCs w:val="24"/>
              </w:rPr>
            </w:pPr>
            <w:proofErr w:type="gramStart"/>
            <w:r w:rsidRPr="007476A8">
              <w:rPr>
                <w:rStyle w:val="afb"/>
                <w:b/>
                <w:i w:val="0"/>
                <w:color w:val="000000" w:themeColor="text1"/>
                <w:sz w:val="24"/>
                <w:szCs w:val="24"/>
              </w:rPr>
              <w:t>ОК</w:t>
            </w:r>
            <w:proofErr w:type="gramEnd"/>
            <w:r w:rsidRPr="007476A8">
              <w:rPr>
                <w:rStyle w:val="afb"/>
                <w:b/>
                <w:i w:val="0"/>
                <w:color w:val="000000" w:themeColor="text1"/>
                <w:sz w:val="24"/>
                <w:szCs w:val="24"/>
              </w:rPr>
              <w:t xml:space="preserve"> 02</w:t>
            </w:r>
          </w:p>
          <w:p w14:paraId="5EBB7A86" w14:textId="10FC7F67" w:rsidR="00A26F3B" w:rsidRPr="007476A8" w:rsidRDefault="00A26F3B" w:rsidP="007476A8">
            <w:pPr>
              <w:widowControl w:val="0"/>
              <w:rPr>
                <w:rStyle w:val="afb"/>
                <w:b/>
                <w:i w:val="0"/>
                <w:color w:val="000000" w:themeColor="text1"/>
                <w:sz w:val="24"/>
                <w:szCs w:val="24"/>
              </w:rPr>
            </w:pPr>
            <w:r w:rsidRPr="007476A8">
              <w:rPr>
                <w:rStyle w:val="afb"/>
                <w:b/>
                <w:i w:val="0"/>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90" w:type="dxa"/>
            <w:tcBorders>
              <w:top w:val="single" w:sz="4" w:space="0" w:color="auto"/>
              <w:left w:val="single" w:sz="4" w:space="0" w:color="auto"/>
              <w:bottom w:val="single" w:sz="4" w:space="0" w:color="auto"/>
              <w:right w:val="single" w:sz="4" w:space="0" w:color="auto"/>
            </w:tcBorders>
          </w:tcPr>
          <w:p w14:paraId="0377186E" w14:textId="77777777" w:rsidR="003C4650" w:rsidRPr="007476A8" w:rsidRDefault="003C4650" w:rsidP="007476A8">
            <w:pPr>
              <w:pStyle w:val="a4"/>
              <w:widowControl w:val="0"/>
              <w:numPr>
                <w:ilvl w:val="0"/>
                <w:numId w:val="37"/>
              </w:numPr>
              <w:ind w:left="-1" w:firstLine="142"/>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использовать современное программное обеспечение;</w:t>
            </w:r>
          </w:p>
          <w:p w14:paraId="59584277" w14:textId="0AF0E232" w:rsidR="003C4650" w:rsidRPr="007476A8" w:rsidRDefault="003C4650" w:rsidP="007476A8">
            <w:pPr>
              <w:pStyle w:val="a4"/>
              <w:widowControl w:val="0"/>
              <w:numPr>
                <w:ilvl w:val="0"/>
                <w:numId w:val="37"/>
              </w:numPr>
              <w:ind w:left="-1" w:firstLine="142"/>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 xml:space="preserve">порядок их применения и программное обеспечение в </w:t>
            </w:r>
            <w:proofErr w:type="gramStart"/>
            <w:r w:rsidRPr="007476A8">
              <w:rPr>
                <w:rFonts w:ascii="Times New Roman" w:hAnsi="Times New Roman" w:cs="Times New Roman"/>
                <w:color w:val="000000" w:themeColor="text1"/>
                <w:sz w:val="24"/>
                <w:szCs w:val="24"/>
              </w:rPr>
              <w:t>профессиональной</w:t>
            </w:r>
            <w:proofErr w:type="gramEnd"/>
            <w:r w:rsidRPr="007476A8">
              <w:rPr>
                <w:rFonts w:ascii="Times New Roman" w:hAnsi="Times New Roman" w:cs="Times New Roman"/>
                <w:color w:val="000000" w:themeColor="text1"/>
                <w:sz w:val="24"/>
                <w:szCs w:val="24"/>
              </w:rPr>
              <w:t xml:space="preserve"> деятельности, в том числе с использованием цифровых средств</w:t>
            </w: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307A6625" w14:textId="77777777" w:rsidR="00A26F3B" w:rsidRPr="007476A8" w:rsidRDefault="006C3F94" w:rsidP="007476A8">
            <w:pPr>
              <w:pStyle w:val="a4"/>
              <w:widowControl w:val="0"/>
              <w:numPr>
                <w:ilvl w:val="0"/>
                <w:numId w:val="38"/>
              </w:numPr>
              <w:ind w:left="0" w:firstLine="16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методы работы в </w:t>
            </w:r>
            <w:proofErr w:type="gramStart"/>
            <w:r w:rsidRPr="007476A8">
              <w:rPr>
                <w:rFonts w:ascii="Times New Roman" w:hAnsi="Times New Roman" w:cs="Times New Roman"/>
                <w:color w:val="000000" w:themeColor="text1"/>
                <w:sz w:val="24"/>
                <w:szCs w:val="24"/>
              </w:rPr>
              <w:t>профессиональной</w:t>
            </w:r>
            <w:proofErr w:type="gramEnd"/>
            <w:r w:rsidRPr="007476A8">
              <w:rPr>
                <w:rFonts w:ascii="Times New Roman" w:hAnsi="Times New Roman" w:cs="Times New Roman"/>
                <w:color w:val="000000" w:themeColor="text1"/>
                <w:sz w:val="24"/>
                <w:szCs w:val="24"/>
              </w:rPr>
              <w:t xml:space="preserve"> и смежных сферах;</w:t>
            </w:r>
          </w:p>
          <w:p w14:paraId="29FABCA1" w14:textId="101BE82B" w:rsidR="006C3F94" w:rsidRPr="007476A8" w:rsidRDefault="006C3F94" w:rsidP="007476A8">
            <w:pPr>
              <w:pStyle w:val="a4"/>
              <w:widowControl w:val="0"/>
              <w:numPr>
                <w:ilvl w:val="0"/>
                <w:numId w:val="38"/>
              </w:numPr>
              <w:ind w:left="0" w:firstLine="161"/>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порядок оценки результатов решения задач профессиональной деятельности</w:t>
            </w:r>
          </w:p>
        </w:tc>
        <w:tc>
          <w:tcPr>
            <w:tcW w:w="2763" w:type="dxa"/>
            <w:tcBorders>
              <w:top w:val="single" w:sz="4" w:space="0" w:color="auto"/>
              <w:left w:val="single" w:sz="4" w:space="0" w:color="auto"/>
              <w:bottom w:val="single" w:sz="4" w:space="0" w:color="auto"/>
              <w:right w:val="single" w:sz="4" w:space="0" w:color="auto"/>
            </w:tcBorders>
          </w:tcPr>
          <w:p w14:paraId="13232776" w14:textId="77777777" w:rsidR="00A26F3B" w:rsidRPr="007476A8" w:rsidRDefault="00A26F3B" w:rsidP="007476A8">
            <w:pPr>
              <w:widowControl w:val="0"/>
              <w:jc w:val="center"/>
              <w:rPr>
                <w:rFonts w:ascii="Times New Roman" w:hAnsi="Times New Roman" w:cs="Times New Roman"/>
                <w:b/>
                <w:color w:val="000000" w:themeColor="text1"/>
                <w:sz w:val="24"/>
                <w:szCs w:val="24"/>
              </w:rPr>
            </w:pPr>
          </w:p>
        </w:tc>
      </w:tr>
      <w:tr w:rsidR="003C4650" w:rsidRPr="007476A8" w14:paraId="6919A0C2" w14:textId="77777777" w:rsidTr="006C3F94">
        <w:tc>
          <w:tcPr>
            <w:tcW w:w="2269" w:type="dxa"/>
            <w:tcBorders>
              <w:top w:val="single" w:sz="4" w:space="0" w:color="auto"/>
              <w:left w:val="single" w:sz="4" w:space="0" w:color="auto"/>
              <w:bottom w:val="single" w:sz="4" w:space="0" w:color="auto"/>
              <w:right w:val="single" w:sz="4" w:space="0" w:color="auto"/>
            </w:tcBorders>
          </w:tcPr>
          <w:p w14:paraId="17A7E6D1" w14:textId="0AB6C9AF" w:rsidR="00A26F3B" w:rsidRPr="007476A8" w:rsidRDefault="00A26F3B" w:rsidP="007476A8">
            <w:pPr>
              <w:widowControl w:val="0"/>
              <w:rPr>
                <w:rStyle w:val="afb"/>
                <w:b/>
                <w:i w:val="0"/>
                <w:color w:val="000000" w:themeColor="text1"/>
                <w:sz w:val="24"/>
                <w:szCs w:val="24"/>
              </w:rPr>
            </w:pPr>
            <w:r w:rsidRPr="007476A8">
              <w:rPr>
                <w:rStyle w:val="afb"/>
                <w:b/>
                <w:i w:val="0"/>
                <w:color w:val="000000" w:themeColor="text1"/>
                <w:sz w:val="24"/>
                <w:szCs w:val="24"/>
              </w:rPr>
              <w:t>ПК 3.1</w:t>
            </w:r>
            <w:proofErr w:type="gramStart"/>
            <w:r w:rsidRPr="007476A8">
              <w:rPr>
                <w:rStyle w:val="afb"/>
                <w:b/>
                <w:i w:val="0"/>
                <w:color w:val="000000" w:themeColor="text1"/>
                <w:sz w:val="24"/>
                <w:szCs w:val="24"/>
              </w:rPr>
              <w:t xml:space="preserve"> О</w:t>
            </w:r>
            <w:proofErr w:type="gramEnd"/>
            <w:r w:rsidRPr="007476A8">
              <w:rPr>
                <w:rStyle w:val="afb"/>
                <w:b/>
                <w:i w:val="0"/>
                <w:color w:val="000000" w:themeColor="text1"/>
                <w:sz w:val="24"/>
                <w:szCs w:val="24"/>
              </w:rPr>
              <w:t xml:space="preserve">пределять причины, приводящие к образованию </w:t>
            </w:r>
            <w:r w:rsidRPr="007476A8">
              <w:rPr>
                <w:rStyle w:val="afb"/>
                <w:b/>
                <w:i w:val="0"/>
                <w:color w:val="000000" w:themeColor="text1"/>
                <w:sz w:val="24"/>
                <w:szCs w:val="24"/>
              </w:rPr>
              <w:lastRenderedPageBreak/>
              <w:t>дефектов в сварных соединениях.</w:t>
            </w:r>
          </w:p>
        </w:tc>
        <w:tc>
          <w:tcPr>
            <w:tcW w:w="2390" w:type="dxa"/>
            <w:tcBorders>
              <w:top w:val="single" w:sz="4" w:space="0" w:color="auto"/>
              <w:left w:val="single" w:sz="4" w:space="0" w:color="auto"/>
              <w:bottom w:val="single" w:sz="4" w:space="0" w:color="auto"/>
              <w:right w:val="single" w:sz="4" w:space="0" w:color="auto"/>
            </w:tcBorders>
          </w:tcPr>
          <w:p w14:paraId="041F8473" w14:textId="77777777" w:rsidR="00A26F3B" w:rsidRPr="007476A8" w:rsidRDefault="00A26F3B" w:rsidP="007476A8">
            <w:pPr>
              <w:pStyle w:val="a4"/>
              <w:widowControl w:val="0"/>
              <w:numPr>
                <w:ilvl w:val="0"/>
                <w:numId w:val="34"/>
              </w:numPr>
              <w:ind w:left="0" w:firstLine="14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lastRenderedPageBreak/>
              <w:t xml:space="preserve">Выбирать метод контроля металлов и сварных соединений, руководствуясь </w:t>
            </w:r>
            <w:r w:rsidRPr="007476A8">
              <w:rPr>
                <w:rFonts w:ascii="Times New Roman" w:hAnsi="Times New Roman" w:cs="Times New Roman"/>
                <w:color w:val="000000" w:themeColor="text1"/>
                <w:sz w:val="24"/>
                <w:szCs w:val="24"/>
              </w:rPr>
              <w:lastRenderedPageBreak/>
              <w:t>условиями работы сварной конструкции, её габаритами и типами сварных соединений;</w:t>
            </w:r>
          </w:p>
          <w:p w14:paraId="74C68E69" w14:textId="77777777" w:rsidR="006C3F94" w:rsidRPr="007476A8" w:rsidRDefault="00A26F3B" w:rsidP="007476A8">
            <w:pPr>
              <w:pStyle w:val="a4"/>
              <w:widowControl w:val="0"/>
              <w:numPr>
                <w:ilvl w:val="0"/>
                <w:numId w:val="34"/>
              </w:numPr>
              <w:ind w:left="0" w:firstLine="141"/>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Производить внешний осмотр, определять наличие основных дефектов;</w:t>
            </w:r>
          </w:p>
          <w:p w14:paraId="1F4E91FB" w14:textId="005251D4" w:rsidR="00A26F3B" w:rsidRPr="007476A8" w:rsidRDefault="00A26F3B" w:rsidP="007476A8">
            <w:pPr>
              <w:pStyle w:val="a4"/>
              <w:widowControl w:val="0"/>
              <w:numPr>
                <w:ilvl w:val="0"/>
                <w:numId w:val="34"/>
              </w:numPr>
              <w:ind w:left="0" w:firstLine="141"/>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Производить измерение основных размеров сварных швов с помощью универсальных и специальных инструментов, шаблонов и контрольных приспособлений;</w:t>
            </w: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183ECBBF" w14:textId="77777777" w:rsidR="00A26F3B" w:rsidRPr="007476A8" w:rsidRDefault="00A26F3B" w:rsidP="007476A8">
            <w:pPr>
              <w:pStyle w:val="a4"/>
              <w:widowControl w:val="0"/>
              <w:numPr>
                <w:ilvl w:val="0"/>
                <w:numId w:val="34"/>
              </w:numPr>
              <w:ind w:left="0" w:firstLine="14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lastRenderedPageBreak/>
              <w:t>Технологию изготовления сварных конструкций различного класса;</w:t>
            </w:r>
          </w:p>
          <w:p w14:paraId="3C1B27AB" w14:textId="77777777" w:rsidR="00A26F3B" w:rsidRPr="007476A8" w:rsidRDefault="00A26F3B" w:rsidP="007476A8">
            <w:pPr>
              <w:pStyle w:val="a4"/>
              <w:widowControl w:val="0"/>
              <w:numPr>
                <w:ilvl w:val="0"/>
                <w:numId w:val="34"/>
              </w:numPr>
              <w:ind w:left="0" w:firstLine="14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lastRenderedPageBreak/>
              <w:t xml:space="preserve">Требования, предъявляемые к контролю качества металлов и сварных соединений </w:t>
            </w:r>
            <w:proofErr w:type="gramStart"/>
            <w:r w:rsidRPr="007476A8">
              <w:rPr>
                <w:rFonts w:ascii="Times New Roman" w:hAnsi="Times New Roman" w:cs="Times New Roman"/>
                <w:color w:val="000000" w:themeColor="text1"/>
                <w:sz w:val="24"/>
                <w:szCs w:val="24"/>
              </w:rPr>
              <w:t>различных</w:t>
            </w:r>
            <w:proofErr w:type="gramEnd"/>
            <w:r w:rsidRPr="007476A8">
              <w:rPr>
                <w:rFonts w:ascii="Times New Roman" w:hAnsi="Times New Roman" w:cs="Times New Roman"/>
                <w:color w:val="000000" w:themeColor="text1"/>
                <w:sz w:val="24"/>
                <w:szCs w:val="24"/>
              </w:rPr>
              <w:t xml:space="preserve"> конструкций</w:t>
            </w:r>
          </w:p>
          <w:p w14:paraId="2FCA6122" w14:textId="77777777" w:rsidR="006C3F94" w:rsidRPr="007476A8" w:rsidRDefault="00A26F3B" w:rsidP="007476A8">
            <w:pPr>
              <w:pStyle w:val="a4"/>
              <w:widowControl w:val="0"/>
              <w:numPr>
                <w:ilvl w:val="0"/>
                <w:numId w:val="34"/>
              </w:numPr>
              <w:ind w:left="0" w:firstLine="141"/>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 xml:space="preserve">Способы контроля качества </w:t>
            </w:r>
            <w:proofErr w:type="gramStart"/>
            <w:r w:rsidRPr="007476A8">
              <w:rPr>
                <w:rFonts w:ascii="Times New Roman" w:hAnsi="Times New Roman" w:cs="Times New Roman"/>
                <w:color w:val="000000" w:themeColor="text1"/>
                <w:sz w:val="24"/>
                <w:szCs w:val="24"/>
              </w:rPr>
              <w:t>сварочных</w:t>
            </w:r>
            <w:proofErr w:type="gramEnd"/>
            <w:r w:rsidRPr="007476A8">
              <w:rPr>
                <w:rFonts w:ascii="Times New Roman" w:hAnsi="Times New Roman" w:cs="Times New Roman"/>
                <w:color w:val="000000" w:themeColor="text1"/>
                <w:sz w:val="24"/>
                <w:szCs w:val="24"/>
              </w:rPr>
              <w:t xml:space="preserve"> процессов и сварных соединений;</w:t>
            </w:r>
          </w:p>
          <w:p w14:paraId="24430A8D" w14:textId="01FD15CB" w:rsidR="00A26F3B" w:rsidRPr="007476A8" w:rsidRDefault="00A26F3B" w:rsidP="007476A8">
            <w:pPr>
              <w:pStyle w:val="a4"/>
              <w:widowControl w:val="0"/>
              <w:numPr>
                <w:ilvl w:val="0"/>
                <w:numId w:val="34"/>
              </w:numPr>
              <w:ind w:left="0" w:firstLine="141"/>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Основные дефекты сварных соединений и причины их возникновения;</w:t>
            </w:r>
          </w:p>
        </w:tc>
        <w:tc>
          <w:tcPr>
            <w:tcW w:w="2763" w:type="dxa"/>
            <w:tcBorders>
              <w:top w:val="single" w:sz="4" w:space="0" w:color="auto"/>
              <w:left w:val="single" w:sz="4" w:space="0" w:color="auto"/>
              <w:bottom w:val="single" w:sz="4" w:space="0" w:color="auto"/>
              <w:right w:val="single" w:sz="4" w:space="0" w:color="auto"/>
            </w:tcBorders>
          </w:tcPr>
          <w:p w14:paraId="3AF877D3" w14:textId="7D8F67EB" w:rsidR="00A26F3B" w:rsidRPr="007476A8" w:rsidRDefault="00A26F3B" w:rsidP="007476A8">
            <w:pPr>
              <w:pStyle w:val="a4"/>
              <w:widowControl w:val="0"/>
              <w:numPr>
                <w:ilvl w:val="0"/>
                <w:numId w:val="39"/>
              </w:numPr>
              <w:ind w:left="0" w:firstLine="139"/>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lastRenderedPageBreak/>
              <w:t>Определения причин, приводящих к образованию дефектов в сварных соединениях;</w:t>
            </w:r>
          </w:p>
        </w:tc>
      </w:tr>
      <w:tr w:rsidR="003C4650" w:rsidRPr="007476A8" w14:paraId="20821A59" w14:textId="77777777" w:rsidTr="003C4650">
        <w:tc>
          <w:tcPr>
            <w:tcW w:w="2269" w:type="dxa"/>
            <w:tcBorders>
              <w:top w:val="single" w:sz="4" w:space="0" w:color="auto"/>
              <w:left w:val="single" w:sz="4" w:space="0" w:color="auto"/>
              <w:bottom w:val="single" w:sz="4" w:space="0" w:color="auto"/>
              <w:right w:val="single" w:sz="4" w:space="0" w:color="auto"/>
            </w:tcBorders>
          </w:tcPr>
          <w:p w14:paraId="2163EB4F" w14:textId="77777777" w:rsidR="00A26F3B" w:rsidRPr="007476A8" w:rsidRDefault="00A26F3B" w:rsidP="007476A8">
            <w:pPr>
              <w:widowControl w:val="0"/>
              <w:rPr>
                <w:rStyle w:val="afb"/>
                <w:b/>
                <w:i w:val="0"/>
                <w:color w:val="000000" w:themeColor="text1"/>
                <w:sz w:val="24"/>
                <w:szCs w:val="24"/>
              </w:rPr>
            </w:pPr>
            <w:r w:rsidRPr="007476A8">
              <w:rPr>
                <w:rStyle w:val="afb"/>
                <w:b/>
                <w:i w:val="0"/>
                <w:color w:val="000000" w:themeColor="text1"/>
                <w:sz w:val="24"/>
                <w:szCs w:val="24"/>
              </w:rPr>
              <w:lastRenderedPageBreak/>
              <w:t>ПК 3.2</w:t>
            </w:r>
          </w:p>
          <w:p w14:paraId="53BE520B" w14:textId="4F0C6A8C" w:rsidR="00A26F3B" w:rsidRPr="007476A8" w:rsidRDefault="00A26F3B" w:rsidP="007476A8">
            <w:pPr>
              <w:widowControl w:val="0"/>
              <w:rPr>
                <w:rStyle w:val="afb"/>
                <w:b/>
                <w:i w:val="0"/>
                <w:color w:val="000000" w:themeColor="text1"/>
                <w:sz w:val="24"/>
                <w:szCs w:val="24"/>
              </w:rPr>
            </w:pPr>
            <w:r w:rsidRPr="007476A8">
              <w:rPr>
                <w:rStyle w:val="afb"/>
                <w:b/>
                <w:i w:val="0"/>
                <w:color w:val="000000" w:themeColor="text1"/>
                <w:sz w:val="24"/>
                <w:szCs w:val="24"/>
              </w:rPr>
              <w:t xml:space="preserve"> Осуществлять контроль  качества сварных соединений на </w:t>
            </w:r>
            <w:r w:rsidR="00E67551" w:rsidRPr="007476A8">
              <w:rPr>
                <w:rStyle w:val="afb"/>
                <w:b/>
                <w:i w:val="0"/>
                <w:color w:val="000000" w:themeColor="text1"/>
                <w:sz w:val="24"/>
                <w:szCs w:val="24"/>
              </w:rPr>
              <w:t>соответствие</w:t>
            </w:r>
            <w:r w:rsidRPr="007476A8">
              <w:rPr>
                <w:rStyle w:val="afb"/>
                <w:b/>
                <w:i w:val="0"/>
                <w:color w:val="000000" w:themeColor="text1"/>
                <w:sz w:val="24"/>
                <w:szCs w:val="24"/>
              </w:rPr>
              <w:t xml:space="preserve"> требованиям технологической документации</w:t>
            </w:r>
          </w:p>
        </w:tc>
        <w:tc>
          <w:tcPr>
            <w:tcW w:w="2390" w:type="dxa"/>
            <w:tcBorders>
              <w:top w:val="single" w:sz="4" w:space="0" w:color="auto"/>
              <w:left w:val="single" w:sz="4" w:space="0" w:color="auto"/>
              <w:bottom w:val="single" w:sz="4" w:space="0" w:color="auto"/>
              <w:right w:val="single" w:sz="4" w:space="0" w:color="auto"/>
            </w:tcBorders>
          </w:tcPr>
          <w:p w14:paraId="10EB6372" w14:textId="77777777" w:rsidR="00A26F3B" w:rsidRPr="007476A8" w:rsidRDefault="00E67551" w:rsidP="007476A8">
            <w:pPr>
              <w:pStyle w:val="a4"/>
              <w:widowControl w:val="0"/>
              <w:numPr>
                <w:ilvl w:val="0"/>
                <w:numId w:val="35"/>
              </w:numPr>
              <w:ind w:left="-1" w:firstLine="142"/>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Производить внешний осмотр, определять наличие основных дефектов;</w:t>
            </w:r>
          </w:p>
          <w:p w14:paraId="2D26D8A9" w14:textId="77777777" w:rsidR="00E67551" w:rsidRPr="007476A8" w:rsidRDefault="00E67551" w:rsidP="007476A8">
            <w:pPr>
              <w:pStyle w:val="a4"/>
              <w:widowControl w:val="0"/>
              <w:numPr>
                <w:ilvl w:val="0"/>
                <w:numId w:val="35"/>
              </w:numPr>
              <w:ind w:left="-1" w:firstLine="142"/>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Производить измерение основных размеров сварных швов с помощью универсальных и специальных инструментов, шаблонов и контрольных приспособлений;</w:t>
            </w:r>
          </w:p>
          <w:p w14:paraId="33E1E5E2" w14:textId="77777777" w:rsidR="00E67551" w:rsidRPr="007476A8" w:rsidRDefault="00E67551" w:rsidP="007476A8">
            <w:pPr>
              <w:pStyle w:val="a4"/>
              <w:widowControl w:val="0"/>
              <w:numPr>
                <w:ilvl w:val="0"/>
                <w:numId w:val="35"/>
              </w:numPr>
              <w:ind w:left="-1" w:firstLine="142"/>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Определять качество сборки и прихватки наружным осмотром и обмером;</w:t>
            </w:r>
          </w:p>
          <w:p w14:paraId="53951BA0" w14:textId="77777777" w:rsidR="00E67551" w:rsidRPr="007476A8" w:rsidRDefault="00E67551" w:rsidP="007476A8">
            <w:pPr>
              <w:pStyle w:val="a4"/>
              <w:widowControl w:val="0"/>
              <w:numPr>
                <w:ilvl w:val="0"/>
                <w:numId w:val="35"/>
              </w:numPr>
              <w:ind w:left="-1" w:firstLine="142"/>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Проводить испытания на сплющивание и ударный разрыв образцов из сварных швов;</w:t>
            </w:r>
          </w:p>
          <w:p w14:paraId="0012C206" w14:textId="77777777" w:rsidR="00E67551" w:rsidRPr="007476A8" w:rsidRDefault="00E67551" w:rsidP="007476A8">
            <w:pPr>
              <w:pStyle w:val="a4"/>
              <w:widowControl w:val="0"/>
              <w:numPr>
                <w:ilvl w:val="0"/>
                <w:numId w:val="35"/>
              </w:numPr>
              <w:ind w:left="-1" w:firstLine="142"/>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Выявлять дефекты при металлографическом контроле;</w:t>
            </w:r>
          </w:p>
          <w:p w14:paraId="2A589349" w14:textId="77777777" w:rsidR="00E67551" w:rsidRPr="007476A8" w:rsidRDefault="00E67551" w:rsidP="007476A8">
            <w:pPr>
              <w:pStyle w:val="a4"/>
              <w:widowControl w:val="0"/>
              <w:numPr>
                <w:ilvl w:val="0"/>
                <w:numId w:val="35"/>
              </w:numPr>
              <w:ind w:left="-1" w:firstLine="142"/>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Проводить испытания на сплющивание и </w:t>
            </w:r>
            <w:r w:rsidRPr="007476A8">
              <w:rPr>
                <w:rFonts w:ascii="Times New Roman" w:hAnsi="Times New Roman" w:cs="Times New Roman"/>
                <w:color w:val="000000" w:themeColor="text1"/>
                <w:sz w:val="24"/>
                <w:szCs w:val="24"/>
              </w:rPr>
              <w:lastRenderedPageBreak/>
              <w:t>ударный разрыв образцов из сварных швов;</w:t>
            </w:r>
          </w:p>
          <w:p w14:paraId="475E48F0" w14:textId="261E1D00" w:rsidR="00E67551" w:rsidRPr="007476A8" w:rsidRDefault="00E67551" w:rsidP="007476A8">
            <w:pPr>
              <w:pStyle w:val="a4"/>
              <w:widowControl w:val="0"/>
              <w:numPr>
                <w:ilvl w:val="0"/>
                <w:numId w:val="35"/>
              </w:numPr>
              <w:ind w:left="-1" w:firstLine="142"/>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Выбирать метод контроля металлов и сварных соединений, руководствуясь условиями работы сварной конструкции, её габаритами и типами сварных соединений;</w:t>
            </w: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3833E261" w14:textId="77777777" w:rsidR="00E67551" w:rsidRPr="007476A8" w:rsidRDefault="00E67551" w:rsidP="007476A8">
            <w:pPr>
              <w:pStyle w:val="a4"/>
              <w:widowControl w:val="0"/>
              <w:numPr>
                <w:ilvl w:val="0"/>
                <w:numId w:val="41"/>
              </w:numPr>
              <w:ind w:left="0" w:firstLine="19"/>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lastRenderedPageBreak/>
              <w:t xml:space="preserve">Требования, предъявляемые к контролю качества металлов и сварных соединений </w:t>
            </w:r>
            <w:proofErr w:type="gramStart"/>
            <w:r w:rsidRPr="007476A8">
              <w:rPr>
                <w:rFonts w:ascii="Times New Roman" w:hAnsi="Times New Roman" w:cs="Times New Roman"/>
                <w:color w:val="000000" w:themeColor="text1"/>
                <w:sz w:val="24"/>
                <w:szCs w:val="24"/>
              </w:rPr>
              <w:t>различных</w:t>
            </w:r>
            <w:proofErr w:type="gramEnd"/>
          </w:p>
          <w:p w14:paraId="0A811158" w14:textId="77777777" w:rsidR="00E67551" w:rsidRPr="007476A8" w:rsidRDefault="00E67551" w:rsidP="007476A8">
            <w:pPr>
              <w:pStyle w:val="a4"/>
              <w:widowControl w:val="0"/>
              <w:numPr>
                <w:ilvl w:val="0"/>
                <w:numId w:val="41"/>
              </w:numPr>
              <w:ind w:left="0" w:firstLine="19"/>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Методы неразрушающего контроля сварных соединений;</w:t>
            </w:r>
          </w:p>
          <w:p w14:paraId="040F0C19" w14:textId="77777777" w:rsidR="00A26F3B" w:rsidRPr="007476A8" w:rsidRDefault="00E67551" w:rsidP="007476A8">
            <w:pPr>
              <w:pStyle w:val="a4"/>
              <w:widowControl w:val="0"/>
              <w:numPr>
                <w:ilvl w:val="0"/>
                <w:numId w:val="41"/>
              </w:numPr>
              <w:ind w:left="0" w:firstLine="19"/>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Оборудование для контроля качества сварных соединений;</w:t>
            </w:r>
          </w:p>
          <w:p w14:paraId="44361D97" w14:textId="77777777" w:rsidR="00E67551" w:rsidRPr="007476A8" w:rsidRDefault="00E67551" w:rsidP="007476A8">
            <w:pPr>
              <w:pStyle w:val="a4"/>
              <w:widowControl w:val="0"/>
              <w:numPr>
                <w:ilvl w:val="0"/>
                <w:numId w:val="41"/>
              </w:numPr>
              <w:ind w:left="0" w:firstLine="19"/>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Способы контроля качества </w:t>
            </w:r>
            <w:proofErr w:type="gramStart"/>
            <w:r w:rsidRPr="007476A8">
              <w:rPr>
                <w:rFonts w:ascii="Times New Roman" w:hAnsi="Times New Roman" w:cs="Times New Roman"/>
                <w:color w:val="000000" w:themeColor="text1"/>
                <w:sz w:val="24"/>
                <w:szCs w:val="24"/>
              </w:rPr>
              <w:t>сварочных</w:t>
            </w:r>
            <w:proofErr w:type="gramEnd"/>
            <w:r w:rsidRPr="007476A8">
              <w:rPr>
                <w:rFonts w:ascii="Times New Roman" w:hAnsi="Times New Roman" w:cs="Times New Roman"/>
                <w:color w:val="000000" w:themeColor="text1"/>
                <w:sz w:val="24"/>
                <w:szCs w:val="24"/>
              </w:rPr>
              <w:t xml:space="preserve"> процессов и сварных соединений;</w:t>
            </w:r>
          </w:p>
          <w:p w14:paraId="0720E9F8" w14:textId="06D29904" w:rsidR="00E67551" w:rsidRPr="007476A8" w:rsidRDefault="00E67551" w:rsidP="007476A8">
            <w:pPr>
              <w:pStyle w:val="a4"/>
              <w:widowControl w:val="0"/>
              <w:numPr>
                <w:ilvl w:val="0"/>
                <w:numId w:val="41"/>
              </w:numPr>
              <w:ind w:left="0" w:firstLine="19"/>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Способы получения сварных соединений;</w:t>
            </w:r>
          </w:p>
        </w:tc>
        <w:tc>
          <w:tcPr>
            <w:tcW w:w="2763" w:type="dxa"/>
            <w:tcBorders>
              <w:top w:val="single" w:sz="4" w:space="0" w:color="auto"/>
              <w:left w:val="single" w:sz="4" w:space="0" w:color="auto"/>
              <w:bottom w:val="single" w:sz="4" w:space="0" w:color="auto"/>
              <w:right w:val="single" w:sz="4" w:space="0" w:color="auto"/>
            </w:tcBorders>
          </w:tcPr>
          <w:p w14:paraId="313DB8DE" w14:textId="77777777" w:rsidR="00A26F3B" w:rsidRPr="007476A8" w:rsidRDefault="00E67551" w:rsidP="007476A8">
            <w:pPr>
              <w:pStyle w:val="a4"/>
              <w:widowControl w:val="0"/>
              <w:numPr>
                <w:ilvl w:val="0"/>
                <w:numId w:val="40"/>
              </w:numPr>
              <w:ind w:left="0" w:firstLine="139"/>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Обоснованного выбора и использования методов, оборудования, аппаратуры и приборов для контроля металлов и сварных соединений;</w:t>
            </w:r>
          </w:p>
          <w:p w14:paraId="14BC8D36" w14:textId="521985A9" w:rsidR="00E67551" w:rsidRPr="007476A8" w:rsidRDefault="00E67551" w:rsidP="007476A8">
            <w:pPr>
              <w:pStyle w:val="a4"/>
              <w:widowControl w:val="0"/>
              <w:numPr>
                <w:ilvl w:val="0"/>
                <w:numId w:val="40"/>
              </w:numPr>
              <w:ind w:left="0" w:firstLine="139"/>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Оформления документации по контролю</w:t>
            </w:r>
          </w:p>
        </w:tc>
      </w:tr>
      <w:tr w:rsidR="003C4650" w:rsidRPr="007476A8" w14:paraId="745D1DCB" w14:textId="77777777" w:rsidTr="003C4650">
        <w:tc>
          <w:tcPr>
            <w:tcW w:w="2269" w:type="dxa"/>
            <w:tcBorders>
              <w:top w:val="single" w:sz="4" w:space="0" w:color="auto"/>
              <w:left w:val="single" w:sz="4" w:space="0" w:color="auto"/>
              <w:bottom w:val="single" w:sz="4" w:space="0" w:color="auto"/>
              <w:right w:val="single" w:sz="4" w:space="0" w:color="auto"/>
            </w:tcBorders>
          </w:tcPr>
          <w:p w14:paraId="7AB5AD9C" w14:textId="77777777" w:rsidR="003C4650" w:rsidRPr="007476A8" w:rsidRDefault="003C4650" w:rsidP="007476A8">
            <w:pPr>
              <w:widowControl w:val="0"/>
              <w:rPr>
                <w:rStyle w:val="afb"/>
                <w:b/>
                <w:i w:val="0"/>
                <w:color w:val="000000" w:themeColor="text1"/>
                <w:sz w:val="24"/>
                <w:szCs w:val="24"/>
              </w:rPr>
            </w:pPr>
            <w:r w:rsidRPr="007476A8">
              <w:rPr>
                <w:rStyle w:val="afb"/>
                <w:b/>
                <w:i w:val="0"/>
                <w:color w:val="000000" w:themeColor="text1"/>
                <w:sz w:val="24"/>
                <w:szCs w:val="24"/>
              </w:rPr>
              <w:lastRenderedPageBreak/>
              <w:t>ПК 3.3</w:t>
            </w:r>
          </w:p>
          <w:p w14:paraId="4FAEFE70" w14:textId="6AFD2CCB" w:rsidR="003C4650" w:rsidRPr="007476A8" w:rsidRDefault="003C4650" w:rsidP="007476A8">
            <w:pPr>
              <w:widowControl w:val="0"/>
              <w:rPr>
                <w:rStyle w:val="afb"/>
                <w:b/>
                <w:i w:val="0"/>
                <w:color w:val="000000" w:themeColor="text1"/>
                <w:sz w:val="24"/>
                <w:szCs w:val="24"/>
              </w:rPr>
            </w:pPr>
            <w:r w:rsidRPr="007476A8">
              <w:rPr>
                <w:rStyle w:val="afb"/>
                <w:b/>
                <w:i w:val="0"/>
                <w:color w:val="000000" w:themeColor="text1"/>
                <w:sz w:val="24"/>
                <w:szCs w:val="24"/>
              </w:rPr>
              <w:t>Разрабатывать меры по предупреждению и устранению дефектов сварных соединений и изделий</w:t>
            </w:r>
          </w:p>
        </w:tc>
        <w:tc>
          <w:tcPr>
            <w:tcW w:w="2390" w:type="dxa"/>
            <w:tcBorders>
              <w:top w:val="single" w:sz="4" w:space="0" w:color="auto"/>
              <w:left w:val="single" w:sz="4" w:space="0" w:color="auto"/>
              <w:bottom w:val="single" w:sz="4" w:space="0" w:color="auto"/>
              <w:right w:val="single" w:sz="4" w:space="0" w:color="auto"/>
            </w:tcBorders>
          </w:tcPr>
          <w:p w14:paraId="0275AD94" w14:textId="77777777" w:rsidR="003C4650" w:rsidRPr="007476A8" w:rsidRDefault="003C4650" w:rsidP="007476A8">
            <w:pPr>
              <w:pStyle w:val="a4"/>
              <w:widowControl w:val="0"/>
              <w:numPr>
                <w:ilvl w:val="0"/>
                <w:numId w:val="36"/>
              </w:numPr>
              <w:ind w:left="19" w:firstLine="122"/>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Проводить испытания на сплющивание и ударный разрыв образцов из сварных швов;</w:t>
            </w:r>
          </w:p>
          <w:p w14:paraId="04FA1AD8" w14:textId="77777777" w:rsidR="003C4650" w:rsidRPr="007476A8" w:rsidRDefault="003C4650" w:rsidP="007476A8">
            <w:pPr>
              <w:pStyle w:val="a4"/>
              <w:widowControl w:val="0"/>
              <w:numPr>
                <w:ilvl w:val="0"/>
                <w:numId w:val="36"/>
              </w:numPr>
              <w:ind w:left="19" w:firstLine="122"/>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Использовать методы предупреждения и устранения дефектов сварных изделий и конструкций;</w:t>
            </w:r>
          </w:p>
          <w:p w14:paraId="0763DC8B" w14:textId="0D2FA035" w:rsidR="003C4650" w:rsidRPr="007476A8" w:rsidRDefault="003C4650" w:rsidP="007476A8">
            <w:pPr>
              <w:pStyle w:val="a4"/>
              <w:widowControl w:val="0"/>
              <w:numPr>
                <w:ilvl w:val="0"/>
                <w:numId w:val="36"/>
              </w:numPr>
              <w:ind w:left="19" w:firstLine="122"/>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Заполнять документацию по контролю качества сварных соединений;</w:t>
            </w: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39C1A554" w14:textId="77777777" w:rsidR="003C4650" w:rsidRPr="007476A8" w:rsidRDefault="003C4650" w:rsidP="007476A8">
            <w:pPr>
              <w:pStyle w:val="a4"/>
              <w:widowControl w:val="0"/>
              <w:numPr>
                <w:ilvl w:val="0"/>
                <w:numId w:val="36"/>
              </w:numPr>
              <w:ind w:left="19" w:firstLine="122"/>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Способы получения сварных соединений;</w:t>
            </w:r>
          </w:p>
          <w:p w14:paraId="54F04E2C" w14:textId="77777777" w:rsidR="003C4650" w:rsidRPr="007476A8" w:rsidRDefault="003C4650" w:rsidP="007476A8">
            <w:pPr>
              <w:pStyle w:val="a4"/>
              <w:widowControl w:val="0"/>
              <w:numPr>
                <w:ilvl w:val="0"/>
                <w:numId w:val="36"/>
              </w:numPr>
              <w:ind w:left="19" w:firstLine="122"/>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Основные дефекты сварных соединений и причины их возникновения;</w:t>
            </w:r>
          </w:p>
          <w:p w14:paraId="48660CD1" w14:textId="77777777" w:rsidR="003C4650" w:rsidRPr="007476A8" w:rsidRDefault="003C4650" w:rsidP="007476A8">
            <w:pPr>
              <w:pStyle w:val="a4"/>
              <w:widowControl w:val="0"/>
              <w:numPr>
                <w:ilvl w:val="0"/>
                <w:numId w:val="36"/>
              </w:numPr>
              <w:ind w:left="19" w:firstLine="122"/>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Способы предупреждения  и устранения дефектов сварных изделий и конструкций </w:t>
            </w:r>
          </w:p>
          <w:p w14:paraId="7721D4C3" w14:textId="2EA9CF51" w:rsidR="003C4650" w:rsidRPr="007476A8" w:rsidRDefault="003C4650" w:rsidP="007476A8">
            <w:pPr>
              <w:pStyle w:val="a4"/>
              <w:widowControl w:val="0"/>
              <w:numPr>
                <w:ilvl w:val="0"/>
                <w:numId w:val="36"/>
              </w:numPr>
              <w:ind w:left="19" w:firstLine="122"/>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Оборудование для контроля качества сварных соединений</w:t>
            </w:r>
          </w:p>
          <w:p w14:paraId="1D106969" w14:textId="377436A5" w:rsidR="003C4650" w:rsidRPr="007476A8" w:rsidRDefault="003C4650" w:rsidP="007476A8">
            <w:pPr>
              <w:pStyle w:val="a4"/>
              <w:widowControl w:val="0"/>
              <w:numPr>
                <w:ilvl w:val="0"/>
                <w:numId w:val="36"/>
              </w:numPr>
              <w:ind w:left="19" w:firstLine="122"/>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Требования к заполнению документов по контролю качества металлов сварных соединений</w:t>
            </w:r>
          </w:p>
        </w:tc>
        <w:tc>
          <w:tcPr>
            <w:tcW w:w="2763" w:type="dxa"/>
            <w:tcBorders>
              <w:top w:val="single" w:sz="4" w:space="0" w:color="auto"/>
              <w:left w:val="single" w:sz="4" w:space="0" w:color="auto"/>
              <w:bottom w:val="single" w:sz="4" w:space="0" w:color="auto"/>
              <w:right w:val="single" w:sz="4" w:space="0" w:color="auto"/>
            </w:tcBorders>
          </w:tcPr>
          <w:p w14:paraId="19A89B5E" w14:textId="426E4F0E" w:rsidR="003C4650" w:rsidRPr="007476A8" w:rsidRDefault="003C4650" w:rsidP="007476A8">
            <w:pPr>
              <w:pStyle w:val="a4"/>
              <w:widowControl w:val="0"/>
              <w:numPr>
                <w:ilvl w:val="0"/>
                <w:numId w:val="36"/>
              </w:numPr>
              <w:ind w:left="19" w:firstLine="122"/>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Предупреждения, выявления и устранения дефектов сварных соединений и изделий для получения качественной продукции;</w:t>
            </w:r>
          </w:p>
        </w:tc>
      </w:tr>
    </w:tbl>
    <w:p w14:paraId="30A16B91" w14:textId="5EC6ECB5" w:rsidR="006C3F94" w:rsidRPr="007476A8" w:rsidRDefault="006C3F94" w:rsidP="007476A8">
      <w:pPr>
        <w:widowControl w:val="0"/>
        <w:jc w:val="center"/>
        <w:rPr>
          <w:rFonts w:ascii="Times New Roman" w:hAnsi="Times New Roman" w:cs="Times New Roman"/>
          <w:b/>
          <w:bCs/>
          <w:color w:val="000000" w:themeColor="text1"/>
          <w:sz w:val="24"/>
          <w:szCs w:val="24"/>
        </w:rPr>
      </w:pPr>
    </w:p>
    <w:p w14:paraId="1073B5F9" w14:textId="77777777" w:rsidR="006C3F94" w:rsidRPr="007476A8" w:rsidRDefault="006C3F94"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br w:type="page"/>
      </w:r>
    </w:p>
    <w:p w14:paraId="2B28FEE2" w14:textId="77777777" w:rsidR="00504E7A" w:rsidRPr="007476A8" w:rsidRDefault="00504E7A" w:rsidP="007476A8">
      <w:pPr>
        <w:widowControl w:val="0"/>
        <w:jc w:val="center"/>
        <w:rPr>
          <w:rFonts w:ascii="Times New Roman" w:hAnsi="Times New Roman" w:cs="Times New Roman"/>
          <w:b/>
          <w:bCs/>
          <w:color w:val="000000" w:themeColor="text1"/>
          <w:sz w:val="24"/>
          <w:szCs w:val="24"/>
        </w:rPr>
      </w:pPr>
    </w:p>
    <w:p w14:paraId="59E7B079" w14:textId="77777777" w:rsidR="006C3F94" w:rsidRPr="007476A8" w:rsidRDefault="006C3F94" w:rsidP="007476A8">
      <w:pPr>
        <w:pStyle w:val="1f"/>
        <w:keepNext w:val="0"/>
        <w:widowControl w:val="0"/>
        <w:spacing w:after="0"/>
        <w:rPr>
          <w:rFonts w:ascii="Times New Roman" w:hAnsi="Times New Roman"/>
          <w:color w:val="000000" w:themeColor="text1"/>
        </w:rPr>
      </w:pPr>
      <w:r w:rsidRPr="007476A8">
        <w:rPr>
          <w:rFonts w:ascii="Times New Roman" w:hAnsi="Times New Roman"/>
          <w:color w:val="000000" w:themeColor="text1"/>
        </w:rPr>
        <w:t>2. Структура и содержание профессионального модуля</w:t>
      </w:r>
    </w:p>
    <w:p w14:paraId="286A00A1" w14:textId="77777777" w:rsidR="006C3F94" w:rsidRPr="007476A8" w:rsidRDefault="006C3F94" w:rsidP="007476A8">
      <w:pPr>
        <w:pStyle w:val="114"/>
        <w:widowControl w:val="0"/>
        <w:spacing w:after="0" w:line="240" w:lineRule="auto"/>
        <w:rPr>
          <w:rFonts w:ascii="Times New Roman" w:hAnsi="Times New Roman"/>
          <w:color w:val="000000" w:themeColor="text1"/>
        </w:rPr>
      </w:pPr>
      <w:r w:rsidRPr="007476A8">
        <w:rPr>
          <w:rFonts w:ascii="Times New Roman" w:hAnsi="Times New Roman"/>
          <w:color w:val="000000" w:themeColor="text1"/>
        </w:rPr>
        <w:t xml:space="preserve">2.1. Трудоемкость освоения модуля </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7"/>
        <w:gridCol w:w="2394"/>
        <w:gridCol w:w="2427"/>
      </w:tblGrid>
      <w:tr w:rsidR="006C3F94" w:rsidRPr="007476A8" w14:paraId="6ED6C4D3" w14:textId="77777777" w:rsidTr="00AB7B4E">
        <w:trPr>
          <w:trHeight w:val="23"/>
        </w:trPr>
        <w:tc>
          <w:tcPr>
            <w:tcW w:w="2527" w:type="pct"/>
            <w:vAlign w:val="center"/>
          </w:tcPr>
          <w:p w14:paraId="05A6DED5" w14:textId="77777777" w:rsidR="006C3F94" w:rsidRPr="007476A8" w:rsidRDefault="006C3F94"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Наименование составных частей модуля</w:t>
            </w:r>
          </w:p>
        </w:tc>
        <w:tc>
          <w:tcPr>
            <w:tcW w:w="1228" w:type="pct"/>
            <w:vAlign w:val="center"/>
          </w:tcPr>
          <w:p w14:paraId="6DBF49A6" w14:textId="77777777" w:rsidR="006C3F94" w:rsidRPr="007476A8" w:rsidRDefault="006C3F94" w:rsidP="007476A8">
            <w:pPr>
              <w:widowControl w:val="0"/>
              <w:jc w:val="center"/>
              <w:rPr>
                <w:rFonts w:ascii="Times New Roman" w:hAnsi="Times New Roman" w:cs="Times New Roman"/>
                <w:b/>
                <w:iCs/>
                <w:color w:val="000000" w:themeColor="text1"/>
                <w:sz w:val="24"/>
                <w:szCs w:val="24"/>
              </w:rPr>
            </w:pPr>
            <w:r w:rsidRPr="007476A8">
              <w:rPr>
                <w:rFonts w:ascii="Times New Roman" w:hAnsi="Times New Roman" w:cs="Times New Roman"/>
                <w:b/>
                <w:iCs/>
                <w:color w:val="000000" w:themeColor="text1"/>
                <w:sz w:val="24"/>
                <w:szCs w:val="24"/>
              </w:rPr>
              <w:t>Объем в часах</w:t>
            </w:r>
          </w:p>
        </w:tc>
        <w:tc>
          <w:tcPr>
            <w:tcW w:w="1246" w:type="pct"/>
          </w:tcPr>
          <w:p w14:paraId="5E794EF4" w14:textId="77777777" w:rsidR="006C3F94" w:rsidRPr="007476A8" w:rsidRDefault="006C3F94" w:rsidP="007476A8">
            <w:pPr>
              <w:widowControl w:val="0"/>
              <w:jc w:val="center"/>
              <w:rPr>
                <w:rFonts w:ascii="Times New Roman" w:hAnsi="Times New Roman" w:cs="Times New Roman"/>
                <w:b/>
                <w:iCs/>
                <w:color w:val="000000" w:themeColor="text1"/>
                <w:sz w:val="24"/>
                <w:szCs w:val="24"/>
              </w:rPr>
            </w:pPr>
            <w:r w:rsidRPr="007476A8">
              <w:rPr>
                <w:rFonts w:ascii="Times New Roman" w:hAnsi="Times New Roman" w:cs="Times New Roman"/>
                <w:b/>
                <w:color w:val="000000" w:themeColor="text1"/>
                <w:sz w:val="24"/>
                <w:szCs w:val="24"/>
              </w:rPr>
              <w:t>В т.ч. в форме практической подготовки</w:t>
            </w:r>
          </w:p>
        </w:tc>
      </w:tr>
      <w:tr w:rsidR="006C3F94" w:rsidRPr="007476A8" w14:paraId="5A69BB84" w14:textId="77777777" w:rsidTr="00AB7B4E">
        <w:trPr>
          <w:trHeight w:val="23"/>
        </w:trPr>
        <w:tc>
          <w:tcPr>
            <w:tcW w:w="2527" w:type="pct"/>
            <w:vAlign w:val="center"/>
          </w:tcPr>
          <w:p w14:paraId="4049B8DB" w14:textId="4218B93F" w:rsidR="006C3F94" w:rsidRPr="007476A8" w:rsidRDefault="006C3F94" w:rsidP="007476A8">
            <w:pPr>
              <w:widowControl w:val="0"/>
              <w:jc w:val="both"/>
              <w:rPr>
                <w:rFonts w:ascii="Times New Roman" w:hAnsi="Times New Roman" w:cs="Times New Roman"/>
                <w:bCs/>
                <w:color w:val="000000" w:themeColor="text1"/>
                <w:sz w:val="24"/>
                <w:szCs w:val="24"/>
                <w:highlight w:val="red"/>
              </w:rPr>
            </w:pPr>
            <w:r w:rsidRPr="007476A8">
              <w:rPr>
                <w:rFonts w:ascii="Times New Roman" w:hAnsi="Times New Roman" w:cs="Times New Roman"/>
                <w:bCs/>
                <w:color w:val="000000" w:themeColor="text1"/>
                <w:sz w:val="24"/>
                <w:szCs w:val="24"/>
              </w:rPr>
              <w:t>Учебные занятия</w:t>
            </w:r>
          </w:p>
        </w:tc>
        <w:tc>
          <w:tcPr>
            <w:tcW w:w="1228" w:type="pct"/>
            <w:vAlign w:val="center"/>
          </w:tcPr>
          <w:p w14:paraId="67457A1B" w14:textId="52AC1B48" w:rsidR="006C3F94" w:rsidRPr="007476A8" w:rsidRDefault="00D94DB7" w:rsidP="007476A8">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104</w:t>
            </w:r>
          </w:p>
        </w:tc>
        <w:tc>
          <w:tcPr>
            <w:tcW w:w="1246" w:type="pct"/>
            <w:vAlign w:val="center"/>
          </w:tcPr>
          <w:p w14:paraId="6F6A41C3" w14:textId="05C81EB9" w:rsidR="006C3F94" w:rsidRPr="007476A8" w:rsidRDefault="00D94DB7" w:rsidP="007476A8">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42</w:t>
            </w:r>
          </w:p>
        </w:tc>
      </w:tr>
      <w:tr w:rsidR="006C3F94" w:rsidRPr="007476A8" w14:paraId="2D9CFA42" w14:textId="77777777" w:rsidTr="00AB7B4E">
        <w:trPr>
          <w:trHeight w:val="23"/>
        </w:trPr>
        <w:tc>
          <w:tcPr>
            <w:tcW w:w="2527" w:type="pct"/>
            <w:vAlign w:val="center"/>
          </w:tcPr>
          <w:p w14:paraId="254BA387" w14:textId="77777777" w:rsidR="006C3F94" w:rsidRPr="007476A8" w:rsidRDefault="006C3F94"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Курсовая работа (проект)</w:t>
            </w:r>
          </w:p>
        </w:tc>
        <w:tc>
          <w:tcPr>
            <w:tcW w:w="1228" w:type="pct"/>
            <w:vAlign w:val="center"/>
          </w:tcPr>
          <w:p w14:paraId="61CD2D16" w14:textId="6DE477DF" w:rsidR="006C3F94" w:rsidRPr="007476A8" w:rsidRDefault="008D7DDC"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c>
          <w:tcPr>
            <w:tcW w:w="1246" w:type="pct"/>
            <w:vAlign w:val="center"/>
          </w:tcPr>
          <w:p w14:paraId="174783EE" w14:textId="196FBBFE" w:rsidR="006C3F94" w:rsidRPr="007476A8" w:rsidRDefault="008D7DDC"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r>
      <w:tr w:rsidR="006C3F94" w:rsidRPr="007476A8" w14:paraId="70A091D5" w14:textId="77777777" w:rsidTr="00AB7B4E">
        <w:trPr>
          <w:trHeight w:val="23"/>
        </w:trPr>
        <w:tc>
          <w:tcPr>
            <w:tcW w:w="2527" w:type="pct"/>
            <w:vAlign w:val="center"/>
          </w:tcPr>
          <w:p w14:paraId="7A3983AD" w14:textId="77777777" w:rsidR="006C3F94" w:rsidRPr="007476A8" w:rsidRDefault="006C3F94"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Самостоятельная работа</w:t>
            </w:r>
          </w:p>
        </w:tc>
        <w:tc>
          <w:tcPr>
            <w:tcW w:w="1228" w:type="pct"/>
            <w:vAlign w:val="center"/>
          </w:tcPr>
          <w:p w14:paraId="0B7D6B8D" w14:textId="77777777" w:rsidR="006C3F94" w:rsidRPr="007476A8" w:rsidRDefault="006C3F94"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c>
          <w:tcPr>
            <w:tcW w:w="1246" w:type="pct"/>
            <w:vAlign w:val="center"/>
          </w:tcPr>
          <w:p w14:paraId="6593C2AF" w14:textId="77777777" w:rsidR="006C3F94" w:rsidRPr="007476A8" w:rsidRDefault="006C3F94"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r>
      <w:tr w:rsidR="006C3F94" w:rsidRPr="007476A8" w14:paraId="73E574E5" w14:textId="77777777" w:rsidTr="00AB7B4E">
        <w:trPr>
          <w:trHeight w:val="23"/>
        </w:trPr>
        <w:tc>
          <w:tcPr>
            <w:tcW w:w="2527" w:type="pct"/>
            <w:vAlign w:val="center"/>
          </w:tcPr>
          <w:p w14:paraId="5B07858C" w14:textId="77777777" w:rsidR="006C3F94" w:rsidRPr="007476A8" w:rsidRDefault="006C3F94"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Практика, в т.ч.:</w:t>
            </w:r>
          </w:p>
        </w:tc>
        <w:tc>
          <w:tcPr>
            <w:tcW w:w="1228" w:type="pct"/>
            <w:vAlign w:val="center"/>
          </w:tcPr>
          <w:p w14:paraId="4A9B3EB9" w14:textId="17B3B597" w:rsidR="006C3F94" w:rsidRPr="007476A8" w:rsidRDefault="00A00B2C" w:rsidP="007476A8">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180</w:t>
            </w:r>
          </w:p>
        </w:tc>
        <w:tc>
          <w:tcPr>
            <w:tcW w:w="1246" w:type="pct"/>
            <w:vAlign w:val="center"/>
          </w:tcPr>
          <w:p w14:paraId="40C22A81" w14:textId="067D057A" w:rsidR="006C3F94" w:rsidRPr="007476A8" w:rsidRDefault="00A00B2C" w:rsidP="007476A8">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180</w:t>
            </w:r>
          </w:p>
        </w:tc>
      </w:tr>
      <w:tr w:rsidR="006C3F94" w:rsidRPr="007476A8" w14:paraId="52ACDA50" w14:textId="77777777" w:rsidTr="00AB7B4E">
        <w:trPr>
          <w:trHeight w:val="23"/>
        </w:trPr>
        <w:tc>
          <w:tcPr>
            <w:tcW w:w="2527" w:type="pct"/>
            <w:vAlign w:val="center"/>
          </w:tcPr>
          <w:p w14:paraId="44C273D2" w14:textId="77777777" w:rsidR="006C3F94" w:rsidRPr="007476A8" w:rsidRDefault="006C3F94"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учебная</w:t>
            </w:r>
          </w:p>
        </w:tc>
        <w:tc>
          <w:tcPr>
            <w:tcW w:w="1228" w:type="pct"/>
            <w:vAlign w:val="center"/>
          </w:tcPr>
          <w:p w14:paraId="72E21814" w14:textId="7CEBBEA9" w:rsidR="006C3F94" w:rsidRPr="007476A8" w:rsidRDefault="00A00B2C" w:rsidP="007476A8">
            <w:pPr>
              <w:widowControl w:val="0"/>
              <w:jc w:val="center"/>
              <w:rPr>
                <w:rFonts w:ascii="Times New Roman" w:hAnsi="Times New Roman" w:cs="Times New Roman"/>
                <w:bCs/>
                <w:i/>
                <w:iCs/>
                <w:color w:val="000000" w:themeColor="text1"/>
                <w:sz w:val="24"/>
                <w:szCs w:val="24"/>
              </w:rPr>
            </w:pPr>
            <w:r>
              <w:rPr>
                <w:rFonts w:ascii="Times New Roman" w:hAnsi="Times New Roman" w:cs="Times New Roman"/>
                <w:bCs/>
                <w:i/>
                <w:iCs/>
                <w:color w:val="000000" w:themeColor="text1"/>
                <w:sz w:val="24"/>
                <w:szCs w:val="24"/>
              </w:rPr>
              <w:t>36</w:t>
            </w:r>
          </w:p>
        </w:tc>
        <w:tc>
          <w:tcPr>
            <w:tcW w:w="1246" w:type="pct"/>
            <w:vAlign w:val="center"/>
          </w:tcPr>
          <w:p w14:paraId="66C29A78" w14:textId="2BD69ED2" w:rsidR="006C3F94" w:rsidRPr="007476A8" w:rsidRDefault="00A00B2C" w:rsidP="00A00B2C">
            <w:pPr>
              <w:widowControl w:val="0"/>
              <w:jc w:val="center"/>
              <w:rPr>
                <w:rFonts w:ascii="Times New Roman" w:hAnsi="Times New Roman" w:cs="Times New Roman"/>
                <w:bCs/>
                <w:i/>
                <w:iCs/>
                <w:color w:val="000000" w:themeColor="text1"/>
                <w:sz w:val="24"/>
                <w:szCs w:val="24"/>
              </w:rPr>
            </w:pPr>
            <w:r>
              <w:rPr>
                <w:rFonts w:ascii="Times New Roman" w:hAnsi="Times New Roman" w:cs="Times New Roman"/>
                <w:bCs/>
                <w:i/>
                <w:iCs/>
                <w:color w:val="000000" w:themeColor="text1"/>
                <w:sz w:val="24"/>
                <w:szCs w:val="24"/>
              </w:rPr>
              <w:t>36</w:t>
            </w:r>
          </w:p>
        </w:tc>
      </w:tr>
      <w:tr w:rsidR="006C3F94" w:rsidRPr="007476A8" w14:paraId="3754CA4F" w14:textId="77777777" w:rsidTr="00AB7B4E">
        <w:trPr>
          <w:trHeight w:val="23"/>
        </w:trPr>
        <w:tc>
          <w:tcPr>
            <w:tcW w:w="2527" w:type="pct"/>
            <w:vAlign w:val="center"/>
          </w:tcPr>
          <w:p w14:paraId="4C401E68" w14:textId="77777777" w:rsidR="006C3F94" w:rsidRPr="007476A8" w:rsidRDefault="006C3F94"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производственная</w:t>
            </w:r>
          </w:p>
        </w:tc>
        <w:tc>
          <w:tcPr>
            <w:tcW w:w="1228" w:type="pct"/>
            <w:vAlign w:val="center"/>
          </w:tcPr>
          <w:p w14:paraId="52DB5279" w14:textId="0A3493B3" w:rsidR="006C3F94" w:rsidRPr="007476A8" w:rsidRDefault="008D7DDC" w:rsidP="007476A8">
            <w:pPr>
              <w:widowControl w:val="0"/>
              <w:jc w:val="center"/>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144</w:t>
            </w:r>
          </w:p>
        </w:tc>
        <w:tc>
          <w:tcPr>
            <w:tcW w:w="1246" w:type="pct"/>
            <w:vAlign w:val="center"/>
          </w:tcPr>
          <w:p w14:paraId="42F7CBDE" w14:textId="01135229" w:rsidR="006C3F94" w:rsidRPr="007476A8" w:rsidRDefault="008D7DDC" w:rsidP="007476A8">
            <w:pPr>
              <w:widowControl w:val="0"/>
              <w:jc w:val="center"/>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144</w:t>
            </w:r>
          </w:p>
        </w:tc>
      </w:tr>
      <w:tr w:rsidR="006C3F94" w:rsidRPr="007476A8" w14:paraId="1BDABBCC" w14:textId="77777777" w:rsidTr="00AB7B4E">
        <w:trPr>
          <w:trHeight w:val="23"/>
        </w:trPr>
        <w:tc>
          <w:tcPr>
            <w:tcW w:w="2527" w:type="pct"/>
            <w:vAlign w:val="center"/>
          </w:tcPr>
          <w:p w14:paraId="4AE1F730" w14:textId="77777777" w:rsidR="006C3F94" w:rsidRPr="007476A8" w:rsidRDefault="006C3F94"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Промежуточная аттестация, в том числе:</w:t>
            </w:r>
          </w:p>
          <w:p w14:paraId="59D4D902" w14:textId="77777777" w:rsidR="006C3F94" w:rsidRPr="007476A8" w:rsidRDefault="006C3F94" w:rsidP="007476A8">
            <w:pPr>
              <w:widowControl w:val="0"/>
              <w:jc w:val="both"/>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МДК ХХ.01 в форме …</w:t>
            </w:r>
          </w:p>
          <w:p w14:paraId="55960322" w14:textId="77777777" w:rsidR="006C3F94" w:rsidRPr="007476A8" w:rsidRDefault="006C3F94" w:rsidP="007476A8">
            <w:pPr>
              <w:widowControl w:val="0"/>
              <w:jc w:val="both"/>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МДК ХХ</w:t>
            </w:r>
            <w:proofErr w:type="gramStart"/>
            <w:r w:rsidRPr="007476A8">
              <w:rPr>
                <w:rFonts w:ascii="Times New Roman" w:hAnsi="Times New Roman" w:cs="Times New Roman"/>
                <w:bCs/>
                <w:i/>
                <w:iCs/>
                <w:color w:val="000000" w:themeColor="text1"/>
                <w:sz w:val="24"/>
                <w:szCs w:val="24"/>
              </w:rPr>
              <w:t>.Х</w:t>
            </w:r>
            <w:proofErr w:type="gramEnd"/>
            <w:r w:rsidRPr="007476A8">
              <w:rPr>
                <w:rFonts w:ascii="Times New Roman" w:hAnsi="Times New Roman" w:cs="Times New Roman"/>
                <w:bCs/>
                <w:i/>
                <w:iCs/>
                <w:color w:val="000000" w:themeColor="text1"/>
                <w:sz w:val="24"/>
                <w:szCs w:val="24"/>
              </w:rPr>
              <w:t>Х в форме …</w:t>
            </w:r>
          </w:p>
          <w:p w14:paraId="77030E48" w14:textId="77777777" w:rsidR="006C3F94" w:rsidRPr="007476A8" w:rsidRDefault="006C3F94" w:rsidP="007476A8">
            <w:pPr>
              <w:widowControl w:val="0"/>
              <w:jc w:val="both"/>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УП 0Х</w:t>
            </w:r>
          </w:p>
          <w:p w14:paraId="6B141895" w14:textId="77777777" w:rsidR="006C3F94" w:rsidRPr="007476A8" w:rsidRDefault="006C3F94" w:rsidP="007476A8">
            <w:pPr>
              <w:widowControl w:val="0"/>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ПП 0Х</w:t>
            </w:r>
          </w:p>
          <w:p w14:paraId="4B47E5AE" w14:textId="3B4FD904" w:rsidR="006C3F94" w:rsidRPr="007476A8" w:rsidRDefault="006C3F94"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i/>
                <w:iCs/>
                <w:color w:val="000000" w:themeColor="text1"/>
                <w:sz w:val="24"/>
                <w:szCs w:val="24"/>
              </w:rPr>
              <w:t>ПМ 0</w:t>
            </w:r>
            <w:r w:rsidR="008D7DDC" w:rsidRPr="007476A8">
              <w:rPr>
                <w:rFonts w:ascii="Times New Roman" w:hAnsi="Times New Roman" w:cs="Times New Roman"/>
                <w:bCs/>
                <w:i/>
                <w:iCs/>
                <w:color w:val="000000" w:themeColor="text1"/>
                <w:sz w:val="24"/>
                <w:szCs w:val="24"/>
              </w:rPr>
              <w:t>3</w:t>
            </w:r>
            <w:r w:rsidRPr="007476A8">
              <w:rPr>
                <w:rFonts w:ascii="Times New Roman" w:hAnsi="Times New Roman" w:cs="Times New Roman"/>
                <w:bCs/>
                <w:color w:val="000000" w:themeColor="text1"/>
                <w:sz w:val="24"/>
                <w:szCs w:val="24"/>
              </w:rPr>
              <w:t xml:space="preserve"> </w:t>
            </w:r>
            <w:r w:rsidR="008D7DDC" w:rsidRPr="007476A8">
              <w:rPr>
                <w:rFonts w:ascii="Times New Roman" w:hAnsi="Times New Roman" w:cs="Times New Roman"/>
                <w:bCs/>
                <w:i/>
                <w:iCs/>
                <w:color w:val="000000" w:themeColor="text1"/>
                <w:sz w:val="24"/>
                <w:szCs w:val="24"/>
              </w:rPr>
              <w:t xml:space="preserve">квалификационный экзамен по модулю </w:t>
            </w:r>
          </w:p>
        </w:tc>
        <w:tc>
          <w:tcPr>
            <w:tcW w:w="1228" w:type="pct"/>
            <w:vAlign w:val="center"/>
          </w:tcPr>
          <w:p w14:paraId="204311EA" w14:textId="5BAB0321" w:rsidR="006C3F94" w:rsidRPr="007476A8" w:rsidRDefault="008D7DDC"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6</w:t>
            </w:r>
          </w:p>
        </w:tc>
        <w:tc>
          <w:tcPr>
            <w:tcW w:w="1246" w:type="pct"/>
            <w:vAlign w:val="center"/>
          </w:tcPr>
          <w:p w14:paraId="4812FF58" w14:textId="46C43C65" w:rsidR="006C3F94" w:rsidRPr="007476A8" w:rsidRDefault="006C3F94" w:rsidP="007476A8">
            <w:pPr>
              <w:widowControl w:val="0"/>
              <w:jc w:val="center"/>
              <w:rPr>
                <w:rFonts w:ascii="Times New Roman" w:hAnsi="Times New Roman" w:cs="Times New Roman"/>
                <w:bCs/>
                <w:color w:val="000000" w:themeColor="text1"/>
                <w:sz w:val="24"/>
                <w:szCs w:val="24"/>
              </w:rPr>
            </w:pPr>
          </w:p>
        </w:tc>
      </w:tr>
      <w:tr w:rsidR="006C3F94" w:rsidRPr="007476A8" w14:paraId="706AEE7E" w14:textId="77777777" w:rsidTr="00AB7B4E">
        <w:trPr>
          <w:trHeight w:val="23"/>
        </w:trPr>
        <w:tc>
          <w:tcPr>
            <w:tcW w:w="2527" w:type="pct"/>
            <w:vAlign w:val="center"/>
          </w:tcPr>
          <w:p w14:paraId="31633902" w14:textId="77777777" w:rsidR="006C3F94" w:rsidRPr="007476A8" w:rsidRDefault="006C3F94"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Всего</w:t>
            </w:r>
          </w:p>
        </w:tc>
        <w:tc>
          <w:tcPr>
            <w:tcW w:w="1228" w:type="pct"/>
            <w:vAlign w:val="center"/>
          </w:tcPr>
          <w:p w14:paraId="468EC889" w14:textId="316C995B" w:rsidR="006C3F94" w:rsidRPr="007476A8" w:rsidRDefault="00A00B2C" w:rsidP="007476A8">
            <w:pPr>
              <w:widowControl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w:t>
            </w:r>
          </w:p>
        </w:tc>
        <w:tc>
          <w:tcPr>
            <w:tcW w:w="1246" w:type="pct"/>
            <w:vAlign w:val="center"/>
          </w:tcPr>
          <w:p w14:paraId="6EAFFC32" w14:textId="5E49DD59" w:rsidR="006C3F94" w:rsidRPr="007476A8" w:rsidRDefault="00D94DB7" w:rsidP="00D94DB7">
            <w:pPr>
              <w:widowControl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222</w:t>
            </w:r>
          </w:p>
        </w:tc>
      </w:tr>
    </w:tbl>
    <w:p w14:paraId="514C3A01" w14:textId="77777777" w:rsidR="006C3F94" w:rsidRPr="007476A8" w:rsidRDefault="006C3F94" w:rsidP="007476A8">
      <w:pPr>
        <w:widowControl w:val="0"/>
        <w:rPr>
          <w:rFonts w:ascii="Times New Roman" w:hAnsi="Times New Roman" w:cs="Times New Roman"/>
          <w:i/>
          <w:color w:val="000000" w:themeColor="text1"/>
          <w:sz w:val="24"/>
          <w:szCs w:val="24"/>
        </w:rPr>
      </w:pPr>
    </w:p>
    <w:p w14:paraId="3F3C9DC5" w14:textId="77777777" w:rsidR="006C3F94" w:rsidRPr="007476A8" w:rsidRDefault="006C3F94" w:rsidP="007476A8">
      <w:pPr>
        <w:pStyle w:val="114"/>
        <w:widowControl w:val="0"/>
        <w:spacing w:line="240" w:lineRule="auto"/>
        <w:rPr>
          <w:rFonts w:ascii="Times New Roman" w:hAnsi="Times New Roman"/>
          <w:color w:val="000000" w:themeColor="text1"/>
        </w:rPr>
      </w:pPr>
      <w:r w:rsidRPr="007476A8">
        <w:rPr>
          <w:rFonts w:ascii="Times New Roman" w:hAnsi="Times New Roman"/>
          <w:color w:val="000000" w:themeColor="text1"/>
        </w:rPr>
        <w:t xml:space="preserve">2.2. Структура профессионального модуля </w:t>
      </w:r>
    </w:p>
    <w:p w14:paraId="137D5C45" w14:textId="77777777" w:rsidR="006C3F94" w:rsidRPr="007476A8" w:rsidRDefault="006C3F94" w:rsidP="007476A8">
      <w:pPr>
        <w:widowControl w:val="0"/>
        <w:spacing w:after="200"/>
        <w:rPr>
          <w:rFonts w:ascii="Times New Roman" w:eastAsia="Times New Roman" w:hAnsi="Times New Roman" w:cs="Times New Roman"/>
          <w:b/>
          <w:i/>
          <w:color w:val="000000" w:themeColor="text1"/>
          <w:sz w:val="24"/>
          <w:szCs w:val="24"/>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3784"/>
        <w:gridCol w:w="840"/>
        <w:gridCol w:w="710"/>
        <w:gridCol w:w="708"/>
        <w:gridCol w:w="567"/>
        <w:gridCol w:w="567"/>
        <w:gridCol w:w="146"/>
        <w:gridCol w:w="281"/>
        <w:gridCol w:w="567"/>
        <w:gridCol w:w="708"/>
      </w:tblGrid>
      <w:tr w:rsidR="007476A8" w:rsidRPr="007476A8" w14:paraId="105DC56A" w14:textId="77777777" w:rsidTr="00D94DB7">
        <w:trPr>
          <w:cantSplit/>
          <w:trHeight w:val="3271"/>
        </w:trPr>
        <w:tc>
          <w:tcPr>
            <w:tcW w:w="446" w:type="pct"/>
            <w:tcBorders>
              <w:bottom w:val="single" w:sz="4" w:space="0" w:color="auto"/>
            </w:tcBorders>
          </w:tcPr>
          <w:p w14:paraId="4B498467" w14:textId="77777777" w:rsidR="006C3F94" w:rsidRPr="007476A8" w:rsidRDefault="006C3F94"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 xml:space="preserve">Код </w:t>
            </w:r>
            <w:proofErr w:type="gramStart"/>
            <w:r w:rsidRPr="007476A8">
              <w:rPr>
                <w:rFonts w:ascii="Times New Roman" w:eastAsia="Times New Roman" w:hAnsi="Times New Roman" w:cs="Times New Roman"/>
                <w:color w:val="000000" w:themeColor="text1"/>
                <w:sz w:val="24"/>
                <w:szCs w:val="24"/>
                <w:lang w:eastAsia="ru-RU"/>
              </w:rPr>
              <w:t>ОК</w:t>
            </w:r>
            <w:proofErr w:type="gramEnd"/>
            <w:r w:rsidRPr="007476A8">
              <w:rPr>
                <w:rFonts w:ascii="Times New Roman" w:eastAsia="Times New Roman" w:hAnsi="Times New Roman" w:cs="Times New Roman"/>
                <w:color w:val="000000" w:themeColor="text1"/>
                <w:sz w:val="24"/>
                <w:szCs w:val="24"/>
                <w:lang w:eastAsia="ru-RU"/>
              </w:rPr>
              <w:t>, ПК</w:t>
            </w:r>
          </w:p>
        </w:tc>
        <w:tc>
          <w:tcPr>
            <w:tcW w:w="1941" w:type="pct"/>
            <w:tcBorders>
              <w:bottom w:val="single" w:sz="4" w:space="0" w:color="auto"/>
            </w:tcBorders>
            <w:vAlign w:val="center"/>
          </w:tcPr>
          <w:p w14:paraId="5E694C3E" w14:textId="77777777" w:rsidR="006C3F94" w:rsidRPr="007476A8" w:rsidRDefault="006C3F94"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Наименования разделов профессионального модуля</w:t>
            </w:r>
          </w:p>
        </w:tc>
        <w:tc>
          <w:tcPr>
            <w:tcW w:w="431" w:type="pct"/>
            <w:tcBorders>
              <w:bottom w:val="single" w:sz="4" w:space="0" w:color="auto"/>
            </w:tcBorders>
            <w:vAlign w:val="center"/>
          </w:tcPr>
          <w:p w14:paraId="089EC4C9" w14:textId="77777777" w:rsidR="006C3F94" w:rsidRPr="007476A8" w:rsidRDefault="006C3F94"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Всего, час.</w:t>
            </w:r>
          </w:p>
        </w:tc>
        <w:tc>
          <w:tcPr>
            <w:tcW w:w="364" w:type="pct"/>
            <w:tcBorders>
              <w:bottom w:val="single" w:sz="4" w:space="0" w:color="auto"/>
            </w:tcBorders>
            <w:textDirection w:val="btLr"/>
            <w:vAlign w:val="center"/>
          </w:tcPr>
          <w:p w14:paraId="4DF019D4" w14:textId="77777777" w:rsidR="006C3F94" w:rsidRPr="007476A8" w:rsidRDefault="006C3F94"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В т.ч. в форме практической подготовки</w:t>
            </w:r>
          </w:p>
        </w:tc>
        <w:tc>
          <w:tcPr>
            <w:tcW w:w="363" w:type="pct"/>
            <w:shd w:val="clear" w:color="auto" w:fill="D9D9D9" w:themeFill="background1" w:themeFillShade="D9"/>
            <w:textDirection w:val="btLr"/>
            <w:vAlign w:val="center"/>
          </w:tcPr>
          <w:p w14:paraId="0F1BA672" w14:textId="77777777" w:rsidR="006C3F94" w:rsidRPr="007476A8" w:rsidRDefault="006C3F94"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Обучение по МДК, в т.ч.:</w:t>
            </w:r>
          </w:p>
        </w:tc>
        <w:tc>
          <w:tcPr>
            <w:tcW w:w="291" w:type="pct"/>
            <w:textDirection w:val="btLr"/>
            <w:vAlign w:val="center"/>
          </w:tcPr>
          <w:p w14:paraId="32CD2162" w14:textId="559220D5" w:rsidR="006C3F94" w:rsidRPr="007476A8" w:rsidRDefault="006C3F94"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hAnsi="Times New Roman" w:cs="Times New Roman"/>
                <w:bCs/>
                <w:color w:val="000000" w:themeColor="text1"/>
                <w:sz w:val="24"/>
                <w:szCs w:val="24"/>
              </w:rPr>
              <w:t>Учебные занятия</w:t>
            </w:r>
          </w:p>
        </w:tc>
        <w:tc>
          <w:tcPr>
            <w:tcW w:w="291" w:type="pct"/>
            <w:textDirection w:val="btLr"/>
            <w:vAlign w:val="center"/>
          </w:tcPr>
          <w:p w14:paraId="02866866" w14:textId="77777777" w:rsidR="006C3F94" w:rsidRPr="007476A8" w:rsidRDefault="006C3F94"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Курсовая работа (проект)</w:t>
            </w:r>
          </w:p>
        </w:tc>
        <w:tc>
          <w:tcPr>
            <w:tcW w:w="219" w:type="pct"/>
            <w:gridSpan w:val="2"/>
            <w:textDirection w:val="btLr"/>
            <w:vAlign w:val="center"/>
          </w:tcPr>
          <w:p w14:paraId="795FC294" w14:textId="01260142" w:rsidR="006C3F94" w:rsidRPr="007476A8" w:rsidRDefault="006C3F94"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Самостоятельная работа</w:t>
            </w:r>
          </w:p>
        </w:tc>
        <w:tc>
          <w:tcPr>
            <w:tcW w:w="291" w:type="pct"/>
            <w:shd w:val="clear" w:color="auto" w:fill="D9D9D9" w:themeFill="background1" w:themeFillShade="D9"/>
            <w:textDirection w:val="btLr"/>
            <w:vAlign w:val="center"/>
          </w:tcPr>
          <w:p w14:paraId="69B8AA71" w14:textId="77777777" w:rsidR="006C3F94" w:rsidRPr="007476A8" w:rsidRDefault="006C3F94"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Учебная практика</w:t>
            </w:r>
          </w:p>
        </w:tc>
        <w:tc>
          <w:tcPr>
            <w:tcW w:w="363" w:type="pct"/>
            <w:shd w:val="clear" w:color="auto" w:fill="D9D9D9" w:themeFill="background1" w:themeFillShade="D9"/>
            <w:textDirection w:val="btLr"/>
          </w:tcPr>
          <w:p w14:paraId="6C6F996C" w14:textId="77777777" w:rsidR="006C3F94" w:rsidRPr="007476A8" w:rsidRDefault="006C3F94"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Производственная практика</w:t>
            </w:r>
          </w:p>
        </w:tc>
      </w:tr>
      <w:tr w:rsidR="007476A8" w:rsidRPr="007476A8" w14:paraId="76ABE06B" w14:textId="77777777" w:rsidTr="00D94DB7">
        <w:trPr>
          <w:cantSplit/>
          <w:trHeight w:val="73"/>
        </w:trPr>
        <w:tc>
          <w:tcPr>
            <w:tcW w:w="446" w:type="pct"/>
            <w:tcBorders>
              <w:bottom w:val="single" w:sz="4" w:space="0" w:color="auto"/>
            </w:tcBorders>
            <w:vAlign w:val="center"/>
          </w:tcPr>
          <w:p w14:paraId="786B2CAD" w14:textId="77777777" w:rsidR="006C3F94" w:rsidRPr="007476A8" w:rsidRDefault="006C3F94"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1</w:t>
            </w:r>
          </w:p>
        </w:tc>
        <w:tc>
          <w:tcPr>
            <w:tcW w:w="1941" w:type="pct"/>
            <w:tcBorders>
              <w:bottom w:val="single" w:sz="4" w:space="0" w:color="auto"/>
            </w:tcBorders>
            <w:vAlign w:val="center"/>
          </w:tcPr>
          <w:p w14:paraId="429DD964" w14:textId="77777777" w:rsidR="006C3F94" w:rsidRPr="007476A8" w:rsidRDefault="006C3F94"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2</w:t>
            </w:r>
          </w:p>
        </w:tc>
        <w:tc>
          <w:tcPr>
            <w:tcW w:w="431" w:type="pct"/>
            <w:tcBorders>
              <w:bottom w:val="single" w:sz="4" w:space="0" w:color="auto"/>
            </w:tcBorders>
            <w:vAlign w:val="center"/>
          </w:tcPr>
          <w:p w14:paraId="3CA9A46D" w14:textId="77777777" w:rsidR="006C3F94" w:rsidRPr="007476A8" w:rsidRDefault="006C3F94" w:rsidP="007476A8">
            <w:pPr>
              <w:widowControl w:val="0"/>
              <w:jc w:val="center"/>
              <w:rPr>
                <w:rFonts w:ascii="Times New Roman" w:eastAsia="Times New Roman" w:hAnsi="Times New Roman" w:cs="Times New Roman"/>
                <w:iCs/>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3</w:t>
            </w:r>
          </w:p>
        </w:tc>
        <w:tc>
          <w:tcPr>
            <w:tcW w:w="364" w:type="pct"/>
            <w:tcBorders>
              <w:bottom w:val="single" w:sz="4" w:space="0" w:color="auto"/>
            </w:tcBorders>
            <w:vAlign w:val="center"/>
          </w:tcPr>
          <w:p w14:paraId="5315ADEE" w14:textId="77777777" w:rsidR="006C3F94" w:rsidRPr="007476A8" w:rsidRDefault="006C3F94" w:rsidP="007476A8">
            <w:pPr>
              <w:widowControl w:val="0"/>
              <w:jc w:val="center"/>
              <w:rPr>
                <w:rFonts w:ascii="Times New Roman" w:eastAsia="Times New Roman" w:hAnsi="Times New Roman" w:cs="Times New Roman"/>
                <w:iCs/>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4</w:t>
            </w:r>
          </w:p>
        </w:tc>
        <w:tc>
          <w:tcPr>
            <w:tcW w:w="363" w:type="pct"/>
            <w:shd w:val="clear" w:color="auto" w:fill="D9D9D9" w:themeFill="background1" w:themeFillShade="D9"/>
            <w:vAlign w:val="center"/>
          </w:tcPr>
          <w:p w14:paraId="01BE767B" w14:textId="77777777" w:rsidR="006C3F94" w:rsidRPr="007476A8" w:rsidRDefault="006C3F94"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5</w:t>
            </w:r>
          </w:p>
        </w:tc>
        <w:tc>
          <w:tcPr>
            <w:tcW w:w="291" w:type="pct"/>
            <w:vAlign w:val="center"/>
          </w:tcPr>
          <w:p w14:paraId="02D3F932" w14:textId="77777777" w:rsidR="006C3F94" w:rsidRPr="007476A8" w:rsidRDefault="006C3F94"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6</w:t>
            </w:r>
          </w:p>
        </w:tc>
        <w:tc>
          <w:tcPr>
            <w:tcW w:w="291" w:type="pct"/>
            <w:vAlign w:val="center"/>
          </w:tcPr>
          <w:p w14:paraId="190BA299" w14:textId="77777777" w:rsidR="006C3F94" w:rsidRPr="007476A8" w:rsidRDefault="006C3F94"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7</w:t>
            </w:r>
          </w:p>
        </w:tc>
        <w:tc>
          <w:tcPr>
            <w:tcW w:w="219" w:type="pct"/>
            <w:gridSpan w:val="2"/>
            <w:vAlign w:val="center"/>
          </w:tcPr>
          <w:p w14:paraId="6E69913B" w14:textId="77777777" w:rsidR="006C3F94" w:rsidRPr="007476A8" w:rsidRDefault="006C3F94"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8</w:t>
            </w:r>
          </w:p>
        </w:tc>
        <w:tc>
          <w:tcPr>
            <w:tcW w:w="291" w:type="pct"/>
            <w:shd w:val="clear" w:color="auto" w:fill="D9D9D9" w:themeFill="background1" w:themeFillShade="D9"/>
          </w:tcPr>
          <w:p w14:paraId="62F56BDA" w14:textId="77777777" w:rsidR="006C3F94" w:rsidRPr="007476A8" w:rsidRDefault="006C3F94"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9</w:t>
            </w:r>
          </w:p>
        </w:tc>
        <w:tc>
          <w:tcPr>
            <w:tcW w:w="363" w:type="pct"/>
            <w:shd w:val="clear" w:color="auto" w:fill="D9D9D9" w:themeFill="background1" w:themeFillShade="D9"/>
          </w:tcPr>
          <w:p w14:paraId="7C3775B7" w14:textId="77777777" w:rsidR="006C3F94" w:rsidRPr="007476A8" w:rsidRDefault="006C3F94"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10</w:t>
            </w:r>
          </w:p>
        </w:tc>
      </w:tr>
      <w:tr w:rsidR="007476A8" w:rsidRPr="007476A8" w14:paraId="1D166556" w14:textId="77777777" w:rsidTr="00D94DB7">
        <w:tc>
          <w:tcPr>
            <w:tcW w:w="446" w:type="pct"/>
          </w:tcPr>
          <w:p w14:paraId="3ACD5B23" w14:textId="77777777" w:rsidR="006C3F94" w:rsidRPr="007476A8" w:rsidRDefault="006C3F94" w:rsidP="007476A8">
            <w:pPr>
              <w:widowControl w:val="0"/>
              <w:rPr>
                <w:rFonts w:ascii="Times New Roman" w:eastAsia="Times New Roman" w:hAnsi="Times New Roman" w:cs="Times New Roman"/>
                <w:bCs/>
                <w:color w:val="000000" w:themeColor="text1"/>
                <w:sz w:val="24"/>
                <w:szCs w:val="24"/>
                <w:lang w:eastAsia="ru-RU"/>
              </w:rPr>
            </w:pPr>
          </w:p>
        </w:tc>
        <w:tc>
          <w:tcPr>
            <w:tcW w:w="1941" w:type="pct"/>
          </w:tcPr>
          <w:p w14:paraId="2A85BD08" w14:textId="77777777" w:rsidR="00AB7B4E" w:rsidRPr="007476A8" w:rsidRDefault="006C3F94" w:rsidP="007476A8">
            <w:pPr>
              <w:widowControl w:val="0"/>
              <w:rPr>
                <w:rFonts w:ascii="Times New Roman" w:eastAsia="Times New Roman" w:hAnsi="Times New Roman" w:cs="Times New Roman"/>
                <w:bCs/>
                <w:color w:val="000000" w:themeColor="text1"/>
                <w:sz w:val="24"/>
                <w:szCs w:val="24"/>
                <w:lang w:eastAsia="ru-RU"/>
              </w:rPr>
            </w:pPr>
            <w:r w:rsidRPr="007476A8">
              <w:rPr>
                <w:rFonts w:ascii="Times New Roman" w:eastAsia="Times New Roman" w:hAnsi="Times New Roman" w:cs="Times New Roman"/>
                <w:bCs/>
                <w:color w:val="000000" w:themeColor="text1"/>
                <w:sz w:val="24"/>
                <w:szCs w:val="24"/>
                <w:lang w:eastAsia="ru-RU"/>
              </w:rPr>
              <w:t xml:space="preserve">Раздел </w:t>
            </w:r>
            <w:r w:rsidR="00AB7B4E" w:rsidRPr="007476A8">
              <w:rPr>
                <w:rFonts w:ascii="Times New Roman" w:eastAsia="Times New Roman" w:hAnsi="Times New Roman" w:cs="Times New Roman"/>
                <w:bCs/>
                <w:color w:val="000000" w:themeColor="text1"/>
                <w:sz w:val="24"/>
                <w:szCs w:val="24"/>
                <w:lang w:eastAsia="ru-RU"/>
              </w:rPr>
              <w:t xml:space="preserve">№1. </w:t>
            </w:r>
          </w:p>
          <w:p w14:paraId="732E27B3" w14:textId="32BCAF72" w:rsidR="006C3F94" w:rsidRPr="007476A8" w:rsidRDefault="00AB7B4E" w:rsidP="007476A8">
            <w:pPr>
              <w:widowControl w:val="0"/>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bCs/>
                <w:color w:val="000000" w:themeColor="text1"/>
                <w:sz w:val="24"/>
                <w:szCs w:val="24"/>
                <w:lang w:eastAsia="ru-RU"/>
              </w:rPr>
              <w:t>Формы и методы контроля качества металлов и сварных конструкций</w:t>
            </w:r>
          </w:p>
        </w:tc>
        <w:tc>
          <w:tcPr>
            <w:tcW w:w="431" w:type="pct"/>
          </w:tcPr>
          <w:p w14:paraId="4CB60400" w14:textId="081435B7" w:rsidR="006C3F94" w:rsidRPr="007476A8" w:rsidRDefault="00D94DB7"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104</w:t>
            </w:r>
          </w:p>
        </w:tc>
        <w:tc>
          <w:tcPr>
            <w:tcW w:w="364" w:type="pct"/>
          </w:tcPr>
          <w:p w14:paraId="7DC44525" w14:textId="115F58B6" w:rsidR="006C3F94" w:rsidRPr="007476A8" w:rsidRDefault="00D94DB7"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42</w:t>
            </w:r>
          </w:p>
        </w:tc>
        <w:tc>
          <w:tcPr>
            <w:tcW w:w="363" w:type="pct"/>
            <w:shd w:val="clear" w:color="auto" w:fill="D9D9D9" w:themeFill="background1" w:themeFillShade="D9"/>
          </w:tcPr>
          <w:p w14:paraId="6D9D91C7" w14:textId="3394A834" w:rsidR="006C3F94" w:rsidRPr="007476A8" w:rsidRDefault="00D94DB7"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104</w:t>
            </w:r>
          </w:p>
        </w:tc>
        <w:tc>
          <w:tcPr>
            <w:tcW w:w="291" w:type="pct"/>
          </w:tcPr>
          <w:p w14:paraId="50EE6A5D" w14:textId="5B13465A" w:rsidR="006C3F94" w:rsidRPr="007476A8" w:rsidRDefault="00D94DB7" w:rsidP="007476A8">
            <w:pPr>
              <w:widowControl w:val="0"/>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62</w:t>
            </w:r>
          </w:p>
        </w:tc>
        <w:tc>
          <w:tcPr>
            <w:tcW w:w="291" w:type="pct"/>
          </w:tcPr>
          <w:p w14:paraId="6573615A" w14:textId="46DC3CA7" w:rsidR="006C3F94" w:rsidRPr="007476A8" w:rsidRDefault="006C3F94" w:rsidP="007476A8">
            <w:pPr>
              <w:widowControl w:val="0"/>
              <w:jc w:val="center"/>
              <w:rPr>
                <w:rFonts w:ascii="Times New Roman" w:eastAsia="Times New Roman" w:hAnsi="Times New Roman" w:cs="Times New Roman"/>
                <w:b/>
                <w:bCs/>
                <w:color w:val="000000" w:themeColor="text1"/>
                <w:sz w:val="24"/>
                <w:szCs w:val="24"/>
                <w:lang w:eastAsia="ru-RU"/>
              </w:rPr>
            </w:pPr>
          </w:p>
        </w:tc>
        <w:tc>
          <w:tcPr>
            <w:tcW w:w="219" w:type="pct"/>
            <w:gridSpan w:val="2"/>
          </w:tcPr>
          <w:p w14:paraId="166AA54C" w14:textId="77777777" w:rsidR="006C3F94" w:rsidRPr="007476A8" w:rsidRDefault="006C3F94"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w:t>
            </w:r>
          </w:p>
        </w:tc>
        <w:tc>
          <w:tcPr>
            <w:tcW w:w="291" w:type="pct"/>
            <w:shd w:val="clear" w:color="auto" w:fill="D9D9D9" w:themeFill="background1" w:themeFillShade="D9"/>
          </w:tcPr>
          <w:p w14:paraId="145401CB" w14:textId="77777777" w:rsidR="006C3F94" w:rsidRPr="007476A8" w:rsidRDefault="006C3F94" w:rsidP="007476A8">
            <w:pPr>
              <w:widowControl w:val="0"/>
              <w:jc w:val="center"/>
              <w:rPr>
                <w:rFonts w:ascii="Times New Roman" w:eastAsia="Times New Roman" w:hAnsi="Times New Roman" w:cs="Times New Roman"/>
                <w:b/>
                <w:bCs/>
                <w:color w:val="000000" w:themeColor="text1"/>
                <w:sz w:val="24"/>
                <w:szCs w:val="24"/>
                <w:lang w:eastAsia="ru-RU"/>
              </w:rPr>
            </w:pPr>
          </w:p>
        </w:tc>
        <w:tc>
          <w:tcPr>
            <w:tcW w:w="363" w:type="pct"/>
            <w:shd w:val="clear" w:color="auto" w:fill="D9D9D9" w:themeFill="background1" w:themeFillShade="D9"/>
          </w:tcPr>
          <w:p w14:paraId="75D59086" w14:textId="77777777" w:rsidR="006C3F94" w:rsidRPr="007476A8" w:rsidRDefault="006C3F94" w:rsidP="007476A8">
            <w:pPr>
              <w:widowControl w:val="0"/>
              <w:jc w:val="center"/>
              <w:rPr>
                <w:rFonts w:ascii="Times New Roman" w:eastAsia="Times New Roman" w:hAnsi="Times New Roman" w:cs="Times New Roman"/>
                <w:b/>
                <w:bCs/>
                <w:color w:val="000000" w:themeColor="text1"/>
                <w:sz w:val="24"/>
                <w:szCs w:val="24"/>
                <w:lang w:eastAsia="ru-RU"/>
              </w:rPr>
            </w:pPr>
          </w:p>
        </w:tc>
      </w:tr>
      <w:tr w:rsidR="007476A8" w:rsidRPr="007476A8" w14:paraId="1B899233" w14:textId="77777777" w:rsidTr="00D94DB7">
        <w:trPr>
          <w:trHeight w:val="314"/>
        </w:trPr>
        <w:tc>
          <w:tcPr>
            <w:tcW w:w="446" w:type="pct"/>
          </w:tcPr>
          <w:p w14:paraId="5A620D12" w14:textId="77777777" w:rsidR="006C3F94" w:rsidRPr="007476A8" w:rsidRDefault="006C3F94" w:rsidP="007476A8">
            <w:pPr>
              <w:widowControl w:val="0"/>
              <w:rPr>
                <w:rFonts w:ascii="Times New Roman" w:eastAsia="Times New Roman" w:hAnsi="Times New Roman" w:cs="Times New Roman"/>
                <w:bCs/>
                <w:color w:val="000000" w:themeColor="text1"/>
                <w:sz w:val="24"/>
                <w:szCs w:val="24"/>
                <w:lang w:eastAsia="ru-RU"/>
              </w:rPr>
            </w:pPr>
          </w:p>
        </w:tc>
        <w:tc>
          <w:tcPr>
            <w:tcW w:w="1941" w:type="pct"/>
          </w:tcPr>
          <w:p w14:paraId="7E9C5230" w14:textId="77777777" w:rsidR="006C3F94" w:rsidRPr="007476A8" w:rsidRDefault="006C3F94" w:rsidP="007476A8">
            <w:pPr>
              <w:widowControl w:val="0"/>
              <w:rPr>
                <w:rFonts w:ascii="Times New Roman" w:eastAsia="Times New Roman" w:hAnsi="Times New Roman" w:cs="Times New Roman"/>
                <w:bCs/>
                <w:color w:val="000000" w:themeColor="text1"/>
                <w:sz w:val="24"/>
                <w:szCs w:val="24"/>
                <w:lang w:eastAsia="ru-RU"/>
              </w:rPr>
            </w:pPr>
            <w:r w:rsidRPr="007476A8">
              <w:rPr>
                <w:rFonts w:ascii="Times New Roman" w:eastAsia="Times New Roman" w:hAnsi="Times New Roman" w:cs="Times New Roman"/>
                <w:bCs/>
                <w:color w:val="000000" w:themeColor="text1"/>
                <w:sz w:val="24"/>
                <w:szCs w:val="24"/>
                <w:lang w:eastAsia="ru-RU"/>
              </w:rPr>
              <w:t>Учебная практика</w:t>
            </w:r>
          </w:p>
        </w:tc>
        <w:tc>
          <w:tcPr>
            <w:tcW w:w="431" w:type="pct"/>
          </w:tcPr>
          <w:p w14:paraId="4E09F5CB" w14:textId="3C75AB11" w:rsidR="006C3F94" w:rsidRPr="007476A8" w:rsidRDefault="00D94DB7"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36</w:t>
            </w:r>
          </w:p>
        </w:tc>
        <w:tc>
          <w:tcPr>
            <w:tcW w:w="364" w:type="pct"/>
          </w:tcPr>
          <w:p w14:paraId="6F275E69" w14:textId="2AA49F58" w:rsidR="006C3F94" w:rsidRPr="007476A8" w:rsidRDefault="00D94DB7"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36</w:t>
            </w:r>
          </w:p>
        </w:tc>
        <w:tc>
          <w:tcPr>
            <w:tcW w:w="363" w:type="pct"/>
            <w:shd w:val="clear" w:color="auto" w:fill="D9D9D9" w:themeFill="background1" w:themeFillShade="D9"/>
          </w:tcPr>
          <w:p w14:paraId="545DD10A" w14:textId="77777777" w:rsidR="006C3F94" w:rsidRPr="007476A8" w:rsidRDefault="006C3F94" w:rsidP="007476A8">
            <w:pPr>
              <w:widowControl w:val="0"/>
              <w:jc w:val="center"/>
              <w:rPr>
                <w:rFonts w:ascii="Times New Roman" w:eastAsia="Times New Roman" w:hAnsi="Times New Roman" w:cs="Times New Roman"/>
                <w:b/>
                <w:bCs/>
                <w:color w:val="000000" w:themeColor="text1"/>
                <w:sz w:val="24"/>
                <w:szCs w:val="24"/>
                <w:lang w:eastAsia="ru-RU"/>
              </w:rPr>
            </w:pPr>
          </w:p>
        </w:tc>
        <w:tc>
          <w:tcPr>
            <w:tcW w:w="800" w:type="pct"/>
            <w:gridSpan w:val="4"/>
            <w:shd w:val="clear" w:color="auto" w:fill="auto"/>
          </w:tcPr>
          <w:p w14:paraId="2E293FE1" w14:textId="77777777" w:rsidR="006C3F94" w:rsidRPr="007476A8" w:rsidRDefault="006C3F94" w:rsidP="007476A8">
            <w:pPr>
              <w:widowControl w:val="0"/>
              <w:jc w:val="center"/>
              <w:rPr>
                <w:rFonts w:ascii="Times New Roman" w:eastAsia="Times New Roman" w:hAnsi="Times New Roman" w:cs="Times New Roman"/>
                <w:b/>
                <w:bCs/>
                <w:color w:val="000000" w:themeColor="text1"/>
                <w:sz w:val="24"/>
                <w:szCs w:val="24"/>
                <w:lang w:eastAsia="ru-RU"/>
              </w:rPr>
            </w:pPr>
          </w:p>
        </w:tc>
        <w:tc>
          <w:tcPr>
            <w:tcW w:w="291" w:type="pct"/>
            <w:shd w:val="clear" w:color="auto" w:fill="D9D9D9" w:themeFill="background1" w:themeFillShade="D9"/>
          </w:tcPr>
          <w:p w14:paraId="7F846D02" w14:textId="4CF6582E" w:rsidR="006C3F94" w:rsidRPr="007476A8" w:rsidRDefault="00D94DB7"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36</w:t>
            </w:r>
          </w:p>
        </w:tc>
        <w:tc>
          <w:tcPr>
            <w:tcW w:w="363" w:type="pct"/>
            <w:shd w:val="clear" w:color="auto" w:fill="D9D9D9" w:themeFill="background1" w:themeFillShade="D9"/>
          </w:tcPr>
          <w:p w14:paraId="1656D081" w14:textId="77777777" w:rsidR="006C3F94" w:rsidRPr="007476A8" w:rsidRDefault="006C3F94" w:rsidP="007476A8">
            <w:pPr>
              <w:widowControl w:val="0"/>
              <w:jc w:val="center"/>
              <w:rPr>
                <w:rFonts w:ascii="Times New Roman" w:eastAsia="Times New Roman" w:hAnsi="Times New Roman" w:cs="Times New Roman"/>
                <w:b/>
                <w:bCs/>
                <w:color w:val="000000" w:themeColor="text1"/>
                <w:sz w:val="24"/>
                <w:szCs w:val="24"/>
                <w:lang w:eastAsia="ru-RU"/>
              </w:rPr>
            </w:pPr>
          </w:p>
        </w:tc>
      </w:tr>
      <w:tr w:rsidR="007476A8" w:rsidRPr="007476A8" w14:paraId="08F7B78C" w14:textId="77777777" w:rsidTr="00D94DB7">
        <w:trPr>
          <w:trHeight w:val="314"/>
        </w:trPr>
        <w:tc>
          <w:tcPr>
            <w:tcW w:w="446" w:type="pct"/>
          </w:tcPr>
          <w:p w14:paraId="07BA5DE3" w14:textId="77777777" w:rsidR="006C3F94" w:rsidRPr="007476A8" w:rsidRDefault="006C3F94" w:rsidP="007476A8">
            <w:pPr>
              <w:widowControl w:val="0"/>
              <w:rPr>
                <w:rFonts w:ascii="Times New Roman" w:eastAsia="Times New Roman" w:hAnsi="Times New Roman" w:cs="Times New Roman"/>
                <w:color w:val="000000" w:themeColor="text1"/>
                <w:sz w:val="24"/>
                <w:szCs w:val="24"/>
                <w:lang w:eastAsia="ru-RU"/>
              </w:rPr>
            </w:pPr>
          </w:p>
        </w:tc>
        <w:tc>
          <w:tcPr>
            <w:tcW w:w="1941" w:type="pct"/>
          </w:tcPr>
          <w:p w14:paraId="13B07927" w14:textId="77777777" w:rsidR="006C3F94" w:rsidRPr="007476A8" w:rsidRDefault="006C3F94" w:rsidP="007476A8">
            <w:pPr>
              <w:widowControl w:val="0"/>
              <w:rPr>
                <w:rFonts w:ascii="Times New Roman" w:eastAsia="Times New Roman" w:hAnsi="Times New Roman" w:cs="Times New Roman"/>
                <w:b/>
                <w:bCs/>
                <w:color w:val="000000" w:themeColor="text1"/>
                <w:sz w:val="24"/>
                <w:szCs w:val="24"/>
                <w:u w:val="single"/>
                <w:lang w:eastAsia="ru-RU"/>
              </w:rPr>
            </w:pPr>
            <w:r w:rsidRPr="007476A8">
              <w:rPr>
                <w:rFonts w:ascii="Times New Roman" w:eastAsia="Times New Roman" w:hAnsi="Times New Roman" w:cs="Times New Roman"/>
                <w:color w:val="000000" w:themeColor="text1"/>
                <w:sz w:val="24"/>
                <w:szCs w:val="24"/>
                <w:lang w:eastAsia="ru-RU"/>
              </w:rPr>
              <w:t>Производственная практика</w:t>
            </w:r>
          </w:p>
        </w:tc>
        <w:tc>
          <w:tcPr>
            <w:tcW w:w="431" w:type="pct"/>
          </w:tcPr>
          <w:p w14:paraId="74247CAB" w14:textId="6038C92E" w:rsidR="006C3F94" w:rsidRPr="007476A8" w:rsidRDefault="00AB7B4E"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144</w:t>
            </w:r>
          </w:p>
        </w:tc>
        <w:tc>
          <w:tcPr>
            <w:tcW w:w="364" w:type="pct"/>
          </w:tcPr>
          <w:p w14:paraId="36CFB278" w14:textId="2007EF9D" w:rsidR="006C3F94" w:rsidRPr="007476A8" w:rsidRDefault="00D94DB7"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144</w:t>
            </w:r>
          </w:p>
        </w:tc>
        <w:tc>
          <w:tcPr>
            <w:tcW w:w="363" w:type="pct"/>
            <w:shd w:val="clear" w:color="auto" w:fill="D9D9D9" w:themeFill="background1" w:themeFillShade="D9"/>
          </w:tcPr>
          <w:p w14:paraId="58FE734B" w14:textId="77777777" w:rsidR="006C3F94" w:rsidRPr="007476A8" w:rsidRDefault="006C3F94" w:rsidP="007476A8">
            <w:pPr>
              <w:widowControl w:val="0"/>
              <w:jc w:val="center"/>
              <w:rPr>
                <w:rFonts w:ascii="Times New Roman" w:eastAsia="Times New Roman" w:hAnsi="Times New Roman" w:cs="Times New Roman"/>
                <w:b/>
                <w:bCs/>
                <w:color w:val="000000" w:themeColor="text1"/>
                <w:sz w:val="24"/>
                <w:szCs w:val="24"/>
                <w:lang w:eastAsia="ru-RU"/>
              </w:rPr>
            </w:pPr>
          </w:p>
        </w:tc>
        <w:tc>
          <w:tcPr>
            <w:tcW w:w="800" w:type="pct"/>
            <w:gridSpan w:val="4"/>
            <w:shd w:val="clear" w:color="auto" w:fill="auto"/>
          </w:tcPr>
          <w:p w14:paraId="3499EBF3" w14:textId="77777777" w:rsidR="006C3F94" w:rsidRPr="007476A8" w:rsidRDefault="006C3F94" w:rsidP="007476A8">
            <w:pPr>
              <w:widowControl w:val="0"/>
              <w:jc w:val="center"/>
              <w:rPr>
                <w:rFonts w:ascii="Times New Roman" w:eastAsia="Times New Roman" w:hAnsi="Times New Roman" w:cs="Times New Roman"/>
                <w:b/>
                <w:bCs/>
                <w:color w:val="000000" w:themeColor="text1"/>
                <w:sz w:val="24"/>
                <w:szCs w:val="24"/>
                <w:lang w:eastAsia="ru-RU"/>
              </w:rPr>
            </w:pPr>
          </w:p>
        </w:tc>
        <w:tc>
          <w:tcPr>
            <w:tcW w:w="291" w:type="pct"/>
            <w:shd w:val="clear" w:color="auto" w:fill="D9D9D9" w:themeFill="background1" w:themeFillShade="D9"/>
          </w:tcPr>
          <w:p w14:paraId="0FFD8BBE" w14:textId="77777777" w:rsidR="006C3F94" w:rsidRPr="007476A8" w:rsidRDefault="006C3F94" w:rsidP="007476A8">
            <w:pPr>
              <w:widowControl w:val="0"/>
              <w:jc w:val="center"/>
              <w:rPr>
                <w:rFonts w:ascii="Times New Roman" w:eastAsia="Times New Roman" w:hAnsi="Times New Roman" w:cs="Times New Roman"/>
                <w:b/>
                <w:bCs/>
                <w:color w:val="000000" w:themeColor="text1"/>
                <w:sz w:val="24"/>
                <w:szCs w:val="24"/>
                <w:lang w:eastAsia="ru-RU"/>
              </w:rPr>
            </w:pPr>
          </w:p>
        </w:tc>
        <w:tc>
          <w:tcPr>
            <w:tcW w:w="363" w:type="pct"/>
            <w:shd w:val="clear" w:color="auto" w:fill="D9D9D9" w:themeFill="background1" w:themeFillShade="D9"/>
          </w:tcPr>
          <w:p w14:paraId="0CE6AFEC" w14:textId="5910B887" w:rsidR="006C3F94" w:rsidRPr="007476A8" w:rsidRDefault="00AB7B4E"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144</w:t>
            </w:r>
          </w:p>
        </w:tc>
      </w:tr>
      <w:tr w:rsidR="007476A8" w:rsidRPr="007476A8" w14:paraId="78DFA5B2" w14:textId="77777777" w:rsidTr="00D94DB7">
        <w:tc>
          <w:tcPr>
            <w:tcW w:w="446" w:type="pct"/>
          </w:tcPr>
          <w:p w14:paraId="22491BED" w14:textId="77777777" w:rsidR="006C3F94" w:rsidRPr="007476A8" w:rsidRDefault="006C3F94" w:rsidP="007476A8">
            <w:pPr>
              <w:widowControl w:val="0"/>
              <w:rPr>
                <w:rFonts w:ascii="Times New Roman" w:eastAsia="Times New Roman" w:hAnsi="Times New Roman" w:cs="Times New Roman"/>
                <w:color w:val="000000" w:themeColor="text1"/>
                <w:sz w:val="24"/>
                <w:szCs w:val="24"/>
                <w:lang w:eastAsia="ru-RU"/>
              </w:rPr>
            </w:pPr>
          </w:p>
        </w:tc>
        <w:tc>
          <w:tcPr>
            <w:tcW w:w="1941" w:type="pct"/>
          </w:tcPr>
          <w:p w14:paraId="69C11110" w14:textId="77777777" w:rsidR="006C3F94" w:rsidRPr="007476A8" w:rsidRDefault="006C3F94" w:rsidP="007476A8">
            <w:pPr>
              <w:widowControl w:val="0"/>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Промежуточная аттестация</w:t>
            </w:r>
          </w:p>
        </w:tc>
        <w:tc>
          <w:tcPr>
            <w:tcW w:w="431" w:type="pct"/>
          </w:tcPr>
          <w:p w14:paraId="2EB874F8" w14:textId="528AA6B8" w:rsidR="006C3F94" w:rsidRPr="007476A8" w:rsidRDefault="00AB7B4E"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6</w:t>
            </w:r>
          </w:p>
        </w:tc>
        <w:tc>
          <w:tcPr>
            <w:tcW w:w="364" w:type="pct"/>
            <w:shd w:val="clear" w:color="auto" w:fill="auto"/>
          </w:tcPr>
          <w:p w14:paraId="756C25FB" w14:textId="77777777" w:rsidR="006C3F94" w:rsidRPr="007476A8" w:rsidRDefault="006C3F94" w:rsidP="007476A8">
            <w:pPr>
              <w:widowControl w:val="0"/>
              <w:jc w:val="center"/>
              <w:rPr>
                <w:rFonts w:ascii="Times New Roman" w:eastAsia="Times New Roman" w:hAnsi="Times New Roman" w:cs="Times New Roman"/>
                <w:b/>
                <w:color w:val="000000" w:themeColor="text1"/>
                <w:sz w:val="24"/>
                <w:szCs w:val="24"/>
                <w:lang w:eastAsia="ru-RU"/>
              </w:rPr>
            </w:pPr>
          </w:p>
        </w:tc>
        <w:tc>
          <w:tcPr>
            <w:tcW w:w="363" w:type="pct"/>
            <w:shd w:val="clear" w:color="auto" w:fill="D9D9D9" w:themeFill="background1" w:themeFillShade="D9"/>
          </w:tcPr>
          <w:p w14:paraId="50FA10DC" w14:textId="77777777" w:rsidR="006C3F94" w:rsidRPr="007476A8" w:rsidRDefault="006C3F94" w:rsidP="007476A8">
            <w:pPr>
              <w:widowControl w:val="0"/>
              <w:jc w:val="center"/>
              <w:rPr>
                <w:rFonts w:ascii="Times New Roman" w:eastAsia="Times New Roman" w:hAnsi="Times New Roman" w:cs="Times New Roman"/>
                <w:i/>
                <w:color w:val="000000" w:themeColor="text1"/>
                <w:sz w:val="24"/>
                <w:szCs w:val="24"/>
                <w:lang w:eastAsia="ru-RU"/>
              </w:rPr>
            </w:pPr>
          </w:p>
        </w:tc>
        <w:tc>
          <w:tcPr>
            <w:tcW w:w="800" w:type="pct"/>
            <w:gridSpan w:val="4"/>
            <w:shd w:val="clear" w:color="auto" w:fill="auto"/>
          </w:tcPr>
          <w:p w14:paraId="2465995F" w14:textId="77777777" w:rsidR="006C3F94" w:rsidRPr="007476A8" w:rsidRDefault="006C3F94" w:rsidP="007476A8">
            <w:pPr>
              <w:widowControl w:val="0"/>
              <w:jc w:val="center"/>
              <w:rPr>
                <w:rFonts w:ascii="Times New Roman" w:eastAsia="Times New Roman" w:hAnsi="Times New Roman" w:cs="Times New Roman"/>
                <w:i/>
                <w:color w:val="000000" w:themeColor="text1"/>
                <w:sz w:val="24"/>
                <w:szCs w:val="24"/>
                <w:lang w:eastAsia="ru-RU"/>
              </w:rPr>
            </w:pPr>
          </w:p>
        </w:tc>
        <w:tc>
          <w:tcPr>
            <w:tcW w:w="291" w:type="pct"/>
            <w:shd w:val="clear" w:color="auto" w:fill="D9D9D9" w:themeFill="background1" w:themeFillShade="D9"/>
          </w:tcPr>
          <w:p w14:paraId="68B995FE" w14:textId="77777777" w:rsidR="006C3F94" w:rsidRPr="007476A8" w:rsidRDefault="006C3F94" w:rsidP="007476A8">
            <w:pPr>
              <w:widowControl w:val="0"/>
              <w:jc w:val="center"/>
              <w:rPr>
                <w:rFonts w:ascii="Times New Roman" w:eastAsia="Times New Roman" w:hAnsi="Times New Roman" w:cs="Times New Roman"/>
                <w:i/>
                <w:color w:val="000000" w:themeColor="text1"/>
                <w:sz w:val="24"/>
                <w:szCs w:val="24"/>
                <w:lang w:eastAsia="ru-RU"/>
              </w:rPr>
            </w:pPr>
          </w:p>
        </w:tc>
        <w:tc>
          <w:tcPr>
            <w:tcW w:w="363" w:type="pct"/>
            <w:shd w:val="clear" w:color="auto" w:fill="D9D9D9" w:themeFill="background1" w:themeFillShade="D9"/>
          </w:tcPr>
          <w:p w14:paraId="32BC323A" w14:textId="77777777" w:rsidR="006C3F94" w:rsidRPr="007476A8" w:rsidRDefault="006C3F94" w:rsidP="007476A8">
            <w:pPr>
              <w:widowControl w:val="0"/>
              <w:jc w:val="center"/>
              <w:rPr>
                <w:rFonts w:ascii="Times New Roman" w:eastAsia="Times New Roman" w:hAnsi="Times New Roman" w:cs="Times New Roman"/>
                <w:i/>
                <w:color w:val="000000" w:themeColor="text1"/>
                <w:sz w:val="24"/>
                <w:szCs w:val="24"/>
                <w:lang w:eastAsia="ru-RU"/>
              </w:rPr>
            </w:pPr>
          </w:p>
        </w:tc>
      </w:tr>
      <w:tr w:rsidR="007476A8" w:rsidRPr="007476A8" w14:paraId="371A4519" w14:textId="77777777" w:rsidTr="00D94DB7">
        <w:trPr>
          <w:trHeight w:val="217"/>
        </w:trPr>
        <w:tc>
          <w:tcPr>
            <w:tcW w:w="446" w:type="pct"/>
          </w:tcPr>
          <w:p w14:paraId="36E49A92" w14:textId="77777777" w:rsidR="006C3F94" w:rsidRPr="007476A8" w:rsidRDefault="006C3F94" w:rsidP="007476A8">
            <w:pPr>
              <w:widowControl w:val="0"/>
              <w:rPr>
                <w:rFonts w:ascii="Times New Roman" w:eastAsia="Times New Roman" w:hAnsi="Times New Roman" w:cs="Times New Roman"/>
                <w:b/>
                <w:i/>
                <w:color w:val="000000" w:themeColor="text1"/>
                <w:sz w:val="24"/>
                <w:szCs w:val="24"/>
                <w:lang w:eastAsia="ru-RU"/>
              </w:rPr>
            </w:pPr>
          </w:p>
        </w:tc>
        <w:tc>
          <w:tcPr>
            <w:tcW w:w="1941" w:type="pct"/>
          </w:tcPr>
          <w:p w14:paraId="7B0AA515" w14:textId="77777777" w:rsidR="006C3F94" w:rsidRPr="007476A8" w:rsidRDefault="006C3F94" w:rsidP="007476A8">
            <w:pPr>
              <w:widowControl w:val="0"/>
              <w:rPr>
                <w:rFonts w:ascii="Times New Roman" w:eastAsia="Times New Roman" w:hAnsi="Times New Roman" w:cs="Times New Roman"/>
                <w:b/>
                <w:i/>
                <w:color w:val="000000" w:themeColor="text1"/>
                <w:sz w:val="24"/>
                <w:szCs w:val="24"/>
                <w:lang w:eastAsia="ru-RU"/>
              </w:rPr>
            </w:pPr>
            <w:r w:rsidRPr="007476A8">
              <w:rPr>
                <w:rFonts w:ascii="Times New Roman" w:eastAsia="Times New Roman" w:hAnsi="Times New Roman" w:cs="Times New Roman"/>
                <w:b/>
                <w:i/>
                <w:color w:val="000000" w:themeColor="text1"/>
                <w:sz w:val="24"/>
                <w:szCs w:val="24"/>
                <w:lang w:eastAsia="ru-RU"/>
              </w:rPr>
              <w:t xml:space="preserve">Всего: </w:t>
            </w:r>
          </w:p>
        </w:tc>
        <w:tc>
          <w:tcPr>
            <w:tcW w:w="431" w:type="pct"/>
          </w:tcPr>
          <w:p w14:paraId="626C12DC" w14:textId="2BBD99C5" w:rsidR="006C3F94" w:rsidRPr="007476A8" w:rsidRDefault="00D94DB7" w:rsidP="007476A8">
            <w:pPr>
              <w:widowControl w:val="0"/>
              <w:jc w:val="center"/>
              <w:rPr>
                <w:rFonts w:ascii="Times New Roman" w:eastAsia="Times New Roman" w:hAnsi="Times New Roman" w:cs="Times New Roman"/>
                <w:b/>
                <w:i/>
                <w:iCs/>
                <w:color w:val="000000" w:themeColor="text1"/>
                <w:sz w:val="24"/>
                <w:szCs w:val="24"/>
                <w:lang w:eastAsia="ru-RU"/>
              </w:rPr>
            </w:pPr>
            <w:r>
              <w:rPr>
                <w:rFonts w:ascii="Times New Roman" w:eastAsia="Times New Roman" w:hAnsi="Times New Roman" w:cs="Times New Roman"/>
                <w:b/>
                <w:bCs/>
                <w:i/>
                <w:iCs/>
                <w:color w:val="000000" w:themeColor="text1"/>
                <w:sz w:val="24"/>
                <w:szCs w:val="24"/>
                <w:lang w:eastAsia="ru-RU"/>
              </w:rPr>
              <w:t>290</w:t>
            </w:r>
          </w:p>
        </w:tc>
        <w:tc>
          <w:tcPr>
            <w:tcW w:w="364" w:type="pct"/>
          </w:tcPr>
          <w:p w14:paraId="671C61E7" w14:textId="64684AAE" w:rsidR="006C3F94" w:rsidRPr="007476A8" w:rsidRDefault="00D94DB7"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222</w:t>
            </w:r>
          </w:p>
        </w:tc>
        <w:tc>
          <w:tcPr>
            <w:tcW w:w="363" w:type="pct"/>
            <w:shd w:val="clear" w:color="auto" w:fill="D9D9D9" w:themeFill="background1" w:themeFillShade="D9"/>
          </w:tcPr>
          <w:p w14:paraId="46E4CEE8" w14:textId="77777777" w:rsidR="006C3F94" w:rsidRPr="007476A8" w:rsidRDefault="006C3F94" w:rsidP="007476A8">
            <w:pPr>
              <w:widowControl w:val="0"/>
              <w:jc w:val="center"/>
              <w:rPr>
                <w:rFonts w:ascii="Times New Roman" w:eastAsia="Times New Roman" w:hAnsi="Times New Roman" w:cs="Times New Roman"/>
                <w:b/>
                <w:i/>
                <w:color w:val="000000" w:themeColor="text1"/>
                <w:sz w:val="24"/>
                <w:szCs w:val="24"/>
                <w:lang w:eastAsia="ru-RU"/>
              </w:rPr>
            </w:pPr>
          </w:p>
        </w:tc>
        <w:tc>
          <w:tcPr>
            <w:tcW w:w="291" w:type="pct"/>
          </w:tcPr>
          <w:p w14:paraId="52E27B03" w14:textId="1CCC3756" w:rsidR="006C3F94" w:rsidRPr="007476A8" w:rsidRDefault="00D94DB7" w:rsidP="007476A8">
            <w:pPr>
              <w:widowControl w:val="0"/>
              <w:jc w:val="center"/>
              <w:rPr>
                <w:rFonts w:ascii="Times New Roman" w:eastAsia="Times New Roman" w:hAnsi="Times New Roman" w:cs="Times New Roman"/>
                <w:b/>
                <w:i/>
                <w:color w:val="000000" w:themeColor="text1"/>
                <w:sz w:val="24"/>
                <w:szCs w:val="24"/>
                <w:lang w:eastAsia="ru-RU"/>
              </w:rPr>
            </w:pPr>
            <w:r>
              <w:rPr>
                <w:rFonts w:ascii="Times New Roman" w:eastAsia="Times New Roman" w:hAnsi="Times New Roman" w:cs="Times New Roman"/>
                <w:b/>
                <w:i/>
                <w:color w:val="000000" w:themeColor="text1"/>
                <w:sz w:val="24"/>
                <w:szCs w:val="24"/>
                <w:lang w:eastAsia="ru-RU"/>
              </w:rPr>
              <w:t>62</w:t>
            </w:r>
          </w:p>
        </w:tc>
        <w:tc>
          <w:tcPr>
            <w:tcW w:w="366" w:type="pct"/>
            <w:gridSpan w:val="2"/>
          </w:tcPr>
          <w:p w14:paraId="55960F09" w14:textId="5F7E6A5C" w:rsidR="006C3F94" w:rsidRPr="007476A8" w:rsidRDefault="008D7DDC" w:rsidP="007476A8">
            <w:pPr>
              <w:widowControl w:val="0"/>
              <w:jc w:val="center"/>
              <w:rPr>
                <w:rFonts w:ascii="Times New Roman" w:eastAsia="Times New Roman" w:hAnsi="Times New Roman" w:cs="Times New Roman"/>
                <w:b/>
                <w:i/>
                <w:color w:val="000000" w:themeColor="text1"/>
                <w:sz w:val="24"/>
                <w:szCs w:val="24"/>
                <w:lang w:eastAsia="ru-RU"/>
              </w:rPr>
            </w:pPr>
            <w:r w:rsidRPr="007476A8">
              <w:rPr>
                <w:rFonts w:ascii="Times New Roman" w:eastAsia="Times New Roman" w:hAnsi="Times New Roman" w:cs="Times New Roman"/>
                <w:b/>
                <w:i/>
                <w:color w:val="000000" w:themeColor="text1"/>
                <w:sz w:val="24"/>
                <w:szCs w:val="24"/>
                <w:lang w:eastAsia="ru-RU"/>
              </w:rPr>
              <w:t>-</w:t>
            </w:r>
          </w:p>
        </w:tc>
        <w:tc>
          <w:tcPr>
            <w:tcW w:w="144" w:type="pct"/>
          </w:tcPr>
          <w:p w14:paraId="78CBAA27" w14:textId="4BEF5338" w:rsidR="006C3F94" w:rsidRPr="007476A8" w:rsidRDefault="008D7DDC" w:rsidP="007476A8">
            <w:pPr>
              <w:widowControl w:val="0"/>
              <w:jc w:val="center"/>
              <w:rPr>
                <w:rFonts w:ascii="Times New Roman" w:eastAsia="Times New Roman" w:hAnsi="Times New Roman" w:cs="Times New Roman"/>
                <w:b/>
                <w:i/>
                <w:color w:val="000000" w:themeColor="text1"/>
                <w:sz w:val="24"/>
                <w:szCs w:val="24"/>
                <w:lang w:eastAsia="ru-RU"/>
              </w:rPr>
            </w:pPr>
            <w:r w:rsidRPr="007476A8">
              <w:rPr>
                <w:rFonts w:ascii="Times New Roman" w:eastAsia="Times New Roman" w:hAnsi="Times New Roman" w:cs="Times New Roman"/>
                <w:b/>
                <w:i/>
                <w:color w:val="000000" w:themeColor="text1"/>
                <w:sz w:val="24"/>
                <w:szCs w:val="24"/>
                <w:lang w:eastAsia="ru-RU"/>
              </w:rPr>
              <w:t>-</w:t>
            </w:r>
          </w:p>
        </w:tc>
        <w:tc>
          <w:tcPr>
            <w:tcW w:w="291" w:type="pct"/>
            <w:shd w:val="clear" w:color="auto" w:fill="D9D9D9" w:themeFill="background1" w:themeFillShade="D9"/>
          </w:tcPr>
          <w:p w14:paraId="384B8ADC" w14:textId="56EA651C" w:rsidR="006C3F94" w:rsidRPr="007476A8" w:rsidRDefault="00D94DB7"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36</w:t>
            </w:r>
          </w:p>
        </w:tc>
        <w:tc>
          <w:tcPr>
            <w:tcW w:w="363" w:type="pct"/>
            <w:shd w:val="clear" w:color="auto" w:fill="D9D9D9" w:themeFill="background1" w:themeFillShade="D9"/>
          </w:tcPr>
          <w:p w14:paraId="451AFAF4" w14:textId="7013145F" w:rsidR="006C3F94" w:rsidRPr="007476A8" w:rsidRDefault="008D7DDC" w:rsidP="007476A8">
            <w:pPr>
              <w:widowControl w:val="0"/>
              <w:jc w:val="center"/>
              <w:rPr>
                <w:rFonts w:ascii="Times New Roman" w:eastAsia="Times New Roman" w:hAnsi="Times New Roman" w:cs="Times New Roman"/>
                <w:b/>
                <w:color w:val="000000" w:themeColor="text1"/>
                <w:sz w:val="24"/>
                <w:szCs w:val="24"/>
                <w:lang w:eastAsia="ru-RU"/>
              </w:rPr>
            </w:pPr>
            <w:r w:rsidRPr="007476A8">
              <w:rPr>
                <w:rFonts w:ascii="Times New Roman" w:eastAsia="Times New Roman" w:hAnsi="Times New Roman" w:cs="Times New Roman"/>
                <w:b/>
                <w:color w:val="000000" w:themeColor="text1"/>
                <w:sz w:val="24"/>
                <w:szCs w:val="24"/>
                <w:lang w:eastAsia="ru-RU"/>
              </w:rPr>
              <w:t>144</w:t>
            </w:r>
          </w:p>
        </w:tc>
      </w:tr>
    </w:tbl>
    <w:p w14:paraId="65827C4E" w14:textId="77777777" w:rsidR="006C3F94" w:rsidRPr="007476A8" w:rsidRDefault="006C3F94" w:rsidP="007476A8">
      <w:pPr>
        <w:widowControl w:val="0"/>
        <w:jc w:val="center"/>
        <w:rPr>
          <w:rFonts w:ascii="Times New Roman" w:hAnsi="Times New Roman" w:cs="Times New Roman"/>
          <w:b/>
          <w:bCs/>
          <w:color w:val="000000" w:themeColor="text1"/>
          <w:sz w:val="24"/>
          <w:szCs w:val="24"/>
        </w:rPr>
      </w:pPr>
    </w:p>
    <w:p w14:paraId="2DF744F2" w14:textId="77777777" w:rsidR="001D20BA" w:rsidRPr="007476A8" w:rsidRDefault="001D20BA"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br w:type="page"/>
      </w:r>
    </w:p>
    <w:p w14:paraId="3E9BA1B8" w14:textId="77777777" w:rsidR="008D7DDC" w:rsidRPr="007476A8" w:rsidRDefault="008D7DDC" w:rsidP="007476A8">
      <w:pPr>
        <w:widowControl w:val="0"/>
        <w:rPr>
          <w:rFonts w:ascii="Times New Roman" w:hAnsi="Times New Roman" w:cs="Times New Roman"/>
          <w:b/>
          <w:bCs/>
          <w:color w:val="000000" w:themeColor="text1"/>
          <w:sz w:val="24"/>
          <w:szCs w:val="24"/>
        </w:rPr>
        <w:sectPr w:rsidR="008D7DDC" w:rsidRPr="007476A8" w:rsidSect="001604E7">
          <w:headerReference w:type="even" r:id="rId37"/>
          <w:pgSz w:w="11906" w:h="16838"/>
          <w:pgMar w:top="1134" w:right="567" w:bottom="1134" w:left="1701" w:header="709" w:footer="709" w:gutter="0"/>
          <w:cols w:space="708"/>
          <w:docGrid w:linePitch="360"/>
        </w:sectPr>
      </w:pPr>
    </w:p>
    <w:p w14:paraId="7A718BBD" w14:textId="2E2C03AA" w:rsidR="008D7DDC" w:rsidRPr="007476A8" w:rsidRDefault="008D7DDC" w:rsidP="007476A8">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left"/>
        <w:rPr>
          <w:b w:val="0"/>
          <w:color w:val="000000" w:themeColor="text1"/>
        </w:rPr>
      </w:pPr>
      <w:r w:rsidRPr="007476A8">
        <w:rPr>
          <w:color w:val="000000" w:themeColor="text1"/>
        </w:rPr>
        <w:lastRenderedPageBreak/>
        <w:t>2.2 Содержание профессионального модуля</w:t>
      </w:r>
    </w:p>
    <w:p w14:paraId="710AD9E1" w14:textId="77777777" w:rsidR="008D7DDC" w:rsidRPr="007476A8" w:rsidRDefault="008D7DDC" w:rsidP="007476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i/>
          <w:color w:val="000000" w:themeColor="text1"/>
          <w:sz w:val="24"/>
          <w:szCs w:val="24"/>
        </w:rPr>
      </w:pPr>
      <w:r w:rsidRPr="007476A8">
        <w:rPr>
          <w:rFonts w:ascii="Times New Roman" w:hAnsi="Times New Roman" w:cs="Times New Roman"/>
          <w:bCs/>
          <w:i/>
          <w:color w:val="000000" w:themeColor="text1"/>
          <w:sz w:val="24"/>
          <w:szCs w:val="24"/>
        </w:rPr>
        <w:tab/>
      </w:r>
      <w:r w:rsidRPr="007476A8">
        <w:rPr>
          <w:rFonts w:ascii="Times New Roman" w:hAnsi="Times New Roman" w:cs="Times New Roman"/>
          <w:bCs/>
          <w:i/>
          <w:color w:val="000000" w:themeColor="text1"/>
          <w:sz w:val="24"/>
          <w:szCs w:val="24"/>
        </w:rPr>
        <w:tab/>
      </w:r>
      <w:r w:rsidRPr="007476A8">
        <w:rPr>
          <w:rFonts w:ascii="Times New Roman" w:hAnsi="Times New Roman" w:cs="Times New Roman"/>
          <w:bCs/>
          <w:i/>
          <w:color w:val="000000" w:themeColor="text1"/>
          <w:sz w:val="24"/>
          <w:szCs w:val="24"/>
        </w:rPr>
        <w:tab/>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7"/>
        <w:gridCol w:w="20"/>
        <w:gridCol w:w="6"/>
        <w:gridCol w:w="9890"/>
        <w:gridCol w:w="1445"/>
        <w:gridCol w:w="1260"/>
      </w:tblGrid>
      <w:tr w:rsidR="008D7DDC" w:rsidRPr="007476A8" w14:paraId="7DBED1CA" w14:textId="77777777" w:rsidTr="008D7DDC">
        <w:trPr>
          <w:trHeight w:val="20"/>
        </w:trPr>
        <w:tc>
          <w:tcPr>
            <w:tcW w:w="2087" w:type="dxa"/>
            <w:gridSpan w:val="2"/>
            <w:shd w:val="clear" w:color="auto" w:fill="auto"/>
          </w:tcPr>
          <w:p w14:paraId="48556F1E" w14:textId="77777777" w:rsidR="008D7DDC" w:rsidRPr="007476A8" w:rsidRDefault="008D7DDC"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Наименование разделов и тем</w:t>
            </w:r>
          </w:p>
        </w:tc>
        <w:tc>
          <w:tcPr>
            <w:tcW w:w="9896" w:type="dxa"/>
            <w:gridSpan w:val="2"/>
            <w:shd w:val="clear" w:color="auto" w:fill="auto"/>
          </w:tcPr>
          <w:p w14:paraId="1094BEC6" w14:textId="77777777" w:rsidR="008D7DDC" w:rsidRPr="007476A8" w:rsidRDefault="008D7DDC"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Содержание учебного материала, </w:t>
            </w:r>
            <w:proofErr w:type="gramStart"/>
            <w:r w:rsidRPr="007476A8">
              <w:rPr>
                <w:rFonts w:ascii="Times New Roman" w:hAnsi="Times New Roman" w:cs="Times New Roman"/>
                <w:bCs/>
                <w:color w:val="000000" w:themeColor="text1"/>
                <w:sz w:val="24"/>
                <w:szCs w:val="24"/>
              </w:rPr>
              <w:t>лабораторные</w:t>
            </w:r>
            <w:proofErr w:type="gramEnd"/>
            <w:r w:rsidRPr="007476A8">
              <w:rPr>
                <w:rFonts w:ascii="Times New Roman" w:hAnsi="Times New Roman" w:cs="Times New Roman"/>
                <w:bCs/>
                <w:color w:val="000000" w:themeColor="text1"/>
                <w:sz w:val="24"/>
                <w:szCs w:val="24"/>
              </w:rPr>
              <w:t xml:space="preserve"> и практические работы, самостоятельная работа обучающихся, курсовая работ (проект) </w:t>
            </w:r>
          </w:p>
        </w:tc>
        <w:tc>
          <w:tcPr>
            <w:tcW w:w="1445" w:type="dxa"/>
            <w:shd w:val="clear" w:color="auto" w:fill="auto"/>
          </w:tcPr>
          <w:p w14:paraId="3567627C" w14:textId="77777777" w:rsidR="008D7DDC" w:rsidRPr="007476A8" w:rsidRDefault="008D7DDC"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Объем часов</w:t>
            </w:r>
          </w:p>
        </w:tc>
        <w:tc>
          <w:tcPr>
            <w:tcW w:w="1260" w:type="dxa"/>
            <w:shd w:val="clear" w:color="auto" w:fill="auto"/>
          </w:tcPr>
          <w:p w14:paraId="5A39FD7F" w14:textId="77777777" w:rsidR="008D7DDC" w:rsidRPr="007476A8" w:rsidRDefault="008D7DDC"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Уровень освоения</w:t>
            </w:r>
          </w:p>
        </w:tc>
      </w:tr>
      <w:tr w:rsidR="008D7DDC" w:rsidRPr="007476A8" w14:paraId="139F8F24" w14:textId="77777777" w:rsidTr="008D7DDC">
        <w:trPr>
          <w:trHeight w:val="20"/>
        </w:trPr>
        <w:tc>
          <w:tcPr>
            <w:tcW w:w="2087" w:type="dxa"/>
            <w:gridSpan w:val="2"/>
            <w:shd w:val="clear" w:color="auto" w:fill="auto"/>
          </w:tcPr>
          <w:p w14:paraId="1C833EBA" w14:textId="77777777" w:rsidR="008D7DDC" w:rsidRPr="007476A8" w:rsidRDefault="008D7DDC"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1</w:t>
            </w:r>
          </w:p>
        </w:tc>
        <w:tc>
          <w:tcPr>
            <w:tcW w:w="9896" w:type="dxa"/>
            <w:gridSpan w:val="2"/>
            <w:shd w:val="clear" w:color="auto" w:fill="auto"/>
          </w:tcPr>
          <w:p w14:paraId="720A2149" w14:textId="77777777" w:rsidR="008D7DDC" w:rsidRPr="007476A8" w:rsidRDefault="008D7DDC"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2</w:t>
            </w:r>
          </w:p>
        </w:tc>
        <w:tc>
          <w:tcPr>
            <w:tcW w:w="1445" w:type="dxa"/>
            <w:shd w:val="clear" w:color="auto" w:fill="auto"/>
          </w:tcPr>
          <w:p w14:paraId="09ABE4CF" w14:textId="77777777" w:rsidR="008D7DDC" w:rsidRPr="007476A8" w:rsidRDefault="008D7DDC"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3</w:t>
            </w:r>
          </w:p>
        </w:tc>
        <w:tc>
          <w:tcPr>
            <w:tcW w:w="1260" w:type="dxa"/>
            <w:shd w:val="clear" w:color="auto" w:fill="auto"/>
          </w:tcPr>
          <w:p w14:paraId="22759345" w14:textId="77777777" w:rsidR="008D7DDC" w:rsidRPr="007476A8" w:rsidRDefault="008D7DDC"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4</w:t>
            </w:r>
          </w:p>
        </w:tc>
      </w:tr>
      <w:tr w:rsidR="008D7DDC" w:rsidRPr="007476A8" w14:paraId="053B3CEF" w14:textId="77777777" w:rsidTr="008D7DDC">
        <w:trPr>
          <w:trHeight w:val="20"/>
        </w:trPr>
        <w:tc>
          <w:tcPr>
            <w:tcW w:w="11983" w:type="dxa"/>
            <w:gridSpan w:val="4"/>
            <w:shd w:val="clear" w:color="auto" w:fill="auto"/>
          </w:tcPr>
          <w:p w14:paraId="6B432015" w14:textId="77777777" w:rsidR="008D7DDC" w:rsidRPr="007476A8" w:rsidRDefault="008D7DDC"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МДК.03.01</w:t>
            </w:r>
            <w:r w:rsidRPr="007476A8">
              <w:rPr>
                <w:rFonts w:ascii="Times New Roman" w:hAnsi="Times New Roman" w:cs="Times New Roman"/>
                <w:color w:val="000000" w:themeColor="text1"/>
                <w:sz w:val="24"/>
                <w:szCs w:val="24"/>
              </w:rPr>
              <w:t xml:space="preserve">. </w:t>
            </w:r>
            <w:r w:rsidRPr="007476A8">
              <w:rPr>
                <w:rFonts w:ascii="Times New Roman" w:hAnsi="Times New Roman" w:cs="Times New Roman"/>
                <w:b/>
                <w:color w:val="000000" w:themeColor="text1"/>
                <w:sz w:val="24"/>
                <w:szCs w:val="24"/>
              </w:rPr>
              <w:t>Формы и методы контроля качества металлов и сварных конструкций</w:t>
            </w:r>
          </w:p>
        </w:tc>
        <w:tc>
          <w:tcPr>
            <w:tcW w:w="1445" w:type="dxa"/>
            <w:shd w:val="clear" w:color="auto" w:fill="auto"/>
          </w:tcPr>
          <w:p w14:paraId="0932B4D3" w14:textId="1BE77EE4" w:rsidR="008D7DDC" w:rsidRPr="007476A8" w:rsidRDefault="008D7DDC" w:rsidP="007476A8">
            <w:pPr>
              <w:widowControl w:val="0"/>
              <w:jc w:val="center"/>
              <w:rPr>
                <w:rFonts w:ascii="Times New Roman" w:hAnsi="Times New Roman" w:cs="Times New Roman"/>
                <w:b/>
                <w:bCs/>
                <w:color w:val="000000" w:themeColor="text1"/>
                <w:sz w:val="24"/>
                <w:szCs w:val="24"/>
              </w:rPr>
            </w:pPr>
          </w:p>
        </w:tc>
        <w:tc>
          <w:tcPr>
            <w:tcW w:w="1260" w:type="dxa"/>
            <w:shd w:val="clear" w:color="auto" w:fill="auto"/>
          </w:tcPr>
          <w:p w14:paraId="794FCB68" w14:textId="77777777" w:rsidR="008D7DDC" w:rsidRPr="007476A8" w:rsidRDefault="008D7DDC" w:rsidP="007476A8">
            <w:pPr>
              <w:widowControl w:val="0"/>
              <w:jc w:val="center"/>
              <w:rPr>
                <w:rFonts w:ascii="Times New Roman" w:hAnsi="Times New Roman" w:cs="Times New Roman"/>
                <w:bCs/>
                <w:color w:val="000000" w:themeColor="text1"/>
                <w:sz w:val="24"/>
                <w:szCs w:val="24"/>
              </w:rPr>
            </w:pPr>
          </w:p>
        </w:tc>
      </w:tr>
      <w:tr w:rsidR="008D7DDC" w:rsidRPr="007476A8" w14:paraId="3EC0CD56" w14:textId="77777777" w:rsidTr="008D7DDC">
        <w:trPr>
          <w:trHeight w:val="20"/>
        </w:trPr>
        <w:tc>
          <w:tcPr>
            <w:tcW w:w="11983" w:type="dxa"/>
            <w:gridSpan w:val="4"/>
            <w:shd w:val="clear" w:color="auto" w:fill="auto"/>
          </w:tcPr>
          <w:p w14:paraId="4CE18BD4" w14:textId="77777777" w:rsidR="008D7DDC" w:rsidRPr="007476A8" w:rsidRDefault="008D7DDC" w:rsidP="007476A8">
            <w:pPr>
              <w:widowControl w:val="0"/>
              <w:jc w:val="both"/>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 xml:space="preserve">РАЗДЕЛ 1 Дефекты сварочных швов и причины их образования </w:t>
            </w:r>
          </w:p>
        </w:tc>
        <w:tc>
          <w:tcPr>
            <w:tcW w:w="1445" w:type="dxa"/>
            <w:shd w:val="clear" w:color="auto" w:fill="auto"/>
          </w:tcPr>
          <w:p w14:paraId="03BE3370" w14:textId="1AFBC427" w:rsidR="008D7DDC" w:rsidRPr="007476A8" w:rsidRDefault="008D7DDC" w:rsidP="007476A8">
            <w:pPr>
              <w:widowControl w:val="0"/>
              <w:jc w:val="center"/>
              <w:rPr>
                <w:rFonts w:ascii="Times New Roman" w:hAnsi="Times New Roman" w:cs="Times New Roman"/>
                <w:b/>
                <w:bCs/>
                <w:color w:val="000000" w:themeColor="text1"/>
                <w:sz w:val="24"/>
                <w:szCs w:val="24"/>
              </w:rPr>
            </w:pPr>
          </w:p>
        </w:tc>
        <w:tc>
          <w:tcPr>
            <w:tcW w:w="1260" w:type="dxa"/>
            <w:shd w:val="clear" w:color="auto" w:fill="auto"/>
          </w:tcPr>
          <w:p w14:paraId="32C806FC" w14:textId="77777777" w:rsidR="008D7DDC" w:rsidRPr="007476A8" w:rsidRDefault="008D7DDC" w:rsidP="007476A8">
            <w:pPr>
              <w:widowControl w:val="0"/>
              <w:jc w:val="center"/>
              <w:rPr>
                <w:rFonts w:ascii="Times New Roman" w:hAnsi="Times New Roman" w:cs="Times New Roman"/>
                <w:bCs/>
                <w:color w:val="000000" w:themeColor="text1"/>
                <w:sz w:val="24"/>
                <w:szCs w:val="24"/>
              </w:rPr>
            </w:pPr>
          </w:p>
        </w:tc>
      </w:tr>
      <w:tr w:rsidR="008D7DDC" w:rsidRPr="007476A8" w14:paraId="45E1BF39" w14:textId="77777777" w:rsidTr="008D7DDC">
        <w:trPr>
          <w:trHeight w:val="20"/>
        </w:trPr>
        <w:tc>
          <w:tcPr>
            <w:tcW w:w="2067" w:type="dxa"/>
            <w:vMerge w:val="restart"/>
            <w:shd w:val="clear" w:color="auto" w:fill="auto"/>
          </w:tcPr>
          <w:p w14:paraId="05922347" w14:textId="77777777" w:rsidR="008D7DDC" w:rsidRPr="007476A8" w:rsidRDefault="008D7DDC"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ВВЕДЕНИЕ</w:t>
            </w:r>
          </w:p>
        </w:tc>
        <w:tc>
          <w:tcPr>
            <w:tcW w:w="9916" w:type="dxa"/>
            <w:gridSpan w:val="3"/>
            <w:shd w:val="clear" w:color="auto" w:fill="auto"/>
          </w:tcPr>
          <w:p w14:paraId="526015C3" w14:textId="7CCBD632" w:rsidR="008D7DDC" w:rsidRPr="007476A8" w:rsidRDefault="008D7DDC" w:rsidP="007476A8">
            <w:pPr>
              <w:widowControl w:val="0"/>
              <w:jc w:val="both"/>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 xml:space="preserve">Содержание </w:t>
            </w:r>
          </w:p>
        </w:tc>
        <w:tc>
          <w:tcPr>
            <w:tcW w:w="1445" w:type="dxa"/>
            <w:shd w:val="clear" w:color="auto" w:fill="auto"/>
          </w:tcPr>
          <w:p w14:paraId="4B2FB1CE" w14:textId="77777777" w:rsidR="008D7DDC" w:rsidRPr="007476A8" w:rsidRDefault="008D7DDC"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2</w:t>
            </w:r>
          </w:p>
        </w:tc>
        <w:tc>
          <w:tcPr>
            <w:tcW w:w="1260" w:type="dxa"/>
            <w:shd w:val="clear" w:color="auto" w:fill="auto"/>
          </w:tcPr>
          <w:p w14:paraId="7FC50F1D" w14:textId="7D27A445" w:rsidR="008D7DDC" w:rsidRPr="007476A8" w:rsidRDefault="008D7DDC" w:rsidP="007476A8">
            <w:pPr>
              <w:widowControl w:val="0"/>
              <w:jc w:val="center"/>
              <w:rPr>
                <w:rFonts w:ascii="Times New Roman" w:hAnsi="Times New Roman" w:cs="Times New Roman"/>
                <w:bCs/>
                <w:color w:val="000000" w:themeColor="text1"/>
                <w:sz w:val="24"/>
                <w:szCs w:val="24"/>
              </w:rPr>
            </w:pPr>
          </w:p>
        </w:tc>
      </w:tr>
      <w:tr w:rsidR="008D7DDC" w:rsidRPr="007476A8" w14:paraId="3E4B1210" w14:textId="77777777" w:rsidTr="008D7DDC">
        <w:trPr>
          <w:trHeight w:val="20"/>
        </w:trPr>
        <w:tc>
          <w:tcPr>
            <w:tcW w:w="2067" w:type="dxa"/>
            <w:vMerge/>
            <w:shd w:val="clear" w:color="auto" w:fill="auto"/>
          </w:tcPr>
          <w:p w14:paraId="0071D8EF" w14:textId="77777777" w:rsidR="008D7DDC" w:rsidRPr="007476A8" w:rsidRDefault="008D7DDC"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3CC08C6E" w14:textId="3C7D8518" w:rsidR="008D7DDC" w:rsidRPr="007476A8" w:rsidRDefault="008D7DDC" w:rsidP="007476A8">
            <w:pPr>
              <w:pStyle w:val="Default"/>
              <w:widowControl w:val="0"/>
              <w:jc w:val="both"/>
              <w:rPr>
                <w:bCs/>
                <w:color w:val="000000" w:themeColor="text1"/>
              </w:rPr>
            </w:pPr>
            <w:r w:rsidRPr="007476A8">
              <w:rPr>
                <w:bCs/>
                <w:color w:val="000000" w:themeColor="text1"/>
              </w:rPr>
              <w:t xml:space="preserve">Роль методов контроля </w:t>
            </w:r>
            <w:r w:rsidRPr="007476A8">
              <w:rPr>
                <w:color w:val="000000" w:themeColor="text1"/>
              </w:rPr>
              <w:t xml:space="preserve">в повышении качества и надежности выпускаемой продукции. Развитие неразрушающих методов контроля, автоматизация контроля на предприятиях Российской Федерации. </w:t>
            </w:r>
          </w:p>
        </w:tc>
        <w:tc>
          <w:tcPr>
            <w:tcW w:w="1445" w:type="dxa"/>
            <w:shd w:val="clear" w:color="auto" w:fill="auto"/>
          </w:tcPr>
          <w:p w14:paraId="41D83BE1" w14:textId="718BAFF5" w:rsidR="008D7DDC" w:rsidRPr="007476A8" w:rsidRDefault="008D7DDC" w:rsidP="007476A8">
            <w:pPr>
              <w:widowControl w:val="0"/>
              <w:jc w:val="center"/>
              <w:rPr>
                <w:rFonts w:ascii="Times New Roman" w:hAnsi="Times New Roman" w:cs="Times New Roman"/>
                <w:bCs/>
                <w:color w:val="000000" w:themeColor="text1"/>
                <w:sz w:val="24"/>
                <w:szCs w:val="24"/>
              </w:rPr>
            </w:pPr>
          </w:p>
        </w:tc>
        <w:tc>
          <w:tcPr>
            <w:tcW w:w="1260" w:type="dxa"/>
            <w:shd w:val="clear" w:color="auto" w:fill="auto"/>
          </w:tcPr>
          <w:p w14:paraId="5763A287"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ПК 3.1 ПК 3.2. ПК</w:t>
            </w:r>
          </w:p>
          <w:p w14:paraId="44C4A379" w14:textId="245F0789"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3.3</w:t>
            </w:r>
          </w:p>
          <w:p w14:paraId="1F7DF5CA" w14:textId="46C03951" w:rsidR="008D7DDC"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w:t>
            </w:r>
            <w:proofErr w:type="gramStart"/>
            <w:r w:rsidRPr="007476A8">
              <w:rPr>
                <w:rFonts w:ascii="Times New Roman" w:hAnsi="Times New Roman" w:cs="Times New Roman"/>
                <w:bCs/>
                <w:color w:val="000000" w:themeColor="text1"/>
                <w:sz w:val="24"/>
                <w:szCs w:val="24"/>
              </w:rPr>
              <w:t>ОК</w:t>
            </w:r>
            <w:proofErr w:type="gramEnd"/>
            <w:r w:rsidRPr="007476A8">
              <w:rPr>
                <w:rFonts w:ascii="Times New Roman" w:hAnsi="Times New Roman" w:cs="Times New Roman"/>
                <w:bCs/>
                <w:color w:val="000000" w:themeColor="text1"/>
                <w:sz w:val="24"/>
                <w:szCs w:val="24"/>
              </w:rPr>
              <w:t xml:space="preserve"> 01, ОК 02</w:t>
            </w:r>
          </w:p>
        </w:tc>
      </w:tr>
      <w:tr w:rsidR="008D7DDC" w:rsidRPr="007476A8" w14:paraId="7C310E45" w14:textId="77777777" w:rsidTr="008D7DDC">
        <w:trPr>
          <w:trHeight w:val="20"/>
        </w:trPr>
        <w:tc>
          <w:tcPr>
            <w:tcW w:w="2067" w:type="dxa"/>
            <w:vMerge w:val="restart"/>
            <w:shd w:val="clear" w:color="auto" w:fill="auto"/>
          </w:tcPr>
          <w:p w14:paraId="11A67DCC" w14:textId="77777777" w:rsidR="008D7DDC" w:rsidRPr="007476A8" w:rsidRDefault="008D7DDC" w:rsidP="007476A8">
            <w:pPr>
              <w:widowControl w:val="0"/>
              <w:jc w:val="center"/>
              <w:rPr>
                <w:rFonts w:ascii="Times New Roman" w:hAnsi="Times New Roman" w:cs="Times New Roman"/>
                <w:color w:val="000000" w:themeColor="text1"/>
                <w:sz w:val="24"/>
                <w:szCs w:val="24"/>
              </w:rPr>
            </w:pPr>
            <w:r w:rsidRPr="007476A8">
              <w:rPr>
                <w:rFonts w:ascii="Times New Roman" w:hAnsi="Times New Roman" w:cs="Times New Roman"/>
                <w:b/>
                <w:bCs/>
                <w:color w:val="000000" w:themeColor="text1"/>
                <w:sz w:val="24"/>
                <w:szCs w:val="24"/>
              </w:rPr>
              <w:t xml:space="preserve">ТЕМА 1.1 </w:t>
            </w:r>
          </w:p>
          <w:p w14:paraId="3B34C79D" w14:textId="77777777" w:rsidR="008D7DDC" w:rsidRPr="007476A8" w:rsidRDefault="008D7DDC" w:rsidP="007476A8">
            <w:pPr>
              <w:pStyle w:val="Default"/>
              <w:widowControl w:val="0"/>
              <w:jc w:val="center"/>
              <w:rPr>
                <w:b/>
                <w:bCs/>
                <w:color w:val="000000" w:themeColor="text1"/>
              </w:rPr>
            </w:pPr>
            <w:r w:rsidRPr="007476A8">
              <w:rPr>
                <w:bCs/>
                <w:color w:val="000000" w:themeColor="text1"/>
              </w:rPr>
              <w:t xml:space="preserve">Дефекты сварочных швов и причины их образования </w:t>
            </w:r>
          </w:p>
        </w:tc>
        <w:tc>
          <w:tcPr>
            <w:tcW w:w="9916" w:type="dxa"/>
            <w:gridSpan w:val="3"/>
            <w:shd w:val="clear" w:color="auto" w:fill="auto"/>
          </w:tcPr>
          <w:p w14:paraId="72DA96F7" w14:textId="4B247AC3" w:rsidR="008D7DDC" w:rsidRPr="007476A8" w:rsidRDefault="008D7DDC" w:rsidP="007476A8">
            <w:pPr>
              <w:widowControl w:val="0"/>
              <w:jc w:val="both"/>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 xml:space="preserve">Содержание </w:t>
            </w:r>
          </w:p>
        </w:tc>
        <w:tc>
          <w:tcPr>
            <w:tcW w:w="1445" w:type="dxa"/>
            <w:shd w:val="clear" w:color="auto" w:fill="auto"/>
          </w:tcPr>
          <w:p w14:paraId="46DE8621" w14:textId="4DA2E724" w:rsidR="008D7DDC" w:rsidRPr="007476A8" w:rsidRDefault="00D45695"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4</w:t>
            </w:r>
          </w:p>
        </w:tc>
        <w:tc>
          <w:tcPr>
            <w:tcW w:w="1260" w:type="dxa"/>
            <w:shd w:val="clear" w:color="auto" w:fill="auto"/>
          </w:tcPr>
          <w:p w14:paraId="61CC7854" w14:textId="74D5EAD1" w:rsidR="008D7DDC" w:rsidRPr="007476A8" w:rsidRDefault="008D7DDC" w:rsidP="007476A8">
            <w:pPr>
              <w:widowControl w:val="0"/>
              <w:jc w:val="center"/>
              <w:rPr>
                <w:rFonts w:ascii="Times New Roman" w:hAnsi="Times New Roman" w:cs="Times New Roman"/>
                <w:bCs/>
                <w:color w:val="000000" w:themeColor="text1"/>
                <w:sz w:val="24"/>
                <w:szCs w:val="24"/>
              </w:rPr>
            </w:pPr>
          </w:p>
        </w:tc>
      </w:tr>
      <w:tr w:rsidR="00002763" w:rsidRPr="007476A8" w14:paraId="4FABDDD9" w14:textId="77777777" w:rsidTr="008D7DDC">
        <w:trPr>
          <w:trHeight w:val="20"/>
        </w:trPr>
        <w:tc>
          <w:tcPr>
            <w:tcW w:w="2067" w:type="dxa"/>
            <w:vMerge/>
            <w:shd w:val="clear" w:color="auto" w:fill="auto"/>
          </w:tcPr>
          <w:p w14:paraId="00FD7285"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3D3A1D45" w14:textId="723FE643" w:rsidR="00002763" w:rsidRPr="007476A8" w:rsidRDefault="00002763" w:rsidP="007476A8">
            <w:pPr>
              <w:pStyle w:val="Default"/>
              <w:widowControl w:val="0"/>
              <w:rPr>
                <w:color w:val="000000" w:themeColor="text1"/>
              </w:rPr>
            </w:pPr>
            <w:r w:rsidRPr="007476A8">
              <w:rPr>
                <w:bCs/>
                <w:color w:val="000000" w:themeColor="text1"/>
              </w:rPr>
              <w:t xml:space="preserve">Контроль основных и сварочных материалов </w:t>
            </w:r>
          </w:p>
          <w:p w14:paraId="7981A988" w14:textId="77777777"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xml:space="preserve">Значение контроля основных и сварочных материалов. Влияние качества заготовок и сборки деталей под сварку на качество сварной конструкции </w:t>
            </w:r>
          </w:p>
        </w:tc>
        <w:tc>
          <w:tcPr>
            <w:tcW w:w="1445" w:type="dxa"/>
            <w:shd w:val="clear" w:color="auto" w:fill="auto"/>
          </w:tcPr>
          <w:p w14:paraId="7E51B73F" w14:textId="35314D5A"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val="restart"/>
            <w:shd w:val="clear" w:color="auto" w:fill="auto"/>
          </w:tcPr>
          <w:p w14:paraId="05E70B9C"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ПК 3.1 ПК 3.2. ПК</w:t>
            </w:r>
          </w:p>
          <w:p w14:paraId="0BB51074"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3.3</w:t>
            </w:r>
          </w:p>
          <w:p w14:paraId="1FEFDADC" w14:textId="3C44EF22"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w:t>
            </w:r>
            <w:proofErr w:type="gramStart"/>
            <w:r w:rsidRPr="007476A8">
              <w:rPr>
                <w:rFonts w:ascii="Times New Roman" w:hAnsi="Times New Roman" w:cs="Times New Roman"/>
                <w:bCs/>
                <w:color w:val="000000" w:themeColor="text1"/>
                <w:sz w:val="24"/>
                <w:szCs w:val="24"/>
              </w:rPr>
              <w:t>ОК</w:t>
            </w:r>
            <w:proofErr w:type="gramEnd"/>
            <w:r w:rsidRPr="007476A8">
              <w:rPr>
                <w:rFonts w:ascii="Times New Roman" w:hAnsi="Times New Roman" w:cs="Times New Roman"/>
                <w:bCs/>
                <w:color w:val="000000" w:themeColor="text1"/>
                <w:sz w:val="24"/>
                <w:szCs w:val="24"/>
              </w:rPr>
              <w:t xml:space="preserve"> 01, ОК 02</w:t>
            </w:r>
          </w:p>
        </w:tc>
      </w:tr>
      <w:tr w:rsidR="00002763" w:rsidRPr="007476A8" w14:paraId="39E1C57B" w14:textId="77777777" w:rsidTr="008D7DDC">
        <w:trPr>
          <w:trHeight w:val="20"/>
        </w:trPr>
        <w:tc>
          <w:tcPr>
            <w:tcW w:w="2067" w:type="dxa"/>
            <w:vMerge/>
            <w:shd w:val="clear" w:color="auto" w:fill="auto"/>
          </w:tcPr>
          <w:p w14:paraId="0F6AA2F4"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005C1FD0" w14:textId="793FF71C" w:rsidR="00002763" w:rsidRPr="007476A8" w:rsidRDefault="00002763" w:rsidP="007476A8">
            <w:pPr>
              <w:pStyle w:val="Default"/>
              <w:widowControl w:val="0"/>
              <w:rPr>
                <w:color w:val="000000" w:themeColor="text1"/>
              </w:rPr>
            </w:pPr>
            <w:r w:rsidRPr="007476A8">
              <w:rPr>
                <w:bCs/>
                <w:color w:val="000000" w:themeColor="text1"/>
              </w:rPr>
              <w:t xml:space="preserve">Требования к контролю качества сварочных работ </w:t>
            </w:r>
          </w:p>
          <w:p w14:paraId="693D252F" w14:textId="77777777"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xml:space="preserve">Требования нормативно-технической документации и ГОСТов к подготовке кромок и сборке металлоконструкций и трубопроводов. Требования, предъявляемые к контролю качества металлов и сварных соединений </w:t>
            </w:r>
            <w:proofErr w:type="gramStart"/>
            <w:r w:rsidRPr="007476A8">
              <w:rPr>
                <w:rFonts w:ascii="Times New Roman" w:hAnsi="Times New Roman" w:cs="Times New Roman"/>
                <w:color w:val="000000" w:themeColor="text1"/>
                <w:sz w:val="24"/>
                <w:szCs w:val="24"/>
              </w:rPr>
              <w:t>различных</w:t>
            </w:r>
            <w:proofErr w:type="gramEnd"/>
            <w:r w:rsidRPr="007476A8">
              <w:rPr>
                <w:rFonts w:ascii="Times New Roman" w:hAnsi="Times New Roman" w:cs="Times New Roman"/>
                <w:color w:val="000000" w:themeColor="text1"/>
                <w:sz w:val="24"/>
                <w:szCs w:val="24"/>
              </w:rPr>
              <w:t xml:space="preserve"> конструкций </w:t>
            </w:r>
          </w:p>
        </w:tc>
        <w:tc>
          <w:tcPr>
            <w:tcW w:w="1445" w:type="dxa"/>
            <w:shd w:val="clear" w:color="auto" w:fill="auto"/>
          </w:tcPr>
          <w:p w14:paraId="69C865DF" w14:textId="3F7153A8"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47F91685" w14:textId="4C539BA7"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1E0EB262" w14:textId="77777777" w:rsidTr="008D7DDC">
        <w:trPr>
          <w:trHeight w:val="20"/>
        </w:trPr>
        <w:tc>
          <w:tcPr>
            <w:tcW w:w="2067" w:type="dxa"/>
            <w:vMerge/>
            <w:shd w:val="clear" w:color="auto" w:fill="auto"/>
          </w:tcPr>
          <w:p w14:paraId="2561DF5E"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6FAE888E" w14:textId="6B7E39F5" w:rsidR="00002763" w:rsidRPr="007476A8" w:rsidRDefault="00002763" w:rsidP="007476A8">
            <w:pPr>
              <w:pStyle w:val="Default"/>
              <w:widowControl w:val="0"/>
              <w:rPr>
                <w:color w:val="000000" w:themeColor="text1"/>
              </w:rPr>
            </w:pPr>
            <w:r w:rsidRPr="007476A8">
              <w:rPr>
                <w:bCs/>
                <w:color w:val="000000" w:themeColor="text1"/>
              </w:rPr>
              <w:t xml:space="preserve">Виды контроля сварочных работ </w:t>
            </w:r>
          </w:p>
          <w:p w14:paraId="15B99B09" w14:textId="77777777"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xml:space="preserve">Виды контроля – входной, операционный, контроль квалификации сварщика, контроль готовой продукции </w:t>
            </w:r>
          </w:p>
        </w:tc>
        <w:tc>
          <w:tcPr>
            <w:tcW w:w="1445" w:type="dxa"/>
            <w:shd w:val="clear" w:color="auto" w:fill="auto"/>
          </w:tcPr>
          <w:p w14:paraId="0C7D6DE2" w14:textId="79A33C54"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42ED20C3" w14:textId="3E87247E"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6309D40F" w14:textId="77777777" w:rsidTr="008D7DDC">
        <w:trPr>
          <w:trHeight w:val="20"/>
        </w:trPr>
        <w:tc>
          <w:tcPr>
            <w:tcW w:w="2067" w:type="dxa"/>
            <w:vMerge/>
            <w:shd w:val="clear" w:color="auto" w:fill="auto"/>
          </w:tcPr>
          <w:p w14:paraId="34DE0F67"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48476830" w14:textId="1C993C8D" w:rsidR="00002763" w:rsidRPr="007476A8" w:rsidRDefault="00002763" w:rsidP="007476A8">
            <w:pPr>
              <w:pStyle w:val="Default"/>
              <w:widowControl w:val="0"/>
              <w:rPr>
                <w:color w:val="000000" w:themeColor="text1"/>
              </w:rPr>
            </w:pPr>
            <w:r w:rsidRPr="007476A8">
              <w:rPr>
                <w:bCs/>
                <w:color w:val="000000" w:themeColor="text1"/>
              </w:rPr>
              <w:t xml:space="preserve">Классификация дефектов сварки </w:t>
            </w:r>
          </w:p>
          <w:p w14:paraId="7674D346" w14:textId="77777777"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xml:space="preserve">Классификация дефектов сварных соединений, характеристика дефектов и их влияние на работоспособность сварной конструкции. </w:t>
            </w:r>
          </w:p>
        </w:tc>
        <w:tc>
          <w:tcPr>
            <w:tcW w:w="1445" w:type="dxa"/>
            <w:shd w:val="clear" w:color="auto" w:fill="auto"/>
          </w:tcPr>
          <w:p w14:paraId="7ADA1C76" w14:textId="064E5CBA"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1C82DA9F" w14:textId="618FD2E8"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48F843B0" w14:textId="77777777" w:rsidTr="008D7DDC">
        <w:trPr>
          <w:trHeight w:val="20"/>
        </w:trPr>
        <w:tc>
          <w:tcPr>
            <w:tcW w:w="2067" w:type="dxa"/>
            <w:vMerge w:val="restart"/>
            <w:shd w:val="clear" w:color="auto" w:fill="auto"/>
          </w:tcPr>
          <w:p w14:paraId="40718E15"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
                <w:bCs/>
                <w:color w:val="000000" w:themeColor="text1"/>
                <w:sz w:val="24"/>
                <w:szCs w:val="24"/>
              </w:rPr>
              <w:t xml:space="preserve">ТЕМА 1.2 </w:t>
            </w:r>
          </w:p>
          <w:p w14:paraId="5F648A4D" w14:textId="77777777" w:rsidR="00002763" w:rsidRPr="007476A8" w:rsidRDefault="00002763" w:rsidP="007476A8">
            <w:pPr>
              <w:pStyle w:val="Default"/>
              <w:widowControl w:val="0"/>
              <w:jc w:val="center"/>
              <w:rPr>
                <w:b/>
                <w:bCs/>
                <w:color w:val="000000" w:themeColor="text1"/>
              </w:rPr>
            </w:pPr>
            <w:r w:rsidRPr="007476A8">
              <w:rPr>
                <w:color w:val="000000" w:themeColor="text1"/>
              </w:rPr>
              <w:lastRenderedPageBreak/>
              <w:t xml:space="preserve">Контроль качества сварных соединений внешним осмотром и обмеры </w:t>
            </w:r>
          </w:p>
        </w:tc>
        <w:tc>
          <w:tcPr>
            <w:tcW w:w="9916" w:type="dxa"/>
            <w:gridSpan w:val="3"/>
            <w:shd w:val="clear" w:color="auto" w:fill="auto"/>
          </w:tcPr>
          <w:p w14:paraId="2F1AA189" w14:textId="32F06376"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lastRenderedPageBreak/>
              <w:t xml:space="preserve">Содержание </w:t>
            </w:r>
          </w:p>
        </w:tc>
        <w:tc>
          <w:tcPr>
            <w:tcW w:w="1445" w:type="dxa"/>
            <w:shd w:val="clear" w:color="auto" w:fill="auto"/>
          </w:tcPr>
          <w:p w14:paraId="2BB3DE63"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4</w:t>
            </w:r>
          </w:p>
        </w:tc>
        <w:tc>
          <w:tcPr>
            <w:tcW w:w="1260" w:type="dxa"/>
            <w:vMerge w:val="restart"/>
            <w:shd w:val="clear" w:color="auto" w:fill="auto"/>
          </w:tcPr>
          <w:p w14:paraId="451A0372"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ПК 3.1 </w:t>
            </w:r>
            <w:r w:rsidRPr="007476A8">
              <w:rPr>
                <w:rFonts w:ascii="Times New Roman" w:hAnsi="Times New Roman" w:cs="Times New Roman"/>
                <w:bCs/>
                <w:color w:val="000000" w:themeColor="text1"/>
                <w:sz w:val="24"/>
                <w:szCs w:val="24"/>
              </w:rPr>
              <w:lastRenderedPageBreak/>
              <w:t>ПК 3.2. ПК</w:t>
            </w:r>
          </w:p>
          <w:p w14:paraId="120309ED"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3.3</w:t>
            </w:r>
          </w:p>
          <w:p w14:paraId="2E6738BC" w14:textId="19A096F3"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w:t>
            </w:r>
            <w:proofErr w:type="gramStart"/>
            <w:r w:rsidRPr="007476A8">
              <w:rPr>
                <w:rFonts w:ascii="Times New Roman" w:hAnsi="Times New Roman" w:cs="Times New Roman"/>
                <w:bCs/>
                <w:color w:val="000000" w:themeColor="text1"/>
                <w:sz w:val="24"/>
                <w:szCs w:val="24"/>
              </w:rPr>
              <w:t>ОК</w:t>
            </w:r>
            <w:proofErr w:type="gramEnd"/>
            <w:r w:rsidRPr="007476A8">
              <w:rPr>
                <w:rFonts w:ascii="Times New Roman" w:hAnsi="Times New Roman" w:cs="Times New Roman"/>
                <w:bCs/>
                <w:color w:val="000000" w:themeColor="text1"/>
                <w:sz w:val="24"/>
                <w:szCs w:val="24"/>
              </w:rPr>
              <w:t xml:space="preserve"> 01, ОК 02</w:t>
            </w:r>
          </w:p>
        </w:tc>
      </w:tr>
      <w:tr w:rsidR="00002763" w:rsidRPr="007476A8" w14:paraId="273F416C" w14:textId="77777777" w:rsidTr="008D7DDC">
        <w:trPr>
          <w:trHeight w:val="20"/>
        </w:trPr>
        <w:tc>
          <w:tcPr>
            <w:tcW w:w="2067" w:type="dxa"/>
            <w:vMerge/>
            <w:shd w:val="clear" w:color="auto" w:fill="auto"/>
          </w:tcPr>
          <w:p w14:paraId="77498409"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7B30D2B4" w14:textId="413E529A" w:rsidR="00002763" w:rsidRPr="007476A8" w:rsidRDefault="00002763"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bCs/>
                <w:color w:val="000000" w:themeColor="text1"/>
                <w:sz w:val="24"/>
                <w:szCs w:val="24"/>
              </w:rPr>
              <w:t xml:space="preserve">Дефекты, </w:t>
            </w:r>
            <w:proofErr w:type="gramStart"/>
            <w:r w:rsidRPr="007476A8">
              <w:rPr>
                <w:rFonts w:ascii="Times New Roman" w:hAnsi="Times New Roman" w:cs="Times New Roman"/>
                <w:bCs/>
                <w:color w:val="000000" w:themeColor="text1"/>
                <w:sz w:val="24"/>
                <w:szCs w:val="24"/>
              </w:rPr>
              <w:t>выявленные</w:t>
            </w:r>
            <w:proofErr w:type="gramEnd"/>
            <w:r w:rsidRPr="007476A8">
              <w:rPr>
                <w:rFonts w:ascii="Times New Roman" w:hAnsi="Times New Roman" w:cs="Times New Roman"/>
                <w:bCs/>
                <w:color w:val="000000" w:themeColor="text1"/>
                <w:sz w:val="24"/>
                <w:szCs w:val="24"/>
              </w:rPr>
              <w:t xml:space="preserve"> внешним осмотром </w:t>
            </w:r>
          </w:p>
          <w:p w14:paraId="1B104505" w14:textId="77777777"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xml:space="preserve">Виды дефектов сварных соединений, выявленные внешним осмотром и обмером. </w:t>
            </w:r>
          </w:p>
        </w:tc>
        <w:tc>
          <w:tcPr>
            <w:tcW w:w="1445" w:type="dxa"/>
            <w:shd w:val="clear" w:color="auto" w:fill="auto"/>
          </w:tcPr>
          <w:p w14:paraId="5A348D6F" w14:textId="61EF7CA5"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2D22B324" w14:textId="0742AB56"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0DC1295A" w14:textId="77777777" w:rsidTr="008D7DDC">
        <w:trPr>
          <w:trHeight w:val="20"/>
        </w:trPr>
        <w:tc>
          <w:tcPr>
            <w:tcW w:w="2067" w:type="dxa"/>
            <w:vMerge/>
            <w:shd w:val="clear" w:color="auto" w:fill="auto"/>
          </w:tcPr>
          <w:p w14:paraId="40BDA1CE"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67D76506" w14:textId="38067E5F" w:rsidR="00002763" w:rsidRPr="007476A8" w:rsidRDefault="00002763"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bCs/>
                <w:color w:val="000000" w:themeColor="text1"/>
                <w:sz w:val="24"/>
                <w:szCs w:val="24"/>
              </w:rPr>
              <w:t xml:space="preserve">Способы выявления внешних дефектов сварных соединений </w:t>
            </w:r>
          </w:p>
          <w:p w14:paraId="4D4B766A" w14:textId="77777777" w:rsidR="00002763" w:rsidRPr="007476A8" w:rsidRDefault="00002763" w:rsidP="007476A8">
            <w:pPr>
              <w:pStyle w:val="Default"/>
              <w:widowControl w:val="0"/>
              <w:rPr>
                <w:color w:val="000000" w:themeColor="text1"/>
              </w:rPr>
            </w:pPr>
            <w:r w:rsidRPr="007476A8">
              <w:rPr>
                <w:color w:val="000000" w:themeColor="text1"/>
              </w:rPr>
              <w:t xml:space="preserve">Измерение сварных швов. Шаблоны, </w:t>
            </w:r>
            <w:proofErr w:type="gramStart"/>
            <w:r w:rsidRPr="007476A8">
              <w:rPr>
                <w:color w:val="000000" w:themeColor="text1"/>
              </w:rPr>
              <w:t>измерительный</w:t>
            </w:r>
            <w:proofErr w:type="gramEnd"/>
            <w:r w:rsidRPr="007476A8">
              <w:rPr>
                <w:color w:val="000000" w:themeColor="text1"/>
              </w:rPr>
              <w:t xml:space="preserve"> инструмент, оптические приборы для внешнего осмотра. Понятие о статическом анализе. </w:t>
            </w:r>
            <w:r w:rsidRPr="007476A8">
              <w:rPr>
                <w:bCs/>
                <w:color w:val="000000" w:themeColor="text1"/>
              </w:rPr>
              <w:t xml:space="preserve">Документация по контролю качества сварки </w:t>
            </w:r>
          </w:p>
          <w:p w14:paraId="630A952D" w14:textId="77777777" w:rsidR="00002763" w:rsidRPr="007476A8" w:rsidRDefault="00002763"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Формы учета и анализа качества сварных соединений</w:t>
            </w:r>
          </w:p>
        </w:tc>
        <w:tc>
          <w:tcPr>
            <w:tcW w:w="1445" w:type="dxa"/>
            <w:shd w:val="clear" w:color="auto" w:fill="auto"/>
          </w:tcPr>
          <w:p w14:paraId="2809C2EE" w14:textId="3B8DB3DD"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1987E74D" w14:textId="23B3BA97"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0D94CE4D" w14:textId="77777777" w:rsidTr="008D7DDC">
        <w:trPr>
          <w:trHeight w:val="20"/>
        </w:trPr>
        <w:tc>
          <w:tcPr>
            <w:tcW w:w="2067" w:type="dxa"/>
            <w:vMerge w:val="restart"/>
            <w:shd w:val="clear" w:color="auto" w:fill="auto"/>
          </w:tcPr>
          <w:p w14:paraId="2AD277CB" w14:textId="77777777" w:rsidR="00002763" w:rsidRPr="007476A8" w:rsidRDefault="00002763" w:rsidP="007476A8">
            <w:pPr>
              <w:widowControl w:val="0"/>
              <w:jc w:val="center"/>
              <w:rPr>
                <w:rFonts w:ascii="Times New Roman" w:hAnsi="Times New Roman" w:cs="Times New Roman"/>
                <w:color w:val="000000" w:themeColor="text1"/>
                <w:sz w:val="24"/>
                <w:szCs w:val="24"/>
              </w:rPr>
            </w:pPr>
            <w:r w:rsidRPr="007476A8">
              <w:rPr>
                <w:rFonts w:ascii="Times New Roman" w:hAnsi="Times New Roman" w:cs="Times New Roman"/>
                <w:b/>
                <w:bCs/>
                <w:color w:val="000000" w:themeColor="text1"/>
                <w:sz w:val="24"/>
                <w:szCs w:val="24"/>
              </w:rPr>
              <w:t>ТЕМА 1.3</w:t>
            </w:r>
            <w:r w:rsidRPr="007476A8">
              <w:rPr>
                <w:rFonts w:ascii="Times New Roman" w:hAnsi="Times New Roman" w:cs="Times New Roman"/>
                <w:color w:val="000000" w:themeColor="text1"/>
                <w:sz w:val="24"/>
                <w:szCs w:val="24"/>
              </w:rPr>
              <w:t xml:space="preserve"> </w:t>
            </w:r>
          </w:p>
          <w:p w14:paraId="674A62C3" w14:textId="77777777" w:rsidR="00002763" w:rsidRPr="007476A8" w:rsidRDefault="00002763" w:rsidP="007476A8">
            <w:pPr>
              <w:pStyle w:val="Default"/>
              <w:widowControl w:val="0"/>
              <w:jc w:val="center"/>
              <w:rPr>
                <w:b/>
                <w:bCs/>
                <w:color w:val="000000" w:themeColor="text1"/>
              </w:rPr>
            </w:pPr>
            <w:r w:rsidRPr="007476A8">
              <w:rPr>
                <w:color w:val="000000" w:themeColor="text1"/>
              </w:rPr>
              <w:t xml:space="preserve">Причины образования дефектов сварных швов и способы их исправления </w:t>
            </w:r>
          </w:p>
        </w:tc>
        <w:tc>
          <w:tcPr>
            <w:tcW w:w="9916" w:type="dxa"/>
            <w:gridSpan w:val="3"/>
            <w:shd w:val="clear" w:color="auto" w:fill="auto"/>
          </w:tcPr>
          <w:p w14:paraId="2BBBBFA3" w14:textId="345B704F"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
                <w:bCs/>
                <w:color w:val="000000" w:themeColor="text1"/>
                <w:sz w:val="24"/>
                <w:szCs w:val="24"/>
              </w:rPr>
              <w:t xml:space="preserve">Содержание </w:t>
            </w:r>
          </w:p>
        </w:tc>
        <w:tc>
          <w:tcPr>
            <w:tcW w:w="1445" w:type="dxa"/>
            <w:shd w:val="clear" w:color="auto" w:fill="auto"/>
          </w:tcPr>
          <w:p w14:paraId="5CB3A029"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2</w:t>
            </w:r>
          </w:p>
        </w:tc>
        <w:tc>
          <w:tcPr>
            <w:tcW w:w="1260" w:type="dxa"/>
            <w:vMerge w:val="restart"/>
            <w:shd w:val="clear" w:color="auto" w:fill="auto"/>
          </w:tcPr>
          <w:p w14:paraId="3528EA5F"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ПК 3.1 ПК 3.2. ПК</w:t>
            </w:r>
          </w:p>
          <w:p w14:paraId="7DB41F2A"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3.3</w:t>
            </w:r>
          </w:p>
          <w:p w14:paraId="72143DD3" w14:textId="021C9A9A"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w:t>
            </w:r>
            <w:proofErr w:type="gramStart"/>
            <w:r w:rsidRPr="007476A8">
              <w:rPr>
                <w:rFonts w:ascii="Times New Roman" w:hAnsi="Times New Roman" w:cs="Times New Roman"/>
                <w:bCs/>
                <w:color w:val="000000" w:themeColor="text1"/>
                <w:sz w:val="24"/>
                <w:szCs w:val="24"/>
              </w:rPr>
              <w:t>ОК</w:t>
            </w:r>
            <w:proofErr w:type="gramEnd"/>
            <w:r w:rsidRPr="007476A8">
              <w:rPr>
                <w:rFonts w:ascii="Times New Roman" w:hAnsi="Times New Roman" w:cs="Times New Roman"/>
                <w:bCs/>
                <w:color w:val="000000" w:themeColor="text1"/>
                <w:sz w:val="24"/>
                <w:szCs w:val="24"/>
              </w:rPr>
              <w:t xml:space="preserve"> 01, ОК 02</w:t>
            </w:r>
          </w:p>
        </w:tc>
      </w:tr>
      <w:tr w:rsidR="00002763" w:rsidRPr="007476A8" w14:paraId="13A9FEEA" w14:textId="77777777" w:rsidTr="008D7DDC">
        <w:trPr>
          <w:trHeight w:val="20"/>
        </w:trPr>
        <w:tc>
          <w:tcPr>
            <w:tcW w:w="2067" w:type="dxa"/>
            <w:vMerge/>
            <w:shd w:val="clear" w:color="auto" w:fill="auto"/>
          </w:tcPr>
          <w:p w14:paraId="20BB2330"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5DA29634" w14:textId="6376F1B1" w:rsidR="00002763" w:rsidRPr="007476A8" w:rsidRDefault="00002763"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bCs/>
                <w:color w:val="000000" w:themeColor="text1"/>
                <w:sz w:val="24"/>
                <w:szCs w:val="24"/>
              </w:rPr>
              <w:t xml:space="preserve">Причины образования дефектов в сварных соединениях </w:t>
            </w:r>
          </w:p>
          <w:p w14:paraId="41693F6D" w14:textId="77777777"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xml:space="preserve">Нормы допустимых внутренних и наружных дефектов сварных швов в зависимости от степени ответственности конструкции. Технические условия на операционный контроль изготовления изделия и контроль готовой продукции. </w:t>
            </w:r>
          </w:p>
        </w:tc>
        <w:tc>
          <w:tcPr>
            <w:tcW w:w="1445" w:type="dxa"/>
            <w:shd w:val="clear" w:color="auto" w:fill="auto"/>
          </w:tcPr>
          <w:p w14:paraId="7DB32012" w14:textId="2A8190D9"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5BE24CD2" w14:textId="373FF53D"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5FBC9A7D" w14:textId="77777777" w:rsidTr="008D7DDC">
        <w:trPr>
          <w:trHeight w:val="20"/>
        </w:trPr>
        <w:tc>
          <w:tcPr>
            <w:tcW w:w="2067" w:type="dxa"/>
            <w:vMerge/>
            <w:shd w:val="clear" w:color="auto" w:fill="auto"/>
          </w:tcPr>
          <w:p w14:paraId="7BA51CB0"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084A894C" w14:textId="0E098E1A"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color w:val="000000" w:themeColor="text1"/>
                <w:sz w:val="24"/>
                <w:szCs w:val="24"/>
              </w:rPr>
              <w:t xml:space="preserve">В том числе практические и </w:t>
            </w:r>
            <w:proofErr w:type="gramStart"/>
            <w:r w:rsidRPr="007476A8">
              <w:rPr>
                <w:rFonts w:ascii="Times New Roman" w:hAnsi="Times New Roman" w:cs="Times New Roman"/>
                <w:b/>
                <w:color w:val="000000" w:themeColor="text1"/>
                <w:sz w:val="24"/>
                <w:szCs w:val="24"/>
              </w:rPr>
              <w:t>лабораторные</w:t>
            </w:r>
            <w:proofErr w:type="gramEnd"/>
            <w:r w:rsidRPr="007476A8">
              <w:rPr>
                <w:rFonts w:ascii="Times New Roman" w:hAnsi="Times New Roman" w:cs="Times New Roman"/>
                <w:b/>
                <w:color w:val="000000" w:themeColor="text1"/>
                <w:sz w:val="24"/>
                <w:szCs w:val="24"/>
              </w:rPr>
              <w:t xml:space="preserve"> занятия</w:t>
            </w:r>
          </w:p>
        </w:tc>
        <w:tc>
          <w:tcPr>
            <w:tcW w:w="1445" w:type="dxa"/>
            <w:shd w:val="clear" w:color="auto" w:fill="auto"/>
          </w:tcPr>
          <w:p w14:paraId="2E81D7BE" w14:textId="4639EAAB"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463E512A" w14:textId="2BAFE560"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4CF4D7AC" w14:textId="77777777" w:rsidTr="008D7DDC">
        <w:trPr>
          <w:trHeight w:val="20"/>
        </w:trPr>
        <w:tc>
          <w:tcPr>
            <w:tcW w:w="2067" w:type="dxa"/>
            <w:vMerge/>
            <w:shd w:val="clear" w:color="auto" w:fill="auto"/>
          </w:tcPr>
          <w:p w14:paraId="617F8C45"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75350B41" w14:textId="77777777" w:rsidR="00002763" w:rsidRPr="007476A8" w:rsidRDefault="00002763"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bCs/>
                <w:color w:val="000000" w:themeColor="text1"/>
                <w:sz w:val="24"/>
                <w:szCs w:val="24"/>
              </w:rPr>
              <w:t>Практические занятия</w:t>
            </w:r>
          </w:p>
        </w:tc>
        <w:tc>
          <w:tcPr>
            <w:tcW w:w="1445" w:type="dxa"/>
            <w:shd w:val="clear" w:color="auto" w:fill="auto"/>
          </w:tcPr>
          <w:p w14:paraId="0EFDB4CD"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2</w:t>
            </w:r>
          </w:p>
        </w:tc>
        <w:tc>
          <w:tcPr>
            <w:tcW w:w="1260" w:type="dxa"/>
            <w:vMerge/>
            <w:shd w:val="clear" w:color="auto" w:fill="auto"/>
          </w:tcPr>
          <w:p w14:paraId="360DDD70" w14:textId="15FF60E7"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37C3CF93" w14:textId="77777777" w:rsidTr="008D7DDC">
        <w:trPr>
          <w:trHeight w:val="20"/>
        </w:trPr>
        <w:tc>
          <w:tcPr>
            <w:tcW w:w="2067" w:type="dxa"/>
            <w:vMerge/>
            <w:shd w:val="clear" w:color="auto" w:fill="auto"/>
          </w:tcPr>
          <w:p w14:paraId="6802ADFC"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393D4781" w14:textId="5DA070AD"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color w:val="000000" w:themeColor="text1"/>
                <w:sz w:val="24"/>
                <w:szCs w:val="24"/>
              </w:rPr>
              <w:t xml:space="preserve">№ 1. Применение различных методов исправления дефектов в сварных швах при изготовлении сварных конструкций </w:t>
            </w:r>
          </w:p>
        </w:tc>
        <w:tc>
          <w:tcPr>
            <w:tcW w:w="1445" w:type="dxa"/>
            <w:shd w:val="clear" w:color="auto" w:fill="auto"/>
          </w:tcPr>
          <w:p w14:paraId="7EECF820" w14:textId="36EC839B"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63F7E2C7"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8D7DDC" w:rsidRPr="007476A8" w14:paraId="0EF4614C" w14:textId="77777777" w:rsidTr="008D7DDC">
        <w:trPr>
          <w:trHeight w:val="20"/>
        </w:trPr>
        <w:tc>
          <w:tcPr>
            <w:tcW w:w="11983" w:type="dxa"/>
            <w:gridSpan w:val="4"/>
            <w:shd w:val="clear" w:color="auto" w:fill="auto"/>
          </w:tcPr>
          <w:p w14:paraId="6FCA4EB9" w14:textId="77777777" w:rsidR="008D7DDC" w:rsidRPr="007476A8" w:rsidRDefault="008D7DDC"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 xml:space="preserve">РАЗДЕЛ 2 Неразрушающие методы контроля качества металла и сварных соединений </w:t>
            </w:r>
          </w:p>
        </w:tc>
        <w:tc>
          <w:tcPr>
            <w:tcW w:w="1445" w:type="dxa"/>
            <w:shd w:val="clear" w:color="auto" w:fill="auto"/>
          </w:tcPr>
          <w:p w14:paraId="3F3AF200" w14:textId="479EAFDF" w:rsidR="008D7DDC" w:rsidRPr="007476A8" w:rsidRDefault="008D7DDC" w:rsidP="007476A8">
            <w:pPr>
              <w:widowControl w:val="0"/>
              <w:jc w:val="center"/>
              <w:rPr>
                <w:rFonts w:ascii="Times New Roman" w:hAnsi="Times New Roman" w:cs="Times New Roman"/>
                <w:b/>
                <w:color w:val="000000" w:themeColor="text1"/>
                <w:sz w:val="24"/>
                <w:szCs w:val="24"/>
              </w:rPr>
            </w:pPr>
          </w:p>
        </w:tc>
        <w:tc>
          <w:tcPr>
            <w:tcW w:w="1260" w:type="dxa"/>
            <w:shd w:val="clear" w:color="auto" w:fill="auto"/>
          </w:tcPr>
          <w:p w14:paraId="5362C38A" w14:textId="77777777" w:rsidR="008D7DDC" w:rsidRPr="007476A8" w:rsidRDefault="008D7DDC" w:rsidP="007476A8">
            <w:pPr>
              <w:widowControl w:val="0"/>
              <w:jc w:val="center"/>
              <w:rPr>
                <w:rFonts w:ascii="Times New Roman" w:hAnsi="Times New Roman" w:cs="Times New Roman"/>
                <w:bCs/>
                <w:color w:val="000000" w:themeColor="text1"/>
                <w:sz w:val="24"/>
                <w:szCs w:val="24"/>
              </w:rPr>
            </w:pPr>
          </w:p>
        </w:tc>
      </w:tr>
      <w:tr w:rsidR="00002763" w:rsidRPr="007476A8" w14:paraId="59BAE359" w14:textId="77777777" w:rsidTr="008D7DDC">
        <w:trPr>
          <w:trHeight w:val="20"/>
        </w:trPr>
        <w:tc>
          <w:tcPr>
            <w:tcW w:w="2067" w:type="dxa"/>
            <w:vMerge w:val="restart"/>
            <w:shd w:val="clear" w:color="auto" w:fill="auto"/>
          </w:tcPr>
          <w:p w14:paraId="5045641E"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
                <w:bCs/>
                <w:color w:val="000000" w:themeColor="text1"/>
                <w:sz w:val="24"/>
                <w:szCs w:val="24"/>
              </w:rPr>
              <w:t xml:space="preserve">ТЕМА 2.1 </w:t>
            </w:r>
          </w:p>
          <w:p w14:paraId="111EC5FE" w14:textId="77777777" w:rsidR="00002763" w:rsidRPr="007476A8" w:rsidRDefault="00002763" w:rsidP="007476A8">
            <w:pPr>
              <w:pStyle w:val="Default"/>
              <w:widowControl w:val="0"/>
              <w:jc w:val="center"/>
              <w:rPr>
                <w:bCs/>
                <w:color w:val="000000" w:themeColor="text1"/>
              </w:rPr>
            </w:pPr>
            <w:proofErr w:type="gramStart"/>
            <w:r w:rsidRPr="007476A8">
              <w:rPr>
                <w:color w:val="000000" w:themeColor="text1"/>
              </w:rPr>
              <w:t>Радиационные</w:t>
            </w:r>
            <w:proofErr w:type="gramEnd"/>
            <w:r w:rsidRPr="007476A8">
              <w:rPr>
                <w:color w:val="000000" w:themeColor="text1"/>
              </w:rPr>
              <w:t xml:space="preserve"> методы контроля </w:t>
            </w:r>
          </w:p>
        </w:tc>
        <w:tc>
          <w:tcPr>
            <w:tcW w:w="9916" w:type="dxa"/>
            <w:gridSpan w:val="3"/>
            <w:shd w:val="clear" w:color="auto" w:fill="auto"/>
          </w:tcPr>
          <w:p w14:paraId="649E54BF" w14:textId="77777777"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Содержание учебного материала</w:t>
            </w:r>
          </w:p>
        </w:tc>
        <w:tc>
          <w:tcPr>
            <w:tcW w:w="1445" w:type="dxa"/>
            <w:shd w:val="clear" w:color="auto" w:fill="auto"/>
          </w:tcPr>
          <w:p w14:paraId="29261B6C" w14:textId="4B1B4C2C" w:rsidR="00002763"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color w:val="000000" w:themeColor="text1"/>
                <w:sz w:val="24"/>
                <w:szCs w:val="24"/>
              </w:rPr>
              <w:t>4</w:t>
            </w:r>
          </w:p>
        </w:tc>
        <w:tc>
          <w:tcPr>
            <w:tcW w:w="1260" w:type="dxa"/>
            <w:vMerge w:val="restart"/>
            <w:shd w:val="clear" w:color="auto" w:fill="auto"/>
          </w:tcPr>
          <w:p w14:paraId="79211497"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ПК 3.1 ПК 3.2. ПК</w:t>
            </w:r>
          </w:p>
          <w:p w14:paraId="051FEC8E"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3.3</w:t>
            </w:r>
          </w:p>
          <w:p w14:paraId="35F6D7A0" w14:textId="34C2B544"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w:t>
            </w:r>
            <w:proofErr w:type="gramStart"/>
            <w:r w:rsidRPr="007476A8">
              <w:rPr>
                <w:rFonts w:ascii="Times New Roman" w:hAnsi="Times New Roman" w:cs="Times New Roman"/>
                <w:bCs/>
                <w:color w:val="000000" w:themeColor="text1"/>
                <w:sz w:val="24"/>
                <w:szCs w:val="24"/>
              </w:rPr>
              <w:t>ОК</w:t>
            </w:r>
            <w:proofErr w:type="gramEnd"/>
            <w:r w:rsidRPr="007476A8">
              <w:rPr>
                <w:rFonts w:ascii="Times New Roman" w:hAnsi="Times New Roman" w:cs="Times New Roman"/>
                <w:bCs/>
                <w:color w:val="000000" w:themeColor="text1"/>
                <w:sz w:val="24"/>
                <w:szCs w:val="24"/>
              </w:rPr>
              <w:t xml:space="preserve"> 01, ОК 02</w:t>
            </w:r>
          </w:p>
        </w:tc>
      </w:tr>
      <w:tr w:rsidR="00002763" w:rsidRPr="007476A8" w14:paraId="7E064D95" w14:textId="77777777" w:rsidTr="008D7DDC">
        <w:trPr>
          <w:trHeight w:val="20"/>
        </w:trPr>
        <w:tc>
          <w:tcPr>
            <w:tcW w:w="2067" w:type="dxa"/>
            <w:vMerge/>
            <w:shd w:val="clear" w:color="auto" w:fill="auto"/>
          </w:tcPr>
          <w:p w14:paraId="71B0BF72"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2BE54EFF" w14:textId="42A69B1D" w:rsidR="00002763" w:rsidRPr="007476A8" w:rsidRDefault="00002763"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bCs/>
                <w:color w:val="000000" w:themeColor="text1"/>
                <w:sz w:val="24"/>
                <w:szCs w:val="24"/>
              </w:rPr>
              <w:t xml:space="preserve">Основные сведения о радиационных методах контроля </w:t>
            </w:r>
          </w:p>
          <w:p w14:paraId="17146129" w14:textId="77777777"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xml:space="preserve">Классификация радиационных методов контроля, область применения. Природа и свойства рентгеновских и гамма-лучей </w:t>
            </w:r>
          </w:p>
        </w:tc>
        <w:tc>
          <w:tcPr>
            <w:tcW w:w="1445" w:type="dxa"/>
            <w:shd w:val="clear" w:color="auto" w:fill="auto"/>
          </w:tcPr>
          <w:p w14:paraId="03E0112E" w14:textId="3ECD6BBB"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45FFB66D" w14:textId="01354D45"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60797170" w14:textId="77777777" w:rsidTr="008D7DDC">
        <w:trPr>
          <w:trHeight w:val="20"/>
        </w:trPr>
        <w:tc>
          <w:tcPr>
            <w:tcW w:w="2067" w:type="dxa"/>
            <w:vMerge/>
            <w:shd w:val="clear" w:color="auto" w:fill="auto"/>
          </w:tcPr>
          <w:p w14:paraId="52DB531A"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52B4DF31" w14:textId="11CD1110" w:rsidR="00002763" w:rsidRPr="007476A8" w:rsidRDefault="00002763" w:rsidP="007476A8">
            <w:pPr>
              <w:pStyle w:val="Default"/>
              <w:widowControl w:val="0"/>
              <w:rPr>
                <w:color w:val="000000" w:themeColor="text1"/>
              </w:rPr>
            </w:pPr>
            <w:r w:rsidRPr="007476A8">
              <w:rPr>
                <w:bCs/>
                <w:color w:val="000000" w:themeColor="text1"/>
              </w:rPr>
              <w:t xml:space="preserve">Конструкция </w:t>
            </w:r>
            <w:proofErr w:type="gramStart"/>
            <w:r w:rsidRPr="007476A8">
              <w:rPr>
                <w:bCs/>
                <w:color w:val="000000" w:themeColor="text1"/>
              </w:rPr>
              <w:t>рентгеновских</w:t>
            </w:r>
            <w:proofErr w:type="gramEnd"/>
            <w:r w:rsidRPr="007476A8">
              <w:rPr>
                <w:bCs/>
                <w:color w:val="000000" w:themeColor="text1"/>
              </w:rPr>
              <w:t xml:space="preserve"> и гамма-аппаратов </w:t>
            </w:r>
          </w:p>
          <w:p w14:paraId="7FE345DF" w14:textId="77777777"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xml:space="preserve">Назначение и характеристика радиографических пленок, усиливающих экранов, эталонов чувствительности. Схемы просвечивания по ГОСТ. </w:t>
            </w:r>
          </w:p>
        </w:tc>
        <w:tc>
          <w:tcPr>
            <w:tcW w:w="1445" w:type="dxa"/>
            <w:shd w:val="clear" w:color="auto" w:fill="auto"/>
          </w:tcPr>
          <w:p w14:paraId="4CFC6B81" w14:textId="69AACBCF"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0AB5187F" w14:textId="74E21140"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744E53EA" w14:textId="77777777" w:rsidTr="008D7DDC">
        <w:trPr>
          <w:trHeight w:val="20"/>
        </w:trPr>
        <w:tc>
          <w:tcPr>
            <w:tcW w:w="2067" w:type="dxa"/>
            <w:vMerge/>
            <w:shd w:val="clear" w:color="auto" w:fill="auto"/>
          </w:tcPr>
          <w:p w14:paraId="2E01C375"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61A10FC9" w14:textId="3D4E9B12" w:rsidR="00002763" w:rsidRPr="007476A8" w:rsidRDefault="00002763" w:rsidP="007476A8">
            <w:pPr>
              <w:pStyle w:val="Default"/>
              <w:widowControl w:val="0"/>
              <w:rPr>
                <w:color w:val="000000" w:themeColor="text1"/>
              </w:rPr>
            </w:pPr>
            <w:r w:rsidRPr="007476A8">
              <w:rPr>
                <w:bCs/>
                <w:color w:val="000000" w:themeColor="text1"/>
              </w:rPr>
              <w:t xml:space="preserve">Достоинства и недостатки радиационных методов контроля </w:t>
            </w:r>
          </w:p>
          <w:p w14:paraId="7AE7772B" w14:textId="77777777"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xml:space="preserve">Оценка качества при радиографическом методе контроля. </w:t>
            </w:r>
            <w:proofErr w:type="spellStart"/>
            <w:r w:rsidRPr="007476A8">
              <w:rPr>
                <w:rFonts w:ascii="Times New Roman" w:hAnsi="Times New Roman" w:cs="Times New Roman"/>
                <w:color w:val="000000" w:themeColor="text1"/>
                <w:sz w:val="24"/>
                <w:szCs w:val="24"/>
              </w:rPr>
              <w:t>Радиоскопический</w:t>
            </w:r>
            <w:proofErr w:type="spellEnd"/>
            <w:r w:rsidRPr="007476A8">
              <w:rPr>
                <w:rFonts w:ascii="Times New Roman" w:hAnsi="Times New Roman" w:cs="Times New Roman"/>
                <w:color w:val="000000" w:themeColor="text1"/>
                <w:sz w:val="24"/>
                <w:szCs w:val="24"/>
              </w:rPr>
              <w:t xml:space="preserve"> контроль. Радиометрический контроль. Достоинства и недостатки. </w:t>
            </w:r>
          </w:p>
          <w:p w14:paraId="1CD3B511" w14:textId="77777777" w:rsidR="00002763" w:rsidRPr="007476A8" w:rsidRDefault="00002763" w:rsidP="007476A8">
            <w:pPr>
              <w:pStyle w:val="Default"/>
              <w:widowControl w:val="0"/>
              <w:rPr>
                <w:bCs/>
                <w:color w:val="000000" w:themeColor="text1"/>
              </w:rPr>
            </w:pPr>
            <w:r w:rsidRPr="007476A8">
              <w:rPr>
                <w:bCs/>
                <w:color w:val="000000" w:themeColor="text1"/>
              </w:rPr>
              <w:t xml:space="preserve">Охрана труда и техника безопасности при радиационном контроле </w:t>
            </w:r>
          </w:p>
        </w:tc>
        <w:tc>
          <w:tcPr>
            <w:tcW w:w="1445" w:type="dxa"/>
            <w:shd w:val="clear" w:color="auto" w:fill="auto"/>
          </w:tcPr>
          <w:p w14:paraId="00D61E2D" w14:textId="5859AD19"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31506563" w14:textId="1FBCC581"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13960280" w14:textId="77777777" w:rsidTr="008D7DDC">
        <w:trPr>
          <w:trHeight w:val="20"/>
        </w:trPr>
        <w:tc>
          <w:tcPr>
            <w:tcW w:w="2067" w:type="dxa"/>
            <w:vMerge/>
            <w:shd w:val="clear" w:color="auto" w:fill="auto"/>
          </w:tcPr>
          <w:p w14:paraId="01FF2EA1"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35AC9A7D" w14:textId="7F87D23D"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color w:val="000000" w:themeColor="text1"/>
                <w:sz w:val="24"/>
                <w:szCs w:val="24"/>
              </w:rPr>
              <w:t xml:space="preserve">В том числе практические и </w:t>
            </w:r>
            <w:proofErr w:type="gramStart"/>
            <w:r w:rsidRPr="007476A8">
              <w:rPr>
                <w:rFonts w:ascii="Times New Roman" w:hAnsi="Times New Roman" w:cs="Times New Roman"/>
                <w:b/>
                <w:color w:val="000000" w:themeColor="text1"/>
                <w:sz w:val="24"/>
                <w:szCs w:val="24"/>
              </w:rPr>
              <w:t>лабораторные</w:t>
            </w:r>
            <w:proofErr w:type="gramEnd"/>
            <w:r w:rsidRPr="007476A8">
              <w:rPr>
                <w:rFonts w:ascii="Times New Roman" w:hAnsi="Times New Roman" w:cs="Times New Roman"/>
                <w:b/>
                <w:color w:val="000000" w:themeColor="text1"/>
                <w:sz w:val="24"/>
                <w:szCs w:val="24"/>
              </w:rPr>
              <w:t xml:space="preserve"> занятия</w:t>
            </w:r>
          </w:p>
        </w:tc>
        <w:tc>
          <w:tcPr>
            <w:tcW w:w="1445" w:type="dxa"/>
            <w:shd w:val="clear" w:color="auto" w:fill="auto"/>
          </w:tcPr>
          <w:p w14:paraId="39AF6DE4"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1260" w:type="dxa"/>
            <w:vMerge/>
            <w:shd w:val="clear" w:color="auto" w:fill="auto"/>
          </w:tcPr>
          <w:p w14:paraId="1A1786AB"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7AA6E570" w14:textId="77777777" w:rsidTr="008D7DDC">
        <w:trPr>
          <w:trHeight w:val="20"/>
        </w:trPr>
        <w:tc>
          <w:tcPr>
            <w:tcW w:w="2067" w:type="dxa"/>
            <w:vMerge/>
            <w:shd w:val="clear" w:color="auto" w:fill="auto"/>
          </w:tcPr>
          <w:p w14:paraId="67249BE5"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027D91F0" w14:textId="77777777"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Практические занятия</w:t>
            </w:r>
          </w:p>
        </w:tc>
        <w:tc>
          <w:tcPr>
            <w:tcW w:w="1445" w:type="dxa"/>
            <w:shd w:val="clear" w:color="auto" w:fill="auto"/>
          </w:tcPr>
          <w:p w14:paraId="26544D53"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4</w:t>
            </w:r>
          </w:p>
        </w:tc>
        <w:tc>
          <w:tcPr>
            <w:tcW w:w="1260" w:type="dxa"/>
            <w:vMerge/>
            <w:shd w:val="clear" w:color="auto" w:fill="auto"/>
          </w:tcPr>
          <w:p w14:paraId="0B273848" w14:textId="27F1B178"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44E30D4E" w14:textId="77777777" w:rsidTr="00E61C3F">
        <w:trPr>
          <w:trHeight w:val="20"/>
        </w:trPr>
        <w:tc>
          <w:tcPr>
            <w:tcW w:w="2067" w:type="dxa"/>
            <w:vMerge/>
            <w:shd w:val="clear" w:color="auto" w:fill="auto"/>
          </w:tcPr>
          <w:p w14:paraId="6FBCFE3C"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76C4F27E" w14:textId="63EAC017" w:rsidR="00002763" w:rsidRPr="007476A8" w:rsidRDefault="00002763" w:rsidP="007476A8">
            <w:pPr>
              <w:pStyle w:val="Default"/>
              <w:widowControl w:val="0"/>
              <w:rPr>
                <w:b/>
                <w:bCs/>
                <w:color w:val="000000" w:themeColor="text1"/>
              </w:rPr>
            </w:pPr>
            <w:r w:rsidRPr="007476A8">
              <w:rPr>
                <w:color w:val="000000" w:themeColor="text1"/>
              </w:rPr>
              <w:t xml:space="preserve">№ 2.Выбор параметров аппарата для контроля сварных соединений рентгеновскими или </w:t>
            </w:r>
            <w:r w:rsidRPr="007476A8">
              <w:rPr>
                <w:color w:val="000000" w:themeColor="text1"/>
              </w:rPr>
              <w:lastRenderedPageBreak/>
              <w:t xml:space="preserve">гамма лучами. Оценка качества сварных швов по снимкам. </w:t>
            </w:r>
          </w:p>
        </w:tc>
        <w:tc>
          <w:tcPr>
            <w:tcW w:w="1445" w:type="dxa"/>
            <w:shd w:val="clear" w:color="auto" w:fill="auto"/>
          </w:tcPr>
          <w:p w14:paraId="7C97B292" w14:textId="0E9E28C1"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lastRenderedPageBreak/>
              <w:t>4</w:t>
            </w:r>
          </w:p>
        </w:tc>
        <w:tc>
          <w:tcPr>
            <w:tcW w:w="1260" w:type="dxa"/>
            <w:vMerge/>
            <w:shd w:val="clear" w:color="auto" w:fill="auto"/>
          </w:tcPr>
          <w:p w14:paraId="62AA9355"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5E88A0E2" w14:textId="77777777" w:rsidTr="008D7DDC">
        <w:trPr>
          <w:trHeight w:val="20"/>
        </w:trPr>
        <w:tc>
          <w:tcPr>
            <w:tcW w:w="2067" w:type="dxa"/>
            <w:vMerge w:val="restart"/>
            <w:shd w:val="clear" w:color="auto" w:fill="auto"/>
          </w:tcPr>
          <w:p w14:paraId="05F25359"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
                <w:bCs/>
                <w:color w:val="000000" w:themeColor="text1"/>
                <w:sz w:val="24"/>
                <w:szCs w:val="24"/>
              </w:rPr>
              <w:lastRenderedPageBreak/>
              <w:t xml:space="preserve">ТЕМА 2.2 </w:t>
            </w:r>
          </w:p>
          <w:p w14:paraId="3C742472" w14:textId="77777777" w:rsidR="00002763" w:rsidRPr="007476A8" w:rsidRDefault="00002763" w:rsidP="007476A8">
            <w:pPr>
              <w:pStyle w:val="Default"/>
              <w:widowControl w:val="0"/>
              <w:jc w:val="center"/>
              <w:rPr>
                <w:bCs/>
                <w:color w:val="000000" w:themeColor="text1"/>
              </w:rPr>
            </w:pPr>
            <w:proofErr w:type="gramStart"/>
            <w:r w:rsidRPr="007476A8">
              <w:rPr>
                <w:color w:val="000000" w:themeColor="text1"/>
              </w:rPr>
              <w:t>Ультразвуковые</w:t>
            </w:r>
            <w:proofErr w:type="gramEnd"/>
            <w:r w:rsidRPr="007476A8">
              <w:rPr>
                <w:color w:val="000000" w:themeColor="text1"/>
              </w:rPr>
              <w:t xml:space="preserve"> методы контроля </w:t>
            </w:r>
          </w:p>
        </w:tc>
        <w:tc>
          <w:tcPr>
            <w:tcW w:w="9916" w:type="dxa"/>
            <w:gridSpan w:val="3"/>
            <w:shd w:val="clear" w:color="auto" w:fill="auto"/>
          </w:tcPr>
          <w:p w14:paraId="4EA6FC36" w14:textId="24D78239"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 xml:space="preserve">Содержание </w:t>
            </w:r>
          </w:p>
        </w:tc>
        <w:tc>
          <w:tcPr>
            <w:tcW w:w="1445" w:type="dxa"/>
            <w:shd w:val="clear" w:color="auto" w:fill="auto"/>
          </w:tcPr>
          <w:p w14:paraId="77267270" w14:textId="3A9D8B09" w:rsidR="00002763"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4</w:t>
            </w:r>
          </w:p>
        </w:tc>
        <w:tc>
          <w:tcPr>
            <w:tcW w:w="1260" w:type="dxa"/>
            <w:vMerge w:val="restart"/>
            <w:shd w:val="clear" w:color="auto" w:fill="auto"/>
          </w:tcPr>
          <w:p w14:paraId="0E7BEF8A"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ПК 3.1 ПК 3.2. ПК</w:t>
            </w:r>
          </w:p>
          <w:p w14:paraId="43A12C71"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3.3</w:t>
            </w:r>
          </w:p>
          <w:p w14:paraId="19013630" w14:textId="1932C471"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w:t>
            </w:r>
            <w:proofErr w:type="gramStart"/>
            <w:r w:rsidRPr="007476A8">
              <w:rPr>
                <w:rFonts w:ascii="Times New Roman" w:hAnsi="Times New Roman" w:cs="Times New Roman"/>
                <w:bCs/>
                <w:color w:val="000000" w:themeColor="text1"/>
                <w:sz w:val="24"/>
                <w:szCs w:val="24"/>
              </w:rPr>
              <w:t>ОК</w:t>
            </w:r>
            <w:proofErr w:type="gramEnd"/>
            <w:r w:rsidRPr="007476A8">
              <w:rPr>
                <w:rFonts w:ascii="Times New Roman" w:hAnsi="Times New Roman" w:cs="Times New Roman"/>
                <w:bCs/>
                <w:color w:val="000000" w:themeColor="text1"/>
                <w:sz w:val="24"/>
                <w:szCs w:val="24"/>
              </w:rPr>
              <w:t xml:space="preserve"> 01, ОК 02</w:t>
            </w:r>
          </w:p>
        </w:tc>
      </w:tr>
      <w:tr w:rsidR="00002763" w:rsidRPr="007476A8" w14:paraId="7ADB98B7" w14:textId="77777777" w:rsidTr="00E61C3F">
        <w:trPr>
          <w:trHeight w:val="20"/>
        </w:trPr>
        <w:tc>
          <w:tcPr>
            <w:tcW w:w="2067" w:type="dxa"/>
            <w:vMerge/>
            <w:shd w:val="clear" w:color="auto" w:fill="auto"/>
          </w:tcPr>
          <w:p w14:paraId="3A90E8F3"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5B39EB47" w14:textId="174289A1" w:rsidR="00002763" w:rsidRPr="007476A8" w:rsidRDefault="00002763" w:rsidP="007476A8">
            <w:pPr>
              <w:pStyle w:val="Default"/>
              <w:widowControl w:val="0"/>
              <w:rPr>
                <w:color w:val="000000" w:themeColor="text1"/>
              </w:rPr>
            </w:pPr>
            <w:r w:rsidRPr="007476A8">
              <w:rPr>
                <w:bCs/>
                <w:color w:val="000000" w:themeColor="text1"/>
              </w:rPr>
              <w:t xml:space="preserve">Основные сведения об ультразвуковых методах контроля </w:t>
            </w:r>
          </w:p>
          <w:p w14:paraId="5803D956" w14:textId="77777777"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xml:space="preserve">Физические основы ультразвуковой дефектоскопии. Природа и получение ультразвуковых колебаний. Методы </w:t>
            </w:r>
            <w:proofErr w:type="gramStart"/>
            <w:r w:rsidRPr="007476A8">
              <w:rPr>
                <w:rFonts w:ascii="Times New Roman" w:hAnsi="Times New Roman" w:cs="Times New Roman"/>
                <w:color w:val="000000" w:themeColor="text1"/>
                <w:sz w:val="24"/>
                <w:szCs w:val="24"/>
              </w:rPr>
              <w:t>ультразвукового</w:t>
            </w:r>
            <w:proofErr w:type="gramEnd"/>
            <w:r w:rsidRPr="007476A8">
              <w:rPr>
                <w:rFonts w:ascii="Times New Roman" w:hAnsi="Times New Roman" w:cs="Times New Roman"/>
                <w:color w:val="000000" w:themeColor="text1"/>
                <w:sz w:val="24"/>
                <w:szCs w:val="24"/>
              </w:rPr>
              <w:t xml:space="preserve"> </w:t>
            </w:r>
          </w:p>
          <w:p w14:paraId="26B58A37" w14:textId="77777777" w:rsidR="00002763" w:rsidRPr="007476A8" w:rsidRDefault="00002763" w:rsidP="007476A8">
            <w:pPr>
              <w:pStyle w:val="Default"/>
              <w:widowControl w:val="0"/>
              <w:rPr>
                <w:bCs/>
                <w:color w:val="000000" w:themeColor="text1"/>
              </w:rPr>
            </w:pPr>
            <w:r w:rsidRPr="007476A8">
              <w:rPr>
                <w:color w:val="000000" w:themeColor="text1"/>
              </w:rPr>
              <w:t xml:space="preserve">контроля: эхо-импульсный, </w:t>
            </w:r>
            <w:proofErr w:type="gramStart"/>
            <w:r w:rsidRPr="007476A8">
              <w:rPr>
                <w:color w:val="000000" w:themeColor="text1"/>
              </w:rPr>
              <w:t>зеркально-теневой</w:t>
            </w:r>
            <w:proofErr w:type="gramEnd"/>
            <w:r w:rsidRPr="007476A8">
              <w:rPr>
                <w:color w:val="000000" w:themeColor="text1"/>
              </w:rPr>
              <w:t xml:space="preserve">, теневой. </w:t>
            </w:r>
          </w:p>
        </w:tc>
        <w:tc>
          <w:tcPr>
            <w:tcW w:w="1445" w:type="dxa"/>
            <w:shd w:val="clear" w:color="auto" w:fill="auto"/>
          </w:tcPr>
          <w:p w14:paraId="1D842EE2" w14:textId="477648DB"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730751D7" w14:textId="60355DF9"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05A9A5DF" w14:textId="77777777" w:rsidTr="00E61C3F">
        <w:trPr>
          <w:trHeight w:val="20"/>
        </w:trPr>
        <w:tc>
          <w:tcPr>
            <w:tcW w:w="2067" w:type="dxa"/>
            <w:vMerge/>
            <w:shd w:val="clear" w:color="auto" w:fill="auto"/>
          </w:tcPr>
          <w:p w14:paraId="557EAF2C"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0DEED5D8" w14:textId="0780536C" w:rsidR="00002763" w:rsidRPr="007476A8" w:rsidRDefault="00002763" w:rsidP="007476A8">
            <w:pPr>
              <w:pStyle w:val="Default"/>
              <w:widowControl w:val="0"/>
              <w:rPr>
                <w:color w:val="000000" w:themeColor="text1"/>
              </w:rPr>
            </w:pPr>
            <w:r w:rsidRPr="007476A8">
              <w:rPr>
                <w:bCs/>
                <w:color w:val="000000" w:themeColor="text1"/>
              </w:rPr>
              <w:t xml:space="preserve">Конструкция ультразвуковых дефектоскопов </w:t>
            </w:r>
          </w:p>
          <w:p w14:paraId="1E8E714C" w14:textId="77777777"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xml:space="preserve">Ультразвуковые дефектоскопы, типы, функциональная блок-схема дефектоскопа, основные параметры ультразвукового контроля: частота колебаний, угол ввода луча, мертвая зона. Чувствительность контроля: предельная, условная, реальная и другие виды. Технология и схемы контроля </w:t>
            </w:r>
            <w:proofErr w:type="gramStart"/>
            <w:r w:rsidRPr="007476A8">
              <w:rPr>
                <w:rFonts w:ascii="Times New Roman" w:hAnsi="Times New Roman" w:cs="Times New Roman"/>
                <w:color w:val="000000" w:themeColor="text1"/>
                <w:sz w:val="24"/>
                <w:szCs w:val="24"/>
              </w:rPr>
              <w:t>стыковых</w:t>
            </w:r>
            <w:proofErr w:type="gramEnd"/>
            <w:r w:rsidRPr="007476A8">
              <w:rPr>
                <w:rFonts w:ascii="Times New Roman" w:hAnsi="Times New Roman" w:cs="Times New Roman"/>
                <w:color w:val="000000" w:themeColor="text1"/>
                <w:sz w:val="24"/>
                <w:szCs w:val="24"/>
              </w:rPr>
              <w:t xml:space="preserve">, угловых и </w:t>
            </w:r>
            <w:proofErr w:type="spellStart"/>
            <w:r w:rsidRPr="007476A8">
              <w:rPr>
                <w:rFonts w:ascii="Times New Roman" w:hAnsi="Times New Roman" w:cs="Times New Roman"/>
                <w:color w:val="000000" w:themeColor="text1"/>
                <w:sz w:val="24"/>
                <w:szCs w:val="24"/>
              </w:rPr>
              <w:t>нахлесточных</w:t>
            </w:r>
            <w:proofErr w:type="spellEnd"/>
            <w:r w:rsidRPr="007476A8">
              <w:rPr>
                <w:rFonts w:ascii="Times New Roman" w:hAnsi="Times New Roman" w:cs="Times New Roman"/>
                <w:color w:val="000000" w:themeColor="text1"/>
                <w:sz w:val="24"/>
                <w:szCs w:val="24"/>
              </w:rPr>
              <w:t xml:space="preserve"> соединений </w:t>
            </w:r>
          </w:p>
        </w:tc>
        <w:tc>
          <w:tcPr>
            <w:tcW w:w="1445" w:type="dxa"/>
            <w:shd w:val="clear" w:color="auto" w:fill="auto"/>
          </w:tcPr>
          <w:p w14:paraId="599D426E" w14:textId="1FD5D593"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010A5D4B" w14:textId="7A6313A9"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63C82282" w14:textId="77777777" w:rsidTr="00E61C3F">
        <w:trPr>
          <w:trHeight w:val="20"/>
        </w:trPr>
        <w:tc>
          <w:tcPr>
            <w:tcW w:w="2067" w:type="dxa"/>
            <w:vMerge/>
            <w:shd w:val="clear" w:color="auto" w:fill="auto"/>
          </w:tcPr>
          <w:p w14:paraId="584D0226"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62CB9AAA" w14:textId="56F9C3C5" w:rsidR="00002763" w:rsidRPr="007476A8" w:rsidRDefault="00002763" w:rsidP="007476A8">
            <w:pPr>
              <w:pStyle w:val="Default"/>
              <w:widowControl w:val="0"/>
              <w:rPr>
                <w:color w:val="000000" w:themeColor="text1"/>
              </w:rPr>
            </w:pPr>
            <w:r w:rsidRPr="007476A8">
              <w:rPr>
                <w:bCs/>
                <w:color w:val="000000" w:themeColor="text1"/>
              </w:rPr>
              <w:t xml:space="preserve">Документация по контролю качества сварки </w:t>
            </w:r>
          </w:p>
          <w:p w14:paraId="37F95B1A" w14:textId="77777777"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xml:space="preserve">Оценка качества соединений согласно </w:t>
            </w:r>
            <w:proofErr w:type="gramStart"/>
            <w:r w:rsidRPr="007476A8">
              <w:rPr>
                <w:rFonts w:ascii="Times New Roman" w:hAnsi="Times New Roman" w:cs="Times New Roman"/>
                <w:color w:val="000000" w:themeColor="text1"/>
                <w:sz w:val="24"/>
                <w:szCs w:val="24"/>
              </w:rPr>
              <w:t>нормативно-технической</w:t>
            </w:r>
            <w:proofErr w:type="gramEnd"/>
            <w:r w:rsidRPr="007476A8">
              <w:rPr>
                <w:rFonts w:ascii="Times New Roman" w:hAnsi="Times New Roman" w:cs="Times New Roman"/>
                <w:color w:val="000000" w:themeColor="text1"/>
                <w:sz w:val="24"/>
                <w:szCs w:val="24"/>
              </w:rPr>
              <w:t xml:space="preserve"> документации. Оформление результатов контроля. </w:t>
            </w:r>
          </w:p>
          <w:p w14:paraId="7428CB22" w14:textId="77777777" w:rsidR="00002763" w:rsidRPr="007476A8" w:rsidRDefault="00002763" w:rsidP="007476A8">
            <w:pPr>
              <w:pStyle w:val="Default"/>
              <w:widowControl w:val="0"/>
              <w:rPr>
                <w:bCs/>
                <w:color w:val="000000" w:themeColor="text1"/>
              </w:rPr>
            </w:pPr>
            <w:r w:rsidRPr="007476A8">
              <w:rPr>
                <w:bCs/>
                <w:color w:val="000000" w:themeColor="text1"/>
              </w:rPr>
              <w:t xml:space="preserve">Охрана труда и техника безопасности при ультразвуковом контроле </w:t>
            </w:r>
          </w:p>
        </w:tc>
        <w:tc>
          <w:tcPr>
            <w:tcW w:w="1445" w:type="dxa"/>
            <w:shd w:val="clear" w:color="auto" w:fill="auto"/>
          </w:tcPr>
          <w:p w14:paraId="5C05DD9F" w14:textId="696F1DF9"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681409C8" w14:textId="45F6446A"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78E564D3" w14:textId="77777777" w:rsidTr="008D7DDC">
        <w:trPr>
          <w:trHeight w:val="20"/>
        </w:trPr>
        <w:tc>
          <w:tcPr>
            <w:tcW w:w="2067" w:type="dxa"/>
            <w:vMerge/>
            <w:shd w:val="clear" w:color="auto" w:fill="auto"/>
          </w:tcPr>
          <w:p w14:paraId="0FE0C1CD"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3C779084" w14:textId="2FA9327E"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color w:val="000000" w:themeColor="text1"/>
                <w:sz w:val="24"/>
                <w:szCs w:val="24"/>
              </w:rPr>
              <w:t xml:space="preserve">В том числе практические и </w:t>
            </w:r>
            <w:proofErr w:type="gramStart"/>
            <w:r w:rsidRPr="007476A8">
              <w:rPr>
                <w:rFonts w:ascii="Times New Roman" w:hAnsi="Times New Roman" w:cs="Times New Roman"/>
                <w:b/>
                <w:color w:val="000000" w:themeColor="text1"/>
                <w:sz w:val="24"/>
                <w:szCs w:val="24"/>
              </w:rPr>
              <w:t>лабораторные</w:t>
            </w:r>
            <w:proofErr w:type="gramEnd"/>
            <w:r w:rsidRPr="007476A8">
              <w:rPr>
                <w:rFonts w:ascii="Times New Roman" w:hAnsi="Times New Roman" w:cs="Times New Roman"/>
                <w:b/>
                <w:color w:val="000000" w:themeColor="text1"/>
                <w:sz w:val="24"/>
                <w:szCs w:val="24"/>
              </w:rPr>
              <w:t xml:space="preserve"> занятия</w:t>
            </w:r>
          </w:p>
        </w:tc>
        <w:tc>
          <w:tcPr>
            <w:tcW w:w="1445" w:type="dxa"/>
            <w:shd w:val="clear" w:color="auto" w:fill="auto"/>
          </w:tcPr>
          <w:p w14:paraId="51EFF6E3"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w:t>
            </w:r>
          </w:p>
        </w:tc>
        <w:tc>
          <w:tcPr>
            <w:tcW w:w="1260" w:type="dxa"/>
            <w:vMerge/>
            <w:shd w:val="clear" w:color="auto" w:fill="auto"/>
          </w:tcPr>
          <w:p w14:paraId="7DDF419F" w14:textId="13AB6051"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00D3BE7B" w14:textId="77777777" w:rsidTr="008D7DDC">
        <w:trPr>
          <w:trHeight w:val="20"/>
        </w:trPr>
        <w:tc>
          <w:tcPr>
            <w:tcW w:w="2067" w:type="dxa"/>
            <w:vMerge/>
            <w:shd w:val="clear" w:color="auto" w:fill="auto"/>
          </w:tcPr>
          <w:p w14:paraId="1359DA6E"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791D7776" w14:textId="77777777"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Практические занятия</w:t>
            </w:r>
          </w:p>
        </w:tc>
        <w:tc>
          <w:tcPr>
            <w:tcW w:w="1445" w:type="dxa"/>
            <w:shd w:val="clear" w:color="auto" w:fill="auto"/>
          </w:tcPr>
          <w:p w14:paraId="7A7CF156"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4</w:t>
            </w:r>
          </w:p>
        </w:tc>
        <w:tc>
          <w:tcPr>
            <w:tcW w:w="1260" w:type="dxa"/>
            <w:vMerge/>
            <w:shd w:val="clear" w:color="auto" w:fill="auto"/>
          </w:tcPr>
          <w:p w14:paraId="264359AB" w14:textId="309AB3AE"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193EEB50" w14:textId="77777777" w:rsidTr="00E61C3F">
        <w:trPr>
          <w:trHeight w:val="20"/>
        </w:trPr>
        <w:tc>
          <w:tcPr>
            <w:tcW w:w="2067" w:type="dxa"/>
            <w:vMerge/>
            <w:shd w:val="clear" w:color="auto" w:fill="auto"/>
          </w:tcPr>
          <w:p w14:paraId="563F217D"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1B2D9543" w14:textId="596F227C" w:rsidR="00002763" w:rsidRPr="007476A8" w:rsidRDefault="00002763"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 3. Выявление дефектов в сварном шве ультразвуковым дефектоскопом </w:t>
            </w:r>
          </w:p>
        </w:tc>
        <w:tc>
          <w:tcPr>
            <w:tcW w:w="1445" w:type="dxa"/>
            <w:shd w:val="clear" w:color="auto" w:fill="auto"/>
          </w:tcPr>
          <w:p w14:paraId="3EC3F691" w14:textId="66DDD4C9"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7ED70099" w14:textId="39EBF327"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8D7DDC" w:rsidRPr="007476A8" w14:paraId="55A9942D" w14:textId="77777777" w:rsidTr="008D7DDC">
        <w:trPr>
          <w:trHeight w:val="20"/>
        </w:trPr>
        <w:tc>
          <w:tcPr>
            <w:tcW w:w="2067" w:type="dxa"/>
            <w:vMerge w:val="restart"/>
            <w:shd w:val="clear" w:color="auto" w:fill="auto"/>
          </w:tcPr>
          <w:p w14:paraId="7B7C241C" w14:textId="77777777" w:rsidR="008D7DDC" w:rsidRPr="007476A8" w:rsidRDefault="008D7DDC"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
                <w:bCs/>
                <w:color w:val="000000" w:themeColor="text1"/>
                <w:sz w:val="24"/>
                <w:szCs w:val="24"/>
              </w:rPr>
              <w:t xml:space="preserve">ТЕМА 2.3 </w:t>
            </w:r>
          </w:p>
          <w:p w14:paraId="64824CE4" w14:textId="77777777" w:rsidR="008D7DDC" w:rsidRPr="007476A8" w:rsidRDefault="008D7DDC" w:rsidP="007476A8">
            <w:pPr>
              <w:pStyle w:val="Default"/>
              <w:widowControl w:val="0"/>
              <w:jc w:val="center"/>
              <w:rPr>
                <w:bCs/>
                <w:color w:val="000000" w:themeColor="text1"/>
              </w:rPr>
            </w:pPr>
            <w:proofErr w:type="gramStart"/>
            <w:r w:rsidRPr="007476A8">
              <w:rPr>
                <w:color w:val="000000" w:themeColor="text1"/>
              </w:rPr>
              <w:t>Магнитные</w:t>
            </w:r>
            <w:proofErr w:type="gramEnd"/>
            <w:r w:rsidRPr="007476A8">
              <w:rPr>
                <w:color w:val="000000" w:themeColor="text1"/>
              </w:rPr>
              <w:t xml:space="preserve"> и электромагнитные методы контроля </w:t>
            </w:r>
          </w:p>
        </w:tc>
        <w:tc>
          <w:tcPr>
            <w:tcW w:w="9916" w:type="dxa"/>
            <w:gridSpan w:val="3"/>
            <w:shd w:val="clear" w:color="auto" w:fill="auto"/>
          </w:tcPr>
          <w:p w14:paraId="75CCB74B" w14:textId="18997868" w:rsidR="008D7DDC" w:rsidRPr="007476A8" w:rsidRDefault="008D7DDC"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 xml:space="preserve">Содержание </w:t>
            </w:r>
          </w:p>
        </w:tc>
        <w:tc>
          <w:tcPr>
            <w:tcW w:w="1445" w:type="dxa"/>
            <w:shd w:val="clear" w:color="auto" w:fill="auto"/>
          </w:tcPr>
          <w:p w14:paraId="49A0AABC" w14:textId="77777777" w:rsidR="008D7DDC" w:rsidRPr="007476A8" w:rsidRDefault="008D7DDC"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4</w:t>
            </w:r>
          </w:p>
        </w:tc>
        <w:tc>
          <w:tcPr>
            <w:tcW w:w="1260" w:type="dxa"/>
            <w:shd w:val="clear" w:color="auto" w:fill="auto"/>
          </w:tcPr>
          <w:p w14:paraId="33C2DD1E" w14:textId="77777777" w:rsidR="008D7DDC" w:rsidRPr="007476A8" w:rsidRDefault="008D7DDC" w:rsidP="007476A8">
            <w:pPr>
              <w:widowControl w:val="0"/>
              <w:jc w:val="center"/>
              <w:rPr>
                <w:rFonts w:ascii="Times New Roman" w:hAnsi="Times New Roman" w:cs="Times New Roman"/>
                <w:bCs/>
                <w:color w:val="000000" w:themeColor="text1"/>
                <w:sz w:val="24"/>
                <w:szCs w:val="24"/>
              </w:rPr>
            </w:pPr>
          </w:p>
        </w:tc>
      </w:tr>
      <w:tr w:rsidR="00002763" w:rsidRPr="007476A8" w14:paraId="4B3161C6" w14:textId="77777777" w:rsidTr="00E61C3F">
        <w:trPr>
          <w:trHeight w:val="20"/>
        </w:trPr>
        <w:tc>
          <w:tcPr>
            <w:tcW w:w="2067" w:type="dxa"/>
            <w:vMerge/>
            <w:shd w:val="clear" w:color="auto" w:fill="auto"/>
          </w:tcPr>
          <w:p w14:paraId="65A658BD"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5EAB5797" w14:textId="5CD149EF" w:rsidR="00002763" w:rsidRPr="007476A8" w:rsidRDefault="00002763" w:rsidP="007476A8">
            <w:pPr>
              <w:pStyle w:val="Default"/>
              <w:widowControl w:val="0"/>
              <w:rPr>
                <w:color w:val="000000" w:themeColor="text1"/>
              </w:rPr>
            </w:pPr>
            <w:r w:rsidRPr="007476A8">
              <w:rPr>
                <w:bCs/>
                <w:color w:val="000000" w:themeColor="text1"/>
              </w:rPr>
              <w:t xml:space="preserve">Основные сведения о магнитных и электромагнитных методах контроля </w:t>
            </w:r>
          </w:p>
          <w:p w14:paraId="6E4C1F35" w14:textId="77777777"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xml:space="preserve">Физические основы и классификация магнитных и электромагнитных методов контроля. Магнитографический метод контроля, область применения методики контроля. </w:t>
            </w:r>
          </w:p>
        </w:tc>
        <w:tc>
          <w:tcPr>
            <w:tcW w:w="1445" w:type="dxa"/>
            <w:shd w:val="clear" w:color="auto" w:fill="auto"/>
          </w:tcPr>
          <w:p w14:paraId="79562EE9" w14:textId="16D34745"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val="restart"/>
            <w:shd w:val="clear" w:color="auto" w:fill="auto"/>
          </w:tcPr>
          <w:p w14:paraId="32F38E2E"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ПК 3.1 ПК 3.2. ПК</w:t>
            </w:r>
          </w:p>
          <w:p w14:paraId="44A24F9B"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3.3</w:t>
            </w:r>
          </w:p>
          <w:p w14:paraId="7A5287D1" w14:textId="21D4BF6F"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w:t>
            </w:r>
            <w:proofErr w:type="gramStart"/>
            <w:r w:rsidRPr="007476A8">
              <w:rPr>
                <w:rFonts w:ascii="Times New Roman" w:hAnsi="Times New Roman" w:cs="Times New Roman"/>
                <w:bCs/>
                <w:color w:val="000000" w:themeColor="text1"/>
                <w:sz w:val="24"/>
                <w:szCs w:val="24"/>
              </w:rPr>
              <w:t>ОК</w:t>
            </w:r>
            <w:proofErr w:type="gramEnd"/>
            <w:r w:rsidRPr="007476A8">
              <w:rPr>
                <w:rFonts w:ascii="Times New Roman" w:hAnsi="Times New Roman" w:cs="Times New Roman"/>
                <w:bCs/>
                <w:color w:val="000000" w:themeColor="text1"/>
                <w:sz w:val="24"/>
                <w:szCs w:val="24"/>
              </w:rPr>
              <w:t xml:space="preserve"> 01, ОК 02</w:t>
            </w:r>
          </w:p>
        </w:tc>
      </w:tr>
      <w:tr w:rsidR="00002763" w:rsidRPr="007476A8" w14:paraId="431AA180" w14:textId="77777777" w:rsidTr="00E61C3F">
        <w:trPr>
          <w:trHeight w:val="20"/>
        </w:trPr>
        <w:tc>
          <w:tcPr>
            <w:tcW w:w="2067" w:type="dxa"/>
            <w:vMerge/>
            <w:shd w:val="clear" w:color="auto" w:fill="auto"/>
          </w:tcPr>
          <w:p w14:paraId="4080C4B8"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67DAABB4" w14:textId="316F04CD" w:rsidR="00002763" w:rsidRPr="007476A8" w:rsidRDefault="00002763"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bCs/>
                <w:color w:val="000000" w:themeColor="text1"/>
                <w:sz w:val="24"/>
                <w:szCs w:val="24"/>
              </w:rPr>
              <w:t xml:space="preserve">Приборы для магнитных и электромагнитных методов контроля </w:t>
            </w:r>
          </w:p>
          <w:p w14:paraId="4AFA16B8" w14:textId="77777777"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xml:space="preserve">Схема намагничивания, аппаратура для магнитопорошковой дефектоскопии. Аппаратура для контроля, технические данные. </w:t>
            </w:r>
            <w:r w:rsidRPr="007476A8">
              <w:rPr>
                <w:rFonts w:ascii="Times New Roman" w:hAnsi="Times New Roman" w:cs="Times New Roman"/>
                <w:bCs/>
                <w:color w:val="000000" w:themeColor="text1"/>
                <w:sz w:val="24"/>
                <w:szCs w:val="24"/>
              </w:rPr>
              <w:t xml:space="preserve">Техника безопасности при проведении магнитных методов контроля </w:t>
            </w:r>
          </w:p>
        </w:tc>
        <w:tc>
          <w:tcPr>
            <w:tcW w:w="1445" w:type="dxa"/>
            <w:shd w:val="clear" w:color="auto" w:fill="auto"/>
          </w:tcPr>
          <w:p w14:paraId="7746741F" w14:textId="4261E6ED"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64E1BCF3" w14:textId="2EAACD65"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1C2074F7" w14:textId="77777777" w:rsidTr="008D7DDC">
        <w:trPr>
          <w:trHeight w:val="20"/>
        </w:trPr>
        <w:tc>
          <w:tcPr>
            <w:tcW w:w="2067" w:type="dxa"/>
            <w:vMerge/>
            <w:shd w:val="clear" w:color="auto" w:fill="auto"/>
          </w:tcPr>
          <w:p w14:paraId="6FB28290"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2E47D110" w14:textId="7E30AAD8"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color w:val="000000" w:themeColor="text1"/>
                <w:sz w:val="24"/>
                <w:szCs w:val="24"/>
              </w:rPr>
              <w:t xml:space="preserve">В том числе практические и </w:t>
            </w:r>
            <w:proofErr w:type="gramStart"/>
            <w:r w:rsidRPr="007476A8">
              <w:rPr>
                <w:rFonts w:ascii="Times New Roman" w:hAnsi="Times New Roman" w:cs="Times New Roman"/>
                <w:b/>
                <w:color w:val="000000" w:themeColor="text1"/>
                <w:sz w:val="24"/>
                <w:szCs w:val="24"/>
              </w:rPr>
              <w:t>лабораторные</w:t>
            </w:r>
            <w:proofErr w:type="gramEnd"/>
            <w:r w:rsidRPr="007476A8">
              <w:rPr>
                <w:rFonts w:ascii="Times New Roman" w:hAnsi="Times New Roman" w:cs="Times New Roman"/>
                <w:b/>
                <w:color w:val="000000" w:themeColor="text1"/>
                <w:sz w:val="24"/>
                <w:szCs w:val="24"/>
              </w:rPr>
              <w:t xml:space="preserve"> занятия</w:t>
            </w:r>
          </w:p>
        </w:tc>
        <w:tc>
          <w:tcPr>
            <w:tcW w:w="1445" w:type="dxa"/>
            <w:shd w:val="clear" w:color="auto" w:fill="auto"/>
          </w:tcPr>
          <w:p w14:paraId="142C2B4E" w14:textId="2C172039"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1260" w:type="dxa"/>
            <w:vMerge/>
            <w:shd w:val="clear" w:color="auto" w:fill="auto"/>
          </w:tcPr>
          <w:p w14:paraId="7D8616AA" w14:textId="6996656B"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7560EEBA" w14:textId="77777777" w:rsidTr="008D7DDC">
        <w:trPr>
          <w:trHeight w:val="20"/>
        </w:trPr>
        <w:tc>
          <w:tcPr>
            <w:tcW w:w="2067" w:type="dxa"/>
            <w:vMerge/>
            <w:shd w:val="clear" w:color="auto" w:fill="auto"/>
          </w:tcPr>
          <w:p w14:paraId="2433EF4A"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776FAF43" w14:textId="77777777"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Практические занятия</w:t>
            </w:r>
          </w:p>
        </w:tc>
        <w:tc>
          <w:tcPr>
            <w:tcW w:w="1445" w:type="dxa"/>
            <w:shd w:val="clear" w:color="auto" w:fill="auto"/>
          </w:tcPr>
          <w:p w14:paraId="12A3A530"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4</w:t>
            </w:r>
          </w:p>
        </w:tc>
        <w:tc>
          <w:tcPr>
            <w:tcW w:w="1260" w:type="dxa"/>
            <w:vMerge/>
            <w:shd w:val="clear" w:color="auto" w:fill="auto"/>
          </w:tcPr>
          <w:p w14:paraId="2B04E20E" w14:textId="49BDAFE2"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54E53483" w14:textId="77777777" w:rsidTr="00E61C3F">
        <w:trPr>
          <w:trHeight w:val="20"/>
        </w:trPr>
        <w:tc>
          <w:tcPr>
            <w:tcW w:w="2067" w:type="dxa"/>
            <w:vMerge/>
            <w:shd w:val="clear" w:color="auto" w:fill="auto"/>
          </w:tcPr>
          <w:p w14:paraId="22B345E4"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05634264" w14:textId="5FE6CA2B"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xml:space="preserve">№ 4. Магнитографический метод контроля сварных швов </w:t>
            </w:r>
          </w:p>
        </w:tc>
        <w:tc>
          <w:tcPr>
            <w:tcW w:w="1445" w:type="dxa"/>
            <w:shd w:val="clear" w:color="auto" w:fill="auto"/>
          </w:tcPr>
          <w:p w14:paraId="4BF6975F" w14:textId="40E4E92A"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4E19F552" w14:textId="0D114E2A"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422FA79A" w14:textId="77777777" w:rsidTr="008D7DDC">
        <w:trPr>
          <w:trHeight w:val="20"/>
        </w:trPr>
        <w:tc>
          <w:tcPr>
            <w:tcW w:w="2067" w:type="dxa"/>
            <w:vMerge w:val="restart"/>
            <w:shd w:val="clear" w:color="auto" w:fill="auto"/>
          </w:tcPr>
          <w:p w14:paraId="60FD352B"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
                <w:bCs/>
                <w:color w:val="000000" w:themeColor="text1"/>
                <w:sz w:val="24"/>
                <w:szCs w:val="24"/>
              </w:rPr>
              <w:t xml:space="preserve">ТЕМА 2.4 </w:t>
            </w:r>
          </w:p>
          <w:p w14:paraId="6CEDA329" w14:textId="77777777" w:rsidR="00002763" w:rsidRPr="007476A8" w:rsidRDefault="00002763" w:rsidP="007476A8">
            <w:pPr>
              <w:pStyle w:val="Default"/>
              <w:widowControl w:val="0"/>
              <w:jc w:val="center"/>
              <w:rPr>
                <w:bCs/>
                <w:color w:val="000000" w:themeColor="text1"/>
              </w:rPr>
            </w:pPr>
            <w:proofErr w:type="gramStart"/>
            <w:r w:rsidRPr="007476A8">
              <w:rPr>
                <w:color w:val="000000" w:themeColor="text1"/>
              </w:rPr>
              <w:t>Капиллярные</w:t>
            </w:r>
            <w:proofErr w:type="gramEnd"/>
            <w:r w:rsidRPr="007476A8">
              <w:rPr>
                <w:color w:val="000000" w:themeColor="text1"/>
              </w:rPr>
              <w:t xml:space="preserve"> </w:t>
            </w:r>
            <w:r w:rsidRPr="007476A8">
              <w:rPr>
                <w:color w:val="000000" w:themeColor="text1"/>
              </w:rPr>
              <w:lastRenderedPageBreak/>
              <w:t xml:space="preserve">методы контроля </w:t>
            </w:r>
          </w:p>
        </w:tc>
        <w:tc>
          <w:tcPr>
            <w:tcW w:w="9916" w:type="dxa"/>
            <w:gridSpan w:val="3"/>
            <w:shd w:val="clear" w:color="auto" w:fill="auto"/>
          </w:tcPr>
          <w:p w14:paraId="7399555A" w14:textId="74744EEE"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lastRenderedPageBreak/>
              <w:t xml:space="preserve">Содержание </w:t>
            </w:r>
          </w:p>
        </w:tc>
        <w:tc>
          <w:tcPr>
            <w:tcW w:w="1445" w:type="dxa"/>
            <w:shd w:val="clear" w:color="auto" w:fill="auto"/>
          </w:tcPr>
          <w:p w14:paraId="5C6C4877"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4</w:t>
            </w:r>
          </w:p>
        </w:tc>
        <w:tc>
          <w:tcPr>
            <w:tcW w:w="1260" w:type="dxa"/>
            <w:vMerge w:val="restart"/>
            <w:shd w:val="clear" w:color="auto" w:fill="auto"/>
          </w:tcPr>
          <w:p w14:paraId="3C8037CC"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ПК 3.1 ПК 3.2. </w:t>
            </w:r>
            <w:r w:rsidRPr="007476A8">
              <w:rPr>
                <w:rFonts w:ascii="Times New Roman" w:hAnsi="Times New Roman" w:cs="Times New Roman"/>
                <w:bCs/>
                <w:color w:val="000000" w:themeColor="text1"/>
                <w:sz w:val="24"/>
                <w:szCs w:val="24"/>
              </w:rPr>
              <w:lastRenderedPageBreak/>
              <w:t>ПК</w:t>
            </w:r>
          </w:p>
          <w:p w14:paraId="1DE9557E"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3.3</w:t>
            </w:r>
          </w:p>
          <w:p w14:paraId="4124F74A" w14:textId="1B818816"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w:t>
            </w:r>
            <w:proofErr w:type="gramStart"/>
            <w:r w:rsidRPr="007476A8">
              <w:rPr>
                <w:rFonts w:ascii="Times New Roman" w:hAnsi="Times New Roman" w:cs="Times New Roman"/>
                <w:bCs/>
                <w:color w:val="000000" w:themeColor="text1"/>
                <w:sz w:val="24"/>
                <w:szCs w:val="24"/>
              </w:rPr>
              <w:t>ОК</w:t>
            </w:r>
            <w:proofErr w:type="gramEnd"/>
            <w:r w:rsidRPr="007476A8">
              <w:rPr>
                <w:rFonts w:ascii="Times New Roman" w:hAnsi="Times New Roman" w:cs="Times New Roman"/>
                <w:bCs/>
                <w:color w:val="000000" w:themeColor="text1"/>
                <w:sz w:val="24"/>
                <w:szCs w:val="24"/>
              </w:rPr>
              <w:t xml:space="preserve"> 01, ОК 02</w:t>
            </w:r>
          </w:p>
        </w:tc>
      </w:tr>
      <w:tr w:rsidR="00002763" w:rsidRPr="007476A8" w14:paraId="5AF933CF" w14:textId="77777777" w:rsidTr="00E61C3F">
        <w:trPr>
          <w:trHeight w:val="20"/>
        </w:trPr>
        <w:tc>
          <w:tcPr>
            <w:tcW w:w="2067" w:type="dxa"/>
            <w:vMerge/>
            <w:shd w:val="clear" w:color="auto" w:fill="auto"/>
          </w:tcPr>
          <w:p w14:paraId="393D90FE"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5F59E30F" w14:textId="5643B4CD" w:rsidR="00002763" w:rsidRPr="007476A8" w:rsidRDefault="00002763" w:rsidP="007476A8">
            <w:pPr>
              <w:pStyle w:val="Default"/>
              <w:widowControl w:val="0"/>
              <w:rPr>
                <w:color w:val="000000" w:themeColor="text1"/>
              </w:rPr>
            </w:pPr>
            <w:r w:rsidRPr="007476A8">
              <w:rPr>
                <w:bCs/>
                <w:color w:val="000000" w:themeColor="text1"/>
              </w:rPr>
              <w:t xml:space="preserve">Основные сведения о капиллярных методах контроля </w:t>
            </w:r>
          </w:p>
          <w:p w14:paraId="1668AA71" w14:textId="77777777"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lastRenderedPageBreak/>
              <w:t xml:space="preserve">Физические основы капиллярных методов контроля. Классификация капиллярных методов контроля. Люминесцентный метод, область применения. </w:t>
            </w:r>
          </w:p>
        </w:tc>
        <w:tc>
          <w:tcPr>
            <w:tcW w:w="1445" w:type="dxa"/>
            <w:shd w:val="clear" w:color="auto" w:fill="auto"/>
          </w:tcPr>
          <w:p w14:paraId="485F6B6B" w14:textId="32493A50"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0FA8D4D2" w14:textId="6BF06BA9"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5FCBA7C5" w14:textId="77777777" w:rsidTr="00E61C3F">
        <w:trPr>
          <w:trHeight w:val="20"/>
        </w:trPr>
        <w:tc>
          <w:tcPr>
            <w:tcW w:w="2067" w:type="dxa"/>
            <w:vMerge/>
            <w:shd w:val="clear" w:color="auto" w:fill="auto"/>
          </w:tcPr>
          <w:p w14:paraId="25457CE5"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0B013562" w14:textId="461AB08D" w:rsidR="00002763" w:rsidRPr="007476A8" w:rsidRDefault="00002763" w:rsidP="007476A8">
            <w:pPr>
              <w:pStyle w:val="Default"/>
              <w:widowControl w:val="0"/>
              <w:rPr>
                <w:color w:val="000000" w:themeColor="text1"/>
              </w:rPr>
            </w:pPr>
            <w:r w:rsidRPr="007476A8">
              <w:rPr>
                <w:bCs/>
                <w:color w:val="000000" w:themeColor="text1"/>
              </w:rPr>
              <w:t xml:space="preserve">Аппаратура и методика контроля </w:t>
            </w:r>
          </w:p>
          <w:p w14:paraId="486997A4" w14:textId="77777777" w:rsidR="00002763" w:rsidRPr="007476A8" w:rsidRDefault="00002763"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Аппаратура и материалы. Методика контроля. Люминесцентно-цветной метод. </w:t>
            </w:r>
          </w:p>
          <w:p w14:paraId="15EB3A69" w14:textId="77777777" w:rsidR="00002763" w:rsidRPr="007476A8" w:rsidRDefault="00002763" w:rsidP="007476A8">
            <w:pPr>
              <w:pStyle w:val="Default"/>
              <w:widowControl w:val="0"/>
              <w:rPr>
                <w:bCs/>
                <w:color w:val="000000" w:themeColor="text1"/>
              </w:rPr>
            </w:pPr>
            <w:r w:rsidRPr="007476A8">
              <w:rPr>
                <w:bCs/>
                <w:color w:val="000000" w:themeColor="text1"/>
              </w:rPr>
              <w:t xml:space="preserve">Техника безопасности при капиллярной дефектоскопии </w:t>
            </w:r>
            <w:r w:rsidRPr="007476A8">
              <w:rPr>
                <w:color w:val="000000" w:themeColor="text1"/>
              </w:rPr>
              <w:t xml:space="preserve"> </w:t>
            </w:r>
          </w:p>
        </w:tc>
        <w:tc>
          <w:tcPr>
            <w:tcW w:w="1445" w:type="dxa"/>
            <w:shd w:val="clear" w:color="auto" w:fill="auto"/>
          </w:tcPr>
          <w:p w14:paraId="7C2C7AB9" w14:textId="3E4ED07A"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516D0E55" w14:textId="015F1A66"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1274BB9A" w14:textId="77777777" w:rsidTr="008D7DDC">
        <w:trPr>
          <w:trHeight w:val="20"/>
        </w:trPr>
        <w:tc>
          <w:tcPr>
            <w:tcW w:w="2067" w:type="dxa"/>
            <w:vMerge/>
            <w:shd w:val="clear" w:color="auto" w:fill="auto"/>
          </w:tcPr>
          <w:p w14:paraId="22F0290E"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7263B48E" w14:textId="665FC546"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color w:val="000000" w:themeColor="text1"/>
                <w:sz w:val="24"/>
                <w:szCs w:val="24"/>
              </w:rPr>
              <w:t xml:space="preserve">В том числе практические и </w:t>
            </w:r>
            <w:proofErr w:type="gramStart"/>
            <w:r w:rsidRPr="007476A8">
              <w:rPr>
                <w:rFonts w:ascii="Times New Roman" w:hAnsi="Times New Roman" w:cs="Times New Roman"/>
                <w:b/>
                <w:color w:val="000000" w:themeColor="text1"/>
                <w:sz w:val="24"/>
                <w:szCs w:val="24"/>
              </w:rPr>
              <w:t>лабораторные</w:t>
            </w:r>
            <w:proofErr w:type="gramEnd"/>
            <w:r w:rsidRPr="007476A8">
              <w:rPr>
                <w:rFonts w:ascii="Times New Roman" w:hAnsi="Times New Roman" w:cs="Times New Roman"/>
                <w:b/>
                <w:color w:val="000000" w:themeColor="text1"/>
                <w:sz w:val="24"/>
                <w:szCs w:val="24"/>
              </w:rPr>
              <w:t xml:space="preserve"> занятия</w:t>
            </w:r>
          </w:p>
        </w:tc>
        <w:tc>
          <w:tcPr>
            <w:tcW w:w="1445" w:type="dxa"/>
            <w:shd w:val="clear" w:color="auto" w:fill="auto"/>
          </w:tcPr>
          <w:p w14:paraId="7612ADCF" w14:textId="70A0A1BF"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1260" w:type="dxa"/>
            <w:vMerge/>
            <w:shd w:val="clear" w:color="auto" w:fill="auto"/>
          </w:tcPr>
          <w:p w14:paraId="45A2D290" w14:textId="6FFA2178"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3E891ACF" w14:textId="77777777" w:rsidTr="008D7DDC">
        <w:trPr>
          <w:trHeight w:val="20"/>
        </w:trPr>
        <w:tc>
          <w:tcPr>
            <w:tcW w:w="2067" w:type="dxa"/>
            <w:vMerge/>
            <w:shd w:val="clear" w:color="auto" w:fill="auto"/>
          </w:tcPr>
          <w:p w14:paraId="234DBBE5"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782DF576" w14:textId="77777777"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Практические занятия</w:t>
            </w:r>
          </w:p>
        </w:tc>
        <w:tc>
          <w:tcPr>
            <w:tcW w:w="1445" w:type="dxa"/>
            <w:shd w:val="clear" w:color="auto" w:fill="auto"/>
          </w:tcPr>
          <w:p w14:paraId="162EB5B1"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4</w:t>
            </w:r>
          </w:p>
        </w:tc>
        <w:tc>
          <w:tcPr>
            <w:tcW w:w="1260" w:type="dxa"/>
            <w:vMerge/>
            <w:shd w:val="clear" w:color="auto" w:fill="auto"/>
          </w:tcPr>
          <w:p w14:paraId="18FD0A84" w14:textId="69E2DC79"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4D700295" w14:textId="77777777" w:rsidTr="00E61C3F">
        <w:trPr>
          <w:trHeight w:val="20"/>
        </w:trPr>
        <w:tc>
          <w:tcPr>
            <w:tcW w:w="2067" w:type="dxa"/>
            <w:vMerge/>
            <w:shd w:val="clear" w:color="auto" w:fill="auto"/>
          </w:tcPr>
          <w:p w14:paraId="2CD63B29"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2413C7A7" w14:textId="2586A0C5"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xml:space="preserve">№ 5. </w:t>
            </w:r>
            <w:r w:rsidRPr="007476A8">
              <w:rPr>
                <w:rFonts w:ascii="Times New Roman" w:hAnsi="Times New Roman" w:cs="Times New Roman"/>
                <w:bCs/>
                <w:color w:val="000000" w:themeColor="text1"/>
                <w:sz w:val="24"/>
                <w:szCs w:val="24"/>
              </w:rPr>
              <w:t>Изучение физических основ и технологии капиллярной дефектоскопии</w:t>
            </w:r>
          </w:p>
        </w:tc>
        <w:tc>
          <w:tcPr>
            <w:tcW w:w="1445" w:type="dxa"/>
            <w:shd w:val="clear" w:color="auto" w:fill="auto"/>
          </w:tcPr>
          <w:p w14:paraId="25DF2597" w14:textId="5D6A1CE3"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7CB1D61D"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61547FED" w14:textId="77777777" w:rsidTr="008D7DDC">
        <w:trPr>
          <w:trHeight w:val="20"/>
        </w:trPr>
        <w:tc>
          <w:tcPr>
            <w:tcW w:w="2067" w:type="dxa"/>
            <w:vMerge w:val="restart"/>
            <w:shd w:val="clear" w:color="auto" w:fill="auto"/>
          </w:tcPr>
          <w:p w14:paraId="6792FF9C"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
                <w:bCs/>
                <w:color w:val="000000" w:themeColor="text1"/>
                <w:sz w:val="24"/>
                <w:szCs w:val="24"/>
              </w:rPr>
              <w:t xml:space="preserve">ТЕМА 2.5 </w:t>
            </w:r>
          </w:p>
          <w:p w14:paraId="0D64F797" w14:textId="77777777" w:rsidR="00002763" w:rsidRPr="007476A8" w:rsidRDefault="00002763" w:rsidP="007476A8">
            <w:pPr>
              <w:pStyle w:val="Default"/>
              <w:widowControl w:val="0"/>
              <w:jc w:val="center"/>
              <w:rPr>
                <w:bCs/>
                <w:color w:val="000000" w:themeColor="text1"/>
              </w:rPr>
            </w:pPr>
            <w:r w:rsidRPr="007476A8">
              <w:rPr>
                <w:color w:val="000000" w:themeColor="text1"/>
              </w:rPr>
              <w:t xml:space="preserve">Контроль непроницаемости сварных соединений. </w:t>
            </w:r>
            <w:proofErr w:type="spellStart"/>
            <w:r w:rsidRPr="007476A8">
              <w:rPr>
                <w:color w:val="000000" w:themeColor="text1"/>
              </w:rPr>
              <w:t>Течеискание</w:t>
            </w:r>
            <w:proofErr w:type="spellEnd"/>
            <w:r w:rsidRPr="007476A8">
              <w:rPr>
                <w:color w:val="000000" w:themeColor="text1"/>
              </w:rPr>
              <w:t xml:space="preserve"> </w:t>
            </w:r>
          </w:p>
        </w:tc>
        <w:tc>
          <w:tcPr>
            <w:tcW w:w="9916" w:type="dxa"/>
            <w:gridSpan w:val="3"/>
            <w:shd w:val="clear" w:color="auto" w:fill="auto"/>
          </w:tcPr>
          <w:p w14:paraId="757B0F41" w14:textId="3CB4B84F"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 xml:space="preserve">Содержание </w:t>
            </w:r>
          </w:p>
        </w:tc>
        <w:tc>
          <w:tcPr>
            <w:tcW w:w="1445" w:type="dxa"/>
            <w:shd w:val="clear" w:color="auto" w:fill="auto"/>
          </w:tcPr>
          <w:p w14:paraId="0D0521AF"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2</w:t>
            </w:r>
          </w:p>
        </w:tc>
        <w:tc>
          <w:tcPr>
            <w:tcW w:w="1260" w:type="dxa"/>
            <w:vMerge w:val="restart"/>
            <w:shd w:val="clear" w:color="auto" w:fill="auto"/>
          </w:tcPr>
          <w:p w14:paraId="6E81F401"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ПК 3.1 ПК 3.2. ПК</w:t>
            </w:r>
          </w:p>
          <w:p w14:paraId="0A7AAFF8"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3.3</w:t>
            </w:r>
          </w:p>
          <w:p w14:paraId="18E9EDCD" w14:textId="1FBD7C43"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w:t>
            </w:r>
            <w:proofErr w:type="gramStart"/>
            <w:r w:rsidRPr="007476A8">
              <w:rPr>
                <w:rFonts w:ascii="Times New Roman" w:hAnsi="Times New Roman" w:cs="Times New Roman"/>
                <w:bCs/>
                <w:color w:val="000000" w:themeColor="text1"/>
                <w:sz w:val="24"/>
                <w:szCs w:val="24"/>
              </w:rPr>
              <w:t>ОК</w:t>
            </w:r>
            <w:proofErr w:type="gramEnd"/>
            <w:r w:rsidRPr="007476A8">
              <w:rPr>
                <w:rFonts w:ascii="Times New Roman" w:hAnsi="Times New Roman" w:cs="Times New Roman"/>
                <w:bCs/>
                <w:color w:val="000000" w:themeColor="text1"/>
                <w:sz w:val="24"/>
                <w:szCs w:val="24"/>
              </w:rPr>
              <w:t xml:space="preserve"> 01, ОК 02</w:t>
            </w:r>
          </w:p>
        </w:tc>
      </w:tr>
      <w:tr w:rsidR="00002763" w:rsidRPr="007476A8" w14:paraId="2C6C8B14" w14:textId="77777777" w:rsidTr="00E61C3F">
        <w:trPr>
          <w:trHeight w:val="20"/>
        </w:trPr>
        <w:tc>
          <w:tcPr>
            <w:tcW w:w="2067" w:type="dxa"/>
            <w:vMerge/>
            <w:shd w:val="clear" w:color="auto" w:fill="auto"/>
          </w:tcPr>
          <w:p w14:paraId="01BC989E"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6001AEC3" w14:textId="035C2E54" w:rsidR="00002763" w:rsidRPr="007476A8" w:rsidRDefault="00002763"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bCs/>
                <w:color w:val="000000" w:themeColor="text1"/>
                <w:sz w:val="24"/>
                <w:szCs w:val="24"/>
              </w:rPr>
              <w:t xml:space="preserve">Основные сведения о методах контроля непроницаемости сварных соединений </w:t>
            </w:r>
          </w:p>
          <w:p w14:paraId="3B9A575E" w14:textId="77777777"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xml:space="preserve">Физические основы контроля. Герметичность. Причины нарушения герметичности сварных соединений. Требования по герметичности к различным конструкциям. Классификация методов контроля герметичности. Гидравлические и пневматические испытания. </w:t>
            </w:r>
          </w:p>
          <w:p w14:paraId="2B167389" w14:textId="77777777" w:rsidR="00002763" w:rsidRPr="007476A8" w:rsidRDefault="00002763" w:rsidP="007476A8">
            <w:pPr>
              <w:pStyle w:val="Default"/>
              <w:widowControl w:val="0"/>
              <w:rPr>
                <w:bCs/>
                <w:color w:val="000000" w:themeColor="text1"/>
              </w:rPr>
            </w:pPr>
            <w:r w:rsidRPr="007476A8">
              <w:rPr>
                <w:bCs/>
                <w:color w:val="000000" w:themeColor="text1"/>
              </w:rPr>
              <w:t xml:space="preserve">Аппаратура и методика контроля. </w:t>
            </w:r>
            <w:r w:rsidRPr="007476A8">
              <w:rPr>
                <w:color w:val="000000" w:themeColor="text1"/>
              </w:rPr>
              <w:t xml:space="preserve">ГОСТы на испытания, методика контроля, оборудование, чувствительность. Галогенные </w:t>
            </w:r>
            <w:proofErr w:type="spellStart"/>
            <w:r w:rsidRPr="007476A8">
              <w:rPr>
                <w:color w:val="000000" w:themeColor="text1"/>
              </w:rPr>
              <w:t>течеискатели</w:t>
            </w:r>
            <w:proofErr w:type="spellEnd"/>
            <w:r w:rsidRPr="007476A8">
              <w:rPr>
                <w:color w:val="000000" w:themeColor="text1"/>
              </w:rPr>
              <w:t xml:space="preserve">, типы, технические данные, конструкция. Испытания непроницаемости сварных соединений керосином на мел, разновидности метода. Методика контроля, чувствительность. </w:t>
            </w:r>
            <w:r w:rsidRPr="007476A8">
              <w:rPr>
                <w:bCs/>
                <w:color w:val="000000" w:themeColor="text1"/>
              </w:rPr>
              <w:t xml:space="preserve">Техника безопасности при методах контроля герметичности. </w:t>
            </w:r>
          </w:p>
        </w:tc>
        <w:tc>
          <w:tcPr>
            <w:tcW w:w="1445" w:type="dxa"/>
            <w:shd w:val="clear" w:color="auto" w:fill="auto"/>
          </w:tcPr>
          <w:p w14:paraId="175B2610" w14:textId="4AE31E16"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1ECFFEBE" w14:textId="3F30ECBE"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37DDAED1" w14:textId="77777777" w:rsidTr="008D7DDC">
        <w:trPr>
          <w:trHeight w:val="20"/>
        </w:trPr>
        <w:tc>
          <w:tcPr>
            <w:tcW w:w="2067" w:type="dxa"/>
            <w:vMerge/>
            <w:shd w:val="clear" w:color="auto" w:fill="auto"/>
          </w:tcPr>
          <w:p w14:paraId="5B203FC0"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7F3A9F82" w14:textId="05532346"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color w:val="000000" w:themeColor="text1"/>
                <w:sz w:val="24"/>
                <w:szCs w:val="24"/>
              </w:rPr>
              <w:t xml:space="preserve">В том числе практические и </w:t>
            </w:r>
            <w:proofErr w:type="gramStart"/>
            <w:r w:rsidRPr="007476A8">
              <w:rPr>
                <w:rFonts w:ascii="Times New Roman" w:hAnsi="Times New Roman" w:cs="Times New Roman"/>
                <w:b/>
                <w:color w:val="000000" w:themeColor="text1"/>
                <w:sz w:val="24"/>
                <w:szCs w:val="24"/>
              </w:rPr>
              <w:t>лабораторные</w:t>
            </w:r>
            <w:proofErr w:type="gramEnd"/>
            <w:r w:rsidRPr="007476A8">
              <w:rPr>
                <w:rFonts w:ascii="Times New Roman" w:hAnsi="Times New Roman" w:cs="Times New Roman"/>
                <w:b/>
                <w:color w:val="000000" w:themeColor="text1"/>
                <w:sz w:val="24"/>
                <w:szCs w:val="24"/>
              </w:rPr>
              <w:t xml:space="preserve"> занятия</w:t>
            </w:r>
          </w:p>
        </w:tc>
        <w:tc>
          <w:tcPr>
            <w:tcW w:w="1445" w:type="dxa"/>
            <w:shd w:val="clear" w:color="auto" w:fill="auto"/>
          </w:tcPr>
          <w:p w14:paraId="07063A9C" w14:textId="060601DF"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1260" w:type="dxa"/>
            <w:vMerge/>
            <w:shd w:val="clear" w:color="auto" w:fill="auto"/>
          </w:tcPr>
          <w:p w14:paraId="15033A3B" w14:textId="3CF5DDE3"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3B97CB5A" w14:textId="77777777" w:rsidTr="008D7DDC">
        <w:trPr>
          <w:trHeight w:val="20"/>
        </w:trPr>
        <w:tc>
          <w:tcPr>
            <w:tcW w:w="2067" w:type="dxa"/>
            <w:vMerge/>
            <w:shd w:val="clear" w:color="auto" w:fill="auto"/>
          </w:tcPr>
          <w:p w14:paraId="4E886968"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6240A0AF" w14:textId="77777777"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Практические занятия</w:t>
            </w:r>
          </w:p>
        </w:tc>
        <w:tc>
          <w:tcPr>
            <w:tcW w:w="1445" w:type="dxa"/>
            <w:shd w:val="clear" w:color="auto" w:fill="auto"/>
          </w:tcPr>
          <w:p w14:paraId="6461349C"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4</w:t>
            </w:r>
          </w:p>
        </w:tc>
        <w:tc>
          <w:tcPr>
            <w:tcW w:w="1260" w:type="dxa"/>
            <w:vMerge/>
            <w:shd w:val="clear" w:color="auto" w:fill="auto"/>
          </w:tcPr>
          <w:p w14:paraId="002C391D" w14:textId="3F4E3098"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46D76DB3" w14:textId="77777777" w:rsidTr="00E61C3F">
        <w:trPr>
          <w:trHeight w:val="20"/>
        </w:trPr>
        <w:tc>
          <w:tcPr>
            <w:tcW w:w="2067" w:type="dxa"/>
            <w:vMerge/>
            <w:shd w:val="clear" w:color="auto" w:fill="auto"/>
          </w:tcPr>
          <w:p w14:paraId="49610FEA"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11B27BD0" w14:textId="79261387" w:rsidR="00002763" w:rsidRPr="007476A8" w:rsidRDefault="00002763" w:rsidP="007476A8">
            <w:pPr>
              <w:widowControl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 6. Испытание герметичности сварных соединений керосином на мел, гидравлические, пузырьковые и другие испытания </w:t>
            </w:r>
          </w:p>
        </w:tc>
        <w:tc>
          <w:tcPr>
            <w:tcW w:w="1445" w:type="dxa"/>
            <w:shd w:val="clear" w:color="auto" w:fill="auto"/>
          </w:tcPr>
          <w:p w14:paraId="07449B14" w14:textId="39A614A8"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2</w:t>
            </w:r>
          </w:p>
        </w:tc>
        <w:tc>
          <w:tcPr>
            <w:tcW w:w="1260" w:type="dxa"/>
            <w:vMerge/>
            <w:shd w:val="clear" w:color="auto" w:fill="auto"/>
          </w:tcPr>
          <w:p w14:paraId="6DFE10CD" w14:textId="35AB1CF9"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44AD4A37" w14:textId="77777777" w:rsidTr="008D7DDC">
        <w:trPr>
          <w:trHeight w:val="20"/>
        </w:trPr>
        <w:tc>
          <w:tcPr>
            <w:tcW w:w="2067" w:type="dxa"/>
            <w:vMerge/>
            <w:shd w:val="clear" w:color="auto" w:fill="auto"/>
          </w:tcPr>
          <w:p w14:paraId="51985527"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5C078CF0" w14:textId="77777777"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Контрольные работы</w:t>
            </w:r>
          </w:p>
        </w:tc>
        <w:tc>
          <w:tcPr>
            <w:tcW w:w="1445" w:type="dxa"/>
            <w:shd w:val="clear" w:color="auto" w:fill="auto"/>
          </w:tcPr>
          <w:p w14:paraId="28B6AFE0"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2</w:t>
            </w:r>
          </w:p>
        </w:tc>
        <w:tc>
          <w:tcPr>
            <w:tcW w:w="1260" w:type="dxa"/>
            <w:vMerge/>
            <w:shd w:val="clear" w:color="auto" w:fill="auto"/>
          </w:tcPr>
          <w:p w14:paraId="0385F24E" w14:textId="00834990"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49249A25" w14:textId="77777777" w:rsidTr="00E61C3F">
        <w:trPr>
          <w:trHeight w:val="20"/>
        </w:trPr>
        <w:tc>
          <w:tcPr>
            <w:tcW w:w="2067" w:type="dxa"/>
            <w:vMerge/>
            <w:shd w:val="clear" w:color="auto" w:fill="auto"/>
          </w:tcPr>
          <w:p w14:paraId="4704FC71"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567B36EE" w14:textId="48B72C83"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№1 </w:t>
            </w:r>
            <w:r w:rsidRPr="007476A8">
              <w:rPr>
                <w:rFonts w:ascii="Times New Roman" w:hAnsi="Times New Roman" w:cs="Times New Roman"/>
                <w:color w:val="000000" w:themeColor="text1"/>
                <w:sz w:val="24"/>
                <w:szCs w:val="24"/>
              </w:rPr>
              <w:t>по теме: «</w:t>
            </w:r>
            <w:proofErr w:type="gramStart"/>
            <w:r w:rsidRPr="007476A8">
              <w:rPr>
                <w:rFonts w:ascii="Times New Roman" w:hAnsi="Times New Roman" w:cs="Times New Roman"/>
                <w:color w:val="000000" w:themeColor="text1"/>
                <w:sz w:val="24"/>
                <w:szCs w:val="24"/>
              </w:rPr>
              <w:t>Неразрушающие</w:t>
            </w:r>
            <w:proofErr w:type="gramEnd"/>
            <w:r w:rsidRPr="007476A8">
              <w:rPr>
                <w:rFonts w:ascii="Times New Roman" w:hAnsi="Times New Roman" w:cs="Times New Roman"/>
                <w:color w:val="000000" w:themeColor="text1"/>
                <w:sz w:val="24"/>
                <w:szCs w:val="24"/>
              </w:rPr>
              <w:t xml:space="preserve"> методы контроля»</w:t>
            </w:r>
          </w:p>
        </w:tc>
        <w:tc>
          <w:tcPr>
            <w:tcW w:w="1445" w:type="dxa"/>
            <w:shd w:val="clear" w:color="auto" w:fill="auto"/>
          </w:tcPr>
          <w:p w14:paraId="4FF723CC" w14:textId="337333CB"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5725330F"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7E0132" w:rsidRPr="007476A8" w14:paraId="6D7D2F04" w14:textId="77777777" w:rsidTr="00E61C3F">
        <w:trPr>
          <w:trHeight w:val="20"/>
        </w:trPr>
        <w:tc>
          <w:tcPr>
            <w:tcW w:w="14688" w:type="dxa"/>
            <w:gridSpan w:val="6"/>
            <w:shd w:val="clear" w:color="auto" w:fill="auto"/>
          </w:tcPr>
          <w:p w14:paraId="600CFE1B" w14:textId="77777777" w:rsidR="007E0132" w:rsidRPr="007476A8" w:rsidRDefault="007E0132"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
                <w:bCs/>
                <w:color w:val="000000" w:themeColor="text1"/>
                <w:sz w:val="24"/>
                <w:szCs w:val="24"/>
              </w:rPr>
              <w:t xml:space="preserve">РАЗДЕЛ 3 Разрушающие методы контроля качества сварных конструкций </w:t>
            </w:r>
          </w:p>
        </w:tc>
      </w:tr>
      <w:tr w:rsidR="00002763" w:rsidRPr="007476A8" w14:paraId="325419FB" w14:textId="77777777" w:rsidTr="008D7DDC">
        <w:trPr>
          <w:trHeight w:val="20"/>
        </w:trPr>
        <w:tc>
          <w:tcPr>
            <w:tcW w:w="2067" w:type="dxa"/>
            <w:vMerge w:val="restart"/>
            <w:shd w:val="clear" w:color="auto" w:fill="auto"/>
          </w:tcPr>
          <w:p w14:paraId="7681AB27"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
                <w:bCs/>
                <w:color w:val="000000" w:themeColor="text1"/>
                <w:sz w:val="24"/>
                <w:szCs w:val="24"/>
              </w:rPr>
              <w:t xml:space="preserve">ТЕМА 3.1 </w:t>
            </w:r>
          </w:p>
          <w:p w14:paraId="678FFD5D" w14:textId="77777777" w:rsidR="00002763" w:rsidRPr="007476A8" w:rsidRDefault="00002763" w:rsidP="007476A8">
            <w:pPr>
              <w:pStyle w:val="Default"/>
              <w:widowControl w:val="0"/>
              <w:jc w:val="center"/>
              <w:rPr>
                <w:bCs/>
                <w:color w:val="000000" w:themeColor="text1"/>
              </w:rPr>
            </w:pPr>
            <w:r w:rsidRPr="007476A8">
              <w:rPr>
                <w:color w:val="000000" w:themeColor="text1"/>
              </w:rPr>
              <w:t xml:space="preserve">Назначение, область применения и классификация методов контроля </w:t>
            </w:r>
          </w:p>
        </w:tc>
        <w:tc>
          <w:tcPr>
            <w:tcW w:w="9916" w:type="dxa"/>
            <w:gridSpan w:val="3"/>
            <w:shd w:val="clear" w:color="auto" w:fill="auto"/>
          </w:tcPr>
          <w:p w14:paraId="19F7BEEA" w14:textId="77777777"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Содержание учебного материала</w:t>
            </w:r>
          </w:p>
        </w:tc>
        <w:tc>
          <w:tcPr>
            <w:tcW w:w="1445" w:type="dxa"/>
            <w:shd w:val="clear" w:color="auto" w:fill="auto"/>
          </w:tcPr>
          <w:p w14:paraId="5063E096"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6</w:t>
            </w:r>
          </w:p>
        </w:tc>
        <w:tc>
          <w:tcPr>
            <w:tcW w:w="1260" w:type="dxa"/>
            <w:vMerge w:val="restart"/>
            <w:shd w:val="clear" w:color="auto" w:fill="auto"/>
          </w:tcPr>
          <w:p w14:paraId="56959965"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ПК 3.1 ПК 3.2. ПК</w:t>
            </w:r>
          </w:p>
          <w:p w14:paraId="442AAB02"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3.3</w:t>
            </w:r>
          </w:p>
          <w:p w14:paraId="22ABC292" w14:textId="33EF341C"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w:t>
            </w:r>
            <w:proofErr w:type="gramStart"/>
            <w:r w:rsidRPr="007476A8">
              <w:rPr>
                <w:rFonts w:ascii="Times New Roman" w:hAnsi="Times New Roman" w:cs="Times New Roman"/>
                <w:bCs/>
                <w:color w:val="000000" w:themeColor="text1"/>
                <w:sz w:val="24"/>
                <w:szCs w:val="24"/>
              </w:rPr>
              <w:t>ОК</w:t>
            </w:r>
            <w:proofErr w:type="gramEnd"/>
            <w:r w:rsidRPr="007476A8">
              <w:rPr>
                <w:rFonts w:ascii="Times New Roman" w:hAnsi="Times New Roman" w:cs="Times New Roman"/>
                <w:bCs/>
                <w:color w:val="000000" w:themeColor="text1"/>
                <w:sz w:val="24"/>
                <w:szCs w:val="24"/>
              </w:rPr>
              <w:t xml:space="preserve"> 01, ОК 02</w:t>
            </w:r>
          </w:p>
        </w:tc>
      </w:tr>
      <w:tr w:rsidR="00002763" w:rsidRPr="007476A8" w14:paraId="2DB15357" w14:textId="77777777" w:rsidTr="00E61C3F">
        <w:trPr>
          <w:trHeight w:val="20"/>
        </w:trPr>
        <w:tc>
          <w:tcPr>
            <w:tcW w:w="2067" w:type="dxa"/>
            <w:vMerge/>
            <w:shd w:val="clear" w:color="auto" w:fill="auto"/>
          </w:tcPr>
          <w:p w14:paraId="5F757BD6"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1C909334" w14:textId="0BA9119C" w:rsidR="00002763" w:rsidRPr="007476A8" w:rsidRDefault="00002763" w:rsidP="007476A8">
            <w:pPr>
              <w:pStyle w:val="Default"/>
              <w:widowControl w:val="0"/>
              <w:rPr>
                <w:color w:val="000000" w:themeColor="text1"/>
              </w:rPr>
            </w:pPr>
            <w:r w:rsidRPr="007476A8">
              <w:rPr>
                <w:bCs/>
                <w:color w:val="000000" w:themeColor="text1"/>
              </w:rPr>
              <w:t xml:space="preserve">Испытания на прочность </w:t>
            </w:r>
          </w:p>
          <w:p w14:paraId="716BFBEB" w14:textId="77777777" w:rsidR="00002763" w:rsidRPr="007476A8" w:rsidRDefault="00002763" w:rsidP="007476A8">
            <w:pPr>
              <w:pStyle w:val="Default"/>
              <w:widowControl w:val="0"/>
              <w:rPr>
                <w:bCs/>
                <w:color w:val="000000" w:themeColor="text1"/>
              </w:rPr>
            </w:pPr>
            <w:r w:rsidRPr="007476A8">
              <w:rPr>
                <w:color w:val="000000" w:themeColor="text1"/>
              </w:rPr>
              <w:t xml:space="preserve">Испытания на статическое растяжение сварного шва и сварного соединения. Формы и размеры образцов при испытании на растяжение, изгиб, сплющивание, разрыв. </w:t>
            </w:r>
          </w:p>
        </w:tc>
        <w:tc>
          <w:tcPr>
            <w:tcW w:w="1445" w:type="dxa"/>
            <w:shd w:val="clear" w:color="auto" w:fill="auto"/>
          </w:tcPr>
          <w:p w14:paraId="56AC51E4" w14:textId="6596C684"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2BCE8AD8" w14:textId="49B40778"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1C9A2179" w14:textId="77777777" w:rsidTr="00E61C3F">
        <w:trPr>
          <w:trHeight w:val="20"/>
        </w:trPr>
        <w:tc>
          <w:tcPr>
            <w:tcW w:w="2067" w:type="dxa"/>
            <w:vMerge/>
            <w:shd w:val="clear" w:color="auto" w:fill="auto"/>
          </w:tcPr>
          <w:p w14:paraId="06D70667"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39959449" w14:textId="634DBF6A" w:rsidR="00002763" w:rsidRPr="007476A8" w:rsidRDefault="00002763" w:rsidP="007476A8">
            <w:pPr>
              <w:pStyle w:val="Default"/>
              <w:widowControl w:val="0"/>
              <w:rPr>
                <w:color w:val="000000" w:themeColor="text1"/>
              </w:rPr>
            </w:pPr>
            <w:r w:rsidRPr="007476A8">
              <w:rPr>
                <w:bCs/>
                <w:color w:val="000000" w:themeColor="text1"/>
              </w:rPr>
              <w:t xml:space="preserve">Испытания на стойкость против коррозии </w:t>
            </w:r>
          </w:p>
          <w:p w14:paraId="3A6694E1" w14:textId="77777777"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xml:space="preserve">Виды коррозии металла. Классификация способов испытания на стойкость против общей и </w:t>
            </w:r>
            <w:r w:rsidRPr="007476A8">
              <w:rPr>
                <w:rFonts w:ascii="Times New Roman" w:hAnsi="Times New Roman" w:cs="Times New Roman"/>
                <w:color w:val="000000" w:themeColor="text1"/>
                <w:sz w:val="24"/>
                <w:szCs w:val="24"/>
              </w:rPr>
              <w:lastRenderedPageBreak/>
              <w:t xml:space="preserve">межкристаллитной коррозии. Методика проведения испытания. Образцы для испытания. Методика отбора проб на химический анализ. Спектральный анализ, </w:t>
            </w:r>
            <w:proofErr w:type="gramStart"/>
            <w:r w:rsidRPr="007476A8">
              <w:rPr>
                <w:rFonts w:ascii="Times New Roman" w:hAnsi="Times New Roman" w:cs="Times New Roman"/>
                <w:color w:val="000000" w:themeColor="text1"/>
                <w:sz w:val="24"/>
                <w:szCs w:val="24"/>
              </w:rPr>
              <w:t>переносные</w:t>
            </w:r>
            <w:proofErr w:type="gramEnd"/>
            <w:r w:rsidRPr="007476A8">
              <w:rPr>
                <w:rFonts w:ascii="Times New Roman" w:hAnsi="Times New Roman" w:cs="Times New Roman"/>
                <w:color w:val="000000" w:themeColor="text1"/>
                <w:sz w:val="24"/>
                <w:szCs w:val="24"/>
              </w:rPr>
              <w:t xml:space="preserve"> и стационарные </w:t>
            </w:r>
            <w:proofErr w:type="spellStart"/>
            <w:r w:rsidRPr="007476A8">
              <w:rPr>
                <w:rFonts w:ascii="Times New Roman" w:hAnsi="Times New Roman" w:cs="Times New Roman"/>
                <w:color w:val="000000" w:themeColor="text1"/>
                <w:sz w:val="24"/>
                <w:szCs w:val="24"/>
              </w:rPr>
              <w:t>стилоскопы</w:t>
            </w:r>
            <w:proofErr w:type="spellEnd"/>
            <w:r w:rsidRPr="007476A8">
              <w:rPr>
                <w:rFonts w:ascii="Times New Roman" w:hAnsi="Times New Roman" w:cs="Times New Roman"/>
                <w:color w:val="000000" w:themeColor="text1"/>
                <w:sz w:val="24"/>
                <w:szCs w:val="24"/>
              </w:rPr>
              <w:t xml:space="preserve">. </w:t>
            </w:r>
          </w:p>
        </w:tc>
        <w:tc>
          <w:tcPr>
            <w:tcW w:w="1445" w:type="dxa"/>
            <w:shd w:val="clear" w:color="auto" w:fill="auto"/>
          </w:tcPr>
          <w:p w14:paraId="0C6A5CD9" w14:textId="644A92A3"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6778B3E4" w14:textId="1A8F6861"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4ACAC842" w14:textId="77777777" w:rsidTr="00E61C3F">
        <w:trPr>
          <w:trHeight w:val="20"/>
        </w:trPr>
        <w:tc>
          <w:tcPr>
            <w:tcW w:w="2067" w:type="dxa"/>
            <w:vMerge/>
            <w:shd w:val="clear" w:color="auto" w:fill="auto"/>
          </w:tcPr>
          <w:p w14:paraId="6002EB28"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1FFD38F3" w14:textId="717675F6" w:rsidR="00002763" w:rsidRPr="007476A8" w:rsidRDefault="00002763" w:rsidP="007476A8">
            <w:pPr>
              <w:pStyle w:val="Default"/>
              <w:widowControl w:val="0"/>
              <w:rPr>
                <w:color w:val="000000" w:themeColor="text1"/>
              </w:rPr>
            </w:pPr>
            <w:r w:rsidRPr="007476A8">
              <w:rPr>
                <w:bCs/>
                <w:color w:val="000000" w:themeColor="text1"/>
              </w:rPr>
              <w:t xml:space="preserve">Металлографические исследования </w:t>
            </w:r>
          </w:p>
          <w:p w14:paraId="507E72C1" w14:textId="77777777"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xml:space="preserve">Металлографические исследования сварных соединений. Виды контроля. Контроль вида излома, макроструктуры и микроструктуры. Испытания сварных швов, сварных конструкций на усталость. Измерение твердости </w:t>
            </w:r>
          </w:p>
        </w:tc>
        <w:tc>
          <w:tcPr>
            <w:tcW w:w="1445" w:type="dxa"/>
            <w:shd w:val="clear" w:color="auto" w:fill="auto"/>
          </w:tcPr>
          <w:p w14:paraId="1E0543F6" w14:textId="1BE86B82"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4B0CF2C8" w14:textId="20AF9A83"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4185A2C3" w14:textId="77777777" w:rsidTr="008D7DDC">
        <w:trPr>
          <w:trHeight w:val="20"/>
        </w:trPr>
        <w:tc>
          <w:tcPr>
            <w:tcW w:w="2067" w:type="dxa"/>
            <w:vMerge/>
            <w:shd w:val="clear" w:color="auto" w:fill="auto"/>
          </w:tcPr>
          <w:p w14:paraId="60717181"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7B1C406B" w14:textId="4C58CEDA"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color w:val="000000" w:themeColor="text1"/>
                <w:sz w:val="24"/>
                <w:szCs w:val="24"/>
              </w:rPr>
              <w:t xml:space="preserve">В том числе практические и </w:t>
            </w:r>
            <w:proofErr w:type="gramStart"/>
            <w:r w:rsidRPr="007476A8">
              <w:rPr>
                <w:rFonts w:ascii="Times New Roman" w:hAnsi="Times New Roman" w:cs="Times New Roman"/>
                <w:b/>
                <w:color w:val="000000" w:themeColor="text1"/>
                <w:sz w:val="24"/>
                <w:szCs w:val="24"/>
              </w:rPr>
              <w:t>лабораторные</w:t>
            </w:r>
            <w:proofErr w:type="gramEnd"/>
            <w:r w:rsidRPr="007476A8">
              <w:rPr>
                <w:rFonts w:ascii="Times New Roman" w:hAnsi="Times New Roman" w:cs="Times New Roman"/>
                <w:b/>
                <w:color w:val="000000" w:themeColor="text1"/>
                <w:sz w:val="24"/>
                <w:szCs w:val="24"/>
              </w:rPr>
              <w:t xml:space="preserve"> занятия</w:t>
            </w:r>
          </w:p>
        </w:tc>
        <w:tc>
          <w:tcPr>
            <w:tcW w:w="1445" w:type="dxa"/>
            <w:shd w:val="clear" w:color="auto" w:fill="auto"/>
          </w:tcPr>
          <w:p w14:paraId="05E051EB" w14:textId="3E710A1B"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1260" w:type="dxa"/>
            <w:vMerge/>
            <w:shd w:val="clear" w:color="auto" w:fill="auto"/>
          </w:tcPr>
          <w:p w14:paraId="09B36064" w14:textId="0BC76591"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34B17E0C" w14:textId="77777777" w:rsidTr="008D7DDC">
        <w:trPr>
          <w:trHeight w:val="20"/>
        </w:trPr>
        <w:tc>
          <w:tcPr>
            <w:tcW w:w="2067" w:type="dxa"/>
            <w:vMerge/>
            <w:shd w:val="clear" w:color="auto" w:fill="auto"/>
          </w:tcPr>
          <w:p w14:paraId="3EC1E2CA"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2F2631F5" w14:textId="77777777"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Практические занятия</w:t>
            </w:r>
          </w:p>
        </w:tc>
        <w:tc>
          <w:tcPr>
            <w:tcW w:w="1445" w:type="dxa"/>
            <w:shd w:val="clear" w:color="auto" w:fill="auto"/>
          </w:tcPr>
          <w:p w14:paraId="67573DEC" w14:textId="39388FC0" w:rsidR="00002763"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4</w:t>
            </w:r>
          </w:p>
        </w:tc>
        <w:tc>
          <w:tcPr>
            <w:tcW w:w="1260" w:type="dxa"/>
            <w:vMerge/>
            <w:shd w:val="clear" w:color="auto" w:fill="auto"/>
          </w:tcPr>
          <w:p w14:paraId="18EF703C" w14:textId="7B901435"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60ACA364" w14:textId="77777777" w:rsidTr="00E61C3F">
        <w:trPr>
          <w:trHeight w:val="20"/>
        </w:trPr>
        <w:tc>
          <w:tcPr>
            <w:tcW w:w="2067" w:type="dxa"/>
            <w:vMerge/>
            <w:shd w:val="clear" w:color="auto" w:fill="auto"/>
          </w:tcPr>
          <w:p w14:paraId="183D5A71"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58CD1FD4" w14:textId="01BA27B2"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7. Испытание металла сварного соединения на статическое растяжение</w:t>
            </w:r>
          </w:p>
        </w:tc>
        <w:tc>
          <w:tcPr>
            <w:tcW w:w="1445" w:type="dxa"/>
            <w:shd w:val="clear" w:color="auto" w:fill="auto"/>
          </w:tcPr>
          <w:p w14:paraId="504AF08A" w14:textId="7B65C2CA"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65FAC6E1" w14:textId="61643FB8"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4CF68787" w14:textId="77777777" w:rsidTr="00E61C3F">
        <w:trPr>
          <w:trHeight w:val="20"/>
        </w:trPr>
        <w:tc>
          <w:tcPr>
            <w:tcW w:w="2067" w:type="dxa"/>
            <w:vMerge/>
            <w:shd w:val="clear" w:color="auto" w:fill="auto"/>
          </w:tcPr>
          <w:p w14:paraId="5A05249E"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3CB11A6A" w14:textId="69B46E53" w:rsidR="00002763" w:rsidRPr="007476A8" w:rsidRDefault="00002763"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 8. Изучение макро- и микродефектов сварных швов. </w:t>
            </w:r>
          </w:p>
        </w:tc>
        <w:tc>
          <w:tcPr>
            <w:tcW w:w="1445" w:type="dxa"/>
            <w:shd w:val="clear" w:color="auto" w:fill="auto"/>
          </w:tcPr>
          <w:p w14:paraId="714F24E7" w14:textId="09EEB014"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0447AE4E"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7140A06B" w14:textId="77777777" w:rsidTr="008D7DDC">
        <w:trPr>
          <w:trHeight w:val="20"/>
        </w:trPr>
        <w:tc>
          <w:tcPr>
            <w:tcW w:w="2067" w:type="dxa"/>
            <w:vMerge w:val="restart"/>
            <w:shd w:val="clear" w:color="auto" w:fill="auto"/>
          </w:tcPr>
          <w:p w14:paraId="69E8756F"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
                <w:bCs/>
                <w:color w:val="000000" w:themeColor="text1"/>
                <w:sz w:val="24"/>
                <w:szCs w:val="24"/>
              </w:rPr>
              <w:t xml:space="preserve">ТЕМА 3.2 </w:t>
            </w:r>
          </w:p>
          <w:p w14:paraId="15EE1A17" w14:textId="77777777" w:rsidR="00002763" w:rsidRPr="007476A8" w:rsidRDefault="00002763" w:rsidP="007476A8">
            <w:pPr>
              <w:pStyle w:val="Default"/>
              <w:widowControl w:val="0"/>
              <w:jc w:val="center"/>
              <w:rPr>
                <w:bCs/>
                <w:color w:val="000000" w:themeColor="text1"/>
              </w:rPr>
            </w:pPr>
            <w:r w:rsidRPr="007476A8">
              <w:rPr>
                <w:color w:val="000000" w:themeColor="text1"/>
              </w:rPr>
              <w:t xml:space="preserve">Выбор метода и организация контроля металлов и сварных соединений. </w:t>
            </w:r>
          </w:p>
        </w:tc>
        <w:tc>
          <w:tcPr>
            <w:tcW w:w="9916" w:type="dxa"/>
            <w:gridSpan w:val="3"/>
            <w:shd w:val="clear" w:color="auto" w:fill="auto"/>
          </w:tcPr>
          <w:p w14:paraId="6A6B9402" w14:textId="1F6E7003"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 xml:space="preserve">Содержание </w:t>
            </w:r>
          </w:p>
        </w:tc>
        <w:tc>
          <w:tcPr>
            <w:tcW w:w="1445" w:type="dxa"/>
            <w:shd w:val="clear" w:color="auto" w:fill="auto"/>
          </w:tcPr>
          <w:p w14:paraId="3C19FEA6"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2</w:t>
            </w:r>
          </w:p>
        </w:tc>
        <w:tc>
          <w:tcPr>
            <w:tcW w:w="1260" w:type="dxa"/>
            <w:vMerge w:val="restart"/>
            <w:shd w:val="clear" w:color="auto" w:fill="auto"/>
          </w:tcPr>
          <w:p w14:paraId="7DFCC388"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ПК 3.1 ПК 3.2. ПК</w:t>
            </w:r>
          </w:p>
          <w:p w14:paraId="64E63370"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3.3</w:t>
            </w:r>
          </w:p>
          <w:p w14:paraId="4C4AEBB0" w14:textId="6E503344"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w:t>
            </w:r>
            <w:proofErr w:type="gramStart"/>
            <w:r w:rsidRPr="007476A8">
              <w:rPr>
                <w:rFonts w:ascii="Times New Roman" w:hAnsi="Times New Roman" w:cs="Times New Roman"/>
                <w:bCs/>
                <w:color w:val="000000" w:themeColor="text1"/>
                <w:sz w:val="24"/>
                <w:szCs w:val="24"/>
              </w:rPr>
              <w:t>ОК</w:t>
            </w:r>
            <w:proofErr w:type="gramEnd"/>
            <w:r w:rsidRPr="007476A8">
              <w:rPr>
                <w:rFonts w:ascii="Times New Roman" w:hAnsi="Times New Roman" w:cs="Times New Roman"/>
                <w:bCs/>
                <w:color w:val="000000" w:themeColor="text1"/>
                <w:sz w:val="24"/>
                <w:szCs w:val="24"/>
              </w:rPr>
              <w:t xml:space="preserve"> 01, ОК 02</w:t>
            </w:r>
          </w:p>
        </w:tc>
      </w:tr>
      <w:tr w:rsidR="00002763" w:rsidRPr="007476A8" w14:paraId="34EB336F" w14:textId="77777777" w:rsidTr="00E61C3F">
        <w:trPr>
          <w:trHeight w:val="20"/>
        </w:trPr>
        <w:tc>
          <w:tcPr>
            <w:tcW w:w="2067" w:type="dxa"/>
            <w:vMerge/>
            <w:shd w:val="clear" w:color="auto" w:fill="auto"/>
          </w:tcPr>
          <w:p w14:paraId="57570EC6"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1438A42C" w14:textId="181ABA7A"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xml:space="preserve">Выбор метода контроля качества металлов и сварных соединений в зависимости от условий работы, назначения, габаритов и формы. </w:t>
            </w:r>
            <w:r w:rsidRPr="007476A8">
              <w:rPr>
                <w:rFonts w:ascii="Times New Roman" w:hAnsi="Times New Roman" w:cs="Times New Roman"/>
                <w:b/>
                <w:bCs/>
                <w:color w:val="000000" w:themeColor="text1"/>
                <w:sz w:val="24"/>
                <w:szCs w:val="24"/>
              </w:rPr>
              <w:t xml:space="preserve">Нормативная документация по контролю качества. </w:t>
            </w:r>
            <w:r w:rsidRPr="007476A8">
              <w:rPr>
                <w:rFonts w:ascii="Times New Roman" w:hAnsi="Times New Roman" w:cs="Times New Roman"/>
                <w:color w:val="000000" w:themeColor="text1"/>
                <w:sz w:val="24"/>
                <w:szCs w:val="24"/>
              </w:rPr>
              <w:t xml:space="preserve">Стандарты, ГОСТы и технические условия. Организация проведения контроля качества на предприятии. </w:t>
            </w:r>
          </w:p>
        </w:tc>
        <w:tc>
          <w:tcPr>
            <w:tcW w:w="1445" w:type="dxa"/>
            <w:shd w:val="clear" w:color="auto" w:fill="auto"/>
          </w:tcPr>
          <w:p w14:paraId="5BFEE9CD" w14:textId="5A975A08"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1260" w:type="dxa"/>
            <w:vMerge/>
            <w:shd w:val="clear" w:color="auto" w:fill="auto"/>
          </w:tcPr>
          <w:p w14:paraId="5D5C31B1" w14:textId="77F391C1"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2441237A" w14:textId="77777777" w:rsidTr="008D7DDC">
        <w:trPr>
          <w:trHeight w:val="20"/>
        </w:trPr>
        <w:tc>
          <w:tcPr>
            <w:tcW w:w="2067" w:type="dxa"/>
            <w:vMerge/>
            <w:shd w:val="clear" w:color="auto" w:fill="auto"/>
          </w:tcPr>
          <w:p w14:paraId="3E2104E3"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13C550F5" w14:textId="2008BE1C"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color w:val="000000" w:themeColor="text1"/>
                <w:sz w:val="24"/>
                <w:szCs w:val="24"/>
              </w:rPr>
              <w:t xml:space="preserve">В том числе практические и </w:t>
            </w:r>
            <w:proofErr w:type="gramStart"/>
            <w:r w:rsidRPr="007476A8">
              <w:rPr>
                <w:rFonts w:ascii="Times New Roman" w:hAnsi="Times New Roman" w:cs="Times New Roman"/>
                <w:b/>
                <w:color w:val="000000" w:themeColor="text1"/>
                <w:sz w:val="24"/>
                <w:szCs w:val="24"/>
              </w:rPr>
              <w:t>лабораторные</w:t>
            </w:r>
            <w:proofErr w:type="gramEnd"/>
            <w:r w:rsidRPr="007476A8">
              <w:rPr>
                <w:rFonts w:ascii="Times New Roman" w:hAnsi="Times New Roman" w:cs="Times New Roman"/>
                <w:b/>
                <w:color w:val="000000" w:themeColor="text1"/>
                <w:sz w:val="24"/>
                <w:szCs w:val="24"/>
              </w:rPr>
              <w:t xml:space="preserve"> занятия</w:t>
            </w:r>
          </w:p>
        </w:tc>
        <w:tc>
          <w:tcPr>
            <w:tcW w:w="1445" w:type="dxa"/>
            <w:shd w:val="clear" w:color="auto" w:fill="auto"/>
          </w:tcPr>
          <w:p w14:paraId="13BF8E57"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w:t>
            </w:r>
          </w:p>
        </w:tc>
        <w:tc>
          <w:tcPr>
            <w:tcW w:w="1260" w:type="dxa"/>
            <w:vMerge/>
            <w:shd w:val="clear" w:color="auto" w:fill="auto"/>
          </w:tcPr>
          <w:p w14:paraId="36C45016" w14:textId="7EA6A1DB"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332B2F1F" w14:textId="77777777" w:rsidTr="008D7DDC">
        <w:trPr>
          <w:trHeight w:val="20"/>
        </w:trPr>
        <w:tc>
          <w:tcPr>
            <w:tcW w:w="2067" w:type="dxa"/>
            <w:vMerge/>
            <w:shd w:val="clear" w:color="auto" w:fill="auto"/>
          </w:tcPr>
          <w:p w14:paraId="71FABDBC"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3B4DBAE6" w14:textId="77777777"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Практические занятия</w:t>
            </w:r>
          </w:p>
        </w:tc>
        <w:tc>
          <w:tcPr>
            <w:tcW w:w="1445" w:type="dxa"/>
            <w:shd w:val="clear" w:color="auto" w:fill="auto"/>
          </w:tcPr>
          <w:p w14:paraId="3007EF15"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2</w:t>
            </w:r>
          </w:p>
        </w:tc>
        <w:tc>
          <w:tcPr>
            <w:tcW w:w="1260" w:type="dxa"/>
            <w:vMerge/>
            <w:shd w:val="clear" w:color="auto" w:fill="auto"/>
          </w:tcPr>
          <w:p w14:paraId="3B6BD730" w14:textId="599C3F1A"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6C99E746" w14:textId="77777777" w:rsidTr="00E61C3F">
        <w:trPr>
          <w:trHeight w:val="20"/>
        </w:trPr>
        <w:tc>
          <w:tcPr>
            <w:tcW w:w="2067" w:type="dxa"/>
            <w:vMerge/>
            <w:shd w:val="clear" w:color="auto" w:fill="auto"/>
          </w:tcPr>
          <w:p w14:paraId="1ABB7435"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719E6AE9" w14:textId="4F97060F"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№9. Методы определения механических свойств сварных соединений.</w:t>
            </w:r>
          </w:p>
        </w:tc>
        <w:tc>
          <w:tcPr>
            <w:tcW w:w="1445" w:type="dxa"/>
            <w:shd w:val="clear" w:color="auto" w:fill="auto"/>
          </w:tcPr>
          <w:p w14:paraId="65786534" w14:textId="51FC640E"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1260" w:type="dxa"/>
            <w:vMerge/>
            <w:shd w:val="clear" w:color="auto" w:fill="auto"/>
          </w:tcPr>
          <w:p w14:paraId="56CF5FC5"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1A0A3C69" w14:textId="77777777" w:rsidTr="008D7DDC">
        <w:trPr>
          <w:trHeight w:val="20"/>
        </w:trPr>
        <w:tc>
          <w:tcPr>
            <w:tcW w:w="2067" w:type="dxa"/>
            <w:vMerge/>
            <w:shd w:val="clear" w:color="auto" w:fill="auto"/>
          </w:tcPr>
          <w:p w14:paraId="674A590B"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2A46FB80" w14:textId="77777777"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Контрольные работы</w:t>
            </w:r>
          </w:p>
        </w:tc>
        <w:tc>
          <w:tcPr>
            <w:tcW w:w="1445" w:type="dxa"/>
            <w:shd w:val="clear" w:color="auto" w:fill="auto"/>
          </w:tcPr>
          <w:p w14:paraId="002B24B0"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w:t>
            </w:r>
          </w:p>
        </w:tc>
        <w:tc>
          <w:tcPr>
            <w:tcW w:w="1260" w:type="dxa"/>
            <w:vMerge/>
            <w:shd w:val="clear" w:color="auto" w:fill="auto"/>
          </w:tcPr>
          <w:p w14:paraId="122B167C" w14:textId="5A2D9B8A"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29F7AE44" w14:textId="77777777" w:rsidTr="00E61C3F">
        <w:trPr>
          <w:trHeight w:val="20"/>
        </w:trPr>
        <w:tc>
          <w:tcPr>
            <w:tcW w:w="2067" w:type="dxa"/>
            <w:vMerge/>
            <w:shd w:val="clear" w:color="auto" w:fill="auto"/>
          </w:tcPr>
          <w:p w14:paraId="15BC542E"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c>
          <w:tcPr>
            <w:tcW w:w="9916" w:type="dxa"/>
            <w:gridSpan w:val="3"/>
            <w:shd w:val="clear" w:color="auto" w:fill="auto"/>
          </w:tcPr>
          <w:p w14:paraId="23EAD161" w14:textId="16DC083C" w:rsidR="00002763" w:rsidRPr="007476A8" w:rsidRDefault="00002763"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Дифференцированный зачет</w:t>
            </w:r>
          </w:p>
        </w:tc>
        <w:tc>
          <w:tcPr>
            <w:tcW w:w="1445" w:type="dxa"/>
            <w:shd w:val="clear" w:color="auto" w:fill="auto"/>
          </w:tcPr>
          <w:p w14:paraId="026F4C2F"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2</w:t>
            </w:r>
          </w:p>
        </w:tc>
        <w:tc>
          <w:tcPr>
            <w:tcW w:w="1260" w:type="dxa"/>
            <w:vMerge/>
            <w:shd w:val="clear" w:color="auto" w:fill="auto"/>
          </w:tcPr>
          <w:p w14:paraId="02CA67AB"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31886ECD" w14:textId="77777777" w:rsidTr="00E61C3F">
        <w:trPr>
          <w:trHeight w:val="20"/>
        </w:trPr>
        <w:tc>
          <w:tcPr>
            <w:tcW w:w="11983" w:type="dxa"/>
            <w:gridSpan w:val="4"/>
            <w:shd w:val="clear" w:color="auto" w:fill="auto"/>
          </w:tcPr>
          <w:p w14:paraId="513FEAF4" w14:textId="77777777" w:rsidR="00002763" w:rsidRPr="007476A8" w:rsidRDefault="00002763"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color w:val="000000" w:themeColor="text1"/>
                <w:sz w:val="24"/>
                <w:szCs w:val="24"/>
              </w:rPr>
              <w:t>Производственная практика (по профилю специальности):</w:t>
            </w:r>
          </w:p>
        </w:tc>
        <w:tc>
          <w:tcPr>
            <w:tcW w:w="1445" w:type="dxa"/>
            <w:shd w:val="clear" w:color="auto" w:fill="auto"/>
          </w:tcPr>
          <w:p w14:paraId="1C257B51" w14:textId="5EC3E2FA" w:rsidR="00002763"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144</w:t>
            </w:r>
          </w:p>
        </w:tc>
        <w:tc>
          <w:tcPr>
            <w:tcW w:w="1260" w:type="dxa"/>
            <w:vMerge w:val="restart"/>
            <w:shd w:val="clear" w:color="auto" w:fill="auto"/>
          </w:tcPr>
          <w:p w14:paraId="7246D85B"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ПК 3.1 ПК 3.2. ПК</w:t>
            </w:r>
          </w:p>
          <w:p w14:paraId="22E701A3" w14:textId="77777777" w:rsidR="00002763" w:rsidRPr="007476A8" w:rsidRDefault="00002763"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3.3</w:t>
            </w:r>
          </w:p>
          <w:p w14:paraId="64F8A2BF" w14:textId="3057D4BF"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002763" w:rsidRPr="007476A8" w14:paraId="3EF24EF1" w14:textId="77777777" w:rsidTr="008D7DDC">
        <w:trPr>
          <w:trHeight w:val="20"/>
        </w:trPr>
        <w:tc>
          <w:tcPr>
            <w:tcW w:w="2067" w:type="dxa"/>
            <w:shd w:val="clear" w:color="auto" w:fill="auto"/>
          </w:tcPr>
          <w:p w14:paraId="5A0F7A26"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9916" w:type="dxa"/>
            <w:gridSpan w:val="3"/>
            <w:shd w:val="clear" w:color="auto" w:fill="auto"/>
          </w:tcPr>
          <w:p w14:paraId="1ECDEF2E" w14:textId="77777777" w:rsidR="00002763" w:rsidRPr="007476A8" w:rsidRDefault="00002763"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иметь практический опыт:</w:t>
            </w:r>
          </w:p>
          <w:p w14:paraId="5D5D7659" w14:textId="77777777" w:rsidR="00002763" w:rsidRPr="007476A8" w:rsidRDefault="00002763" w:rsidP="007476A8">
            <w:pPr>
              <w:widowControl w:val="0"/>
              <w:autoSpaceDE w:val="0"/>
              <w:autoSpaceDN w:val="0"/>
              <w:adjustRightInd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определения причин, приводящих к образованию дефектов в сварных соединениях;</w:t>
            </w:r>
          </w:p>
          <w:p w14:paraId="65922ED6" w14:textId="77777777" w:rsidR="00002763" w:rsidRPr="007476A8" w:rsidRDefault="00002763" w:rsidP="007476A8">
            <w:pPr>
              <w:widowControl w:val="0"/>
              <w:autoSpaceDE w:val="0"/>
              <w:autoSpaceDN w:val="0"/>
              <w:adjustRightInd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обоснованного выбора и использования методов, оборудования, аппаратуры и приборов для контроля металлов и сварных соединений;</w:t>
            </w:r>
          </w:p>
          <w:p w14:paraId="341BC745" w14:textId="77777777" w:rsidR="00002763" w:rsidRPr="007476A8" w:rsidRDefault="00002763" w:rsidP="007476A8">
            <w:pPr>
              <w:widowControl w:val="0"/>
              <w:autoSpaceDE w:val="0"/>
              <w:autoSpaceDN w:val="0"/>
              <w:adjustRightInd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предупреждения, выявления и устранения дефектов сварных соединений и изделий для получения качественной продукции;</w:t>
            </w:r>
          </w:p>
          <w:p w14:paraId="28B881C0" w14:textId="77777777" w:rsidR="00002763" w:rsidRPr="007476A8" w:rsidRDefault="00002763" w:rsidP="007476A8">
            <w:pPr>
              <w:widowControl w:val="0"/>
              <w:autoSpaceDE w:val="0"/>
              <w:autoSpaceDN w:val="0"/>
              <w:adjustRightInd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оформления документации по контролю качества сварки;</w:t>
            </w:r>
          </w:p>
          <w:p w14:paraId="49567ADE" w14:textId="77777777" w:rsidR="00002763" w:rsidRPr="007476A8" w:rsidRDefault="00002763" w:rsidP="007476A8">
            <w:pPr>
              <w:widowControl w:val="0"/>
              <w:autoSpaceDE w:val="0"/>
              <w:autoSpaceDN w:val="0"/>
              <w:adjustRightInd w:val="0"/>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Виды работ:</w:t>
            </w:r>
          </w:p>
          <w:p w14:paraId="15B46181" w14:textId="77777777" w:rsidR="00002763" w:rsidRPr="007476A8" w:rsidRDefault="00002763" w:rsidP="007476A8">
            <w:pPr>
              <w:widowControl w:val="0"/>
              <w:autoSpaceDE w:val="0"/>
              <w:autoSpaceDN w:val="0"/>
              <w:adjustRightInd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 знакомство с методами контроля металлов и сварных соединений, условиями работы </w:t>
            </w:r>
            <w:r w:rsidRPr="007476A8">
              <w:rPr>
                <w:rFonts w:ascii="Times New Roman" w:hAnsi="Times New Roman" w:cs="Times New Roman"/>
                <w:color w:val="000000" w:themeColor="text1"/>
                <w:sz w:val="24"/>
                <w:szCs w:val="24"/>
              </w:rPr>
              <w:lastRenderedPageBreak/>
              <w:t>сварной конструкции, ее габаритами и типами сварных соединений;</w:t>
            </w:r>
          </w:p>
          <w:p w14:paraId="440D56F2" w14:textId="77777777" w:rsidR="00002763" w:rsidRPr="007476A8" w:rsidRDefault="00002763" w:rsidP="007476A8">
            <w:pPr>
              <w:widowControl w:val="0"/>
              <w:autoSpaceDE w:val="0"/>
              <w:autoSpaceDN w:val="0"/>
              <w:adjustRightInd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проведение внешнего осмотра, определение наличия основных дефектов;</w:t>
            </w:r>
          </w:p>
          <w:p w14:paraId="4ECD6DE3" w14:textId="77777777" w:rsidR="00002763" w:rsidRPr="007476A8" w:rsidRDefault="00002763" w:rsidP="007476A8">
            <w:pPr>
              <w:widowControl w:val="0"/>
              <w:autoSpaceDE w:val="0"/>
              <w:autoSpaceDN w:val="0"/>
              <w:adjustRightInd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проведение измерений основных размеров сварных швов с помощью универсальных и специальных инструментов, шаблонов и контрольных приспособлений;</w:t>
            </w:r>
          </w:p>
          <w:p w14:paraId="39FD6D7D" w14:textId="77777777" w:rsidR="00002763" w:rsidRPr="007476A8" w:rsidRDefault="00002763" w:rsidP="007476A8">
            <w:pPr>
              <w:widowControl w:val="0"/>
              <w:autoSpaceDE w:val="0"/>
              <w:autoSpaceDN w:val="0"/>
              <w:adjustRightInd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определение качества сборки и прихватки наружным осмотром и обмером;</w:t>
            </w:r>
          </w:p>
          <w:p w14:paraId="4A5E2DF3" w14:textId="77777777" w:rsidR="00002763" w:rsidRPr="007476A8" w:rsidRDefault="00002763" w:rsidP="007476A8">
            <w:pPr>
              <w:widowControl w:val="0"/>
              <w:autoSpaceDE w:val="0"/>
              <w:autoSpaceDN w:val="0"/>
              <w:adjustRightInd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наблюдение за проведением испытаний на сплющивание и ударный разрыв образцов из сварных швов;</w:t>
            </w:r>
          </w:p>
          <w:p w14:paraId="1A159F71" w14:textId="77777777" w:rsidR="00002763" w:rsidRPr="007476A8" w:rsidRDefault="00002763" w:rsidP="007476A8">
            <w:pPr>
              <w:widowControl w:val="0"/>
              <w:autoSpaceDE w:val="0"/>
              <w:autoSpaceDN w:val="0"/>
              <w:adjustRightInd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наблюдение за выявлением дефектов при металлографическом контроле;</w:t>
            </w:r>
          </w:p>
          <w:p w14:paraId="4A927590" w14:textId="77777777" w:rsidR="00002763" w:rsidRPr="007476A8" w:rsidRDefault="00002763" w:rsidP="007476A8">
            <w:pPr>
              <w:widowControl w:val="0"/>
              <w:autoSpaceDE w:val="0"/>
              <w:autoSpaceDN w:val="0"/>
              <w:adjustRightInd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изучение методов предупреждения и устранения дефектов сварных изделий и конструкций;</w:t>
            </w:r>
          </w:p>
          <w:p w14:paraId="6FB4E209" w14:textId="77777777" w:rsidR="00002763" w:rsidRPr="007476A8" w:rsidRDefault="00002763" w:rsidP="007476A8">
            <w:pPr>
              <w:widowControl w:val="0"/>
              <w:autoSpaceDE w:val="0"/>
              <w:autoSpaceDN w:val="0"/>
              <w:adjustRightInd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заполнение документации по контролю качества сварных соединений;</w:t>
            </w:r>
          </w:p>
          <w:p w14:paraId="0950737A" w14:textId="77777777" w:rsidR="00002763" w:rsidRPr="007476A8" w:rsidRDefault="00002763" w:rsidP="007476A8">
            <w:pPr>
              <w:widowControl w:val="0"/>
              <w:autoSpaceDE w:val="0"/>
              <w:autoSpaceDN w:val="0"/>
              <w:adjustRightInd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изучение способов получения сварных соединений;</w:t>
            </w:r>
          </w:p>
          <w:p w14:paraId="6E6ABAB4" w14:textId="77777777" w:rsidR="00002763" w:rsidRPr="007476A8" w:rsidRDefault="00002763" w:rsidP="007476A8">
            <w:pPr>
              <w:widowControl w:val="0"/>
              <w:autoSpaceDE w:val="0"/>
              <w:autoSpaceDN w:val="0"/>
              <w:adjustRightInd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определение основных дефектов сварных соединений и причин их возникновения;</w:t>
            </w:r>
          </w:p>
          <w:p w14:paraId="0F896BC0" w14:textId="77777777" w:rsidR="00002763" w:rsidRPr="007476A8" w:rsidRDefault="00002763" w:rsidP="007476A8">
            <w:pPr>
              <w:widowControl w:val="0"/>
              <w:autoSpaceDE w:val="0"/>
              <w:autoSpaceDN w:val="0"/>
              <w:adjustRightInd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изучение способов устранения дефектов сварных соединений;</w:t>
            </w:r>
          </w:p>
          <w:p w14:paraId="25F76EDB" w14:textId="77777777" w:rsidR="00002763" w:rsidRPr="007476A8" w:rsidRDefault="00002763" w:rsidP="007476A8">
            <w:pPr>
              <w:widowControl w:val="0"/>
              <w:autoSpaceDE w:val="0"/>
              <w:autoSpaceDN w:val="0"/>
              <w:adjustRightInd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изучение способов контроля качества сварочных процессов и сварных соединений;</w:t>
            </w:r>
          </w:p>
          <w:p w14:paraId="206493B0" w14:textId="77777777" w:rsidR="00002763" w:rsidRPr="007476A8" w:rsidRDefault="00002763" w:rsidP="007476A8">
            <w:pPr>
              <w:widowControl w:val="0"/>
              <w:autoSpaceDE w:val="0"/>
              <w:autoSpaceDN w:val="0"/>
              <w:adjustRightInd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знакомство с методами неразрушающего контроля сварных соединений;</w:t>
            </w:r>
          </w:p>
          <w:p w14:paraId="4D828F65" w14:textId="77777777" w:rsidR="00002763" w:rsidRPr="007476A8" w:rsidRDefault="00002763" w:rsidP="007476A8">
            <w:pPr>
              <w:widowControl w:val="0"/>
              <w:autoSpaceDE w:val="0"/>
              <w:autoSpaceDN w:val="0"/>
              <w:adjustRightInd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знакомство с методами контроля с разрушением сварных соединений и конструкций;</w:t>
            </w:r>
          </w:p>
          <w:p w14:paraId="24C3E1F8" w14:textId="77777777" w:rsidR="00002763" w:rsidRPr="007476A8" w:rsidRDefault="00002763" w:rsidP="007476A8">
            <w:pPr>
              <w:widowControl w:val="0"/>
              <w:autoSpaceDE w:val="0"/>
              <w:autoSpaceDN w:val="0"/>
              <w:adjustRightInd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знакомство с оборудованием для контроля качества сварных соединений;</w:t>
            </w:r>
          </w:p>
          <w:p w14:paraId="09C0BD7D" w14:textId="77777777" w:rsidR="00002763" w:rsidRPr="007476A8" w:rsidRDefault="00002763" w:rsidP="007476A8">
            <w:pPr>
              <w:pStyle w:val="a4"/>
              <w:widowControl w:val="0"/>
              <w:ind w:left="0"/>
              <w:contextualSpacing w:val="0"/>
              <w:jc w:val="both"/>
              <w:rPr>
                <w:rFonts w:ascii="Times New Roman" w:hAnsi="Times New Roman" w:cs="Times New Roman"/>
                <w:b/>
                <w:bCs/>
                <w:color w:val="000000" w:themeColor="text1"/>
                <w:sz w:val="24"/>
                <w:szCs w:val="24"/>
              </w:rPr>
            </w:pPr>
            <w:r w:rsidRPr="007476A8">
              <w:rPr>
                <w:rFonts w:ascii="Times New Roman" w:hAnsi="Times New Roman" w:cs="Times New Roman"/>
                <w:color w:val="000000" w:themeColor="text1"/>
                <w:sz w:val="24"/>
                <w:szCs w:val="24"/>
              </w:rPr>
              <w:t>- изучение требований, предъявляемых к контролю качества металлов и сварных соединений различных конструкций</w:t>
            </w:r>
          </w:p>
        </w:tc>
        <w:tc>
          <w:tcPr>
            <w:tcW w:w="1445" w:type="dxa"/>
            <w:shd w:val="clear" w:color="auto" w:fill="auto"/>
          </w:tcPr>
          <w:p w14:paraId="42322872" w14:textId="77777777" w:rsidR="00002763" w:rsidRPr="007476A8" w:rsidRDefault="00002763" w:rsidP="007476A8">
            <w:pPr>
              <w:widowControl w:val="0"/>
              <w:jc w:val="center"/>
              <w:rPr>
                <w:rFonts w:ascii="Times New Roman" w:hAnsi="Times New Roman" w:cs="Times New Roman"/>
                <w:b/>
                <w:bCs/>
                <w:color w:val="000000" w:themeColor="text1"/>
                <w:sz w:val="24"/>
                <w:szCs w:val="24"/>
              </w:rPr>
            </w:pPr>
          </w:p>
        </w:tc>
        <w:tc>
          <w:tcPr>
            <w:tcW w:w="1260" w:type="dxa"/>
            <w:vMerge/>
            <w:shd w:val="clear" w:color="auto" w:fill="auto"/>
          </w:tcPr>
          <w:p w14:paraId="1946748F" w14:textId="77777777" w:rsidR="00002763" w:rsidRPr="007476A8" w:rsidRDefault="00002763" w:rsidP="007476A8">
            <w:pPr>
              <w:widowControl w:val="0"/>
              <w:jc w:val="center"/>
              <w:rPr>
                <w:rFonts w:ascii="Times New Roman" w:hAnsi="Times New Roman" w:cs="Times New Roman"/>
                <w:bCs/>
                <w:color w:val="000000" w:themeColor="text1"/>
                <w:sz w:val="24"/>
                <w:szCs w:val="24"/>
              </w:rPr>
            </w:pPr>
          </w:p>
        </w:tc>
      </w:tr>
      <w:tr w:rsidR="007E0132" w:rsidRPr="007476A8" w14:paraId="4789A0C4" w14:textId="77777777" w:rsidTr="007E0132">
        <w:trPr>
          <w:trHeight w:val="20"/>
        </w:trPr>
        <w:tc>
          <w:tcPr>
            <w:tcW w:w="2093" w:type="dxa"/>
            <w:gridSpan w:val="3"/>
            <w:shd w:val="clear" w:color="auto" w:fill="auto"/>
          </w:tcPr>
          <w:p w14:paraId="18A2180C" w14:textId="77777777" w:rsidR="007E0132" w:rsidRPr="007476A8" w:rsidRDefault="007E0132"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lastRenderedPageBreak/>
              <w:t>Промежуточная аттестация</w:t>
            </w:r>
          </w:p>
        </w:tc>
        <w:tc>
          <w:tcPr>
            <w:tcW w:w="9890" w:type="dxa"/>
            <w:shd w:val="clear" w:color="auto" w:fill="auto"/>
          </w:tcPr>
          <w:p w14:paraId="3AE41F5F" w14:textId="1D814B3E" w:rsidR="007E0132" w:rsidRPr="007476A8" w:rsidRDefault="007E0132" w:rsidP="007476A8">
            <w:pPr>
              <w:widowControl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Квалификационный экзамен</w:t>
            </w:r>
          </w:p>
        </w:tc>
        <w:tc>
          <w:tcPr>
            <w:tcW w:w="1445" w:type="dxa"/>
            <w:shd w:val="clear" w:color="auto" w:fill="auto"/>
          </w:tcPr>
          <w:p w14:paraId="5C944B7D" w14:textId="04305CEC" w:rsidR="007E0132" w:rsidRPr="007476A8" w:rsidRDefault="007E0132"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6</w:t>
            </w:r>
          </w:p>
        </w:tc>
        <w:tc>
          <w:tcPr>
            <w:tcW w:w="1260" w:type="dxa"/>
            <w:shd w:val="clear" w:color="auto" w:fill="auto"/>
          </w:tcPr>
          <w:p w14:paraId="4020DB4B" w14:textId="77777777" w:rsidR="007E0132" w:rsidRPr="007476A8" w:rsidRDefault="007E0132" w:rsidP="007476A8">
            <w:pPr>
              <w:widowControl w:val="0"/>
              <w:jc w:val="center"/>
              <w:rPr>
                <w:rFonts w:ascii="Times New Roman" w:hAnsi="Times New Roman" w:cs="Times New Roman"/>
                <w:bCs/>
                <w:color w:val="000000" w:themeColor="text1"/>
                <w:sz w:val="24"/>
                <w:szCs w:val="24"/>
              </w:rPr>
            </w:pPr>
          </w:p>
        </w:tc>
      </w:tr>
      <w:tr w:rsidR="008D7DDC" w:rsidRPr="007476A8" w14:paraId="7E412D53" w14:textId="77777777" w:rsidTr="008D7DDC">
        <w:trPr>
          <w:trHeight w:val="20"/>
        </w:trPr>
        <w:tc>
          <w:tcPr>
            <w:tcW w:w="11983" w:type="dxa"/>
            <w:gridSpan w:val="4"/>
            <w:shd w:val="clear" w:color="auto" w:fill="auto"/>
          </w:tcPr>
          <w:p w14:paraId="601C6346" w14:textId="77777777" w:rsidR="008D7DDC" w:rsidRPr="007476A8" w:rsidRDefault="008D7DDC" w:rsidP="007476A8">
            <w:pPr>
              <w:widowControl w:val="0"/>
              <w:jc w:val="right"/>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Всего:</w:t>
            </w:r>
          </w:p>
        </w:tc>
        <w:tc>
          <w:tcPr>
            <w:tcW w:w="1445" w:type="dxa"/>
            <w:shd w:val="clear" w:color="auto" w:fill="auto"/>
          </w:tcPr>
          <w:p w14:paraId="3C196353" w14:textId="53714F8E" w:rsidR="008D7DDC" w:rsidRPr="007476A8" w:rsidRDefault="00002763"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216</w:t>
            </w:r>
          </w:p>
        </w:tc>
        <w:tc>
          <w:tcPr>
            <w:tcW w:w="1260" w:type="dxa"/>
            <w:shd w:val="clear" w:color="auto" w:fill="auto"/>
          </w:tcPr>
          <w:p w14:paraId="35043A66" w14:textId="77777777" w:rsidR="008D7DDC" w:rsidRPr="007476A8" w:rsidRDefault="008D7DDC" w:rsidP="007476A8">
            <w:pPr>
              <w:widowControl w:val="0"/>
              <w:jc w:val="center"/>
              <w:rPr>
                <w:rFonts w:ascii="Times New Roman" w:hAnsi="Times New Roman" w:cs="Times New Roman"/>
                <w:bCs/>
                <w:color w:val="000000" w:themeColor="text1"/>
                <w:sz w:val="24"/>
                <w:szCs w:val="24"/>
              </w:rPr>
            </w:pPr>
          </w:p>
        </w:tc>
      </w:tr>
    </w:tbl>
    <w:p w14:paraId="2574B3ED" w14:textId="77777777" w:rsidR="008D7DDC" w:rsidRPr="007476A8" w:rsidRDefault="008D7DDC" w:rsidP="007476A8">
      <w:pPr>
        <w:widowControl w:val="0"/>
        <w:jc w:val="both"/>
        <w:rPr>
          <w:rFonts w:ascii="Times New Roman" w:hAnsi="Times New Roman" w:cs="Times New Roman"/>
          <w:color w:val="000000" w:themeColor="text1"/>
          <w:sz w:val="24"/>
          <w:szCs w:val="24"/>
        </w:rPr>
      </w:pPr>
    </w:p>
    <w:p w14:paraId="255CF6B7" w14:textId="77777777" w:rsidR="008D7DDC" w:rsidRPr="007476A8" w:rsidRDefault="008D7DDC" w:rsidP="007476A8">
      <w:pPr>
        <w:widowControl w:val="0"/>
        <w:rPr>
          <w:rFonts w:ascii="Times New Roman" w:hAnsi="Times New Roman" w:cs="Times New Roman"/>
          <w:b/>
          <w:bCs/>
          <w:color w:val="000000" w:themeColor="text1"/>
          <w:sz w:val="24"/>
          <w:szCs w:val="24"/>
        </w:rPr>
      </w:pPr>
    </w:p>
    <w:p w14:paraId="3D05ECC7" w14:textId="77777777" w:rsidR="00002763" w:rsidRPr="007476A8" w:rsidRDefault="00002763" w:rsidP="007476A8">
      <w:pPr>
        <w:widowControl w:val="0"/>
        <w:rPr>
          <w:rFonts w:ascii="Times New Roman" w:hAnsi="Times New Roman" w:cs="Times New Roman"/>
          <w:b/>
          <w:bCs/>
          <w:color w:val="000000" w:themeColor="text1"/>
          <w:sz w:val="24"/>
          <w:szCs w:val="24"/>
        </w:rPr>
        <w:sectPr w:rsidR="00002763" w:rsidRPr="007476A8" w:rsidSect="008D7DDC">
          <w:pgSz w:w="16838" w:h="11906" w:orient="landscape"/>
          <w:pgMar w:top="567" w:right="1134" w:bottom="1701" w:left="1134" w:header="709" w:footer="709" w:gutter="0"/>
          <w:cols w:space="708"/>
          <w:docGrid w:linePitch="360"/>
        </w:sectPr>
      </w:pPr>
    </w:p>
    <w:p w14:paraId="6DD29601" w14:textId="3D79A2D0" w:rsidR="00611E06" w:rsidRPr="007476A8" w:rsidRDefault="00611E06" w:rsidP="007476A8">
      <w:pPr>
        <w:pStyle w:val="1"/>
        <w:widowControl w:val="0"/>
        <w:jc w:val="both"/>
        <w:rPr>
          <w:caps/>
          <w:color w:val="000000" w:themeColor="text1"/>
        </w:rPr>
      </w:pPr>
      <w:r w:rsidRPr="007476A8">
        <w:rPr>
          <w:caps/>
          <w:color w:val="000000" w:themeColor="text1"/>
        </w:rPr>
        <w:lastRenderedPageBreak/>
        <w:t>3.условия реализации программы профессионального модуля</w:t>
      </w:r>
    </w:p>
    <w:p w14:paraId="7D58BACD" w14:textId="052C1C2F" w:rsidR="00611E06" w:rsidRPr="007476A8" w:rsidRDefault="00611E06" w:rsidP="007476A8">
      <w:pPr>
        <w:widowControl w:val="0"/>
        <w:ind w:firstLine="540"/>
        <w:jc w:val="both"/>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3.1 Материально-техническое обеспечение</w:t>
      </w:r>
    </w:p>
    <w:p w14:paraId="29D03AF6" w14:textId="77777777" w:rsidR="00611E06" w:rsidRPr="007476A8" w:rsidRDefault="00611E06" w:rsidP="007476A8">
      <w:pPr>
        <w:widowControl w:val="0"/>
        <w:ind w:firstLine="540"/>
        <w:jc w:val="both"/>
        <w:rPr>
          <w:rFonts w:ascii="Times New Roman" w:hAnsi="Times New Roman" w:cs="Times New Roman"/>
          <w:bCs/>
          <w:i/>
          <w:color w:val="000000" w:themeColor="text1"/>
          <w:sz w:val="24"/>
          <w:szCs w:val="24"/>
        </w:rPr>
      </w:pPr>
      <w:r w:rsidRPr="007476A8">
        <w:rPr>
          <w:rFonts w:ascii="Times New Roman" w:hAnsi="Times New Roman" w:cs="Times New Roman"/>
          <w:bCs/>
          <w:color w:val="000000" w:themeColor="text1"/>
          <w:sz w:val="24"/>
          <w:szCs w:val="24"/>
        </w:rPr>
        <w:t>Реализация программы профессионального модуля осуществляется в учебном кабинете.</w:t>
      </w:r>
    </w:p>
    <w:p w14:paraId="3472B101" w14:textId="1005EAB4" w:rsidR="00611E06" w:rsidRPr="007476A8" w:rsidRDefault="00611E06" w:rsidP="007476A8">
      <w:pPr>
        <w:widowControl w:val="0"/>
        <w:ind w:firstLine="539"/>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Оборудование учебного кабинета</w:t>
      </w:r>
      <w:r w:rsidR="00D94DB7">
        <w:rPr>
          <w:rFonts w:ascii="Times New Roman" w:hAnsi="Times New Roman" w:cs="Times New Roman"/>
          <w:bCs/>
          <w:color w:val="000000" w:themeColor="text1"/>
          <w:sz w:val="24"/>
          <w:szCs w:val="24"/>
        </w:rPr>
        <w:t xml:space="preserve"> в соответствии с приложением 3 ОПОП-П</w:t>
      </w:r>
      <w:r w:rsidRPr="007476A8">
        <w:rPr>
          <w:rFonts w:ascii="Times New Roman" w:hAnsi="Times New Roman" w:cs="Times New Roman"/>
          <w:bCs/>
          <w:color w:val="000000" w:themeColor="text1"/>
          <w:sz w:val="24"/>
          <w:szCs w:val="24"/>
        </w:rPr>
        <w:t xml:space="preserve">: </w:t>
      </w:r>
    </w:p>
    <w:p w14:paraId="2EFD51B3" w14:textId="77777777" w:rsidR="00611E06" w:rsidRPr="007476A8" w:rsidRDefault="00611E06" w:rsidP="007476A8">
      <w:pPr>
        <w:widowControl w:val="0"/>
        <w:ind w:firstLine="54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посадочные места по количеству </w:t>
      </w:r>
      <w:proofErr w:type="gramStart"/>
      <w:r w:rsidRPr="007476A8">
        <w:rPr>
          <w:rFonts w:ascii="Times New Roman" w:hAnsi="Times New Roman" w:cs="Times New Roman"/>
          <w:bCs/>
          <w:color w:val="000000" w:themeColor="text1"/>
          <w:sz w:val="24"/>
          <w:szCs w:val="24"/>
        </w:rPr>
        <w:t>обучающихся</w:t>
      </w:r>
      <w:proofErr w:type="gramEnd"/>
      <w:r w:rsidRPr="007476A8">
        <w:rPr>
          <w:rFonts w:ascii="Times New Roman" w:hAnsi="Times New Roman" w:cs="Times New Roman"/>
          <w:bCs/>
          <w:color w:val="000000" w:themeColor="text1"/>
          <w:sz w:val="24"/>
          <w:szCs w:val="24"/>
        </w:rPr>
        <w:t>;</w:t>
      </w:r>
    </w:p>
    <w:p w14:paraId="47340DCE" w14:textId="77777777" w:rsidR="00611E06" w:rsidRPr="007476A8" w:rsidRDefault="00611E06" w:rsidP="007476A8">
      <w:pPr>
        <w:widowControl w:val="0"/>
        <w:ind w:firstLine="54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рабочее место преподавателя;</w:t>
      </w:r>
    </w:p>
    <w:p w14:paraId="33026025" w14:textId="77777777" w:rsidR="00611E06" w:rsidRPr="007476A8" w:rsidRDefault="00611E06" w:rsidP="007476A8">
      <w:pPr>
        <w:widowControl w:val="0"/>
        <w:ind w:firstLine="54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Технические средства обучения: </w:t>
      </w:r>
    </w:p>
    <w:p w14:paraId="7D2F29C7" w14:textId="77777777" w:rsidR="00611E06" w:rsidRPr="007476A8" w:rsidRDefault="00611E06" w:rsidP="007476A8">
      <w:pPr>
        <w:widowControl w:val="0"/>
        <w:ind w:firstLine="54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комплект мультимедийной техники.</w:t>
      </w:r>
    </w:p>
    <w:p w14:paraId="6F96042A" w14:textId="77777777" w:rsidR="00611E06" w:rsidRPr="007476A8" w:rsidRDefault="00611E06" w:rsidP="007476A8">
      <w:pPr>
        <w:pStyle w:val="114"/>
        <w:widowControl w:val="0"/>
        <w:spacing w:line="240" w:lineRule="auto"/>
        <w:rPr>
          <w:rFonts w:ascii="Times New Roman" w:eastAsia="Times New Roman" w:hAnsi="Times New Roman"/>
          <w:color w:val="000000" w:themeColor="text1"/>
        </w:rPr>
      </w:pPr>
      <w:r w:rsidRPr="007476A8">
        <w:rPr>
          <w:rFonts w:ascii="Times New Roman" w:hAnsi="Times New Roman"/>
          <w:color w:val="000000" w:themeColor="text1"/>
        </w:rPr>
        <w:t>3.2. Учебно-методическое обеспечение</w:t>
      </w:r>
    </w:p>
    <w:p w14:paraId="692AA8E8" w14:textId="3D4026D0" w:rsidR="00611E06" w:rsidRPr="007476A8" w:rsidRDefault="006C5985" w:rsidP="007476A8">
      <w:pPr>
        <w:pStyle w:val="a4"/>
        <w:widowControl w:val="0"/>
        <w:ind w:left="0" w:firstLine="709"/>
        <w:contextualSpacing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3.</w:t>
      </w:r>
      <w:r w:rsidR="00611E06" w:rsidRPr="007476A8">
        <w:rPr>
          <w:rFonts w:ascii="Times New Roman" w:hAnsi="Times New Roman" w:cs="Times New Roman"/>
          <w:b/>
          <w:color w:val="000000" w:themeColor="text1"/>
          <w:sz w:val="24"/>
          <w:szCs w:val="24"/>
        </w:rPr>
        <w:t>.2.1. Основные печатные и/или электронные издания</w:t>
      </w:r>
    </w:p>
    <w:p w14:paraId="6A75B742" w14:textId="77777777" w:rsidR="00611E06" w:rsidRPr="007476A8" w:rsidRDefault="00611E06" w:rsidP="007476A8">
      <w:pPr>
        <w:pStyle w:val="Default"/>
        <w:widowControl w:val="0"/>
        <w:ind w:firstLine="567"/>
        <w:jc w:val="both"/>
        <w:rPr>
          <w:color w:val="000000" w:themeColor="text1"/>
        </w:rPr>
      </w:pPr>
      <w:r w:rsidRPr="007476A8">
        <w:rPr>
          <w:color w:val="000000" w:themeColor="text1"/>
        </w:rPr>
        <w:t xml:space="preserve">1. Овчинников В. В. Контроль качества сварных соединений. Учебник. – М.: </w:t>
      </w:r>
      <w:proofErr w:type="spellStart"/>
      <w:r w:rsidRPr="007476A8">
        <w:rPr>
          <w:color w:val="000000" w:themeColor="text1"/>
        </w:rPr>
        <w:t>Academia</w:t>
      </w:r>
      <w:proofErr w:type="spellEnd"/>
      <w:r w:rsidRPr="007476A8">
        <w:rPr>
          <w:color w:val="000000" w:themeColor="text1"/>
        </w:rPr>
        <w:t xml:space="preserve">, 2013, 208 с.; </w:t>
      </w:r>
    </w:p>
    <w:p w14:paraId="41044AA6" w14:textId="77777777" w:rsidR="00611E06" w:rsidRPr="007476A8" w:rsidRDefault="00611E06" w:rsidP="007476A8">
      <w:pPr>
        <w:pStyle w:val="Default"/>
        <w:widowControl w:val="0"/>
        <w:ind w:firstLine="567"/>
        <w:jc w:val="both"/>
        <w:rPr>
          <w:color w:val="000000" w:themeColor="text1"/>
        </w:rPr>
      </w:pPr>
      <w:r w:rsidRPr="007476A8">
        <w:rPr>
          <w:color w:val="000000" w:themeColor="text1"/>
        </w:rPr>
        <w:t xml:space="preserve">2. Овчинников В. В. Контроль качества сварных соединений. Практикум. – М.: </w:t>
      </w:r>
      <w:proofErr w:type="spellStart"/>
      <w:r w:rsidRPr="007476A8">
        <w:rPr>
          <w:color w:val="000000" w:themeColor="text1"/>
        </w:rPr>
        <w:t>Academia</w:t>
      </w:r>
      <w:proofErr w:type="spellEnd"/>
      <w:r w:rsidRPr="007476A8">
        <w:rPr>
          <w:color w:val="000000" w:themeColor="text1"/>
        </w:rPr>
        <w:t xml:space="preserve">, 2012, 96 с.; </w:t>
      </w:r>
    </w:p>
    <w:p w14:paraId="5CB09CD1" w14:textId="77777777" w:rsidR="00611E06" w:rsidRPr="007476A8" w:rsidRDefault="00611E06" w:rsidP="007476A8">
      <w:pPr>
        <w:pStyle w:val="Default"/>
        <w:widowControl w:val="0"/>
        <w:ind w:firstLine="567"/>
        <w:jc w:val="both"/>
        <w:rPr>
          <w:color w:val="000000" w:themeColor="text1"/>
        </w:rPr>
      </w:pPr>
      <w:r w:rsidRPr="007476A8">
        <w:rPr>
          <w:color w:val="000000" w:themeColor="text1"/>
        </w:rPr>
        <w:t xml:space="preserve">3. Галушкина В. Н. Технология производства сварных конструкций. – М.: Академия, 2010 г., 192 с. </w:t>
      </w:r>
    </w:p>
    <w:p w14:paraId="7EADED8A" w14:textId="77777777" w:rsidR="00611E06" w:rsidRPr="007476A8" w:rsidRDefault="00611E06" w:rsidP="007476A8">
      <w:pPr>
        <w:widowControl w:val="0"/>
        <w:autoSpaceDE w:val="0"/>
        <w:autoSpaceDN w:val="0"/>
        <w:adjustRightInd w:val="0"/>
        <w:ind w:firstLine="567"/>
        <w:jc w:val="both"/>
        <w:rPr>
          <w:rFonts w:ascii="Times New Roman" w:hAnsi="Times New Roman" w:cs="Times New Roman"/>
          <w:b/>
          <w:bCs/>
          <w:color w:val="000000" w:themeColor="text1"/>
          <w:sz w:val="24"/>
          <w:szCs w:val="24"/>
        </w:rPr>
      </w:pPr>
      <w:proofErr w:type="gramStart"/>
      <w:r w:rsidRPr="007476A8">
        <w:rPr>
          <w:rFonts w:ascii="Times New Roman" w:hAnsi="Times New Roman" w:cs="Times New Roman"/>
          <w:b/>
          <w:bCs/>
          <w:color w:val="000000" w:themeColor="text1"/>
          <w:sz w:val="24"/>
          <w:szCs w:val="24"/>
        </w:rPr>
        <w:t>Интернет-источники</w:t>
      </w:r>
      <w:proofErr w:type="gramEnd"/>
      <w:r w:rsidRPr="007476A8">
        <w:rPr>
          <w:rFonts w:ascii="Times New Roman" w:hAnsi="Times New Roman" w:cs="Times New Roman"/>
          <w:b/>
          <w:bCs/>
          <w:color w:val="000000" w:themeColor="text1"/>
          <w:sz w:val="24"/>
          <w:szCs w:val="24"/>
        </w:rPr>
        <w:t>:</w:t>
      </w:r>
    </w:p>
    <w:p w14:paraId="717EB1D4" w14:textId="5BAD776F" w:rsidR="00611E06" w:rsidRPr="007476A8" w:rsidRDefault="00611E06" w:rsidP="007476A8">
      <w:pPr>
        <w:widowControl w:val="0"/>
        <w:ind w:firstLine="567"/>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1. Овчинников В. В. Механические испытания: металлы, сварные соединения, покрытия: Учебник / В.В. Овчинников, М.А. </w:t>
      </w:r>
      <w:proofErr w:type="spellStart"/>
      <w:r w:rsidRPr="007476A8">
        <w:rPr>
          <w:rFonts w:ascii="Times New Roman" w:hAnsi="Times New Roman" w:cs="Times New Roman"/>
          <w:color w:val="000000" w:themeColor="text1"/>
          <w:sz w:val="24"/>
          <w:szCs w:val="24"/>
        </w:rPr>
        <w:t>Гуреева</w:t>
      </w:r>
      <w:proofErr w:type="spellEnd"/>
      <w:r w:rsidRPr="007476A8">
        <w:rPr>
          <w:rFonts w:ascii="Times New Roman" w:hAnsi="Times New Roman" w:cs="Times New Roman"/>
          <w:color w:val="000000" w:themeColor="text1"/>
          <w:sz w:val="24"/>
          <w:szCs w:val="24"/>
        </w:rPr>
        <w:t>. - М.: ИД ФОРУМ: НИЦ ИНФРА-М, 2015.  - (Профессиональное образование) [Электронный ресурс].- Режим доступа: znanium.com</w:t>
      </w:r>
    </w:p>
    <w:p w14:paraId="24790508" w14:textId="3BB5CC25" w:rsidR="00611E06" w:rsidRPr="007476A8" w:rsidRDefault="00611E06" w:rsidP="007476A8">
      <w:pPr>
        <w:pStyle w:val="Default"/>
        <w:widowControl w:val="0"/>
        <w:ind w:firstLine="567"/>
        <w:jc w:val="both"/>
        <w:rPr>
          <w:color w:val="000000" w:themeColor="text1"/>
        </w:rPr>
      </w:pPr>
      <w:r w:rsidRPr="007476A8">
        <w:rPr>
          <w:color w:val="000000" w:themeColor="text1"/>
        </w:rPr>
        <w:t xml:space="preserve">2.. http://www.autowelding.ru/ - Сведения о сварке, резке, металлообработке металлов и их сплавов </w:t>
      </w:r>
    </w:p>
    <w:p w14:paraId="51C2D6DA" w14:textId="7A008E9C" w:rsidR="00611E06" w:rsidRPr="007476A8" w:rsidRDefault="00611E06" w:rsidP="007476A8">
      <w:pPr>
        <w:pStyle w:val="Default"/>
        <w:widowControl w:val="0"/>
        <w:ind w:firstLine="567"/>
        <w:jc w:val="both"/>
        <w:rPr>
          <w:color w:val="000000" w:themeColor="text1"/>
        </w:rPr>
      </w:pPr>
      <w:r w:rsidRPr="007476A8">
        <w:rPr>
          <w:color w:val="000000" w:themeColor="text1"/>
        </w:rPr>
        <w:t xml:space="preserve">3. </w:t>
      </w:r>
      <w:r w:rsidRPr="007476A8">
        <w:rPr>
          <w:color w:val="000000" w:themeColor="text1"/>
          <w:lang w:val="en-US"/>
        </w:rPr>
        <w:t>http</w:t>
      </w:r>
      <w:r w:rsidRPr="007476A8">
        <w:rPr>
          <w:color w:val="000000" w:themeColor="text1"/>
        </w:rPr>
        <w:t>://</w:t>
      </w:r>
      <w:proofErr w:type="spellStart"/>
      <w:r w:rsidRPr="007476A8">
        <w:rPr>
          <w:color w:val="000000" w:themeColor="text1"/>
          <w:lang w:val="en-US"/>
        </w:rPr>
        <w:t>svar</w:t>
      </w:r>
      <w:proofErr w:type="spellEnd"/>
      <w:r w:rsidRPr="007476A8">
        <w:rPr>
          <w:color w:val="000000" w:themeColor="text1"/>
        </w:rPr>
        <w:t>-</w:t>
      </w:r>
      <w:r w:rsidRPr="007476A8">
        <w:rPr>
          <w:color w:val="000000" w:themeColor="text1"/>
          <w:lang w:val="en-US"/>
        </w:rPr>
        <w:t>tech</w:t>
      </w:r>
      <w:r w:rsidRPr="007476A8">
        <w:rPr>
          <w:color w:val="000000" w:themeColor="text1"/>
        </w:rPr>
        <w:t>.</w:t>
      </w:r>
      <w:r w:rsidRPr="007476A8">
        <w:rPr>
          <w:color w:val="000000" w:themeColor="text1"/>
          <w:lang w:val="en-US"/>
        </w:rPr>
        <w:t>com</w:t>
      </w:r>
      <w:r w:rsidRPr="007476A8">
        <w:rPr>
          <w:color w:val="000000" w:themeColor="text1"/>
        </w:rPr>
        <w:t xml:space="preserve">/ – Виртуальная библиотека по сварке </w:t>
      </w:r>
    </w:p>
    <w:p w14:paraId="3AB945F5" w14:textId="000DC207" w:rsidR="00611E06" w:rsidRPr="007476A8" w:rsidRDefault="00611E06" w:rsidP="007476A8">
      <w:pPr>
        <w:pStyle w:val="Default"/>
        <w:widowControl w:val="0"/>
        <w:ind w:firstLine="567"/>
        <w:rPr>
          <w:color w:val="000000" w:themeColor="text1"/>
        </w:rPr>
      </w:pPr>
      <w:r w:rsidRPr="007476A8">
        <w:rPr>
          <w:color w:val="000000" w:themeColor="text1"/>
        </w:rPr>
        <w:t xml:space="preserve">4. http://www.cbapka.ru/ – Сварка и сварочное оборудование </w:t>
      </w:r>
    </w:p>
    <w:p w14:paraId="70BD9CE5" w14:textId="6CC44144" w:rsidR="00611E06" w:rsidRPr="007476A8" w:rsidRDefault="00611E06" w:rsidP="007476A8">
      <w:pPr>
        <w:pStyle w:val="Default"/>
        <w:widowControl w:val="0"/>
        <w:ind w:firstLine="567"/>
        <w:rPr>
          <w:color w:val="000000" w:themeColor="text1"/>
        </w:rPr>
      </w:pPr>
      <w:r w:rsidRPr="007476A8">
        <w:rPr>
          <w:color w:val="000000" w:themeColor="text1"/>
        </w:rPr>
        <w:t>5. http://svarka-info.com/ – Виртуальный справочник сварщика</w:t>
      </w:r>
    </w:p>
    <w:p w14:paraId="2134B91A" w14:textId="77777777" w:rsidR="00611E06" w:rsidRPr="007476A8" w:rsidRDefault="00611E06" w:rsidP="007476A8">
      <w:pPr>
        <w:pStyle w:val="Default"/>
        <w:widowControl w:val="0"/>
        <w:ind w:firstLine="567"/>
        <w:jc w:val="both"/>
        <w:rPr>
          <w:color w:val="000000" w:themeColor="text1"/>
        </w:rPr>
      </w:pPr>
    </w:p>
    <w:p w14:paraId="18DB2FF1" w14:textId="249EAA78" w:rsidR="00611E06" w:rsidRPr="007476A8" w:rsidRDefault="00611E06" w:rsidP="007476A8">
      <w:pPr>
        <w:widowControl w:val="0"/>
        <w:ind w:firstLine="567"/>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3.2.2. Дополнительные источники:</w:t>
      </w:r>
    </w:p>
    <w:p w14:paraId="261E3E3A" w14:textId="29258924" w:rsidR="00611E06" w:rsidRPr="007476A8" w:rsidRDefault="00611E06" w:rsidP="007476A8">
      <w:pPr>
        <w:pStyle w:val="Default"/>
        <w:widowControl w:val="0"/>
        <w:ind w:firstLine="567"/>
        <w:rPr>
          <w:color w:val="000000" w:themeColor="text1"/>
        </w:rPr>
      </w:pPr>
      <w:r w:rsidRPr="007476A8">
        <w:rPr>
          <w:color w:val="000000" w:themeColor="text1"/>
        </w:rPr>
        <w:t xml:space="preserve">1. Чебан В. А. Сварочные работы: учебное пособие. - Ростов-на-Дону: Феникс, 2006.; </w:t>
      </w:r>
    </w:p>
    <w:p w14:paraId="7146096A" w14:textId="617701FB" w:rsidR="00611E06" w:rsidRPr="007476A8" w:rsidRDefault="00611E06" w:rsidP="007476A8">
      <w:pPr>
        <w:pStyle w:val="Default"/>
        <w:widowControl w:val="0"/>
        <w:ind w:firstLine="567"/>
        <w:rPr>
          <w:color w:val="000000" w:themeColor="text1"/>
        </w:rPr>
      </w:pPr>
      <w:r w:rsidRPr="007476A8">
        <w:rPr>
          <w:color w:val="000000" w:themeColor="text1"/>
        </w:rPr>
        <w:t xml:space="preserve">2. Покровский Б. Основы технологии сборочных работ. - М.: </w:t>
      </w:r>
      <w:proofErr w:type="spellStart"/>
      <w:r w:rsidRPr="007476A8">
        <w:rPr>
          <w:color w:val="000000" w:themeColor="text1"/>
        </w:rPr>
        <w:t>Academia</w:t>
      </w:r>
      <w:proofErr w:type="spellEnd"/>
      <w:r w:rsidRPr="007476A8">
        <w:rPr>
          <w:color w:val="000000" w:themeColor="text1"/>
        </w:rPr>
        <w:t xml:space="preserve">, 2004. - 160 с.; </w:t>
      </w:r>
    </w:p>
    <w:p w14:paraId="26E41940" w14:textId="1EAC3427" w:rsidR="00611E06" w:rsidRPr="007476A8" w:rsidRDefault="00611E06" w:rsidP="007476A8">
      <w:pPr>
        <w:pStyle w:val="Default"/>
        <w:widowControl w:val="0"/>
        <w:ind w:firstLine="567"/>
        <w:rPr>
          <w:color w:val="000000" w:themeColor="text1"/>
        </w:rPr>
      </w:pPr>
      <w:r w:rsidRPr="007476A8">
        <w:rPr>
          <w:color w:val="000000" w:themeColor="text1"/>
        </w:rPr>
        <w:t xml:space="preserve">3. Зуев В.М. Радиографический контроль сварных соединений. / Р. Л. </w:t>
      </w:r>
      <w:proofErr w:type="spellStart"/>
      <w:r w:rsidRPr="007476A8">
        <w:rPr>
          <w:color w:val="000000" w:themeColor="text1"/>
        </w:rPr>
        <w:t>Табакман</w:t>
      </w:r>
      <w:proofErr w:type="spellEnd"/>
      <w:r w:rsidRPr="007476A8">
        <w:rPr>
          <w:color w:val="000000" w:themeColor="text1"/>
        </w:rPr>
        <w:t xml:space="preserve">, Л. И. </w:t>
      </w:r>
      <w:proofErr w:type="spellStart"/>
      <w:r w:rsidRPr="007476A8">
        <w:rPr>
          <w:color w:val="000000" w:themeColor="text1"/>
        </w:rPr>
        <w:t>Удралов</w:t>
      </w:r>
      <w:proofErr w:type="spellEnd"/>
      <w:r w:rsidRPr="007476A8">
        <w:rPr>
          <w:color w:val="000000" w:themeColor="text1"/>
        </w:rPr>
        <w:t xml:space="preserve">. - Изд. </w:t>
      </w:r>
      <w:proofErr w:type="spellStart"/>
      <w:r w:rsidRPr="007476A8">
        <w:rPr>
          <w:color w:val="000000" w:themeColor="text1"/>
        </w:rPr>
        <w:t>Энергоатомиздат</w:t>
      </w:r>
      <w:proofErr w:type="spellEnd"/>
      <w:r w:rsidRPr="007476A8">
        <w:rPr>
          <w:color w:val="000000" w:themeColor="text1"/>
        </w:rPr>
        <w:t xml:space="preserve">, 2001. - 148 с. </w:t>
      </w:r>
    </w:p>
    <w:p w14:paraId="5BFD43DF" w14:textId="75FE7D6E" w:rsidR="00611E06" w:rsidRPr="007476A8" w:rsidRDefault="00611E06" w:rsidP="007476A8">
      <w:pPr>
        <w:pStyle w:val="Default"/>
        <w:widowControl w:val="0"/>
        <w:ind w:firstLine="567"/>
        <w:rPr>
          <w:b/>
          <w:bCs/>
          <w:color w:val="000000" w:themeColor="text1"/>
        </w:rPr>
      </w:pPr>
      <w:r w:rsidRPr="007476A8">
        <w:rPr>
          <w:b/>
          <w:bCs/>
          <w:color w:val="000000" w:themeColor="text1"/>
        </w:rPr>
        <w:t xml:space="preserve">3.2.3.Основные нормативные правовые акты: </w:t>
      </w:r>
    </w:p>
    <w:p w14:paraId="0F109612" w14:textId="1693C407" w:rsidR="00611E06" w:rsidRPr="007476A8" w:rsidRDefault="006C5985" w:rsidP="007476A8">
      <w:pPr>
        <w:pStyle w:val="Default"/>
        <w:widowControl w:val="0"/>
        <w:ind w:firstLine="567"/>
        <w:jc w:val="both"/>
        <w:rPr>
          <w:color w:val="000000" w:themeColor="text1"/>
        </w:rPr>
      </w:pPr>
      <w:r w:rsidRPr="007476A8">
        <w:rPr>
          <w:color w:val="000000" w:themeColor="text1"/>
        </w:rPr>
        <w:t>ГОСТ 56542-2019</w:t>
      </w:r>
      <w:r w:rsidR="00611E06" w:rsidRPr="007476A8">
        <w:rPr>
          <w:color w:val="000000" w:themeColor="text1"/>
        </w:rPr>
        <w:t xml:space="preserve">«Контроль неразрушающий. Классификация видов и методов» </w:t>
      </w:r>
    </w:p>
    <w:p w14:paraId="0A59EF8F" w14:textId="2E46A633" w:rsidR="00611E06" w:rsidRPr="007476A8" w:rsidRDefault="00611E06" w:rsidP="007476A8">
      <w:pPr>
        <w:pStyle w:val="Default"/>
        <w:widowControl w:val="0"/>
        <w:ind w:firstLine="567"/>
        <w:jc w:val="both"/>
        <w:rPr>
          <w:color w:val="000000" w:themeColor="text1"/>
        </w:rPr>
      </w:pPr>
      <w:r w:rsidRPr="007476A8">
        <w:rPr>
          <w:color w:val="000000" w:themeColor="text1"/>
        </w:rPr>
        <w:t xml:space="preserve">ГОСТ </w:t>
      </w:r>
      <w:r w:rsidR="006C5985" w:rsidRPr="007476A8">
        <w:rPr>
          <w:color w:val="000000" w:themeColor="text1"/>
        </w:rPr>
        <w:t>55724-2013</w:t>
      </w:r>
      <w:r w:rsidRPr="007476A8">
        <w:rPr>
          <w:color w:val="000000" w:themeColor="text1"/>
        </w:rPr>
        <w:t xml:space="preserve"> «Контроль неразрушающий. Соединения сварные. Методы ультразвуковые» </w:t>
      </w:r>
    </w:p>
    <w:p w14:paraId="3747EB36" w14:textId="4F949352" w:rsidR="00611E06" w:rsidRPr="007476A8" w:rsidRDefault="00611E06" w:rsidP="007476A8">
      <w:pPr>
        <w:pStyle w:val="Default"/>
        <w:widowControl w:val="0"/>
        <w:ind w:firstLine="567"/>
        <w:jc w:val="both"/>
        <w:rPr>
          <w:color w:val="000000" w:themeColor="text1"/>
        </w:rPr>
      </w:pPr>
      <w:r w:rsidRPr="007476A8">
        <w:rPr>
          <w:color w:val="000000" w:themeColor="text1"/>
        </w:rPr>
        <w:t xml:space="preserve">ГОСТ </w:t>
      </w:r>
      <w:r w:rsidR="006C5985" w:rsidRPr="007476A8">
        <w:rPr>
          <w:color w:val="000000" w:themeColor="text1"/>
        </w:rPr>
        <w:t>56542-2019</w:t>
      </w:r>
      <w:r w:rsidRPr="007476A8">
        <w:rPr>
          <w:color w:val="000000" w:themeColor="text1"/>
        </w:rPr>
        <w:t xml:space="preserve"> «Контроль неразрушающий. Классификация видов и методов» </w:t>
      </w:r>
    </w:p>
    <w:p w14:paraId="5D173B2D" w14:textId="77777777" w:rsidR="00611E06" w:rsidRPr="007476A8" w:rsidRDefault="00611E06" w:rsidP="007476A8">
      <w:pPr>
        <w:pStyle w:val="Default"/>
        <w:widowControl w:val="0"/>
        <w:ind w:firstLine="567"/>
        <w:jc w:val="both"/>
        <w:rPr>
          <w:color w:val="000000" w:themeColor="text1"/>
        </w:rPr>
      </w:pPr>
      <w:r w:rsidRPr="007476A8">
        <w:rPr>
          <w:color w:val="000000" w:themeColor="text1"/>
        </w:rPr>
        <w:t xml:space="preserve">ГОСТ 7512-82 «Контроль неразрушающий. Соединения сварные. Радиографический метод» </w:t>
      </w:r>
    </w:p>
    <w:p w14:paraId="5F460EE7" w14:textId="54F43398" w:rsidR="00611E06" w:rsidRPr="007476A8" w:rsidRDefault="00611E06" w:rsidP="007476A8">
      <w:pPr>
        <w:pStyle w:val="Default"/>
        <w:widowControl w:val="0"/>
        <w:ind w:firstLine="567"/>
        <w:jc w:val="both"/>
        <w:rPr>
          <w:color w:val="000000" w:themeColor="text1"/>
        </w:rPr>
      </w:pPr>
      <w:r w:rsidRPr="007476A8">
        <w:rPr>
          <w:color w:val="000000" w:themeColor="text1"/>
        </w:rPr>
        <w:t>ГОСТ 6996-</w:t>
      </w:r>
      <w:r w:rsidR="006C5985" w:rsidRPr="007476A8">
        <w:rPr>
          <w:color w:val="000000" w:themeColor="text1"/>
        </w:rPr>
        <w:t>66</w:t>
      </w:r>
      <w:r w:rsidRPr="007476A8">
        <w:rPr>
          <w:color w:val="000000" w:themeColor="text1"/>
        </w:rPr>
        <w:t xml:space="preserve"> «Сварные соединения. Методы определения механических свойств» </w:t>
      </w:r>
    </w:p>
    <w:p w14:paraId="1DB6A0CB" w14:textId="77777777" w:rsidR="00611E06" w:rsidRPr="007476A8" w:rsidRDefault="00611E06" w:rsidP="007476A8">
      <w:pPr>
        <w:pStyle w:val="Default"/>
        <w:widowControl w:val="0"/>
        <w:ind w:firstLine="567"/>
        <w:jc w:val="both"/>
        <w:rPr>
          <w:color w:val="000000" w:themeColor="text1"/>
        </w:rPr>
      </w:pPr>
      <w:r w:rsidRPr="007476A8">
        <w:rPr>
          <w:color w:val="000000" w:themeColor="text1"/>
        </w:rPr>
        <w:t xml:space="preserve">ГОСТ 5264-80 «Ручная дуговая сварка. Соединения сварные» </w:t>
      </w:r>
    </w:p>
    <w:p w14:paraId="02433C4E" w14:textId="77777777" w:rsidR="00611E06" w:rsidRPr="007476A8" w:rsidRDefault="00611E06" w:rsidP="007476A8">
      <w:pPr>
        <w:pStyle w:val="Default"/>
        <w:widowControl w:val="0"/>
        <w:ind w:firstLine="567"/>
        <w:jc w:val="both"/>
        <w:rPr>
          <w:color w:val="000000" w:themeColor="text1"/>
        </w:rPr>
      </w:pPr>
      <w:r w:rsidRPr="007476A8">
        <w:rPr>
          <w:color w:val="000000" w:themeColor="text1"/>
        </w:rPr>
        <w:t xml:space="preserve">ГОСТ 8713-79 «Сварка под флюсом. Соединения сварные» </w:t>
      </w:r>
    </w:p>
    <w:p w14:paraId="686D246C" w14:textId="77777777" w:rsidR="00611E06" w:rsidRPr="007476A8" w:rsidRDefault="00611E06" w:rsidP="007476A8">
      <w:pPr>
        <w:widowControl w:val="0"/>
        <w:ind w:firstLine="567"/>
        <w:jc w:val="both"/>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ГОСТ 14771-76 «Дуговая сварка в защитном газе. Соединения сварные»</w:t>
      </w:r>
    </w:p>
    <w:p w14:paraId="323CDECF" w14:textId="77777777" w:rsidR="00611E06" w:rsidRPr="007476A8" w:rsidRDefault="00611E06" w:rsidP="007476A8">
      <w:pPr>
        <w:widowControl w:val="0"/>
        <w:ind w:firstLine="567"/>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Периодические издания:</w:t>
      </w:r>
    </w:p>
    <w:p w14:paraId="00A623DC" w14:textId="77777777" w:rsidR="00611E06" w:rsidRPr="007476A8" w:rsidRDefault="00611E06" w:rsidP="007476A8">
      <w:pPr>
        <w:widowControl w:val="0"/>
        <w:ind w:firstLine="567"/>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7. Журнал «Сварочное производство», изд. Машиностроение - специализированный информационный журнал в области сварки </w:t>
      </w:r>
    </w:p>
    <w:p w14:paraId="1414FF97" w14:textId="024F5798" w:rsidR="00611E06" w:rsidRPr="007476A8" w:rsidRDefault="00611E06"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br w:type="page"/>
      </w:r>
    </w:p>
    <w:p w14:paraId="4E626E4C" w14:textId="73A46161" w:rsidR="006C5985" w:rsidRPr="007476A8" w:rsidRDefault="006C5985" w:rsidP="007476A8">
      <w:pPr>
        <w:pStyle w:val="1"/>
        <w:widowControl w:val="0"/>
        <w:spacing w:before="0" w:beforeAutospacing="0" w:after="0" w:afterAutospacing="0"/>
        <w:ind w:firstLine="567"/>
        <w:rPr>
          <w:caps/>
          <w:color w:val="000000" w:themeColor="text1"/>
        </w:rPr>
      </w:pPr>
      <w:r w:rsidRPr="007476A8">
        <w:rPr>
          <w:caps/>
          <w:color w:val="000000" w:themeColor="text1"/>
        </w:rPr>
        <w:lastRenderedPageBreak/>
        <w:t>4 Контроль и оценка результатов освоения ПРОФЕССИОНАЛЬНОГО МОДУЛЯ</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5"/>
        <w:gridCol w:w="4819"/>
        <w:gridCol w:w="1651"/>
      </w:tblGrid>
      <w:tr w:rsidR="007476A8" w:rsidRPr="007476A8" w14:paraId="32B57290" w14:textId="77777777" w:rsidTr="00BC15AD">
        <w:trPr>
          <w:jc w:val="center"/>
        </w:trPr>
        <w:tc>
          <w:tcPr>
            <w:tcW w:w="3355" w:type="dxa"/>
            <w:tcBorders>
              <w:top w:val="single" w:sz="4" w:space="0" w:color="auto"/>
              <w:left w:val="single" w:sz="4" w:space="0" w:color="auto"/>
              <w:bottom w:val="single" w:sz="4" w:space="0" w:color="auto"/>
              <w:right w:val="single" w:sz="4" w:space="0" w:color="auto"/>
            </w:tcBorders>
            <w:hideMark/>
          </w:tcPr>
          <w:p w14:paraId="6B889058" w14:textId="2F3A86BF" w:rsidR="006C5985" w:rsidRPr="007476A8" w:rsidRDefault="006C5985" w:rsidP="007476A8">
            <w:pPr>
              <w:widowControl w:val="0"/>
              <w:jc w:val="center"/>
              <w:rPr>
                <w:rFonts w:ascii="Times New Roman" w:eastAsia="Times New Roman" w:hAnsi="Times New Roman" w:cs="Times New Roman"/>
                <w:b/>
                <w:bCs/>
                <w:color w:val="000000" w:themeColor="text1"/>
                <w:sz w:val="24"/>
                <w:szCs w:val="24"/>
              </w:rPr>
            </w:pPr>
            <w:r w:rsidRPr="007476A8">
              <w:rPr>
                <w:rFonts w:ascii="Times New Roman" w:hAnsi="Times New Roman" w:cs="Times New Roman"/>
                <w:b/>
                <w:iCs/>
                <w:color w:val="000000" w:themeColor="text1"/>
                <w:sz w:val="24"/>
                <w:szCs w:val="24"/>
              </w:rPr>
              <w:t xml:space="preserve">Код ПК, </w:t>
            </w:r>
            <w:proofErr w:type="gramStart"/>
            <w:r w:rsidRPr="007476A8">
              <w:rPr>
                <w:rFonts w:ascii="Times New Roman" w:hAnsi="Times New Roman" w:cs="Times New Roman"/>
                <w:b/>
                <w:iCs/>
                <w:color w:val="000000" w:themeColor="text1"/>
                <w:sz w:val="24"/>
                <w:szCs w:val="24"/>
              </w:rPr>
              <w:t>ОК</w:t>
            </w:r>
            <w:proofErr w:type="gramEnd"/>
          </w:p>
        </w:tc>
        <w:tc>
          <w:tcPr>
            <w:tcW w:w="4819" w:type="dxa"/>
            <w:tcBorders>
              <w:top w:val="single" w:sz="4" w:space="0" w:color="auto"/>
              <w:left w:val="single" w:sz="4" w:space="0" w:color="auto"/>
              <w:bottom w:val="single" w:sz="4" w:space="0" w:color="auto"/>
              <w:right w:val="single" w:sz="4" w:space="0" w:color="auto"/>
            </w:tcBorders>
            <w:vAlign w:val="center"/>
            <w:hideMark/>
          </w:tcPr>
          <w:p w14:paraId="711666C5" w14:textId="45FFCA8B" w:rsidR="006C5985" w:rsidRPr="007476A8" w:rsidRDefault="006C5985" w:rsidP="007476A8">
            <w:pPr>
              <w:widowControl w:val="0"/>
              <w:jc w:val="center"/>
              <w:rPr>
                <w:rFonts w:ascii="Times New Roman" w:eastAsia="Times New Roman" w:hAnsi="Times New Roman" w:cs="Times New Roman"/>
                <w:b/>
                <w:bCs/>
                <w:color w:val="000000" w:themeColor="text1"/>
                <w:sz w:val="24"/>
                <w:szCs w:val="24"/>
              </w:rPr>
            </w:pPr>
            <w:r w:rsidRPr="007476A8">
              <w:rPr>
                <w:rFonts w:ascii="Times New Roman" w:hAnsi="Times New Roman" w:cs="Times New Roman"/>
                <w:b/>
                <w:iCs/>
                <w:color w:val="000000" w:themeColor="text1"/>
                <w:sz w:val="24"/>
                <w:szCs w:val="24"/>
              </w:rPr>
              <w:t>Критерии оценки результата</w:t>
            </w:r>
            <w:r w:rsidRPr="007476A8">
              <w:rPr>
                <w:rFonts w:ascii="Times New Roman" w:hAnsi="Times New Roman" w:cs="Times New Roman"/>
                <w:b/>
                <w:iCs/>
                <w:color w:val="000000" w:themeColor="text1"/>
                <w:sz w:val="24"/>
                <w:szCs w:val="24"/>
              </w:rPr>
              <w:br/>
              <w:t>(показатели освоенности компетенций)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3717580" w14:textId="010A03E7" w:rsidR="006C5985" w:rsidRPr="007476A8" w:rsidRDefault="006C5985" w:rsidP="007476A8">
            <w:pPr>
              <w:widowControl w:val="0"/>
              <w:jc w:val="center"/>
              <w:rPr>
                <w:rFonts w:ascii="Times New Roman" w:eastAsia="Times New Roman" w:hAnsi="Times New Roman" w:cs="Times New Roman"/>
                <w:b/>
                <w:bCs/>
                <w:color w:val="000000" w:themeColor="text1"/>
                <w:sz w:val="24"/>
                <w:szCs w:val="24"/>
              </w:rPr>
            </w:pPr>
            <w:r w:rsidRPr="007476A8">
              <w:rPr>
                <w:rFonts w:ascii="Times New Roman" w:hAnsi="Times New Roman" w:cs="Times New Roman"/>
                <w:b/>
                <w:color w:val="000000" w:themeColor="text1"/>
                <w:sz w:val="24"/>
                <w:szCs w:val="24"/>
              </w:rPr>
              <w:t>Формы контроля и методы оценки</w:t>
            </w:r>
          </w:p>
        </w:tc>
      </w:tr>
      <w:tr w:rsidR="007476A8" w:rsidRPr="007476A8" w14:paraId="549A8FE1" w14:textId="77777777" w:rsidTr="00BC15AD">
        <w:trPr>
          <w:trHeight w:val="532"/>
          <w:jc w:val="center"/>
        </w:trPr>
        <w:tc>
          <w:tcPr>
            <w:tcW w:w="3355" w:type="dxa"/>
            <w:tcBorders>
              <w:top w:val="single" w:sz="4" w:space="0" w:color="auto"/>
              <w:left w:val="single" w:sz="4" w:space="0" w:color="auto"/>
              <w:bottom w:val="single" w:sz="4" w:space="0" w:color="auto"/>
              <w:right w:val="single" w:sz="4" w:space="0" w:color="auto"/>
            </w:tcBorders>
          </w:tcPr>
          <w:p w14:paraId="46FD43FB" w14:textId="77777777" w:rsidR="007D751E" w:rsidRPr="007476A8" w:rsidRDefault="007D751E" w:rsidP="007476A8">
            <w:pPr>
              <w:widowControl w:val="0"/>
              <w:rPr>
                <w:rStyle w:val="afb"/>
                <w:b/>
                <w:i w:val="0"/>
                <w:color w:val="000000" w:themeColor="text1"/>
                <w:sz w:val="24"/>
                <w:szCs w:val="24"/>
              </w:rPr>
            </w:pPr>
            <w:proofErr w:type="gramStart"/>
            <w:r w:rsidRPr="007476A8">
              <w:rPr>
                <w:rStyle w:val="afb"/>
                <w:b/>
                <w:i w:val="0"/>
                <w:color w:val="000000" w:themeColor="text1"/>
                <w:sz w:val="24"/>
                <w:szCs w:val="24"/>
              </w:rPr>
              <w:t>ОК</w:t>
            </w:r>
            <w:proofErr w:type="gramEnd"/>
            <w:r w:rsidRPr="007476A8">
              <w:rPr>
                <w:rStyle w:val="afb"/>
                <w:b/>
                <w:i w:val="0"/>
                <w:color w:val="000000" w:themeColor="text1"/>
                <w:sz w:val="24"/>
                <w:szCs w:val="24"/>
              </w:rPr>
              <w:t xml:space="preserve"> 01</w:t>
            </w:r>
          </w:p>
          <w:p w14:paraId="21EB108E" w14:textId="7D25BF1C" w:rsidR="007D751E" w:rsidRPr="007476A8" w:rsidRDefault="007D751E" w:rsidP="007476A8">
            <w:pPr>
              <w:widowControl w:val="0"/>
              <w:autoSpaceDE w:val="0"/>
              <w:autoSpaceDN w:val="0"/>
              <w:adjustRightInd w:val="0"/>
              <w:jc w:val="both"/>
              <w:rPr>
                <w:rFonts w:ascii="Times New Roman" w:hAnsi="Times New Roman" w:cs="Times New Roman"/>
                <w:color w:val="000000" w:themeColor="text1"/>
                <w:sz w:val="24"/>
                <w:szCs w:val="24"/>
              </w:rPr>
            </w:pPr>
            <w:r w:rsidRPr="007476A8">
              <w:rPr>
                <w:rStyle w:val="afb"/>
                <w:b/>
                <w:i w:val="0"/>
                <w:color w:val="000000" w:themeColor="text1"/>
                <w:sz w:val="24"/>
                <w:szCs w:val="24"/>
              </w:rPr>
              <w:t xml:space="preserve">Выбирать способы решения задач </w:t>
            </w:r>
            <w:proofErr w:type="gramStart"/>
            <w:r w:rsidRPr="007476A8">
              <w:rPr>
                <w:rStyle w:val="afb"/>
                <w:b/>
                <w:i w:val="0"/>
                <w:color w:val="000000" w:themeColor="text1"/>
                <w:sz w:val="24"/>
                <w:szCs w:val="24"/>
              </w:rPr>
              <w:t>профессиональной</w:t>
            </w:r>
            <w:proofErr w:type="gramEnd"/>
            <w:r w:rsidRPr="007476A8">
              <w:rPr>
                <w:rStyle w:val="afb"/>
                <w:b/>
                <w:i w:val="0"/>
                <w:color w:val="000000" w:themeColor="text1"/>
                <w:sz w:val="24"/>
                <w:szCs w:val="24"/>
              </w:rPr>
              <w:t xml:space="preserve"> деятельности, применительно к различным контекстам</w:t>
            </w:r>
          </w:p>
        </w:tc>
        <w:tc>
          <w:tcPr>
            <w:tcW w:w="4819" w:type="dxa"/>
            <w:tcBorders>
              <w:top w:val="single" w:sz="4" w:space="0" w:color="auto"/>
              <w:left w:val="single" w:sz="4" w:space="0" w:color="auto"/>
              <w:bottom w:val="single" w:sz="4" w:space="0" w:color="auto"/>
              <w:right w:val="single" w:sz="4" w:space="0" w:color="auto"/>
            </w:tcBorders>
          </w:tcPr>
          <w:p w14:paraId="4230D1A8" w14:textId="1388C716" w:rsidR="007D751E" w:rsidRPr="007476A8" w:rsidRDefault="007D751E" w:rsidP="007476A8">
            <w:pPr>
              <w:pStyle w:val="a4"/>
              <w:widowControl w:val="0"/>
              <w:numPr>
                <w:ilvl w:val="0"/>
                <w:numId w:val="42"/>
              </w:numPr>
              <w:ind w:left="0" w:hanging="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оценивает результат и последствия своих действий (самостоятельно или с помощью наставника) </w:t>
            </w:r>
          </w:p>
          <w:p w14:paraId="65E7EEFF" w14:textId="1DE9034C" w:rsidR="007D751E" w:rsidRPr="007476A8" w:rsidRDefault="007D751E" w:rsidP="007476A8">
            <w:pPr>
              <w:pStyle w:val="a4"/>
              <w:widowControl w:val="0"/>
              <w:numPr>
                <w:ilvl w:val="0"/>
                <w:numId w:val="42"/>
              </w:numPr>
              <w:ind w:left="0" w:hanging="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владеет актуальными методами работы в </w:t>
            </w:r>
            <w:proofErr w:type="gramStart"/>
            <w:r w:rsidRPr="007476A8">
              <w:rPr>
                <w:rFonts w:ascii="Times New Roman" w:hAnsi="Times New Roman" w:cs="Times New Roman"/>
                <w:color w:val="000000" w:themeColor="text1"/>
                <w:sz w:val="24"/>
                <w:szCs w:val="24"/>
              </w:rPr>
              <w:t>профессиональной</w:t>
            </w:r>
            <w:proofErr w:type="gramEnd"/>
            <w:r w:rsidRPr="007476A8">
              <w:rPr>
                <w:rFonts w:ascii="Times New Roman" w:hAnsi="Times New Roman" w:cs="Times New Roman"/>
                <w:color w:val="000000" w:themeColor="text1"/>
                <w:sz w:val="24"/>
                <w:szCs w:val="24"/>
              </w:rPr>
              <w:t xml:space="preserve"> и смежных сферах</w:t>
            </w:r>
          </w:p>
          <w:p w14:paraId="667EC712" w14:textId="77777777" w:rsidR="007D751E" w:rsidRPr="007476A8" w:rsidRDefault="007D751E" w:rsidP="007476A8">
            <w:pPr>
              <w:widowControl w:val="0"/>
              <w:autoSpaceDE w:val="0"/>
              <w:autoSpaceDN w:val="0"/>
              <w:adjustRightInd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распознавать задачу и/или проблему в профессиональном и/или социальном контексте</w:t>
            </w:r>
          </w:p>
          <w:p w14:paraId="37A23FDD" w14:textId="0F303FEC" w:rsidR="007D751E" w:rsidRPr="007476A8" w:rsidRDefault="007D751E" w:rsidP="007476A8">
            <w:pPr>
              <w:pStyle w:val="a4"/>
              <w:widowControl w:val="0"/>
              <w:numPr>
                <w:ilvl w:val="0"/>
                <w:numId w:val="42"/>
              </w:numPr>
              <w:ind w:left="0" w:hanging="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знает порядок оценки результатов решения задач профессиональной деятельности</w:t>
            </w:r>
          </w:p>
          <w:p w14:paraId="6678C342" w14:textId="2AC0898B" w:rsidR="007D751E" w:rsidRPr="007476A8" w:rsidRDefault="007D751E" w:rsidP="007476A8">
            <w:pPr>
              <w:pStyle w:val="a4"/>
              <w:widowControl w:val="0"/>
              <w:numPr>
                <w:ilvl w:val="0"/>
                <w:numId w:val="42"/>
              </w:numPr>
              <w:ind w:left="0" w:hanging="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владеет методами работы в </w:t>
            </w:r>
            <w:proofErr w:type="gramStart"/>
            <w:r w:rsidRPr="007476A8">
              <w:rPr>
                <w:rFonts w:ascii="Times New Roman" w:hAnsi="Times New Roman" w:cs="Times New Roman"/>
                <w:color w:val="000000" w:themeColor="text1"/>
                <w:sz w:val="24"/>
                <w:szCs w:val="24"/>
              </w:rPr>
              <w:t>профессиональной</w:t>
            </w:r>
            <w:proofErr w:type="gramEnd"/>
            <w:r w:rsidRPr="007476A8">
              <w:rPr>
                <w:rFonts w:ascii="Times New Roman" w:hAnsi="Times New Roman" w:cs="Times New Roman"/>
                <w:color w:val="000000" w:themeColor="text1"/>
                <w:sz w:val="24"/>
                <w:szCs w:val="24"/>
              </w:rPr>
              <w:t xml:space="preserve"> и смежных сферах; </w:t>
            </w:r>
          </w:p>
          <w:p w14:paraId="51E6D926" w14:textId="37695344" w:rsidR="007D751E" w:rsidRPr="007476A8" w:rsidRDefault="007D751E" w:rsidP="007476A8">
            <w:pPr>
              <w:widowControl w:val="0"/>
              <w:autoSpaceDE w:val="0"/>
              <w:autoSpaceDN w:val="0"/>
              <w:adjustRightInd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знает основные источники информации и ресурсы для решения задач и проблем в профессиональном и/или социальном контексте</w:t>
            </w:r>
          </w:p>
        </w:tc>
        <w:tc>
          <w:tcPr>
            <w:tcW w:w="1651" w:type="dxa"/>
            <w:vMerge w:val="restart"/>
            <w:tcBorders>
              <w:top w:val="single" w:sz="4" w:space="0" w:color="auto"/>
              <w:left w:val="single" w:sz="4" w:space="0" w:color="auto"/>
              <w:right w:val="single" w:sz="4" w:space="0" w:color="auto"/>
            </w:tcBorders>
          </w:tcPr>
          <w:p w14:paraId="658F5B55" w14:textId="77777777" w:rsidR="007D751E" w:rsidRPr="007476A8" w:rsidRDefault="007D751E" w:rsidP="007476A8">
            <w:pPr>
              <w:widowControl w:val="0"/>
              <w:jc w:val="center"/>
              <w:rPr>
                <w:rFonts w:ascii="Times New Roman" w:hAnsi="Times New Roman" w:cs="Times New Roman"/>
                <w:color w:val="000000" w:themeColor="text1"/>
                <w:sz w:val="24"/>
                <w:szCs w:val="24"/>
              </w:rPr>
            </w:pPr>
            <w:proofErr w:type="gramStart"/>
            <w:r w:rsidRPr="007476A8">
              <w:rPr>
                <w:rFonts w:ascii="Times New Roman" w:hAnsi="Times New Roman" w:cs="Times New Roman"/>
                <w:color w:val="000000" w:themeColor="text1"/>
                <w:sz w:val="24"/>
                <w:szCs w:val="24"/>
              </w:rPr>
              <w:t>Контрольная</w:t>
            </w:r>
            <w:proofErr w:type="gramEnd"/>
            <w:r w:rsidRPr="007476A8">
              <w:rPr>
                <w:rFonts w:ascii="Times New Roman" w:hAnsi="Times New Roman" w:cs="Times New Roman"/>
                <w:color w:val="000000" w:themeColor="text1"/>
                <w:sz w:val="24"/>
                <w:szCs w:val="24"/>
              </w:rPr>
              <w:t xml:space="preserve"> работа, устный и письменный опрос, тестирование</w:t>
            </w:r>
          </w:p>
          <w:p w14:paraId="47AFB77A" w14:textId="77777777" w:rsidR="007D751E" w:rsidRPr="007476A8" w:rsidRDefault="007D751E" w:rsidP="007476A8">
            <w:pPr>
              <w:widowControl w:val="0"/>
              <w:jc w:val="center"/>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Практическое занятие </w:t>
            </w:r>
          </w:p>
          <w:p w14:paraId="1A67712D" w14:textId="0D6D9BD3" w:rsidR="007D751E" w:rsidRPr="007476A8" w:rsidRDefault="007D751E" w:rsidP="007476A8">
            <w:pPr>
              <w:widowControl w:val="0"/>
              <w:jc w:val="center"/>
              <w:rPr>
                <w:rFonts w:ascii="Times New Roman" w:eastAsia="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 Экспертное наблюдение в ходе практического задания</w:t>
            </w:r>
          </w:p>
          <w:p w14:paraId="20255E2C" w14:textId="484F045E" w:rsidR="007D751E" w:rsidRPr="007476A8" w:rsidRDefault="007D751E" w:rsidP="007476A8">
            <w:pPr>
              <w:widowControl w:val="0"/>
              <w:jc w:val="center"/>
              <w:rPr>
                <w:rFonts w:ascii="Times New Roman" w:hAnsi="Times New Roman" w:cs="Times New Roman"/>
                <w:color w:val="000000" w:themeColor="text1"/>
                <w:sz w:val="24"/>
                <w:szCs w:val="24"/>
              </w:rPr>
            </w:pPr>
          </w:p>
        </w:tc>
      </w:tr>
      <w:tr w:rsidR="007476A8" w:rsidRPr="007476A8" w14:paraId="37FBFF60" w14:textId="77777777" w:rsidTr="00BC15AD">
        <w:trPr>
          <w:trHeight w:val="532"/>
          <w:jc w:val="center"/>
        </w:trPr>
        <w:tc>
          <w:tcPr>
            <w:tcW w:w="3355" w:type="dxa"/>
            <w:tcBorders>
              <w:top w:val="single" w:sz="4" w:space="0" w:color="auto"/>
              <w:left w:val="single" w:sz="4" w:space="0" w:color="auto"/>
              <w:bottom w:val="single" w:sz="4" w:space="0" w:color="auto"/>
              <w:right w:val="single" w:sz="4" w:space="0" w:color="auto"/>
            </w:tcBorders>
          </w:tcPr>
          <w:p w14:paraId="2657F73F" w14:textId="77777777" w:rsidR="007D751E" w:rsidRPr="007476A8" w:rsidRDefault="007D751E" w:rsidP="007476A8">
            <w:pPr>
              <w:widowControl w:val="0"/>
              <w:rPr>
                <w:rStyle w:val="afb"/>
                <w:b/>
                <w:i w:val="0"/>
                <w:color w:val="000000" w:themeColor="text1"/>
                <w:sz w:val="24"/>
                <w:szCs w:val="24"/>
              </w:rPr>
            </w:pPr>
            <w:proofErr w:type="gramStart"/>
            <w:r w:rsidRPr="007476A8">
              <w:rPr>
                <w:rStyle w:val="afb"/>
                <w:b/>
                <w:i w:val="0"/>
                <w:color w:val="000000" w:themeColor="text1"/>
                <w:sz w:val="24"/>
                <w:szCs w:val="24"/>
              </w:rPr>
              <w:t>ОК</w:t>
            </w:r>
            <w:proofErr w:type="gramEnd"/>
            <w:r w:rsidRPr="007476A8">
              <w:rPr>
                <w:rStyle w:val="afb"/>
                <w:b/>
                <w:i w:val="0"/>
                <w:color w:val="000000" w:themeColor="text1"/>
                <w:sz w:val="24"/>
                <w:szCs w:val="24"/>
              </w:rPr>
              <w:t xml:space="preserve"> 02</w:t>
            </w:r>
          </w:p>
          <w:p w14:paraId="092B7CBF" w14:textId="17B4EAFB" w:rsidR="007D751E" w:rsidRPr="007476A8" w:rsidRDefault="007D751E" w:rsidP="007476A8">
            <w:pPr>
              <w:widowControl w:val="0"/>
              <w:autoSpaceDE w:val="0"/>
              <w:autoSpaceDN w:val="0"/>
              <w:adjustRightInd w:val="0"/>
              <w:jc w:val="both"/>
              <w:rPr>
                <w:rFonts w:ascii="Times New Roman" w:hAnsi="Times New Roman" w:cs="Times New Roman"/>
                <w:color w:val="000000" w:themeColor="text1"/>
                <w:sz w:val="24"/>
                <w:szCs w:val="24"/>
              </w:rPr>
            </w:pPr>
            <w:r w:rsidRPr="007476A8">
              <w:rPr>
                <w:rStyle w:val="afb"/>
                <w:b/>
                <w:i w:val="0"/>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auto"/>
              <w:left w:val="single" w:sz="4" w:space="0" w:color="auto"/>
              <w:bottom w:val="single" w:sz="4" w:space="0" w:color="auto"/>
              <w:right w:val="single" w:sz="4" w:space="0" w:color="auto"/>
            </w:tcBorders>
          </w:tcPr>
          <w:p w14:paraId="6E353292" w14:textId="61A3957E" w:rsidR="007D751E" w:rsidRPr="007476A8" w:rsidRDefault="007D751E" w:rsidP="007476A8">
            <w:pPr>
              <w:pStyle w:val="a4"/>
              <w:widowControl w:val="0"/>
              <w:numPr>
                <w:ilvl w:val="0"/>
                <w:numId w:val="43"/>
              </w:numPr>
              <w:ind w:left="0" w:firstLine="142"/>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использует современное программное обеспечение;</w:t>
            </w:r>
          </w:p>
          <w:p w14:paraId="3EB0E876" w14:textId="6FD1E989" w:rsidR="007D751E" w:rsidRPr="007476A8" w:rsidRDefault="007D751E" w:rsidP="007476A8">
            <w:pPr>
              <w:widowControl w:val="0"/>
              <w:autoSpaceDE w:val="0"/>
              <w:autoSpaceDN w:val="0"/>
              <w:adjustRightInd w:val="0"/>
              <w:jc w:val="both"/>
              <w:rPr>
                <w:rFonts w:ascii="Times New Roman" w:hAnsi="Times New Roman" w:cs="Times New Roman"/>
                <w:color w:val="000000" w:themeColor="text1"/>
                <w:sz w:val="24"/>
                <w:szCs w:val="24"/>
              </w:rPr>
            </w:pPr>
            <w:proofErr w:type="gramStart"/>
            <w:r w:rsidRPr="007476A8">
              <w:rPr>
                <w:rFonts w:ascii="Times New Roman" w:hAnsi="Times New Roman" w:cs="Times New Roman"/>
                <w:color w:val="000000" w:themeColor="text1"/>
                <w:sz w:val="24"/>
                <w:szCs w:val="24"/>
              </w:rPr>
              <w:t>знает программное обеспечение в профессиональной деятельности, в том числе с использованием цифровых средств</w:t>
            </w:r>
            <w:proofErr w:type="gramEnd"/>
          </w:p>
          <w:p w14:paraId="0560B5BF" w14:textId="716F8CFD" w:rsidR="007D751E" w:rsidRPr="007476A8" w:rsidRDefault="007D751E" w:rsidP="007476A8">
            <w:pPr>
              <w:pStyle w:val="a4"/>
              <w:widowControl w:val="0"/>
              <w:numPr>
                <w:ilvl w:val="0"/>
                <w:numId w:val="44"/>
              </w:numPr>
              <w:ind w:left="0" w:firstLine="16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владеет методами работы в </w:t>
            </w:r>
            <w:proofErr w:type="gramStart"/>
            <w:r w:rsidRPr="007476A8">
              <w:rPr>
                <w:rFonts w:ascii="Times New Roman" w:hAnsi="Times New Roman" w:cs="Times New Roman"/>
                <w:color w:val="000000" w:themeColor="text1"/>
                <w:sz w:val="24"/>
                <w:szCs w:val="24"/>
              </w:rPr>
              <w:t>профессиональной</w:t>
            </w:r>
            <w:proofErr w:type="gramEnd"/>
            <w:r w:rsidRPr="007476A8">
              <w:rPr>
                <w:rFonts w:ascii="Times New Roman" w:hAnsi="Times New Roman" w:cs="Times New Roman"/>
                <w:color w:val="000000" w:themeColor="text1"/>
                <w:sz w:val="24"/>
                <w:szCs w:val="24"/>
              </w:rPr>
              <w:t xml:space="preserve"> и смежных сферах;</w:t>
            </w:r>
          </w:p>
          <w:p w14:paraId="645D5964" w14:textId="5F80B73D" w:rsidR="007D751E" w:rsidRPr="007476A8" w:rsidRDefault="007D751E" w:rsidP="007476A8">
            <w:pPr>
              <w:widowControl w:val="0"/>
              <w:autoSpaceDE w:val="0"/>
              <w:autoSpaceDN w:val="0"/>
              <w:adjustRightInd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знает порядок оценки результатов решения задач профессиональной деятельности</w:t>
            </w:r>
          </w:p>
        </w:tc>
        <w:tc>
          <w:tcPr>
            <w:tcW w:w="1651" w:type="dxa"/>
            <w:vMerge/>
            <w:tcBorders>
              <w:left w:val="single" w:sz="4" w:space="0" w:color="auto"/>
              <w:right w:val="single" w:sz="4" w:space="0" w:color="auto"/>
            </w:tcBorders>
          </w:tcPr>
          <w:p w14:paraId="6C3B3F65" w14:textId="291D5695" w:rsidR="007D751E" w:rsidRPr="007476A8" w:rsidRDefault="007D751E" w:rsidP="007476A8">
            <w:pPr>
              <w:widowControl w:val="0"/>
              <w:jc w:val="center"/>
              <w:rPr>
                <w:rFonts w:ascii="Times New Roman" w:hAnsi="Times New Roman" w:cs="Times New Roman"/>
                <w:color w:val="000000" w:themeColor="text1"/>
                <w:sz w:val="24"/>
                <w:szCs w:val="24"/>
              </w:rPr>
            </w:pPr>
          </w:p>
        </w:tc>
      </w:tr>
      <w:tr w:rsidR="007476A8" w:rsidRPr="007476A8" w14:paraId="0A2C4197" w14:textId="77777777" w:rsidTr="00BC15AD">
        <w:trPr>
          <w:trHeight w:val="532"/>
          <w:jc w:val="center"/>
        </w:trPr>
        <w:tc>
          <w:tcPr>
            <w:tcW w:w="3355" w:type="dxa"/>
            <w:tcBorders>
              <w:top w:val="single" w:sz="4" w:space="0" w:color="auto"/>
              <w:left w:val="single" w:sz="4" w:space="0" w:color="auto"/>
              <w:bottom w:val="single" w:sz="4" w:space="0" w:color="auto"/>
              <w:right w:val="single" w:sz="4" w:space="0" w:color="auto"/>
            </w:tcBorders>
          </w:tcPr>
          <w:p w14:paraId="640DDE6B" w14:textId="4DEF7C93" w:rsidR="007D751E" w:rsidRPr="007476A8" w:rsidRDefault="007D751E" w:rsidP="007476A8">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7476A8">
              <w:rPr>
                <w:rFonts w:ascii="Times New Roman" w:hAnsi="Times New Roman" w:cs="Times New Roman"/>
                <w:b/>
                <w:color w:val="000000" w:themeColor="text1"/>
                <w:sz w:val="24"/>
                <w:szCs w:val="24"/>
              </w:rPr>
              <w:t>ПК 3.1. Определять причины, приводящие к образованию дефектов в сварных соединениях.</w:t>
            </w:r>
          </w:p>
        </w:tc>
        <w:tc>
          <w:tcPr>
            <w:tcW w:w="4819" w:type="dxa"/>
            <w:tcBorders>
              <w:top w:val="single" w:sz="4" w:space="0" w:color="auto"/>
              <w:left w:val="single" w:sz="4" w:space="0" w:color="auto"/>
              <w:bottom w:val="single" w:sz="4" w:space="0" w:color="auto"/>
              <w:right w:val="single" w:sz="4" w:space="0" w:color="auto"/>
            </w:tcBorders>
            <w:hideMark/>
          </w:tcPr>
          <w:p w14:paraId="031AA4BD" w14:textId="77777777" w:rsidR="007D751E" w:rsidRPr="007476A8" w:rsidRDefault="007D751E" w:rsidP="007476A8">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умение производить внешний осмотр, определять наличие основных дефектов;</w:t>
            </w:r>
          </w:p>
          <w:p w14:paraId="302E8F6C" w14:textId="77777777" w:rsidR="007D751E" w:rsidRPr="007476A8" w:rsidRDefault="007D751E" w:rsidP="007476A8">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определять качество сборки и прихватки наружным осмотром и обмером</w:t>
            </w:r>
          </w:p>
        </w:tc>
        <w:tc>
          <w:tcPr>
            <w:tcW w:w="1651" w:type="dxa"/>
            <w:vMerge/>
            <w:tcBorders>
              <w:left w:val="single" w:sz="4" w:space="0" w:color="auto"/>
              <w:right w:val="single" w:sz="4" w:space="0" w:color="auto"/>
            </w:tcBorders>
          </w:tcPr>
          <w:p w14:paraId="27FF59FF" w14:textId="5D895023" w:rsidR="007D751E" w:rsidRPr="007476A8" w:rsidRDefault="007D751E" w:rsidP="007476A8">
            <w:pPr>
              <w:widowControl w:val="0"/>
              <w:jc w:val="center"/>
              <w:rPr>
                <w:rFonts w:ascii="Times New Roman" w:eastAsia="Times New Roman" w:hAnsi="Times New Roman" w:cs="Times New Roman"/>
                <w:bCs/>
                <w:color w:val="000000" w:themeColor="text1"/>
                <w:sz w:val="24"/>
                <w:szCs w:val="24"/>
              </w:rPr>
            </w:pPr>
          </w:p>
        </w:tc>
      </w:tr>
      <w:tr w:rsidR="007476A8" w:rsidRPr="007476A8" w14:paraId="5E904EC3" w14:textId="77777777" w:rsidTr="00BC15AD">
        <w:trPr>
          <w:trHeight w:val="532"/>
          <w:jc w:val="center"/>
        </w:trPr>
        <w:tc>
          <w:tcPr>
            <w:tcW w:w="3355" w:type="dxa"/>
            <w:tcBorders>
              <w:top w:val="single" w:sz="4" w:space="0" w:color="auto"/>
              <w:left w:val="single" w:sz="4" w:space="0" w:color="auto"/>
              <w:bottom w:val="single" w:sz="4" w:space="0" w:color="auto"/>
              <w:right w:val="single" w:sz="4" w:space="0" w:color="auto"/>
            </w:tcBorders>
            <w:hideMark/>
          </w:tcPr>
          <w:p w14:paraId="519CB7CA" w14:textId="77777777" w:rsidR="007D751E" w:rsidRPr="007476A8" w:rsidRDefault="007D751E" w:rsidP="007476A8">
            <w:pPr>
              <w:widowControl w:val="0"/>
              <w:rPr>
                <w:rStyle w:val="afb"/>
                <w:b/>
                <w:i w:val="0"/>
                <w:color w:val="000000" w:themeColor="text1"/>
                <w:sz w:val="24"/>
                <w:szCs w:val="24"/>
              </w:rPr>
            </w:pPr>
            <w:r w:rsidRPr="007476A8">
              <w:rPr>
                <w:rStyle w:val="afb"/>
                <w:b/>
                <w:i w:val="0"/>
                <w:color w:val="000000" w:themeColor="text1"/>
                <w:sz w:val="24"/>
                <w:szCs w:val="24"/>
              </w:rPr>
              <w:t>ПК 3.2</w:t>
            </w:r>
          </w:p>
          <w:p w14:paraId="5EDCE8F0" w14:textId="778AE692" w:rsidR="007D751E" w:rsidRPr="007476A8" w:rsidRDefault="007D751E" w:rsidP="007476A8">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7476A8">
              <w:rPr>
                <w:rStyle w:val="afb"/>
                <w:b/>
                <w:i w:val="0"/>
                <w:color w:val="000000" w:themeColor="text1"/>
                <w:sz w:val="24"/>
                <w:szCs w:val="24"/>
              </w:rPr>
              <w:t>Осуществлять контроль  качества сварных соединений на соответствие требованиям технологической документации</w:t>
            </w:r>
          </w:p>
        </w:tc>
        <w:tc>
          <w:tcPr>
            <w:tcW w:w="4819" w:type="dxa"/>
            <w:tcBorders>
              <w:top w:val="single" w:sz="4" w:space="0" w:color="auto"/>
              <w:left w:val="single" w:sz="4" w:space="0" w:color="auto"/>
              <w:bottom w:val="single" w:sz="4" w:space="0" w:color="auto"/>
              <w:right w:val="single" w:sz="4" w:space="0" w:color="auto"/>
            </w:tcBorders>
            <w:hideMark/>
          </w:tcPr>
          <w:p w14:paraId="5BE12A09" w14:textId="77777777" w:rsidR="007D751E" w:rsidRPr="007476A8" w:rsidRDefault="007D751E" w:rsidP="007476A8">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выбирать метод контроля металлов и сварных соединений, руководствуясь условиями работы сварной конструкции, ее габаритами и типами сварных соединений</w:t>
            </w:r>
          </w:p>
        </w:tc>
        <w:tc>
          <w:tcPr>
            <w:tcW w:w="1651" w:type="dxa"/>
            <w:vMerge/>
            <w:tcBorders>
              <w:left w:val="single" w:sz="4" w:space="0" w:color="auto"/>
              <w:right w:val="single" w:sz="4" w:space="0" w:color="auto"/>
            </w:tcBorders>
          </w:tcPr>
          <w:p w14:paraId="40B4438D" w14:textId="1D4FCFA5" w:rsidR="007D751E" w:rsidRPr="007476A8" w:rsidRDefault="007D751E" w:rsidP="007476A8">
            <w:pPr>
              <w:widowControl w:val="0"/>
              <w:jc w:val="center"/>
              <w:rPr>
                <w:rFonts w:ascii="Times New Roman" w:eastAsia="Times New Roman" w:hAnsi="Times New Roman" w:cs="Times New Roman"/>
                <w:bCs/>
                <w:color w:val="000000" w:themeColor="text1"/>
                <w:sz w:val="24"/>
                <w:szCs w:val="24"/>
              </w:rPr>
            </w:pPr>
          </w:p>
        </w:tc>
      </w:tr>
      <w:tr w:rsidR="007476A8" w:rsidRPr="007476A8" w14:paraId="65570503" w14:textId="77777777" w:rsidTr="00BC15AD">
        <w:trPr>
          <w:trHeight w:val="532"/>
          <w:jc w:val="center"/>
        </w:trPr>
        <w:tc>
          <w:tcPr>
            <w:tcW w:w="3355" w:type="dxa"/>
            <w:tcBorders>
              <w:top w:val="single" w:sz="4" w:space="0" w:color="auto"/>
              <w:left w:val="single" w:sz="4" w:space="0" w:color="auto"/>
              <w:bottom w:val="single" w:sz="4" w:space="0" w:color="auto"/>
              <w:right w:val="single" w:sz="4" w:space="0" w:color="auto"/>
            </w:tcBorders>
          </w:tcPr>
          <w:p w14:paraId="2E47E534" w14:textId="341B04DE" w:rsidR="007D751E" w:rsidRPr="007476A8" w:rsidRDefault="007D751E" w:rsidP="007476A8">
            <w:pPr>
              <w:widowControl w:val="0"/>
              <w:rPr>
                <w:rStyle w:val="afb"/>
                <w:b/>
                <w:i w:val="0"/>
                <w:color w:val="000000" w:themeColor="text1"/>
                <w:sz w:val="24"/>
                <w:szCs w:val="24"/>
              </w:rPr>
            </w:pPr>
            <w:r w:rsidRPr="007476A8">
              <w:rPr>
                <w:rStyle w:val="afb"/>
                <w:b/>
                <w:i w:val="0"/>
                <w:color w:val="000000" w:themeColor="text1"/>
                <w:sz w:val="24"/>
                <w:szCs w:val="24"/>
              </w:rPr>
              <w:t>ПК 3.3</w:t>
            </w:r>
          </w:p>
          <w:p w14:paraId="3790983F" w14:textId="1730C074" w:rsidR="007D751E" w:rsidRPr="007476A8" w:rsidRDefault="007D751E" w:rsidP="007476A8">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7476A8">
              <w:rPr>
                <w:rStyle w:val="afb"/>
                <w:b/>
                <w:i w:val="0"/>
                <w:color w:val="000000" w:themeColor="text1"/>
                <w:sz w:val="24"/>
                <w:szCs w:val="24"/>
              </w:rPr>
              <w:t>Разрабатывать меры по предупреждению и устранению дефектов сварных соединений и изделий</w:t>
            </w:r>
          </w:p>
        </w:tc>
        <w:tc>
          <w:tcPr>
            <w:tcW w:w="4819" w:type="dxa"/>
            <w:tcBorders>
              <w:top w:val="single" w:sz="4" w:space="0" w:color="auto"/>
              <w:left w:val="single" w:sz="4" w:space="0" w:color="auto"/>
              <w:bottom w:val="single" w:sz="4" w:space="0" w:color="auto"/>
              <w:right w:val="single" w:sz="4" w:space="0" w:color="auto"/>
            </w:tcBorders>
            <w:hideMark/>
          </w:tcPr>
          <w:p w14:paraId="412D8CFE" w14:textId="77777777" w:rsidR="007D751E" w:rsidRPr="007476A8" w:rsidRDefault="007D751E" w:rsidP="007476A8">
            <w:pPr>
              <w:widowControl w:val="0"/>
              <w:autoSpaceDE w:val="0"/>
              <w:autoSpaceDN w:val="0"/>
              <w:adjustRightInd w:val="0"/>
              <w:rPr>
                <w:rFonts w:ascii="Times New Roman" w:eastAsia="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умение выявлять дефекты при металлографическом контроле;</w:t>
            </w:r>
          </w:p>
          <w:p w14:paraId="0B86B987" w14:textId="77777777" w:rsidR="007D751E" w:rsidRPr="007476A8" w:rsidRDefault="007D751E" w:rsidP="007476A8">
            <w:pPr>
              <w:widowControl w:val="0"/>
              <w:autoSpaceDE w:val="0"/>
              <w:autoSpaceDN w:val="0"/>
              <w:adjustRightInd w:val="0"/>
              <w:rPr>
                <w:rFonts w:ascii="Times New Roman" w:eastAsia="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умение использовать методы предупреждения и устранения дефектов сварных изделий и конструкций</w:t>
            </w:r>
          </w:p>
        </w:tc>
        <w:tc>
          <w:tcPr>
            <w:tcW w:w="1651" w:type="dxa"/>
            <w:vMerge/>
            <w:tcBorders>
              <w:left w:val="single" w:sz="4" w:space="0" w:color="auto"/>
              <w:bottom w:val="single" w:sz="4" w:space="0" w:color="auto"/>
              <w:right w:val="single" w:sz="4" w:space="0" w:color="auto"/>
            </w:tcBorders>
            <w:hideMark/>
          </w:tcPr>
          <w:p w14:paraId="4A882DEF" w14:textId="7F624BC9" w:rsidR="007D751E" w:rsidRPr="007476A8" w:rsidRDefault="007D751E" w:rsidP="007476A8">
            <w:pPr>
              <w:widowControl w:val="0"/>
              <w:jc w:val="center"/>
              <w:rPr>
                <w:rFonts w:ascii="Times New Roman" w:eastAsia="Times New Roman" w:hAnsi="Times New Roman" w:cs="Times New Roman"/>
                <w:color w:val="000000" w:themeColor="text1"/>
                <w:sz w:val="24"/>
                <w:szCs w:val="24"/>
              </w:rPr>
            </w:pPr>
          </w:p>
        </w:tc>
      </w:tr>
    </w:tbl>
    <w:p w14:paraId="3D5DB705" w14:textId="77777777" w:rsidR="006C5985" w:rsidRPr="007476A8" w:rsidRDefault="006C5985" w:rsidP="007476A8">
      <w:pPr>
        <w:widowControl w:val="0"/>
        <w:rPr>
          <w:rFonts w:ascii="Times New Roman" w:hAnsi="Times New Roman" w:cs="Times New Roman"/>
          <w:b/>
          <w:bCs/>
          <w:color w:val="000000" w:themeColor="text1"/>
          <w:sz w:val="24"/>
          <w:szCs w:val="24"/>
        </w:rPr>
      </w:pPr>
    </w:p>
    <w:p w14:paraId="38E004FC" w14:textId="4F4320DE" w:rsidR="006C5985" w:rsidRPr="007476A8" w:rsidRDefault="006C5985"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br w:type="page"/>
      </w:r>
    </w:p>
    <w:p w14:paraId="5D50CD9F" w14:textId="77777777" w:rsidR="008D7DDC" w:rsidRPr="007476A8" w:rsidRDefault="008D7DDC" w:rsidP="007476A8">
      <w:pPr>
        <w:widowControl w:val="0"/>
        <w:rPr>
          <w:rFonts w:ascii="Times New Roman" w:hAnsi="Times New Roman" w:cs="Times New Roman"/>
          <w:b/>
          <w:bCs/>
          <w:color w:val="000000" w:themeColor="text1"/>
          <w:sz w:val="24"/>
          <w:szCs w:val="24"/>
        </w:rPr>
      </w:pPr>
    </w:p>
    <w:p w14:paraId="021CB6C8" w14:textId="010C47A8" w:rsidR="001D20BA" w:rsidRPr="007476A8" w:rsidRDefault="001D20BA" w:rsidP="007476A8">
      <w:pPr>
        <w:widowControl w:val="0"/>
        <w:jc w:val="right"/>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Приложение 1.</w:t>
      </w:r>
      <w:r w:rsidR="00AB7B4E" w:rsidRPr="007476A8">
        <w:rPr>
          <w:rFonts w:ascii="Times New Roman" w:hAnsi="Times New Roman" w:cs="Times New Roman"/>
          <w:b/>
          <w:bCs/>
          <w:color w:val="000000" w:themeColor="text1"/>
          <w:sz w:val="24"/>
          <w:szCs w:val="24"/>
        </w:rPr>
        <w:t>4</w:t>
      </w:r>
    </w:p>
    <w:p w14:paraId="229CD958" w14:textId="267EFAB0" w:rsidR="001D20BA" w:rsidRPr="007476A8" w:rsidRDefault="001D20BA" w:rsidP="007476A8">
      <w:pPr>
        <w:widowControl w:val="0"/>
        <w:jc w:val="right"/>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к ОПОП-П по специальности</w:t>
      </w:r>
    </w:p>
    <w:p w14:paraId="764AD1C5" w14:textId="2459695A" w:rsidR="001D20BA" w:rsidRPr="007476A8" w:rsidRDefault="00AB7B4E" w:rsidP="007476A8">
      <w:pPr>
        <w:widowControl w:val="0"/>
        <w:jc w:val="right"/>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15.02.19 Сварочное производство</w:t>
      </w:r>
    </w:p>
    <w:p w14:paraId="2F5E6A61" w14:textId="77777777" w:rsidR="001D20BA" w:rsidRPr="007476A8" w:rsidRDefault="001D20BA" w:rsidP="007476A8">
      <w:pPr>
        <w:widowControl w:val="0"/>
        <w:jc w:val="right"/>
        <w:rPr>
          <w:rFonts w:ascii="Times New Roman" w:hAnsi="Times New Roman" w:cs="Times New Roman"/>
          <w:b/>
          <w:bCs/>
          <w:color w:val="000000" w:themeColor="text1"/>
          <w:sz w:val="24"/>
          <w:szCs w:val="24"/>
        </w:rPr>
      </w:pPr>
    </w:p>
    <w:p w14:paraId="5423CFCC" w14:textId="77777777" w:rsidR="001D20BA" w:rsidRPr="007476A8" w:rsidRDefault="001D20BA" w:rsidP="007476A8">
      <w:pPr>
        <w:widowControl w:val="0"/>
        <w:jc w:val="right"/>
        <w:rPr>
          <w:rFonts w:ascii="Times New Roman" w:hAnsi="Times New Roman" w:cs="Times New Roman"/>
          <w:b/>
          <w:bCs/>
          <w:color w:val="000000" w:themeColor="text1"/>
          <w:sz w:val="24"/>
          <w:szCs w:val="24"/>
        </w:rPr>
      </w:pPr>
    </w:p>
    <w:p w14:paraId="7CE7A6AA" w14:textId="77777777" w:rsidR="001D20BA" w:rsidRPr="007476A8" w:rsidRDefault="001D20BA" w:rsidP="007476A8">
      <w:pPr>
        <w:widowControl w:val="0"/>
        <w:jc w:val="right"/>
        <w:rPr>
          <w:rFonts w:ascii="Times New Roman" w:hAnsi="Times New Roman" w:cs="Times New Roman"/>
          <w:b/>
          <w:bCs/>
          <w:color w:val="000000" w:themeColor="text1"/>
          <w:sz w:val="24"/>
          <w:szCs w:val="24"/>
        </w:rPr>
      </w:pPr>
    </w:p>
    <w:p w14:paraId="5DF1B4A1" w14:textId="77777777" w:rsidR="001D20BA" w:rsidRPr="007476A8" w:rsidRDefault="001D20BA" w:rsidP="007476A8">
      <w:pPr>
        <w:widowControl w:val="0"/>
        <w:jc w:val="right"/>
        <w:rPr>
          <w:rFonts w:ascii="Times New Roman" w:hAnsi="Times New Roman" w:cs="Times New Roman"/>
          <w:b/>
          <w:bCs/>
          <w:color w:val="000000" w:themeColor="text1"/>
          <w:sz w:val="24"/>
          <w:szCs w:val="24"/>
        </w:rPr>
      </w:pPr>
    </w:p>
    <w:p w14:paraId="1CAB5B7C" w14:textId="77777777" w:rsidR="001D20BA" w:rsidRPr="007476A8" w:rsidRDefault="001D20BA" w:rsidP="007476A8">
      <w:pPr>
        <w:widowControl w:val="0"/>
        <w:jc w:val="right"/>
        <w:rPr>
          <w:rFonts w:ascii="Times New Roman" w:hAnsi="Times New Roman" w:cs="Times New Roman"/>
          <w:b/>
          <w:bCs/>
          <w:color w:val="000000" w:themeColor="text1"/>
          <w:sz w:val="24"/>
          <w:szCs w:val="24"/>
        </w:rPr>
      </w:pPr>
    </w:p>
    <w:p w14:paraId="74E15319" w14:textId="77777777" w:rsidR="001D20BA" w:rsidRPr="007476A8" w:rsidRDefault="001D20BA" w:rsidP="007476A8">
      <w:pPr>
        <w:widowControl w:val="0"/>
        <w:jc w:val="right"/>
        <w:rPr>
          <w:rFonts w:ascii="Times New Roman" w:hAnsi="Times New Roman" w:cs="Times New Roman"/>
          <w:b/>
          <w:bCs/>
          <w:color w:val="000000" w:themeColor="text1"/>
          <w:sz w:val="24"/>
          <w:szCs w:val="24"/>
        </w:rPr>
      </w:pPr>
    </w:p>
    <w:p w14:paraId="033DE8FC" w14:textId="77777777" w:rsidR="001D20BA" w:rsidRPr="007476A8" w:rsidRDefault="001D20BA" w:rsidP="007476A8">
      <w:pPr>
        <w:widowControl w:val="0"/>
        <w:jc w:val="right"/>
        <w:rPr>
          <w:rFonts w:ascii="Times New Roman" w:hAnsi="Times New Roman" w:cs="Times New Roman"/>
          <w:b/>
          <w:bCs/>
          <w:color w:val="000000" w:themeColor="text1"/>
          <w:sz w:val="24"/>
          <w:szCs w:val="24"/>
        </w:rPr>
      </w:pPr>
    </w:p>
    <w:p w14:paraId="791FCB9B" w14:textId="77777777" w:rsidR="001D20BA" w:rsidRPr="007476A8" w:rsidRDefault="001D20BA" w:rsidP="007476A8">
      <w:pPr>
        <w:widowControl w:val="0"/>
        <w:jc w:val="right"/>
        <w:rPr>
          <w:rFonts w:ascii="Times New Roman" w:hAnsi="Times New Roman" w:cs="Times New Roman"/>
          <w:b/>
          <w:bCs/>
          <w:color w:val="000000" w:themeColor="text1"/>
          <w:sz w:val="24"/>
          <w:szCs w:val="24"/>
        </w:rPr>
      </w:pPr>
    </w:p>
    <w:p w14:paraId="53D30520" w14:textId="77777777" w:rsidR="001D20BA" w:rsidRPr="007476A8" w:rsidRDefault="001D20BA" w:rsidP="007476A8">
      <w:pPr>
        <w:widowControl w:val="0"/>
        <w:jc w:val="right"/>
        <w:rPr>
          <w:rFonts w:ascii="Times New Roman" w:hAnsi="Times New Roman" w:cs="Times New Roman"/>
          <w:b/>
          <w:bCs/>
          <w:color w:val="000000" w:themeColor="text1"/>
          <w:sz w:val="24"/>
          <w:szCs w:val="24"/>
        </w:rPr>
      </w:pPr>
    </w:p>
    <w:p w14:paraId="61788B4B" w14:textId="77777777" w:rsidR="001D20BA" w:rsidRPr="007476A8" w:rsidRDefault="001D20BA" w:rsidP="007476A8">
      <w:pPr>
        <w:widowControl w:val="0"/>
        <w:jc w:val="right"/>
        <w:rPr>
          <w:rFonts w:ascii="Times New Roman" w:hAnsi="Times New Roman" w:cs="Times New Roman"/>
          <w:b/>
          <w:bCs/>
          <w:color w:val="000000" w:themeColor="text1"/>
          <w:sz w:val="24"/>
          <w:szCs w:val="24"/>
        </w:rPr>
      </w:pPr>
    </w:p>
    <w:p w14:paraId="6884A0F3" w14:textId="77777777" w:rsidR="001D20BA" w:rsidRPr="007476A8" w:rsidRDefault="001D20BA" w:rsidP="007476A8">
      <w:pPr>
        <w:widowControl w:val="0"/>
        <w:jc w:val="right"/>
        <w:rPr>
          <w:rFonts w:ascii="Times New Roman" w:hAnsi="Times New Roman" w:cs="Times New Roman"/>
          <w:b/>
          <w:bCs/>
          <w:color w:val="000000" w:themeColor="text1"/>
          <w:sz w:val="24"/>
          <w:szCs w:val="24"/>
        </w:rPr>
      </w:pPr>
    </w:p>
    <w:p w14:paraId="431F68E9" w14:textId="77777777" w:rsidR="001D20BA" w:rsidRPr="007476A8" w:rsidRDefault="001D20BA"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Рабочая программа профессионального модуля</w:t>
      </w:r>
    </w:p>
    <w:p w14:paraId="27089C4C" w14:textId="580204E1" w:rsidR="001D20BA" w:rsidRPr="007476A8" w:rsidRDefault="00BC15AD" w:rsidP="00BC15AD">
      <w:pPr>
        <w:pStyle w:val="1"/>
        <w:widowControl w:val="0"/>
        <w:rPr>
          <w:color w:val="000000" w:themeColor="text1"/>
        </w:rPr>
      </w:pPr>
      <w:bookmarkStart w:id="32" w:name="_Toc156819859"/>
      <w:r w:rsidRPr="007476A8">
        <w:rPr>
          <w:color w:val="000000" w:themeColor="text1"/>
        </w:rPr>
        <w:t xml:space="preserve">«ПМ.04 ОРГАНИЗАЦИЯ И ПЛАНИРОВАНИЕ РАБОТ </w:t>
      </w:r>
      <w:r w:rsidR="00D94DB7">
        <w:rPr>
          <w:color w:val="000000" w:themeColor="text1"/>
        </w:rPr>
        <w:t>СВАРОЧНОГО ПРОИЗВОДСТВА</w:t>
      </w:r>
      <w:r w:rsidRPr="007476A8">
        <w:rPr>
          <w:color w:val="000000" w:themeColor="text1"/>
        </w:rPr>
        <w:t>»</w:t>
      </w:r>
      <w:bookmarkEnd w:id="32"/>
    </w:p>
    <w:p w14:paraId="1060C76F" w14:textId="77777777" w:rsidR="001D20BA" w:rsidRPr="007476A8" w:rsidRDefault="001D20BA" w:rsidP="007476A8">
      <w:pPr>
        <w:pStyle w:val="1"/>
        <w:widowControl w:val="0"/>
        <w:rPr>
          <w:color w:val="000000" w:themeColor="text1"/>
        </w:rPr>
      </w:pPr>
    </w:p>
    <w:p w14:paraId="6BCFAD29" w14:textId="77777777" w:rsidR="001D20BA" w:rsidRPr="007476A8" w:rsidRDefault="001D20BA" w:rsidP="007476A8">
      <w:pPr>
        <w:pStyle w:val="1"/>
        <w:widowControl w:val="0"/>
        <w:rPr>
          <w:color w:val="000000" w:themeColor="text1"/>
        </w:rPr>
      </w:pPr>
    </w:p>
    <w:p w14:paraId="1932F4CF" w14:textId="77777777" w:rsidR="001D20BA" w:rsidRPr="007476A8" w:rsidRDefault="001D20BA" w:rsidP="007476A8">
      <w:pPr>
        <w:pStyle w:val="1"/>
        <w:widowControl w:val="0"/>
        <w:rPr>
          <w:color w:val="000000" w:themeColor="text1"/>
        </w:rPr>
      </w:pPr>
    </w:p>
    <w:p w14:paraId="52E666DD" w14:textId="77777777" w:rsidR="001D20BA" w:rsidRPr="007476A8" w:rsidRDefault="001D20BA" w:rsidP="007476A8">
      <w:pPr>
        <w:pStyle w:val="1"/>
        <w:widowControl w:val="0"/>
        <w:rPr>
          <w:color w:val="000000" w:themeColor="text1"/>
        </w:rPr>
      </w:pPr>
    </w:p>
    <w:p w14:paraId="6C0518EE" w14:textId="77777777" w:rsidR="001D20BA" w:rsidRPr="007476A8" w:rsidRDefault="001D20BA" w:rsidP="007476A8">
      <w:pPr>
        <w:pStyle w:val="1"/>
        <w:widowControl w:val="0"/>
        <w:rPr>
          <w:color w:val="000000" w:themeColor="text1"/>
        </w:rPr>
      </w:pPr>
    </w:p>
    <w:p w14:paraId="1A9A4AD7" w14:textId="77777777" w:rsidR="001D20BA" w:rsidRPr="007476A8" w:rsidRDefault="001D20BA" w:rsidP="007476A8">
      <w:pPr>
        <w:pStyle w:val="1"/>
        <w:widowControl w:val="0"/>
        <w:rPr>
          <w:color w:val="000000" w:themeColor="text1"/>
        </w:rPr>
      </w:pPr>
    </w:p>
    <w:p w14:paraId="2C35CEA2" w14:textId="77777777" w:rsidR="001D20BA" w:rsidRPr="007476A8" w:rsidRDefault="001D20BA" w:rsidP="007476A8">
      <w:pPr>
        <w:pStyle w:val="1"/>
        <w:widowControl w:val="0"/>
        <w:rPr>
          <w:color w:val="000000" w:themeColor="text1"/>
        </w:rPr>
      </w:pPr>
    </w:p>
    <w:p w14:paraId="2744DCFE" w14:textId="77777777" w:rsidR="001D20BA" w:rsidRPr="007476A8" w:rsidRDefault="001D20BA" w:rsidP="007476A8">
      <w:pPr>
        <w:pStyle w:val="1"/>
        <w:widowControl w:val="0"/>
        <w:rPr>
          <w:color w:val="000000" w:themeColor="text1"/>
        </w:rPr>
      </w:pPr>
    </w:p>
    <w:p w14:paraId="17DEC256" w14:textId="77777777" w:rsidR="001D20BA" w:rsidRPr="007476A8" w:rsidRDefault="001D20BA" w:rsidP="007476A8">
      <w:pPr>
        <w:pStyle w:val="1"/>
        <w:widowControl w:val="0"/>
        <w:rPr>
          <w:color w:val="000000" w:themeColor="text1"/>
        </w:rPr>
      </w:pPr>
    </w:p>
    <w:p w14:paraId="57D20A59" w14:textId="77777777" w:rsidR="001D20BA" w:rsidRPr="007476A8" w:rsidRDefault="001D20BA" w:rsidP="007476A8">
      <w:pPr>
        <w:pStyle w:val="1"/>
        <w:widowControl w:val="0"/>
        <w:rPr>
          <w:color w:val="000000" w:themeColor="text1"/>
        </w:rPr>
      </w:pPr>
    </w:p>
    <w:p w14:paraId="2FE3DF82" w14:textId="77777777" w:rsidR="001D20BA" w:rsidRPr="007476A8" w:rsidRDefault="001D20BA" w:rsidP="007476A8">
      <w:pPr>
        <w:pStyle w:val="1"/>
        <w:widowControl w:val="0"/>
        <w:rPr>
          <w:color w:val="000000" w:themeColor="text1"/>
        </w:rPr>
      </w:pPr>
    </w:p>
    <w:p w14:paraId="54025CA3" w14:textId="77777777" w:rsidR="001D20BA" w:rsidRPr="007476A8" w:rsidRDefault="001D20BA" w:rsidP="007476A8">
      <w:pPr>
        <w:pStyle w:val="1"/>
        <w:widowControl w:val="0"/>
        <w:rPr>
          <w:color w:val="000000" w:themeColor="text1"/>
        </w:rPr>
      </w:pPr>
    </w:p>
    <w:p w14:paraId="79A8ADF5" w14:textId="77777777" w:rsidR="001D20BA" w:rsidRPr="007476A8" w:rsidRDefault="001D20BA" w:rsidP="007476A8">
      <w:pPr>
        <w:pStyle w:val="1"/>
        <w:widowControl w:val="0"/>
        <w:rPr>
          <w:color w:val="000000" w:themeColor="text1"/>
        </w:rPr>
      </w:pPr>
    </w:p>
    <w:p w14:paraId="57267A8D" w14:textId="77777777" w:rsidR="001D20BA" w:rsidRPr="007476A8" w:rsidRDefault="001D20BA" w:rsidP="007476A8">
      <w:pPr>
        <w:pStyle w:val="1"/>
        <w:widowControl w:val="0"/>
        <w:rPr>
          <w:color w:val="000000" w:themeColor="text1"/>
        </w:rPr>
      </w:pPr>
    </w:p>
    <w:p w14:paraId="523550D3" w14:textId="77C948AD" w:rsidR="001604E7" w:rsidRPr="007476A8" w:rsidRDefault="001D20BA"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202</w:t>
      </w:r>
      <w:r w:rsidR="00D94DB7">
        <w:rPr>
          <w:rFonts w:ascii="Times New Roman" w:hAnsi="Times New Roman" w:cs="Times New Roman"/>
          <w:b/>
          <w:bCs/>
          <w:color w:val="000000" w:themeColor="text1"/>
          <w:sz w:val="24"/>
          <w:szCs w:val="24"/>
        </w:rPr>
        <w:t>5</w:t>
      </w:r>
      <w:r w:rsidRPr="007476A8">
        <w:rPr>
          <w:rFonts w:ascii="Times New Roman" w:hAnsi="Times New Roman" w:cs="Times New Roman"/>
          <w:b/>
          <w:bCs/>
          <w:color w:val="000000" w:themeColor="text1"/>
          <w:sz w:val="24"/>
          <w:szCs w:val="24"/>
        </w:rPr>
        <w:t xml:space="preserve"> г.</w:t>
      </w:r>
    </w:p>
    <w:p w14:paraId="3191F701" w14:textId="77777777" w:rsidR="00E25522" w:rsidRPr="007476A8" w:rsidRDefault="00E25522" w:rsidP="007476A8">
      <w:pPr>
        <w:widowControl w:val="0"/>
        <w:jc w:val="center"/>
        <w:rPr>
          <w:rFonts w:ascii="Times New Roman" w:hAnsi="Times New Roman" w:cs="Times New Roman"/>
          <w:b/>
          <w:bCs/>
          <w:color w:val="000000" w:themeColor="text1"/>
          <w:sz w:val="24"/>
          <w:szCs w:val="24"/>
        </w:rPr>
      </w:pPr>
    </w:p>
    <w:p w14:paraId="3A0482DE" w14:textId="5A1D46CE" w:rsidR="00E25522" w:rsidRPr="007476A8" w:rsidRDefault="00E25522"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br w:type="page"/>
      </w:r>
    </w:p>
    <w:p w14:paraId="1F0054EB" w14:textId="77777777" w:rsidR="00E25522" w:rsidRPr="007476A8" w:rsidRDefault="00E25522"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lastRenderedPageBreak/>
        <w:t>СОДЕРЖАНИЕ ПРОГРАММЫ</w:t>
      </w:r>
    </w:p>
    <w:p w14:paraId="6AC67CEE" w14:textId="77777777" w:rsidR="00E25522" w:rsidRPr="007476A8" w:rsidRDefault="00E25522" w:rsidP="007476A8">
      <w:pPr>
        <w:widowControl w:val="0"/>
        <w:jc w:val="center"/>
        <w:rPr>
          <w:rFonts w:ascii="Times New Roman" w:hAnsi="Times New Roman" w:cs="Times New Roman"/>
          <w:b/>
          <w:bCs/>
          <w:color w:val="000000" w:themeColor="text1"/>
          <w:sz w:val="24"/>
          <w:szCs w:val="24"/>
        </w:rPr>
      </w:pPr>
    </w:p>
    <w:p w14:paraId="5BB3B430" w14:textId="69279DD8" w:rsidR="00E25522" w:rsidRPr="007476A8" w:rsidRDefault="00E25522" w:rsidP="007476A8">
      <w:pPr>
        <w:pStyle w:val="14"/>
        <w:widowControl w:val="0"/>
        <w:spacing w:line="240" w:lineRule="auto"/>
        <w:rPr>
          <w:rFonts w:eastAsiaTheme="minorEastAsia"/>
          <w:b w:val="0"/>
          <w:bCs w:val="0"/>
          <w:color w:val="000000" w:themeColor="text1"/>
          <w:sz w:val="24"/>
          <w:szCs w:val="24"/>
          <w:lang w:eastAsia="ru-RU"/>
        </w:rPr>
      </w:pPr>
      <w:r w:rsidRPr="007476A8">
        <w:rPr>
          <w:b w:val="0"/>
          <w:bCs w:val="0"/>
          <w:color w:val="000000" w:themeColor="text1"/>
          <w:sz w:val="24"/>
          <w:szCs w:val="24"/>
        </w:rPr>
        <w:fldChar w:fldCharType="begin"/>
      </w:r>
      <w:r w:rsidRPr="007476A8">
        <w:rPr>
          <w:b w:val="0"/>
          <w:bCs w:val="0"/>
          <w:color w:val="000000" w:themeColor="text1"/>
          <w:sz w:val="24"/>
          <w:szCs w:val="24"/>
        </w:rPr>
        <w:instrText xml:space="preserve"> TOC \h \z \t "Раздел 1;1;Раздел 1.1;2" </w:instrText>
      </w:r>
      <w:r w:rsidRPr="007476A8">
        <w:rPr>
          <w:b w:val="0"/>
          <w:bCs w:val="0"/>
          <w:color w:val="000000" w:themeColor="text1"/>
          <w:sz w:val="24"/>
          <w:szCs w:val="24"/>
        </w:rPr>
        <w:fldChar w:fldCharType="separate"/>
      </w:r>
      <w:hyperlink r:id="rId38" w:anchor="_Toc162370387" w:history="1">
        <w:r w:rsidRPr="007476A8">
          <w:rPr>
            <w:rStyle w:val="af0"/>
            <w:color w:val="000000" w:themeColor="text1"/>
            <w:sz w:val="24"/>
            <w:szCs w:val="24"/>
          </w:rPr>
          <w:t>1. Общая характеристика РАБОЧЕЙ ПРОГРАММЫ ПРОФЕССИОНАЛЬНОГО МОДУЛЯ</w:t>
        </w:r>
        <w:r w:rsidRPr="007476A8">
          <w:rPr>
            <w:rStyle w:val="af0"/>
            <w:webHidden/>
            <w:color w:val="000000" w:themeColor="text1"/>
            <w:sz w:val="24"/>
            <w:szCs w:val="24"/>
          </w:rPr>
          <w:tab/>
        </w:r>
      </w:hyperlink>
    </w:p>
    <w:p w14:paraId="18148DB3" w14:textId="2FDF644D" w:rsidR="00E25522" w:rsidRPr="007476A8" w:rsidRDefault="001322EC" w:rsidP="007476A8">
      <w:pPr>
        <w:pStyle w:val="21"/>
        <w:widowControl w:val="0"/>
        <w:tabs>
          <w:tab w:val="left" w:pos="960"/>
        </w:tabs>
        <w:rPr>
          <w:rFonts w:eastAsiaTheme="minorEastAsia"/>
          <w:i w:val="0"/>
          <w:iCs w:val="0"/>
          <w:color w:val="000000" w:themeColor="text1"/>
        </w:rPr>
      </w:pPr>
      <w:hyperlink r:id="rId39" w:anchor="_Toc162370388" w:history="1">
        <w:r w:rsidR="00E25522" w:rsidRPr="007476A8">
          <w:rPr>
            <w:rStyle w:val="af0"/>
            <w:color w:val="000000" w:themeColor="text1"/>
          </w:rPr>
          <w:t>1.1.</w:t>
        </w:r>
        <w:r w:rsidR="00E25522" w:rsidRPr="007476A8">
          <w:rPr>
            <w:rStyle w:val="af0"/>
            <w:rFonts w:eastAsiaTheme="minorEastAsia"/>
            <w:i w:val="0"/>
            <w:iCs w:val="0"/>
            <w:color w:val="000000" w:themeColor="text1"/>
          </w:rPr>
          <w:tab/>
        </w:r>
        <w:r w:rsidR="00E25522" w:rsidRPr="007476A8">
          <w:rPr>
            <w:rStyle w:val="af0"/>
            <w:color w:val="000000" w:themeColor="text1"/>
          </w:rPr>
          <w:t>Цель и место профессионального модуля в структуре образовательной программы</w:t>
        </w:r>
        <w:r w:rsidR="00E25522" w:rsidRPr="007476A8">
          <w:rPr>
            <w:rStyle w:val="af0"/>
            <w:webHidden/>
            <w:color w:val="000000" w:themeColor="text1"/>
          </w:rPr>
          <w:tab/>
        </w:r>
      </w:hyperlink>
    </w:p>
    <w:p w14:paraId="678CD3F5" w14:textId="2817A8FA" w:rsidR="00E25522" w:rsidRPr="007476A8" w:rsidRDefault="001322EC" w:rsidP="007476A8">
      <w:pPr>
        <w:pStyle w:val="21"/>
        <w:widowControl w:val="0"/>
        <w:tabs>
          <w:tab w:val="left" w:pos="960"/>
        </w:tabs>
        <w:rPr>
          <w:rFonts w:eastAsiaTheme="minorEastAsia"/>
          <w:i w:val="0"/>
          <w:iCs w:val="0"/>
          <w:color w:val="000000" w:themeColor="text1"/>
        </w:rPr>
      </w:pPr>
      <w:hyperlink r:id="rId40" w:anchor="_Toc162370389" w:history="1">
        <w:r w:rsidR="00E25522" w:rsidRPr="007476A8">
          <w:rPr>
            <w:rStyle w:val="af0"/>
            <w:color w:val="000000" w:themeColor="text1"/>
          </w:rPr>
          <w:t>1.2.</w:t>
        </w:r>
        <w:r w:rsidR="00E25522" w:rsidRPr="007476A8">
          <w:rPr>
            <w:rStyle w:val="af0"/>
            <w:rFonts w:eastAsiaTheme="minorEastAsia"/>
            <w:i w:val="0"/>
            <w:iCs w:val="0"/>
            <w:color w:val="000000" w:themeColor="text1"/>
          </w:rPr>
          <w:tab/>
        </w:r>
        <w:r w:rsidR="00E25522" w:rsidRPr="007476A8">
          <w:rPr>
            <w:rStyle w:val="af0"/>
            <w:color w:val="000000" w:themeColor="text1"/>
          </w:rPr>
          <w:t>Планируемые результаты освоения профессионального модуля</w:t>
        </w:r>
        <w:r w:rsidR="00E25522" w:rsidRPr="007476A8">
          <w:rPr>
            <w:rStyle w:val="af0"/>
            <w:webHidden/>
            <w:color w:val="000000" w:themeColor="text1"/>
          </w:rPr>
          <w:tab/>
        </w:r>
      </w:hyperlink>
    </w:p>
    <w:p w14:paraId="20AC463B" w14:textId="2EBA51D8" w:rsidR="00E25522" w:rsidRPr="007476A8" w:rsidRDefault="001322EC" w:rsidP="007476A8">
      <w:pPr>
        <w:pStyle w:val="21"/>
        <w:widowControl w:val="0"/>
        <w:tabs>
          <w:tab w:val="left" w:pos="960"/>
        </w:tabs>
        <w:rPr>
          <w:rFonts w:eastAsiaTheme="minorEastAsia"/>
          <w:i w:val="0"/>
          <w:iCs w:val="0"/>
          <w:color w:val="000000" w:themeColor="text1"/>
        </w:rPr>
      </w:pPr>
      <w:hyperlink r:id="rId41" w:anchor="_Toc162370390" w:history="1">
        <w:r w:rsidR="00E25522" w:rsidRPr="007476A8">
          <w:rPr>
            <w:rStyle w:val="af0"/>
            <w:color w:val="000000" w:themeColor="text1"/>
          </w:rPr>
          <w:t>1.3.</w:t>
        </w:r>
        <w:r w:rsidR="00E25522" w:rsidRPr="007476A8">
          <w:rPr>
            <w:rStyle w:val="af0"/>
            <w:rFonts w:eastAsiaTheme="minorEastAsia"/>
            <w:i w:val="0"/>
            <w:iCs w:val="0"/>
            <w:color w:val="000000" w:themeColor="text1"/>
          </w:rPr>
          <w:tab/>
        </w:r>
        <w:r w:rsidR="00E25522" w:rsidRPr="007476A8">
          <w:rPr>
            <w:rStyle w:val="af0"/>
            <w:color w:val="000000" w:themeColor="text1"/>
          </w:rPr>
          <w:t>Обоснование часов вариативной части ОПОП-П</w:t>
        </w:r>
        <w:r w:rsidR="00E25522" w:rsidRPr="007476A8">
          <w:rPr>
            <w:rStyle w:val="af0"/>
            <w:webHidden/>
            <w:color w:val="000000" w:themeColor="text1"/>
          </w:rPr>
          <w:tab/>
        </w:r>
      </w:hyperlink>
    </w:p>
    <w:p w14:paraId="0C0F1250" w14:textId="3CE288D6" w:rsidR="00E25522" w:rsidRPr="007476A8" w:rsidRDefault="001322EC" w:rsidP="007476A8">
      <w:pPr>
        <w:pStyle w:val="14"/>
        <w:widowControl w:val="0"/>
        <w:spacing w:line="240" w:lineRule="auto"/>
        <w:rPr>
          <w:rFonts w:eastAsiaTheme="minorEastAsia"/>
          <w:b w:val="0"/>
          <w:bCs w:val="0"/>
          <w:color w:val="000000" w:themeColor="text1"/>
          <w:sz w:val="24"/>
          <w:szCs w:val="24"/>
          <w:lang w:eastAsia="ru-RU"/>
        </w:rPr>
      </w:pPr>
      <w:hyperlink r:id="rId42" w:anchor="_Toc162370391" w:history="1">
        <w:r w:rsidR="00E25522" w:rsidRPr="007476A8">
          <w:rPr>
            <w:rStyle w:val="af0"/>
            <w:color w:val="000000" w:themeColor="text1"/>
            <w:sz w:val="24"/>
            <w:szCs w:val="24"/>
          </w:rPr>
          <w:t>2. Структура и содержание профессионального модуля</w:t>
        </w:r>
        <w:r w:rsidR="00E25522" w:rsidRPr="007476A8">
          <w:rPr>
            <w:rStyle w:val="af0"/>
            <w:webHidden/>
            <w:color w:val="000000" w:themeColor="text1"/>
            <w:sz w:val="24"/>
            <w:szCs w:val="24"/>
          </w:rPr>
          <w:tab/>
        </w:r>
      </w:hyperlink>
    </w:p>
    <w:p w14:paraId="393E487A" w14:textId="59A84A83" w:rsidR="00E25522" w:rsidRPr="007476A8" w:rsidRDefault="001322EC" w:rsidP="007476A8">
      <w:pPr>
        <w:pStyle w:val="21"/>
        <w:widowControl w:val="0"/>
        <w:rPr>
          <w:rFonts w:eastAsiaTheme="minorEastAsia"/>
          <w:i w:val="0"/>
          <w:iCs w:val="0"/>
          <w:color w:val="000000" w:themeColor="text1"/>
        </w:rPr>
      </w:pPr>
      <w:hyperlink r:id="rId43" w:anchor="_Toc162370392" w:history="1">
        <w:r w:rsidR="00E25522" w:rsidRPr="007476A8">
          <w:rPr>
            <w:rStyle w:val="af0"/>
            <w:color w:val="000000" w:themeColor="text1"/>
          </w:rPr>
          <w:t>2.1. Трудоемкость освоения модуля</w:t>
        </w:r>
        <w:r w:rsidR="00E25522" w:rsidRPr="007476A8">
          <w:rPr>
            <w:rStyle w:val="af0"/>
            <w:webHidden/>
            <w:color w:val="000000" w:themeColor="text1"/>
          </w:rPr>
          <w:tab/>
        </w:r>
      </w:hyperlink>
    </w:p>
    <w:p w14:paraId="256F39C1" w14:textId="283F7C73" w:rsidR="00E25522" w:rsidRPr="007476A8" w:rsidRDefault="001322EC" w:rsidP="007476A8">
      <w:pPr>
        <w:pStyle w:val="21"/>
        <w:widowControl w:val="0"/>
        <w:rPr>
          <w:rFonts w:eastAsiaTheme="minorEastAsia"/>
          <w:i w:val="0"/>
          <w:iCs w:val="0"/>
          <w:color w:val="000000" w:themeColor="text1"/>
        </w:rPr>
      </w:pPr>
      <w:hyperlink r:id="rId44" w:anchor="_Toc162370393" w:history="1">
        <w:r w:rsidR="00E25522" w:rsidRPr="007476A8">
          <w:rPr>
            <w:rStyle w:val="af0"/>
            <w:color w:val="000000" w:themeColor="text1"/>
          </w:rPr>
          <w:t>2.2. Структура профессионального модуля</w:t>
        </w:r>
        <w:r w:rsidR="00E25522" w:rsidRPr="007476A8">
          <w:rPr>
            <w:rStyle w:val="af0"/>
            <w:webHidden/>
            <w:color w:val="000000" w:themeColor="text1"/>
          </w:rPr>
          <w:tab/>
        </w:r>
      </w:hyperlink>
    </w:p>
    <w:p w14:paraId="370754E4" w14:textId="26962118" w:rsidR="00E25522" w:rsidRPr="007476A8" w:rsidRDefault="001322EC" w:rsidP="007476A8">
      <w:pPr>
        <w:pStyle w:val="21"/>
        <w:widowControl w:val="0"/>
        <w:rPr>
          <w:rFonts w:eastAsiaTheme="minorEastAsia"/>
          <w:i w:val="0"/>
          <w:iCs w:val="0"/>
          <w:color w:val="000000" w:themeColor="text1"/>
        </w:rPr>
      </w:pPr>
      <w:hyperlink r:id="rId45" w:anchor="_Toc162370394" w:history="1">
        <w:r w:rsidR="00E25522" w:rsidRPr="007476A8">
          <w:rPr>
            <w:rStyle w:val="af0"/>
            <w:color w:val="000000" w:themeColor="text1"/>
          </w:rPr>
          <w:t>2.3. Содержание профессионального модуля</w:t>
        </w:r>
        <w:r w:rsidR="00E25522" w:rsidRPr="007476A8">
          <w:rPr>
            <w:rStyle w:val="af0"/>
            <w:webHidden/>
            <w:color w:val="000000" w:themeColor="text1"/>
          </w:rPr>
          <w:tab/>
        </w:r>
      </w:hyperlink>
    </w:p>
    <w:p w14:paraId="2F507603" w14:textId="68805CF9" w:rsidR="00E25522" w:rsidRPr="007476A8" w:rsidRDefault="001322EC" w:rsidP="007476A8">
      <w:pPr>
        <w:pStyle w:val="14"/>
        <w:widowControl w:val="0"/>
        <w:spacing w:line="240" w:lineRule="auto"/>
        <w:rPr>
          <w:rFonts w:eastAsiaTheme="minorEastAsia"/>
          <w:b w:val="0"/>
          <w:bCs w:val="0"/>
          <w:color w:val="000000" w:themeColor="text1"/>
          <w:sz w:val="24"/>
          <w:szCs w:val="24"/>
          <w:lang w:eastAsia="ru-RU"/>
        </w:rPr>
      </w:pPr>
      <w:hyperlink r:id="rId46" w:anchor="_Toc162370397" w:history="1">
        <w:r w:rsidR="00E25522" w:rsidRPr="007476A8">
          <w:rPr>
            <w:rStyle w:val="af0"/>
            <w:color w:val="000000" w:themeColor="text1"/>
            <w:sz w:val="24"/>
            <w:szCs w:val="24"/>
          </w:rPr>
          <w:t>3. Условия реализации профессионального модуля</w:t>
        </w:r>
        <w:r w:rsidR="00E25522" w:rsidRPr="007476A8">
          <w:rPr>
            <w:rStyle w:val="af0"/>
            <w:webHidden/>
            <w:color w:val="000000" w:themeColor="text1"/>
            <w:sz w:val="24"/>
            <w:szCs w:val="24"/>
          </w:rPr>
          <w:tab/>
        </w:r>
      </w:hyperlink>
    </w:p>
    <w:p w14:paraId="3CCC19FF" w14:textId="1F7BB2B2" w:rsidR="00E25522" w:rsidRPr="007476A8" w:rsidRDefault="001322EC" w:rsidP="007476A8">
      <w:pPr>
        <w:pStyle w:val="21"/>
        <w:widowControl w:val="0"/>
        <w:rPr>
          <w:rFonts w:eastAsiaTheme="minorEastAsia"/>
          <w:i w:val="0"/>
          <w:iCs w:val="0"/>
          <w:color w:val="000000" w:themeColor="text1"/>
        </w:rPr>
      </w:pPr>
      <w:hyperlink r:id="rId47" w:anchor="_Toc162370398" w:history="1">
        <w:r w:rsidR="00E25522" w:rsidRPr="007476A8">
          <w:rPr>
            <w:rStyle w:val="af0"/>
            <w:color w:val="000000" w:themeColor="text1"/>
          </w:rPr>
          <w:t>3.1. Материально-техническое обеспечение</w:t>
        </w:r>
        <w:r w:rsidR="00E25522" w:rsidRPr="007476A8">
          <w:rPr>
            <w:rStyle w:val="af0"/>
            <w:webHidden/>
            <w:color w:val="000000" w:themeColor="text1"/>
          </w:rPr>
          <w:tab/>
        </w:r>
      </w:hyperlink>
    </w:p>
    <w:p w14:paraId="7D0E1B5B" w14:textId="67832244" w:rsidR="00E25522" w:rsidRPr="007476A8" w:rsidRDefault="001322EC" w:rsidP="007476A8">
      <w:pPr>
        <w:pStyle w:val="21"/>
        <w:widowControl w:val="0"/>
        <w:rPr>
          <w:rFonts w:eastAsiaTheme="minorEastAsia"/>
          <w:i w:val="0"/>
          <w:iCs w:val="0"/>
          <w:color w:val="000000" w:themeColor="text1"/>
        </w:rPr>
      </w:pPr>
      <w:hyperlink r:id="rId48" w:anchor="_Toc162370399" w:history="1">
        <w:r w:rsidR="00E25522" w:rsidRPr="007476A8">
          <w:rPr>
            <w:rStyle w:val="af0"/>
            <w:color w:val="000000" w:themeColor="text1"/>
          </w:rPr>
          <w:t>3.2. Учебно-методическое обеспечение</w:t>
        </w:r>
        <w:r w:rsidR="00E25522" w:rsidRPr="007476A8">
          <w:rPr>
            <w:rStyle w:val="af0"/>
            <w:webHidden/>
            <w:color w:val="000000" w:themeColor="text1"/>
          </w:rPr>
          <w:tab/>
        </w:r>
      </w:hyperlink>
    </w:p>
    <w:p w14:paraId="213C7C74" w14:textId="2CC66F1C" w:rsidR="00E25522" w:rsidRPr="007476A8" w:rsidRDefault="001322EC" w:rsidP="007476A8">
      <w:pPr>
        <w:pStyle w:val="14"/>
        <w:widowControl w:val="0"/>
        <w:spacing w:line="240" w:lineRule="auto"/>
        <w:rPr>
          <w:rFonts w:eastAsiaTheme="minorEastAsia"/>
          <w:b w:val="0"/>
          <w:bCs w:val="0"/>
          <w:color w:val="000000" w:themeColor="text1"/>
          <w:sz w:val="24"/>
          <w:szCs w:val="24"/>
          <w:lang w:eastAsia="ru-RU"/>
        </w:rPr>
      </w:pPr>
      <w:hyperlink r:id="rId49" w:anchor="_Toc162370400" w:history="1">
        <w:r w:rsidR="00E25522" w:rsidRPr="007476A8">
          <w:rPr>
            <w:rStyle w:val="af0"/>
            <w:color w:val="000000" w:themeColor="text1"/>
            <w:sz w:val="24"/>
            <w:szCs w:val="24"/>
          </w:rPr>
          <w:t>4. Контроль и оценка результатов освоения  профессионального модуля</w:t>
        </w:r>
        <w:r w:rsidR="00E25522" w:rsidRPr="007476A8">
          <w:rPr>
            <w:rStyle w:val="af0"/>
            <w:webHidden/>
            <w:color w:val="000000" w:themeColor="text1"/>
            <w:sz w:val="24"/>
            <w:szCs w:val="24"/>
          </w:rPr>
          <w:tab/>
        </w:r>
      </w:hyperlink>
    </w:p>
    <w:p w14:paraId="3032239B" w14:textId="4F4546C8" w:rsidR="00E25522" w:rsidRPr="007476A8" w:rsidRDefault="00E25522"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fldChar w:fldCharType="end"/>
      </w:r>
    </w:p>
    <w:p w14:paraId="2FB953AE" w14:textId="77777777" w:rsidR="00E25522" w:rsidRPr="007476A8" w:rsidRDefault="00E25522"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br w:type="page"/>
      </w:r>
    </w:p>
    <w:p w14:paraId="51B6B0A4" w14:textId="77777777" w:rsidR="00E25522" w:rsidRPr="007476A8" w:rsidRDefault="00E25522" w:rsidP="007476A8">
      <w:pPr>
        <w:pStyle w:val="1f"/>
        <w:keepNext w:val="0"/>
        <w:widowControl w:val="0"/>
        <w:spacing w:after="0"/>
        <w:rPr>
          <w:rFonts w:ascii="Times New Roman" w:hAnsi="Times New Roman"/>
          <w:color w:val="000000" w:themeColor="text1"/>
          <w:lang w:val="ru-RU"/>
        </w:rPr>
      </w:pPr>
      <w:r w:rsidRPr="007476A8">
        <w:rPr>
          <w:rFonts w:ascii="Times New Roman" w:hAnsi="Times New Roman"/>
          <w:color w:val="000000" w:themeColor="text1"/>
        </w:rPr>
        <w:lastRenderedPageBreak/>
        <w:t>1. Общая характеристика</w:t>
      </w:r>
      <w:r w:rsidRPr="007476A8">
        <w:rPr>
          <w:rFonts w:ascii="Times New Roman" w:hAnsi="Times New Roman"/>
          <w:color w:val="000000" w:themeColor="text1"/>
          <w:lang w:val="ru-RU"/>
        </w:rPr>
        <w:t xml:space="preserve"> РАБОЧЕЙ ПРОГРАММЫ ПРОФЕССИОНАЛЬНОГО МОДУЛЯ</w:t>
      </w:r>
    </w:p>
    <w:p w14:paraId="60154E97" w14:textId="6242F4E3" w:rsidR="00E25522" w:rsidRPr="007476A8" w:rsidRDefault="00E25522" w:rsidP="007476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Times New Roman" w:eastAsia="Segoe UI" w:hAnsi="Times New Roman" w:cs="Times New Roman"/>
          <w:color w:val="000000" w:themeColor="text1"/>
          <w:sz w:val="24"/>
          <w:szCs w:val="24"/>
        </w:rPr>
      </w:pPr>
      <w:r w:rsidRPr="007476A8">
        <w:rPr>
          <w:rFonts w:ascii="Times New Roman" w:eastAsia="Segoe UI" w:hAnsi="Times New Roman" w:cs="Times New Roman"/>
          <w:color w:val="000000" w:themeColor="text1"/>
          <w:sz w:val="24"/>
          <w:szCs w:val="24"/>
        </w:rPr>
        <w:t>«</w:t>
      </w:r>
      <w:r w:rsidRPr="007476A8">
        <w:rPr>
          <w:rFonts w:ascii="Times New Roman" w:hAnsi="Times New Roman" w:cs="Times New Roman"/>
          <w:b/>
          <w:caps/>
          <w:color w:val="000000" w:themeColor="text1"/>
          <w:sz w:val="24"/>
          <w:szCs w:val="24"/>
        </w:rPr>
        <w:t xml:space="preserve">ПМ.04 Организация и планирование работ на </w:t>
      </w:r>
      <w:proofErr w:type="gramStart"/>
      <w:r w:rsidRPr="007476A8">
        <w:rPr>
          <w:rFonts w:ascii="Times New Roman" w:hAnsi="Times New Roman" w:cs="Times New Roman"/>
          <w:b/>
          <w:caps/>
          <w:color w:val="000000" w:themeColor="text1"/>
          <w:sz w:val="24"/>
          <w:szCs w:val="24"/>
        </w:rPr>
        <w:t>-с</w:t>
      </w:r>
      <w:proofErr w:type="gramEnd"/>
      <w:r w:rsidRPr="007476A8">
        <w:rPr>
          <w:rFonts w:ascii="Times New Roman" w:hAnsi="Times New Roman" w:cs="Times New Roman"/>
          <w:b/>
          <w:caps/>
          <w:color w:val="000000" w:themeColor="text1"/>
          <w:sz w:val="24"/>
          <w:szCs w:val="24"/>
        </w:rPr>
        <w:t xml:space="preserve">варочном </w:t>
      </w:r>
      <w:r w:rsidR="00EE228B">
        <w:rPr>
          <w:rFonts w:ascii="Times New Roman" w:hAnsi="Times New Roman" w:cs="Times New Roman"/>
          <w:b/>
          <w:caps/>
          <w:color w:val="000000" w:themeColor="text1"/>
          <w:sz w:val="24"/>
          <w:szCs w:val="24"/>
        </w:rPr>
        <w:t>производстве</w:t>
      </w:r>
      <w:r w:rsidRPr="007476A8">
        <w:rPr>
          <w:rFonts w:ascii="Times New Roman" w:eastAsia="Segoe UI" w:hAnsi="Times New Roman" w:cs="Times New Roman"/>
          <w:color w:val="000000" w:themeColor="text1"/>
          <w:sz w:val="24"/>
          <w:szCs w:val="24"/>
        </w:rPr>
        <w:t>»</w:t>
      </w:r>
    </w:p>
    <w:p w14:paraId="2C74E72D" w14:textId="77777777" w:rsidR="00E25522" w:rsidRPr="007476A8" w:rsidRDefault="00E25522" w:rsidP="007476A8">
      <w:pPr>
        <w:pStyle w:val="114"/>
        <w:widowControl w:val="0"/>
        <w:numPr>
          <w:ilvl w:val="1"/>
          <w:numId w:val="16"/>
        </w:numPr>
        <w:spacing w:after="0" w:line="240" w:lineRule="auto"/>
        <w:ind w:left="0" w:firstLine="0"/>
        <w:rPr>
          <w:rFonts w:ascii="Times New Roman" w:hAnsi="Times New Roman"/>
          <w:color w:val="000000" w:themeColor="text1"/>
        </w:rPr>
      </w:pPr>
      <w:r w:rsidRPr="007476A8">
        <w:rPr>
          <w:rFonts w:ascii="Times New Roman" w:hAnsi="Times New Roman"/>
          <w:color w:val="000000" w:themeColor="text1"/>
        </w:rPr>
        <w:t xml:space="preserve">Цель и место профессионального модуля в структуре образовательной программы </w:t>
      </w:r>
    </w:p>
    <w:p w14:paraId="64F1E9D4" w14:textId="69FCBC8E" w:rsidR="00E25522" w:rsidRPr="007476A8" w:rsidRDefault="00E25522" w:rsidP="007476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lang w:eastAsia="ru-RU"/>
        </w:rPr>
        <w:t xml:space="preserve">Цель модуля: освоение вида деятельности: </w:t>
      </w:r>
      <w:r w:rsidRPr="007476A8">
        <w:rPr>
          <w:rFonts w:ascii="Times New Roman" w:eastAsia="Times New Roman" w:hAnsi="Times New Roman" w:cs="Times New Roman"/>
          <w:i/>
          <w:iCs/>
          <w:color w:val="000000" w:themeColor="text1"/>
          <w:sz w:val="24"/>
          <w:szCs w:val="24"/>
          <w:lang w:eastAsia="ru-RU"/>
        </w:rPr>
        <w:t>«</w:t>
      </w:r>
      <w:r w:rsidR="00F14A58" w:rsidRPr="007476A8">
        <w:rPr>
          <w:rFonts w:ascii="Times New Roman" w:hAnsi="Times New Roman" w:cs="Times New Roman"/>
          <w:b/>
          <w:caps/>
          <w:color w:val="000000" w:themeColor="text1"/>
          <w:sz w:val="24"/>
          <w:szCs w:val="24"/>
        </w:rPr>
        <w:t>О</w:t>
      </w:r>
      <w:r w:rsidR="00F14A58" w:rsidRPr="007476A8">
        <w:rPr>
          <w:rFonts w:ascii="Times New Roman" w:hAnsi="Times New Roman" w:cs="Times New Roman"/>
          <w:b/>
          <w:color w:val="000000" w:themeColor="text1"/>
          <w:sz w:val="24"/>
          <w:szCs w:val="24"/>
        </w:rPr>
        <w:t>рганизация и планирование работ на сборочно</w:t>
      </w:r>
      <w:r w:rsidR="00EE228B">
        <w:rPr>
          <w:rFonts w:ascii="Times New Roman" w:hAnsi="Times New Roman" w:cs="Times New Roman"/>
          <w:b/>
          <w:color w:val="000000" w:themeColor="text1"/>
          <w:sz w:val="24"/>
          <w:szCs w:val="24"/>
        </w:rPr>
        <w:t>м производстве</w:t>
      </w:r>
      <w:r w:rsidR="00F14A58" w:rsidRPr="007476A8">
        <w:rPr>
          <w:rFonts w:ascii="Times New Roman" w:hAnsi="Times New Roman" w:cs="Times New Roman"/>
          <w:b/>
          <w:caps/>
          <w:color w:val="000000" w:themeColor="text1"/>
          <w:sz w:val="24"/>
          <w:szCs w:val="24"/>
        </w:rPr>
        <w:t>»</w:t>
      </w:r>
      <w:r w:rsidR="00F14A58" w:rsidRPr="007476A8">
        <w:rPr>
          <w:rFonts w:ascii="Times New Roman" w:hAnsi="Times New Roman" w:cs="Times New Roman"/>
          <w:color w:val="000000" w:themeColor="text1"/>
          <w:sz w:val="24"/>
          <w:szCs w:val="24"/>
        </w:rPr>
        <w:t xml:space="preserve"> </w:t>
      </w:r>
      <w:r w:rsidRPr="007476A8">
        <w:rPr>
          <w:rFonts w:ascii="Times New Roman" w:hAnsi="Times New Roman" w:cs="Times New Roman"/>
          <w:color w:val="000000" w:themeColor="text1"/>
          <w:sz w:val="24"/>
          <w:szCs w:val="24"/>
        </w:rPr>
        <w:t xml:space="preserve">Профессиональный модуль включен в </w:t>
      </w:r>
      <w:proofErr w:type="gramStart"/>
      <w:r w:rsidRPr="007476A8">
        <w:rPr>
          <w:rFonts w:ascii="Times New Roman" w:hAnsi="Times New Roman" w:cs="Times New Roman"/>
          <w:i/>
          <w:color w:val="000000" w:themeColor="text1"/>
          <w:sz w:val="24"/>
          <w:szCs w:val="24"/>
        </w:rPr>
        <w:t>обязательную</w:t>
      </w:r>
      <w:proofErr w:type="gramEnd"/>
      <w:r w:rsidRPr="007476A8">
        <w:rPr>
          <w:rFonts w:ascii="Times New Roman" w:hAnsi="Times New Roman" w:cs="Times New Roman"/>
          <w:i/>
          <w:color w:val="000000" w:themeColor="text1"/>
          <w:sz w:val="24"/>
          <w:szCs w:val="24"/>
        </w:rPr>
        <w:t xml:space="preserve"> часть профессиональной образовательной программы  подготовки специалистов среднего звена по специальности 15.02.19 Сварочное произвоство</w:t>
      </w:r>
    </w:p>
    <w:p w14:paraId="2FA45BE8" w14:textId="77777777" w:rsidR="00E25522" w:rsidRPr="007476A8" w:rsidRDefault="00E25522" w:rsidP="007476A8">
      <w:pPr>
        <w:pStyle w:val="114"/>
        <w:widowControl w:val="0"/>
        <w:numPr>
          <w:ilvl w:val="1"/>
          <w:numId w:val="16"/>
        </w:numPr>
        <w:spacing w:after="0" w:line="240" w:lineRule="auto"/>
        <w:ind w:left="0" w:firstLine="0"/>
        <w:rPr>
          <w:rFonts w:ascii="Times New Roman" w:hAnsi="Times New Roman"/>
          <w:color w:val="000000" w:themeColor="text1"/>
        </w:rPr>
      </w:pPr>
      <w:r w:rsidRPr="007476A8">
        <w:rPr>
          <w:rFonts w:ascii="Times New Roman" w:hAnsi="Times New Roman"/>
          <w:color w:val="000000" w:themeColor="text1"/>
        </w:rPr>
        <w:t>Планируемые результаты освоения профессионального модуля</w:t>
      </w:r>
    </w:p>
    <w:p w14:paraId="4F66B0B7" w14:textId="77777777" w:rsidR="00E25522" w:rsidRPr="007476A8" w:rsidRDefault="00E25522" w:rsidP="007476A8">
      <w:pPr>
        <w:widowControl w:val="0"/>
        <w:ind w:firstLine="709"/>
        <w:jc w:val="both"/>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319649BA" w14:textId="77777777" w:rsidR="00E25522" w:rsidRPr="007476A8" w:rsidRDefault="00E25522" w:rsidP="007476A8">
      <w:pPr>
        <w:widowControl w:val="0"/>
        <w:ind w:firstLine="709"/>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В результате освоения профессионального модуля </w:t>
      </w:r>
      <w:proofErr w:type="gramStart"/>
      <w:r w:rsidRPr="007476A8">
        <w:rPr>
          <w:rFonts w:ascii="Times New Roman" w:hAnsi="Times New Roman" w:cs="Times New Roman"/>
          <w:bCs/>
          <w:color w:val="000000" w:themeColor="text1"/>
          <w:sz w:val="24"/>
          <w:szCs w:val="24"/>
        </w:rPr>
        <w:t>обучающийся</w:t>
      </w:r>
      <w:proofErr w:type="gramEnd"/>
      <w:r w:rsidRPr="007476A8">
        <w:rPr>
          <w:rFonts w:ascii="Times New Roman" w:hAnsi="Times New Roman" w:cs="Times New Roman"/>
          <w:bCs/>
          <w:color w:val="000000" w:themeColor="text1"/>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390"/>
        <w:gridCol w:w="2432"/>
        <w:gridCol w:w="2763"/>
      </w:tblGrid>
      <w:tr w:rsidR="00E25522" w:rsidRPr="007476A8" w14:paraId="128227B1" w14:textId="77777777" w:rsidTr="00E25522">
        <w:tc>
          <w:tcPr>
            <w:tcW w:w="2269" w:type="dxa"/>
            <w:tcBorders>
              <w:top w:val="single" w:sz="4" w:space="0" w:color="auto"/>
              <w:left w:val="single" w:sz="4" w:space="0" w:color="auto"/>
              <w:bottom w:val="single" w:sz="4" w:space="0" w:color="auto"/>
              <w:right w:val="single" w:sz="4" w:space="0" w:color="auto"/>
            </w:tcBorders>
            <w:hideMark/>
          </w:tcPr>
          <w:p w14:paraId="6D9737F7" w14:textId="77777777" w:rsidR="00E25522" w:rsidRPr="007476A8" w:rsidRDefault="00E25522" w:rsidP="007476A8">
            <w:pPr>
              <w:widowControl w:val="0"/>
              <w:rPr>
                <w:rStyle w:val="afb"/>
                <w:b/>
                <w:i w:val="0"/>
                <w:color w:val="000000" w:themeColor="text1"/>
                <w:sz w:val="24"/>
                <w:szCs w:val="24"/>
              </w:rPr>
            </w:pPr>
            <w:r w:rsidRPr="007476A8">
              <w:rPr>
                <w:rStyle w:val="afb"/>
                <w:b/>
                <w:i w:val="0"/>
                <w:color w:val="000000" w:themeColor="text1"/>
                <w:sz w:val="24"/>
                <w:szCs w:val="24"/>
              </w:rPr>
              <w:t xml:space="preserve">Код </w:t>
            </w:r>
            <w:proofErr w:type="gramStart"/>
            <w:r w:rsidRPr="007476A8">
              <w:rPr>
                <w:rStyle w:val="afb"/>
                <w:b/>
                <w:i w:val="0"/>
                <w:iCs/>
                <w:color w:val="000000" w:themeColor="text1"/>
                <w:sz w:val="24"/>
                <w:szCs w:val="24"/>
              </w:rPr>
              <w:t>ОК</w:t>
            </w:r>
            <w:proofErr w:type="gramEnd"/>
            <w:r w:rsidRPr="007476A8">
              <w:rPr>
                <w:rStyle w:val="afb"/>
                <w:b/>
                <w:color w:val="000000" w:themeColor="text1"/>
                <w:sz w:val="24"/>
                <w:szCs w:val="24"/>
              </w:rPr>
              <w:t xml:space="preserve">, </w:t>
            </w:r>
            <w:r w:rsidRPr="007476A8">
              <w:rPr>
                <w:rStyle w:val="afb"/>
                <w:b/>
                <w:i w:val="0"/>
                <w:iCs/>
                <w:color w:val="000000" w:themeColor="text1"/>
                <w:sz w:val="24"/>
                <w:szCs w:val="24"/>
              </w:rPr>
              <w:t>ПК</w:t>
            </w:r>
          </w:p>
        </w:tc>
        <w:tc>
          <w:tcPr>
            <w:tcW w:w="2390" w:type="dxa"/>
            <w:tcBorders>
              <w:top w:val="single" w:sz="4" w:space="0" w:color="auto"/>
              <w:left w:val="single" w:sz="4" w:space="0" w:color="auto"/>
              <w:bottom w:val="single" w:sz="4" w:space="0" w:color="auto"/>
              <w:right w:val="single" w:sz="4" w:space="0" w:color="auto"/>
            </w:tcBorders>
            <w:hideMark/>
          </w:tcPr>
          <w:p w14:paraId="5D4ADEF0" w14:textId="77777777" w:rsidR="00E25522" w:rsidRPr="007476A8" w:rsidRDefault="00E25522"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Уметь</w:t>
            </w:r>
          </w:p>
        </w:tc>
        <w:tc>
          <w:tcPr>
            <w:tcW w:w="2432" w:type="dxa"/>
            <w:tcBorders>
              <w:top w:val="single" w:sz="4" w:space="0" w:color="auto"/>
              <w:left w:val="single" w:sz="4" w:space="0" w:color="auto"/>
              <w:bottom w:val="single" w:sz="4" w:space="0" w:color="auto"/>
              <w:right w:val="single" w:sz="4" w:space="0" w:color="auto"/>
            </w:tcBorders>
            <w:hideMark/>
          </w:tcPr>
          <w:p w14:paraId="1C577FB9" w14:textId="77777777" w:rsidR="00E25522" w:rsidRPr="007476A8" w:rsidRDefault="00E25522" w:rsidP="007476A8">
            <w:pPr>
              <w:widowControl w:val="0"/>
              <w:jc w:val="center"/>
              <w:rPr>
                <w:rFonts w:ascii="Times New Roman" w:hAnsi="Times New Roman" w:cs="Times New Roman"/>
                <w:b/>
                <w:i/>
                <w:color w:val="000000" w:themeColor="text1"/>
                <w:sz w:val="24"/>
                <w:szCs w:val="24"/>
              </w:rPr>
            </w:pPr>
            <w:r w:rsidRPr="007476A8">
              <w:rPr>
                <w:rFonts w:ascii="Times New Roman" w:hAnsi="Times New Roman" w:cs="Times New Roman"/>
                <w:b/>
                <w:color w:val="000000" w:themeColor="text1"/>
                <w:sz w:val="24"/>
                <w:szCs w:val="24"/>
              </w:rPr>
              <w:t>Знать</w:t>
            </w:r>
          </w:p>
        </w:tc>
        <w:tc>
          <w:tcPr>
            <w:tcW w:w="2763" w:type="dxa"/>
            <w:tcBorders>
              <w:top w:val="single" w:sz="4" w:space="0" w:color="auto"/>
              <w:left w:val="single" w:sz="4" w:space="0" w:color="auto"/>
              <w:bottom w:val="single" w:sz="4" w:space="0" w:color="auto"/>
              <w:right w:val="single" w:sz="4" w:space="0" w:color="auto"/>
            </w:tcBorders>
            <w:hideMark/>
          </w:tcPr>
          <w:p w14:paraId="63CB8A36" w14:textId="77777777" w:rsidR="00E25522" w:rsidRPr="007476A8" w:rsidRDefault="00E25522" w:rsidP="007476A8">
            <w:pPr>
              <w:widowControl w:val="0"/>
              <w:jc w:val="center"/>
              <w:rPr>
                <w:rFonts w:ascii="Times New Roman" w:hAnsi="Times New Roman" w:cs="Times New Roman"/>
                <w:b/>
                <w:i/>
                <w:color w:val="000000" w:themeColor="text1"/>
                <w:sz w:val="24"/>
                <w:szCs w:val="24"/>
              </w:rPr>
            </w:pPr>
            <w:r w:rsidRPr="007476A8">
              <w:rPr>
                <w:rFonts w:ascii="Times New Roman" w:hAnsi="Times New Roman" w:cs="Times New Roman"/>
                <w:b/>
                <w:color w:val="000000" w:themeColor="text1"/>
                <w:sz w:val="24"/>
                <w:szCs w:val="24"/>
              </w:rPr>
              <w:t>Владеть навыками</w:t>
            </w:r>
          </w:p>
        </w:tc>
      </w:tr>
      <w:tr w:rsidR="00F14A58" w:rsidRPr="007476A8" w14:paraId="3E67B971" w14:textId="77777777" w:rsidTr="00E25522">
        <w:tc>
          <w:tcPr>
            <w:tcW w:w="2269" w:type="dxa"/>
            <w:tcBorders>
              <w:top w:val="single" w:sz="4" w:space="0" w:color="auto"/>
              <w:left w:val="single" w:sz="4" w:space="0" w:color="auto"/>
              <w:bottom w:val="single" w:sz="4" w:space="0" w:color="auto"/>
              <w:right w:val="single" w:sz="4" w:space="0" w:color="auto"/>
            </w:tcBorders>
          </w:tcPr>
          <w:p w14:paraId="235A7ECF" w14:textId="044DA60C" w:rsidR="00F14A58" w:rsidRPr="007476A8" w:rsidRDefault="00F14A58" w:rsidP="007476A8">
            <w:pPr>
              <w:widowControl w:val="0"/>
              <w:rPr>
                <w:rStyle w:val="afb"/>
                <w:b/>
                <w:i w:val="0"/>
                <w:color w:val="000000" w:themeColor="text1"/>
                <w:sz w:val="24"/>
                <w:szCs w:val="24"/>
              </w:rPr>
            </w:pPr>
            <w:r w:rsidRPr="007476A8">
              <w:rPr>
                <w:rStyle w:val="afb"/>
                <w:b/>
                <w:i w:val="0"/>
                <w:color w:val="000000" w:themeColor="text1"/>
                <w:sz w:val="24"/>
                <w:szCs w:val="24"/>
              </w:rPr>
              <w:t>ПК 4.1. Осуществлять текущее и перспективное планирование производственных работ.</w:t>
            </w:r>
          </w:p>
        </w:tc>
        <w:tc>
          <w:tcPr>
            <w:tcW w:w="2390" w:type="dxa"/>
            <w:tcBorders>
              <w:top w:val="single" w:sz="4" w:space="0" w:color="auto"/>
              <w:left w:val="single" w:sz="4" w:space="0" w:color="auto"/>
              <w:bottom w:val="single" w:sz="4" w:space="0" w:color="auto"/>
              <w:right w:val="single" w:sz="4" w:space="0" w:color="auto"/>
            </w:tcBorders>
          </w:tcPr>
          <w:p w14:paraId="61BFA0D7" w14:textId="48F98D6E" w:rsidR="00F14A58" w:rsidRPr="007476A8" w:rsidRDefault="00F14A58" w:rsidP="007476A8">
            <w:pPr>
              <w:pStyle w:val="a4"/>
              <w:widowControl w:val="0"/>
              <w:tabs>
                <w:tab w:val="left" w:pos="266"/>
              </w:tabs>
              <w:ind w:left="11"/>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 xml:space="preserve">-  разрабатывать текущую и перспективную планирующую документацию производственных </w:t>
            </w:r>
            <w:r w:rsidR="00E61C3F" w:rsidRPr="007476A8">
              <w:rPr>
                <w:rFonts w:ascii="Times New Roman" w:hAnsi="Times New Roman" w:cs="Times New Roman"/>
                <w:color w:val="000000" w:themeColor="text1"/>
                <w:sz w:val="24"/>
                <w:szCs w:val="24"/>
              </w:rPr>
              <w:t>работ на сварочном участке</w:t>
            </w:r>
          </w:p>
        </w:tc>
        <w:tc>
          <w:tcPr>
            <w:tcW w:w="2432" w:type="dxa"/>
            <w:tcBorders>
              <w:top w:val="single" w:sz="4" w:space="0" w:color="auto"/>
              <w:left w:val="single" w:sz="4" w:space="0" w:color="auto"/>
              <w:bottom w:val="single" w:sz="4" w:space="0" w:color="auto"/>
              <w:right w:val="single" w:sz="4" w:space="0" w:color="auto"/>
            </w:tcBorders>
          </w:tcPr>
          <w:p w14:paraId="0F8A498D" w14:textId="3CA7D178" w:rsidR="00F14A58" w:rsidRPr="007476A8" w:rsidRDefault="00F14A58" w:rsidP="007476A8">
            <w:pPr>
              <w:pStyle w:val="a4"/>
              <w:widowControl w:val="0"/>
              <w:tabs>
                <w:tab w:val="left" w:pos="266"/>
              </w:tabs>
              <w:ind w:left="11"/>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 принципы координации производственной деятельности; - методы планирования и орг</w:t>
            </w:r>
            <w:r w:rsidR="00E61C3F" w:rsidRPr="007476A8">
              <w:rPr>
                <w:rFonts w:ascii="Times New Roman" w:hAnsi="Times New Roman" w:cs="Times New Roman"/>
                <w:color w:val="000000" w:themeColor="text1"/>
                <w:sz w:val="24"/>
                <w:szCs w:val="24"/>
              </w:rPr>
              <w:t>анизации производственных работ</w:t>
            </w:r>
          </w:p>
        </w:tc>
        <w:tc>
          <w:tcPr>
            <w:tcW w:w="2763" w:type="dxa"/>
            <w:tcBorders>
              <w:top w:val="single" w:sz="4" w:space="0" w:color="auto"/>
              <w:left w:val="single" w:sz="4" w:space="0" w:color="auto"/>
              <w:bottom w:val="single" w:sz="4" w:space="0" w:color="auto"/>
              <w:right w:val="single" w:sz="4" w:space="0" w:color="auto"/>
            </w:tcBorders>
          </w:tcPr>
          <w:p w14:paraId="473459D9" w14:textId="0A17E7D8" w:rsidR="00F14A58" w:rsidRPr="007476A8" w:rsidRDefault="00F14A58" w:rsidP="007476A8">
            <w:pPr>
              <w:pStyle w:val="a4"/>
              <w:widowControl w:val="0"/>
              <w:tabs>
                <w:tab w:val="left" w:pos="266"/>
              </w:tabs>
              <w:ind w:left="11"/>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 текущего и перспективного план</w:t>
            </w:r>
            <w:r w:rsidR="00E61C3F" w:rsidRPr="007476A8">
              <w:rPr>
                <w:rFonts w:ascii="Times New Roman" w:hAnsi="Times New Roman" w:cs="Times New Roman"/>
                <w:color w:val="000000" w:themeColor="text1"/>
                <w:sz w:val="24"/>
                <w:szCs w:val="24"/>
              </w:rPr>
              <w:t>ирования производственных работ</w:t>
            </w:r>
          </w:p>
        </w:tc>
      </w:tr>
      <w:tr w:rsidR="00F14A58" w:rsidRPr="007476A8" w14:paraId="1055F340" w14:textId="77777777" w:rsidTr="00E25522">
        <w:tc>
          <w:tcPr>
            <w:tcW w:w="2269" w:type="dxa"/>
            <w:tcBorders>
              <w:top w:val="single" w:sz="4" w:space="0" w:color="auto"/>
              <w:left w:val="single" w:sz="4" w:space="0" w:color="auto"/>
              <w:bottom w:val="single" w:sz="4" w:space="0" w:color="auto"/>
              <w:right w:val="single" w:sz="4" w:space="0" w:color="auto"/>
            </w:tcBorders>
          </w:tcPr>
          <w:p w14:paraId="5CFC9AE7" w14:textId="77CC6583" w:rsidR="00F14A58" w:rsidRPr="007476A8" w:rsidRDefault="00F14A58" w:rsidP="007476A8">
            <w:pPr>
              <w:widowControl w:val="0"/>
              <w:rPr>
                <w:rStyle w:val="afb"/>
                <w:b/>
                <w:i w:val="0"/>
                <w:color w:val="000000" w:themeColor="text1"/>
                <w:sz w:val="24"/>
                <w:szCs w:val="24"/>
              </w:rPr>
            </w:pPr>
            <w:r w:rsidRPr="007476A8">
              <w:rPr>
                <w:rStyle w:val="afb"/>
                <w:b/>
                <w:i w:val="0"/>
                <w:color w:val="000000" w:themeColor="text1"/>
                <w:sz w:val="24"/>
                <w:szCs w:val="24"/>
              </w:rPr>
              <w:t>ПК 4.2. Производить технологические расчёты на основе нормативов технологических режимов, трудовых и материальных затрат</w:t>
            </w:r>
          </w:p>
        </w:tc>
        <w:tc>
          <w:tcPr>
            <w:tcW w:w="2390" w:type="dxa"/>
            <w:tcBorders>
              <w:top w:val="single" w:sz="4" w:space="0" w:color="auto"/>
              <w:left w:val="single" w:sz="4" w:space="0" w:color="auto"/>
              <w:bottom w:val="single" w:sz="4" w:space="0" w:color="auto"/>
              <w:right w:val="single" w:sz="4" w:space="0" w:color="auto"/>
            </w:tcBorders>
          </w:tcPr>
          <w:p w14:paraId="61CF89D3" w14:textId="065C3BBB" w:rsidR="00F14A58" w:rsidRPr="007476A8" w:rsidRDefault="00F14A58" w:rsidP="007476A8">
            <w:pPr>
              <w:pStyle w:val="a4"/>
              <w:widowControl w:val="0"/>
              <w:tabs>
                <w:tab w:val="left" w:pos="266"/>
              </w:tabs>
              <w:ind w:left="11"/>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 определя</w:t>
            </w:r>
            <w:r w:rsidR="00E61C3F" w:rsidRPr="007476A8">
              <w:rPr>
                <w:rFonts w:ascii="Times New Roman" w:hAnsi="Times New Roman" w:cs="Times New Roman"/>
                <w:color w:val="000000" w:themeColor="text1"/>
                <w:sz w:val="24"/>
                <w:szCs w:val="24"/>
              </w:rPr>
              <w:t>ть трудоёмкость сварочных работ</w:t>
            </w:r>
          </w:p>
        </w:tc>
        <w:tc>
          <w:tcPr>
            <w:tcW w:w="2432" w:type="dxa"/>
            <w:tcBorders>
              <w:top w:val="single" w:sz="4" w:space="0" w:color="auto"/>
              <w:left w:val="single" w:sz="4" w:space="0" w:color="auto"/>
              <w:bottom w:val="single" w:sz="4" w:space="0" w:color="auto"/>
              <w:right w:val="single" w:sz="4" w:space="0" w:color="auto"/>
            </w:tcBorders>
          </w:tcPr>
          <w:p w14:paraId="3452A0C7" w14:textId="0CDD28A9" w:rsidR="00F14A58" w:rsidRPr="007476A8" w:rsidRDefault="00F14A58" w:rsidP="007476A8">
            <w:pPr>
              <w:pStyle w:val="a4"/>
              <w:widowControl w:val="0"/>
              <w:tabs>
                <w:tab w:val="left" w:pos="266"/>
              </w:tabs>
              <w:ind w:left="1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 тарифную систему нормирования труда; </w:t>
            </w:r>
          </w:p>
          <w:p w14:paraId="5F80FEFC" w14:textId="77777777" w:rsidR="00F14A58" w:rsidRPr="007476A8" w:rsidRDefault="00F14A58" w:rsidP="007476A8">
            <w:pPr>
              <w:pStyle w:val="a4"/>
              <w:widowControl w:val="0"/>
              <w:tabs>
                <w:tab w:val="left" w:pos="266"/>
              </w:tabs>
              <w:ind w:left="1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 методику расчёта времени заготовительных, слесарно-сборочных, сварочных и </w:t>
            </w:r>
            <w:proofErr w:type="spellStart"/>
            <w:r w:rsidRPr="007476A8">
              <w:rPr>
                <w:rFonts w:ascii="Times New Roman" w:hAnsi="Times New Roman" w:cs="Times New Roman"/>
                <w:color w:val="000000" w:themeColor="text1"/>
                <w:sz w:val="24"/>
                <w:szCs w:val="24"/>
              </w:rPr>
              <w:t>газоплазменных</w:t>
            </w:r>
            <w:proofErr w:type="spellEnd"/>
            <w:r w:rsidRPr="007476A8">
              <w:rPr>
                <w:rFonts w:ascii="Times New Roman" w:hAnsi="Times New Roman" w:cs="Times New Roman"/>
                <w:color w:val="000000" w:themeColor="text1"/>
                <w:sz w:val="24"/>
                <w:szCs w:val="24"/>
              </w:rPr>
              <w:t xml:space="preserve"> работ, </w:t>
            </w:r>
          </w:p>
          <w:p w14:paraId="713B2107" w14:textId="77777777" w:rsidR="00E61C3F" w:rsidRPr="007476A8" w:rsidRDefault="00F14A58" w:rsidP="007476A8">
            <w:pPr>
              <w:pStyle w:val="a4"/>
              <w:widowControl w:val="0"/>
              <w:tabs>
                <w:tab w:val="left" w:pos="266"/>
              </w:tabs>
              <w:ind w:left="1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нормативы затрат труда на сварочном участке;</w:t>
            </w:r>
          </w:p>
          <w:p w14:paraId="71E751CB" w14:textId="046EEBC7" w:rsidR="00F14A58" w:rsidRPr="007476A8" w:rsidRDefault="00F14A58" w:rsidP="007476A8">
            <w:pPr>
              <w:pStyle w:val="a4"/>
              <w:widowControl w:val="0"/>
              <w:tabs>
                <w:tab w:val="left" w:pos="266"/>
              </w:tabs>
              <w:ind w:left="11"/>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 xml:space="preserve"> - нормативы технологических расчётов, </w:t>
            </w:r>
            <w:r w:rsidR="00E61C3F" w:rsidRPr="007476A8">
              <w:rPr>
                <w:rFonts w:ascii="Times New Roman" w:hAnsi="Times New Roman" w:cs="Times New Roman"/>
                <w:color w:val="000000" w:themeColor="text1"/>
                <w:sz w:val="24"/>
                <w:szCs w:val="24"/>
              </w:rPr>
              <w:t>трудовых и материальных затрат</w:t>
            </w:r>
          </w:p>
        </w:tc>
        <w:tc>
          <w:tcPr>
            <w:tcW w:w="2763" w:type="dxa"/>
            <w:tcBorders>
              <w:top w:val="single" w:sz="4" w:space="0" w:color="auto"/>
              <w:left w:val="single" w:sz="4" w:space="0" w:color="auto"/>
              <w:bottom w:val="single" w:sz="4" w:space="0" w:color="auto"/>
              <w:right w:val="single" w:sz="4" w:space="0" w:color="auto"/>
            </w:tcBorders>
          </w:tcPr>
          <w:p w14:paraId="5239D966" w14:textId="3175CD6F" w:rsidR="00F14A58" w:rsidRPr="007476A8" w:rsidRDefault="00F14A58" w:rsidP="007476A8">
            <w:pPr>
              <w:pStyle w:val="a4"/>
              <w:widowControl w:val="0"/>
              <w:tabs>
                <w:tab w:val="left" w:pos="266"/>
              </w:tabs>
              <w:ind w:left="11"/>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  выполнения технологических расчётов на основе нормативов технологических режимов,</w:t>
            </w:r>
            <w:r w:rsidR="00E61C3F" w:rsidRPr="007476A8">
              <w:rPr>
                <w:rFonts w:ascii="Times New Roman" w:hAnsi="Times New Roman" w:cs="Times New Roman"/>
                <w:color w:val="000000" w:themeColor="text1"/>
                <w:sz w:val="24"/>
                <w:szCs w:val="24"/>
              </w:rPr>
              <w:t xml:space="preserve"> трудовых и материальных затрат</w:t>
            </w:r>
          </w:p>
        </w:tc>
      </w:tr>
      <w:tr w:rsidR="00F14A58" w:rsidRPr="007476A8" w14:paraId="13A3D205" w14:textId="77777777" w:rsidTr="00E25522">
        <w:tc>
          <w:tcPr>
            <w:tcW w:w="2269" w:type="dxa"/>
            <w:tcBorders>
              <w:top w:val="single" w:sz="4" w:space="0" w:color="auto"/>
              <w:left w:val="single" w:sz="4" w:space="0" w:color="auto"/>
              <w:bottom w:val="single" w:sz="4" w:space="0" w:color="auto"/>
              <w:right w:val="single" w:sz="4" w:space="0" w:color="auto"/>
            </w:tcBorders>
          </w:tcPr>
          <w:p w14:paraId="775F4DFE" w14:textId="1E400FC6" w:rsidR="00F14A58" w:rsidRPr="007476A8" w:rsidRDefault="00F14A58" w:rsidP="007476A8">
            <w:pPr>
              <w:widowControl w:val="0"/>
              <w:rPr>
                <w:rStyle w:val="afb"/>
                <w:b/>
                <w:i w:val="0"/>
                <w:color w:val="000000" w:themeColor="text1"/>
                <w:sz w:val="24"/>
                <w:szCs w:val="24"/>
              </w:rPr>
            </w:pPr>
            <w:r w:rsidRPr="007476A8">
              <w:rPr>
                <w:rStyle w:val="afb"/>
                <w:b/>
                <w:i w:val="0"/>
                <w:color w:val="000000" w:themeColor="text1"/>
                <w:sz w:val="24"/>
                <w:szCs w:val="24"/>
              </w:rPr>
              <w:t>ПК 4.3.</w:t>
            </w:r>
          </w:p>
          <w:p w14:paraId="38E06BCF" w14:textId="1AA9D435" w:rsidR="00F14A58" w:rsidRPr="007476A8" w:rsidRDefault="00F14A58" w:rsidP="007476A8">
            <w:pPr>
              <w:widowControl w:val="0"/>
              <w:rPr>
                <w:rStyle w:val="afb"/>
                <w:b/>
                <w:i w:val="0"/>
                <w:color w:val="000000" w:themeColor="text1"/>
                <w:sz w:val="24"/>
                <w:szCs w:val="24"/>
              </w:rPr>
            </w:pPr>
            <w:r w:rsidRPr="007476A8">
              <w:rPr>
                <w:rStyle w:val="afb"/>
                <w:b/>
                <w:i w:val="0"/>
                <w:color w:val="000000" w:themeColor="text1"/>
                <w:sz w:val="24"/>
                <w:szCs w:val="24"/>
              </w:rPr>
              <w:t>Разрабатывать предложения по повышению эффективности производства</w:t>
            </w:r>
          </w:p>
        </w:tc>
        <w:tc>
          <w:tcPr>
            <w:tcW w:w="2390" w:type="dxa"/>
            <w:tcBorders>
              <w:top w:val="single" w:sz="4" w:space="0" w:color="auto"/>
              <w:left w:val="single" w:sz="4" w:space="0" w:color="auto"/>
              <w:bottom w:val="single" w:sz="4" w:space="0" w:color="auto"/>
              <w:right w:val="single" w:sz="4" w:space="0" w:color="auto"/>
            </w:tcBorders>
          </w:tcPr>
          <w:p w14:paraId="1494C409" w14:textId="0079E956" w:rsidR="00F14A58" w:rsidRPr="007476A8" w:rsidRDefault="00F14A58" w:rsidP="007476A8">
            <w:pPr>
              <w:pStyle w:val="a4"/>
              <w:widowControl w:val="0"/>
              <w:tabs>
                <w:tab w:val="left" w:pos="266"/>
              </w:tabs>
              <w:ind w:left="11"/>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 рассчитывать нормы времени заготовительных, слесарно-сборочных, св</w:t>
            </w:r>
            <w:r w:rsidR="00E61C3F" w:rsidRPr="007476A8">
              <w:rPr>
                <w:rFonts w:ascii="Times New Roman" w:hAnsi="Times New Roman" w:cs="Times New Roman"/>
                <w:color w:val="000000" w:themeColor="text1"/>
                <w:sz w:val="24"/>
                <w:szCs w:val="24"/>
              </w:rPr>
              <w:t xml:space="preserve">арочных и </w:t>
            </w:r>
            <w:proofErr w:type="spellStart"/>
            <w:r w:rsidR="00E61C3F" w:rsidRPr="007476A8">
              <w:rPr>
                <w:rFonts w:ascii="Times New Roman" w:hAnsi="Times New Roman" w:cs="Times New Roman"/>
                <w:color w:val="000000" w:themeColor="text1"/>
                <w:sz w:val="24"/>
                <w:szCs w:val="24"/>
              </w:rPr>
              <w:t>газоплазменных</w:t>
            </w:r>
            <w:proofErr w:type="spellEnd"/>
            <w:r w:rsidR="00E61C3F" w:rsidRPr="007476A8">
              <w:rPr>
                <w:rFonts w:ascii="Times New Roman" w:hAnsi="Times New Roman" w:cs="Times New Roman"/>
                <w:color w:val="000000" w:themeColor="text1"/>
                <w:sz w:val="24"/>
                <w:szCs w:val="24"/>
              </w:rPr>
              <w:t xml:space="preserve"> работ</w:t>
            </w:r>
          </w:p>
        </w:tc>
        <w:tc>
          <w:tcPr>
            <w:tcW w:w="2432" w:type="dxa"/>
            <w:tcBorders>
              <w:top w:val="single" w:sz="4" w:space="0" w:color="auto"/>
              <w:left w:val="single" w:sz="4" w:space="0" w:color="auto"/>
              <w:bottom w:val="single" w:sz="4" w:space="0" w:color="auto"/>
              <w:right w:val="single" w:sz="4" w:space="0" w:color="auto"/>
            </w:tcBorders>
          </w:tcPr>
          <w:p w14:paraId="2A314CF6" w14:textId="62E92E99" w:rsidR="00F14A58" w:rsidRPr="007476A8" w:rsidRDefault="00F14A58" w:rsidP="007476A8">
            <w:pPr>
              <w:pStyle w:val="a4"/>
              <w:widowControl w:val="0"/>
              <w:tabs>
                <w:tab w:val="left" w:pos="266"/>
              </w:tabs>
              <w:ind w:left="11"/>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 основные нормативные документы на прове</w:t>
            </w:r>
            <w:r w:rsidR="00E61C3F" w:rsidRPr="007476A8">
              <w:rPr>
                <w:rFonts w:ascii="Times New Roman" w:hAnsi="Times New Roman" w:cs="Times New Roman"/>
                <w:color w:val="000000" w:themeColor="text1"/>
                <w:sz w:val="24"/>
                <w:szCs w:val="24"/>
              </w:rPr>
              <w:t>дение сварочно-монтажных работ</w:t>
            </w:r>
          </w:p>
        </w:tc>
        <w:tc>
          <w:tcPr>
            <w:tcW w:w="2763" w:type="dxa"/>
            <w:tcBorders>
              <w:top w:val="single" w:sz="4" w:space="0" w:color="auto"/>
              <w:left w:val="single" w:sz="4" w:space="0" w:color="auto"/>
              <w:bottom w:val="single" w:sz="4" w:space="0" w:color="auto"/>
              <w:right w:val="single" w:sz="4" w:space="0" w:color="auto"/>
            </w:tcBorders>
          </w:tcPr>
          <w:p w14:paraId="40623BFB" w14:textId="15DF3CBD" w:rsidR="00F14A58" w:rsidRPr="007476A8" w:rsidRDefault="00F14A58" w:rsidP="007476A8">
            <w:pPr>
              <w:pStyle w:val="a4"/>
              <w:widowControl w:val="0"/>
              <w:tabs>
                <w:tab w:val="left" w:pos="266"/>
              </w:tabs>
              <w:ind w:left="11"/>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 применения методов и приёмов организации труда, эксплуатации оборудования, оснастки, средств механизации для повыш</w:t>
            </w:r>
            <w:r w:rsidR="00E61C3F" w:rsidRPr="007476A8">
              <w:rPr>
                <w:rFonts w:ascii="Times New Roman" w:hAnsi="Times New Roman" w:cs="Times New Roman"/>
                <w:color w:val="000000" w:themeColor="text1"/>
                <w:sz w:val="24"/>
                <w:szCs w:val="24"/>
              </w:rPr>
              <w:t>ения эффективности производства</w:t>
            </w:r>
          </w:p>
        </w:tc>
      </w:tr>
      <w:tr w:rsidR="00F14A58" w:rsidRPr="007476A8" w14:paraId="34A33594" w14:textId="77777777" w:rsidTr="00E25522">
        <w:tc>
          <w:tcPr>
            <w:tcW w:w="2269" w:type="dxa"/>
            <w:tcBorders>
              <w:top w:val="single" w:sz="4" w:space="0" w:color="auto"/>
              <w:left w:val="single" w:sz="4" w:space="0" w:color="auto"/>
              <w:bottom w:val="single" w:sz="4" w:space="0" w:color="auto"/>
              <w:right w:val="single" w:sz="4" w:space="0" w:color="auto"/>
            </w:tcBorders>
          </w:tcPr>
          <w:p w14:paraId="44736869" w14:textId="003EAE5A" w:rsidR="00F14A58" w:rsidRPr="007476A8" w:rsidRDefault="00F14A58" w:rsidP="007476A8">
            <w:pPr>
              <w:widowControl w:val="0"/>
              <w:rPr>
                <w:rStyle w:val="afb"/>
                <w:b/>
                <w:i w:val="0"/>
                <w:color w:val="000000" w:themeColor="text1"/>
                <w:sz w:val="24"/>
                <w:szCs w:val="24"/>
              </w:rPr>
            </w:pPr>
            <w:r w:rsidRPr="007476A8">
              <w:rPr>
                <w:rStyle w:val="afb"/>
                <w:b/>
                <w:i w:val="0"/>
                <w:color w:val="000000" w:themeColor="text1"/>
                <w:sz w:val="24"/>
                <w:szCs w:val="24"/>
              </w:rPr>
              <w:t xml:space="preserve">ПК 4.4. Организовывать ремонт и </w:t>
            </w:r>
            <w:r w:rsidRPr="007476A8">
              <w:rPr>
                <w:rStyle w:val="afb"/>
                <w:b/>
                <w:i w:val="0"/>
                <w:color w:val="000000" w:themeColor="text1"/>
                <w:sz w:val="24"/>
                <w:szCs w:val="24"/>
              </w:rPr>
              <w:lastRenderedPageBreak/>
              <w:t>техническое обслуживание сварочного оборудования</w:t>
            </w:r>
          </w:p>
        </w:tc>
        <w:tc>
          <w:tcPr>
            <w:tcW w:w="2390" w:type="dxa"/>
            <w:tcBorders>
              <w:top w:val="single" w:sz="4" w:space="0" w:color="auto"/>
              <w:left w:val="single" w:sz="4" w:space="0" w:color="auto"/>
              <w:bottom w:val="single" w:sz="4" w:space="0" w:color="auto"/>
              <w:right w:val="single" w:sz="4" w:space="0" w:color="auto"/>
            </w:tcBorders>
          </w:tcPr>
          <w:p w14:paraId="1A795F7C" w14:textId="153A868D" w:rsidR="00F14A58" w:rsidRPr="007476A8" w:rsidRDefault="00F14A58" w:rsidP="007476A8">
            <w:pPr>
              <w:pStyle w:val="a4"/>
              <w:widowControl w:val="0"/>
              <w:tabs>
                <w:tab w:val="left" w:pos="266"/>
              </w:tabs>
              <w:ind w:left="11"/>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lastRenderedPageBreak/>
              <w:t>- проводить планово-предупредительный</w:t>
            </w:r>
            <w:r w:rsidR="00E61C3F" w:rsidRPr="007476A8">
              <w:rPr>
                <w:rFonts w:ascii="Times New Roman" w:hAnsi="Times New Roman" w:cs="Times New Roman"/>
                <w:color w:val="000000" w:themeColor="text1"/>
                <w:sz w:val="24"/>
                <w:szCs w:val="24"/>
              </w:rPr>
              <w:t xml:space="preserve"> </w:t>
            </w:r>
            <w:r w:rsidR="00E61C3F" w:rsidRPr="007476A8">
              <w:rPr>
                <w:rFonts w:ascii="Times New Roman" w:hAnsi="Times New Roman" w:cs="Times New Roman"/>
                <w:color w:val="000000" w:themeColor="text1"/>
                <w:sz w:val="24"/>
                <w:szCs w:val="24"/>
              </w:rPr>
              <w:lastRenderedPageBreak/>
              <w:t>ремонт сварочного оборудования</w:t>
            </w:r>
          </w:p>
        </w:tc>
        <w:tc>
          <w:tcPr>
            <w:tcW w:w="2432" w:type="dxa"/>
            <w:tcBorders>
              <w:top w:val="single" w:sz="4" w:space="0" w:color="auto"/>
              <w:left w:val="single" w:sz="4" w:space="0" w:color="auto"/>
              <w:bottom w:val="single" w:sz="4" w:space="0" w:color="auto"/>
              <w:right w:val="single" w:sz="4" w:space="0" w:color="auto"/>
            </w:tcBorders>
          </w:tcPr>
          <w:p w14:paraId="564DEFD4" w14:textId="77777777" w:rsidR="00F14A58" w:rsidRPr="007476A8" w:rsidRDefault="00F14A58" w:rsidP="007476A8">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lastRenderedPageBreak/>
              <w:t xml:space="preserve">- формы организации монтажно-сварочных работ; </w:t>
            </w:r>
          </w:p>
          <w:p w14:paraId="3D50DBA2" w14:textId="0148912A" w:rsidR="00F14A58" w:rsidRPr="007476A8" w:rsidRDefault="00F14A58" w:rsidP="007476A8">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contextualSpacing w:val="0"/>
              <w:jc w:val="both"/>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lastRenderedPageBreak/>
              <w:t>нормативно-справочную литературу для выбора материалов, технологических режимов, оборудования, оснастки, контрольно-измерительных средств.</w:t>
            </w:r>
          </w:p>
        </w:tc>
        <w:tc>
          <w:tcPr>
            <w:tcW w:w="2763" w:type="dxa"/>
            <w:tcBorders>
              <w:top w:val="single" w:sz="4" w:space="0" w:color="auto"/>
              <w:left w:val="single" w:sz="4" w:space="0" w:color="auto"/>
              <w:bottom w:val="single" w:sz="4" w:space="0" w:color="auto"/>
              <w:right w:val="single" w:sz="4" w:space="0" w:color="auto"/>
            </w:tcBorders>
          </w:tcPr>
          <w:p w14:paraId="6206A98B" w14:textId="1CC523B2" w:rsidR="00F14A58" w:rsidRPr="007476A8" w:rsidRDefault="00F14A58" w:rsidP="007476A8">
            <w:pPr>
              <w:pStyle w:val="a4"/>
              <w:widowControl w:val="0"/>
              <w:tabs>
                <w:tab w:val="left" w:pos="266"/>
              </w:tabs>
              <w:ind w:left="11"/>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lastRenderedPageBreak/>
              <w:t xml:space="preserve">- организации ремонта и технического обслуживания </w:t>
            </w:r>
            <w:r w:rsidRPr="007476A8">
              <w:rPr>
                <w:rFonts w:ascii="Times New Roman" w:hAnsi="Times New Roman" w:cs="Times New Roman"/>
                <w:color w:val="000000" w:themeColor="text1"/>
                <w:sz w:val="24"/>
                <w:szCs w:val="24"/>
              </w:rPr>
              <w:lastRenderedPageBreak/>
              <w:t>сварочного производства по Единой системе пла</w:t>
            </w:r>
            <w:r w:rsidR="00E61C3F" w:rsidRPr="007476A8">
              <w:rPr>
                <w:rFonts w:ascii="Times New Roman" w:hAnsi="Times New Roman" w:cs="Times New Roman"/>
                <w:color w:val="000000" w:themeColor="text1"/>
                <w:sz w:val="24"/>
                <w:szCs w:val="24"/>
              </w:rPr>
              <w:t>ново-предупредительного ремонта</w:t>
            </w:r>
          </w:p>
        </w:tc>
      </w:tr>
      <w:tr w:rsidR="00F14A58" w:rsidRPr="007476A8" w14:paraId="33CBDAEF" w14:textId="77777777" w:rsidTr="00E25522">
        <w:tc>
          <w:tcPr>
            <w:tcW w:w="2269" w:type="dxa"/>
            <w:tcBorders>
              <w:top w:val="single" w:sz="4" w:space="0" w:color="auto"/>
              <w:left w:val="single" w:sz="4" w:space="0" w:color="auto"/>
              <w:bottom w:val="single" w:sz="4" w:space="0" w:color="auto"/>
              <w:right w:val="single" w:sz="4" w:space="0" w:color="auto"/>
            </w:tcBorders>
          </w:tcPr>
          <w:p w14:paraId="7FB375E7" w14:textId="22BF1C80" w:rsidR="00F14A58" w:rsidRPr="007476A8" w:rsidRDefault="00F14A58" w:rsidP="007476A8">
            <w:pPr>
              <w:widowControl w:val="0"/>
              <w:rPr>
                <w:rStyle w:val="afb"/>
                <w:b/>
                <w:i w:val="0"/>
                <w:color w:val="000000" w:themeColor="text1"/>
                <w:sz w:val="24"/>
                <w:szCs w:val="24"/>
              </w:rPr>
            </w:pPr>
            <w:r w:rsidRPr="007476A8">
              <w:rPr>
                <w:rStyle w:val="afb"/>
                <w:b/>
                <w:i w:val="0"/>
                <w:color w:val="000000" w:themeColor="text1"/>
                <w:sz w:val="24"/>
                <w:szCs w:val="24"/>
              </w:rPr>
              <w:lastRenderedPageBreak/>
              <w:t>ПК 4.5</w:t>
            </w:r>
          </w:p>
          <w:p w14:paraId="138973DE" w14:textId="18B52CD9" w:rsidR="00F14A58" w:rsidRPr="007476A8" w:rsidRDefault="00F14A58" w:rsidP="007476A8">
            <w:pPr>
              <w:widowControl w:val="0"/>
              <w:rPr>
                <w:rStyle w:val="afb"/>
                <w:b/>
                <w:i w:val="0"/>
                <w:color w:val="000000" w:themeColor="text1"/>
                <w:sz w:val="24"/>
                <w:szCs w:val="24"/>
              </w:rPr>
            </w:pPr>
            <w:r w:rsidRPr="007476A8">
              <w:rPr>
                <w:rStyle w:val="afb"/>
                <w:b/>
                <w:i w:val="0"/>
                <w:color w:val="000000" w:themeColor="text1"/>
                <w:sz w:val="24"/>
                <w:szCs w:val="24"/>
              </w:rPr>
              <w:t>Обеспечивать безопасные условия труда и профилактику травматизма на сборочно-сварочном участке</w:t>
            </w:r>
          </w:p>
        </w:tc>
        <w:tc>
          <w:tcPr>
            <w:tcW w:w="2390" w:type="dxa"/>
            <w:tcBorders>
              <w:top w:val="single" w:sz="4" w:space="0" w:color="auto"/>
              <w:left w:val="single" w:sz="4" w:space="0" w:color="auto"/>
              <w:bottom w:val="single" w:sz="4" w:space="0" w:color="auto"/>
              <w:right w:val="single" w:sz="4" w:space="0" w:color="auto"/>
            </w:tcBorders>
          </w:tcPr>
          <w:p w14:paraId="1B2ED23C" w14:textId="04590890" w:rsidR="00F14A58" w:rsidRPr="007476A8" w:rsidRDefault="00F14A58" w:rsidP="007476A8">
            <w:pPr>
              <w:pStyle w:val="a4"/>
              <w:widowControl w:val="0"/>
              <w:tabs>
                <w:tab w:val="left" w:pos="266"/>
              </w:tabs>
              <w:ind w:left="11"/>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 проводить планово-предупредительный</w:t>
            </w:r>
            <w:r w:rsidR="00E61C3F" w:rsidRPr="007476A8">
              <w:rPr>
                <w:rFonts w:ascii="Times New Roman" w:hAnsi="Times New Roman" w:cs="Times New Roman"/>
                <w:color w:val="000000" w:themeColor="text1"/>
                <w:sz w:val="24"/>
                <w:szCs w:val="24"/>
              </w:rPr>
              <w:t xml:space="preserve"> ремонт сварочного оборудования</w:t>
            </w:r>
          </w:p>
        </w:tc>
        <w:tc>
          <w:tcPr>
            <w:tcW w:w="2432" w:type="dxa"/>
            <w:tcBorders>
              <w:top w:val="single" w:sz="4" w:space="0" w:color="auto"/>
              <w:left w:val="single" w:sz="4" w:space="0" w:color="auto"/>
              <w:bottom w:val="single" w:sz="4" w:space="0" w:color="auto"/>
              <w:right w:val="single" w:sz="4" w:space="0" w:color="auto"/>
            </w:tcBorders>
          </w:tcPr>
          <w:p w14:paraId="6E43FF51" w14:textId="30CD42AD" w:rsidR="00F14A58" w:rsidRPr="007476A8" w:rsidRDefault="00F14A58" w:rsidP="007476A8">
            <w:pPr>
              <w:pStyle w:val="a4"/>
              <w:widowControl w:val="0"/>
              <w:tabs>
                <w:tab w:val="left" w:pos="266"/>
              </w:tabs>
              <w:ind w:left="11"/>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 методы и средства защиты от опасностей технических сис</w:t>
            </w:r>
            <w:r w:rsidR="00E61C3F" w:rsidRPr="007476A8">
              <w:rPr>
                <w:rFonts w:ascii="Times New Roman" w:hAnsi="Times New Roman" w:cs="Times New Roman"/>
                <w:color w:val="000000" w:themeColor="text1"/>
                <w:sz w:val="24"/>
                <w:szCs w:val="24"/>
              </w:rPr>
              <w:t>тем и технологических процессов</w:t>
            </w:r>
          </w:p>
        </w:tc>
        <w:tc>
          <w:tcPr>
            <w:tcW w:w="2763" w:type="dxa"/>
            <w:tcBorders>
              <w:top w:val="single" w:sz="4" w:space="0" w:color="auto"/>
              <w:left w:val="single" w:sz="4" w:space="0" w:color="auto"/>
              <w:bottom w:val="single" w:sz="4" w:space="0" w:color="auto"/>
              <w:right w:val="single" w:sz="4" w:space="0" w:color="auto"/>
            </w:tcBorders>
          </w:tcPr>
          <w:p w14:paraId="41A6B71E" w14:textId="6A238F3E" w:rsidR="00F14A58" w:rsidRPr="007476A8" w:rsidRDefault="00F14A58" w:rsidP="007476A8">
            <w:pPr>
              <w:pStyle w:val="a4"/>
              <w:widowControl w:val="0"/>
              <w:tabs>
                <w:tab w:val="left" w:pos="266"/>
              </w:tabs>
              <w:ind w:left="11"/>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 обеспечения профилактики и безопасности условий т</w:t>
            </w:r>
            <w:r w:rsidR="00E61C3F" w:rsidRPr="007476A8">
              <w:rPr>
                <w:rFonts w:ascii="Times New Roman" w:hAnsi="Times New Roman" w:cs="Times New Roman"/>
                <w:color w:val="000000" w:themeColor="text1"/>
                <w:sz w:val="24"/>
                <w:szCs w:val="24"/>
              </w:rPr>
              <w:t>руда на участке сварочных работ</w:t>
            </w:r>
          </w:p>
        </w:tc>
      </w:tr>
    </w:tbl>
    <w:p w14:paraId="35A9D460" w14:textId="77777777" w:rsidR="00E25522" w:rsidRPr="007476A8" w:rsidRDefault="00E25522" w:rsidP="007476A8">
      <w:pPr>
        <w:widowControl w:val="0"/>
        <w:jc w:val="center"/>
        <w:rPr>
          <w:rFonts w:ascii="Times New Roman" w:hAnsi="Times New Roman" w:cs="Times New Roman"/>
          <w:b/>
          <w:bCs/>
          <w:color w:val="000000" w:themeColor="text1"/>
          <w:sz w:val="24"/>
          <w:szCs w:val="24"/>
        </w:rPr>
      </w:pPr>
    </w:p>
    <w:p w14:paraId="42EC4218" w14:textId="53A147EF" w:rsidR="00BC15AD" w:rsidRDefault="00BC15A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6D516F97" w14:textId="77777777" w:rsidR="00E61C3F" w:rsidRPr="007476A8" w:rsidRDefault="00E61C3F" w:rsidP="007476A8">
      <w:pPr>
        <w:widowControl w:val="0"/>
        <w:jc w:val="center"/>
        <w:rPr>
          <w:rFonts w:ascii="Times New Roman" w:hAnsi="Times New Roman" w:cs="Times New Roman"/>
          <w:b/>
          <w:bCs/>
          <w:color w:val="000000" w:themeColor="text1"/>
          <w:sz w:val="24"/>
          <w:szCs w:val="24"/>
        </w:rPr>
      </w:pPr>
    </w:p>
    <w:p w14:paraId="1877EDA8" w14:textId="77777777" w:rsidR="00E61C3F" w:rsidRPr="007476A8" w:rsidRDefault="00E61C3F" w:rsidP="007476A8">
      <w:pPr>
        <w:pStyle w:val="1f"/>
        <w:keepNext w:val="0"/>
        <w:widowControl w:val="0"/>
        <w:rPr>
          <w:rFonts w:ascii="Times New Roman" w:hAnsi="Times New Roman"/>
          <w:color w:val="000000" w:themeColor="text1"/>
        </w:rPr>
      </w:pPr>
      <w:r w:rsidRPr="007476A8">
        <w:rPr>
          <w:rFonts w:ascii="Times New Roman" w:hAnsi="Times New Roman"/>
          <w:color w:val="000000" w:themeColor="text1"/>
        </w:rPr>
        <w:t>2. Структура и содержание профессионального модуля</w:t>
      </w:r>
    </w:p>
    <w:p w14:paraId="4BE50858" w14:textId="77777777" w:rsidR="00E61C3F" w:rsidRPr="007476A8" w:rsidRDefault="00E61C3F" w:rsidP="007476A8">
      <w:pPr>
        <w:pStyle w:val="114"/>
        <w:widowControl w:val="0"/>
        <w:spacing w:line="240" w:lineRule="auto"/>
        <w:rPr>
          <w:rFonts w:ascii="Times New Roman" w:hAnsi="Times New Roman"/>
          <w:color w:val="000000" w:themeColor="text1"/>
        </w:rPr>
      </w:pPr>
      <w:r w:rsidRPr="007476A8">
        <w:rPr>
          <w:rFonts w:ascii="Times New Roman" w:hAnsi="Times New Roman"/>
          <w:color w:val="000000" w:themeColor="text1"/>
        </w:rPr>
        <w:t xml:space="preserve">2.1. Трудоемкость освоения модуля </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7"/>
        <w:gridCol w:w="2394"/>
        <w:gridCol w:w="2427"/>
      </w:tblGrid>
      <w:tr w:rsidR="00BC15AD" w:rsidRPr="007476A8" w14:paraId="784DE2E3" w14:textId="77777777" w:rsidTr="00BC15AD">
        <w:trPr>
          <w:trHeight w:val="23"/>
        </w:trPr>
        <w:tc>
          <w:tcPr>
            <w:tcW w:w="2527" w:type="pct"/>
            <w:vAlign w:val="center"/>
          </w:tcPr>
          <w:p w14:paraId="2C7DE84B" w14:textId="77777777" w:rsidR="00E61C3F" w:rsidRPr="007476A8" w:rsidRDefault="00E61C3F"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Наименование составных частей модуля</w:t>
            </w:r>
          </w:p>
        </w:tc>
        <w:tc>
          <w:tcPr>
            <w:tcW w:w="1228" w:type="pct"/>
            <w:vAlign w:val="center"/>
          </w:tcPr>
          <w:p w14:paraId="7545544B" w14:textId="77777777" w:rsidR="00E61C3F" w:rsidRPr="007476A8" w:rsidRDefault="00E61C3F" w:rsidP="007476A8">
            <w:pPr>
              <w:widowControl w:val="0"/>
              <w:jc w:val="center"/>
              <w:rPr>
                <w:rFonts w:ascii="Times New Roman" w:hAnsi="Times New Roman" w:cs="Times New Roman"/>
                <w:b/>
                <w:iCs/>
                <w:color w:val="000000" w:themeColor="text1"/>
                <w:sz w:val="24"/>
                <w:szCs w:val="24"/>
              </w:rPr>
            </w:pPr>
            <w:r w:rsidRPr="007476A8">
              <w:rPr>
                <w:rFonts w:ascii="Times New Roman" w:hAnsi="Times New Roman" w:cs="Times New Roman"/>
                <w:b/>
                <w:iCs/>
                <w:color w:val="000000" w:themeColor="text1"/>
                <w:sz w:val="24"/>
                <w:szCs w:val="24"/>
              </w:rPr>
              <w:t>Объем в часах</w:t>
            </w:r>
          </w:p>
        </w:tc>
        <w:tc>
          <w:tcPr>
            <w:tcW w:w="1246" w:type="pct"/>
          </w:tcPr>
          <w:p w14:paraId="7FBFB349" w14:textId="77777777" w:rsidR="00E61C3F" w:rsidRPr="007476A8" w:rsidRDefault="00E61C3F" w:rsidP="007476A8">
            <w:pPr>
              <w:widowControl w:val="0"/>
              <w:jc w:val="center"/>
              <w:rPr>
                <w:rFonts w:ascii="Times New Roman" w:hAnsi="Times New Roman" w:cs="Times New Roman"/>
                <w:b/>
                <w:iCs/>
                <w:color w:val="000000" w:themeColor="text1"/>
                <w:sz w:val="24"/>
                <w:szCs w:val="24"/>
              </w:rPr>
            </w:pPr>
            <w:r w:rsidRPr="007476A8">
              <w:rPr>
                <w:rFonts w:ascii="Times New Roman" w:hAnsi="Times New Roman" w:cs="Times New Roman"/>
                <w:b/>
                <w:color w:val="000000" w:themeColor="text1"/>
                <w:sz w:val="24"/>
                <w:szCs w:val="24"/>
              </w:rPr>
              <w:t>В т.ч. в форме практической подготовки</w:t>
            </w:r>
          </w:p>
        </w:tc>
      </w:tr>
      <w:tr w:rsidR="00BC15AD" w:rsidRPr="007476A8" w14:paraId="212FD53F" w14:textId="77777777" w:rsidTr="00BC15AD">
        <w:trPr>
          <w:trHeight w:val="23"/>
        </w:trPr>
        <w:tc>
          <w:tcPr>
            <w:tcW w:w="2527" w:type="pct"/>
            <w:vAlign w:val="center"/>
          </w:tcPr>
          <w:p w14:paraId="5F0629E8" w14:textId="1143DC13" w:rsidR="00E61C3F" w:rsidRPr="007476A8" w:rsidRDefault="00E61C3F" w:rsidP="007476A8">
            <w:pPr>
              <w:widowControl w:val="0"/>
              <w:jc w:val="both"/>
              <w:rPr>
                <w:rFonts w:ascii="Times New Roman" w:hAnsi="Times New Roman" w:cs="Times New Roman"/>
                <w:bCs/>
                <w:color w:val="000000" w:themeColor="text1"/>
                <w:sz w:val="24"/>
                <w:szCs w:val="24"/>
                <w:highlight w:val="red"/>
              </w:rPr>
            </w:pPr>
            <w:r w:rsidRPr="007476A8">
              <w:rPr>
                <w:rFonts w:ascii="Times New Roman" w:hAnsi="Times New Roman" w:cs="Times New Roman"/>
                <w:bCs/>
                <w:color w:val="000000" w:themeColor="text1"/>
                <w:sz w:val="24"/>
                <w:szCs w:val="24"/>
              </w:rPr>
              <w:t>Учебные занятия</w:t>
            </w:r>
          </w:p>
        </w:tc>
        <w:tc>
          <w:tcPr>
            <w:tcW w:w="1228" w:type="pct"/>
            <w:vAlign w:val="center"/>
          </w:tcPr>
          <w:p w14:paraId="0A828479" w14:textId="5B58C5DD" w:rsidR="00E61C3F" w:rsidRPr="007476A8" w:rsidRDefault="00E61C3F"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80</w:t>
            </w:r>
          </w:p>
        </w:tc>
        <w:tc>
          <w:tcPr>
            <w:tcW w:w="1246" w:type="pct"/>
            <w:vAlign w:val="center"/>
          </w:tcPr>
          <w:p w14:paraId="4C20CB9B" w14:textId="2E57479E" w:rsidR="00E61C3F" w:rsidRPr="007476A8" w:rsidRDefault="00EE228B" w:rsidP="007476A8">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42</w:t>
            </w:r>
          </w:p>
        </w:tc>
      </w:tr>
      <w:tr w:rsidR="00BC15AD" w:rsidRPr="007476A8" w14:paraId="37AB890E" w14:textId="77777777" w:rsidTr="00BC15AD">
        <w:trPr>
          <w:trHeight w:val="23"/>
        </w:trPr>
        <w:tc>
          <w:tcPr>
            <w:tcW w:w="2527" w:type="pct"/>
            <w:vAlign w:val="center"/>
          </w:tcPr>
          <w:p w14:paraId="4314A6DB" w14:textId="77777777" w:rsidR="00E61C3F" w:rsidRPr="007476A8" w:rsidRDefault="00E61C3F"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Курсовая работа (проект)</w:t>
            </w:r>
          </w:p>
        </w:tc>
        <w:tc>
          <w:tcPr>
            <w:tcW w:w="1228" w:type="pct"/>
            <w:vAlign w:val="center"/>
          </w:tcPr>
          <w:p w14:paraId="0A51F8A7" w14:textId="66B99F9E" w:rsidR="00E61C3F" w:rsidRPr="007476A8" w:rsidRDefault="00E61C3F"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c>
          <w:tcPr>
            <w:tcW w:w="1246" w:type="pct"/>
            <w:vAlign w:val="center"/>
          </w:tcPr>
          <w:p w14:paraId="05BCD106" w14:textId="36FE9267" w:rsidR="00E61C3F" w:rsidRPr="007476A8" w:rsidRDefault="00E61C3F"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r>
      <w:tr w:rsidR="00BC15AD" w:rsidRPr="007476A8" w14:paraId="53A5C1A9" w14:textId="77777777" w:rsidTr="00BC15AD">
        <w:trPr>
          <w:trHeight w:val="23"/>
        </w:trPr>
        <w:tc>
          <w:tcPr>
            <w:tcW w:w="2527" w:type="pct"/>
            <w:vAlign w:val="center"/>
          </w:tcPr>
          <w:p w14:paraId="4AB5A890" w14:textId="77777777" w:rsidR="00E61C3F" w:rsidRPr="007476A8" w:rsidRDefault="00E61C3F"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Самостоятельная работа</w:t>
            </w:r>
          </w:p>
        </w:tc>
        <w:tc>
          <w:tcPr>
            <w:tcW w:w="1228" w:type="pct"/>
            <w:vAlign w:val="center"/>
          </w:tcPr>
          <w:p w14:paraId="36108B48" w14:textId="77777777" w:rsidR="00E61C3F" w:rsidRPr="007476A8" w:rsidRDefault="00E61C3F"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c>
          <w:tcPr>
            <w:tcW w:w="1246" w:type="pct"/>
            <w:vAlign w:val="center"/>
          </w:tcPr>
          <w:p w14:paraId="33BC235F" w14:textId="77777777" w:rsidR="00E61C3F" w:rsidRPr="007476A8" w:rsidRDefault="00E61C3F"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r>
      <w:tr w:rsidR="00BC15AD" w:rsidRPr="007476A8" w14:paraId="5E8CED9C" w14:textId="77777777" w:rsidTr="00BC15AD">
        <w:trPr>
          <w:trHeight w:val="23"/>
        </w:trPr>
        <w:tc>
          <w:tcPr>
            <w:tcW w:w="2527" w:type="pct"/>
            <w:vAlign w:val="center"/>
          </w:tcPr>
          <w:p w14:paraId="19035B8B" w14:textId="77777777" w:rsidR="00E61C3F" w:rsidRPr="007476A8" w:rsidRDefault="00E61C3F"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Практика, в т.ч.:</w:t>
            </w:r>
          </w:p>
        </w:tc>
        <w:tc>
          <w:tcPr>
            <w:tcW w:w="1228" w:type="pct"/>
            <w:vAlign w:val="center"/>
          </w:tcPr>
          <w:p w14:paraId="30DBB398" w14:textId="0F0B758D" w:rsidR="00E61C3F" w:rsidRPr="007476A8" w:rsidRDefault="00E61C3F"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108</w:t>
            </w:r>
          </w:p>
        </w:tc>
        <w:tc>
          <w:tcPr>
            <w:tcW w:w="1246" w:type="pct"/>
            <w:vAlign w:val="center"/>
          </w:tcPr>
          <w:p w14:paraId="7785AEB9" w14:textId="0DA2762F" w:rsidR="00E61C3F" w:rsidRPr="007476A8" w:rsidRDefault="00E61C3F"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108</w:t>
            </w:r>
          </w:p>
        </w:tc>
      </w:tr>
      <w:tr w:rsidR="00BC15AD" w:rsidRPr="007476A8" w14:paraId="638F21D7" w14:textId="77777777" w:rsidTr="00BC15AD">
        <w:trPr>
          <w:trHeight w:val="23"/>
        </w:trPr>
        <w:tc>
          <w:tcPr>
            <w:tcW w:w="2527" w:type="pct"/>
            <w:vAlign w:val="center"/>
          </w:tcPr>
          <w:p w14:paraId="5F8463FE" w14:textId="77777777" w:rsidR="00E61C3F" w:rsidRPr="007476A8" w:rsidRDefault="00E61C3F"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учебная</w:t>
            </w:r>
          </w:p>
        </w:tc>
        <w:tc>
          <w:tcPr>
            <w:tcW w:w="1228" w:type="pct"/>
            <w:vAlign w:val="center"/>
          </w:tcPr>
          <w:p w14:paraId="74FCFDCF" w14:textId="0FBE586E" w:rsidR="00E61C3F" w:rsidRPr="007476A8" w:rsidRDefault="00E61C3F" w:rsidP="007476A8">
            <w:pPr>
              <w:widowControl w:val="0"/>
              <w:jc w:val="center"/>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w:t>
            </w:r>
          </w:p>
        </w:tc>
        <w:tc>
          <w:tcPr>
            <w:tcW w:w="1246" w:type="pct"/>
            <w:vAlign w:val="center"/>
          </w:tcPr>
          <w:p w14:paraId="28A1D5AD" w14:textId="58A91C7E" w:rsidR="00E61C3F" w:rsidRPr="007476A8" w:rsidRDefault="00E61C3F" w:rsidP="007476A8">
            <w:pPr>
              <w:widowControl w:val="0"/>
              <w:jc w:val="center"/>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w:t>
            </w:r>
          </w:p>
        </w:tc>
      </w:tr>
      <w:tr w:rsidR="00BC15AD" w:rsidRPr="007476A8" w14:paraId="4A29E69A" w14:textId="77777777" w:rsidTr="00BC15AD">
        <w:trPr>
          <w:trHeight w:val="23"/>
        </w:trPr>
        <w:tc>
          <w:tcPr>
            <w:tcW w:w="2527" w:type="pct"/>
            <w:vAlign w:val="center"/>
          </w:tcPr>
          <w:p w14:paraId="051226B3" w14:textId="77777777" w:rsidR="00E61C3F" w:rsidRPr="007476A8" w:rsidRDefault="00E61C3F"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производственная</w:t>
            </w:r>
          </w:p>
        </w:tc>
        <w:tc>
          <w:tcPr>
            <w:tcW w:w="1228" w:type="pct"/>
            <w:vAlign w:val="center"/>
          </w:tcPr>
          <w:p w14:paraId="24636297" w14:textId="019F69BE" w:rsidR="00E61C3F" w:rsidRPr="007476A8" w:rsidRDefault="00E61C3F" w:rsidP="007476A8">
            <w:pPr>
              <w:widowControl w:val="0"/>
              <w:jc w:val="center"/>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108</w:t>
            </w:r>
          </w:p>
        </w:tc>
        <w:tc>
          <w:tcPr>
            <w:tcW w:w="1246" w:type="pct"/>
            <w:vAlign w:val="center"/>
          </w:tcPr>
          <w:p w14:paraId="13CA123A" w14:textId="7D4778C1" w:rsidR="00E61C3F" w:rsidRPr="007476A8" w:rsidRDefault="00E61C3F" w:rsidP="007476A8">
            <w:pPr>
              <w:widowControl w:val="0"/>
              <w:jc w:val="center"/>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108</w:t>
            </w:r>
          </w:p>
        </w:tc>
      </w:tr>
      <w:tr w:rsidR="00BC15AD" w:rsidRPr="007476A8" w14:paraId="3FE4C3E7" w14:textId="77777777" w:rsidTr="00BC15AD">
        <w:trPr>
          <w:trHeight w:val="23"/>
        </w:trPr>
        <w:tc>
          <w:tcPr>
            <w:tcW w:w="2527" w:type="pct"/>
            <w:vAlign w:val="center"/>
          </w:tcPr>
          <w:p w14:paraId="4480903D" w14:textId="77777777" w:rsidR="00E61C3F" w:rsidRPr="007476A8" w:rsidRDefault="00E61C3F"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Промежуточная аттестация, в том числе:</w:t>
            </w:r>
          </w:p>
          <w:p w14:paraId="132A5C63" w14:textId="4CD43A55" w:rsidR="00E61C3F" w:rsidRPr="007476A8" w:rsidRDefault="00E61C3F" w:rsidP="007476A8">
            <w:pPr>
              <w:widowControl w:val="0"/>
              <w:jc w:val="both"/>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МДК 4.01 …</w:t>
            </w:r>
          </w:p>
          <w:p w14:paraId="047135E3" w14:textId="77777777" w:rsidR="00E61C3F" w:rsidRPr="007476A8" w:rsidRDefault="00E61C3F" w:rsidP="007476A8">
            <w:pPr>
              <w:widowControl w:val="0"/>
              <w:jc w:val="both"/>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УП 0Х</w:t>
            </w:r>
          </w:p>
          <w:p w14:paraId="5FFB79C9" w14:textId="77777777" w:rsidR="00E61C3F" w:rsidRPr="007476A8" w:rsidRDefault="00E61C3F" w:rsidP="007476A8">
            <w:pPr>
              <w:widowControl w:val="0"/>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ПП 0Х</w:t>
            </w:r>
          </w:p>
          <w:p w14:paraId="062CE889" w14:textId="569FE326" w:rsidR="00E61C3F" w:rsidRPr="007476A8" w:rsidRDefault="00E61C3F"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i/>
                <w:iCs/>
                <w:color w:val="000000" w:themeColor="text1"/>
                <w:sz w:val="24"/>
                <w:szCs w:val="24"/>
              </w:rPr>
              <w:t>ПМ 04 квалификационный экзамен по модулю</w:t>
            </w:r>
          </w:p>
        </w:tc>
        <w:tc>
          <w:tcPr>
            <w:tcW w:w="1228" w:type="pct"/>
            <w:vAlign w:val="center"/>
          </w:tcPr>
          <w:p w14:paraId="03E1838D" w14:textId="1BB2D07B" w:rsidR="00E61C3F" w:rsidRPr="007476A8" w:rsidRDefault="00E61C3F"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6</w:t>
            </w:r>
          </w:p>
        </w:tc>
        <w:tc>
          <w:tcPr>
            <w:tcW w:w="1246" w:type="pct"/>
            <w:vAlign w:val="center"/>
          </w:tcPr>
          <w:p w14:paraId="7D80590A" w14:textId="0774DFCB" w:rsidR="00E61C3F" w:rsidRPr="007476A8" w:rsidRDefault="00E61C3F"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r>
      <w:tr w:rsidR="00BC15AD" w:rsidRPr="007476A8" w14:paraId="1AD65A39" w14:textId="77777777" w:rsidTr="00BC15AD">
        <w:trPr>
          <w:trHeight w:val="23"/>
        </w:trPr>
        <w:tc>
          <w:tcPr>
            <w:tcW w:w="2527" w:type="pct"/>
            <w:vAlign w:val="center"/>
          </w:tcPr>
          <w:p w14:paraId="463C44B7" w14:textId="77777777" w:rsidR="00E61C3F" w:rsidRPr="007476A8" w:rsidRDefault="00E61C3F"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Всего</w:t>
            </w:r>
          </w:p>
        </w:tc>
        <w:tc>
          <w:tcPr>
            <w:tcW w:w="1228" w:type="pct"/>
            <w:vAlign w:val="center"/>
          </w:tcPr>
          <w:p w14:paraId="11250B7B" w14:textId="05374306" w:rsidR="00E61C3F" w:rsidRPr="007476A8" w:rsidRDefault="00E61C3F"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194</w:t>
            </w:r>
          </w:p>
        </w:tc>
        <w:tc>
          <w:tcPr>
            <w:tcW w:w="1246" w:type="pct"/>
            <w:vAlign w:val="center"/>
          </w:tcPr>
          <w:p w14:paraId="55362FD8" w14:textId="51C4D669" w:rsidR="00E61C3F" w:rsidRPr="007476A8" w:rsidRDefault="00E61C3F" w:rsidP="00EE228B">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1</w:t>
            </w:r>
            <w:r w:rsidR="00EE228B">
              <w:rPr>
                <w:rFonts w:ascii="Times New Roman" w:hAnsi="Times New Roman" w:cs="Times New Roman"/>
                <w:b/>
                <w:color w:val="000000" w:themeColor="text1"/>
                <w:sz w:val="24"/>
                <w:szCs w:val="24"/>
              </w:rPr>
              <w:t>50</w:t>
            </w:r>
          </w:p>
        </w:tc>
      </w:tr>
    </w:tbl>
    <w:p w14:paraId="2C4FEDA3" w14:textId="77777777" w:rsidR="00E61C3F" w:rsidRPr="007476A8" w:rsidRDefault="00E61C3F" w:rsidP="007476A8">
      <w:pPr>
        <w:widowControl w:val="0"/>
        <w:rPr>
          <w:rFonts w:ascii="Times New Roman" w:hAnsi="Times New Roman" w:cs="Times New Roman"/>
          <w:i/>
          <w:color w:val="000000" w:themeColor="text1"/>
          <w:sz w:val="24"/>
          <w:szCs w:val="24"/>
        </w:rPr>
      </w:pPr>
    </w:p>
    <w:p w14:paraId="1DA1C47F" w14:textId="735E7A8C" w:rsidR="00E61C3F" w:rsidRPr="007476A8" w:rsidRDefault="00E61C3F" w:rsidP="007476A8">
      <w:pPr>
        <w:pStyle w:val="114"/>
        <w:widowControl w:val="0"/>
        <w:spacing w:line="240" w:lineRule="auto"/>
        <w:rPr>
          <w:rFonts w:ascii="Times New Roman" w:hAnsi="Times New Roman"/>
          <w:color w:val="000000" w:themeColor="text1"/>
        </w:rPr>
      </w:pPr>
      <w:r w:rsidRPr="007476A8">
        <w:rPr>
          <w:rFonts w:ascii="Times New Roman" w:hAnsi="Times New Roman"/>
          <w:color w:val="000000" w:themeColor="text1"/>
        </w:rPr>
        <w:t xml:space="preserve">2.2. Структура профессионального модуля </w:t>
      </w:r>
    </w:p>
    <w:p w14:paraId="61FBFD9F" w14:textId="77777777" w:rsidR="00E61C3F" w:rsidRPr="007476A8" w:rsidRDefault="00E61C3F" w:rsidP="007476A8">
      <w:pPr>
        <w:widowControl w:val="0"/>
        <w:spacing w:after="200"/>
        <w:rPr>
          <w:rFonts w:ascii="Times New Roman" w:eastAsia="Times New Roman" w:hAnsi="Times New Roman" w:cs="Times New Roman"/>
          <w:b/>
          <w:i/>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3637"/>
        <w:gridCol w:w="993"/>
        <w:gridCol w:w="715"/>
        <w:gridCol w:w="568"/>
        <w:gridCol w:w="568"/>
        <w:gridCol w:w="570"/>
        <w:gridCol w:w="568"/>
        <w:gridCol w:w="10"/>
        <w:gridCol w:w="568"/>
        <w:gridCol w:w="814"/>
      </w:tblGrid>
      <w:tr w:rsidR="00E61C3F" w:rsidRPr="007476A8" w14:paraId="1F02C294" w14:textId="77777777" w:rsidTr="00EE228B">
        <w:trPr>
          <w:cantSplit/>
          <w:trHeight w:val="3271"/>
        </w:trPr>
        <w:tc>
          <w:tcPr>
            <w:tcW w:w="428" w:type="pct"/>
            <w:tcBorders>
              <w:bottom w:val="single" w:sz="4" w:space="0" w:color="auto"/>
            </w:tcBorders>
          </w:tcPr>
          <w:p w14:paraId="1B3DB387" w14:textId="77777777" w:rsidR="00E61C3F" w:rsidRPr="007476A8" w:rsidRDefault="00E61C3F"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 xml:space="preserve">Код </w:t>
            </w:r>
            <w:proofErr w:type="gramStart"/>
            <w:r w:rsidRPr="007476A8">
              <w:rPr>
                <w:rFonts w:ascii="Times New Roman" w:eastAsia="Times New Roman" w:hAnsi="Times New Roman" w:cs="Times New Roman"/>
                <w:color w:val="000000" w:themeColor="text1"/>
                <w:sz w:val="24"/>
                <w:szCs w:val="24"/>
                <w:lang w:eastAsia="ru-RU"/>
              </w:rPr>
              <w:t>ОК</w:t>
            </w:r>
            <w:proofErr w:type="gramEnd"/>
            <w:r w:rsidRPr="007476A8">
              <w:rPr>
                <w:rFonts w:ascii="Times New Roman" w:eastAsia="Times New Roman" w:hAnsi="Times New Roman" w:cs="Times New Roman"/>
                <w:color w:val="000000" w:themeColor="text1"/>
                <w:sz w:val="24"/>
                <w:szCs w:val="24"/>
                <w:lang w:eastAsia="ru-RU"/>
              </w:rPr>
              <w:t>, ПК</w:t>
            </w:r>
          </w:p>
        </w:tc>
        <w:tc>
          <w:tcPr>
            <w:tcW w:w="1846" w:type="pct"/>
            <w:tcBorders>
              <w:bottom w:val="single" w:sz="4" w:space="0" w:color="auto"/>
            </w:tcBorders>
            <w:vAlign w:val="center"/>
          </w:tcPr>
          <w:p w14:paraId="291CF1B3" w14:textId="77777777" w:rsidR="00E61C3F" w:rsidRPr="007476A8" w:rsidRDefault="00E61C3F"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Наименования разделов профессионального модуля</w:t>
            </w:r>
          </w:p>
        </w:tc>
        <w:tc>
          <w:tcPr>
            <w:tcW w:w="504" w:type="pct"/>
            <w:tcBorders>
              <w:bottom w:val="single" w:sz="4" w:space="0" w:color="auto"/>
            </w:tcBorders>
            <w:vAlign w:val="center"/>
          </w:tcPr>
          <w:p w14:paraId="56712795" w14:textId="77777777" w:rsidR="00E61C3F" w:rsidRPr="007476A8" w:rsidRDefault="00E61C3F"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Всего, час.</w:t>
            </w:r>
          </w:p>
        </w:tc>
        <w:tc>
          <w:tcPr>
            <w:tcW w:w="363" w:type="pct"/>
            <w:tcBorders>
              <w:bottom w:val="single" w:sz="4" w:space="0" w:color="auto"/>
            </w:tcBorders>
            <w:textDirection w:val="btLr"/>
            <w:vAlign w:val="center"/>
          </w:tcPr>
          <w:p w14:paraId="4E086AE0" w14:textId="77777777" w:rsidR="00E61C3F" w:rsidRPr="007476A8" w:rsidRDefault="00E61C3F"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В т.ч. в форме практической подготовки</w:t>
            </w:r>
          </w:p>
        </w:tc>
        <w:tc>
          <w:tcPr>
            <w:tcW w:w="288" w:type="pct"/>
            <w:shd w:val="clear" w:color="auto" w:fill="D9D9D9" w:themeFill="background1" w:themeFillShade="D9"/>
            <w:textDirection w:val="btLr"/>
            <w:vAlign w:val="center"/>
          </w:tcPr>
          <w:p w14:paraId="33F8F4DC" w14:textId="77777777" w:rsidR="00E61C3F" w:rsidRPr="007476A8" w:rsidRDefault="00E61C3F" w:rsidP="007476A8">
            <w:pPr>
              <w:widowControl w:val="0"/>
              <w:ind w:left="113" w:right="113"/>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Обучение по МДК, в т.ч.:</w:t>
            </w:r>
          </w:p>
        </w:tc>
        <w:tc>
          <w:tcPr>
            <w:tcW w:w="288" w:type="pct"/>
            <w:textDirection w:val="btLr"/>
            <w:vAlign w:val="center"/>
          </w:tcPr>
          <w:p w14:paraId="70D65B75" w14:textId="0C872982" w:rsidR="00E61C3F" w:rsidRPr="007476A8" w:rsidRDefault="00E61C3F"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hAnsi="Times New Roman" w:cs="Times New Roman"/>
                <w:bCs/>
                <w:color w:val="000000" w:themeColor="text1"/>
                <w:sz w:val="24"/>
                <w:szCs w:val="24"/>
              </w:rPr>
              <w:t>Учебные занятия</w:t>
            </w:r>
          </w:p>
        </w:tc>
        <w:tc>
          <w:tcPr>
            <w:tcW w:w="289" w:type="pct"/>
            <w:textDirection w:val="btLr"/>
            <w:vAlign w:val="center"/>
          </w:tcPr>
          <w:p w14:paraId="6A7F98E7" w14:textId="77777777" w:rsidR="00E61C3F" w:rsidRPr="007476A8" w:rsidRDefault="00E61C3F"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Курсовая работа (проект)</w:t>
            </w:r>
          </w:p>
        </w:tc>
        <w:tc>
          <w:tcPr>
            <w:tcW w:w="288" w:type="pct"/>
            <w:textDirection w:val="btLr"/>
            <w:vAlign w:val="center"/>
          </w:tcPr>
          <w:p w14:paraId="3C19CA6F" w14:textId="7D8BAB95" w:rsidR="00E61C3F" w:rsidRPr="007476A8" w:rsidRDefault="00E61C3F"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Самостоятельная работа</w:t>
            </w:r>
          </w:p>
        </w:tc>
        <w:tc>
          <w:tcPr>
            <w:tcW w:w="292" w:type="pct"/>
            <w:gridSpan w:val="2"/>
            <w:shd w:val="clear" w:color="auto" w:fill="D9D9D9" w:themeFill="background1" w:themeFillShade="D9"/>
            <w:textDirection w:val="btLr"/>
            <w:vAlign w:val="center"/>
          </w:tcPr>
          <w:p w14:paraId="4477C91C" w14:textId="77777777" w:rsidR="00E61C3F" w:rsidRPr="007476A8" w:rsidRDefault="00E61C3F"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Учебная практика</w:t>
            </w:r>
          </w:p>
        </w:tc>
        <w:tc>
          <w:tcPr>
            <w:tcW w:w="413" w:type="pct"/>
            <w:shd w:val="clear" w:color="auto" w:fill="D9D9D9" w:themeFill="background1" w:themeFillShade="D9"/>
            <w:textDirection w:val="btLr"/>
          </w:tcPr>
          <w:p w14:paraId="426B0745" w14:textId="77777777" w:rsidR="00E61C3F" w:rsidRPr="007476A8" w:rsidRDefault="00E61C3F"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Производственная практика</w:t>
            </w:r>
          </w:p>
        </w:tc>
      </w:tr>
      <w:tr w:rsidR="00E61C3F" w:rsidRPr="007476A8" w14:paraId="636B391E" w14:textId="77777777" w:rsidTr="00EE228B">
        <w:trPr>
          <w:cantSplit/>
          <w:trHeight w:val="73"/>
        </w:trPr>
        <w:tc>
          <w:tcPr>
            <w:tcW w:w="428" w:type="pct"/>
            <w:tcBorders>
              <w:bottom w:val="single" w:sz="4" w:space="0" w:color="auto"/>
            </w:tcBorders>
            <w:vAlign w:val="center"/>
          </w:tcPr>
          <w:p w14:paraId="47EF5971" w14:textId="77777777" w:rsidR="00E61C3F" w:rsidRPr="007476A8" w:rsidRDefault="00E61C3F"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1</w:t>
            </w:r>
          </w:p>
        </w:tc>
        <w:tc>
          <w:tcPr>
            <w:tcW w:w="1846" w:type="pct"/>
            <w:tcBorders>
              <w:bottom w:val="single" w:sz="4" w:space="0" w:color="auto"/>
            </w:tcBorders>
            <w:vAlign w:val="center"/>
          </w:tcPr>
          <w:p w14:paraId="44472E4D" w14:textId="77777777" w:rsidR="00E61C3F" w:rsidRPr="007476A8" w:rsidRDefault="00E61C3F"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2</w:t>
            </w:r>
          </w:p>
        </w:tc>
        <w:tc>
          <w:tcPr>
            <w:tcW w:w="504" w:type="pct"/>
            <w:tcBorders>
              <w:bottom w:val="single" w:sz="4" w:space="0" w:color="auto"/>
            </w:tcBorders>
            <w:vAlign w:val="center"/>
          </w:tcPr>
          <w:p w14:paraId="79C8092D" w14:textId="77777777" w:rsidR="00E61C3F" w:rsidRPr="007476A8" w:rsidRDefault="00E61C3F" w:rsidP="007476A8">
            <w:pPr>
              <w:widowControl w:val="0"/>
              <w:jc w:val="center"/>
              <w:rPr>
                <w:rFonts w:ascii="Times New Roman" w:eastAsia="Times New Roman" w:hAnsi="Times New Roman" w:cs="Times New Roman"/>
                <w:iCs/>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3</w:t>
            </w:r>
          </w:p>
        </w:tc>
        <w:tc>
          <w:tcPr>
            <w:tcW w:w="363" w:type="pct"/>
            <w:tcBorders>
              <w:bottom w:val="single" w:sz="4" w:space="0" w:color="auto"/>
            </w:tcBorders>
            <w:vAlign w:val="center"/>
          </w:tcPr>
          <w:p w14:paraId="0A14EEF3" w14:textId="77777777" w:rsidR="00E61C3F" w:rsidRPr="007476A8" w:rsidRDefault="00E61C3F" w:rsidP="007476A8">
            <w:pPr>
              <w:widowControl w:val="0"/>
              <w:jc w:val="center"/>
              <w:rPr>
                <w:rFonts w:ascii="Times New Roman" w:eastAsia="Times New Roman" w:hAnsi="Times New Roman" w:cs="Times New Roman"/>
                <w:iCs/>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4</w:t>
            </w:r>
          </w:p>
        </w:tc>
        <w:tc>
          <w:tcPr>
            <w:tcW w:w="288" w:type="pct"/>
            <w:shd w:val="clear" w:color="auto" w:fill="D9D9D9" w:themeFill="background1" w:themeFillShade="D9"/>
            <w:vAlign w:val="center"/>
          </w:tcPr>
          <w:p w14:paraId="601F8D75" w14:textId="77777777" w:rsidR="00E61C3F" w:rsidRPr="007476A8" w:rsidRDefault="00E61C3F"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5</w:t>
            </w:r>
          </w:p>
        </w:tc>
        <w:tc>
          <w:tcPr>
            <w:tcW w:w="288" w:type="pct"/>
            <w:vAlign w:val="center"/>
          </w:tcPr>
          <w:p w14:paraId="3582AFA6" w14:textId="77777777" w:rsidR="00E61C3F" w:rsidRPr="007476A8" w:rsidRDefault="00E61C3F"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6</w:t>
            </w:r>
          </w:p>
        </w:tc>
        <w:tc>
          <w:tcPr>
            <w:tcW w:w="289" w:type="pct"/>
            <w:vAlign w:val="center"/>
          </w:tcPr>
          <w:p w14:paraId="71994D97" w14:textId="77777777" w:rsidR="00E61C3F" w:rsidRPr="007476A8" w:rsidRDefault="00E61C3F"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7</w:t>
            </w:r>
          </w:p>
        </w:tc>
        <w:tc>
          <w:tcPr>
            <w:tcW w:w="288" w:type="pct"/>
            <w:vAlign w:val="center"/>
          </w:tcPr>
          <w:p w14:paraId="21429557" w14:textId="77777777" w:rsidR="00E61C3F" w:rsidRPr="007476A8" w:rsidRDefault="00E61C3F"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8</w:t>
            </w:r>
          </w:p>
        </w:tc>
        <w:tc>
          <w:tcPr>
            <w:tcW w:w="292" w:type="pct"/>
            <w:gridSpan w:val="2"/>
            <w:shd w:val="clear" w:color="auto" w:fill="D9D9D9" w:themeFill="background1" w:themeFillShade="D9"/>
          </w:tcPr>
          <w:p w14:paraId="1267EB46" w14:textId="77777777" w:rsidR="00E61C3F" w:rsidRPr="007476A8" w:rsidRDefault="00E61C3F"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9</w:t>
            </w:r>
          </w:p>
        </w:tc>
        <w:tc>
          <w:tcPr>
            <w:tcW w:w="413" w:type="pct"/>
            <w:shd w:val="clear" w:color="auto" w:fill="D9D9D9" w:themeFill="background1" w:themeFillShade="D9"/>
          </w:tcPr>
          <w:p w14:paraId="37B9868A" w14:textId="77777777" w:rsidR="00E61C3F" w:rsidRPr="007476A8" w:rsidRDefault="00E61C3F"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10</w:t>
            </w:r>
          </w:p>
        </w:tc>
      </w:tr>
      <w:tr w:rsidR="00E61C3F" w:rsidRPr="007476A8" w14:paraId="1FB83A09" w14:textId="77777777" w:rsidTr="00EE228B">
        <w:tc>
          <w:tcPr>
            <w:tcW w:w="428" w:type="pct"/>
          </w:tcPr>
          <w:p w14:paraId="237B1DB3" w14:textId="77777777" w:rsidR="00E61C3F" w:rsidRPr="007476A8" w:rsidRDefault="00E61C3F" w:rsidP="007476A8">
            <w:pPr>
              <w:widowControl w:val="0"/>
              <w:rPr>
                <w:rFonts w:ascii="Times New Roman" w:eastAsia="Times New Roman" w:hAnsi="Times New Roman" w:cs="Times New Roman"/>
                <w:bCs/>
                <w:color w:val="000000" w:themeColor="text1"/>
                <w:sz w:val="24"/>
                <w:szCs w:val="24"/>
                <w:lang w:eastAsia="ru-RU"/>
              </w:rPr>
            </w:pPr>
          </w:p>
        </w:tc>
        <w:tc>
          <w:tcPr>
            <w:tcW w:w="1846" w:type="pct"/>
          </w:tcPr>
          <w:p w14:paraId="452F21C9" w14:textId="3331EF52" w:rsidR="00E61C3F" w:rsidRPr="007476A8" w:rsidRDefault="00E61C3F" w:rsidP="007476A8">
            <w:pPr>
              <w:widowControl w:val="0"/>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bCs/>
                <w:color w:val="000000" w:themeColor="text1"/>
                <w:sz w:val="24"/>
                <w:szCs w:val="24"/>
                <w:lang w:eastAsia="ru-RU"/>
              </w:rPr>
              <w:t>Раздел 1. Основы организации и планирование производственных работ на сварочном участке</w:t>
            </w:r>
          </w:p>
        </w:tc>
        <w:tc>
          <w:tcPr>
            <w:tcW w:w="504" w:type="pct"/>
          </w:tcPr>
          <w:p w14:paraId="3C2FF9FB" w14:textId="0FE6A73D" w:rsidR="00E61C3F" w:rsidRPr="007476A8" w:rsidRDefault="00E61C3F"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80</w:t>
            </w:r>
          </w:p>
        </w:tc>
        <w:tc>
          <w:tcPr>
            <w:tcW w:w="363" w:type="pct"/>
          </w:tcPr>
          <w:p w14:paraId="1795E37C" w14:textId="53AB0B6E" w:rsidR="00E61C3F" w:rsidRPr="007476A8" w:rsidRDefault="00EE228B"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42</w:t>
            </w:r>
          </w:p>
        </w:tc>
        <w:tc>
          <w:tcPr>
            <w:tcW w:w="288" w:type="pct"/>
            <w:shd w:val="clear" w:color="auto" w:fill="D9D9D9" w:themeFill="background1" w:themeFillShade="D9"/>
          </w:tcPr>
          <w:p w14:paraId="6C44C298" w14:textId="4C36A7BA" w:rsidR="00E61C3F" w:rsidRPr="007476A8" w:rsidRDefault="00E61C3F"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80</w:t>
            </w:r>
          </w:p>
        </w:tc>
        <w:tc>
          <w:tcPr>
            <w:tcW w:w="288" w:type="pct"/>
          </w:tcPr>
          <w:p w14:paraId="24EA240D" w14:textId="7C5F773B" w:rsidR="00E61C3F" w:rsidRPr="007476A8" w:rsidRDefault="00E61C3F"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2</w:t>
            </w:r>
            <w:r w:rsidR="00493F11" w:rsidRPr="007476A8">
              <w:rPr>
                <w:rFonts w:ascii="Times New Roman" w:eastAsia="Times New Roman" w:hAnsi="Times New Roman" w:cs="Times New Roman"/>
                <w:color w:val="000000" w:themeColor="text1"/>
                <w:sz w:val="24"/>
                <w:szCs w:val="24"/>
                <w:lang w:eastAsia="ru-RU"/>
              </w:rPr>
              <w:t>6</w:t>
            </w:r>
          </w:p>
        </w:tc>
        <w:tc>
          <w:tcPr>
            <w:tcW w:w="289" w:type="pct"/>
          </w:tcPr>
          <w:p w14:paraId="4575D0AD" w14:textId="72E2B421" w:rsidR="00E61C3F" w:rsidRPr="007476A8" w:rsidRDefault="00E61C3F"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w:t>
            </w:r>
          </w:p>
        </w:tc>
        <w:tc>
          <w:tcPr>
            <w:tcW w:w="288" w:type="pct"/>
          </w:tcPr>
          <w:p w14:paraId="53D36167" w14:textId="77777777" w:rsidR="00E61C3F" w:rsidRPr="007476A8" w:rsidRDefault="00E61C3F"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w:t>
            </w:r>
          </w:p>
        </w:tc>
        <w:tc>
          <w:tcPr>
            <w:tcW w:w="292" w:type="pct"/>
            <w:gridSpan w:val="2"/>
            <w:shd w:val="clear" w:color="auto" w:fill="D9D9D9" w:themeFill="background1" w:themeFillShade="D9"/>
          </w:tcPr>
          <w:p w14:paraId="6F4C7D1D" w14:textId="7E254AF3" w:rsidR="00E61C3F" w:rsidRPr="007476A8" w:rsidRDefault="00E61C3F"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w:t>
            </w:r>
          </w:p>
        </w:tc>
        <w:tc>
          <w:tcPr>
            <w:tcW w:w="413" w:type="pct"/>
            <w:shd w:val="clear" w:color="auto" w:fill="D9D9D9" w:themeFill="background1" w:themeFillShade="D9"/>
          </w:tcPr>
          <w:p w14:paraId="6468B36D" w14:textId="77B93AF2" w:rsidR="00E61C3F" w:rsidRPr="007476A8" w:rsidRDefault="00E61C3F"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108</w:t>
            </w:r>
          </w:p>
        </w:tc>
      </w:tr>
      <w:tr w:rsidR="00E61C3F" w:rsidRPr="007476A8" w14:paraId="38D777AC" w14:textId="77777777" w:rsidTr="00EE228B">
        <w:trPr>
          <w:trHeight w:val="314"/>
        </w:trPr>
        <w:tc>
          <w:tcPr>
            <w:tcW w:w="428" w:type="pct"/>
          </w:tcPr>
          <w:p w14:paraId="6A82539A" w14:textId="77777777" w:rsidR="00E61C3F" w:rsidRPr="007476A8" w:rsidRDefault="00E61C3F" w:rsidP="007476A8">
            <w:pPr>
              <w:widowControl w:val="0"/>
              <w:rPr>
                <w:rFonts w:ascii="Times New Roman" w:eastAsia="Times New Roman" w:hAnsi="Times New Roman" w:cs="Times New Roman"/>
                <w:bCs/>
                <w:color w:val="000000" w:themeColor="text1"/>
                <w:sz w:val="24"/>
                <w:szCs w:val="24"/>
                <w:lang w:eastAsia="ru-RU"/>
              </w:rPr>
            </w:pPr>
          </w:p>
        </w:tc>
        <w:tc>
          <w:tcPr>
            <w:tcW w:w="1846" w:type="pct"/>
          </w:tcPr>
          <w:p w14:paraId="24CE2D5D" w14:textId="77777777" w:rsidR="00E61C3F" w:rsidRPr="007476A8" w:rsidRDefault="00E61C3F" w:rsidP="007476A8">
            <w:pPr>
              <w:widowControl w:val="0"/>
              <w:rPr>
                <w:rFonts w:ascii="Times New Roman" w:eastAsia="Times New Roman" w:hAnsi="Times New Roman" w:cs="Times New Roman"/>
                <w:bCs/>
                <w:color w:val="000000" w:themeColor="text1"/>
                <w:sz w:val="24"/>
                <w:szCs w:val="24"/>
                <w:lang w:eastAsia="ru-RU"/>
              </w:rPr>
            </w:pPr>
            <w:r w:rsidRPr="007476A8">
              <w:rPr>
                <w:rFonts w:ascii="Times New Roman" w:eastAsia="Times New Roman" w:hAnsi="Times New Roman" w:cs="Times New Roman"/>
                <w:bCs/>
                <w:color w:val="000000" w:themeColor="text1"/>
                <w:sz w:val="24"/>
                <w:szCs w:val="24"/>
                <w:lang w:eastAsia="ru-RU"/>
              </w:rPr>
              <w:t>Учебная практика</w:t>
            </w:r>
          </w:p>
        </w:tc>
        <w:tc>
          <w:tcPr>
            <w:tcW w:w="504" w:type="pct"/>
          </w:tcPr>
          <w:p w14:paraId="14AF0A47" w14:textId="71906672" w:rsidR="00E61C3F" w:rsidRPr="007476A8" w:rsidRDefault="00174E32"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w:t>
            </w:r>
          </w:p>
        </w:tc>
        <w:tc>
          <w:tcPr>
            <w:tcW w:w="363" w:type="pct"/>
          </w:tcPr>
          <w:p w14:paraId="1A29EFD5" w14:textId="4851DF03" w:rsidR="00E61C3F" w:rsidRPr="007476A8" w:rsidRDefault="00174E32" w:rsidP="007476A8">
            <w:pPr>
              <w:widowControl w:val="0"/>
              <w:jc w:val="center"/>
              <w:rPr>
                <w:rFonts w:ascii="Times New Roman" w:eastAsia="Times New Roman" w:hAnsi="Times New Roman" w:cs="Times New Roman"/>
                <w:b/>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w:t>
            </w:r>
          </w:p>
        </w:tc>
        <w:tc>
          <w:tcPr>
            <w:tcW w:w="288" w:type="pct"/>
            <w:shd w:val="clear" w:color="auto" w:fill="D9D9D9" w:themeFill="background1" w:themeFillShade="D9"/>
          </w:tcPr>
          <w:p w14:paraId="55E26E08" w14:textId="77777777" w:rsidR="00E61C3F" w:rsidRPr="007476A8" w:rsidRDefault="00E61C3F" w:rsidP="007476A8">
            <w:pPr>
              <w:widowControl w:val="0"/>
              <w:jc w:val="center"/>
              <w:rPr>
                <w:rFonts w:ascii="Times New Roman" w:eastAsia="Times New Roman" w:hAnsi="Times New Roman" w:cs="Times New Roman"/>
                <w:b/>
                <w:bCs/>
                <w:color w:val="000000" w:themeColor="text1"/>
                <w:sz w:val="24"/>
                <w:szCs w:val="24"/>
                <w:lang w:eastAsia="ru-RU"/>
              </w:rPr>
            </w:pPr>
          </w:p>
        </w:tc>
        <w:tc>
          <w:tcPr>
            <w:tcW w:w="870" w:type="pct"/>
            <w:gridSpan w:val="4"/>
            <w:shd w:val="clear" w:color="auto" w:fill="auto"/>
          </w:tcPr>
          <w:p w14:paraId="6AA416D3" w14:textId="77777777" w:rsidR="00E61C3F" w:rsidRPr="007476A8" w:rsidRDefault="00E61C3F" w:rsidP="007476A8">
            <w:pPr>
              <w:widowControl w:val="0"/>
              <w:jc w:val="center"/>
              <w:rPr>
                <w:rFonts w:ascii="Times New Roman" w:eastAsia="Times New Roman" w:hAnsi="Times New Roman" w:cs="Times New Roman"/>
                <w:b/>
                <w:bCs/>
                <w:color w:val="000000" w:themeColor="text1"/>
                <w:sz w:val="24"/>
                <w:szCs w:val="24"/>
                <w:lang w:eastAsia="ru-RU"/>
              </w:rPr>
            </w:pPr>
          </w:p>
        </w:tc>
        <w:tc>
          <w:tcPr>
            <w:tcW w:w="288" w:type="pct"/>
            <w:shd w:val="clear" w:color="auto" w:fill="D9D9D9" w:themeFill="background1" w:themeFillShade="D9"/>
          </w:tcPr>
          <w:p w14:paraId="340C8866" w14:textId="77777777" w:rsidR="00E61C3F" w:rsidRPr="007476A8" w:rsidRDefault="00E61C3F"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Х</w:t>
            </w:r>
          </w:p>
        </w:tc>
        <w:tc>
          <w:tcPr>
            <w:tcW w:w="413" w:type="pct"/>
            <w:shd w:val="clear" w:color="auto" w:fill="D9D9D9" w:themeFill="background1" w:themeFillShade="D9"/>
          </w:tcPr>
          <w:p w14:paraId="5FD99289" w14:textId="77777777" w:rsidR="00E61C3F" w:rsidRPr="007476A8" w:rsidRDefault="00E61C3F" w:rsidP="007476A8">
            <w:pPr>
              <w:widowControl w:val="0"/>
              <w:jc w:val="center"/>
              <w:rPr>
                <w:rFonts w:ascii="Times New Roman" w:eastAsia="Times New Roman" w:hAnsi="Times New Roman" w:cs="Times New Roman"/>
                <w:b/>
                <w:bCs/>
                <w:color w:val="000000" w:themeColor="text1"/>
                <w:sz w:val="24"/>
                <w:szCs w:val="24"/>
                <w:lang w:eastAsia="ru-RU"/>
              </w:rPr>
            </w:pPr>
          </w:p>
        </w:tc>
      </w:tr>
      <w:tr w:rsidR="00E61C3F" w:rsidRPr="007476A8" w14:paraId="75221863" w14:textId="77777777" w:rsidTr="00EE228B">
        <w:trPr>
          <w:trHeight w:val="314"/>
        </w:trPr>
        <w:tc>
          <w:tcPr>
            <w:tcW w:w="428" w:type="pct"/>
          </w:tcPr>
          <w:p w14:paraId="3D16DC86" w14:textId="77777777" w:rsidR="00E61C3F" w:rsidRPr="007476A8" w:rsidRDefault="00E61C3F" w:rsidP="007476A8">
            <w:pPr>
              <w:widowControl w:val="0"/>
              <w:rPr>
                <w:rFonts w:ascii="Times New Roman" w:eastAsia="Times New Roman" w:hAnsi="Times New Roman" w:cs="Times New Roman"/>
                <w:color w:val="000000" w:themeColor="text1"/>
                <w:sz w:val="24"/>
                <w:szCs w:val="24"/>
                <w:lang w:eastAsia="ru-RU"/>
              </w:rPr>
            </w:pPr>
          </w:p>
        </w:tc>
        <w:tc>
          <w:tcPr>
            <w:tcW w:w="1846" w:type="pct"/>
          </w:tcPr>
          <w:p w14:paraId="3116CEC2" w14:textId="77777777" w:rsidR="00E61C3F" w:rsidRPr="007476A8" w:rsidRDefault="00E61C3F" w:rsidP="007476A8">
            <w:pPr>
              <w:widowControl w:val="0"/>
              <w:rPr>
                <w:rFonts w:ascii="Times New Roman" w:eastAsia="Times New Roman" w:hAnsi="Times New Roman" w:cs="Times New Roman"/>
                <w:b/>
                <w:bCs/>
                <w:color w:val="000000" w:themeColor="text1"/>
                <w:sz w:val="24"/>
                <w:szCs w:val="24"/>
                <w:u w:val="single"/>
                <w:lang w:eastAsia="ru-RU"/>
              </w:rPr>
            </w:pPr>
            <w:r w:rsidRPr="007476A8">
              <w:rPr>
                <w:rFonts w:ascii="Times New Roman" w:eastAsia="Times New Roman" w:hAnsi="Times New Roman" w:cs="Times New Roman"/>
                <w:color w:val="000000" w:themeColor="text1"/>
                <w:sz w:val="24"/>
                <w:szCs w:val="24"/>
                <w:lang w:eastAsia="ru-RU"/>
              </w:rPr>
              <w:t>Производственная практика</w:t>
            </w:r>
          </w:p>
        </w:tc>
        <w:tc>
          <w:tcPr>
            <w:tcW w:w="504" w:type="pct"/>
          </w:tcPr>
          <w:p w14:paraId="5306A64B" w14:textId="3FF13EC2" w:rsidR="00E61C3F" w:rsidRPr="007476A8" w:rsidRDefault="00174E32"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108</w:t>
            </w:r>
          </w:p>
        </w:tc>
        <w:tc>
          <w:tcPr>
            <w:tcW w:w="363" w:type="pct"/>
          </w:tcPr>
          <w:p w14:paraId="41265F77" w14:textId="07AF6C4B" w:rsidR="00E61C3F" w:rsidRPr="007476A8" w:rsidRDefault="00174E32" w:rsidP="007476A8">
            <w:pPr>
              <w:widowControl w:val="0"/>
              <w:jc w:val="center"/>
              <w:rPr>
                <w:rFonts w:ascii="Times New Roman" w:eastAsia="Times New Roman" w:hAnsi="Times New Roman" w:cs="Times New Roman"/>
                <w:b/>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108</w:t>
            </w:r>
          </w:p>
        </w:tc>
        <w:tc>
          <w:tcPr>
            <w:tcW w:w="288" w:type="pct"/>
            <w:shd w:val="clear" w:color="auto" w:fill="D9D9D9" w:themeFill="background1" w:themeFillShade="D9"/>
          </w:tcPr>
          <w:p w14:paraId="7829385C" w14:textId="77777777" w:rsidR="00E61C3F" w:rsidRPr="007476A8" w:rsidRDefault="00E61C3F" w:rsidP="007476A8">
            <w:pPr>
              <w:widowControl w:val="0"/>
              <w:jc w:val="center"/>
              <w:rPr>
                <w:rFonts w:ascii="Times New Roman" w:eastAsia="Times New Roman" w:hAnsi="Times New Roman" w:cs="Times New Roman"/>
                <w:b/>
                <w:bCs/>
                <w:color w:val="000000" w:themeColor="text1"/>
                <w:sz w:val="24"/>
                <w:szCs w:val="24"/>
                <w:lang w:eastAsia="ru-RU"/>
              </w:rPr>
            </w:pPr>
          </w:p>
        </w:tc>
        <w:tc>
          <w:tcPr>
            <w:tcW w:w="870" w:type="pct"/>
            <w:gridSpan w:val="4"/>
            <w:shd w:val="clear" w:color="auto" w:fill="auto"/>
          </w:tcPr>
          <w:p w14:paraId="60642359" w14:textId="77777777" w:rsidR="00E61C3F" w:rsidRPr="007476A8" w:rsidRDefault="00E61C3F" w:rsidP="007476A8">
            <w:pPr>
              <w:widowControl w:val="0"/>
              <w:jc w:val="center"/>
              <w:rPr>
                <w:rFonts w:ascii="Times New Roman" w:eastAsia="Times New Roman" w:hAnsi="Times New Roman" w:cs="Times New Roman"/>
                <w:b/>
                <w:bCs/>
                <w:color w:val="000000" w:themeColor="text1"/>
                <w:sz w:val="24"/>
                <w:szCs w:val="24"/>
                <w:lang w:eastAsia="ru-RU"/>
              </w:rPr>
            </w:pPr>
          </w:p>
        </w:tc>
        <w:tc>
          <w:tcPr>
            <w:tcW w:w="288" w:type="pct"/>
            <w:shd w:val="clear" w:color="auto" w:fill="D9D9D9" w:themeFill="background1" w:themeFillShade="D9"/>
          </w:tcPr>
          <w:p w14:paraId="7CACE5D2" w14:textId="77777777" w:rsidR="00E61C3F" w:rsidRPr="007476A8" w:rsidRDefault="00E61C3F" w:rsidP="007476A8">
            <w:pPr>
              <w:widowControl w:val="0"/>
              <w:jc w:val="center"/>
              <w:rPr>
                <w:rFonts w:ascii="Times New Roman" w:eastAsia="Times New Roman" w:hAnsi="Times New Roman" w:cs="Times New Roman"/>
                <w:b/>
                <w:bCs/>
                <w:color w:val="000000" w:themeColor="text1"/>
                <w:sz w:val="24"/>
                <w:szCs w:val="24"/>
                <w:lang w:eastAsia="ru-RU"/>
              </w:rPr>
            </w:pPr>
          </w:p>
        </w:tc>
        <w:tc>
          <w:tcPr>
            <w:tcW w:w="413" w:type="pct"/>
            <w:shd w:val="clear" w:color="auto" w:fill="D9D9D9" w:themeFill="background1" w:themeFillShade="D9"/>
          </w:tcPr>
          <w:p w14:paraId="0FF996FD" w14:textId="5B201657" w:rsidR="00E61C3F" w:rsidRPr="007476A8" w:rsidRDefault="00174E32"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108</w:t>
            </w:r>
          </w:p>
        </w:tc>
      </w:tr>
      <w:tr w:rsidR="00E61C3F" w:rsidRPr="007476A8" w14:paraId="4ED2605E" w14:textId="77777777" w:rsidTr="00EE228B">
        <w:tc>
          <w:tcPr>
            <w:tcW w:w="428" w:type="pct"/>
          </w:tcPr>
          <w:p w14:paraId="380E7BCF" w14:textId="77777777" w:rsidR="00E61C3F" w:rsidRPr="007476A8" w:rsidRDefault="00E61C3F" w:rsidP="007476A8">
            <w:pPr>
              <w:widowControl w:val="0"/>
              <w:rPr>
                <w:rFonts w:ascii="Times New Roman" w:eastAsia="Times New Roman" w:hAnsi="Times New Roman" w:cs="Times New Roman"/>
                <w:color w:val="000000" w:themeColor="text1"/>
                <w:sz w:val="24"/>
                <w:szCs w:val="24"/>
                <w:lang w:eastAsia="ru-RU"/>
              </w:rPr>
            </w:pPr>
          </w:p>
        </w:tc>
        <w:tc>
          <w:tcPr>
            <w:tcW w:w="1846" w:type="pct"/>
          </w:tcPr>
          <w:p w14:paraId="1EB098FB" w14:textId="77777777" w:rsidR="00E61C3F" w:rsidRPr="007476A8" w:rsidRDefault="00E61C3F" w:rsidP="007476A8">
            <w:pPr>
              <w:widowControl w:val="0"/>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Промежуточная аттестация</w:t>
            </w:r>
          </w:p>
        </w:tc>
        <w:tc>
          <w:tcPr>
            <w:tcW w:w="504" w:type="pct"/>
          </w:tcPr>
          <w:p w14:paraId="77E9946C" w14:textId="72645B8C" w:rsidR="00E61C3F" w:rsidRPr="007476A8" w:rsidRDefault="00174E32"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6</w:t>
            </w:r>
          </w:p>
        </w:tc>
        <w:tc>
          <w:tcPr>
            <w:tcW w:w="363" w:type="pct"/>
            <w:shd w:val="clear" w:color="auto" w:fill="auto"/>
          </w:tcPr>
          <w:p w14:paraId="56EFD8C3" w14:textId="77777777" w:rsidR="00E61C3F" w:rsidRPr="007476A8" w:rsidRDefault="00E61C3F" w:rsidP="007476A8">
            <w:pPr>
              <w:widowControl w:val="0"/>
              <w:jc w:val="center"/>
              <w:rPr>
                <w:rFonts w:ascii="Times New Roman" w:eastAsia="Times New Roman" w:hAnsi="Times New Roman" w:cs="Times New Roman"/>
                <w:b/>
                <w:color w:val="000000" w:themeColor="text1"/>
                <w:sz w:val="24"/>
                <w:szCs w:val="24"/>
                <w:lang w:eastAsia="ru-RU"/>
              </w:rPr>
            </w:pPr>
          </w:p>
        </w:tc>
        <w:tc>
          <w:tcPr>
            <w:tcW w:w="288" w:type="pct"/>
            <w:shd w:val="clear" w:color="auto" w:fill="D9D9D9" w:themeFill="background1" w:themeFillShade="D9"/>
          </w:tcPr>
          <w:p w14:paraId="4A5B8F79" w14:textId="77777777" w:rsidR="00E61C3F" w:rsidRPr="007476A8" w:rsidRDefault="00E61C3F" w:rsidP="007476A8">
            <w:pPr>
              <w:widowControl w:val="0"/>
              <w:jc w:val="center"/>
              <w:rPr>
                <w:rFonts w:ascii="Times New Roman" w:eastAsia="Times New Roman" w:hAnsi="Times New Roman" w:cs="Times New Roman"/>
                <w:i/>
                <w:color w:val="000000" w:themeColor="text1"/>
                <w:sz w:val="24"/>
                <w:szCs w:val="24"/>
                <w:lang w:eastAsia="ru-RU"/>
              </w:rPr>
            </w:pPr>
          </w:p>
        </w:tc>
        <w:tc>
          <w:tcPr>
            <w:tcW w:w="870" w:type="pct"/>
            <w:gridSpan w:val="4"/>
            <w:shd w:val="clear" w:color="auto" w:fill="auto"/>
          </w:tcPr>
          <w:p w14:paraId="359BFE9B" w14:textId="77777777" w:rsidR="00E61C3F" w:rsidRPr="007476A8" w:rsidRDefault="00E61C3F" w:rsidP="007476A8">
            <w:pPr>
              <w:widowControl w:val="0"/>
              <w:jc w:val="center"/>
              <w:rPr>
                <w:rFonts w:ascii="Times New Roman" w:eastAsia="Times New Roman" w:hAnsi="Times New Roman" w:cs="Times New Roman"/>
                <w:i/>
                <w:color w:val="000000" w:themeColor="text1"/>
                <w:sz w:val="24"/>
                <w:szCs w:val="24"/>
                <w:lang w:eastAsia="ru-RU"/>
              </w:rPr>
            </w:pPr>
          </w:p>
        </w:tc>
        <w:tc>
          <w:tcPr>
            <w:tcW w:w="288" w:type="pct"/>
            <w:shd w:val="clear" w:color="auto" w:fill="D9D9D9" w:themeFill="background1" w:themeFillShade="D9"/>
          </w:tcPr>
          <w:p w14:paraId="3C835E7E" w14:textId="77777777" w:rsidR="00E61C3F" w:rsidRPr="007476A8" w:rsidRDefault="00E61C3F" w:rsidP="007476A8">
            <w:pPr>
              <w:widowControl w:val="0"/>
              <w:jc w:val="center"/>
              <w:rPr>
                <w:rFonts w:ascii="Times New Roman" w:eastAsia="Times New Roman" w:hAnsi="Times New Roman" w:cs="Times New Roman"/>
                <w:i/>
                <w:color w:val="000000" w:themeColor="text1"/>
                <w:sz w:val="24"/>
                <w:szCs w:val="24"/>
                <w:lang w:eastAsia="ru-RU"/>
              </w:rPr>
            </w:pPr>
          </w:p>
        </w:tc>
        <w:tc>
          <w:tcPr>
            <w:tcW w:w="413" w:type="pct"/>
            <w:shd w:val="clear" w:color="auto" w:fill="D9D9D9" w:themeFill="background1" w:themeFillShade="D9"/>
          </w:tcPr>
          <w:p w14:paraId="16CCEDFA" w14:textId="77777777" w:rsidR="00E61C3F" w:rsidRPr="007476A8" w:rsidRDefault="00E61C3F" w:rsidP="007476A8">
            <w:pPr>
              <w:widowControl w:val="0"/>
              <w:jc w:val="center"/>
              <w:rPr>
                <w:rFonts w:ascii="Times New Roman" w:eastAsia="Times New Roman" w:hAnsi="Times New Roman" w:cs="Times New Roman"/>
                <w:i/>
                <w:color w:val="000000" w:themeColor="text1"/>
                <w:sz w:val="24"/>
                <w:szCs w:val="24"/>
                <w:lang w:eastAsia="ru-RU"/>
              </w:rPr>
            </w:pPr>
          </w:p>
        </w:tc>
      </w:tr>
      <w:tr w:rsidR="00E61C3F" w:rsidRPr="007476A8" w14:paraId="45AD963C" w14:textId="77777777" w:rsidTr="00EE228B">
        <w:trPr>
          <w:trHeight w:val="217"/>
        </w:trPr>
        <w:tc>
          <w:tcPr>
            <w:tcW w:w="428" w:type="pct"/>
          </w:tcPr>
          <w:p w14:paraId="77C7DA1A" w14:textId="77777777" w:rsidR="00E61C3F" w:rsidRPr="007476A8" w:rsidRDefault="00E61C3F" w:rsidP="007476A8">
            <w:pPr>
              <w:widowControl w:val="0"/>
              <w:rPr>
                <w:rFonts w:ascii="Times New Roman" w:eastAsia="Times New Roman" w:hAnsi="Times New Roman" w:cs="Times New Roman"/>
                <w:b/>
                <w:i/>
                <w:color w:val="000000" w:themeColor="text1"/>
                <w:sz w:val="24"/>
                <w:szCs w:val="24"/>
                <w:lang w:eastAsia="ru-RU"/>
              </w:rPr>
            </w:pPr>
          </w:p>
        </w:tc>
        <w:tc>
          <w:tcPr>
            <w:tcW w:w="1846" w:type="pct"/>
          </w:tcPr>
          <w:p w14:paraId="4906FD1F" w14:textId="77777777" w:rsidR="00E61C3F" w:rsidRPr="007476A8" w:rsidRDefault="00E61C3F" w:rsidP="007476A8">
            <w:pPr>
              <w:widowControl w:val="0"/>
              <w:rPr>
                <w:rFonts w:ascii="Times New Roman" w:eastAsia="Times New Roman" w:hAnsi="Times New Roman" w:cs="Times New Roman"/>
                <w:b/>
                <w:i/>
                <w:color w:val="000000" w:themeColor="text1"/>
                <w:sz w:val="24"/>
                <w:szCs w:val="24"/>
                <w:lang w:eastAsia="ru-RU"/>
              </w:rPr>
            </w:pPr>
            <w:r w:rsidRPr="007476A8">
              <w:rPr>
                <w:rFonts w:ascii="Times New Roman" w:eastAsia="Times New Roman" w:hAnsi="Times New Roman" w:cs="Times New Roman"/>
                <w:b/>
                <w:i/>
                <w:color w:val="000000" w:themeColor="text1"/>
                <w:sz w:val="24"/>
                <w:szCs w:val="24"/>
                <w:lang w:eastAsia="ru-RU"/>
              </w:rPr>
              <w:t xml:space="preserve">Всего: </w:t>
            </w:r>
          </w:p>
        </w:tc>
        <w:tc>
          <w:tcPr>
            <w:tcW w:w="504" w:type="pct"/>
          </w:tcPr>
          <w:p w14:paraId="2C297AD6" w14:textId="374BD5A9" w:rsidR="00E61C3F" w:rsidRPr="007476A8" w:rsidRDefault="00174E32" w:rsidP="007476A8">
            <w:pPr>
              <w:widowControl w:val="0"/>
              <w:jc w:val="center"/>
              <w:rPr>
                <w:rFonts w:ascii="Times New Roman" w:eastAsia="Times New Roman" w:hAnsi="Times New Roman" w:cs="Times New Roman"/>
                <w:b/>
                <w:i/>
                <w:iCs/>
                <w:color w:val="000000" w:themeColor="text1"/>
                <w:sz w:val="24"/>
                <w:szCs w:val="24"/>
                <w:lang w:eastAsia="ru-RU"/>
              </w:rPr>
            </w:pPr>
            <w:r w:rsidRPr="007476A8">
              <w:rPr>
                <w:rFonts w:ascii="Times New Roman" w:eastAsia="Times New Roman" w:hAnsi="Times New Roman" w:cs="Times New Roman"/>
                <w:b/>
                <w:bCs/>
                <w:i/>
                <w:iCs/>
                <w:color w:val="000000" w:themeColor="text1"/>
                <w:sz w:val="24"/>
                <w:szCs w:val="24"/>
                <w:lang w:eastAsia="ru-RU"/>
              </w:rPr>
              <w:t>194</w:t>
            </w:r>
          </w:p>
        </w:tc>
        <w:tc>
          <w:tcPr>
            <w:tcW w:w="363" w:type="pct"/>
          </w:tcPr>
          <w:p w14:paraId="4E5A1EC9" w14:textId="578F8FB0" w:rsidR="00E61C3F" w:rsidRPr="007476A8" w:rsidRDefault="00174E32" w:rsidP="00EE228B">
            <w:pPr>
              <w:widowControl w:val="0"/>
              <w:jc w:val="center"/>
              <w:rPr>
                <w:rFonts w:ascii="Times New Roman" w:eastAsia="Times New Roman" w:hAnsi="Times New Roman" w:cs="Times New Roman"/>
                <w:b/>
                <w:color w:val="000000" w:themeColor="text1"/>
                <w:sz w:val="24"/>
                <w:szCs w:val="24"/>
                <w:lang w:eastAsia="ru-RU"/>
              </w:rPr>
            </w:pPr>
            <w:r w:rsidRPr="007476A8">
              <w:rPr>
                <w:rFonts w:ascii="Times New Roman" w:eastAsia="Times New Roman" w:hAnsi="Times New Roman" w:cs="Times New Roman"/>
                <w:b/>
                <w:color w:val="000000" w:themeColor="text1"/>
                <w:sz w:val="24"/>
                <w:szCs w:val="24"/>
                <w:lang w:eastAsia="ru-RU"/>
              </w:rPr>
              <w:t>1</w:t>
            </w:r>
            <w:r w:rsidR="00EE228B">
              <w:rPr>
                <w:rFonts w:ascii="Times New Roman" w:eastAsia="Times New Roman" w:hAnsi="Times New Roman" w:cs="Times New Roman"/>
                <w:b/>
                <w:color w:val="000000" w:themeColor="text1"/>
                <w:sz w:val="24"/>
                <w:szCs w:val="24"/>
                <w:lang w:eastAsia="ru-RU"/>
              </w:rPr>
              <w:t>50</w:t>
            </w:r>
          </w:p>
        </w:tc>
        <w:tc>
          <w:tcPr>
            <w:tcW w:w="288" w:type="pct"/>
            <w:shd w:val="clear" w:color="auto" w:fill="D9D9D9" w:themeFill="background1" w:themeFillShade="D9"/>
          </w:tcPr>
          <w:p w14:paraId="725BE3F3" w14:textId="77777777" w:rsidR="00E61C3F" w:rsidRPr="007476A8" w:rsidRDefault="00E61C3F" w:rsidP="007476A8">
            <w:pPr>
              <w:widowControl w:val="0"/>
              <w:jc w:val="center"/>
              <w:rPr>
                <w:rFonts w:ascii="Times New Roman" w:eastAsia="Times New Roman" w:hAnsi="Times New Roman" w:cs="Times New Roman"/>
                <w:b/>
                <w:i/>
                <w:color w:val="000000" w:themeColor="text1"/>
                <w:sz w:val="24"/>
                <w:szCs w:val="24"/>
                <w:lang w:eastAsia="ru-RU"/>
              </w:rPr>
            </w:pPr>
          </w:p>
        </w:tc>
        <w:tc>
          <w:tcPr>
            <w:tcW w:w="288" w:type="pct"/>
          </w:tcPr>
          <w:p w14:paraId="4A44E6CD" w14:textId="196C38CC" w:rsidR="00E61C3F" w:rsidRPr="007476A8" w:rsidRDefault="00174E32" w:rsidP="007476A8">
            <w:pPr>
              <w:widowControl w:val="0"/>
              <w:jc w:val="center"/>
              <w:rPr>
                <w:rFonts w:ascii="Times New Roman" w:eastAsia="Times New Roman" w:hAnsi="Times New Roman" w:cs="Times New Roman"/>
                <w:b/>
                <w:i/>
                <w:color w:val="000000" w:themeColor="text1"/>
                <w:sz w:val="24"/>
                <w:szCs w:val="24"/>
                <w:lang w:eastAsia="ru-RU"/>
              </w:rPr>
            </w:pPr>
            <w:r w:rsidRPr="007476A8">
              <w:rPr>
                <w:rFonts w:ascii="Times New Roman" w:eastAsia="Times New Roman" w:hAnsi="Times New Roman" w:cs="Times New Roman"/>
                <w:b/>
                <w:i/>
                <w:color w:val="000000" w:themeColor="text1"/>
                <w:sz w:val="24"/>
                <w:szCs w:val="24"/>
                <w:lang w:eastAsia="ru-RU"/>
              </w:rPr>
              <w:t>2</w:t>
            </w:r>
            <w:r w:rsidR="00493F11" w:rsidRPr="007476A8">
              <w:rPr>
                <w:rFonts w:ascii="Times New Roman" w:eastAsia="Times New Roman" w:hAnsi="Times New Roman" w:cs="Times New Roman"/>
                <w:b/>
                <w:i/>
                <w:color w:val="000000" w:themeColor="text1"/>
                <w:sz w:val="24"/>
                <w:szCs w:val="24"/>
                <w:lang w:eastAsia="ru-RU"/>
              </w:rPr>
              <w:t>6</w:t>
            </w:r>
          </w:p>
        </w:tc>
        <w:tc>
          <w:tcPr>
            <w:tcW w:w="289" w:type="pct"/>
          </w:tcPr>
          <w:p w14:paraId="5057142C" w14:textId="221BA878" w:rsidR="00E61C3F" w:rsidRPr="007476A8" w:rsidRDefault="00174E32" w:rsidP="007476A8">
            <w:pPr>
              <w:widowControl w:val="0"/>
              <w:jc w:val="center"/>
              <w:rPr>
                <w:rFonts w:ascii="Times New Roman" w:eastAsia="Times New Roman" w:hAnsi="Times New Roman" w:cs="Times New Roman"/>
                <w:b/>
                <w:i/>
                <w:color w:val="000000" w:themeColor="text1"/>
                <w:sz w:val="24"/>
                <w:szCs w:val="24"/>
                <w:lang w:eastAsia="ru-RU"/>
              </w:rPr>
            </w:pPr>
            <w:r w:rsidRPr="007476A8">
              <w:rPr>
                <w:rFonts w:ascii="Times New Roman" w:eastAsia="Times New Roman" w:hAnsi="Times New Roman" w:cs="Times New Roman"/>
                <w:b/>
                <w:i/>
                <w:color w:val="000000" w:themeColor="text1"/>
                <w:sz w:val="24"/>
                <w:szCs w:val="24"/>
                <w:lang w:eastAsia="ru-RU"/>
              </w:rPr>
              <w:t>-</w:t>
            </w:r>
          </w:p>
        </w:tc>
        <w:tc>
          <w:tcPr>
            <w:tcW w:w="292" w:type="pct"/>
            <w:gridSpan w:val="2"/>
          </w:tcPr>
          <w:p w14:paraId="37ADC3B0" w14:textId="127FEA94" w:rsidR="00E61C3F" w:rsidRPr="007476A8" w:rsidRDefault="00174E32" w:rsidP="007476A8">
            <w:pPr>
              <w:widowControl w:val="0"/>
              <w:jc w:val="center"/>
              <w:rPr>
                <w:rFonts w:ascii="Times New Roman" w:eastAsia="Times New Roman" w:hAnsi="Times New Roman" w:cs="Times New Roman"/>
                <w:b/>
                <w:i/>
                <w:color w:val="000000" w:themeColor="text1"/>
                <w:sz w:val="24"/>
                <w:szCs w:val="24"/>
                <w:lang w:eastAsia="ru-RU"/>
              </w:rPr>
            </w:pPr>
            <w:r w:rsidRPr="007476A8">
              <w:rPr>
                <w:rFonts w:ascii="Times New Roman" w:eastAsia="Times New Roman" w:hAnsi="Times New Roman" w:cs="Times New Roman"/>
                <w:b/>
                <w:i/>
                <w:color w:val="000000" w:themeColor="text1"/>
                <w:sz w:val="24"/>
                <w:szCs w:val="24"/>
                <w:lang w:eastAsia="ru-RU"/>
              </w:rPr>
              <w:t>-</w:t>
            </w:r>
          </w:p>
        </w:tc>
        <w:tc>
          <w:tcPr>
            <w:tcW w:w="288" w:type="pct"/>
            <w:shd w:val="clear" w:color="auto" w:fill="D9D9D9" w:themeFill="background1" w:themeFillShade="D9"/>
          </w:tcPr>
          <w:p w14:paraId="2038F967" w14:textId="31E2617B" w:rsidR="00E61C3F" w:rsidRPr="007476A8" w:rsidRDefault="00174E32" w:rsidP="007476A8">
            <w:pPr>
              <w:widowControl w:val="0"/>
              <w:jc w:val="center"/>
              <w:rPr>
                <w:rFonts w:ascii="Times New Roman" w:eastAsia="Times New Roman" w:hAnsi="Times New Roman" w:cs="Times New Roman"/>
                <w:b/>
                <w:color w:val="000000" w:themeColor="text1"/>
                <w:sz w:val="24"/>
                <w:szCs w:val="24"/>
                <w:lang w:eastAsia="ru-RU"/>
              </w:rPr>
            </w:pPr>
            <w:r w:rsidRPr="007476A8">
              <w:rPr>
                <w:rFonts w:ascii="Times New Roman" w:eastAsia="Times New Roman" w:hAnsi="Times New Roman" w:cs="Times New Roman"/>
                <w:b/>
                <w:color w:val="000000" w:themeColor="text1"/>
                <w:sz w:val="24"/>
                <w:szCs w:val="24"/>
                <w:lang w:eastAsia="ru-RU"/>
              </w:rPr>
              <w:t>-</w:t>
            </w:r>
          </w:p>
        </w:tc>
        <w:tc>
          <w:tcPr>
            <w:tcW w:w="413" w:type="pct"/>
            <w:shd w:val="clear" w:color="auto" w:fill="D9D9D9" w:themeFill="background1" w:themeFillShade="D9"/>
          </w:tcPr>
          <w:p w14:paraId="44C49C51" w14:textId="0F8507DF" w:rsidR="00E61C3F" w:rsidRPr="007476A8" w:rsidRDefault="00174E32" w:rsidP="007476A8">
            <w:pPr>
              <w:widowControl w:val="0"/>
              <w:jc w:val="center"/>
              <w:rPr>
                <w:rFonts w:ascii="Times New Roman" w:eastAsia="Times New Roman" w:hAnsi="Times New Roman" w:cs="Times New Roman"/>
                <w:b/>
                <w:color w:val="000000" w:themeColor="text1"/>
                <w:sz w:val="24"/>
                <w:szCs w:val="24"/>
                <w:lang w:eastAsia="ru-RU"/>
              </w:rPr>
            </w:pPr>
            <w:r w:rsidRPr="007476A8">
              <w:rPr>
                <w:rFonts w:ascii="Times New Roman" w:eastAsia="Times New Roman" w:hAnsi="Times New Roman" w:cs="Times New Roman"/>
                <w:b/>
                <w:color w:val="000000" w:themeColor="text1"/>
                <w:sz w:val="24"/>
                <w:szCs w:val="24"/>
                <w:lang w:eastAsia="ru-RU"/>
              </w:rPr>
              <w:t>108</w:t>
            </w:r>
          </w:p>
        </w:tc>
      </w:tr>
    </w:tbl>
    <w:p w14:paraId="5B93DFA2" w14:textId="77777777" w:rsidR="00EE228B" w:rsidRDefault="00EE228B" w:rsidP="00EE228B">
      <w:pPr>
        <w:widowControl w:val="0"/>
        <w:rPr>
          <w:rFonts w:ascii="Times New Roman" w:hAnsi="Times New Roman"/>
          <w:sz w:val="24"/>
          <w:szCs w:val="24"/>
        </w:rPr>
      </w:pPr>
      <w:r>
        <w:rPr>
          <w:rFonts w:ascii="Times New Roman" w:hAnsi="Times New Roman"/>
          <w:sz w:val="24"/>
          <w:szCs w:val="24"/>
        </w:rPr>
        <w:t>*количество часов по ПМ  может изменяться в соответствии с утвержденным рабочим учебным планом</w:t>
      </w:r>
    </w:p>
    <w:p w14:paraId="2F69483A" w14:textId="77777777" w:rsidR="00E61C3F" w:rsidRPr="007476A8" w:rsidRDefault="00E61C3F" w:rsidP="007476A8">
      <w:pPr>
        <w:pStyle w:val="114"/>
        <w:widowControl w:val="0"/>
        <w:spacing w:line="240" w:lineRule="auto"/>
        <w:rPr>
          <w:rFonts w:ascii="Times New Roman" w:hAnsi="Times New Roman"/>
          <w:color w:val="000000" w:themeColor="text1"/>
        </w:rPr>
      </w:pPr>
    </w:p>
    <w:p w14:paraId="72426E75" w14:textId="7529BDE1" w:rsidR="00174E32" w:rsidRPr="007476A8" w:rsidRDefault="00174E32" w:rsidP="007476A8">
      <w:pPr>
        <w:widowControl w:val="0"/>
        <w:rPr>
          <w:rFonts w:ascii="Times New Roman" w:eastAsia="Segoe UI" w:hAnsi="Times New Roman" w:cs="Times New Roman"/>
          <w:b/>
          <w:bCs/>
          <w:color w:val="000000" w:themeColor="text1"/>
          <w:sz w:val="24"/>
          <w:szCs w:val="24"/>
          <w:lang w:eastAsia="ru-RU"/>
        </w:rPr>
      </w:pPr>
      <w:r w:rsidRPr="007476A8">
        <w:rPr>
          <w:rFonts w:ascii="Times New Roman" w:hAnsi="Times New Roman" w:cs="Times New Roman"/>
          <w:color w:val="000000" w:themeColor="text1"/>
          <w:sz w:val="24"/>
          <w:szCs w:val="24"/>
        </w:rPr>
        <w:br w:type="page"/>
      </w:r>
    </w:p>
    <w:p w14:paraId="41A2C1A5" w14:textId="77777777" w:rsidR="00174E32" w:rsidRPr="007476A8" w:rsidRDefault="00174E32" w:rsidP="007476A8">
      <w:pPr>
        <w:pStyle w:val="114"/>
        <w:widowControl w:val="0"/>
        <w:spacing w:line="240" w:lineRule="auto"/>
        <w:rPr>
          <w:rFonts w:ascii="Times New Roman" w:hAnsi="Times New Roman"/>
          <w:color w:val="000000" w:themeColor="text1"/>
        </w:rPr>
        <w:sectPr w:rsidR="00174E32" w:rsidRPr="007476A8" w:rsidSect="00502F97">
          <w:headerReference w:type="even" r:id="rId50"/>
          <w:headerReference w:type="default" r:id="rId51"/>
          <w:pgSz w:w="11906" w:h="16838"/>
          <w:pgMar w:top="1134" w:right="567" w:bottom="1134" w:left="1701" w:header="709" w:footer="709" w:gutter="0"/>
          <w:cols w:space="708"/>
          <w:docGrid w:linePitch="360"/>
        </w:sectPr>
      </w:pPr>
    </w:p>
    <w:p w14:paraId="53C19DCC" w14:textId="77CC1B63" w:rsidR="00174E32" w:rsidRPr="007476A8" w:rsidRDefault="00174E32" w:rsidP="007476A8">
      <w:pPr>
        <w:widowControl w:val="0"/>
        <w:ind w:firstLine="851"/>
        <w:jc w:val="both"/>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lastRenderedPageBreak/>
        <w:t>2.3 Содержание профессионального модуля</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82"/>
        <w:gridCol w:w="485"/>
        <w:gridCol w:w="7655"/>
        <w:gridCol w:w="1938"/>
        <w:gridCol w:w="1440"/>
      </w:tblGrid>
      <w:tr w:rsidR="00BC15AD" w:rsidRPr="007476A8" w14:paraId="50220E4A" w14:textId="77777777" w:rsidTr="006E1B9F">
        <w:tc>
          <w:tcPr>
            <w:tcW w:w="3167" w:type="dxa"/>
            <w:gridSpan w:val="2"/>
            <w:tcBorders>
              <w:top w:val="single" w:sz="4" w:space="0" w:color="auto"/>
              <w:left w:val="single" w:sz="4" w:space="0" w:color="auto"/>
              <w:bottom w:val="single" w:sz="4" w:space="0" w:color="auto"/>
              <w:right w:val="single" w:sz="4" w:space="0" w:color="auto"/>
            </w:tcBorders>
            <w:vAlign w:val="center"/>
            <w:hideMark/>
          </w:tcPr>
          <w:p w14:paraId="416A8F99" w14:textId="77777777" w:rsidR="006E1B9F" w:rsidRPr="007476A8" w:rsidRDefault="006E1B9F" w:rsidP="007476A8">
            <w:pPr>
              <w:widowControl w:val="0"/>
              <w:jc w:val="center"/>
              <w:rPr>
                <w:rFonts w:ascii="Times New Roman" w:eastAsia="Times New Roman" w:hAnsi="Times New Roman" w:cs="Times New Roman"/>
                <w:b/>
                <w:color w:val="000000" w:themeColor="text1"/>
                <w:sz w:val="24"/>
                <w:szCs w:val="24"/>
              </w:rPr>
            </w:pPr>
            <w:r w:rsidRPr="007476A8">
              <w:rPr>
                <w:rFonts w:ascii="Times New Roman" w:hAnsi="Times New Roman" w:cs="Times New Roman"/>
                <w:b/>
                <w:bCs/>
                <w:color w:val="000000" w:themeColor="text1"/>
                <w:sz w:val="24"/>
                <w:szCs w:val="24"/>
              </w:rPr>
              <w:t>Наименование разделов профессионального модуля (ПМ), междисциплинарных курсов (МДК) и тем</w:t>
            </w:r>
          </w:p>
        </w:tc>
        <w:tc>
          <w:tcPr>
            <w:tcW w:w="8140" w:type="dxa"/>
            <w:gridSpan w:val="2"/>
            <w:tcBorders>
              <w:top w:val="single" w:sz="4" w:space="0" w:color="auto"/>
              <w:left w:val="single" w:sz="4" w:space="0" w:color="auto"/>
              <w:bottom w:val="single" w:sz="4" w:space="0" w:color="auto"/>
              <w:right w:val="single" w:sz="4" w:space="0" w:color="auto"/>
            </w:tcBorders>
            <w:vAlign w:val="center"/>
            <w:hideMark/>
          </w:tcPr>
          <w:p w14:paraId="3013B9E6" w14:textId="39883432" w:rsidR="006E1B9F" w:rsidRPr="007476A8" w:rsidRDefault="006E1B9F" w:rsidP="00EE228B">
            <w:pPr>
              <w:widowControl w:val="0"/>
              <w:jc w:val="center"/>
              <w:rPr>
                <w:rFonts w:ascii="Times New Roman" w:eastAsia="Times New Roman" w:hAnsi="Times New Roman" w:cs="Times New Roman"/>
                <w:b/>
                <w:color w:val="000000" w:themeColor="text1"/>
                <w:sz w:val="24"/>
                <w:szCs w:val="24"/>
              </w:rPr>
            </w:pPr>
            <w:r w:rsidRPr="007476A8">
              <w:rPr>
                <w:rFonts w:ascii="Times New Roman" w:hAnsi="Times New Roman" w:cs="Times New Roman"/>
                <w:b/>
                <w:bCs/>
                <w:color w:val="000000" w:themeColor="text1"/>
                <w:sz w:val="24"/>
                <w:szCs w:val="24"/>
              </w:rPr>
              <w:t xml:space="preserve">Содержание учебного материала, </w:t>
            </w:r>
            <w:proofErr w:type="gramStart"/>
            <w:r w:rsidRPr="007476A8">
              <w:rPr>
                <w:rFonts w:ascii="Times New Roman" w:hAnsi="Times New Roman" w:cs="Times New Roman"/>
                <w:b/>
                <w:bCs/>
                <w:color w:val="000000" w:themeColor="text1"/>
                <w:sz w:val="24"/>
                <w:szCs w:val="24"/>
              </w:rPr>
              <w:t>лабораторные</w:t>
            </w:r>
            <w:proofErr w:type="gramEnd"/>
            <w:r w:rsidRPr="007476A8">
              <w:rPr>
                <w:rFonts w:ascii="Times New Roman" w:hAnsi="Times New Roman" w:cs="Times New Roman"/>
                <w:b/>
                <w:bCs/>
                <w:color w:val="000000" w:themeColor="text1"/>
                <w:sz w:val="24"/>
                <w:szCs w:val="24"/>
              </w:rPr>
              <w:t xml:space="preserve"> работы и практические занятия </w:t>
            </w:r>
          </w:p>
        </w:tc>
        <w:tc>
          <w:tcPr>
            <w:tcW w:w="1938" w:type="dxa"/>
            <w:tcBorders>
              <w:top w:val="single" w:sz="4" w:space="0" w:color="auto"/>
              <w:left w:val="single" w:sz="4" w:space="0" w:color="auto"/>
              <w:bottom w:val="single" w:sz="4" w:space="0" w:color="auto"/>
              <w:right w:val="single" w:sz="4" w:space="0" w:color="auto"/>
            </w:tcBorders>
            <w:vAlign w:val="center"/>
            <w:hideMark/>
          </w:tcPr>
          <w:p w14:paraId="7FCF73CF" w14:textId="77777777" w:rsidR="006E1B9F" w:rsidRPr="007476A8" w:rsidRDefault="006E1B9F" w:rsidP="007476A8">
            <w:pPr>
              <w:widowControl w:val="0"/>
              <w:jc w:val="center"/>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Объем часов</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49AC26F" w14:textId="77777777" w:rsidR="006E1B9F" w:rsidRPr="007476A8" w:rsidRDefault="006E1B9F" w:rsidP="007476A8">
            <w:pPr>
              <w:widowControl w:val="0"/>
              <w:jc w:val="center"/>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Уровень освоения</w:t>
            </w:r>
          </w:p>
        </w:tc>
      </w:tr>
      <w:tr w:rsidR="00BC15AD" w:rsidRPr="007476A8" w14:paraId="08BFF0C5" w14:textId="77777777" w:rsidTr="006E1B9F">
        <w:tc>
          <w:tcPr>
            <w:tcW w:w="3167" w:type="dxa"/>
            <w:gridSpan w:val="2"/>
            <w:tcBorders>
              <w:top w:val="single" w:sz="4" w:space="0" w:color="auto"/>
              <w:left w:val="single" w:sz="4" w:space="0" w:color="auto"/>
              <w:bottom w:val="single" w:sz="4" w:space="0" w:color="auto"/>
              <w:right w:val="single" w:sz="4" w:space="0" w:color="auto"/>
            </w:tcBorders>
            <w:hideMark/>
          </w:tcPr>
          <w:p w14:paraId="458B1149" w14:textId="77777777" w:rsidR="006E1B9F" w:rsidRPr="007476A8" w:rsidRDefault="006E1B9F" w:rsidP="007476A8">
            <w:pPr>
              <w:widowControl w:val="0"/>
              <w:jc w:val="center"/>
              <w:rPr>
                <w:rFonts w:ascii="Times New Roman" w:eastAsia="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1</w:t>
            </w:r>
          </w:p>
        </w:tc>
        <w:tc>
          <w:tcPr>
            <w:tcW w:w="8140" w:type="dxa"/>
            <w:gridSpan w:val="2"/>
            <w:tcBorders>
              <w:top w:val="single" w:sz="4" w:space="0" w:color="auto"/>
              <w:left w:val="single" w:sz="4" w:space="0" w:color="auto"/>
              <w:bottom w:val="single" w:sz="4" w:space="0" w:color="auto"/>
              <w:right w:val="single" w:sz="4" w:space="0" w:color="auto"/>
            </w:tcBorders>
            <w:hideMark/>
          </w:tcPr>
          <w:p w14:paraId="032306A6" w14:textId="77777777" w:rsidR="006E1B9F" w:rsidRPr="007476A8" w:rsidRDefault="006E1B9F" w:rsidP="007476A8">
            <w:pPr>
              <w:widowControl w:val="0"/>
              <w:jc w:val="center"/>
              <w:rPr>
                <w:rFonts w:ascii="Times New Roman" w:eastAsia="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2</w:t>
            </w:r>
          </w:p>
        </w:tc>
        <w:tc>
          <w:tcPr>
            <w:tcW w:w="1938" w:type="dxa"/>
            <w:tcBorders>
              <w:top w:val="single" w:sz="4" w:space="0" w:color="auto"/>
              <w:left w:val="single" w:sz="4" w:space="0" w:color="auto"/>
              <w:bottom w:val="single" w:sz="4" w:space="0" w:color="auto"/>
              <w:right w:val="single" w:sz="4" w:space="0" w:color="auto"/>
            </w:tcBorders>
            <w:hideMark/>
          </w:tcPr>
          <w:p w14:paraId="71C2BBB5" w14:textId="77777777" w:rsidR="006E1B9F" w:rsidRPr="007476A8" w:rsidRDefault="006E1B9F" w:rsidP="007476A8">
            <w:pPr>
              <w:widowControl w:val="0"/>
              <w:jc w:val="center"/>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3</w:t>
            </w:r>
          </w:p>
        </w:tc>
        <w:tc>
          <w:tcPr>
            <w:tcW w:w="1440" w:type="dxa"/>
            <w:tcBorders>
              <w:top w:val="single" w:sz="4" w:space="0" w:color="auto"/>
              <w:left w:val="single" w:sz="4" w:space="0" w:color="auto"/>
              <w:bottom w:val="single" w:sz="4" w:space="0" w:color="auto"/>
              <w:right w:val="single" w:sz="4" w:space="0" w:color="auto"/>
            </w:tcBorders>
            <w:hideMark/>
          </w:tcPr>
          <w:p w14:paraId="56A811CE" w14:textId="77777777" w:rsidR="006E1B9F" w:rsidRPr="007476A8" w:rsidRDefault="006E1B9F" w:rsidP="007476A8">
            <w:pPr>
              <w:widowControl w:val="0"/>
              <w:jc w:val="center"/>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4</w:t>
            </w:r>
          </w:p>
        </w:tc>
      </w:tr>
      <w:tr w:rsidR="00BC15AD" w:rsidRPr="007476A8" w14:paraId="1383EE8D" w14:textId="77777777" w:rsidTr="006E1B9F">
        <w:tc>
          <w:tcPr>
            <w:tcW w:w="11307" w:type="dxa"/>
            <w:gridSpan w:val="4"/>
            <w:tcBorders>
              <w:top w:val="single" w:sz="4" w:space="0" w:color="auto"/>
              <w:left w:val="single" w:sz="4" w:space="0" w:color="auto"/>
              <w:bottom w:val="single" w:sz="4" w:space="0" w:color="auto"/>
              <w:right w:val="single" w:sz="4" w:space="0" w:color="auto"/>
            </w:tcBorders>
            <w:hideMark/>
          </w:tcPr>
          <w:p w14:paraId="46845C61" w14:textId="6C439B0D" w:rsidR="006E1B9F" w:rsidRPr="007476A8" w:rsidRDefault="006E1B9F" w:rsidP="007476A8">
            <w:pPr>
              <w:widowControl w:val="0"/>
              <w:jc w:val="both"/>
              <w:rPr>
                <w:rFonts w:ascii="Times New Roman" w:eastAsia="Times New Roman" w:hAnsi="Times New Roman" w:cs="Times New Roman"/>
                <w:color w:val="000000" w:themeColor="text1"/>
                <w:sz w:val="24"/>
                <w:szCs w:val="24"/>
              </w:rPr>
            </w:pPr>
            <w:r w:rsidRPr="007476A8">
              <w:rPr>
                <w:rFonts w:ascii="Times New Roman" w:eastAsia="Calibri" w:hAnsi="Times New Roman" w:cs="Times New Roman"/>
                <w:b/>
                <w:bCs/>
                <w:color w:val="000000" w:themeColor="text1"/>
                <w:sz w:val="24"/>
                <w:szCs w:val="24"/>
              </w:rPr>
              <w:t>Раздел 1</w:t>
            </w:r>
          </w:p>
        </w:tc>
        <w:tc>
          <w:tcPr>
            <w:tcW w:w="1938" w:type="dxa"/>
            <w:tcBorders>
              <w:top w:val="single" w:sz="4" w:space="0" w:color="auto"/>
              <w:left w:val="single" w:sz="4" w:space="0" w:color="auto"/>
              <w:bottom w:val="single" w:sz="4" w:space="0" w:color="auto"/>
              <w:right w:val="single" w:sz="4" w:space="0" w:color="auto"/>
            </w:tcBorders>
            <w:hideMark/>
          </w:tcPr>
          <w:p w14:paraId="5ED8D286" w14:textId="77777777" w:rsidR="006E1B9F" w:rsidRPr="007476A8" w:rsidRDefault="006E1B9F" w:rsidP="007476A8">
            <w:pPr>
              <w:widowControl w:val="0"/>
              <w:rPr>
                <w:rFonts w:ascii="Times New Roman" w:eastAsia="Calibri" w:hAnsi="Times New Roman" w:cs="Times New Roman"/>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F113DFD" w14:textId="77777777" w:rsidR="006E1B9F" w:rsidRPr="007476A8" w:rsidRDefault="006E1B9F" w:rsidP="007476A8">
            <w:pPr>
              <w:widowControl w:val="0"/>
              <w:jc w:val="both"/>
              <w:rPr>
                <w:rFonts w:ascii="Times New Roman" w:eastAsia="Times New Roman" w:hAnsi="Times New Roman" w:cs="Times New Roman"/>
                <w:color w:val="000000" w:themeColor="text1"/>
                <w:sz w:val="24"/>
                <w:szCs w:val="24"/>
              </w:rPr>
            </w:pPr>
          </w:p>
        </w:tc>
      </w:tr>
      <w:tr w:rsidR="00BC15AD" w:rsidRPr="007476A8" w14:paraId="3A5E084E" w14:textId="77777777" w:rsidTr="006E1B9F">
        <w:tc>
          <w:tcPr>
            <w:tcW w:w="11307" w:type="dxa"/>
            <w:gridSpan w:val="4"/>
            <w:tcBorders>
              <w:top w:val="single" w:sz="4" w:space="0" w:color="auto"/>
              <w:left w:val="single" w:sz="4" w:space="0" w:color="auto"/>
              <w:bottom w:val="single" w:sz="4" w:space="0" w:color="auto"/>
              <w:right w:val="single" w:sz="4" w:space="0" w:color="auto"/>
            </w:tcBorders>
            <w:hideMark/>
          </w:tcPr>
          <w:p w14:paraId="47635051" w14:textId="77777777" w:rsidR="006E1B9F" w:rsidRPr="007476A8" w:rsidRDefault="006E1B9F" w:rsidP="007476A8">
            <w:pPr>
              <w:widowControl w:val="0"/>
              <w:jc w:val="both"/>
              <w:rPr>
                <w:rFonts w:ascii="Times New Roman" w:eastAsia="Times New Roman" w:hAnsi="Times New Roman" w:cs="Times New Roman"/>
                <w:color w:val="000000" w:themeColor="text1"/>
                <w:sz w:val="24"/>
                <w:szCs w:val="24"/>
              </w:rPr>
            </w:pPr>
            <w:r w:rsidRPr="007476A8">
              <w:rPr>
                <w:rFonts w:ascii="Times New Roman" w:eastAsia="Calibri" w:hAnsi="Times New Roman" w:cs="Times New Roman"/>
                <w:b/>
                <w:bCs/>
                <w:color w:val="000000" w:themeColor="text1"/>
                <w:sz w:val="24"/>
                <w:szCs w:val="24"/>
              </w:rPr>
              <w:t>МДК 1. Основы организации и планирования производственных работ на сварочном участке.</w:t>
            </w:r>
          </w:p>
        </w:tc>
        <w:tc>
          <w:tcPr>
            <w:tcW w:w="1938" w:type="dxa"/>
            <w:tcBorders>
              <w:top w:val="single" w:sz="4" w:space="0" w:color="auto"/>
              <w:left w:val="single" w:sz="4" w:space="0" w:color="auto"/>
              <w:bottom w:val="single" w:sz="4" w:space="0" w:color="auto"/>
              <w:right w:val="single" w:sz="4" w:space="0" w:color="auto"/>
            </w:tcBorders>
            <w:hideMark/>
          </w:tcPr>
          <w:p w14:paraId="480D1D00" w14:textId="64A8E2FF" w:rsidR="006E1B9F" w:rsidRPr="007476A8" w:rsidRDefault="00493F11" w:rsidP="007476A8">
            <w:pPr>
              <w:widowControl w:val="0"/>
              <w:jc w:val="center"/>
              <w:rPr>
                <w:rFonts w:ascii="Times New Roman" w:eastAsia="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194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A1E6038" w14:textId="77777777" w:rsidR="006E1B9F" w:rsidRPr="007476A8" w:rsidRDefault="006E1B9F"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62F619D5" w14:textId="77777777" w:rsidTr="00E1083C">
        <w:tc>
          <w:tcPr>
            <w:tcW w:w="3085" w:type="dxa"/>
            <w:vMerge w:val="restart"/>
            <w:tcBorders>
              <w:top w:val="single" w:sz="4" w:space="0" w:color="auto"/>
              <w:left w:val="single" w:sz="4" w:space="0" w:color="auto"/>
              <w:bottom w:val="single" w:sz="4" w:space="0" w:color="auto"/>
              <w:right w:val="single" w:sz="4" w:space="0" w:color="auto"/>
            </w:tcBorders>
            <w:hideMark/>
          </w:tcPr>
          <w:p w14:paraId="44716882"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Тема 1.1. Роль машиностроения и развитие сварочного производства.</w:t>
            </w:r>
          </w:p>
        </w:tc>
        <w:tc>
          <w:tcPr>
            <w:tcW w:w="8222" w:type="dxa"/>
            <w:gridSpan w:val="3"/>
            <w:tcBorders>
              <w:top w:val="single" w:sz="4" w:space="0" w:color="auto"/>
              <w:left w:val="single" w:sz="4" w:space="0" w:color="auto"/>
              <w:bottom w:val="single" w:sz="4" w:space="0" w:color="auto"/>
              <w:right w:val="single" w:sz="4" w:space="0" w:color="auto"/>
            </w:tcBorders>
            <w:hideMark/>
          </w:tcPr>
          <w:p w14:paraId="4DC32AB4" w14:textId="77777777" w:rsidR="00493F11" w:rsidRPr="007476A8" w:rsidRDefault="00493F11" w:rsidP="007476A8">
            <w:pPr>
              <w:widowControl w:val="0"/>
              <w:jc w:val="both"/>
              <w:rPr>
                <w:rFonts w:ascii="Times New Roman" w:eastAsia="Times New Roman" w:hAnsi="Times New Roman" w:cs="Times New Roman"/>
                <w:color w:val="000000" w:themeColor="text1"/>
                <w:sz w:val="24"/>
                <w:szCs w:val="24"/>
              </w:rPr>
            </w:pPr>
            <w:r w:rsidRPr="007476A8">
              <w:rPr>
                <w:rFonts w:ascii="Times New Roman" w:eastAsia="Calibri" w:hAnsi="Times New Roman" w:cs="Times New Roman"/>
                <w:b/>
                <w:bCs/>
                <w:color w:val="000000" w:themeColor="text1"/>
                <w:sz w:val="24"/>
                <w:szCs w:val="24"/>
              </w:rPr>
              <w:t xml:space="preserve">Содержание </w:t>
            </w:r>
          </w:p>
        </w:tc>
        <w:tc>
          <w:tcPr>
            <w:tcW w:w="1938" w:type="dxa"/>
            <w:tcBorders>
              <w:top w:val="single" w:sz="4" w:space="0" w:color="auto"/>
              <w:left w:val="single" w:sz="4" w:space="0" w:color="auto"/>
              <w:bottom w:val="single" w:sz="4" w:space="0" w:color="auto"/>
              <w:right w:val="single" w:sz="4" w:space="0" w:color="auto"/>
            </w:tcBorders>
            <w:hideMark/>
          </w:tcPr>
          <w:p w14:paraId="534A0F4F" w14:textId="53B3DA7F"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2</w:t>
            </w:r>
          </w:p>
        </w:tc>
        <w:tc>
          <w:tcPr>
            <w:tcW w:w="1440" w:type="dxa"/>
            <w:vMerge w:val="restart"/>
            <w:tcBorders>
              <w:top w:val="single" w:sz="4" w:space="0" w:color="auto"/>
              <w:left w:val="single" w:sz="4" w:space="0" w:color="auto"/>
              <w:right w:val="single" w:sz="4" w:space="0" w:color="auto"/>
            </w:tcBorders>
            <w:shd w:val="clear" w:color="auto" w:fill="FFFFFF"/>
          </w:tcPr>
          <w:p w14:paraId="3C03355E"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22F4423E" w14:textId="20E31494"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1F791DDD" w14:textId="6A0D7234"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32D14FEF" w14:textId="5F7A1892"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4.4., ПК 4.5</w:t>
            </w:r>
          </w:p>
          <w:p w14:paraId="5B3A3452" w14:textId="133388CC"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5363FC80" w14:textId="77777777" w:rsidTr="00E1083C">
        <w:trPr>
          <w:trHeight w:val="583"/>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1649FDBD"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right w:val="single" w:sz="4" w:space="0" w:color="auto"/>
            </w:tcBorders>
            <w:hideMark/>
          </w:tcPr>
          <w:p w14:paraId="72144B04" w14:textId="1ABEEED5" w:rsidR="00493F11" w:rsidRPr="007476A8" w:rsidRDefault="00493F11" w:rsidP="007476A8">
            <w:pPr>
              <w:widowControl w:val="0"/>
              <w:jc w:val="both"/>
              <w:rPr>
                <w:rFonts w:ascii="Times New Roman" w:eastAsia="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Значение машиностроения для современного производства. Этапы развития сварочного производства. Основные черты предприятия. Основные производственные фонды предприятия. Оборотные фонды и средства предприятия.</w:t>
            </w:r>
          </w:p>
        </w:tc>
        <w:tc>
          <w:tcPr>
            <w:tcW w:w="1938" w:type="dxa"/>
            <w:tcBorders>
              <w:top w:val="single" w:sz="4" w:space="0" w:color="auto"/>
              <w:left w:val="single" w:sz="4" w:space="0" w:color="auto"/>
              <w:right w:val="single" w:sz="4" w:space="0" w:color="auto"/>
            </w:tcBorders>
            <w:vAlign w:val="center"/>
          </w:tcPr>
          <w:p w14:paraId="0F8EBECF" w14:textId="62439B51"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tcPr>
          <w:p w14:paraId="723AC351" w14:textId="3398243B"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34DF6D61" w14:textId="77777777" w:rsidTr="00E1083C">
        <w:tc>
          <w:tcPr>
            <w:tcW w:w="3085" w:type="dxa"/>
            <w:vMerge/>
            <w:tcBorders>
              <w:top w:val="single" w:sz="4" w:space="0" w:color="auto"/>
              <w:left w:val="single" w:sz="4" w:space="0" w:color="auto"/>
              <w:bottom w:val="single" w:sz="4" w:space="0" w:color="auto"/>
              <w:right w:val="single" w:sz="4" w:space="0" w:color="auto"/>
            </w:tcBorders>
            <w:vAlign w:val="center"/>
          </w:tcPr>
          <w:p w14:paraId="1F184C56"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tcPr>
          <w:p w14:paraId="02353798" w14:textId="7A73E632"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 xml:space="preserve">В том числе практические и </w:t>
            </w:r>
            <w:proofErr w:type="gramStart"/>
            <w:r w:rsidRPr="007476A8">
              <w:rPr>
                <w:rFonts w:ascii="Times New Roman" w:eastAsia="Calibri" w:hAnsi="Times New Roman" w:cs="Times New Roman"/>
                <w:b/>
                <w:bCs/>
                <w:color w:val="000000" w:themeColor="text1"/>
                <w:sz w:val="24"/>
                <w:szCs w:val="24"/>
              </w:rPr>
              <w:t>лабораторные</w:t>
            </w:r>
            <w:proofErr w:type="gramEnd"/>
            <w:r w:rsidRPr="007476A8">
              <w:rPr>
                <w:rFonts w:ascii="Times New Roman" w:eastAsia="Calibri" w:hAnsi="Times New Roman" w:cs="Times New Roman"/>
                <w:b/>
                <w:bCs/>
                <w:color w:val="000000" w:themeColor="text1"/>
                <w:sz w:val="24"/>
                <w:szCs w:val="24"/>
              </w:rPr>
              <w:t xml:space="preserve"> занятия</w:t>
            </w:r>
          </w:p>
        </w:tc>
        <w:tc>
          <w:tcPr>
            <w:tcW w:w="1938" w:type="dxa"/>
            <w:tcBorders>
              <w:top w:val="single" w:sz="4" w:space="0" w:color="auto"/>
              <w:left w:val="single" w:sz="4" w:space="0" w:color="auto"/>
              <w:bottom w:val="single" w:sz="4" w:space="0" w:color="auto"/>
              <w:right w:val="single" w:sz="4" w:space="0" w:color="auto"/>
            </w:tcBorders>
          </w:tcPr>
          <w:p w14:paraId="4EA2661C" w14:textId="12AB100A" w:rsidR="00493F11" w:rsidRPr="007476A8" w:rsidRDefault="00493F11"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4</w:t>
            </w:r>
          </w:p>
        </w:tc>
        <w:tc>
          <w:tcPr>
            <w:tcW w:w="1440" w:type="dxa"/>
            <w:vMerge w:val="restart"/>
            <w:tcBorders>
              <w:top w:val="single" w:sz="4" w:space="0" w:color="auto"/>
              <w:left w:val="single" w:sz="4" w:space="0" w:color="auto"/>
              <w:right w:val="single" w:sz="4" w:space="0" w:color="auto"/>
            </w:tcBorders>
          </w:tcPr>
          <w:p w14:paraId="1BA44ED5"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0970F48F"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4D62C7BF"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4BFCDB11" w14:textId="77777777" w:rsid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 xml:space="preserve">ПК 4.4., </w:t>
            </w:r>
          </w:p>
          <w:p w14:paraId="6195D442" w14:textId="3E6CF504"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4.5</w:t>
            </w:r>
          </w:p>
          <w:p w14:paraId="47341A3D"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4FD44ADD" w14:textId="77777777" w:rsidTr="00E1083C">
        <w:tc>
          <w:tcPr>
            <w:tcW w:w="3085" w:type="dxa"/>
            <w:vMerge/>
            <w:tcBorders>
              <w:top w:val="single" w:sz="4" w:space="0" w:color="auto"/>
              <w:left w:val="single" w:sz="4" w:space="0" w:color="auto"/>
              <w:bottom w:val="single" w:sz="4" w:space="0" w:color="auto"/>
              <w:right w:val="single" w:sz="4" w:space="0" w:color="auto"/>
            </w:tcBorders>
            <w:vAlign w:val="center"/>
            <w:hideMark/>
          </w:tcPr>
          <w:p w14:paraId="3634C1D9"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20FD7382" w14:textId="77777777" w:rsidR="00493F11" w:rsidRPr="007476A8" w:rsidRDefault="00493F11" w:rsidP="007476A8">
            <w:pPr>
              <w:widowControl w:val="0"/>
              <w:jc w:val="both"/>
              <w:rPr>
                <w:rFonts w:ascii="Times New Roman" w:eastAsia="Times New Roman" w:hAnsi="Times New Roman" w:cs="Times New Roman"/>
                <w:color w:val="000000" w:themeColor="text1"/>
                <w:sz w:val="24"/>
                <w:szCs w:val="24"/>
              </w:rPr>
            </w:pPr>
            <w:r w:rsidRPr="007476A8">
              <w:rPr>
                <w:rFonts w:ascii="Times New Roman" w:eastAsia="Calibri" w:hAnsi="Times New Roman" w:cs="Times New Roman"/>
                <w:b/>
                <w:bCs/>
                <w:color w:val="000000" w:themeColor="text1"/>
                <w:sz w:val="24"/>
                <w:szCs w:val="24"/>
              </w:rPr>
              <w:t>Лабораторные</w:t>
            </w:r>
            <w:r w:rsidRPr="007476A8">
              <w:rPr>
                <w:rFonts w:ascii="Times New Roman" w:eastAsia="Calibri" w:hAnsi="Times New Roman" w:cs="Times New Roman"/>
                <w:bCs/>
                <w:color w:val="000000" w:themeColor="text1"/>
                <w:sz w:val="24"/>
                <w:szCs w:val="24"/>
              </w:rPr>
              <w:t xml:space="preserve"> </w:t>
            </w:r>
            <w:r w:rsidRPr="007476A8">
              <w:rPr>
                <w:rFonts w:ascii="Times New Roman" w:eastAsia="Calibri" w:hAnsi="Times New Roman" w:cs="Times New Roman"/>
                <w:b/>
                <w:bCs/>
                <w:color w:val="000000" w:themeColor="text1"/>
                <w:sz w:val="24"/>
                <w:szCs w:val="24"/>
              </w:rPr>
              <w:t>работы</w:t>
            </w:r>
            <w:r w:rsidRPr="007476A8">
              <w:rPr>
                <w:rFonts w:ascii="Times New Roman" w:eastAsia="Calibri" w:hAnsi="Times New Roman" w:cs="Times New Roman"/>
                <w:bCs/>
                <w:color w:val="000000" w:themeColor="text1"/>
                <w:sz w:val="24"/>
                <w:szCs w:val="24"/>
              </w:rPr>
              <w:t xml:space="preserve"> </w:t>
            </w:r>
          </w:p>
        </w:tc>
        <w:tc>
          <w:tcPr>
            <w:tcW w:w="1938" w:type="dxa"/>
            <w:tcBorders>
              <w:top w:val="single" w:sz="4" w:space="0" w:color="auto"/>
              <w:left w:val="single" w:sz="4" w:space="0" w:color="auto"/>
              <w:bottom w:val="single" w:sz="4" w:space="0" w:color="auto"/>
              <w:right w:val="single" w:sz="4" w:space="0" w:color="auto"/>
            </w:tcBorders>
            <w:hideMark/>
          </w:tcPr>
          <w:p w14:paraId="364503A4" w14:textId="47930F9F"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tcPr>
          <w:p w14:paraId="10A97403"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29CC2106" w14:textId="77777777" w:rsidTr="00E1083C">
        <w:tc>
          <w:tcPr>
            <w:tcW w:w="3085" w:type="dxa"/>
            <w:vMerge/>
            <w:tcBorders>
              <w:top w:val="single" w:sz="4" w:space="0" w:color="auto"/>
              <w:left w:val="single" w:sz="4" w:space="0" w:color="auto"/>
              <w:bottom w:val="single" w:sz="4" w:space="0" w:color="auto"/>
              <w:right w:val="single" w:sz="4" w:space="0" w:color="auto"/>
            </w:tcBorders>
            <w:vAlign w:val="center"/>
            <w:hideMark/>
          </w:tcPr>
          <w:p w14:paraId="1E48EDD5"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6ED8CD48"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0E48393F" w14:textId="77777777" w:rsidR="00493F11" w:rsidRPr="007476A8" w:rsidRDefault="00493F11" w:rsidP="007476A8">
            <w:pPr>
              <w:widowControl w:val="0"/>
              <w:jc w:val="both"/>
              <w:rPr>
                <w:rFonts w:ascii="Times New Roman" w:eastAsia="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Изучение структуры производственных фондов предприятия.</w:t>
            </w:r>
          </w:p>
        </w:tc>
        <w:tc>
          <w:tcPr>
            <w:tcW w:w="1938" w:type="dxa"/>
            <w:tcBorders>
              <w:top w:val="single" w:sz="4" w:space="0" w:color="auto"/>
              <w:left w:val="single" w:sz="4" w:space="0" w:color="auto"/>
              <w:bottom w:val="single" w:sz="4" w:space="0" w:color="auto"/>
              <w:right w:val="single" w:sz="4" w:space="0" w:color="auto"/>
            </w:tcBorders>
            <w:vAlign w:val="center"/>
          </w:tcPr>
          <w:p w14:paraId="03C8E38F" w14:textId="264FA756"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tcPr>
          <w:p w14:paraId="4CCE84DE" w14:textId="20DAEBE3"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18519294" w14:textId="77777777" w:rsidTr="00E1083C">
        <w:tc>
          <w:tcPr>
            <w:tcW w:w="3085" w:type="dxa"/>
            <w:vMerge/>
            <w:tcBorders>
              <w:top w:val="single" w:sz="4" w:space="0" w:color="auto"/>
              <w:left w:val="single" w:sz="4" w:space="0" w:color="auto"/>
              <w:bottom w:val="single" w:sz="4" w:space="0" w:color="auto"/>
              <w:right w:val="single" w:sz="4" w:space="0" w:color="auto"/>
            </w:tcBorders>
            <w:vAlign w:val="center"/>
            <w:hideMark/>
          </w:tcPr>
          <w:p w14:paraId="171BBDFF"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1E5498CF"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 xml:space="preserve">Практические занятия </w:t>
            </w:r>
          </w:p>
        </w:tc>
        <w:tc>
          <w:tcPr>
            <w:tcW w:w="1938" w:type="dxa"/>
            <w:tcBorders>
              <w:top w:val="single" w:sz="4" w:space="0" w:color="auto"/>
              <w:left w:val="single" w:sz="4" w:space="0" w:color="auto"/>
              <w:bottom w:val="single" w:sz="4" w:space="0" w:color="auto"/>
              <w:right w:val="single" w:sz="4" w:space="0" w:color="auto"/>
            </w:tcBorders>
          </w:tcPr>
          <w:p w14:paraId="2E770761" w14:textId="505CC980"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tcPr>
          <w:p w14:paraId="2762E756"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7703160A" w14:textId="77777777" w:rsidTr="00E1083C">
        <w:tc>
          <w:tcPr>
            <w:tcW w:w="3085" w:type="dxa"/>
            <w:vMerge/>
            <w:tcBorders>
              <w:top w:val="single" w:sz="4" w:space="0" w:color="auto"/>
              <w:left w:val="single" w:sz="4" w:space="0" w:color="auto"/>
              <w:bottom w:val="single" w:sz="4" w:space="0" w:color="auto"/>
              <w:right w:val="single" w:sz="4" w:space="0" w:color="auto"/>
            </w:tcBorders>
            <w:vAlign w:val="center"/>
            <w:hideMark/>
          </w:tcPr>
          <w:p w14:paraId="0C71046C"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66C34FBD"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6DD701D0" w14:textId="77777777" w:rsidR="00493F11" w:rsidRPr="007476A8" w:rsidRDefault="00493F11" w:rsidP="007476A8">
            <w:pPr>
              <w:widowControl w:val="0"/>
              <w:jc w:val="both"/>
              <w:rPr>
                <w:rFonts w:ascii="Times New Roman" w:eastAsia="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Изучение состава и структуры оборотных средств  в машиностроении.</w:t>
            </w:r>
          </w:p>
        </w:tc>
        <w:tc>
          <w:tcPr>
            <w:tcW w:w="1938" w:type="dxa"/>
            <w:tcBorders>
              <w:top w:val="single" w:sz="4" w:space="0" w:color="auto"/>
              <w:left w:val="single" w:sz="4" w:space="0" w:color="auto"/>
              <w:bottom w:val="single" w:sz="4" w:space="0" w:color="auto"/>
              <w:right w:val="single" w:sz="4" w:space="0" w:color="auto"/>
            </w:tcBorders>
            <w:vAlign w:val="center"/>
          </w:tcPr>
          <w:p w14:paraId="6C6D87F0" w14:textId="58D361F0"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bottom w:val="single" w:sz="4" w:space="0" w:color="auto"/>
              <w:right w:val="single" w:sz="4" w:space="0" w:color="auto"/>
            </w:tcBorders>
          </w:tcPr>
          <w:p w14:paraId="4104FA4C" w14:textId="099830B8"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418E0812" w14:textId="77777777" w:rsidTr="00E1083C">
        <w:tc>
          <w:tcPr>
            <w:tcW w:w="3085" w:type="dxa"/>
            <w:vMerge w:val="restart"/>
            <w:tcBorders>
              <w:top w:val="single" w:sz="4" w:space="0" w:color="auto"/>
              <w:left w:val="single" w:sz="4" w:space="0" w:color="auto"/>
              <w:bottom w:val="single" w:sz="4" w:space="0" w:color="auto"/>
              <w:right w:val="single" w:sz="4" w:space="0" w:color="auto"/>
            </w:tcBorders>
            <w:hideMark/>
          </w:tcPr>
          <w:p w14:paraId="4C717511"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Тема 1.2. Типы производства, производственная структура предприятия и его цехов.</w:t>
            </w:r>
          </w:p>
          <w:p w14:paraId="37A4FB8C"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Cs/>
                <w:i/>
                <w:color w:val="000000" w:themeColor="text1"/>
                <w:sz w:val="24"/>
                <w:szCs w:val="24"/>
              </w:rPr>
              <w:t xml:space="preserve"> </w:t>
            </w:r>
          </w:p>
        </w:tc>
        <w:tc>
          <w:tcPr>
            <w:tcW w:w="8222" w:type="dxa"/>
            <w:gridSpan w:val="3"/>
            <w:tcBorders>
              <w:top w:val="single" w:sz="4" w:space="0" w:color="auto"/>
              <w:left w:val="single" w:sz="4" w:space="0" w:color="auto"/>
              <w:bottom w:val="single" w:sz="4" w:space="0" w:color="auto"/>
              <w:right w:val="single" w:sz="4" w:space="0" w:color="auto"/>
            </w:tcBorders>
            <w:hideMark/>
          </w:tcPr>
          <w:p w14:paraId="4F52F2B0" w14:textId="77777777" w:rsidR="00493F11" w:rsidRPr="007476A8" w:rsidRDefault="00493F11" w:rsidP="007476A8">
            <w:pPr>
              <w:widowControl w:val="0"/>
              <w:jc w:val="both"/>
              <w:rPr>
                <w:rFonts w:ascii="Times New Roman" w:eastAsia="Times New Roman" w:hAnsi="Times New Roman" w:cs="Times New Roman"/>
                <w:color w:val="000000" w:themeColor="text1"/>
                <w:sz w:val="24"/>
                <w:szCs w:val="24"/>
              </w:rPr>
            </w:pPr>
            <w:r w:rsidRPr="007476A8">
              <w:rPr>
                <w:rFonts w:ascii="Times New Roman" w:eastAsia="Calibri" w:hAnsi="Times New Roman" w:cs="Times New Roman"/>
                <w:b/>
                <w:bCs/>
                <w:color w:val="000000" w:themeColor="text1"/>
                <w:sz w:val="24"/>
                <w:szCs w:val="24"/>
              </w:rPr>
              <w:t xml:space="preserve">Содержание </w:t>
            </w:r>
          </w:p>
        </w:tc>
        <w:tc>
          <w:tcPr>
            <w:tcW w:w="1938" w:type="dxa"/>
            <w:tcBorders>
              <w:top w:val="single" w:sz="4" w:space="0" w:color="auto"/>
              <w:left w:val="single" w:sz="4" w:space="0" w:color="auto"/>
              <w:bottom w:val="single" w:sz="4" w:space="0" w:color="auto"/>
              <w:right w:val="single" w:sz="4" w:space="0" w:color="auto"/>
            </w:tcBorders>
            <w:hideMark/>
          </w:tcPr>
          <w:p w14:paraId="3C35390F" w14:textId="5996F57F"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2</w:t>
            </w:r>
          </w:p>
        </w:tc>
        <w:tc>
          <w:tcPr>
            <w:tcW w:w="1440" w:type="dxa"/>
            <w:vMerge w:val="restart"/>
            <w:tcBorders>
              <w:top w:val="single" w:sz="4" w:space="0" w:color="auto"/>
              <w:left w:val="single" w:sz="4" w:space="0" w:color="auto"/>
              <w:right w:val="single" w:sz="4" w:space="0" w:color="auto"/>
            </w:tcBorders>
          </w:tcPr>
          <w:p w14:paraId="75006C1F"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2C40E104"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500524C1"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705FD2D5"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4.4., ПК 4.5</w:t>
            </w:r>
          </w:p>
          <w:p w14:paraId="60DAB63C"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511E0950" w14:textId="77777777" w:rsidTr="00493F11">
        <w:trPr>
          <w:trHeight w:val="585"/>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00D86014"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right w:val="single" w:sz="4" w:space="0" w:color="auto"/>
            </w:tcBorders>
            <w:hideMark/>
          </w:tcPr>
          <w:p w14:paraId="38621C71" w14:textId="48DBE83D" w:rsidR="00493F11" w:rsidRPr="007476A8" w:rsidRDefault="00493F11" w:rsidP="007476A8">
            <w:pPr>
              <w:widowControl w:val="0"/>
              <w:jc w:val="both"/>
              <w:rPr>
                <w:rFonts w:ascii="Times New Roman" w:eastAsia="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Формы организации общественного </w:t>
            </w:r>
            <w:proofErr w:type="spellStart"/>
            <w:r w:rsidRPr="007476A8">
              <w:rPr>
                <w:rFonts w:ascii="Times New Roman" w:hAnsi="Times New Roman" w:cs="Times New Roman"/>
                <w:color w:val="000000" w:themeColor="text1"/>
                <w:sz w:val="24"/>
                <w:szCs w:val="24"/>
              </w:rPr>
              <w:t>производства</w:t>
            </w:r>
            <w:proofErr w:type="gramStart"/>
            <w:r w:rsidRPr="007476A8">
              <w:rPr>
                <w:rFonts w:ascii="Times New Roman" w:hAnsi="Times New Roman" w:cs="Times New Roman"/>
                <w:color w:val="000000" w:themeColor="text1"/>
                <w:sz w:val="24"/>
                <w:szCs w:val="24"/>
              </w:rPr>
              <w:t>.Т</w:t>
            </w:r>
            <w:proofErr w:type="gramEnd"/>
            <w:r w:rsidRPr="007476A8">
              <w:rPr>
                <w:rFonts w:ascii="Times New Roman" w:hAnsi="Times New Roman" w:cs="Times New Roman"/>
                <w:color w:val="000000" w:themeColor="text1"/>
                <w:sz w:val="24"/>
                <w:szCs w:val="24"/>
              </w:rPr>
              <w:t>ипы</w:t>
            </w:r>
            <w:proofErr w:type="spellEnd"/>
            <w:r w:rsidRPr="007476A8">
              <w:rPr>
                <w:rFonts w:ascii="Times New Roman" w:hAnsi="Times New Roman" w:cs="Times New Roman"/>
                <w:color w:val="000000" w:themeColor="text1"/>
                <w:sz w:val="24"/>
                <w:szCs w:val="24"/>
              </w:rPr>
              <w:t xml:space="preserve"> производства и их технико-экономическая характеристика. Характеристика производственной структуры предприятия.</w:t>
            </w:r>
          </w:p>
          <w:p w14:paraId="4A8871AA" w14:textId="26E9FF4F" w:rsidR="00493F11" w:rsidRPr="007476A8" w:rsidRDefault="00493F11" w:rsidP="007476A8">
            <w:pPr>
              <w:widowControl w:val="0"/>
              <w:jc w:val="both"/>
              <w:rPr>
                <w:rFonts w:ascii="Times New Roman" w:eastAsia="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Производственная структура цеха.</w:t>
            </w:r>
          </w:p>
        </w:tc>
        <w:tc>
          <w:tcPr>
            <w:tcW w:w="1938" w:type="dxa"/>
            <w:tcBorders>
              <w:top w:val="single" w:sz="4" w:space="0" w:color="auto"/>
              <w:left w:val="single" w:sz="4" w:space="0" w:color="auto"/>
              <w:right w:val="single" w:sz="4" w:space="0" w:color="auto"/>
            </w:tcBorders>
            <w:vAlign w:val="center"/>
          </w:tcPr>
          <w:p w14:paraId="6F7D6E0B" w14:textId="0C6671CC"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tcPr>
          <w:p w14:paraId="39F39814" w14:textId="2E91C0BC"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08ED439D" w14:textId="77777777" w:rsidTr="00E1083C">
        <w:tc>
          <w:tcPr>
            <w:tcW w:w="3085" w:type="dxa"/>
            <w:vMerge/>
            <w:tcBorders>
              <w:top w:val="single" w:sz="4" w:space="0" w:color="auto"/>
              <w:left w:val="single" w:sz="4" w:space="0" w:color="auto"/>
              <w:bottom w:val="single" w:sz="4" w:space="0" w:color="auto"/>
              <w:right w:val="single" w:sz="4" w:space="0" w:color="auto"/>
            </w:tcBorders>
            <w:vAlign w:val="center"/>
          </w:tcPr>
          <w:p w14:paraId="4D5F5311"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tcPr>
          <w:p w14:paraId="5D029B66" w14:textId="01B19FC0"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 xml:space="preserve">В том числе практические и </w:t>
            </w:r>
            <w:proofErr w:type="gramStart"/>
            <w:r w:rsidRPr="007476A8">
              <w:rPr>
                <w:rFonts w:ascii="Times New Roman" w:eastAsia="Calibri" w:hAnsi="Times New Roman" w:cs="Times New Roman"/>
                <w:b/>
                <w:bCs/>
                <w:color w:val="000000" w:themeColor="text1"/>
                <w:sz w:val="24"/>
                <w:szCs w:val="24"/>
              </w:rPr>
              <w:t>лабораторные</w:t>
            </w:r>
            <w:proofErr w:type="gramEnd"/>
            <w:r w:rsidRPr="007476A8">
              <w:rPr>
                <w:rFonts w:ascii="Times New Roman" w:eastAsia="Calibri" w:hAnsi="Times New Roman" w:cs="Times New Roman"/>
                <w:b/>
                <w:bCs/>
                <w:color w:val="000000" w:themeColor="text1"/>
                <w:sz w:val="24"/>
                <w:szCs w:val="24"/>
              </w:rPr>
              <w:t xml:space="preserve"> занятия</w:t>
            </w:r>
          </w:p>
        </w:tc>
        <w:tc>
          <w:tcPr>
            <w:tcW w:w="1938" w:type="dxa"/>
            <w:tcBorders>
              <w:top w:val="single" w:sz="4" w:space="0" w:color="auto"/>
              <w:left w:val="single" w:sz="4" w:space="0" w:color="auto"/>
              <w:bottom w:val="single" w:sz="4" w:space="0" w:color="auto"/>
              <w:right w:val="single" w:sz="4" w:space="0" w:color="auto"/>
            </w:tcBorders>
          </w:tcPr>
          <w:p w14:paraId="48108B4B" w14:textId="164A2B4B" w:rsidR="00493F11" w:rsidRPr="007476A8" w:rsidRDefault="00493F11"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4</w:t>
            </w:r>
          </w:p>
        </w:tc>
        <w:tc>
          <w:tcPr>
            <w:tcW w:w="1440" w:type="dxa"/>
            <w:vMerge w:val="restart"/>
            <w:tcBorders>
              <w:top w:val="single" w:sz="4" w:space="0" w:color="auto"/>
              <w:left w:val="single" w:sz="4" w:space="0" w:color="auto"/>
              <w:right w:val="single" w:sz="4" w:space="0" w:color="auto"/>
            </w:tcBorders>
          </w:tcPr>
          <w:p w14:paraId="2728239A"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49EA85EA"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452039F9"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005CE8BE"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4.4., ПК 4.5</w:t>
            </w:r>
          </w:p>
          <w:p w14:paraId="3DBCA406"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3601D5F6" w14:textId="77777777" w:rsidTr="00E1083C">
        <w:tc>
          <w:tcPr>
            <w:tcW w:w="3085" w:type="dxa"/>
            <w:vMerge/>
            <w:tcBorders>
              <w:top w:val="single" w:sz="4" w:space="0" w:color="auto"/>
              <w:left w:val="single" w:sz="4" w:space="0" w:color="auto"/>
              <w:bottom w:val="single" w:sz="4" w:space="0" w:color="auto"/>
              <w:right w:val="single" w:sz="4" w:space="0" w:color="auto"/>
            </w:tcBorders>
            <w:vAlign w:val="center"/>
            <w:hideMark/>
          </w:tcPr>
          <w:p w14:paraId="7CD22AB9"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25BDF8F0" w14:textId="77777777" w:rsidR="00493F11" w:rsidRPr="007476A8" w:rsidRDefault="00493F11" w:rsidP="007476A8">
            <w:pPr>
              <w:widowControl w:val="0"/>
              <w:jc w:val="both"/>
              <w:rPr>
                <w:rFonts w:ascii="Times New Roman" w:eastAsia="Times New Roman" w:hAnsi="Times New Roman" w:cs="Times New Roman"/>
                <w:color w:val="000000" w:themeColor="text1"/>
                <w:sz w:val="24"/>
                <w:szCs w:val="24"/>
              </w:rPr>
            </w:pPr>
            <w:r w:rsidRPr="007476A8">
              <w:rPr>
                <w:rFonts w:ascii="Times New Roman" w:eastAsia="Calibri" w:hAnsi="Times New Roman" w:cs="Times New Roman"/>
                <w:b/>
                <w:bCs/>
                <w:color w:val="000000" w:themeColor="text1"/>
                <w:sz w:val="24"/>
                <w:szCs w:val="24"/>
              </w:rPr>
              <w:t>Лабораторные</w:t>
            </w:r>
            <w:r w:rsidRPr="007476A8">
              <w:rPr>
                <w:rFonts w:ascii="Times New Roman" w:eastAsia="Calibri" w:hAnsi="Times New Roman" w:cs="Times New Roman"/>
                <w:bCs/>
                <w:color w:val="000000" w:themeColor="text1"/>
                <w:sz w:val="24"/>
                <w:szCs w:val="24"/>
              </w:rPr>
              <w:t xml:space="preserve"> </w:t>
            </w:r>
            <w:r w:rsidRPr="007476A8">
              <w:rPr>
                <w:rFonts w:ascii="Times New Roman" w:eastAsia="Calibri" w:hAnsi="Times New Roman" w:cs="Times New Roman"/>
                <w:b/>
                <w:bCs/>
                <w:color w:val="000000" w:themeColor="text1"/>
                <w:sz w:val="24"/>
                <w:szCs w:val="24"/>
              </w:rPr>
              <w:t>работы</w:t>
            </w:r>
            <w:r w:rsidRPr="007476A8">
              <w:rPr>
                <w:rFonts w:ascii="Times New Roman" w:eastAsia="Calibri" w:hAnsi="Times New Roman" w:cs="Times New Roman"/>
                <w:bCs/>
                <w:color w:val="000000" w:themeColor="text1"/>
                <w:sz w:val="24"/>
                <w:szCs w:val="24"/>
              </w:rPr>
              <w:t xml:space="preserve"> </w:t>
            </w:r>
          </w:p>
        </w:tc>
        <w:tc>
          <w:tcPr>
            <w:tcW w:w="1938" w:type="dxa"/>
            <w:tcBorders>
              <w:top w:val="single" w:sz="4" w:space="0" w:color="auto"/>
              <w:left w:val="single" w:sz="4" w:space="0" w:color="auto"/>
              <w:bottom w:val="single" w:sz="4" w:space="0" w:color="auto"/>
              <w:right w:val="single" w:sz="4" w:space="0" w:color="auto"/>
            </w:tcBorders>
            <w:hideMark/>
          </w:tcPr>
          <w:p w14:paraId="0403E117" w14:textId="3A8F6335"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tcPr>
          <w:p w14:paraId="23DED0ED"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0A62638A" w14:textId="77777777" w:rsidTr="00E1083C">
        <w:tc>
          <w:tcPr>
            <w:tcW w:w="3085" w:type="dxa"/>
            <w:vMerge/>
            <w:tcBorders>
              <w:top w:val="single" w:sz="4" w:space="0" w:color="auto"/>
              <w:left w:val="single" w:sz="4" w:space="0" w:color="auto"/>
              <w:bottom w:val="single" w:sz="4" w:space="0" w:color="auto"/>
              <w:right w:val="single" w:sz="4" w:space="0" w:color="auto"/>
            </w:tcBorders>
            <w:vAlign w:val="center"/>
            <w:hideMark/>
          </w:tcPr>
          <w:p w14:paraId="7F7A0B3D"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080E314E"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2386207B" w14:textId="77777777" w:rsidR="00493F11" w:rsidRPr="007476A8" w:rsidRDefault="00493F11" w:rsidP="007476A8">
            <w:pPr>
              <w:widowControl w:val="0"/>
              <w:jc w:val="both"/>
              <w:rPr>
                <w:rFonts w:ascii="Times New Roman" w:eastAsia="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Изучение сравнительных характеристик различных типов производства.</w:t>
            </w:r>
          </w:p>
        </w:tc>
        <w:tc>
          <w:tcPr>
            <w:tcW w:w="1938" w:type="dxa"/>
            <w:tcBorders>
              <w:top w:val="single" w:sz="4" w:space="0" w:color="auto"/>
              <w:left w:val="single" w:sz="4" w:space="0" w:color="auto"/>
              <w:bottom w:val="single" w:sz="4" w:space="0" w:color="auto"/>
              <w:right w:val="single" w:sz="4" w:space="0" w:color="auto"/>
            </w:tcBorders>
            <w:vAlign w:val="center"/>
          </w:tcPr>
          <w:p w14:paraId="6B98C96D" w14:textId="13CB9F5E"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tcPr>
          <w:p w14:paraId="5F744405" w14:textId="023A1603"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1E7FF41C" w14:textId="77777777" w:rsidTr="00E1083C">
        <w:tc>
          <w:tcPr>
            <w:tcW w:w="3085" w:type="dxa"/>
            <w:vMerge/>
            <w:tcBorders>
              <w:top w:val="single" w:sz="4" w:space="0" w:color="auto"/>
              <w:left w:val="single" w:sz="4" w:space="0" w:color="auto"/>
              <w:bottom w:val="single" w:sz="4" w:space="0" w:color="auto"/>
              <w:right w:val="single" w:sz="4" w:space="0" w:color="auto"/>
            </w:tcBorders>
            <w:vAlign w:val="center"/>
            <w:hideMark/>
          </w:tcPr>
          <w:p w14:paraId="7B9151F0"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110155DB"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 xml:space="preserve">Практические занятия </w:t>
            </w:r>
          </w:p>
        </w:tc>
        <w:tc>
          <w:tcPr>
            <w:tcW w:w="1938" w:type="dxa"/>
            <w:tcBorders>
              <w:top w:val="single" w:sz="4" w:space="0" w:color="auto"/>
              <w:left w:val="single" w:sz="4" w:space="0" w:color="auto"/>
              <w:bottom w:val="single" w:sz="4" w:space="0" w:color="auto"/>
              <w:right w:val="single" w:sz="4" w:space="0" w:color="auto"/>
            </w:tcBorders>
          </w:tcPr>
          <w:p w14:paraId="7B477B29" w14:textId="29DDAB17"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tcPr>
          <w:p w14:paraId="004CD47A"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132131EC" w14:textId="77777777" w:rsidTr="00E1083C">
        <w:tc>
          <w:tcPr>
            <w:tcW w:w="3085" w:type="dxa"/>
            <w:vMerge/>
            <w:tcBorders>
              <w:top w:val="single" w:sz="4" w:space="0" w:color="auto"/>
              <w:left w:val="single" w:sz="4" w:space="0" w:color="auto"/>
              <w:bottom w:val="single" w:sz="4" w:space="0" w:color="auto"/>
              <w:right w:val="single" w:sz="4" w:space="0" w:color="auto"/>
            </w:tcBorders>
            <w:vAlign w:val="center"/>
            <w:hideMark/>
          </w:tcPr>
          <w:p w14:paraId="2DC49AF5"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6A79877C"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534FA21F" w14:textId="77777777" w:rsidR="00493F11" w:rsidRPr="007476A8" w:rsidRDefault="00493F11" w:rsidP="007476A8">
            <w:pPr>
              <w:widowControl w:val="0"/>
              <w:jc w:val="both"/>
              <w:rPr>
                <w:rFonts w:ascii="Times New Roman" w:eastAsia="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Изучение производственной структуры машиностроительного предприятия.</w:t>
            </w:r>
          </w:p>
        </w:tc>
        <w:tc>
          <w:tcPr>
            <w:tcW w:w="1938" w:type="dxa"/>
            <w:tcBorders>
              <w:top w:val="single" w:sz="4" w:space="0" w:color="auto"/>
              <w:left w:val="single" w:sz="4" w:space="0" w:color="auto"/>
              <w:bottom w:val="single" w:sz="4" w:space="0" w:color="auto"/>
              <w:right w:val="single" w:sz="4" w:space="0" w:color="auto"/>
            </w:tcBorders>
            <w:vAlign w:val="center"/>
          </w:tcPr>
          <w:p w14:paraId="310B65B1" w14:textId="05ADA1AF"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bottom w:val="single" w:sz="4" w:space="0" w:color="auto"/>
              <w:right w:val="single" w:sz="4" w:space="0" w:color="auto"/>
            </w:tcBorders>
          </w:tcPr>
          <w:p w14:paraId="1D48F665" w14:textId="096B2ADD"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47ED6783" w14:textId="77777777" w:rsidTr="00E1083C">
        <w:trPr>
          <w:trHeight w:val="22"/>
        </w:trPr>
        <w:tc>
          <w:tcPr>
            <w:tcW w:w="3085" w:type="dxa"/>
            <w:vMerge w:val="restart"/>
            <w:tcBorders>
              <w:top w:val="single" w:sz="4" w:space="0" w:color="auto"/>
              <w:left w:val="single" w:sz="4" w:space="0" w:color="auto"/>
              <w:bottom w:val="single" w:sz="4" w:space="0" w:color="auto"/>
              <w:right w:val="single" w:sz="4" w:space="0" w:color="auto"/>
            </w:tcBorders>
            <w:hideMark/>
          </w:tcPr>
          <w:p w14:paraId="7B84EB2B"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lastRenderedPageBreak/>
              <w:t>Тема 1.3. Организация управления предприятием.</w:t>
            </w:r>
          </w:p>
        </w:tc>
        <w:tc>
          <w:tcPr>
            <w:tcW w:w="8222" w:type="dxa"/>
            <w:gridSpan w:val="3"/>
            <w:tcBorders>
              <w:top w:val="single" w:sz="4" w:space="0" w:color="auto"/>
              <w:left w:val="single" w:sz="4" w:space="0" w:color="auto"/>
              <w:bottom w:val="single" w:sz="4" w:space="0" w:color="auto"/>
              <w:right w:val="single" w:sz="4" w:space="0" w:color="auto"/>
            </w:tcBorders>
            <w:hideMark/>
          </w:tcPr>
          <w:p w14:paraId="353ED8EB"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Содержание</w:t>
            </w:r>
          </w:p>
        </w:tc>
        <w:tc>
          <w:tcPr>
            <w:tcW w:w="1938" w:type="dxa"/>
            <w:tcBorders>
              <w:top w:val="single" w:sz="4" w:space="0" w:color="auto"/>
              <w:left w:val="single" w:sz="4" w:space="0" w:color="auto"/>
              <w:bottom w:val="single" w:sz="4" w:space="0" w:color="auto"/>
              <w:right w:val="single" w:sz="4" w:space="0" w:color="auto"/>
            </w:tcBorders>
            <w:hideMark/>
          </w:tcPr>
          <w:p w14:paraId="4714726F" w14:textId="5DBA93A5"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2</w:t>
            </w:r>
          </w:p>
        </w:tc>
        <w:tc>
          <w:tcPr>
            <w:tcW w:w="1440" w:type="dxa"/>
            <w:vMerge w:val="restart"/>
            <w:tcBorders>
              <w:top w:val="single" w:sz="4" w:space="0" w:color="auto"/>
              <w:left w:val="single" w:sz="4" w:space="0" w:color="auto"/>
              <w:right w:val="single" w:sz="4" w:space="0" w:color="auto"/>
            </w:tcBorders>
          </w:tcPr>
          <w:p w14:paraId="075967FD"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0BF719C6"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21A48003"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3ECFBB6D"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4.4., ПК 4.5</w:t>
            </w:r>
          </w:p>
          <w:p w14:paraId="7676D59A"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0D95FFD5" w14:textId="77777777" w:rsidTr="00E1083C">
        <w:trPr>
          <w:trHeight w:val="1016"/>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79A8DC16"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right w:val="single" w:sz="4" w:space="0" w:color="auto"/>
            </w:tcBorders>
          </w:tcPr>
          <w:p w14:paraId="104B0150" w14:textId="6BFB64A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Основные принципы управления. Аппарат управления предприятием.</w:t>
            </w:r>
          </w:p>
          <w:p w14:paraId="1C65D5C0" w14:textId="5653F4B6"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Структура управления производственным объединением. Функции и аппарат отдела главного сварщика. Управление цехом.</w:t>
            </w:r>
            <w:r w:rsidR="00B50F18" w:rsidRPr="007476A8">
              <w:rPr>
                <w:rFonts w:ascii="Times New Roman" w:eastAsia="Calibri" w:hAnsi="Times New Roman" w:cs="Times New Roman"/>
                <w:bCs/>
                <w:color w:val="000000" w:themeColor="text1"/>
                <w:sz w:val="24"/>
                <w:szCs w:val="24"/>
              </w:rPr>
              <w:t xml:space="preserve"> </w:t>
            </w:r>
            <w:r w:rsidRPr="007476A8">
              <w:rPr>
                <w:rFonts w:ascii="Times New Roman" w:eastAsia="Calibri" w:hAnsi="Times New Roman" w:cs="Times New Roman"/>
                <w:bCs/>
                <w:color w:val="000000" w:themeColor="text1"/>
                <w:sz w:val="24"/>
                <w:szCs w:val="24"/>
              </w:rPr>
              <w:t>Управление производственным участком.</w:t>
            </w:r>
          </w:p>
          <w:p w14:paraId="2DAD9A55" w14:textId="09C5E1DF"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Управление бригадой.</w:t>
            </w:r>
          </w:p>
        </w:tc>
        <w:tc>
          <w:tcPr>
            <w:tcW w:w="1938" w:type="dxa"/>
            <w:tcBorders>
              <w:top w:val="single" w:sz="4" w:space="0" w:color="auto"/>
              <w:left w:val="single" w:sz="4" w:space="0" w:color="auto"/>
              <w:right w:val="single" w:sz="4" w:space="0" w:color="auto"/>
            </w:tcBorders>
          </w:tcPr>
          <w:p w14:paraId="78066FC4" w14:textId="2826ADAD"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tcPr>
          <w:p w14:paraId="29FA9795" w14:textId="02FA3068"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0E4B792F" w14:textId="77777777" w:rsidTr="00E1083C">
        <w:trPr>
          <w:trHeight w:val="22"/>
        </w:trPr>
        <w:tc>
          <w:tcPr>
            <w:tcW w:w="3085" w:type="dxa"/>
            <w:vMerge/>
            <w:tcBorders>
              <w:top w:val="single" w:sz="4" w:space="0" w:color="auto"/>
              <w:left w:val="single" w:sz="4" w:space="0" w:color="auto"/>
              <w:bottom w:val="single" w:sz="4" w:space="0" w:color="auto"/>
              <w:right w:val="single" w:sz="4" w:space="0" w:color="auto"/>
            </w:tcBorders>
          </w:tcPr>
          <w:p w14:paraId="5863D605"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tcPr>
          <w:p w14:paraId="09165A5B" w14:textId="5E3EACE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 xml:space="preserve">В том числе практические и </w:t>
            </w:r>
            <w:proofErr w:type="gramStart"/>
            <w:r w:rsidRPr="007476A8">
              <w:rPr>
                <w:rFonts w:ascii="Times New Roman" w:eastAsia="Calibri" w:hAnsi="Times New Roman" w:cs="Times New Roman"/>
                <w:b/>
                <w:bCs/>
                <w:color w:val="000000" w:themeColor="text1"/>
                <w:sz w:val="24"/>
                <w:szCs w:val="24"/>
              </w:rPr>
              <w:t>лабораторные</w:t>
            </w:r>
            <w:proofErr w:type="gramEnd"/>
            <w:r w:rsidRPr="007476A8">
              <w:rPr>
                <w:rFonts w:ascii="Times New Roman" w:eastAsia="Calibri" w:hAnsi="Times New Roman" w:cs="Times New Roman"/>
                <w:b/>
                <w:bCs/>
                <w:color w:val="000000" w:themeColor="text1"/>
                <w:sz w:val="24"/>
                <w:szCs w:val="24"/>
              </w:rPr>
              <w:t xml:space="preserve"> занятия</w:t>
            </w:r>
          </w:p>
        </w:tc>
        <w:tc>
          <w:tcPr>
            <w:tcW w:w="1938" w:type="dxa"/>
            <w:tcBorders>
              <w:top w:val="single" w:sz="4" w:space="0" w:color="auto"/>
              <w:left w:val="single" w:sz="4" w:space="0" w:color="auto"/>
              <w:bottom w:val="single" w:sz="4" w:space="0" w:color="auto"/>
              <w:right w:val="single" w:sz="4" w:space="0" w:color="auto"/>
            </w:tcBorders>
          </w:tcPr>
          <w:p w14:paraId="3995150C" w14:textId="138861D5" w:rsidR="00493F11" w:rsidRPr="007476A8" w:rsidRDefault="00493F11"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4</w:t>
            </w:r>
          </w:p>
        </w:tc>
        <w:tc>
          <w:tcPr>
            <w:tcW w:w="1440" w:type="dxa"/>
            <w:vMerge w:val="restart"/>
            <w:tcBorders>
              <w:top w:val="single" w:sz="4" w:space="0" w:color="auto"/>
              <w:left w:val="single" w:sz="4" w:space="0" w:color="auto"/>
              <w:right w:val="single" w:sz="4" w:space="0" w:color="auto"/>
            </w:tcBorders>
            <w:shd w:val="clear" w:color="auto" w:fill="FFFFFF"/>
          </w:tcPr>
          <w:p w14:paraId="42560A5B"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79D82304"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73C4481C"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4C0F5D85"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4.4., ПК 4.5</w:t>
            </w:r>
          </w:p>
          <w:p w14:paraId="27554BD9" w14:textId="46FB79B5"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160689A3" w14:textId="77777777" w:rsidTr="00E1083C">
        <w:trPr>
          <w:trHeight w:val="22"/>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358CB809"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727CF5E7"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Лабораторные</w:t>
            </w:r>
            <w:r w:rsidRPr="007476A8">
              <w:rPr>
                <w:rFonts w:ascii="Times New Roman" w:eastAsia="Calibri" w:hAnsi="Times New Roman" w:cs="Times New Roman"/>
                <w:bCs/>
                <w:color w:val="000000" w:themeColor="text1"/>
                <w:sz w:val="24"/>
                <w:szCs w:val="24"/>
              </w:rPr>
              <w:t xml:space="preserve"> </w:t>
            </w:r>
            <w:r w:rsidRPr="007476A8">
              <w:rPr>
                <w:rFonts w:ascii="Times New Roman" w:eastAsia="Calibri" w:hAnsi="Times New Roman" w:cs="Times New Roman"/>
                <w:b/>
                <w:bCs/>
                <w:color w:val="000000" w:themeColor="text1"/>
                <w:sz w:val="24"/>
                <w:szCs w:val="24"/>
              </w:rPr>
              <w:t>работы</w:t>
            </w:r>
          </w:p>
        </w:tc>
        <w:tc>
          <w:tcPr>
            <w:tcW w:w="1938" w:type="dxa"/>
            <w:tcBorders>
              <w:top w:val="single" w:sz="4" w:space="0" w:color="auto"/>
              <w:left w:val="single" w:sz="4" w:space="0" w:color="auto"/>
              <w:bottom w:val="single" w:sz="4" w:space="0" w:color="auto"/>
              <w:right w:val="single" w:sz="4" w:space="0" w:color="auto"/>
            </w:tcBorders>
            <w:hideMark/>
          </w:tcPr>
          <w:p w14:paraId="3EF28771" w14:textId="03EEEE74"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shd w:val="clear" w:color="auto" w:fill="FFFFFF"/>
          </w:tcPr>
          <w:p w14:paraId="7942E2DF"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060E03BC" w14:textId="77777777" w:rsidTr="00E1083C">
        <w:trPr>
          <w:trHeight w:val="22"/>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13DAF906"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5290279B"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7F4C49A2"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Изучение принципиальной схемы структуры управления промышленным предприятием.</w:t>
            </w:r>
          </w:p>
        </w:tc>
        <w:tc>
          <w:tcPr>
            <w:tcW w:w="1938" w:type="dxa"/>
            <w:tcBorders>
              <w:top w:val="single" w:sz="4" w:space="0" w:color="auto"/>
              <w:left w:val="single" w:sz="4" w:space="0" w:color="auto"/>
              <w:bottom w:val="single" w:sz="4" w:space="0" w:color="auto"/>
              <w:right w:val="single" w:sz="4" w:space="0" w:color="auto"/>
            </w:tcBorders>
          </w:tcPr>
          <w:p w14:paraId="2CB1D45F" w14:textId="67533233"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3D2D1867" w14:textId="62B58EEB"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412D8CCA" w14:textId="77777777" w:rsidTr="00E1083C">
        <w:trPr>
          <w:trHeight w:val="22"/>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62B1EE61"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5F12EA16"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2.</w:t>
            </w:r>
          </w:p>
        </w:tc>
        <w:tc>
          <w:tcPr>
            <w:tcW w:w="7655" w:type="dxa"/>
            <w:tcBorders>
              <w:top w:val="single" w:sz="4" w:space="0" w:color="auto"/>
              <w:left w:val="single" w:sz="4" w:space="0" w:color="auto"/>
              <w:bottom w:val="single" w:sz="4" w:space="0" w:color="auto"/>
              <w:right w:val="single" w:sz="4" w:space="0" w:color="auto"/>
            </w:tcBorders>
            <w:hideMark/>
          </w:tcPr>
          <w:p w14:paraId="73AB2894"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Изучение структуры отдела главного сварщика.</w:t>
            </w:r>
          </w:p>
        </w:tc>
        <w:tc>
          <w:tcPr>
            <w:tcW w:w="1938" w:type="dxa"/>
            <w:tcBorders>
              <w:top w:val="single" w:sz="4" w:space="0" w:color="auto"/>
              <w:left w:val="single" w:sz="4" w:space="0" w:color="auto"/>
              <w:bottom w:val="single" w:sz="4" w:space="0" w:color="auto"/>
              <w:right w:val="single" w:sz="4" w:space="0" w:color="auto"/>
            </w:tcBorders>
          </w:tcPr>
          <w:p w14:paraId="0840A6C3" w14:textId="7DB9B883"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334A3705" w14:textId="6A38C57B"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2DF8835C" w14:textId="77777777" w:rsidTr="00E1083C">
        <w:trPr>
          <w:trHeight w:val="22"/>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0B7EF049"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1FD4DE43"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Практические занятия</w:t>
            </w:r>
          </w:p>
        </w:tc>
        <w:tc>
          <w:tcPr>
            <w:tcW w:w="1938" w:type="dxa"/>
            <w:tcBorders>
              <w:top w:val="single" w:sz="4" w:space="0" w:color="auto"/>
              <w:left w:val="single" w:sz="4" w:space="0" w:color="auto"/>
              <w:bottom w:val="single" w:sz="4" w:space="0" w:color="auto"/>
              <w:right w:val="single" w:sz="4" w:space="0" w:color="auto"/>
            </w:tcBorders>
          </w:tcPr>
          <w:p w14:paraId="445F7D97" w14:textId="4528EDC3"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shd w:val="clear" w:color="auto" w:fill="FFFFFF"/>
          </w:tcPr>
          <w:p w14:paraId="1E61EE1D"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29BEAD52" w14:textId="77777777" w:rsidTr="00E1083C">
        <w:trPr>
          <w:trHeight w:val="22"/>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31D43C6F"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361F4A43"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6970C14E"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Изучение схемы управления крупным цехом машиностроительного предприятия.</w:t>
            </w:r>
          </w:p>
        </w:tc>
        <w:tc>
          <w:tcPr>
            <w:tcW w:w="1938" w:type="dxa"/>
            <w:tcBorders>
              <w:top w:val="single" w:sz="4" w:space="0" w:color="auto"/>
              <w:left w:val="single" w:sz="4" w:space="0" w:color="auto"/>
              <w:bottom w:val="single" w:sz="4" w:space="0" w:color="auto"/>
              <w:right w:val="single" w:sz="4" w:space="0" w:color="auto"/>
            </w:tcBorders>
          </w:tcPr>
          <w:p w14:paraId="25B4CCCA" w14:textId="58E863FD"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24213A1A" w14:textId="1EFCE00B"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69885E1B" w14:textId="77777777" w:rsidTr="00E1083C">
        <w:trPr>
          <w:trHeight w:val="22"/>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130BED45"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4B9A38AC"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2.</w:t>
            </w:r>
          </w:p>
        </w:tc>
        <w:tc>
          <w:tcPr>
            <w:tcW w:w="7655" w:type="dxa"/>
            <w:tcBorders>
              <w:top w:val="single" w:sz="4" w:space="0" w:color="auto"/>
              <w:left w:val="single" w:sz="4" w:space="0" w:color="auto"/>
              <w:bottom w:val="single" w:sz="4" w:space="0" w:color="auto"/>
              <w:right w:val="single" w:sz="4" w:space="0" w:color="auto"/>
            </w:tcBorders>
            <w:hideMark/>
          </w:tcPr>
          <w:p w14:paraId="767CF8B2"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Изучение структуры подсистем автоматизированного управления производством.</w:t>
            </w:r>
          </w:p>
        </w:tc>
        <w:tc>
          <w:tcPr>
            <w:tcW w:w="1938" w:type="dxa"/>
            <w:tcBorders>
              <w:top w:val="single" w:sz="4" w:space="0" w:color="auto"/>
              <w:left w:val="single" w:sz="4" w:space="0" w:color="auto"/>
              <w:bottom w:val="single" w:sz="4" w:space="0" w:color="auto"/>
              <w:right w:val="single" w:sz="4" w:space="0" w:color="auto"/>
            </w:tcBorders>
          </w:tcPr>
          <w:p w14:paraId="335DB92E" w14:textId="6650B80D"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bottom w:val="single" w:sz="4" w:space="0" w:color="auto"/>
              <w:right w:val="single" w:sz="4" w:space="0" w:color="auto"/>
            </w:tcBorders>
            <w:shd w:val="clear" w:color="auto" w:fill="FFFFFF"/>
          </w:tcPr>
          <w:p w14:paraId="2D95DE92" w14:textId="662BD019"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3AE935C5" w14:textId="77777777" w:rsidTr="00E1083C">
        <w:trPr>
          <w:trHeight w:val="22"/>
        </w:trPr>
        <w:tc>
          <w:tcPr>
            <w:tcW w:w="3085" w:type="dxa"/>
            <w:vMerge w:val="restart"/>
            <w:tcBorders>
              <w:top w:val="single" w:sz="4" w:space="0" w:color="auto"/>
              <w:left w:val="single" w:sz="4" w:space="0" w:color="auto"/>
              <w:bottom w:val="single" w:sz="4" w:space="0" w:color="auto"/>
              <w:right w:val="single" w:sz="4" w:space="0" w:color="auto"/>
            </w:tcBorders>
            <w:hideMark/>
          </w:tcPr>
          <w:p w14:paraId="2F8F0E32"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Тема 1.4. Организация сварочного производства.</w:t>
            </w:r>
          </w:p>
        </w:tc>
        <w:tc>
          <w:tcPr>
            <w:tcW w:w="8222" w:type="dxa"/>
            <w:gridSpan w:val="3"/>
            <w:tcBorders>
              <w:top w:val="single" w:sz="4" w:space="0" w:color="auto"/>
              <w:left w:val="single" w:sz="4" w:space="0" w:color="auto"/>
              <w:bottom w:val="single" w:sz="4" w:space="0" w:color="auto"/>
              <w:right w:val="single" w:sz="4" w:space="0" w:color="auto"/>
            </w:tcBorders>
            <w:hideMark/>
          </w:tcPr>
          <w:p w14:paraId="1E206C95"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Содержание</w:t>
            </w:r>
          </w:p>
        </w:tc>
        <w:tc>
          <w:tcPr>
            <w:tcW w:w="1938" w:type="dxa"/>
            <w:tcBorders>
              <w:top w:val="single" w:sz="4" w:space="0" w:color="auto"/>
              <w:left w:val="single" w:sz="4" w:space="0" w:color="auto"/>
              <w:bottom w:val="single" w:sz="4" w:space="0" w:color="auto"/>
              <w:right w:val="single" w:sz="4" w:space="0" w:color="auto"/>
            </w:tcBorders>
            <w:hideMark/>
          </w:tcPr>
          <w:p w14:paraId="5CF2507E" w14:textId="0EA4BC76"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2</w:t>
            </w:r>
          </w:p>
        </w:tc>
        <w:tc>
          <w:tcPr>
            <w:tcW w:w="1440" w:type="dxa"/>
            <w:vMerge w:val="restart"/>
            <w:tcBorders>
              <w:top w:val="single" w:sz="4" w:space="0" w:color="auto"/>
              <w:left w:val="single" w:sz="4" w:space="0" w:color="auto"/>
              <w:right w:val="single" w:sz="4" w:space="0" w:color="auto"/>
            </w:tcBorders>
            <w:shd w:val="clear" w:color="auto" w:fill="FFFFFF"/>
          </w:tcPr>
          <w:p w14:paraId="0483A132"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48CBA187"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470091E2"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7BE95CC5"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4.4., ПК 4.5</w:t>
            </w:r>
          </w:p>
          <w:p w14:paraId="5706CCBC"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6FBF7621" w14:textId="77777777" w:rsidTr="00493F11">
        <w:trPr>
          <w:trHeight w:val="1370"/>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1FC08881"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right w:val="single" w:sz="4" w:space="0" w:color="auto"/>
            </w:tcBorders>
          </w:tcPr>
          <w:p w14:paraId="4ADA7080" w14:textId="5065F272"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Организация производственного процесса. Основные понятия о производственном процессе и принципы его организации. Построение производственного процесса во времени.</w:t>
            </w:r>
          </w:p>
          <w:p w14:paraId="72AEDF14" w14:textId="46EECAE4"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 xml:space="preserve">Организация процесса производства сварных конструкций. Изготовление деталей. Сборка и сварка сборочных единиц и изделий. Отделка сварных конструкций. Организация </w:t>
            </w:r>
            <w:proofErr w:type="gramStart"/>
            <w:r w:rsidRPr="007476A8">
              <w:rPr>
                <w:rFonts w:ascii="Times New Roman" w:eastAsia="Calibri" w:hAnsi="Times New Roman" w:cs="Times New Roman"/>
                <w:bCs/>
                <w:color w:val="000000" w:themeColor="text1"/>
                <w:sz w:val="24"/>
                <w:szCs w:val="24"/>
              </w:rPr>
              <w:t>поточного</w:t>
            </w:r>
            <w:proofErr w:type="gramEnd"/>
            <w:r w:rsidRPr="007476A8">
              <w:rPr>
                <w:rFonts w:ascii="Times New Roman" w:eastAsia="Calibri" w:hAnsi="Times New Roman" w:cs="Times New Roman"/>
                <w:bCs/>
                <w:color w:val="000000" w:themeColor="text1"/>
                <w:sz w:val="24"/>
                <w:szCs w:val="24"/>
              </w:rPr>
              <w:t xml:space="preserve"> производства. Классификация основных форм поточной организации производства.</w:t>
            </w:r>
          </w:p>
          <w:p w14:paraId="46595369" w14:textId="39B0F641"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Cs/>
                <w:color w:val="000000" w:themeColor="text1"/>
                <w:sz w:val="24"/>
                <w:szCs w:val="24"/>
              </w:rPr>
              <w:t>Роботы в сварочном производстве.</w:t>
            </w:r>
          </w:p>
        </w:tc>
        <w:tc>
          <w:tcPr>
            <w:tcW w:w="1938" w:type="dxa"/>
            <w:tcBorders>
              <w:top w:val="single" w:sz="4" w:space="0" w:color="auto"/>
              <w:left w:val="single" w:sz="4" w:space="0" w:color="auto"/>
              <w:right w:val="single" w:sz="4" w:space="0" w:color="auto"/>
            </w:tcBorders>
          </w:tcPr>
          <w:p w14:paraId="6BE1ACF2" w14:textId="5F79DFDB"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4BB4BCE5" w14:textId="24B66F76"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72A2E28A" w14:textId="77777777" w:rsidTr="00E1083C">
        <w:trPr>
          <w:trHeight w:val="22"/>
        </w:trPr>
        <w:tc>
          <w:tcPr>
            <w:tcW w:w="3085" w:type="dxa"/>
            <w:vMerge/>
            <w:tcBorders>
              <w:top w:val="single" w:sz="4" w:space="0" w:color="auto"/>
              <w:left w:val="single" w:sz="4" w:space="0" w:color="auto"/>
              <w:bottom w:val="single" w:sz="4" w:space="0" w:color="auto"/>
              <w:right w:val="single" w:sz="4" w:space="0" w:color="auto"/>
            </w:tcBorders>
            <w:vAlign w:val="center"/>
          </w:tcPr>
          <w:p w14:paraId="155DB19D"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tcPr>
          <w:p w14:paraId="46739CB7" w14:textId="54EAAABB"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 xml:space="preserve">В том числе практические и </w:t>
            </w:r>
            <w:proofErr w:type="gramStart"/>
            <w:r w:rsidRPr="007476A8">
              <w:rPr>
                <w:rFonts w:ascii="Times New Roman" w:eastAsia="Calibri" w:hAnsi="Times New Roman" w:cs="Times New Roman"/>
                <w:b/>
                <w:bCs/>
                <w:color w:val="000000" w:themeColor="text1"/>
                <w:sz w:val="24"/>
                <w:szCs w:val="24"/>
              </w:rPr>
              <w:t>лабораторные</w:t>
            </w:r>
            <w:proofErr w:type="gramEnd"/>
            <w:r w:rsidRPr="007476A8">
              <w:rPr>
                <w:rFonts w:ascii="Times New Roman" w:eastAsia="Calibri" w:hAnsi="Times New Roman" w:cs="Times New Roman"/>
                <w:b/>
                <w:bCs/>
                <w:color w:val="000000" w:themeColor="text1"/>
                <w:sz w:val="24"/>
                <w:szCs w:val="24"/>
              </w:rPr>
              <w:t xml:space="preserve"> занятия</w:t>
            </w:r>
          </w:p>
        </w:tc>
        <w:tc>
          <w:tcPr>
            <w:tcW w:w="1938" w:type="dxa"/>
            <w:tcBorders>
              <w:top w:val="single" w:sz="4" w:space="0" w:color="auto"/>
              <w:left w:val="single" w:sz="4" w:space="0" w:color="auto"/>
              <w:bottom w:val="single" w:sz="4" w:space="0" w:color="auto"/>
              <w:right w:val="single" w:sz="4" w:space="0" w:color="auto"/>
            </w:tcBorders>
          </w:tcPr>
          <w:p w14:paraId="5C4FF9A9" w14:textId="65C5DB53" w:rsidR="00493F11" w:rsidRPr="007476A8" w:rsidRDefault="00E1083C"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4</w:t>
            </w:r>
          </w:p>
        </w:tc>
        <w:tc>
          <w:tcPr>
            <w:tcW w:w="1440" w:type="dxa"/>
            <w:vMerge w:val="restart"/>
            <w:tcBorders>
              <w:top w:val="single" w:sz="4" w:space="0" w:color="auto"/>
              <w:left w:val="single" w:sz="4" w:space="0" w:color="auto"/>
              <w:right w:val="single" w:sz="4" w:space="0" w:color="auto"/>
            </w:tcBorders>
            <w:shd w:val="clear" w:color="auto" w:fill="FFFFFF"/>
          </w:tcPr>
          <w:p w14:paraId="4298F152"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006EA518"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2FC03614"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7BE7651F"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 xml:space="preserve">ПК 4.4., ПК </w:t>
            </w:r>
            <w:r w:rsidRPr="00BC15AD">
              <w:rPr>
                <w:rStyle w:val="afb"/>
                <w:i w:val="0"/>
                <w:color w:val="000000" w:themeColor="text1"/>
                <w:sz w:val="24"/>
                <w:szCs w:val="24"/>
              </w:rPr>
              <w:lastRenderedPageBreak/>
              <w:t>4.5</w:t>
            </w:r>
          </w:p>
          <w:p w14:paraId="0329B8CA"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165EC90A" w14:textId="77777777" w:rsidTr="00E1083C">
        <w:trPr>
          <w:trHeight w:val="22"/>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3034CC78"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7494F6C0"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Лабораторные</w:t>
            </w:r>
            <w:r w:rsidRPr="007476A8">
              <w:rPr>
                <w:rFonts w:ascii="Times New Roman" w:eastAsia="Calibri" w:hAnsi="Times New Roman" w:cs="Times New Roman"/>
                <w:bCs/>
                <w:color w:val="000000" w:themeColor="text1"/>
                <w:sz w:val="24"/>
                <w:szCs w:val="24"/>
              </w:rPr>
              <w:t xml:space="preserve"> </w:t>
            </w:r>
            <w:r w:rsidRPr="007476A8">
              <w:rPr>
                <w:rFonts w:ascii="Times New Roman" w:eastAsia="Calibri" w:hAnsi="Times New Roman" w:cs="Times New Roman"/>
                <w:b/>
                <w:bCs/>
                <w:color w:val="000000" w:themeColor="text1"/>
                <w:sz w:val="24"/>
                <w:szCs w:val="24"/>
              </w:rPr>
              <w:t>работы</w:t>
            </w:r>
          </w:p>
        </w:tc>
        <w:tc>
          <w:tcPr>
            <w:tcW w:w="1938" w:type="dxa"/>
            <w:tcBorders>
              <w:top w:val="single" w:sz="4" w:space="0" w:color="auto"/>
              <w:left w:val="single" w:sz="4" w:space="0" w:color="auto"/>
              <w:bottom w:val="single" w:sz="4" w:space="0" w:color="auto"/>
              <w:right w:val="single" w:sz="4" w:space="0" w:color="auto"/>
            </w:tcBorders>
            <w:hideMark/>
          </w:tcPr>
          <w:p w14:paraId="11CB17D1" w14:textId="4FACC022"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shd w:val="clear" w:color="auto" w:fill="FFFFFF"/>
          </w:tcPr>
          <w:p w14:paraId="375D6E57"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713C82A0" w14:textId="77777777" w:rsidTr="00B50F18">
        <w:trPr>
          <w:trHeight w:val="22"/>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4D533868"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0CA7DB54"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1E95EE6C"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Cs/>
                <w:color w:val="000000" w:themeColor="text1"/>
                <w:sz w:val="24"/>
                <w:szCs w:val="24"/>
              </w:rPr>
              <w:t>Изучение структуры производственного цикла.</w:t>
            </w:r>
          </w:p>
        </w:tc>
        <w:tc>
          <w:tcPr>
            <w:tcW w:w="1938" w:type="dxa"/>
            <w:tcBorders>
              <w:top w:val="single" w:sz="4" w:space="0" w:color="auto"/>
              <w:left w:val="single" w:sz="4" w:space="0" w:color="auto"/>
              <w:bottom w:val="single" w:sz="4" w:space="0" w:color="auto"/>
              <w:right w:val="single" w:sz="4" w:space="0" w:color="auto"/>
            </w:tcBorders>
          </w:tcPr>
          <w:p w14:paraId="78E874F4" w14:textId="36A82968"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08DBBF09" w14:textId="6EC6B4CF"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402D48D2" w14:textId="77777777" w:rsidTr="00B50F18">
        <w:trPr>
          <w:trHeight w:val="22"/>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396C2378"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0499894A"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2.</w:t>
            </w:r>
          </w:p>
        </w:tc>
        <w:tc>
          <w:tcPr>
            <w:tcW w:w="7655" w:type="dxa"/>
            <w:tcBorders>
              <w:top w:val="single" w:sz="4" w:space="0" w:color="auto"/>
              <w:left w:val="single" w:sz="4" w:space="0" w:color="auto"/>
              <w:bottom w:val="single" w:sz="4" w:space="0" w:color="auto"/>
              <w:right w:val="single" w:sz="4" w:space="0" w:color="auto"/>
            </w:tcBorders>
            <w:hideMark/>
          </w:tcPr>
          <w:p w14:paraId="1134956E"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 xml:space="preserve">Определение профессий рабочих, выполняющих технологические </w:t>
            </w:r>
            <w:r w:rsidRPr="007476A8">
              <w:rPr>
                <w:rFonts w:ascii="Times New Roman" w:eastAsia="Calibri" w:hAnsi="Times New Roman" w:cs="Times New Roman"/>
                <w:bCs/>
                <w:color w:val="000000" w:themeColor="text1"/>
                <w:sz w:val="24"/>
                <w:szCs w:val="24"/>
              </w:rPr>
              <w:lastRenderedPageBreak/>
              <w:t>операции по изготовления деталей сварных конструкций.</w:t>
            </w:r>
          </w:p>
        </w:tc>
        <w:tc>
          <w:tcPr>
            <w:tcW w:w="1938" w:type="dxa"/>
            <w:tcBorders>
              <w:top w:val="single" w:sz="4" w:space="0" w:color="auto"/>
              <w:left w:val="single" w:sz="4" w:space="0" w:color="auto"/>
              <w:bottom w:val="single" w:sz="4" w:space="0" w:color="auto"/>
              <w:right w:val="single" w:sz="4" w:space="0" w:color="auto"/>
            </w:tcBorders>
          </w:tcPr>
          <w:p w14:paraId="2955639F" w14:textId="6C49566B"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4BDB8940" w14:textId="58136A00"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4C66A71B" w14:textId="77777777" w:rsidTr="00B50F18">
        <w:trPr>
          <w:trHeight w:val="470"/>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244F81B3" w14:textId="77777777" w:rsidR="00B50F18" w:rsidRPr="007476A8" w:rsidRDefault="00B50F18"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right w:val="single" w:sz="4" w:space="0" w:color="auto"/>
            </w:tcBorders>
            <w:hideMark/>
          </w:tcPr>
          <w:p w14:paraId="2298E081" w14:textId="77777777" w:rsidR="00B50F18" w:rsidRPr="007476A8" w:rsidRDefault="00B50F18"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3.</w:t>
            </w:r>
          </w:p>
          <w:p w14:paraId="192F689A" w14:textId="5C491CE7" w:rsidR="00B50F18" w:rsidRPr="007476A8" w:rsidRDefault="00B50F18" w:rsidP="007476A8">
            <w:pPr>
              <w:widowControl w:val="0"/>
              <w:jc w:val="center"/>
              <w:rPr>
                <w:rFonts w:ascii="Times New Roman" w:eastAsia="Calibri" w:hAnsi="Times New Roman" w:cs="Times New Roman"/>
                <w:bCs/>
                <w:color w:val="000000" w:themeColor="text1"/>
                <w:sz w:val="24"/>
                <w:szCs w:val="24"/>
              </w:rPr>
            </w:pPr>
          </w:p>
        </w:tc>
        <w:tc>
          <w:tcPr>
            <w:tcW w:w="7655" w:type="dxa"/>
            <w:tcBorders>
              <w:top w:val="single" w:sz="4" w:space="0" w:color="auto"/>
              <w:left w:val="single" w:sz="4" w:space="0" w:color="auto"/>
              <w:right w:val="single" w:sz="4" w:space="0" w:color="auto"/>
            </w:tcBorders>
            <w:hideMark/>
          </w:tcPr>
          <w:p w14:paraId="537F875A" w14:textId="77777777" w:rsidR="00B50F18" w:rsidRPr="007476A8" w:rsidRDefault="00B50F18"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 xml:space="preserve">Определение </w:t>
            </w:r>
            <w:proofErr w:type="gramStart"/>
            <w:r w:rsidRPr="007476A8">
              <w:rPr>
                <w:rFonts w:ascii="Times New Roman" w:eastAsia="Calibri" w:hAnsi="Times New Roman" w:cs="Times New Roman"/>
                <w:bCs/>
                <w:color w:val="000000" w:themeColor="text1"/>
                <w:sz w:val="24"/>
                <w:szCs w:val="24"/>
              </w:rPr>
              <w:t>вспомогательных</w:t>
            </w:r>
            <w:proofErr w:type="gramEnd"/>
            <w:r w:rsidRPr="007476A8">
              <w:rPr>
                <w:rFonts w:ascii="Times New Roman" w:eastAsia="Calibri" w:hAnsi="Times New Roman" w:cs="Times New Roman"/>
                <w:bCs/>
                <w:color w:val="000000" w:themeColor="text1"/>
                <w:sz w:val="24"/>
                <w:szCs w:val="24"/>
              </w:rPr>
              <w:t xml:space="preserve"> операций сварных конструкций.</w:t>
            </w:r>
          </w:p>
          <w:p w14:paraId="4ACC94BE" w14:textId="5E78723E" w:rsidR="00B50F18" w:rsidRPr="007476A8" w:rsidRDefault="00B50F18"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Определение профессий вспомогательных рабочих цехов  сварных конструкций.</w:t>
            </w:r>
          </w:p>
        </w:tc>
        <w:tc>
          <w:tcPr>
            <w:tcW w:w="1938" w:type="dxa"/>
            <w:tcBorders>
              <w:top w:val="single" w:sz="4" w:space="0" w:color="auto"/>
              <w:left w:val="single" w:sz="4" w:space="0" w:color="auto"/>
              <w:right w:val="single" w:sz="4" w:space="0" w:color="auto"/>
            </w:tcBorders>
          </w:tcPr>
          <w:p w14:paraId="25730ABA" w14:textId="4A35E030" w:rsidR="00B50F18" w:rsidRPr="007476A8" w:rsidRDefault="00B50F18"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496F42E8" w14:textId="7BD66520" w:rsidR="00B50F18" w:rsidRPr="007476A8" w:rsidRDefault="00B50F18"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59051E2D" w14:textId="77777777" w:rsidTr="00E1083C">
        <w:trPr>
          <w:trHeight w:val="22"/>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720B5191"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37451F7D"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Практические занятия</w:t>
            </w:r>
          </w:p>
        </w:tc>
        <w:tc>
          <w:tcPr>
            <w:tcW w:w="1938" w:type="dxa"/>
            <w:tcBorders>
              <w:top w:val="single" w:sz="4" w:space="0" w:color="auto"/>
              <w:left w:val="single" w:sz="4" w:space="0" w:color="auto"/>
              <w:bottom w:val="single" w:sz="4" w:space="0" w:color="auto"/>
              <w:right w:val="single" w:sz="4" w:space="0" w:color="auto"/>
            </w:tcBorders>
            <w:hideMark/>
          </w:tcPr>
          <w:p w14:paraId="71D5C2F8" w14:textId="54852654"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shd w:val="clear" w:color="auto" w:fill="FFFFFF"/>
          </w:tcPr>
          <w:p w14:paraId="30A585A7"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5B2ED617" w14:textId="77777777" w:rsidTr="00B50F18">
        <w:trPr>
          <w:trHeight w:val="22"/>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34637B44"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677CAE27"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3531EED4"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Cs/>
                <w:color w:val="000000" w:themeColor="text1"/>
                <w:sz w:val="24"/>
                <w:szCs w:val="24"/>
              </w:rPr>
              <w:t>Составления графика операционного цикла изготовления деталей при последовательном способе сочетания операций.</w:t>
            </w:r>
          </w:p>
        </w:tc>
        <w:tc>
          <w:tcPr>
            <w:tcW w:w="1938" w:type="dxa"/>
            <w:tcBorders>
              <w:top w:val="single" w:sz="4" w:space="0" w:color="auto"/>
              <w:left w:val="single" w:sz="4" w:space="0" w:color="auto"/>
              <w:bottom w:val="single" w:sz="4" w:space="0" w:color="auto"/>
              <w:right w:val="single" w:sz="4" w:space="0" w:color="auto"/>
            </w:tcBorders>
          </w:tcPr>
          <w:p w14:paraId="57A3FAA1" w14:textId="722F4DB9"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48D2D47F" w14:textId="7574AE1F"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73F57CE9" w14:textId="77777777" w:rsidTr="00B50F18">
        <w:trPr>
          <w:trHeight w:val="22"/>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2ED814E9"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32A6FF58"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2.</w:t>
            </w:r>
          </w:p>
        </w:tc>
        <w:tc>
          <w:tcPr>
            <w:tcW w:w="7655" w:type="dxa"/>
            <w:tcBorders>
              <w:top w:val="single" w:sz="4" w:space="0" w:color="auto"/>
              <w:left w:val="single" w:sz="4" w:space="0" w:color="auto"/>
              <w:bottom w:val="single" w:sz="4" w:space="0" w:color="auto"/>
              <w:right w:val="single" w:sz="4" w:space="0" w:color="auto"/>
            </w:tcBorders>
            <w:hideMark/>
          </w:tcPr>
          <w:p w14:paraId="4B9E9E7F"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Составления графика операционного цикла изготовления деталей при параллельном  способе сочетания операций.</w:t>
            </w:r>
          </w:p>
        </w:tc>
        <w:tc>
          <w:tcPr>
            <w:tcW w:w="1938" w:type="dxa"/>
            <w:tcBorders>
              <w:top w:val="single" w:sz="4" w:space="0" w:color="auto"/>
              <w:left w:val="single" w:sz="4" w:space="0" w:color="auto"/>
              <w:bottom w:val="single" w:sz="4" w:space="0" w:color="auto"/>
              <w:right w:val="single" w:sz="4" w:space="0" w:color="auto"/>
            </w:tcBorders>
          </w:tcPr>
          <w:p w14:paraId="1F334B93" w14:textId="1BC5A10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0DE70D4A" w14:textId="1848D805"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2F5B0EF3" w14:textId="77777777" w:rsidTr="00B50F18">
        <w:trPr>
          <w:trHeight w:val="22"/>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2BC5FD38"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65900982"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3.</w:t>
            </w:r>
          </w:p>
        </w:tc>
        <w:tc>
          <w:tcPr>
            <w:tcW w:w="7655" w:type="dxa"/>
            <w:tcBorders>
              <w:top w:val="single" w:sz="4" w:space="0" w:color="auto"/>
              <w:left w:val="single" w:sz="4" w:space="0" w:color="auto"/>
              <w:bottom w:val="single" w:sz="4" w:space="0" w:color="auto"/>
              <w:right w:val="single" w:sz="4" w:space="0" w:color="auto"/>
            </w:tcBorders>
            <w:hideMark/>
          </w:tcPr>
          <w:p w14:paraId="61C9BAF5"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Cs/>
                <w:color w:val="000000" w:themeColor="text1"/>
                <w:sz w:val="24"/>
                <w:szCs w:val="24"/>
              </w:rPr>
              <w:t>Составления графика операционного цикла изготовления деталей при параллельно-последовательном способе сочетания операций.</w:t>
            </w:r>
          </w:p>
        </w:tc>
        <w:tc>
          <w:tcPr>
            <w:tcW w:w="1938" w:type="dxa"/>
            <w:tcBorders>
              <w:top w:val="single" w:sz="4" w:space="0" w:color="auto"/>
              <w:left w:val="single" w:sz="4" w:space="0" w:color="auto"/>
              <w:bottom w:val="single" w:sz="4" w:space="0" w:color="auto"/>
              <w:right w:val="single" w:sz="4" w:space="0" w:color="auto"/>
            </w:tcBorders>
          </w:tcPr>
          <w:p w14:paraId="13163714" w14:textId="07BF55E6"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bottom w:val="single" w:sz="4" w:space="0" w:color="auto"/>
              <w:right w:val="single" w:sz="4" w:space="0" w:color="auto"/>
            </w:tcBorders>
            <w:shd w:val="clear" w:color="auto" w:fill="FFFFFF"/>
          </w:tcPr>
          <w:p w14:paraId="564BA739" w14:textId="3D93FBED"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136F4BAF" w14:textId="77777777" w:rsidTr="00E1083C">
        <w:trPr>
          <w:trHeight w:val="22"/>
        </w:trPr>
        <w:tc>
          <w:tcPr>
            <w:tcW w:w="3085" w:type="dxa"/>
            <w:vMerge w:val="restart"/>
            <w:tcBorders>
              <w:top w:val="single" w:sz="4" w:space="0" w:color="auto"/>
              <w:left w:val="single" w:sz="4" w:space="0" w:color="auto"/>
              <w:bottom w:val="single" w:sz="4" w:space="0" w:color="auto"/>
              <w:right w:val="single" w:sz="4" w:space="0" w:color="auto"/>
            </w:tcBorders>
            <w:hideMark/>
          </w:tcPr>
          <w:p w14:paraId="53594091"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 xml:space="preserve">Тема 1.5. </w:t>
            </w:r>
          </w:p>
          <w:p w14:paraId="220ECEAC"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Организация технической подготовки сварочного производства.</w:t>
            </w:r>
          </w:p>
        </w:tc>
        <w:tc>
          <w:tcPr>
            <w:tcW w:w="8222" w:type="dxa"/>
            <w:gridSpan w:val="3"/>
            <w:tcBorders>
              <w:top w:val="single" w:sz="4" w:space="0" w:color="auto"/>
              <w:left w:val="single" w:sz="4" w:space="0" w:color="auto"/>
              <w:bottom w:val="single" w:sz="4" w:space="0" w:color="auto"/>
              <w:right w:val="single" w:sz="4" w:space="0" w:color="auto"/>
            </w:tcBorders>
            <w:hideMark/>
          </w:tcPr>
          <w:p w14:paraId="2D1B67B7"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Содержание</w:t>
            </w:r>
          </w:p>
        </w:tc>
        <w:tc>
          <w:tcPr>
            <w:tcW w:w="1938" w:type="dxa"/>
            <w:tcBorders>
              <w:top w:val="single" w:sz="4" w:space="0" w:color="auto"/>
              <w:left w:val="single" w:sz="4" w:space="0" w:color="auto"/>
              <w:bottom w:val="single" w:sz="4" w:space="0" w:color="auto"/>
              <w:right w:val="single" w:sz="4" w:space="0" w:color="auto"/>
            </w:tcBorders>
            <w:hideMark/>
          </w:tcPr>
          <w:p w14:paraId="0F66990C" w14:textId="2601BBDC"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2</w:t>
            </w:r>
          </w:p>
        </w:tc>
        <w:tc>
          <w:tcPr>
            <w:tcW w:w="1440" w:type="dxa"/>
            <w:vMerge w:val="restart"/>
            <w:tcBorders>
              <w:top w:val="single" w:sz="4" w:space="0" w:color="auto"/>
              <w:left w:val="single" w:sz="4" w:space="0" w:color="auto"/>
              <w:right w:val="single" w:sz="4" w:space="0" w:color="auto"/>
            </w:tcBorders>
            <w:shd w:val="clear" w:color="auto" w:fill="FFFFFF"/>
          </w:tcPr>
          <w:p w14:paraId="771F4304"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055AF681"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0DAF64B2"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70853357" w14:textId="77777777" w:rsid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4.4.,</w:t>
            </w:r>
          </w:p>
          <w:p w14:paraId="1CB6AC20" w14:textId="410F8F3C"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 xml:space="preserve"> ПК 4.5</w:t>
            </w:r>
          </w:p>
          <w:p w14:paraId="6E0A125C"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4992E567" w14:textId="4B99B10B" w:rsidTr="00E1083C">
        <w:trPr>
          <w:trHeight w:val="1110"/>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2FB74095"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right w:val="single" w:sz="4" w:space="0" w:color="auto"/>
            </w:tcBorders>
          </w:tcPr>
          <w:p w14:paraId="0171D8EF" w14:textId="073B679C"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Задачи и содержание технической подготовки производства. Конструкторская подготовка производства. Конструктивная унификация продукции. Показатели технологичности конструкции. Технологическая подготовка производства.</w:t>
            </w:r>
          </w:p>
          <w:p w14:paraId="2E3C1220" w14:textId="0C832E9C"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 xml:space="preserve">Разработка технологической оснастки. Наладка и внедрение </w:t>
            </w:r>
            <w:proofErr w:type="gramStart"/>
            <w:r w:rsidRPr="007476A8">
              <w:rPr>
                <w:rFonts w:ascii="Times New Roman" w:eastAsia="Calibri" w:hAnsi="Times New Roman" w:cs="Times New Roman"/>
                <w:bCs/>
                <w:color w:val="000000" w:themeColor="text1"/>
                <w:sz w:val="24"/>
                <w:szCs w:val="24"/>
              </w:rPr>
              <w:t>запроектированных</w:t>
            </w:r>
            <w:proofErr w:type="gramEnd"/>
            <w:r w:rsidRPr="007476A8">
              <w:rPr>
                <w:rFonts w:ascii="Times New Roman" w:eastAsia="Calibri" w:hAnsi="Times New Roman" w:cs="Times New Roman"/>
                <w:bCs/>
                <w:color w:val="000000" w:themeColor="text1"/>
                <w:sz w:val="24"/>
                <w:szCs w:val="24"/>
              </w:rPr>
              <w:t xml:space="preserve"> технологических процессов. Технологическая унификация.</w:t>
            </w:r>
          </w:p>
        </w:tc>
        <w:tc>
          <w:tcPr>
            <w:tcW w:w="1938" w:type="dxa"/>
            <w:tcBorders>
              <w:top w:val="single" w:sz="4" w:space="0" w:color="auto"/>
              <w:left w:val="single" w:sz="4" w:space="0" w:color="auto"/>
              <w:right w:val="single" w:sz="4" w:space="0" w:color="auto"/>
            </w:tcBorders>
          </w:tcPr>
          <w:p w14:paraId="51901769" w14:textId="601A60DE"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1FDF036B" w14:textId="56425C44"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3BF40FA3" w14:textId="77777777" w:rsidTr="00E1083C">
        <w:trPr>
          <w:trHeight w:val="22"/>
        </w:trPr>
        <w:tc>
          <w:tcPr>
            <w:tcW w:w="3085" w:type="dxa"/>
            <w:vMerge/>
            <w:tcBorders>
              <w:top w:val="single" w:sz="4" w:space="0" w:color="auto"/>
              <w:left w:val="single" w:sz="4" w:space="0" w:color="auto"/>
              <w:bottom w:val="single" w:sz="4" w:space="0" w:color="auto"/>
              <w:right w:val="single" w:sz="4" w:space="0" w:color="auto"/>
            </w:tcBorders>
            <w:vAlign w:val="center"/>
          </w:tcPr>
          <w:p w14:paraId="1510C9BF" w14:textId="77777777" w:rsidR="00E1083C" w:rsidRPr="007476A8" w:rsidRDefault="00E1083C"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tcPr>
          <w:p w14:paraId="40186B58" w14:textId="7AA33C27" w:rsidR="00E1083C" w:rsidRPr="007476A8" w:rsidRDefault="00E1083C"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 xml:space="preserve">В том числе практические и </w:t>
            </w:r>
            <w:proofErr w:type="gramStart"/>
            <w:r w:rsidRPr="007476A8">
              <w:rPr>
                <w:rFonts w:ascii="Times New Roman" w:eastAsia="Calibri" w:hAnsi="Times New Roman" w:cs="Times New Roman"/>
                <w:b/>
                <w:bCs/>
                <w:color w:val="000000" w:themeColor="text1"/>
                <w:sz w:val="24"/>
                <w:szCs w:val="24"/>
              </w:rPr>
              <w:t>лабораторные</w:t>
            </w:r>
            <w:proofErr w:type="gramEnd"/>
            <w:r w:rsidRPr="007476A8">
              <w:rPr>
                <w:rFonts w:ascii="Times New Roman" w:eastAsia="Calibri" w:hAnsi="Times New Roman" w:cs="Times New Roman"/>
                <w:b/>
                <w:bCs/>
                <w:color w:val="000000" w:themeColor="text1"/>
                <w:sz w:val="24"/>
                <w:szCs w:val="24"/>
              </w:rPr>
              <w:t xml:space="preserve"> занятия</w:t>
            </w:r>
          </w:p>
        </w:tc>
        <w:tc>
          <w:tcPr>
            <w:tcW w:w="1938" w:type="dxa"/>
            <w:tcBorders>
              <w:top w:val="single" w:sz="4" w:space="0" w:color="auto"/>
              <w:left w:val="single" w:sz="4" w:space="0" w:color="auto"/>
              <w:bottom w:val="single" w:sz="4" w:space="0" w:color="auto"/>
              <w:right w:val="single" w:sz="4" w:space="0" w:color="auto"/>
            </w:tcBorders>
          </w:tcPr>
          <w:p w14:paraId="03DAE956" w14:textId="4DE9E8B9" w:rsidR="00E1083C" w:rsidRPr="007476A8" w:rsidRDefault="00E1083C"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4</w:t>
            </w:r>
          </w:p>
        </w:tc>
        <w:tc>
          <w:tcPr>
            <w:tcW w:w="1440" w:type="dxa"/>
            <w:vMerge w:val="restart"/>
            <w:tcBorders>
              <w:top w:val="single" w:sz="4" w:space="0" w:color="auto"/>
              <w:left w:val="single" w:sz="4" w:space="0" w:color="auto"/>
              <w:right w:val="single" w:sz="4" w:space="0" w:color="auto"/>
            </w:tcBorders>
            <w:shd w:val="clear" w:color="auto" w:fill="FFFFFF"/>
          </w:tcPr>
          <w:p w14:paraId="26F60897"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47B44ED7"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6B415A9B"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0CF6C997" w14:textId="77777777" w:rsid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 xml:space="preserve">ПК 4.4., </w:t>
            </w:r>
          </w:p>
          <w:p w14:paraId="453DD79B" w14:textId="72A062B2"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4.5</w:t>
            </w:r>
          </w:p>
          <w:p w14:paraId="00363DF8" w14:textId="77777777" w:rsidR="00E1083C" w:rsidRPr="007476A8" w:rsidRDefault="00E1083C"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1066298F" w14:textId="77777777" w:rsidTr="00E1083C">
        <w:trPr>
          <w:trHeight w:val="22"/>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14E458E3" w14:textId="77777777" w:rsidR="00E1083C" w:rsidRPr="007476A8" w:rsidRDefault="00E1083C"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1732A66D" w14:textId="77777777" w:rsidR="00E1083C" w:rsidRPr="007476A8" w:rsidRDefault="00E1083C"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Лабораторные</w:t>
            </w:r>
            <w:r w:rsidRPr="007476A8">
              <w:rPr>
                <w:rFonts w:ascii="Times New Roman" w:eastAsia="Calibri" w:hAnsi="Times New Roman" w:cs="Times New Roman"/>
                <w:bCs/>
                <w:color w:val="000000" w:themeColor="text1"/>
                <w:sz w:val="24"/>
                <w:szCs w:val="24"/>
              </w:rPr>
              <w:t xml:space="preserve"> </w:t>
            </w:r>
            <w:r w:rsidRPr="007476A8">
              <w:rPr>
                <w:rFonts w:ascii="Times New Roman" w:eastAsia="Calibri" w:hAnsi="Times New Roman" w:cs="Times New Roman"/>
                <w:b/>
                <w:bCs/>
                <w:color w:val="000000" w:themeColor="text1"/>
                <w:sz w:val="24"/>
                <w:szCs w:val="24"/>
              </w:rPr>
              <w:t>работы</w:t>
            </w:r>
          </w:p>
        </w:tc>
        <w:tc>
          <w:tcPr>
            <w:tcW w:w="1938" w:type="dxa"/>
            <w:tcBorders>
              <w:top w:val="single" w:sz="4" w:space="0" w:color="auto"/>
              <w:left w:val="single" w:sz="4" w:space="0" w:color="auto"/>
              <w:bottom w:val="single" w:sz="4" w:space="0" w:color="auto"/>
              <w:right w:val="single" w:sz="4" w:space="0" w:color="auto"/>
            </w:tcBorders>
            <w:hideMark/>
          </w:tcPr>
          <w:p w14:paraId="0D2772A7" w14:textId="6347A09F" w:rsidR="00E1083C" w:rsidRPr="007476A8" w:rsidRDefault="00E1083C"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shd w:val="clear" w:color="auto" w:fill="FFFFFF"/>
          </w:tcPr>
          <w:p w14:paraId="3D6615FC" w14:textId="77777777" w:rsidR="00E1083C" w:rsidRPr="007476A8" w:rsidRDefault="00E1083C"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7D65E4F9" w14:textId="77777777" w:rsidTr="00E1083C">
        <w:trPr>
          <w:trHeight w:val="470"/>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3A551197" w14:textId="77777777" w:rsidR="00E1083C" w:rsidRPr="007476A8" w:rsidRDefault="00E1083C"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right w:val="single" w:sz="4" w:space="0" w:color="auto"/>
            </w:tcBorders>
            <w:hideMark/>
          </w:tcPr>
          <w:p w14:paraId="3E0996F7" w14:textId="77777777" w:rsidR="00E1083C" w:rsidRPr="007476A8" w:rsidRDefault="00E1083C"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p w14:paraId="6C90A1FF" w14:textId="6393AA01" w:rsidR="00E1083C" w:rsidRPr="007476A8" w:rsidRDefault="00E1083C" w:rsidP="007476A8">
            <w:pPr>
              <w:widowControl w:val="0"/>
              <w:jc w:val="center"/>
              <w:rPr>
                <w:rFonts w:ascii="Times New Roman" w:eastAsia="Calibri" w:hAnsi="Times New Roman" w:cs="Times New Roman"/>
                <w:bCs/>
                <w:color w:val="000000" w:themeColor="text1"/>
                <w:sz w:val="24"/>
                <w:szCs w:val="24"/>
              </w:rPr>
            </w:pPr>
          </w:p>
        </w:tc>
        <w:tc>
          <w:tcPr>
            <w:tcW w:w="7655" w:type="dxa"/>
            <w:tcBorders>
              <w:top w:val="single" w:sz="4" w:space="0" w:color="auto"/>
              <w:left w:val="single" w:sz="4" w:space="0" w:color="auto"/>
              <w:right w:val="single" w:sz="4" w:space="0" w:color="auto"/>
            </w:tcBorders>
            <w:hideMark/>
          </w:tcPr>
          <w:p w14:paraId="5E658609" w14:textId="77777777" w:rsidR="00E1083C" w:rsidRPr="007476A8" w:rsidRDefault="00E1083C"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Определение снижения себестоимости.</w:t>
            </w:r>
          </w:p>
          <w:p w14:paraId="03A3B32B" w14:textId="77D3E1EE" w:rsidR="00E1083C" w:rsidRPr="007476A8" w:rsidRDefault="00E1083C"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Определение капитальных затрат.</w:t>
            </w:r>
          </w:p>
        </w:tc>
        <w:tc>
          <w:tcPr>
            <w:tcW w:w="1938" w:type="dxa"/>
            <w:tcBorders>
              <w:top w:val="single" w:sz="4" w:space="0" w:color="auto"/>
              <w:left w:val="single" w:sz="4" w:space="0" w:color="auto"/>
              <w:right w:val="single" w:sz="4" w:space="0" w:color="auto"/>
            </w:tcBorders>
          </w:tcPr>
          <w:p w14:paraId="3A1D31F1" w14:textId="1B0465D3" w:rsidR="00E1083C" w:rsidRPr="007476A8" w:rsidRDefault="00E1083C"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0D11C2AB" w14:textId="73C96201" w:rsidR="00E1083C" w:rsidRPr="007476A8" w:rsidRDefault="00E1083C"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5BC78AE4" w14:textId="77777777" w:rsidTr="00E1083C">
        <w:trPr>
          <w:trHeight w:val="460"/>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449D6BDB" w14:textId="77777777" w:rsidR="00E1083C" w:rsidRPr="007476A8" w:rsidRDefault="00E1083C"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663F8AC5" w14:textId="157BE291" w:rsidR="00E1083C" w:rsidRPr="007476A8" w:rsidRDefault="00E1083C"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2</w:t>
            </w:r>
          </w:p>
        </w:tc>
        <w:tc>
          <w:tcPr>
            <w:tcW w:w="7655" w:type="dxa"/>
            <w:tcBorders>
              <w:top w:val="single" w:sz="4" w:space="0" w:color="auto"/>
              <w:left w:val="single" w:sz="4" w:space="0" w:color="auto"/>
              <w:bottom w:val="single" w:sz="4" w:space="0" w:color="auto"/>
              <w:right w:val="single" w:sz="4" w:space="0" w:color="auto"/>
            </w:tcBorders>
            <w:hideMark/>
          </w:tcPr>
          <w:p w14:paraId="698F90A1" w14:textId="77777777" w:rsidR="00E1083C" w:rsidRPr="007476A8" w:rsidRDefault="00E1083C"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Определение срока окупаемости.</w:t>
            </w:r>
          </w:p>
          <w:p w14:paraId="2EBB9C15" w14:textId="43AC55A4" w:rsidR="00E1083C" w:rsidRPr="007476A8" w:rsidRDefault="00E1083C"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Изучение перечня работ по проектированию и изготовлению сварного стенда.</w:t>
            </w:r>
          </w:p>
        </w:tc>
        <w:tc>
          <w:tcPr>
            <w:tcW w:w="1938" w:type="dxa"/>
            <w:tcBorders>
              <w:top w:val="single" w:sz="4" w:space="0" w:color="auto"/>
              <w:left w:val="single" w:sz="4" w:space="0" w:color="auto"/>
              <w:bottom w:val="single" w:sz="4" w:space="0" w:color="auto"/>
              <w:right w:val="single" w:sz="4" w:space="0" w:color="auto"/>
            </w:tcBorders>
          </w:tcPr>
          <w:p w14:paraId="6E5F9669" w14:textId="630A84BB" w:rsidR="00E1083C" w:rsidRPr="007476A8" w:rsidRDefault="00E1083C"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641A309B" w14:textId="12F1DB4C" w:rsidR="00E1083C" w:rsidRPr="007476A8" w:rsidRDefault="00E1083C"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3474DF4A" w14:textId="77777777" w:rsidTr="00E1083C">
        <w:trPr>
          <w:trHeight w:val="22"/>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7F988999" w14:textId="77777777" w:rsidR="00E1083C" w:rsidRPr="007476A8" w:rsidRDefault="00E1083C"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19E3BA21" w14:textId="77777777" w:rsidR="00E1083C" w:rsidRPr="007476A8" w:rsidRDefault="00E1083C"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Практические занятия</w:t>
            </w:r>
          </w:p>
        </w:tc>
        <w:tc>
          <w:tcPr>
            <w:tcW w:w="1938" w:type="dxa"/>
            <w:tcBorders>
              <w:top w:val="single" w:sz="4" w:space="0" w:color="auto"/>
              <w:left w:val="single" w:sz="4" w:space="0" w:color="auto"/>
              <w:bottom w:val="single" w:sz="4" w:space="0" w:color="auto"/>
              <w:right w:val="single" w:sz="4" w:space="0" w:color="auto"/>
            </w:tcBorders>
            <w:hideMark/>
          </w:tcPr>
          <w:p w14:paraId="50684E17" w14:textId="251ADC5C" w:rsidR="00E1083C" w:rsidRPr="007476A8" w:rsidRDefault="00E1083C"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shd w:val="clear" w:color="auto" w:fill="FFFFFF"/>
          </w:tcPr>
          <w:p w14:paraId="4C88BAD8" w14:textId="77777777" w:rsidR="00E1083C" w:rsidRPr="007476A8" w:rsidRDefault="00E1083C"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1BC921A5" w14:textId="77777777" w:rsidTr="00E1083C">
        <w:trPr>
          <w:trHeight w:val="690"/>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02A6E62A" w14:textId="77777777" w:rsidR="00E1083C" w:rsidRPr="007476A8" w:rsidRDefault="00E1083C"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right w:val="single" w:sz="4" w:space="0" w:color="auto"/>
            </w:tcBorders>
            <w:hideMark/>
          </w:tcPr>
          <w:p w14:paraId="779E1617" w14:textId="77777777" w:rsidR="00E1083C" w:rsidRPr="007476A8" w:rsidRDefault="00E1083C"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p w14:paraId="57D88949" w14:textId="3A64F055" w:rsidR="00E1083C" w:rsidRPr="007476A8" w:rsidRDefault="00E1083C" w:rsidP="007476A8">
            <w:pPr>
              <w:widowControl w:val="0"/>
              <w:jc w:val="center"/>
              <w:rPr>
                <w:rFonts w:ascii="Times New Roman" w:eastAsia="Calibri" w:hAnsi="Times New Roman" w:cs="Times New Roman"/>
                <w:bCs/>
                <w:color w:val="000000" w:themeColor="text1"/>
                <w:sz w:val="24"/>
                <w:szCs w:val="24"/>
              </w:rPr>
            </w:pPr>
          </w:p>
        </w:tc>
        <w:tc>
          <w:tcPr>
            <w:tcW w:w="7655" w:type="dxa"/>
            <w:tcBorders>
              <w:top w:val="single" w:sz="4" w:space="0" w:color="auto"/>
              <w:left w:val="single" w:sz="4" w:space="0" w:color="auto"/>
              <w:right w:val="single" w:sz="4" w:space="0" w:color="auto"/>
            </w:tcBorders>
            <w:hideMark/>
          </w:tcPr>
          <w:p w14:paraId="52FCB716" w14:textId="77777777" w:rsidR="00E1083C" w:rsidRPr="007476A8" w:rsidRDefault="00E1083C"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 xml:space="preserve"> Определение коэффициента унификации.</w:t>
            </w:r>
          </w:p>
          <w:p w14:paraId="29179FEC" w14:textId="4408B8A9" w:rsidR="00E1083C" w:rsidRPr="007476A8" w:rsidRDefault="00E1083C"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Определение общей суммы годовых затрат для выполнения технологического процесса.</w:t>
            </w:r>
          </w:p>
        </w:tc>
        <w:tc>
          <w:tcPr>
            <w:tcW w:w="1938" w:type="dxa"/>
            <w:tcBorders>
              <w:top w:val="single" w:sz="4" w:space="0" w:color="auto"/>
              <w:left w:val="single" w:sz="4" w:space="0" w:color="auto"/>
              <w:right w:val="single" w:sz="4" w:space="0" w:color="auto"/>
            </w:tcBorders>
            <w:hideMark/>
          </w:tcPr>
          <w:p w14:paraId="0A5EE885" w14:textId="48ECCEAB" w:rsidR="00E1083C" w:rsidRPr="007476A8" w:rsidRDefault="00E1083C"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760AEA3D" w14:textId="59B48CD4" w:rsidR="00E1083C" w:rsidRPr="007476A8" w:rsidRDefault="00E1083C"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69286A62" w14:textId="77777777" w:rsidTr="00E1083C">
        <w:trPr>
          <w:trHeight w:val="690"/>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5237C815" w14:textId="77777777" w:rsidR="00E1083C" w:rsidRPr="007476A8" w:rsidRDefault="00E1083C"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right w:val="single" w:sz="4" w:space="0" w:color="auto"/>
            </w:tcBorders>
            <w:hideMark/>
          </w:tcPr>
          <w:p w14:paraId="4103A705" w14:textId="2D481C9B" w:rsidR="00E1083C" w:rsidRPr="007476A8" w:rsidRDefault="00E1083C"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2</w:t>
            </w:r>
          </w:p>
        </w:tc>
        <w:tc>
          <w:tcPr>
            <w:tcW w:w="7655" w:type="dxa"/>
            <w:tcBorders>
              <w:top w:val="single" w:sz="4" w:space="0" w:color="auto"/>
              <w:left w:val="single" w:sz="4" w:space="0" w:color="auto"/>
              <w:right w:val="single" w:sz="4" w:space="0" w:color="auto"/>
            </w:tcBorders>
            <w:hideMark/>
          </w:tcPr>
          <w:p w14:paraId="2AF1D623" w14:textId="77777777" w:rsidR="00E1083C" w:rsidRPr="007476A8" w:rsidRDefault="00E1083C"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Изучение элементов сетевого графика.</w:t>
            </w:r>
          </w:p>
          <w:p w14:paraId="442B476E" w14:textId="1AB0BA62" w:rsidR="00E1083C" w:rsidRPr="007476A8" w:rsidRDefault="00E1083C"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 xml:space="preserve">Изучение графика комплекса работ по проектированию и изготовлению сварного стенда. </w:t>
            </w:r>
          </w:p>
        </w:tc>
        <w:tc>
          <w:tcPr>
            <w:tcW w:w="1938" w:type="dxa"/>
            <w:tcBorders>
              <w:top w:val="single" w:sz="4" w:space="0" w:color="auto"/>
              <w:left w:val="single" w:sz="4" w:space="0" w:color="auto"/>
              <w:right w:val="single" w:sz="4" w:space="0" w:color="auto"/>
            </w:tcBorders>
            <w:hideMark/>
          </w:tcPr>
          <w:p w14:paraId="4B600DEB" w14:textId="3FC1459F" w:rsidR="00E1083C" w:rsidRPr="007476A8" w:rsidRDefault="00E1083C"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3F02CABC" w14:textId="47B2D834" w:rsidR="00E1083C" w:rsidRPr="007476A8" w:rsidRDefault="00E1083C"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4A487D12" w14:textId="77777777" w:rsidTr="00955795">
        <w:trPr>
          <w:trHeight w:val="291"/>
        </w:trPr>
        <w:tc>
          <w:tcPr>
            <w:tcW w:w="3085" w:type="dxa"/>
            <w:vMerge w:val="restart"/>
            <w:tcBorders>
              <w:top w:val="single" w:sz="4" w:space="0" w:color="auto"/>
              <w:left w:val="single" w:sz="4" w:space="0" w:color="auto"/>
              <w:bottom w:val="single" w:sz="4" w:space="0" w:color="auto"/>
              <w:right w:val="single" w:sz="4" w:space="0" w:color="auto"/>
            </w:tcBorders>
            <w:hideMark/>
          </w:tcPr>
          <w:p w14:paraId="6AB9C8F8" w14:textId="77777777" w:rsidR="00BC15AD" w:rsidRPr="007476A8" w:rsidRDefault="00BC15AD"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Тема 1.6.</w:t>
            </w:r>
          </w:p>
          <w:p w14:paraId="745FB85E" w14:textId="77777777" w:rsidR="00BC15AD" w:rsidRPr="007476A8" w:rsidRDefault="00BC15AD"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Управление качеством продукции и организация технического контроля.</w:t>
            </w:r>
          </w:p>
        </w:tc>
        <w:tc>
          <w:tcPr>
            <w:tcW w:w="8222" w:type="dxa"/>
            <w:gridSpan w:val="3"/>
            <w:tcBorders>
              <w:top w:val="single" w:sz="4" w:space="0" w:color="auto"/>
              <w:left w:val="single" w:sz="4" w:space="0" w:color="auto"/>
              <w:bottom w:val="single" w:sz="4" w:space="0" w:color="auto"/>
              <w:right w:val="single" w:sz="4" w:space="0" w:color="auto"/>
            </w:tcBorders>
            <w:hideMark/>
          </w:tcPr>
          <w:p w14:paraId="1730EC08" w14:textId="77777777" w:rsidR="00BC15AD" w:rsidRPr="007476A8" w:rsidRDefault="00BC15AD"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Содержание</w:t>
            </w:r>
          </w:p>
        </w:tc>
        <w:tc>
          <w:tcPr>
            <w:tcW w:w="1938" w:type="dxa"/>
            <w:tcBorders>
              <w:top w:val="single" w:sz="4" w:space="0" w:color="auto"/>
              <w:left w:val="single" w:sz="4" w:space="0" w:color="auto"/>
              <w:bottom w:val="single" w:sz="4" w:space="0" w:color="auto"/>
              <w:right w:val="single" w:sz="4" w:space="0" w:color="auto"/>
            </w:tcBorders>
            <w:hideMark/>
          </w:tcPr>
          <w:p w14:paraId="4ADBA860" w14:textId="6737D8F0" w:rsidR="00BC15AD" w:rsidRPr="007476A8" w:rsidRDefault="00BC15AD" w:rsidP="007476A8">
            <w:pPr>
              <w:widowControl w:val="0"/>
              <w:jc w:val="center"/>
              <w:rPr>
                <w:rFonts w:ascii="Times New Roman" w:eastAsia="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2</w:t>
            </w:r>
          </w:p>
        </w:tc>
        <w:tc>
          <w:tcPr>
            <w:tcW w:w="1440" w:type="dxa"/>
            <w:vMerge w:val="restart"/>
            <w:tcBorders>
              <w:top w:val="single" w:sz="4" w:space="0" w:color="auto"/>
              <w:left w:val="single" w:sz="4" w:space="0" w:color="auto"/>
              <w:right w:val="single" w:sz="4" w:space="0" w:color="auto"/>
            </w:tcBorders>
            <w:shd w:val="clear" w:color="auto" w:fill="FFFFFF"/>
          </w:tcPr>
          <w:p w14:paraId="31EBD96D"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4000FCCB"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00EEDB8E"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666987F6"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4.4., ПК 4.5</w:t>
            </w:r>
          </w:p>
          <w:p w14:paraId="67D750ED" w14:textId="77777777" w:rsidR="00BC15AD" w:rsidRPr="007476A8" w:rsidRDefault="00BC15AD"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424863E2" w14:textId="77777777" w:rsidTr="00955795">
        <w:trPr>
          <w:trHeight w:val="1735"/>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59F307BC" w14:textId="77777777" w:rsidR="00BC15AD" w:rsidRPr="007476A8" w:rsidRDefault="00BC15AD"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right w:val="single" w:sz="4" w:space="0" w:color="auto"/>
            </w:tcBorders>
          </w:tcPr>
          <w:p w14:paraId="52BE0260" w14:textId="2B4DDE9E" w:rsidR="00BC15AD" w:rsidRPr="007476A8" w:rsidRDefault="00BC15AD"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 xml:space="preserve">Понятие о качестве продукции. Учет и анализ брака. Сертификация сварочного производства. Сертификация сварочного производства в соответствии с международным стандартом ISO 3834.  Общие принципы аттестации сварочных технологий. Методы контроля качества сварных соединений. </w:t>
            </w:r>
            <w:proofErr w:type="spellStart"/>
            <w:r w:rsidRPr="007476A8">
              <w:rPr>
                <w:rFonts w:ascii="Times New Roman" w:eastAsia="Calibri" w:hAnsi="Times New Roman" w:cs="Times New Roman"/>
                <w:bCs/>
                <w:color w:val="000000" w:themeColor="text1"/>
                <w:sz w:val="24"/>
                <w:szCs w:val="24"/>
              </w:rPr>
              <w:t>Классифиация</w:t>
            </w:r>
            <w:proofErr w:type="spellEnd"/>
            <w:r w:rsidRPr="007476A8">
              <w:rPr>
                <w:rFonts w:ascii="Times New Roman" w:eastAsia="Calibri" w:hAnsi="Times New Roman" w:cs="Times New Roman"/>
                <w:bCs/>
                <w:color w:val="000000" w:themeColor="text1"/>
                <w:sz w:val="24"/>
                <w:szCs w:val="24"/>
              </w:rPr>
              <w:t xml:space="preserve"> дефектов и методов контроля.</w:t>
            </w:r>
          </w:p>
          <w:p w14:paraId="09F9064B" w14:textId="65CC4BBF" w:rsidR="00BC15AD" w:rsidRPr="007476A8" w:rsidRDefault="00BC15AD"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 xml:space="preserve">Внешний осмотр и измерения сварных швов. </w:t>
            </w:r>
            <w:proofErr w:type="gramStart"/>
            <w:r w:rsidRPr="007476A8">
              <w:rPr>
                <w:rFonts w:ascii="Times New Roman" w:eastAsia="Calibri" w:hAnsi="Times New Roman" w:cs="Times New Roman"/>
                <w:bCs/>
                <w:color w:val="000000" w:themeColor="text1"/>
                <w:sz w:val="24"/>
                <w:szCs w:val="24"/>
              </w:rPr>
              <w:t>Физические</w:t>
            </w:r>
            <w:proofErr w:type="gramEnd"/>
            <w:r w:rsidRPr="007476A8">
              <w:rPr>
                <w:rFonts w:ascii="Times New Roman" w:eastAsia="Calibri" w:hAnsi="Times New Roman" w:cs="Times New Roman"/>
                <w:bCs/>
                <w:color w:val="000000" w:themeColor="text1"/>
                <w:sz w:val="24"/>
                <w:szCs w:val="24"/>
              </w:rPr>
              <w:t xml:space="preserve"> методы неразрушающего контроля сварных соединений. Выявление дефектов при неразрушающем контроле.</w:t>
            </w:r>
          </w:p>
          <w:p w14:paraId="56822A3F" w14:textId="000FCA20" w:rsidR="00BC15AD" w:rsidRPr="007476A8" w:rsidRDefault="00BC15AD"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Система аттестации сварочного производства Аттестация сварщиков и специалистов сварочного производства.</w:t>
            </w:r>
          </w:p>
        </w:tc>
        <w:tc>
          <w:tcPr>
            <w:tcW w:w="1938" w:type="dxa"/>
            <w:tcBorders>
              <w:top w:val="single" w:sz="4" w:space="0" w:color="auto"/>
              <w:left w:val="single" w:sz="4" w:space="0" w:color="auto"/>
              <w:right w:val="single" w:sz="4" w:space="0" w:color="auto"/>
            </w:tcBorders>
          </w:tcPr>
          <w:p w14:paraId="5A9B902C" w14:textId="67050923" w:rsidR="00BC15AD" w:rsidRPr="007476A8" w:rsidRDefault="00BC15AD"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1CF6C74C" w14:textId="018A6517" w:rsidR="00BC15AD" w:rsidRPr="007476A8" w:rsidRDefault="00BC15AD"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793CEED3" w14:textId="77777777" w:rsidTr="00E1083C">
        <w:tc>
          <w:tcPr>
            <w:tcW w:w="3085" w:type="dxa"/>
            <w:vMerge/>
            <w:tcBorders>
              <w:top w:val="single" w:sz="4" w:space="0" w:color="auto"/>
              <w:left w:val="single" w:sz="4" w:space="0" w:color="auto"/>
              <w:bottom w:val="single" w:sz="4" w:space="0" w:color="auto"/>
              <w:right w:val="single" w:sz="4" w:space="0" w:color="auto"/>
            </w:tcBorders>
            <w:vAlign w:val="center"/>
          </w:tcPr>
          <w:p w14:paraId="5824F1AB"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tcPr>
          <w:p w14:paraId="1C580D08" w14:textId="206A3E30"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 xml:space="preserve">В том числе практические и </w:t>
            </w:r>
            <w:proofErr w:type="gramStart"/>
            <w:r w:rsidRPr="007476A8">
              <w:rPr>
                <w:rFonts w:ascii="Times New Roman" w:eastAsia="Calibri" w:hAnsi="Times New Roman" w:cs="Times New Roman"/>
                <w:b/>
                <w:bCs/>
                <w:color w:val="000000" w:themeColor="text1"/>
                <w:sz w:val="24"/>
                <w:szCs w:val="24"/>
              </w:rPr>
              <w:t>лабораторные</w:t>
            </w:r>
            <w:proofErr w:type="gramEnd"/>
            <w:r w:rsidRPr="007476A8">
              <w:rPr>
                <w:rFonts w:ascii="Times New Roman" w:eastAsia="Calibri" w:hAnsi="Times New Roman" w:cs="Times New Roman"/>
                <w:b/>
                <w:bCs/>
                <w:color w:val="000000" w:themeColor="text1"/>
                <w:sz w:val="24"/>
                <w:szCs w:val="24"/>
              </w:rPr>
              <w:t xml:space="preserve"> занятия</w:t>
            </w:r>
          </w:p>
        </w:tc>
        <w:tc>
          <w:tcPr>
            <w:tcW w:w="1938" w:type="dxa"/>
            <w:tcBorders>
              <w:top w:val="single" w:sz="4" w:space="0" w:color="auto"/>
              <w:left w:val="single" w:sz="4" w:space="0" w:color="auto"/>
              <w:bottom w:val="single" w:sz="4" w:space="0" w:color="auto"/>
              <w:right w:val="single" w:sz="4" w:space="0" w:color="auto"/>
            </w:tcBorders>
          </w:tcPr>
          <w:p w14:paraId="78F8B28F" w14:textId="440ABF80" w:rsidR="00493F11" w:rsidRPr="007476A8" w:rsidRDefault="00B50F18"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4</w:t>
            </w:r>
          </w:p>
        </w:tc>
        <w:tc>
          <w:tcPr>
            <w:tcW w:w="1440" w:type="dxa"/>
            <w:vMerge w:val="restart"/>
            <w:tcBorders>
              <w:top w:val="single" w:sz="4" w:space="0" w:color="auto"/>
              <w:left w:val="single" w:sz="4" w:space="0" w:color="auto"/>
              <w:right w:val="single" w:sz="4" w:space="0" w:color="auto"/>
            </w:tcBorders>
            <w:shd w:val="clear" w:color="auto" w:fill="FFFFFF"/>
          </w:tcPr>
          <w:p w14:paraId="7991DD1A"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6BDC39F6"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7AA87472"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2B8830C7"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4.4., ПК 4.5</w:t>
            </w:r>
          </w:p>
          <w:p w14:paraId="77E7232A"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54539684" w14:textId="77777777" w:rsidTr="00E1083C">
        <w:tc>
          <w:tcPr>
            <w:tcW w:w="3085" w:type="dxa"/>
            <w:vMerge/>
            <w:tcBorders>
              <w:top w:val="single" w:sz="4" w:space="0" w:color="auto"/>
              <w:left w:val="single" w:sz="4" w:space="0" w:color="auto"/>
              <w:bottom w:val="single" w:sz="4" w:space="0" w:color="auto"/>
              <w:right w:val="single" w:sz="4" w:space="0" w:color="auto"/>
            </w:tcBorders>
            <w:vAlign w:val="center"/>
            <w:hideMark/>
          </w:tcPr>
          <w:p w14:paraId="7F14779E"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4F3DE7A1"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Лабораторные</w:t>
            </w:r>
            <w:r w:rsidRPr="007476A8">
              <w:rPr>
                <w:rFonts w:ascii="Times New Roman" w:eastAsia="Calibri" w:hAnsi="Times New Roman" w:cs="Times New Roman"/>
                <w:bCs/>
                <w:color w:val="000000" w:themeColor="text1"/>
                <w:sz w:val="24"/>
                <w:szCs w:val="24"/>
              </w:rPr>
              <w:t xml:space="preserve"> </w:t>
            </w:r>
            <w:r w:rsidRPr="007476A8">
              <w:rPr>
                <w:rFonts w:ascii="Times New Roman" w:eastAsia="Calibri" w:hAnsi="Times New Roman" w:cs="Times New Roman"/>
                <w:b/>
                <w:bCs/>
                <w:color w:val="000000" w:themeColor="text1"/>
                <w:sz w:val="24"/>
                <w:szCs w:val="24"/>
              </w:rPr>
              <w:t>работы</w:t>
            </w:r>
          </w:p>
        </w:tc>
        <w:tc>
          <w:tcPr>
            <w:tcW w:w="1938" w:type="dxa"/>
            <w:tcBorders>
              <w:top w:val="single" w:sz="4" w:space="0" w:color="auto"/>
              <w:left w:val="single" w:sz="4" w:space="0" w:color="auto"/>
              <w:bottom w:val="single" w:sz="4" w:space="0" w:color="auto"/>
              <w:right w:val="single" w:sz="4" w:space="0" w:color="auto"/>
            </w:tcBorders>
            <w:hideMark/>
          </w:tcPr>
          <w:p w14:paraId="14EBE63B" w14:textId="2139DE1D"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shd w:val="clear" w:color="auto" w:fill="FFFFFF"/>
          </w:tcPr>
          <w:p w14:paraId="38EC17A3"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2A73A3D4" w14:textId="77777777" w:rsidTr="00E1083C">
        <w:trPr>
          <w:trHeight w:val="470"/>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25C218AD" w14:textId="77777777" w:rsidR="00B50F18" w:rsidRPr="007476A8" w:rsidRDefault="00B50F18"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right w:val="single" w:sz="4" w:space="0" w:color="auto"/>
            </w:tcBorders>
            <w:hideMark/>
          </w:tcPr>
          <w:p w14:paraId="53D46D8C" w14:textId="77777777" w:rsidR="00B50F18" w:rsidRPr="007476A8" w:rsidRDefault="00B50F18"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p w14:paraId="22396CB5" w14:textId="09A50BF6" w:rsidR="00B50F18" w:rsidRPr="007476A8" w:rsidRDefault="00B50F18" w:rsidP="007476A8">
            <w:pPr>
              <w:widowControl w:val="0"/>
              <w:jc w:val="center"/>
              <w:rPr>
                <w:rFonts w:ascii="Times New Roman" w:eastAsia="Calibri" w:hAnsi="Times New Roman" w:cs="Times New Roman"/>
                <w:bCs/>
                <w:color w:val="000000" w:themeColor="text1"/>
                <w:sz w:val="24"/>
                <w:szCs w:val="24"/>
              </w:rPr>
            </w:pPr>
          </w:p>
        </w:tc>
        <w:tc>
          <w:tcPr>
            <w:tcW w:w="7655" w:type="dxa"/>
            <w:tcBorders>
              <w:top w:val="single" w:sz="4" w:space="0" w:color="auto"/>
              <w:left w:val="single" w:sz="4" w:space="0" w:color="auto"/>
              <w:right w:val="single" w:sz="4" w:space="0" w:color="auto"/>
            </w:tcBorders>
            <w:hideMark/>
          </w:tcPr>
          <w:p w14:paraId="05E6222F" w14:textId="77777777" w:rsidR="00B50F18" w:rsidRPr="007476A8" w:rsidRDefault="00B50F18"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Выбор схемы сертификации.</w:t>
            </w:r>
          </w:p>
          <w:p w14:paraId="100C16A7" w14:textId="68BA16E6" w:rsidR="00B50F18" w:rsidRPr="007476A8" w:rsidRDefault="00B50F18"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Изучение параметров, определяющих аттестуемую технологию.</w:t>
            </w:r>
          </w:p>
        </w:tc>
        <w:tc>
          <w:tcPr>
            <w:tcW w:w="1938" w:type="dxa"/>
            <w:tcBorders>
              <w:top w:val="single" w:sz="4" w:space="0" w:color="auto"/>
              <w:left w:val="single" w:sz="4" w:space="0" w:color="auto"/>
              <w:right w:val="single" w:sz="4" w:space="0" w:color="auto"/>
            </w:tcBorders>
            <w:hideMark/>
          </w:tcPr>
          <w:p w14:paraId="3ACDAF4E" w14:textId="539E0B01" w:rsidR="00B50F18" w:rsidRPr="007476A8" w:rsidRDefault="00B50F18"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7FCB045F" w14:textId="7636452C" w:rsidR="00B50F18" w:rsidRPr="007476A8" w:rsidRDefault="00B50F18"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0B8D3B6D" w14:textId="77777777" w:rsidTr="00E1083C">
        <w:tc>
          <w:tcPr>
            <w:tcW w:w="3085" w:type="dxa"/>
            <w:vMerge/>
            <w:tcBorders>
              <w:top w:val="single" w:sz="4" w:space="0" w:color="auto"/>
              <w:left w:val="single" w:sz="4" w:space="0" w:color="auto"/>
              <w:bottom w:val="single" w:sz="4" w:space="0" w:color="auto"/>
              <w:right w:val="single" w:sz="4" w:space="0" w:color="auto"/>
            </w:tcBorders>
            <w:vAlign w:val="center"/>
            <w:hideMark/>
          </w:tcPr>
          <w:p w14:paraId="400596AB"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3172011A" w14:textId="59443E14" w:rsidR="00493F11" w:rsidRPr="007476A8" w:rsidRDefault="00B50F18"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2.</w:t>
            </w:r>
          </w:p>
        </w:tc>
        <w:tc>
          <w:tcPr>
            <w:tcW w:w="7655" w:type="dxa"/>
            <w:tcBorders>
              <w:top w:val="single" w:sz="4" w:space="0" w:color="auto"/>
              <w:left w:val="single" w:sz="4" w:space="0" w:color="auto"/>
              <w:bottom w:val="single" w:sz="4" w:space="0" w:color="auto"/>
              <w:right w:val="single" w:sz="4" w:space="0" w:color="auto"/>
            </w:tcBorders>
            <w:hideMark/>
          </w:tcPr>
          <w:p w14:paraId="7DA11A42"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Особенности исследовательской аттестации.</w:t>
            </w:r>
          </w:p>
        </w:tc>
        <w:tc>
          <w:tcPr>
            <w:tcW w:w="1938" w:type="dxa"/>
            <w:tcBorders>
              <w:top w:val="single" w:sz="4" w:space="0" w:color="auto"/>
              <w:left w:val="single" w:sz="4" w:space="0" w:color="auto"/>
              <w:bottom w:val="single" w:sz="4" w:space="0" w:color="auto"/>
              <w:right w:val="single" w:sz="4" w:space="0" w:color="auto"/>
            </w:tcBorders>
            <w:hideMark/>
          </w:tcPr>
          <w:p w14:paraId="287951AF" w14:textId="03FEC503"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513F7C37" w14:textId="37971971"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75E4A9F2" w14:textId="77777777" w:rsidTr="00E1083C">
        <w:tc>
          <w:tcPr>
            <w:tcW w:w="3085" w:type="dxa"/>
            <w:vMerge/>
            <w:tcBorders>
              <w:top w:val="single" w:sz="4" w:space="0" w:color="auto"/>
              <w:left w:val="single" w:sz="4" w:space="0" w:color="auto"/>
              <w:bottom w:val="single" w:sz="4" w:space="0" w:color="auto"/>
              <w:right w:val="single" w:sz="4" w:space="0" w:color="auto"/>
            </w:tcBorders>
            <w:vAlign w:val="center"/>
            <w:hideMark/>
          </w:tcPr>
          <w:p w14:paraId="442D7839"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1F6A0251"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Практические занятия</w:t>
            </w:r>
          </w:p>
        </w:tc>
        <w:tc>
          <w:tcPr>
            <w:tcW w:w="1938" w:type="dxa"/>
            <w:tcBorders>
              <w:top w:val="single" w:sz="4" w:space="0" w:color="auto"/>
              <w:left w:val="single" w:sz="4" w:space="0" w:color="auto"/>
              <w:bottom w:val="single" w:sz="4" w:space="0" w:color="auto"/>
              <w:right w:val="single" w:sz="4" w:space="0" w:color="auto"/>
            </w:tcBorders>
            <w:hideMark/>
          </w:tcPr>
          <w:p w14:paraId="40E7AE93" w14:textId="2A0E5C7C"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shd w:val="clear" w:color="auto" w:fill="FFFFFF"/>
          </w:tcPr>
          <w:p w14:paraId="13210C61"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2AF245A5" w14:textId="77777777" w:rsidTr="00E1083C">
        <w:tc>
          <w:tcPr>
            <w:tcW w:w="3085" w:type="dxa"/>
            <w:vMerge/>
            <w:tcBorders>
              <w:top w:val="single" w:sz="4" w:space="0" w:color="auto"/>
              <w:left w:val="single" w:sz="4" w:space="0" w:color="auto"/>
              <w:bottom w:val="single" w:sz="4" w:space="0" w:color="auto"/>
              <w:right w:val="single" w:sz="4" w:space="0" w:color="auto"/>
            </w:tcBorders>
            <w:vAlign w:val="center"/>
            <w:hideMark/>
          </w:tcPr>
          <w:p w14:paraId="60589868"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41DBB269"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24583DD0"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 xml:space="preserve">Изучение схемы работы службы контроля качества продукции. </w:t>
            </w:r>
          </w:p>
        </w:tc>
        <w:tc>
          <w:tcPr>
            <w:tcW w:w="1938" w:type="dxa"/>
            <w:tcBorders>
              <w:top w:val="single" w:sz="4" w:space="0" w:color="auto"/>
              <w:left w:val="single" w:sz="4" w:space="0" w:color="auto"/>
              <w:bottom w:val="single" w:sz="4" w:space="0" w:color="auto"/>
              <w:right w:val="single" w:sz="4" w:space="0" w:color="auto"/>
            </w:tcBorders>
            <w:hideMark/>
          </w:tcPr>
          <w:p w14:paraId="68481BF8" w14:textId="5FD8ADE6"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bottom w:val="single" w:sz="4" w:space="0" w:color="auto"/>
              <w:right w:val="single" w:sz="4" w:space="0" w:color="auto"/>
            </w:tcBorders>
            <w:shd w:val="clear" w:color="auto" w:fill="FFFFFF"/>
          </w:tcPr>
          <w:p w14:paraId="3165D6E8" w14:textId="3AB7DAF8"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1C2108F0" w14:textId="77777777" w:rsidTr="00E1083C">
        <w:trPr>
          <w:trHeight w:val="91"/>
        </w:trPr>
        <w:tc>
          <w:tcPr>
            <w:tcW w:w="3085" w:type="dxa"/>
            <w:vMerge w:val="restart"/>
            <w:tcBorders>
              <w:top w:val="single" w:sz="4" w:space="0" w:color="auto"/>
              <w:left w:val="single" w:sz="4" w:space="0" w:color="auto"/>
              <w:bottom w:val="single" w:sz="4" w:space="0" w:color="auto"/>
              <w:right w:val="single" w:sz="4" w:space="0" w:color="auto"/>
            </w:tcBorders>
            <w:hideMark/>
          </w:tcPr>
          <w:p w14:paraId="2B6689BC"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Тема 1.7.</w:t>
            </w:r>
          </w:p>
          <w:p w14:paraId="17BEAD04"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Научная организация труда.</w:t>
            </w:r>
          </w:p>
        </w:tc>
        <w:tc>
          <w:tcPr>
            <w:tcW w:w="8222" w:type="dxa"/>
            <w:gridSpan w:val="3"/>
            <w:tcBorders>
              <w:top w:val="single" w:sz="4" w:space="0" w:color="auto"/>
              <w:left w:val="single" w:sz="4" w:space="0" w:color="auto"/>
              <w:bottom w:val="single" w:sz="4" w:space="0" w:color="auto"/>
              <w:right w:val="single" w:sz="4" w:space="0" w:color="auto"/>
            </w:tcBorders>
            <w:hideMark/>
          </w:tcPr>
          <w:p w14:paraId="09004361"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Содержание</w:t>
            </w:r>
          </w:p>
        </w:tc>
        <w:tc>
          <w:tcPr>
            <w:tcW w:w="1938" w:type="dxa"/>
            <w:tcBorders>
              <w:top w:val="single" w:sz="4" w:space="0" w:color="auto"/>
              <w:left w:val="single" w:sz="4" w:space="0" w:color="auto"/>
              <w:bottom w:val="single" w:sz="4" w:space="0" w:color="auto"/>
              <w:right w:val="single" w:sz="4" w:space="0" w:color="auto"/>
            </w:tcBorders>
            <w:hideMark/>
          </w:tcPr>
          <w:p w14:paraId="6A259A4E" w14:textId="71D0AB02"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2</w:t>
            </w:r>
          </w:p>
        </w:tc>
        <w:tc>
          <w:tcPr>
            <w:tcW w:w="1440" w:type="dxa"/>
            <w:vMerge w:val="restart"/>
            <w:tcBorders>
              <w:top w:val="single" w:sz="4" w:space="0" w:color="auto"/>
              <w:left w:val="single" w:sz="4" w:space="0" w:color="auto"/>
              <w:right w:val="single" w:sz="4" w:space="0" w:color="auto"/>
            </w:tcBorders>
            <w:shd w:val="clear" w:color="auto" w:fill="FFFFFF"/>
          </w:tcPr>
          <w:p w14:paraId="22C40368"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54C380B3"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6B2D3DA6"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41A2F55A"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4.4., ПК 4.5</w:t>
            </w:r>
          </w:p>
          <w:p w14:paraId="3F9D99C6"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109BFAB1" w14:textId="77777777" w:rsidTr="00E1083C">
        <w:trPr>
          <w:trHeight w:val="304"/>
        </w:trPr>
        <w:tc>
          <w:tcPr>
            <w:tcW w:w="3085" w:type="dxa"/>
            <w:vMerge/>
            <w:tcBorders>
              <w:top w:val="single" w:sz="4" w:space="0" w:color="auto"/>
              <w:left w:val="single" w:sz="4" w:space="0" w:color="auto"/>
              <w:bottom w:val="single" w:sz="4" w:space="0" w:color="auto"/>
              <w:right w:val="single" w:sz="4" w:space="0" w:color="auto"/>
            </w:tcBorders>
          </w:tcPr>
          <w:p w14:paraId="073A8633"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tcPr>
          <w:p w14:paraId="346C50B0"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Сущность и задачи научной организации труда. Разделение труда. Бригадная организация труда. Организация труда на рабочих местах. Организация трудового процесса. Разработка режима труда. Создание оптимальных санитарно-гигиенических условий труда.</w:t>
            </w:r>
          </w:p>
          <w:p w14:paraId="6B3AF79D" w14:textId="502491E4"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Cs/>
                <w:color w:val="000000" w:themeColor="text1"/>
                <w:sz w:val="24"/>
                <w:szCs w:val="24"/>
              </w:rPr>
              <w:t xml:space="preserve">Эстетические условия труда. Организация рабочего места слесаря. Требования, предъявляемые, к оборудованию. Подготовка рабочего места перед началом работ. Облуживание рабочего места во время работы. Обслуживание рабочего места по окончанию работ. Правила электробезопасности. Организация рабочего места сварщика. Подготовка </w:t>
            </w:r>
            <w:r w:rsidRPr="007476A8">
              <w:rPr>
                <w:rFonts w:ascii="Times New Roman" w:eastAsia="Calibri" w:hAnsi="Times New Roman" w:cs="Times New Roman"/>
                <w:bCs/>
                <w:color w:val="000000" w:themeColor="text1"/>
                <w:sz w:val="24"/>
                <w:szCs w:val="24"/>
              </w:rPr>
              <w:lastRenderedPageBreak/>
              <w:t>рабочего места сварщика к работе. Обслуживание рабочего места сварщика во время работы. Запуск в работу и обслуживание источника сварочного тока. Обслуживание рабочего места сварщика по окончании работ. Правила электробезопасности при ведении электросварочных работ. Правила пожарной безопасности. Планировка рабочих мест. Соревнования и дисциплина на предприятии.</w:t>
            </w:r>
          </w:p>
        </w:tc>
        <w:tc>
          <w:tcPr>
            <w:tcW w:w="1938" w:type="dxa"/>
            <w:tcBorders>
              <w:top w:val="single" w:sz="4" w:space="0" w:color="auto"/>
              <w:left w:val="single" w:sz="4" w:space="0" w:color="auto"/>
              <w:bottom w:val="single" w:sz="4" w:space="0" w:color="auto"/>
              <w:right w:val="single" w:sz="4" w:space="0" w:color="auto"/>
            </w:tcBorders>
          </w:tcPr>
          <w:p w14:paraId="503A3EDD" w14:textId="77777777" w:rsidR="00493F11" w:rsidRPr="007476A8" w:rsidRDefault="00493F11" w:rsidP="007476A8">
            <w:pPr>
              <w:widowControl w:val="0"/>
              <w:jc w:val="center"/>
              <w:rPr>
                <w:rFonts w:ascii="Times New Roman" w:hAnsi="Times New Roman" w:cs="Times New Roman"/>
                <w:b/>
                <w:color w:val="000000" w:themeColor="text1"/>
                <w:sz w:val="24"/>
                <w:szCs w:val="24"/>
              </w:rPr>
            </w:pPr>
          </w:p>
        </w:tc>
        <w:tc>
          <w:tcPr>
            <w:tcW w:w="1440" w:type="dxa"/>
            <w:vMerge/>
            <w:tcBorders>
              <w:left w:val="single" w:sz="4" w:space="0" w:color="auto"/>
              <w:bottom w:val="single" w:sz="4" w:space="0" w:color="auto"/>
              <w:right w:val="single" w:sz="4" w:space="0" w:color="auto"/>
            </w:tcBorders>
            <w:shd w:val="clear" w:color="auto" w:fill="FFFFFF"/>
          </w:tcPr>
          <w:p w14:paraId="658A95A6"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6A9916E0" w14:textId="77777777" w:rsidTr="00E1083C">
        <w:tc>
          <w:tcPr>
            <w:tcW w:w="3085" w:type="dxa"/>
            <w:vMerge/>
            <w:tcBorders>
              <w:top w:val="single" w:sz="4" w:space="0" w:color="auto"/>
              <w:left w:val="single" w:sz="4" w:space="0" w:color="auto"/>
              <w:bottom w:val="single" w:sz="4" w:space="0" w:color="auto"/>
              <w:right w:val="single" w:sz="4" w:space="0" w:color="auto"/>
            </w:tcBorders>
            <w:vAlign w:val="center"/>
          </w:tcPr>
          <w:p w14:paraId="2A5CEB7F"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tcPr>
          <w:p w14:paraId="49C325C7" w14:textId="174D740A"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 xml:space="preserve">В том числе практические и </w:t>
            </w:r>
            <w:proofErr w:type="gramStart"/>
            <w:r w:rsidRPr="007476A8">
              <w:rPr>
                <w:rFonts w:ascii="Times New Roman" w:eastAsia="Calibri" w:hAnsi="Times New Roman" w:cs="Times New Roman"/>
                <w:b/>
                <w:bCs/>
                <w:color w:val="000000" w:themeColor="text1"/>
                <w:sz w:val="24"/>
                <w:szCs w:val="24"/>
              </w:rPr>
              <w:t>лабораторные</w:t>
            </w:r>
            <w:proofErr w:type="gramEnd"/>
            <w:r w:rsidRPr="007476A8">
              <w:rPr>
                <w:rFonts w:ascii="Times New Roman" w:eastAsia="Calibri" w:hAnsi="Times New Roman" w:cs="Times New Roman"/>
                <w:b/>
                <w:bCs/>
                <w:color w:val="000000" w:themeColor="text1"/>
                <w:sz w:val="24"/>
                <w:szCs w:val="24"/>
              </w:rPr>
              <w:t xml:space="preserve"> занятия</w:t>
            </w:r>
          </w:p>
        </w:tc>
        <w:tc>
          <w:tcPr>
            <w:tcW w:w="1938" w:type="dxa"/>
            <w:tcBorders>
              <w:top w:val="single" w:sz="4" w:space="0" w:color="auto"/>
              <w:left w:val="single" w:sz="4" w:space="0" w:color="auto"/>
              <w:bottom w:val="single" w:sz="4" w:space="0" w:color="auto"/>
              <w:right w:val="single" w:sz="4" w:space="0" w:color="auto"/>
            </w:tcBorders>
          </w:tcPr>
          <w:p w14:paraId="5E8D1770" w14:textId="36A29404" w:rsidR="00493F11" w:rsidRPr="007476A8" w:rsidRDefault="00B50F18"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4</w:t>
            </w:r>
          </w:p>
        </w:tc>
        <w:tc>
          <w:tcPr>
            <w:tcW w:w="1440" w:type="dxa"/>
            <w:vMerge w:val="restart"/>
            <w:tcBorders>
              <w:top w:val="single" w:sz="4" w:space="0" w:color="auto"/>
              <w:left w:val="single" w:sz="4" w:space="0" w:color="auto"/>
              <w:right w:val="single" w:sz="4" w:space="0" w:color="auto"/>
            </w:tcBorders>
            <w:shd w:val="clear" w:color="auto" w:fill="FFFFFF"/>
          </w:tcPr>
          <w:p w14:paraId="23AB54B0"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7EDCB95A"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74BFB498"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798011A4"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4.4., ПК 4.5</w:t>
            </w:r>
          </w:p>
          <w:p w14:paraId="65C8FCDA"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307803A7" w14:textId="77777777" w:rsidTr="00E1083C">
        <w:tc>
          <w:tcPr>
            <w:tcW w:w="3085" w:type="dxa"/>
            <w:vMerge/>
            <w:tcBorders>
              <w:top w:val="single" w:sz="4" w:space="0" w:color="auto"/>
              <w:left w:val="single" w:sz="4" w:space="0" w:color="auto"/>
              <w:bottom w:val="single" w:sz="4" w:space="0" w:color="auto"/>
              <w:right w:val="single" w:sz="4" w:space="0" w:color="auto"/>
            </w:tcBorders>
            <w:vAlign w:val="center"/>
            <w:hideMark/>
          </w:tcPr>
          <w:p w14:paraId="4ACF629A"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11068B29"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Лабораторные</w:t>
            </w:r>
            <w:r w:rsidRPr="007476A8">
              <w:rPr>
                <w:rFonts w:ascii="Times New Roman" w:eastAsia="Calibri" w:hAnsi="Times New Roman" w:cs="Times New Roman"/>
                <w:bCs/>
                <w:color w:val="000000" w:themeColor="text1"/>
                <w:sz w:val="24"/>
                <w:szCs w:val="24"/>
              </w:rPr>
              <w:t xml:space="preserve"> </w:t>
            </w:r>
            <w:r w:rsidRPr="007476A8">
              <w:rPr>
                <w:rFonts w:ascii="Times New Roman" w:eastAsia="Calibri" w:hAnsi="Times New Roman" w:cs="Times New Roman"/>
                <w:b/>
                <w:bCs/>
                <w:color w:val="000000" w:themeColor="text1"/>
                <w:sz w:val="24"/>
                <w:szCs w:val="24"/>
              </w:rPr>
              <w:t>работы</w:t>
            </w:r>
          </w:p>
        </w:tc>
        <w:tc>
          <w:tcPr>
            <w:tcW w:w="1938" w:type="dxa"/>
            <w:tcBorders>
              <w:top w:val="single" w:sz="4" w:space="0" w:color="auto"/>
              <w:left w:val="single" w:sz="4" w:space="0" w:color="auto"/>
              <w:bottom w:val="single" w:sz="4" w:space="0" w:color="auto"/>
              <w:right w:val="single" w:sz="4" w:space="0" w:color="auto"/>
            </w:tcBorders>
            <w:hideMark/>
          </w:tcPr>
          <w:p w14:paraId="431555DF" w14:textId="161523D0"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shd w:val="clear" w:color="auto" w:fill="FFFFFF"/>
          </w:tcPr>
          <w:p w14:paraId="248C2BC6"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19F6CB16" w14:textId="77777777" w:rsidTr="00B50F18">
        <w:tc>
          <w:tcPr>
            <w:tcW w:w="3085" w:type="dxa"/>
            <w:vMerge/>
            <w:tcBorders>
              <w:top w:val="single" w:sz="4" w:space="0" w:color="auto"/>
              <w:left w:val="single" w:sz="4" w:space="0" w:color="auto"/>
              <w:bottom w:val="single" w:sz="4" w:space="0" w:color="auto"/>
              <w:right w:val="single" w:sz="4" w:space="0" w:color="auto"/>
            </w:tcBorders>
            <w:vAlign w:val="center"/>
            <w:hideMark/>
          </w:tcPr>
          <w:p w14:paraId="0730E467"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79B708E0"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7DDC61D2"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Изучение инструкций техники безопасности при выполнении слесарных работ.</w:t>
            </w:r>
          </w:p>
        </w:tc>
        <w:tc>
          <w:tcPr>
            <w:tcW w:w="1938" w:type="dxa"/>
            <w:tcBorders>
              <w:top w:val="single" w:sz="4" w:space="0" w:color="auto"/>
              <w:left w:val="single" w:sz="4" w:space="0" w:color="auto"/>
              <w:bottom w:val="single" w:sz="4" w:space="0" w:color="auto"/>
              <w:right w:val="single" w:sz="4" w:space="0" w:color="auto"/>
            </w:tcBorders>
          </w:tcPr>
          <w:p w14:paraId="0AA1BD70" w14:textId="6036E91C"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79ED26CF" w14:textId="2334BEDE"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4B350C29" w14:textId="77777777" w:rsidTr="00B50F18">
        <w:tc>
          <w:tcPr>
            <w:tcW w:w="3085" w:type="dxa"/>
            <w:vMerge/>
            <w:tcBorders>
              <w:top w:val="single" w:sz="4" w:space="0" w:color="auto"/>
              <w:left w:val="single" w:sz="4" w:space="0" w:color="auto"/>
              <w:bottom w:val="single" w:sz="4" w:space="0" w:color="auto"/>
              <w:right w:val="single" w:sz="4" w:space="0" w:color="auto"/>
            </w:tcBorders>
            <w:vAlign w:val="center"/>
            <w:hideMark/>
          </w:tcPr>
          <w:p w14:paraId="2BD9D672"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5F04A9E1"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2.</w:t>
            </w:r>
          </w:p>
        </w:tc>
        <w:tc>
          <w:tcPr>
            <w:tcW w:w="7655" w:type="dxa"/>
            <w:tcBorders>
              <w:top w:val="single" w:sz="4" w:space="0" w:color="auto"/>
              <w:left w:val="single" w:sz="4" w:space="0" w:color="auto"/>
              <w:bottom w:val="single" w:sz="4" w:space="0" w:color="auto"/>
              <w:right w:val="single" w:sz="4" w:space="0" w:color="auto"/>
            </w:tcBorders>
            <w:hideMark/>
          </w:tcPr>
          <w:p w14:paraId="50F60E1B"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Изучение инструкций техники безопасности при выполнении сварочных работ.</w:t>
            </w:r>
          </w:p>
        </w:tc>
        <w:tc>
          <w:tcPr>
            <w:tcW w:w="1938" w:type="dxa"/>
            <w:tcBorders>
              <w:top w:val="single" w:sz="4" w:space="0" w:color="auto"/>
              <w:left w:val="single" w:sz="4" w:space="0" w:color="auto"/>
              <w:bottom w:val="single" w:sz="4" w:space="0" w:color="auto"/>
              <w:right w:val="single" w:sz="4" w:space="0" w:color="auto"/>
            </w:tcBorders>
          </w:tcPr>
          <w:p w14:paraId="0A87F4D5" w14:textId="3599B535"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1CC84CBF" w14:textId="398B15F4"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683073F7" w14:textId="77777777" w:rsidTr="00B50F18">
        <w:tc>
          <w:tcPr>
            <w:tcW w:w="3085" w:type="dxa"/>
            <w:vMerge/>
            <w:tcBorders>
              <w:top w:val="single" w:sz="4" w:space="0" w:color="auto"/>
              <w:left w:val="single" w:sz="4" w:space="0" w:color="auto"/>
              <w:bottom w:val="single" w:sz="4" w:space="0" w:color="auto"/>
              <w:right w:val="single" w:sz="4" w:space="0" w:color="auto"/>
            </w:tcBorders>
            <w:vAlign w:val="center"/>
            <w:hideMark/>
          </w:tcPr>
          <w:p w14:paraId="4D205364"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6C2BFCA4"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Практические занятия</w:t>
            </w:r>
          </w:p>
        </w:tc>
        <w:tc>
          <w:tcPr>
            <w:tcW w:w="1938" w:type="dxa"/>
            <w:tcBorders>
              <w:top w:val="single" w:sz="4" w:space="0" w:color="auto"/>
              <w:left w:val="single" w:sz="4" w:space="0" w:color="auto"/>
              <w:bottom w:val="single" w:sz="4" w:space="0" w:color="auto"/>
              <w:right w:val="single" w:sz="4" w:space="0" w:color="auto"/>
            </w:tcBorders>
          </w:tcPr>
          <w:p w14:paraId="6E880D32" w14:textId="64C98A84"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shd w:val="clear" w:color="auto" w:fill="FFFFFF"/>
          </w:tcPr>
          <w:p w14:paraId="746F2D79"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058B9355" w14:textId="77777777" w:rsidTr="00B50F18">
        <w:tc>
          <w:tcPr>
            <w:tcW w:w="3085" w:type="dxa"/>
            <w:vMerge/>
            <w:tcBorders>
              <w:top w:val="single" w:sz="4" w:space="0" w:color="auto"/>
              <w:left w:val="single" w:sz="4" w:space="0" w:color="auto"/>
              <w:bottom w:val="single" w:sz="4" w:space="0" w:color="auto"/>
              <w:right w:val="single" w:sz="4" w:space="0" w:color="auto"/>
            </w:tcBorders>
            <w:vAlign w:val="center"/>
            <w:hideMark/>
          </w:tcPr>
          <w:p w14:paraId="25DDB20F"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4504AF6F"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5FCB01D3"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Обеспечение на предприятии пожарной безопасности.</w:t>
            </w:r>
          </w:p>
        </w:tc>
        <w:tc>
          <w:tcPr>
            <w:tcW w:w="1938" w:type="dxa"/>
            <w:tcBorders>
              <w:top w:val="single" w:sz="4" w:space="0" w:color="auto"/>
              <w:left w:val="single" w:sz="4" w:space="0" w:color="auto"/>
              <w:bottom w:val="single" w:sz="4" w:space="0" w:color="auto"/>
              <w:right w:val="single" w:sz="4" w:space="0" w:color="auto"/>
            </w:tcBorders>
          </w:tcPr>
          <w:p w14:paraId="0A11E6F4" w14:textId="22D3E91C"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bottom w:val="single" w:sz="4" w:space="0" w:color="auto"/>
              <w:right w:val="single" w:sz="4" w:space="0" w:color="auto"/>
            </w:tcBorders>
            <w:shd w:val="clear" w:color="auto" w:fill="FFFFFF"/>
          </w:tcPr>
          <w:p w14:paraId="6BD5D64F"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76BF7FA2" w14:textId="77777777" w:rsidTr="00E1083C">
        <w:tc>
          <w:tcPr>
            <w:tcW w:w="3085" w:type="dxa"/>
            <w:vMerge w:val="restart"/>
            <w:tcBorders>
              <w:top w:val="single" w:sz="4" w:space="0" w:color="auto"/>
              <w:left w:val="single" w:sz="4" w:space="0" w:color="auto"/>
              <w:bottom w:val="single" w:sz="4" w:space="0" w:color="auto"/>
              <w:right w:val="single" w:sz="4" w:space="0" w:color="auto"/>
            </w:tcBorders>
            <w:hideMark/>
          </w:tcPr>
          <w:p w14:paraId="569FD64E"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Тема 1.8.</w:t>
            </w:r>
          </w:p>
          <w:p w14:paraId="4CED518A"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 xml:space="preserve">Организация </w:t>
            </w:r>
            <w:proofErr w:type="gramStart"/>
            <w:r w:rsidRPr="007476A8">
              <w:rPr>
                <w:rFonts w:ascii="Times New Roman" w:eastAsia="Calibri" w:hAnsi="Times New Roman" w:cs="Times New Roman"/>
                <w:b/>
                <w:bCs/>
                <w:color w:val="000000" w:themeColor="text1"/>
                <w:sz w:val="24"/>
                <w:szCs w:val="24"/>
              </w:rPr>
              <w:t>вспомогательного</w:t>
            </w:r>
            <w:proofErr w:type="gramEnd"/>
            <w:r w:rsidRPr="007476A8">
              <w:rPr>
                <w:rFonts w:ascii="Times New Roman" w:eastAsia="Calibri" w:hAnsi="Times New Roman" w:cs="Times New Roman"/>
                <w:b/>
                <w:bCs/>
                <w:color w:val="000000" w:themeColor="text1"/>
                <w:sz w:val="24"/>
                <w:szCs w:val="24"/>
              </w:rPr>
              <w:t xml:space="preserve"> производства.</w:t>
            </w:r>
          </w:p>
        </w:tc>
        <w:tc>
          <w:tcPr>
            <w:tcW w:w="8222" w:type="dxa"/>
            <w:gridSpan w:val="3"/>
            <w:tcBorders>
              <w:top w:val="single" w:sz="4" w:space="0" w:color="auto"/>
              <w:left w:val="single" w:sz="4" w:space="0" w:color="auto"/>
              <w:bottom w:val="single" w:sz="4" w:space="0" w:color="auto"/>
              <w:right w:val="single" w:sz="4" w:space="0" w:color="auto"/>
            </w:tcBorders>
            <w:hideMark/>
          </w:tcPr>
          <w:p w14:paraId="475E07DB"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Содержание</w:t>
            </w:r>
          </w:p>
        </w:tc>
        <w:tc>
          <w:tcPr>
            <w:tcW w:w="1938" w:type="dxa"/>
            <w:tcBorders>
              <w:top w:val="single" w:sz="4" w:space="0" w:color="auto"/>
              <w:left w:val="single" w:sz="4" w:space="0" w:color="auto"/>
              <w:bottom w:val="single" w:sz="4" w:space="0" w:color="auto"/>
              <w:right w:val="single" w:sz="4" w:space="0" w:color="auto"/>
            </w:tcBorders>
            <w:hideMark/>
          </w:tcPr>
          <w:p w14:paraId="7D602589" w14:textId="64B385A0"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2</w:t>
            </w:r>
          </w:p>
        </w:tc>
        <w:tc>
          <w:tcPr>
            <w:tcW w:w="1440" w:type="dxa"/>
            <w:vMerge w:val="restart"/>
            <w:tcBorders>
              <w:top w:val="single" w:sz="4" w:space="0" w:color="auto"/>
              <w:left w:val="single" w:sz="4" w:space="0" w:color="auto"/>
              <w:right w:val="single" w:sz="4" w:space="0" w:color="auto"/>
            </w:tcBorders>
            <w:shd w:val="clear" w:color="auto" w:fill="FFFFFF"/>
          </w:tcPr>
          <w:p w14:paraId="4131CC78"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2E7DF63B"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315BF8B8"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30618908"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4.4., ПК 4.5</w:t>
            </w:r>
          </w:p>
          <w:p w14:paraId="6C8CF5D3"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195EEC7E" w14:textId="77777777" w:rsidTr="00E1083C">
        <w:trPr>
          <w:trHeight w:val="1817"/>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2B905DEB"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right w:val="single" w:sz="4" w:space="0" w:color="auto"/>
            </w:tcBorders>
          </w:tcPr>
          <w:p w14:paraId="1C6C33A8" w14:textId="17F179B3"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Организация энергетического хозяйства. Удельный расход технологической энергии.</w:t>
            </w:r>
          </w:p>
          <w:p w14:paraId="5B5842E0" w14:textId="2FBFFBE0"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Способы экономии расхода электроэнергии. Организация ремонтного хозяйства.</w:t>
            </w:r>
          </w:p>
          <w:p w14:paraId="7D894445" w14:textId="5992132F"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Система планово-предупредительных ремонтов. Длительность межремонтного цикла</w:t>
            </w:r>
          </w:p>
          <w:p w14:paraId="0D706813" w14:textId="3EBD18E3"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Организация транспортного хозяйства. Виды транспорта для организации производства.</w:t>
            </w:r>
          </w:p>
          <w:p w14:paraId="62C9256E" w14:textId="337154F6"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Схемы системы маршрутных перевозок. Организация инструментального хозяйства.</w:t>
            </w:r>
          </w:p>
          <w:p w14:paraId="7F706170" w14:textId="14CC5A4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Потребность в инструменте и оснастки. Организация материально-технического снабжения.</w:t>
            </w:r>
          </w:p>
          <w:p w14:paraId="466A0573" w14:textId="09A32644"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Потребность в прокате. Потребность в сварочных материалах. Нормы удельных площадей производственных кладовых в заготовительных и сборочно-сварочных отделениях.</w:t>
            </w:r>
          </w:p>
        </w:tc>
        <w:tc>
          <w:tcPr>
            <w:tcW w:w="1938" w:type="dxa"/>
            <w:tcBorders>
              <w:top w:val="single" w:sz="4" w:space="0" w:color="auto"/>
              <w:left w:val="single" w:sz="4" w:space="0" w:color="auto"/>
              <w:right w:val="single" w:sz="4" w:space="0" w:color="auto"/>
            </w:tcBorders>
          </w:tcPr>
          <w:p w14:paraId="6C5FE6EA" w14:textId="6EE84053"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362A8C8E" w14:textId="27D5FA2C"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0C6BC337" w14:textId="77777777" w:rsidTr="00E1083C">
        <w:tc>
          <w:tcPr>
            <w:tcW w:w="3085" w:type="dxa"/>
            <w:vMerge/>
            <w:tcBorders>
              <w:top w:val="single" w:sz="4" w:space="0" w:color="auto"/>
              <w:left w:val="single" w:sz="4" w:space="0" w:color="auto"/>
              <w:bottom w:val="single" w:sz="4" w:space="0" w:color="auto"/>
              <w:right w:val="single" w:sz="4" w:space="0" w:color="auto"/>
            </w:tcBorders>
            <w:vAlign w:val="center"/>
          </w:tcPr>
          <w:p w14:paraId="1B32C2D0"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tcPr>
          <w:p w14:paraId="0568748A" w14:textId="03F7E10A"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 xml:space="preserve">В том числе практические и </w:t>
            </w:r>
            <w:proofErr w:type="gramStart"/>
            <w:r w:rsidRPr="007476A8">
              <w:rPr>
                <w:rFonts w:ascii="Times New Roman" w:eastAsia="Calibri" w:hAnsi="Times New Roman" w:cs="Times New Roman"/>
                <w:b/>
                <w:bCs/>
                <w:color w:val="000000" w:themeColor="text1"/>
                <w:sz w:val="24"/>
                <w:szCs w:val="24"/>
              </w:rPr>
              <w:t>лабораторные</w:t>
            </w:r>
            <w:proofErr w:type="gramEnd"/>
            <w:r w:rsidRPr="007476A8">
              <w:rPr>
                <w:rFonts w:ascii="Times New Roman" w:eastAsia="Calibri" w:hAnsi="Times New Roman" w:cs="Times New Roman"/>
                <w:b/>
                <w:bCs/>
                <w:color w:val="000000" w:themeColor="text1"/>
                <w:sz w:val="24"/>
                <w:szCs w:val="24"/>
              </w:rPr>
              <w:t xml:space="preserve"> занятия</w:t>
            </w:r>
          </w:p>
        </w:tc>
        <w:tc>
          <w:tcPr>
            <w:tcW w:w="1938" w:type="dxa"/>
            <w:tcBorders>
              <w:top w:val="single" w:sz="4" w:space="0" w:color="auto"/>
              <w:left w:val="single" w:sz="4" w:space="0" w:color="auto"/>
              <w:bottom w:val="single" w:sz="4" w:space="0" w:color="auto"/>
              <w:right w:val="single" w:sz="4" w:space="0" w:color="auto"/>
            </w:tcBorders>
          </w:tcPr>
          <w:p w14:paraId="134B96D8" w14:textId="1967BE96" w:rsidR="00493F11" w:rsidRPr="007476A8" w:rsidRDefault="00E1083C"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4</w:t>
            </w:r>
          </w:p>
        </w:tc>
        <w:tc>
          <w:tcPr>
            <w:tcW w:w="1440" w:type="dxa"/>
            <w:vMerge/>
            <w:tcBorders>
              <w:left w:val="single" w:sz="4" w:space="0" w:color="auto"/>
              <w:right w:val="single" w:sz="4" w:space="0" w:color="auto"/>
            </w:tcBorders>
            <w:shd w:val="clear" w:color="auto" w:fill="FFFFFF"/>
          </w:tcPr>
          <w:p w14:paraId="55E6A599"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602063EF" w14:textId="77777777" w:rsidTr="00B50F18">
        <w:tc>
          <w:tcPr>
            <w:tcW w:w="3085" w:type="dxa"/>
            <w:vMerge/>
            <w:tcBorders>
              <w:top w:val="single" w:sz="4" w:space="0" w:color="auto"/>
              <w:left w:val="single" w:sz="4" w:space="0" w:color="auto"/>
              <w:bottom w:val="single" w:sz="4" w:space="0" w:color="auto"/>
              <w:right w:val="single" w:sz="4" w:space="0" w:color="auto"/>
            </w:tcBorders>
            <w:vAlign w:val="center"/>
            <w:hideMark/>
          </w:tcPr>
          <w:p w14:paraId="5D56D8FD"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67CF40C4"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Лабораторные</w:t>
            </w:r>
            <w:r w:rsidRPr="007476A8">
              <w:rPr>
                <w:rFonts w:ascii="Times New Roman" w:eastAsia="Calibri" w:hAnsi="Times New Roman" w:cs="Times New Roman"/>
                <w:bCs/>
                <w:color w:val="000000" w:themeColor="text1"/>
                <w:sz w:val="24"/>
                <w:szCs w:val="24"/>
              </w:rPr>
              <w:t xml:space="preserve"> </w:t>
            </w:r>
            <w:r w:rsidRPr="007476A8">
              <w:rPr>
                <w:rFonts w:ascii="Times New Roman" w:eastAsia="Calibri" w:hAnsi="Times New Roman" w:cs="Times New Roman"/>
                <w:b/>
                <w:bCs/>
                <w:color w:val="000000" w:themeColor="text1"/>
                <w:sz w:val="24"/>
                <w:szCs w:val="24"/>
              </w:rPr>
              <w:t>работы</w:t>
            </w:r>
          </w:p>
        </w:tc>
        <w:tc>
          <w:tcPr>
            <w:tcW w:w="1938" w:type="dxa"/>
            <w:tcBorders>
              <w:top w:val="single" w:sz="4" w:space="0" w:color="auto"/>
              <w:left w:val="single" w:sz="4" w:space="0" w:color="auto"/>
              <w:bottom w:val="single" w:sz="4" w:space="0" w:color="auto"/>
              <w:right w:val="single" w:sz="4" w:space="0" w:color="auto"/>
            </w:tcBorders>
          </w:tcPr>
          <w:p w14:paraId="14F49DC3" w14:textId="4AF81B3C"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shd w:val="clear" w:color="auto" w:fill="FFFFFF"/>
          </w:tcPr>
          <w:p w14:paraId="0754ED4D"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6D91E526" w14:textId="77777777" w:rsidTr="00B50F18">
        <w:tc>
          <w:tcPr>
            <w:tcW w:w="3085" w:type="dxa"/>
            <w:vMerge/>
            <w:tcBorders>
              <w:top w:val="single" w:sz="4" w:space="0" w:color="auto"/>
              <w:left w:val="single" w:sz="4" w:space="0" w:color="auto"/>
              <w:bottom w:val="single" w:sz="4" w:space="0" w:color="auto"/>
              <w:right w:val="single" w:sz="4" w:space="0" w:color="auto"/>
            </w:tcBorders>
            <w:vAlign w:val="center"/>
            <w:hideMark/>
          </w:tcPr>
          <w:p w14:paraId="55A6B42B"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775AC87C"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70CA2857"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Определение удельного расхода энергетического хозяйства.</w:t>
            </w:r>
          </w:p>
        </w:tc>
        <w:tc>
          <w:tcPr>
            <w:tcW w:w="1938" w:type="dxa"/>
            <w:tcBorders>
              <w:top w:val="single" w:sz="4" w:space="0" w:color="auto"/>
              <w:left w:val="single" w:sz="4" w:space="0" w:color="auto"/>
              <w:bottom w:val="single" w:sz="4" w:space="0" w:color="auto"/>
              <w:right w:val="single" w:sz="4" w:space="0" w:color="auto"/>
            </w:tcBorders>
          </w:tcPr>
          <w:p w14:paraId="167A9602" w14:textId="2B39A54A"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77D97CB3" w14:textId="5ED9104A"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6420E894" w14:textId="77777777" w:rsidTr="00B50F18">
        <w:tc>
          <w:tcPr>
            <w:tcW w:w="3085" w:type="dxa"/>
            <w:vMerge/>
            <w:tcBorders>
              <w:top w:val="single" w:sz="4" w:space="0" w:color="auto"/>
              <w:left w:val="single" w:sz="4" w:space="0" w:color="auto"/>
              <w:bottom w:val="single" w:sz="4" w:space="0" w:color="auto"/>
              <w:right w:val="single" w:sz="4" w:space="0" w:color="auto"/>
            </w:tcBorders>
            <w:vAlign w:val="center"/>
            <w:hideMark/>
          </w:tcPr>
          <w:p w14:paraId="1110C1E4"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4AEB0EA3"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2.</w:t>
            </w:r>
          </w:p>
        </w:tc>
        <w:tc>
          <w:tcPr>
            <w:tcW w:w="7655" w:type="dxa"/>
            <w:tcBorders>
              <w:top w:val="single" w:sz="4" w:space="0" w:color="auto"/>
              <w:left w:val="single" w:sz="4" w:space="0" w:color="auto"/>
              <w:bottom w:val="single" w:sz="4" w:space="0" w:color="auto"/>
              <w:right w:val="single" w:sz="4" w:space="0" w:color="auto"/>
            </w:tcBorders>
            <w:hideMark/>
          </w:tcPr>
          <w:p w14:paraId="369D4FA5"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Изучение структуры межремонтного цикла.</w:t>
            </w:r>
          </w:p>
        </w:tc>
        <w:tc>
          <w:tcPr>
            <w:tcW w:w="1938" w:type="dxa"/>
            <w:tcBorders>
              <w:top w:val="single" w:sz="4" w:space="0" w:color="auto"/>
              <w:left w:val="single" w:sz="4" w:space="0" w:color="auto"/>
              <w:bottom w:val="single" w:sz="4" w:space="0" w:color="auto"/>
              <w:right w:val="single" w:sz="4" w:space="0" w:color="auto"/>
            </w:tcBorders>
          </w:tcPr>
          <w:p w14:paraId="4C052AE8" w14:textId="5D86CF3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7D4BE86F" w14:textId="4852D8D9"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66055E51" w14:textId="77777777" w:rsidTr="00B50F18">
        <w:tc>
          <w:tcPr>
            <w:tcW w:w="3085" w:type="dxa"/>
            <w:vMerge/>
            <w:tcBorders>
              <w:top w:val="single" w:sz="4" w:space="0" w:color="auto"/>
              <w:left w:val="single" w:sz="4" w:space="0" w:color="auto"/>
              <w:bottom w:val="single" w:sz="4" w:space="0" w:color="auto"/>
              <w:right w:val="single" w:sz="4" w:space="0" w:color="auto"/>
            </w:tcBorders>
            <w:vAlign w:val="center"/>
            <w:hideMark/>
          </w:tcPr>
          <w:p w14:paraId="5D875227"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2B677A96"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3.</w:t>
            </w:r>
          </w:p>
        </w:tc>
        <w:tc>
          <w:tcPr>
            <w:tcW w:w="7655" w:type="dxa"/>
            <w:tcBorders>
              <w:top w:val="single" w:sz="4" w:space="0" w:color="auto"/>
              <w:left w:val="single" w:sz="4" w:space="0" w:color="auto"/>
              <w:bottom w:val="single" w:sz="4" w:space="0" w:color="auto"/>
              <w:right w:val="single" w:sz="4" w:space="0" w:color="auto"/>
            </w:tcBorders>
            <w:hideMark/>
          </w:tcPr>
          <w:p w14:paraId="3BD68CDB"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Определение длительности межремонтного цикла.</w:t>
            </w:r>
          </w:p>
        </w:tc>
        <w:tc>
          <w:tcPr>
            <w:tcW w:w="1938" w:type="dxa"/>
            <w:tcBorders>
              <w:top w:val="single" w:sz="4" w:space="0" w:color="auto"/>
              <w:left w:val="single" w:sz="4" w:space="0" w:color="auto"/>
              <w:bottom w:val="single" w:sz="4" w:space="0" w:color="auto"/>
              <w:right w:val="single" w:sz="4" w:space="0" w:color="auto"/>
            </w:tcBorders>
          </w:tcPr>
          <w:p w14:paraId="30E68886" w14:textId="17C847D3"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171043CA" w14:textId="2D55E13D"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6F8CE49E" w14:textId="77777777" w:rsidTr="00B50F18">
        <w:tc>
          <w:tcPr>
            <w:tcW w:w="3085" w:type="dxa"/>
            <w:vMerge/>
            <w:tcBorders>
              <w:top w:val="single" w:sz="4" w:space="0" w:color="auto"/>
              <w:left w:val="single" w:sz="4" w:space="0" w:color="auto"/>
              <w:bottom w:val="single" w:sz="4" w:space="0" w:color="auto"/>
              <w:right w:val="single" w:sz="4" w:space="0" w:color="auto"/>
            </w:tcBorders>
            <w:vAlign w:val="center"/>
            <w:hideMark/>
          </w:tcPr>
          <w:p w14:paraId="770043A1"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602F8181"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Практические занятия</w:t>
            </w:r>
          </w:p>
        </w:tc>
        <w:tc>
          <w:tcPr>
            <w:tcW w:w="1938" w:type="dxa"/>
            <w:tcBorders>
              <w:top w:val="single" w:sz="4" w:space="0" w:color="auto"/>
              <w:left w:val="single" w:sz="4" w:space="0" w:color="auto"/>
              <w:bottom w:val="single" w:sz="4" w:space="0" w:color="auto"/>
              <w:right w:val="single" w:sz="4" w:space="0" w:color="auto"/>
            </w:tcBorders>
          </w:tcPr>
          <w:p w14:paraId="19882209" w14:textId="0C0C4BB2"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shd w:val="clear" w:color="auto" w:fill="FFFFFF"/>
          </w:tcPr>
          <w:p w14:paraId="168E6387"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00318062" w14:textId="77777777" w:rsidTr="00B50F18">
        <w:tc>
          <w:tcPr>
            <w:tcW w:w="3085" w:type="dxa"/>
            <w:vMerge/>
            <w:tcBorders>
              <w:top w:val="single" w:sz="4" w:space="0" w:color="auto"/>
              <w:left w:val="single" w:sz="4" w:space="0" w:color="auto"/>
              <w:bottom w:val="single" w:sz="4" w:space="0" w:color="auto"/>
              <w:right w:val="single" w:sz="4" w:space="0" w:color="auto"/>
            </w:tcBorders>
            <w:vAlign w:val="center"/>
            <w:hideMark/>
          </w:tcPr>
          <w:p w14:paraId="0B2B728B"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1CD5FC9D"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5848DCC3"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Расчет потребного количества транспортных средств.</w:t>
            </w:r>
          </w:p>
        </w:tc>
        <w:tc>
          <w:tcPr>
            <w:tcW w:w="1938" w:type="dxa"/>
            <w:tcBorders>
              <w:top w:val="single" w:sz="4" w:space="0" w:color="auto"/>
              <w:left w:val="single" w:sz="4" w:space="0" w:color="auto"/>
              <w:bottom w:val="single" w:sz="4" w:space="0" w:color="auto"/>
              <w:right w:val="single" w:sz="4" w:space="0" w:color="auto"/>
            </w:tcBorders>
          </w:tcPr>
          <w:p w14:paraId="7E4A1AD9" w14:textId="4EC093E6"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7BF4FA41" w14:textId="52AEA3EC"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67A92CF6" w14:textId="77777777" w:rsidTr="00B50F18">
        <w:tc>
          <w:tcPr>
            <w:tcW w:w="3085" w:type="dxa"/>
            <w:vMerge/>
            <w:tcBorders>
              <w:top w:val="single" w:sz="4" w:space="0" w:color="auto"/>
              <w:left w:val="single" w:sz="4" w:space="0" w:color="auto"/>
              <w:bottom w:val="single" w:sz="4" w:space="0" w:color="auto"/>
              <w:right w:val="single" w:sz="4" w:space="0" w:color="auto"/>
            </w:tcBorders>
            <w:vAlign w:val="center"/>
            <w:hideMark/>
          </w:tcPr>
          <w:p w14:paraId="0616F151"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39346F5E"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2.</w:t>
            </w:r>
          </w:p>
        </w:tc>
        <w:tc>
          <w:tcPr>
            <w:tcW w:w="7655" w:type="dxa"/>
            <w:tcBorders>
              <w:top w:val="single" w:sz="4" w:space="0" w:color="auto"/>
              <w:left w:val="single" w:sz="4" w:space="0" w:color="auto"/>
              <w:bottom w:val="single" w:sz="4" w:space="0" w:color="auto"/>
              <w:right w:val="single" w:sz="4" w:space="0" w:color="auto"/>
            </w:tcBorders>
            <w:hideMark/>
          </w:tcPr>
          <w:p w14:paraId="2BA1412D"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Расчет максимального и минимального запасов инструмента.</w:t>
            </w:r>
          </w:p>
        </w:tc>
        <w:tc>
          <w:tcPr>
            <w:tcW w:w="1938" w:type="dxa"/>
            <w:tcBorders>
              <w:top w:val="single" w:sz="4" w:space="0" w:color="auto"/>
              <w:left w:val="single" w:sz="4" w:space="0" w:color="auto"/>
              <w:bottom w:val="single" w:sz="4" w:space="0" w:color="auto"/>
              <w:right w:val="single" w:sz="4" w:space="0" w:color="auto"/>
            </w:tcBorders>
          </w:tcPr>
          <w:p w14:paraId="644E2EBE" w14:textId="4CF6CD26"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26640F3C" w14:textId="10D36882"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1E958500" w14:textId="77777777" w:rsidTr="00B50F18">
        <w:tc>
          <w:tcPr>
            <w:tcW w:w="3085" w:type="dxa"/>
            <w:vMerge/>
            <w:tcBorders>
              <w:top w:val="single" w:sz="4" w:space="0" w:color="auto"/>
              <w:left w:val="single" w:sz="4" w:space="0" w:color="auto"/>
              <w:bottom w:val="single" w:sz="4" w:space="0" w:color="auto"/>
              <w:right w:val="single" w:sz="4" w:space="0" w:color="auto"/>
            </w:tcBorders>
            <w:vAlign w:val="center"/>
            <w:hideMark/>
          </w:tcPr>
          <w:p w14:paraId="602ED419"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7F8BB126"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3.</w:t>
            </w:r>
          </w:p>
        </w:tc>
        <w:tc>
          <w:tcPr>
            <w:tcW w:w="7655" w:type="dxa"/>
            <w:tcBorders>
              <w:top w:val="single" w:sz="4" w:space="0" w:color="auto"/>
              <w:left w:val="single" w:sz="4" w:space="0" w:color="auto"/>
              <w:bottom w:val="single" w:sz="4" w:space="0" w:color="auto"/>
              <w:right w:val="single" w:sz="4" w:space="0" w:color="auto"/>
            </w:tcBorders>
            <w:hideMark/>
          </w:tcPr>
          <w:p w14:paraId="2D17F87D"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Расчет потребности проката.</w:t>
            </w:r>
          </w:p>
        </w:tc>
        <w:tc>
          <w:tcPr>
            <w:tcW w:w="1938" w:type="dxa"/>
            <w:tcBorders>
              <w:top w:val="single" w:sz="4" w:space="0" w:color="auto"/>
              <w:left w:val="single" w:sz="4" w:space="0" w:color="auto"/>
              <w:bottom w:val="single" w:sz="4" w:space="0" w:color="auto"/>
              <w:right w:val="single" w:sz="4" w:space="0" w:color="auto"/>
            </w:tcBorders>
          </w:tcPr>
          <w:p w14:paraId="0BA4ACA7" w14:textId="3329088B"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478042F5" w14:textId="195CF98D"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6B228B4A" w14:textId="77777777" w:rsidTr="00B50F18">
        <w:tc>
          <w:tcPr>
            <w:tcW w:w="3085" w:type="dxa"/>
            <w:vMerge/>
            <w:tcBorders>
              <w:top w:val="single" w:sz="4" w:space="0" w:color="auto"/>
              <w:left w:val="single" w:sz="4" w:space="0" w:color="auto"/>
              <w:bottom w:val="single" w:sz="4" w:space="0" w:color="auto"/>
              <w:right w:val="single" w:sz="4" w:space="0" w:color="auto"/>
            </w:tcBorders>
            <w:vAlign w:val="center"/>
            <w:hideMark/>
          </w:tcPr>
          <w:p w14:paraId="691C1C3A"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7673C4FE"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4.</w:t>
            </w:r>
          </w:p>
        </w:tc>
        <w:tc>
          <w:tcPr>
            <w:tcW w:w="7655" w:type="dxa"/>
            <w:tcBorders>
              <w:top w:val="single" w:sz="4" w:space="0" w:color="auto"/>
              <w:left w:val="single" w:sz="4" w:space="0" w:color="auto"/>
              <w:bottom w:val="single" w:sz="4" w:space="0" w:color="auto"/>
              <w:right w:val="single" w:sz="4" w:space="0" w:color="auto"/>
            </w:tcBorders>
            <w:hideMark/>
          </w:tcPr>
          <w:p w14:paraId="52594201"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Расчет потребности сварочных материалов.</w:t>
            </w:r>
          </w:p>
        </w:tc>
        <w:tc>
          <w:tcPr>
            <w:tcW w:w="1938" w:type="dxa"/>
            <w:tcBorders>
              <w:top w:val="single" w:sz="4" w:space="0" w:color="auto"/>
              <w:left w:val="single" w:sz="4" w:space="0" w:color="auto"/>
              <w:bottom w:val="single" w:sz="4" w:space="0" w:color="auto"/>
              <w:right w:val="single" w:sz="4" w:space="0" w:color="auto"/>
            </w:tcBorders>
          </w:tcPr>
          <w:p w14:paraId="4545F243" w14:textId="483978E3"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276BBC46" w14:textId="1EDE642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3BC5D88F" w14:textId="77777777" w:rsidTr="00B50F18">
        <w:tc>
          <w:tcPr>
            <w:tcW w:w="3085" w:type="dxa"/>
            <w:vMerge/>
            <w:tcBorders>
              <w:top w:val="single" w:sz="4" w:space="0" w:color="auto"/>
              <w:left w:val="single" w:sz="4" w:space="0" w:color="auto"/>
              <w:bottom w:val="single" w:sz="4" w:space="0" w:color="auto"/>
              <w:right w:val="single" w:sz="4" w:space="0" w:color="auto"/>
            </w:tcBorders>
            <w:vAlign w:val="center"/>
            <w:hideMark/>
          </w:tcPr>
          <w:p w14:paraId="27468920"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58075209"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5.</w:t>
            </w:r>
          </w:p>
        </w:tc>
        <w:tc>
          <w:tcPr>
            <w:tcW w:w="7655" w:type="dxa"/>
            <w:tcBorders>
              <w:top w:val="single" w:sz="4" w:space="0" w:color="auto"/>
              <w:left w:val="single" w:sz="4" w:space="0" w:color="auto"/>
              <w:bottom w:val="single" w:sz="4" w:space="0" w:color="auto"/>
              <w:right w:val="single" w:sz="4" w:space="0" w:color="auto"/>
            </w:tcBorders>
            <w:hideMark/>
          </w:tcPr>
          <w:p w14:paraId="2BE31310" w14:textId="7777777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Метод расчета производственных площадей.</w:t>
            </w:r>
          </w:p>
        </w:tc>
        <w:tc>
          <w:tcPr>
            <w:tcW w:w="1938" w:type="dxa"/>
            <w:tcBorders>
              <w:top w:val="single" w:sz="4" w:space="0" w:color="auto"/>
              <w:left w:val="single" w:sz="4" w:space="0" w:color="auto"/>
              <w:bottom w:val="single" w:sz="4" w:space="0" w:color="auto"/>
              <w:right w:val="single" w:sz="4" w:space="0" w:color="auto"/>
            </w:tcBorders>
          </w:tcPr>
          <w:p w14:paraId="415F26F4" w14:textId="5FDF85BD"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bottom w:val="single" w:sz="4" w:space="0" w:color="auto"/>
              <w:right w:val="single" w:sz="4" w:space="0" w:color="auto"/>
            </w:tcBorders>
            <w:shd w:val="clear" w:color="auto" w:fill="FFFFFF"/>
          </w:tcPr>
          <w:p w14:paraId="7A6625D2" w14:textId="54B4DC0C"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2667D5A0" w14:textId="77777777" w:rsidTr="00E1083C">
        <w:trPr>
          <w:trHeight w:val="247"/>
        </w:trPr>
        <w:tc>
          <w:tcPr>
            <w:tcW w:w="3085" w:type="dxa"/>
            <w:vMerge w:val="restart"/>
            <w:tcBorders>
              <w:top w:val="single" w:sz="4" w:space="0" w:color="auto"/>
              <w:left w:val="single" w:sz="4" w:space="0" w:color="auto"/>
              <w:bottom w:val="single" w:sz="4" w:space="0" w:color="auto"/>
              <w:right w:val="single" w:sz="4" w:space="0" w:color="auto"/>
            </w:tcBorders>
            <w:hideMark/>
          </w:tcPr>
          <w:p w14:paraId="3011B5C0"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 xml:space="preserve">Тема 1.9. </w:t>
            </w:r>
          </w:p>
          <w:p w14:paraId="32764B63"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 xml:space="preserve">Технико-экономическое планирование. </w:t>
            </w:r>
          </w:p>
        </w:tc>
        <w:tc>
          <w:tcPr>
            <w:tcW w:w="8222" w:type="dxa"/>
            <w:gridSpan w:val="3"/>
            <w:tcBorders>
              <w:top w:val="single" w:sz="4" w:space="0" w:color="auto"/>
              <w:left w:val="single" w:sz="4" w:space="0" w:color="auto"/>
              <w:bottom w:val="single" w:sz="4" w:space="0" w:color="auto"/>
              <w:right w:val="single" w:sz="4" w:space="0" w:color="auto"/>
            </w:tcBorders>
            <w:hideMark/>
          </w:tcPr>
          <w:p w14:paraId="7F36D71F"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Содержание</w:t>
            </w:r>
          </w:p>
        </w:tc>
        <w:tc>
          <w:tcPr>
            <w:tcW w:w="1938" w:type="dxa"/>
            <w:tcBorders>
              <w:top w:val="single" w:sz="4" w:space="0" w:color="auto"/>
              <w:left w:val="single" w:sz="4" w:space="0" w:color="auto"/>
              <w:bottom w:val="single" w:sz="4" w:space="0" w:color="auto"/>
              <w:right w:val="single" w:sz="4" w:space="0" w:color="auto"/>
            </w:tcBorders>
            <w:hideMark/>
          </w:tcPr>
          <w:p w14:paraId="75E7CF5F" w14:textId="465ECE81"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2</w:t>
            </w:r>
          </w:p>
        </w:tc>
        <w:tc>
          <w:tcPr>
            <w:tcW w:w="1440" w:type="dxa"/>
            <w:vMerge w:val="restart"/>
            <w:tcBorders>
              <w:top w:val="single" w:sz="4" w:space="0" w:color="auto"/>
              <w:left w:val="single" w:sz="4" w:space="0" w:color="auto"/>
              <w:right w:val="single" w:sz="4" w:space="0" w:color="auto"/>
            </w:tcBorders>
            <w:shd w:val="clear" w:color="auto" w:fill="FFFFFF"/>
          </w:tcPr>
          <w:p w14:paraId="28D2B7BF"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36DFEAEF"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4744B6C7"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3224D5F9"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4.4., ПК 4.5</w:t>
            </w:r>
          </w:p>
          <w:p w14:paraId="590B6D2A"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653BD080" w14:textId="77777777" w:rsidTr="00E1083C">
        <w:trPr>
          <w:trHeight w:val="389"/>
        </w:trPr>
        <w:tc>
          <w:tcPr>
            <w:tcW w:w="3085" w:type="dxa"/>
            <w:vMerge/>
            <w:tcBorders>
              <w:top w:val="single" w:sz="4" w:space="0" w:color="auto"/>
              <w:left w:val="single" w:sz="4" w:space="0" w:color="auto"/>
              <w:bottom w:val="single" w:sz="4" w:space="0" w:color="auto"/>
              <w:right w:val="single" w:sz="4" w:space="0" w:color="auto"/>
            </w:tcBorders>
          </w:tcPr>
          <w:p w14:paraId="1A79F9BE"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tcPr>
          <w:p w14:paraId="07ABDC1F" w14:textId="77777777" w:rsidR="00493F11" w:rsidRPr="007476A8" w:rsidRDefault="00493F11"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Задачи и виды планирования. План производства и реализации продукции.</w:t>
            </w:r>
          </w:p>
          <w:p w14:paraId="67284A21" w14:textId="77777777" w:rsidR="00493F11" w:rsidRPr="007476A8" w:rsidRDefault="00493F11"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Производственная мощность предприятия. План технического развития и организации производства. Показатели повышения экономической эффективности производства.</w:t>
            </w:r>
          </w:p>
          <w:p w14:paraId="546EAC5D" w14:textId="7D62EA96" w:rsidR="00493F11" w:rsidRPr="007476A8" w:rsidRDefault="00493F11" w:rsidP="007476A8">
            <w:pPr>
              <w:widowControl w:val="0"/>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Cs/>
                <w:color w:val="000000" w:themeColor="text1"/>
                <w:sz w:val="24"/>
                <w:szCs w:val="24"/>
              </w:rPr>
              <w:t xml:space="preserve">Плановые технико-экономические нормы и нормативы. План капитальных вложений и капитального строительства.  План материально-технического снабжения. Себестоимость, прибыль и рентабельность производства. Планирование фондов экономического стимулирования. Финансовый план. План социального развития. Планирование  </w:t>
            </w:r>
            <w:proofErr w:type="spellStart"/>
            <w:r w:rsidRPr="007476A8">
              <w:rPr>
                <w:rFonts w:ascii="Times New Roman" w:eastAsia="Calibri" w:hAnsi="Times New Roman" w:cs="Times New Roman"/>
                <w:bCs/>
                <w:color w:val="000000" w:themeColor="text1"/>
                <w:sz w:val="24"/>
                <w:szCs w:val="24"/>
              </w:rPr>
              <w:t>ероприятий</w:t>
            </w:r>
            <w:proofErr w:type="spellEnd"/>
            <w:r w:rsidRPr="007476A8">
              <w:rPr>
                <w:rFonts w:ascii="Times New Roman" w:eastAsia="Calibri" w:hAnsi="Times New Roman" w:cs="Times New Roman"/>
                <w:bCs/>
                <w:color w:val="000000" w:themeColor="text1"/>
                <w:sz w:val="24"/>
                <w:szCs w:val="24"/>
              </w:rPr>
              <w:t xml:space="preserve"> по охране труда. Рациональное использование природных ресурсов. Сохранению экологии</w:t>
            </w:r>
          </w:p>
        </w:tc>
        <w:tc>
          <w:tcPr>
            <w:tcW w:w="1938" w:type="dxa"/>
            <w:tcBorders>
              <w:top w:val="single" w:sz="4" w:space="0" w:color="auto"/>
              <w:left w:val="single" w:sz="4" w:space="0" w:color="auto"/>
              <w:bottom w:val="single" w:sz="4" w:space="0" w:color="auto"/>
              <w:right w:val="single" w:sz="4" w:space="0" w:color="auto"/>
            </w:tcBorders>
          </w:tcPr>
          <w:p w14:paraId="34D74A6C" w14:textId="77777777" w:rsidR="00493F11" w:rsidRPr="007476A8" w:rsidRDefault="00493F11" w:rsidP="007476A8">
            <w:pPr>
              <w:widowControl w:val="0"/>
              <w:jc w:val="center"/>
              <w:rPr>
                <w:rFonts w:ascii="Times New Roman" w:hAnsi="Times New Roman" w:cs="Times New Roman"/>
                <w:b/>
                <w:color w:val="000000" w:themeColor="text1"/>
                <w:sz w:val="24"/>
                <w:szCs w:val="24"/>
              </w:rPr>
            </w:pPr>
          </w:p>
        </w:tc>
        <w:tc>
          <w:tcPr>
            <w:tcW w:w="1440" w:type="dxa"/>
            <w:vMerge/>
            <w:tcBorders>
              <w:left w:val="single" w:sz="4" w:space="0" w:color="auto"/>
              <w:bottom w:val="single" w:sz="4" w:space="0" w:color="auto"/>
              <w:right w:val="single" w:sz="4" w:space="0" w:color="auto"/>
            </w:tcBorders>
            <w:shd w:val="clear" w:color="auto" w:fill="FFFFFF"/>
          </w:tcPr>
          <w:p w14:paraId="424ED485"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0150215D" w14:textId="77777777" w:rsidTr="00E1083C">
        <w:tc>
          <w:tcPr>
            <w:tcW w:w="3085" w:type="dxa"/>
            <w:vMerge/>
            <w:tcBorders>
              <w:top w:val="single" w:sz="4" w:space="0" w:color="auto"/>
              <w:left w:val="single" w:sz="4" w:space="0" w:color="auto"/>
              <w:bottom w:val="single" w:sz="4" w:space="0" w:color="auto"/>
              <w:right w:val="single" w:sz="4" w:space="0" w:color="auto"/>
            </w:tcBorders>
            <w:vAlign w:val="center"/>
          </w:tcPr>
          <w:p w14:paraId="2C6CB99B" w14:textId="77777777" w:rsidR="00BC15AD" w:rsidRPr="007476A8" w:rsidRDefault="00BC15AD"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tcPr>
          <w:p w14:paraId="62192E8C" w14:textId="4DA33F39" w:rsidR="00BC15AD" w:rsidRPr="007476A8" w:rsidRDefault="00BC15AD"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 xml:space="preserve">В том числе практические и </w:t>
            </w:r>
            <w:proofErr w:type="gramStart"/>
            <w:r w:rsidRPr="007476A8">
              <w:rPr>
                <w:rFonts w:ascii="Times New Roman" w:eastAsia="Calibri" w:hAnsi="Times New Roman" w:cs="Times New Roman"/>
                <w:b/>
                <w:bCs/>
                <w:color w:val="000000" w:themeColor="text1"/>
                <w:sz w:val="24"/>
                <w:szCs w:val="24"/>
              </w:rPr>
              <w:t>лабораторные</w:t>
            </w:r>
            <w:proofErr w:type="gramEnd"/>
            <w:r w:rsidRPr="007476A8">
              <w:rPr>
                <w:rFonts w:ascii="Times New Roman" w:eastAsia="Calibri" w:hAnsi="Times New Roman" w:cs="Times New Roman"/>
                <w:b/>
                <w:bCs/>
                <w:color w:val="000000" w:themeColor="text1"/>
                <w:sz w:val="24"/>
                <w:szCs w:val="24"/>
              </w:rPr>
              <w:t xml:space="preserve"> занятия</w:t>
            </w:r>
          </w:p>
        </w:tc>
        <w:tc>
          <w:tcPr>
            <w:tcW w:w="1938" w:type="dxa"/>
            <w:tcBorders>
              <w:top w:val="single" w:sz="4" w:space="0" w:color="auto"/>
              <w:left w:val="single" w:sz="4" w:space="0" w:color="auto"/>
              <w:bottom w:val="single" w:sz="4" w:space="0" w:color="auto"/>
              <w:right w:val="single" w:sz="4" w:space="0" w:color="auto"/>
            </w:tcBorders>
          </w:tcPr>
          <w:p w14:paraId="7B1B9662" w14:textId="729FAD24" w:rsidR="00BC15AD" w:rsidRPr="007476A8" w:rsidRDefault="00BC15AD"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4</w:t>
            </w:r>
          </w:p>
        </w:tc>
        <w:tc>
          <w:tcPr>
            <w:tcW w:w="1440" w:type="dxa"/>
            <w:vMerge w:val="restart"/>
            <w:tcBorders>
              <w:top w:val="single" w:sz="4" w:space="0" w:color="auto"/>
              <w:left w:val="single" w:sz="4" w:space="0" w:color="auto"/>
              <w:right w:val="single" w:sz="4" w:space="0" w:color="auto"/>
            </w:tcBorders>
            <w:shd w:val="clear" w:color="auto" w:fill="FFFFFF"/>
          </w:tcPr>
          <w:p w14:paraId="4A317797"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66C5B64B"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49EF3E4D"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7A35EEC1"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4.4., ПК 4.5</w:t>
            </w:r>
          </w:p>
          <w:p w14:paraId="6C653286" w14:textId="600FF8DD" w:rsidR="00BC15AD" w:rsidRPr="007476A8" w:rsidRDefault="00BC15AD"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55899AF1" w14:textId="77777777" w:rsidTr="00B50F18">
        <w:tc>
          <w:tcPr>
            <w:tcW w:w="3085" w:type="dxa"/>
            <w:vMerge/>
            <w:tcBorders>
              <w:top w:val="single" w:sz="4" w:space="0" w:color="auto"/>
              <w:left w:val="single" w:sz="4" w:space="0" w:color="auto"/>
              <w:bottom w:val="single" w:sz="4" w:space="0" w:color="auto"/>
              <w:right w:val="single" w:sz="4" w:space="0" w:color="auto"/>
            </w:tcBorders>
            <w:vAlign w:val="center"/>
            <w:hideMark/>
          </w:tcPr>
          <w:p w14:paraId="254102AA" w14:textId="77777777" w:rsidR="00BC15AD" w:rsidRPr="007476A8" w:rsidRDefault="00BC15AD"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4A0FF146" w14:textId="77777777" w:rsidR="00BC15AD" w:rsidRPr="007476A8" w:rsidRDefault="00BC15AD"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Лабораторные</w:t>
            </w:r>
            <w:r w:rsidRPr="007476A8">
              <w:rPr>
                <w:rFonts w:ascii="Times New Roman" w:eastAsia="Calibri" w:hAnsi="Times New Roman" w:cs="Times New Roman"/>
                <w:bCs/>
                <w:color w:val="000000" w:themeColor="text1"/>
                <w:sz w:val="24"/>
                <w:szCs w:val="24"/>
              </w:rPr>
              <w:t xml:space="preserve"> </w:t>
            </w:r>
            <w:r w:rsidRPr="007476A8">
              <w:rPr>
                <w:rFonts w:ascii="Times New Roman" w:eastAsia="Calibri" w:hAnsi="Times New Roman" w:cs="Times New Roman"/>
                <w:b/>
                <w:bCs/>
                <w:color w:val="000000" w:themeColor="text1"/>
                <w:sz w:val="24"/>
                <w:szCs w:val="24"/>
              </w:rPr>
              <w:t>работы</w:t>
            </w:r>
          </w:p>
        </w:tc>
        <w:tc>
          <w:tcPr>
            <w:tcW w:w="1938" w:type="dxa"/>
            <w:tcBorders>
              <w:top w:val="single" w:sz="4" w:space="0" w:color="auto"/>
              <w:left w:val="single" w:sz="4" w:space="0" w:color="auto"/>
              <w:bottom w:val="single" w:sz="4" w:space="0" w:color="auto"/>
              <w:right w:val="single" w:sz="4" w:space="0" w:color="auto"/>
            </w:tcBorders>
          </w:tcPr>
          <w:p w14:paraId="60A7E923" w14:textId="13A75014" w:rsidR="00BC15AD" w:rsidRPr="007476A8" w:rsidRDefault="00BC15AD"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shd w:val="clear" w:color="auto" w:fill="FFFFFF"/>
          </w:tcPr>
          <w:p w14:paraId="24A7D456" w14:textId="404DF7AE" w:rsidR="00BC15AD" w:rsidRPr="007476A8" w:rsidRDefault="00BC15AD"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46CEE4AD" w14:textId="77777777" w:rsidTr="00B50F18">
        <w:tc>
          <w:tcPr>
            <w:tcW w:w="3085" w:type="dxa"/>
            <w:vMerge/>
            <w:tcBorders>
              <w:top w:val="single" w:sz="4" w:space="0" w:color="auto"/>
              <w:left w:val="single" w:sz="4" w:space="0" w:color="auto"/>
              <w:bottom w:val="single" w:sz="4" w:space="0" w:color="auto"/>
              <w:right w:val="single" w:sz="4" w:space="0" w:color="auto"/>
            </w:tcBorders>
            <w:vAlign w:val="center"/>
            <w:hideMark/>
          </w:tcPr>
          <w:p w14:paraId="1B09F621" w14:textId="77777777" w:rsidR="00BC15AD" w:rsidRPr="007476A8" w:rsidRDefault="00BC15AD"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68341D03" w14:textId="77777777" w:rsidR="00BC15AD" w:rsidRPr="007476A8" w:rsidRDefault="00BC15AD"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3249F1CE" w14:textId="77777777" w:rsidR="00BC15AD" w:rsidRPr="007476A8" w:rsidRDefault="00BC15AD"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Определение необходимости производства в основных материалах.</w:t>
            </w:r>
          </w:p>
        </w:tc>
        <w:tc>
          <w:tcPr>
            <w:tcW w:w="1938" w:type="dxa"/>
            <w:tcBorders>
              <w:top w:val="single" w:sz="4" w:space="0" w:color="auto"/>
              <w:left w:val="single" w:sz="4" w:space="0" w:color="auto"/>
              <w:bottom w:val="single" w:sz="4" w:space="0" w:color="auto"/>
              <w:right w:val="single" w:sz="4" w:space="0" w:color="auto"/>
            </w:tcBorders>
          </w:tcPr>
          <w:p w14:paraId="59CE2D06" w14:textId="14B7BE40" w:rsidR="00BC15AD" w:rsidRPr="007476A8" w:rsidRDefault="00BC15AD"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hideMark/>
          </w:tcPr>
          <w:p w14:paraId="55A21A11" w14:textId="3FF31900" w:rsidR="00BC15AD" w:rsidRPr="007476A8" w:rsidRDefault="00BC15AD"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73B70BE5" w14:textId="77777777" w:rsidTr="00955795">
        <w:tc>
          <w:tcPr>
            <w:tcW w:w="3085" w:type="dxa"/>
            <w:vMerge/>
            <w:tcBorders>
              <w:top w:val="single" w:sz="4" w:space="0" w:color="auto"/>
              <w:left w:val="single" w:sz="4" w:space="0" w:color="auto"/>
              <w:bottom w:val="single" w:sz="4" w:space="0" w:color="auto"/>
              <w:right w:val="single" w:sz="4" w:space="0" w:color="auto"/>
            </w:tcBorders>
            <w:vAlign w:val="center"/>
            <w:hideMark/>
          </w:tcPr>
          <w:p w14:paraId="0A27AD46" w14:textId="77777777" w:rsidR="00BC15AD" w:rsidRPr="007476A8" w:rsidRDefault="00BC15AD"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2F2F038A" w14:textId="77777777" w:rsidR="00BC15AD" w:rsidRPr="007476A8" w:rsidRDefault="00BC15AD"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Практические занятия</w:t>
            </w:r>
          </w:p>
        </w:tc>
        <w:tc>
          <w:tcPr>
            <w:tcW w:w="1938" w:type="dxa"/>
            <w:tcBorders>
              <w:top w:val="single" w:sz="4" w:space="0" w:color="auto"/>
              <w:left w:val="single" w:sz="4" w:space="0" w:color="auto"/>
              <w:bottom w:val="single" w:sz="4" w:space="0" w:color="auto"/>
              <w:right w:val="single" w:sz="4" w:space="0" w:color="auto"/>
            </w:tcBorders>
          </w:tcPr>
          <w:p w14:paraId="39A785F2" w14:textId="680A4C74" w:rsidR="00BC15AD" w:rsidRPr="007476A8" w:rsidRDefault="00BC15AD"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shd w:val="clear" w:color="auto" w:fill="FFFFFF"/>
          </w:tcPr>
          <w:p w14:paraId="6ACA7352" w14:textId="77777777" w:rsidR="00BC15AD" w:rsidRPr="007476A8" w:rsidRDefault="00BC15AD"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0FFC20D3" w14:textId="77777777" w:rsidTr="00955795">
        <w:tc>
          <w:tcPr>
            <w:tcW w:w="3085" w:type="dxa"/>
            <w:vMerge/>
            <w:tcBorders>
              <w:top w:val="single" w:sz="4" w:space="0" w:color="auto"/>
              <w:left w:val="single" w:sz="4" w:space="0" w:color="auto"/>
              <w:bottom w:val="single" w:sz="4" w:space="0" w:color="auto"/>
              <w:right w:val="single" w:sz="4" w:space="0" w:color="auto"/>
            </w:tcBorders>
            <w:vAlign w:val="center"/>
            <w:hideMark/>
          </w:tcPr>
          <w:p w14:paraId="50503AD0" w14:textId="77777777" w:rsidR="00BC15AD" w:rsidRPr="007476A8" w:rsidRDefault="00BC15AD"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30ED29AF" w14:textId="77777777" w:rsidR="00BC15AD" w:rsidRPr="007476A8" w:rsidRDefault="00BC15AD"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1564FC8A" w14:textId="77777777" w:rsidR="00BC15AD" w:rsidRPr="007476A8" w:rsidRDefault="00BC15AD"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Определение в необходимости производства во вспомогательных материалах.</w:t>
            </w:r>
          </w:p>
        </w:tc>
        <w:tc>
          <w:tcPr>
            <w:tcW w:w="1938" w:type="dxa"/>
            <w:tcBorders>
              <w:top w:val="single" w:sz="4" w:space="0" w:color="auto"/>
              <w:left w:val="single" w:sz="4" w:space="0" w:color="auto"/>
              <w:bottom w:val="single" w:sz="4" w:space="0" w:color="auto"/>
              <w:right w:val="single" w:sz="4" w:space="0" w:color="auto"/>
            </w:tcBorders>
          </w:tcPr>
          <w:p w14:paraId="5E38E511" w14:textId="6E23E89C" w:rsidR="00BC15AD" w:rsidRPr="007476A8" w:rsidRDefault="00BC15AD"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bottom w:val="single" w:sz="4" w:space="0" w:color="auto"/>
              <w:right w:val="single" w:sz="4" w:space="0" w:color="auto"/>
            </w:tcBorders>
            <w:shd w:val="clear" w:color="auto" w:fill="FFFFFF"/>
          </w:tcPr>
          <w:p w14:paraId="47B89A16" w14:textId="073D2C6D" w:rsidR="00BC15AD" w:rsidRPr="007476A8" w:rsidRDefault="00BC15AD"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02F3CDF9" w14:textId="77777777" w:rsidTr="00955795">
        <w:trPr>
          <w:trHeight w:val="28"/>
        </w:trPr>
        <w:tc>
          <w:tcPr>
            <w:tcW w:w="3085" w:type="dxa"/>
            <w:vMerge w:val="restart"/>
            <w:tcBorders>
              <w:top w:val="single" w:sz="4" w:space="0" w:color="auto"/>
              <w:left w:val="single" w:sz="4" w:space="0" w:color="auto"/>
              <w:bottom w:val="single" w:sz="4" w:space="0" w:color="auto"/>
              <w:right w:val="single" w:sz="4" w:space="0" w:color="auto"/>
            </w:tcBorders>
            <w:hideMark/>
          </w:tcPr>
          <w:p w14:paraId="56840888" w14:textId="7F89AB51" w:rsidR="00BC15AD" w:rsidRPr="007476A8" w:rsidRDefault="00BC15AD"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Тема 1.10. Оперативно-производственное планирование.</w:t>
            </w:r>
          </w:p>
        </w:tc>
        <w:tc>
          <w:tcPr>
            <w:tcW w:w="8222" w:type="dxa"/>
            <w:gridSpan w:val="3"/>
            <w:tcBorders>
              <w:top w:val="single" w:sz="4" w:space="0" w:color="auto"/>
              <w:left w:val="single" w:sz="4" w:space="0" w:color="auto"/>
              <w:bottom w:val="single" w:sz="4" w:space="0" w:color="auto"/>
              <w:right w:val="single" w:sz="4" w:space="0" w:color="auto"/>
            </w:tcBorders>
            <w:hideMark/>
          </w:tcPr>
          <w:p w14:paraId="224826FE" w14:textId="77777777" w:rsidR="00BC15AD" w:rsidRPr="007476A8" w:rsidRDefault="00BC15AD"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
                <w:bCs/>
                <w:color w:val="000000" w:themeColor="text1"/>
                <w:sz w:val="24"/>
                <w:szCs w:val="24"/>
              </w:rPr>
              <w:t>Содержание</w:t>
            </w:r>
          </w:p>
        </w:tc>
        <w:tc>
          <w:tcPr>
            <w:tcW w:w="1938" w:type="dxa"/>
            <w:tcBorders>
              <w:top w:val="single" w:sz="4" w:space="0" w:color="auto"/>
              <w:left w:val="single" w:sz="4" w:space="0" w:color="auto"/>
              <w:bottom w:val="single" w:sz="4" w:space="0" w:color="auto"/>
              <w:right w:val="single" w:sz="4" w:space="0" w:color="auto"/>
            </w:tcBorders>
            <w:hideMark/>
          </w:tcPr>
          <w:p w14:paraId="450CB318" w14:textId="2B27169A" w:rsidR="00BC15AD" w:rsidRPr="007476A8" w:rsidRDefault="00BC15AD" w:rsidP="007476A8">
            <w:pPr>
              <w:widowControl w:val="0"/>
              <w:jc w:val="center"/>
              <w:rPr>
                <w:rFonts w:ascii="Times New Roman" w:eastAsia="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2</w:t>
            </w:r>
          </w:p>
        </w:tc>
        <w:tc>
          <w:tcPr>
            <w:tcW w:w="1440" w:type="dxa"/>
            <w:vMerge w:val="restart"/>
            <w:tcBorders>
              <w:top w:val="single" w:sz="4" w:space="0" w:color="auto"/>
              <w:left w:val="single" w:sz="4" w:space="0" w:color="auto"/>
              <w:right w:val="single" w:sz="4" w:space="0" w:color="auto"/>
            </w:tcBorders>
            <w:shd w:val="clear" w:color="auto" w:fill="FFFFFF"/>
          </w:tcPr>
          <w:p w14:paraId="3EAC5A59"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7512EE02"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7241AF38"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5CEBF825"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4.4., ПК 4.5</w:t>
            </w:r>
          </w:p>
          <w:p w14:paraId="133F6AE0" w14:textId="77777777" w:rsidR="00BC15AD" w:rsidRPr="007476A8" w:rsidRDefault="00BC15AD"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2FAC1075" w14:textId="77777777" w:rsidTr="00955795">
        <w:trPr>
          <w:trHeight w:val="1150"/>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5E317E94" w14:textId="77777777" w:rsidR="00BC15AD" w:rsidRPr="007476A8" w:rsidRDefault="00BC15AD"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right w:val="single" w:sz="4" w:space="0" w:color="auto"/>
            </w:tcBorders>
          </w:tcPr>
          <w:p w14:paraId="1E906DD6" w14:textId="5B68A6A8" w:rsidR="00BC15AD" w:rsidRPr="007476A8" w:rsidRDefault="00BC15AD"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 xml:space="preserve">Содержание и задачи </w:t>
            </w:r>
            <w:proofErr w:type="gramStart"/>
            <w:r w:rsidRPr="007476A8">
              <w:rPr>
                <w:rFonts w:ascii="Times New Roman" w:eastAsia="Calibri" w:hAnsi="Times New Roman" w:cs="Times New Roman"/>
                <w:bCs/>
                <w:color w:val="000000" w:themeColor="text1"/>
                <w:sz w:val="24"/>
                <w:szCs w:val="24"/>
              </w:rPr>
              <w:t>оперативно-производственного</w:t>
            </w:r>
            <w:proofErr w:type="gramEnd"/>
            <w:r w:rsidRPr="007476A8">
              <w:rPr>
                <w:rFonts w:ascii="Times New Roman" w:eastAsia="Calibri" w:hAnsi="Times New Roman" w:cs="Times New Roman"/>
                <w:bCs/>
                <w:color w:val="000000" w:themeColor="text1"/>
                <w:sz w:val="24"/>
                <w:szCs w:val="24"/>
              </w:rPr>
              <w:t xml:space="preserve"> планировании. Межцеховое планирование. Внутрицеховое планирование. Особенности оперативного планирования в единичном производстве. Оперативное планирование в серийном производстве.</w:t>
            </w:r>
          </w:p>
          <w:p w14:paraId="2F4A4820" w14:textId="0243D687" w:rsidR="00BC15AD" w:rsidRPr="007476A8" w:rsidRDefault="00BC15AD"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lastRenderedPageBreak/>
              <w:t>Оперативное планирование в массовом производстве. Диспетчерское регулирование производства.</w:t>
            </w:r>
          </w:p>
        </w:tc>
        <w:tc>
          <w:tcPr>
            <w:tcW w:w="1938" w:type="dxa"/>
            <w:tcBorders>
              <w:top w:val="single" w:sz="4" w:space="0" w:color="auto"/>
              <w:left w:val="single" w:sz="4" w:space="0" w:color="auto"/>
              <w:right w:val="single" w:sz="4" w:space="0" w:color="auto"/>
            </w:tcBorders>
          </w:tcPr>
          <w:p w14:paraId="4FBDC106" w14:textId="0FB0F11E" w:rsidR="00BC15AD" w:rsidRPr="007476A8" w:rsidRDefault="00BC15AD"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3DA2F55F" w14:textId="50DE0D2A" w:rsidR="00BC15AD" w:rsidRPr="007476A8" w:rsidRDefault="00BC15AD"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3C9F16B9" w14:textId="77777777" w:rsidTr="00E1083C">
        <w:trPr>
          <w:trHeight w:val="21"/>
        </w:trPr>
        <w:tc>
          <w:tcPr>
            <w:tcW w:w="3085" w:type="dxa"/>
            <w:vMerge/>
            <w:tcBorders>
              <w:top w:val="single" w:sz="4" w:space="0" w:color="auto"/>
              <w:left w:val="single" w:sz="4" w:space="0" w:color="auto"/>
              <w:bottom w:val="single" w:sz="4" w:space="0" w:color="auto"/>
              <w:right w:val="single" w:sz="4" w:space="0" w:color="auto"/>
            </w:tcBorders>
            <w:vAlign w:val="center"/>
          </w:tcPr>
          <w:p w14:paraId="4C178EC4"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tcPr>
          <w:p w14:paraId="3ECCD1F7" w14:textId="4B863696" w:rsidR="00493F11" w:rsidRPr="007476A8" w:rsidRDefault="00493F11" w:rsidP="007476A8">
            <w:pPr>
              <w:widowControl w:val="0"/>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 xml:space="preserve">В том числе практические и </w:t>
            </w:r>
            <w:proofErr w:type="gramStart"/>
            <w:r w:rsidRPr="007476A8">
              <w:rPr>
                <w:rFonts w:ascii="Times New Roman" w:eastAsia="Calibri" w:hAnsi="Times New Roman" w:cs="Times New Roman"/>
                <w:b/>
                <w:bCs/>
                <w:color w:val="000000" w:themeColor="text1"/>
                <w:sz w:val="24"/>
                <w:szCs w:val="24"/>
              </w:rPr>
              <w:t>лабораторные</w:t>
            </w:r>
            <w:proofErr w:type="gramEnd"/>
            <w:r w:rsidRPr="007476A8">
              <w:rPr>
                <w:rFonts w:ascii="Times New Roman" w:eastAsia="Calibri" w:hAnsi="Times New Roman" w:cs="Times New Roman"/>
                <w:b/>
                <w:bCs/>
                <w:color w:val="000000" w:themeColor="text1"/>
                <w:sz w:val="24"/>
                <w:szCs w:val="24"/>
              </w:rPr>
              <w:t xml:space="preserve"> занятия</w:t>
            </w:r>
          </w:p>
        </w:tc>
        <w:tc>
          <w:tcPr>
            <w:tcW w:w="1938" w:type="dxa"/>
            <w:tcBorders>
              <w:top w:val="single" w:sz="4" w:space="0" w:color="auto"/>
              <w:left w:val="single" w:sz="4" w:space="0" w:color="auto"/>
              <w:bottom w:val="single" w:sz="4" w:space="0" w:color="auto"/>
              <w:right w:val="single" w:sz="4" w:space="0" w:color="auto"/>
            </w:tcBorders>
          </w:tcPr>
          <w:p w14:paraId="529FC5A0" w14:textId="72C243AC" w:rsidR="00493F11" w:rsidRPr="007476A8" w:rsidRDefault="00B50F18"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4</w:t>
            </w:r>
          </w:p>
        </w:tc>
        <w:tc>
          <w:tcPr>
            <w:tcW w:w="1440" w:type="dxa"/>
            <w:vMerge w:val="restart"/>
            <w:tcBorders>
              <w:top w:val="single" w:sz="4" w:space="0" w:color="auto"/>
              <w:left w:val="single" w:sz="4" w:space="0" w:color="auto"/>
              <w:right w:val="single" w:sz="4" w:space="0" w:color="auto"/>
            </w:tcBorders>
            <w:shd w:val="clear" w:color="auto" w:fill="FFFFFF"/>
          </w:tcPr>
          <w:p w14:paraId="639B8692"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608674CA"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213B5CD9"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7D65C725"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4.4., ПК 4.5</w:t>
            </w:r>
          </w:p>
          <w:p w14:paraId="566D5D3F"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65406F75" w14:textId="77777777" w:rsidTr="00B50F18">
        <w:trPr>
          <w:trHeight w:val="21"/>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50F020FF"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272EC2C3" w14:textId="77777777" w:rsidR="00493F11" w:rsidRPr="007476A8" w:rsidRDefault="00493F11"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
                <w:bCs/>
                <w:color w:val="000000" w:themeColor="text1"/>
                <w:sz w:val="24"/>
                <w:szCs w:val="24"/>
              </w:rPr>
              <w:t>Лабораторные</w:t>
            </w:r>
            <w:r w:rsidRPr="007476A8">
              <w:rPr>
                <w:rFonts w:ascii="Times New Roman" w:eastAsia="Calibri" w:hAnsi="Times New Roman" w:cs="Times New Roman"/>
                <w:bCs/>
                <w:color w:val="000000" w:themeColor="text1"/>
                <w:sz w:val="24"/>
                <w:szCs w:val="24"/>
              </w:rPr>
              <w:t xml:space="preserve"> </w:t>
            </w:r>
            <w:r w:rsidRPr="007476A8">
              <w:rPr>
                <w:rFonts w:ascii="Times New Roman" w:eastAsia="Calibri" w:hAnsi="Times New Roman" w:cs="Times New Roman"/>
                <w:b/>
                <w:bCs/>
                <w:color w:val="000000" w:themeColor="text1"/>
                <w:sz w:val="24"/>
                <w:szCs w:val="24"/>
              </w:rPr>
              <w:t>работы</w:t>
            </w:r>
          </w:p>
        </w:tc>
        <w:tc>
          <w:tcPr>
            <w:tcW w:w="1938" w:type="dxa"/>
            <w:tcBorders>
              <w:top w:val="single" w:sz="4" w:space="0" w:color="auto"/>
              <w:left w:val="single" w:sz="4" w:space="0" w:color="auto"/>
              <w:bottom w:val="single" w:sz="4" w:space="0" w:color="auto"/>
              <w:right w:val="single" w:sz="4" w:space="0" w:color="auto"/>
            </w:tcBorders>
          </w:tcPr>
          <w:p w14:paraId="47F26A70" w14:textId="13AACE0A"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shd w:val="clear" w:color="auto" w:fill="FFFFFF"/>
          </w:tcPr>
          <w:p w14:paraId="39EA1BFC"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50EFD43F" w14:textId="77777777" w:rsidTr="00B50F18">
        <w:trPr>
          <w:trHeight w:val="21"/>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7400BE55"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5B92B31F"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25EE89D9" w14:textId="77777777" w:rsidR="00493F11" w:rsidRPr="007476A8" w:rsidRDefault="00493F11"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Проведение межцехового планирования.</w:t>
            </w:r>
          </w:p>
        </w:tc>
        <w:tc>
          <w:tcPr>
            <w:tcW w:w="1938" w:type="dxa"/>
            <w:tcBorders>
              <w:top w:val="single" w:sz="4" w:space="0" w:color="auto"/>
              <w:left w:val="single" w:sz="4" w:space="0" w:color="auto"/>
              <w:bottom w:val="single" w:sz="4" w:space="0" w:color="auto"/>
              <w:right w:val="single" w:sz="4" w:space="0" w:color="auto"/>
            </w:tcBorders>
          </w:tcPr>
          <w:p w14:paraId="4B2B1EA7" w14:textId="1AAF1194"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5043B7D2" w14:textId="48C1903B"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1161ECAC" w14:textId="77777777" w:rsidTr="00B50F18">
        <w:trPr>
          <w:trHeight w:val="21"/>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1BAE5060"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094E4467" w14:textId="77777777" w:rsidR="00493F11" w:rsidRPr="007476A8" w:rsidRDefault="00493F11"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
                <w:bCs/>
                <w:color w:val="000000" w:themeColor="text1"/>
                <w:sz w:val="24"/>
                <w:szCs w:val="24"/>
              </w:rPr>
              <w:t>Практические занятия</w:t>
            </w:r>
          </w:p>
        </w:tc>
        <w:tc>
          <w:tcPr>
            <w:tcW w:w="1938" w:type="dxa"/>
            <w:tcBorders>
              <w:top w:val="single" w:sz="4" w:space="0" w:color="auto"/>
              <w:left w:val="single" w:sz="4" w:space="0" w:color="auto"/>
              <w:bottom w:val="single" w:sz="4" w:space="0" w:color="auto"/>
              <w:right w:val="single" w:sz="4" w:space="0" w:color="auto"/>
            </w:tcBorders>
          </w:tcPr>
          <w:p w14:paraId="1AA2C883" w14:textId="49421A3B"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shd w:val="clear" w:color="auto" w:fill="FFFFFF"/>
          </w:tcPr>
          <w:p w14:paraId="71F2F9B1"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071C0C2C" w14:textId="77777777" w:rsidTr="00B50F18">
        <w:trPr>
          <w:trHeight w:val="21"/>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74C12F37"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323D3BAE"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72274EDC" w14:textId="77777777" w:rsidR="00493F11" w:rsidRPr="007476A8" w:rsidRDefault="00493F11"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Проведение оперативного планирования в производстве.</w:t>
            </w:r>
          </w:p>
        </w:tc>
        <w:tc>
          <w:tcPr>
            <w:tcW w:w="1938" w:type="dxa"/>
            <w:tcBorders>
              <w:top w:val="single" w:sz="4" w:space="0" w:color="auto"/>
              <w:left w:val="single" w:sz="4" w:space="0" w:color="auto"/>
              <w:bottom w:val="single" w:sz="4" w:space="0" w:color="auto"/>
              <w:right w:val="single" w:sz="4" w:space="0" w:color="auto"/>
            </w:tcBorders>
          </w:tcPr>
          <w:p w14:paraId="69094727" w14:textId="07F51D82"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bottom w:val="single" w:sz="4" w:space="0" w:color="auto"/>
              <w:right w:val="single" w:sz="4" w:space="0" w:color="auto"/>
            </w:tcBorders>
            <w:shd w:val="clear" w:color="auto" w:fill="FFFFFF"/>
          </w:tcPr>
          <w:p w14:paraId="23FB9F54" w14:textId="44C709D1"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421DA42F" w14:textId="77777777" w:rsidTr="00E1083C">
        <w:trPr>
          <w:trHeight w:val="28"/>
        </w:trPr>
        <w:tc>
          <w:tcPr>
            <w:tcW w:w="3085" w:type="dxa"/>
            <w:vMerge w:val="restart"/>
            <w:tcBorders>
              <w:top w:val="single" w:sz="4" w:space="0" w:color="auto"/>
              <w:left w:val="single" w:sz="4" w:space="0" w:color="auto"/>
              <w:bottom w:val="single" w:sz="4" w:space="0" w:color="auto"/>
              <w:right w:val="single" w:sz="4" w:space="0" w:color="auto"/>
            </w:tcBorders>
            <w:hideMark/>
          </w:tcPr>
          <w:p w14:paraId="5A0B9F5E"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Тема 1.11. Экономический анализ сварочного производства.</w:t>
            </w:r>
          </w:p>
        </w:tc>
        <w:tc>
          <w:tcPr>
            <w:tcW w:w="8222" w:type="dxa"/>
            <w:gridSpan w:val="3"/>
            <w:tcBorders>
              <w:top w:val="single" w:sz="4" w:space="0" w:color="auto"/>
              <w:left w:val="single" w:sz="4" w:space="0" w:color="auto"/>
              <w:bottom w:val="single" w:sz="4" w:space="0" w:color="auto"/>
              <w:right w:val="single" w:sz="4" w:space="0" w:color="auto"/>
            </w:tcBorders>
            <w:hideMark/>
          </w:tcPr>
          <w:p w14:paraId="0AEDB983" w14:textId="77777777" w:rsidR="00493F11" w:rsidRPr="007476A8" w:rsidRDefault="00493F11"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
                <w:bCs/>
                <w:color w:val="000000" w:themeColor="text1"/>
                <w:sz w:val="24"/>
                <w:szCs w:val="24"/>
              </w:rPr>
              <w:t>Содержание</w:t>
            </w:r>
          </w:p>
        </w:tc>
        <w:tc>
          <w:tcPr>
            <w:tcW w:w="1938" w:type="dxa"/>
            <w:tcBorders>
              <w:top w:val="single" w:sz="4" w:space="0" w:color="auto"/>
              <w:left w:val="single" w:sz="4" w:space="0" w:color="auto"/>
              <w:bottom w:val="single" w:sz="4" w:space="0" w:color="auto"/>
              <w:right w:val="single" w:sz="4" w:space="0" w:color="auto"/>
            </w:tcBorders>
            <w:hideMark/>
          </w:tcPr>
          <w:p w14:paraId="5CF27A54" w14:textId="70ADEE36"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2</w:t>
            </w:r>
          </w:p>
        </w:tc>
        <w:tc>
          <w:tcPr>
            <w:tcW w:w="1440" w:type="dxa"/>
            <w:vMerge w:val="restart"/>
            <w:tcBorders>
              <w:top w:val="single" w:sz="4" w:space="0" w:color="auto"/>
              <w:left w:val="single" w:sz="4" w:space="0" w:color="auto"/>
              <w:right w:val="single" w:sz="4" w:space="0" w:color="auto"/>
            </w:tcBorders>
            <w:shd w:val="clear" w:color="auto" w:fill="FFFFFF"/>
          </w:tcPr>
          <w:p w14:paraId="4495E03C"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44C83922"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5044B74D"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7738D8AA"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4.4., ПК 4.5</w:t>
            </w:r>
          </w:p>
          <w:p w14:paraId="5D4BDB01"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19C66F93" w14:textId="77777777" w:rsidTr="00E1083C">
        <w:trPr>
          <w:trHeight w:val="1481"/>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06306B5B"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right w:val="single" w:sz="4" w:space="0" w:color="auto"/>
            </w:tcBorders>
          </w:tcPr>
          <w:p w14:paraId="537A8F16" w14:textId="7B6FAE6F"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Себестоимость сварочного производства. Статьи калькуляции себестоимости. Методика выбора экономически эффективного технологического процесса</w:t>
            </w:r>
            <w:proofErr w:type="gramStart"/>
            <w:r w:rsidRPr="007476A8">
              <w:rPr>
                <w:rFonts w:ascii="Times New Roman" w:eastAsia="Calibri" w:hAnsi="Times New Roman" w:cs="Times New Roman"/>
                <w:bCs/>
                <w:color w:val="000000" w:themeColor="text1"/>
                <w:sz w:val="24"/>
                <w:szCs w:val="24"/>
              </w:rPr>
              <w:t xml:space="preserve"> .</w:t>
            </w:r>
            <w:proofErr w:type="gramEnd"/>
            <w:r w:rsidRPr="007476A8">
              <w:rPr>
                <w:rFonts w:ascii="Times New Roman" w:eastAsia="Calibri" w:hAnsi="Times New Roman" w:cs="Times New Roman"/>
                <w:bCs/>
                <w:color w:val="000000" w:themeColor="text1"/>
                <w:sz w:val="24"/>
                <w:szCs w:val="24"/>
              </w:rPr>
              <w:t>Коэффициент загрузки оборудования. Коэффициент автоматизации и механизации сварочного процесса.</w:t>
            </w:r>
          </w:p>
          <w:p w14:paraId="17FCEFF1" w14:textId="02C454E7"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 xml:space="preserve">Анализ сравнительной экономичности процессов ручной дуговой сварки. Анализ сравнительной экономичности процессов полуавтоматической сварки в среде защитных газов. Анализ сравнительной экономичности процессов автоматической сварки </w:t>
            </w:r>
            <w:proofErr w:type="gramStart"/>
            <w:r w:rsidRPr="007476A8">
              <w:rPr>
                <w:rFonts w:ascii="Times New Roman" w:eastAsia="Calibri" w:hAnsi="Times New Roman" w:cs="Times New Roman"/>
                <w:bCs/>
                <w:color w:val="000000" w:themeColor="text1"/>
                <w:sz w:val="24"/>
                <w:szCs w:val="24"/>
              </w:rPr>
              <w:t>по</w:t>
            </w:r>
            <w:proofErr w:type="gramEnd"/>
            <w:r w:rsidRPr="007476A8">
              <w:rPr>
                <w:rFonts w:ascii="Times New Roman" w:eastAsia="Calibri" w:hAnsi="Times New Roman" w:cs="Times New Roman"/>
                <w:bCs/>
                <w:color w:val="000000" w:themeColor="text1"/>
                <w:sz w:val="24"/>
                <w:szCs w:val="24"/>
              </w:rPr>
              <w:t xml:space="preserve"> флюсом.</w:t>
            </w:r>
          </w:p>
          <w:p w14:paraId="4BF56064" w14:textId="32B5C7F2" w:rsidR="00493F11" w:rsidRPr="007476A8" w:rsidRDefault="00493F11"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 xml:space="preserve">Анализ сравнительной экономичности процессов газовой сварки. </w:t>
            </w:r>
          </w:p>
        </w:tc>
        <w:tc>
          <w:tcPr>
            <w:tcW w:w="1938" w:type="dxa"/>
            <w:tcBorders>
              <w:top w:val="single" w:sz="4" w:space="0" w:color="auto"/>
              <w:left w:val="single" w:sz="4" w:space="0" w:color="auto"/>
              <w:right w:val="single" w:sz="4" w:space="0" w:color="auto"/>
            </w:tcBorders>
          </w:tcPr>
          <w:p w14:paraId="1F7FB379" w14:textId="6FAC8863"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0114E5F4" w14:textId="43B100F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5A956A69" w14:textId="77777777" w:rsidTr="00E1083C">
        <w:trPr>
          <w:trHeight w:val="21"/>
        </w:trPr>
        <w:tc>
          <w:tcPr>
            <w:tcW w:w="3085" w:type="dxa"/>
            <w:vMerge/>
            <w:tcBorders>
              <w:top w:val="single" w:sz="4" w:space="0" w:color="auto"/>
              <w:left w:val="single" w:sz="4" w:space="0" w:color="auto"/>
              <w:bottom w:val="single" w:sz="4" w:space="0" w:color="auto"/>
              <w:right w:val="single" w:sz="4" w:space="0" w:color="auto"/>
            </w:tcBorders>
            <w:vAlign w:val="center"/>
          </w:tcPr>
          <w:p w14:paraId="4519975F"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tcPr>
          <w:p w14:paraId="01D0FD91" w14:textId="7BA53E87" w:rsidR="00493F11" w:rsidRPr="007476A8" w:rsidRDefault="00493F11" w:rsidP="007476A8">
            <w:pPr>
              <w:widowControl w:val="0"/>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 xml:space="preserve">В том числе практические и </w:t>
            </w:r>
            <w:proofErr w:type="gramStart"/>
            <w:r w:rsidRPr="007476A8">
              <w:rPr>
                <w:rFonts w:ascii="Times New Roman" w:eastAsia="Calibri" w:hAnsi="Times New Roman" w:cs="Times New Roman"/>
                <w:b/>
                <w:bCs/>
                <w:color w:val="000000" w:themeColor="text1"/>
                <w:sz w:val="24"/>
                <w:szCs w:val="24"/>
              </w:rPr>
              <w:t>лабораторные</w:t>
            </w:r>
            <w:proofErr w:type="gramEnd"/>
            <w:r w:rsidRPr="007476A8">
              <w:rPr>
                <w:rFonts w:ascii="Times New Roman" w:eastAsia="Calibri" w:hAnsi="Times New Roman" w:cs="Times New Roman"/>
                <w:b/>
                <w:bCs/>
                <w:color w:val="000000" w:themeColor="text1"/>
                <w:sz w:val="24"/>
                <w:szCs w:val="24"/>
              </w:rPr>
              <w:t xml:space="preserve"> занятия</w:t>
            </w:r>
          </w:p>
        </w:tc>
        <w:tc>
          <w:tcPr>
            <w:tcW w:w="1938" w:type="dxa"/>
            <w:tcBorders>
              <w:top w:val="single" w:sz="4" w:space="0" w:color="auto"/>
              <w:left w:val="single" w:sz="4" w:space="0" w:color="auto"/>
              <w:bottom w:val="single" w:sz="4" w:space="0" w:color="auto"/>
              <w:right w:val="single" w:sz="4" w:space="0" w:color="auto"/>
            </w:tcBorders>
          </w:tcPr>
          <w:p w14:paraId="499C6649" w14:textId="6179B00F" w:rsidR="00493F11" w:rsidRPr="007476A8" w:rsidRDefault="00B50F18"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4</w:t>
            </w:r>
          </w:p>
        </w:tc>
        <w:tc>
          <w:tcPr>
            <w:tcW w:w="1440" w:type="dxa"/>
            <w:vMerge w:val="restart"/>
            <w:tcBorders>
              <w:top w:val="single" w:sz="4" w:space="0" w:color="auto"/>
              <w:left w:val="single" w:sz="4" w:space="0" w:color="auto"/>
              <w:right w:val="single" w:sz="4" w:space="0" w:color="auto"/>
            </w:tcBorders>
            <w:shd w:val="clear" w:color="auto" w:fill="FFFFFF"/>
          </w:tcPr>
          <w:p w14:paraId="5ADCEDD6"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689D2326"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6F5A6509"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79E2EA40"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4.4., ПК 4.5</w:t>
            </w:r>
          </w:p>
          <w:p w14:paraId="100CEAB9"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0FC3DC17" w14:textId="77777777" w:rsidTr="00B50F18">
        <w:trPr>
          <w:trHeight w:val="21"/>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15BAF7A5"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40BB2DBD" w14:textId="77777777" w:rsidR="00493F11" w:rsidRPr="007476A8" w:rsidRDefault="00493F11"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
                <w:bCs/>
                <w:color w:val="000000" w:themeColor="text1"/>
                <w:sz w:val="24"/>
                <w:szCs w:val="24"/>
              </w:rPr>
              <w:t>Лабораторные</w:t>
            </w:r>
            <w:r w:rsidRPr="007476A8">
              <w:rPr>
                <w:rFonts w:ascii="Times New Roman" w:eastAsia="Calibri" w:hAnsi="Times New Roman" w:cs="Times New Roman"/>
                <w:bCs/>
                <w:color w:val="000000" w:themeColor="text1"/>
                <w:sz w:val="24"/>
                <w:szCs w:val="24"/>
              </w:rPr>
              <w:t xml:space="preserve"> </w:t>
            </w:r>
            <w:r w:rsidRPr="007476A8">
              <w:rPr>
                <w:rFonts w:ascii="Times New Roman" w:eastAsia="Calibri" w:hAnsi="Times New Roman" w:cs="Times New Roman"/>
                <w:b/>
                <w:bCs/>
                <w:color w:val="000000" w:themeColor="text1"/>
                <w:sz w:val="24"/>
                <w:szCs w:val="24"/>
              </w:rPr>
              <w:t>работы</w:t>
            </w:r>
          </w:p>
        </w:tc>
        <w:tc>
          <w:tcPr>
            <w:tcW w:w="1938" w:type="dxa"/>
            <w:tcBorders>
              <w:top w:val="single" w:sz="4" w:space="0" w:color="auto"/>
              <w:left w:val="single" w:sz="4" w:space="0" w:color="auto"/>
              <w:bottom w:val="single" w:sz="4" w:space="0" w:color="auto"/>
              <w:right w:val="single" w:sz="4" w:space="0" w:color="auto"/>
            </w:tcBorders>
          </w:tcPr>
          <w:p w14:paraId="67D6795C" w14:textId="0B80A928"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shd w:val="clear" w:color="auto" w:fill="FFFFFF"/>
          </w:tcPr>
          <w:p w14:paraId="29FAA620"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3B522E8C" w14:textId="77777777" w:rsidTr="00B50F18">
        <w:trPr>
          <w:trHeight w:val="21"/>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67DF1640"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7465826B"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754935A9" w14:textId="77777777" w:rsidR="00493F11" w:rsidRPr="007476A8" w:rsidRDefault="00493F11"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Определение коэффициента загрузки оборудования.</w:t>
            </w:r>
          </w:p>
        </w:tc>
        <w:tc>
          <w:tcPr>
            <w:tcW w:w="1938" w:type="dxa"/>
            <w:tcBorders>
              <w:top w:val="single" w:sz="4" w:space="0" w:color="auto"/>
              <w:left w:val="single" w:sz="4" w:space="0" w:color="auto"/>
              <w:bottom w:val="single" w:sz="4" w:space="0" w:color="auto"/>
              <w:right w:val="single" w:sz="4" w:space="0" w:color="auto"/>
            </w:tcBorders>
          </w:tcPr>
          <w:p w14:paraId="149C78BA" w14:textId="61E6217F"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51D03370" w14:textId="63946D20"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162810DB" w14:textId="77777777" w:rsidTr="00B50F18">
        <w:trPr>
          <w:trHeight w:val="21"/>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5AD0890C"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0D26898C"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2.</w:t>
            </w:r>
          </w:p>
        </w:tc>
        <w:tc>
          <w:tcPr>
            <w:tcW w:w="7655" w:type="dxa"/>
            <w:tcBorders>
              <w:top w:val="single" w:sz="4" w:space="0" w:color="auto"/>
              <w:left w:val="single" w:sz="4" w:space="0" w:color="auto"/>
              <w:bottom w:val="single" w:sz="4" w:space="0" w:color="auto"/>
              <w:right w:val="single" w:sz="4" w:space="0" w:color="auto"/>
            </w:tcBorders>
            <w:hideMark/>
          </w:tcPr>
          <w:p w14:paraId="1A7780D3" w14:textId="77777777" w:rsidR="00493F11" w:rsidRPr="007476A8" w:rsidRDefault="00493F11"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Определение коэффициента автоматизации и механизации сварочного процесса.</w:t>
            </w:r>
          </w:p>
        </w:tc>
        <w:tc>
          <w:tcPr>
            <w:tcW w:w="1938" w:type="dxa"/>
            <w:tcBorders>
              <w:top w:val="single" w:sz="4" w:space="0" w:color="auto"/>
              <w:left w:val="single" w:sz="4" w:space="0" w:color="auto"/>
              <w:bottom w:val="single" w:sz="4" w:space="0" w:color="auto"/>
              <w:right w:val="single" w:sz="4" w:space="0" w:color="auto"/>
            </w:tcBorders>
          </w:tcPr>
          <w:p w14:paraId="7595E4A2" w14:textId="549FE74B"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12710DB8" w14:textId="502B602E"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4918B407" w14:textId="77777777" w:rsidTr="00B50F18">
        <w:trPr>
          <w:trHeight w:val="21"/>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1A1B6034"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274658AC" w14:textId="77777777" w:rsidR="00493F11" w:rsidRPr="007476A8" w:rsidRDefault="00493F11"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
                <w:bCs/>
                <w:color w:val="000000" w:themeColor="text1"/>
                <w:sz w:val="24"/>
                <w:szCs w:val="24"/>
              </w:rPr>
              <w:t>Практические занятия</w:t>
            </w:r>
          </w:p>
        </w:tc>
        <w:tc>
          <w:tcPr>
            <w:tcW w:w="1938" w:type="dxa"/>
            <w:tcBorders>
              <w:top w:val="single" w:sz="4" w:space="0" w:color="auto"/>
              <w:left w:val="single" w:sz="4" w:space="0" w:color="auto"/>
              <w:bottom w:val="single" w:sz="4" w:space="0" w:color="auto"/>
              <w:right w:val="single" w:sz="4" w:space="0" w:color="auto"/>
            </w:tcBorders>
          </w:tcPr>
          <w:p w14:paraId="50C497A6" w14:textId="15790024"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shd w:val="clear" w:color="auto" w:fill="FFFFFF"/>
          </w:tcPr>
          <w:p w14:paraId="20FA9AFE"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40CB8471" w14:textId="77777777" w:rsidTr="00B50F18">
        <w:trPr>
          <w:trHeight w:val="21"/>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53BF3B65" w14:textId="77777777" w:rsidR="00493F11" w:rsidRPr="007476A8" w:rsidRDefault="00493F11"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6A567D23" w14:textId="77777777" w:rsidR="00493F11" w:rsidRPr="007476A8" w:rsidRDefault="00493F11"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130B93B1" w14:textId="77777777" w:rsidR="00493F11" w:rsidRPr="007476A8" w:rsidRDefault="00493F11"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Проведение анализа экономичности процессов сварки.</w:t>
            </w:r>
          </w:p>
        </w:tc>
        <w:tc>
          <w:tcPr>
            <w:tcW w:w="1938" w:type="dxa"/>
            <w:tcBorders>
              <w:top w:val="single" w:sz="4" w:space="0" w:color="auto"/>
              <w:left w:val="single" w:sz="4" w:space="0" w:color="auto"/>
              <w:bottom w:val="single" w:sz="4" w:space="0" w:color="auto"/>
              <w:right w:val="single" w:sz="4" w:space="0" w:color="auto"/>
            </w:tcBorders>
          </w:tcPr>
          <w:p w14:paraId="3E2D96F6" w14:textId="5E071B06"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bottom w:val="single" w:sz="4" w:space="0" w:color="auto"/>
              <w:right w:val="single" w:sz="4" w:space="0" w:color="auto"/>
            </w:tcBorders>
            <w:shd w:val="clear" w:color="auto" w:fill="FFFFFF"/>
          </w:tcPr>
          <w:p w14:paraId="760534E7" w14:textId="2B15B2B5"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61C929AC" w14:textId="77777777" w:rsidTr="00E1083C">
        <w:trPr>
          <w:trHeight w:val="304"/>
        </w:trPr>
        <w:tc>
          <w:tcPr>
            <w:tcW w:w="3085" w:type="dxa"/>
            <w:vMerge w:val="restart"/>
            <w:tcBorders>
              <w:top w:val="single" w:sz="4" w:space="0" w:color="auto"/>
              <w:left w:val="single" w:sz="4" w:space="0" w:color="auto"/>
              <w:bottom w:val="single" w:sz="4" w:space="0" w:color="auto"/>
              <w:right w:val="single" w:sz="4" w:space="0" w:color="auto"/>
            </w:tcBorders>
            <w:hideMark/>
          </w:tcPr>
          <w:p w14:paraId="5AA4CCEC"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Тема 1.12. Основы проектирования цехов и участков сварочного производства.</w:t>
            </w:r>
          </w:p>
        </w:tc>
        <w:tc>
          <w:tcPr>
            <w:tcW w:w="8222" w:type="dxa"/>
            <w:gridSpan w:val="3"/>
            <w:tcBorders>
              <w:top w:val="single" w:sz="4" w:space="0" w:color="auto"/>
              <w:left w:val="single" w:sz="4" w:space="0" w:color="auto"/>
              <w:bottom w:val="single" w:sz="4" w:space="0" w:color="auto"/>
              <w:right w:val="single" w:sz="4" w:space="0" w:color="auto"/>
            </w:tcBorders>
            <w:hideMark/>
          </w:tcPr>
          <w:p w14:paraId="7F566CD2" w14:textId="77777777" w:rsidR="00493F11" w:rsidRPr="007476A8" w:rsidRDefault="00493F11"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
                <w:bCs/>
                <w:color w:val="000000" w:themeColor="text1"/>
                <w:sz w:val="24"/>
                <w:szCs w:val="24"/>
              </w:rPr>
              <w:t>Содержание</w:t>
            </w:r>
          </w:p>
        </w:tc>
        <w:tc>
          <w:tcPr>
            <w:tcW w:w="1938" w:type="dxa"/>
            <w:tcBorders>
              <w:top w:val="single" w:sz="4" w:space="0" w:color="auto"/>
              <w:left w:val="single" w:sz="4" w:space="0" w:color="auto"/>
              <w:bottom w:val="single" w:sz="4" w:space="0" w:color="auto"/>
              <w:right w:val="single" w:sz="4" w:space="0" w:color="auto"/>
            </w:tcBorders>
            <w:hideMark/>
          </w:tcPr>
          <w:p w14:paraId="3199B47E" w14:textId="02B9EEC1" w:rsidR="00493F11" w:rsidRPr="007476A8" w:rsidRDefault="00493F11" w:rsidP="007476A8">
            <w:pPr>
              <w:widowControl w:val="0"/>
              <w:jc w:val="center"/>
              <w:rPr>
                <w:rFonts w:ascii="Times New Roman" w:eastAsia="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2</w:t>
            </w:r>
          </w:p>
        </w:tc>
        <w:tc>
          <w:tcPr>
            <w:tcW w:w="1440" w:type="dxa"/>
            <w:vMerge w:val="restart"/>
            <w:tcBorders>
              <w:top w:val="single" w:sz="4" w:space="0" w:color="auto"/>
              <w:left w:val="single" w:sz="4" w:space="0" w:color="auto"/>
              <w:right w:val="single" w:sz="4" w:space="0" w:color="auto"/>
            </w:tcBorders>
            <w:shd w:val="clear" w:color="auto" w:fill="FFFFFF"/>
          </w:tcPr>
          <w:p w14:paraId="11418D51"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1AD71DD7"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49A08A89"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2EEF83E9"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 xml:space="preserve">ПК 4.4., ПК </w:t>
            </w:r>
            <w:r w:rsidRPr="00BC15AD">
              <w:rPr>
                <w:rStyle w:val="afb"/>
                <w:i w:val="0"/>
                <w:color w:val="000000" w:themeColor="text1"/>
                <w:sz w:val="24"/>
                <w:szCs w:val="24"/>
              </w:rPr>
              <w:lastRenderedPageBreak/>
              <w:t>4.5</w:t>
            </w:r>
          </w:p>
          <w:p w14:paraId="70AE1784"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33B9E165" w14:textId="77777777" w:rsidTr="00E1083C">
        <w:trPr>
          <w:trHeight w:val="304"/>
        </w:trPr>
        <w:tc>
          <w:tcPr>
            <w:tcW w:w="3085" w:type="dxa"/>
            <w:vMerge/>
            <w:tcBorders>
              <w:top w:val="single" w:sz="4" w:space="0" w:color="auto"/>
              <w:left w:val="single" w:sz="4" w:space="0" w:color="auto"/>
              <w:bottom w:val="single" w:sz="4" w:space="0" w:color="auto"/>
              <w:right w:val="single" w:sz="4" w:space="0" w:color="auto"/>
            </w:tcBorders>
          </w:tcPr>
          <w:p w14:paraId="48FE9131" w14:textId="77777777" w:rsidR="00493F11" w:rsidRPr="007476A8" w:rsidRDefault="00493F11" w:rsidP="007476A8">
            <w:pPr>
              <w:widowControl w:val="0"/>
              <w:jc w:val="both"/>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tcPr>
          <w:p w14:paraId="3EBC3941" w14:textId="77777777" w:rsidR="00493F11" w:rsidRPr="007476A8" w:rsidRDefault="00493F11"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Цели и задачи проектирования сварочного производства. Элементы сварочного производства. Заготовительное производство. Отделение сборки и сварки.</w:t>
            </w:r>
          </w:p>
          <w:p w14:paraId="55ED596B" w14:textId="77777777" w:rsidR="00493F11" w:rsidRPr="007476A8" w:rsidRDefault="00493F11"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lastRenderedPageBreak/>
              <w:t>Проект сварочного цеха. Исходные данные для проектирования сборочно-сварочного цеха.</w:t>
            </w:r>
          </w:p>
          <w:p w14:paraId="0D8C3072" w14:textId="77777777" w:rsidR="00493F11" w:rsidRPr="007476A8" w:rsidRDefault="00493F11"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Типы и характеристика сварочного производства. Структура сборочно-сварочного цеха.</w:t>
            </w:r>
          </w:p>
          <w:p w14:paraId="562B3F55" w14:textId="77777777" w:rsidR="00493F11" w:rsidRPr="007476A8" w:rsidRDefault="00493F11"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 xml:space="preserve">Планировка участков сборочно-сварочного цеха. Типовые схемы компоновки сварочных цехов. Схема цеха с </w:t>
            </w:r>
            <w:proofErr w:type="gramStart"/>
            <w:r w:rsidRPr="007476A8">
              <w:rPr>
                <w:rFonts w:ascii="Times New Roman" w:eastAsia="Calibri" w:hAnsi="Times New Roman" w:cs="Times New Roman"/>
                <w:bCs/>
                <w:color w:val="000000" w:themeColor="text1"/>
                <w:sz w:val="24"/>
                <w:szCs w:val="24"/>
              </w:rPr>
              <w:t>продольным</w:t>
            </w:r>
            <w:proofErr w:type="gramEnd"/>
            <w:r w:rsidRPr="007476A8">
              <w:rPr>
                <w:rFonts w:ascii="Times New Roman" w:eastAsia="Calibri" w:hAnsi="Times New Roman" w:cs="Times New Roman"/>
                <w:bCs/>
                <w:color w:val="000000" w:themeColor="text1"/>
                <w:sz w:val="24"/>
                <w:szCs w:val="24"/>
              </w:rPr>
              <w:t xml:space="preserve"> направление производства. Схема цеха для производства </w:t>
            </w:r>
            <w:proofErr w:type="gramStart"/>
            <w:r w:rsidRPr="007476A8">
              <w:rPr>
                <w:rFonts w:ascii="Times New Roman" w:eastAsia="Calibri" w:hAnsi="Times New Roman" w:cs="Times New Roman"/>
                <w:bCs/>
                <w:color w:val="000000" w:themeColor="text1"/>
                <w:sz w:val="24"/>
                <w:szCs w:val="24"/>
              </w:rPr>
              <w:t>сложных</w:t>
            </w:r>
            <w:proofErr w:type="gramEnd"/>
            <w:r w:rsidRPr="007476A8">
              <w:rPr>
                <w:rFonts w:ascii="Times New Roman" w:eastAsia="Calibri" w:hAnsi="Times New Roman" w:cs="Times New Roman"/>
                <w:bCs/>
                <w:color w:val="000000" w:themeColor="text1"/>
                <w:sz w:val="24"/>
                <w:szCs w:val="24"/>
              </w:rPr>
              <w:t xml:space="preserve"> однотипных конструкций. Схема цеха с петлевым направлением производственного потока. Схема блока производственных цехов предприятия.</w:t>
            </w:r>
          </w:p>
          <w:p w14:paraId="54298961" w14:textId="77777777" w:rsidR="00493F11" w:rsidRPr="007476A8" w:rsidRDefault="00493F11" w:rsidP="007476A8">
            <w:pPr>
              <w:widowControl w:val="0"/>
              <w:rPr>
                <w:rFonts w:ascii="Times New Roman" w:eastAsia="Calibri" w:hAnsi="Times New Roman" w:cs="Times New Roman"/>
                <w:bCs/>
                <w:color w:val="000000" w:themeColor="text1"/>
                <w:sz w:val="24"/>
                <w:szCs w:val="24"/>
              </w:rPr>
            </w:pPr>
            <w:proofErr w:type="gramStart"/>
            <w:r w:rsidRPr="007476A8">
              <w:rPr>
                <w:rFonts w:ascii="Times New Roman" w:eastAsia="Calibri" w:hAnsi="Times New Roman" w:cs="Times New Roman"/>
                <w:bCs/>
                <w:color w:val="000000" w:themeColor="text1"/>
                <w:sz w:val="24"/>
                <w:szCs w:val="24"/>
              </w:rPr>
              <w:t>Строительные</w:t>
            </w:r>
            <w:proofErr w:type="gramEnd"/>
            <w:r w:rsidRPr="007476A8">
              <w:rPr>
                <w:rFonts w:ascii="Times New Roman" w:eastAsia="Calibri" w:hAnsi="Times New Roman" w:cs="Times New Roman"/>
                <w:bCs/>
                <w:color w:val="000000" w:themeColor="text1"/>
                <w:sz w:val="24"/>
                <w:szCs w:val="24"/>
              </w:rPr>
              <w:t xml:space="preserve"> конструкции промышленных зданий. Каркас промышленного здания.</w:t>
            </w:r>
          </w:p>
          <w:p w14:paraId="58881E7C" w14:textId="77777777" w:rsidR="00493F11" w:rsidRPr="007476A8" w:rsidRDefault="00493F11"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Схема определения высоты проема. Планировка размещения оборудования на сварочных участках. Технологическая характеристика оборудования. Графическая характеристика  оборудования. Примеры планировки робототехнического комплекса дуговой сварки.</w:t>
            </w:r>
          </w:p>
          <w:p w14:paraId="6914E934" w14:textId="7906697D" w:rsidR="00493F11" w:rsidRPr="007476A8" w:rsidRDefault="00493F11" w:rsidP="007476A8">
            <w:pPr>
              <w:widowControl w:val="0"/>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Cs/>
                <w:color w:val="000000" w:themeColor="text1"/>
                <w:sz w:val="24"/>
                <w:szCs w:val="24"/>
              </w:rPr>
              <w:t>Транспортные операции в сварочном производстве. Автоматизация управления работой сварочного цеха. Схема автоматизированного склада комплектации. Размещение крана двухстороннего действия.</w:t>
            </w:r>
          </w:p>
        </w:tc>
        <w:tc>
          <w:tcPr>
            <w:tcW w:w="1938" w:type="dxa"/>
            <w:tcBorders>
              <w:top w:val="single" w:sz="4" w:space="0" w:color="auto"/>
              <w:left w:val="single" w:sz="4" w:space="0" w:color="auto"/>
              <w:bottom w:val="single" w:sz="4" w:space="0" w:color="auto"/>
              <w:right w:val="single" w:sz="4" w:space="0" w:color="auto"/>
            </w:tcBorders>
          </w:tcPr>
          <w:p w14:paraId="62435903" w14:textId="77777777" w:rsidR="00493F11" w:rsidRPr="007476A8" w:rsidRDefault="00493F11" w:rsidP="007476A8">
            <w:pPr>
              <w:widowControl w:val="0"/>
              <w:jc w:val="center"/>
              <w:rPr>
                <w:rFonts w:ascii="Times New Roman" w:hAnsi="Times New Roman" w:cs="Times New Roman"/>
                <w:b/>
                <w:color w:val="000000" w:themeColor="text1"/>
                <w:sz w:val="24"/>
                <w:szCs w:val="24"/>
              </w:rPr>
            </w:pPr>
          </w:p>
        </w:tc>
        <w:tc>
          <w:tcPr>
            <w:tcW w:w="1440" w:type="dxa"/>
            <w:vMerge/>
            <w:tcBorders>
              <w:left w:val="single" w:sz="4" w:space="0" w:color="auto"/>
              <w:bottom w:val="single" w:sz="4" w:space="0" w:color="auto"/>
              <w:right w:val="single" w:sz="4" w:space="0" w:color="auto"/>
            </w:tcBorders>
            <w:shd w:val="clear" w:color="auto" w:fill="FFFFFF"/>
          </w:tcPr>
          <w:p w14:paraId="4CBAC239" w14:textId="77777777" w:rsidR="00493F11" w:rsidRPr="007476A8" w:rsidRDefault="00493F11"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46FFD57F" w14:textId="77777777" w:rsidTr="006E1B9F">
        <w:trPr>
          <w:trHeight w:val="21"/>
        </w:trPr>
        <w:tc>
          <w:tcPr>
            <w:tcW w:w="3085" w:type="dxa"/>
            <w:vMerge/>
            <w:tcBorders>
              <w:top w:val="single" w:sz="4" w:space="0" w:color="auto"/>
              <w:left w:val="single" w:sz="4" w:space="0" w:color="auto"/>
              <w:bottom w:val="single" w:sz="4" w:space="0" w:color="auto"/>
              <w:right w:val="single" w:sz="4" w:space="0" w:color="auto"/>
            </w:tcBorders>
            <w:vAlign w:val="center"/>
          </w:tcPr>
          <w:p w14:paraId="16C629BD" w14:textId="77777777" w:rsidR="006E1B9F" w:rsidRPr="007476A8" w:rsidRDefault="006E1B9F"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tcPr>
          <w:p w14:paraId="4B3C068F" w14:textId="3B80002A" w:rsidR="006E1B9F" w:rsidRPr="007476A8" w:rsidRDefault="006E1B9F" w:rsidP="007476A8">
            <w:pPr>
              <w:widowControl w:val="0"/>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 xml:space="preserve">В том числе  практические и </w:t>
            </w:r>
            <w:proofErr w:type="gramStart"/>
            <w:r w:rsidRPr="007476A8">
              <w:rPr>
                <w:rFonts w:ascii="Times New Roman" w:eastAsia="Calibri" w:hAnsi="Times New Roman" w:cs="Times New Roman"/>
                <w:b/>
                <w:bCs/>
                <w:color w:val="000000" w:themeColor="text1"/>
                <w:sz w:val="24"/>
                <w:szCs w:val="24"/>
              </w:rPr>
              <w:t>лабораторные</w:t>
            </w:r>
            <w:proofErr w:type="gramEnd"/>
            <w:r w:rsidRPr="007476A8">
              <w:rPr>
                <w:rFonts w:ascii="Times New Roman" w:eastAsia="Calibri" w:hAnsi="Times New Roman" w:cs="Times New Roman"/>
                <w:b/>
                <w:bCs/>
                <w:color w:val="000000" w:themeColor="text1"/>
                <w:sz w:val="24"/>
                <w:szCs w:val="24"/>
              </w:rPr>
              <w:t xml:space="preserve"> занятия</w:t>
            </w:r>
          </w:p>
        </w:tc>
        <w:tc>
          <w:tcPr>
            <w:tcW w:w="1938" w:type="dxa"/>
            <w:tcBorders>
              <w:top w:val="single" w:sz="4" w:space="0" w:color="auto"/>
              <w:left w:val="single" w:sz="4" w:space="0" w:color="auto"/>
              <w:bottom w:val="single" w:sz="4" w:space="0" w:color="auto"/>
              <w:right w:val="single" w:sz="4" w:space="0" w:color="auto"/>
            </w:tcBorders>
          </w:tcPr>
          <w:p w14:paraId="58D4800D" w14:textId="095FFD12" w:rsidR="006E1B9F" w:rsidRPr="007476A8" w:rsidRDefault="00B50F18"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4</w:t>
            </w:r>
          </w:p>
        </w:tc>
        <w:tc>
          <w:tcPr>
            <w:tcW w:w="1440" w:type="dxa"/>
            <w:vMerge w:val="restart"/>
            <w:tcBorders>
              <w:top w:val="single" w:sz="4" w:space="0" w:color="auto"/>
              <w:left w:val="single" w:sz="4" w:space="0" w:color="auto"/>
              <w:right w:val="single" w:sz="4" w:space="0" w:color="auto"/>
            </w:tcBorders>
            <w:shd w:val="clear" w:color="auto" w:fill="FFFFFF"/>
          </w:tcPr>
          <w:p w14:paraId="35A448D4"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7A8AB5EB"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3671EE76"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4BD5E288"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4.4., ПК 4.5</w:t>
            </w:r>
          </w:p>
          <w:p w14:paraId="6B416656" w14:textId="77777777" w:rsidR="006E1B9F" w:rsidRPr="007476A8" w:rsidRDefault="006E1B9F"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6A7EC9CC" w14:textId="77777777" w:rsidTr="006E1B9F">
        <w:trPr>
          <w:trHeight w:val="21"/>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017BF612" w14:textId="77777777" w:rsidR="006E1B9F" w:rsidRPr="007476A8" w:rsidRDefault="006E1B9F"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0B9BCF1C" w14:textId="77777777" w:rsidR="006E1B9F" w:rsidRPr="007476A8" w:rsidRDefault="006E1B9F"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
                <w:bCs/>
                <w:color w:val="000000" w:themeColor="text1"/>
                <w:sz w:val="24"/>
                <w:szCs w:val="24"/>
              </w:rPr>
              <w:t>Лабораторные</w:t>
            </w:r>
            <w:r w:rsidRPr="007476A8">
              <w:rPr>
                <w:rFonts w:ascii="Times New Roman" w:eastAsia="Calibri" w:hAnsi="Times New Roman" w:cs="Times New Roman"/>
                <w:bCs/>
                <w:color w:val="000000" w:themeColor="text1"/>
                <w:sz w:val="24"/>
                <w:szCs w:val="24"/>
              </w:rPr>
              <w:t xml:space="preserve"> </w:t>
            </w:r>
            <w:r w:rsidRPr="007476A8">
              <w:rPr>
                <w:rFonts w:ascii="Times New Roman" w:eastAsia="Calibri" w:hAnsi="Times New Roman" w:cs="Times New Roman"/>
                <w:b/>
                <w:bCs/>
                <w:color w:val="000000" w:themeColor="text1"/>
                <w:sz w:val="24"/>
                <w:szCs w:val="24"/>
              </w:rPr>
              <w:t>работы</w:t>
            </w:r>
          </w:p>
        </w:tc>
        <w:tc>
          <w:tcPr>
            <w:tcW w:w="1938" w:type="dxa"/>
            <w:tcBorders>
              <w:top w:val="single" w:sz="4" w:space="0" w:color="auto"/>
              <w:left w:val="single" w:sz="4" w:space="0" w:color="auto"/>
              <w:bottom w:val="single" w:sz="4" w:space="0" w:color="auto"/>
              <w:right w:val="single" w:sz="4" w:space="0" w:color="auto"/>
            </w:tcBorders>
            <w:hideMark/>
          </w:tcPr>
          <w:p w14:paraId="73650BFC" w14:textId="358D50C2" w:rsidR="006E1B9F" w:rsidRPr="007476A8" w:rsidRDefault="006E1B9F"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shd w:val="clear" w:color="auto" w:fill="FFFFFF"/>
          </w:tcPr>
          <w:p w14:paraId="0689AB57" w14:textId="77777777" w:rsidR="006E1B9F" w:rsidRPr="007476A8" w:rsidRDefault="006E1B9F"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6829709B" w14:textId="77777777" w:rsidTr="00E1083C">
        <w:trPr>
          <w:trHeight w:val="470"/>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1D1082DC" w14:textId="77777777" w:rsidR="00B50F18" w:rsidRPr="007476A8" w:rsidRDefault="00B50F18"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right w:val="single" w:sz="4" w:space="0" w:color="auto"/>
            </w:tcBorders>
            <w:hideMark/>
          </w:tcPr>
          <w:p w14:paraId="1D78ED0B" w14:textId="588FC702" w:rsidR="00B50F18" w:rsidRPr="007476A8" w:rsidRDefault="00B50F18"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right w:val="single" w:sz="4" w:space="0" w:color="auto"/>
            </w:tcBorders>
            <w:hideMark/>
          </w:tcPr>
          <w:p w14:paraId="4DFB65F3" w14:textId="77777777" w:rsidR="00B50F18" w:rsidRPr="007476A8" w:rsidRDefault="00B50F18"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Определение типа производства.</w:t>
            </w:r>
          </w:p>
          <w:p w14:paraId="432A7E89" w14:textId="4082FDBC" w:rsidR="00B50F18" w:rsidRPr="007476A8" w:rsidRDefault="00B50F18"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Определение схемы цеха производства сварной конструкции.</w:t>
            </w:r>
          </w:p>
        </w:tc>
        <w:tc>
          <w:tcPr>
            <w:tcW w:w="1938" w:type="dxa"/>
            <w:tcBorders>
              <w:top w:val="single" w:sz="4" w:space="0" w:color="auto"/>
              <w:left w:val="single" w:sz="4" w:space="0" w:color="auto"/>
              <w:right w:val="single" w:sz="4" w:space="0" w:color="auto"/>
            </w:tcBorders>
          </w:tcPr>
          <w:p w14:paraId="504528CF" w14:textId="3F4100BD" w:rsidR="00B50F18" w:rsidRPr="007476A8" w:rsidRDefault="00B50F18"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083B5B47" w14:textId="103DCBD6" w:rsidR="00B50F18" w:rsidRPr="007476A8" w:rsidRDefault="00B50F18"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3313C01C" w14:textId="77777777" w:rsidTr="00B50F18">
        <w:trPr>
          <w:trHeight w:val="21"/>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51D81374" w14:textId="77777777" w:rsidR="006E1B9F" w:rsidRPr="007476A8" w:rsidRDefault="006E1B9F"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696F2DEB" w14:textId="77777777" w:rsidR="006E1B9F" w:rsidRPr="007476A8" w:rsidRDefault="006E1B9F"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
                <w:bCs/>
                <w:color w:val="000000" w:themeColor="text1"/>
                <w:sz w:val="24"/>
                <w:szCs w:val="24"/>
              </w:rPr>
              <w:t>Практические занятия</w:t>
            </w:r>
          </w:p>
        </w:tc>
        <w:tc>
          <w:tcPr>
            <w:tcW w:w="1938" w:type="dxa"/>
            <w:tcBorders>
              <w:top w:val="single" w:sz="4" w:space="0" w:color="auto"/>
              <w:left w:val="single" w:sz="4" w:space="0" w:color="auto"/>
              <w:bottom w:val="single" w:sz="4" w:space="0" w:color="auto"/>
              <w:right w:val="single" w:sz="4" w:space="0" w:color="auto"/>
            </w:tcBorders>
          </w:tcPr>
          <w:p w14:paraId="694175F9" w14:textId="3BC624B5" w:rsidR="006E1B9F" w:rsidRPr="007476A8" w:rsidRDefault="006E1B9F"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shd w:val="clear" w:color="auto" w:fill="FFFFFF"/>
          </w:tcPr>
          <w:p w14:paraId="0F57B6FD" w14:textId="77777777" w:rsidR="006E1B9F" w:rsidRPr="007476A8" w:rsidRDefault="006E1B9F"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398B0EA5" w14:textId="77777777" w:rsidTr="00B50F18">
        <w:trPr>
          <w:trHeight w:val="21"/>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17BDAE7E" w14:textId="77777777" w:rsidR="006E1B9F" w:rsidRPr="007476A8" w:rsidRDefault="006E1B9F"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62DBD3B7" w14:textId="77777777" w:rsidR="006E1B9F" w:rsidRPr="007476A8" w:rsidRDefault="006E1B9F"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2655F94F" w14:textId="77777777" w:rsidR="006E1B9F" w:rsidRPr="007476A8" w:rsidRDefault="006E1B9F"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Выполнение плана сборочно-сварочного участка.</w:t>
            </w:r>
          </w:p>
        </w:tc>
        <w:tc>
          <w:tcPr>
            <w:tcW w:w="1938" w:type="dxa"/>
            <w:tcBorders>
              <w:top w:val="single" w:sz="4" w:space="0" w:color="auto"/>
              <w:left w:val="single" w:sz="4" w:space="0" w:color="auto"/>
              <w:bottom w:val="single" w:sz="4" w:space="0" w:color="auto"/>
              <w:right w:val="single" w:sz="4" w:space="0" w:color="auto"/>
            </w:tcBorders>
          </w:tcPr>
          <w:p w14:paraId="4B4A1FC5" w14:textId="3B7B099F" w:rsidR="006E1B9F" w:rsidRPr="007476A8" w:rsidRDefault="006E1B9F"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bottom w:val="single" w:sz="4" w:space="0" w:color="auto"/>
              <w:right w:val="single" w:sz="4" w:space="0" w:color="auto"/>
            </w:tcBorders>
            <w:shd w:val="clear" w:color="auto" w:fill="FFFFFF"/>
          </w:tcPr>
          <w:p w14:paraId="75B19AC3" w14:textId="7602729B" w:rsidR="006E1B9F" w:rsidRPr="007476A8" w:rsidRDefault="006E1B9F"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4661B1C8" w14:textId="77777777" w:rsidTr="00E1083C">
        <w:tc>
          <w:tcPr>
            <w:tcW w:w="3085" w:type="dxa"/>
            <w:vMerge w:val="restart"/>
            <w:tcBorders>
              <w:top w:val="single" w:sz="4" w:space="0" w:color="auto"/>
              <w:left w:val="single" w:sz="4" w:space="0" w:color="auto"/>
              <w:bottom w:val="single" w:sz="4" w:space="0" w:color="auto"/>
              <w:right w:val="single" w:sz="4" w:space="0" w:color="auto"/>
            </w:tcBorders>
            <w:hideMark/>
          </w:tcPr>
          <w:p w14:paraId="67CBA560" w14:textId="7682DD52" w:rsidR="00493F11" w:rsidRPr="007476A8" w:rsidRDefault="005F440D"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Тема 1.1</w:t>
            </w:r>
            <w:r w:rsidR="00493F11" w:rsidRPr="007476A8">
              <w:rPr>
                <w:rFonts w:ascii="Times New Roman" w:eastAsia="Calibri" w:hAnsi="Times New Roman" w:cs="Times New Roman"/>
                <w:b/>
                <w:bCs/>
                <w:color w:val="000000" w:themeColor="text1"/>
                <w:sz w:val="24"/>
                <w:szCs w:val="24"/>
              </w:rPr>
              <w:t>3</w:t>
            </w:r>
          </w:p>
          <w:p w14:paraId="26BDA7AF" w14:textId="77777777" w:rsidR="005F440D" w:rsidRPr="007476A8" w:rsidRDefault="005F440D"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w:t>
            </w:r>
          </w:p>
          <w:p w14:paraId="54D6B2F3" w14:textId="77777777" w:rsidR="005F440D" w:rsidRPr="007476A8" w:rsidRDefault="005F440D" w:rsidP="007476A8">
            <w:pPr>
              <w:widowControl w:val="0"/>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Рационализация и изобретательство в производстве.</w:t>
            </w:r>
          </w:p>
        </w:tc>
        <w:tc>
          <w:tcPr>
            <w:tcW w:w="8222" w:type="dxa"/>
            <w:gridSpan w:val="3"/>
            <w:tcBorders>
              <w:top w:val="single" w:sz="4" w:space="0" w:color="auto"/>
              <w:left w:val="single" w:sz="4" w:space="0" w:color="auto"/>
              <w:bottom w:val="single" w:sz="4" w:space="0" w:color="auto"/>
              <w:right w:val="single" w:sz="4" w:space="0" w:color="auto"/>
            </w:tcBorders>
            <w:hideMark/>
          </w:tcPr>
          <w:p w14:paraId="4B9BEDF7" w14:textId="77777777" w:rsidR="005F440D" w:rsidRPr="007476A8" w:rsidRDefault="005F440D"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Содержание</w:t>
            </w:r>
          </w:p>
        </w:tc>
        <w:tc>
          <w:tcPr>
            <w:tcW w:w="1938" w:type="dxa"/>
            <w:tcBorders>
              <w:top w:val="single" w:sz="4" w:space="0" w:color="auto"/>
              <w:left w:val="single" w:sz="4" w:space="0" w:color="auto"/>
              <w:bottom w:val="single" w:sz="4" w:space="0" w:color="auto"/>
              <w:right w:val="single" w:sz="4" w:space="0" w:color="auto"/>
            </w:tcBorders>
            <w:hideMark/>
          </w:tcPr>
          <w:p w14:paraId="380506D4" w14:textId="3FB0FC93" w:rsidR="005F440D" w:rsidRPr="007476A8" w:rsidRDefault="00493F11" w:rsidP="007476A8">
            <w:pPr>
              <w:widowControl w:val="0"/>
              <w:jc w:val="center"/>
              <w:rPr>
                <w:rFonts w:ascii="Times New Roman" w:eastAsia="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2</w:t>
            </w:r>
          </w:p>
        </w:tc>
        <w:tc>
          <w:tcPr>
            <w:tcW w:w="1440" w:type="dxa"/>
            <w:vMerge w:val="restart"/>
            <w:tcBorders>
              <w:top w:val="single" w:sz="4" w:space="0" w:color="auto"/>
              <w:left w:val="single" w:sz="4" w:space="0" w:color="auto"/>
              <w:right w:val="single" w:sz="4" w:space="0" w:color="auto"/>
            </w:tcBorders>
            <w:shd w:val="clear" w:color="auto" w:fill="FFFFFF"/>
          </w:tcPr>
          <w:p w14:paraId="6760680D"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7884A318"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1371D0E6"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1067C0BA"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4.4., ПК 4.5</w:t>
            </w:r>
          </w:p>
          <w:p w14:paraId="33E3D4A6" w14:textId="77777777" w:rsidR="005F440D" w:rsidRPr="007476A8" w:rsidRDefault="005F440D"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66B5D072" w14:textId="77777777" w:rsidTr="00E1083C">
        <w:trPr>
          <w:trHeight w:val="511"/>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2CEE1874" w14:textId="77777777" w:rsidR="005F440D" w:rsidRPr="007476A8" w:rsidRDefault="005F440D"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right w:val="single" w:sz="4" w:space="0" w:color="auto"/>
            </w:tcBorders>
          </w:tcPr>
          <w:p w14:paraId="66F228DD" w14:textId="5E440442" w:rsidR="005F440D" w:rsidRPr="007476A8" w:rsidRDefault="005F440D"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Открытия, изобретения и рационализаторские предложения. Организации изобретательства и рационализации в России. Авторское право. Права изобретателей и рационализаторов.</w:t>
            </w:r>
          </w:p>
        </w:tc>
        <w:tc>
          <w:tcPr>
            <w:tcW w:w="1938" w:type="dxa"/>
            <w:tcBorders>
              <w:top w:val="single" w:sz="4" w:space="0" w:color="auto"/>
              <w:left w:val="single" w:sz="4" w:space="0" w:color="auto"/>
              <w:right w:val="single" w:sz="4" w:space="0" w:color="auto"/>
            </w:tcBorders>
            <w:hideMark/>
          </w:tcPr>
          <w:p w14:paraId="73169E05" w14:textId="4DB6991C" w:rsidR="005F440D" w:rsidRPr="007476A8" w:rsidRDefault="005F440D"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45B909B2" w14:textId="711CA547" w:rsidR="005F440D" w:rsidRPr="007476A8" w:rsidRDefault="005F440D"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032B8F44" w14:textId="77777777" w:rsidTr="00E1083C">
        <w:tc>
          <w:tcPr>
            <w:tcW w:w="3085" w:type="dxa"/>
            <w:vMerge/>
            <w:tcBorders>
              <w:top w:val="single" w:sz="4" w:space="0" w:color="auto"/>
              <w:left w:val="single" w:sz="4" w:space="0" w:color="auto"/>
              <w:bottom w:val="single" w:sz="4" w:space="0" w:color="auto"/>
              <w:right w:val="single" w:sz="4" w:space="0" w:color="auto"/>
            </w:tcBorders>
            <w:vAlign w:val="center"/>
          </w:tcPr>
          <w:p w14:paraId="5E7CD88A" w14:textId="77777777" w:rsidR="005F440D" w:rsidRPr="007476A8" w:rsidRDefault="005F440D"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tcPr>
          <w:p w14:paraId="768C21E9" w14:textId="0CE553C1" w:rsidR="005F440D" w:rsidRPr="007476A8" w:rsidRDefault="005F440D"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 xml:space="preserve">В том числе  практические и </w:t>
            </w:r>
            <w:proofErr w:type="gramStart"/>
            <w:r w:rsidRPr="007476A8">
              <w:rPr>
                <w:rFonts w:ascii="Times New Roman" w:eastAsia="Calibri" w:hAnsi="Times New Roman" w:cs="Times New Roman"/>
                <w:b/>
                <w:bCs/>
                <w:color w:val="000000" w:themeColor="text1"/>
                <w:sz w:val="24"/>
                <w:szCs w:val="24"/>
              </w:rPr>
              <w:t>лабораторные</w:t>
            </w:r>
            <w:proofErr w:type="gramEnd"/>
            <w:r w:rsidRPr="007476A8">
              <w:rPr>
                <w:rFonts w:ascii="Times New Roman" w:eastAsia="Calibri" w:hAnsi="Times New Roman" w:cs="Times New Roman"/>
                <w:b/>
                <w:bCs/>
                <w:color w:val="000000" w:themeColor="text1"/>
                <w:sz w:val="24"/>
                <w:szCs w:val="24"/>
              </w:rPr>
              <w:t xml:space="preserve"> занятия</w:t>
            </w:r>
          </w:p>
        </w:tc>
        <w:tc>
          <w:tcPr>
            <w:tcW w:w="1938" w:type="dxa"/>
            <w:tcBorders>
              <w:top w:val="single" w:sz="4" w:space="0" w:color="auto"/>
              <w:left w:val="single" w:sz="4" w:space="0" w:color="auto"/>
              <w:bottom w:val="single" w:sz="4" w:space="0" w:color="auto"/>
              <w:right w:val="single" w:sz="4" w:space="0" w:color="auto"/>
            </w:tcBorders>
          </w:tcPr>
          <w:p w14:paraId="78FDEA8B" w14:textId="10109B42" w:rsidR="005F440D" w:rsidRPr="007476A8" w:rsidRDefault="00B50F18"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4</w:t>
            </w:r>
          </w:p>
        </w:tc>
        <w:tc>
          <w:tcPr>
            <w:tcW w:w="1440" w:type="dxa"/>
            <w:vMerge w:val="restart"/>
            <w:tcBorders>
              <w:top w:val="single" w:sz="4" w:space="0" w:color="auto"/>
              <w:left w:val="single" w:sz="4" w:space="0" w:color="auto"/>
              <w:right w:val="single" w:sz="4" w:space="0" w:color="auto"/>
            </w:tcBorders>
            <w:shd w:val="clear" w:color="auto" w:fill="FFFFFF"/>
          </w:tcPr>
          <w:p w14:paraId="775969BF"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3C3ABDD9"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3491F23E"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lastRenderedPageBreak/>
              <w:t>ПК 4.3.,</w:t>
            </w:r>
          </w:p>
          <w:p w14:paraId="5E070824"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4.4., ПК 4.5</w:t>
            </w:r>
          </w:p>
          <w:p w14:paraId="401BBCEC" w14:textId="77777777" w:rsidR="005F440D" w:rsidRPr="007476A8" w:rsidRDefault="005F440D"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7844648A" w14:textId="77777777" w:rsidTr="00B50F18">
        <w:tc>
          <w:tcPr>
            <w:tcW w:w="3085" w:type="dxa"/>
            <w:vMerge/>
            <w:tcBorders>
              <w:top w:val="single" w:sz="4" w:space="0" w:color="auto"/>
              <w:left w:val="single" w:sz="4" w:space="0" w:color="auto"/>
              <w:bottom w:val="single" w:sz="4" w:space="0" w:color="auto"/>
              <w:right w:val="single" w:sz="4" w:space="0" w:color="auto"/>
            </w:tcBorders>
            <w:vAlign w:val="center"/>
            <w:hideMark/>
          </w:tcPr>
          <w:p w14:paraId="15C9AB20" w14:textId="77777777" w:rsidR="005F440D" w:rsidRPr="007476A8" w:rsidRDefault="005F440D"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74B69EFF" w14:textId="77777777" w:rsidR="005F440D" w:rsidRPr="007476A8" w:rsidRDefault="005F440D"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Лабораторные</w:t>
            </w:r>
            <w:r w:rsidRPr="007476A8">
              <w:rPr>
                <w:rFonts w:ascii="Times New Roman" w:eastAsia="Calibri" w:hAnsi="Times New Roman" w:cs="Times New Roman"/>
                <w:bCs/>
                <w:color w:val="000000" w:themeColor="text1"/>
                <w:sz w:val="24"/>
                <w:szCs w:val="24"/>
              </w:rPr>
              <w:t xml:space="preserve"> </w:t>
            </w:r>
            <w:r w:rsidRPr="007476A8">
              <w:rPr>
                <w:rFonts w:ascii="Times New Roman" w:eastAsia="Calibri" w:hAnsi="Times New Roman" w:cs="Times New Roman"/>
                <w:b/>
                <w:bCs/>
                <w:color w:val="000000" w:themeColor="text1"/>
                <w:sz w:val="24"/>
                <w:szCs w:val="24"/>
              </w:rPr>
              <w:t>работы</w:t>
            </w:r>
          </w:p>
        </w:tc>
        <w:tc>
          <w:tcPr>
            <w:tcW w:w="1938" w:type="dxa"/>
            <w:tcBorders>
              <w:top w:val="single" w:sz="4" w:space="0" w:color="auto"/>
              <w:left w:val="single" w:sz="4" w:space="0" w:color="auto"/>
              <w:bottom w:val="single" w:sz="4" w:space="0" w:color="auto"/>
              <w:right w:val="single" w:sz="4" w:space="0" w:color="auto"/>
            </w:tcBorders>
          </w:tcPr>
          <w:p w14:paraId="1CFE9B91" w14:textId="353A96DC" w:rsidR="005F440D" w:rsidRPr="007476A8" w:rsidRDefault="005F440D"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shd w:val="clear" w:color="auto" w:fill="FFFFFF"/>
          </w:tcPr>
          <w:p w14:paraId="6EA2D7F9" w14:textId="77777777" w:rsidR="005F440D" w:rsidRPr="007476A8" w:rsidRDefault="005F440D"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68481E89" w14:textId="77777777" w:rsidTr="00B50F18">
        <w:tc>
          <w:tcPr>
            <w:tcW w:w="3085" w:type="dxa"/>
            <w:vMerge/>
            <w:tcBorders>
              <w:top w:val="single" w:sz="4" w:space="0" w:color="auto"/>
              <w:left w:val="single" w:sz="4" w:space="0" w:color="auto"/>
              <w:bottom w:val="single" w:sz="4" w:space="0" w:color="auto"/>
              <w:right w:val="single" w:sz="4" w:space="0" w:color="auto"/>
            </w:tcBorders>
            <w:vAlign w:val="center"/>
            <w:hideMark/>
          </w:tcPr>
          <w:p w14:paraId="72D1F059" w14:textId="77777777" w:rsidR="005F440D" w:rsidRPr="007476A8" w:rsidRDefault="005F440D"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7AFE8E06" w14:textId="77777777" w:rsidR="005F440D" w:rsidRPr="007476A8" w:rsidRDefault="005F440D"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129B7A96" w14:textId="77777777" w:rsidR="005F440D" w:rsidRPr="007476A8" w:rsidRDefault="005F440D"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Изучение этапов изобретательства и рационализации.</w:t>
            </w:r>
          </w:p>
        </w:tc>
        <w:tc>
          <w:tcPr>
            <w:tcW w:w="1938" w:type="dxa"/>
            <w:tcBorders>
              <w:top w:val="single" w:sz="4" w:space="0" w:color="auto"/>
              <w:left w:val="single" w:sz="4" w:space="0" w:color="auto"/>
              <w:bottom w:val="single" w:sz="4" w:space="0" w:color="auto"/>
              <w:right w:val="single" w:sz="4" w:space="0" w:color="auto"/>
            </w:tcBorders>
          </w:tcPr>
          <w:p w14:paraId="71BA9073" w14:textId="23BA47BF" w:rsidR="005F440D" w:rsidRPr="007476A8" w:rsidRDefault="005F440D"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1D448251" w14:textId="56F3930D" w:rsidR="005F440D" w:rsidRPr="007476A8" w:rsidRDefault="005F440D"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7132CFD4" w14:textId="77777777" w:rsidTr="00B50F18">
        <w:tc>
          <w:tcPr>
            <w:tcW w:w="3085" w:type="dxa"/>
            <w:vMerge/>
            <w:tcBorders>
              <w:top w:val="single" w:sz="4" w:space="0" w:color="auto"/>
              <w:left w:val="single" w:sz="4" w:space="0" w:color="auto"/>
              <w:bottom w:val="single" w:sz="4" w:space="0" w:color="auto"/>
              <w:right w:val="single" w:sz="4" w:space="0" w:color="auto"/>
            </w:tcBorders>
            <w:vAlign w:val="center"/>
            <w:hideMark/>
          </w:tcPr>
          <w:p w14:paraId="31C8680E" w14:textId="77777777" w:rsidR="005F440D" w:rsidRPr="007476A8" w:rsidRDefault="005F440D" w:rsidP="007476A8">
            <w:pPr>
              <w:widowControl w:val="0"/>
              <w:rPr>
                <w:rFonts w:ascii="Times New Roman" w:eastAsia="Calibri" w:hAnsi="Times New Roman" w:cs="Times New Roman"/>
                <w:b/>
                <w:b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704CA558" w14:textId="77777777" w:rsidR="005F440D" w:rsidRPr="007476A8" w:rsidRDefault="005F440D"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Практические занятия</w:t>
            </w:r>
          </w:p>
        </w:tc>
        <w:tc>
          <w:tcPr>
            <w:tcW w:w="1938" w:type="dxa"/>
            <w:tcBorders>
              <w:top w:val="single" w:sz="4" w:space="0" w:color="auto"/>
              <w:left w:val="single" w:sz="4" w:space="0" w:color="auto"/>
              <w:bottom w:val="single" w:sz="4" w:space="0" w:color="auto"/>
              <w:right w:val="single" w:sz="4" w:space="0" w:color="auto"/>
            </w:tcBorders>
          </w:tcPr>
          <w:p w14:paraId="47700D04" w14:textId="3C5F2B5A" w:rsidR="005F440D" w:rsidRPr="007476A8" w:rsidRDefault="005F440D" w:rsidP="007476A8">
            <w:pPr>
              <w:widowControl w:val="0"/>
              <w:jc w:val="center"/>
              <w:rPr>
                <w:rFonts w:ascii="Times New Roman" w:eastAsia="Times New Roman" w:hAnsi="Times New Roman" w:cs="Times New Roman"/>
                <w:b/>
                <w:color w:val="000000" w:themeColor="text1"/>
                <w:sz w:val="24"/>
                <w:szCs w:val="24"/>
              </w:rPr>
            </w:pPr>
          </w:p>
        </w:tc>
        <w:tc>
          <w:tcPr>
            <w:tcW w:w="1440" w:type="dxa"/>
            <w:vMerge/>
            <w:tcBorders>
              <w:left w:val="single" w:sz="4" w:space="0" w:color="auto"/>
              <w:right w:val="single" w:sz="4" w:space="0" w:color="auto"/>
            </w:tcBorders>
            <w:shd w:val="clear" w:color="auto" w:fill="FFFFFF"/>
          </w:tcPr>
          <w:p w14:paraId="30B02972" w14:textId="77777777" w:rsidR="005F440D" w:rsidRPr="007476A8" w:rsidRDefault="005F440D"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40DF00B8" w14:textId="77777777" w:rsidTr="00B50F18">
        <w:tc>
          <w:tcPr>
            <w:tcW w:w="3085" w:type="dxa"/>
            <w:vMerge/>
            <w:tcBorders>
              <w:top w:val="single" w:sz="4" w:space="0" w:color="auto"/>
              <w:left w:val="single" w:sz="4" w:space="0" w:color="auto"/>
              <w:bottom w:val="single" w:sz="4" w:space="0" w:color="auto"/>
              <w:right w:val="single" w:sz="4" w:space="0" w:color="auto"/>
            </w:tcBorders>
            <w:vAlign w:val="center"/>
            <w:hideMark/>
          </w:tcPr>
          <w:p w14:paraId="455BFAEA" w14:textId="77777777" w:rsidR="005F440D" w:rsidRPr="007476A8" w:rsidRDefault="005F440D" w:rsidP="007476A8">
            <w:pPr>
              <w:widowControl w:val="0"/>
              <w:rPr>
                <w:rFonts w:ascii="Times New Roman" w:eastAsia="Calibri" w:hAnsi="Times New Roman" w:cs="Times New Roman"/>
                <w:b/>
                <w:bCs/>
                <w:color w:val="000000" w:themeColor="text1"/>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74B5C96F" w14:textId="77777777" w:rsidR="005F440D" w:rsidRPr="007476A8" w:rsidRDefault="005F440D" w:rsidP="007476A8">
            <w:pPr>
              <w:widowControl w:val="0"/>
              <w:jc w:val="center"/>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7CFD8CC6" w14:textId="77777777" w:rsidR="005F440D" w:rsidRPr="007476A8" w:rsidRDefault="005F440D"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Оформление документации по рационализаторству и изобретению.</w:t>
            </w:r>
          </w:p>
        </w:tc>
        <w:tc>
          <w:tcPr>
            <w:tcW w:w="1938" w:type="dxa"/>
            <w:tcBorders>
              <w:top w:val="single" w:sz="4" w:space="0" w:color="auto"/>
              <w:left w:val="single" w:sz="4" w:space="0" w:color="auto"/>
              <w:bottom w:val="single" w:sz="4" w:space="0" w:color="auto"/>
              <w:right w:val="single" w:sz="4" w:space="0" w:color="auto"/>
            </w:tcBorders>
          </w:tcPr>
          <w:p w14:paraId="260E85E3" w14:textId="2A0EE1AE" w:rsidR="005F440D" w:rsidRPr="007476A8" w:rsidRDefault="005F440D" w:rsidP="007476A8">
            <w:pPr>
              <w:widowControl w:val="0"/>
              <w:jc w:val="center"/>
              <w:rPr>
                <w:rFonts w:ascii="Times New Roman" w:eastAsia="Times New Roman" w:hAnsi="Times New Roman" w:cs="Times New Roman"/>
                <w:color w:val="000000" w:themeColor="text1"/>
                <w:sz w:val="24"/>
                <w:szCs w:val="24"/>
              </w:rPr>
            </w:pPr>
          </w:p>
        </w:tc>
        <w:tc>
          <w:tcPr>
            <w:tcW w:w="1440" w:type="dxa"/>
            <w:vMerge/>
            <w:tcBorders>
              <w:left w:val="single" w:sz="4" w:space="0" w:color="auto"/>
              <w:right w:val="single" w:sz="4" w:space="0" w:color="auto"/>
            </w:tcBorders>
            <w:shd w:val="clear" w:color="auto" w:fill="FFFFFF"/>
          </w:tcPr>
          <w:p w14:paraId="163315FB" w14:textId="595D4565" w:rsidR="005F440D" w:rsidRPr="007476A8" w:rsidRDefault="005F440D"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141B6FAF" w14:textId="77777777" w:rsidTr="00E1083C">
        <w:tc>
          <w:tcPr>
            <w:tcW w:w="11307" w:type="dxa"/>
            <w:gridSpan w:val="4"/>
            <w:tcBorders>
              <w:top w:val="single" w:sz="4" w:space="0" w:color="auto"/>
              <w:left w:val="single" w:sz="4" w:space="0" w:color="auto"/>
              <w:bottom w:val="single" w:sz="4" w:space="0" w:color="auto"/>
              <w:right w:val="single" w:sz="4" w:space="0" w:color="auto"/>
            </w:tcBorders>
            <w:vAlign w:val="center"/>
          </w:tcPr>
          <w:p w14:paraId="5BACD261" w14:textId="24CF4EDA" w:rsidR="005F440D" w:rsidRPr="007476A8" w:rsidRDefault="005F440D" w:rsidP="007476A8">
            <w:pPr>
              <w:widowControl w:val="0"/>
              <w:jc w:val="both"/>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
                <w:bCs/>
                <w:color w:val="000000" w:themeColor="text1"/>
                <w:sz w:val="24"/>
                <w:szCs w:val="24"/>
              </w:rPr>
              <w:t>Производственная практика</w:t>
            </w:r>
          </w:p>
        </w:tc>
        <w:tc>
          <w:tcPr>
            <w:tcW w:w="1938" w:type="dxa"/>
            <w:tcBorders>
              <w:top w:val="single" w:sz="4" w:space="0" w:color="auto"/>
              <w:left w:val="single" w:sz="4" w:space="0" w:color="auto"/>
              <w:bottom w:val="single" w:sz="4" w:space="0" w:color="auto"/>
              <w:right w:val="single" w:sz="4" w:space="0" w:color="auto"/>
            </w:tcBorders>
          </w:tcPr>
          <w:p w14:paraId="100FC44F" w14:textId="4010CBC0" w:rsidR="005F440D" w:rsidRPr="007476A8" w:rsidRDefault="005F440D" w:rsidP="007476A8">
            <w:pPr>
              <w:widowControl w:val="0"/>
              <w:jc w:val="center"/>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108</w:t>
            </w:r>
          </w:p>
        </w:tc>
        <w:tc>
          <w:tcPr>
            <w:tcW w:w="1440" w:type="dxa"/>
            <w:vMerge/>
            <w:tcBorders>
              <w:left w:val="single" w:sz="4" w:space="0" w:color="auto"/>
              <w:bottom w:val="single" w:sz="4" w:space="0" w:color="auto"/>
              <w:right w:val="single" w:sz="4" w:space="0" w:color="auto"/>
            </w:tcBorders>
            <w:shd w:val="clear" w:color="auto" w:fill="FFFFFF"/>
          </w:tcPr>
          <w:p w14:paraId="47EAC1D9" w14:textId="77777777" w:rsidR="005F440D" w:rsidRPr="007476A8" w:rsidRDefault="005F440D" w:rsidP="007476A8">
            <w:pPr>
              <w:widowControl w:val="0"/>
              <w:jc w:val="center"/>
              <w:rPr>
                <w:rFonts w:ascii="Times New Roman" w:eastAsia="Times New Roman" w:hAnsi="Times New Roman" w:cs="Times New Roman"/>
                <w:color w:val="000000" w:themeColor="text1"/>
                <w:sz w:val="24"/>
                <w:szCs w:val="24"/>
              </w:rPr>
            </w:pPr>
          </w:p>
        </w:tc>
      </w:tr>
      <w:tr w:rsidR="00BC15AD" w:rsidRPr="007476A8" w14:paraId="134E1D62" w14:textId="77777777" w:rsidTr="00955795">
        <w:trPr>
          <w:trHeight w:val="144"/>
        </w:trPr>
        <w:tc>
          <w:tcPr>
            <w:tcW w:w="11307" w:type="dxa"/>
            <w:gridSpan w:val="4"/>
            <w:tcBorders>
              <w:top w:val="single" w:sz="4" w:space="0" w:color="auto"/>
              <w:left w:val="single" w:sz="4" w:space="0" w:color="auto"/>
              <w:bottom w:val="single" w:sz="4" w:space="0" w:color="auto"/>
              <w:right w:val="single" w:sz="4" w:space="0" w:color="auto"/>
            </w:tcBorders>
          </w:tcPr>
          <w:p w14:paraId="6CBC9A78" w14:textId="24E29AAA" w:rsidR="00BC15AD" w:rsidRPr="007476A8" w:rsidRDefault="00BC15AD" w:rsidP="007476A8">
            <w:pPr>
              <w:widowControl w:val="0"/>
              <w:jc w:val="center"/>
              <w:rPr>
                <w:rFonts w:ascii="Times New Roman" w:eastAsia="Calibri" w:hAnsi="Times New Roman" w:cs="Times New Roman"/>
                <w:b/>
                <w:bCs/>
                <w:color w:val="000000" w:themeColor="text1"/>
                <w:sz w:val="24"/>
                <w:szCs w:val="24"/>
              </w:rPr>
            </w:pPr>
            <w:r w:rsidRPr="007476A8">
              <w:rPr>
                <w:rFonts w:ascii="Times New Roman" w:hAnsi="Times New Roman" w:cs="Times New Roman"/>
                <w:color w:val="000000" w:themeColor="text1"/>
                <w:sz w:val="24"/>
                <w:szCs w:val="24"/>
              </w:rPr>
              <w:t>Раздел 1. Выполнение</w:t>
            </w:r>
            <w:r w:rsidRPr="007476A8">
              <w:rPr>
                <w:rFonts w:ascii="Times New Roman" w:eastAsia="Calibri" w:hAnsi="Times New Roman" w:cs="Times New Roman"/>
                <w:bCs/>
                <w:color w:val="000000" w:themeColor="text1"/>
                <w:sz w:val="24"/>
                <w:szCs w:val="24"/>
              </w:rPr>
              <w:t xml:space="preserve"> организации и планирования производственных работ на сварочном участке.</w:t>
            </w:r>
          </w:p>
        </w:tc>
        <w:tc>
          <w:tcPr>
            <w:tcW w:w="1938" w:type="dxa"/>
            <w:tcBorders>
              <w:top w:val="single" w:sz="4" w:space="0" w:color="auto"/>
              <w:left w:val="single" w:sz="4" w:space="0" w:color="auto"/>
              <w:bottom w:val="single" w:sz="4" w:space="0" w:color="auto"/>
              <w:right w:val="single" w:sz="4" w:space="0" w:color="auto"/>
            </w:tcBorders>
            <w:vAlign w:val="center"/>
          </w:tcPr>
          <w:p w14:paraId="1A7EE076" w14:textId="77777777" w:rsidR="00BC15AD" w:rsidRPr="007476A8" w:rsidRDefault="00BC15AD" w:rsidP="007476A8">
            <w:pPr>
              <w:widowControl w:val="0"/>
              <w:rPr>
                <w:rFonts w:ascii="Times New Roman" w:eastAsia="Times New Roman" w:hAnsi="Times New Roman" w:cs="Times New Roman"/>
                <w:b/>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075D3E1" w14:textId="77777777" w:rsidR="00BC15AD" w:rsidRPr="00BC15AD" w:rsidRDefault="00BC15AD" w:rsidP="00BC15AD">
            <w:pPr>
              <w:widowControl w:val="0"/>
              <w:rPr>
                <w:rStyle w:val="afb"/>
                <w:i w:val="0"/>
                <w:color w:val="000000" w:themeColor="text1"/>
                <w:sz w:val="24"/>
                <w:szCs w:val="24"/>
              </w:rPr>
            </w:pPr>
          </w:p>
        </w:tc>
      </w:tr>
      <w:tr w:rsidR="00BC15AD" w:rsidRPr="007476A8" w14:paraId="1EBE552A" w14:textId="77777777" w:rsidTr="006E1B9F">
        <w:trPr>
          <w:trHeight w:val="144"/>
        </w:trPr>
        <w:tc>
          <w:tcPr>
            <w:tcW w:w="3085" w:type="dxa"/>
            <w:tcBorders>
              <w:top w:val="single" w:sz="4" w:space="0" w:color="auto"/>
              <w:left w:val="single" w:sz="4" w:space="0" w:color="auto"/>
              <w:bottom w:val="single" w:sz="4" w:space="0" w:color="auto"/>
              <w:right w:val="single" w:sz="4" w:space="0" w:color="auto"/>
            </w:tcBorders>
            <w:hideMark/>
          </w:tcPr>
          <w:p w14:paraId="07925BC7" w14:textId="7A9816C3" w:rsidR="006E1B9F" w:rsidRPr="007476A8" w:rsidRDefault="006E1B9F" w:rsidP="007476A8">
            <w:pPr>
              <w:widowControl w:val="0"/>
              <w:shd w:val="clear" w:color="auto" w:fill="FFFFFF"/>
              <w:ind w:right="-12"/>
              <w:rPr>
                <w:rFonts w:ascii="Times New Roman" w:eastAsia="Times New Roman" w:hAnsi="Times New Roman" w:cs="Times New Roman"/>
                <w:iCs/>
                <w:color w:val="000000" w:themeColor="text1"/>
                <w:sz w:val="24"/>
                <w:szCs w:val="24"/>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14D79273" w14:textId="77777777" w:rsidR="006E1B9F" w:rsidRPr="007476A8" w:rsidRDefault="006E1B9F" w:rsidP="007476A8">
            <w:pPr>
              <w:widowControl w:val="0"/>
              <w:jc w:val="center"/>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Виды работ</w:t>
            </w:r>
          </w:p>
        </w:tc>
        <w:tc>
          <w:tcPr>
            <w:tcW w:w="1938" w:type="dxa"/>
            <w:vMerge w:val="restart"/>
            <w:tcBorders>
              <w:top w:val="single" w:sz="4" w:space="0" w:color="auto"/>
              <w:left w:val="single" w:sz="4" w:space="0" w:color="auto"/>
              <w:bottom w:val="single" w:sz="4" w:space="0" w:color="auto"/>
              <w:right w:val="single" w:sz="4" w:space="0" w:color="auto"/>
            </w:tcBorders>
            <w:vAlign w:val="center"/>
            <w:hideMark/>
          </w:tcPr>
          <w:p w14:paraId="2D19FF40" w14:textId="77777777" w:rsidR="006E1B9F" w:rsidRPr="007476A8" w:rsidRDefault="006E1B9F" w:rsidP="007476A8">
            <w:pPr>
              <w:widowControl w:val="0"/>
              <w:rPr>
                <w:rFonts w:ascii="Times New Roman" w:eastAsia="Times New Roman" w:hAnsi="Times New Roman" w:cs="Times New Roman"/>
                <w:b/>
                <w:color w:val="000000" w:themeColor="text1"/>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14:paraId="4ED04231"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4.1,</w:t>
            </w:r>
          </w:p>
          <w:p w14:paraId="268827F8"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4.2.,</w:t>
            </w:r>
          </w:p>
          <w:p w14:paraId="50722A96"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4.3.,</w:t>
            </w:r>
          </w:p>
          <w:p w14:paraId="46D89FFF" w14:textId="77777777" w:rsidR="00BC15AD" w:rsidRPr="00BC15AD" w:rsidRDefault="00BC15AD" w:rsidP="00BC15AD">
            <w:pPr>
              <w:widowControl w:val="0"/>
              <w:rPr>
                <w:rStyle w:val="afb"/>
                <w:i w:val="0"/>
                <w:color w:val="000000" w:themeColor="text1"/>
                <w:sz w:val="24"/>
                <w:szCs w:val="24"/>
              </w:rPr>
            </w:pPr>
            <w:r w:rsidRPr="00BC15AD">
              <w:rPr>
                <w:rStyle w:val="afb"/>
                <w:i w:val="0"/>
                <w:color w:val="000000" w:themeColor="text1"/>
                <w:sz w:val="24"/>
                <w:szCs w:val="24"/>
              </w:rPr>
              <w:t>ПК 4.4., ПК 4.5</w:t>
            </w:r>
          </w:p>
          <w:p w14:paraId="5961F9F0" w14:textId="77777777" w:rsidR="006E1B9F" w:rsidRPr="007476A8" w:rsidRDefault="006E1B9F" w:rsidP="007476A8">
            <w:pPr>
              <w:widowControl w:val="0"/>
              <w:rPr>
                <w:rFonts w:ascii="Times New Roman" w:eastAsia="Times New Roman" w:hAnsi="Times New Roman" w:cs="Times New Roman"/>
                <w:color w:val="000000" w:themeColor="text1"/>
                <w:sz w:val="24"/>
                <w:szCs w:val="24"/>
              </w:rPr>
            </w:pPr>
          </w:p>
        </w:tc>
      </w:tr>
      <w:tr w:rsidR="00BC15AD" w:rsidRPr="007476A8" w14:paraId="59502E21" w14:textId="77777777" w:rsidTr="006E1B9F">
        <w:trPr>
          <w:trHeight w:val="2394"/>
        </w:trPr>
        <w:tc>
          <w:tcPr>
            <w:tcW w:w="3085" w:type="dxa"/>
            <w:tcBorders>
              <w:top w:val="single" w:sz="4" w:space="0" w:color="auto"/>
              <w:left w:val="single" w:sz="4" w:space="0" w:color="auto"/>
              <w:bottom w:val="single" w:sz="4" w:space="0" w:color="auto"/>
              <w:right w:val="single" w:sz="4" w:space="0" w:color="auto"/>
            </w:tcBorders>
            <w:hideMark/>
          </w:tcPr>
          <w:p w14:paraId="06D5F218" w14:textId="77777777" w:rsidR="006E1B9F" w:rsidRPr="007476A8" w:rsidRDefault="006E1B9F" w:rsidP="007476A8">
            <w:pPr>
              <w:widowControl w:val="0"/>
              <w:shd w:val="clear" w:color="auto" w:fill="FFFFFF"/>
              <w:ind w:right="-12"/>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color w:val="000000" w:themeColor="text1"/>
                <w:sz w:val="24"/>
                <w:szCs w:val="24"/>
              </w:rPr>
              <w:t>Тема 1. Ознакомление с</w:t>
            </w:r>
            <w:r w:rsidRPr="007476A8">
              <w:rPr>
                <w:rFonts w:ascii="Times New Roman" w:eastAsia="Calibri" w:hAnsi="Times New Roman" w:cs="Times New Roman"/>
                <w:bCs/>
                <w:color w:val="000000" w:themeColor="text1"/>
                <w:sz w:val="24"/>
                <w:szCs w:val="24"/>
              </w:rPr>
              <w:t xml:space="preserve"> организацией сварочного производства.</w:t>
            </w:r>
          </w:p>
        </w:tc>
        <w:tc>
          <w:tcPr>
            <w:tcW w:w="8222" w:type="dxa"/>
            <w:gridSpan w:val="3"/>
            <w:tcBorders>
              <w:top w:val="single" w:sz="4" w:space="0" w:color="auto"/>
              <w:left w:val="single" w:sz="4" w:space="0" w:color="auto"/>
              <w:right w:val="single" w:sz="4" w:space="0" w:color="auto"/>
            </w:tcBorders>
          </w:tcPr>
          <w:p w14:paraId="521FEF9D" w14:textId="77777777" w:rsidR="006E1B9F" w:rsidRPr="007476A8" w:rsidRDefault="006E1B9F" w:rsidP="007476A8">
            <w:pPr>
              <w:pStyle w:val="Default"/>
              <w:widowControl w:val="0"/>
              <w:rPr>
                <w:bCs/>
                <w:color w:val="000000" w:themeColor="text1"/>
              </w:rPr>
            </w:pPr>
            <w:r w:rsidRPr="007476A8">
              <w:rPr>
                <w:color w:val="000000" w:themeColor="text1"/>
              </w:rPr>
              <w:t>Ознакомление с</w:t>
            </w:r>
            <w:r w:rsidRPr="007476A8">
              <w:rPr>
                <w:bCs/>
                <w:color w:val="000000" w:themeColor="text1"/>
              </w:rPr>
              <w:t xml:space="preserve"> организацией процесса производства сварных конструкций на сварочном участке.</w:t>
            </w:r>
          </w:p>
          <w:p w14:paraId="2E384B1A" w14:textId="77777777" w:rsidR="006E1B9F" w:rsidRPr="007476A8" w:rsidRDefault="006E1B9F" w:rsidP="007476A8">
            <w:pPr>
              <w:pStyle w:val="Default"/>
              <w:widowControl w:val="0"/>
              <w:rPr>
                <w:bCs/>
                <w:color w:val="000000" w:themeColor="text1"/>
              </w:rPr>
            </w:pPr>
            <w:r w:rsidRPr="007476A8">
              <w:rPr>
                <w:bCs/>
                <w:color w:val="000000" w:themeColor="text1"/>
              </w:rPr>
              <w:t>Участие в процессе изготовления деталей.</w:t>
            </w:r>
          </w:p>
          <w:p w14:paraId="40A601F5" w14:textId="77777777" w:rsidR="006E1B9F" w:rsidRPr="007476A8" w:rsidRDefault="006E1B9F" w:rsidP="007476A8">
            <w:pPr>
              <w:pStyle w:val="Default"/>
              <w:widowControl w:val="0"/>
              <w:rPr>
                <w:bCs/>
                <w:color w:val="000000" w:themeColor="text1"/>
              </w:rPr>
            </w:pPr>
            <w:r w:rsidRPr="007476A8">
              <w:rPr>
                <w:bCs/>
                <w:color w:val="000000" w:themeColor="text1"/>
              </w:rPr>
              <w:t>Участие в процессе сборки и сварки сборочных единиц и изделий.</w:t>
            </w:r>
          </w:p>
          <w:p w14:paraId="3BA5E1DB" w14:textId="77777777" w:rsidR="006E1B9F" w:rsidRPr="007476A8" w:rsidRDefault="006E1B9F" w:rsidP="007476A8">
            <w:pPr>
              <w:pStyle w:val="Default"/>
              <w:widowControl w:val="0"/>
              <w:rPr>
                <w:bCs/>
                <w:color w:val="000000" w:themeColor="text1"/>
              </w:rPr>
            </w:pPr>
            <w:r w:rsidRPr="007476A8">
              <w:rPr>
                <w:bCs/>
                <w:color w:val="000000" w:themeColor="text1"/>
              </w:rPr>
              <w:t>Участие в процессе составления графика операционного цикла изготовления деталей при последовательном способе сочетания операций.</w:t>
            </w:r>
          </w:p>
          <w:p w14:paraId="65D65DD5" w14:textId="77777777" w:rsidR="006E1B9F" w:rsidRPr="007476A8" w:rsidRDefault="006E1B9F" w:rsidP="007476A8">
            <w:pPr>
              <w:pStyle w:val="Default"/>
              <w:widowControl w:val="0"/>
              <w:rPr>
                <w:bCs/>
                <w:color w:val="000000" w:themeColor="text1"/>
              </w:rPr>
            </w:pPr>
            <w:r w:rsidRPr="007476A8">
              <w:rPr>
                <w:bCs/>
                <w:color w:val="000000" w:themeColor="text1"/>
              </w:rPr>
              <w:t>Участие в процессе составления графика операционного цикла изготовления деталей при параллельном способе сочетания операций.</w:t>
            </w:r>
          </w:p>
          <w:p w14:paraId="3C965AB2" w14:textId="6BDA94F6" w:rsidR="006E1B9F" w:rsidRPr="007476A8" w:rsidRDefault="006E1B9F"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Участие в процессе составления графика операционного цикла изготовления деталей при параллельно-последовательном способе сочетания операций.</w:t>
            </w: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F223BF2" w14:textId="77777777" w:rsidR="006E1B9F" w:rsidRPr="007476A8" w:rsidRDefault="006E1B9F" w:rsidP="007476A8">
            <w:pPr>
              <w:widowControl w:val="0"/>
              <w:rPr>
                <w:rFonts w:ascii="Times New Roman" w:eastAsia="Times New Roman" w:hAnsi="Times New Roman" w:cs="Times New Roman"/>
                <w:b/>
                <w:color w:val="000000" w:themeColor="text1"/>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0F62B897" w14:textId="77777777" w:rsidR="006E1B9F" w:rsidRPr="007476A8" w:rsidRDefault="006E1B9F" w:rsidP="007476A8">
            <w:pPr>
              <w:widowControl w:val="0"/>
              <w:rPr>
                <w:rFonts w:ascii="Times New Roman" w:eastAsia="Times New Roman" w:hAnsi="Times New Roman" w:cs="Times New Roman"/>
                <w:color w:val="000000" w:themeColor="text1"/>
                <w:sz w:val="24"/>
                <w:szCs w:val="24"/>
              </w:rPr>
            </w:pPr>
          </w:p>
        </w:tc>
      </w:tr>
      <w:tr w:rsidR="00BC15AD" w:rsidRPr="007476A8" w14:paraId="678C65F6" w14:textId="77777777" w:rsidTr="005F440D">
        <w:trPr>
          <w:trHeight w:val="1580"/>
        </w:trPr>
        <w:tc>
          <w:tcPr>
            <w:tcW w:w="3085" w:type="dxa"/>
            <w:tcBorders>
              <w:top w:val="single" w:sz="4" w:space="0" w:color="auto"/>
              <w:left w:val="single" w:sz="4" w:space="0" w:color="auto"/>
              <w:bottom w:val="single" w:sz="4" w:space="0" w:color="auto"/>
              <w:right w:val="single" w:sz="4" w:space="0" w:color="auto"/>
            </w:tcBorders>
            <w:hideMark/>
          </w:tcPr>
          <w:p w14:paraId="1543485F" w14:textId="77777777" w:rsidR="006E1B9F" w:rsidRPr="007476A8" w:rsidRDefault="006E1B9F" w:rsidP="007476A8">
            <w:pPr>
              <w:widowControl w:val="0"/>
              <w:shd w:val="clear" w:color="auto" w:fill="FFFFFF"/>
              <w:ind w:right="-12"/>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color w:val="000000" w:themeColor="text1"/>
                <w:sz w:val="24"/>
                <w:szCs w:val="24"/>
              </w:rPr>
              <w:t>Тема 2. Ознакомление с</w:t>
            </w:r>
            <w:r w:rsidRPr="007476A8">
              <w:rPr>
                <w:rFonts w:ascii="Times New Roman" w:eastAsia="Calibri" w:hAnsi="Times New Roman" w:cs="Times New Roman"/>
                <w:bCs/>
                <w:color w:val="000000" w:themeColor="text1"/>
                <w:sz w:val="24"/>
                <w:szCs w:val="24"/>
              </w:rPr>
              <w:t xml:space="preserve"> организацией технической подготовки сварочного производства на сварочном участке.</w:t>
            </w:r>
          </w:p>
        </w:tc>
        <w:tc>
          <w:tcPr>
            <w:tcW w:w="8222" w:type="dxa"/>
            <w:gridSpan w:val="3"/>
            <w:tcBorders>
              <w:top w:val="single" w:sz="4" w:space="0" w:color="auto"/>
              <w:left w:val="single" w:sz="4" w:space="0" w:color="auto"/>
              <w:right w:val="single" w:sz="4" w:space="0" w:color="auto"/>
            </w:tcBorders>
          </w:tcPr>
          <w:p w14:paraId="297FF8BC" w14:textId="77777777" w:rsidR="006E1B9F" w:rsidRPr="007476A8" w:rsidRDefault="006E1B9F" w:rsidP="007476A8">
            <w:pPr>
              <w:widowControl w:val="0"/>
              <w:autoSpaceDE w:val="0"/>
              <w:autoSpaceDN w:val="0"/>
              <w:adjustRightInd w:val="0"/>
              <w:rPr>
                <w:rFonts w:ascii="Times New Roman" w:eastAsia="Calibri" w:hAnsi="Times New Roman" w:cs="Times New Roman"/>
                <w:color w:val="000000" w:themeColor="text1"/>
                <w:sz w:val="24"/>
                <w:szCs w:val="24"/>
              </w:rPr>
            </w:pPr>
            <w:r w:rsidRPr="007476A8">
              <w:rPr>
                <w:rFonts w:ascii="Times New Roman" w:hAnsi="Times New Roman" w:cs="Times New Roman"/>
                <w:bCs/>
                <w:color w:val="000000" w:themeColor="text1"/>
                <w:sz w:val="24"/>
                <w:szCs w:val="24"/>
              </w:rPr>
              <w:t xml:space="preserve">Участие в процессе </w:t>
            </w:r>
            <w:r w:rsidRPr="007476A8">
              <w:rPr>
                <w:rFonts w:ascii="Times New Roman" w:eastAsia="Calibri" w:hAnsi="Times New Roman" w:cs="Times New Roman"/>
                <w:color w:val="000000" w:themeColor="text1"/>
                <w:sz w:val="24"/>
                <w:szCs w:val="24"/>
              </w:rPr>
              <w:t>разработки проекта изготовления сварной конструкции.</w:t>
            </w:r>
          </w:p>
          <w:p w14:paraId="2D75FE4B" w14:textId="77777777" w:rsidR="006E1B9F" w:rsidRPr="007476A8" w:rsidRDefault="006E1B9F" w:rsidP="007476A8">
            <w:pPr>
              <w:widowControl w:val="0"/>
              <w:autoSpaceDE w:val="0"/>
              <w:autoSpaceDN w:val="0"/>
              <w:adjustRightInd w:val="0"/>
              <w:rPr>
                <w:rFonts w:ascii="Times New Roman" w:eastAsia="Calibri" w:hAnsi="Times New Roman" w:cs="Times New Roman"/>
                <w:color w:val="000000" w:themeColor="text1"/>
                <w:sz w:val="24"/>
                <w:szCs w:val="24"/>
              </w:rPr>
            </w:pPr>
            <w:r w:rsidRPr="007476A8">
              <w:rPr>
                <w:rFonts w:ascii="Times New Roman" w:hAnsi="Times New Roman" w:cs="Times New Roman"/>
                <w:bCs/>
                <w:color w:val="000000" w:themeColor="text1"/>
                <w:sz w:val="24"/>
                <w:szCs w:val="24"/>
              </w:rPr>
              <w:t xml:space="preserve">Участие в процессе </w:t>
            </w:r>
            <w:r w:rsidRPr="007476A8">
              <w:rPr>
                <w:rFonts w:ascii="Times New Roman" w:eastAsia="Calibri" w:hAnsi="Times New Roman" w:cs="Times New Roman"/>
                <w:color w:val="000000" w:themeColor="text1"/>
                <w:sz w:val="24"/>
                <w:szCs w:val="24"/>
              </w:rPr>
              <w:t xml:space="preserve">изучения </w:t>
            </w:r>
            <w:proofErr w:type="gramStart"/>
            <w:r w:rsidRPr="007476A8">
              <w:rPr>
                <w:rFonts w:ascii="Times New Roman" w:eastAsia="Calibri" w:hAnsi="Times New Roman" w:cs="Times New Roman"/>
                <w:color w:val="000000" w:themeColor="text1"/>
                <w:sz w:val="24"/>
                <w:szCs w:val="24"/>
              </w:rPr>
              <w:t>конструкторской</w:t>
            </w:r>
            <w:proofErr w:type="gramEnd"/>
            <w:r w:rsidRPr="007476A8">
              <w:rPr>
                <w:rFonts w:ascii="Times New Roman" w:eastAsia="Calibri" w:hAnsi="Times New Roman" w:cs="Times New Roman"/>
                <w:color w:val="000000" w:themeColor="text1"/>
                <w:sz w:val="24"/>
                <w:szCs w:val="24"/>
              </w:rPr>
              <w:t xml:space="preserve"> и нормативной документации.</w:t>
            </w:r>
          </w:p>
          <w:p w14:paraId="22A94D5A" w14:textId="77777777" w:rsidR="006E1B9F" w:rsidRPr="007476A8" w:rsidRDefault="006E1B9F" w:rsidP="007476A8">
            <w:pPr>
              <w:widowControl w:val="0"/>
              <w:autoSpaceDE w:val="0"/>
              <w:autoSpaceDN w:val="0"/>
              <w:adjustRightInd w:val="0"/>
              <w:rPr>
                <w:rFonts w:ascii="Times New Roman" w:eastAsia="Calibri" w:hAnsi="Times New Roman" w:cs="Times New Roman"/>
                <w:color w:val="000000" w:themeColor="text1"/>
                <w:sz w:val="24"/>
                <w:szCs w:val="24"/>
              </w:rPr>
            </w:pPr>
            <w:r w:rsidRPr="007476A8">
              <w:rPr>
                <w:rFonts w:ascii="Times New Roman" w:hAnsi="Times New Roman" w:cs="Times New Roman"/>
                <w:bCs/>
                <w:color w:val="000000" w:themeColor="text1"/>
                <w:sz w:val="24"/>
                <w:szCs w:val="24"/>
              </w:rPr>
              <w:t xml:space="preserve">Участие в процессе </w:t>
            </w:r>
            <w:r w:rsidRPr="007476A8">
              <w:rPr>
                <w:rFonts w:ascii="Times New Roman" w:eastAsia="Calibri" w:hAnsi="Times New Roman" w:cs="Times New Roman"/>
                <w:color w:val="000000" w:themeColor="text1"/>
                <w:sz w:val="24"/>
                <w:szCs w:val="24"/>
              </w:rPr>
              <w:t>ознакомления с документацией технологического процесса.</w:t>
            </w:r>
          </w:p>
          <w:p w14:paraId="540941D2" w14:textId="77777777" w:rsidR="006E1B9F" w:rsidRPr="007476A8" w:rsidRDefault="006E1B9F" w:rsidP="007476A8">
            <w:pPr>
              <w:widowControl w:val="0"/>
              <w:autoSpaceDE w:val="0"/>
              <w:autoSpaceDN w:val="0"/>
              <w:adjustRightInd w:val="0"/>
              <w:rPr>
                <w:rFonts w:ascii="Times New Roman" w:eastAsia="Calibri" w:hAnsi="Times New Roman" w:cs="Times New Roman"/>
                <w:color w:val="000000" w:themeColor="text1"/>
                <w:sz w:val="24"/>
                <w:szCs w:val="24"/>
              </w:rPr>
            </w:pPr>
            <w:r w:rsidRPr="007476A8">
              <w:rPr>
                <w:rFonts w:ascii="Times New Roman" w:hAnsi="Times New Roman" w:cs="Times New Roman"/>
                <w:bCs/>
                <w:color w:val="000000" w:themeColor="text1"/>
                <w:sz w:val="24"/>
                <w:szCs w:val="24"/>
              </w:rPr>
              <w:t xml:space="preserve">Участие в процессе </w:t>
            </w:r>
            <w:r w:rsidRPr="007476A8">
              <w:rPr>
                <w:rFonts w:ascii="Times New Roman" w:eastAsia="Calibri" w:hAnsi="Times New Roman" w:cs="Times New Roman"/>
                <w:color w:val="000000" w:themeColor="text1"/>
                <w:sz w:val="24"/>
                <w:szCs w:val="24"/>
              </w:rPr>
              <w:t>ознакомления с методиками расчетов на основе нормативов.</w:t>
            </w:r>
          </w:p>
          <w:p w14:paraId="022F041D" w14:textId="77777777" w:rsidR="006E1B9F" w:rsidRPr="007476A8" w:rsidRDefault="006E1B9F" w:rsidP="007476A8">
            <w:pPr>
              <w:widowControl w:val="0"/>
              <w:autoSpaceDE w:val="0"/>
              <w:autoSpaceDN w:val="0"/>
              <w:adjustRightInd w:val="0"/>
              <w:rPr>
                <w:rFonts w:ascii="Times New Roman" w:eastAsia="Calibri" w:hAnsi="Times New Roman" w:cs="Times New Roman"/>
                <w:color w:val="000000" w:themeColor="text1"/>
                <w:sz w:val="24"/>
                <w:szCs w:val="24"/>
              </w:rPr>
            </w:pPr>
            <w:r w:rsidRPr="007476A8">
              <w:rPr>
                <w:rFonts w:ascii="Times New Roman" w:hAnsi="Times New Roman" w:cs="Times New Roman"/>
                <w:bCs/>
                <w:color w:val="000000" w:themeColor="text1"/>
                <w:sz w:val="24"/>
                <w:szCs w:val="24"/>
              </w:rPr>
              <w:t xml:space="preserve">Участие в процессе расчета </w:t>
            </w:r>
            <w:r w:rsidRPr="007476A8">
              <w:rPr>
                <w:rFonts w:ascii="Times New Roman" w:eastAsia="Calibri" w:hAnsi="Times New Roman" w:cs="Times New Roman"/>
                <w:color w:val="000000" w:themeColor="text1"/>
                <w:sz w:val="24"/>
                <w:szCs w:val="24"/>
              </w:rPr>
              <w:t>технологических режимов.</w:t>
            </w:r>
          </w:p>
          <w:p w14:paraId="60BD7272" w14:textId="77777777" w:rsidR="006E1B9F" w:rsidRPr="007476A8" w:rsidRDefault="006E1B9F" w:rsidP="007476A8">
            <w:pPr>
              <w:widowControl w:val="0"/>
              <w:autoSpaceDE w:val="0"/>
              <w:autoSpaceDN w:val="0"/>
              <w:adjustRightInd w:val="0"/>
              <w:rPr>
                <w:rFonts w:ascii="Times New Roman" w:eastAsia="Calibri" w:hAnsi="Times New Roman" w:cs="Times New Roman"/>
                <w:color w:val="000000" w:themeColor="text1"/>
                <w:sz w:val="24"/>
                <w:szCs w:val="24"/>
              </w:rPr>
            </w:pPr>
            <w:r w:rsidRPr="007476A8">
              <w:rPr>
                <w:rFonts w:ascii="Times New Roman" w:hAnsi="Times New Roman" w:cs="Times New Roman"/>
                <w:bCs/>
                <w:color w:val="000000" w:themeColor="text1"/>
                <w:sz w:val="24"/>
                <w:szCs w:val="24"/>
              </w:rPr>
              <w:t xml:space="preserve">Участие в процессе расчета </w:t>
            </w:r>
            <w:r w:rsidRPr="007476A8">
              <w:rPr>
                <w:rFonts w:ascii="Times New Roman" w:eastAsia="Calibri" w:hAnsi="Times New Roman" w:cs="Times New Roman"/>
                <w:color w:val="000000" w:themeColor="text1"/>
                <w:sz w:val="24"/>
                <w:szCs w:val="24"/>
              </w:rPr>
              <w:t>трудовых затрат.</w:t>
            </w:r>
          </w:p>
          <w:p w14:paraId="09099B3E" w14:textId="5EDC7C2C" w:rsidR="006E1B9F" w:rsidRPr="007476A8" w:rsidRDefault="006E1B9F" w:rsidP="007476A8">
            <w:pPr>
              <w:widowControl w:val="0"/>
              <w:rPr>
                <w:rFonts w:ascii="Times New Roman" w:eastAsia="Calibri" w:hAnsi="Times New Roman" w:cs="Times New Roman"/>
                <w:color w:val="000000" w:themeColor="text1"/>
                <w:sz w:val="24"/>
                <w:szCs w:val="24"/>
              </w:rPr>
            </w:pPr>
            <w:r w:rsidRPr="007476A8">
              <w:rPr>
                <w:rFonts w:ascii="Times New Roman" w:hAnsi="Times New Roman" w:cs="Times New Roman"/>
                <w:bCs/>
                <w:color w:val="000000" w:themeColor="text1"/>
                <w:sz w:val="24"/>
                <w:szCs w:val="24"/>
              </w:rPr>
              <w:t xml:space="preserve">Участие в процессе расчета </w:t>
            </w:r>
            <w:r w:rsidRPr="007476A8">
              <w:rPr>
                <w:rFonts w:ascii="Times New Roman" w:hAnsi="Times New Roman" w:cs="Times New Roman"/>
                <w:color w:val="000000" w:themeColor="text1"/>
                <w:sz w:val="24"/>
                <w:szCs w:val="24"/>
              </w:rPr>
              <w:t>материальных затрат.</w:t>
            </w: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50954774" w14:textId="77777777" w:rsidR="006E1B9F" w:rsidRPr="007476A8" w:rsidRDefault="006E1B9F" w:rsidP="007476A8">
            <w:pPr>
              <w:widowControl w:val="0"/>
              <w:rPr>
                <w:rFonts w:ascii="Times New Roman" w:eastAsia="Times New Roman" w:hAnsi="Times New Roman" w:cs="Times New Roman"/>
                <w:b/>
                <w:color w:val="000000" w:themeColor="text1"/>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09E3143F" w14:textId="77777777" w:rsidR="006E1B9F" w:rsidRPr="007476A8" w:rsidRDefault="006E1B9F" w:rsidP="007476A8">
            <w:pPr>
              <w:widowControl w:val="0"/>
              <w:rPr>
                <w:rFonts w:ascii="Times New Roman" w:eastAsia="Times New Roman" w:hAnsi="Times New Roman" w:cs="Times New Roman"/>
                <w:color w:val="000000" w:themeColor="text1"/>
                <w:sz w:val="24"/>
                <w:szCs w:val="24"/>
              </w:rPr>
            </w:pPr>
          </w:p>
        </w:tc>
      </w:tr>
      <w:tr w:rsidR="00BC15AD" w:rsidRPr="007476A8" w14:paraId="0B930F1F" w14:textId="77777777" w:rsidTr="006E1B9F">
        <w:trPr>
          <w:trHeight w:val="700"/>
        </w:trPr>
        <w:tc>
          <w:tcPr>
            <w:tcW w:w="3085" w:type="dxa"/>
            <w:tcBorders>
              <w:top w:val="single" w:sz="4" w:space="0" w:color="auto"/>
              <w:left w:val="single" w:sz="4" w:space="0" w:color="auto"/>
              <w:bottom w:val="single" w:sz="4" w:space="0" w:color="auto"/>
              <w:right w:val="single" w:sz="4" w:space="0" w:color="auto"/>
            </w:tcBorders>
            <w:hideMark/>
          </w:tcPr>
          <w:p w14:paraId="379DBAD7" w14:textId="77777777" w:rsidR="006E1B9F" w:rsidRPr="007476A8" w:rsidRDefault="006E1B9F" w:rsidP="007476A8">
            <w:pPr>
              <w:widowControl w:val="0"/>
              <w:shd w:val="clear" w:color="auto" w:fill="FFFFFF"/>
              <w:ind w:right="-12"/>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color w:val="000000" w:themeColor="text1"/>
                <w:sz w:val="24"/>
                <w:szCs w:val="24"/>
              </w:rPr>
              <w:t>Тема 3. Ознакомление</w:t>
            </w:r>
            <w:r w:rsidRPr="007476A8">
              <w:rPr>
                <w:rFonts w:ascii="Times New Roman" w:eastAsia="Calibri" w:hAnsi="Times New Roman" w:cs="Times New Roman"/>
                <w:bCs/>
                <w:color w:val="000000" w:themeColor="text1"/>
                <w:sz w:val="24"/>
                <w:szCs w:val="24"/>
              </w:rPr>
              <w:t xml:space="preserve"> с научной организацией труда на сварочном участке.</w:t>
            </w:r>
          </w:p>
        </w:tc>
        <w:tc>
          <w:tcPr>
            <w:tcW w:w="8222" w:type="dxa"/>
            <w:gridSpan w:val="3"/>
            <w:tcBorders>
              <w:top w:val="single" w:sz="4" w:space="0" w:color="auto"/>
              <w:left w:val="single" w:sz="4" w:space="0" w:color="auto"/>
              <w:right w:val="single" w:sz="4" w:space="0" w:color="auto"/>
            </w:tcBorders>
          </w:tcPr>
          <w:p w14:paraId="643FF256" w14:textId="77777777" w:rsidR="006E1B9F" w:rsidRPr="007476A8" w:rsidRDefault="006E1B9F" w:rsidP="007476A8">
            <w:pPr>
              <w:pStyle w:val="Default"/>
              <w:widowControl w:val="0"/>
              <w:rPr>
                <w:bCs/>
                <w:color w:val="000000" w:themeColor="text1"/>
              </w:rPr>
            </w:pPr>
            <w:r w:rsidRPr="007476A8">
              <w:rPr>
                <w:color w:val="000000" w:themeColor="text1"/>
              </w:rPr>
              <w:t>Наблюдение за методами и приемами организации труда.</w:t>
            </w:r>
          </w:p>
          <w:p w14:paraId="0D5C36CE" w14:textId="0440B758" w:rsidR="006E1B9F" w:rsidRPr="007476A8" w:rsidRDefault="006E1B9F"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Участие в процессе</w:t>
            </w:r>
            <w:r w:rsidRPr="007476A8">
              <w:rPr>
                <w:rFonts w:ascii="Times New Roman" w:hAnsi="Times New Roman" w:cs="Times New Roman"/>
                <w:color w:val="000000" w:themeColor="text1"/>
                <w:sz w:val="24"/>
                <w:szCs w:val="24"/>
              </w:rPr>
              <w:t xml:space="preserve"> эксплуатации оборудования, оснастки, средств механизации, </w:t>
            </w:r>
            <w:proofErr w:type="gramStart"/>
            <w:r w:rsidRPr="007476A8">
              <w:rPr>
                <w:rFonts w:ascii="Times New Roman" w:hAnsi="Times New Roman" w:cs="Times New Roman"/>
                <w:color w:val="000000" w:themeColor="text1"/>
                <w:sz w:val="24"/>
                <w:szCs w:val="24"/>
              </w:rPr>
              <w:t>применяемыми</w:t>
            </w:r>
            <w:proofErr w:type="gramEnd"/>
            <w:r w:rsidRPr="007476A8">
              <w:rPr>
                <w:rFonts w:ascii="Times New Roman" w:hAnsi="Times New Roman" w:cs="Times New Roman"/>
                <w:color w:val="000000" w:themeColor="text1"/>
                <w:sz w:val="24"/>
                <w:szCs w:val="24"/>
              </w:rPr>
              <w:t xml:space="preserve"> на предприятии для повышения эффективности производства.</w:t>
            </w: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25AF4285" w14:textId="77777777" w:rsidR="006E1B9F" w:rsidRPr="007476A8" w:rsidRDefault="006E1B9F" w:rsidP="007476A8">
            <w:pPr>
              <w:widowControl w:val="0"/>
              <w:rPr>
                <w:rFonts w:ascii="Times New Roman" w:eastAsia="Times New Roman" w:hAnsi="Times New Roman" w:cs="Times New Roman"/>
                <w:b/>
                <w:color w:val="000000" w:themeColor="text1"/>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4F97BF4F" w14:textId="77777777" w:rsidR="006E1B9F" w:rsidRPr="007476A8" w:rsidRDefault="006E1B9F" w:rsidP="007476A8">
            <w:pPr>
              <w:widowControl w:val="0"/>
              <w:rPr>
                <w:rFonts w:ascii="Times New Roman" w:eastAsia="Times New Roman" w:hAnsi="Times New Roman" w:cs="Times New Roman"/>
                <w:color w:val="000000" w:themeColor="text1"/>
                <w:sz w:val="24"/>
                <w:szCs w:val="24"/>
              </w:rPr>
            </w:pPr>
          </w:p>
        </w:tc>
      </w:tr>
      <w:tr w:rsidR="00BC15AD" w:rsidRPr="007476A8" w14:paraId="5700EC2A" w14:textId="77777777" w:rsidTr="006E1B9F">
        <w:trPr>
          <w:trHeight w:val="2600"/>
        </w:trPr>
        <w:tc>
          <w:tcPr>
            <w:tcW w:w="3085" w:type="dxa"/>
            <w:tcBorders>
              <w:top w:val="single" w:sz="4" w:space="0" w:color="auto"/>
              <w:left w:val="single" w:sz="4" w:space="0" w:color="auto"/>
              <w:bottom w:val="single" w:sz="4" w:space="0" w:color="auto"/>
              <w:right w:val="single" w:sz="4" w:space="0" w:color="auto"/>
            </w:tcBorders>
            <w:hideMark/>
          </w:tcPr>
          <w:p w14:paraId="426B8343" w14:textId="77777777" w:rsidR="006E1B9F" w:rsidRPr="007476A8" w:rsidRDefault="006E1B9F" w:rsidP="007476A8">
            <w:pPr>
              <w:widowControl w:val="0"/>
              <w:shd w:val="clear" w:color="auto" w:fill="FFFFFF"/>
              <w:ind w:right="-12"/>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color w:val="000000" w:themeColor="text1"/>
                <w:sz w:val="24"/>
                <w:szCs w:val="24"/>
              </w:rPr>
              <w:lastRenderedPageBreak/>
              <w:t>Тема 4. Ознакомление с</w:t>
            </w:r>
            <w:r w:rsidRPr="007476A8">
              <w:rPr>
                <w:rFonts w:ascii="Times New Roman" w:eastAsia="Calibri" w:hAnsi="Times New Roman" w:cs="Times New Roman"/>
                <w:bCs/>
                <w:color w:val="000000" w:themeColor="text1"/>
                <w:sz w:val="24"/>
                <w:szCs w:val="24"/>
              </w:rPr>
              <w:t xml:space="preserve"> организацией </w:t>
            </w:r>
            <w:proofErr w:type="gramStart"/>
            <w:r w:rsidRPr="007476A8">
              <w:rPr>
                <w:rFonts w:ascii="Times New Roman" w:eastAsia="Calibri" w:hAnsi="Times New Roman" w:cs="Times New Roman"/>
                <w:bCs/>
                <w:color w:val="000000" w:themeColor="text1"/>
                <w:sz w:val="24"/>
                <w:szCs w:val="24"/>
              </w:rPr>
              <w:t>вспомогательного</w:t>
            </w:r>
            <w:proofErr w:type="gramEnd"/>
            <w:r w:rsidRPr="007476A8">
              <w:rPr>
                <w:rFonts w:ascii="Times New Roman" w:eastAsia="Calibri" w:hAnsi="Times New Roman" w:cs="Times New Roman"/>
                <w:bCs/>
                <w:color w:val="000000" w:themeColor="text1"/>
                <w:sz w:val="24"/>
                <w:szCs w:val="24"/>
              </w:rPr>
              <w:t xml:space="preserve"> производства.</w:t>
            </w:r>
          </w:p>
        </w:tc>
        <w:tc>
          <w:tcPr>
            <w:tcW w:w="8222" w:type="dxa"/>
            <w:gridSpan w:val="3"/>
            <w:tcBorders>
              <w:top w:val="single" w:sz="4" w:space="0" w:color="auto"/>
              <w:left w:val="single" w:sz="4" w:space="0" w:color="auto"/>
              <w:right w:val="single" w:sz="4" w:space="0" w:color="auto"/>
            </w:tcBorders>
          </w:tcPr>
          <w:p w14:paraId="4C8B6002" w14:textId="77777777" w:rsidR="006E1B9F" w:rsidRPr="007476A8" w:rsidRDefault="006E1B9F" w:rsidP="007476A8">
            <w:pPr>
              <w:pStyle w:val="a4"/>
              <w:widowControl w:val="0"/>
              <w:ind w:left="0"/>
              <w:contextualSpacing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Ознакомление с</w:t>
            </w:r>
            <w:r w:rsidRPr="007476A8">
              <w:rPr>
                <w:rFonts w:ascii="Times New Roman" w:hAnsi="Times New Roman" w:cs="Times New Roman"/>
                <w:bCs/>
                <w:color w:val="000000" w:themeColor="text1"/>
                <w:sz w:val="24"/>
                <w:szCs w:val="24"/>
              </w:rPr>
              <w:t xml:space="preserve"> организацией энергетического хозяйства.</w:t>
            </w:r>
          </w:p>
          <w:p w14:paraId="19EEFAA8" w14:textId="77777777" w:rsidR="006E1B9F" w:rsidRPr="007476A8" w:rsidRDefault="006E1B9F" w:rsidP="007476A8">
            <w:pPr>
              <w:pStyle w:val="a4"/>
              <w:widowControl w:val="0"/>
              <w:ind w:left="0"/>
              <w:contextualSpacing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Ознакомление с</w:t>
            </w:r>
            <w:r w:rsidRPr="007476A8">
              <w:rPr>
                <w:rFonts w:ascii="Times New Roman" w:hAnsi="Times New Roman" w:cs="Times New Roman"/>
                <w:bCs/>
                <w:color w:val="000000" w:themeColor="text1"/>
                <w:sz w:val="24"/>
                <w:szCs w:val="24"/>
              </w:rPr>
              <w:t xml:space="preserve"> организацией ремонтного хозяйства.</w:t>
            </w:r>
          </w:p>
          <w:p w14:paraId="0012AEEA" w14:textId="77777777" w:rsidR="006E1B9F" w:rsidRPr="007476A8" w:rsidRDefault="006E1B9F" w:rsidP="007476A8">
            <w:pPr>
              <w:pStyle w:val="a4"/>
              <w:widowControl w:val="0"/>
              <w:ind w:left="0"/>
              <w:contextualSpacing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Ознакомление с организацией ремонта и технического обслуживания оборудования на сварочном участке.</w:t>
            </w:r>
          </w:p>
          <w:p w14:paraId="67CCFD1B" w14:textId="77777777" w:rsidR="006E1B9F" w:rsidRPr="007476A8" w:rsidRDefault="006E1B9F" w:rsidP="007476A8">
            <w:pPr>
              <w:pStyle w:val="a4"/>
              <w:widowControl w:val="0"/>
              <w:ind w:left="0"/>
              <w:contextualSpacing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Ознакомление с организацией</w:t>
            </w:r>
            <w:r w:rsidRPr="007476A8">
              <w:rPr>
                <w:rFonts w:ascii="Times New Roman" w:hAnsi="Times New Roman" w:cs="Times New Roman"/>
                <w:bCs/>
                <w:color w:val="000000" w:themeColor="text1"/>
                <w:sz w:val="24"/>
                <w:szCs w:val="24"/>
              </w:rPr>
              <w:t xml:space="preserve"> транспортного хозяйства.</w:t>
            </w:r>
          </w:p>
          <w:p w14:paraId="3E16D432" w14:textId="77777777" w:rsidR="006E1B9F" w:rsidRPr="007476A8" w:rsidRDefault="006E1B9F" w:rsidP="007476A8">
            <w:pPr>
              <w:pStyle w:val="a4"/>
              <w:widowControl w:val="0"/>
              <w:ind w:left="0"/>
              <w:contextualSpacing w:val="0"/>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Ознакомление с организацией</w:t>
            </w:r>
            <w:r w:rsidRPr="007476A8">
              <w:rPr>
                <w:rFonts w:ascii="Times New Roman" w:hAnsi="Times New Roman" w:cs="Times New Roman"/>
                <w:bCs/>
                <w:color w:val="000000" w:themeColor="text1"/>
                <w:sz w:val="24"/>
                <w:szCs w:val="24"/>
              </w:rPr>
              <w:t xml:space="preserve"> материально-технического снабжения.</w:t>
            </w:r>
          </w:p>
          <w:p w14:paraId="0CD74C0C" w14:textId="77777777" w:rsidR="006E1B9F" w:rsidRPr="007476A8" w:rsidRDefault="006E1B9F" w:rsidP="007476A8">
            <w:pPr>
              <w:pStyle w:val="a4"/>
              <w:widowControl w:val="0"/>
              <w:ind w:left="0"/>
              <w:contextualSpacing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Участие в процессе расчетов потребности сварочных материалов.</w:t>
            </w:r>
          </w:p>
          <w:p w14:paraId="3A8D1F95" w14:textId="77777777" w:rsidR="006E1B9F" w:rsidRPr="007476A8" w:rsidRDefault="006E1B9F" w:rsidP="007476A8">
            <w:pPr>
              <w:pStyle w:val="Default"/>
              <w:widowControl w:val="0"/>
              <w:rPr>
                <w:bCs/>
                <w:color w:val="000000" w:themeColor="text1"/>
              </w:rPr>
            </w:pPr>
            <w:r w:rsidRPr="007476A8">
              <w:rPr>
                <w:color w:val="000000" w:themeColor="text1"/>
              </w:rPr>
              <w:t xml:space="preserve">Ознакомление с </w:t>
            </w:r>
            <w:r w:rsidRPr="007476A8">
              <w:rPr>
                <w:bCs/>
                <w:color w:val="000000" w:themeColor="text1"/>
              </w:rPr>
              <w:t>нормами удельных площадей производственных кладовых в заготовительных и сборочно-сварочных отделениях.</w:t>
            </w:r>
          </w:p>
          <w:p w14:paraId="1D4EAF03" w14:textId="53016BF2" w:rsidR="006E1B9F" w:rsidRPr="007476A8" w:rsidRDefault="006E1B9F"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Участие в процессе составления графика </w:t>
            </w:r>
            <w:r w:rsidRPr="007476A8">
              <w:rPr>
                <w:rFonts w:ascii="Times New Roman" w:hAnsi="Times New Roman" w:cs="Times New Roman"/>
                <w:color w:val="000000" w:themeColor="text1"/>
                <w:sz w:val="24"/>
                <w:szCs w:val="24"/>
              </w:rPr>
              <w:t>планово-предупредительных ремонтов сварочного оборудования на сварочном участке.</w:t>
            </w: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E9CC913" w14:textId="77777777" w:rsidR="006E1B9F" w:rsidRPr="007476A8" w:rsidRDefault="006E1B9F" w:rsidP="007476A8">
            <w:pPr>
              <w:widowControl w:val="0"/>
              <w:rPr>
                <w:rFonts w:ascii="Times New Roman" w:eastAsia="Times New Roman" w:hAnsi="Times New Roman" w:cs="Times New Roman"/>
                <w:b/>
                <w:color w:val="000000" w:themeColor="text1"/>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0FDAC695" w14:textId="77777777" w:rsidR="006E1B9F" w:rsidRPr="007476A8" w:rsidRDefault="006E1B9F" w:rsidP="007476A8">
            <w:pPr>
              <w:widowControl w:val="0"/>
              <w:rPr>
                <w:rFonts w:ascii="Times New Roman" w:eastAsia="Times New Roman" w:hAnsi="Times New Roman" w:cs="Times New Roman"/>
                <w:color w:val="000000" w:themeColor="text1"/>
                <w:sz w:val="24"/>
                <w:szCs w:val="24"/>
              </w:rPr>
            </w:pPr>
          </w:p>
        </w:tc>
      </w:tr>
      <w:tr w:rsidR="00BC15AD" w:rsidRPr="007476A8" w14:paraId="765326FD" w14:textId="77777777" w:rsidTr="006E1B9F">
        <w:trPr>
          <w:trHeight w:val="1514"/>
        </w:trPr>
        <w:tc>
          <w:tcPr>
            <w:tcW w:w="3085" w:type="dxa"/>
            <w:tcBorders>
              <w:top w:val="single" w:sz="4" w:space="0" w:color="auto"/>
              <w:left w:val="single" w:sz="4" w:space="0" w:color="auto"/>
              <w:bottom w:val="single" w:sz="4" w:space="0" w:color="auto"/>
              <w:right w:val="single" w:sz="4" w:space="0" w:color="auto"/>
            </w:tcBorders>
            <w:hideMark/>
          </w:tcPr>
          <w:p w14:paraId="77CC6B1C" w14:textId="77777777" w:rsidR="006E1B9F" w:rsidRPr="007476A8" w:rsidRDefault="006E1B9F" w:rsidP="007476A8">
            <w:pPr>
              <w:widowControl w:val="0"/>
              <w:shd w:val="clear" w:color="auto" w:fill="FFFFFF"/>
              <w:ind w:right="-12"/>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color w:val="000000" w:themeColor="text1"/>
                <w:sz w:val="24"/>
                <w:szCs w:val="24"/>
              </w:rPr>
              <w:t>Тема 5. Ознакомление с</w:t>
            </w:r>
            <w:r w:rsidRPr="007476A8">
              <w:rPr>
                <w:rFonts w:ascii="Times New Roman" w:eastAsia="Calibri" w:hAnsi="Times New Roman" w:cs="Times New Roman"/>
                <w:bCs/>
                <w:color w:val="000000" w:themeColor="text1"/>
                <w:sz w:val="24"/>
                <w:szCs w:val="24"/>
              </w:rPr>
              <w:t xml:space="preserve"> организацией технико-экономического планирования на сварочном участке.</w:t>
            </w:r>
          </w:p>
        </w:tc>
        <w:tc>
          <w:tcPr>
            <w:tcW w:w="8222" w:type="dxa"/>
            <w:gridSpan w:val="3"/>
            <w:tcBorders>
              <w:top w:val="single" w:sz="4" w:space="0" w:color="auto"/>
              <w:left w:val="single" w:sz="4" w:space="0" w:color="auto"/>
              <w:right w:val="single" w:sz="4" w:space="0" w:color="auto"/>
            </w:tcBorders>
          </w:tcPr>
          <w:p w14:paraId="526C3AA7" w14:textId="77777777" w:rsidR="006E1B9F" w:rsidRPr="007476A8" w:rsidRDefault="006E1B9F" w:rsidP="007476A8">
            <w:pPr>
              <w:widowControl w:val="0"/>
              <w:rPr>
                <w:rFonts w:ascii="Times New Roman" w:eastAsia="Calibri"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Участие в процессе</w:t>
            </w:r>
            <w:r w:rsidRPr="007476A8">
              <w:rPr>
                <w:rFonts w:ascii="Times New Roman" w:eastAsia="Calibri" w:hAnsi="Times New Roman" w:cs="Times New Roman"/>
                <w:bCs/>
                <w:color w:val="000000" w:themeColor="text1"/>
                <w:sz w:val="24"/>
                <w:szCs w:val="24"/>
              </w:rPr>
              <w:t xml:space="preserve"> планирования производства продукции в </w:t>
            </w:r>
            <w:r w:rsidRPr="007476A8">
              <w:rPr>
                <w:rFonts w:ascii="Times New Roman" w:eastAsia="Calibri" w:hAnsi="Times New Roman" w:cs="Times New Roman"/>
                <w:color w:val="000000" w:themeColor="text1"/>
                <w:sz w:val="24"/>
                <w:szCs w:val="24"/>
              </w:rPr>
              <w:t xml:space="preserve">сборочно-сварочном цехе (участке) </w:t>
            </w:r>
            <w:r w:rsidRPr="007476A8">
              <w:rPr>
                <w:rFonts w:ascii="Times New Roman" w:eastAsia="Calibri" w:hAnsi="Times New Roman" w:cs="Times New Roman"/>
                <w:bCs/>
                <w:color w:val="000000" w:themeColor="text1"/>
                <w:sz w:val="24"/>
                <w:szCs w:val="24"/>
              </w:rPr>
              <w:t>на месяц.</w:t>
            </w:r>
          </w:p>
          <w:p w14:paraId="1D12F8CE" w14:textId="77777777" w:rsidR="006E1B9F" w:rsidRPr="007476A8" w:rsidRDefault="006E1B9F" w:rsidP="007476A8">
            <w:pPr>
              <w:widowControl w:val="0"/>
              <w:rPr>
                <w:rFonts w:ascii="Times New Roman" w:eastAsia="Calibri" w:hAnsi="Times New Roman" w:cs="Times New Roman"/>
                <w:color w:val="000000" w:themeColor="text1"/>
                <w:sz w:val="24"/>
                <w:szCs w:val="24"/>
              </w:rPr>
            </w:pPr>
            <w:r w:rsidRPr="007476A8">
              <w:rPr>
                <w:rFonts w:ascii="Times New Roman" w:hAnsi="Times New Roman" w:cs="Times New Roman"/>
                <w:bCs/>
                <w:color w:val="000000" w:themeColor="text1"/>
                <w:sz w:val="24"/>
                <w:szCs w:val="24"/>
              </w:rPr>
              <w:t>Участие в процессе</w:t>
            </w:r>
            <w:r w:rsidRPr="007476A8">
              <w:rPr>
                <w:rFonts w:ascii="Times New Roman" w:eastAsia="Calibri" w:hAnsi="Times New Roman" w:cs="Times New Roman"/>
                <w:bCs/>
                <w:color w:val="000000" w:themeColor="text1"/>
                <w:sz w:val="24"/>
                <w:szCs w:val="24"/>
              </w:rPr>
              <w:t xml:space="preserve"> планирования</w:t>
            </w:r>
            <w:r w:rsidRPr="007476A8">
              <w:rPr>
                <w:rFonts w:ascii="Times New Roman" w:eastAsia="Calibri" w:hAnsi="Times New Roman" w:cs="Times New Roman"/>
                <w:color w:val="000000" w:themeColor="text1"/>
                <w:sz w:val="24"/>
                <w:szCs w:val="24"/>
              </w:rPr>
              <w:t xml:space="preserve"> мероприятий, обеспечивающих выполнение требований технологических процессов </w:t>
            </w:r>
            <w:r w:rsidRPr="007476A8">
              <w:rPr>
                <w:rFonts w:ascii="Times New Roman" w:eastAsia="Calibri" w:hAnsi="Times New Roman" w:cs="Times New Roman"/>
                <w:bCs/>
                <w:color w:val="000000" w:themeColor="text1"/>
                <w:sz w:val="24"/>
                <w:szCs w:val="24"/>
              </w:rPr>
              <w:t xml:space="preserve">в </w:t>
            </w:r>
            <w:r w:rsidRPr="007476A8">
              <w:rPr>
                <w:rFonts w:ascii="Times New Roman" w:eastAsia="Calibri" w:hAnsi="Times New Roman" w:cs="Times New Roman"/>
                <w:color w:val="000000" w:themeColor="text1"/>
                <w:sz w:val="24"/>
                <w:szCs w:val="24"/>
              </w:rPr>
              <w:t xml:space="preserve">сборочно-сварочном цеху (участке) </w:t>
            </w:r>
            <w:r w:rsidRPr="007476A8">
              <w:rPr>
                <w:rFonts w:ascii="Times New Roman" w:eastAsia="Calibri" w:hAnsi="Times New Roman" w:cs="Times New Roman"/>
                <w:bCs/>
                <w:color w:val="000000" w:themeColor="text1"/>
                <w:sz w:val="24"/>
                <w:szCs w:val="24"/>
              </w:rPr>
              <w:t>на месяц</w:t>
            </w:r>
            <w:r w:rsidRPr="007476A8">
              <w:rPr>
                <w:rFonts w:ascii="Times New Roman" w:eastAsia="Calibri" w:hAnsi="Times New Roman" w:cs="Times New Roman"/>
                <w:color w:val="000000" w:themeColor="text1"/>
                <w:sz w:val="24"/>
                <w:szCs w:val="24"/>
              </w:rPr>
              <w:t>.</w:t>
            </w:r>
          </w:p>
          <w:p w14:paraId="4EDAAF50" w14:textId="7BDFAC08" w:rsidR="006E1B9F" w:rsidRPr="007476A8" w:rsidRDefault="006E1B9F" w:rsidP="007476A8">
            <w:pPr>
              <w:widowControl w:val="0"/>
              <w:rPr>
                <w:rFonts w:ascii="Times New Roman" w:eastAsia="Calibri"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Участие в процессе</w:t>
            </w:r>
            <w:r w:rsidRPr="007476A8">
              <w:rPr>
                <w:rFonts w:ascii="Times New Roman" w:eastAsia="Calibri" w:hAnsi="Times New Roman" w:cs="Times New Roman"/>
                <w:bCs/>
                <w:color w:val="000000" w:themeColor="text1"/>
                <w:sz w:val="24"/>
                <w:szCs w:val="24"/>
              </w:rPr>
              <w:t xml:space="preserve"> планирования</w:t>
            </w:r>
            <w:r w:rsidRPr="007476A8">
              <w:rPr>
                <w:rFonts w:ascii="Times New Roman" w:eastAsia="Calibri" w:hAnsi="Times New Roman" w:cs="Times New Roman"/>
                <w:color w:val="000000" w:themeColor="text1"/>
                <w:sz w:val="24"/>
                <w:szCs w:val="24"/>
              </w:rPr>
              <w:t xml:space="preserve"> мероприятий по обеспечению охраны труда, техники безопасности, пожарной безопасности и защиты окружающей среды </w:t>
            </w:r>
            <w:r w:rsidRPr="007476A8">
              <w:rPr>
                <w:rFonts w:ascii="Times New Roman" w:eastAsia="Calibri" w:hAnsi="Times New Roman" w:cs="Times New Roman"/>
                <w:bCs/>
                <w:color w:val="000000" w:themeColor="text1"/>
                <w:sz w:val="24"/>
                <w:szCs w:val="24"/>
              </w:rPr>
              <w:t xml:space="preserve">в </w:t>
            </w:r>
            <w:r w:rsidRPr="007476A8">
              <w:rPr>
                <w:rFonts w:ascii="Times New Roman" w:eastAsia="Calibri" w:hAnsi="Times New Roman" w:cs="Times New Roman"/>
                <w:color w:val="000000" w:themeColor="text1"/>
                <w:sz w:val="24"/>
                <w:szCs w:val="24"/>
              </w:rPr>
              <w:t xml:space="preserve">сборочно-сварочном цеху (участке) </w:t>
            </w:r>
            <w:r w:rsidRPr="007476A8">
              <w:rPr>
                <w:rFonts w:ascii="Times New Roman" w:eastAsia="Calibri" w:hAnsi="Times New Roman" w:cs="Times New Roman"/>
                <w:bCs/>
                <w:color w:val="000000" w:themeColor="text1"/>
                <w:sz w:val="24"/>
                <w:szCs w:val="24"/>
              </w:rPr>
              <w:t>на месяц</w:t>
            </w:r>
            <w:r w:rsidRPr="007476A8">
              <w:rPr>
                <w:rFonts w:ascii="Times New Roman" w:eastAsia="Calibri" w:hAnsi="Times New Roman" w:cs="Times New Roman"/>
                <w:color w:val="000000" w:themeColor="text1"/>
                <w:sz w:val="24"/>
                <w:szCs w:val="24"/>
              </w:rPr>
              <w:t>.</w:t>
            </w: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368463E8" w14:textId="77777777" w:rsidR="006E1B9F" w:rsidRPr="007476A8" w:rsidRDefault="006E1B9F" w:rsidP="007476A8">
            <w:pPr>
              <w:widowControl w:val="0"/>
              <w:rPr>
                <w:rFonts w:ascii="Times New Roman" w:eastAsia="Times New Roman" w:hAnsi="Times New Roman" w:cs="Times New Roman"/>
                <w:b/>
                <w:color w:val="000000" w:themeColor="text1"/>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0FF99EF0" w14:textId="77777777" w:rsidR="006E1B9F" w:rsidRPr="007476A8" w:rsidRDefault="006E1B9F" w:rsidP="007476A8">
            <w:pPr>
              <w:widowControl w:val="0"/>
              <w:rPr>
                <w:rFonts w:ascii="Times New Roman" w:eastAsia="Times New Roman" w:hAnsi="Times New Roman" w:cs="Times New Roman"/>
                <w:color w:val="000000" w:themeColor="text1"/>
                <w:sz w:val="24"/>
                <w:szCs w:val="24"/>
              </w:rPr>
            </w:pPr>
          </w:p>
        </w:tc>
      </w:tr>
      <w:tr w:rsidR="00BC15AD" w:rsidRPr="007476A8" w14:paraId="6E5E4CFB" w14:textId="77777777" w:rsidTr="006E1B9F">
        <w:trPr>
          <w:trHeight w:val="920"/>
        </w:trPr>
        <w:tc>
          <w:tcPr>
            <w:tcW w:w="3085" w:type="dxa"/>
            <w:tcBorders>
              <w:top w:val="single" w:sz="4" w:space="0" w:color="auto"/>
              <w:left w:val="single" w:sz="4" w:space="0" w:color="auto"/>
              <w:bottom w:val="single" w:sz="4" w:space="0" w:color="auto"/>
              <w:right w:val="single" w:sz="4" w:space="0" w:color="auto"/>
            </w:tcBorders>
            <w:hideMark/>
          </w:tcPr>
          <w:p w14:paraId="7F69CE77" w14:textId="77777777" w:rsidR="006E1B9F" w:rsidRPr="007476A8" w:rsidRDefault="006E1B9F" w:rsidP="007476A8">
            <w:pPr>
              <w:widowControl w:val="0"/>
              <w:shd w:val="clear" w:color="auto" w:fill="FFFFFF"/>
              <w:ind w:right="-12"/>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color w:val="000000" w:themeColor="text1"/>
                <w:sz w:val="24"/>
                <w:szCs w:val="24"/>
              </w:rPr>
              <w:t>Тема 6. Ознакомление с</w:t>
            </w:r>
            <w:r w:rsidRPr="007476A8">
              <w:rPr>
                <w:rFonts w:ascii="Times New Roman" w:eastAsia="Calibri" w:hAnsi="Times New Roman" w:cs="Times New Roman"/>
                <w:bCs/>
                <w:color w:val="000000" w:themeColor="text1"/>
                <w:sz w:val="24"/>
                <w:szCs w:val="24"/>
              </w:rPr>
              <w:t xml:space="preserve"> организацией оперативно-производственного планирования.</w:t>
            </w:r>
          </w:p>
        </w:tc>
        <w:tc>
          <w:tcPr>
            <w:tcW w:w="8222" w:type="dxa"/>
            <w:gridSpan w:val="3"/>
            <w:tcBorders>
              <w:top w:val="single" w:sz="4" w:space="0" w:color="auto"/>
              <w:left w:val="single" w:sz="4" w:space="0" w:color="auto"/>
              <w:right w:val="single" w:sz="4" w:space="0" w:color="auto"/>
            </w:tcBorders>
          </w:tcPr>
          <w:p w14:paraId="1EA5C63E" w14:textId="77777777" w:rsidR="006E1B9F" w:rsidRPr="007476A8" w:rsidRDefault="006E1B9F" w:rsidP="007476A8">
            <w:pPr>
              <w:pStyle w:val="a4"/>
              <w:widowControl w:val="0"/>
              <w:ind w:left="0"/>
              <w:contextualSpacing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Участие в процессе межцехового планирования.</w:t>
            </w:r>
          </w:p>
          <w:p w14:paraId="5FD2ED31" w14:textId="58B30998" w:rsidR="006E1B9F" w:rsidRPr="007476A8" w:rsidRDefault="006E1B9F"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Участие в процессе</w:t>
            </w:r>
            <w:r w:rsidRPr="007476A8">
              <w:rPr>
                <w:rFonts w:ascii="Times New Roman" w:eastAsia="Calibri" w:hAnsi="Times New Roman" w:cs="Times New Roman"/>
                <w:bCs/>
                <w:color w:val="000000" w:themeColor="text1"/>
                <w:sz w:val="24"/>
                <w:szCs w:val="24"/>
              </w:rPr>
              <w:t xml:space="preserve"> внутрицехового планирования.</w:t>
            </w: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39E26BFC" w14:textId="77777777" w:rsidR="006E1B9F" w:rsidRPr="007476A8" w:rsidRDefault="006E1B9F" w:rsidP="007476A8">
            <w:pPr>
              <w:widowControl w:val="0"/>
              <w:rPr>
                <w:rFonts w:ascii="Times New Roman" w:eastAsia="Times New Roman" w:hAnsi="Times New Roman" w:cs="Times New Roman"/>
                <w:b/>
                <w:color w:val="000000" w:themeColor="text1"/>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3E556DB3" w14:textId="77777777" w:rsidR="006E1B9F" w:rsidRPr="007476A8" w:rsidRDefault="006E1B9F" w:rsidP="007476A8">
            <w:pPr>
              <w:widowControl w:val="0"/>
              <w:rPr>
                <w:rFonts w:ascii="Times New Roman" w:eastAsia="Times New Roman" w:hAnsi="Times New Roman" w:cs="Times New Roman"/>
                <w:color w:val="000000" w:themeColor="text1"/>
                <w:sz w:val="24"/>
                <w:szCs w:val="24"/>
              </w:rPr>
            </w:pPr>
          </w:p>
        </w:tc>
      </w:tr>
      <w:tr w:rsidR="00BC15AD" w:rsidRPr="007476A8" w14:paraId="70B36C6D" w14:textId="77777777" w:rsidTr="00BC15AD">
        <w:trPr>
          <w:trHeight w:val="290"/>
        </w:trPr>
        <w:tc>
          <w:tcPr>
            <w:tcW w:w="3085" w:type="dxa"/>
            <w:tcBorders>
              <w:top w:val="single" w:sz="4" w:space="0" w:color="auto"/>
              <w:left w:val="single" w:sz="4" w:space="0" w:color="auto"/>
              <w:bottom w:val="single" w:sz="4" w:space="0" w:color="auto"/>
              <w:right w:val="single" w:sz="4" w:space="0" w:color="auto"/>
            </w:tcBorders>
            <w:hideMark/>
          </w:tcPr>
          <w:p w14:paraId="1F72D939" w14:textId="77777777" w:rsidR="006E1B9F" w:rsidRPr="007476A8" w:rsidRDefault="006E1B9F" w:rsidP="007476A8">
            <w:pPr>
              <w:widowControl w:val="0"/>
              <w:shd w:val="clear" w:color="auto" w:fill="FFFFFF"/>
              <w:ind w:right="-12"/>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color w:val="000000" w:themeColor="text1"/>
                <w:sz w:val="24"/>
                <w:szCs w:val="24"/>
              </w:rPr>
              <w:t>Тема 7. Ознакомление с</w:t>
            </w:r>
            <w:r w:rsidRPr="007476A8">
              <w:rPr>
                <w:rFonts w:ascii="Times New Roman" w:eastAsia="Calibri" w:hAnsi="Times New Roman" w:cs="Times New Roman"/>
                <w:bCs/>
                <w:color w:val="000000" w:themeColor="text1"/>
                <w:sz w:val="24"/>
                <w:szCs w:val="24"/>
              </w:rPr>
              <w:t xml:space="preserve"> организацией проведения экономического анализа сварочного производства на сварочном участке.</w:t>
            </w:r>
          </w:p>
        </w:tc>
        <w:tc>
          <w:tcPr>
            <w:tcW w:w="8222" w:type="dxa"/>
            <w:gridSpan w:val="3"/>
            <w:tcBorders>
              <w:top w:val="single" w:sz="4" w:space="0" w:color="auto"/>
              <w:left w:val="single" w:sz="4" w:space="0" w:color="auto"/>
              <w:right w:val="single" w:sz="4" w:space="0" w:color="auto"/>
            </w:tcBorders>
          </w:tcPr>
          <w:p w14:paraId="05FBFD6F" w14:textId="77777777" w:rsidR="006E1B9F" w:rsidRPr="007476A8" w:rsidRDefault="006E1B9F" w:rsidP="007476A8">
            <w:pPr>
              <w:pStyle w:val="a4"/>
              <w:widowControl w:val="0"/>
              <w:ind w:left="0"/>
              <w:contextualSpacing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Участие в процессе выбора экономически эффективного технологического процесса на сварочном участке.</w:t>
            </w:r>
          </w:p>
          <w:p w14:paraId="2F3651AF" w14:textId="77777777" w:rsidR="006E1B9F" w:rsidRPr="007476A8" w:rsidRDefault="006E1B9F" w:rsidP="007476A8">
            <w:pPr>
              <w:pStyle w:val="a4"/>
              <w:widowControl w:val="0"/>
              <w:ind w:left="0"/>
              <w:contextualSpacing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Участие в процессе калькуляции себестоимости производимой продукции и ремонтируемого оборудования.</w:t>
            </w:r>
          </w:p>
          <w:p w14:paraId="51E86F8E" w14:textId="77777777" w:rsidR="006E1B9F" w:rsidRPr="007476A8" w:rsidRDefault="006E1B9F" w:rsidP="007476A8">
            <w:pPr>
              <w:pStyle w:val="a4"/>
              <w:widowControl w:val="0"/>
              <w:ind w:left="0"/>
              <w:contextualSpacing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Участие в процессе определения коэффициента загрузки сварочного оборудования.</w:t>
            </w:r>
          </w:p>
          <w:p w14:paraId="5D0C7147" w14:textId="77777777" w:rsidR="006E1B9F" w:rsidRPr="007476A8" w:rsidRDefault="006E1B9F" w:rsidP="007476A8">
            <w:pPr>
              <w:pStyle w:val="a4"/>
              <w:widowControl w:val="0"/>
              <w:ind w:left="0"/>
              <w:contextualSpacing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Участие в</w:t>
            </w:r>
            <w:r w:rsidRPr="007476A8">
              <w:rPr>
                <w:rFonts w:ascii="Times New Roman" w:hAnsi="Times New Roman" w:cs="Times New Roman"/>
                <w:color w:val="000000" w:themeColor="text1"/>
                <w:sz w:val="24"/>
                <w:szCs w:val="24"/>
              </w:rPr>
              <w:t xml:space="preserve"> проведение </w:t>
            </w:r>
            <w:r w:rsidRPr="007476A8">
              <w:rPr>
                <w:rFonts w:ascii="Times New Roman" w:hAnsi="Times New Roman" w:cs="Times New Roman"/>
                <w:bCs/>
                <w:color w:val="000000" w:themeColor="text1"/>
                <w:sz w:val="24"/>
                <w:szCs w:val="24"/>
              </w:rPr>
              <w:t>расчетов трудоемкости сварных работ.</w:t>
            </w:r>
          </w:p>
          <w:p w14:paraId="416290B4" w14:textId="77777777" w:rsidR="006E1B9F" w:rsidRPr="007476A8" w:rsidRDefault="006E1B9F" w:rsidP="007476A8">
            <w:pPr>
              <w:pStyle w:val="a4"/>
              <w:widowControl w:val="0"/>
              <w:ind w:left="0"/>
              <w:contextualSpacing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Участие в</w:t>
            </w:r>
            <w:r w:rsidRPr="007476A8">
              <w:rPr>
                <w:rFonts w:ascii="Times New Roman" w:hAnsi="Times New Roman" w:cs="Times New Roman"/>
                <w:color w:val="000000" w:themeColor="text1"/>
                <w:sz w:val="24"/>
                <w:szCs w:val="24"/>
              </w:rPr>
              <w:t xml:space="preserve"> проведение </w:t>
            </w:r>
            <w:r w:rsidRPr="007476A8">
              <w:rPr>
                <w:rFonts w:ascii="Times New Roman" w:hAnsi="Times New Roman" w:cs="Times New Roman"/>
                <w:bCs/>
                <w:color w:val="000000" w:themeColor="text1"/>
                <w:sz w:val="24"/>
                <w:szCs w:val="24"/>
              </w:rPr>
              <w:t>расчетов материальных затраты.</w:t>
            </w:r>
          </w:p>
          <w:p w14:paraId="7DBC6896" w14:textId="7D56100B" w:rsidR="006E1B9F" w:rsidRPr="007476A8" w:rsidRDefault="006E1B9F"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Участие в</w:t>
            </w:r>
            <w:r w:rsidRPr="007476A8">
              <w:rPr>
                <w:rFonts w:ascii="Times New Roman" w:hAnsi="Times New Roman" w:cs="Times New Roman"/>
                <w:color w:val="000000" w:themeColor="text1"/>
                <w:sz w:val="24"/>
                <w:szCs w:val="24"/>
              </w:rPr>
              <w:t xml:space="preserve"> проведение </w:t>
            </w:r>
            <w:r w:rsidRPr="007476A8">
              <w:rPr>
                <w:rFonts w:ascii="Times New Roman" w:hAnsi="Times New Roman" w:cs="Times New Roman"/>
                <w:bCs/>
                <w:color w:val="000000" w:themeColor="text1"/>
                <w:sz w:val="24"/>
                <w:szCs w:val="24"/>
              </w:rPr>
              <w:t xml:space="preserve">расчетов трудоемкости </w:t>
            </w:r>
            <w:r w:rsidRPr="007476A8">
              <w:rPr>
                <w:rFonts w:ascii="Times New Roman" w:eastAsia="Calibri" w:hAnsi="Times New Roman" w:cs="Times New Roman"/>
                <w:bCs/>
                <w:color w:val="000000" w:themeColor="text1"/>
                <w:sz w:val="24"/>
                <w:szCs w:val="24"/>
              </w:rPr>
              <w:t xml:space="preserve">производимой продукции и </w:t>
            </w:r>
            <w:r w:rsidRPr="007476A8">
              <w:rPr>
                <w:rFonts w:ascii="Times New Roman" w:eastAsia="Calibri" w:hAnsi="Times New Roman" w:cs="Times New Roman"/>
                <w:bCs/>
                <w:color w:val="000000" w:themeColor="text1"/>
                <w:sz w:val="24"/>
                <w:szCs w:val="24"/>
              </w:rPr>
              <w:lastRenderedPageBreak/>
              <w:t>ремонтируемого оборудования.</w:t>
            </w: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40052CD1" w14:textId="77777777" w:rsidR="006E1B9F" w:rsidRPr="007476A8" w:rsidRDefault="006E1B9F" w:rsidP="007476A8">
            <w:pPr>
              <w:widowControl w:val="0"/>
              <w:rPr>
                <w:rFonts w:ascii="Times New Roman" w:eastAsia="Times New Roman" w:hAnsi="Times New Roman" w:cs="Times New Roman"/>
                <w:b/>
                <w:color w:val="000000" w:themeColor="text1"/>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21951E2D" w14:textId="77777777" w:rsidR="006E1B9F" w:rsidRPr="007476A8" w:rsidRDefault="006E1B9F" w:rsidP="007476A8">
            <w:pPr>
              <w:widowControl w:val="0"/>
              <w:rPr>
                <w:rFonts w:ascii="Times New Roman" w:eastAsia="Times New Roman" w:hAnsi="Times New Roman" w:cs="Times New Roman"/>
                <w:color w:val="000000" w:themeColor="text1"/>
                <w:sz w:val="24"/>
                <w:szCs w:val="24"/>
              </w:rPr>
            </w:pPr>
          </w:p>
        </w:tc>
      </w:tr>
      <w:tr w:rsidR="00BC15AD" w:rsidRPr="007476A8" w14:paraId="06CCB53F" w14:textId="77777777" w:rsidTr="005F440D">
        <w:trPr>
          <w:trHeight w:val="1339"/>
        </w:trPr>
        <w:tc>
          <w:tcPr>
            <w:tcW w:w="3085" w:type="dxa"/>
            <w:tcBorders>
              <w:top w:val="single" w:sz="4" w:space="0" w:color="auto"/>
              <w:left w:val="single" w:sz="4" w:space="0" w:color="auto"/>
              <w:bottom w:val="single" w:sz="4" w:space="0" w:color="auto"/>
              <w:right w:val="single" w:sz="4" w:space="0" w:color="auto"/>
            </w:tcBorders>
            <w:hideMark/>
          </w:tcPr>
          <w:p w14:paraId="24CFCB14" w14:textId="77777777" w:rsidR="005F440D" w:rsidRPr="007476A8" w:rsidRDefault="005F440D" w:rsidP="007476A8">
            <w:pPr>
              <w:widowControl w:val="0"/>
              <w:shd w:val="clear" w:color="auto" w:fill="FFFFFF"/>
              <w:ind w:right="-12"/>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color w:val="000000" w:themeColor="text1"/>
                <w:sz w:val="24"/>
                <w:szCs w:val="24"/>
              </w:rPr>
              <w:lastRenderedPageBreak/>
              <w:t>Тема 8. Ознакомление с</w:t>
            </w:r>
            <w:r w:rsidRPr="007476A8">
              <w:rPr>
                <w:rFonts w:ascii="Times New Roman" w:eastAsia="Calibri" w:hAnsi="Times New Roman" w:cs="Times New Roman"/>
                <w:bCs/>
                <w:color w:val="000000" w:themeColor="text1"/>
                <w:sz w:val="24"/>
                <w:szCs w:val="24"/>
              </w:rPr>
              <w:t xml:space="preserve"> порядком проектирования цехов и участков.</w:t>
            </w:r>
          </w:p>
        </w:tc>
        <w:tc>
          <w:tcPr>
            <w:tcW w:w="8222" w:type="dxa"/>
            <w:gridSpan w:val="3"/>
            <w:tcBorders>
              <w:top w:val="single" w:sz="4" w:space="0" w:color="auto"/>
              <w:left w:val="single" w:sz="4" w:space="0" w:color="auto"/>
              <w:right w:val="single" w:sz="4" w:space="0" w:color="auto"/>
            </w:tcBorders>
          </w:tcPr>
          <w:p w14:paraId="272534DC" w14:textId="77777777" w:rsidR="005F440D" w:rsidRPr="007476A8" w:rsidRDefault="005F440D"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color w:val="000000" w:themeColor="text1"/>
                <w:sz w:val="24"/>
                <w:szCs w:val="24"/>
              </w:rPr>
              <w:t>Ознакомление с</w:t>
            </w:r>
            <w:r w:rsidRPr="007476A8">
              <w:rPr>
                <w:rFonts w:ascii="Times New Roman" w:eastAsia="Calibri" w:hAnsi="Times New Roman" w:cs="Times New Roman"/>
                <w:bCs/>
                <w:color w:val="000000" w:themeColor="text1"/>
                <w:sz w:val="24"/>
                <w:szCs w:val="24"/>
              </w:rPr>
              <w:t xml:space="preserve"> порядком проектирования элементов сварочного производства.</w:t>
            </w:r>
          </w:p>
          <w:p w14:paraId="5969A3C7" w14:textId="77777777" w:rsidR="005F440D" w:rsidRPr="007476A8" w:rsidRDefault="005F440D"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color w:val="000000" w:themeColor="text1"/>
                <w:sz w:val="24"/>
                <w:szCs w:val="24"/>
              </w:rPr>
              <w:t>Ознакомление с</w:t>
            </w:r>
            <w:r w:rsidRPr="007476A8">
              <w:rPr>
                <w:rFonts w:ascii="Times New Roman" w:eastAsia="Calibri" w:hAnsi="Times New Roman" w:cs="Times New Roman"/>
                <w:bCs/>
                <w:color w:val="000000" w:themeColor="text1"/>
                <w:sz w:val="24"/>
                <w:szCs w:val="24"/>
              </w:rPr>
              <w:t xml:space="preserve"> порядком проектирования элементов </w:t>
            </w:r>
            <w:proofErr w:type="gramStart"/>
            <w:r w:rsidRPr="007476A8">
              <w:rPr>
                <w:rFonts w:ascii="Times New Roman" w:eastAsia="Calibri" w:hAnsi="Times New Roman" w:cs="Times New Roman"/>
                <w:bCs/>
                <w:color w:val="000000" w:themeColor="text1"/>
                <w:sz w:val="24"/>
                <w:szCs w:val="24"/>
              </w:rPr>
              <w:t>заготовительного</w:t>
            </w:r>
            <w:proofErr w:type="gramEnd"/>
            <w:r w:rsidRPr="007476A8">
              <w:rPr>
                <w:rFonts w:ascii="Times New Roman" w:eastAsia="Calibri" w:hAnsi="Times New Roman" w:cs="Times New Roman"/>
                <w:bCs/>
                <w:color w:val="000000" w:themeColor="text1"/>
                <w:sz w:val="24"/>
                <w:szCs w:val="24"/>
              </w:rPr>
              <w:t xml:space="preserve"> производства.</w:t>
            </w:r>
          </w:p>
          <w:p w14:paraId="44BCEA8D" w14:textId="77777777" w:rsidR="005F440D" w:rsidRPr="007476A8" w:rsidRDefault="005F440D"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color w:val="000000" w:themeColor="text1"/>
                <w:sz w:val="24"/>
                <w:szCs w:val="24"/>
              </w:rPr>
              <w:t>Ознакомление с</w:t>
            </w:r>
            <w:r w:rsidRPr="007476A8">
              <w:rPr>
                <w:rFonts w:ascii="Times New Roman" w:eastAsia="Calibri" w:hAnsi="Times New Roman" w:cs="Times New Roman"/>
                <w:bCs/>
                <w:color w:val="000000" w:themeColor="text1"/>
                <w:sz w:val="24"/>
                <w:szCs w:val="24"/>
              </w:rPr>
              <w:t xml:space="preserve"> порядком проектирования отделения сборки и сварки.</w:t>
            </w:r>
          </w:p>
          <w:p w14:paraId="1E7EF439" w14:textId="77777777" w:rsidR="005F440D" w:rsidRPr="007476A8" w:rsidRDefault="005F440D"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color w:val="000000" w:themeColor="text1"/>
                <w:sz w:val="24"/>
                <w:szCs w:val="24"/>
              </w:rPr>
              <w:t>Ознакомление с</w:t>
            </w:r>
            <w:r w:rsidRPr="007476A8">
              <w:rPr>
                <w:rFonts w:ascii="Times New Roman" w:eastAsia="Calibri" w:hAnsi="Times New Roman" w:cs="Times New Roman"/>
                <w:bCs/>
                <w:color w:val="000000" w:themeColor="text1"/>
                <w:sz w:val="24"/>
                <w:szCs w:val="24"/>
              </w:rPr>
              <w:t xml:space="preserve"> порядком проектирования планировки размещения оборудования на сварочных участках.</w:t>
            </w:r>
          </w:p>
          <w:p w14:paraId="0970D626" w14:textId="076BEFC0" w:rsidR="005F440D" w:rsidRPr="007476A8" w:rsidRDefault="005F440D"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color w:val="000000" w:themeColor="text1"/>
                <w:sz w:val="24"/>
                <w:szCs w:val="24"/>
              </w:rPr>
              <w:t>Ознакомление с</w:t>
            </w:r>
            <w:r w:rsidRPr="007476A8">
              <w:rPr>
                <w:rFonts w:ascii="Times New Roman" w:eastAsia="Calibri" w:hAnsi="Times New Roman" w:cs="Times New Roman"/>
                <w:bCs/>
                <w:color w:val="000000" w:themeColor="text1"/>
                <w:sz w:val="24"/>
                <w:szCs w:val="24"/>
              </w:rPr>
              <w:t xml:space="preserve"> порядком проектирования планировки и организации рабочего места.</w:t>
            </w: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48D417BE" w14:textId="77777777" w:rsidR="005F440D" w:rsidRPr="007476A8" w:rsidRDefault="005F440D" w:rsidP="007476A8">
            <w:pPr>
              <w:widowControl w:val="0"/>
              <w:rPr>
                <w:rFonts w:ascii="Times New Roman" w:eastAsia="Times New Roman" w:hAnsi="Times New Roman" w:cs="Times New Roman"/>
                <w:b/>
                <w:color w:val="000000" w:themeColor="text1"/>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0B9FA6BF" w14:textId="77777777" w:rsidR="005F440D" w:rsidRPr="007476A8" w:rsidRDefault="005F440D" w:rsidP="007476A8">
            <w:pPr>
              <w:widowControl w:val="0"/>
              <w:rPr>
                <w:rFonts w:ascii="Times New Roman" w:eastAsia="Times New Roman" w:hAnsi="Times New Roman" w:cs="Times New Roman"/>
                <w:color w:val="000000" w:themeColor="text1"/>
                <w:sz w:val="24"/>
                <w:szCs w:val="24"/>
              </w:rPr>
            </w:pPr>
          </w:p>
        </w:tc>
      </w:tr>
      <w:tr w:rsidR="00BC15AD" w:rsidRPr="007476A8" w14:paraId="329F834C" w14:textId="77777777" w:rsidTr="00E1083C">
        <w:trPr>
          <w:trHeight w:val="930"/>
        </w:trPr>
        <w:tc>
          <w:tcPr>
            <w:tcW w:w="3085" w:type="dxa"/>
            <w:tcBorders>
              <w:top w:val="single" w:sz="4" w:space="0" w:color="auto"/>
              <w:left w:val="single" w:sz="4" w:space="0" w:color="auto"/>
              <w:bottom w:val="single" w:sz="4" w:space="0" w:color="auto"/>
              <w:right w:val="single" w:sz="4" w:space="0" w:color="auto"/>
            </w:tcBorders>
            <w:hideMark/>
          </w:tcPr>
          <w:p w14:paraId="5E302180" w14:textId="77777777" w:rsidR="005F440D" w:rsidRPr="007476A8" w:rsidRDefault="005F440D" w:rsidP="007476A8">
            <w:pPr>
              <w:widowControl w:val="0"/>
              <w:shd w:val="clear" w:color="auto" w:fill="FFFFFF"/>
              <w:ind w:right="-12"/>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color w:val="000000" w:themeColor="text1"/>
                <w:sz w:val="24"/>
                <w:szCs w:val="24"/>
              </w:rPr>
              <w:t xml:space="preserve">Тема 9. </w:t>
            </w:r>
            <w:r w:rsidRPr="007476A8">
              <w:rPr>
                <w:rFonts w:ascii="Times New Roman" w:eastAsia="Calibri" w:hAnsi="Times New Roman" w:cs="Times New Roman"/>
                <w:bCs/>
                <w:color w:val="000000" w:themeColor="text1"/>
                <w:sz w:val="24"/>
                <w:szCs w:val="24"/>
              </w:rPr>
              <w:t>Рационализация и изобретательство в производстве.</w:t>
            </w:r>
          </w:p>
        </w:tc>
        <w:tc>
          <w:tcPr>
            <w:tcW w:w="8222" w:type="dxa"/>
            <w:gridSpan w:val="3"/>
            <w:tcBorders>
              <w:top w:val="single" w:sz="4" w:space="0" w:color="auto"/>
              <w:left w:val="single" w:sz="4" w:space="0" w:color="auto"/>
              <w:right w:val="single" w:sz="4" w:space="0" w:color="auto"/>
            </w:tcBorders>
          </w:tcPr>
          <w:p w14:paraId="3361FCC3" w14:textId="77777777" w:rsidR="005F440D" w:rsidRPr="007476A8" w:rsidRDefault="005F440D"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bCs/>
                <w:color w:val="000000" w:themeColor="text1"/>
                <w:sz w:val="24"/>
                <w:szCs w:val="24"/>
              </w:rPr>
              <w:t>Мониторинг изобретательства и рационализации на сварочных участках (календарный год).</w:t>
            </w:r>
          </w:p>
          <w:p w14:paraId="51F9CD71" w14:textId="512A82A8" w:rsidR="005F440D" w:rsidRPr="007476A8" w:rsidRDefault="005F440D" w:rsidP="007476A8">
            <w:pPr>
              <w:widowControl w:val="0"/>
              <w:rPr>
                <w:rFonts w:ascii="Times New Roman" w:eastAsia="Calibri" w:hAnsi="Times New Roman" w:cs="Times New Roman"/>
                <w:bCs/>
                <w:color w:val="000000" w:themeColor="text1"/>
                <w:sz w:val="24"/>
                <w:szCs w:val="24"/>
              </w:rPr>
            </w:pPr>
            <w:r w:rsidRPr="007476A8">
              <w:rPr>
                <w:rFonts w:ascii="Times New Roman" w:eastAsia="Calibri" w:hAnsi="Times New Roman" w:cs="Times New Roman"/>
                <w:color w:val="000000" w:themeColor="text1"/>
                <w:sz w:val="24"/>
                <w:szCs w:val="24"/>
              </w:rPr>
              <w:t>Ознакомление с</w:t>
            </w:r>
            <w:r w:rsidRPr="007476A8">
              <w:rPr>
                <w:rFonts w:ascii="Times New Roman" w:eastAsia="Calibri" w:hAnsi="Times New Roman" w:cs="Times New Roman"/>
                <w:bCs/>
                <w:color w:val="000000" w:themeColor="text1"/>
                <w:sz w:val="24"/>
                <w:szCs w:val="24"/>
              </w:rPr>
              <w:t xml:space="preserve"> порядком оформления документации по рационализаторству и изобретению.</w:t>
            </w: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774B403D" w14:textId="77777777" w:rsidR="005F440D" w:rsidRPr="007476A8" w:rsidRDefault="005F440D" w:rsidP="007476A8">
            <w:pPr>
              <w:widowControl w:val="0"/>
              <w:rPr>
                <w:rFonts w:ascii="Times New Roman" w:eastAsia="Times New Roman" w:hAnsi="Times New Roman" w:cs="Times New Roman"/>
                <w:b/>
                <w:color w:val="000000" w:themeColor="text1"/>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1CEC5C59" w14:textId="77777777" w:rsidR="005F440D" w:rsidRPr="007476A8" w:rsidRDefault="005F440D" w:rsidP="007476A8">
            <w:pPr>
              <w:widowControl w:val="0"/>
              <w:rPr>
                <w:rFonts w:ascii="Times New Roman" w:eastAsia="Times New Roman" w:hAnsi="Times New Roman" w:cs="Times New Roman"/>
                <w:color w:val="000000" w:themeColor="text1"/>
                <w:sz w:val="24"/>
                <w:szCs w:val="24"/>
              </w:rPr>
            </w:pPr>
          </w:p>
        </w:tc>
      </w:tr>
      <w:tr w:rsidR="00BC15AD" w:rsidRPr="007476A8" w14:paraId="78E0AED7" w14:textId="77777777" w:rsidTr="005F440D">
        <w:trPr>
          <w:trHeight w:val="77"/>
        </w:trPr>
        <w:tc>
          <w:tcPr>
            <w:tcW w:w="11307" w:type="dxa"/>
            <w:gridSpan w:val="4"/>
            <w:tcBorders>
              <w:top w:val="single" w:sz="4" w:space="0" w:color="auto"/>
              <w:left w:val="single" w:sz="4" w:space="0" w:color="auto"/>
              <w:bottom w:val="single" w:sz="4" w:space="0" w:color="auto"/>
              <w:right w:val="single" w:sz="4" w:space="0" w:color="auto"/>
            </w:tcBorders>
            <w:hideMark/>
          </w:tcPr>
          <w:p w14:paraId="0BE54E8C" w14:textId="77777777" w:rsidR="006E1B9F" w:rsidRPr="007476A8" w:rsidRDefault="006E1B9F" w:rsidP="007476A8">
            <w:pPr>
              <w:widowControl w:val="0"/>
              <w:tabs>
                <w:tab w:val="left" w:pos="708"/>
              </w:tabs>
              <w:jc w:val="both"/>
              <w:rPr>
                <w:rFonts w:ascii="Times New Roman" w:eastAsia="Calibri" w:hAnsi="Times New Roman" w:cs="Times New Roman"/>
                <w:b/>
                <w:bCs/>
                <w:color w:val="000000" w:themeColor="text1"/>
                <w:sz w:val="24"/>
                <w:szCs w:val="24"/>
              </w:rPr>
            </w:pPr>
            <w:r w:rsidRPr="007476A8">
              <w:rPr>
                <w:rFonts w:ascii="Times New Roman" w:eastAsia="Calibri" w:hAnsi="Times New Roman" w:cs="Times New Roman"/>
                <w:b/>
                <w:bCs/>
                <w:color w:val="000000" w:themeColor="text1"/>
                <w:sz w:val="24"/>
                <w:szCs w:val="24"/>
              </w:rPr>
              <w:t>Всего</w:t>
            </w:r>
          </w:p>
        </w:tc>
        <w:tc>
          <w:tcPr>
            <w:tcW w:w="1938" w:type="dxa"/>
            <w:tcBorders>
              <w:top w:val="single" w:sz="4" w:space="0" w:color="auto"/>
              <w:left w:val="single" w:sz="4" w:space="0" w:color="auto"/>
              <w:bottom w:val="single" w:sz="4" w:space="0" w:color="auto"/>
              <w:right w:val="single" w:sz="4" w:space="0" w:color="auto"/>
            </w:tcBorders>
            <w:hideMark/>
          </w:tcPr>
          <w:p w14:paraId="77031737" w14:textId="57BD38BF" w:rsidR="006E1B9F" w:rsidRPr="007476A8" w:rsidRDefault="005F440D" w:rsidP="007476A8">
            <w:pPr>
              <w:widowControl w:val="0"/>
              <w:jc w:val="center"/>
              <w:rPr>
                <w:rFonts w:ascii="Times New Roman" w:eastAsia="Times New Roman" w:hAnsi="Times New Roman" w:cs="Times New Roman"/>
                <w:b/>
                <w:i/>
                <w:color w:val="000000" w:themeColor="text1"/>
                <w:sz w:val="24"/>
                <w:szCs w:val="24"/>
              </w:rPr>
            </w:pPr>
            <w:r w:rsidRPr="007476A8">
              <w:rPr>
                <w:rFonts w:ascii="Times New Roman" w:hAnsi="Times New Roman" w:cs="Times New Roman"/>
                <w:b/>
                <w:color w:val="000000" w:themeColor="text1"/>
                <w:sz w:val="24"/>
                <w:szCs w:val="24"/>
              </w:rPr>
              <w:t>194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C9E8853" w14:textId="77777777" w:rsidR="006E1B9F" w:rsidRPr="007476A8" w:rsidRDefault="006E1B9F" w:rsidP="007476A8">
            <w:pPr>
              <w:widowControl w:val="0"/>
              <w:jc w:val="both"/>
              <w:rPr>
                <w:rFonts w:ascii="Times New Roman" w:eastAsia="Times New Roman" w:hAnsi="Times New Roman" w:cs="Times New Roman"/>
                <w:color w:val="000000" w:themeColor="text1"/>
                <w:sz w:val="24"/>
                <w:szCs w:val="24"/>
              </w:rPr>
            </w:pPr>
          </w:p>
        </w:tc>
      </w:tr>
    </w:tbl>
    <w:p w14:paraId="3DAFE5E5" w14:textId="77777777" w:rsidR="00174E32" w:rsidRPr="007476A8" w:rsidRDefault="00174E32" w:rsidP="007476A8">
      <w:pPr>
        <w:pStyle w:val="114"/>
        <w:widowControl w:val="0"/>
        <w:spacing w:line="240" w:lineRule="auto"/>
        <w:rPr>
          <w:rFonts w:ascii="Times New Roman" w:hAnsi="Times New Roman"/>
          <w:color w:val="000000" w:themeColor="text1"/>
        </w:rPr>
        <w:sectPr w:rsidR="00174E32" w:rsidRPr="007476A8" w:rsidSect="00174E32">
          <w:pgSz w:w="16838" w:h="11906" w:orient="landscape"/>
          <w:pgMar w:top="567" w:right="1134" w:bottom="1701" w:left="1134" w:header="709" w:footer="709" w:gutter="0"/>
          <w:cols w:space="708"/>
          <w:docGrid w:linePitch="360"/>
        </w:sectPr>
      </w:pPr>
    </w:p>
    <w:p w14:paraId="0D8A187E" w14:textId="5F3767DF" w:rsidR="00174E32" w:rsidRPr="007476A8" w:rsidRDefault="0032593A" w:rsidP="007476A8">
      <w:pPr>
        <w:pStyle w:val="1"/>
        <w:widowControl w:val="0"/>
        <w:spacing w:before="0" w:beforeAutospacing="0" w:after="0" w:afterAutospacing="0"/>
        <w:rPr>
          <w:caps/>
          <w:color w:val="000000" w:themeColor="text1"/>
        </w:rPr>
      </w:pPr>
      <w:r w:rsidRPr="007476A8">
        <w:rPr>
          <w:caps/>
          <w:color w:val="000000" w:themeColor="text1"/>
        </w:rPr>
        <w:lastRenderedPageBreak/>
        <w:t>3</w:t>
      </w:r>
      <w:r w:rsidR="00174E32" w:rsidRPr="007476A8">
        <w:rPr>
          <w:caps/>
          <w:color w:val="000000" w:themeColor="text1"/>
        </w:rPr>
        <w:t xml:space="preserve"> условия реализации ПРОФЕССИОНАЛЬНОГО МОДУЛЯ</w:t>
      </w:r>
    </w:p>
    <w:p w14:paraId="05DA4F80" w14:textId="77777777" w:rsidR="00174E32" w:rsidRPr="007476A8" w:rsidRDefault="00174E32" w:rsidP="007476A8">
      <w:pPr>
        <w:widowControl w:val="0"/>
        <w:ind w:firstLine="851"/>
        <w:jc w:val="both"/>
        <w:rPr>
          <w:rFonts w:ascii="Times New Roman" w:hAnsi="Times New Roman" w:cs="Times New Roman"/>
          <w:b/>
          <w:color w:val="000000" w:themeColor="text1"/>
          <w:sz w:val="24"/>
          <w:szCs w:val="24"/>
        </w:rPr>
      </w:pPr>
    </w:p>
    <w:p w14:paraId="23289E0B" w14:textId="5BFB0BBA" w:rsidR="00174E32" w:rsidRPr="007476A8" w:rsidRDefault="0032593A" w:rsidP="007476A8">
      <w:pPr>
        <w:pStyle w:val="1"/>
        <w:widowControl w:val="0"/>
        <w:spacing w:before="0" w:beforeAutospacing="0" w:after="0" w:afterAutospacing="0"/>
        <w:ind w:firstLine="851"/>
        <w:jc w:val="both"/>
        <w:rPr>
          <w:color w:val="000000" w:themeColor="text1"/>
        </w:rPr>
      </w:pPr>
      <w:r w:rsidRPr="007476A8">
        <w:rPr>
          <w:color w:val="000000" w:themeColor="text1"/>
        </w:rPr>
        <w:t>3</w:t>
      </w:r>
      <w:r w:rsidR="00174E32" w:rsidRPr="007476A8">
        <w:rPr>
          <w:color w:val="000000" w:themeColor="text1"/>
        </w:rPr>
        <w:t xml:space="preserve">.1. </w:t>
      </w:r>
      <w:r w:rsidR="00174E32" w:rsidRPr="007476A8">
        <w:rPr>
          <w:bCs w:val="0"/>
          <w:color w:val="000000" w:themeColor="text1"/>
        </w:rPr>
        <w:t>Материально-техническое обеспечение</w:t>
      </w:r>
    </w:p>
    <w:p w14:paraId="6843DCD7" w14:textId="77777777" w:rsidR="00174E32" w:rsidRPr="007476A8" w:rsidRDefault="00174E32" w:rsidP="007476A8">
      <w:pPr>
        <w:widowControl w:val="0"/>
        <w:ind w:firstLine="851"/>
        <w:jc w:val="both"/>
        <w:rPr>
          <w:rFonts w:ascii="Times New Roman" w:hAnsi="Times New Roman" w:cs="Times New Roman"/>
          <w:color w:val="000000" w:themeColor="text1"/>
          <w:sz w:val="24"/>
          <w:szCs w:val="24"/>
        </w:rPr>
      </w:pPr>
    </w:p>
    <w:p w14:paraId="0E7C23F0" w14:textId="1093B4AF" w:rsidR="00174E32" w:rsidRPr="007476A8" w:rsidRDefault="00174E32" w:rsidP="007476A8">
      <w:pPr>
        <w:widowControl w:val="0"/>
        <w:ind w:firstLine="851"/>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Реализация рабочей программы профессионального модуля осуществляется в кабинете</w:t>
      </w:r>
      <w:r w:rsidR="00EE228B">
        <w:rPr>
          <w:rFonts w:ascii="Times New Roman" w:hAnsi="Times New Roman" w:cs="Times New Roman"/>
          <w:color w:val="000000" w:themeColor="text1"/>
          <w:sz w:val="24"/>
          <w:szCs w:val="24"/>
        </w:rPr>
        <w:t xml:space="preserve"> «Расчет</w:t>
      </w:r>
      <w:r w:rsidRPr="007476A8">
        <w:rPr>
          <w:rFonts w:ascii="Times New Roman" w:hAnsi="Times New Roman" w:cs="Times New Roman"/>
          <w:color w:val="000000" w:themeColor="text1"/>
          <w:sz w:val="24"/>
          <w:szCs w:val="24"/>
        </w:rPr>
        <w:t xml:space="preserve"> и проектирования сварных соединений</w:t>
      </w:r>
      <w:r w:rsidR="00EE228B">
        <w:rPr>
          <w:rFonts w:ascii="Times New Roman" w:hAnsi="Times New Roman" w:cs="Times New Roman"/>
          <w:color w:val="000000" w:themeColor="text1"/>
          <w:sz w:val="24"/>
          <w:szCs w:val="24"/>
        </w:rPr>
        <w:t>»</w:t>
      </w:r>
      <w:r w:rsidRPr="007476A8">
        <w:rPr>
          <w:rFonts w:ascii="Times New Roman" w:hAnsi="Times New Roman" w:cs="Times New Roman"/>
          <w:color w:val="000000" w:themeColor="text1"/>
          <w:sz w:val="24"/>
          <w:szCs w:val="24"/>
        </w:rPr>
        <w:t xml:space="preserve">, </w:t>
      </w:r>
      <w:r w:rsidR="00EE228B">
        <w:rPr>
          <w:rFonts w:ascii="Times New Roman" w:hAnsi="Times New Roman" w:cs="Times New Roman"/>
          <w:color w:val="000000" w:themeColor="text1"/>
          <w:sz w:val="24"/>
          <w:szCs w:val="24"/>
        </w:rPr>
        <w:t>«Т</w:t>
      </w:r>
      <w:r w:rsidRPr="007476A8">
        <w:rPr>
          <w:rFonts w:ascii="Times New Roman" w:hAnsi="Times New Roman" w:cs="Times New Roman"/>
          <w:color w:val="000000" w:themeColor="text1"/>
          <w:sz w:val="24"/>
          <w:szCs w:val="24"/>
        </w:rPr>
        <w:t>ехнологи</w:t>
      </w:r>
      <w:r w:rsidR="00EE228B">
        <w:rPr>
          <w:rFonts w:ascii="Times New Roman" w:hAnsi="Times New Roman" w:cs="Times New Roman"/>
          <w:color w:val="000000" w:themeColor="text1"/>
          <w:sz w:val="24"/>
          <w:szCs w:val="24"/>
        </w:rPr>
        <w:t>я</w:t>
      </w:r>
      <w:r w:rsidRPr="007476A8">
        <w:rPr>
          <w:rFonts w:ascii="Times New Roman" w:hAnsi="Times New Roman" w:cs="Times New Roman"/>
          <w:color w:val="000000" w:themeColor="text1"/>
          <w:sz w:val="24"/>
          <w:szCs w:val="24"/>
        </w:rPr>
        <w:t xml:space="preserve"> электрической сварки плавлением</w:t>
      </w:r>
      <w:r w:rsidR="00EE228B">
        <w:rPr>
          <w:rFonts w:ascii="Times New Roman" w:hAnsi="Times New Roman" w:cs="Times New Roman"/>
          <w:color w:val="000000" w:themeColor="text1"/>
          <w:sz w:val="24"/>
          <w:szCs w:val="24"/>
        </w:rPr>
        <w:t>»</w:t>
      </w:r>
      <w:r w:rsidRPr="007476A8">
        <w:rPr>
          <w:rFonts w:ascii="Times New Roman" w:hAnsi="Times New Roman" w:cs="Times New Roman"/>
          <w:color w:val="000000" w:themeColor="text1"/>
          <w:sz w:val="24"/>
          <w:szCs w:val="24"/>
        </w:rPr>
        <w:t xml:space="preserve">; в лаборатории </w:t>
      </w:r>
      <w:r w:rsidR="00EE228B">
        <w:rPr>
          <w:rFonts w:ascii="Times New Roman" w:hAnsi="Times New Roman" w:cs="Times New Roman"/>
          <w:color w:val="000000" w:themeColor="text1"/>
          <w:sz w:val="24"/>
          <w:szCs w:val="24"/>
        </w:rPr>
        <w:t>«И</w:t>
      </w:r>
      <w:r w:rsidRPr="007476A8">
        <w:rPr>
          <w:rFonts w:ascii="Times New Roman" w:hAnsi="Times New Roman" w:cs="Times New Roman"/>
          <w:color w:val="000000" w:themeColor="text1"/>
          <w:sz w:val="24"/>
          <w:szCs w:val="24"/>
        </w:rPr>
        <w:t>спытания материалов и контроля сварных соединений</w:t>
      </w:r>
      <w:r w:rsidR="00EE228B">
        <w:rPr>
          <w:rFonts w:ascii="Times New Roman" w:hAnsi="Times New Roman" w:cs="Times New Roman"/>
          <w:color w:val="000000" w:themeColor="text1"/>
          <w:sz w:val="24"/>
          <w:szCs w:val="24"/>
        </w:rPr>
        <w:t>»</w:t>
      </w:r>
      <w:r w:rsidRPr="007476A8">
        <w:rPr>
          <w:rFonts w:ascii="Times New Roman" w:hAnsi="Times New Roman" w:cs="Times New Roman"/>
          <w:color w:val="000000" w:themeColor="text1"/>
          <w:sz w:val="24"/>
          <w:szCs w:val="24"/>
        </w:rPr>
        <w:t>; в слесарной и сварочной мастерской; на сварочном полигоне.</w:t>
      </w:r>
    </w:p>
    <w:p w14:paraId="4B7B5D04" w14:textId="0D8764D6"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Оборудование учебных кабинетов</w:t>
      </w:r>
      <w:r w:rsidR="00EE228B">
        <w:rPr>
          <w:rFonts w:ascii="Times New Roman" w:hAnsi="Times New Roman" w:cs="Times New Roman"/>
          <w:bCs/>
          <w:color w:val="000000" w:themeColor="text1"/>
          <w:sz w:val="24"/>
          <w:szCs w:val="24"/>
        </w:rPr>
        <w:t xml:space="preserve"> в соответствии с приложением 3 ОПОП-П</w:t>
      </w:r>
      <w:r w:rsidRPr="007476A8">
        <w:rPr>
          <w:rFonts w:ascii="Times New Roman" w:hAnsi="Times New Roman" w:cs="Times New Roman"/>
          <w:bCs/>
          <w:color w:val="000000" w:themeColor="text1"/>
          <w:sz w:val="24"/>
          <w:szCs w:val="24"/>
        </w:rPr>
        <w:t>:</w:t>
      </w:r>
    </w:p>
    <w:p w14:paraId="56AC5072"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посадочные места по количеству </w:t>
      </w:r>
      <w:proofErr w:type="gramStart"/>
      <w:r w:rsidRPr="007476A8">
        <w:rPr>
          <w:rFonts w:ascii="Times New Roman" w:hAnsi="Times New Roman" w:cs="Times New Roman"/>
          <w:bCs/>
          <w:color w:val="000000" w:themeColor="text1"/>
          <w:sz w:val="24"/>
          <w:szCs w:val="24"/>
        </w:rPr>
        <w:t>обучающихся</w:t>
      </w:r>
      <w:proofErr w:type="gramEnd"/>
    </w:p>
    <w:p w14:paraId="2B971821"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наглядные пособия, макеты плакаты, стенды;</w:t>
      </w:r>
    </w:p>
    <w:p w14:paraId="5E858759"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комплекты </w:t>
      </w:r>
      <w:proofErr w:type="gramStart"/>
      <w:r w:rsidRPr="007476A8">
        <w:rPr>
          <w:rFonts w:ascii="Times New Roman" w:hAnsi="Times New Roman" w:cs="Times New Roman"/>
          <w:bCs/>
          <w:color w:val="000000" w:themeColor="text1"/>
          <w:sz w:val="24"/>
          <w:szCs w:val="24"/>
        </w:rPr>
        <w:t>учебно-методической</w:t>
      </w:r>
      <w:proofErr w:type="gramEnd"/>
      <w:r w:rsidRPr="007476A8">
        <w:rPr>
          <w:rFonts w:ascii="Times New Roman" w:hAnsi="Times New Roman" w:cs="Times New Roman"/>
          <w:bCs/>
          <w:color w:val="000000" w:themeColor="text1"/>
          <w:sz w:val="24"/>
          <w:szCs w:val="24"/>
        </w:rPr>
        <w:t xml:space="preserve"> документации;</w:t>
      </w:r>
    </w:p>
    <w:p w14:paraId="43A6479C"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комплект технологической документации;</w:t>
      </w:r>
    </w:p>
    <w:p w14:paraId="5D160330"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наглядные пособия (по устройству сварочного оборудования).</w:t>
      </w:r>
    </w:p>
    <w:p w14:paraId="7F66C51D"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Технические средства обучения:</w:t>
      </w:r>
    </w:p>
    <w:p w14:paraId="24A4F8E0"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ноутбук </w:t>
      </w:r>
      <w:r w:rsidRPr="007476A8">
        <w:rPr>
          <w:rFonts w:ascii="Times New Roman" w:hAnsi="Times New Roman" w:cs="Times New Roman"/>
          <w:bCs/>
          <w:color w:val="000000" w:themeColor="text1"/>
          <w:sz w:val="24"/>
          <w:szCs w:val="24"/>
          <w:lang w:val="en-US"/>
        </w:rPr>
        <w:t>ASUS</w:t>
      </w:r>
      <w:r w:rsidRPr="007476A8">
        <w:rPr>
          <w:rFonts w:ascii="Times New Roman" w:hAnsi="Times New Roman" w:cs="Times New Roman"/>
          <w:bCs/>
          <w:color w:val="000000" w:themeColor="text1"/>
          <w:sz w:val="24"/>
          <w:szCs w:val="24"/>
        </w:rPr>
        <w:t xml:space="preserve"> </w:t>
      </w:r>
      <w:r w:rsidRPr="007476A8">
        <w:rPr>
          <w:rFonts w:ascii="Times New Roman" w:hAnsi="Times New Roman" w:cs="Times New Roman"/>
          <w:bCs/>
          <w:color w:val="000000" w:themeColor="text1"/>
          <w:sz w:val="24"/>
          <w:szCs w:val="24"/>
          <w:lang w:val="en-US"/>
        </w:rPr>
        <w:t>K</w:t>
      </w:r>
      <w:r w:rsidRPr="007476A8">
        <w:rPr>
          <w:rFonts w:ascii="Times New Roman" w:hAnsi="Times New Roman" w:cs="Times New Roman"/>
          <w:bCs/>
          <w:color w:val="000000" w:themeColor="text1"/>
          <w:sz w:val="24"/>
          <w:szCs w:val="24"/>
        </w:rPr>
        <w:t>52</w:t>
      </w:r>
      <w:r w:rsidRPr="007476A8">
        <w:rPr>
          <w:rFonts w:ascii="Times New Roman" w:hAnsi="Times New Roman" w:cs="Times New Roman"/>
          <w:bCs/>
          <w:color w:val="000000" w:themeColor="text1"/>
          <w:sz w:val="24"/>
          <w:szCs w:val="24"/>
          <w:lang w:val="en-US"/>
        </w:rPr>
        <w:t>JT</w:t>
      </w:r>
      <w:r w:rsidRPr="007476A8">
        <w:rPr>
          <w:rFonts w:ascii="Times New Roman" w:hAnsi="Times New Roman" w:cs="Times New Roman"/>
          <w:bCs/>
          <w:color w:val="000000" w:themeColor="text1"/>
          <w:sz w:val="24"/>
          <w:szCs w:val="24"/>
        </w:rPr>
        <w:t xml:space="preserve"> (</w:t>
      </w:r>
      <w:r w:rsidRPr="007476A8">
        <w:rPr>
          <w:rFonts w:ascii="Times New Roman" w:hAnsi="Times New Roman" w:cs="Times New Roman"/>
          <w:bCs/>
          <w:color w:val="000000" w:themeColor="text1"/>
          <w:sz w:val="24"/>
          <w:szCs w:val="24"/>
          <w:lang w:val="en-US"/>
        </w:rPr>
        <w:t>A</w:t>
      </w:r>
      <w:r w:rsidRPr="007476A8">
        <w:rPr>
          <w:rFonts w:ascii="Times New Roman" w:hAnsi="Times New Roman" w:cs="Times New Roman"/>
          <w:bCs/>
          <w:color w:val="000000" w:themeColor="text1"/>
          <w:sz w:val="24"/>
          <w:szCs w:val="24"/>
        </w:rPr>
        <w:t>52</w:t>
      </w:r>
      <w:r w:rsidRPr="007476A8">
        <w:rPr>
          <w:rFonts w:ascii="Times New Roman" w:hAnsi="Times New Roman" w:cs="Times New Roman"/>
          <w:bCs/>
          <w:color w:val="000000" w:themeColor="text1"/>
          <w:sz w:val="24"/>
          <w:szCs w:val="24"/>
          <w:lang w:val="en-US"/>
        </w:rPr>
        <w:t>J</w:t>
      </w:r>
      <w:r w:rsidRPr="007476A8">
        <w:rPr>
          <w:rFonts w:ascii="Times New Roman" w:hAnsi="Times New Roman" w:cs="Times New Roman"/>
          <w:bCs/>
          <w:color w:val="000000" w:themeColor="text1"/>
          <w:sz w:val="24"/>
          <w:szCs w:val="24"/>
        </w:rPr>
        <w:t xml:space="preserve">) </w:t>
      </w:r>
      <w:r w:rsidRPr="007476A8">
        <w:rPr>
          <w:rFonts w:ascii="Times New Roman" w:hAnsi="Times New Roman" w:cs="Times New Roman"/>
          <w:bCs/>
          <w:color w:val="000000" w:themeColor="text1"/>
          <w:sz w:val="24"/>
          <w:szCs w:val="24"/>
          <w:lang w:val="en-US"/>
        </w:rPr>
        <w:t>Intel</w:t>
      </w:r>
      <w:r w:rsidRPr="007476A8">
        <w:rPr>
          <w:rFonts w:ascii="Times New Roman" w:hAnsi="Times New Roman" w:cs="Times New Roman"/>
          <w:bCs/>
          <w:color w:val="000000" w:themeColor="text1"/>
          <w:sz w:val="24"/>
          <w:szCs w:val="24"/>
        </w:rPr>
        <w:t xml:space="preserve"> </w:t>
      </w:r>
      <w:r w:rsidRPr="007476A8">
        <w:rPr>
          <w:rFonts w:ascii="Times New Roman" w:hAnsi="Times New Roman" w:cs="Times New Roman"/>
          <w:bCs/>
          <w:color w:val="000000" w:themeColor="text1"/>
          <w:sz w:val="24"/>
          <w:szCs w:val="24"/>
          <w:lang w:val="en-US"/>
        </w:rPr>
        <w:t>Core</w:t>
      </w:r>
      <w:r w:rsidRPr="007476A8">
        <w:rPr>
          <w:rFonts w:ascii="Times New Roman" w:hAnsi="Times New Roman" w:cs="Times New Roman"/>
          <w:bCs/>
          <w:color w:val="000000" w:themeColor="text1"/>
          <w:sz w:val="24"/>
          <w:szCs w:val="24"/>
        </w:rPr>
        <w:t xml:space="preserve"> </w:t>
      </w:r>
      <w:r w:rsidRPr="007476A8">
        <w:rPr>
          <w:rFonts w:ascii="Times New Roman" w:hAnsi="Times New Roman" w:cs="Times New Roman"/>
          <w:bCs/>
          <w:color w:val="000000" w:themeColor="text1"/>
          <w:sz w:val="24"/>
          <w:szCs w:val="24"/>
          <w:lang w:val="en-US"/>
        </w:rPr>
        <w:t>i</w:t>
      </w:r>
      <w:r w:rsidRPr="007476A8">
        <w:rPr>
          <w:rFonts w:ascii="Times New Roman" w:hAnsi="Times New Roman" w:cs="Times New Roman"/>
          <w:bCs/>
          <w:color w:val="000000" w:themeColor="text1"/>
          <w:sz w:val="24"/>
          <w:szCs w:val="24"/>
        </w:rPr>
        <w:t>3-370</w:t>
      </w:r>
      <w:r w:rsidRPr="007476A8">
        <w:rPr>
          <w:rFonts w:ascii="Times New Roman" w:hAnsi="Times New Roman" w:cs="Times New Roman"/>
          <w:bCs/>
          <w:color w:val="000000" w:themeColor="text1"/>
          <w:sz w:val="24"/>
          <w:szCs w:val="24"/>
          <w:lang w:val="en-US"/>
        </w:rPr>
        <w:t>M</w:t>
      </w:r>
      <w:r w:rsidRPr="007476A8">
        <w:rPr>
          <w:rFonts w:ascii="Times New Roman" w:hAnsi="Times New Roman" w:cs="Times New Roman"/>
          <w:bCs/>
          <w:color w:val="000000" w:themeColor="text1"/>
          <w:sz w:val="24"/>
          <w:szCs w:val="24"/>
        </w:rPr>
        <w:t>;</w:t>
      </w:r>
    </w:p>
    <w:p w14:paraId="67EC6F48"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проектор </w:t>
      </w:r>
      <w:r w:rsidRPr="007476A8">
        <w:rPr>
          <w:rFonts w:ascii="Times New Roman" w:hAnsi="Times New Roman" w:cs="Times New Roman"/>
          <w:bCs/>
          <w:color w:val="000000" w:themeColor="text1"/>
          <w:sz w:val="24"/>
          <w:szCs w:val="24"/>
          <w:lang w:val="en-US"/>
        </w:rPr>
        <w:t>NEC</w:t>
      </w:r>
      <w:r w:rsidRPr="007476A8">
        <w:rPr>
          <w:rFonts w:ascii="Times New Roman" w:hAnsi="Times New Roman" w:cs="Times New Roman"/>
          <w:bCs/>
          <w:color w:val="000000" w:themeColor="text1"/>
          <w:sz w:val="24"/>
          <w:szCs w:val="24"/>
        </w:rPr>
        <w:t xml:space="preserve"> </w:t>
      </w:r>
      <w:r w:rsidRPr="007476A8">
        <w:rPr>
          <w:rFonts w:ascii="Times New Roman" w:hAnsi="Times New Roman" w:cs="Times New Roman"/>
          <w:bCs/>
          <w:color w:val="000000" w:themeColor="text1"/>
          <w:sz w:val="24"/>
          <w:szCs w:val="24"/>
          <w:lang w:val="en-US"/>
        </w:rPr>
        <w:t>NP</w:t>
      </w:r>
      <w:r w:rsidRPr="007476A8">
        <w:rPr>
          <w:rFonts w:ascii="Times New Roman" w:hAnsi="Times New Roman" w:cs="Times New Roman"/>
          <w:bCs/>
          <w:color w:val="000000" w:themeColor="text1"/>
          <w:sz w:val="24"/>
          <w:szCs w:val="24"/>
        </w:rPr>
        <w:t xml:space="preserve"> 115, </w:t>
      </w:r>
      <w:r w:rsidRPr="007476A8">
        <w:rPr>
          <w:rFonts w:ascii="Times New Roman" w:hAnsi="Times New Roman" w:cs="Times New Roman"/>
          <w:bCs/>
          <w:color w:val="000000" w:themeColor="text1"/>
          <w:sz w:val="24"/>
          <w:szCs w:val="24"/>
          <w:lang w:val="en-US"/>
        </w:rPr>
        <w:t>DLP</w:t>
      </w:r>
      <w:r w:rsidRPr="007476A8">
        <w:rPr>
          <w:rFonts w:ascii="Times New Roman" w:hAnsi="Times New Roman" w:cs="Times New Roman"/>
          <w:bCs/>
          <w:color w:val="000000" w:themeColor="text1"/>
          <w:sz w:val="24"/>
          <w:szCs w:val="24"/>
        </w:rPr>
        <w:t xml:space="preserve">, 2500 лм, 2000:1, </w:t>
      </w:r>
      <w:r w:rsidRPr="007476A8">
        <w:rPr>
          <w:rFonts w:ascii="Times New Roman" w:hAnsi="Times New Roman" w:cs="Times New Roman"/>
          <w:bCs/>
          <w:color w:val="000000" w:themeColor="text1"/>
          <w:sz w:val="24"/>
          <w:szCs w:val="24"/>
          <w:lang w:val="en-US"/>
        </w:rPr>
        <w:t>SVGA</w:t>
      </w:r>
      <w:r w:rsidRPr="007476A8">
        <w:rPr>
          <w:rFonts w:ascii="Times New Roman" w:hAnsi="Times New Roman" w:cs="Times New Roman"/>
          <w:bCs/>
          <w:color w:val="000000" w:themeColor="text1"/>
          <w:sz w:val="24"/>
          <w:szCs w:val="24"/>
        </w:rPr>
        <w:t>, 3</w:t>
      </w:r>
      <w:r w:rsidRPr="007476A8">
        <w:rPr>
          <w:rFonts w:ascii="Times New Roman" w:hAnsi="Times New Roman" w:cs="Times New Roman"/>
          <w:bCs/>
          <w:color w:val="000000" w:themeColor="text1"/>
          <w:sz w:val="24"/>
          <w:szCs w:val="24"/>
          <w:lang w:val="en-US"/>
        </w:rPr>
        <w:t>D</w:t>
      </w:r>
      <w:r w:rsidRPr="007476A8">
        <w:rPr>
          <w:rFonts w:ascii="Times New Roman" w:hAnsi="Times New Roman" w:cs="Times New Roman"/>
          <w:bCs/>
          <w:color w:val="000000" w:themeColor="text1"/>
          <w:sz w:val="24"/>
          <w:szCs w:val="24"/>
        </w:rPr>
        <w:t>;</w:t>
      </w:r>
    </w:p>
    <w:p w14:paraId="7476090D"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экран;</w:t>
      </w:r>
    </w:p>
    <w:p w14:paraId="6F462723"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интерактивная доска.</w:t>
      </w:r>
    </w:p>
    <w:p w14:paraId="6879A764"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Оборудование слесарной мастерской:</w:t>
      </w:r>
    </w:p>
    <w:p w14:paraId="1E1797A6"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рабочие места по количеству </w:t>
      </w:r>
      <w:proofErr w:type="gramStart"/>
      <w:r w:rsidRPr="007476A8">
        <w:rPr>
          <w:rFonts w:ascii="Times New Roman" w:hAnsi="Times New Roman" w:cs="Times New Roman"/>
          <w:bCs/>
          <w:color w:val="000000" w:themeColor="text1"/>
          <w:sz w:val="24"/>
          <w:szCs w:val="24"/>
        </w:rPr>
        <w:t>обучающихся</w:t>
      </w:r>
      <w:proofErr w:type="gramEnd"/>
      <w:r w:rsidRPr="007476A8">
        <w:rPr>
          <w:rFonts w:ascii="Times New Roman" w:hAnsi="Times New Roman" w:cs="Times New Roman"/>
          <w:bCs/>
          <w:color w:val="000000" w:themeColor="text1"/>
          <w:sz w:val="24"/>
          <w:szCs w:val="24"/>
        </w:rPr>
        <w:t>;</w:t>
      </w:r>
    </w:p>
    <w:p w14:paraId="0A217980"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-станки настольно-сверлильные, заточные;</w:t>
      </w:r>
    </w:p>
    <w:p w14:paraId="413ECDD6"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набор слесарных и измерительных инструментов;</w:t>
      </w:r>
    </w:p>
    <w:p w14:paraId="216B5646"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-приспособления для выполнения наплавки;</w:t>
      </w:r>
    </w:p>
    <w:p w14:paraId="2DD97281"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заготовки для выполнения наплавочных работ;</w:t>
      </w:r>
      <w:r w:rsidRPr="007476A8">
        <w:rPr>
          <w:rFonts w:ascii="Times New Roman" w:hAnsi="Times New Roman" w:cs="Times New Roman"/>
          <w:bCs/>
          <w:color w:val="000000" w:themeColor="text1"/>
          <w:sz w:val="24"/>
          <w:szCs w:val="24"/>
        </w:rPr>
        <w:tab/>
      </w:r>
    </w:p>
    <w:p w14:paraId="0A0A85C0"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-набор плакатов.</w:t>
      </w:r>
    </w:p>
    <w:p w14:paraId="0198AFDE"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Оборудование сварочной мастерской:</w:t>
      </w:r>
    </w:p>
    <w:p w14:paraId="599F93D1"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электросварочный пост (16 рабочих мест);</w:t>
      </w:r>
    </w:p>
    <w:p w14:paraId="59F68D4C"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выпрямители сварочные ВДМ-1202С;</w:t>
      </w:r>
    </w:p>
    <w:p w14:paraId="62976FC7"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столы сварочные ССН-2;</w:t>
      </w:r>
    </w:p>
    <w:p w14:paraId="66A816F5"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реостаты балластные РБ-302 У</w:t>
      </w:r>
      <w:proofErr w:type="gramStart"/>
      <w:r w:rsidRPr="007476A8">
        <w:rPr>
          <w:rFonts w:ascii="Times New Roman" w:hAnsi="Times New Roman" w:cs="Times New Roman"/>
          <w:bCs/>
          <w:color w:val="000000" w:themeColor="text1"/>
          <w:sz w:val="24"/>
          <w:szCs w:val="24"/>
        </w:rPr>
        <w:t>2</w:t>
      </w:r>
      <w:proofErr w:type="gramEnd"/>
      <w:r w:rsidRPr="007476A8">
        <w:rPr>
          <w:rFonts w:ascii="Times New Roman" w:hAnsi="Times New Roman" w:cs="Times New Roman"/>
          <w:bCs/>
          <w:color w:val="000000" w:themeColor="text1"/>
          <w:sz w:val="24"/>
          <w:szCs w:val="24"/>
        </w:rPr>
        <w:t>;</w:t>
      </w:r>
    </w:p>
    <w:p w14:paraId="5985A3E6"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газосварочный пост;</w:t>
      </w:r>
    </w:p>
    <w:p w14:paraId="76ED81CC"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макеты и плакаты газосварочного и электросварочного оборудования</w:t>
      </w:r>
    </w:p>
    <w:p w14:paraId="682DCECB" w14:textId="77777777" w:rsidR="00174E32" w:rsidRPr="007476A8" w:rsidRDefault="00174E32" w:rsidP="007476A8">
      <w:pPr>
        <w:widowControl w:val="0"/>
        <w:ind w:firstLine="851"/>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Оборудование и технологическое оснащение рабочих мест на сварочном полигоне:</w:t>
      </w:r>
    </w:p>
    <w:p w14:paraId="40633BBB"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стол сварщика ССН-2;</w:t>
      </w:r>
    </w:p>
    <w:p w14:paraId="39F743AF"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балластные реостаты РБ-302 У</w:t>
      </w:r>
      <w:proofErr w:type="gramStart"/>
      <w:r w:rsidRPr="007476A8">
        <w:rPr>
          <w:rFonts w:ascii="Times New Roman" w:hAnsi="Times New Roman" w:cs="Times New Roman"/>
          <w:bCs/>
          <w:color w:val="000000" w:themeColor="text1"/>
          <w:sz w:val="24"/>
          <w:szCs w:val="24"/>
        </w:rPr>
        <w:t>2</w:t>
      </w:r>
      <w:proofErr w:type="gramEnd"/>
      <w:r w:rsidRPr="007476A8">
        <w:rPr>
          <w:rFonts w:ascii="Times New Roman" w:hAnsi="Times New Roman" w:cs="Times New Roman"/>
          <w:bCs/>
          <w:color w:val="000000" w:themeColor="text1"/>
          <w:sz w:val="24"/>
          <w:szCs w:val="24"/>
        </w:rPr>
        <w:t>;</w:t>
      </w:r>
    </w:p>
    <w:p w14:paraId="5DEC66BE"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сварочные выпрямители  ВДМ-1202С;</w:t>
      </w:r>
    </w:p>
    <w:p w14:paraId="512E5C84"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сварочные трансформаторы;</w:t>
      </w:r>
    </w:p>
    <w:p w14:paraId="7AA01774"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инверторный источник питания;</w:t>
      </w:r>
    </w:p>
    <w:p w14:paraId="6AB0C5BC"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инструмент сварщика (молоток, щетка по металлу, напильник).</w:t>
      </w:r>
    </w:p>
    <w:p w14:paraId="1A9E9C3C" w14:textId="77777777" w:rsidR="00174E32" w:rsidRPr="007476A8" w:rsidRDefault="00174E32" w:rsidP="007476A8">
      <w:pPr>
        <w:widowControl w:val="0"/>
        <w:ind w:firstLine="851"/>
        <w:jc w:val="both"/>
        <w:rPr>
          <w:rFonts w:ascii="Times New Roman" w:hAnsi="Times New Roman" w:cs="Times New Roman"/>
          <w:color w:val="000000" w:themeColor="text1"/>
          <w:sz w:val="24"/>
          <w:szCs w:val="24"/>
        </w:rPr>
      </w:pPr>
      <w:r w:rsidRPr="007476A8">
        <w:rPr>
          <w:rFonts w:ascii="Times New Roman" w:hAnsi="Times New Roman" w:cs="Times New Roman"/>
          <w:bCs/>
          <w:color w:val="000000" w:themeColor="text1"/>
          <w:sz w:val="24"/>
          <w:szCs w:val="24"/>
        </w:rPr>
        <w:t xml:space="preserve">Оборудование и технологическое оснащение лаборатории </w:t>
      </w:r>
      <w:r w:rsidRPr="007476A8">
        <w:rPr>
          <w:rFonts w:ascii="Times New Roman" w:hAnsi="Times New Roman" w:cs="Times New Roman"/>
          <w:color w:val="000000" w:themeColor="text1"/>
          <w:sz w:val="24"/>
          <w:szCs w:val="24"/>
        </w:rPr>
        <w:t>контроля качества сварных швов и соединений:</w:t>
      </w:r>
    </w:p>
    <w:p w14:paraId="51DC6297" w14:textId="77777777" w:rsidR="00174E32" w:rsidRPr="007476A8" w:rsidRDefault="00174E32" w:rsidP="007476A8">
      <w:pPr>
        <w:widowControl w:val="0"/>
        <w:ind w:firstLine="851"/>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стол для проведения контроля качества;</w:t>
      </w:r>
    </w:p>
    <w:p w14:paraId="0EBF2EEC" w14:textId="77777777" w:rsidR="00174E32" w:rsidRPr="007476A8" w:rsidRDefault="00174E32" w:rsidP="007476A8">
      <w:pPr>
        <w:widowControl w:val="0"/>
        <w:ind w:firstLine="851"/>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образцы для измерения и контроля;</w:t>
      </w:r>
    </w:p>
    <w:p w14:paraId="5777D512" w14:textId="77777777" w:rsidR="00174E32" w:rsidRPr="007476A8" w:rsidRDefault="00174E32" w:rsidP="007476A8">
      <w:pPr>
        <w:widowControl w:val="0"/>
        <w:ind w:firstLine="851"/>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комплект для визуального и измерительного контроля;</w:t>
      </w:r>
    </w:p>
    <w:p w14:paraId="2B35FC5E" w14:textId="77777777" w:rsidR="00174E32" w:rsidRPr="007476A8" w:rsidRDefault="00174E32" w:rsidP="007476A8">
      <w:pPr>
        <w:widowControl w:val="0"/>
        <w:ind w:firstLine="851"/>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дефектоскоп ультразвуковой УД-73 КСК;</w:t>
      </w:r>
    </w:p>
    <w:p w14:paraId="511F5A0B" w14:textId="77777777" w:rsidR="00174E32" w:rsidRPr="007476A8" w:rsidRDefault="00174E32" w:rsidP="007476A8">
      <w:pPr>
        <w:widowControl w:val="0"/>
        <w:ind w:firstLine="851"/>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инструкции по применению и проведению контроля;</w:t>
      </w:r>
    </w:p>
    <w:p w14:paraId="3ACE452B" w14:textId="77777777" w:rsidR="00174E32" w:rsidRPr="007476A8" w:rsidRDefault="00174E32" w:rsidP="007476A8">
      <w:pPr>
        <w:widowControl w:val="0"/>
        <w:ind w:firstLine="851"/>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персональные компьютеры;</w:t>
      </w:r>
    </w:p>
    <w:p w14:paraId="16404F0D"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 xml:space="preserve">- </w:t>
      </w:r>
      <w:r w:rsidRPr="007476A8">
        <w:rPr>
          <w:rFonts w:ascii="Times New Roman" w:hAnsi="Times New Roman" w:cs="Times New Roman"/>
          <w:bCs/>
          <w:color w:val="000000" w:themeColor="text1"/>
          <w:sz w:val="24"/>
          <w:szCs w:val="24"/>
        </w:rPr>
        <w:t xml:space="preserve">проектор </w:t>
      </w:r>
      <w:r w:rsidRPr="007476A8">
        <w:rPr>
          <w:rFonts w:ascii="Times New Roman" w:hAnsi="Times New Roman" w:cs="Times New Roman"/>
          <w:bCs/>
          <w:color w:val="000000" w:themeColor="text1"/>
          <w:sz w:val="24"/>
          <w:szCs w:val="24"/>
          <w:lang w:val="en-US"/>
        </w:rPr>
        <w:t>NEC</w:t>
      </w:r>
      <w:r w:rsidRPr="007476A8">
        <w:rPr>
          <w:rFonts w:ascii="Times New Roman" w:hAnsi="Times New Roman" w:cs="Times New Roman"/>
          <w:bCs/>
          <w:color w:val="000000" w:themeColor="text1"/>
          <w:sz w:val="24"/>
          <w:szCs w:val="24"/>
        </w:rPr>
        <w:t xml:space="preserve"> </w:t>
      </w:r>
      <w:r w:rsidRPr="007476A8">
        <w:rPr>
          <w:rFonts w:ascii="Times New Roman" w:hAnsi="Times New Roman" w:cs="Times New Roman"/>
          <w:bCs/>
          <w:color w:val="000000" w:themeColor="text1"/>
          <w:sz w:val="24"/>
          <w:szCs w:val="24"/>
          <w:lang w:val="en-US"/>
        </w:rPr>
        <w:t>NP</w:t>
      </w:r>
      <w:r w:rsidRPr="007476A8">
        <w:rPr>
          <w:rFonts w:ascii="Times New Roman" w:hAnsi="Times New Roman" w:cs="Times New Roman"/>
          <w:bCs/>
          <w:color w:val="000000" w:themeColor="text1"/>
          <w:sz w:val="24"/>
          <w:szCs w:val="24"/>
        </w:rPr>
        <w:t xml:space="preserve"> 115, </w:t>
      </w:r>
      <w:r w:rsidRPr="007476A8">
        <w:rPr>
          <w:rFonts w:ascii="Times New Roman" w:hAnsi="Times New Roman" w:cs="Times New Roman"/>
          <w:bCs/>
          <w:color w:val="000000" w:themeColor="text1"/>
          <w:sz w:val="24"/>
          <w:szCs w:val="24"/>
          <w:lang w:val="en-US"/>
        </w:rPr>
        <w:t>DLP</w:t>
      </w:r>
      <w:r w:rsidRPr="007476A8">
        <w:rPr>
          <w:rFonts w:ascii="Times New Roman" w:hAnsi="Times New Roman" w:cs="Times New Roman"/>
          <w:bCs/>
          <w:color w:val="000000" w:themeColor="text1"/>
          <w:sz w:val="24"/>
          <w:szCs w:val="24"/>
        </w:rPr>
        <w:t xml:space="preserve">, 2500 лм, 2000:1, </w:t>
      </w:r>
      <w:r w:rsidRPr="007476A8">
        <w:rPr>
          <w:rFonts w:ascii="Times New Roman" w:hAnsi="Times New Roman" w:cs="Times New Roman"/>
          <w:bCs/>
          <w:color w:val="000000" w:themeColor="text1"/>
          <w:sz w:val="24"/>
          <w:szCs w:val="24"/>
          <w:lang w:val="en-US"/>
        </w:rPr>
        <w:t>SVGA</w:t>
      </w:r>
      <w:r w:rsidRPr="007476A8">
        <w:rPr>
          <w:rFonts w:ascii="Times New Roman" w:hAnsi="Times New Roman" w:cs="Times New Roman"/>
          <w:bCs/>
          <w:color w:val="000000" w:themeColor="text1"/>
          <w:sz w:val="24"/>
          <w:szCs w:val="24"/>
        </w:rPr>
        <w:t>, 3</w:t>
      </w:r>
      <w:r w:rsidRPr="007476A8">
        <w:rPr>
          <w:rFonts w:ascii="Times New Roman" w:hAnsi="Times New Roman" w:cs="Times New Roman"/>
          <w:bCs/>
          <w:color w:val="000000" w:themeColor="text1"/>
          <w:sz w:val="24"/>
          <w:szCs w:val="24"/>
          <w:lang w:val="en-US"/>
        </w:rPr>
        <w:t>D</w:t>
      </w:r>
      <w:r w:rsidRPr="007476A8">
        <w:rPr>
          <w:rFonts w:ascii="Times New Roman" w:hAnsi="Times New Roman" w:cs="Times New Roman"/>
          <w:bCs/>
          <w:color w:val="000000" w:themeColor="text1"/>
          <w:sz w:val="24"/>
          <w:szCs w:val="24"/>
        </w:rPr>
        <w:t>;</w:t>
      </w:r>
    </w:p>
    <w:p w14:paraId="3C2563B0"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экран.</w:t>
      </w:r>
    </w:p>
    <w:p w14:paraId="0636F049" w14:textId="77777777" w:rsidR="00BC15AD" w:rsidRDefault="00BC15AD">
      <w:pPr>
        <w:rPr>
          <w:rFonts w:ascii="Times New Roman" w:eastAsia="Segoe UI" w:hAnsi="Times New Roman" w:cs="Times New Roman"/>
          <w:b/>
          <w:bCs/>
          <w:color w:val="000000" w:themeColor="text1"/>
          <w:sz w:val="24"/>
          <w:szCs w:val="24"/>
          <w:lang w:eastAsia="ru-RU"/>
        </w:rPr>
      </w:pPr>
      <w:r>
        <w:rPr>
          <w:rFonts w:ascii="Times New Roman" w:hAnsi="Times New Roman"/>
          <w:color w:val="000000" w:themeColor="text1"/>
        </w:rPr>
        <w:br w:type="page"/>
      </w:r>
    </w:p>
    <w:p w14:paraId="27982E49" w14:textId="6832F6E7" w:rsidR="0032593A" w:rsidRPr="007476A8" w:rsidRDefault="0032593A" w:rsidP="007476A8">
      <w:pPr>
        <w:pStyle w:val="114"/>
        <w:widowControl w:val="0"/>
        <w:spacing w:line="240" w:lineRule="auto"/>
        <w:rPr>
          <w:rFonts w:ascii="Times New Roman" w:eastAsia="Times New Roman" w:hAnsi="Times New Roman"/>
          <w:color w:val="000000" w:themeColor="text1"/>
        </w:rPr>
      </w:pPr>
      <w:r w:rsidRPr="007476A8">
        <w:rPr>
          <w:rFonts w:ascii="Times New Roman" w:hAnsi="Times New Roman"/>
          <w:color w:val="000000" w:themeColor="text1"/>
        </w:rPr>
        <w:lastRenderedPageBreak/>
        <w:t>3.2. Учебно-методическое обеспечение</w:t>
      </w:r>
    </w:p>
    <w:p w14:paraId="1434769F" w14:textId="77777777" w:rsidR="0032593A" w:rsidRPr="007476A8" w:rsidRDefault="0032593A" w:rsidP="007476A8">
      <w:pPr>
        <w:pStyle w:val="a4"/>
        <w:widowControl w:val="0"/>
        <w:ind w:left="0" w:firstLine="709"/>
        <w:contextualSpacing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3.2.1. Основные печатные и/или электронные издания</w:t>
      </w:r>
    </w:p>
    <w:p w14:paraId="698B7988" w14:textId="77777777" w:rsidR="00174E32" w:rsidRPr="007476A8" w:rsidRDefault="00174E32" w:rsidP="007476A8">
      <w:pPr>
        <w:widowControl w:val="0"/>
        <w:ind w:firstLine="851"/>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Основные источники:</w:t>
      </w:r>
    </w:p>
    <w:p w14:paraId="26C24035" w14:textId="77777777" w:rsidR="00174E32" w:rsidRPr="007476A8" w:rsidRDefault="00174E32" w:rsidP="007476A8">
      <w:pPr>
        <w:widowControl w:val="0"/>
        <w:numPr>
          <w:ilvl w:val="0"/>
          <w:numId w:val="45"/>
        </w:numPr>
        <w:ind w:left="0" w:firstLine="851"/>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Маслов Б.Г., </w:t>
      </w:r>
      <w:proofErr w:type="spellStart"/>
      <w:r w:rsidRPr="007476A8">
        <w:rPr>
          <w:rFonts w:ascii="Times New Roman" w:hAnsi="Times New Roman" w:cs="Times New Roman"/>
          <w:color w:val="000000" w:themeColor="text1"/>
          <w:sz w:val="24"/>
          <w:szCs w:val="24"/>
        </w:rPr>
        <w:t>Выборнов</w:t>
      </w:r>
      <w:proofErr w:type="spellEnd"/>
      <w:r w:rsidRPr="007476A8">
        <w:rPr>
          <w:rFonts w:ascii="Times New Roman" w:hAnsi="Times New Roman" w:cs="Times New Roman"/>
          <w:color w:val="000000" w:themeColor="text1"/>
          <w:sz w:val="24"/>
          <w:szCs w:val="24"/>
        </w:rPr>
        <w:t xml:space="preserve"> А.П., «Производство сварных конструкций», Москва, Издательский центр «Академия», 2015 г.</w:t>
      </w:r>
    </w:p>
    <w:p w14:paraId="0525F704" w14:textId="77777777" w:rsidR="00174E32" w:rsidRPr="007476A8" w:rsidRDefault="00174E32" w:rsidP="007476A8">
      <w:pPr>
        <w:pStyle w:val="a4"/>
        <w:widowControl w:val="0"/>
        <w:numPr>
          <w:ilvl w:val="0"/>
          <w:numId w:val="45"/>
        </w:numPr>
        <w:ind w:left="0" w:firstLine="85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Овчинников В.В., «Оборудование, техника и технология сварки и резки металлов», Москва, КНОРУС, 2013 г.</w:t>
      </w:r>
    </w:p>
    <w:p w14:paraId="44152005" w14:textId="542F4C70" w:rsidR="00174E32" w:rsidRPr="007476A8" w:rsidRDefault="0032593A" w:rsidP="007476A8">
      <w:pPr>
        <w:widowControl w:val="0"/>
        <w:ind w:firstLine="851"/>
        <w:jc w:val="both"/>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3.1.2</w:t>
      </w:r>
      <w:r w:rsidR="00174E32" w:rsidRPr="007476A8">
        <w:rPr>
          <w:rFonts w:ascii="Times New Roman" w:hAnsi="Times New Roman" w:cs="Times New Roman"/>
          <w:b/>
          <w:bCs/>
          <w:color w:val="000000" w:themeColor="text1"/>
          <w:sz w:val="24"/>
          <w:szCs w:val="24"/>
        </w:rPr>
        <w:t>Дополнительные источники:</w:t>
      </w:r>
    </w:p>
    <w:p w14:paraId="61788E66" w14:textId="77777777" w:rsidR="00174E32" w:rsidRPr="007476A8" w:rsidRDefault="00174E32" w:rsidP="007476A8">
      <w:pPr>
        <w:pStyle w:val="a4"/>
        <w:widowControl w:val="0"/>
        <w:numPr>
          <w:ilvl w:val="0"/>
          <w:numId w:val="46"/>
        </w:numPr>
        <w:ind w:left="0" w:firstLine="85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Куликов  О.Н.,  </w:t>
      </w:r>
      <w:proofErr w:type="spellStart"/>
      <w:r w:rsidRPr="007476A8">
        <w:rPr>
          <w:rFonts w:ascii="Times New Roman" w:hAnsi="Times New Roman" w:cs="Times New Roman"/>
          <w:color w:val="000000" w:themeColor="text1"/>
          <w:sz w:val="24"/>
          <w:szCs w:val="24"/>
        </w:rPr>
        <w:t>Ролин</w:t>
      </w:r>
      <w:proofErr w:type="spellEnd"/>
      <w:r w:rsidRPr="007476A8">
        <w:rPr>
          <w:rFonts w:ascii="Times New Roman" w:hAnsi="Times New Roman" w:cs="Times New Roman"/>
          <w:color w:val="000000" w:themeColor="text1"/>
          <w:sz w:val="24"/>
          <w:szCs w:val="24"/>
        </w:rPr>
        <w:t xml:space="preserve">  Е.И., «Охрана труда», Москва, Издательский центр «Академия», 2009 г.</w:t>
      </w:r>
    </w:p>
    <w:p w14:paraId="68FBCF5F" w14:textId="77777777" w:rsidR="00174E32" w:rsidRPr="007476A8" w:rsidRDefault="00174E32" w:rsidP="007476A8">
      <w:pPr>
        <w:widowControl w:val="0"/>
        <w:numPr>
          <w:ilvl w:val="0"/>
          <w:numId w:val="46"/>
        </w:numPr>
        <w:ind w:left="0" w:firstLine="851"/>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Николаев  А.А., «</w:t>
      </w:r>
      <w:proofErr w:type="spellStart"/>
      <w:r w:rsidRPr="007476A8">
        <w:rPr>
          <w:rFonts w:ascii="Times New Roman" w:hAnsi="Times New Roman" w:cs="Times New Roman"/>
          <w:color w:val="000000" w:themeColor="text1"/>
          <w:sz w:val="24"/>
          <w:szCs w:val="24"/>
        </w:rPr>
        <w:t>Электрогазосварщик</w:t>
      </w:r>
      <w:proofErr w:type="spellEnd"/>
      <w:r w:rsidRPr="007476A8">
        <w:rPr>
          <w:rFonts w:ascii="Times New Roman" w:hAnsi="Times New Roman" w:cs="Times New Roman"/>
          <w:color w:val="000000" w:themeColor="text1"/>
          <w:sz w:val="24"/>
          <w:szCs w:val="24"/>
        </w:rPr>
        <w:t>», А.А., Ростов-на-Дону, Феникс, 2003 г.</w:t>
      </w:r>
    </w:p>
    <w:p w14:paraId="1F4F5411" w14:textId="77777777" w:rsidR="00174E32" w:rsidRPr="007476A8" w:rsidRDefault="00174E32" w:rsidP="007476A8">
      <w:pPr>
        <w:pStyle w:val="a4"/>
        <w:widowControl w:val="0"/>
        <w:numPr>
          <w:ilvl w:val="0"/>
          <w:numId w:val="46"/>
        </w:numPr>
        <w:ind w:left="0" w:firstLine="85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Колганов  Л.А., «Сварочные работы», Москва, 2007 г.</w:t>
      </w:r>
    </w:p>
    <w:p w14:paraId="4158E0E0" w14:textId="77777777" w:rsidR="00174E32" w:rsidRPr="007476A8" w:rsidRDefault="00174E32" w:rsidP="007476A8">
      <w:pPr>
        <w:pStyle w:val="a4"/>
        <w:widowControl w:val="0"/>
        <w:numPr>
          <w:ilvl w:val="0"/>
          <w:numId w:val="46"/>
        </w:numPr>
        <w:ind w:left="0" w:firstLine="85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Казакова Ю.В. под редакцией, «Сварка и резка материалов»,  Москва, ACADEMA, 2004 г.</w:t>
      </w:r>
    </w:p>
    <w:p w14:paraId="09B7BCE8" w14:textId="77777777" w:rsidR="00174E32" w:rsidRPr="007476A8" w:rsidRDefault="00174E32" w:rsidP="007476A8">
      <w:pPr>
        <w:pStyle w:val="a4"/>
        <w:widowControl w:val="0"/>
        <w:numPr>
          <w:ilvl w:val="0"/>
          <w:numId w:val="46"/>
        </w:numPr>
        <w:ind w:left="0" w:firstLine="85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Левадный  В.С., «Сварочные работы», Москва, </w:t>
      </w:r>
      <w:proofErr w:type="spellStart"/>
      <w:r w:rsidRPr="007476A8">
        <w:rPr>
          <w:rFonts w:ascii="Times New Roman" w:hAnsi="Times New Roman" w:cs="Times New Roman"/>
          <w:color w:val="000000" w:themeColor="text1"/>
          <w:sz w:val="24"/>
          <w:szCs w:val="24"/>
        </w:rPr>
        <w:t>Аделанд</w:t>
      </w:r>
      <w:proofErr w:type="spellEnd"/>
      <w:r w:rsidRPr="007476A8">
        <w:rPr>
          <w:rFonts w:ascii="Times New Roman" w:hAnsi="Times New Roman" w:cs="Times New Roman"/>
          <w:color w:val="000000" w:themeColor="text1"/>
          <w:sz w:val="24"/>
          <w:szCs w:val="24"/>
        </w:rPr>
        <w:t>, 2005 г.</w:t>
      </w:r>
    </w:p>
    <w:p w14:paraId="68D6C75A" w14:textId="77777777" w:rsidR="00174E32" w:rsidRPr="007476A8" w:rsidRDefault="00174E32" w:rsidP="007476A8">
      <w:pPr>
        <w:pStyle w:val="a4"/>
        <w:widowControl w:val="0"/>
        <w:numPr>
          <w:ilvl w:val="0"/>
          <w:numId w:val="46"/>
        </w:numPr>
        <w:ind w:left="0" w:firstLine="85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Малышев Б.Д., «Ручная дуговая сварка», Москва, </w:t>
      </w:r>
      <w:proofErr w:type="spellStart"/>
      <w:r w:rsidRPr="007476A8">
        <w:rPr>
          <w:rFonts w:ascii="Times New Roman" w:hAnsi="Times New Roman" w:cs="Times New Roman"/>
          <w:color w:val="000000" w:themeColor="text1"/>
          <w:sz w:val="24"/>
          <w:szCs w:val="24"/>
        </w:rPr>
        <w:t>Стройиздат</w:t>
      </w:r>
      <w:proofErr w:type="spellEnd"/>
      <w:r w:rsidRPr="007476A8">
        <w:rPr>
          <w:rFonts w:ascii="Times New Roman" w:hAnsi="Times New Roman" w:cs="Times New Roman"/>
          <w:color w:val="000000" w:themeColor="text1"/>
          <w:sz w:val="24"/>
          <w:szCs w:val="24"/>
        </w:rPr>
        <w:t>, 1990 г.</w:t>
      </w:r>
    </w:p>
    <w:p w14:paraId="12AAB4F2" w14:textId="77777777" w:rsidR="00174E32" w:rsidRPr="007476A8" w:rsidRDefault="00174E32" w:rsidP="007476A8">
      <w:pPr>
        <w:pStyle w:val="a4"/>
        <w:widowControl w:val="0"/>
        <w:numPr>
          <w:ilvl w:val="0"/>
          <w:numId w:val="46"/>
        </w:numPr>
        <w:ind w:left="0" w:firstLine="85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Соколов И.И.,  «Газовая сварка и резка металлов», Москва, «Высшая школа», 1981 г.</w:t>
      </w:r>
    </w:p>
    <w:p w14:paraId="39EC54F2" w14:textId="77777777" w:rsidR="00174E32" w:rsidRPr="007476A8" w:rsidRDefault="00174E32" w:rsidP="007476A8">
      <w:pPr>
        <w:pStyle w:val="a4"/>
        <w:widowControl w:val="0"/>
        <w:numPr>
          <w:ilvl w:val="0"/>
          <w:numId w:val="46"/>
        </w:numPr>
        <w:ind w:left="0" w:firstLine="851"/>
        <w:contextualSpacing w:val="0"/>
        <w:rPr>
          <w:rFonts w:ascii="Times New Roman" w:hAnsi="Times New Roman" w:cs="Times New Roman"/>
          <w:color w:val="000000" w:themeColor="text1"/>
          <w:sz w:val="24"/>
          <w:szCs w:val="24"/>
        </w:rPr>
      </w:pPr>
      <w:proofErr w:type="spellStart"/>
      <w:r w:rsidRPr="007476A8">
        <w:rPr>
          <w:rFonts w:ascii="Times New Roman" w:hAnsi="Times New Roman" w:cs="Times New Roman"/>
          <w:color w:val="000000" w:themeColor="text1"/>
          <w:sz w:val="24"/>
          <w:szCs w:val="24"/>
        </w:rPr>
        <w:t>Лупачев</w:t>
      </w:r>
      <w:proofErr w:type="spellEnd"/>
      <w:r w:rsidRPr="007476A8">
        <w:rPr>
          <w:rFonts w:ascii="Times New Roman" w:hAnsi="Times New Roman" w:cs="Times New Roman"/>
          <w:color w:val="000000" w:themeColor="text1"/>
          <w:sz w:val="24"/>
          <w:szCs w:val="24"/>
        </w:rPr>
        <w:t xml:space="preserve">  В.Г., «Сварочные работы», Минск, «Высшая школа», 1998 г.</w:t>
      </w:r>
    </w:p>
    <w:p w14:paraId="3A83A81F" w14:textId="77777777" w:rsidR="00174E32" w:rsidRPr="007476A8" w:rsidRDefault="00174E32" w:rsidP="007476A8">
      <w:pPr>
        <w:pStyle w:val="a4"/>
        <w:widowControl w:val="0"/>
        <w:numPr>
          <w:ilvl w:val="0"/>
          <w:numId w:val="46"/>
        </w:numPr>
        <w:ind w:left="0" w:firstLine="85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Овчинников В.В., «Оборудование, механизация и автоматизация сварочных процессов», Москва, Издательский центр «Академия», 2010 г.</w:t>
      </w:r>
    </w:p>
    <w:p w14:paraId="67D58FCA" w14:textId="77777777" w:rsidR="00174E32" w:rsidRPr="007476A8" w:rsidRDefault="00174E32" w:rsidP="007476A8">
      <w:pPr>
        <w:pStyle w:val="a4"/>
        <w:widowControl w:val="0"/>
        <w:numPr>
          <w:ilvl w:val="0"/>
          <w:numId w:val="46"/>
        </w:numPr>
        <w:ind w:left="0" w:firstLine="851"/>
        <w:contextualSpacing w:val="0"/>
        <w:rPr>
          <w:rFonts w:ascii="Times New Roman" w:hAnsi="Times New Roman" w:cs="Times New Roman"/>
          <w:color w:val="000000" w:themeColor="text1"/>
          <w:sz w:val="24"/>
          <w:szCs w:val="24"/>
        </w:rPr>
      </w:pPr>
      <w:proofErr w:type="spellStart"/>
      <w:r w:rsidRPr="007476A8">
        <w:rPr>
          <w:rFonts w:ascii="Times New Roman" w:hAnsi="Times New Roman" w:cs="Times New Roman"/>
          <w:color w:val="000000" w:themeColor="text1"/>
          <w:sz w:val="24"/>
          <w:szCs w:val="24"/>
        </w:rPr>
        <w:t>Чернышов</w:t>
      </w:r>
      <w:proofErr w:type="spellEnd"/>
      <w:r w:rsidRPr="007476A8">
        <w:rPr>
          <w:rFonts w:ascii="Times New Roman" w:hAnsi="Times New Roman" w:cs="Times New Roman"/>
          <w:color w:val="000000" w:themeColor="text1"/>
          <w:sz w:val="24"/>
          <w:szCs w:val="24"/>
        </w:rPr>
        <w:t xml:space="preserve">  Г.Г., «Основы теории сварки и термической резки металлов», Москва, Издательский центр «Академия», 2010 г, </w:t>
      </w:r>
    </w:p>
    <w:p w14:paraId="06FA331F" w14:textId="77777777" w:rsidR="00174E32" w:rsidRPr="007476A8" w:rsidRDefault="00174E32" w:rsidP="007476A8">
      <w:pPr>
        <w:pStyle w:val="a4"/>
        <w:widowControl w:val="0"/>
        <w:numPr>
          <w:ilvl w:val="0"/>
          <w:numId w:val="46"/>
        </w:numPr>
        <w:ind w:left="0" w:firstLine="85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 Овчинников  В.В.,  «Технология ручной дуговой и плазменной сварки и резки металлов», Москва, Издательский центр «Академия», 2010 г.</w:t>
      </w:r>
    </w:p>
    <w:p w14:paraId="4787CD9B" w14:textId="77777777" w:rsidR="00174E32" w:rsidRPr="007476A8" w:rsidRDefault="00174E32" w:rsidP="007476A8">
      <w:pPr>
        <w:pStyle w:val="a4"/>
        <w:widowControl w:val="0"/>
        <w:numPr>
          <w:ilvl w:val="0"/>
          <w:numId w:val="46"/>
        </w:numPr>
        <w:ind w:left="0" w:firstLine="85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Овчинников  В.В. ,«Технология газовой сварки и резки металлов», Москва, Издательский центр «Академия», 2010 г.</w:t>
      </w:r>
    </w:p>
    <w:p w14:paraId="3FE786A1" w14:textId="77777777" w:rsidR="00174E32" w:rsidRPr="007476A8" w:rsidRDefault="00174E32" w:rsidP="007476A8">
      <w:pPr>
        <w:pStyle w:val="a4"/>
        <w:widowControl w:val="0"/>
        <w:numPr>
          <w:ilvl w:val="0"/>
          <w:numId w:val="46"/>
        </w:numPr>
        <w:ind w:left="0" w:firstLine="85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Галушкина В.Н.,  «Технология производства сварных конструкций», Москва, Издательский центр «Академия», 2010 г.</w:t>
      </w:r>
    </w:p>
    <w:p w14:paraId="3024A7BB" w14:textId="77777777" w:rsidR="00174E32" w:rsidRPr="007476A8" w:rsidRDefault="00174E32" w:rsidP="007476A8">
      <w:pPr>
        <w:pStyle w:val="a4"/>
        <w:widowControl w:val="0"/>
        <w:numPr>
          <w:ilvl w:val="0"/>
          <w:numId w:val="46"/>
        </w:numPr>
        <w:ind w:left="0" w:firstLine="85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Овчинников  В.В.,  «Технология электросварочных и газосварочных работ», Москва, Издательский центр «Академия», 2010 г.</w:t>
      </w:r>
    </w:p>
    <w:p w14:paraId="0943713A" w14:textId="77777777" w:rsidR="00174E32" w:rsidRPr="007476A8" w:rsidRDefault="00174E32" w:rsidP="007476A8">
      <w:pPr>
        <w:pStyle w:val="a4"/>
        <w:widowControl w:val="0"/>
        <w:numPr>
          <w:ilvl w:val="0"/>
          <w:numId w:val="46"/>
        </w:numPr>
        <w:ind w:left="0" w:firstLine="851"/>
        <w:contextualSpacing w:val="0"/>
        <w:rPr>
          <w:rFonts w:ascii="Times New Roman" w:hAnsi="Times New Roman" w:cs="Times New Roman"/>
          <w:color w:val="000000" w:themeColor="text1"/>
          <w:sz w:val="24"/>
          <w:szCs w:val="24"/>
        </w:rPr>
      </w:pPr>
      <w:proofErr w:type="spellStart"/>
      <w:r w:rsidRPr="007476A8">
        <w:rPr>
          <w:rFonts w:ascii="Times New Roman" w:hAnsi="Times New Roman" w:cs="Times New Roman"/>
          <w:color w:val="000000" w:themeColor="text1"/>
          <w:sz w:val="24"/>
          <w:szCs w:val="24"/>
        </w:rPr>
        <w:t>Чернышов</w:t>
      </w:r>
      <w:proofErr w:type="spellEnd"/>
      <w:r w:rsidRPr="007476A8">
        <w:rPr>
          <w:rFonts w:ascii="Times New Roman" w:hAnsi="Times New Roman" w:cs="Times New Roman"/>
          <w:color w:val="000000" w:themeColor="text1"/>
          <w:sz w:val="24"/>
          <w:szCs w:val="24"/>
        </w:rPr>
        <w:t xml:space="preserve">  Г.Г., Справочник </w:t>
      </w:r>
      <w:proofErr w:type="spellStart"/>
      <w:r w:rsidRPr="007476A8">
        <w:rPr>
          <w:rFonts w:ascii="Times New Roman" w:hAnsi="Times New Roman" w:cs="Times New Roman"/>
          <w:color w:val="000000" w:themeColor="text1"/>
          <w:sz w:val="24"/>
          <w:szCs w:val="24"/>
        </w:rPr>
        <w:t>электрогазосварщика</w:t>
      </w:r>
      <w:proofErr w:type="spellEnd"/>
      <w:r w:rsidRPr="007476A8">
        <w:rPr>
          <w:rFonts w:ascii="Times New Roman" w:hAnsi="Times New Roman" w:cs="Times New Roman"/>
          <w:color w:val="000000" w:themeColor="text1"/>
          <w:sz w:val="24"/>
          <w:szCs w:val="24"/>
        </w:rPr>
        <w:t xml:space="preserve"> и резчика, Москва, Издательский центр «Академия», 2010 г.</w:t>
      </w:r>
    </w:p>
    <w:p w14:paraId="7B5B6BB3" w14:textId="77777777" w:rsidR="00174E32" w:rsidRPr="007476A8" w:rsidRDefault="00174E32" w:rsidP="007476A8">
      <w:pPr>
        <w:pStyle w:val="a4"/>
        <w:widowControl w:val="0"/>
        <w:numPr>
          <w:ilvl w:val="0"/>
          <w:numId w:val="46"/>
        </w:numPr>
        <w:ind w:left="0" w:firstLine="85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 Маслов В.И., «Сварочные работы», Москва, Издательский центр «Академия», 2009 г.</w:t>
      </w:r>
    </w:p>
    <w:p w14:paraId="7D3FA39D" w14:textId="77777777" w:rsidR="00174E32" w:rsidRPr="007476A8" w:rsidRDefault="00174E32" w:rsidP="007476A8">
      <w:pPr>
        <w:widowControl w:val="0"/>
        <w:numPr>
          <w:ilvl w:val="0"/>
          <w:numId w:val="46"/>
        </w:numPr>
        <w:ind w:left="0" w:firstLine="851"/>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Крылов Ю.В., «Слесарные и слесарно-сборочные работы», </w:t>
      </w:r>
      <w:proofErr w:type="spellStart"/>
      <w:r w:rsidRPr="007476A8">
        <w:rPr>
          <w:rFonts w:ascii="Times New Roman" w:hAnsi="Times New Roman" w:cs="Times New Roman"/>
          <w:color w:val="000000" w:themeColor="text1"/>
          <w:sz w:val="24"/>
          <w:szCs w:val="24"/>
        </w:rPr>
        <w:t>Лениздат</w:t>
      </w:r>
      <w:proofErr w:type="spellEnd"/>
      <w:r w:rsidRPr="007476A8">
        <w:rPr>
          <w:rFonts w:ascii="Times New Roman" w:hAnsi="Times New Roman" w:cs="Times New Roman"/>
          <w:color w:val="000000" w:themeColor="text1"/>
          <w:sz w:val="24"/>
          <w:szCs w:val="24"/>
        </w:rPr>
        <w:t>, 1987 г.</w:t>
      </w:r>
    </w:p>
    <w:p w14:paraId="54CF6398" w14:textId="77777777" w:rsidR="00174E32" w:rsidRPr="007476A8" w:rsidRDefault="00174E32" w:rsidP="007476A8">
      <w:pPr>
        <w:pStyle w:val="a4"/>
        <w:widowControl w:val="0"/>
        <w:ind w:left="0" w:firstLine="851"/>
        <w:contextualSpacing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Электронные плакаты:</w:t>
      </w:r>
    </w:p>
    <w:p w14:paraId="332C9716" w14:textId="77777777" w:rsidR="00174E32" w:rsidRPr="007476A8" w:rsidRDefault="00174E32" w:rsidP="007476A8">
      <w:pPr>
        <w:pStyle w:val="a4"/>
        <w:widowControl w:val="0"/>
        <w:numPr>
          <w:ilvl w:val="0"/>
          <w:numId w:val="47"/>
        </w:numPr>
        <w:ind w:left="0" w:firstLine="85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Газовая сварка.</w:t>
      </w:r>
    </w:p>
    <w:p w14:paraId="50ACEACD" w14:textId="77777777" w:rsidR="00174E32" w:rsidRPr="007476A8" w:rsidRDefault="00174E32" w:rsidP="007476A8">
      <w:pPr>
        <w:pStyle w:val="a4"/>
        <w:widowControl w:val="0"/>
        <w:numPr>
          <w:ilvl w:val="0"/>
          <w:numId w:val="47"/>
        </w:numPr>
        <w:ind w:left="0" w:firstLine="85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Ручная электродуговая сварка.</w:t>
      </w:r>
    </w:p>
    <w:p w14:paraId="14B8A313" w14:textId="77777777" w:rsidR="00174E32" w:rsidRPr="007476A8" w:rsidRDefault="00174E32" w:rsidP="007476A8">
      <w:pPr>
        <w:pStyle w:val="a4"/>
        <w:widowControl w:val="0"/>
        <w:numPr>
          <w:ilvl w:val="0"/>
          <w:numId w:val="47"/>
        </w:numPr>
        <w:ind w:left="0" w:firstLine="85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Техника безопасности.</w:t>
      </w:r>
    </w:p>
    <w:p w14:paraId="0A54D943" w14:textId="77777777" w:rsidR="00174E32" w:rsidRPr="007476A8" w:rsidRDefault="00174E32" w:rsidP="007476A8">
      <w:pPr>
        <w:pStyle w:val="a4"/>
        <w:widowControl w:val="0"/>
        <w:numPr>
          <w:ilvl w:val="0"/>
          <w:numId w:val="47"/>
        </w:numPr>
        <w:ind w:left="0" w:firstLine="85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и оборудование сварки.</w:t>
      </w:r>
    </w:p>
    <w:p w14:paraId="741F8C25" w14:textId="77777777" w:rsidR="00174E32" w:rsidRPr="007476A8" w:rsidRDefault="00174E32" w:rsidP="007476A8">
      <w:pPr>
        <w:pStyle w:val="a4"/>
        <w:widowControl w:val="0"/>
        <w:numPr>
          <w:ilvl w:val="0"/>
          <w:numId w:val="47"/>
        </w:numPr>
        <w:ind w:left="0" w:firstLine="851"/>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Технология производства сварных конструкций.</w:t>
      </w:r>
    </w:p>
    <w:p w14:paraId="1A774FC8" w14:textId="77777777" w:rsidR="00174E32" w:rsidRPr="007476A8" w:rsidRDefault="00174E32" w:rsidP="007476A8">
      <w:pPr>
        <w:pStyle w:val="a4"/>
        <w:widowControl w:val="0"/>
        <w:ind w:left="0" w:firstLine="851"/>
        <w:contextualSpacing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Периодическая печать:</w:t>
      </w:r>
    </w:p>
    <w:p w14:paraId="3AA8BFD7" w14:textId="1321A140" w:rsidR="0032593A" w:rsidRPr="00EE228B" w:rsidRDefault="00EE228B" w:rsidP="007476A8">
      <w:pPr>
        <w:pStyle w:val="a4"/>
        <w:widowControl w:val="0"/>
        <w:numPr>
          <w:ilvl w:val="0"/>
          <w:numId w:val="48"/>
        </w:numPr>
        <w:ind w:left="0" w:firstLine="851"/>
        <w:contextualSpacing w:val="0"/>
        <w:rPr>
          <w:rFonts w:ascii="Times New Roman" w:hAnsi="Times New Roman" w:cs="Times New Roman"/>
          <w:color w:val="000000" w:themeColor="text1"/>
          <w:sz w:val="24"/>
          <w:szCs w:val="24"/>
        </w:rPr>
      </w:pPr>
      <w:r w:rsidRPr="00EE228B">
        <w:rPr>
          <w:rFonts w:ascii="Times New Roman" w:hAnsi="Times New Roman" w:cs="Times New Roman"/>
          <w:color w:val="000000" w:themeColor="text1"/>
          <w:sz w:val="24"/>
          <w:szCs w:val="24"/>
        </w:rPr>
        <w:t xml:space="preserve">Журнал </w:t>
      </w:r>
      <w:r w:rsidR="00174E32" w:rsidRPr="00EE228B">
        <w:rPr>
          <w:rFonts w:ascii="Times New Roman" w:hAnsi="Times New Roman" w:cs="Times New Roman"/>
          <w:color w:val="000000" w:themeColor="text1"/>
          <w:sz w:val="24"/>
          <w:szCs w:val="24"/>
        </w:rPr>
        <w:t>«Сварочное производство», Издательский центр «Технология машиностроения</w:t>
      </w:r>
      <w:r w:rsidR="0032593A" w:rsidRPr="00EE228B">
        <w:rPr>
          <w:rFonts w:ascii="Times New Roman" w:hAnsi="Times New Roman" w:cs="Times New Roman"/>
          <w:color w:val="000000" w:themeColor="text1"/>
          <w:sz w:val="24"/>
          <w:szCs w:val="24"/>
        </w:rPr>
        <w:br w:type="page"/>
      </w:r>
    </w:p>
    <w:p w14:paraId="4624F017" w14:textId="59A03B34" w:rsidR="00174E32" w:rsidRPr="007476A8" w:rsidRDefault="00E1083C" w:rsidP="007476A8">
      <w:pPr>
        <w:pStyle w:val="a4"/>
        <w:widowControl w:val="0"/>
        <w:ind w:left="0"/>
        <w:contextualSpacing w:val="0"/>
        <w:jc w:val="both"/>
        <w:rPr>
          <w:rFonts w:ascii="Times New Roman" w:hAnsi="Times New Roman" w:cs="Times New Roman"/>
          <w:b/>
          <w:caps/>
          <w:color w:val="000000" w:themeColor="text1"/>
          <w:sz w:val="24"/>
          <w:szCs w:val="24"/>
        </w:rPr>
      </w:pPr>
      <w:r w:rsidRPr="007476A8">
        <w:rPr>
          <w:rFonts w:ascii="Times New Roman" w:hAnsi="Times New Roman" w:cs="Times New Roman"/>
          <w:color w:val="000000" w:themeColor="text1"/>
          <w:sz w:val="24"/>
          <w:szCs w:val="24"/>
        </w:rPr>
        <w:lastRenderedPageBreak/>
        <w:t>4.</w:t>
      </w:r>
      <w:r w:rsidR="00174E32" w:rsidRPr="007476A8">
        <w:rPr>
          <w:rFonts w:ascii="Times New Roman" w:hAnsi="Times New Roman" w:cs="Times New Roman"/>
          <w:b/>
          <w:caps/>
          <w:color w:val="000000" w:themeColor="text1"/>
          <w:sz w:val="24"/>
          <w:szCs w:val="24"/>
        </w:rPr>
        <w:t>Контроль и оценка результатов освоения профессионального модуля (вида профессиональной деятельности)</w:t>
      </w:r>
    </w:p>
    <w:p w14:paraId="121B7109" w14:textId="77777777" w:rsidR="00174E32" w:rsidRPr="007476A8" w:rsidRDefault="00174E32" w:rsidP="007476A8">
      <w:pPr>
        <w:pStyle w:val="a4"/>
        <w:widowControl w:val="0"/>
        <w:numPr>
          <w:ilvl w:val="0"/>
          <w:numId w:val="27"/>
        </w:numPr>
        <w:ind w:left="0"/>
        <w:contextualSpacing w:val="0"/>
        <w:jc w:val="both"/>
        <w:rPr>
          <w:rFonts w:ascii="Times New Roman" w:hAnsi="Times New Roman" w:cs="Times New Roman"/>
          <w:bCs/>
          <w: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4814"/>
        <w:gridCol w:w="2097"/>
      </w:tblGrid>
      <w:tr w:rsidR="00E1083C" w:rsidRPr="007476A8" w14:paraId="4879B63C" w14:textId="77777777" w:rsidTr="00E1083C">
        <w:tc>
          <w:tcPr>
            <w:tcW w:w="2660" w:type="dxa"/>
            <w:hideMark/>
          </w:tcPr>
          <w:p w14:paraId="4C6C586C" w14:textId="6FE76B70" w:rsidR="00E1083C" w:rsidRPr="007476A8" w:rsidRDefault="00E1083C" w:rsidP="007476A8">
            <w:pPr>
              <w:widowControl w:val="0"/>
              <w:jc w:val="center"/>
              <w:rPr>
                <w:rFonts w:ascii="Times New Roman" w:eastAsia="Times New Roman" w:hAnsi="Times New Roman" w:cs="Times New Roman"/>
                <w:b/>
                <w:bCs/>
                <w:color w:val="000000" w:themeColor="text1"/>
                <w:sz w:val="24"/>
                <w:szCs w:val="24"/>
              </w:rPr>
            </w:pPr>
            <w:r w:rsidRPr="007476A8">
              <w:rPr>
                <w:rFonts w:ascii="Times New Roman" w:hAnsi="Times New Roman" w:cs="Times New Roman"/>
                <w:b/>
                <w:iCs/>
                <w:color w:val="000000" w:themeColor="text1"/>
                <w:sz w:val="24"/>
                <w:szCs w:val="24"/>
              </w:rPr>
              <w:t>Код ПК</w:t>
            </w:r>
          </w:p>
        </w:tc>
        <w:tc>
          <w:tcPr>
            <w:tcW w:w="4814" w:type="dxa"/>
            <w:vAlign w:val="center"/>
            <w:hideMark/>
          </w:tcPr>
          <w:p w14:paraId="73890A5D" w14:textId="50928677" w:rsidR="00E1083C" w:rsidRPr="007476A8" w:rsidRDefault="00E1083C" w:rsidP="00BC15AD">
            <w:pPr>
              <w:widowControl w:val="0"/>
              <w:jc w:val="center"/>
              <w:rPr>
                <w:rFonts w:ascii="Times New Roman" w:eastAsia="Times New Roman" w:hAnsi="Times New Roman" w:cs="Times New Roman"/>
                <w:bCs/>
                <w:color w:val="000000" w:themeColor="text1"/>
                <w:sz w:val="24"/>
                <w:szCs w:val="24"/>
              </w:rPr>
            </w:pPr>
            <w:r w:rsidRPr="007476A8">
              <w:rPr>
                <w:rFonts w:ascii="Times New Roman" w:hAnsi="Times New Roman" w:cs="Times New Roman"/>
                <w:b/>
                <w:iCs/>
                <w:color w:val="000000" w:themeColor="text1"/>
                <w:sz w:val="24"/>
                <w:szCs w:val="24"/>
              </w:rPr>
              <w:t>Критерии оценки результата</w:t>
            </w:r>
            <w:r w:rsidR="00BC15AD">
              <w:rPr>
                <w:rFonts w:ascii="Times New Roman" w:hAnsi="Times New Roman" w:cs="Times New Roman"/>
                <w:b/>
                <w:iCs/>
                <w:color w:val="000000" w:themeColor="text1"/>
                <w:sz w:val="24"/>
                <w:szCs w:val="24"/>
              </w:rPr>
              <w:t xml:space="preserve"> </w:t>
            </w:r>
            <w:r w:rsidRPr="007476A8">
              <w:rPr>
                <w:rFonts w:ascii="Times New Roman" w:hAnsi="Times New Roman" w:cs="Times New Roman"/>
                <w:b/>
                <w:iCs/>
                <w:color w:val="000000" w:themeColor="text1"/>
                <w:sz w:val="24"/>
                <w:szCs w:val="24"/>
              </w:rPr>
              <w:t>(показатели освоенности компетенций)</w:t>
            </w:r>
          </w:p>
        </w:tc>
        <w:tc>
          <w:tcPr>
            <w:tcW w:w="2097" w:type="dxa"/>
            <w:vAlign w:val="center"/>
            <w:hideMark/>
          </w:tcPr>
          <w:p w14:paraId="6B5F7789" w14:textId="1C11AA11" w:rsidR="00E1083C" w:rsidRPr="007476A8" w:rsidRDefault="00E1083C" w:rsidP="007476A8">
            <w:pPr>
              <w:widowControl w:val="0"/>
              <w:jc w:val="center"/>
              <w:rPr>
                <w:rFonts w:ascii="Times New Roman" w:eastAsia="Times New Roman" w:hAnsi="Times New Roman" w:cs="Times New Roman"/>
                <w:b/>
                <w:bCs/>
                <w:color w:val="000000" w:themeColor="text1"/>
                <w:sz w:val="24"/>
                <w:szCs w:val="24"/>
              </w:rPr>
            </w:pPr>
            <w:r w:rsidRPr="007476A8">
              <w:rPr>
                <w:rFonts w:ascii="Times New Roman" w:hAnsi="Times New Roman" w:cs="Times New Roman"/>
                <w:b/>
                <w:color w:val="000000" w:themeColor="text1"/>
                <w:sz w:val="24"/>
                <w:szCs w:val="24"/>
              </w:rPr>
              <w:t>Формы контроля и методы оценки</w:t>
            </w:r>
          </w:p>
        </w:tc>
      </w:tr>
      <w:tr w:rsidR="00E1083C" w:rsidRPr="007476A8" w14:paraId="194C04D8" w14:textId="77777777" w:rsidTr="00E1083C">
        <w:trPr>
          <w:trHeight w:val="637"/>
        </w:trPr>
        <w:tc>
          <w:tcPr>
            <w:tcW w:w="2660" w:type="dxa"/>
            <w:hideMark/>
          </w:tcPr>
          <w:p w14:paraId="0050F232" w14:textId="07FE7DFE" w:rsidR="00E1083C" w:rsidRPr="007476A8" w:rsidRDefault="00E1083C" w:rsidP="007476A8">
            <w:pPr>
              <w:pStyle w:val="22"/>
              <w:widowControl w:val="0"/>
              <w:spacing w:before="0" w:after="0"/>
              <w:ind w:left="0" w:firstLine="0"/>
              <w:rPr>
                <w:rFonts w:ascii="Times New Roman" w:eastAsia="Times New Roman" w:hAnsi="Times New Roman"/>
                <w:bCs/>
                <w:color w:val="000000" w:themeColor="text1"/>
                <w:sz w:val="24"/>
              </w:rPr>
            </w:pPr>
            <w:r w:rsidRPr="007476A8">
              <w:rPr>
                <w:rStyle w:val="afb"/>
                <w:b/>
                <w:i w:val="0"/>
                <w:color w:val="000000" w:themeColor="text1"/>
                <w:sz w:val="24"/>
              </w:rPr>
              <w:t>ПК 4.1. Осуществлять текущее и перспективное планирование производственных работ.</w:t>
            </w:r>
          </w:p>
        </w:tc>
        <w:tc>
          <w:tcPr>
            <w:tcW w:w="4814" w:type="dxa"/>
            <w:hideMark/>
          </w:tcPr>
          <w:p w14:paraId="3C6805D6" w14:textId="77777777" w:rsidR="00E1083C" w:rsidRPr="007476A8" w:rsidRDefault="00E1083C" w:rsidP="007476A8">
            <w:pPr>
              <w:widowControl w:val="0"/>
              <w:jc w:val="both"/>
              <w:rPr>
                <w:rFonts w:ascii="Times New Roman" w:eastAsia="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грамотное планирование текущих и перспективных производственных работ </w:t>
            </w:r>
          </w:p>
        </w:tc>
        <w:tc>
          <w:tcPr>
            <w:tcW w:w="2097" w:type="dxa"/>
            <w:vMerge w:val="restart"/>
            <w:hideMark/>
          </w:tcPr>
          <w:p w14:paraId="74FDDF8D" w14:textId="77777777" w:rsidR="00E1083C" w:rsidRPr="007476A8" w:rsidRDefault="00E1083C" w:rsidP="007476A8">
            <w:pPr>
              <w:widowControl w:val="0"/>
              <w:jc w:val="both"/>
              <w:rPr>
                <w:rFonts w:ascii="Times New Roman" w:eastAsia="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тестирование, экспертная оценка на практическом занятии</w:t>
            </w:r>
          </w:p>
          <w:p w14:paraId="7DB4B9E2" w14:textId="7A3164ED" w:rsidR="00E1083C" w:rsidRPr="007476A8" w:rsidRDefault="00E1083C" w:rsidP="007476A8">
            <w:pPr>
              <w:widowControl w:val="0"/>
              <w:jc w:val="both"/>
              <w:rPr>
                <w:rFonts w:ascii="Times New Roman" w:eastAsia="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тестирование, </w:t>
            </w:r>
          </w:p>
        </w:tc>
      </w:tr>
      <w:tr w:rsidR="00E1083C" w:rsidRPr="007476A8" w14:paraId="1BE49D81" w14:textId="77777777" w:rsidTr="00E1083C">
        <w:trPr>
          <w:trHeight w:val="637"/>
        </w:trPr>
        <w:tc>
          <w:tcPr>
            <w:tcW w:w="2660" w:type="dxa"/>
          </w:tcPr>
          <w:p w14:paraId="26EC7638" w14:textId="49342149" w:rsidR="00E1083C" w:rsidRPr="007476A8" w:rsidRDefault="00E1083C" w:rsidP="007476A8">
            <w:pPr>
              <w:widowControl w:val="0"/>
              <w:jc w:val="both"/>
              <w:rPr>
                <w:rFonts w:ascii="Times New Roman" w:eastAsia="Times New Roman" w:hAnsi="Times New Roman" w:cs="Times New Roman"/>
                <w:bCs/>
                <w:color w:val="000000" w:themeColor="text1"/>
                <w:sz w:val="24"/>
                <w:szCs w:val="24"/>
              </w:rPr>
            </w:pPr>
            <w:r w:rsidRPr="007476A8">
              <w:rPr>
                <w:rStyle w:val="afb"/>
                <w:b/>
                <w:i w:val="0"/>
                <w:color w:val="000000" w:themeColor="text1"/>
                <w:sz w:val="24"/>
                <w:szCs w:val="24"/>
              </w:rPr>
              <w:t>ПК 4.2. Производить технологические расчёты на основе нормативов технологических режимов, трудовых и материальных затрат</w:t>
            </w:r>
          </w:p>
        </w:tc>
        <w:tc>
          <w:tcPr>
            <w:tcW w:w="4814" w:type="dxa"/>
          </w:tcPr>
          <w:p w14:paraId="588014FD" w14:textId="77777777" w:rsidR="00E1083C" w:rsidRPr="007476A8" w:rsidRDefault="00E1083C" w:rsidP="007476A8">
            <w:pPr>
              <w:widowControl w:val="0"/>
              <w:jc w:val="both"/>
              <w:rPr>
                <w:rFonts w:ascii="Times New Roman" w:eastAsia="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знание нормативно-технологических документов;</w:t>
            </w:r>
          </w:p>
          <w:p w14:paraId="58D16D0D" w14:textId="77777777" w:rsidR="00E1083C" w:rsidRPr="007476A8" w:rsidRDefault="00E1083C"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точность выполнения технологических расчетов;</w:t>
            </w:r>
          </w:p>
          <w:p w14:paraId="57DEEA02" w14:textId="77777777" w:rsidR="00E1083C" w:rsidRPr="007476A8" w:rsidRDefault="00E1083C"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точность определения трудовых затрат;</w:t>
            </w:r>
          </w:p>
          <w:p w14:paraId="65961686" w14:textId="77777777" w:rsidR="00E1083C" w:rsidRPr="007476A8" w:rsidRDefault="00E1083C" w:rsidP="007476A8">
            <w:pPr>
              <w:widowControl w:val="0"/>
              <w:jc w:val="both"/>
              <w:rPr>
                <w:rFonts w:ascii="Times New Roman" w:eastAsia="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точность определения материальных затрат</w:t>
            </w:r>
          </w:p>
        </w:tc>
        <w:tc>
          <w:tcPr>
            <w:tcW w:w="2097" w:type="dxa"/>
            <w:vMerge/>
            <w:hideMark/>
          </w:tcPr>
          <w:p w14:paraId="65A8E84C" w14:textId="77777777" w:rsidR="00E1083C" w:rsidRPr="007476A8" w:rsidRDefault="00E1083C" w:rsidP="007476A8">
            <w:pPr>
              <w:widowControl w:val="0"/>
              <w:jc w:val="both"/>
              <w:rPr>
                <w:rFonts w:ascii="Times New Roman" w:eastAsia="Times New Roman" w:hAnsi="Times New Roman" w:cs="Times New Roman"/>
                <w:bCs/>
                <w:color w:val="000000" w:themeColor="text1"/>
                <w:sz w:val="24"/>
                <w:szCs w:val="24"/>
              </w:rPr>
            </w:pPr>
          </w:p>
        </w:tc>
      </w:tr>
      <w:tr w:rsidR="00E1083C" w:rsidRPr="007476A8" w14:paraId="74165115" w14:textId="77777777" w:rsidTr="00E1083C">
        <w:trPr>
          <w:trHeight w:val="637"/>
        </w:trPr>
        <w:tc>
          <w:tcPr>
            <w:tcW w:w="2660" w:type="dxa"/>
          </w:tcPr>
          <w:p w14:paraId="6FEDC735" w14:textId="77777777" w:rsidR="00E1083C" w:rsidRPr="007476A8" w:rsidRDefault="00E1083C" w:rsidP="007476A8">
            <w:pPr>
              <w:widowControl w:val="0"/>
              <w:rPr>
                <w:rStyle w:val="afb"/>
                <w:b/>
                <w:i w:val="0"/>
                <w:color w:val="000000" w:themeColor="text1"/>
                <w:sz w:val="24"/>
                <w:szCs w:val="24"/>
              </w:rPr>
            </w:pPr>
            <w:r w:rsidRPr="007476A8">
              <w:rPr>
                <w:rStyle w:val="afb"/>
                <w:b/>
                <w:i w:val="0"/>
                <w:color w:val="000000" w:themeColor="text1"/>
                <w:sz w:val="24"/>
                <w:szCs w:val="24"/>
              </w:rPr>
              <w:t>ПК 4.3.</w:t>
            </w:r>
          </w:p>
          <w:p w14:paraId="08DF0213" w14:textId="1000265B" w:rsidR="00E1083C" w:rsidRPr="007476A8" w:rsidRDefault="00E1083C" w:rsidP="007476A8">
            <w:pPr>
              <w:widowControl w:val="0"/>
              <w:jc w:val="both"/>
              <w:rPr>
                <w:rFonts w:ascii="Times New Roman" w:eastAsia="Times New Roman" w:hAnsi="Times New Roman" w:cs="Times New Roman"/>
                <w:bCs/>
                <w:color w:val="000000" w:themeColor="text1"/>
                <w:sz w:val="24"/>
                <w:szCs w:val="24"/>
              </w:rPr>
            </w:pPr>
            <w:r w:rsidRPr="007476A8">
              <w:rPr>
                <w:rStyle w:val="afb"/>
                <w:b/>
                <w:i w:val="0"/>
                <w:color w:val="000000" w:themeColor="text1"/>
                <w:sz w:val="24"/>
                <w:szCs w:val="24"/>
              </w:rPr>
              <w:t>Разрабатывать предложения по повышению эффективности производства</w:t>
            </w:r>
          </w:p>
        </w:tc>
        <w:tc>
          <w:tcPr>
            <w:tcW w:w="4814" w:type="dxa"/>
          </w:tcPr>
          <w:p w14:paraId="6E5F3FEF" w14:textId="77777777" w:rsidR="00E1083C" w:rsidRPr="007476A8" w:rsidRDefault="00E1083C" w:rsidP="007476A8">
            <w:pPr>
              <w:widowControl w:val="0"/>
              <w:jc w:val="both"/>
              <w:rPr>
                <w:rFonts w:ascii="Times New Roman" w:eastAsia="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знание методов и приемов организации труда;</w:t>
            </w:r>
          </w:p>
          <w:p w14:paraId="5F55720E" w14:textId="77777777" w:rsidR="00E1083C" w:rsidRPr="007476A8" w:rsidRDefault="00E1083C"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знание оборудования, оснастки, средств механизации и их эксплуатацию;</w:t>
            </w:r>
          </w:p>
          <w:p w14:paraId="5FBC2A6F" w14:textId="77777777" w:rsidR="00E1083C" w:rsidRPr="007476A8" w:rsidRDefault="00E1083C" w:rsidP="007476A8">
            <w:pPr>
              <w:widowControl w:val="0"/>
              <w:jc w:val="both"/>
              <w:rPr>
                <w:rFonts w:ascii="Times New Roman" w:eastAsia="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точно применять методы и приемы организации труда  для достижения повышения эффективности производства</w:t>
            </w:r>
          </w:p>
        </w:tc>
        <w:tc>
          <w:tcPr>
            <w:tcW w:w="2097" w:type="dxa"/>
            <w:vMerge/>
          </w:tcPr>
          <w:p w14:paraId="06DD5519" w14:textId="77777777" w:rsidR="00E1083C" w:rsidRPr="007476A8" w:rsidRDefault="00E1083C" w:rsidP="007476A8">
            <w:pPr>
              <w:widowControl w:val="0"/>
              <w:jc w:val="both"/>
              <w:rPr>
                <w:rFonts w:ascii="Times New Roman" w:eastAsia="Times New Roman" w:hAnsi="Times New Roman" w:cs="Times New Roman"/>
                <w:bCs/>
                <w:color w:val="000000" w:themeColor="text1"/>
                <w:sz w:val="24"/>
                <w:szCs w:val="24"/>
              </w:rPr>
            </w:pPr>
          </w:p>
        </w:tc>
      </w:tr>
      <w:tr w:rsidR="00E1083C" w:rsidRPr="007476A8" w14:paraId="2D894D74" w14:textId="77777777" w:rsidTr="00E1083C">
        <w:trPr>
          <w:trHeight w:val="637"/>
        </w:trPr>
        <w:tc>
          <w:tcPr>
            <w:tcW w:w="2660" w:type="dxa"/>
          </w:tcPr>
          <w:p w14:paraId="646350DE" w14:textId="70CC2C53" w:rsidR="00E1083C" w:rsidRPr="007476A8" w:rsidRDefault="00E1083C" w:rsidP="00BC15AD">
            <w:pPr>
              <w:widowControl w:val="0"/>
              <w:rPr>
                <w:rFonts w:ascii="Times New Roman" w:eastAsia="Times New Roman" w:hAnsi="Times New Roman" w:cs="Times New Roman"/>
                <w:bCs/>
                <w:color w:val="000000" w:themeColor="text1"/>
                <w:sz w:val="24"/>
                <w:szCs w:val="24"/>
              </w:rPr>
            </w:pPr>
            <w:r w:rsidRPr="007476A8">
              <w:rPr>
                <w:rStyle w:val="afb"/>
                <w:b/>
                <w:i w:val="0"/>
                <w:color w:val="000000" w:themeColor="text1"/>
                <w:sz w:val="24"/>
                <w:szCs w:val="24"/>
              </w:rPr>
              <w:t>ПК 4.4. Организовывать ремонт и техническое обслуживание сварочного оборудования</w:t>
            </w:r>
          </w:p>
        </w:tc>
        <w:tc>
          <w:tcPr>
            <w:tcW w:w="4814" w:type="dxa"/>
          </w:tcPr>
          <w:p w14:paraId="51224CFC" w14:textId="77777777" w:rsidR="00E1083C" w:rsidRPr="007476A8" w:rsidRDefault="00E1083C" w:rsidP="007476A8">
            <w:pPr>
              <w:widowControl w:val="0"/>
              <w:jc w:val="both"/>
              <w:rPr>
                <w:rFonts w:ascii="Times New Roman" w:eastAsia="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 знание Единой системы планово-предупредительных ремонтов; </w:t>
            </w:r>
          </w:p>
          <w:p w14:paraId="0B844E92" w14:textId="331CB172" w:rsidR="00E1083C" w:rsidRPr="007476A8" w:rsidRDefault="00E1083C"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знание технического обслуживания сварочного оборудования;</w:t>
            </w:r>
          </w:p>
          <w:p w14:paraId="4EDDA164" w14:textId="77777777" w:rsidR="00E1083C" w:rsidRPr="007476A8" w:rsidRDefault="00E1083C" w:rsidP="007476A8">
            <w:pPr>
              <w:widowControl w:val="0"/>
              <w:jc w:val="both"/>
              <w:rPr>
                <w:rFonts w:ascii="Times New Roman" w:eastAsia="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умение организовать ремонт сварочного оборудования</w:t>
            </w:r>
          </w:p>
        </w:tc>
        <w:tc>
          <w:tcPr>
            <w:tcW w:w="2097" w:type="dxa"/>
            <w:vMerge/>
          </w:tcPr>
          <w:p w14:paraId="64445BF9" w14:textId="77777777" w:rsidR="00E1083C" w:rsidRPr="007476A8" w:rsidRDefault="00E1083C" w:rsidP="007476A8">
            <w:pPr>
              <w:widowControl w:val="0"/>
              <w:jc w:val="both"/>
              <w:rPr>
                <w:rFonts w:ascii="Times New Roman" w:eastAsia="Times New Roman" w:hAnsi="Times New Roman" w:cs="Times New Roman"/>
                <w:bCs/>
                <w:color w:val="000000" w:themeColor="text1"/>
                <w:sz w:val="24"/>
                <w:szCs w:val="24"/>
              </w:rPr>
            </w:pPr>
          </w:p>
        </w:tc>
      </w:tr>
      <w:tr w:rsidR="00E1083C" w:rsidRPr="007476A8" w14:paraId="082C79FA" w14:textId="77777777" w:rsidTr="00E1083C">
        <w:trPr>
          <w:trHeight w:val="637"/>
        </w:trPr>
        <w:tc>
          <w:tcPr>
            <w:tcW w:w="2660" w:type="dxa"/>
          </w:tcPr>
          <w:p w14:paraId="63CD5FFD" w14:textId="77777777" w:rsidR="00E1083C" w:rsidRPr="007476A8" w:rsidRDefault="00E1083C" w:rsidP="007476A8">
            <w:pPr>
              <w:widowControl w:val="0"/>
              <w:rPr>
                <w:rStyle w:val="afb"/>
                <w:b/>
                <w:i w:val="0"/>
                <w:color w:val="000000" w:themeColor="text1"/>
                <w:sz w:val="24"/>
                <w:szCs w:val="24"/>
              </w:rPr>
            </w:pPr>
            <w:r w:rsidRPr="007476A8">
              <w:rPr>
                <w:rStyle w:val="afb"/>
                <w:b/>
                <w:i w:val="0"/>
                <w:color w:val="000000" w:themeColor="text1"/>
                <w:sz w:val="24"/>
                <w:szCs w:val="24"/>
              </w:rPr>
              <w:t>ПК 4.5</w:t>
            </w:r>
          </w:p>
          <w:p w14:paraId="0190EA23" w14:textId="58E86611" w:rsidR="00E1083C" w:rsidRPr="007476A8" w:rsidRDefault="00E1083C" w:rsidP="007476A8">
            <w:pPr>
              <w:widowControl w:val="0"/>
              <w:jc w:val="both"/>
              <w:rPr>
                <w:rFonts w:ascii="Times New Roman" w:eastAsia="Times New Roman" w:hAnsi="Times New Roman" w:cs="Times New Roman"/>
                <w:bCs/>
                <w:color w:val="000000" w:themeColor="text1"/>
                <w:sz w:val="24"/>
                <w:szCs w:val="24"/>
              </w:rPr>
            </w:pPr>
            <w:r w:rsidRPr="007476A8">
              <w:rPr>
                <w:rStyle w:val="afb"/>
                <w:b/>
                <w:i w:val="0"/>
                <w:color w:val="000000" w:themeColor="text1"/>
                <w:sz w:val="24"/>
                <w:szCs w:val="24"/>
              </w:rPr>
              <w:t>Обеспечивать безопасные условия труда и профилактику травматизма на сборочно-сварочном участке</w:t>
            </w:r>
          </w:p>
        </w:tc>
        <w:tc>
          <w:tcPr>
            <w:tcW w:w="4814" w:type="dxa"/>
          </w:tcPr>
          <w:p w14:paraId="2F7300A1" w14:textId="77777777" w:rsidR="00E1083C" w:rsidRPr="007476A8" w:rsidRDefault="00E1083C" w:rsidP="007476A8">
            <w:pPr>
              <w:widowControl w:val="0"/>
              <w:jc w:val="both"/>
              <w:rPr>
                <w:rFonts w:ascii="Times New Roman" w:eastAsia="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безопасная организация рабочего места;</w:t>
            </w:r>
          </w:p>
          <w:p w14:paraId="47CA8667" w14:textId="77777777" w:rsidR="00E1083C" w:rsidRPr="007476A8" w:rsidRDefault="00E1083C"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точность организации безопасных условий труда на сварочном участке;</w:t>
            </w:r>
          </w:p>
          <w:p w14:paraId="287595EA" w14:textId="77777777" w:rsidR="00E1083C" w:rsidRPr="007476A8" w:rsidRDefault="00E1083C" w:rsidP="007476A8">
            <w:pPr>
              <w:widowControl w:val="0"/>
              <w:jc w:val="both"/>
              <w:rPr>
                <w:rFonts w:ascii="Times New Roman" w:eastAsia="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профилактика безопасных условий для проведения сборочно-сварочных работ на участке</w:t>
            </w:r>
          </w:p>
        </w:tc>
        <w:tc>
          <w:tcPr>
            <w:tcW w:w="2097" w:type="dxa"/>
            <w:vMerge/>
          </w:tcPr>
          <w:p w14:paraId="61334D61" w14:textId="77777777" w:rsidR="00E1083C" w:rsidRPr="007476A8" w:rsidRDefault="00E1083C" w:rsidP="007476A8">
            <w:pPr>
              <w:widowControl w:val="0"/>
              <w:jc w:val="both"/>
              <w:rPr>
                <w:rFonts w:ascii="Times New Roman" w:eastAsia="Times New Roman" w:hAnsi="Times New Roman" w:cs="Times New Roman"/>
                <w:bCs/>
                <w:color w:val="000000" w:themeColor="text1"/>
                <w:sz w:val="24"/>
                <w:szCs w:val="24"/>
              </w:rPr>
            </w:pPr>
          </w:p>
        </w:tc>
      </w:tr>
    </w:tbl>
    <w:p w14:paraId="2D502957" w14:textId="77777777" w:rsidR="00174E32" w:rsidRPr="007476A8" w:rsidRDefault="00174E32" w:rsidP="007476A8">
      <w:pPr>
        <w:pStyle w:val="a4"/>
        <w:widowControl w:val="0"/>
        <w:autoSpaceDE w:val="0"/>
        <w:autoSpaceDN w:val="0"/>
        <w:adjustRightInd w:val="0"/>
        <w:ind w:left="0"/>
        <w:contextualSpacing w:val="0"/>
        <w:jc w:val="both"/>
        <w:rPr>
          <w:rFonts w:ascii="Times New Roman" w:eastAsia="Times New Roman" w:hAnsi="Times New Roman" w:cs="Times New Roman"/>
          <w:color w:val="000000" w:themeColor="text1"/>
          <w:sz w:val="24"/>
          <w:szCs w:val="24"/>
        </w:rPr>
      </w:pPr>
    </w:p>
    <w:p w14:paraId="6CB603BF" w14:textId="77777777" w:rsidR="00E1083C" w:rsidRPr="007476A8" w:rsidRDefault="00E1083C" w:rsidP="007476A8">
      <w:pPr>
        <w:pStyle w:val="a4"/>
        <w:widowControl w:val="0"/>
        <w:autoSpaceDE w:val="0"/>
        <w:autoSpaceDN w:val="0"/>
        <w:adjustRightInd w:val="0"/>
        <w:ind w:left="0"/>
        <w:contextualSpacing w:val="0"/>
        <w:jc w:val="both"/>
        <w:rPr>
          <w:rFonts w:ascii="Times New Roman" w:eastAsia="Times New Roman" w:hAnsi="Times New Roman" w:cs="Times New Roman"/>
          <w:color w:val="000000" w:themeColor="text1"/>
          <w:sz w:val="24"/>
          <w:szCs w:val="24"/>
        </w:rPr>
      </w:pPr>
    </w:p>
    <w:p w14:paraId="1DBAB1B9" w14:textId="77777777" w:rsidR="00E1083C" w:rsidRPr="007476A8" w:rsidRDefault="00E1083C" w:rsidP="007476A8">
      <w:pPr>
        <w:pStyle w:val="a4"/>
        <w:widowControl w:val="0"/>
        <w:autoSpaceDE w:val="0"/>
        <w:autoSpaceDN w:val="0"/>
        <w:adjustRightInd w:val="0"/>
        <w:ind w:left="0"/>
        <w:contextualSpacing w:val="0"/>
        <w:jc w:val="both"/>
        <w:rPr>
          <w:rFonts w:ascii="Times New Roman" w:eastAsia="Times New Roman" w:hAnsi="Times New Roman" w:cs="Times New Roman"/>
          <w:color w:val="000000" w:themeColor="text1"/>
          <w:sz w:val="24"/>
          <w:szCs w:val="24"/>
        </w:rPr>
      </w:pPr>
    </w:p>
    <w:p w14:paraId="1E40B8F0" w14:textId="77777777" w:rsidR="00E1083C" w:rsidRPr="007476A8" w:rsidRDefault="00E1083C" w:rsidP="007476A8">
      <w:pPr>
        <w:pStyle w:val="a4"/>
        <w:widowControl w:val="0"/>
        <w:autoSpaceDE w:val="0"/>
        <w:autoSpaceDN w:val="0"/>
        <w:adjustRightInd w:val="0"/>
        <w:ind w:left="0"/>
        <w:contextualSpacing w:val="0"/>
        <w:jc w:val="both"/>
        <w:rPr>
          <w:rFonts w:ascii="Times New Roman" w:eastAsia="Times New Roman" w:hAnsi="Times New Roman" w:cs="Times New Roman"/>
          <w:color w:val="000000" w:themeColor="text1"/>
          <w:sz w:val="24"/>
          <w:szCs w:val="24"/>
        </w:rPr>
      </w:pPr>
    </w:p>
    <w:p w14:paraId="1CC371FE" w14:textId="2493CBB6" w:rsidR="00C1724F" w:rsidRDefault="00E1083C" w:rsidP="00C1724F">
      <w:pPr>
        <w:widowControl w:val="0"/>
        <w:rPr>
          <w:rFonts w:ascii="Times New Roman" w:eastAsia="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br w:type="page"/>
      </w:r>
    </w:p>
    <w:p w14:paraId="6102CF55" w14:textId="51178A0D" w:rsidR="00E1083C" w:rsidRPr="007476A8" w:rsidRDefault="00E1083C" w:rsidP="007476A8">
      <w:pPr>
        <w:widowControl w:val="0"/>
        <w:jc w:val="right"/>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lastRenderedPageBreak/>
        <w:t>Приложение 1.</w:t>
      </w:r>
      <w:r w:rsidR="002F4F09" w:rsidRPr="007476A8">
        <w:rPr>
          <w:rFonts w:ascii="Times New Roman" w:hAnsi="Times New Roman" w:cs="Times New Roman"/>
          <w:b/>
          <w:bCs/>
          <w:color w:val="000000" w:themeColor="text1"/>
          <w:sz w:val="24"/>
          <w:szCs w:val="24"/>
        </w:rPr>
        <w:t>5</w:t>
      </w:r>
    </w:p>
    <w:p w14:paraId="43D8D4A8" w14:textId="5D94180D" w:rsidR="00E1083C" w:rsidRPr="007476A8" w:rsidRDefault="00E1083C" w:rsidP="007476A8">
      <w:pPr>
        <w:widowControl w:val="0"/>
        <w:jc w:val="right"/>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к ОПОП-П по  специальности</w:t>
      </w:r>
    </w:p>
    <w:p w14:paraId="24682A62" w14:textId="605F8B73" w:rsidR="00E1083C" w:rsidRPr="007476A8" w:rsidRDefault="00E1083C" w:rsidP="007476A8">
      <w:pPr>
        <w:widowControl w:val="0"/>
        <w:jc w:val="right"/>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15.02.19 Сварочное производство</w:t>
      </w:r>
    </w:p>
    <w:p w14:paraId="4B2EA9DF" w14:textId="77777777" w:rsidR="00E1083C" w:rsidRPr="007476A8" w:rsidRDefault="00E1083C" w:rsidP="007476A8">
      <w:pPr>
        <w:widowControl w:val="0"/>
        <w:jc w:val="right"/>
        <w:rPr>
          <w:rFonts w:ascii="Times New Roman" w:hAnsi="Times New Roman" w:cs="Times New Roman"/>
          <w:b/>
          <w:bCs/>
          <w:color w:val="000000" w:themeColor="text1"/>
          <w:sz w:val="24"/>
          <w:szCs w:val="24"/>
        </w:rPr>
      </w:pPr>
    </w:p>
    <w:p w14:paraId="5837B9A9" w14:textId="77777777" w:rsidR="00E1083C" w:rsidRPr="007476A8" w:rsidRDefault="00E1083C" w:rsidP="007476A8">
      <w:pPr>
        <w:widowControl w:val="0"/>
        <w:jc w:val="right"/>
        <w:rPr>
          <w:rFonts w:ascii="Times New Roman" w:hAnsi="Times New Roman" w:cs="Times New Roman"/>
          <w:b/>
          <w:bCs/>
          <w:color w:val="000000" w:themeColor="text1"/>
          <w:sz w:val="24"/>
          <w:szCs w:val="24"/>
        </w:rPr>
      </w:pPr>
    </w:p>
    <w:p w14:paraId="6CDA6694" w14:textId="77777777" w:rsidR="00E1083C" w:rsidRPr="007476A8" w:rsidRDefault="00E1083C" w:rsidP="007476A8">
      <w:pPr>
        <w:widowControl w:val="0"/>
        <w:jc w:val="right"/>
        <w:rPr>
          <w:rFonts w:ascii="Times New Roman" w:hAnsi="Times New Roman" w:cs="Times New Roman"/>
          <w:b/>
          <w:bCs/>
          <w:color w:val="000000" w:themeColor="text1"/>
          <w:sz w:val="24"/>
          <w:szCs w:val="24"/>
        </w:rPr>
      </w:pPr>
    </w:p>
    <w:p w14:paraId="119E21F9" w14:textId="77777777" w:rsidR="00E1083C" w:rsidRPr="007476A8" w:rsidRDefault="00E1083C" w:rsidP="007476A8">
      <w:pPr>
        <w:widowControl w:val="0"/>
        <w:jc w:val="right"/>
        <w:rPr>
          <w:rFonts w:ascii="Times New Roman" w:hAnsi="Times New Roman" w:cs="Times New Roman"/>
          <w:b/>
          <w:bCs/>
          <w:color w:val="000000" w:themeColor="text1"/>
          <w:sz w:val="24"/>
          <w:szCs w:val="24"/>
        </w:rPr>
      </w:pPr>
    </w:p>
    <w:p w14:paraId="7A89F7A3" w14:textId="77777777" w:rsidR="00E1083C" w:rsidRPr="007476A8" w:rsidRDefault="00E1083C" w:rsidP="007476A8">
      <w:pPr>
        <w:widowControl w:val="0"/>
        <w:jc w:val="right"/>
        <w:rPr>
          <w:rFonts w:ascii="Times New Roman" w:hAnsi="Times New Roman" w:cs="Times New Roman"/>
          <w:b/>
          <w:bCs/>
          <w:color w:val="000000" w:themeColor="text1"/>
          <w:sz w:val="24"/>
          <w:szCs w:val="24"/>
        </w:rPr>
      </w:pPr>
    </w:p>
    <w:p w14:paraId="19EE3289" w14:textId="77777777" w:rsidR="00E1083C" w:rsidRPr="007476A8" w:rsidRDefault="00E1083C" w:rsidP="007476A8">
      <w:pPr>
        <w:widowControl w:val="0"/>
        <w:jc w:val="right"/>
        <w:rPr>
          <w:rFonts w:ascii="Times New Roman" w:hAnsi="Times New Roman" w:cs="Times New Roman"/>
          <w:b/>
          <w:bCs/>
          <w:color w:val="000000" w:themeColor="text1"/>
          <w:sz w:val="24"/>
          <w:szCs w:val="24"/>
        </w:rPr>
      </w:pPr>
    </w:p>
    <w:p w14:paraId="62157115" w14:textId="77777777" w:rsidR="00E1083C" w:rsidRPr="007476A8" w:rsidRDefault="00E1083C" w:rsidP="007476A8">
      <w:pPr>
        <w:widowControl w:val="0"/>
        <w:jc w:val="right"/>
        <w:rPr>
          <w:rFonts w:ascii="Times New Roman" w:hAnsi="Times New Roman" w:cs="Times New Roman"/>
          <w:b/>
          <w:bCs/>
          <w:color w:val="000000" w:themeColor="text1"/>
          <w:sz w:val="24"/>
          <w:szCs w:val="24"/>
        </w:rPr>
      </w:pPr>
    </w:p>
    <w:p w14:paraId="6BA01F1F" w14:textId="77777777" w:rsidR="00E1083C" w:rsidRPr="007476A8" w:rsidRDefault="00E1083C" w:rsidP="007476A8">
      <w:pPr>
        <w:widowControl w:val="0"/>
        <w:jc w:val="right"/>
        <w:rPr>
          <w:rFonts w:ascii="Times New Roman" w:hAnsi="Times New Roman" w:cs="Times New Roman"/>
          <w:b/>
          <w:bCs/>
          <w:color w:val="000000" w:themeColor="text1"/>
          <w:sz w:val="24"/>
          <w:szCs w:val="24"/>
        </w:rPr>
      </w:pPr>
    </w:p>
    <w:p w14:paraId="78D6E90F" w14:textId="77777777" w:rsidR="00E1083C" w:rsidRPr="007476A8" w:rsidRDefault="00E1083C" w:rsidP="007476A8">
      <w:pPr>
        <w:widowControl w:val="0"/>
        <w:jc w:val="right"/>
        <w:rPr>
          <w:rFonts w:ascii="Times New Roman" w:hAnsi="Times New Roman" w:cs="Times New Roman"/>
          <w:b/>
          <w:bCs/>
          <w:color w:val="000000" w:themeColor="text1"/>
          <w:sz w:val="24"/>
          <w:szCs w:val="24"/>
        </w:rPr>
      </w:pPr>
    </w:p>
    <w:p w14:paraId="67B7EDF1" w14:textId="77777777" w:rsidR="00E1083C" w:rsidRPr="007476A8" w:rsidRDefault="00E1083C" w:rsidP="007476A8">
      <w:pPr>
        <w:widowControl w:val="0"/>
        <w:jc w:val="right"/>
        <w:rPr>
          <w:rFonts w:ascii="Times New Roman" w:hAnsi="Times New Roman" w:cs="Times New Roman"/>
          <w:b/>
          <w:bCs/>
          <w:color w:val="000000" w:themeColor="text1"/>
          <w:sz w:val="24"/>
          <w:szCs w:val="24"/>
        </w:rPr>
      </w:pPr>
    </w:p>
    <w:p w14:paraId="16301C62" w14:textId="77777777" w:rsidR="00E1083C" w:rsidRPr="007476A8" w:rsidRDefault="00E1083C"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Рабочая программа профессионального модуля</w:t>
      </w:r>
    </w:p>
    <w:p w14:paraId="4EBD894F" w14:textId="3DDE2F61" w:rsidR="00E1083C" w:rsidRPr="007476A8" w:rsidRDefault="00E1083C" w:rsidP="007476A8">
      <w:pPr>
        <w:pStyle w:val="1"/>
        <w:widowControl w:val="0"/>
        <w:spacing w:before="0" w:beforeAutospacing="0" w:after="0" w:afterAutospacing="0"/>
        <w:rPr>
          <w:color w:val="000000" w:themeColor="text1"/>
        </w:rPr>
      </w:pPr>
      <w:r w:rsidRPr="007476A8">
        <w:rPr>
          <w:color w:val="000000" w:themeColor="text1"/>
        </w:rPr>
        <w:t>«ПМ.05 ВЫПОЛНЕНИЕ РАБОТ ПО ОДНОЙ ИЛ</w:t>
      </w:r>
      <w:r w:rsidR="00C1724F">
        <w:rPr>
          <w:color w:val="000000" w:themeColor="text1"/>
        </w:rPr>
        <w:t>И НЕСКОЛЬКИМ ПРОФЕССИЯМ</w:t>
      </w:r>
      <w:r w:rsidRPr="007476A8">
        <w:rPr>
          <w:color w:val="000000" w:themeColor="text1"/>
        </w:rPr>
        <w:t>»</w:t>
      </w:r>
    </w:p>
    <w:p w14:paraId="58496DE5" w14:textId="77777777" w:rsidR="00E1083C" w:rsidRPr="007476A8" w:rsidRDefault="00E1083C" w:rsidP="007476A8">
      <w:pPr>
        <w:pStyle w:val="1"/>
        <w:widowControl w:val="0"/>
        <w:spacing w:before="0" w:beforeAutospacing="0" w:after="0" w:afterAutospacing="0"/>
        <w:rPr>
          <w:color w:val="000000" w:themeColor="text1"/>
        </w:rPr>
      </w:pPr>
    </w:p>
    <w:p w14:paraId="1409CE00" w14:textId="77777777" w:rsidR="00E1083C" w:rsidRPr="007476A8" w:rsidRDefault="00E1083C" w:rsidP="007476A8">
      <w:pPr>
        <w:pStyle w:val="1"/>
        <w:widowControl w:val="0"/>
        <w:rPr>
          <w:color w:val="000000" w:themeColor="text1"/>
        </w:rPr>
      </w:pPr>
    </w:p>
    <w:p w14:paraId="57308760" w14:textId="77777777" w:rsidR="00E1083C" w:rsidRPr="007476A8" w:rsidRDefault="00E1083C" w:rsidP="007476A8">
      <w:pPr>
        <w:pStyle w:val="1"/>
        <w:widowControl w:val="0"/>
        <w:rPr>
          <w:color w:val="000000" w:themeColor="text1"/>
        </w:rPr>
      </w:pPr>
    </w:p>
    <w:p w14:paraId="7BC6629C" w14:textId="77777777" w:rsidR="00E1083C" w:rsidRPr="007476A8" w:rsidRDefault="00E1083C" w:rsidP="007476A8">
      <w:pPr>
        <w:pStyle w:val="1"/>
        <w:widowControl w:val="0"/>
        <w:rPr>
          <w:color w:val="000000" w:themeColor="text1"/>
        </w:rPr>
      </w:pPr>
    </w:p>
    <w:p w14:paraId="04C1FABA" w14:textId="77777777" w:rsidR="00E1083C" w:rsidRPr="007476A8" w:rsidRDefault="00E1083C" w:rsidP="007476A8">
      <w:pPr>
        <w:pStyle w:val="1"/>
        <w:widowControl w:val="0"/>
        <w:rPr>
          <w:color w:val="000000" w:themeColor="text1"/>
        </w:rPr>
      </w:pPr>
    </w:p>
    <w:p w14:paraId="20BC7562" w14:textId="77777777" w:rsidR="00E1083C" w:rsidRPr="007476A8" w:rsidRDefault="00E1083C" w:rsidP="007476A8">
      <w:pPr>
        <w:pStyle w:val="1"/>
        <w:widowControl w:val="0"/>
        <w:rPr>
          <w:color w:val="000000" w:themeColor="text1"/>
        </w:rPr>
      </w:pPr>
    </w:p>
    <w:p w14:paraId="78EFF2D6" w14:textId="77777777" w:rsidR="00E1083C" w:rsidRPr="007476A8" w:rsidRDefault="00E1083C" w:rsidP="007476A8">
      <w:pPr>
        <w:pStyle w:val="1"/>
        <w:widowControl w:val="0"/>
        <w:rPr>
          <w:color w:val="000000" w:themeColor="text1"/>
        </w:rPr>
      </w:pPr>
    </w:p>
    <w:p w14:paraId="2843EB76" w14:textId="77777777" w:rsidR="00E1083C" w:rsidRPr="007476A8" w:rsidRDefault="00E1083C" w:rsidP="007476A8">
      <w:pPr>
        <w:pStyle w:val="1"/>
        <w:widowControl w:val="0"/>
        <w:rPr>
          <w:color w:val="000000" w:themeColor="text1"/>
        </w:rPr>
      </w:pPr>
    </w:p>
    <w:p w14:paraId="50ACE11D" w14:textId="77777777" w:rsidR="00E1083C" w:rsidRPr="007476A8" w:rsidRDefault="00E1083C" w:rsidP="007476A8">
      <w:pPr>
        <w:pStyle w:val="1"/>
        <w:widowControl w:val="0"/>
        <w:rPr>
          <w:color w:val="000000" w:themeColor="text1"/>
        </w:rPr>
      </w:pPr>
    </w:p>
    <w:p w14:paraId="1344E7CF" w14:textId="77777777" w:rsidR="00E1083C" w:rsidRPr="007476A8" w:rsidRDefault="00E1083C" w:rsidP="007476A8">
      <w:pPr>
        <w:pStyle w:val="1"/>
        <w:widowControl w:val="0"/>
        <w:rPr>
          <w:color w:val="000000" w:themeColor="text1"/>
        </w:rPr>
      </w:pPr>
    </w:p>
    <w:p w14:paraId="557DB49C" w14:textId="77777777" w:rsidR="00E1083C" w:rsidRPr="007476A8" w:rsidRDefault="00E1083C" w:rsidP="007476A8">
      <w:pPr>
        <w:pStyle w:val="1"/>
        <w:widowControl w:val="0"/>
        <w:rPr>
          <w:color w:val="000000" w:themeColor="text1"/>
        </w:rPr>
      </w:pPr>
    </w:p>
    <w:p w14:paraId="5286984B" w14:textId="77777777" w:rsidR="00E1083C" w:rsidRPr="007476A8" w:rsidRDefault="00E1083C" w:rsidP="007476A8">
      <w:pPr>
        <w:pStyle w:val="1"/>
        <w:widowControl w:val="0"/>
        <w:rPr>
          <w:color w:val="000000" w:themeColor="text1"/>
        </w:rPr>
      </w:pPr>
    </w:p>
    <w:p w14:paraId="108D4400" w14:textId="77777777" w:rsidR="00E1083C" w:rsidRPr="007476A8" w:rsidRDefault="00E1083C" w:rsidP="007476A8">
      <w:pPr>
        <w:pStyle w:val="1"/>
        <w:widowControl w:val="0"/>
        <w:rPr>
          <w:color w:val="000000" w:themeColor="text1"/>
        </w:rPr>
      </w:pPr>
    </w:p>
    <w:p w14:paraId="167663CF" w14:textId="77777777" w:rsidR="00E1083C" w:rsidRPr="007476A8" w:rsidRDefault="00E1083C" w:rsidP="007476A8">
      <w:pPr>
        <w:pStyle w:val="1"/>
        <w:widowControl w:val="0"/>
        <w:rPr>
          <w:color w:val="000000" w:themeColor="text1"/>
        </w:rPr>
      </w:pPr>
    </w:p>
    <w:p w14:paraId="56DFAB54" w14:textId="7F8C8914" w:rsidR="00E1083C" w:rsidRPr="007476A8" w:rsidRDefault="00E1083C"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202</w:t>
      </w:r>
      <w:r w:rsidR="00C1724F">
        <w:rPr>
          <w:rFonts w:ascii="Times New Roman" w:hAnsi="Times New Roman" w:cs="Times New Roman"/>
          <w:b/>
          <w:bCs/>
          <w:color w:val="000000" w:themeColor="text1"/>
          <w:sz w:val="24"/>
          <w:szCs w:val="24"/>
        </w:rPr>
        <w:t>5</w:t>
      </w:r>
      <w:r w:rsidRPr="007476A8">
        <w:rPr>
          <w:rFonts w:ascii="Times New Roman" w:hAnsi="Times New Roman" w:cs="Times New Roman"/>
          <w:b/>
          <w:bCs/>
          <w:color w:val="000000" w:themeColor="text1"/>
          <w:sz w:val="24"/>
          <w:szCs w:val="24"/>
        </w:rPr>
        <w:t xml:space="preserve"> г.</w:t>
      </w:r>
    </w:p>
    <w:p w14:paraId="5DBC9905" w14:textId="77777777" w:rsidR="00E1083C" w:rsidRPr="007476A8" w:rsidRDefault="00E1083C"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br w:type="page"/>
      </w:r>
    </w:p>
    <w:p w14:paraId="2747370D" w14:textId="77777777" w:rsidR="00E1083C" w:rsidRPr="007476A8" w:rsidRDefault="00E1083C"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lastRenderedPageBreak/>
        <w:t>СОДЕРЖАНИЕ ПРОГРАММЫ</w:t>
      </w:r>
    </w:p>
    <w:p w14:paraId="7217A637" w14:textId="77777777" w:rsidR="00E1083C" w:rsidRPr="007476A8" w:rsidRDefault="00E1083C" w:rsidP="007476A8">
      <w:pPr>
        <w:widowControl w:val="0"/>
        <w:jc w:val="center"/>
        <w:rPr>
          <w:rFonts w:ascii="Times New Roman" w:hAnsi="Times New Roman" w:cs="Times New Roman"/>
          <w:b/>
          <w:bCs/>
          <w:color w:val="000000" w:themeColor="text1"/>
          <w:sz w:val="24"/>
          <w:szCs w:val="24"/>
        </w:rPr>
      </w:pPr>
    </w:p>
    <w:p w14:paraId="10508A8A" w14:textId="77777777" w:rsidR="00E1083C" w:rsidRPr="007476A8" w:rsidRDefault="00E1083C" w:rsidP="007476A8">
      <w:pPr>
        <w:pStyle w:val="14"/>
        <w:widowControl w:val="0"/>
        <w:spacing w:line="240" w:lineRule="auto"/>
        <w:rPr>
          <w:rFonts w:eastAsiaTheme="minorEastAsia"/>
          <w:b w:val="0"/>
          <w:bCs w:val="0"/>
          <w:color w:val="000000" w:themeColor="text1"/>
          <w:sz w:val="24"/>
          <w:szCs w:val="24"/>
          <w:lang w:eastAsia="ru-RU"/>
        </w:rPr>
      </w:pPr>
      <w:r w:rsidRPr="007476A8">
        <w:rPr>
          <w:b w:val="0"/>
          <w:bCs w:val="0"/>
          <w:color w:val="000000" w:themeColor="text1"/>
          <w:sz w:val="24"/>
          <w:szCs w:val="24"/>
        </w:rPr>
        <w:fldChar w:fldCharType="begin"/>
      </w:r>
      <w:r w:rsidRPr="007476A8">
        <w:rPr>
          <w:b w:val="0"/>
          <w:bCs w:val="0"/>
          <w:color w:val="000000" w:themeColor="text1"/>
          <w:sz w:val="24"/>
          <w:szCs w:val="24"/>
        </w:rPr>
        <w:instrText xml:space="preserve"> TOC \h \z \t "Раздел 1;1;Раздел 1.1;2" </w:instrText>
      </w:r>
      <w:r w:rsidRPr="007476A8">
        <w:rPr>
          <w:b w:val="0"/>
          <w:bCs w:val="0"/>
          <w:color w:val="000000" w:themeColor="text1"/>
          <w:sz w:val="24"/>
          <w:szCs w:val="24"/>
        </w:rPr>
        <w:fldChar w:fldCharType="separate"/>
      </w:r>
      <w:hyperlink w:anchor="_Toc162370387" w:history="1">
        <w:r w:rsidRPr="007476A8">
          <w:rPr>
            <w:rStyle w:val="af0"/>
            <w:color w:val="000000" w:themeColor="text1"/>
            <w:sz w:val="24"/>
            <w:szCs w:val="24"/>
          </w:rPr>
          <w:t>1. Общая характеристика РАБОЧЕЙ ПРОГРАММЫ ПРОФЕССИОНАЛЬНОГО МОДУЛЯ</w:t>
        </w:r>
        <w:r w:rsidRPr="007476A8">
          <w:rPr>
            <w:webHidden/>
            <w:color w:val="000000" w:themeColor="text1"/>
            <w:sz w:val="24"/>
            <w:szCs w:val="24"/>
          </w:rPr>
          <w:tab/>
        </w:r>
        <w:r w:rsidRPr="007476A8">
          <w:rPr>
            <w:webHidden/>
            <w:color w:val="000000" w:themeColor="text1"/>
            <w:sz w:val="24"/>
            <w:szCs w:val="24"/>
          </w:rPr>
          <w:fldChar w:fldCharType="begin"/>
        </w:r>
        <w:r w:rsidRPr="007476A8">
          <w:rPr>
            <w:webHidden/>
            <w:color w:val="000000" w:themeColor="text1"/>
            <w:sz w:val="24"/>
            <w:szCs w:val="24"/>
          </w:rPr>
          <w:instrText xml:space="preserve"> PAGEREF _Toc162370387 \h </w:instrText>
        </w:r>
        <w:r w:rsidRPr="007476A8">
          <w:rPr>
            <w:webHidden/>
            <w:color w:val="000000" w:themeColor="text1"/>
            <w:sz w:val="24"/>
            <w:szCs w:val="24"/>
          </w:rPr>
        </w:r>
        <w:r w:rsidRPr="007476A8">
          <w:rPr>
            <w:webHidden/>
            <w:color w:val="000000" w:themeColor="text1"/>
            <w:sz w:val="24"/>
            <w:szCs w:val="24"/>
          </w:rPr>
          <w:fldChar w:fldCharType="separate"/>
        </w:r>
        <w:r w:rsidRPr="007476A8">
          <w:rPr>
            <w:webHidden/>
            <w:color w:val="000000" w:themeColor="text1"/>
            <w:sz w:val="24"/>
            <w:szCs w:val="24"/>
          </w:rPr>
          <w:t>4</w:t>
        </w:r>
        <w:r w:rsidRPr="007476A8">
          <w:rPr>
            <w:webHidden/>
            <w:color w:val="000000" w:themeColor="text1"/>
            <w:sz w:val="24"/>
            <w:szCs w:val="24"/>
          </w:rPr>
          <w:fldChar w:fldCharType="end"/>
        </w:r>
      </w:hyperlink>
    </w:p>
    <w:p w14:paraId="7CDF7BAA" w14:textId="77777777" w:rsidR="00E1083C" w:rsidRPr="007476A8" w:rsidRDefault="001322EC" w:rsidP="007476A8">
      <w:pPr>
        <w:pStyle w:val="21"/>
        <w:widowControl w:val="0"/>
        <w:tabs>
          <w:tab w:val="left" w:pos="960"/>
        </w:tabs>
        <w:rPr>
          <w:rFonts w:eastAsiaTheme="minorEastAsia"/>
          <w:i w:val="0"/>
          <w:iCs w:val="0"/>
          <w:color w:val="000000" w:themeColor="text1"/>
        </w:rPr>
      </w:pPr>
      <w:hyperlink w:anchor="_Toc162370388" w:history="1">
        <w:r w:rsidR="00E1083C" w:rsidRPr="007476A8">
          <w:rPr>
            <w:rStyle w:val="af0"/>
            <w:color w:val="000000" w:themeColor="text1"/>
          </w:rPr>
          <w:t>1.1.</w:t>
        </w:r>
        <w:r w:rsidR="00E1083C" w:rsidRPr="007476A8">
          <w:rPr>
            <w:rFonts w:eastAsiaTheme="minorEastAsia"/>
            <w:i w:val="0"/>
            <w:iCs w:val="0"/>
            <w:color w:val="000000" w:themeColor="text1"/>
          </w:rPr>
          <w:tab/>
        </w:r>
        <w:r w:rsidR="00E1083C" w:rsidRPr="007476A8">
          <w:rPr>
            <w:rStyle w:val="af0"/>
            <w:color w:val="000000" w:themeColor="text1"/>
          </w:rPr>
          <w:t>Цель и место профессионального модуля в структуре образовательной программы</w:t>
        </w:r>
        <w:r w:rsidR="00E1083C" w:rsidRPr="007476A8">
          <w:rPr>
            <w:webHidden/>
            <w:color w:val="000000" w:themeColor="text1"/>
          </w:rPr>
          <w:tab/>
        </w:r>
        <w:r w:rsidR="00E1083C" w:rsidRPr="007476A8">
          <w:rPr>
            <w:webHidden/>
            <w:color w:val="000000" w:themeColor="text1"/>
          </w:rPr>
          <w:fldChar w:fldCharType="begin"/>
        </w:r>
        <w:r w:rsidR="00E1083C" w:rsidRPr="007476A8">
          <w:rPr>
            <w:webHidden/>
            <w:color w:val="000000" w:themeColor="text1"/>
          </w:rPr>
          <w:instrText xml:space="preserve"> PAGEREF _Toc162370388 \h </w:instrText>
        </w:r>
        <w:r w:rsidR="00E1083C" w:rsidRPr="007476A8">
          <w:rPr>
            <w:webHidden/>
            <w:color w:val="000000" w:themeColor="text1"/>
          </w:rPr>
        </w:r>
        <w:r w:rsidR="00E1083C" w:rsidRPr="007476A8">
          <w:rPr>
            <w:webHidden/>
            <w:color w:val="000000" w:themeColor="text1"/>
          </w:rPr>
          <w:fldChar w:fldCharType="separate"/>
        </w:r>
        <w:r w:rsidR="00E1083C" w:rsidRPr="007476A8">
          <w:rPr>
            <w:webHidden/>
            <w:color w:val="000000" w:themeColor="text1"/>
          </w:rPr>
          <w:t>4</w:t>
        </w:r>
        <w:r w:rsidR="00E1083C" w:rsidRPr="007476A8">
          <w:rPr>
            <w:webHidden/>
            <w:color w:val="000000" w:themeColor="text1"/>
          </w:rPr>
          <w:fldChar w:fldCharType="end"/>
        </w:r>
      </w:hyperlink>
    </w:p>
    <w:p w14:paraId="2498170E" w14:textId="77777777" w:rsidR="00E1083C" w:rsidRPr="007476A8" w:rsidRDefault="001322EC" w:rsidP="007476A8">
      <w:pPr>
        <w:pStyle w:val="21"/>
        <w:widowControl w:val="0"/>
        <w:tabs>
          <w:tab w:val="left" w:pos="960"/>
        </w:tabs>
        <w:rPr>
          <w:rFonts w:eastAsiaTheme="minorEastAsia"/>
          <w:i w:val="0"/>
          <w:iCs w:val="0"/>
          <w:color w:val="000000" w:themeColor="text1"/>
        </w:rPr>
      </w:pPr>
      <w:hyperlink w:anchor="_Toc162370389" w:history="1">
        <w:r w:rsidR="00E1083C" w:rsidRPr="007476A8">
          <w:rPr>
            <w:rStyle w:val="af0"/>
            <w:color w:val="000000" w:themeColor="text1"/>
          </w:rPr>
          <w:t>1.2.</w:t>
        </w:r>
        <w:r w:rsidR="00E1083C" w:rsidRPr="007476A8">
          <w:rPr>
            <w:rFonts w:eastAsiaTheme="minorEastAsia"/>
            <w:i w:val="0"/>
            <w:iCs w:val="0"/>
            <w:color w:val="000000" w:themeColor="text1"/>
          </w:rPr>
          <w:tab/>
        </w:r>
        <w:r w:rsidR="00E1083C" w:rsidRPr="007476A8">
          <w:rPr>
            <w:rStyle w:val="af0"/>
            <w:color w:val="000000" w:themeColor="text1"/>
          </w:rPr>
          <w:t>Планируемые результаты освоения профессионального модуля</w:t>
        </w:r>
        <w:r w:rsidR="00E1083C" w:rsidRPr="007476A8">
          <w:rPr>
            <w:webHidden/>
            <w:color w:val="000000" w:themeColor="text1"/>
          </w:rPr>
          <w:tab/>
        </w:r>
        <w:r w:rsidR="00E1083C" w:rsidRPr="007476A8">
          <w:rPr>
            <w:webHidden/>
            <w:color w:val="000000" w:themeColor="text1"/>
          </w:rPr>
          <w:fldChar w:fldCharType="begin"/>
        </w:r>
        <w:r w:rsidR="00E1083C" w:rsidRPr="007476A8">
          <w:rPr>
            <w:webHidden/>
            <w:color w:val="000000" w:themeColor="text1"/>
          </w:rPr>
          <w:instrText xml:space="preserve"> PAGEREF _Toc162370389 \h </w:instrText>
        </w:r>
        <w:r w:rsidR="00E1083C" w:rsidRPr="007476A8">
          <w:rPr>
            <w:webHidden/>
            <w:color w:val="000000" w:themeColor="text1"/>
          </w:rPr>
        </w:r>
        <w:r w:rsidR="00E1083C" w:rsidRPr="007476A8">
          <w:rPr>
            <w:webHidden/>
            <w:color w:val="000000" w:themeColor="text1"/>
          </w:rPr>
          <w:fldChar w:fldCharType="separate"/>
        </w:r>
        <w:r w:rsidR="00E1083C" w:rsidRPr="007476A8">
          <w:rPr>
            <w:webHidden/>
            <w:color w:val="000000" w:themeColor="text1"/>
          </w:rPr>
          <w:t>4</w:t>
        </w:r>
        <w:r w:rsidR="00E1083C" w:rsidRPr="007476A8">
          <w:rPr>
            <w:webHidden/>
            <w:color w:val="000000" w:themeColor="text1"/>
          </w:rPr>
          <w:fldChar w:fldCharType="end"/>
        </w:r>
      </w:hyperlink>
    </w:p>
    <w:p w14:paraId="79B935F2" w14:textId="77777777" w:rsidR="00E1083C" w:rsidRPr="007476A8" w:rsidRDefault="001322EC" w:rsidP="007476A8">
      <w:pPr>
        <w:pStyle w:val="21"/>
        <w:widowControl w:val="0"/>
        <w:tabs>
          <w:tab w:val="left" w:pos="960"/>
        </w:tabs>
        <w:rPr>
          <w:rFonts w:eastAsiaTheme="minorEastAsia"/>
          <w:i w:val="0"/>
          <w:iCs w:val="0"/>
          <w:color w:val="000000" w:themeColor="text1"/>
        </w:rPr>
      </w:pPr>
      <w:hyperlink w:anchor="_Toc162370390" w:history="1">
        <w:r w:rsidR="00E1083C" w:rsidRPr="007476A8">
          <w:rPr>
            <w:rStyle w:val="af0"/>
            <w:color w:val="000000" w:themeColor="text1"/>
          </w:rPr>
          <w:t>1.3.</w:t>
        </w:r>
        <w:r w:rsidR="00E1083C" w:rsidRPr="007476A8">
          <w:rPr>
            <w:rFonts w:eastAsiaTheme="minorEastAsia"/>
            <w:i w:val="0"/>
            <w:iCs w:val="0"/>
            <w:color w:val="000000" w:themeColor="text1"/>
          </w:rPr>
          <w:tab/>
        </w:r>
        <w:r w:rsidR="00E1083C" w:rsidRPr="007476A8">
          <w:rPr>
            <w:rStyle w:val="af0"/>
            <w:color w:val="000000" w:themeColor="text1"/>
          </w:rPr>
          <w:t>Обоснование часов вариативной части ОПОП-П</w:t>
        </w:r>
        <w:r w:rsidR="00E1083C" w:rsidRPr="007476A8">
          <w:rPr>
            <w:webHidden/>
            <w:color w:val="000000" w:themeColor="text1"/>
          </w:rPr>
          <w:tab/>
        </w:r>
        <w:r w:rsidR="00E1083C" w:rsidRPr="007476A8">
          <w:rPr>
            <w:webHidden/>
            <w:color w:val="000000" w:themeColor="text1"/>
          </w:rPr>
          <w:fldChar w:fldCharType="begin"/>
        </w:r>
        <w:r w:rsidR="00E1083C" w:rsidRPr="007476A8">
          <w:rPr>
            <w:webHidden/>
            <w:color w:val="000000" w:themeColor="text1"/>
          </w:rPr>
          <w:instrText xml:space="preserve"> PAGEREF _Toc162370390 \h </w:instrText>
        </w:r>
        <w:r w:rsidR="00E1083C" w:rsidRPr="007476A8">
          <w:rPr>
            <w:webHidden/>
            <w:color w:val="000000" w:themeColor="text1"/>
          </w:rPr>
        </w:r>
        <w:r w:rsidR="00E1083C" w:rsidRPr="007476A8">
          <w:rPr>
            <w:webHidden/>
            <w:color w:val="000000" w:themeColor="text1"/>
          </w:rPr>
          <w:fldChar w:fldCharType="separate"/>
        </w:r>
        <w:r w:rsidR="00E1083C" w:rsidRPr="007476A8">
          <w:rPr>
            <w:webHidden/>
            <w:color w:val="000000" w:themeColor="text1"/>
          </w:rPr>
          <w:t>4</w:t>
        </w:r>
        <w:r w:rsidR="00E1083C" w:rsidRPr="007476A8">
          <w:rPr>
            <w:webHidden/>
            <w:color w:val="000000" w:themeColor="text1"/>
          </w:rPr>
          <w:fldChar w:fldCharType="end"/>
        </w:r>
      </w:hyperlink>
    </w:p>
    <w:p w14:paraId="51577827" w14:textId="77777777" w:rsidR="00E1083C" w:rsidRPr="007476A8" w:rsidRDefault="001322EC" w:rsidP="007476A8">
      <w:pPr>
        <w:pStyle w:val="14"/>
        <w:widowControl w:val="0"/>
        <w:spacing w:line="240" w:lineRule="auto"/>
        <w:rPr>
          <w:rFonts w:eastAsiaTheme="minorEastAsia"/>
          <w:b w:val="0"/>
          <w:bCs w:val="0"/>
          <w:color w:val="000000" w:themeColor="text1"/>
          <w:sz w:val="24"/>
          <w:szCs w:val="24"/>
          <w:lang w:eastAsia="ru-RU"/>
        </w:rPr>
      </w:pPr>
      <w:hyperlink w:anchor="_Toc162370391" w:history="1">
        <w:r w:rsidR="00E1083C" w:rsidRPr="007476A8">
          <w:rPr>
            <w:rStyle w:val="af0"/>
            <w:color w:val="000000" w:themeColor="text1"/>
            <w:sz w:val="24"/>
            <w:szCs w:val="24"/>
          </w:rPr>
          <w:t>2. Структура и содержание профессионального модуля</w:t>
        </w:r>
        <w:r w:rsidR="00E1083C" w:rsidRPr="007476A8">
          <w:rPr>
            <w:webHidden/>
            <w:color w:val="000000" w:themeColor="text1"/>
            <w:sz w:val="24"/>
            <w:szCs w:val="24"/>
          </w:rPr>
          <w:tab/>
        </w:r>
        <w:r w:rsidR="00E1083C" w:rsidRPr="007476A8">
          <w:rPr>
            <w:webHidden/>
            <w:color w:val="000000" w:themeColor="text1"/>
            <w:sz w:val="24"/>
            <w:szCs w:val="24"/>
          </w:rPr>
          <w:fldChar w:fldCharType="begin"/>
        </w:r>
        <w:r w:rsidR="00E1083C" w:rsidRPr="007476A8">
          <w:rPr>
            <w:webHidden/>
            <w:color w:val="000000" w:themeColor="text1"/>
            <w:sz w:val="24"/>
            <w:szCs w:val="24"/>
          </w:rPr>
          <w:instrText xml:space="preserve"> PAGEREF _Toc162370391 \h </w:instrText>
        </w:r>
        <w:r w:rsidR="00E1083C" w:rsidRPr="007476A8">
          <w:rPr>
            <w:webHidden/>
            <w:color w:val="000000" w:themeColor="text1"/>
            <w:sz w:val="24"/>
            <w:szCs w:val="24"/>
          </w:rPr>
        </w:r>
        <w:r w:rsidR="00E1083C" w:rsidRPr="007476A8">
          <w:rPr>
            <w:webHidden/>
            <w:color w:val="000000" w:themeColor="text1"/>
            <w:sz w:val="24"/>
            <w:szCs w:val="24"/>
          </w:rPr>
          <w:fldChar w:fldCharType="separate"/>
        </w:r>
        <w:r w:rsidR="00E1083C" w:rsidRPr="007476A8">
          <w:rPr>
            <w:webHidden/>
            <w:color w:val="000000" w:themeColor="text1"/>
            <w:sz w:val="24"/>
            <w:szCs w:val="24"/>
          </w:rPr>
          <w:t>4</w:t>
        </w:r>
        <w:r w:rsidR="00E1083C" w:rsidRPr="007476A8">
          <w:rPr>
            <w:webHidden/>
            <w:color w:val="000000" w:themeColor="text1"/>
            <w:sz w:val="24"/>
            <w:szCs w:val="24"/>
          </w:rPr>
          <w:fldChar w:fldCharType="end"/>
        </w:r>
      </w:hyperlink>
    </w:p>
    <w:p w14:paraId="23A957F2" w14:textId="77777777" w:rsidR="00E1083C" w:rsidRPr="007476A8" w:rsidRDefault="001322EC" w:rsidP="007476A8">
      <w:pPr>
        <w:pStyle w:val="21"/>
        <w:widowControl w:val="0"/>
        <w:rPr>
          <w:rFonts w:eastAsiaTheme="minorEastAsia"/>
          <w:i w:val="0"/>
          <w:iCs w:val="0"/>
          <w:color w:val="000000" w:themeColor="text1"/>
        </w:rPr>
      </w:pPr>
      <w:hyperlink w:anchor="_Toc162370392" w:history="1">
        <w:r w:rsidR="00E1083C" w:rsidRPr="007476A8">
          <w:rPr>
            <w:rStyle w:val="af0"/>
            <w:color w:val="000000" w:themeColor="text1"/>
          </w:rPr>
          <w:t>2.1. Трудоемкость освоения модуля</w:t>
        </w:r>
        <w:r w:rsidR="00E1083C" w:rsidRPr="007476A8">
          <w:rPr>
            <w:webHidden/>
            <w:color w:val="000000" w:themeColor="text1"/>
          </w:rPr>
          <w:tab/>
        </w:r>
        <w:r w:rsidR="00E1083C" w:rsidRPr="007476A8">
          <w:rPr>
            <w:webHidden/>
            <w:color w:val="000000" w:themeColor="text1"/>
          </w:rPr>
          <w:fldChar w:fldCharType="begin"/>
        </w:r>
        <w:r w:rsidR="00E1083C" w:rsidRPr="007476A8">
          <w:rPr>
            <w:webHidden/>
            <w:color w:val="000000" w:themeColor="text1"/>
          </w:rPr>
          <w:instrText xml:space="preserve"> PAGEREF _Toc162370392 \h </w:instrText>
        </w:r>
        <w:r w:rsidR="00E1083C" w:rsidRPr="007476A8">
          <w:rPr>
            <w:webHidden/>
            <w:color w:val="000000" w:themeColor="text1"/>
          </w:rPr>
        </w:r>
        <w:r w:rsidR="00E1083C" w:rsidRPr="007476A8">
          <w:rPr>
            <w:webHidden/>
            <w:color w:val="000000" w:themeColor="text1"/>
          </w:rPr>
          <w:fldChar w:fldCharType="separate"/>
        </w:r>
        <w:r w:rsidR="00E1083C" w:rsidRPr="007476A8">
          <w:rPr>
            <w:webHidden/>
            <w:color w:val="000000" w:themeColor="text1"/>
          </w:rPr>
          <w:t>4</w:t>
        </w:r>
        <w:r w:rsidR="00E1083C" w:rsidRPr="007476A8">
          <w:rPr>
            <w:webHidden/>
            <w:color w:val="000000" w:themeColor="text1"/>
          </w:rPr>
          <w:fldChar w:fldCharType="end"/>
        </w:r>
      </w:hyperlink>
    </w:p>
    <w:p w14:paraId="329FA858" w14:textId="77777777" w:rsidR="00E1083C" w:rsidRPr="007476A8" w:rsidRDefault="001322EC" w:rsidP="007476A8">
      <w:pPr>
        <w:pStyle w:val="21"/>
        <w:widowControl w:val="0"/>
        <w:rPr>
          <w:rFonts w:eastAsiaTheme="minorEastAsia"/>
          <w:i w:val="0"/>
          <w:iCs w:val="0"/>
          <w:color w:val="000000" w:themeColor="text1"/>
        </w:rPr>
      </w:pPr>
      <w:hyperlink w:anchor="_Toc162370393" w:history="1">
        <w:r w:rsidR="00E1083C" w:rsidRPr="007476A8">
          <w:rPr>
            <w:rStyle w:val="af0"/>
            <w:color w:val="000000" w:themeColor="text1"/>
          </w:rPr>
          <w:t>2.2. Структура профессионального модуля</w:t>
        </w:r>
        <w:r w:rsidR="00E1083C" w:rsidRPr="007476A8">
          <w:rPr>
            <w:webHidden/>
            <w:color w:val="000000" w:themeColor="text1"/>
          </w:rPr>
          <w:tab/>
        </w:r>
        <w:r w:rsidR="00E1083C" w:rsidRPr="007476A8">
          <w:rPr>
            <w:webHidden/>
            <w:color w:val="000000" w:themeColor="text1"/>
          </w:rPr>
          <w:fldChar w:fldCharType="begin"/>
        </w:r>
        <w:r w:rsidR="00E1083C" w:rsidRPr="007476A8">
          <w:rPr>
            <w:webHidden/>
            <w:color w:val="000000" w:themeColor="text1"/>
          </w:rPr>
          <w:instrText xml:space="preserve"> PAGEREF _Toc162370393 \h </w:instrText>
        </w:r>
        <w:r w:rsidR="00E1083C" w:rsidRPr="007476A8">
          <w:rPr>
            <w:webHidden/>
            <w:color w:val="000000" w:themeColor="text1"/>
          </w:rPr>
        </w:r>
        <w:r w:rsidR="00E1083C" w:rsidRPr="007476A8">
          <w:rPr>
            <w:webHidden/>
            <w:color w:val="000000" w:themeColor="text1"/>
          </w:rPr>
          <w:fldChar w:fldCharType="separate"/>
        </w:r>
        <w:r w:rsidR="00E1083C" w:rsidRPr="007476A8">
          <w:rPr>
            <w:webHidden/>
            <w:color w:val="000000" w:themeColor="text1"/>
          </w:rPr>
          <w:t>5</w:t>
        </w:r>
        <w:r w:rsidR="00E1083C" w:rsidRPr="007476A8">
          <w:rPr>
            <w:webHidden/>
            <w:color w:val="000000" w:themeColor="text1"/>
          </w:rPr>
          <w:fldChar w:fldCharType="end"/>
        </w:r>
      </w:hyperlink>
    </w:p>
    <w:p w14:paraId="320A121C" w14:textId="77777777" w:rsidR="00E1083C" w:rsidRPr="007476A8" w:rsidRDefault="001322EC" w:rsidP="007476A8">
      <w:pPr>
        <w:pStyle w:val="21"/>
        <w:widowControl w:val="0"/>
        <w:rPr>
          <w:rFonts w:eastAsiaTheme="minorEastAsia"/>
          <w:i w:val="0"/>
          <w:iCs w:val="0"/>
          <w:color w:val="000000" w:themeColor="text1"/>
        </w:rPr>
      </w:pPr>
      <w:hyperlink w:anchor="_Toc162370394" w:history="1">
        <w:r w:rsidR="00E1083C" w:rsidRPr="007476A8">
          <w:rPr>
            <w:rStyle w:val="af0"/>
            <w:color w:val="000000" w:themeColor="text1"/>
          </w:rPr>
          <w:t>2.3. Содержание профессионального модуля</w:t>
        </w:r>
        <w:r w:rsidR="00E1083C" w:rsidRPr="007476A8">
          <w:rPr>
            <w:webHidden/>
            <w:color w:val="000000" w:themeColor="text1"/>
          </w:rPr>
          <w:tab/>
        </w:r>
        <w:r w:rsidR="00E1083C" w:rsidRPr="007476A8">
          <w:rPr>
            <w:webHidden/>
            <w:color w:val="000000" w:themeColor="text1"/>
          </w:rPr>
          <w:fldChar w:fldCharType="begin"/>
        </w:r>
        <w:r w:rsidR="00E1083C" w:rsidRPr="007476A8">
          <w:rPr>
            <w:webHidden/>
            <w:color w:val="000000" w:themeColor="text1"/>
          </w:rPr>
          <w:instrText xml:space="preserve"> PAGEREF _Toc162370394 \h </w:instrText>
        </w:r>
        <w:r w:rsidR="00E1083C" w:rsidRPr="007476A8">
          <w:rPr>
            <w:webHidden/>
            <w:color w:val="000000" w:themeColor="text1"/>
          </w:rPr>
        </w:r>
        <w:r w:rsidR="00E1083C" w:rsidRPr="007476A8">
          <w:rPr>
            <w:webHidden/>
            <w:color w:val="000000" w:themeColor="text1"/>
          </w:rPr>
          <w:fldChar w:fldCharType="separate"/>
        </w:r>
        <w:r w:rsidR="00E1083C" w:rsidRPr="007476A8">
          <w:rPr>
            <w:webHidden/>
            <w:color w:val="000000" w:themeColor="text1"/>
          </w:rPr>
          <w:t>6</w:t>
        </w:r>
        <w:r w:rsidR="00E1083C" w:rsidRPr="007476A8">
          <w:rPr>
            <w:webHidden/>
            <w:color w:val="000000" w:themeColor="text1"/>
          </w:rPr>
          <w:fldChar w:fldCharType="end"/>
        </w:r>
      </w:hyperlink>
    </w:p>
    <w:p w14:paraId="1D178D75" w14:textId="77777777" w:rsidR="00E1083C" w:rsidRPr="007476A8" w:rsidRDefault="001322EC" w:rsidP="007476A8">
      <w:pPr>
        <w:pStyle w:val="14"/>
        <w:widowControl w:val="0"/>
        <w:spacing w:line="240" w:lineRule="auto"/>
        <w:rPr>
          <w:rFonts w:eastAsiaTheme="minorEastAsia"/>
          <w:b w:val="0"/>
          <w:bCs w:val="0"/>
          <w:color w:val="000000" w:themeColor="text1"/>
          <w:sz w:val="24"/>
          <w:szCs w:val="24"/>
          <w:lang w:eastAsia="ru-RU"/>
        </w:rPr>
      </w:pPr>
      <w:hyperlink w:anchor="_Toc162370397" w:history="1">
        <w:r w:rsidR="00E1083C" w:rsidRPr="007476A8">
          <w:rPr>
            <w:rStyle w:val="af0"/>
            <w:color w:val="000000" w:themeColor="text1"/>
            <w:sz w:val="24"/>
            <w:szCs w:val="24"/>
          </w:rPr>
          <w:t>3. Условия реализации профессионального модуля</w:t>
        </w:r>
        <w:r w:rsidR="00E1083C" w:rsidRPr="007476A8">
          <w:rPr>
            <w:webHidden/>
            <w:color w:val="000000" w:themeColor="text1"/>
            <w:sz w:val="24"/>
            <w:szCs w:val="24"/>
          </w:rPr>
          <w:tab/>
        </w:r>
        <w:r w:rsidR="00E1083C" w:rsidRPr="007476A8">
          <w:rPr>
            <w:webHidden/>
            <w:color w:val="000000" w:themeColor="text1"/>
            <w:sz w:val="24"/>
            <w:szCs w:val="24"/>
          </w:rPr>
          <w:fldChar w:fldCharType="begin"/>
        </w:r>
        <w:r w:rsidR="00E1083C" w:rsidRPr="007476A8">
          <w:rPr>
            <w:webHidden/>
            <w:color w:val="000000" w:themeColor="text1"/>
            <w:sz w:val="24"/>
            <w:szCs w:val="24"/>
          </w:rPr>
          <w:instrText xml:space="preserve"> PAGEREF _Toc162370397 \h </w:instrText>
        </w:r>
        <w:r w:rsidR="00E1083C" w:rsidRPr="007476A8">
          <w:rPr>
            <w:webHidden/>
            <w:color w:val="000000" w:themeColor="text1"/>
            <w:sz w:val="24"/>
            <w:szCs w:val="24"/>
          </w:rPr>
        </w:r>
        <w:r w:rsidR="00E1083C" w:rsidRPr="007476A8">
          <w:rPr>
            <w:webHidden/>
            <w:color w:val="000000" w:themeColor="text1"/>
            <w:sz w:val="24"/>
            <w:szCs w:val="24"/>
          </w:rPr>
          <w:fldChar w:fldCharType="separate"/>
        </w:r>
        <w:r w:rsidR="00E1083C" w:rsidRPr="007476A8">
          <w:rPr>
            <w:webHidden/>
            <w:color w:val="000000" w:themeColor="text1"/>
            <w:sz w:val="24"/>
            <w:szCs w:val="24"/>
          </w:rPr>
          <w:t>8</w:t>
        </w:r>
        <w:r w:rsidR="00E1083C" w:rsidRPr="007476A8">
          <w:rPr>
            <w:webHidden/>
            <w:color w:val="000000" w:themeColor="text1"/>
            <w:sz w:val="24"/>
            <w:szCs w:val="24"/>
          </w:rPr>
          <w:fldChar w:fldCharType="end"/>
        </w:r>
      </w:hyperlink>
    </w:p>
    <w:p w14:paraId="2B9A7F2C" w14:textId="77777777" w:rsidR="00E1083C" w:rsidRPr="007476A8" w:rsidRDefault="001322EC" w:rsidP="007476A8">
      <w:pPr>
        <w:pStyle w:val="21"/>
        <w:widowControl w:val="0"/>
        <w:rPr>
          <w:rFonts w:eastAsiaTheme="minorEastAsia"/>
          <w:i w:val="0"/>
          <w:iCs w:val="0"/>
          <w:color w:val="000000" w:themeColor="text1"/>
        </w:rPr>
      </w:pPr>
      <w:hyperlink w:anchor="_Toc162370398" w:history="1">
        <w:r w:rsidR="00E1083C" w:rsidRPr="007476A8">
          <w:rPr>
            <w:rStyle w:val="af0"/>
            <w:color w:val="000000" w:themeColor="text1"/>
          </w:rPr>
          <w:t>3.1. Материально-техническое обеспечение</w:t>
        </w:r>
        <w:r w:rsidR="00E1083C" w:rsidRPr="007476A8">
          <w:rPr>
            <w:webHidden/>
            <w:color w:val="000000" w:themeColor="text1"/>
          </w:rPr>
          <w:tab/>
        </w:r>
        <w:r w:rsidR="00E1083C" w:rsidRPr="007476A8">
          <w:rPr>
            <w:webHidden/>
            <w:color w:val="000000" w:themeColor="text1"/>
          </w:rPr>
          <w:fldChar w:fldCharType="begin"/>
        </w:r>
        <w:r w:rsidR="00E1083C" w:rsidRPr="007476A8">
          <w:rPr>
            <w:webHidden/>
            <w:color w:val="000000" w:themeColor="text1"/>
          </w:rPr>
          <w:instrText xml:space="preserve"> PAGEREF _Toc162370398 \h </w:instrText>
        </w:r>
        <w:r w:rsidR="00E1083C" w:rsidRPr="007476A8">
          <w:rPr>
            <w:webHidden/>
            <w:color w:val="000000" w:themeColor="text1"/>
          </w:rPr>
        </w:r>
        <w:r w:rsidR="00E1083C" w:rsidRPr="007476A8">
          <w:rPr>
            <w:webHidden/>
            <w:color w:val="000000" w:themeColor="text1"/>
          </w:rPr>
          <w:fldChar w:fldCharType="separate"/>
        </w:r>
        <w:r w:rsidR="00E1083C" w:rsidRPr="007476A8">
          <w:rPr>
            <w:webHidden/>
            <w:color w:val="000000" w:themeColor="text1"/>
          </w:rPr>
          <w:t>8</w:t>
        </w:r>
        <w:r w:rsidR="00E1083C" w:rsidRPr="007476A8">
          <w:rPr>
            <w:webHidden/>
            <w:color w:val="000000" w:themeColor="text1"/>
          </w:rPr>
          <w:fldChar w:fldCharType="end"/>
        </w:r>
      </w:hyperlink>
    </w:p>
    <w:p w14:paraId="610D8144" w14:textId="77777777" w:rsidR="00E1083C" w:rsidRPr="007476A8" w:rsidRDefault="001322EC" w:rsidP="007476A8">
      <w:pPr>
        <w:pStyle w:val="21"/>
        <w:widowControl w:val="0"/>
        <w:rPr>
          <w:rFonts w:eastAsiaTheme="minorEastAsia"/>
          <w:i w:val="0"/>
          <w:iCs w:val="0"/>
          <w:color w:val="000000" w:themeColor="text1"/>
        </w:rPr>
      </w:pPr>
      <w:hyperlink w:anchor="_Toc162370399" w:history="1">
        <w:r w:rsidR="00E1083C" w:rsidRPr="007476A8">
          <w:rPr>
            <w:rStyle w:val="af0"/>
            <w:color w:val="000000" w:themeColor="text1"/>
          </w:rPr>
          <w:t>3.2. Учебно-методическое обеспечение</w:t>
        </w:r>
        <w:r w:rsidR="00E1083C" w:rsidRPr="007476A8">
          <w:rPr>
            <w:webHidden/>
            <w:color w:val="000000" w:themeColor="text1"/>
          </w:rPr>
          <w:tab/>
        </w:r>
        <w:r w:rsidR="00E1083C" w:rsidRPr="007476A8">
          <w:rPr>
            <w:webHidden/>
            <w:color w:val="000000" w:themeColor="text1"/>
          </w:rPr>
          <w:fldChar w:fldCharType="begin"/>
        </w:r>
        <w:r w:rsidR="00E1083C" w:rsidRPr="007476A8">
          <w:rPr>
            <w:webHidden/>
            <w:color w:val="000000" w:themeColor="text1"/>
          </w:rPr>
          <w:instrText xml:space="preserve"> PAGEREF _Toc162370399 \h </w:instrText>
        </w:r>
        <w:r w:rsidR="00E1083C" w:rsidRPr="007476A8">
          <w:rPr>
            <w:webHidden/>
            <w:color w:val="000000" w:themeColor="text1"/>
          </w:rPr>
        </w:r>
        <w:r w:rsidR="00E1083C" w:rsidRPr="007476A8">
          <w:rPr>
            <w:webHidden/>
            <w:color w:val="000000" w:themeColor="text1"/>
          </w:rPr>
          <w:fldChar w:fldCharType="separate"/>
        </w:r>
        <w:r w:rsidR="00E1083C" w:rsidRPr="007476A8">
          <w:rPr>
            <w:webHidden/>
            <w:color w:val="000000" w:themeColor="text1"/>
          </w:rPr>
          <w:t>8</w:t>
        </w:r>
        <w:r w:rsidR="00E1083C" w:rsidRPr="007476A8">
          <w:rPr>
            <w:webHidden/>
            <w:color w:val="000000" w:themeColor="text1"/>
          </w:rPr>
          <w:fldChar w:fldCharType="end"/>
        </w:r>
      </w:hyperlink>
    </w:p>
    <w:p w14:paraId="5E24F614" w14:textId="77777777" w:rsidR="00E1083C" w:rsidRPr="007476A8" w:rsidRDefault="001322EC" w:rsidP="007476A8">
      <w:pPr>
        <w:pStyle w:val="14"/>
        <w:widowControl w:val="0"/>
        <w:spacing w:line="240" w:lineRule="auto"/>
        <w:rPr>
          <w:rFonts w:eastAsiaTheme="minorEastAsia"/>
          <w:b w:val="0"/>
          <w:bCs w:val="0"/>
          <w:color w:val="000000" w:themeColor="text1"/>
          <w:sz w:val="24"/>
          <w:szCs w:val="24"/>
          <w:lang w:eastAsia="ru-RU"/>
        </w:rPr>
      </w:pPr>
      <w:hyperlink w:anchor="_Toc162370400" w:history="1">
        <w:r w:rsidR="00E1083C" w:rsidRPr="007476A8">
          <w:rPr>
            <w:rStyle w:val="af0"/>
            <w:color w:val="000000" w:themeColor="text1"/>
            <w:sz w:val="24"/>
            <w:szCs w:val="24"/>
          </w:rPr>
          <w:t>4. Контроль и оценка результатов освоения  профессионального модуля</w:t>
        </w:r>
        <w:r w:rsidR="00E1083C" w:rsidRPr="007476A8">
          <w:rPr>
            <w:webHidden/>
            <w:color w:val="000000" w:themeColor="text1"/>
            <w:sz w:val="24"/>
            <w:szCs w:val="24"/>
          </w:rPr>
          <w:tab/>
        </w:r>
        <w:r w:rsidR="00E1083C" w:rsidRPr="007476A8">
          <w:rPr>
            <w:webHidden/>
            <w:color w:val="000000" w:themeColor="text1"/>
            <w:sz w:val="24"/>
            <w:szCs w:val="24"/>
          </w:rPr>
          <w:fldChar w:fldCharType="begin"/>
        </w:r>
        <w:r w:rsidR="00E1083C" w:rsidRPr="007476A8">
          <w:rPr>
            <w:webHidden/>
            <w:color w:val="000000" w:themeColor="text1"/>
            <w:sz w:val="24"/>
            <w:szCs w:val="24"/>
          </w:rPr>
          <w:instrText xml:space="preserve"> PAGEREF _Toc162370400 \h </w:instrText>
        </w:r>
        <w:r w:rsidR="00E1083C" w:rsidRPr="007476A8">
          <w:rPr>
            <w:webHidden/>
            <w:color w:val="000000" w:themeColor="text1"/>
            <w:sz w:val="24"/>
            <w:szCs w:val="24"/>
          </w:rPr>
        </w:r>
        <w:r w:rsidR="00E1083C" w:rsidRPr="007476A8">
          <w:rPr>
            <w:webHidden/>
            <w:color w:val="000000" w:themeColor="text1"/>
            <w:sz w:val="24"/>
            <w:szCs w:val="24"/>
          </w:rPr>
          <w:fldChar w:fldCharType="separate"/>
        </w:r>
        <w:r w:rsidR="00E1083C" w:rsidRPr="007476A8">
          <w:rPr>
            <w:webHidden/>
            <w:color w:val="000000" w:themeColor="text1"/>
            <w:sz w:val="24"/>
            <w:szCs w:val="24"/>
          </w:rPr>
          <w:t>8</w:t>
        </w:r>
        <w:r w:rsidR="00E1083C" w:rsidRPr="007476A8">
          <w:rPr>
            <w:webHidden/>
            <w:color w:val="000000" w:themeColor="text1"/>
            <w:sz w:val="24"/>
            <w:szCs w:val="24"/>
          </w:rPr>
          <w:fldChar w:fldCharType="end"/>
        </w:r>
      </w:hyperlink>
    </w:p>
    <w:p w14:paraId="4B013814" w14:textId="77777777" w:rsidR="00E1083C" w:rsidRPr="007476A8" w:rsidRDefault="00E1083C"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fldChar w:fldCharType="end"/>
      </w:r>
    </w:p>
    <w:p w14:paraId="08D136CE" w14:textId="77777777" w:rsidR="00E1083C" w:rsidRPr="007476A8" w:rsidRDefault="00E1083C" w:rsidP="007476A8">
      <w:pPr>
        <w:pStyle w:val="1f"/>
        <w:keepNext w:val="0"/>
        <w:widowControl w:val="0"/>
        <w:jc w:val="left"/>
        <w:rPr>
          <w:rFonts w:ascii="Times New Roman" w:hAnsi="Times New Roman"/>
          <w:color w:val="000000" w:themeColor="text1"/>
        </w:rPr>
        <w:sectPr w:rsidR="00E1083C" w:rsidRPr="007476A8" w:rsidSect="00502F97">
          <w:headerReference w:type="even" r:id="rId52"/>
          <w:headerReference w:type="default" r:id="rId53"/>
          <w:pgSz w:w="11906" w:h="16838"/>
          <w:pgMar w:top="1134" w:right="567" w:bottom="1134" w:left="1701" w:header="709" w:footer="709" w:gutter="0"/>
          <w:cols w:space="708"/>
          <w:docGrid w:linePitch="360"/>
        </w:sectPr>
      </w:pPr>
    </w:p>
    <w:p w14:paraId="5D3020A6" w14:textId="77777777" w:rsidR="00E1083C" w:rsidRPr="007476A8" w:rsidRDefault="00E1083C" w:rsidP="007476A8">
      <w:pPr>
        <w:pStyle w:val="1f"/>
        <w:keepNext w:val="0"/>
        <w:widowControl w:val="0"/>
        <w:spacing w:after="0"/>
        <w:rPr>
          <w:rFonts w:ascii="Times New Roman" w:hAnsi="Times New Roman"/>
          <w:color w:val="000000" w:themeColor="text1"/>
          <w:lang w:val="ru-RU"/>
        </w:rPr>
      </w:pPr>
      <w:r w:rsidRPr="007476A8">
        <w:rPr>
          <w:rFonts w:ascii="Times New Roman" w:hAnsi="Times New Roman"/>
          <w:color w:val="000000" w:themeColor="text1"/>
        </w:rPr>
        <w:lastRenderedPageBreak/>
        <w:t>1. Общая характеристика</w:t>
      </w:r>
      <w:r w:rsidRPr="007476A8">
        <w:rPr>
          <w:rFonts w:ascii="Times New Roman" w:hAnsi="Times New Roman"/>
          <w:color w:val="000000" w:themeColor="text1"/>
          <w:lang w:val="ru-RU"/>
        </w:rPr>
        <w:t xml:space="preserve"> РАБОЧЕЙ ПРОГРАММЫ ПРОФЕССИОНАЛЬНОГО МОДУЛЯ</w:t>
      </w:r>
    </w:p>
    <w:p w14:paraId="1A6179C4" w14:textId="2E96BF0C" w:rsidR="00E1083C" w:rsidRPr="007476A8" w:rsidRDefault="00E1083C" w:rsidP="007476A8">
      <w:pPr>
        <w:pStyle w:val="1d"/>
        <w:jc w:val="center"/>
        <w:rPr>
          <w:rFonts w:eastAsia="Segoe UI"/>
          <w:color w:val="000000" w:themeColor="text1"/>
          <w:lang w:val="ru-RU"/>
        </w:rPr>
      </w:pPr>
      <w:r w:rsidRPr="007476A8">
        <w:rPr>
          <w:rFonts w:eastAsia="Segoe UI"/>
          <w:color w:val="000000" w:themeColor="text1"/>
          <w:lang w:val="ru-RU"/>
        </w:rPr>
        <w:t>«</w:t>
      </w:r>
      <w:r w:rsidR="0000589C" w:rsidRPr="007476A8">
        <w:rPr>
          <w:color w:val="000000" w:themeColor="text1"/>
          <w:lang w:val="ru-RU"/>
        </w:rPr>
        <w:t>ПМ.05 ВЫПОЛНЕНИЕ РАБОТ ПО ОДНОЙ ИЛ</w:t>
      </w:r>
      <w:r w:rsidR="00C1724F">
        <w:rPr>
          <w:color w:val="000000" w:themeColor="text1"/>
          <w:lang w:val="ru-RU"/>
        </w:rPr>
        <w:t xml:space="preserve">И НЕСКОЛЬКИМ ПРОФЕССИЯМ </w:t>
      </w:r>
      <w:r w:rsidRPr="007476A8">
        <w:rPr>
          <w:rFonts w:eastAsia="Segoe UI"/>
          <w:color w:val="000000" w:themeColor="text1"/>
          <w:lang w:val="ru-RU"/>
        </w:rPr>
        <w:t>»</w:t>
      </w:r>
    </w:p>
    <w:p w14:paraId="2E7F32C9" w14:textId="77777777" w:rsidR="00E1083C" w:rsidRPr="007476A8" w:rsidRDefault="00E1083C" w:rsidP="007476A8">
      <w:pPr>
        <w:pStyle w:val="114"/>
        <w:widowControl w:val="0"/>
        <w:numPr>
          <w:ilvl w:val="1"/>
          <w:numId w:val="49"/>
        </w:numPr>
        <w:spacing w:after="0" w:line="240" w:lineRule="auto"/>
        <w:ind w:left="0" w:firstLine="0"/>
        <w:rPr>
          <w:rFonts w:ascii="Times New Roman" w:hAnsi="Times New Roman"/>
          <w:color w:val="000000" w:themeColor="text1"/>
        </w:rPr>
      </w:pPr>
      <w:r w:rsidRPr="007476A8">
        <w:rPr>
          <w:rFonts w:ascii="Times New Roman" w:hAnsi="Times New Roman"/>
          <w:color w:val="000000" w:themeColor="text1"/>
        </w:rPr>
        <w:t xml:space="preserve">Цель и место профессионального модуля в структуре образовательной программы </w:t>
      </w:r>
    </w:p>
    <w:p w14:paraId="60CC1BE3" w14:textId="0FCC7196" w:rsidR="00E1083C" w:rsidRPr="007476A8" w:rsidRDefault="00E1083C" w:rsidP="007476A8">
      <w:pPr>
        <w:pStyle w:val="a4"/>
        <w:widowControl w:val="0"/>
        <w:ind w:left="0"/>
        <w:contextualSpacing w:val="0"/>
        <w:jc w:val="both"/>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 xml:space="preserve">Цель модуля: освоение вида деятельности </w:t>
      </w:r>
      <w:r w:rsidRPr="007476A8">
        <w:rPr>
          <w:rFonts w:ascii="Times New Roman" w:eastAsia="Times New Roman" w:hAnsi="Times New Roman" w:cs="Times New Roman"/>
          <w:i/>
          <w:iCs/>
          <w:color w:val="000000" w:themeColor="text1"/>
          <w:sz w:val="24"/>
          <w:szCs w:val="24"/>
          <w:lang w:eastAsia="ru-RU"/>
        </w:rPr>
        <w:t>«</w:t>
      </w:r>
      <w:r w:rsidR="0000589C" w:rsidRPr="007476A8">
        <w:rPr>
          <w:rFonts w:ascii="Times New Roman" w:hAnsi="Times New Roman" w:cs="Times New Roman"/>
          <w:color w:val="000000" w:themeColor="text1"/>
          <w:sz w:val="24"/>
          <w:szCs w:val="24"/>
        </w:rPr>
        <w:t>Выполнение работ по одной или нескольким профессиям</w:t>
      </w:r>
      <w:r w:rsidRPr="007476A8">
        <w:rPr>
          <w:rFonts w:ascii="Times New Roman" w:eastAsia="Times New Roman" w:hAnsi="Times New Roman" w:cs="Times New Roman"/>
          <w:bCs/>
          <w:i/>
          <w:iCs/>
          <w:color w:val="000000" w:themeColor="text1"/>
          <w:sz w:val="24"/>
          <w:szCs w:val="24"/>
          <w:lang w:eastAsia="ru-RU"/>
        </w:rPr>
        <w:t>»</w:t>
      </w:r>
      <w:r w:rsidRPr="007476A8">
        <w:rPr>
          <w:rFonts w:ascii="Times New Roman" w:eastAsia="Times New Roman" w:hAnsi="Times New Roman" w:cs="Times New Roman"/>
          <w:color w:val="000000" w:themeColor="text1"/>
          <w:sz w:val="24"/>
          <w:szCs w:val="24"/>
          <w:lang w:eastAsia="ru-RU"/>
        </w:rPr>
        <w:t>.</w:t>
      </w:r>
    </w:p>
    <w:p w14:paraId="1156CFA0" w14:textId="31F8608F" w:rsidR="00E1083C" w:rsidRPr="007476A8" w:rsidRDefault="00E1083C" w:rsidP="007476A8">
      <w:pPr>
        <w:pStyle w:val="a4"/>
        <w:widowControl w:val="0"/>
        <w:ind w:left="0"/>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Профессиональный модуль включен в </w:t>
      </w:r>
      <w:proofErr w:type="gramStart"/>
      <w:r w:rsidRPr="007476A8">
        <w:rPr>
          <w:rFonts w:ascii="Times New Roman" w:hAnsi="Times New Roman" w:cs="Times New Roman"/>
          <w:i/>
          <w:color w:val="000000" w:themeColor="text1"/>
          <w:sz w:val="24"/>
          <w:szCs w:val="24"/>
        </w:rPr>
        <w:t>вариативную</w:t>
      </w:r>
      <w:proofErr w:type="gramEnd"/>
      <w:r w:rsidRPr="007476A8">
        <w:rPr>
          <w:rFonts w:ascii="Times New Roman" w:hAnsi="Times New Roman" w:cs="Times New Roman"/>
          <w:i/>
          <w:color w:val="000000" w:themeColor="text1"/>
          <w:sz w:val="24"/>
          <w:szCs w:val="24"/>
        </w:rPr>
        <w:t xml:space="preserve"> часть образовательной программы</w:t>
      </w:r>
      <w:r w:rsidR="002A769C" w:rsidRPr="007476A8">
        <w:rPr>
          <w:rFonts w:ascii="Times New Roman" w:hAnsi="Times New Roman" w:cs="Times New Roman"/>
          <w:i/>
          <w:color w:val="000000" w:themeColor="text1"/>
          <w:sz w:val="24"/>
          <w:szCs w:val="24"/>
        </w:rPr>
        <w:t xml:space="preserve"> по подготовке специалиста  в соответствии ФГОС 15.02.19 « Сварочное производство» по запросу работодателя</w:t>
      </w:r>
    </w:p>
    <w:p w14:paraId="0E00A70B" w14:textId="77777777" w:rsidR="00E1083C" w:rsidRPr="007476A8" w:rsidRDefault="00E1083C" w:rsidP="007476A8">
      <w:pPr>
        <w:pStyle w:val="114"/>
        <w:widowControl w:val="0"/>
        <w:numPr>
          <w:ilvl w:val="1"/>
          <w:numId w:val="49"/>
        </w:numPr>
        <w:spacing w:after="0" w:line="240" w:lineRule="auto"/>
        <w:ind w:left="0" w:firstLine="0"/>
        <w:rPr>
          <w:rFonts w:ascii="Times New Roman" w:hAnsi="Times New Roman"/>
          <w:color w:val="000000" w:themeColor="text1"/>
        </w:rPr>
      </w:pPr>
      <w:r w:rsidRPr="007476A8">
        <w:rPr>
          <w:rFonts w:ascii="Times New Roman" w:hAnsi="Times New Roman"/>
          <w:color w:val="000000" w:themeColor="text1"/>
        </w:rPr>
        <w:t>Планируемые результаты освоения профессионального модуля</w:t>
      </w:r>
    </w:p>
    <w:p w14:paraId="4A150AFE" w14:textId="77777777" w:rsidR="00E1083C" w:rsidRPr="007476A8" w:rsidRDefault="00E1083C" w:rsidP="007476A8">
      <w:pPr>
        <w:widowControl w:val="0"/>
        <w:jc w:val="both"/>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24537C61" w14:textId="517FE814" w:rsidR="00E1083C" w:rsidRPr="007476A8" w:rsidRDefault="00E1083C"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В результате освоения профессиона</w:t>
      </w:r>
      <w:r w:rsidR="0000589C" w:rsidRPr="007476A8">
        <w:rPr>
          <w:rFonts w:ascii="Times New Roman" w:hAnsi="Times New Roman" w:cs="Times New Roman"/>
          <w:bCs/>
          <w:color w:val="000000" w:themeColor="text1"/>
          <w:sz w:val="24"/>
          <w:szCs w:val="24"/>
        </w:rPr>
        <w:t xml:space="preserve">льного модуля </w:t>
      </w:r>
      <w:proofErr w:type="gramStart"/>
      <w:r w:rsidR="0000589C" w:rsidRPr="007476A8">
        <w:rPr>
          <w:rFonts w:ascii="Times New Roman" w:hAnsi="Times New Roman" w:cs="Times New Roman"/>
          <w:bCs/>
          <w:color w:val="000000" w:themeColor="text1"/>
          <w:sz w:val="24"/>
          <w:szCs w:val="24"/>
        </w:rPr>
        <w:t>обучающийся</w:t>
      </w:r>
      <w:proofErr w:type="gramEnd"/>
      <w:r w:rsidR="0000589C" w:rsidRPr="007476A8">
        <w:rPr>
          <w:rFonts w:ascii="Times New Roman" w:hAnsi="Times New Roman" w:cs="Times New Roman"/>
          <w:bCs/>
          <w:color w:val="000000" w:themeColor="text1"/>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2455"/>
        <w:gridCol w:w="2446"/>
        <w:gridCol w:w="2474"/>
      </w:tblGrid>
      <w:tr w:rsidR="0000589C" w:rsidRPr="007476A8" w14:paraId="0E6D1594" w14:textId="77777777" w:rsidTr="002A769C">
        <w:tc>
          <w:tcPr>
            <w:tcW w:w="2479" w:type="dxa"/>
            <w:tcBorders>
              <w:top w:val="single" w:sz="4" w:space="0" w:color="auto"/>
              <w:left w:val="single" w:sz="4" w:space="0" w:color="auto"/>
              <w:bottom w:val="single" w:sz="4" w:space="0" w:color="auto"/>
              <w:right w:val="single" w:sz="4" w:space="0" w:color="auto"/>
            </w:tcBorders>
          </w:tcPr>
          <w:p w14:paraId="31D7615E" w14:textId="32F71AF6" w:rsidR="00E1083C" w:rsidRPr="007476A8" w:rsidRDefault="00E1083C" w:rsidP="007476A8">
            <w:pPr>
              <w:widowControl w:val="0"/>
              <w:rPr>
                <w:rStyle w:val="afb"/>
                <w:b/>
                <w:i w:val="0"/>
                <w:color w:val="000000" w:themeColor="text1"/>
                <w:sz w:val="24"/>
                <w:szCs w:val="24"/>
              </w:rPr>
            </w:pPr>
            <w:r w:rsidRPr="007476A8">
              <w:rPr>
                <w:rStyle w:val="afb"/>
                <w:b/>
                <w:i w:val="0"/>
                <w:color w:val="000000" w:themeColor="text1"/>
                <w:sz w:val="24"/>
                <w:szCs w:val="24"/>
              </w:rPr>
              <w:t xml:space="preserve">Код </w:t>
            </w:r>
            <w:r w:rsidRPr="007476A8">
              <w:rPr>
                <w:rStyle w:val="afb"/>
                <w:b/>
                <w:i w:val="0"/>
                <w:iCs/>
                <w:color w:val="000000" w:themeColor="text1"/>
                <w:sz w:val="24"/>
                <w:szCs w:val="24"/>
              </w:rPr>
              <w:t>ПК</w:t>
            </w:r>
          </w:p>
        </w:tc>
        <w:tc>
          <w:tcPr>
            <w:tcW w:w="2455" w:type="dxa"/>
            <w:tcBorders>
              <w:top w:val="single" w:sz="4" w:space="0" w:color="auto"/>
              <w:left w:val="single" w:sz="4" w:space="0" w:color="auto"/>
              <w:bottom w:val="single" w:sz="4" w:space="0" w:color="auto"/>
              <w:right w:val="single" w:sz="4" w:space="0" w:color="auto"/>
            </w:tcBorders>
          </w:tcPr>
          <w:p w14:paraId="2EBF1B9B" w14:textId="77777777" w:rsidR="00E1083C" w:rsidRPr="007476A8" w:rsidRDefault="00E1083C"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Уметь</w:t>
            </w:r>
          </w:p>
        </w:tc>
        <w:tc>
          <w:tcPr>
            <w:tcW w:w="2446" w:type="dxa"/>
            <w:tcBorders>
              <w:top w:val="single" w:sz="4" w:space="0" w:color="auto"/>
              <w:left w:val="single" w:sz="4" w:space="0" w:color="auto"/>
              <w:bottom w:val="single" w:sz="4" w:space="0" w:color="auto"/>
              <w:right w:val="single" w:sz="4" w:space="0" w:color="auto"/>
            </w:tcBorders>
            <w:shd w:val="clear" w:color="auto" w:fill="auto"/>
          </w:tcPr>
          <w:p w14:paraId="7492D595" w14:textId="77777777" w:rsidR="00E1083C" w:rsidRPr="007476A8" w:rsidRDefault="00E1083C" w:rsidP="007476A8">
            <w:pPr>
              <w:widowControl w:val="0"/>
              <w:jc w:val="center"/>
              <w:rPr>
                <w:rFonts w:ascii="Times New Roman" w:hAnsi="Times New Roman" w:cs="Times New Roman"/>
                <w:b/>
                <w:i/>
                <w:color w:val="000000" w:themeColor="text1"/>
                <w:sz w:val="24"/>
                <w:szCs w:val="24"/>
              </w:rPr>
            </w:pPr>
            <w:r w:rsidRPr="007476A8">
              <w:rPr>
                <w:rFonts w:ascii="Times New Roman" w:hAnsi="Times New Roman" w:cs="Times New Roman"/>
                <w:b/>
                <w:color w:val="000000" w:themeColor="text1"/>
                <w:sz w:val="24"/>
                <w:szCs w:val="24"/>
              </w:rPr>
              <w:t>Знать</w:t>
            </w:r>
          </w:p>
        </w:tc>
        <w:tc>
          <w:tcPr>
            <w:tcW w:w="2474" w:type="dxa"/>
            <w:tcBorders>
              <w:top w:val="single" w:sz="4" w:space="0" w:color="auto"/>
              <w:left w:val="single" w:sz="4" w:space="0" w:color="auto"/>
              <w:bottom w:val="single" w:sz="4" w:space="0" w:color="auto"/>
              <w:right w:val="single" w:sz="4" w:space="0" w:color="auto"/>
            </w:tcBorders>
          </w:tcPr>
          <w:p w14:paraId="4018B1E3" w14:textId="77777777" w:rsidR="00E1083C" w:rsidRPr="007476A8" w:rsidRDefault="00E1083C" w:rsidP="007476A8">
            <w:pPr>
              <w:widowControl w:val="0"/>
              <w:jc w:val="center"/>
              <w:rPr>
                <w:rFonts w:ascii="Times New Roman" w:hAnsi="Times New Roman" w:cs="Times New Roman"/>
                <w:b/>
                <w:i/>
                <w:color w:val="000000" w:themeColor="text1"/>
                <w:sz w:val="24"/>
                <w:szCs w:val="24"/>
              </w:rPr>
            </w:pPr>
            <w:r w:rsidRPr="007476A8">
              <w:rPr>
                <w:rFonts w:ascii="Times New Roman" w:hAnsi="Times New Roman" w:cs="Times New Roman"/>
                <w:b/>
                <w:color w:val="000000" w:themeColor="text1"/>
                <w:sz w:val="24"/>
                <w:szCs w:val="24"/>
              </w:rPr>
              <w:t>Владеть навыками</w:t>
            </w:r>
          </w:p>
        </w:tc>
      </w:tr>
      <w:tr w:rsidR="0000589C" w:rsidRPr="007476A8" w14:paraId="41D779C5" w14:textId="77777777" w:rsidTr="002A769C">
        <w:tc>
          <w:tcPr>
            <w:tcW w:w="2479" w:type="dxa"/>
            <w:tcBorders>
              <w:top w:val="single" w:sz="4" w:space="0" w:color="auto"/>
              <w:left w:val="single" w:sz="4" w:space="0" w:color="auto"/>
              <w:bottom w:val="single" w:sz="4" w:space="0" w:color="auto"/>
              <w:right w:val="single" w:sz="4" w:space="0" w:color="auto"/>
            </w:tcBorders>
          </w:tcPr>
          <w:p w14:paraId="4E0F7443" w14:textId="34E58F0A" w:rsidR="0000589C" w:rsidRPr="007476A8" w:rsidRDefault="0000589C" w:rsidP="007476A8">
            <w:pPr>
              <w:widowControl w:val="0"/>
              <w:rPr>
                <w:rStyle w:val="afb"/>
                <w:b/>
                <w:i w:val="0"/>
                <w:color w:val="000000" w:themeColor="text1"/>
                <w:sz w:val="24"/>
                <w:szCs w:val="24"/>
              </w:rPr>
            </w:pPr>
            <w:r w:rsidRPr="007476A8">
              <w:rPr>
                <w:rStyle w:val="afb"/>
                <w:b/>
                <w:i w:val="0"/>
                <w:color w:val="000000" w:themeColor="text1"/>
                <w:sz w:val="24"/>
                <w:szCs w:val="24"/>
              </w:rPr>
              <w:t xml:space="preserve">ПК 1.1. Применять различные методы, способы и приёмы сборки и сварки конструкций с </w:t>
            </w:r>
            <w:proofErr w:type="gramStart"/>
            <w:r w:rsidRPr="007476A8">
              <w:rPr>
                <w:rStyle w:val="afb"/>
                <w:b/>
                <w:i w:val="0"/>
                <w:color w:val="000000" w:themeColor="text1"/>
                <w:sz w:val="24"/>
                <w:szCs w:val="24"/>
              </w:rPr>
              <w:t>эксплуатационными</w:t>
            </w:r>
            <w:proofErr w:type="gramEnd"/>
            <w:r w:rsidRPr="007476A8">
              <w:rPr>
                <w:rStyle w:val="afb"/>
                <w:b/>
                <w:i w:val="0"/>
                <w:color w:val="000000" w:themeColor="text1"/>
                <w:sz w:val="24"/>
                <w:szCs w:val="24"/>
              </w:rPr>
              <w:t xml:space="preserve"> свойствами</w:t>
            </w:r>
          </w:p>
        </w:tc>
        <w:tc>
          <w:tcPr>
            <w:tcW w:w="2455" w:type="dxa"/>
            <w:tcBorders>
              <w:top w:val="single" w:sz="4" w:space="0" w:color="auto"/>
              <w:left w:val="single" w:sz="4" w:space="0" w:color="auto"/>
              <w:bottom w:val="single" w:sz="4" w:space="0" w:color="auto"/>
              <w:right w:val="single" w:sz="4" w:space="0" w:color="auto"/>
            </w:tcBorders>
          </w:tcPr>
          <w:p w14:paraId="6583E144" w14:textId="77777777" w:rsidR="0000589C" w:rsidRPr="007476A8" w:rsidRDefault="0000589C" w:rsidP="007476A8">
            <w:pPr>
              <w:pStyle w:val="a4"/>
              <w:widowControl w:val="0"/>
              <w:numPr>
                <w:ilvl w:val="0"/>
                <w:numId w:val="50"/>
              </w:numPr>
              <w:autoSpaceDE w:val="0"/>
              <w:autoSpaceDN w:val="0"/>
              <w:ind w:left="0" w:firstLine="73"/>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организовать рабочее место</w:t>
            </w:r>
            <w:r w:rsidRPr="007476A8">
              <w:rPr>
                <w:rFonts w:ascii="Times New Roman" w:hAnsi="Times New Roman" w:cs="Times New Roman"/>
                <w:color w:val="000000" w:themeColor="text1"/>
                <w:spacing w:val="-4"/>
                <w:sz w:val="24"/>
                <w:szCs w:val="24"/>
              </w:rPr>
              <w:t xml:space="preserve"> </w:t>
            </w:r>
            <w:r w:rsidRPr="007476A8">
              <w:rPr>
                <w:rFonts w:ascii="Times New Roman" w:hAnsi="Times New Roman" w:cs="Times New Roman"/>
                <w:color w:val="000000" w:themeColor="text1"/>
                <w:sz w:val="24"/>
                <w:szCs w:val="24"/>
              </w:rPr>
              <w:t>сварщика;</w:t>
            </w:r>
          </w:p>
          <w:p w14:paraId="41EC0A21" w14:textId="77777777" w:rsidR="0000589C" w:rsidRPr="007476A8" w:rsidRDefault="0000589C" w:rsidP="007476A8">
            <w:pPr>
              <w:widowControl w:val="0"/>
              <w:ind w:firstLine="73"/>
              <w:jc w:val="center"/>
              <w:rPr>
                <w:rFonts w:ascii="Times New Roman" w:hAnsi="Times New Roman" w:cs="Times New Roman"/>
                <w:b/>
                <w:color w:val="000000" w:themeColor="text1"/>
                <w:sz w:val="24"/>
                <w:szCs w:val="24"/>
              </w:rPr>
            </w:pPr>
          </w:p>
        </w:tc>
        <w:tc>
          <w:tcPr>
            <w:tcW w:w="2446" w:type="dxa"/>
            <w:tcBorders>
              <w:top w:val="single" w:sz="4" w:space="0" w:color="auto"/>
              <w:left w:val="single" w:sz="4" w:space="0" w:color="auto"/>
              <w:bottom w:val="single" w:sz="4" w:space="0" w:color="auto"/>
              <w:right w:val="single" w:sz="4" w:space="0" w:color="auto"/>
            </w:tcBorders>
            <w:shd w:val="clear" w:color="auto" w:fill="auto"/>
          </w:tcPr>
          <w:p w14:paraId="174D5B06" w14:textId="54D52370" w:rsidR="0000589C" w:rsidRPr="007476A8" w:rsidRDefault="0000589C" w:rsidP="007476A8">
            <w:pPr>
              <w:widowControl w:val="0"/>
              <w:ind w:firstLine="73"/>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 виды сварочного оборудования, устройство и правила эксплуатации; источники</w:t>
            </w:r>
            <w:r w:rsidRPr="007476A8">
              <w:rPr>
                <w:rFonts w:ascii="Times New Roman" w:hAnsi="Times New Roman" w:cs="Times New Roman"/>
                <w:color w:val="000000" w:themeColor="text1"/>
                <w:spacing w:val="-1"/>
                <w:sz w:val="24"/>
                <w:szCs w:val="24"/>
              </w:rPr>
              <w:t xml:space="preserve"> </w:t>
            </w:r>
            <w:r w:rsidRPr="007476A8">
              <w:rPr>
                <w:rFonts w:ascii="Times New Roman" w:hAnsi="Times New Roman" w:cs="Times New Roman"/>
                <w:color w:val="000000" w:themeColor="text1"/>
                <w:sz w:val="24"/>
                <w:szCs w:val="24"/>
              </w:rPr>
              <w:t>питания</w:t>
            </w:r>
          </w:p>
        </w:tc>
        <w:tc>
          <w:tcPr>
            <w:tcW w:w="2474" w:type="dxa"/>
            <w:tcBorders>
              <w:top w:val="single" w:sz="4" w:space="0" w:color="auto"/>
              <w:left w:val="single" w:sz="4" w:space="0" w:color="auto"/>
              <w:bottom w:val="single" w:sz="4" w:space="0" w:color="auto"/>
              <w:right w:val="single" w:sz="4" w:space="0" w:color="auto"/>
            </w:tcBorders>
          </w:tcPr>
          <w:p w14:paraId="4C68DBB8" w14:textId="77777777" w:rsidR="0000589C" w:rsidRPr="007476A8" w:rsidRDefault="0000589C" w:rsidP="007476A8">
            <w:pPr>
              <w:pStyle w:val="a4"/>
              <w:widowControl w:val="0"/>
              <w:numPr>
                <w:ilvl w:val="0"/>
                <w:numId w:val="50"/>
              </w:numPr>
              <w:autoSpaceDE w:val="0"/>
              <w:autoSpaceDN w:val="0"/>
              <w:ind w:left="0" w:firstLine="73"/>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применения различных методов, способов и приёмов сборки и сварки конструкций с </w:t>
            </w:r>
            <w:proofErr w:type="gramStart"/>
            <w:r w:rsidRPr="007476A8">
              <w:rPr>
                <w:rFonts w:ascii="Times New Roman" w:hAnsi="Times New Roman" w:cs="Times New Roman"/>
                <w:color w:val="000000" w:themeColor="text1"/>
                <w:sz w:val="24"/>
                <w:szCs w:val="24"/>
              </w:rPr>
              <w:t>эксплуатационными</w:t>
            </w:r>
            <w:proofErr w:type="gramEnd"/>
            <w:r w:rsidRPr="007476A8">
              <w:rPr>
                <w:rFonts w:ascii="Times New Roman" w:hAnsi="Times New Roman" w:cs="Times New Roman"/>
                <w:color w:val="000000" w:themeColor="text1"/>
                <w:spacing w:val="-1"/>
                <w:sz w:val="24"/>
                <w:szCs w:val="24"/>
              </w:rPr>
              <w:t xml:space="preserve"> </w:t>
            </w:r>
            <w:r w:rsidRPr="007476A8">
              <w:rPr>
                <w:rFonts w:ascii="Times New Roman" w:hAnsi="Times New Roman" w:cs="Times New Roman"/>
                <w:color w:val="000000" w:themeColor="text1"/>
                <w:sz w:val="24"/>
                <w:szCs w:val="24"/>
              </w:rPr>
              <w:t>свойствами;</w:t>
            </w:r>
          </w:p>
          <w:p w14:paraId="0DA9B027" w14:textId="77777777" w:rsidR="0000589C" w:rsidRPr="007476A8" w:rsidRDefault="0000589C" w:rsidP="007476A8">
            <w:pPr>
              <w:widowControl w:val="0"/>
              <w:ind w:firstLine="73"/>
              <w:jc w:val="center"/>
              <w:rPr>
                <w:rFonts w:ascii="Times New Roman" w:hAnsi="Times New Roman" w:cs="Times New Roman"/>
                <w:b/>
                <w:color w:val="000000" w:themeColor="text1"/>
                <w:sz w:val="24"/>
                <w:szCs w:val="24"/>
              </w:rPr>
            </w:pPr>
          </w:p>
        </w:tc>
      </w:tr>
      <w:tr w:rsidR="002A769C" w:rsidRPr="007476A8" w14:paraId="4F085A86" w14:textId="77777777" w:rsidTr="00716921">
        <w:trPr>
          <w:trHeight w:val="4786"/>
        </w:trPr>
        <w:tc>
          <w:tcPr>
            <w:tcW w:w="2479" w:type="dxa"/>
            <w:tcBorders>
              <w:top w:val="single" w:sz="4" w:space="0" w:color="auto"/>
              <w:left w:val="single" w:sz="4" w:space="0" w:color="auto"/>
              <w:bottom w:val="single" w:sz="4" w:space="0" w:color="auto"/>
              <w:right w:val="single" w:sz="4" w:space="0" w:color="auto"/>
            </w:tcBorders>
          </w:tcPr>
          <w:p w14:paraId="71428864" w14:textId="0B44909E" w:rsidR="002A769C" w:rsidRPr="007476A8" w:rsidRDefault="002A769C" w:rsidP="007476A8">
            <w:pPr>
              <w:widowControl w:val="0"/>
              <w:rPr>
                <w:rStyle w:val="afb"/>
                <w:b/>
                <w:i w:val="0"/>
                <w:color w:val="000000" w:themeColor="text1"/>
                <w:sz w:val="24"/>
                <w:szCs w:val="24"/>
              </w:rPr>
            </w:pPr>
            <w:r w:rsidRPr="007476A8">
              <w:rPr>
                <w:rStyle w:val="afb"/>
                <w:b/>
                <w:i w:val="0"/>
                <w:color w:val="000000" w:themeColor="text1"/>
                <w:sz w:val="24"/>
                <w:szCs w:val="24"/>
              </w:rPr>
              <w:t>ПК 5.1. Выполнять ручную дуговую сварку различных деталей из углеродистых и конструкционных сталей во всех пространственных положениях сварного шва</w:t>
            </w:r>
          </w:p>
        </w:tc>
        <w:tc>
          <w:tcPr>
            <w:tcW w:w="2455" w:type="dxa"/>
            <w:tcBorders>
              <w:top w:val="single" w:sz="4" w:space="0" w:color="auto"/>
              <w:left w:val="single" w:sz="4" w:space="0" w:color="auto"/>
              <w:bottom w:val="single" w:sz="4" w:space="0" w:color="auto"/>
              <w:right w:val="single" w:sz="4" w:space="0" w:color="auto"/>
            </w:tcBorders>
          </w:tcPr>
          <w:p w14:paraId="0A355292" w14:textId="77777777" w:rsidR="002A769C" w:rsidRPr="007476A8" w:rsidRDefault="002A769C" w:rsidP="007476A8">
            <w:pPr>
              <w:widowControl w:val="0"/>
              <w:jc w:val="both"/>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выбирать рациональный способ сборки и сварки конструкции, оптимальную технологию соединения или обработки конкретной конструкции или</w:t>
            </w:r>
            <w:r w:rsidRPr="007476A8">
              <w:rPr>
                <w:rFonts w:ascii="Times New Roman" w:hAnsi="Times New Roman" w:cs="Times New Roman"/>
                <w:color w:val="000000" w:themeColor="text1"/>
                <w:spacing w:val="-1"/>
                <w:sz w:val="24"/>
                <w:szCs w:val="24"/>
              </w:rPr>
              <w:t xml:space="preserve"> </w:t>
            </w:r>
            <w:r w:rsidRPr="007476A8">
              <w:rPr>
                <w:rFonts w:ascii="Times New Roman" w:hAnsi="Times New Roman" w:cs="Times New Roman"/>
                <w:color w:val="000000" w:themeColor="text1"/>
                <w:sz w:val="24"/>
                <w:szCs w:val="24"/>
              </w:rPr>
              <w:t>материала</w:t>
            </w:r>
          </w:p>
          <w:p w14:paraId="207763EF" w14:textId="79D116B6" w:rsidR="002A769C" w:rsidRPr="007476A8" w:rsidRDefault="002A769C" w:rsidP="007476A8">
            <w:pPr>
              <w:pStyle w:val="a4"/>
              <w:widowControl w:val="0"/>
              <w:numPr>
                <w:ilvl w:val="0"/>
                <w:numId w:val="50"/>
              </w:numPr>
              <w:autoSpaceDE w:val="0"/>
              <w:autoSpaceDN w:val="0"/>
              <w:ind w:left="0" w:firstLine="150"/>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читать рабочие чертежи сварных</w:t>
            </w:r>
            <w:r w:rsidRPr="007476A8">
              <w:rPr>
                <w:rFonts w:ascii="Times New Roman" w:hAnsi="Times New Roman" w:cs="Times New Roman"/>
                <w:color w:val="000000" w:themeColor="text1"/>
                <w:spacing w:val="-6"/>
                <w:sz w:val="24"/>
                <w:szCs w:val="24"/>
              </w:rPr>
              <w:t xml:space="preserve"> </w:t>
            </w:r>
            <w:r w:rsidRPr="007476A8">
              <w:rPr>
                <w:rFonts w:ascii="Times New Roman" w:hAnsi="Times New Roman" w:cs="Times New Roman"/>
                <w:color w:val="000000" w:themeColor="text1"/>
                <w:sz w:val="24"/>
                <w:szCs w:val="24"/>
              </w:rPr>
              <w:t>конструкций;</w:t>
            </w:r>
          </w:p>
        </w:tc>
        <w:tc>
          <w:tcPr>
            <w:tcW w:w="2446" w:type="dxa"/>
            <w:tcBorders>
              <w:top w:val="single" w:sz="4" w:space="0" w:color="auto"/>
              <w:left w:val="single" w:sz="4" w:space="0" w:color="auto"/>
              <w:bottom w:val="single" w:sz="4" w:space="0" w:color="auto"/>
              <w:right w:val="single" w:sz="4" w:space="0" w:color="auto"/>
            </w:tcBorders>
            <w:shd w:val="clear" w:color="auto" w:fill="auto"/>
          </w:tcPr>
          <w:p w14:paraId="4B9B463E" w14:textId="77777777" w:rsidR="002A769C" w:rsidRPr="007476A8" w:rsidRDefault="002A769C" w:rsidP="007476A8">
            <w:pPr>
              <w:pStyle w:val="a4"/>
              <w:widowControl w:val="0"/>
              <w:numPr>
                <w:ilvl w:val="0"/>
                <w:numId w:val="50"/>
              </w:numPr>
              <w:autoSpaceDE w:val="0"/>
              <w:autoSpaceDN w:val="0"/>
              <w:ind w:left="0" w:firstLine="708"/>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основные технологические приёмы сварки и наплавки сталей, чугунов и цветных металлов;</w:t>
            </w:r>
          </w:p>
          <w:p w14:paraId="25C93384" w14:textId="312E36B3" w:rsidR="002A769C" w:rsidRPr="007476A8" w:rsidRDefault="002A769C" w:rsidP="007476A8">
            <w:pPr>
              <w:pStyle w:val="a4"/>
              <w:widowControl w:val="0"/>
              <w:numPr>
                <w:ilvl w:val="0"/>
                <w:numId w:val="50"/>
              </w:numPr>
              <w:autoSpaceDE w:val="0"/>
              <w:autoSpaceDN w:val="0"/>
              <w:ind w:left="0" w:firstLine="0"/>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техническую и технологическую документацию, </w:t>
            </w:r>
            <w:r w:rsidR="00716921" w:rsidRPr="007476A8">
              <w:rPr>
                <w:rFonts w:ascii="Times New Roman" w:hAnsi="Times New Roman" w:cs="Times New Roman"/>
                <w:color w:val="000000" w:themeColor="text1"/>
                <w:sz w:val="24"/>
                <w:szCs w:val="24"/>
              </w:rPr>
              <w:t>применяемую</w:t>
            </w:r>
            <w:r w:rsidR="00C1724F">
              <w:rPr>
                <w:rFonts w:ascii="Times New Roman" w:hAnsi="Times New Roman" w:cs="Times New Roman"/>
                <w:color w:val="000000" w:themeColor="text1"/>
                <w:sz w:val="24"/>
                <w:szCs w:val="24"/>
              </w:rPr>
              <w:t xml:space="preserve"> </w:t>
            </w:r>
            <w:r w:rsidRPr="007476A8">
              <w:rPr>
                <w:rFonts w:ascii="Times New Roman" w:hAnsi="Times New Roman" w:cs="Times New Roman"/>
                <w:color w:val="000000" w:themeColor="text1"/>
                <w:sz w:val="24"/>
                <w:szCs w:val="24"/>
              </w:rPr>
              <w:t>в сварочном</w:t>
            </w:r>
            <w:r w:rsidRPr="007476A8">
              <w:rPr>
                <w:rFonts w:ascii="Times New Roman" w:hAnsi="Times New Roman" w:cs="Times New Roman"/>
                <w:color w:val="000000" w:themeColor="text1"/>
                <w:spacing w:val="-4"/>
                <w:sz w:val="24"/>
                <w:szCs w:val="24"/>
              </w:rPr>
              <w:t xml:space="preserve"> </w:t>
            </w:r>
            <w:r w:rsidRPr="007476A8">
              <w:rPr>
                <w:rFonts w:ascii="Times New Roman" w:hAnsi="Times New Roman" w:cs="Times New Roman"/>
                <w:color w:val="000000" w:themeColor="text1"/>
                <w:sz w:val="24"/>
                <w:szCs w:val="24"/>
              </w:rPr>
              <w:t>производстве;</w:t>
            </w:r>
          </w:p>
          <w:p w14:paraId="1F418831" w14:textId="330249AC" w:rsidR="002A769C" w:rsidRPr="007476A8" w:rsidRDefault="002A769C" w:rsidP="007476A8">
            <w:pPr>
              <w:pStyle w:val="a4"/>
              <w:widowControl w:val="0"/>
              <w:numPr>
                <w:ilvl w:val="0"/>
                <w:numId w:val="50"/>
              </w:numPr>
              <w:autoSpaceDE w:val="0"/>
              <w:autoSpaceDN w:val="0"/>
              <w:ind w:left="0" w:firstLine="149"/>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типовые технологические процессы на</w:t>
            </w:r>
            <w:r w:rsidRPr="007476A8">
              <w:rPr>
                <w:rFonts w:ascii="Times New Roman" w:hAnsi="Times New Roman" w:cs="Times New Roman"/>
                <w:color w:val="000000" w:themeColor="text1"/>
                <w:spacing w:val="-1"/>
                <w:sz w:val="24"/>
                <w:szCs w:val="24"/>
              </w:rPr>
              <w:t xml:space="preserve"> </w:t>
            </w:r>
            <w:r w:rsidRPr="007476A8">
              <w:rPr>
                <w:rFonts w:ascii="Times New Roman" w:hAnsi="Times New Roman" w:cs="Times New Roman"/>
                <w:color w:val="000000" w:themeColor="text1"/>
                <w:sz w:val="24"/>
                <w:szCs w:val="24"/>
              </w:rPr>
              <w:t>сварку.</w:t>
            </w:r>
          </w:p>
        </w:tc>
        <w:tc>
          <w:tcPr>
            <w:tcW w:w="2474" w:type="dxa"/>
            <w:tcBorders>
              <w:top w:val="single" w:sz="4" w:space="0" w:color="auto"/>
              <w:left w:val="single" w:sz="4" w:space="0" w:color="auto"/>
              <w:bottom w:val="single" w:sz="4" w:space="0" w:color="auto"/>
              <w:right w:val="single" w:sz="4" w:space="0" w:color="auto"/>
            </w:tcBorders>
          </w:tcPr>
          <w:p w14:paraId="373EF4AA" w14:textId="77777777" w:rsidR="002A769C" w:rsidRPr="007476A8" w:rsidRDefault="002A769C" w:rsidP="007476A8">
            <w:pPr>
              <w:pStyle w:val="a4"/>
              <w:widowControl w:val="0"/>
              <w:numPr>
                <w:ilvl w:val="0"/>
                <w:numId w:val="50"/>
              </w:numPr>
              <w:autoSpaceDE w:val="0"/>
              <w:autoSpaceDN w:val="0"/>
              <w:ind w:left="0" w:firstLine="708"/>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выбора оборудования, приспособлений и инструментов для обеспечения производства сварных соединений с заданными свойствами;</w:t>
            </w:r>
          </w:p>
          <w:p w14:paraId="30127467" w14:textId="65612C0A" w:rsidR="002A769C" w:rsidRPr="007476A8" w:rsidRDefault="002A769C" w:rsidP="007476A8">
            <w:pPr>
              <w:pStyle w:val="a4"/>
              <w:widowControl w:val="0"/>
              <w:numPr>
                <w:ilvl w:val="0"/>
                <w:numId w:val="50"/>
              </w:numPr>
              <w:autoSpaceDE w:val="0"/>
              <w:autoSpaceDN w:val="0"/>
              <w:ind w:left="0" w:firstLine="150"/>
              <w:contextualSpacing w:val="0"/>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обеспечения техники безопасности при производстве сварочных</w:t>
            </w:r>
            <w:r w:rsidRPr="007476A8">
              <w:rPr>
                <w:rFonts w:ascii="Times New Roman" w:hAnsi="Times New Roman" w:cs="Times New Roman"/>
                <w:color w:val="000000" w:themeColor="text1"/>
                <w:spacing w:val="-8"/>
                <w:sz w:val="24"/>
                <w:szCs w:val="24"/>
              </w:rPr>
              <w:t xml:space="preserve"> </w:t>
            </w:r>
            <w:r w:rsidRPr="007476A8">
              <w:rPr>
                <w:rFonts w:ascii="Times New Roman" w:hAnsi="Times New Roman" w:cs="Times New Roman"/>
                <w:color w:val="000000" w:themeColor="text1"/>
                <w:sz w:val="24"/>
                <w:szCs w:val="24"/>
              </w:rPr>
              <w:t>работ;</w:t>
            </w:r>
          </w:p>
        </w:tc>
      </w:tr>
      <w:tr w:rsidR="00716921" w:rsidRPr="007476A8" w14:paraId="74BED046" w14:textId="77777777" w:rsidTr="00716921">
        <w:trPr>
          <w:trHeight w:val="3279"/>
        </w:trPr>
        <w:tc>
          <w:tcPr>
            <w:tcW w:w="2479" w:type="dxa"/>
            <w:tcBorders>
              <w:top w:val="single" w:sz="4" w:space="0" w:color="auto"/>
              <w:left w:val="single" w:sz="4" w:space="0" w:color="auto"/>
              <w:bottom w:val="single" w:sz="4" w:space="0" w:color="auto"/>
              <w:right w:val="single" w:sz="4" w:space="0" w:color="auto"/>
            </w:tcBorders>
          </w:tcPr>
          <w:p w14:paraId="5FF46FE3" w14:textId="77777777" w:rsidR="00716921" w:rsidRPr="007476A8" w:rsidRDefault="00716921" w:rsidP="007476A8">
            <w:pPr>
              <w:widowControl w:val="0"/>
              <w:rPr>
                <w:rFonts w:ascii="Times New Roman" w:eastAsia="Times New Roman" w:hAnsi="Times New Roman" w:cs="Times New Roman"/>
                <w:b/>
                <w:color w:val="000000" w:themeColor="text1"/>
                <w:sz w:val="24"/>
                <w:szCs w:val="24"/>
              </w:rPr>
            </w:pPr>
            <w:r w:rsidRPr="007476A8">
              <w:rPr>
                <w:rFonts w:ascii="Times New Roman" w:eastAsia="Times New Roman" w:hAnsi="Times New Roman" w:cs="Times New Roman"/>
                <w:b/>
                <w:color w:val="000000" w:themeColor="text1"/>
                <w:sz w:val="24"/>
                <w:szCs w:val="24"/>
              </w:rPr>
              <w:lastRenderedPageBreak/>
              <w:t>ПК 5.2.</w:t>
            </w:r>
          </w:p>
          <w:p w14:paraId="707BD281" w14:textId="3F75338D" w:rsidR="00716921" w:rsidRPr="007476A8" w:rsidRDefault="00716921" w:rsidP="007476A8">
            <w:pPr>
              <w:widowControl w:val="0"/>
              <w:rPr>
                <w:rStyle w:val="afb"/>
                <w:b/>
                <w:i w:val="0"/>
                <w:color w:val="000000" w:themeColor="text1"/>
                <w:sz w:val="24"/>
                <w:szCs w:val="24"/>
              </w:rPr>
            </w:pPr>
            <w:r w:rsidRPr="007476A8">
              <w:rPr>
                <w:rFonts w:ascii="Times New Roman" w:eastAsia="Times New Roman" w:hAnsi="Times New Roman" w:cs="Times New Roman"/>
                <w:b/>
                <w:color w:val="000000" w:themeColor="text1"/>
                <w:sz w:val="24"/>
                <w:szCs w:val="24"/>
              </w:rPr>
              <w:t>Выполнять ручную дуговую сварку различных деталей из цветных металлов и сплавов во всех пространственных положениях сварного шва.</w:t>
            </w:r>
          </w:p>
        </w:tc>
        <w:tc>
          <w:tcPr>
            <w:tcW w:w="2455" w:type="dxa"/>
            <w:tcBorders>
              <w:top w:val="single" w:sz="4" w:space="0" w:color="auto"/>
              <w:left w:val="single" w:sz="4" w:space="0" w:color="auto"/>
              <w:bottom w:val="single" w:sz="4" w:space="0" w:color="auto"/>
              <w:right w:val="single" w:sz="4" w:space="0" w:color="auto"/>
            </w:tcBorders>
          </w:tcPr>
          <w:p w14:paraId="0E478B22" w14:textId="7B9A40C8" w:rsidR="00716921" w:rsidRPr="007476A8" w:rsidRDefault="00716921" w:rsidP="007476A8">
            <w:pPr>
              <w:widowControl w:val="0"/>
              <w:rPr>
                <w:rFonts w:ascii="Times New Roman" w:eastAsia="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t>-выполня</w:t>
            </w:r>
            <w:r w:rsidR="002F4F09" w:rsidRPr="007476A8">
              <w:rPr>
                <w:rFonts w:ascii="Times New Roman" w:eastAsia="Times New Roman" w:hAnsi="Times New Roman" w:cs="Times New Roman"/>
                <w:color w:val="000000" w:themeColor="text1"/>
                <w:sz w:val="24"/>
                <w:szCs w:val="24"/>
              </w:rPr>
              <w:t>т</w:t>
            </w:r>
            <w:r w:rsidRPr="007476A8">
              <w:rPr>
                <w:rFonts w:ascii="Times New Roman" w:eastAsia="Times New Roman" w:hAnsi="Times New Roman" w:cs="Times New Roman"/>
                <w:color w:val="000000" w:themeColor="text1"/>
                <w:sz w:val="24"/>
                <w:szCs w:val="24"/>
              </w:rPr>
              <w:t>ь сборку и сварку цветных металлов и сплавов  ручной дуговой сваркой в различных пространственных положениях;</w:t>
            </w:r>
          </w:p>
          <w:p w14:paraId="69B141D5" w14:textId="37BA8966" w:rsidR="00716921" w:rsidRPr="007476A8" w:rsidRDefault="00716921" w:rsidP="007476A8">
            <w:pPr>
              <w:widowControl w:val="0"/>
              <w:rPr>
                <w:rFonts w:ascii="Times New Roman" w:eastAsia="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t>-производить подбор режима сварки;</w:t>
            </w:r>
          </w:p>
          <w:p w14:paraId="68C8BA8E" w14:textId="77777777" w:rsidR="00716921" w:rsidRPr="007476A8" w:rsidRDefault="00716921" w:rsidP="007476A8">
            <w:pPr>
              <w:widowControl w:val="0"/>
              <w:jc w:val="both"/>
              <w:rPr>
                <w:rFonts w:ascii="Times New Roman" w:eastAsia="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t>- использовать безопасные приемы труда</w:t>
            </w:r>
          </w:p>
          <w:p w14:paraId="594787E9" w14:textId="6B137617" w:rsidR="00716921" w:rsidRPr="007476A8" w:rsidRDefault="00716921" w:rsidP="007476A8">
            <w:pPr>
              <w:widowControl w:val="0"/>
              <w:jc w:val="both"/>
              <w:rPr>
                <w:rFonts w:ascii="Times New Roman" w:hAnsi="Times New Roman" w:cs="Times New Roman"/>
                <w:color w:val="000000" w:themeColor="text1"/>
                <w:sz w:val="24"/>
                <w:szCs w:val="24"/>
              </w:rPr>
            </w:pPr>
          </w:p>
        </w:tc>
        <w:tc>
          <w:tcPr>
            <w:tcW w:w="2446" w:type="dxa"/>
            <w:tcBorders>
              <w:top w:val="single" w:sz="4" w:space="0" w:color="auto"/>
              <w:left w:val="single" w:sz="4" w:space="0" w:color="auto"/>
              <w:bottom w:val="single" w:sz="4" w:space="0" w:color="auto"/>
              <w:right w:val="single" w:sz="4" w:space="0" w:color="auto"/>
            </w:tcBorders>
            <w:shd w:val="clear" w:color="auto" w:fill="auto"/>
          </w:tcPr>
          <w:p w14:paraId="69A9A65D" w14:textId="5BFF3608" w:rsidR="00716921" w:rsidRPr="007476A8" w:rsidRDefault="00716921" w:rsidP="007476A8">
            <w:pPr>
              <w:pStyle w:val="afc"/>
              <w:widowControl w:val="0"/>
              <w:shd w:val="clear" w:color="auto" w:fill="FFFFFF"/>
              <w:spacing w:before="60" w:after="60" w:line="240" w:lineRule="auto"/>
              <w:ind w:left="60" w:right="60"/>
              <w:rPr>
                <w:color w:val="000000" w:themeColor="text1"/>
              </w:rPr>
            </w:pPr>
          </w:p>
          <w:p w14:paraId="627F12F2" w14:textId="77777777" w:rsidR="00716921" w:rsidRPr="007476A8" w:rsidRDefault="00716921" w:rsidP="007476A8">
            <w:pPr>
              <w:pStyle w:val="afc"/>
              <w:widowControl w:val="0"/>
              <w:shd w:val="clear" w:color="auto" w:fill="FFFFFF"/>
              <w:spacing w:before="60" w:after="60" w:line="240" w:lineRule="auto"/>
              <w:ind w:left="60" w:right="60"/>
              <w:rPr>
                <w:bCs/>
                <w:color w:val="000000" w:themeColor="text1"/>
                <w:lang w:eastAsia="en-US"/>
              </w:rPr>
            </w:pPr>
            <w:r w:rsidRPr="007476A8">
              <w:rPr>
                <w:bCs/>
                <w:color w:val="000000" w:themeColor="text1"/>
                <w:lang w:eastAsia="en-US"/>
              </w:rPr>
              <w:t>технику и технологию сварки (наплавки, резки) различных деталей и конструкций в пространственных положениях сварного шва;</w:t>
            </w:r>
          </w:p>
          <w:p w14:paraId="2835E8D0" w14:textId="77777777" w:rsidR="00716921" w:rsidRPr="007476A8" w:rsidRDefault="00716921" w:rsidP="007476A8">
            <w:pPr>
              <w:pStyle w:val="a4"/>
              <w:widowControl w:val="0"/>
              <w:numPr>
                <w:ilvl w:val="0"/>
                <w:numId w:val="50"/>
              </w:numPr>
              <w:autoSpaceDE w:val="0"/>
              <w:autoSpaceDN w:val="0"/>
              <w:ind w:left="0" w:firstLine="708"/>
              <w:contextualSpacing w:val="0"/>
              <w:jc w:val="both"/>
              <w:rPr>
                <w:rFonts w:ascii="Times New Roman" w:hAnsi="Times New Roman" w:cs="Times New Roman"/>
                <w:color w:val="000000" w:themeColor="text1"/>
                <w:sz w:val="24"/>
                <w:szCs w:val="24"/>
              </w:rPr>
            </w:pPr>
          </w:p>
        </w:tc>
        <w:tc>
          <w:tcPr>
            <w:tcW w:w="2474" w:type="dxa"/>
            <w:tcBorders>
              <w:top w:val="single" w:sz="4" w:space="0" w:color="auto"/>
              <w:left w:val="single" w:sz="4" w:space="0" w:color="auto"/>
              <w:bottom w:val="single" w:sz="4" w:space="0" w:color="auto"/>
              <w:right w:val="single" w:sz="4" w:space="0" w:color="auto"/>
            </w:tcBorders>
          </w:tcPr>
          <w:p w14:paraId="37312E02" w14:textId="711CF7F0" w:rsidR="00716921" w:rsidRPr="007476A8" w:rsidRDefault="00716921" w:rsidP="007476A8">
            <w:pPr>
              <w:pStyle w:val="a4"/>
              <w:widowControl w:val="0"/>
              <w:numPr>
                <w:ilvl w:val="0"/>
                <w:numId w:val="50"/>
              </w:numPr>
              <w:autoSpaceDE w:val="0"/>
              <w:autoSpaceDN w:val="0"/>
              <w:ind w:left="0" w:firstLine="708"/>
              <w:contextualSpacing w:val="0"/>
              <w:jc w:val="both"/>
              <w:rPr>
                <w:rFonts w:ascii="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shd w:val="clear" w:color="auto" w:fill="FFFFFF"/>
              </w:rPr>
              <w:t>проверки работоспособности и исправности оборудования для газовой сварки (наплавки);</w:t>
            </w:r>
          </w:p>
        </w:tc>
      </w:tr>
      <w:tr w:rsidR="00716921" w:rsidRPr="007476A8" w14:paraId="27BB6B46" w14:textId="77777777" w:rsidTr="00716921">
        <w:trPr>
          <w:trHeight w:val="4786"/>
        </w:trPr>
        <w:tc>
          <w:tcPr>
            <w:tcW w:w="2479" w:type="dxa"/>
            <w:tcBorders>
              <w:top w:val="single" w:sz="4" w:space="0" w:color="auto"/>
              <w:left w:val="single" w:sz="4" w:space="0" w:color="auto"/>
              <w:bottom w:val="single" w:sz="4" w:space="0" w:color="auto"/>
              <w:right w:val="single" w:sz="4" w:space="0" w:color="auto"/>
            </w:tcBorders>
          </w:tcPr>
          <w:p w14:paraId="7D712E72" w14:textId="77777777" w:rsidR="00716921" w:rsidRPr="007476A8" w:rsidRDefault="00716921" w:rsidP="007476A8">
            <w:pPr>
              <w:widowControl w:val="0"/>
              <w:rPr>
                <w:rFonts w:ascii="Times New Roman" w:eastAsia="Times New Roman" w:hAnsi="Times New Roman" w:cs="Times New Roman"/>
                <w:b/>
                <w:color w:val="000000" w:themeColor="text1"/>
                <w:sz w:val="24"/>
                <w:szCs w:val="24"/>
              </w:rPr>
            </w:pPr>
            <w:r w:rsidRPr="007476A8">
              <w:rPr>
                <w:rFonts w:ascii="Times New Roman" w:eastAsia="Times New Roman" w:hAnsi="Times New Roman" w:cs="Times New Roman"/>
                <w:b/>
                <w:color w:val="000000" w:themeColor="text1"/>
                <w:sz w:val="24"/>
                <w:szCs w:val="24"/>
              </w:rPr>
              <w:t>ПК 5.3.</w:t>
            </w:r>
          </w:p>
          <w:p w14:paraId="7613C695" w14:textId="7A0FB968" w:rsidR="00716921" w:rsidRPr="007476A8" w:rsidRDefault="00716921" w:rsidP="007476A8">
            <w:pPr>
              <w:widowControl w:val="0"/>
              <w:rPr>
                <w:rStyle w:val="afb"/>
                <w:b/>
                <w:i w:val="0"/>
                <w:color w:val="000000" w:themeColor="text1"/>
                <w:sz w:val="24"/>
                <w:szCs w:val="24"/>
              </w:rPr>
            </w:pPr>
            <w:r w:rsidRPr="007476A8">
              <w:rPr>
                <w:rFonts w:ascii="Times New Roman" w:eastAsia="Times New Roman" w:hAnsi="Times New Roman" w:cs="Times New Roman"/>
                <w:b/>
                <w:color w:val="000000" w:themeColor="text1"/>
                <w:sz w:val="24"/>
                <w:szCs w:val="24"/>
              </w:rPr>
              <w:t>Выполнять ручную дуговую наплавку покрытыми электродами различных деталей.</w:t>
            </w:r>
          </w:p>
        </w:tc>
        <w:tc>
          <w:tcPr>
            <w:tcW w:w="2455" w:type="dxa"/>
            <w:tcBorders>
              <w:top w:val="single" w:sz="4" w:space="0" w:color="auto"/>
              <w:left w:val="single" w:sz="4" w:space="0" w:color="auto"/>
              <w:bottom w:val="single" w:sz="4" w:space="0" w:color="auto"/>
              <w:right w:val="single" w:sz="4" w:space="0" w:color="auto"/>
            </w:tcBorders>
          </w:tcPr>
          <w:p w14:paraId="338586CC" w14:textId="77777777" w:rsidR="00716921" w:rsidRPr="007476A8" w:rsidRDefault="00716921" w:rsidP="007476A8">
            <w:pPr>
              <w:widowControl w:val="0"/>
              <w:jc w:val="both"/>
              <w:rPr>
                <w:rFonts w:ascii="Times New Roman" w:eastAsia="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t>-выполнять наплавку углеродистых, легированных сталей, цветных металлов и сплавов ручной дуговой сваркой.</w:t>
            </w:r>
          </w:p>
          <w:p w14:paraId="6FB64912" w14:textId="7F60A96F" w:rsidR="00716921" w:rsidRPr="007476A8" w:rsidRDefault="00716921" w:rsidP="007476A8">
            <w:pPr>
              <w:widowControl w:val="0"/>
              <w:jc w:val="both"/>
              <w:rPr>
                <w:rFonts w:ascii="Times New Roman" w:hAnsi="Times New Roman" w:cs="Times New Roman"/>
                <w:color w:val="000000" w:themeColor="text1"/>
                <w:sz w:val="24"/>
                <w:szCs w:val="24"/>
              </w:rPr>
            </w:pPr>
          </w:p>
        </w:tc>
        <w:tc>
          <w:tcPr>
            <w:tcW w:w="2446" w:type="dxa"/>
            <w:tcBorders>
              <w:top w:val="single" w:sz="4" w:space="0" w:color="auto"/>
              <w:left w:val="single" w:sz="4" w:space="0" w:color="auto"/>
              <w:bottom w:val="single" w:sz="4" w:space="0" w:color="auto"/>
              <w:right w:val="single" w:sz="4" w:space="0" w:color="auto"/>
            </w:tcBorders>
            <w:shd w:val="clear" w:color="auto" w:fill="auto"/>
          </w:tcPr>
          <w:p w14:paraId="1ADB3355" w14:textId="77777777" w:rsidR="00716921" w:rsidRPr="007476A8" w:rsidRDefault="00716921" w:rsidP="007476A8">
            <w:pPr>
              <w:pStyle w:val="afc"/>
              <w:widowControl w:val="0"/>
              <w:shd w:val="clear" w:color="auto" w:fill="FFFFFF"/>
              <w:spacing w:before="60" w:after="60" w:line="240" w:lineRule="auto"/>
              <w:ind w:left="60" w:right="60"/>
              <w:rPr>
                <w:color w:val="000000" w:themeColor="text1"/>
                <w:shd w:val="clear" w:color="auto" w:fill="FFFFFF"/>
              </w:rPr>
            </w:pPr>
            <w:r w:rsidRPr="007476A8">
              <w:rPr>
                <w:bCs/>
                <w:color w:val="000000" w:themeColor="text1"/>
                <w:lang w:eastAsia="en-US"/>
              </w:rPr>
              <w:t>основные группы и марки материалов применяемых при проведении сварочных работ;</w:t>
            </w:r>
          </w:p>
          <w:p w14:paraId="3F1E3CFD" w14:textId="4D7C4590" w:rsidR="00716921" w:rsidRPr="007476A8" w:rsidRDefault="00716921" w:rsidP="007476A8">
            <w:pPr>
              <w:pStyle w:val="a4"/>
              <w:widowControl w:val="0"/>
              <w:numPr>
                <w:ilvl w:val="0"/>
                <w:numId w:val="50"/>
              </w:numPr>
              <w:autoSpaceDE w:val="0"/>
              <w:autoSpaceDN w:val="0"/>
              <w:ind w:left="0" w:firstLine="708"/>
              <w:contextualSpacing w:val="0"/>
              <w:jc w:val="both"/>
              <w:rPr>
                <w:rFonts w:ascii="Times New Roman" w:hAnsi="Times New Roman" w:cs="Times New Roman"/>
                <w:color w:val="000000" w:themeColor="text1"/>
                <w:sz w:val="24"/>
                <w:szCs w:val="24"/>
              </w:rPr>
            </w:pPr>
          </w:p>
        </w:tc>
        <w:tc>
          <w:tcPr>
            <w:tcW w:w="2474" w:type="dxa"/>
            <w:tcBorders>
              <w:top w:val="single" w:sz="4" w:space="0" w:color="auto"/>
              <w:left w:val="single" w:sz="4" w:space="0" w:color="auto"/>
              <w:bottom w:val="single" w:sz="4" w:space="0" w:color="auto"/>
              <w:right w:val="single" w:sz="4" w:space="0" w:color="auto"/>
            </w:tcBorders>
          </w:tcPr>
          <w:p w14:paraId="03E17C25" w14:textId="1215D80D" w:rsidR="00716921" w:rsidRPr="007476A8" w:rsidRDefault="00716921" w:rsidP="007476A8">
            <w:pPr>
              <w:pStyle w:val="afc"/>
              <w:widowControl w:val="0"/>
              <w:shd w:val="clear" w:color="auto" w:fill="FFFFFF"/>
              <w:spacing w:before="60" w:after="60" w:line="240" w:lineRule="auto"/>
              <w:ind w:left="60" w:right="60"/>
              <w:rPr>
                <w:color w:val="000000" w:themeColor="text1"/>
              </w:rPr>
            </w:pPr>
            <w:r w:rsidRPr="007476A8">
              <w:rPr>
                <w:color w:val="000000" w:themeColor="text1"/>
                <w:shd w:val="clear" w:color="auto" w:fill="FFFFFF"/>
              </w:rPr>
              <w:t xml:space="preserve">Настройки </w:t>
            </w:r>
            <w:proofErr w:type="gramStart"/>
            <w:r w:rsidRPr="007476A8">
              <w:rPr>
                <w:color w:val="000000" w:themeColor="text1"/>
                <w:shd w:val="clear" w:color="auto" w:fill="FFFFFF"/>
              </w:rPr>
              <w:t>сварочное</w:t>
            </w:r>
            <w:proofErr w:type="gramEnd"/>
            <w:r w:rsidRPr="007476A8">
              <w:rPr>
                <w:color w:val="000000" w:themeColor="text1"/>
                <w:shd w:val="clear" w:color="auto" w:fill="FFFFFF"/>
              </w:rPr>
              <w:t xml:space="preserve"> оборудования для ручной дуговой сварки (наплавки, резки) плавящимся покрытым электродом;</w:t>
            </w:r>
          </w:p>
          <w:p w14:paraId="06167CB9" w14:textId="77777777" w:rsidR="00716921" w:rsidRPr="007476A8" w:rsidRDefault="00716921" w:rsidP="007476A8">
            <w:pPr>
              <w:pStyle w:val="a4"/>
              <w:widowControl w:val="0"/>
              <w:numPr>
                <w:ilvl w:val="0"/>
                <w:numId w:val="50"/>
              </w:numPr>
              <w:autoSpaceDE w:val="0"/>
              <w:autoSpaceDN w:val="0"/>
              <w:ind w:left="0" w:firstLine="708"/>
              <w:contextualSpacing w:val="0"/>
              <w:jc w:val="both"/>
              <w:rPr>
                <w:rFonts w:ascii="Times New Roman" w:hAnsi="Times New Roman" w:cs="Times New Roman"/>
                <w:color w:val="000000" w:themeColor="text1"/>
                <w:sz w:val="24"/>
                <w:szCs w:val="24"/>
              </w:rPr>
            </w:pPr>
          </w:p>
        </w:tc>
      </w:tr>
      <w:tr w:rsidR="00716921" w:rsidRPr="007476A8" w14:paraId="7B6810E5" w14:textId="77777777" w:rsidTr="00716921">
        <w:trPr>
          <w:trHeight w:val="4786"/>
        </w:trPr>
        <w:tc>
          <w:tcPr>
            <w:tcW w:w="2479" w:type="dxa"/>
            <w:tcBorders>
              <w:top w:val="single" w:sz="4" w:space="0" w:color="auto"/>
              <w:left w:val="single" w:sz="4" w:space="0" w:color="auto"/>
              <w:bottom w:val="single" w:sz="4" w:space="0" w:color="auto"/>
              <w:right w:val="single" w:sz="4" w:space="0" w:color="auto"/>
            </w:tcBorders>
          </w:tcPr>
          <w:p w14:paraId="299A8E93" w14:textId="77777777" w:rsidR="00716921" w:rsidRPr="007476A8" w:rsidRDefault="00716921" w:rsidP="007476A8">
            <w:pPr>
              <w:widowControl w:val="0"/>
              <w:rPr>
                <w:rFonts w:ascii="Times New Roman" w:eastAsia="Times New Roman" w:hAnsi="Times New Roman" w:cs="Times New Roman"/>
                <w:b/>
                <w:color w:val="000000" w:themeColor="text1"/>
                <w:sz w:val="24"/>
                <w:szCs w:val="24"/>
              </w:rPr>
            </w:pPr>
            <w:r w:rsidRPr="007476A8">
              <w:rPr>
                <w:rFonts w:ascii="Times New Roman" w:eastAsia="Times New Roman" w:hAnsi="Times New Roman" w:cs="Times New Roman"/>
                <w:b/>
                <w:color w:val="000000" w:themeColor="text1"/>
                <w:sz w:val="24"/>
                <w:szCs w:val="24"/>
              </w:rPr>
              <w:t>ПК 5.4.</w:t>
            </w:r>
          </w:p>
          <w:p w14:paraId="28FC6AC4" w14:textId="295C6449" w:rsidR="00716921" w:rsidRPr="007476A8" w:rsidRDefault="00716921" w:rsidP="007476A8">
            <w:pPr>
              <w:widowControl w:val="0"/>
              <w:rPr>
                <w:rStyle w:val="afb"/>
                <w:b/>
                <w:i w:val="0"/>
                <w:color w:val="000000" w:themeColor="text1"/>
                <w:sz w:val="24"/>
                <w:szCs w:val="24"/>
              </w:rPr>
            </w:pPr>
            <w:r w:rsidRPr="007476A8">
              <w:rPr>
                <w:rFonts w:ascii="Times New Roman" w:eastAsia="Times New Roman" w:hAnsi="Times New Roman" w:cs="Times New Roman"/>
                <w:b/>
                <w:color w:val="000000" w:themeColor="text1"/>
                <w:sz w:val="24"/>
                <w:szCs w:val="24"/>
              </w:rPr>
              <w:t xml:space="preserve">Выполнять </w:t>
            </w:r>
            <w:proofErr w:type="gramStart"/>
            <w:r w:rsidRPr="007476A8">
              <w:rPr>
                <w:rFonts w:ascii="Times New Roman" w:eastAsia="Times New Roman" w:hAnsi="Times New Roman" w:cs="Times New Roman"/>
                <w:b/>
                <w:color w:val="000000" w:themeColor="text1"/>
                <w:sz w:val="24"/>
                <w:szCs w:val="24"/>
              </w:rPr>
              <w:t>газовую</w:t>
            </w:r>
            <w:proofErr w:type="gramEnd"/>
            <w:r w:rsidRPr="007476A8">
              <w:rPr>
                <w:rFonts w:ascii="Times New Roman" w:eastAsia="Times New Roman" w:hAnsi="Times New Roman" w:cs="Times New Roman"/>
                <w:b/>
                <w:color w:val="000000" w:themeColor="text1"/>
                <w:sz w:val="24"/>
                <w:szCs w:val="24"/>
              </w:rPr>
              <w:t xml:space="preserve"> сварку различных деталей из углеродистых и конструкционных сталей во всех пространственных положениях сварного шва.</w:t>
            </w:r>
          </w:p>
        </w:tc>
        <w:tc>
          <w:tcPr>
            <w:tcW w:w="2455" w:type="dxa"/>
            <w:tcBorders>
              <w:top w:val="single" w:sz="4" w:space="0" w:color="auto"/>
              <w:left w:val="single" w:sz="4" w:space="0" w:color="auto"/>
              <w:bottom w:val="single" w:sz="4" w:space="0" w:color="auto"/>
              <w:right w:val="single" w:sz="4" w:space="0" w:color="auto"/>
            </w:tcBorders>
          </w:tcPr>
          <w:p w14:paraId="588017EA" w14:textId="5DB0FC83" w:rsidR="00716921" w:rsidRPr="007476A8" w:rsidRDefault="00716921" w:rsidP="007476A8">
            <w:pPr>
              <w:widowControl w:val="0"/>
              <w:tabs>
                <w:tab w:val="left" w:pos="1063"/>
              </w:tabs>
              <w:rPr>
                <w:rFonts w:ascii="Times New Roman" w:eastAsia="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t>-выполнять сборку и сварку углеродистых, легированных сталей  газовой сваркой в различных пространственных положениях;</w:t>
            </w:r>
          </w:p>
          <w:p w14:paraId="45224C37" w14:textId="77777777" w:rsidR="00716921" w:rsidRPr="007476A8" w:rsidRDefault="00716921" w:rsidP="007476A8">
            <w:pPr>
              <w:widowControl w:val="0"/>
              <w:tabs>
                <w:tab w:val="left" w:pos="1063"/>
              </w:tabs>
              <w:rPr>
                <w:rFonts w:ascii="Times New Roman" w:eastAsia="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t>-производит подбор режима сварки;</w:t>
            </w:r>
          </w:p>
          <w:p w14:paraId="34B3F8F6" w14:textId="77777777" w:rsidR="00716921" w:rsidRPr="007476A8" w:rsidRDefault="00716921" w:rsidP="007476A8">
            <w:pPr>
              <w:widowControl w:val="0"/>
              <w:jc w:val="both"/>
              <w:rPr>
                <w:rFonts w:ascii="Times New Roman" w:eastAsia="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t>-использует безопасные приемы труда, соблюдает требования охраны труда.</w:t>
            </w:r>
          </w:p>
          <w:p w14:paraId="7698A5AF" w14:textId="4FD2BC83" w:rsidR="00716921" w:rsidRPr="007476A8" w:rsidRDefault="00716921" w:rsidP="007476A8">
            <w:pPr>
              <w:pStyle w:val="afc"/>
              <w:widowControl w:val="0"/>
              <w:shd w:val="clear" w:color="auto" w:fill="FFFFFF"/>
              <w:spacing w:before="60" w:after="60" w:line="240" w:lineRule="auto"/>
              <w:ind w:left="60" w:right="60"/>
              <w:rPr>
                <w:color w:val="000000" w:themeColor="text1"/>
              </w:rPr>
            </w:pPr>
          </w:p>
        </w:tc>
        <w:tc>
          <w:tcPr>
            <w:tcW w:w="2446" w:type="dxa"/>
            <w:tcBorders>
              <w:top w:val="single" w:sz="4" w:space="0" w:color="auto"/>
              <w:left w:val="single" w:sz="4" w:space="0" w:color="auto"/>
              <w:bottom w:val="single" w:sz="4" w:space="0" w:color="auto"/>
              <w:right w:val="single" w:sz="4" w:space="0" w:color="auto"/>
            </w:tcBorders>
            <w:shd w:val="clear" w:color="auto" w:fill="auto"/>
          </w:tcPr>
          <w:p w14:paraId="770571DB" w14:textId="77777777" w:rsidR="00716921" w:rsidRPr="007476A8" w:rsidRDefault="00716921" w:rsidP="007476A8">
            <w:pPr>
              <w:pStyle w:val="afc"/>
              <w:widowControl w:val="0"/>
              <w:shd w:val="clear" w:color="auto" w:fill="FFFFFF"/>
              <w:spacing w:before="60" w:after="60" w:line="240" w:lineRule="auto"/>
              <w:ind w:left="60" w:right="60"/>
              <w:rPr>
                <w:bCs/>
                <w:color w:val="000000" w:themeColor="text1"/>
                <w:lang w:eastAsia="en-US"/>
              </w:rPr>
            </w:pPr>
            <w:r w:rsidRPr="007476A8">
              <w:rPr>
                <w:bCs/>
                <w:color w:val="000000" w:themeColor="text1"/>
                <w:lang w:eastAsia="en-US"/>
              </w:rPr>
              <w:t>основные типы, конструктивные элементы и размеры сварных соединений, их обозначение на чертежах;</w:t>
            </w:r>
          </w:p>
          <w:p w14:paraId="59192B86" w14:textId="77777777" w:rsidR="00716921" w:rsidRPr="007476A8" w:rsidRDefault="00716921" w:rsidP="007476A8">
            <w:pPr>
              <w:pStyle w:val="afc"/>
              <w:widowControl w:val="0"/>
              <w:shd w:val="clear" w:color="auto" w:fill="FFFFFF"/>
              <w:spacing w:before="60" w:after="60" w:line="240" w:lineRule="auto"/>
              <w:ind w:left="60" w:right="60"/>
              <w:rPr>
                <w:color w:val="000000" w:themeColor="text1"/>
              </w:rPr>
            </w:pPr>
          </w:p>
        </w:tc>
        <w:tc>
          <w:tcPr>
            <w:tcW w:w="2474" w:type="dxa"/>
            <w:tcBorders>
              <w:top w:val="single" w:sz="4" w:space="0" w:color="auto"/>
              <w:left w:val="single" w:sz="4" w:space="0" w:color="auto"/>
              <w:bottom w:val="single" w:sz="4" w:space="0" w:color="auto"/>
              <w:right w:val="single" w:sz="4" w:space="0" w:color="auto"/>
            </w:tcBorders>
          </w:tcPr>
          <w:p w14:paraId="35A7A4BF" w14:textId="0F39E464" w:rsidR="00716921" w:rsidRPr="007476A8" w:rsidRDefault="00716921" w:rsidP="007476A8">
            <w:pPr>
              <w:pStyle w:val="a4"/>
              <w:widowControl w:val="0"/>
              <w:numPr>
                <w:ilvl w:val="0"/>
                <w:numId w:val="50"/>
              </w:numPr>
              <w:autoSpaceDE w:val="0"/>
              <w:autoSpaceDN w:val="0"/>
              <w:ind w:left="0" w:firstLine="708"/>
              <w:contextualSpacing w:val="0"/>
              <w:jc w:val="both"/>
              <w:rPr>
                <w:rFonts w:ascii="Times New Roman" w:hAnsi="Times New Roman" w:cs="Times New Roman"/>
                <w:color w:val="000000" w:themeColor="text1"/>
                <w:sz w:val="24"/>
                <w:szCs w:val="24"/>
              </w:rPr>
            </w:pPr>
            <w:proofErr w:type="gramStart"/>
            <w:r w:rsidRPr="007476A8">
              <w:rPr>
                <w:rFonts w:ascii="Times New Roman" w:hAnsi="Times New Roman" w:cs="Times New Roman"/>
                <w:color w:val="000000" w:themeColor="text1"/>
                <w:sz w:val="24"/>
                <w:szCs w:val="24"/>
              </w:rPr>
              <w:t>Выполнения газовой сварки из различных деталей из углеродистой и конструкционных сталей</w:t>
            </w:r>
            <w:proofErr w:type="gramEnd"/>
          </w:p>
        </w:tc>
      </w:tr>
      <w:tr w:rsidR="00716921" w:rsidRPr="007476A8" w14:paraId="46E70A37" w14:textId="77777777" w:rsidTr="00124570">
        <w:trPr>
          <w:trHeight w:val="4786"/>
        </w:trPr>
        <w:tc>
          <w:tcPr>
            <w:tcW w:w="2479" w:type="dxa"/>
            <w:tcBorders>
              <w:top w:val="single" w:sz="4" w:space="0" w:color="auto"/>
              <w:left w:val="single" w:sz="4" w:space="0" w:color="auto"/>
              <w:right w:val="single" w:sz="4" w:space="0" w:color="auto"/>
            </w:tcBorders>
          </w:tcPr>
          <w:p w14:paraId="6296C1F5" w14:textId="77777777" w:rsidR="00716921" w:rsidRPr="007476A8" w:rsidRDefault="00716921" w:rsidP="007476A8">
            <w:pPr>
              <w:widowControl w:val="0"/>
              <w:rPr>
                <w:rFonts w:ascii="Times New Roman" w:eastAsia="Times New Roman" w:hAnsi="Times New Roman" w:cs="Times New Roman"/>
                <w:b/>
                <w:color w:val="000000" w:themeColor="text1"/>
                <w:sz w:val="24"/>
                <w:szCs w:val="24"/>
              </w:rPr>
            </w:pPr>
            <w:r w:rsidRPr="007476A8">
              <w:rPr>
                <w:rFonts w:ascii="Times New Roman" w:eastAsia="Times New Roman" w:hAnsi="Times New Roman" w:cs="Times New Roman"/>
                <w:b/>
                <w:color w:val="000000" w:themeColor="text1"/>
                <w:sz w:val="24"/>
                <w:szCs w:val="24"/>
              </w:rPr>
              <w:lastRenderedPageBreak/>
              <w:t>ПК 5.1.</w:t>
            </w:r>
          </w:p>
          <w:p w14:paraId="4C9BC213" w14:textId="77777777" w:rsidR="00716921" w:rsidRPr="007476A8" w:rsidRDefault="00716921" w:rsidP="007476A8">
            <w:pPr>
              <w:widowControl w:val="0"/>
              <w:rPr>
                <w:rFonts w:ascii="Times New Roman" w:eastAsia="Times New Roman" w:hAnsi="Times New Roman" w:cs="Times New Roman"/>
                <w:b/>
                <w:color w:val="000000" w:themeColor="text1"/>
                <w:sz w:val="24"/>
                <w:szCs w:val="24"/>
              </w:rPr>
            </w:pPr>
            <w:r w:rsidRPr="007476A8">
              <w:rPr>
                <w:rFonts w:ascii="Times New Roman" w:eastAsia="Times New Roman" w:hAnsi="Times New Roman" w:cs="Times New Roman"/>
                <w:b/>
                <w:color w:val="000000" w:themeColor="text1"/>
                <w:sz w:val="24"/>
                <w:szCs w:val="24"/>
              </w:rPr>
              <w:t>Выполнять ручную дуговую сварку различных деталей из углеродистых и конструкционных сталей во всех пространственных положениях сварного шва.</w:t>
            </w:r>
          </w:p>
          <w:p w14:paraId="1CB1EA52" w14:textId="77777777" w:rsidR="00716921" w:rsidRPr="007476A8" w:rsidRDefault="00716921" w:rsidP="007476A8">
            <w:pPr>
              <w:widowControl w:val="0"/>
              <w:rPr>
                <w:rStyle w:val="afb"/>
                <w:b/>
                <w:i w:val="0"/>
                <w:color w:val="000000" w:themeColor="text1"/>
                <w:sz w:val="24"/>
                <w:szCs w:val="24"/>
              </w:rPr>
            </w:pPr>
          </w:p>
        </w:tc>
        <w:tc>
          <w:tcPr>
            <w:tcW w:w="2455" w:type="dxa"/>
            <w:tcBorders>
              <w:top w:val="single" w:sz="4" w:space="0" w:color="auto"/>
              <w:left w:val="single" w:sz="4" w:space="0" w:color="auto"/>
              <w:right w:val="single" w:sz="4" w:space="0" w:color="auto"/>
            </w:tcBorders>
          </w:tcPr>
          <w:p w14:paraId="0E71263A" w14:textId="5C157463" w:rsidR="00716921" w:rsidRPr="007476A8" w:rsidRDefault="00716921" w:rsidP="007476A8">
            <w:pPr>
              <w:widowControl w:val="0"/>
              <w:tabs>
                <w:tab w:val="left" w:pos="1063"/>
              </w:tabs>
              <w:rPr>
                <w:rFonts w:ascii="Times New Roman" w:eastAsia="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t>-выполнять сборку и сварку углеродистых, легированных сталей,  ручной дуговой сваркой в различных пространственных положениях;</w:t>
            </w:r>
          </w:p>
          <w:p w14:paraId="25D431F3" w14:textId="18BA2E49" w:rsidR="00716921" w:rsidRPr="007476A8" w:rsidRDefault="00716921" w:rsidP="007476A8">
            <w:pPr>
              <w:widowControl w:val="0"/>
              <w:tabs>
                <w:tab w:val="left" w:pos="1063"/>
              </w:tabs>
              <w:rPr>
                <w:rFonts w:ascii="Times New Roman" w:eastAsia="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t>-производить подбор режима сварки;</w:t>
            </w:r>
          </w:p>
          <w:p w14:paraId="0500B618" w14:textId="1757A74F" w:rsidR="00716921" w:rsidRPr="007476A8" w:rsidRDefault="00716921" w:rsidP="007476A8">
            <w:pPr>
              <w:widowControl w:val="0"/>
              <w:jc w:val="both"/>
              <w:rPr>
                <w:rFonts w:ascii="Times New Roman" w:eastAsia="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t>-</w:t>
            </w:r>
            <w:r w:rsidRPr="007476A8">
              <w:rPr>
                <w:rFonts w:ascii="Times New Roman" w:hAnsi="Times New Roman" w:cs="Times New Roman"/>
                <w:color w:val="000000" w:themeColor="text1"/>
                <w:sz w:val="24"/>
                <w:szCs w:val="24"/>
              </w:rPr>
              <w:t xml:space="preserve"> </w:t>
            </w:r>
            <w:r w:rsidRPr="007476A8">
              <w:rPr>
                <w:rFonts w:ascii="Times New Roman" w:eastAsia="Times New Roman" w:hAnsi="Times New Roman" w:cs="Times New Roman"/>
                <w:color w:val="000000" w:themeColor="text1"/>
                <w:sz w:val="24"/>
                <w:szCs w:val="24"/>
              </w:rPr>
              <w:t xml:space="preserve">использовать безопасные приемы труда, </w:t>
            </w:r>
          </w:p>
          <w:p w14:paraId="707711D8" w14:textId="07565DC3" w:rsidR="00716921" w:rsidRPr="007476A8" w:rsidRDefault="00716921" w:rsidP="007476A8">
            <w:pPr>
              <w:widowControl w:val="0"/>
              <w:jc w:val="both"/>
              <w:rPr>
                <w:rFonts w:ascii="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t>соблюдать требования охраны труда.</w:t>
            </w:r>
          </w:p>
        </w:tc>
        <w:tc>
          <w:tcPr>
            <w:tcW w:w="2446" w:type="dxa"/>
            <w:tcBorders>
              <w:top w:val="single" w:sz="4" w:space="0" w:color="auto"/>
              <w:left w:val="single" w:sz="4" w:space="0" w:color="auto"/>
              <w:right w:val="single" w:sz="4" w:space="0" w:color="auto"/>
            </w:tcBorders>
            <w:shd w:val="clear" w:color="auto" w:fill="auto"/>
          </w:tcPr>
          <w:p w14:paraId="22F4854E" w14:textId="20BD669E" w:rsidR="00716921" w:rsidRPr="007476A8" w:rsidRDefault="00716921" w:rsidP="007476A8">
            <w:pPr>
              <w:pStyle w:val="a4"/>
              <w:widowControl w:val="0"/>
              <w:numPr>
                <w:ilvl w:val="0"/>
                <w:numId w:val="50"/>
              </w:numPr>
              <w:autoSpaceDE w:val="0"/>
              <w:autoSpaceDN w:val="0"/>
              <w:ind w:left="0" w:firstLine="708"/>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bCs/>
                <w:color w:val="000000" w:themeColor="text1"/>
                <w:sz w:val="24"/>
                <w:szCs w:val="24"/>
              </w:rPr>
              <w:t>причины возникновения дефектов сварных швов, способы их предупреждения и исправления</w:t>
            </w:r>
          </w:p>
        </w:tc>
        <w:tc>
          <w:tcPr>
            <w:tcW w:w="2474" w:type="dxa"/>
            <w:tcBorders>
              <w:top w:val="single" w:sz="4" w:space="0" w:color="auto"/>
              <w:left w:val="single" w:sz="4" w:space="0" w:color="auto"/>
              <w:right w:val="single" w:sz="4" w:space="0" w:color="auto"/>
            </w:tcBorders>
          </w:tcPr>
          <w:p w14:paraId="19AAC227" w14:textId="689046E2" w:rsidR="00716921" w:rsidRPr="007476A8" w:rsidRDefault="00716921" w:rsidP="007476A8">
            <w:pPr>
              <w:pStyle w:val="a4"/>
              <w:widowControl w:val="0"/>
              <w:numPr>
                <w:ilvl w:val="0"/>
                <w:numId w:val="50"/>
              </w:numPr>
              <w:autoSpaceDE w:val="0"/>
              <w:autoSpaceDN w:val="0"/>
              <w:ind w:left="0" w:firstLine="708"/>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Выполнения ручной дуговой сварки  в различных прост</w:t>
            </w:r>
            <w:r w:rsidR="00C1724F">
              <w:rPr>
                <w:rFonts w:ascii="Times New Roman" w:hAnsi="Times New Roman" w:cs="Times New Roman"/>
                <w:color w:val="000000" w:themeColor="text1"/>
                <w:sz w:val="24"/>
                <w:szCs w:val="24"/>
              </w:rPr>
              <w:t>ра</w:t>
            </w:r>
            <w:r w:rsidRPr="007476A8">
              <w:rPr>
                <w:rFonts w:ascii="Times New Roman" w:hAnsi="Times New Roman" w:cs="Times New Roman"/>
                <w:color w:val="000000" w:themeColor="text1"/>
                <w:sz w:val="24"/>
                <w:szCs w:val="24"/>
              </w:rPr>
              <w:t>нственных положениях сварного шва</w:t>
            </w:r>
          </w:p>
        </w:tc>
      </w:tr>
    </w:tbl>
    <w:p w14:paraId="10F8E5E2" w14:textId="77777777" w:rsidR="00E1083C" w:rsidRPr="007476A8" w:rsidRDefault="00E1083C" w:rsidP="007476A8">
      <w:pPr>
        <w:pStyle w:val="a4"/>
        <w:widowControl w:val="0"/>
        <w:autoSpaceDE w:val="0"/>
        <w:autoSpaceDN w:val="0"/>
        <w:adjustRightInd w:val="0"/>
        <w:ind w:left="0"/>
        <w:contextualSpacing w:val="0"/>
        <w:jc w:val="both"/>
        <w:rPr>
          <w:rFonts w:ascii="Times New Roman" w:eastAsia="Times New Roman" w:hAnsi="Times New Roman" w:cs="Times New Roman"/>
          <w:color w:val="000000" w:themeColor="text1"/>
          <w:sz w:val="24"/>
          <w:szCs w:val="24"/>
        </w:rPr>
      </w:pPr>
    </w:p>
    <w:p w14:paraId="30456707" w14:textId="1BEBBC9F" w:rsidR="00174E32" w:rsidRPr="007476A8" w:rsidRDefault="00174E32" w:rsidP="007476A8">
      <w:pPr>
        <w:pStyle w:val="114"/>
        <w:widowControl w:val="0"/>
        <w:spacing w:after="0" w:line="240" w:lineRule="auto"/>
        <w:rPr>
          <w:rFonts w:ascii="Times New Roman" w:hAnsi="Times New Roman"/>
          <w:color w:val="000000" w:themeColor="text1"/>
        </w:rPr>
      </w:pPr>
    </w:p>
    <w:p w14:paraId="42D6B927" w14:textId="77777777" w:rsidR="00174E32" w:rsidRPr="007476A8" w:rsidRDefault="00174E32" w:rsidP="007476A8">
      <w:pPr>
        <w:pStyle w:val="114"/>
        <w:widowControl w:val="0"/>
        <w:spacing w:after="0" w:line="240" w:lineRule="auto"/>
        <w:rPr>
          <w:rFonts w:ascii="Times New Roman" w:hAnsi="Times New Roman"/>
          <w:color w:val="000000" w:themeColor="text1"/>
        </w:rPr>
      </w:pPr>
    </w:p>
    <w:p w14:paraId="1365ECC0" w14:textId="77777777" w:rsidR="002A769C" w:rsidRPr="007476A8" w:rsidRDefault="002A769C" w:rsidP="007476A8">
      <w:pPr>
        <w:widowControl w:val="0"/>
        <w:rPr>
          <w:rFonts w:ascii="Times New Roman" w:eastAsia="Segoe UI" w:hAnsi="Times New Roman" w:cs="Times New Roman"/>
          <w:b/>
          <w:bCs/>
          <w:caps/>
          <w:color w:val="000000" w:themeColor="text1"/>
          <w:kern w:val="32"/>
          <w:sz w:val="24"/>
          <w:szCs w:val="24"/>
          <w:lang w:val="x-none" w:eastAsia="x-none"/>
        </w:rPr>
      </w:pPr>
      <w:r w:rsidRPr="007476A8">
        <w:rPr>
          <w:rFonts w:ascii="Times New Roman" w:hAnsi="Times New Roman" w:cs="Times New Roman"/>
          <w:color w:val="000000" w:themeColor="text1"/>
          <w:sz w:val="24"/>
          <w:szCs w:val="24"/>
        </w:rPr>
        <w:br w:type="page"/>
      </w:r>
    </w:p>
    <w:p w14:paraId="53182188" w14:textId="7C2E32F5" w:rsidR="002A769C" w:rsidRPr="007476A8" w:rsidRDefault="002A769C" w:rsidP="007476A8">
      <w:pPr>
        <w:pStyle w:val="1f"/>
        <w:keepNext w:val="0"/>
        <w:widowControl w:val="0"/>
        <w:rPr>
          <w:rFonts w:ascii="Times New Roman" w:hAnsi="Times New Roman"/>
          <w:color w:val="000000" w:themeColor="text1"/>
        </w:rPr>
      </w:pPr>
      <w:r w:rsidRPr="007476A8">
        <w:rPr>
          <w:rFonts w:ascii="Times New Roman" w:hAnsi="Times New Roman"/>
          <w:color w:val="000000" w:themeColor="text1"/>
        </w:rPr>
        <w:lastRenderedPageBreak/>
        <w:t>2. Структура и содержание профессионального модуля</w:t>
      </w:r>
    </w:p>
    <w:p w14:paraId="5FCB3339" w14:textId="77777777" w:rsidR="002A769C" w:rsidRPr="007476A8" w:rsidRDefault="002A769C" w:rsidP="007476A8">
      <w:pPr>
        <w:pStyle w:val="114"/>
        <w:widowControl w:val="0"/>
        <w:spacing w:line="240" w:lineRule="auto"/>
        <w:rPr>
          <w:rFonts w:ascii="Times New Roman" w:hAnsi="Times New Roman"/>
          <w:color w:val="000000" w:themeColor="text1"/>
        </w:rPr>
      </w:pPr>
      <w:r w:rsidRPr="007476A8">
        <w:rPr>
          <w:rFonts w:ascii="Times New Roman" w:hAnsi="Times New Roman"/>
          <w:color w:val="000000" w:themeColor="text1"/>
        </w:rPr>
        <w:t xml:space="preserve">2.1. Трудоемкость освоения модуля </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7"/>
        <w:gridCol w:w="2394"/>
        <w:gridCol w:w="2427"/>
      </w:tblGrid>
      <w:tr w:rsidR="00BC15AD" w:rsidRPr="007476A8" w14:paraId="6C263568" w14:textId="77777777" w:rsidTr="00BC15AD">
        <w:trPr>
          <w:trHeight w:val="23"/>
        </w:trPr>
        <w:tc>
          <w:tcPr>
            <w:tcW w:w="2527" w:type="pct"/>
            <w:vAlign w:val="center"/>
          </w:tcPr>
          <w:p w14:paraId="1179033A" w14:textId="77777777" w:rsidR="002A769C" w:rsidRPr="007476A8" w:rsidRDefault="002A769C"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Наименование составных частей модуля</w:t>
            </w:r>
          </w:p>
        </w:tc>
        <w:tc>
          <w:tcPr>
            <w:tcW w:w="1228" w:type="pct"/>
            <w:vAlign w:val="center"/>
          </w:tcPr>
          <w:p w14:paraId="6A7D82A9" w14:textId="77777777" w:rsidR="002A769C" w:rsidRPr="007476A8" w:rsidRDefault="002A769C" w:rsidP="007476A8">
            <w:pPr>
              <w:widowControl w:val="0"/>
              <w:jc w:val="center"/>
              <w:rPr>
                <w:rFonts w:ascii="Times New Roman" w:hAnsi="Times New Roman" w:cs="Times New Roman"/>
                <w:b/>
                <w:iCs/>
                <w:color w:val="000000" w:themeColor="text1"/>
                <w:sz w:val="24"/>
                <w:szCs w:val="24"/>
              </w:rPr>
            </w:pPr>
            <w:r w:rsidRPr="007476A8">
              <w:rPr>
                <w:rFonts w:ascii="Times New Roman" w:hAnsi="Times New Roman" w:cs="Times New Roman"/>
                <w:b/>
                <w:iCs/>
                <w:color w:val="000000" w:themeColor="text1"/>
                <w:sz w:val="24"/>
                <w:szCs w:val="24"/>
              </w:rPr>
              <w:t>Объем в часах</w:t>
            </w:r>
          </w:p>
        </w:tc>
        <w:tc>
          <w:tcPr>
            <w:tcW w:w="1246" w:type="pct"/>
          </w:tcPr>
          <w:p w14:paraId="6C0A8F3E" w14:textId="77777777" w:rsidR="002A769C" w:rsidRPr="007476A8" w:rsidRDefault="002A769C" w:rsidP="007476A8">
            <w:pPr>
              <w:widowControl w:val="0"/>
              <w:jc w:val="center"/>
              <w:rPr>
                <w:rFonts w:ascii="Times New Roman" w:hAnsi="Times New Roman" w:cs="Times New Roman"/>
                <w:b/>
                <w:iCs/>
                <w:color w:val="000000" w:themeColor="text1"/>
                <w:sz w:val="24"/>
                <w:szCs w:val="24"/>
              </w:rPr>
            </w:pPr>
            <w:r w:rsidRPr="007476A8">
              <w:rPr>
                <w:rFonts w:ascii="Times New Roman" w:hAnsi="Times New Roman" w:cs="Times New Roman"/>
                <w:b/>
                <w:color w:val="000000" w:themeColor="text1"/>
                <w:sz w:val="24"/>
                <w:szCs w:val="24"/>
              </w:rPr>
              <w:t>В т.ч. в форме практической подготовки</w:t>
            </w:r>
          </w:p>
        </w:tc>
      </w:tr>
      <w:tr w:rsidR="00BC15AD" w:rsidRPr="007476A8" w14:paraId="612B917B" w14:textId="77777777" w:rsidTr="00BC15AD">
        <w:trPr>
          <w:trHeight w:val="23"/>
        </w:trPr>
        <w:tc>
          <w:tcPr>
            <w:tcW w:w="2527" w:type="pct"/>
            <w:vAlign w:val="center"/>
          </w:tcPr>
          <w:p w14:paraId="10DBC89A" w14:textId="672BF11D" w:rsidR="002A769C" w:rsidRPr="007476A8" w:rsidRDefault="002A769C" w:rsidP="007476A8">
            <w:pPr>
              <w:widowControl w:val="0"/>
              <w:jc w:val="both"/>
              <w:rPr>
                <w:rFonts w:ascii="Times New Roman" w:hAnsi="Times New Roman" w:cs="Times New Roman"/>
                <w:bCs/>
                <w:color w:val="000000" w:themeColor="text1"/>
                <w:sz w:val="24"/>
                <w:szCs w:val="24"/>
                <w:highlight w:val="red"/>
              </w:rPr>
            </w:pPr>
            <w:r w:rsidRPr="007476A8">
              <w:rPr>
                <w:rFonts w:ascii="Times New Roman" w:hAnsi="Times New Roman" w:cs="Times New Roman"/>
                <w:bCs/>
                <w:color w:val="000000" w:themeColor="text1"/>
                <w:sz w:val="24"/>
                <w:szCs w:val="24"/>
              </w:rPr>
              <w:t>Учебные занятия</w:t>
            </w:r>
          </w:p>
        </w:tc>
        <w:tc>
          <w:tcPr>
            <w:tcW w:w="1228" w:type="pct"/>
            <w:vAlign w:val="center"/>
          </w:tcPr>
          <w:p w14:paraId="5AAB6C1F" w14:textId="1F5B8355" w:rsidR="002A769C" w:rsidRPr="007476A8" w:rsidRDefault="00412576" w:rsidP="007476A8">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126</w:t>
            </w:r>
          </w:p>
        </w:tc>
        <w:tc>
          <w:tcPr>
            <w:tcW w:w="1246" w:type="pct"/>
            <w:vAlign w:val="center"/>
          </w:tcPr>
          <w:p w14:paraId="7D5FD998" w14:textId="283520F4" w:rsidR="002A769C" w:rsidRPr="007476A8" w:rsidRDefault="00412576" w:rsidP="007476A8">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58</w:t>
            </w:r>
          </w:p>
        </w:tc>
      </w:tr>
      <w:tr w:rsidR="00BC15AD" w:rsidRPr="007476A8" w14:paraId="1FEFF334" w14:textId="77777777" w:rsidTr="00BC15AD">
        <w:trPr>
          <w:trHeight w:val="23"/>
        </w:trPr>
        <w:tc>
          <w:tcPr>
            <w:tcW w:w="2527" w:type="pct"/>
            <w:vAlign w:val="center"/>
          </w:tcPr>
          <w:p w14:paraId="5F78FFDC" w14:textId="77777777" w:rsidR="002A769C" w:rsidRPr="007476A8" w:rsidRDefault="002A769C"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Курсовая работа (проект)</w:t>
            </w:r>
          </w:p>
        </w:tc>
        <w:tc>
          <w:tcPr>
            <w:tcW w:w="1228" w:type="pct"/>
            <w:vAlign w:val="center"/>
          </w:tcPr>
          <w:p w14:paraId="3FFC9581" w14:textId="7C730DEC" w:rsidR="002A769C" w:rsidRPr="007476A8" w:rsidRDefault="00966BE8"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c>
          <w:tcPr>
            <w:tcW w:w="1246" w:type="pct"/>
            <w:vAlign w:val="center"/>
          </w:tcPr>
          <w:p w14:paraId="580055FF" w14:textId="01795E38" w:rsidR="002A769C" w:rsidRPr="007476A8" w:rsidRDefault="00966BE8"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r>
      <w:tr w:rsidR="00BC15AD" w:rsidRPr="007476A8" w14:paraId="3213E2CA" w14:textId="77777777" w:rsidTr="00BC15AD">
        <w:trPr>
          <w:trHeight w:val="23"/>
        </w:trPr>
        <w:tc>
          <w:tcPr>
            <w:tcW w:w="2527" w:type="pct"/>
            <w:vAlign w:val="center"/>
          </w:tcPr>
          <w:p w14:paraId="5351C404" w14:textId="77777777" w:rsidR="002A769C" w:rsidRPr="007476A8" w:rsidRDefault="002A769C"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Самостоятельная работа</w:t>
            </w:r>
          </w:p>
        </w:tc>
        <w:tc>
          <w:tcPr>
            <w:tcW w:w="1228" w:type="pct"/>
            <w:vAlign w:val="center"/>
          </w:tcPr>
          <w:p w14:paraId="02D9BB27" w14:textId="5C5783AD" w:rsidR="002A769C" w:rsidRPr="007476A8" w:rsidRDefault="002A769C" w:rsidP="007476A8">
            <w:pPr>
              <w:widowControl w:val="0"/>
              <w:jc w:val="center"/>
              <w:rPr>
                <w:rFonts w:ascii="Times New Roman" w:hAnsi="Times New Roman" w:cs="Times New Roman"/>
                <w:bCs/>
                <w:color w:val="000000" w:themeColor="text1"/>
                <w:sz w:val="24"/>
                <w:szCs w:val="24"/>
              </w:rPr>
            </w:pPr>
          </w:p>
        </w:tc>
        <w:tc>
          <w:tcPr>
            <w:tcW w:w="1246" w:type="pct"/>
            <w:vAlign w:val="center"/>
          </w:tcPr>
          <w:p w14:paraId="75ED77A5" w14:textId="77777777" w:rsidR="002A769C" w:rsidRPr="007476A8" w:rsidRDefault="002A769C"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r>
      <w:tr w:rsidR="00BC15AD" w:rsidRPr="007476A8" w14:paraId="52AB159F" w14:textId="77777777" w:rsidTr="00BC15AD">
        <w:trPr>
          <w:trHeight w:val="23"/>
        </w:trPr>
        <w:tc>
          <w:tcPr>
            <w:tcW w:w="2527" w:type="pct"/>
            <w:vAlign w:val="center"/>
          </w:tcPr>
          <w:p w14:paraId="3FF034BA" w14:textId="77777777" w:rsidR="002A769C" w:rsidRPr="007476A8" w:rsidRDefault="002A769C"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Практика, в т.ч.:</w:t>
            </w:r>
          </w:p>
        </w:tc>
        <w:tc>
          <w:tcPr>
            <w:tcW w:w="1228" w:type="pct"/>
            <w:vAlign w:val="center"/>
          </w:tcPr>
          <w:p w14:paraId="7D239923" w14:textId="48CEDDB5" w:rsidR="002A769C" w:rsidRPr="007476A8" w:rsidRDefault="00C1724F" w:rsidP="007476A8">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144</w:t>
            </w:r>
          </w:p>
        </w:tc>
        <w:tc>
          <w:tcPr>
            <w:tcW w:w="1246" w:type="pct"/>
            <w:vAlign w:val="center"/>
          </w:tcPr>
          <w:p w14:paraId="59B6BE30" w14:textId="519B163B" w:rsidR="002A769C" w:rsidRPr="007476A8" w:rsidRDefault="00C1724F" w:rsidP="007476A8">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144</w:t>
            </w:r>
          </w:p>
        </w:tc>
      </w:tr>
      <w:tr w:rsidR="00BC15AD" w:rsidRPr="007476A8" w14:paraId="66C1C610" w14:textId="77777777" w:rsidTr="00BC15AD">
        <w:trPr>
          <w:trHeight w:val="23"/>
        </w:trPr>
        <w:tc>
          <w:tcPr>
            <w:tcW w:w="2527" w:type="pct"/>
            <w:vAlign w:val="center"/>
          </w:tcPr>
          <w:p w14:paraId="08695AF8" w14:textId="77777777" w:rsidR="002A769C" w:rsidRPr="007476A8" w:rsidRDefault="002A769C"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учебная</w:t>
            </w:r>
          </w:p>
        </w:tc>
        <w:tc>
          <w:tcPr>
            <w:tcW w:w="1228" w:type="pct"/>
            <w:vAlign w:val="center"/>
          </w:tcPr>
          <w:p w14:paraId="4CD38647" w14:textId="6BAC9528" w:rsidR="002A769C" w:rsidRPr="007476A8" w:rsidRDefault="00966BE8" w:rsidP="007476A8">
            <w:pPr>
              <w:widowControl w:val="0"/>
              <w:jc w:val="center"/>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72</w:t>
            </w:r>
          </w:p>
        </w:tc>
        <w:tc>
          <w:tcPr>
            <w:tcW w:w="1246" w:type="pct"/>
            <w:vAlign w:val="center"/>
          </w:tcPr>
          <w:p w14:paraId="69D335BF" w14:textId="27D213CF" w:rsidR="002A769C" w:rsidRPr="007476A8" w:rsidRDefault="00966BE8" w:rsidP="007476A8">
            <w:pPr>
              <w:widowControl w:val="0"/>
              <w:jc w:val="center"/>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72</w:t>
            </w:r>
          </w:p>
        </w:tc>
      </w:tr>
      <w:tr w:rsidR="00BC15AD" w:rsidRPr="007476A8" w14:paraId="61EF9A59" w14:textId="77777777" w:rsidTr="00BC15AD">
        <w:trPr>
          <w:trHeight w:val="23"/>
        </w:trPr>
        <w:tc>
          <w:tcPr>
            <w:tcW w:w="2527" w:type="pct"/>
            <w:vAlign w:val="center"/>
          </w:tcPr>
          <w:p w14:paraId="32D8404F" w14:textId="77777777" w:rsidR="002A769C" w:rsidRPr="007476A8" w:rsidRDefault="002A769C"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производственная</w:t>
            </w:r>
          </w:p>
        </w:tc>
        <w:tc>
          <w:tcPr>
            <w:tcW w:w="1228" w:type="pct"/>
            <w:vAlign w:val="center"/>
          </w:tcPr>
          <w:p w14:paraId="2D27F124" w14:textId="61DCD51A" w:rsidR="002A769C" w:rsidRPr="007476A8" w:rsidRDefault="00C1724F" w:rsidP="007476A8">
            <w:pPr>
              <w:widowControl w:val="0"/>
              <w:jc w:val="center"/>
              <w:rPr>
                <w:rFonts w:ascii="Times New Roman" w:hAnsi="Times New Roman" w:cs="Times New Roman"/>
                <w:bCs/>
                <w:i/>
                <w:iCs/>
                <w:color w:val="000000" w:themeColor="text1"/>
                <w:sz w:val="24"/>
                <w:szCs w:val="24"/>
              </w:rPr>
            </w:pPr>
            <w:r>
              <w:rPr>
                <w:rFonts w:ascii="Times New Roman" w:hAnsi="Times New Roman" w:cs="Times New Roman"/>
                <w:bCs/>
                <w:i/>
                <w:iCs/>
                <w:color w:val="000000" w:themeColor="text1"/>
                <w:sz w:val="24"/>
                <w:szCs w:val="24"/>
              </w:rPr>
              <w:t>72</w:t>
            </w:r>
          </w:p>
        </w:tc>
        <w:tc>
          <w:tcPr>
            <w:tcW w:w="1246" w:type="pct"/>
            <w:vAlign w:val="center"/>
          </w:tcPr>
          <w:p w14:paraId="705AAEC4" w14:textId="437CE6C7" w:rsidR="002A769C" w:rsidRPr="007476A8" w:rsidRDefault="00C1724F" w:rsidP="007476A8">
            <w:pPr>
              <w:widowControl w:val="0"/>
              <w:jc w:val="center"/>
              <w:rPr>
                <w:rFonts w:ascii="Times New Roman" w:hAnsi="Times New Roman" w:cs="Times New Roman"/>
                <w:bCs/>
                <w:i/>
                <w:iCs/>
                <w:color w:val="000000" w:themeColor="text1"/>
                <w:sz w:val="24"/>
                <w:szCs w:val="24"/>
              </w:rPr>
            </w:pPr>
            <w:r>
              <w:rPr>
                <w:rFonts w:ascii="Times New Roman" w:hAnsi="Times New Roman" w:cs="Times New Roman"/>
                <w:bCs/>
                <w:i/>
                <w:iCs/>
                <w:color w:val="000000" w:themeColor="text1"/>
                <w:sz w:val="24"/>
                <w:szCs w:val="24"/>
              </w:rPr>
              <w:t>72</w:t>
            </w:r>
          </w:p>
        </w:tc>
      </w:tr>
      <w:tr w:rsidR="00BC15AD" w:rsidRPr="007476A8" w14:paraId="47F26669" w14:textId="77777777" w:rsidTr="00BC15AD">
        <w:trPr>
          <w:trHeight w:val="23"/>
        </w:trPr>
        <w:tc>
          <w:tcPr>
            <w:tcW w:w="2527" w:type="pct"/>
            <w:vAlign w:val="center"/>
          </w:tcPr>
          <w:p w14:paraId="40013FFE" w14:textId="74F6F206" w:rsidR="002A769C" w:rsidRPr="007476A8" w:rsidRDefault="002A769C"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Промежуточная аттестация, в том числе:</w:t>
            </w:r>
          </w:p>
          <w:p w14:paraId="0B00D030" w14:textId="77777777" w:rsidR="002A769C" w:rsidRPr="007476A8" w:rsidRDefault="002A769C" w:rsidP="007476A8">
            <w:pPr>
              <w:widowControl w:val="0"/>
              <w:jc w:val="both"/>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МДК ХХ.01 в форме …</w:t>
            </w:r>
          </w:p>
          <w:p w14:paraId="393F7DE8" w14:textId="77777777" w:rsidR="002A769C" w:rsidRPr="007476A8" w:rsidRDefault="002A769C" w:rsidP="007476A8">
            <w:pPr>
              <w:widowControl w:val="0"/>
              <w:jc w:val="both"/>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МДК ХХ</w:t>
            </w:r>
            <w:proofErr w:type="gramStart"/>
            <w:r w:rsidRPr="007476A8">
              <w:rPr>
                <w:rFonts w:ascii="Times New Roman" w:hAnsi="Times New Roman" w:cs="Times New Roman"/>
                <w:bCs/>
                <w:i/>
                <w:iCs/>
                <w:color w:val="000000" w:themeColor="text1"/>
                <w:sz w:val="24"/>
                <w:szCs w:val="24"/>
              </w:rPr>
              <w:t>.Х</w:t>
            </w:r>
            <w:proofErr w:type="gramEnd"/>
            <w:r w:rsidRPr="007476A8">
              <w:rPr>
                <w:rFonts w:ascii="Times New Roman" w:hAnsi="Times New Roman" w:cs="Times New Roman"/>
                <w:bCs/>
                <w:i/>
                <w:iCs/>
                <w:color w:val="000000" w:themeColor="text1"/>
                <w:sz w:val="24"/>
                <w:szCs w:val="24"/>
              </w:rPr>
              <w:t>Х в форме …</w:t>
            </w:r>
          </w:p>
          <w:p w14:paraId="53CDF729" w14:textId="77777777" w:rsidR="002A769C" w:rsidRPr="007476A8" w:rsidRDefault="002A769C" w:rsidP="007476A8">
            <w:pPr>
              <w:widowControl w:val="0"/>
              <w:jc w:val="both"/>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УП 0Х</w:t>
            </w:r>
          </w:p>
          <w:p w14:paraId="1F8FBD7B" w14:textId="40AFCA8A" w:rsidR="002A769C" w:rsidRPr="007476A8" w:rsidRDefault="002A769C"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i/>
                <w:iCs/>
                <w:color w:val="000000" w:themeColor="text1"/>
                <w:sz w:val="24"/>
                <w:szCs w:val="24"/>
              </w:rPr>
              <w:t>ПП 0Х</w:t>
            </w:r>
            <w:r w:rsidRPr="007476A8">
              <w:rPr>
                <w:rFonts w:ascii="Times New Roman" w:hAnsi="Times New Roman" w:cs="Times New Roman"/>
                <w:bCs/>
                <w:i/>
                <w:iCs/>
                <w:color w:val="000000" w:themeColor="text1"/>
                <w:sz w:val="24"/>
                <w:szCs w:val="24"/>
              </w:rPr>
              <w:br/>
              <w:t>ПМ 05(квалификационный экзамен по модулю)</w:t>
            </w:r>
          </w:p>
        </w:tc>
        <w:tc>
          <w:tcPr>
            <w:tcW w:w="1228" w:type="pct"/>
            <w:vAlign w:val="center"/>
          </w:tcPr>
          <w:p w14:paraId="6864EC80" w14:textId="60E7E4A1" w:rsidR="002A769C" w:rsidRPr="007476A8" w:rsidRDefault="00966BE8"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6</w:t>
            </w:r>
          </w:p>
        </w:tc>
        <w:tc>
          <w:tcPr>
            <w:tcW w:w="1246" w:type="pct"/>
            <w:vAlign w:val="center"/>
          </w:tcPr>
          <w:p w14:paraId="02D1DC05" w14:textId="3B3ADDB0" w:rsidR="002A769C" w:rsidRPr="007476A8" w:rsidRDefault="002A769C" w:rsidP="007476A8">
            <w:pPr>
              <w:widowControl w:val="0"/>
              <w:jc w:val="center"/>
              <w:rPr>
                <w:rFonts w:ascii="Times New Roman" w:hAnsi="Times New Roman" w:cs="Times New Roman"/>
                <w:bCs/>
                <w:color w:val="000000" w:themeColor="text1"/>
                <w:sz w:val="24"/>
                <w:szCs w:val="24"/>
              </w:rPr>
            </w:pPr>
          </w:p>
        </w:tc>
      </w:tr>
      <w:tr w:rsidR="00BC15AD" w:rsidRPr="007476A8" w14:paraId="2C8C306B" w14:textId="77777777" w:rsidTr="00BC15AD">
        <w:trPr>
          <w:trHeight w:val="23"/>
        </w:trPr>
        <w:tc>
          <w:tcPr>
            <w:tcW w:w="2527" w:type="pct"/>
            <w:vAlign w:val="center"/>
          </w:tcPr>
          <w:p w14:paraId="394FA5A3" w14:textId="77777777" w:rsidR="002A769C" w:rsidRPr="007476A8" w:rsidRDefault="002A769C"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Всего</w:t>
            </w:r>
          </w:p>
        </w:tc>
        <w:tc>
          <w:tcPr>
            <w:tcW w:w="1228" w:type="pct"/>
            <w:vAlign w:val="center"/>
          </w:tcPr>
          <w:p w14:paraId="3F922060" w14:textId="63B7CC0F" w:rsidR="002A769C" w:rsidRPr="007476A8" w:rsidRDefault="00412576" w:rsidP="007476A8">
            <w:pPr>
              <w:widowControl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276</w:t>
            </w:r>
          </w:p>
        </w:tc>
        <w:tc>
          <w:tcPr>
            <w:tcW w:w="1246" w:type="pct"/>
            <w:vAlign w:val="center"/>
          </w:tcPr>
          <w:p w14:paraId="63F0EB9F" w14:textId="2CA226D0" w:rsidR="002A769C" w:rsidRPr="007476A8" w:rsidRDefault="00412576" w:rsidP="007476A8">
            <w:pPr>
              <w:widowControl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202</w:t>
            </w:r>
          </w:p>
        </w:tc>
      </w:tr>
    </w:tbl>
    <w:p w14:paraId="192A43CD" w14:textId="77777777" w:rsidR="002A769C" w:rsidRPr="007476A8" w:rsidRDefault="002A769C" w:rsidP="007476A8">
      <w:pPr>
        <w:widowControl w:val="0"/>
        <w:rPr>
          <w:rFonts w:ascii="Times New Roman" w:hAnsi="Times New Roman" w:cs="Times New Roman"/>
          <w:i/>
          <w:color w:val="000000" w:themeColor="text1"/>
          <w:sz w:val="24"/>
          <w:szCs w:val="24"/>
        </w:rPr>
      </w:pPr>
    </w:p>
    <w:p w14:paraId="0577DB87" w14:textId="77777777" w:rsidR="002A769C" w:rsidRPr="007476A8" w:rsidRDefault="002A769C" w:rsidP="007476A8">
      <w:pPr>
        <w:widowControl w:val="0"/>
        <w:rPr>
          <w:rFonts w:ascii="Times New Roman" w:hAnsi="Times New Roman" w:cs="Times New Roman"/>
          <w:i/>
          <w:color w:val="000000" w:themeColor="text1"/>
          <w:sz w:val="24"/>
          <w:szCs w:val="24"/>
        </w:rPr>
      </w:pPr>
    </w:p>
    <w:p w14:paraId="622D8B87" w14:textId="77777777" w:rsidR="002A769C" w:rsidRPr="007476A8" w:rsidRDefault="002A769C" w:rsidP="007476A8">
      <w:pPr>
        <w:pStyle w:val="114"/>
        <w:widowControl w:val="0"/>
        <w:spacing w:line="240" w:lineRule="auto"/>
        <w:rPr>
          <w:rFonts w:ascii="Times New Roman" w:hAnsi="Times New Roman"/>
          <w:color w:val="000000" w:themeColor="text1"/>
        </w:rPr>
      </w:pPr>
      <w:r w:rsidRPr="007476A8">
        <w:rPr>
          <w:rFonts w:ascii="Times New Roman" w:hAnsi="Times New Roman"/>
          <w:color w:val="000000" w:themeColor="text1"/>
        </w:rPr>
        <w:t xml:space="preserve">2.2. Структура профессионального модуля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20"/>
        <w:gridCol w:w="851"/>
        <w:gridCol w:w="849"/>
        <w:gridCol w:w="708"/>
        <w:gridCol w:w="568"/>
        <w:gridCol w:w="709"/>
        <w:gridCol w:w="568"/>
        <w:gridCol w:w="706"/>
        <w:gridCol w:w="958"/>
      </w:tblGrid>
      <w:tr w:rsidR="00966BE8" w:rsidRPr="007476A8" w14:paraId="03CAF57C" w14:textId="77777777" w:rsidTr="00796ECC">
        <w:trPr>
          <w:cantSplit/>
          <w:trHeight w:val="3271"/>
        </w:trPr>
        <w:tc>
          <w:tcPr>
            <w:tcW w:w="415" w:type="pct"/>
            <w:tcBorders>
              <w:bottom w:val="single" w:sz="4" w:space="0" w:color="auto"/>
            </w:tcBorders>
          </w:tcPr>
          <w:p w14:paraId="4DE1A4DA" w14:textId="53F72266" w:rsidR="002A769C" w:rsidRPr="007476A8" w:rsidRDefault="002A769C"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Код ПК</w:t>
            </w:r>
          </w:p>
        </w:tc>
        <w:tc>
          <w:tcPr>
            <w:tcW w:w="1583" w:type="pct"/>
            <w:tcBorders>
              <w:bottom w:val="single" w:sz="4" w:space="0" w:color="auto"/>
            </w:tcBorders>
            <w:vAlign w:val="center"/>
          </w:tcPr>
          <w:p w14:paraId="647E2D1D" w14:textId="77777777" w:rsidR="002A769C" w:rsidRPr="007476A8" w:rsidRDefault="002A769C"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Наименования разделов профессионального модуля</w:t>
            </w:r>
          </w:p>
        </w:tc>
        <w:tc>
          <w:tcPr>
            <w:tcW w:w="432" w:type="pct"/>
            <w:tcBorders>
              <w:bottom w:val="single" w:sz="4" w:space="0" w:color="auto"/>
            </w:tcBorders>
            <w:vAlign w:val="center"/>
          </w:tcPr>
          <w:p w14:paraId="57959D48" w14:textId="77777777" w:rsidR="002A769C" w:rsidRPr="007476A8" w:rsidRDefault="002A769C"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Всего, час.</w:t>
            </w:r>
          </w:p>
        </w:tc>
        <w:tc>
          <w:tcPr>
            <w:tcW w:w="431" w:type="pct"/>
            <w:tcBorders>
              <w:bottom w:val="single" w:sz="4" w:space="0" w:color="auto"/>
            </w:tcBorders>
            <w:textDirection w:val="btLr"/>
            <w:vAlign w:val="center"/>
          </w:tcPr>
          <w:p w14:paraId="21BFB4A4" w14:textId="77777777" w:rsidR="002A769C" w:rsidRPr="007476A8" w:rsidRDefault="002A769C"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В т.ч. в форме практической подготовки</w:t>
            </w:r>
          </w:p>
        </w:tc>
        <w:tc>
          <w:tcPr>
            <w:tcW w:w="359" w:type="pct"/>
            <w:shd w:val="clear" w:color="auto" w:fill="D9D9D9" w:themeFill="background1" w:themeFillShade="D9"/>
            <w:textDirection w:val="btLr"/>
            <w:vAlign w:val="center"/>
          </w:tcPr>
          <w:p w14:paraId="5281B71E" w14:textId="77777777" w:rsidR="002A769C" w:rsidRPr="007476A8" w:rsidRDefault="002A769C" w:rsidP="007476A8">
            <w:pPr>
              <w:widowControl w:val="0"/>
              <w:ind w:left="113" w:right="113"/>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Обучение по МДК, в т.ч.:</w:t>
            </w:r>
          </w:p>
        </w:tc>
        <w:tc>
          <w:tcPr>
            <w:tcW w:w="288" w:type="pct"/>
            <w:textDirection w:val="btLr"/>
            <w:vAlign w:val="center"/>
          </w:tcPr>
          <w:p w14:paraId="555AD4EF" w14:textId="4AEF73D4" w:rsidR="002A769C" w:rsidRPr="007476A8" w:rsidRDefault="002A769C"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hAnsi="Times New Roman" w:cs="Times New Roman"/>
                <w:bCs/>
                <w:color w:val="000000" w:themeColor="text1"/>
                <w:sz w:val="24"/>
                <w:szCs w:val="24"/>
              </w:rPr>
              <w:t>Учебные занятия</w:t>
            </w:r>
          </w:p>
        </w:tc>
        <w:tc>
          <w:tcPr>
            <w:tcW w:w="360" w:type="pct"/>
            <w:textDirection w:val="btLr"/>
            <w:vAlign w:val="center"/>
          </w:tcPr>
          <w:p w14:paraId="18A7C944" w14:textId="77777777" w:rsidR="002A769C" w:rsidRPr="007476A8" w:rsidRDefault="002A769C"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Курсовая работа (проект)</w:t>
            </w:r>
          </w:p>
        </w:tc>
        <w:tc>
          <w:tcPr>
            <w:tcW w:w="288" w:type="pct"/>
            <w:textDirection w:val="btLr"/>
            <w:vAlign w:val="center"/>
          </w:tcPr>
          <w:p w14:paraId="77E0F384" w14:textId="359298A8" w:rsidR="002A769C" w:rsidRPr="007476A8" w:rsidRDefault="00966BE8"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Самостоятельная работ</w:t>
            </w:r>
          </w:p>
        </w:tc>
        <w:tc>
          <w:tcPr>
            <w:tcW w:w="358" w:type="pct"/>
            <w:shd w:val="clear" w:color="auto" w:fill="D9D9D9" w:themeFill="background1" w:themeFillShade="D9"/>
            <w:textDirection w:val="btLr"/>
            <w:vAlign w:val="center"/>
          </w:tcPr>
          <w:p w14:paraId="0BEB098A" w14:textId="77777777" w:rsidR="002A769C" w:rsidRPr="007476A8" w:rsidRDefault="002A769C"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Учебная практика</w:t>
            </w:r>
          </w:p>
        </w:tc>
        <w:tc>
          <w:tcPr>
            <w:tcW w:w="486" w:type="pct"/>
            <w:shd w:val="clear" w:color="auto" w:fill="D9D9D9" w:themeFill="background1" w:themeFillShade="D9"/>
            <w:textDirection w:val="btLr"/>
          </w:tcPr>
          <w:p w14:paraId="52D9ACE7" w14:textId="77777777" w:rsidR="002A769C" w:rsidRPr="007476A8" w:rsidRDefault="002A769C"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Производственная практика</w:t>
            </w:r>
          </w:p>
        </w:tc>
      </w:tr>
      <w:tr w:rsidR="00966BE8" w:rsidRPr="007476A8" w14:paraId="6EA2F2CD" w14:textId="77777777" w:rsidTr="00796ECC">
        <w:trPr>
          <w:cantSplit/>
          <w:trHeight w:val="73"/>
        </w:trPr>
        <w:tc>
          <w:tcPr>
            <w:tcW w:w="415" w:type="pct"/>
            <w:tcBorders>
              <w:bottom w:val="single" w:sz="4" w:space="0" w:color="auto"/>
            </w:tcBorders>
            <w:vAlign w:val="center"/>
          </w:tcPr>
          <w:p w14:paraId="1C38482D" w14:textId="77777777" w:rsidR="002A769C" w:rsidRPr="007476A8" w:rsidRDefault="002A769C"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1</w:t>
            </w:r>
          </w:p>
        </w:tc>
        <w:tc>
          <w:tcPr>
            <w:tcW w:w="1583" w:type="pct"/>
            <w:tcBorders>
              <w:bottom w:val="single" w:sz="4" w:space="0" w:color="auto"/>
            </w:tcBorders>
            <w:vAlign w:val="center"/>
          </w:tcPr>
          <w:p w14:paraId="3635ADAE" w14:textId="77777777" w:rsidR="002A769C" w:rsidRPr="007476A8" w:rsidRDefault="002A769C"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2</w:t>
            </w:r>
          </w:p>
        </w:tc>
        <w:tc>
          <w:tcPr>
            <w:tcW w:w="432" w:type="pct"/>
            <w:tcBorders>
              <w:bottom w:val="single" w:sz="4" w:space="0" w:color="auto"/>
            </w:tcBorders>
            <w:vAlign w:val="center"/>
          </w:tcPr>
          <w:p w14:paraId="4454C30E" w14:textId="77777777" w:rsidR="002A769C" w:rsidRPr="007476A8" w:rsidRDefault="002A769C" w:rsidP="007476A8">
            <w:pPr>
              <w:widowControl w:val="0"/>
              <w:jc w:val="center"/>
              <w:rPr>
                <w:rFonts w:ascii="Times New Roman" w:eastAsia="Times New Roman" w:hAnsi="Times New Roman" w:cs="Times New Roman"/>
                <w:iCs/>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3</w:t>
            </w:r>
          </w:p>
        </w:tc>
        <w:tc>
          <w:tcPr>
            <w:tcW w:w="431" w:type="pct"/>
            <w:tcBorders>
              <w:bottom w:val="single" w:sz="4" w:space="0" w:color="auto"/>
            </w:tcBorders>
            <w:vAlign w:val="center"/>
          </w:tcPr>
          <w:p w14:paraId="02CBB792" w14:textId="77777777" w:rsidR="002A769C" w:rsidRPr="007476A8" w:rsidRDefault="002A769C" w:rsidP="007476A8">
            <w:pPr>
              <w:widowControl w:val="0"/>
              <w:jc w:val="center"/>
              <w:rPr>
                <w:rFonts w:ascii="Times New Roman" w:eastAsia="Times New Roman" w:hAnsi="Times New Roman" w:cs="Times New Roman"/>
                <w:iCs/>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4</w:t>
            </w:r>
          </w:p>
        </w:tc>
        <w:tc>
          <w:tcPr>
            <w:tcW w:w="359" w:type="pct"/>
            <w:shd w:val="clear" w:color="auto" w:fill="D9D9D9" w:themeFill="background1" w:themeFillShade="D9"/>
            <w:vAlign w:val="center"/>
          </w:tcPr>
          <w:p w14:paraId="5C4E1A74" w14:textId="77777777" w:rsidR="002A769C" w:rsidRPr="007476A8" w:rsidRDefault="002A769C"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5</w:t>
            </w:r>
          </w:p>
        </w:tc>
        <w:tc>
          <w:tcPr>
            <w:tcW w:w="288" w:type="pct"/>
            <w:vAlign w:val="center"/>
          </w:tcPr>
          <w:p w14:paraId="3B59B9BF" w14:textId="77777777" w:rsidR="002A769C" w:rsidRPr="007476A8" w:rsidRDefault="002A769C"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6</w:t>
            </w:r>
          </w:p>
        </w:tc>
        <w:tc>
          <w:tcPr>
            <w:tcW w:w="360" w:type="pct"/>
            <w:vAlign w:val="center"/>
          </w:tcPr>
          <w:p w14:paraId="7C37AA8D" w14:textId="77777777" w:rsidR="002A769C" w:rsidRPr="007476A8" w:rsidRDefault="002A769C"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7</w:t>
            </w:r>
          </w:p>
        </w:tc>
        <w:tc>
          <w:tcPr>
            <w:tcW w:w="288" w:type="pct"/>
            <w:vAlign w:val="center"/>
          </w:tcPr>
          <w:p w14:paraId="7E96DF13" w14:textId="77777777" w:rsidR="002A769C" w:rsidRPr="007476A8" w:rsidRDefault="002A769C"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8</w:t>
            </w:r>
          </w:p>
        </w:tc>
        <w:tc>
          <w:tcPr>
            <w:tcW w:w="358" w:type="pct"/>
            <w:shd w:val="clear" w:color="auto" w:fill="D9D9D9" w:themeFill="background1" w:themeFillShade="D9"/>
          </w:tcPr>
          <w:p w14:paraId="7CF8E5D8" w14:textId="77777777" w:rsidR="002A769C" w:rsidRPr="007476A8" w:rsidRDefault="002A769C"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9</w:t>
            </w:r>
          </w:p>
        </w:tc>
        <w:tc>
          <w:tcPr>
            <w:tcW w:w="486" w:type="pct"/>
            <w:shd w:val="clear" w:color="auto" w:fill="D9D9D9" w:themeFill="background1" w:themeFillShade="D9"/>
          </w:tcPr>
          <w:p w14:paraId="739678BD" w14:textId="77777777" w:rsidR="002A769C" w:rsidRPr="007476A8" w:rsidRDefault="002A769C"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10</w:t>
            </w:r>
          </w:p>
        </w:tc>
      </w:tr>
      <w:tr w:rsidR="00966BE8" w:rsidRPr="007476A8" w14:paraId="6B3DCF7A" w14:textId="77777777" w:rsidTr="00796ECC">
        <w:tc>
          <w:tcPr>
            <w:tcW w:w="415" w:type="pct"/>
          </w:tcPr>
          <w:p w14:paraId="7C49A452" w14:textId="77777777" w:rsidR="002A769C" w:rsidRPr="007476A8" w:rsidRDefault="002A769C" w:rsidP="007476A8">
            <w:pPr>
              <w:widowControl w:val="0"/>
              <w:rPr>
                <w:rFonts w:ascii="Times New Roman" w:eastAsia="Times New Roman" w:hAnsi="Times New Roman" w:cs="Times New Roman"/>
                <w:bCs/>
                <w:color w:val="000000" w:themeColor="text1"/>
                <w:sz w:val="24"/>
                <w:szCs w:val="24"/>
                <w:lang w:eastAsia="ru-RU"/>
              </w:rPr>
            </w:pPr>
          </w:p>
        </w:tc>
        <w:tc>
          <w:tcPr>
            <w:tcW w:w="1583" w:type="pct"/>
          </w:tcPr>
          <w:p w14:paraId="3031D5C0" w14:textId="0A1F7F34" w:rsidR="002A769C" w:rsidRPr="007476A8" w:rsidRDefault="002A769C" w:rsidP="007476A8">
            <w:pPr>
              <w:widowControl w:val="0"/>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bCs/>
                <w:color w:val="000000" w:themeColor="text1"/>
                <w:sz w:val="24"/>
                <w:szCs w:val="24"/>
                <w:lang w:eastAsia="ru-RU"/>
              </w:rPr>
              <w:t xml:space="preserve">Раздел </w:t>
            </w:r>
            <w:r w:rsidR="00966BE8" w:rsidRPr="007476A8">
              <w:rPr>
                <w:rFonts w:ascii="Times New Roman" w:eastAsia="Times New Roman" w:hAnsi="Times New Roman" w:cs="Times New Roman"/>
                <w:bCs/>
                <w:color w:val="000000" w:themeColor="text1"/>
                <w:sz w:val="24"/>
                <w:szCs w:val="24"/>
                <w:lang w:eastAsia="ru-RU"/>
              </w:rPr>
              <w:t>1. Выполнение работ по профессии 19906 Электросварщик ручной сварки</w:t>
            </w:r>
            <w:r w:rsidRPr="007476A8">
              <w:rPr>
                <w:rFonts w:ascii="Times New Roman" w:eastAsia="Times New Roman" w:hAnsi="Times New Roman" w:cs="Times New Roman"/>
                <w:color w:val="000000" w:themeColor="text1"/>
                <w:sz w:val="24"/>
                <w:szCs w:val="24"/>
                <w:lang w:eastAsia="ru-RU"/>
              </w:rPr>
              <w:t xml:space="preserve"> </w:t>
            </w:r>
          </w:p>
        </w:tc>
        <w:tc>
          <w:tcPr>
            <w:tcW w:w="432" w:type="pct"/>
          </w:tcPr>
          <w:p w14:paraId="02E1F940" w14:textId="64779C73" w:rsidR="002A769C" w:rsidRPr="007476A8" w:rsidRDefault="00C1724F"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126</w:t>
            </w:r>
          </w:p>
        </w:tc>
        <w:tc>
          <w:tcPr>
            <w:tcW w:w="431" w:type="pct"/>
          </w:tcPr>
          <w:p w14:paraId="3223BF34" w14:textId="6B464379" w:rsidR="002A769C" w:rsidRPr="007476A8" w:rsidRDefault="00C1724F"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58</w:t>
            </w:r>
          </w:p>
        </w:tc>
        <w:tc>
          <w:tcPr>
            <w:tcW w:w="359" w:type="pct"/>
            <w:shd w:val="clear" w:color="auto" w:fill="D9D9D9" w:themeFill="background1" w:themeFillShade="D9"/>
          </w:tcPr>
          <w:p w14:paraId="206AF527" w14:textId="765AB31E" w:rsidR="002A769C" w:rsidRPr="007476A8" w:rsidRDefault="00C1724F"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126</w:t>
            </w:r>
          </w:p>
        </w:tc>
        <w:tc>
          <w:tcPr>
            <w:tcW w:w="288" w:type="pct"/>
          </w:tcPr>
          <w:p w14:paraId="424B99AE" w14:textId="4DFA0CDB" w:rsidR="002A769C" w:rsidRPr="007476A8" w:rsidRDefault="00C1724F" w:rsidP="007476A8">
            <w:pPr>
              <w:widowControl w:val="0"/>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68</w:t>
            </w:r>
          </w:p>
        </w:tc>
        <w:tc>
          <w:tcPr>
            <w:tcW w:w="360" w:type="pct"/>
          </w:tcPr>
          <w:p w14:paraId="6953911C" w14:textId="5D1E642C" w:rsidR="002A769C" w:rsidRPr="007476A8" w:rsidRDefault="00966BE8"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w:t>
            </w:r>
          </w:p>
        </w:tc>
        <w:tc>
          <w:tcPr>
            <w:tcW w:w="288" w:type="pct"/>
          </w:tcPr>
          <w:p w14:paraId="45F2C466" w14:textId="77777777" w:rsidR="002A769C" w:rsidRPr="007476A8" w:rsidRDefault="002A769C"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w:t>
            </w:r>
          </w:p>
        </w:tc>
        <w:tc>
          <w:tcPr>
            <w:tcW w:w="358" w:type="pct"/>
            <w:shd w:val="clear" w:color="auto" w:fill="D9D9D9" w:themeFill="background1" w:themeFillShade="D9"/>
          </w:tcPr>
          <w:p w14:paraId="0D65661C" w14:textId="2EFE4043" w:rsidR="002A769C" w:rsidRPr="007476A8" w:rsidRDefault="00C1724F"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72</w:t>
            </w:r>
          </w:p>
        </w:tc>
        <w:tc>
          <w:tcPr>
            <w:tcW w:w="486" w:type="pct"/>
            <w:shd w:val="clear" w:color="auto" w:fill="D9D9D9" w:themeFill="background1" w:themeFillShade="D9"/>
          </w:tcPr>
          <w:p w14:paraId="060AE69D" w14:textId="0702BDCA" w:rsidR="002A769C" w:rsidRPr="007476A8" w:rsidRDefault="00C1724F"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72</w:t>
            </w:r>
          </w:p>
        </w:tc>
      </w:tr>
      <w:tr w:rsidR="00966BE8" w:rsidRPr="007476A8" w14:paraId="5BDBE160" w14:textId="77777777" w:rsidTr="00796ECC">
        <w:trPr>
          <w:trHeight w:val="314"/>
        </w:trPr>
        <w:tc>
          <w:tcPr>
            <w:tcW w:w="415" w:type="pct"/>
          </w:tcPr>
          <w:p w14:paraId="1CA3C9F7" w14:textId="77777777" w:rsidR="002A769C" w:rsidRPr="007476A8" w:rsidRDefault="002A769C" w:rsidP="007476A8">
            <w:pPr>
              <w:widowControl w:val="0"/>
              <w:rPr>
                <w:rFonts w:ascii="Times New Roman" w:eastAsia="Times New Roman" w:hAnsi="Times New Roman" w:cs="Times New Roman"/>
                <w:bCs/>
                <w:color w:val="000000" w:themeColor="text1"/>
                <w:sz w:val="24"/>
                <w:szCs w:val="24"/>
                <w:lang w:eastAsia="ru-RU"/>
              </w:rPr>
            </w:pPr>
          </w:p>
        </w:tc>
        <w:tc>
          <w:tcPr>
            <w:tcW w:w="1583" w:type="pct"/>
          </w:tcPr>
          <w:p w14:paraId="5287D4EF" w14:textId="77777777" w:rsidR="002A769C" w:rsidRPr="007476A8" w:rsidRDefault="002A769C" w:rsidP="007476A8">
            <w:pPr>
              <w:widowControl w:val="0"/>
              <w:rPr>
                <w:rFonts w:ascii="Times New Roman" w:eastAsia="Times New Roman" w:hAnsi="Times New Roman" w:cs="Times New Roman"/>
                <w:bCs/>
                <w:color w:val="000000" w:themeColor="text1"/>
                <w:sz w:val="24"/>
                <w:szCs w:val="24"/>
                <w:lang w:eastAsia="ru-RU"/>
              </w:rPr>
            </w:pPr>
            <w:r w:rsidRPr="007476A8">
              <w:rPr>
                <w:rFonts w:ascii="Times New Roman" w:eastAsia="Times New Roman" w:hAnsi="Times New Roman" w:cs="Times New Roman"/>
                <w:bCs/>
                <w:color w:val="000000" w:themeColor="text1"/>
                <w:sz w:val="24"/>
                <w:szCs w:val="24"/>
                <w:lang w:eastAsia="ru-RU"/>
              </w:rPr>
              <w:t>Учебная практика</w:t>
            </w:r>
          </w:p>
        </w:tc>
        <w:tc>
          <w:tcPr>
            <w:tcW w:w="432" w:type="pct"/>
          </w:tcPr>
          <w:p w14:paraId="4000A440" w14:textId="530EE00F" w:rsidR="002A769C" w:rsidRPr="007476A8" w:rsidRDefault="00966BE8"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72</w:t>
            </w:r>
          </w:p>
        </w:tc>
        <w:tc>
          <w:tcPr>
            <w:tcW w:w="431" w:type="pct"/>
          </w:tcPr>
          <w:p w14:paraId="73A9F367" w14:textId="56125742" w:rsidR="002A769C" w:rsidRPr="007476A8" w:rsidRDefault="00966BE8" w:rsidP="007476A8">
            <w:pPr>
              <w:widowControl w:val="0"/>
              <w:jc w:val="center"/>
              <w:rPr>
                <w:rFonts w:ascii="Times New Roman" w:eastAsia="Times New Roman" w:hAnsi="Times New Roman" w:cs="Times New Roman"/>
                <w:b/>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72</w:t>
            </w:r>
          </w:p>
        </w:tc>
        <w:tc>
          <w:tcPr>
            <w:tcW w:w="359" w:type="pct"/>
            <w:shd w:val="clear" w:color="auto" w:fill="D9D9D9" w:themeFill="background1" w:themeFillShade="D9"/>
          </w:tcPr>
          <w:p w14:paraId="59EBB38C" w14:textId="77777777" w:rsidR="002A769C" w:rsidRPr="007476A8" w:rsidRDefault="002A769C" w:rsidP="007476A8">
            <w:pPr>
              <w:widowControl w:val="0"/>
              <w:jc w:val="center"/>
              <w:rPr>
                <w:rFonts w:ascii="Times New Roman" w:eastAsia="Times New Roman" w:hAnsi="Times New Roman" w:cs="Times New Roman"/>
                <w:b/>
                <w:bCs/>
                <w:color w:val="000000" w:themeColor="text1"/>
                <w:sz w:val="24"/>
                <w:szCs w:val="24"/>
                <w:lang w:eastAsia="ru-RU"/>
              </w:rPr>
            </w:pPr>
          </w:p>
        </w:tc>
        <w:tc>
          <w:tcPr>
            <w:tcW w:w="936" w:type="pct"/>
            <w:gridSpan w:val="3"/>
            <w:shd w:val="clear" w:color="auto" w:fill="auto"/>
          </w:tcPr>
          <w:p w14:paraId="4253E8BC" w14:textId="12843A93" w:rsidR="002A769C" w:rsidRPr="007476A8" w:rsidRDefault="002A769C" w:rsidP="007476A8">
            <w:pPr>
              <w:widowControl w:val="0"/>
              <w:jc w:val="center"/>
              <w:rPr>
                <w:rFonts w:ascii="Times New Roman" w:eastAsia="Times New Roman" w:hAnsi="Times New Roman" w:cs="Times New Roman"/>
                <w:b/>
                <w:bCs/>
                <w:color w:val="000000" w:themeColor="text1"/>
                <w:sz w:val="24"/>
                <w:szCs w:val="24"/>
                <w:lang w:eastAsia="ru-RU"/>
              </w:rPr>
            </w:pPr>
          </w:p>
        </w:tc>
        <w:tc>
          <w:tcPr>
            <w:tcW w:w="358" w:type="pct"/>
            <w:shd w:val="clear" w:color="auto" w:fill="D9D9D9" w:themeFill="background1" w:themeFillShade="D9"/>
          </w:tcPr>
          <w:p w14:paraId="28145D33" w14:textId="1E7D1922" w:rsidR="002A769C" w:rsidRPr="007476A8" w:rsidRDefault="00966BE8"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72</w:t>
            </w:r>
          </w:p>
        </w:tc>
        <w:tc>
          <w:tcPr>
            <w:tcW w:w="486" w:type="pct"/>
            <w:shd w:val="clear" w:color="auto" w:fill="D9D9D9" w:themeFill="background1" w:themeFillShade="D9"/>
          </w:tcPr>
          <w:p w14:paraId="30482C65" w14:textId="77777777" w:rsidR="002A769C" w:rsidRPr="007476A8" w:rsidRDefault="002A769C" w:rsidP="007476A8">
            <w:pPr>
              <w:widowControl w:val="0"/>
              <w:jc w:val="center"/>
              <w:rPr>
                <w:rFonts w:ascii="Times New Roman" w:eastAsia="Times New Roman" w:hAnsi="Times New Roman" w:cs="Times New Roman"/>
                <w:b/>
                <w:bCs/>
                <w:color w:val="000000" w:themeColor="text1"/>
                <w:sz w:val="24"/>
                <w:szCs w:val="24"/>
                <w:lang w:eastAsia="ru-RU"/>
              </w:rPr>
            </w:pPr>
          </w:p>
        </w:tc>
      </w:tr>
      <w:tr w:rsidR="00966BE8" w:rsidRPr="007476A8" w14:paraId="37A1A02E" w14:textId="77777777" w:rsidTr="00796ECC">
        <w:trPr>
          <w:trHeight w:val="314"/>
        </w:trPr>
        <w:tc>
          <w:tcPr>
            <w:tcW w:w="415" w:type="pct"/>
          </w:tcPr>
          <w:p w14:paraId="1D62130B" w14:textId="77777777" w:rsidR="002A769C" w:rsidRPr="007476A8" w:rsidRDefault="002A769C" w:rsidP="007476A8">
            <w:pPr>
              <w:widowControl w:val="0"/>
              <w:rPr>
                <w:rFonts w:ascii="Times New Roman" w:eastAsia="Times New Roman" w:hAnsi="Times New Roman" w:cs="Times New Roman"/>
                <w:color w:val="000000" w:themeColor="text1"/>
                <w:sz w:val="24"/>
                <w:szCs w:val="24"/>
                <w:lang w:eastAsia="ru-RU"/>
              </w:rPr>
            </w:pPr>
          </w:p>
        </w:tc>
        <w:tc>
          <w:tcPr>
            <w:tcW w:w="1583" w:type="pct"/>
          </w:tcPr>
          <w:p w14:paraId="56814770" w14:textId="77777777" w:rsidR="002A769C" w:rsidRPr="007476A8" w:rsidRDefault="002A769C" w:rsidP="007476A8">
            <w:pPr>
              <w:widowControl w:val="0"/>
              <w:rPr>
                <w:rFonts w:ascii="Times New Roman" w:eastAsia="Times New Roman" w:hAnsi="Times New Roman" w:cs="Times New Roman"/>
                <w:b/>
                <w:bCs/>
                <w:color w:val="000000" w:themeColor="text1"/>
                <w:sz w:val="24"/>
                <w:szCs w:val="24"/>
                <w:u w:val="single"/>
                <w:lang w:eastAsia="ru-RU"/>
              </w:rPr>
            </w:pPr>
            <w:r w:rsidRPr="007476A8">
              <w:rPr>
                <w:rFonts w:ascii="Times New Roman" w:eastAsia="Times New Roman" w:hAnsi="Times New Roman" w:cs="Times New Roman"/>
                <w:color w:val="000000" w:themeColor="text1"/>
                <w:sz w:val="24"/>
                <w:szCs w:val="24"/>
                <w:lang w:eastAsia="ru-RU"/>
              </w:rPr>
              <w:t>Производственная практика</w:t>
            </w:r>
          </w:p>
        </w:tc>
        <w:tc>
          <w:tcPr>
            <w:tcW w:w="432" w:type="pct"/>
          </w:tcPr>
          <w:p w14:paraId="389E879A" w14:textId="3CF00B57" w:rsidR="002A769C" w:rsidRPr="007476A8" w:rsidRDefault="00C1724F"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72</w:t>
            </w:r>
          </w:p>
        </w:tc>
        <w:tc>
          <w:tcPr>
            <w:tcW w:w="431" w:type="pct"/>
          </w:tcPr>
          <w:p w14:paraId="34C4F8B6" w14:textId="29A2470E" w:rsidR="002A769C" w:rsidRPr="007476A8" w:rsidRDefault="00C1724F"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72</w:t>
            </w:r>
          </w:p>
        </w:tc>
        <w:tc>
          <w:tcPr>
            <w:tcW w:w="359" w:type="pct"/>
            <w:shd w:val="clear" w:color="auto" w:fill="D9D9D9" w:themeFill="background1" w:themeFillShade="D9"/>
          </w:tcPr>
          <w:p w14:paraId="038628D3" w14:textId="77777777" w:rsidR="002A769C" w:rsidRPr="007476A8" w:rsidRDefault="002A769C" w:rsidP="007476A8">
            <w:pPr>
              <w:widowControl w:val="0"/>
              <w:jc w:val="center"/>
              <w:rPr>
                <w:rFonts w:ascii="Times New Roman" w:eastAsia="Times New Roman" w:hAnsi="Times New Roman" w:cs="Times New Roman"/>
                <w:b/>
                <w:bCs/>
                <w:color w:val="000000" w:themeColor="text1"/>
                <w:sz w:val="24"/>
                <w:szCs w:val="24"/>
                <w:lang w:eastAsia="ru-RU"/>
              </w:rPr>
            </w:pPr>
          </w:p>
        </w:tc>
        <w:tc>
          <w:tcPr>
            <w:tcW w:w="936" w:type="pct"/>
            <w:gridSpan w:val="3"/>
            <w:shd w:val="clear" w:color="auto" w:fill="auto"/>
          </w:tcPr>
          <w:p w14:paraId="4CD8DDCD" w14:textId="77777777" w:rsidR="002A769C" w:rsidRPr="007476A8" w:rsidRDefault="002A769C" w:rsidP="007476A8">
            <w:pPr>
              <w:widowControl w:val="0"/>
              <w:jc w:val="center"/>
              <w:rPr>
                <w:rFonts w:ascii="Times New Roman" w:eastAsia="Times New Roman" w:hAnsi="Times New Roman" w:cs="Times New Roman"/>
                <w:b/>
                <w:bCs/>
                <w:color w:val="000000" w:themeColor="text1"/>
                <w:sz w:val="24"/>
                <w:szCs w:val="24"/>
                <w:lang w:eastAsia="ru-RU"/>
              </w:rPr>
            </w:pPr>
          </w:p>
        </w:tc>
        <w:tc>
          <w:tcPr>
            <w:tcW w:w="358" w:type="pct"/>
            <w:shd w:val="clear" w:color="auto" w:fill="D9D9D9" w:themeFill="background1" w:themeFillShade="D9"/>
          </w:tcPr>
          <w:p w14:paraId="36C1CF53" w14:textId="77777777" w:rsidR="002A769C" w:rsidRPr="007476A8" w:rsidRDefault="002A769C" w:rsidP="007476A8">
            <w:pPr>
              <w:widowControl w:val="0"/>
              <w:jc w:val="center"/>
              <w:rPr>
                <w:rFonts w:ascii="Times New Roman" w:eastAsia="Times New Roman" w:hAnsi="Times New Roman" w:cs="Times New Roman"/>
                <w:b/>
                <w:bCs/>
                <w:color w:val="000000" w:themeColor="text1"/>
                <w:sz w:val="24"/>
                <w:szCs w:val="24"/>
                <w:lang w:eastAsia="ru-RU"/>
              </w:rPr>
            </w:pPr>
          </w:p>
        </w:tc>
        <w:tc>
          <w:tcPr>
            <w:tcW w:w="486" w:type="pct"/>
            <w:shd w:val="clear" w:color="auto" w:fill="D9D9D9" w:themeFill="background1" w:themeFillShade="D9"/>
          </w:tcPr>
          <w:p w14:paraId="443B726D" w14:textId="715B1553" w:rsidR="002A769C" w:rsidRPr="007476A8" w:rsidRDefault="00C1724F"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72</w:t>
            </w:r>
          </w:p>
        </w:tc>
      </w:tr>
      <w:tr w:rsidR="00966BE8" w:rsidRPr="007476A8" w14:paraId="0236A328" w14:textId="77777777" w:rsidTr="00796ECC">
        <w:tc>
          <w:tcPr>
            <w:tcW w:w="415" w:type="pct"/>
          </w:tcPr>
          <w:p w14:paraId="4E8AE3B8" w14:textId="77777777" w:rsidR="002A769C" w:rsidRPr="007476A8" w:rsidRDefault="002A769C" w:rsidP="007476A8">
            <w:pPr>
              <w:widowControl w:val="0"/>
              <w:rPr>
                <w:rFonts w:ascii="Times New Roman" w:eastAsia="Times New Roman" w:hAnsi="Times New Roman" w:cs="Times New Roman"/>
                <w:color w:val="000000" w:themeColor="text1"/>
                <w:sz w:val="24"/>
                <w:szCs w:val="24"/>
                <w:lang w:eastAsia="ru-RU"/>
              </w:rPr>
            </w:pPr>
          </w:p>
        </w:tc>
        <w:tc>
          <w:tcPr>
            <w:tcW w:w="1583" w:type="pct"/>
          </w:tcPr>
          <w:p w14:paraId="414EEFF9" w14:textId="77777777" w:rsidR="002A769C" w:rsidRPr="007476A8" w:rsidRDefault="002A769C" w:rsidP="007476A8">
            <w:pPr>
              <w:widowControl w:val="0"/>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Промежуточная аттестация</w:t>
            </w:r>
          </w:p>
        </w:tc>
        <w:tc>
          <w:tcPr>
            <w:tcW w:w="432" w:type="pct"/>
          </w:tcPr>
          <w:p w14:paraId="0C58ED0A" w14:textId="041AAB8B" w:rsidR="002A769C" w:rsidRPr="007476A8" w:rsidRDefault="00966BE8"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6</w:t>
            </w:r>
          </w:p>
        </w:tc>
        <w:tc>
          <w:tcPr>
            <w:tcW w:w="431" w:type="pct"/>
            <w:shd w:val="clear" w:color="auto" w:fill="auto"/>
          </w:tcPr>
          <w:p w14:paraId="4A8A5A58" w14:textId="77777777" w:rsidR="002A769C" w:rsidRPr="007476A8" w:rsidRDefault="002A769C" w:rsidP="007476A8">
            <w:pPr>
              <w:widowControl w:val="0"/>
              <w:jc w:val="center"/>
              <w:rPr>
                <w:rFonts w:ascii="Times New Roman" w:eastAsia="Times New Roman" w:hAnsi="Times New Roman" w:cs="Times New Roman"/>
                <w:b/>
                <w:color w:val="000000" w:themeColor="text1"/>
                <w:sz w:val="24"/>
                <w:szCs w:val="24"/>
                <w:lang w:eastAsia="ru-RU"/>
              </w:rPr>
            </w:pPr>
          </w:p>
        </w:tc>
        <w:tc>
          <w:tcPr>
            <w:tcW w:w="359" w:type="pct"/>
            <w:shd w:val="clear" w:color="auto" w:fill="D9D9D9" w:themeFill="background1" w:themeFillShade="D9"/>
          </w:tcPr>
          <w:p w14:paraId="38B8C746" w14:textId="77777777" w:rsidR="002A769C" w:rsidRPr="007476A8" w:rsidRDefault="002A769C" w:rsidP="007476A8">
            <w:pPr>
              <w:widowControl w:val="0"/>
              <w:jc w:val="center"/>
              <w:rPr>
                <w:rFonts w:ascii="Times New Roman" w:eastAsia="Times New Roman" w:hAnsi="Times New Roman" w:cs="Times New Roman"/>
                <w:i/>
                <w:color w:val="000000" w:themeColor="text1"/>
                <w:sz w:val="24"/>
                <w:szCs w:val="24"/>
                <w:lang w:eastAsia="ru-RU"/>
              </w:rPr>
            </w:pPr>
          </w:p>
        </w:tc>
        <w:tc>
          <w:tcPr>
            <w:tcW w:w="936" w:type="pct"/>
            <w:gridSpan w:val="3"/>
            <w:shd w:val="clear" w:color="auto" w:fill="auto"/>
          </w:tcPr>
          <w:p w14:paraId="23C19216" w14:textId="77777777" w:rsidR="002A769C" w:rsidRPr="007476A8" w:rsidRDefault="002A769C" w:rsidP="007476A8">
            <w:pPr>
              <w:widowControl w:val="0"/>
              <w:jc w:val="center"/>
              <w:rPr>
                <w:rFonts w:ascii="Times New Roman" w:eastAsia="Times New Roman" w:hAnsi="Times New Roman" w:cs="Times New Roman"/>
                <w:i/>
                <w:color w:val="000000" w:themeColor="text1"/>
                <w:sz w:val="24"/>
                <w:szCs w:val="24"/>
                <w:lang w:eastAsia="ru-RU"/>
              </w:rPr>
            </w:pPr>
          </w:p>
        </w:tc>
        <w:tc>
          <w:tcPr>
            <w:tcW w:w="358" w:type="pct"/>
            <w:shd w:val="clear" w:color="auto" w:fill="D9D9D9" w:themeFill="background1" w:themeFillShade="D9"/>
          </w:tcPr>
          <w:p w14:paraId="540E1EAC" w14:textId="77777777" w:rsidR="002A769C" w:rsidRPr="007476A8" w:rsidRDefault="002A769C" w:rsidP="007476A8">
            <w:pPr>
              <w:widowControl w:val="0"/>
              <w:jc w:val="center"/>
              <w:rPr>
                <w:rFonts w:ascii="Times New Roman" w:eastAsia="Times New Roman" w:hAnsi="Times New Roman" w:cs="Times New Roman"/>
                <w:i/>
                <w:color w:val="000000" w:themeColor="text1"/>
                <w:sz w:val="24"/>
                <w:szCs w:val="24"/>
                <w:lang w:eastAsia="ru-RU"/>
              </w:rPr>
            </w:pPr>
          </w:p>
        </w:tc>
        <w:tc>
          <w:tcPr>
            <w:tcW w:w="486" w:type="pct"/>
            <w:shd w:val="clear" w:color="auto" w:fill="D9D9D9" w:themeFill="background1" w:themeFillShade="D9"/>
          </w:tcPr>
          <w:p w14:paraId="3CBB8DAB" w14:textId="77777777" w:rsidR="002A769C" w:rsidRPr="007476A8" w:rsidRDefault="002A769C" w:rsidP="007476A8">
            <w:pPr>
              <w:widowControl w:val="0"/>
              <w:jc w:val="center"/>
              <w:rPr>
                <w:rFonts w:ascii="Times New Roman" w:eastAsia="Times New Roman" w:hAnsi="Times New Roman" w:cs="Times New Roman"/>
                <w:i/>
                <w:color w:val="000000" w:themeColor="text1"/>
                <w:sz w:val="24"/>
                <w:szCs w:val="24"/>
                <w:lang w:eastAsia="ru-RU"/>
              </w:rPr>
            </w:pPr>
          </w:p>
        </w:tc>
      </w:tr>
      <w:tr w:rsidR="00966BE8" w:rsidRPr="007476A8" w14:paraId="08CC6245" w14:textId="77777777" w:rsidTr="00796ECC">
        <w:trPr>
          <w:trHeight w:val="217"/>
        </w:trPr>
        <w:tc>
          <w:tcPr>
            <w:tcW w:w="415" w:type="pct"/>
          </w:tcPr>
          <w:p w14:paraId="051DD455" w14:textId="77777777" w:rsidR="002A769C" w:rsidRPr="007476A8" w:rsidRDefault="002A769C" w:rsidP="007476A8">
            <w:pPr>
              <w:widowControl w:val="0"/>
              <w:rPr>
                <w:rFonts w:ascii="Times New Roman" w:eastAsia="Times New Roman" w:hAnsi="Times New Roman" w:cs="Times New Roman"/>
                <w:b/>
                <w:i/>
                <w:color w:val="000000" w:themeColor="text1"/>
                <w:sz w:val="24"/>
                <w:szCs w:val="24"/>
                <w:lang w:eastAsia="ru-RU"/>
              </w:rPr>
            </w:pPr>
          </w:p>
        </w:tc>
        <w:tc>
          <w:tcPr>
            <w:tcW w:w="1583" w:type="pct"/>
          </w:tcPr>
          <w:p w14:paraId="64676718" w14:textId="77777777" w:rsidR="002A769C" w:rsidRPr="007476A8" w:rsidRDefault="002A769C" w:rsidP="007476A8">
            <w:pPr>
              <w:widowControl w:val="0"/>
              <w:rPr>
                <w:rFonts w:ascii="Times New Roman" w:eastAsia="Times New Roman" w:hAnsi="Times New Roman" w:cs="Times New Roman"/>
                <w:b/>
                <w:i/>
                <w:color w:val="000000" w:themeColor="text1"/>
                <w:sz w:val="24"/>
                <w:szCs w:val="24"/>
                <w:lang w:eastAsia="ru-RU"/>
              </w:rPr>
            </w:pPr>
            <w:r w:rsidRPr="007476A8">
              <w:rPr>
                <w:rFonts w:ascii="Times New Roman" w:eastAsia="Times New Roman" w:hAnsi="Times New Roman" w:cs="Times New Roman"/>
                <w:b/>
                <w:i/>
                <w:color w:val="000000" w:themeColor="text1"/>
                <w:sz w:val="24"/>
                <w:szCs w:val="24"/>
                <w:lang w:eastAsia="ru-RU"/>
              </w:rPr>
              <w:t xml:space="preserve">Всего: </w:t>
            </w:r>
          </w:p>
        </w:tc>
        <w:tc>
          <w:tcPr>
            <w:tcW w:w="432" w:type="pct"/>
          </w:tcPr>
          <w:p w14:paraId="6DEAE69E" w14:textId="1D1C34C4" w:rsidR="002A769C" w:rsidRPr="007476A8" w:rsidRDefault="00412576" w:rsidP="007476A8">
            <w:pPr>
              <w:widowControl w:val="0"/>
              <w:jc w:val="center"/>
              <w:rPr>
                <w:rFonts w:ascii="Times New Roman" w:eastAsia="Times New Roman" w:hAnsi="Times New Roman" w:cs="Times New Roman"/>
                <w:b/>
                <w:i/>
                <w:iCs/>
                <w:color w:val="000000" w:themeColor="text1"/>
                <w:sz w:val="24"/>
                <w:szCs w:val="24"/>
                <w:lang w:eastAsia="ru-RU"/>
              </w:rPr>
            </w:pPr>
            <w:r>
              <w:rPr>
                <w:rFonts w:ascii="Times New Roman" w:eastAsia="Times New Roman" w:hAnsi="Times New Roman" w:cs="Times New Roman"/>
                <w:b/>
                <w:i/>
                <w:iCs/>
                <w:color w:val="000000" w:themeColor="text1"/>
                <w:sz w:val="24"/>
                <w:szCs w:val="24"/>
                <w:lang w:eastAsia="ru-RU"/>
              </w:rPr>
              <w:t>276</w:t>
            </w:r>
          </w:p>
        </w:tc>
        <w:tc>
          <w:tcPr>
            <w:tcW w:w="431" w:type="pct"/>
          </w:tcPr>
          <w:p w14:paraId="679E2AF7" w14:textId="6B7D76D7" w:rsidR="002A769C" w:rsidRPr="007476A8" w:rsidRDefault="00C1724F"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202</w:t>
            </w:r>
          </w:p>
        </w:tc>
        <w:tc>
          <w:tcPr>
            <w:tcW w:w="359" w:type="pct"/>
            <w:shd w:val="clear" w:color="auto" w:fill="D9D9D9" w:themeFill="background1" w:themeFillShade="D9"/>
          </w:tcPr>
          <w:p w14:paraId="39E33167" w14:textId="77777777" w:rsidR="002A769C" w:rsidRPr="007476A8" w:rsidRDefault="002A769C" w:rsidP="007476A8">
            <w:pPr>
              <w:widowControl w:val="0"/>
              <w:jc w:val="center"/>
              <w:rPr>
                <w:rFonts w:ascii="Times New Roman" w:eastAsia="Times New Roman" w:hAnsi="Times New Roman" w:cs="Times New Roman"/>
                <w:b/>
                <w:i/>
                <w:color w:val="000000" w:themeColor="text1"/>
                <w:sz w:val="24"/>
                <w:szCs w:val="24"/>
                <w:lang w:eastAsia="ru-RU"/>
              </w:rPr>
            </w:pPr>
          </w:p>
        </w:tc>
        <w:tc>
          <w:tcPr>
            <w:tcW w:w="288" w:type="pct"/>
          </w:tcPr>
          <w:p w14:paraId="5BEB16EE" w14:textId="303AF6CD" w:rsidR="002A769C" w:rsidRPr="007476A8" w:rsidRDefault="00C1724F" w:rsidP="007476A8">
            <w:pPr>
              <w:widowControl w:val="0"/>
              <w:jc w:val="center"/>
              <w:rPr>
                <w:rFonts w:ascii="Times New Roman" w:eastAsia="Times New Roman" w:hAnsi="Times New Roman" w:cs="Times New Roman"/>
                <w:b/>
                <w:i/>
                <w:color w:val="000000" w:themeColor="text1"/>
                <w:sz w:val="24"/>
                <w:szCs w:val="24"/>
                <w:lang w:eastAsia="ru-RU"/>
              </w:rPr>
            </w:pPr>
            <w:r>
              <w:rPr>
                <w:rFonts w:ascii="Times New Roman" w:eastAsia="Times New Roman" w:hAnsi="Times New Roman" w:cs="Times New Roman"/>
                <w:b/>
                <w:i/>
                <w:color w:val="000000" w:themeColor="text1"/>
                <w:sz w:val="24"/>
                <w:szCs w:val="24"/>
                <w:lang w:eastAsia="ru-RU"/>
              </w:rPr>
              <w:t>68</w:t>
            </w:r>
          </w:p>
        </w:tc>
        <w:tc>
          <w:tcPr>
            <w:tcW w:w="360" w:type="pct"/>
          </w:tcPr>
          <w:p w14:paraId="64DB927C" w14:textId="1781564D" w:rsidR="002A769C" w:rsidRPr="007476A8" w:rsidRDefault="00796ECC" w:rsidP="007476A8">
            <w:pPr>
              <w:widowControl w:val="0"/>
              <w:jc w:val="center"/>
              <w:rPr>
                <w:rFonts w:ascii="Times New Roman" w:eastAsia="Times New Roman" w:hAnsi="Times New Roman" w:cs="Times New Roman"/>
                <w:b/>
                <w:i/>
                <w:color w:val="000000" w:themeColor="text1"/>
                <w:sz w:val="24"/>
                <w:szCs w:val="24"/>
                <w:lang w:eastAsia="ru-RU"/>
              </w:rPr>
            </w:pPr>
            <w:r w:rsidRPr="007476A8">
              <w:rPr>
                <w:rFonts w:ascii="Times New Roman" w:eastAsia="Times New Roman" w:hAnsi="Times New Roman" w:cs="Times New Roman"/>
                <w:b/>
                <w:i/>
                <w:color w:val="000000" w:themeColor="text1"/>
                <w:sz w:val="24"/>
                <w:szCs w:val="24"/>
                <w:lang w:eastAsia="ru-RU"/>
              </w:rPr>
              <w:t>-</w:t>
            </w:r>
          </w:p>
        </w:tc>
        <w:tc>
          <w:tcPr>
            <w:tcW w:w="288" w:type="pct"/>
          </w:tcPr>
          <w:p w14:paraId="568F79B6" w14:textId="2790262E" w:rsidR="002A769C" w:rsidRPr="007476A8" w:rsidRDefault="00796ECC" w:rsidP="007476A8">
            <w:pPr>
              <w:widowControl w:val="0"/>
              <w:jc w:val="center"/>
              <w:rPr>
                <w:rFonts w:ascii="Times New Roman" w:eastAsia="Times New Roman" w:hAnsi="Times New Roman" w:cs="Times New Roman"/>
                <w:b/>
                <w:i/>
                <w:color w:val="000000" w:themeColor="text1"/>
                <w:sz w:val="24"/>
                <w:szCs w:val="24"/>
                <w:lang w:eastAsia="ru-RU"/>
              </w:rPr>
            </w:pPr>
            <w:r w:rsidRPr="007476A8">
              <w:rPr>
                <w:rFonts w:ascii="Times New Roman" w:eastAsia="Times New Roman" w:hAnsi="Times New Roman" w:cs="Times New Roman"/>
                <w:b/>
                <w:i/>
                <w:color w:val="000000" w:themeColor="text1"/>
                <w:sz w:val="24"/>
                <w:szCs w:val="24"/>
                <w:lang w:eastAsia="ru-RU"/>
              </w:rPr>
              <w:t>-</w:t>
            </w:r>
          </w:p>
        </w:tc>
        <w:tc>
          <w:tcPr>
            <w:tcW w:w="358" w:type="pct"/>
            <w:shd w:val="clear" w:color="auto" w:fill="D9D9D9" w:themeFill="background1" w:themeFillShade="D9"/>
          </w:tcPr>
          <w:p w14:paraId="593D0CB6" w14:textId="19EFFE3E" w:rsidR="002A769C" w:rsidRPr="007476A8" w:rsidRDefault="00796ECC" w:rsidP="007476A8">
            <w:pPr>
              <w:widowControl w:val="0"/>
              <w:jc w:val="center"/>
              <w:rPr>
                <w:rFonts w:ascii="Times New Roman" w:eastAsia="Times New Roman" w:hAnsi="Times New Roman" w:cs="Times New Roman"/>
                <w:b/>
                <w:color w:val="000000" w:themeColor="text1"/>
                <w:sz w:val="24"/>
                <w:szCs w:val="24"/>
                <w:lang w:eastAsia="ru-RU"/>
              </w:rPr>
            </w:pPr>
            <w:r w:rsidRPr="007476A8">
              <w:rPr>
                <w:rFonts w:ascii="Times New Roman" w:eastAsia="Times New Roman" w:hAnsi="Times New Roman" w:cs="Times New Roman"/>
                <w:b/>
                <w:color w:val="000000" w:themeColor="text1"/>
                <w:sz w:val="24"/>
                <w:szCs w:val="24"/>
                <w:lang w:eastAsia="ru-RU"/>
              </w:rPr>
              <w:t>72</w:t>
            </w:r>
          </w:p>
        </w:tc>
        <w:tc>
          <w:tcPr>
            <w:tcW w:w="486" w:type="pct"/>
            <w:shd w:val="clear" w:color="auto" w:fill="D9D9D9" w:themeFill="background1" w:themeFillShade="D9"/>
          </w:tcPr>
          <w:p w14:paraId="161D9AE8" w14:textId="77B48544" w:rsidR="002A769C" w:rsidRPr="007476A8" w:rsidRDefault="00C1724F"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72</w:t>
            </w:r>
          </w:p>
        </w:tc>
      </w:tr>
    </w:tbl>
    <w:p w14:paraId="6344A803" w14:textId="77777777" w:rsidR="00412576" w:rsidRDefault="00412576" w:rsidP="00412576">
      <w:pPr>
        <w:widowControl w:val="0"/>
        <w:rPr>
          <w:rFonts w:ascii="Times New Roman" w:hAnsi="Times New Roman"/>
          <w:sz w:val="24"/>
          <w:szCs w:val="24"/>
        </w:rPr>
      </w:pPr>
      <w:r>
        <w:rPr>
          <w:rFonts w:ascii="Times New Roman" w:hAnsi="Times New Roman"/>
          <w:sz w:val="24"/>
          <w:szCs w:val="24"/>
        </w:rPr>
        <w:t>*количество часов по ПМ  может изменяться в соответствии с утвержденным рабочим учебным планом</w:t>
      </w:r>
    </w:p>
    <w:p w14:paraId="6B5A5972" w14:textId="77777777" w:rsidR="00174E32" w:rsidRPr="007476A8" w:rsidRDefault="00174E32" w:rsidP="007476A8">
      <w:pPr>
        <w:pStyle w:val="114"/>
        <w:widowControl w:val="0"/>
        <w:spacing w:line="240" w:lineRule="auto"/>
        <w:rPr>
          <w:rFonts w:ascii="Times New Roman" w:hAnsi="Times New Roman"/>
          <w:color w:val="000000" w:themeColor="text1"/>
        </w:rPr>
      </w:pPr>
    </w:p>
    <w:p w14:paraId="1C9CC047" w14:textId="77777777" w:rsidR="00796ECC" w:rsidRPr="007476A8" w:rsidRDefault="00796ECC" w:rsidP="007476A8">
      <w:pPr>
        <w:pStyle w:val="114"/>
        <w:widowControl w:val="0"/>
        <w:spacing w:line="240" w:lineRule="auto"/>
        <w:rPr>
          <w:rFonts w:ascii="Times New Roman" w:hAnsi="Times New Roman"/>
          <w:color w:val="000000" w:themeColor="text1"/>
        </w:rPr>
      </w:pPr>
    </w:p>
    <w:p w14:paraId="385E97E1" w14:textId="77777777" w:rsidR="00796ECC" w:rsidRPr="007476A8" w:rsidRDefault="00796ECC" w:rsidP="007476A8">
      <w:pPr>
        <w:pStyle w:val="114"/>
        <w:widowControl w:val="0"/>
        <w:spacing w:line="240" w:lineRule="auto"/>
        <w:rPr>
          <w:rFonts w:ascii="Times New Roman" w:hAnsi="Times New Roman"/>
          <w:color w:val="000000" w:themeColor="text1"/>
        </w:rPr>
        <w:sectPr w:rsidR="00796ECC" w:rsidRPr="007476A8" w:rsidSect="00502F97">
          <w:pgSz w:w="11906" w:h="16838"/>
          <w:pgMar w:top="1134" w:right="567" w:bottom="1134" w:left="1701" w:header="709" w:footer="709" w:gutter="0"/>
          <w:cols w:space="708"/>
          <w:docGrid w:linePitch="360"/>
        </w:sectPr>
      </w:pPr>
    </w:p>
    <w:p w14:paraId="448925A8" w14:textId="30EA80AC" w:rsidR="00796ECC" w:rsidRPr="007476A8" w:rsidRDefault="00796ECC" w:rsidP="007476A8">
      <w:pPr>
        <w:pStyle w:val="114"/>
        <w:widowControl w:val="0"/>
        <w:spacing w:after="0" w:line="240" w:lineRule="auto"/>
        <w:ind w:firstLine="0"/>
        <w:rPr>
          <w:rFonts w:ascii="Times New Roman" w:hAnsi="Times New Roman"/>
          <w:color w:val="000000" w:themeColor="text1"/>
        </w:rPr>
      </w:pPr>
      <w:r w:rsidRPr="007476A8">
        <w:rPr>
          <w:rFonts w:ascii="Times New Roman" w:hAnsi="Times New Roman"/>
          <w:color w:val="000000" w:themeColor="text1"/>
        </w:rPr>
        <w:lastRenderedPageBreak/>
        <w:t>2.3. Содержание профессионального  модуля</w:t>
      </w:r>
    </w:p>
    <w:tbl>
      <w:tblPr>
        <w:tblStyle w:val="TableNormal"/>
        <w:tblW w:w="14996"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8"/>
        <w:gridCol w:w="8054"/>
        <w:gridCol w:w="2028"/>
        <w:gridCol w:w="1746"/>
      </w:tblGrid>
      <w:tr w:rsidR="00796ECC" w:rsidRPr="007476A8" w14:paraId="30734AE2" w14:textId="77777777" w:rsidTr="00796ECC">
        <w:trPr>
          <w:trHeight w:val="918"/>
        </w:trPr>
        <w:tc>
          <w:tcPr>
            <w:tcW w:w="3168" w:type="dxa"/>
            <w:vAlign w:val="center"/>
          </w:tcPr>
          <w:p w14:paraId="30CBB63E" w14:textId="7E21719A" w:rsidR="00796ECC" w:rsidRPr="007476A8" w:rsidRDefault="00796ECC" w:rsidP="007476A8">
            <w:pPr>
              <w:pStyle w:val="TableParagraph"/>
              <w:rPr>
                <w:b/>
                <w:color w:val="000000" w:themeColor="text1"/>
                <w:sz w:val="24"/>
                <w:szCs w:val="24"/>
                <w:lang w:val="ru-RU"/>
              </w:rPr>
            </w:pPr>
            <w:r w:rsidRPr="007476A8">
              <w:rPr>
                <w:b/>
                <w:bCs/>
                <w:color w:val="000000" w:themeColor="text1"/>
                <w:sz w:val="24"/>
                <w:szCs w:val="24"/>
                <w:lang w:eastAsia="ru-RU"/>
              </w:rPr>
              <w:t xml:space="preserve">Наименование разделов и </w:t>
            </w:r>
            <w:proofErr w:type="spellStart"/>
            <w:r w:rsidRPr="007476A8">
              <w:rPr>
                <w:b/>
                <w:bCs/>
                <w:color w:val="000000" w:themeColor="text1"/>
                <w:sz w:val="24"/>
                <w:szCs w:val="24"/>
                <w:lang w:eastAsia="ru-RU"/>
              </w:rPr>
              <w:t>тем</w:t>
            </w:r>
            <w:proofErr w:type="spellEnd"/>
          </w:p>
        </w:tc>
        <w:tc>
          <w:tcPr>
            <w:tcW w:w="8054" w:type="dxa"/>
            <w:vAlign w:val="center"/>
          </w:tcPr>
          <w:p w14:paraId="121B290A" w14:textId="5AFF731A" w:rsidR="00796ECC" w:rsidRPr="007476A8" w:rsidRDefault="00796ECC" w:rsidP="007476A8">
            <w:pPr>
              <w:pStyle w:val="TableParagraph"/>
              <w:jc w:val="center"/>
              <w:rPr>
                <w:b/>
                <w:color w:val="000000" w:themeColor="text1"/>
                <w:sz w:val="24"/>
                <w:szCs w:val="24"/>
                <w:lang w:val="ru-RU"/>
              </w:rPr>
            </w:pPr>
            <w:r w:rsidRPr="007476A8">
              <w:rPr>
                <w:b/>
                <w:bCs/>
                <w:color w:val="000000" w:themeColor="text1"/>
                <w:sz w:val="24"/>
                <w:szCs w:val="24"/>
                <w:lang w:val="ru-RU" w:eastAsia="ru-RU"/>
              </w:rPr>
              <w:t xml:space="preserve">Содержание учебного материала, </w:t>
            </w:r>
            <w:proofErr w:type="gramStart"/>
            <w:r w:rsidRPr="007476A8">
              <w:rPr>
                <w:b/>
                <w:bCs/>
                <w:color w:val="000000" w:themeColor="text1"/>
                <w:sz w:val="24"/>
                <w:szCs w:val="24"/>
                <w:lang w:val="ru-RU" w:eastAsia="ru-RU"/>
              </w:rPr>
              <w:t>практических</w:t>
            </w:r>
            <w:proofErr w:type="gramEnd"/>
            <w:r w:rsidRPr="007476A8">
              <w:rPr>
                <w:b/>
                <w:bCs/>
                <w:color w:val="000000" w:themeColor="text1"/>
                <w:sz w:val="24"/>
                <w:szCs w:val="24"/>
                <w:lang w:val="ru-RU" w:eastAsia="ru-RU"/>
              </w:rPr>
              <w:t xml:space="preserve"> и лабораторных занятия, </w:t>
            </w:r>
            <w:r w:rsidRPr="007476A8">
              <w:rPr>
                <w:i/>
                <w:iCs/>
                <w:color w:val="000000" w:themeColor="text1"/>
                <w:sz w:val="24"/>
                <w:szCs w:val="24"/>
                <w:lang w:val="ru-RU" w:eastAsia="ru-RU"/>
              </w:rPr>
              <w:t>курсовая работа (проект)</w:t>
            </w:r>
          </w:p>
        </w:tc>
        <w:tc>
          <w:tcPr>
            <w:tcW w:w="2028" w:type="dxa"/>
          </w:tcPr>
          <w:p w14:paraId="3702272C" w14:textId="06770B7A" w:rsidR="00796ECC" w:rsidRPr="007476A8" w:rsidRDefault="00796ECC" w:rsidP="007476A8">
            <w:pPr>
              <w:pStyle w:val="TableParagraph"/>
              <w:jc w:val="center"/>
              <w:rPr>
                <w:b/>
                <w:color w:val="000000" w:themeColor="text1"/>
                <w:sz w:val="24"/>
                <w:szCs w:val="24"/>
                <w:lang w:val="ru-RU"/>
              </w:rPr>
            </w:pPr>
            <w:r w:rsidRPr="007476A8">
              <w:rPr>
                <w:b/>
                <w:bCs/>
                <w:color w:val="000000" w:themeColor="text1"/>
                <w:sz w:val="24"/>
                <w:szCs w:val="24"/>
                <w:lang w:val="ru-RU"/>
              </w:rPr>
              <w:t xml:space="preserve">Объем, </w:t>
            </w:r>
            <w:proofErr w:type="spellStart"/>
            <w:r w:rsidRPr="007476A8">
              <w:rPr>
                <w:b/>
                <w:bCs/>
                <w:color w:val="000000" w:themeColor="text1"/>
                <w:sz w:val="24"/>
                <w:szCs w:val="24"/>
                <w:lang w:val="ru-RU"/>
              </w:rPr>
              <w:t>ак</w:t>
            </w:r>
            <w:proofErr w:type="spellEnd"/>
            <w:r w:rsidRPr="007476A8">
              <w:rPr>
                <w:b/>
                <w:bCs/>
                <w:color w:val="000000" w:themeColor="text1"/>
                <w:sz w:val="24"/>
                <w:szCs w:val="24"/>
                <w:lang w:val="ru-RU"/>
              </w:rPr>
              <w:t xml:space="preserve">. ч. /в том числе в форме практической подготовки, </w:t>
            </w:r>
            <w:proofErr w:type="spellStart"/>
            <w:r w:rsidRPr="007476A8">
              <w:rPr>
                <w:b/>
                <w:bCs/>
                <w:color w:val="000000" w:themeColor="text1"/>
                <w:sz w:val="24"/>
                <w:szCs w:val="24"/>
                <w:lang w:val="ru-RU"/>
              </w:rPr>
              <w:t>ак</w:t>
            </w:r>
            <w:proofErr w:type="spellEnd"/>
            <w:r w:rsidRPr="007476A8">
              <w:rPr>
                <w:b/>
                <w:bCs/>
                <w:color w:val="000000" w:themeColor="text1"/>
                <w:sz w:val="24"/>
                <w:szCs w:val="24"/>
                <w:lang w:val="ru-RU"/>
              </w:rPr>
              <w:t>. ч.</w:t>
            </w:r>
          </w:p>
        </w:tc>
        <w:tc>
          <w:tcPr>
            <w:tcW w:w="1746" w:type="dxa"/>
          </w:tcPr>
          <w:p w14:paraId="68A581D9" w14:textId="76A292D2" w:rsidR="00796ECC" w:rsidRPr="007476A8" w:rsidRDefault="00796ECC" w:rsidP="007476A8">
            <w:pPr>
              <w:pStyle w:val="TableParagraph"/>
              <w:jc w:val="center"/>
              <w:rPr>
                <w:b/>
                <w:color w:val="000000" w:themeColor="text1"/>
                <w:sz w:val="24"/>
                <w:szCs w:val="24"/>
                <w:lang w:val="ru-RU"/>
              </w:rPr>
            </w:pPr>
            <w:r w:rsidRPr="007476A8">
              <w:rPr>
                <w:b/>
                <w:bCs/>
                <w:color w:val="000000" w:themeColor="text1"/>
                <w:sz w:val="24"/>
                <w:szCs w:val="24"/>
                <w:lang w:val="ru-RU"/>
              </w:rPr>
              <w:t xml:space="preserve">Коды компетенций, формированию </w:t>
            </w:r>
            <w:proofErr w:type="gramStart"/>
            <w:r w:rsidRPr="007476A8">
              <w:rPr>
                <w:b/>
                <w:bCs/>
                <w:color w:val="000000" w:themeColor="text1"/>
                <w:sz w:val="24"/>
                <w:szCs w:val="24"/>
                <w:lang w:val="ru-RU"/>
              </w:rPr>
              <w:t>которых</w:t>
            </w:r>
            <w:proofErr w:type="gramEnd"/>
            <w:r w:rsidRPr="007476A8">
              <w:rPr>
                <w:b/>
                <w:bCs/>
                <w:color w:val="000000" w:themeColor="text1"/>
                <w:sz w:val="24"/>
                <w:szCs w:val="24"/>
                <w:lang w:val="ru-RU"/>
              </w:rPr>
              <w:t xml:space="preserve"> способствует элемент программы</w:t>
            </w:r>
          </w:p>
        </w:tc>
      </w:tr>
      <w:tr w:rsidR="00796ECC" w:rsidRPr="007476A8" w14:paraId="7BDB913E" w14:textId="77777777" w:rsidTr="00796ECC">
        <w:trPr>
          <w:trHeight w:val="229"/>
        </w:trPr>
        <w:tc>
          <w:tcPr>
            <w:tcW w:w="3168" w:type="dxa"/>
          </w:tcPr>
          <w:p w14:paraId="520C8CE7" w14:textId="77777777" w:rsidR="00796ECC" w:rsidRPr="007476A8" w:rsidRDefault="00796ECC" w:rsidP="007476A8">
            <w:pPr>
              <w:pStyle w:val="TableParagraph"/>
              <w:jc w:val="center"/>
              <w:rPr>
                <w:b/>
                <w:color w:val="000000" w:themeColor="text1"/>
                <w:sz w:val="24"/>
                <w:szCs w:val="24"/>
              </w:rPr>
            </w:pPr>
            <w:r w:rsidRPr="007476A8">
              <w:rPr>
                <w:b/>
                <w:color w:val="000000" w:themeColor="text1"/>
                <w:w w:val="99"/>
                <w:sz w:val="24"/>
                <w:szCs w:val="24"/>
              </w:rPr>
              <w:t>1</w:t>
            </w:r>
          </w:p>
        </w:tc>
        <w:tc>
          <w:tcPr>
            <w:tcW w:w="8054" w:type="dxa"/>
          </w:tcPr>
          <w:p w14:paraId="46865ABA" w14:textId="77777777" w:rsidR="00796ECC" w:rsidRPr="007476A8" w:rsidRDefault="00796ECC" w:rsidP="007476A8">
            <w:pPr>
              <w:pStyle w:val="TableParagraph"/>
              <w:jc w:val="center"/>
              <w:rPr>
                <w:b/>
                <w:color w:val="000000" w:themeColor="text1"/>
                <w:sz w:val="24"/>
                <w:szCs w:val="24"/>
              </w:rPr>
            </w:pPr>
            <w:r w:rsidRPr="007476A8">
              <w:rPr>
                <w:b/>
                <w:color w:val="000000" w:themeColor="text1"/>
                <w:w w:val="99"/>
                <w:sz w:val="24"/>
                <w:szCs w:val="24"/>
              </w:rPr>
              <w:t>2</w:t>
            </w:r>
          </w:p>
        </w:tc>
        <w:tc>
          <w:tcPr>
            <w:tcW w:w="2028" w:type="dxa"/>
          </w:tcPr>
          <w:p w14:paraId="2B535F1F" w14:textId="77777777" w:rsidR="00796ECC" w:rsidRPr="007476A8" w:rsidRDefault="00796ECC" w:rsidP="007476A8">
            <w:pPr>
              <w:pStyle w:val="TableParagraph"/>
              <w:jc w:val="center"/>
              <w:rPr>
                <w:b/>
                <w:color w:val="000000" w:themeColor="text1"/>
                <w:sz w:val="24"/>
                <w:szCs w:val="24"/>
              </w:rPr>
            </w:pPr>
            <w:r w:rsidRPr="007476A8">
              <w:rPr>
                <w:b/>
                <w:color w:val="000000" w:themeColor="text1"/>
                <w:w w:val="99"/>
                <w:sz w:val="24"/>
                <w:szCs w:val="24"/>
              </w:rPr>
              <w:t>3</w:t>
            </w:r>
          </w:p>
        </w:tc>
        <w:tc>
          <w:tcPr>
            <w:tcW w:w="1746" w:type="dxa"/>
          </w:tcPr>
          <w:p w14:paraId="38750207" w14:textId="77777777" w:rsidR="00796ECC" w:rsidRPr="007476A8" w:rsidRDefault="00796ECC" w:rsidP="007476A8">
            <w:pPr>
              <w:pStyle w:val="TableParagraph"/>
              <w:jc w:val="center"/>
              <w:rPr>
                <w:b/>
                <w:color w:val="000000" w:themeColor="text1"/>
                <w:sz w:val="24"/>
                <w:szCs w:val="24"/>
              </w:rPr>
            </w:pPr>
            <w:r w:rsidRPr="007476A8">
              <w:rPr>
                <w:b/>
                <w:color w:val="000000" w:themeColor="text1"/>
                <w:w w:val="99"/>
                <w:sz w:val="24"/>
                <w:szCs w:val="24"/>
              </w:rPr>
              <w:t>4</w:t>
            </w:r>
          </w:p>
        </w:tc>
      </w:tr>
      <w:tr w:rsidR="00796ECC" w:rsidRPr="007476A8" w14:paraId="721420FA" w14:textId="77777777" w:rsidTr="00796ECC">
        <w:trPr>
          <w:trHeight w:val="377"/>
        </w:trPr>
        <w:tc>
          <w:tcPr>
            <w:tcW w:w="11222" w:type="dxa"/>
            <w:gridSpan w:val="2"/>
          </w:tcPr>
          <w:p w14:paraId="4E7FBC2B" w14:textId="4F7307A7" w:rsidR="00796ECC" w:rsidRPr="007476A8" w:rsidRDefault="00141CDF" w:rsidP="007476A8">
            <w:pPr>
              <w:pStyle w:val="TableParagraph"/>
              <w:rPr>
                <w:color w:val="000000" w:themeColor="text1"/>
                <w:sz w:val="24"/>
                <w:szCs w:val="24"/>
                <w:lang w:val="ru-RU"/>
              </w:rPr>
            </w:pPr>
            <w:r w:rsidRPr="007476A8">
              <w:rPr>
                <w:b/>
                <w:color w:val="000000" w:themeColor="text1"/>
                <w:sz w:val="24"/>
                <w:szCs w:val="24"/>
                <w:lang w:val="ru-RU"/>
              </w:rPr>
              <w:t xml:space="preserve"> Раздел 1.  </w:t>
            </w:r>
          </w:p>
        </w:tc>
        <w:tc>
          <w:tcPr>
            <w:tcW w:w="2028" w:type="dxa"/>
          </w:tcPr>
          <w:p w14:paraId="15629CA2" w14:textId="77777777" w:rsidR="00796ECC" w:rsidRPr="007476A8" w:rsidRDefault="00796ECC" w:rsidP="007476A8">
            <w:pPr>
              <w:pStyle w:val="TableParagraph"/>
              <w:jc w:val="center"/>
              <w:rPr>
                <w:b/>
                <w:color w:val="000000" w:themeColor="text1"/>
                <w:sz w:val="24"/>
                <w:szCs w:val="24"/>
                <w:lang w:val="ru-RU"/>
              </w:rPr>
            </w:pPr>
            <w:r w:rsidRPr="007476A8">
              <w:rPr>
                <w:b/>
                <w:color w:val="000000" w:themeColor="text1"/>
                <w:sz w:val="24"/>
                <w:szCs w:val="24"/>
                <w:lang w:val="ru-RU"/>
              </w:rPr>
              <w:t>78</w:t>
            </w:r>
          </w:p>
        </w:tc>
        <w:tc>
          <w:tcPr>
            <w:tcW w:w="1746" w:type="dxa"/>
          </w:tcPr>
          <w:p w14:paraId="031FB29F" w14:textId="77777777" w:rsidR="00796ECC" w:rsidRPr="007476A8" w:rsidRDefault="00796ECC" w:rsidP="007476A8">
            <w:pPr>
              <w:pStyle w:val="TableParagraph"/>
              <w:rPr>
                <w:color w:val="000000" w:themeColor="text1"/>
                <w:sz w:val="24"/>
                <w:szCs w:val="24"/>
                <w:lang w:val="ru-RU"/>
              </w:rPr>
            </w:pPr>
          </w:p>
        </w:tc>
      </w:tr>
      <w:tr w:rsidR="00141CDF" w:rsidRPr="007476A8" w14:paraId="3B3E1FF3" w14:textId="77777777" w:rsidTr="00796ECC">
        <w:trPr>
          <w:trHeight w:val="377"/>
        </w:trPr>
        <w:tc>
          <w:tcPr>
            <w:tcW w:w="11222" w:type="dxa"/>
            <w:gridSpan w:val="2"/>
          </w:tcPr>
          <w:p w14:paraId="6CE9FCCA" w14:textId="0AF97C98" w:rsidR="00141CDF" w:rsidRPr="007476A8" w:rsidRDefault="00141CDF" w:rsidP="007476A8">
            <w:pPr>
              <w:pStyle w:val="TableParagraph"/>
              <w:rPr>
                <w:b/>
                <w:color w:val="000000" w:themeColor="text1"/>
                <w:sz w:val="24"/>
                <w:szCs w:val="24"/>
                <w:lang w:val="ru-RU"/>
              </w:rPr>
            </w:pPr>
            <w:r w:rsidRPr="007476A8">
              <w:rPr>
                <w:b/>
                <w:color w:val="000000" w:themeColor="text1"/>
                <w:sz w:val="24"/>
                <w:szCs w:val="24"/>
                <w:lang w:val="ru-RU"/>
              </w:rPr>
              <w:t>МДК .05. 01. Технология ручной электродуговой сварки</w:t>
            </w:r>
          </w:p>
        </w:tc>
        <w:tc>
          <w:tcPr>
            <w:tcW w:w="2028" w:type="dxa"/>
          </w:tcPr>
          <w:p w14:paraId="6793C7B1" w14:textId="77777777" w:rsidR="00141CDF" w:rsidRPr="007476A8" w:rsidRDefault="00141CDF" w:rsidP="007476A8">
            <w:pPr>
              <w:pStyle w:val="TableParagraph"/>
              <w:jc w:val="center"/>
              <w:rPr>
                <w:b/>
                <w:color w:val="000000" w:themeColor="text1"/>
                <w:sz w:val="24"/>
                <w:szCs w:val="24"/>
                <w:lang w:val="ru-RU"/>
              </w:rPr>
            </w:pPr>
          </w:p>
        </w:tc>
        <w:tc>
          <w:tcPr>
            <w:tcW w:w="1746" w:type="dxa"/>
          </w:tcPr>
          <w:p w14:paraId="2B60CA50" w14:textId="77777777" w:rsidR="00141CDF" w:rsidRPr="007476A8" w:rsidRDefault="00141CDF" w:rsidP="007476A8">
            <w:pPr>
              <w:pStyle w:val="TableParagraph"/>
              <w:rPr>
                <w:color w:val="000000" w:themeColor="text1"/>
                <w:sz w:val="24"/>
                <w:szCs w:val="24"/>
                <w:lang w:val="ru-RU"/>
              </w:rPr>
            </w:pPr>
          </w:p>
        </w:tc>
      </w:tr>
      <w:tr w:rsidR="00796ECC" w:rsidRPr="007476A8" w14:paraId="5881CE07" w14:textId="77777777" w:rsidTr="00796ECC">
        <w:trPr>
          <w:trHeight w:val="256"/>
        </w:trPr>
        <w:tc>
          <w:tcPr>
            <w:tcW w:w="3168" w:type="dxa"/>
            <w:vMerge w:val="restart"/>
          </w:tcPr>
          <w:p w14:paraId="6A0DFFB2" w14:textId="34C4E753" w:rsidR="00796ECC" w:rsidRPr="007476A8" w:rsidRDefault="00796ECC" w:rsidP="007476A8">
            <w:pPr>
              <w:pStyle w:val="TableParagraph"/>
              <w:rPr>
                <w:b/>
                <w:color w:val="000000" w:themeColor="text1"/>
                <w:sz w:val="24"/>
                <w:szCs w:val="24"/>
                <w:lang w:val="ru-RU"/>
              </w:rPr>
            </w:pPr>
            <w:r w:rsidRPr="007476A8">
              <w:rPr>
                <w:b/>
                <w:color w:val="000000" w:themeColor="text1"/>
                <w:sz w:val="24"/>
                <w:szCs w:val="24"/>
                <w:lang w:val="ru-RU"/>
              </w:rPr>
              <w:t xml:space="preserve">Тема 1.1. </w:t>
            </w:r>
          </w:p>
          <w:p w14:paraId="0941FEE7" w14:textId="4EFD64B9" w:rsidR="00796ECC" w:rsidRPr="007476A8" w:rsidRDefault="00796ECC" w:rsidP="007476A8">
            <w:pPr>
              <w:pStyle w:val="TableParagraph"/>
              <w:rPr>
                <w:b/>
                <w:color w:val="000000" w:themeColor="text1"/>
                <w:sz w:val="24"/>
                <w:szCs w:val="24"/>
                <w:lang w:val="ru-RU"/>
              </w:rPr>
            </w:pPr>
            <w:r w:rsidRPr="007476A8">
              <w:rPr>
                <w:b/>
                <w:color w:val="000000" w:themeColor="text1"/>
                <w:sz w:val="24"/>
                <w:szCs w:val="24"/>
                <w:lang w:val="ru-RU"/>
              </w:rPr>
              <w:t xml:space="preserve"> Подготовка металла к сварке</w:t>
            </w:r>
          </w:p>
        </w:tc>
        <w:tc>
          <w:tcPr>
            <w:tcW w:w="8054" w:type="dxa"/>
          </w:tcPr>
          <w:p w14:paraId="43DC937F" w14:textId="423DDD4E" w:rsidR="00796ECC" w:rsidRPr="00412576" w:rsidRDefault="00796ECC" w:rsidP="007476A8">
            <w:pPr>
              <w:pStyle w:val="TableParagraph"/>
              <w:rPr>
                <w:b/>
                <w:color w:val="000000" w:themeColor="text1"/>
                <w:sz w:val="24"/>
                <w:szCs w:val="24"/>
                <w:lang w:val="ru-RU"/>
              </w:rPr>
            </w:pPr>
            <w:r w:rsidRPr="00412576">
              <w:rPr>
                <w:b/>
                <w:color w:val="000000" w:themeColor="text1"/>
                <w:sz w:val="24"/>
                <w:szCs w:val="24"/>
                <w:lang w:val="ru-RU"/>
              </w:rPr>
              <w:t xml:space="preserve">Содержание </w:t>
            </w:r>
          </w:p>
        </w:tc>
        <w:tc>
          <w:tcPr>
            <w:tcW w:w="2028" w:type="dxa"/>
          </w:tcPr>
          <w:p w14:paraId="00135618" w14:textId="77777777" w:rsidR="00796ECC" w:rsidRPr="007476A8" w:rsidRDefault="00796ECC" w:rsidP="007476A8">
            <w:pPr>
              <w:pStyle w:val="TableParagraph"/>
              <w:jc w:val="center"/>
              <w:rPr>
                <w:b/>
                <w:color w:val="000000" w:themeColor="text1"/>
                <w:sz w:val="24"/>
                <w:szCs w:val="24"/>
                <w:lang w:val="ru-RU"/>
              </w:rPr>
            </w:pPr>
            <w:r w:rsidRPr="007476A8">
              <w:rPr>
                <w:b/>
                <w:color w:val="000000" w:themeColor="text1"/>
                <w:w w:val="99"/>
                <w:sz w:val="24"/>
                <w:szCs w:val="24"/>
                <w:lang w:val="ru-RU"/>
              </w:rPr>
              <w:t>2</w:t>
            </w:r>
          </w:p>
        </w:tc>
        <w:tc>
          <w:tcPr>
            <w:tcW w:w="1746" w:type="dxa"/>
          </w:tcPr>
          <w:p w14:paraId="00DA79DD" w14:textId="77777777" w:rsidR="00796ECC" w:rsidRPr="007476A8" w:rsidRDefault="00796ECC" w:rsidP="007476A8">
            <w:pPr>
              <w:pStyle w:val="TableParagraph"/>
              <w:rPr>
                <w:color w:val="000000" w:themeColor="text1"/>
                <w:sz w:val="24"/>
                <w:szCs w:val="24"/>
                <w:lang w:val="ru-RU"/>
              </w:rPr>
            </w:pPr>
          </w:p>
        </w:tc>
      </w:tr>
      <w:tr w:rsidR="00796ECC" w:rsidRPr="007476A8" w14:paraId="03C86972" w14:textId="77777777" w:rsidTr="00124570">
        <w:trPr>
          <w:trHeight w:val="689"/>
        </w:trPr>
        <w:tc>
          <w:tcPr>
            <w:tcW w:w="3168" w:type="dxa"/>
            <w:vMerge/>
            <w:tcBorders>
              <w:top w:val="nil"/>
            </w:tcBorders>
          </w:tcPr>
          <w:p w14:paraId="06C9D9A0" w14:textId="77777777" w:rsidR="00796ECC" w:rsidRPr="007476A8" w:rsidRDefault="00796ECC" w:rsidP="007476A8">
            <w:pPr>
              <w:rPr>
                <w:rFonts w:ascii="Times New Roman" w:hAnsi="Times New Roman" w:cs="Times New Roman"/>
                <w:color w:val="000000" w:themeColor="text1"/>
                <w:sz w:val="24"/>
                <w:szCs w:val="24"/>
                <w:lang w:val="ru-RU"/>
              </w:rPr>
            </w:pPr>
          </w:p>
        </w:tc>
        <w:tc>
          <w:tcPr>
            <w:tcW w:w="8054" w:type="dxa"/>
          </w:tcPr>
          <w:p w14:paraId="2C4203AF" w14:textId="77777777" w:rsidR="00796ECC" w:rsidRPr="007476A8" w:rsidRDefault="00796ECC" w:rsidP="007476A8">
            <w:pPr>
              <w:pStyle w:val="TableParagraph"/>
              <w:rPr>
                <w:color w:val="000000" w:themeColor="text1"/>
                <w:sz w:val="24"/>
                <w:szCs w:val="24"/>
                <w:lang w:val="ru-RU"/>
              </w:rPr>
            </w:pPr>
            <w:r w:rsidRPr="007476A8">
              <w:rPr>
                <w:b/>
                <w:color w:val="000000" w:themeColor="text1"/>
                <w:sz w:val="24"/>
                <w:szCs w:val="24"/>
                <w:lang w:val="ru-RU"/>
              </w:rPr>
              <w:t xml:space="preserve">Подготовительные операции. </w:t>
            </w:r>
            <w:r w:rsidRPr="007476A8">
              <w:rPr>
                <w:color w:val="000000" w:themeColor="text1"/>
                <w:sz w:val="24"/>
                <w:szCs w:val="24"/>
                <w:lang w:val="ru-RU"/>
              </w:rPr>
              <w:t>Очистка и разметка металла. Правка</w:t>
            </w:r>
          </w:p>
          <w:p w14:paraId="7B94222B" w14:textId="77777777" w:rsidR="00796ECC" w:rsidRPr="007476A8" w:rsidRDefault="00796ECC" w:rsidP="007476A8">
            <w:pPr>
              <w:pStyle w:val="TableParagraph"/>
              <w:rPr>
                <w:color w:val="000000" w:themeColor="text1"/>
                <w:sz w:val="24"/>
                <w:szCs w:val="24"/>
              </w:rPr>
            </w:pPr>
            <w:r w:rsidRPr="007476A8">
              <w:rPr>
                <w:color w:val="000000" w:themeColor="text1"/>
                <w:sz w:val="24"/>
                <w:szCs w:val="24"/>
                <w:lang w:val="ru-RU"/>
              </w:rPr>
              <w:t xml:space="preserve">и гибка металла. Резка и рубка металла. Техника безопасности при выполнении подготовительно-сварочных работ. </w:t>
            </w:r>
            <w:r w:rsidRPr="007476A8">
              <w:rPr>
                <w:color w:val="000000" w:themeColor="text1"/>
                <w:sz w:val="24"/>
                <w:szCs w:val="24"/>
              </w:rPr>
              <w:t xml:space="preserve">(2 </w:t>
            </w:r>
            <w:proofErr w:type="spellStart"/>
            <w:r w:rsidRPr="007476A8">
              <w:rPr>
                <w:color w:val="000000" w:themeColor="text1"/>
                <w:sz w:val="24"/>
                <w:szCs w:val="24"/>
              </w:rPr>
              <w:t>уровень</w:t>
            </w:r>
            <w:proofErr w:type="spellEnd"/>
            <w:r w:rsidRPr="007476A8">
              <w:rPr>
                <w:color w:val="000000" w:themeColor="text1"/>
                <w:sz w:val="24"/>
                <w:szCs w:val="24"/>
              </w:rPr>
              <w:t>)</w:t>
            </w:r>
          </w:p>
        </w:tc>
        <w:tc>
          <w:tcPr>
            <w:tcW w:w="2028" w:type="dxa"/>
          </w:tcPr>
          <w:p w14:paraId="7CEFC467" w14:textId="3AC8312B" w:rsidR="00796ECC" w:rsidRPr="007476A8" w:rsidRDefault="00796ECC" w:rsidP="007476A8">
            <w:pPr>
              <w:pStyle w:val="TableParagraph"/>
              <w:jc w:val="center"/>
              <w:rPr>
                <w:color w:val="000000" w:themeColor="text1"/>
                <w:sz w:val="24"/>
                <w:szCs w:val="24"/>
              </w:rPr>
            </w:pPr>
          </w:p>
        </w:tc>
        <w:tc>
          <w:tcPr>
            <w:tcW w:w="1746" w:type="dxa"/>
          </w:tcPr>
          <w:p w14:paraId="154E9C21"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3, ПК 1.1</w:t>
            </w:r>
          </w:p>
        </w:tc>
      </w:tr>
      <w:tr w:rsidR="00796ECC" w:rsidRPr="007476A8" w14:paraId="0F58663D" w14:textId="77777777" w:rsidTr="00796ECC">
        <w:trPr>
          <w:trHeight w:val="266"/>
        </w:trPr>
        <w:tc>
          <w:tcPr>
            <w:tcW w:w="3168" w:type="dxa"/>
            <w:vMerge w:val="restart"/>
          </w:tcPr>
          <w:p w14:paraId="3A81EA85" w14:textId="77777777" w:rsidR="00796ECC" w:rsidRPr="007476A8" w:rsidRDefault="00796ECC" w:rsidP="007476A8">
            <w:pPr>
              <w:pStyle w:val="TableParagraph"/>
              <w:rPr>
                <w:b/>
                <w:color w:val="000000" w:themeColor="text1"/>
                <w:sz w:val="24"/>
                <w:szCs w:val="24"/>
                <w:lang w:val="ru-RU"/>
              </w:rPr>
            </w:pPr>
            <w:r w:rsidRPr="007476A8">
              <w:rPr>
                <w:b/>
                <w:color w:val="000000" w:themeColor="text1"/>
                <w:sz w:val="24"/>
                <w:szCs w:val="24"/>
                <w:lang w:val="ru-RU"/>
              </w:rPr>
              <w:t>Тема 1.2. Оборудование для ручной сварки</w:t>
            </w:r>
          </w:p>
        </w:tc>
        <w:tc>
          <w:tcPr>
            <w:tcW w:w="8054" w:type="dxa"/>
          </w:tcPr>
          <w:p w14:paraId="250EBB52" w14:textId="5A5FCFBA" w:rsidR="00796ECC" w:rsidRPr="00412576" w:rsidRDefault="00796ECC" w:rsidP="007476A8">
            <w:pPr>
              <w:pStyle w:val="TableParagraph"/>
              <w:rPr>
                <w:b/>
                <w:color w:val="000000" w:themeColor="text1"/>
                <w:sz w:val="24"/>
                <w:szCs w:val="24"/>
              </w:rPr>
            </w:pPr>
            <w:r w:rsidRPr="00412576">
              <w:rPr>
                <w:b/>
                <w:color w:val="000000" w:themeColor="text1"/>
                <w:sz w:val="24"/>
                <w:szCs w:val="24"/>
              </w:rPr>
              <w:t xml:space="preserve">Содержание </w:t>
            </w:r>
          </w:p>
        </w:tc>
        <w:tc>
          <w:tcPr>
            <w:tcW w:w="2028" w:type="dxa"/>
          </w:tcPr>
          <w:p w14:paraId="41350BCF" w14:textId="77777777" w:rsidR="00796ECC" w:rsidRPr="007476A8" w:rsidRDefault="00796ECC" w:rsidP="007476A8">
            <w:pPr>
              <w:pStyle w:val="TableParagraph"/>
              <w:jc w:val="center"/>
              <w:rPr>
                <w:b/>
                <w:color w:val="000000" w:themeColor="text1"/>
                <w:sz w:val="24"/>
                <w:szCs w:val="24"/>
              </w:rPr>
            </w:pPr>
            <w:r w:rsidRPr="007476A8">
              <w:rPr>
                <w:b/>
                <w:color w:val="000000" w:themeColor="text1"/>
                <w:w w:val="99"/>
                <w:sz w:val="24"/>
                <w:szCs w:val="24"/>
              </w:rPr>
              <w:t>8</w:t>
            </w:r>
          </w:p>
        </w:tc>
        <w:tc>
          <w:tcPr>
            <w:tcW w:w="1746" w:type="dxa"/>
          </w:tcPr>
          <w:p w14:paraId="2B12E7EE" w14:textId="77777777" w:rsidR="00796ECC" w:rsidRPr="007476A8" w:rsidRDefault="00796ECC" w:rsidP="007476A8">
            <w:pPr>
              <w:pStyle w:val="TableParagraph"/>
              <w:rPr>
                <w:color w:val="000000" w:themeColor="text1"/>
                <w:sz w:val="24"/>
                <w:szCs w:val="24"/>
              </w:rPr>
            </w:pPr>
          </w:p>
        </w:tc>
      </w:tr>
      <w:tr w:rsidR="00796ECC" w:rsidRPr="007476A8" w14:paraId="6B13CE65" w14:textId="77777777" w:rsidTr="00124570">
        <w:trPr>
          <w:trHeight w:val="1151"/>
        </w:trPr>
        <w:tc>
          <w:tcPr>
            <w:tcW w:w="3168" w:type="dxa"/>
            <w:vMerge/>
            <w:tcBorders>
              <w:top w:val="nil"/>
            </w:tcBorders>
          </w:tcPr>
          <w:p w14:paraId="4D56DE4B"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0340A793" w14:textId="5A5D7BF8" w:rsidR="00796ECC" w:rsidRPr="007476A8" w:rsidRDefault="00796ECC" w:rsidP="007476A8">
            <w:pPr>
              <w:pStyle w:val="TableParagraph"/>
              <w:jc w:val="both"/>
              <w:rPr>
                <w:color w:val="000000" w:themeColor="text1"/>
                <w:sz w:val="24"/>
                <w:szCs w:val="24"/>
              </w:rPr>
            </w:pPr>
            <w:r w:rsidRPr="007476A8">
              <w:rPr>
                <w:b/>
                <w:color w:val="000000" w:themeColor="text1"/>
                <w:sz w:val="24"/>
                <w:szCs w:val="24"/>
                <w:lang w:val="ru-RU"/>
              </w:rPr>
              <w:t xml:space="preserve">Ознакомление с материалами и оборудованием для ручной дуговой сварки. </w:t>
            </w:r>
            <w:r w:rsidRPr="007476A8">
              <w:rPr>
                <w:color w:val="000000" w:themeColor="text1"/>
                <w:sz w:val="24"/>
                <w:szCs w:val="24"/>
                <w:lang w:val="ru-RU"/>
              </w:rPr>
              <w:t xml:space="preserve">Устройство и обслуживание источников питания сварочной дуги. Сварочные трансформаторы. Сварочные выпрямители. </w:t>
            </w:r>
            <w:r w:rsidRPr="007476A8">
              <w:rPr>
                <w:color w:val="000000" w:themeColor="text1"/>
                <w:sz w:val="24"/>
                <w:szCs w:val="24"/>
              </w:rPr>
              <w:t xml:space="preserve">Сварочные </w:t>
            </w:r>
            <w:proofErr w:type="spellStart"/>
            <w:r w:rsidRPr="007476A8">
              <w:rPr>
                <w:color w:val="000000" w:themeColor="text1"/>
                <w:sz w:val="24"/>
                <w:szCs w:val="24"/>
              </w:rPr>
              <w:t>преобразователи</w:t>
            </w:r>
            <w:proofErr w:type="spellEnd"/>
            <w:r w:rsidRPr="007476A8">
              <w:rPr>
                <w:color w:val="000000" w:themeColor="text1"/>
                <w:sz w:val="24"/>
                <w:szCs w:val="24"/>
              </w:rPr>
              <w:t xml:space="preserve">. </w:t>
            </w:r>
            <w:proofErr w:type="spellStart"/>
            <w:r w:rsidRPr="007476A8">
              <w:rPr>
                <w:color w:val="000000" w:themeColor="text1"/>
                <w:sz w:val="24"/>
                <w:szCs w:val="24"/>
              </w:rPr>
              <w:t>Аппараты</w:t>
            </w:r>
            <w:proofErr w:type="spellEnd"/>
            <w:r w:rsidRPr="007476A8">
              <w:rPr>
                <w:color w:val="000000" w:themeColor="text1"/>
                <w:sz w:val="24"/>
                <w:szCs w:val="24"/>
              </w:rPr>
              <w:t xml:space="preserve"> для </w:t>
            </w:r>
            <w:proofErr w:type="spellStart"/>
            <w:r w:rsidRPr="007476A8">
              <w:rPr>
                <w:color w:val="000000" w:themeColor="text1"/>
                <w:sz w:val="24"/>
                <w:szCs w:val="24"/>
              </w:rPr>
              <w:t>повышения</w:t>
            </w:r>
            <w:proofErr w:type="spellEnd"/>
          </w:p>
          <w:p w14:paraId="62695BE9" w14:textId="77777777" w:rsidR="00796ECC" w:rsidRPr="007476A8" w:rsidRDefault="00796ECC" w:rsidP="007476A8">
            <w:pPr>
              <w:pStyle w:val="TableParagraph"/>
              <w:jc w:val="both"/>
              <w:rPr>
                <w:color w:val="000000" w:themeColor="text1"/>
                <w:sz w:val="24"/>
                <w:szCs w:val="24"/>
              </w:rPr>
            </w:pPr>
            <w:proofErr w:type="spellStart"/>
            <w:proofErr w:type="gramStart"/>
            <w:r w:rsidRPr="007476A8">
              <w:rPr>
                <w:color w:val="000000" w:themeColor="text1"/>
                <w:sz w:val="24"/>
                <w:szCs w:val="24"/>
              </w:rPr>
              <w:t>устойчивости</w:t>
            </w:r>
            <w:proofErr w:type="spellEnd"/>
            <w:proofErr w:type="gramEnd"/>
            <w:r w:rsidRPr="007476A8">
              <w:rPr>
                <w:color w:val="000000" w:themeColor="text1"/>
                <w:sz w:val="24"/>
                <w:szCs w:val="24"/>
              </w:rPr>
              <w:t xml:space="preserve"> </w:t>
            </w:r>
            <w:proofErr w:type="spellStart"/>
            <w:r w:rsidRPr="007476A8">
              <w:rPr>
                <w:color w:val="000000" w:themeColor="text1"/>
                <w:sz w:val="24"/>
                <w:szCs w:val="24"/>
              </w:rPr>
              <w:t>горения</w:t>
            </w:r>
            <w:proofErr w:type="spellEnd"/>
            <w:r w:rsidRPr="007476A8">
              <w:rPr>
                <w:color w:val="000000" w:themeColor="text1"/>
                <w:sz w:val="24"/>
                <w:szCs w:val="24"/>
              </w:rPr>
              <w:t xml:space="preserve"> </w:t>
            </w:r>
            <w:proofErr w:type="spellStart"/>
            <w:r w:rsidRPr="007476A8">
              <w:rPr>
                <w:color w:val="000000" w:themeColor="text1"/>
                <w:sz w:val="24"/>
                <w:szCs w:val="24"/>
              </w:rPr>
              <w:t>дуги</w:t>
            </w:r>
            <w:proofErr w:type="spellEnd"/>
            <w:r w:rsidRPr="007476A8">
              <w:rPr>
                <w:color w:val="000000" w:themeColor="text1"/>
                <w:sz w:val="24"/>
                <w:szCs w:val="24"/>
              </w:rPr>
              <w:t xml:space="preserve">. (2 </w:t>
            </w:r>
            <w:proofErr w:type="spellStart"/>
            <w:r w:rsidRPr="007476A8">
              <w:rPr>
                <w:color w:val="000000" w:themeColor="text1"/>
                <w:sz w:val="24"/>
                <w:szCs w:val="24"/>
              </w:rPr>
              <w:t>уровень</w:t>
            </w:r>
            <w:proofErr w:type="spellEnd"/>
            <w:r w:rsidRPr="007476A8">
              <w:rPr>
                <w:color w:val="000000" w:themeColor="text1"/>
                <w:sz w:val="24"/>
                <w:szCs w:val="24"/>
              </w:rPr>
              <w:t>)</w:t>
            </w:r>
          </w:p>
        </w:tc>
        <w:tc>
          <w:tcPr>
            <w:tcW w:w="2028" w:type="dxa"/>
          </w:tcPr>
          <w:p w14:paraId="7EF7EB9C" w14:textId="77777777" w:rsidR="00796ECC" w:rsidRPr="007476A8" w:rsidRDefault="00796ECC" w:rsidP="007476A8">
            <w:pPr>
              <w:pStyle w:val="TableParagraph"/>
              <w:jc w:val="center"/>
              <w:rPr>
                <w:color w:val="000000" w:themeColor="text1"/>
                <w:sz w:val="24"/>
                <w:szCs w:val="24"/>
              </w:rPr>
            </w:pPr>
            <w:r w:rsidRPr="007476A8">
              <w:rPr>
                <w:color w:val="000000" w:themeColor="text1"/>
                <w:w w:val="99"/>
                <w:sz w:val="24"/>
                <w:szCs w:val="24"/>
              </w:rPr>
              <w:t>2</w:t>
            </w:r>
          </w:p>
        </w:tc>
        <w:tc>
          <w:tcPr>
            <w:tcW w:w="1746" w:type="dxa"/>
          </w:tcPr>
          <w:p w14:paraId="0816BB15"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1, ПК 1.1</w:t>
            </w:r>
          </w:p>
        </w:tc>
      </w:tr>
      <w:tr w:rsidR="00796ECC" w:rsidRPr="007476A8" w14:paraId="45958188" w14:textId="77777777" w:rsidTr="00124570">
        <w:trPr>
          <w:trHeight w:val="1149"/>
        </w:trPr>
        <w:tc>
          <w:tcPr>
            <w:tcW w:w="3168" w:type="dxa"/>
            <w:vMerge/>
            <w:tcBorders>
              <w:top w:val="nil"/>
            </w:tcBorders>
          </w:tcPr>
          <w:p w14:paraId="71E1FA9D"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46A7149B" w14:textId="74536BAA" w:rsidR="00796ECC" w:rsidRPr="007476A8" w:rsidRDefault="00796ECC" w:rsidP="007476A8">
            <w:pPr>
              <w:pStyle w:val="TableParagraph"/>
              <w:jc w:val="both"/>
              <w:rPr>
                <w:color w:val="000000" w:themeColor="text1"/>
                <w:sz w:val="24"/>
                <w:szCs w:val="24"/>
              </w:rPr>
            </w:pPr>
            <w:r w:rsidRPr="007476A8">
              <w:rPr>
                <w:b/>
                <w:color w:val="000000" w:themeColor="text1"/>
                <w:sz w:val="24"/>
                <w:szCs w:val="24"/>
                <w:lang w:val="ru-RU"/>
              </w:rPr>
              <w:t xml:space="preserve">Сварочные материалы. </w:t>
            </w:r>
            <w:r w:rsidRPr="007476A8">
              <w:rPr>
                <w:color w:val="000000" w:themeColor="text1"/>
                <w:sz w:val="24"/>
                <w:szCs w:val="24"/>
                <w:lang w:val="ru-RU"/>
              </w:rPr>
              <w:t>Электроды. Назначение и требования к ним. Государственный стандарт, система маркировки электродов. Защитные газы. Классификация защитных газов. Инертные газы: аргон, гелий. Активные газы: углекислый, кислород, азот.</w:t>
            </w:r>
            <w:r w:rsidRPr="007476A8">
              <w:rPr>
                <w:color w:val="000000" w:themeColor="text1"/>
                <w:spacing w:val="43"/>
                <w:sz w:val="24"/>
                <w:szCs w:val="24"/>
                <w:lang w:val="ru-RU"/>
              </w:rPr>
              <w:t xml:space="preserve"> </w:t>
            </w:r>
            <w:proofErr w:type="spellStart"/>
            <w:r w:rsidRPr="007476A8">
              <w:rPr>
                <w:color w:val="000000" w:themeColor="text1"/>
                <w:sz w:val="24"/>
                <w:szCs w:val="24"/>
              </w:rPr>
              <w:t>Их</w:t>
            </w:r>
            <w:proofErr w:type="spellEnd"/>
            <w:r w:rsidRPr="007476A8">
              <w:rPr>
                <w:color w:val="000000" w:themeColor="text1"/>
                <w:sz w:val="24"/>
                <w:szCs w:val="24"/>
                <w:lang w:val="ru-RU"/>
              </w:rPr>
              <w:t xml:space="preserve"> </w:t>
            </w:r>
            <w:proofErr w:type="spellStart"/>
            <w:r w:rsidRPr="007476A8">
              <w:rPr>
                <w:color w:val="000000" w:themeColor="text1"/>
                <w:sz w:val="24"/>
                <w:szCs w:val="24"/>
              </w:rPr>
              <w:t>свойства</w:t>
            </w:r>
            <w:proofErr w:type="spellEnd"/>
            <w:r w:rsidRPr="007476A8">
              <w:rPr>
                <w:color w:val="000000" w:themeColor="text1"/>
                <w:sz w:val="24"/>
                <w:szCs w:val="24"/>
              </w:rPr>
              <w:t xml:space="preserve"> и </w:t>
            </w:r>
            <w:proofErr w:type="spellStart"/>
            <w:r w:rsidRPr="007476A8">
              <w:rPr>
                <w:color w:val="000000" w:themeColor="text1"/>
                <w:sz w:val="24"/>
                <w:szCs w:val="24"/>
              </w:rPr>
              <w:t>области</w:t>
            </w:r>
            <w:proofErr w:type="spellEnd"/>
            <w:r w:rsidRPr="007476A8">
              <w:rPr>
                <w:color w:val="000000" w:themeColor="text1"/>
                <w:sz w:val="24"/>
                <w:szCs w:val="24"/>
              </w:rPr>
              <w:t xml:space="preserve"> </w:t>
            </w:r>
            <w:proofErr w:type="spellStart"/>
            <w:r w:rsidRPr="007476A8">
              <w:rPr>
                <w:color w:val="000000" w:themeColor="text1"/>
                <w:sz w:val="24"/>
                <w:szCs w:val="24"/>
              </w:rPr>
              <w:t>применения</w:t>
            </w:r>
            <w:proofErr w:type="spellEnd"/>
            <w:r w:rsidRPr="007476A8">
              <w:rPr>
                <w:color w:val="000000" w:themeColor="text1"/>
                <w:sz w:val="24"/>
                <w:szCs w:val="24"/>
              </w:rPr>
              <w:t xml:space="preserve">. </w:t>
            </w:r>
            <w:proofErr w:type="spellStart"/>
            <w:r w:rsidRPr="007476A8">
              <w:rPr>
                <w:color w:val="000000" w:themeColor="text1"/>
                <w:sz w:val="24"/>
                <w:szCs w:val="24"/>
              </w:rPr>
              <w:t>Смеси</w:t>
            </w:r>
            <w:proofErr w:type="spellEnd"/>
            <w:r w:rsidRPr="007476A8">
              <w:rPr>
                <w:color w:val="000000" w:themeColor="text1"/>
                <w:sz w:val="24"/>
                <w:szCs w:val="24"/>
              </w:rPr>
              <w:t xml:space="preserve"> </w:t>
            </w:r>
            <w:proofErr w:type="spellStart"/>
            <w:r w:rsidRPr="007476A8">
              <w:rPr>
                <w:color w:val="000000" w:themeColor="text1"/>
                <w:sz w:val="24"/>
                <w:szCs w:val="24"/>
              </w:rPr>
              <w:t>защитных</w:t>
            </w:r>
            <w:proofErr w:type="spellEnd"/>
            <w:r w:rsidRPr="007476A8">
              <w:rPr>
                <w:color w:val="000000" w:themeColor="text1"/>
                <w:sz w:val="24"/>
                <w:szCs w:val="24"/>
              </w:rPr>
              <w:t xml:space="preserve"> </w:t>
            </w:r>
            <w:proofErr w:type="spellStart"/>
            <w:r w:rsidRPr="007476A8">
              <w:rPr>
                <w:color w:val="000000" w:themeColor="text1"/>
                <w:sz w:val="24"/>
                <w:szCs w:val="24"/>
              </w:rPr>
              <w:t>газов</w:t>
            </w:r>
            <w:proofErr w:type="spellEnd"/>
            <w:r w:rsidRPr="007476A8">
              <w:rPr>
                <w:color w:val="000000" w:themeColor="text1"/>
                <w:sz w:val="24"/>
                <w:szCs w:val="24"/>
              </w:rPr>
              <w:t xml:space="preserve">. (2 </w:t>
            </w:r>
            <w:proofErr w:type="spellStart"/>
            <w:r w:rsidRPr="007476A8">
              <w:rPr>
                <w:color w:val="000000" w:themeColor="text1"/>
                <w:sz w:val="24"/>
                <w:szCs w:val="24"/>
              </w:rPr>
              <w:t>уровень</w:t>
            </w:r>
            <w:proofErr w:type="spellEnd"/>
            <w:r w:rsidRPr="007476A8">
              <w:rPr>
                <w:color w:val="000000" w:themeColor="text1"/>
                <w:sz w:val="24"/>
                <w:szCs w:val="24"/>
              </w:rPr>
              <w:t>)</w:t>
            </w:r>
          </w:p>
        </w:tc>
        <w:tc>
          <w:tcPr>
            <w:tcW w:w="2028" w:type="dxa"/>
          </w:tcPr>
          <w:p w14:paraId="12CE6809" w14:textId="77777777" w:rsidR="00796ECC" w:rsidRPr="007476A8" w:rsidRDefault="00796ECC" w:rsidP="007476A8">
            <w:pPr>
              <w:pStyle w:val="TableParagraph"/>
              <w:jc w:val="center"/>
              <w:rPr>
                <w:color w:val="000000" w:themeColor="text1"/>
                <w:sz w:val="24"/>
                <w:szCs w:val="24"/>
              </w:rPr>
            </w:pPr>
            <w:r w:rsidRPr="007476A8">
              <w:rPr>
                <w:color w:val="000000" w:themeColor="text1"/>
                <w:w w:val="99"/>
                <w:sz w:val="24"/>
                <w:szCs w:val="24"/>
              </w:rPr>
              <w:t>2</w:t>
            </w:r>
          </w:p>
        </w:tc>
        <w:tc>
          <w:tcPr>
            <w:tcW w:w="1746" w:type="dxa"/>
          </w:tcPr>
          <w:p w14:paraId="1379E010"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4, ПК 1.1</w:t>
            </w:r>
          </w:p>
        </w:tc>
      </w:tr>
      <w:tr w:rsidR="00796ECC" w:rsidRPr="007476A8" w14:paraId="6F5D4404" w14:textId="77777777" w:rsidTr="00124570">
        <w:trPr>
          <w:trHeight w:val="921"/>
        </w:trPr>
        <w:tc>
          <w:tcPr>
            <w:tcW w:w="3168" w:type="dxa"/>
            <w:vMerge/>
            <w:tcBorders>
              <w:top w:val="nil"/>
            </w:tcBorders>
          </w:tcPr>
          <w:p w14:paraId="13970F55"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53A2E059" w14:textId="5B9D4B73" w:rsidR="00796ECC" w:rsidRPr="007476A8" w:rsidRDefault="00796ECC" w:rsidP="007476A8">
            <w:pPr>
              <w:pStyle w:val="TableParagraph"/>
              <w:jc w:val="both"/>
              <w:rPr>
                <w:color w:val="000000" w:themeColor="text1"/>
                <w:sz w:val="24"/>
                <w:szCs w:val="24"/>
                <w:lang w:val="ru-RU"/>
              </w:rPr>
            </w:pPr>
            <w:r w:rsidRPr="007476A8">
              <w:rPr>
                <w:b/>
                <w:color w:val="000000" w:themeColor="text1"/>
                <w:sz w:val="24"/>
                <w:szCs w:val="24"/>
                <w:lang w:val="ru-RU"/>
              </w:rPr>
              <w:t xml:space="preserve">Сварные конструкции. </w:t>
            </w:r>
            <w:r w:rsidRPr="007476A8">
              <w:rPr>
                <w:color w:val="000000" w:themeColor="text1"/>
                <w:sz w:val="24"/>
                <w:szCs w:val="24"/>
                <w:lang w:val="ru-RU"/>
              </w:rPr>
              <w:t>Основные конструктивные элементы сварных соединений. Типы узлов: прямолинейные балки таврового сечения, криволинейные балки любого сечения, плоские узлы</w:t>
            </w:r>
            <w:r w:rsidRPr="007476A8">
              <w:rPr>
                <w:color w:val="000000" w:themeColor="text1"/>
                <w:spacing w:val="35"/>
                <w:sz w:val="24"/>
                <w:szCs w:val="24"/>
                <w:lang w:val="ru-RU"/>
              </w:rPr>
              <w:t xml:space="preserve"> </w:t>
            </w:r>
            <w:r w:rsidRPr="007476A8">
              <w:rPr>
                <w:color w:val="000000" w:themeColor="text1"/>
                <w:sz w:val="24"/>
                <w:szCs w:val="24"/>
                <w:lang w:val="ru-RU"/>
              </w:rPr>
              <w:t>и</w:t>
            </w:r>
          </w:p>
          <w:p w14:paraId="2A85A4B4" w14:textId="77777777" w:rsidR="00796ECC" w:rsidRPr="007476A8" w:rsidRDefault="00796ECC" w:rsidP="007476A8">
            <w:pPr>
              <w:pStyle w:val="TableParagraph"/>
              <w:jc w:val="both"/>
              <w:rPr>
                <w:color w:val="000000" w:themeColor="text1"/>
                <w:sz w:val="24"/>
                <w:szCs w:val="24"/>
              </w:rPr>
            </w:pPr>
            <w:proofErr w:type="spellStart"/>
            <w:proofErr w:type="gramStart"/>
            <w:r w:rsidRPr="007476A8">
              <w:rPr>
                <w:color w:val="000000" w:themeColor="text1"/>
                <w:sz w:val="24"/>
                <w:szCs w:val="24"/>
              </w:rPr>
              <w:t>детали</w:t>
            </w:r>
            <w:proofErr w:type="spellEnd"/>
            <w:proofErr w:type="gramEnd"/>
            <w:r w:rsidRPr="007476A8">
              <w:rPr>
                <w:color w:val="000000" w:themeColor="text1"/>
                <w:sz w:val="24"/>
                <w:szCs w:val="24"/>
              </w:rPr>
              <w:t xml:space="preserve">, </w:t>
            </w:r>
            <w:proofErr w:type="spellStart"/>
            <w:r w:rsidRPr="007476A8">
              <w:rPr>
                <w:color w:val="000000" w:themeColor="text1"/>
                <w:sz w:val="24"/>
                <w:szCs w:val="24"/>
              </w:rPr>
              <w:t>прочие</w:t>
            </w:r>
            <w:proofErr w:type="spellEnd"/>
            <w:r w:rsidRPr="007476A8">
              <w:rPr>
                <w:color w:val="000000" w:themeColor="text1"/>
                <w:sz w:val="24"/>
                <w:szCs w:val="24"/>
              </w:rPr>
              <w:t xml:space="preserve"> </w:t>
            </w:r>
            <w:proofErr w:type="spellStart"/>
            <w:r w:rsidRPr="007476A8">
              <w:rPr>
                <w:color w:val="000000" w:themeColor="text1"/>
                <w:sz w:val="24"/>
                <w:szCs w:val="24"/>
              </w:rPr>
              <w:t>узлы</w:t>
            </w:r>
            <w:proofErr w:type="spellEnd"/>
            <w:r w:rsidRPr="007476A8">
              <w:rPr>
                <w:color w:val="000000" w:themeColor="text1"/>
                <w:sz w:val="24"/>
                <w:szCs w:val="24"/>
              </w:rPr>
              <w:t xml:space="preserve">. (2 </w:t>
            </w:r>
            <w:proofErr w:type="spellStart"/>
            <w:r w:rsidRPr="007476A8">
              <w:rPr>
                <w:color w:val="000000" w:themeColor="text1"/>
                <w:sz w:val="24"/>
                <w:szCs w:val="24"/>
              </w:rPr>
              <w:t>уровень</w:t>
            </w:r>
            <w:proofErr w:type="spellEnd"/>
            <w:r w:rsidRPr="007476A8">
              <w:rPr>
                <w:color w:val="000000" w:themeColor="text1"/>
                <w:sz w:val="24"/>
                <w:szCs w:val="24"/>
              </w:rPr>
              <w:t>)</w:t>
            </w:r>
          </w:p>
        </w:tc>
        <w:tc>
          <w:tcPr>
            <w:tcW w:w="2028" w:type="dxa"/>
          </w:tcPr>
          <w:p w14:paraId="640C5638" w14:textId="77777777" w:rsidR="00796ECC" w:rsidRPr="007476A8" w:rsidRDefault="00796ECC" w:rsidP="007476A8">
            <w:pPr>
              <w:pStyle w:val="TableParagraph"/>
              <w:jc w:val="center"/>
              <w:rPr>
                <w:color w:val="000000" w:themeColor="text1"/>
                <w:sz w:val="24"/>
                <w:szCs w:val="24"/>
              </w:rPr>
            </w:pPr>
            <w:r w:rsidRPr="007476A8">
              <w:rPr>
                <w:color w:val="000000" w:themeColor="text1"/>
                <w:w w:val="99"/>
                <w:sz w:val="24"/>
                <w:szCs w:val="24"/>
              </w:rPr>
              <w:t>2</w:t>
            </w:r>
          </w:p>
        </w:tc>
        <w:tc>
          <w:tcPr>
            <w:tcW w:w="1746" w:type="dxa"/>
          </w:tcPr>
          <w:p w14:paraId="48549176"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2, ПК 1.1</w:t>
            </w:r>
          </w:p>
        </w:tc>
      </w:tr>
      <w:tr w:rsidR="00796ECC" w:rsidRPr="007476A8" w14:paraId="60C0B779" w14:textId="77777777" w:rsidTr="00124570">
        <w:trPr>
          <w:trHeight w:val="919"/>
        </w:trPr>
        <w:tc>
          <w:tcPr>
            <w:tcW w:w="3168" w:type="dxa"/>
            <w:vMerge/>
            <w:tcBorders>
              <w:top w:val="nil"/>
            </w:tcBorders>
          </w:tcPr>
          <w:p w14:paraId="680739B9"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0B1666BD" w14:textId="4B42FD3A" w:rsidR="00796ECC" w:rsidRPr="007476A8" w:rsidRDefault="00796ECC" w:rsidP="007476A8">
            <w:pPr>
              <w:pStyle w:val="TableParagraph"/>
              <w:jc w:val="both"/>
              <w:rPr>
                <w:color w:val="000000" w:themeColor="text1"/>
                <w:sz w:val="24"/>
                <w:szCs w:val="24"/>
              </w:rPr>
            </w:pPr>
            <w:r w:rsidRPr="007476A8">
              <w:rPr>
                <w:b/>
                <w:color w:val="000000" w:themeColor="text1"/>
                <w:sz w:val="24"/>
                <w:szCs w:val="24"/>
                <w:lang w:val="ru-RU"/>
              </w:rPr>
              <w:t xml:space="preserve">Источники питания. </w:t>
            </w:r>
            <w:r w:rsidRPr="007476A8">
              <w:rPr>
                <w:color w:val="000000" w:themeColor="text1"/>
                <w:sz w:val="24"/>
                <w:szCs w:val="24"/>
                <w:lang w:val="ru-RU"/>
              </w:rPr>
              <w:t>Основные типы устройств, аппаратов для сварки. Приспособления для механизации вспомогательных  работ при сварке. Основные типы источников питания.</w:t>
            </w:r>
            <w:r w:rsidRPr="007476A8">
              <w:rPr>
                <w:color w:val="000000" w:themeColor="text1"/>
                <w:spacing w:val="-19"/>
                <w:sz w:val="24"/>
                <w:szCs w:val="24"/>
                <w:lang w:val="ru-RU"/>
              </w:rPr>
              <w:t xml:space="preserve"> </w:t>
            </w:r>
            <w:proofErr w:type="spellStart"/>
            <w:r w:rsidRPr="007476A8">
              <w:rPr>
                <w:color w:val="000000" w:themeColor="text1"/>
                <w:sz w:val="24"/>
                <w:szCs w:val="24"/>
              </w:rPr>
              <w:t>Трансформаторы</w:t>
            </w:r>
            <w:proofErr w:type="spellEnd"/>
            <w:r w:rsidRPr="007476A8">
              <w:rPr>
                <w:color w:val="000000" w:themeColor="text1"/>
                <w:sz w:val="24"/>
                <w:szCs w:val="24"/>
              </w:rPr>
              <w:t>,</w:t>
            </w:r>
          </w:p>
          <w:p w14:paraId="757013D5" w14:textId="77777777" w:rsidR="00796ECC" w:rsidRPr="007476A8" w:rsidRDefault="00796ECC" w:rsidP="007476A8">
            <w:pPr>
              <w:pStyle w:val="TableParagraph"/>
              <w:jc w:val="both"/>
              <w:rPr>
                <w:color w:val="000000" w:themeColor="text1"/>
                <w:sz w:val="24"/>
                <w:szCs w:val="24"/>
              </w:rPr>
            </w:pPr>
            <w:r w:rsidRPr="00955795">
              <w:rPr>
                <w:color w:val="000000" w:themeColor="text1"/>
                <w:sz w:val="24"/>
                <w:szCs w:val="24"/>
                <w:lang w:val="ru-RU"/>
              </w:rPr>
              <w:lastRenderedPageBreak/>
              <w:t xml:space="preserve">преобразователи, инверторы и т.д. Принцип действия. </w:t>
            </w:r>
            <w:r w:rsidRPr="007476A8">
              <w:rPr>
                <w:color w:val="000000" w:themeColor="text1"/>
                <w:sz w:val="24"/>
                <w:szCs w:val="24"/>
              </w:rPr>
              <w:t xml:space="preserve">(2 </w:t>
            </w:r>
            <w:proofErr w:type="spellStart"/>
            <w:r w:rsidRPr="007476A8">
              <w:rPr>
                <w:color w:val="000000" w:themeColor="text1"/>
                <w:sz w:val="24"/>
                <w:szCs w:val="24"/>
              </w:rPr>
              <w:t>уровень</w:t>
            </w:r>
            <w:proofErr w:type="spellEnd"/>
            <w:r w:rsidRPr="007476A8">
              <w:rPr>
                <w:color w:val="000000" w:themeColor="text1"/>
                <w:sz w:val="24"/>
                <w:szCs w:val="24"/>
              </w:rPr>
              <w:t>)</w:t>
            </w:r>
          </w:p>
        </w:tc>
        <w:tc>
          <w:tcPr>
            <w:tcW w:w="2028" w:type="dxa"/>
          </w:tcPr>
          <w:p w14:paraId="67B5D4E7" w14:textId="77777777" w:rsidR="00796ECC" w:rsidRPr="007476A8" w:rsidRDefault="00796ECC" w:rsidP="007476A8">
            <w:pPr>
              <w:pStyle w:val="TableParagraph"/>
              <w:jc w:val="center"/>
              <w:rPr>
                <w:color w:val="000000" w:themeColor="text1"/>
                <w:sz w:val="24"/>
                <w:szCs w:val="24"/>
              </w:rPr>
            </w:pPr>
            <w:r w:rsidRPr="007476A8">
              <w:rPr>
                <w:color w:val="000000" w:themeColor="text1"/>
                <w:w w:val="99"/>
                <w:sz w:val="24"/>
                <w:szCs w:val="24"/>
              </w:rPr>
              <w:lastRenderedPageBreak/>
              <w:t>2</w:t>
            </w:r>
          </w:p>
        </w:tc>
        <w:tc>
          <w:tcPr>
            <w:tcW w:w="1746" w:type="dxa"/>
          </w:tcPr>
          <w:p w14:paraId="45B58BCB"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3, ПК 1.1</w:t>
            </w:r>
          </w:p>
        </w:tc>
      </w:tr>
      <w:tr w:rsidR="00796ECC" w:rsidRPr="007476A8" w14:paraId="300B793B" w14:textId="77777777" w:rsidTr="00796ECC">
        <w:trPr>
          <w:trHeight w:val="230"/>
        </w:trPr>
        <w:tc>
          <w:tcPr>
            <w:tcW w:w="3168" w:type="dxa"/>
            <w:vMerge/>
            <w:tcBorders>
              <w:top w:val="nil"/>
            </w:tcBorders>
          </w:tcPr>
          <w:p w14:paraId="04D3FDCE"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53BC83C7" w14:textId="43369EC8" w:rsidR="00796ECC" w:rsidRPr="007476A8" w:rsidRDefault="00796ECC" w:rsidP="007476A8">
            <w:pPr>
              <w:pStyle w:val="TableParagraph"/>
              <w:rPr>
                <w:b/>
                <w:color w:val="000000" w:themeColor="text1"/>
                <w:sz w:val="24"/>
                <w:szCs w:val="24"/>
                <w:lang w:val="ru-RU"/>
              </w:rPr>
            </w:pPr>
            <w:r w:rsidRPr="007476A8">
              <w:rPr>
                <w:b/>
                <w:color w:val="000000" w:themeColor="text1"/>
                <w:sz w:val="24"/>
                <w:szCs w:val="24"/>
                <w:lang w:val="ru-RU"/>
              </w:rPr>
              <w:t xml:space="preserve">В том числе практические и </w:t>
            </w:r>
            <w:proofErr w:type="gramStart"/>
            <w:r w:rsidRPr="007476A8">
              <w:rPr>
                <w:b/>
                <w:color w:val="000000" w:themeColor="text1"/>
                <w:sz w:val="24"/>
                <w:szCs w:val="24"/>
                <w:lang w:val="ru-RU"/>
              </w:rPr>
              <w:t>лабораторные</w:t>
            </w:r>
            <w:proofErr w:type="gramEnd"/>
            <w:r w:rsidRPr="007476A8">
              <w:rPr>
                <w:b/>
                <w:color w:val="000000" w:themeColor="text1"/>
                <w:sz w:val="24"/>
                <w:szCs w:val="24"/>
                <w:lang w:val="ru-RU"/>
              </w:rPr>
              <w:t xml:space="preserve"> занятия</w:t>
            </w:r>
          </w:p>
        </w:tc>
        <w:tc>
          <w:tcPr>
            <w:tcW w:w="2028" w:type="dxa"/>
          </w:tcPr>
          <w:p w14:paraId="02185AA0" w14:textId="2D130654" w:rsidR="00796ECC" w:rsidRPr="007476A8" w:rsidRDefault="00141CDF" w:rsidP="007476A8">
            <w:pPr>
              <w:pStyle w:val="TableParagraph"/>
              <w:jc w:val="center"/>
              <w:rPr>
                <w:b/>
                <w:color w:val="000000" w:themeColor="text1"/>
                <w:w w:val="99"/>
                <w:sz w:val="24"/>
                <w:szCs w:val="24"/>
                <w:lang w:val="ru-RU"/>
              </w:rPr>
            </w:pPr>
            <w:r w:rsidRPr="007476A8">
              <w:rPr>
                <w:b/>
                <w:color w:val="000000" w:themeColor="text1"/>
                <w:w w:val="99"/>
                <w:sz w:val="24"/>
                <w:szCs w:val="24"/>
                <w:lang w:val="ru-RU"/>
              </w:rPr>
              <w:t>6</w:t>
            </w:r>
          </w:p>
        </w:tc>
        <w:tc>
          <w:tcPr>
            <w:tcW w:w="1746" w:type="dxa"/>
          </w:tcPr>
          <w:p w14:paraId="7B596884" w14:textId="77777777" w:rsidR="00796ECC" w:rsidRPr="007476A8" w:rsidRDefault="00796ECC" w:rsidP="007476A8">
            <w:pPr>
              <w:pStyle w:val="TableParagraph"/>
              <w:rPr>
                <w:color w:val="000000" w:themeColor="text1"/>
                <w:sz w:val="24"/>
                <w:szCs w:val="24"/>
                <w:lang w:val="ru-RU"/>
              </w:rPr>
            </w:pPr>
          </w:p>
        </w:tc>
      </w:tr>
      <w:tr w:rsidR="00796ECC" w:rsidRPr="007476A8" w14:paraId="2D447649" w14:textId="77777777" w:rsidTr="00796ECC">
        <w:trPr>
          <w:trHeight w:val="230"/>
        </w:trPr>
        <w:tc>
          <w:tcPr>
            <w:tcW w:w="3168" w:type="dxa"/>
            <w:vMerge/>
            <w:tcBorders>
              <w:top w:val="nil"/>
            </w:tcBorders>
          </w:tcPr>
          <w:p w14:paraId="451EBFDD"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47B3622B" w14:textId="77777777" w:rsidR="00796ECC" w:rsidRPr="007476A8" w:rsidRDefault="00796ECC" w:rsidP="007476A8">
            <w:pPr>
              <w:pStyle w:val="TableParagraph"/>
              <w:rPr>
                <w:color w:val="000000" w:themeColor="text1"/>
                <w:sz w:val="24"/>
                <w:szCs w:val="24"/>
                <w:lang w:val="ru-RU"/>
              </w:rPr>
            </w:pPr>
            <w:r w:rsidRPr="007476A8">
              <w:rPr>
                <w:b/>
                <w:color w:val="000000" w:themeColor="text1"/>
                <w:sz w:val="24"/>
                <w:szCs w:val="24"/>
                <w:lang w:val="ru-RU"/>
              </w:rPr>
              <w:t xml:space="preserve">Практическое занятие 1 Подготовка металла к сварке </w:t>
            </w:r>
            <w:r w:rsidRPr="007476A8">
              <w:rPr>
                <w:color w:val="000000" w:themeColor="text1"/>
                <w:sz w:val="24"/>
                <w:szCs w:val="24"/>
                <w:lang w:val="ru-RU"/>
              </w:rPr>
              <w:t>(3 уровень)</w:t>
            </w:r>
          </w:p>
        </w:tc>
        <w:tc>
          <w:tcPr>
            <w:tcW w:w="2028" w:type="dxa"/>
          </w:tcPr>
          <w:p w14:paraId="47C9E024" w14:textId="77777777" w:rsidR="00796ECC" w:rsidRPr="007476A8" w:rsidRDefault="00796ECC" w:rsidP="007476A8">
            <w:pPr>
              <w:pStyle w:val="TableParagraph"/>
              <w:jc w:val="center"/>
              <w:rPr>
                <w:color w:val="000000" w:themeColor="text1"/>
                <w:sz w:val="24"/>
                <w:szCs w:val="24"/>
              </w:rPr>
            </w:pPr>
            <w:r w:rsidRPr="007476A8">
              <w:rPr>
                <w:color w:val="000000" w:themeColor="text1"/>
                <w:w w:val="99"/>
                <w:sz w:val="24"/>
                <w:szCs w:val="24"/>
              </w:rPr>
              <w:t>2</w:t>
            </w:r>
          </w:p>
        </w:tc>
        <w:tc>
          <w:tcPr>
            <w:tcW w:w="1746" w:type="dxa"/>
          </w:tcPr>
          <w:p w14:paraId="26A89AB9"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6, ПК 4.5</w:t>
            </w:r>
          </w:p>
        </w:tc>
      </w:tr>
      <w:tr w:rsidR="00796ECC" w:rsidRPr="007476A8" w14:paraId="5AF6748B" w14:textId="77777777" w:rsidTr="00796ECC">
        <w:trPr>
          <w:trHeight w:val="460"/>
        </w:trPr>
        <w:tc>
          <w:tcPr>
            <w:tcW w:w="3168" w:type="dxa"/>
            <w:vMerge/>
            <w:tcBorders>
              <w:top w:val="nil"/>
            </w:tcBorders>
          </w:tcPr>
          <w:p w14:paraId="367AA882"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1A9F62D6" w14:textId="77777777" w:rsidR="00796ECC" w:rsidRPr="007476A8" w:rsidRDefault="00796ECC" w:rsidP="007476A8">
            <w:pPr>
              <w:pStyle w:val="TableParagraph"/>
              <w:rPr>
                <w:color w:val="000000" w:themeColor="text1"/>
                <w:sz w:val="24"/>
                <w:szCs w:val="24"/>
                <w:lang w:val="ru-RU"/>
              </w:rPr>
            </w:pPr>
            <w:r w:rsidRPr="007476A8">
              <w:rPr>
                <w:b/>
                <w:color w:val="000000" w:themeColor="text1"/>
                <w:sz w:val="24"/>
                <w:szCs w:val="24"/>
                <w:lang w:val="ru-RU"/>
              </w:rPr>
              <w:t>Практическое занятие 2 Упражнение в использовании источниками питания сварочной дуги</w:t>
            </w:r>
            <w:r w:rsidRPr="007476A8">
              <w:rPr>
                <w:color w:val="000000" w:themeColor="text1"/>
                <w:sz w:val="24"/>
                <w:szCs w:val="24"/>
                <w:lang w:val="ru-RU"/>
              </w:rPr>
              <w:t>(3 уровень)</w:t>
            </w:r>
          </w:p>
        </w:tc>
        <w:tc>
          <w:tcPr>
            <w:tcW w:w="2028" w:type="dxa"/>
          </w:tcPr>
          <w:p w14:paraId="6F9F7CE3" w14:textId="77777777" w:rsidR="00796ECC" w:rsidRPr="007476A8" w:rsidRDefault="00796ECC" w:rsidP="007476A8">
            <w:pPr>
              <w:pStyle w:val="TableParagraph"/>
              <w:jc w:val="center"/>
              <w:rPr>
                <w:color w:val="000000" w:themeColor="text1"/>
                <w:sz w:val="24"/>
                <w:szCs w:val="24"/>
              </w:rPr>
            </w:pPr>
            <w:r w:rsidRPr="007476A8">
              <w:rPr>
                <w:color w:val="000000" w:themeColor="text1"/>
                <w:w w:val="99"/>
                <w:sz w:val="24"/>
                <w:szCs w:val="24"/>
              </w:rPr>
              <w:t>2</w:t>
            </w:r>
          </w:p>
        </w:tc>
        <w:tc>
          <w:tcPr>
            <w:tcW w:w="1746" w:type="dxa"/>
          </w:tcPr>
          <w:p w14:paraId="548705CD"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7, ПК 4.5</w:t>
            </w:r>
          </w:p>
        </w:tc>
      </w:tr>
      <w:tr w:rsidR="00796ECC" w:rsidRPr="007476A8" w14:paraId="2BC85E96" w14:textId="77777777" w:rsidTr="00796ECC">
        <w:trPr>
          <w:trHeight w:val="690"/>
        </w:trPr>
        <w:tc>
          <w:tcPr>
            <w:tcW w:w="3168" w:type="dxa"/>
            <w:vMerge/>
            <w:tcBorders>
              <w:top w:val="nil"/>
            </w:tcBorders>
          </w:tcPr>
          <w:p w14:paraId="3BE1E7FD"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4D376AC5" w14:textId="398515A3" w:rsidR="00796ECC" w:rsidRPr="007476A8" w:rsidRDefault="00796ECC" w:rsidP="007476A8">
            <w:pPr>
              <w:pStyle w:val="TableParagraph"/>
              <w:rPr>
                <w:b/>
                <w:color w:val="000000" w:themeColor="text1"/>
                <w:sz w:val="24"/>
                <w:szCs w:val="24"/>
                <w:lang w:val="ru-RU"/>
              </w:rPr>
            </w:pPr>
            <w:r w:rsidRPr="007476A8">
              <w:rPr>
                <w:b/>
                <w:color w:val="000000" w:themeColor="text1"/>
                <w:sz w:val="24"/>
                <w:szCs w:val="24"/>
                <w:lang w:val="ru-RU"/>
              </w:rPr>
              <w:t xml:space="preserve">Практическое занятие 3 </w:t>
            </w:r>
          </w:p>
          <w:p w14:paraId="2C13BACD" w14:textId="3AB1292A" w:rsidR="00796ECC" w:rsidRPr="007476A8" w:rsidRDefault="00796ECC" w:rsidP="007476A8">
            <w:pPr>
              <w:pStyle w:val="TableParagraph"/>
              <w:rPr>
                <w:color w:val="000000" w:themeColor="text1"/>
                <w:sz w:val="24"/>
                <w:szCs w:val="24"/>
                <w:lang w:val="ru-RU"/>
              </w:rPr>
            </w:pPr>
            <w:r w:rsidRPr="007476A8">
              <w:rPr>
                <w:b/>
                <w:color w:val="000000" w:themeColor="text1"/>
                <w:sz w:val="24"/>
                <w:szCs w:val="24"/>
                <w:lang w:val="ru-RU"/>
              </w:rPr>
              <w:t xml:space="preserve">Упражнение в Работе на </w:t>
            </w:r>
            <w:r w:rsidRPr="007476A8">
              <w:rPr>
                <w:b/>
                <w:color w:val="000000" w:themeColor="text1"/>
                <w:w w:val="95"/>
                <w:sz w:val="24"/>
                <w:szCs w:val="24"/>
                <w:lang w:val="ru-RU"/>
              </w:rPr>
              <w:t xml:space="preserve">сварочном </w:t>
            </w:r>
            <w:r w:rsidRPr="007476A8">
              <w:rPr>
                <w:b/>
                <w:color w:val="000000" w:themeColor="text1"/>
                <w:sz w:val="24"/>
                <w:szCs w:val="24"/>
                <w:lang w:val="ru-RU"/>
              </w:rPr>
              <w:t xml:space="preserve">оборудовании </w:t>
            </w:r>
            <w:r w:rsidRPr="007476A8">
              <w:rPr>
                <w:color w:val="000000" w:themeColor="text1"/>
                <w:sz w:val="24"/>
                <w:szCs w:val="24"/>
                <w:lang w:val="ru-RU"/>
              </w:rPr>
              <w:t>(3 уровень)</w:t>
            </w:r>
          </w:p>
        </w:tc>
        <w:tc>
          <w:tcPr>
            <w:tcW w:w="2028" w:type="dxa"/>
          </w:tcPr>
          <w:p w14:paraId="0BF211E2" w14:textId="77777777" w:rsidR="00796ECC" w:rsidRPr="007476A8" w:rsidRDefault="00796ECC" w:rsidP="007476A8">
            <w:pPr>
              <w:pStyle w:val="TableParagraph"/>
              <w:jc w:val="center"/>
              <w:rPr>
                <w:color w:val="000000" w:themeColor="text1"/>
                <w:sz w:val="24"/>
                <w:szCs w:val="24"/>
              </w:rPr>
            </w:pPr>
            <w:r w:rsidRPr="007476A8">
              <w:rPr>
                <w:color w:val="000000" w:themeColor="text1"/>
                <w:w w:val="99"/>
                <w:sz w:val="24"/>
                <w:szCs w:val="24"/>
              </w:rPr>
              <w:t>2</w:t>
            </w:r>
          </w:p>
        </w:tc>
        <w:tc>
          <w:tcPr>
            <w:tcW w:w="1746" w:type="dxa"/>
          </w:tcPr>
          <w:p w14:paraId="60A4C28C"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5, ПК 4.5</w:t>
            </w:r>
          </w:p>
        </w:tc>
      </w:tr>
      <w:tr w:rsidR="00796ECC" w:rsidRPr="007476A8" w14:paraId="1A50106E" w14:textId="77777777" w:rsidTr="00796ECC">
        <w:trPr>
          <w:trHeight w:val="275"/>
        </w:trPr>
        <w:tc>
          <w:tcPr>
            <w:tcW w:w="3168" w:type="dxa"/>
            <w:vMerge w:val="restart"/>
          </w:tcPr>
          <w:p w14:paraId="26824879" w14:textId="77777777" w:rsidR="00796ECC" w:rsidRPr="007476A8" w:rsidRDefault="00796ECC" w:rsidP="007476A8">
            <w:pPr>
              <w:pStyle w:val="TableParagraph"/>
              <w:rPr>
                <w:b/>
                <w:color w:val="000000" w:themeColor="text1"/>
                <w:sz w:val="24"/>
                <w:szCs w:val="24"/>
                <w:lang w:val="ru-RU"/>
              </w:rPr>
            </w:pPr>
            <w:r w:rsidRPr="007476A8">
              <w:rPr>
                <w:b/>
                <w:color w:val="000000" w:themeColor="text1"/>
                <w:sz w:val="24"/>
                <w:szCs w:val="24"/>
                <w:lang w:val="ru-RU"/>
              </w:rPr>
              <w:t>Тема 1.3. Технология ручной дуговой сварки</w:t>
            </w:r>
          </w:p>
        </w:tc>
        <w:tc>
          <w:tcPr>
            <w:tcW w:w="8054" w:type="dxa"/>
          </w:tcPr>
          <w:p w14:paraId="6F2312C9" w14:textId="419BDED7" w:rsidR="00796ECC" w:rsidRPr="00412576" w:rsidRDefault="00796ECC" w:rsidP="007476A8">
            <w:pPr>
              <w:pStyle w:val="TableParagraph"/>
              <w:rPr>
                <w:b/>
                <w:color w:val="000000" w:themeColor="text1"/>
                <w:sz w:val="24"/>
                <w:szCs w:val="24"/>
              </w:rPr>
            </w:pPr>
            <w:r w:rsidRPr="00412576">
              <w:rPr>
                <w:b/>
                <w:color w:val="000000" w:themeColor="text1"/>
                <w:sz w:val="24"/>
                <w:szCs w:val="24"/>
              </w:rPr>
              <w:t xml:space="preserve">Содержание </w:t>
            </w:r>
          </w:p>
        </w:tc>
        <w:tc>
          <w:tcPr>
            <w:tcW w:w="2028" w:type="dxa"/>
          </w:tcPr>
          <w:p w14:paraId="2F949824" w14:textId="77777777" w:rsidR="00796ECC" w:rsidRPr="007476A8" w:rsidRDefault="00796ECC" w:rsidP="007476A8">
            <w:pPr>
              <w:pStyle w:val="TableParagraph"/>
              <w:jc w:val="center"/>
              <w:rPr>
                <w:b/>
                <w:color w:val="000000" w:themeColor="text1"/>
                <w:sz w:val="24"/>
                <w:szCs w:val="24"/>
              </w:rPr>
            </w:pPr>
            <w:r w:rsidRPr="007476A8">
              <w:rPr>
                <w:b/>
                <w:color w:val="000000" w:themeColor="text1"/>
                <w:sz w:val="24"/>
                <w:szCs w:val="24"/>
              </w:rPr>
              <w:t>10</w:t>
            </w:r>
          </w:p>
        </w:tc>
        <w:tc>
          <w:tcPr>
            <w:tcW w:w="1746" w:type="dxa"/>
          </w:tcPr>
          <w:p w14:paraId="729D5EF0" w14:textId="77777777" w:rsidR="00796ECC" w:rsidRPr="007476A8" w:rsidRDefault="00796ECC" w:rsidP="007476A8">
            <w:pPr>
              <w:pStyle w:val="TableParagraph"/>
              <w:rPr>
                <w:color w:val="000000" w:themeColor="text1"/>
                <w:sz w:val="24"/>
                <w:szCs w:val="24"/>
              </w:rPr>
            </w:pPr>
          </w:p>
        </w:tc>
      </w:tr>
      <w:tr w:rsidR="00796ECC" w:rsidRPr="007476A8" w14:paraId="5735152A" w14:textId="77777777" w:rsidTr="00124570">
        <w:trPr>
          <w:trHeight w:val="918"/>
        </w:trPr>
        <w:tc>
          <w:tcPr>
            <w:tcW w:w="3168" w:type="dxa"/>
            <w:vMerge/>
            <w:tcBorders>
              <w:top w:val="nil"/>
            </w:tcBorders>
          </w:tcPr>
          <w:p w14:paraId="0C930D60"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1F8DBB7A" w14:textId="77777777" w:rsidR="00796ECC" w:rsidRPr="007476A8" w:rsidRDefault="00796ECC" w:rsidP="007476A8">
            <w:pPr>
              <w:pStyle w:val="TableParagraph"/>
              <w:rPr>
                <w:color w:val="000000" w:themeColor="text1"/>
                <w:sz w:val="24"/>
                <w:szCs w:val="24"/>
                <w:lang w:val="ru-RU"/>
              </w:rPr>
            </w:pPr>
            <w:r w:rsidRPr="007476A8">
              <w:rPr>
                <w:b/>
                <w:color w:val="000000" w:themeColor="text1"/>
                <w:sz w:val="24"/>
                <w:szCs w:val="24"/>
                <w:lang w:val="ru-RU"/>
              </w:rPr>
              <w:t xml:space="preserve">Классификация видов сварки. </w:t>
            </w:r>
            <w:proofErr w:type="gramStart"/>
            <w:r w:rsidRPr="007476A8">
              <w:rPr>
                <w:color w:val="000000" w:themeColor="text1"/>
                <w:sz w:val="24"/>
                <w:szCs w:val="24"/>
                <w:lang w:val="ru-RU"/>
              </w:rPr>
              <w:t>Сварка плавлением: дуговая, газовая, электрошлаковая и др. Сварка давлением: контактная, газопрессовая,</w:t>
            </w:r>
            <w:proofErr w:type="gramEnd"/>
          </w:p>
          <w:p w14:paraId="1B5DFE82" w14:textId="77777777" w:rsidR="00796ECC" w:rsidRPr="007476A8" w:rsidRDefault="00796ECC" w:rsidP="007476A8">
            <w:pPr>
              <w:pStyle w:val="TableParagraph"/>
              <w:rPr>
                <w:color w:val="000000" w:themeColor="text1"/>
                <w:sz w:val="24"/>
                <w:szCs w:val="24"/>
              </w:rPr>
            </w:pPr>
            <w:r w:rsidRPr="007476A8">
              <w:rPr>
                <w:color w:val="000000" w:themeColor="text1"/>
                <w:sz w:val="24"/>
                <w:szCs w:val="24"/>
                <w:lang w:val="ru-RU"/>
              </w:rPr>
              <w:t xml:space="preserve">трением, холодная и др. Общая характеристика каждого вида сварки. </w:t>
            </w:r>
            <w:r w:rsidRPr="007476A8">
              <w:rPr>
                <w:color w:val="000000" w:themeColor="text1"/>
                <w:sz w:val="24"/>
                <w:szCs w:val="24"/>
              </w:rPr>
              <w:t xml:space="preserve">(2 </w:t>
            </w:r>
            <w:proofErr w:type="spellStart"/>
            <w:r w:rsidRPr="007476A8">
              <w:rPr>
                <w:color w:val="000000" w:themeColor="text1"/>
                <w:sz w:val="24"/>
                <w:szCs w:val="24"/>
              </w:rPr>
              <w:t>уровень</w:t>
            </w:r>
            <w:proofErr w:type="spellEnd"/>
            <w:r w:rsidRPr="007476A8">
              <w:rPr>
                <w:color w:val="000000" w:themeColor="text1"/>
                <w:sz w:val="24"/>
                <w:szCs w:val="24"/>
              </w:rPr>
              <w:t>)</w:t>
            </w:r>
          </w:p>
        </w:tc>
        <w:tc>
          <w:tcPr>
            <w:tcW w:w="2028" w:type="dxa"/>
          </w:tcPr>
          <w:p w14:paraId="7FF96F44" w14:textId="77777777" w:rsidR="00796ECC" w:rsidRPr="007476A8" w:rsidRDefault="00796ECC" w:rsidP="007476A8">
            <w:pPr>
              <w:pStyle w:val="TableParagraph"/>
              <w:jc w:val="center"/>
              <w:rPr>
                <w:color w:val="000000" w:themeColor="text1"/>
                <w:sz w:val="24"/>
                <w:szCs w:val="24"/>
              </w:rPr>
            </w:pPr>
            <w:r w:rsidRPr="007476A8">
              <w:rPr>
                <w:color w:val="000000" w:themeColor="text1"/>
                <w:w w:val="99"/>
                <w:sz w:val="24"/>
                <w:szCs w:val="24"/>
              </w:rPr>
              <w:t>2</w:t>
            </w:r>
          </w:p>
        </w:tc>
        <w:tc>
          <w:tcPr>
            <w:tcW w:w="1746" w:type="dxa"/>
          </w:tcPr>
          <w:p w14:paraId="1F2E8871"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9, ПК 1.1</w:t>
            </w:r>
          </w:p>
        </w:tc>
      </w:tr>
      <w:tr w:rsidR="00796ECC" w:rsidRPr="007476A8" w14:paraId="64BB9E8F" w14:textId="77777777" w:rsidTr="00124570">
        <w:trPr>
          <w:trHeight w:val="921"/>
        </w:trPr>
        <w:tc>
          <w:tcPr>
            <w:tcW w:w="3168" w:type="dxa"/>
            <w:vMerge/>
            <w:tcBorders>
              <w:top w:val="nil"/>
            </w:tcBorders>
          </w:tcPr>
          <w:p w14:paraId="2A79DC5A"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50096507" w14:textId="77777777" w:rsidR="00796ECC" w:rsidRPr="007476A8" w:rsidRDefault="00796ECC" w:rsidP="007476A8">
            <w:pPr>
              <w:pStyle w:val="TableParagraph"/>
              <w:jc w:val="both"/>
              <w:rPr>
                <w:color w:val="000000" w:themeColor="text1"/>
                <w:sz w:val="24"/>
                <w:szCs w:val="24"/>
                <w:lang w:val="ru-RU"/>
              </w:rPr>
            </w:pPr>
            <w:r w:rsidRPr="007476A8">
              <w:rPr>
                <w:b/>
                <w:color w:val="000000" w:themeColor="text1"/>
                <w:sz w:val="24"/>
                <w:szCs w:val="24"/>
                <w:lang w:val="ru-RU"/>
              </w:rPr>
              <w:t xml:space="preserve">Сварные соединения и швы. </w:t>
            </w:r>
            <w:r w:rsidRPr="007476A8">
              <w:rPr>
                <w:color w:val="000000" w:themeColor="text1"/>
                <w:sz w:val="24"/>
                <w:szCs w:val="24"/>
                <w:lang w:val="ru-RU"/>
              </w:rPr>
              <w:t>Типы сварных швов по виду соединений. Типы сварных швов по форме подготовленных кромок, по характеру выполнения, в зависимости от их расположения</w:t>
            </w:r>
            <w:r w:rsidRPr="007476A8">
              <w:rPr>
                <w:color w:val="000000" w:themeColor="text1"/>
                <w:spacing w:val="35"/>
                <w:sz w:val="24"/>
                <w:szCs w:val="24"/>
                <w:lang w:val="ru-RU"/>
              </w:rPr>
              <w:t xml:space="preserve"> </w:t>
            </w:r>
            <w:proofErr w:type="gramStart"/>
            <w:r w:rsidRPr="007476A8">
              <w:rPr>
                <w:color w:val="000000" w:themeColor="text1"/>
                <w:sz w:val="24"/>
                <w:szCs w:val="24"/>
                <w:lang w:val="ru-RU"/>
              </w:rPr>
              <w:t>в</w:t>
            </w:r>
            <w:proofErr w:type="gramEnd"/>
          </w:p>
          <w:p w14:paraId="1375AE50" w14:textId="77777777" w:rsidR="00796ECC" w:rsidRPr="007476A8" w:rsidRDefault="00796ECC" w:rsidP="007476A8">
            <w:pPr>
              <w:pStyle w:val="TableParagraph"/>
              <w:jc w:val="both"/>
              <w:rPr>
                <w:color w:val="000000" w:themeColor="text1"/>
                <w:sz w:val="24"/>
                <w:szCs w:val="24"/>
              </w:rPr>
            </w:pPr>
            <w:proofErr w:type="spellStart"/>
            <w:proofErr w:type="gramStart"/>
            <w:r w:rsidRPr="007476A8">
              <w:rPr>
                <w:color w:val="000000" w:themeColor="text1"/>
                <w:sz w:val="24"/>
                <w:szCs w:val="24"/>
              </w:rPr>
              <w:t>пространстве</w:t>
            </w:r>
            <w:proofErr w:type="spellEnd"/>
            <w:proofErr w:type="gramEnd"/>
            <w:r w:rsidRPr="007476A8">
              <w:rPr>
                <w:color w:val="000000" w:themeColor="text1"/>
                <w:sz w:val="24"/>
                <w:szCs w:val="24"/>
              </w:rPr>
              <w:t xml:space="preserve">. (2 </w:t>
            </w:r>
            <w:proofErr w:type="spellStart"/>
            <w:r w:rsidRPr="007476A8">
              <w:rPr>
                <w:color w:val="000000" w:themeColor="text1"/>
                <w:sz w:val="24"/>
                <w:szCs w:val="24"/>
              </w:rPr>
              <w:t>уровень</w:t>
            </w:r>
            <w:proofErr w:type="spellEnd"/>
            <w:r w:rsidRPr="007476A8">
              <w:rPr>
                <w:color w:val="000000" w:themeColor="text1"/>
                <w:sz w:val="24"/>
                <w:szCs w:val="24"/>
              </w:rPr>
              <w:t>)</w:t>
            </w:r>
          </w:p>
        </w:tc>
        <w:tc>
          <w:tcPr>
            <w:tcW w:w="2028" w:type="dxa"/>
          </w:tcPr>
          <w:p w14:paraId="24ACF4B4" w14:textId="77777777" w:rsidR="00796ECC" w:rsidRPr="007476A8" w:rsidRDefault="00796ECC" w:rsidP="007476A8">
            <w:pPr>
              <w:pStyle w:val="TableParagraph"/>
              <w:jc w:val="center"/>
              <w:rPr>
                <w:color w:val="000000" w:themeColor="text1"/>
                <w:sz w:val="24"/>
                <w:szCs w:val="24"/>
              </w:rPr>
            </w:pPr>
            <w:r w:rsidRPr="007476A8">
              <w:rPr>
                <w:color w:val="000000" w:themeColor="text1"/>
                <w:w w:val="99"/>
                <w:sz w:val="24"/>
                <w:szCs w:val="24"/>
              </w:rPr>
              <w:t>2</w:t>
            </w:r>
          </w:p>
        </w:tc>
        <w:tc>
          <w:tcPr>
            <w:tcW w:w="1746" w:type="dxa"/>
          </w:tcPr>
          <w:p w14:paraId="1A34555D"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3, ПК 1.1</w:t>
            </w:r>
          </w:p>
        </w:tc>
      </w:tr>
      <w:tr w:rsidR="00796ECC" w:rsidRPr="007476A8" w14:paraId="4220CBEA" w14:textId="77777777" w:rsidTr="00124570">
        <w:trPr>
          <w:trHeight w:val="688"/>
        </w:trPr>
        <w:tc>
          <w:tcPr>
            <w:tcW w:w="3168" w:type="dxa"/>
            <w:vMerge/>
            <w:tcBorders>
              <w:top w:val="nil"/>
            </w:tcBorders>
          </w:tcPr>
          <w:p w14:paraId="0CBEC29F"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7A062014" w14:textId="77777777" w:rsidR="00796ECC" w:rsidRPr="007476A8" w:rsidRDefault="00796ECC" w:rsidP="007476A8">
            <w:pPr>
              <w:pStyle w:val="TableParagraph"/>
              <w:rPr>
                <w:color w:val="000000" w:themeColor="text1"/>
                <w:sz w:val="24"/>
                <w:szCs w:val="24"/>
                <w:lang w:val="ru-RU"/>
              </w:rPr>
            </w:pPr>
            <w:r w:rsidRPr="007476A8">
              <w:rPr>
                <w:b/>
                <w:color w:val="000000" w:themeColor="text1"/>
                <w:sz w:val="24"/>
                <w:szCs w:val="24"/>
                <w:lang w:val="ru-RU"/>
              </w:rPr>
              <w:t xml:space="preserve">Техника сварки. </w:t>
            </w:r>
            <w:r w:rsidRPr="007476A8">
              <w:rPr>
                <w:color w:val="000000" w:themeColor="text1"/>
                <w:sz w:val="24"/>
                <w:szCs w:val="24"/>
                <w:lang w:val="ru-RU"/>
              </w:rPr>
              <w:t xml:space="preserve">Технологические особенности сварки </w:t>
            </w:r>
            <w:proofErr w:type="gramStart"/>
            <w:r w:rsidRPr="007476A8">
              <w:rPr>
                <w:color w:val="000000" w:themeColor="text1"/>
                <w:sz w:val="24"/>
                <w:szCs w:val="24"/>
                <w:lang w:val="ru-RU"/>
              </w:rPr>
              <w:t>углеродистых</w:t>
            </w:r>
            <w:proofErr w:type="gramEnd"/>
          </w:p>
          <w:p w14:paraId="580988EA" w14:textId="77777777" w:rsidR="00796ECC" w:rsidRPr="007476A8" w:rsidRDefault="00796ECC" w:rsidP="007476A8">
            <w:pPr>
              <w:pStyle w:val="TableParagraph"/>
              <w:rPr>
                <w:color w:val="000000" w:themeColor="text1"/>
                <w:sz w:val="24"/>
                <w:szCs w:val="24"/>
              </w:rPr>
            </w:pPr>
            <w:r w:rsidRPr="007476A8">
              <w:rPr>
                <w:color w:val="000000" w:themeColor="text1"/>
                <w:sz w:val="24"/>
                <w:szCs w:val="24"/>
                <w:lang w:val="ru-RU"/>
              </w:rPr>
              <w:t xml:space="preserve">сталей в защитных газах. Способы выполнения двусторонних стыковых швов. </w:t>
            </w:r>
            <w:proofErr w:type="spellStart"/>
            <w:r w:rsidRPr="007476A8">
              <w:rPr>
                <w:color w:val="000000" w:themeColor="text1"/>
                <w:sz w:val="24"/>
                <w:szCs w:val="24"/>
              </w:rPr>
              <w:t>Односторонняя</w:t>
            </w:r>
            <w:proofErr w:type="spellEnd"/>
            <w:r w:rsidRPr="007476A8">
              <w:rPr>
                <w:color w:val="000000" w:themeColor="text1"/>
                <w:sz w:val="24"/>
                <w:szCs w:val="24"/>
              </w:rPr>
              <w:t xml:space="preserve"> </w:t>
            </w:r>
            <w:proofErr w:type="spellStart"/>
            <w:r w:rsidRPr="007476A8">
              <w:rPr>
                <w:color w:val="000000" w:themeColor="text1"/>
                <w:sz w:val="24"/>
                <w:szCs w:val="24"/>
              </w:rPr>
              <w:t>сварка</w:t>
            </w:r>
            <w:proofErr w:type="spellEnd"/>
            <w:r w:rsidRPr="007476A8">
              <w:rPr>
                <w:color w:val="000000" w:themeColor="text1"/>
                <w:sz w:val="24"/>
                <w:szCs w:val="24"/>
              </w:rPr>
              <w:t xml:space="preserve"> </w:t>
            </w:r>
            <w:proofErr w:type="spellStart"/>
            <w:r w:rsidRPr="007476A8">
              <w:rPr>
                <w:color w:val="000000" w:themeColor="text1"/>
                <w:sz w:val="24"/>
                <w:szCs w:val="24"/>
              </w:rPr>
              <w:t>стыковых</w:t>
            </w:r>
            <w:proofErr w:type="spellEnd"/>
            <w:r w:rsidRPr="007476A8">
              <w:rPr>
                <w:color w:val="000000" w:themeColor="text1"/>
                <w:sz w:val="24"/>
                <w:szCs w:val="24"/>
              </w:rPr>
              <w:t xml:space="preserve"> </w:t>
            </w:r>
            <w:proofErr w:type="spellStart"/>
            <w:r w:rsidRPr="007476A8">
              <w:rPr>
                <w:color w:val="000000" w:themeColor="text1"/>
                <w:sz w:val="24"/>
                <w:szCs w:val="24"/>
              </w:rPr>
              <w:t>швов</w:t>
            </w:r>
            <w:proofErr w:type="spellEnd"/>
            <w:r w:rsidRPr="007476A8">
              <w:rPr>
                <w:color w:val="000000" w:themeColor="text1"/>
                <w:sz w:val="24"/>
                <w:szCs w:val="24"/>
              </w:rPr>
              <w:t xml:space="preserve">. (2 </w:t>
            </w:r>
            <w:proofErr w:type="spellStart"/>
            <w:r w:rsidRPr="007476A8">
              <w:rPr>
                <w:color w:val="000000" w:themeColor="text1"/>
                <w:sz w:val="24"/>
                <w:szCs w:val="24"/>
              </w:rPr>
              <w:t>уровень</w:t>
            </w:r>
            <w:proofErr w:type="spellEnd"/>
            <w:r w:rsidRPr="007476A8">
              <w:rPr>
                <w:color w:val="000000" w:themeColor="text1"/>
                <w:sz w:val="24"/>
                <w:szCs w:val="24"/>
              </w:rPr>
              <w:t>)</w:t>
            </w:r>
          </w:p>
        </w:tc>
        <w:tc>
          <w:tcPr>
            <w:tcW w:w="2028" w:type="dxa"/>
          </w:tcPr>
          <w:p w14:paraId="00D65732" w14:textId="77777777" w:rsidR="00796ECC" w:rsidRPr="007476A8" w:rsidRDefault="00796ECC" w:rsidP="007476A8">
            <w:pPr>
              <w:pStyle w:val="TableParagraph"/>
              <w:jc w:val="center"/>
              <w:rPr>
                <w:color w:val="000000" w:themeColor="text1"/>
                <w:sz w:val="24"/>
                <w:szCs w:val="24"/>
              </w:rPr>
            </w:pPr>
            <w:r w:rsidRPr="007476A8">
              <w:rPr>
                <w:color w:val="000000" w:themeColor="text1"/>
                <w:w w:val="99"/>
                <w:sz w:val="24"/>
                <w:szCs w:val="24"/>
              </w:rPr>
              <w:t>2</w:t>
            </w:r>
          </w:p>
        </w:tc>
        <w:tc>
          <w:tcPr>
            <w:tcW w:w="1746" w:type="dxa"/>
          </w:tcPr>
          <w:p w14:paraId="39DBD901"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1, ПК 1.1</w:t>
            </w:r>
          </w:p>
        </w:tc>
      </w:tr>
      <w:tr w:rsidR="00796ECC" w:rsidRPr="007476A8" w14:paraId="0A3BCBD8" w14:textId="77777777" w:rsidTr="00124570">
        <w:trPr>
          <w:trHeight w:val="690"/>
        </w:trPr>
        <w:tc>
          <w:tcPr>
            <w:tcW w:w="3168" w:type="dxa"/>
            <w:vMerge/>
            <w:tcBorders>
              <w:top w:val="nil"/>
            </w:tcBorders>
          </w:tcPr>
          <w:p w14:paraId="7F3B990F"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405C75BF" w14:textId="50B7EB3C" w:rsidR="00796ECC" w:rsidRPr="007476A8" w:rsidRDefault="00141CDF" w:rsidP="007476A8">
            <w:pPr>
              <w:pStyle w:val="TableParagraph"/>
              <w:rPr>
                <w:color w:val="000000" w:themeColor="text1"/>
                <w:sz w:val="24"/>
                <w:szCs w:val="24"/>
                <w:lang w:val="ru-RU"/>
              </w:rPr>
            </w:pPr>
            <w:r w:rsidRPr="007476A8">
              <w:rPr>
                <w:b/>
                <w:color w:val="000000" w:themeColor="text1"/>
                <w:sz w:val="24"/>
                <w:szCs w:val="24"/>
                <w:lang w:val="ru-RU"/>
              </w:rPr>
              <w:t>Деформации</w:t>
            </w:r>
            <w:r w:rsidRPr="007476A8">
              <w:rPr>
                <w:b/>
                <w:color w:val="000000" w:themeColor="text1"/>
                <w:sz w:val="24"/>
                <w:szCs w:val="24"/>
                <w:lang w:val="ru-RU"/>
              </w:rPr>
              <w:tab/>
              <w:t xml:space="preserve"> при сварке. </w:t>
            </w:r>
            <w:r w:rsidRPr="007476A8">
              <w:rPr>
                <w:color w:val="000000" w:themeColor="text1"/>
                <w:spacing w:val="-1"/>
                <w:sz w:val="24"/>
                <w:szCs w:val="24"/>
                <w:lang w:val="ru-RU"/>
              </w:rPr>
              <w:t xml:space="preserve">Причины </w:t>
            </w:r>
            <w:r w:rsidRPr="007476A8">
              <w:rPr>
                <w:color w:val="000000" w:themeColor="text1"/>
                <w:sz w:val="24"/>
                <w:szCs w:val="24"/>
                <w:lang w:val="ru-RU"/>
              </w:rPr>
              <w:t xml:space="preserve">возникновения и меры предупреждения. Дефекты сварных швов, </w:t>
            </w:r>
            <w:r w:rsidR="00796ECC" w:rsidRPr="007476A8">
              <w:rPr>
                <w:color w:val="000000" w:themeColor="text1"/>
                <w:sz w:val="24"/>
                <w:szCs w:val="24"/>
                <w:lang w:val="ru-RU"/>
              </w:rPr>
              <w:t>их</w:t>
            </w:r>
            <w:r w:rsidR="00796ECC" w:rsidRPr="007476A8">
              <w:rPr>
                <w:color w:val="000000" w:themeColor="text1"/>
                <w:sz w:val="24"/>
                <w:szCs w:val="24"/>
                <w:lang w:val="ru-RU"/>
              </w:rPr>
              <w:tab/>
            </w:r>
            <w:r w:rsidR="00796ECC" w:rsidRPr="007476A8">
              <w:rPr>
                <w:color w:val="000000" w:themeColor="text1"/>
                <w:w w:val="95"/>
                <w:sz w:val="24"/>
                <w:szCs w:val="24"/>
                <w:lang w:val="ru-RU"/>
              </w:rPr>
              <w:t>классификация,</w:t>
            </w:r>
          </w:p>
          <w:p w14:paraId="361DE76B" w14:textId="77777777" w:rsidR="00796ECC" w:rsidRPr="007476A8" w:rsidRDefault="00796ECC" w:rsidP="007476A8">
            <w:pPr>
              <w:pStyle w:val="TableParagraph"/>
              <w:rPr>
                <w:color w:val="000000" w:themeColor="text1"/>
                <w:sz w:val="24"/>
                <w:szCs w:val="24"/>
                <w:lang w:val="ru-RU"/>
              </w:rPr>
            </w:pPr>
            <w:r w:rsidRPr="007476A8">
              <w:rPr>
                <w:color w:val="000000" w:themeColor="text1"/>
                <w:sz w:val="24"/>
                <w:szCs w:val="24"/>
                <w:lang w:val="ru-RU"/>
              </w:rPr>
              <w:t>разновидности. Методы контроля качества. (2 уровень)</w:t>
            </w:r>
          </w:p>
        </w:tc>
        <w:tc>
          <w:tcPr>
            <w:tcW w:w="2028" w:type="dxa"/>
          </w:tcPr>
          <w:p w14:paraId="3443D534" w14:textId="77777777" w:rsidR="00796ECC" w:rsidRPr="007476A8" w:rsidRDefault="00796ECC" w:rsidP="007476A8">
            <w:pPr>
              <w:pStyle w:val="TableParagraph"/>
              <w:jc w:val="center"/>
              <w:rPr>
                <w:color w:val="000000" w:themeColor="text1"/>
                <w:sz w:val="24"/>
                <w:szCs w:val="24"/>
              </w:rPr>
            </w:pPr>
            <w:r w:rsidRPr="007476A8">
              <w:rPr>
                <w:color w:val="000000" w:themeColor="text1"/>
                <w:w w:val="99"/>
                <w:sz w:val="24"/>
                <w:szCs w:val="24"/>
              </w:rPr>
              <w:t>2</w:t>
            </w:r>
          </w:p>
        </w:tc>
        <w:tc>
          <w:tcPr>
            <w:tcW w:w="1746" w:type="dxa"/>
          </w:tcPr>
          <w:p w14:paraId="295703DC"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3, ПК 1.1</w:t>
            </w:r>
          </w:p>
        </w:tc>
      </w:tr>
      <w:tr w:rsidR="00796ECC" w:rsidRPr="007476A8" w14:paraId="1C8BB616" w14:textId="77777777" w:rsidTr="00124570">
        <w:trPr>
          <w:trHeight w:val="918"/>
        </w:trPr>
        <w:tc>
          <w:tcPr>
            <w:tcW w:w="3168" w:type="dxa"/>
            <w:vMerge/>
            <w:tcBorders>
              <w:top w:val="nil"/>
            </w:tcBorders>
          </w:tcPr>
          <w:p w14:paraId="3307C46F"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5AD93124" w14:textId="77777777" w:rsidR="00796ECC" w:rsidRPr="007476A8" w:rsidRDefault="00796ECC" w:rsidP="007476A8">
            <w:pPr>
              <w:pStyle w:val="TableParagraph"/>
              <w:rPr>
                <w:color w:val="000000" w:themeColor="text1"/>
                <w:sz w:val="24"/>
                <w:szCs w:val="24"/>
                <w:lang w:val="ru-RU"/>
              </w:rPr>
            </w:pPr>
            <w:r w:rsidRPr="007476A8">
              <w:rPr>
                <w:b/>
                <w:color w:val="000000" w:themeColor="text1"/>
                <w:sz w:val="24"/>
                <w:szCs w:val="24"/>
                <w:lang w:val="ru-RU"/>
              </w:rPr>
              <w:t xml:space="preserve">Сборка, дуговая наплавка валиков и сварка пластин. </w:t>
            </w:r>
            <w:r w:rsidRPr="007476A8">
              <w:rPr>
                <w:color w:val="000000" w:themeColor="text1"/>
                <w:sz w:val="24"/>
                <w:szCs w:val="24"/>
                <w:lang w:val="ru-RU"/>
              </w:rPr>
              <w:t>Сварка пластин в вертикальном и горизонтальном положениях швов. Сварка</w:t>
            </w:r>
          </w:p>
          <w:p w14:paraId="593F0E77" w14:textId="77777777" w:rsidR="00796ECC" w:rsidRPr="007476A8" w:rsidRDefault="00796ECC" w:rsidP="007476A8">
            <w:pPr>
              <w:pStyle w:val="TableParagraph"/>
              <w:rPr>
                <w:color w:val="000000" w:themeColor="text1"/>
                <w:sz w:val="24"/>
                <w:szCs w:val="24"/>
              </w:rPr>
            </w:pPr>
            <w:r w:rsidRPr="007476A8">
              <w:rPr>
                <w:color w:val="000000" w:themeColor="text1"/>
                <w:sz w:val="24"/>
                <w:szCs w:val="24"/>
                <w:lang w:val="ru-RU"/>
              </w:rPr>
              <w:t xml:space="preserve">пластин в нижнем положении сварного шва. Сборка и дуговая сварка простых деталей. </w:t>
            </w:r>
            <w:r w:rsidRPr="007476A8">
              <w:rPr>
                <w:color w:val="000000" w:themeColor="text1"/>
                <w:sz w:val="24"/>
                <w:szCs w:val="24"/>
              </w:rPr>
              <w:t xml:space="preserve">(2 </w:t>
            </w:r>
            <w:proofErr w:type="spellStart"/>
            <w:r w:rsidRPr="007476A8">
              <w:rPr>
                <w:color w:val="000000" w:themeColor="text1"/>
                <w:sz w:val="24"/>
                <w:szCs w:val="24"/>
              </w:rPr>
              <w:t>уровень</w:t>
            </w:r>
            <w:proofErr w:type="spellEnd"/>
            <w:r w:rsidRPr="007476A8">
              <w:rPr>
                <w:color w:val="000000" w:themeColor="text1"/>
                <w:sz w:val="24"/>
                <w:szCs w:val="24"/>
              </w:rPr>
              <w:t>)</w:t>
            </w:r>
          </w:p>
        </w:tc>
        <w:tc>
          <w:tcPr>
            <w:tcW w:w="2028" w:type="dxa"/>
          </w:tcPr>
          <w:p w14:paraId="631AC3A5" w14:textId="77777777" w:rsidR="00796ECC" w:rsidRPr="007476A8" w:rsidRDefault="00796ECC" w:rsidP="007476A8">
            <w:pPr>
              <w:pStyle w:val="TableParagraph"/>
              <w:jc w:val="center"/>
              <w:rPr>
                <w:color w:val="000000" w:themeColor="text1"/>
                <w:sz w:val="24"/>
                <w:szCs w:val="24"/>
              </w:rPr>
            </w:pPr>
            <w:r w:rsidRPr="007476A8">
              <w:rPr>
                <w:color w:val="000000" w:themeColor="text1"/>
                <w:w w:val="99"/>
                <w:sz w:val="24"/>
                <w:szCs w:val="24"/>
              </w:rPr>
              <w:t>2</w:t>
            </w:r>
          </w:p>
        </w:tc>
        <w:tc>
          <w:tcPr>
            <w:tcW w:w="1746" w:type="dxa"/>
          </w:tcPr>
          <w:p w14:paraId="14D077AC"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8, ПК 1.1</w:t>
            </w:r>
          </w:p>
        </w:tc>
      </w:tr>
      <w:tr w:rsidR="00796ECC" w:rsidRPr="007476A8" w14:paraId="16C91059" w14:textId="77777777" w:rsidTr="00796ECC">
        <w:trPr>
          <w:trHeight w:val="229"/>
        </w:trPr>
        <w:tc>
          <w:tcPr>
            <w:tcW w:w="3168" w:type="dxa"/>
            <w:vMerge/>
            <w:tcBorders>
              <w:top w:val="nil"/>
            </w:tcBorders>
          </w:tcPr>
          <w:p w14:paraId="36D5311A"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2BC97462" w14:textId="624FA62B" w:rsidR="00796ECC" w:rsidRPr="007476A8" w:rsidRDefault="00796ECC" w:rsidP="007476A8">
            <w:pPr>
              <w:pStyle w:val="TableParagraph"/>
              <w:rPr>
                <w:b/>
                <w:color w:val="000000" w:themeColor="text1"/>
                <w:sz w:val="24"/>
                <w:szCs w:val="24"/>
                <w:lang w:val="ru-RU"/>
              </w:rPr>
            </w:pPr>
            <w:r w:rsidRPr="007476A8">
              <w:rPr>
                <w:b/>
                <w:color w:val="000000" w:themeColor="text1"/>
                <w:sz w:val="24"/>
                <w:szCs w:val="24"/>
                <w:lang w:val="ru-RU"/>
              </w:rPr>
              <w:t xml:space="preserve">В том числе практические и </w:t>
            </w:r>
            <w:proofErr w:type="gramStart"/>
            <w:r w:rsidRPr="007476A8">
              <w:rPr>
                <w:b/>
                <w:color w:val="000000" w:themeColor="text1"/>
                <w:sz w:val="24"/>
                <w:szCs w:val="24"/>
                <w:lang w:val="ru-RU"/>
              </w:rPr>
              <w:t>лабораторные</w:t>
            </w:r>
            <w:proofErr w:type="gramEnd"/>
            <w:r w:rsidRPr="007476A8">
              <w:rPr>
                <w:b/>
                <w:color w:val="000000" w:themeColor="text1"/>
                <w:sz w:val="24"/>
                <w:szCs w:val="24"/>
                <w:lang w:val="ru-RU"/>
              </w:rPr>
              <w:t xml:space="preserve"> занятия</w:t>
            </w:r>
          </w:p>
        </w:tc>
        <w:tc>
          <w:tcPr>
            <w:tcW w:w="2028" w:type="dxa"/>
          </w:tcPr>
          <w:p w14:paraId="6A82A772" w14:textId="352D3812" w:rsidR="00796ECC" w:rsidRPr="007476A8" w:rsidRDefault="00141CDF" w:rsidP="007476A8">
            <w:pPr>
              <w:pStyle w:val="TableParagraph"/>
              <w:jc w:val="center"/>
              <w:rPr>
                <w:b/>
                <w:color w:val="000000" w:themeColor="text1"/>
                <w:sz w:val="24"/>
                <w:szCs w:val="24"/>
                <w:lang w:val="ru-RU"/>
              </w:rPr>
            </w:pPr>
            <w:r w:rsidRPr="007476A8">
              <w:rPr>
                <w:b/>
                <w:color w:val="000000" w:themeColor="text1"/>
                <w:sz w:val="24"/>
                <w:szCs w:val="24"/>
                <w:lang w:val="ru-RU"/>
              </w:rPr>
              <w:t>44</w:t>
            </w:r>
          </w:p>
        </w:tc>
        <w:tc>
          <w:tcPr>
            <w:tcW w:w="1746" w:type="dxa"/>
          </w:tcPr>
          <w:p w14:paraId="315EA412" w14:textId="77777777" w:rsidR="00796ECC" w:rsidRPr="007476A8" w:rsidRDefault="00796ECC" w:rsidP="007476A8">
            <w:pPr>
              <w:pStyle w:val="TableParagraph"/>
              <w:rPr>
                <w:color w:val="000000" w:themeColor="text1"/>
                <w:sz w:val="24"/>
                <w:szCs w:val="24"/>
              </w:rPr>
            </w:pPr>
          </w:p>
        </w:tc>
      </w:tr>
      <w:tr w:rsidR="00796ECC" w:rsidRPr="007476A8" w14:paraId="46C83CD4" w14:textId="77777777" w:rsidTr="00796ECC">
        <w:trPr>
          <w:trHeight w:val="460"/>
        </w:trPr>
        <w:tc>
          <w:tcPr>
            <w:tcW w:w="3168" w:type="dxa"/>
            <w:vMerge/>
            <w:tcBorders>
              <w:top w:val="nil"/>
            </w:tcBorders>
          </w:tcPr>
          <w:p w14:paraId="3A84D696"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1529116F" w14:textId="77777777" w:rsidR="00796ECC" w:rsidRPr="007476A8" w:rsidRDefault="00796ECC" w:rsidP="007476A8">
            <w:pPr>
              <w:pStyle w:val="TableParagraph"/>
              <w:rPr>
                <w:color w:val="000000" w:themeColor="text1"/>
                <w:sz w:val="24"/>
                <w:szCs w:val="24"/>
                <w:lang w:val="ru-RU"/>
              </w:rPr>
            </w:pPr>
            <w:r w:rsidRPr="007476A8">
              <w:rPr>
                <w:color w:val="000000" w:themeColor="text1"/>
                <w:sz w:val="24"/>
                <w:szCs w:val="24"/>
                <w:lang w:val="ru-RU"/>
              </w:rPr>
              <w:t xml:space="preserve">Практическое занятие 4 Сварка </w:t>
            </w:r>
            <w:proofErr w:type="gramStart"/>
            <w:r w:rsidRPr="007476A8">
              <w:rPr>
                <w:color w:val="000000" w:themeColor="text1"/>
                <w:sz w:val="24"/>
                <w:szCs w:val="24"/>
                <w:lang w:val="ru-RU"/>
              </w:rPr>
              <w:t>стыковых</w:t>
            </w:r>
            <w:proofErr w:type="gramEnd"/>
            <w:r w:rsidRPr="007476A8">
              <w:rPr>
                <w:color w:val="000000" w:themeColor="text1"/>
                <w:sz w:val="24"/>
                <w:szCs w:val="24"/>
                <w:lang w:val="ru-RU"/>
              </w:rPr>
              <w:t xml:space="preserve">, угловых, тавровых и </w:t>
            </w:r>
            <w:proofErr w:type="spellStart"/>
            <w:r w:rsidRPr="007476A8">
              <w:rPr>
                <w:color w:val="000000" w:themeColor="text1"/>
                <w:sz w:val="24"/>
                <w:szCs w:val="24"/>
                <w:lang w:val="ru-RU"/>
              </w:rPr>
              <w:t>нахлесточных</w:t>
            </w:r>
            <w:proofErr w:type="spellEnd"/>
            <w:r w:rsidRPr="007476A8">
              <w:rPr>
                <w:color w:val="000000" w:themeColor="text1"/>
                <w:sz w:val="24"/>
                <w:szCs w:val="24"/>
                <w:lang w:val="ru-RU"/>
              </w:rPr>
              <w:t xml:space="preserve"> соединений (3 уровень)</w:t>
            </w:r>
          </w:p>
        </w:tc>
        <w:tc>
          <w:tcPr>
            <w:tcW w:w="2028" w:type="dxa"/>
          </w:tcPr>
          <w:p w14:paraId="638E9A1A" w14:textId="77777777" w:rsidR="00796ECC" w:rsidRPr="007476A8" w:rsidRDefault="00796ECC" w:rsidP="007476A8">
            <w:pPr>
              <w:pStyle w:val="TableParagraph"/>
              <w:jc w:val="center"/>
              <w:rPr>
                <w:color w:val="000000" w:themeColor="text1"/>
                <w:sz w:val="24"/>
                <w:szCs w:val="24"/>
              </w:rPr>
            </w:pPr>
            <w:r w:rsidRPr="007476A8">
              <w:rPr>
                <w:color w:val="000000" w:themeColor="text1"/>
                <w:w w:val="99"/>
                <w:sz w:val="24"/>
                <w:szCs w:val="24"/>
              </w:rPr>
              <w:t>2</w:t>
            </w:r>
          </w:p>
        </w:tc>
        <w:tc>
          <w:tcPr>
            <w:tcW w:w="1746" w:type="dxa"/>
          </w:tcPr>
          <w:p w14:paraId="70BABBEC"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3, ПК 1.1</w:t>
            </w:r>
          </w:p>
        </w:tc>
      </w:tr>
      <w:tr w:rsidR="00796ECC" w:rsidRPr="007476A8" w14:paraId="6A893E4E" w14:textId="77777777" w:rsidTr="00796ECC">
        <w:trPr>
          <w:trHeight w:val="480"/>
        </w:trPr>
        <w:tc>
          <w:tcPr>
            <w:tcW w:w="3168" w:type="dxa"/>
            <w:vMerge/>
            <w:tcBorders>
              <w:top w:val="nil"/>
            </w:tcBorders>
          </w:tcPr>
          <w:p w14:paraId="0AD260AB"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43D336D2" w14:textId="77777777" w:rsidR="00796ECC" w:rsidRPr="007476A8" w:rsidRDefault="00796ECC" w:rsidP="007476A8">
            <w:pPr>
              <w:pStyle w:val="TableParagraph"/>
              <w:rPr>
                <w:color w:val="000000" w:themeColor="text1"/>
                <w:sz w:val="24"/>
                <w:szCs w:val="24"/>
                <w:lang w:val="ru-RU"/>
              </w:rPr>
            </w:pPr>
            <w:r w:rsidRPr="007476A8">
              <w:rPr>
                <w:color w:val="000000" w:themeColor="text1"/>
                <w:sz w:val="24"/>
                <w:szCs w:val="24"/>
                <w:lang w:val="ru-RU"/>
              </w:rPr>
              <w:t>Практическое занятие 5 Подбор и установка режимов наплавки (3 уровень)</w:t>
            </w:r>
          </w:p>
        </w:tc>
        <w:tc>
          <w:tcPr>
            <w:tcW w:w="2028" w:type="dxa"/>
          </w:tcPr>
          <w:p w14:paraId="18EAE0B2" w14:textId="77777777" w:rsidR="00796ECC" w:rsidRPr="007476A8" w:rsidRDefault="00796ECC" w:rsidP="007476A8">
            <w:pPr>
              <w:pStyle w:val="TableParagraph"/>
              <w:jc w:val="center"/>
              <w:rPr>
                <w:color w:val="000000" w:themeColor="text1"/>
                <w:sz w:val="24"/>
                <w:szCs w:val="24"/>
              </w:rPr>
            </w:pPr>
            <w:r w:rsidRPr="007476A8">
              <w:rPr>
                <w:color w:val="000000" w:themeColor="text1"/>
                <w:w w:val="99"/>
                <w:sz w:val="24"/>
                <w:szCs w:val="24"/>
              </w:rPr>
              <w:t>2</w:t>
            </w:r>
          </w:p>
        </w:tc>
        <w:tc>
          <w:tcPr>
            <w:tcW w:w="1746" w:type="dxa"/>
          </w:tcPr>
          <w:p w14:paraId="05BACE4E"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1, ПК 1.1</w:t>
            </w:r>
          </w:p>
        </w:tc>
      </w:tr>
      <w:tr w:rsidR="00796ECC" w:rsidRPr="007476A8" w14:paraId="5832E8F4" w14:textId="77777777" w:rsidTr="00796ECC">
        <w:trPr>
          <w:trHeight w:val="460"/>
        </w:trPr>
        <w:tc>
          <w:tcPr>
            <w:tcW w:w="3168" w:type="dxa"/>
            <w:vMerge/>
            <w:tcBorders>
              <w:top w:val="nil"/>
            </w:tcBorders>
          </w:tcPr>
          <w:p w14:paraId="2E282A7A"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55F252A0" w14:textId="77777777" w:rsidR="00796ECC" w:rsidRPr="007476A8" w:rsidRDefault="00796ECC" w:rsidP="007476A8">
            <w:pPr>
              <w:pStyle w:val="TableParagraph"/>
              <w:rPr>
                <w:color w:val="000000" w:themeColor="text1"/>
                <w:sz w:val="24"/>
                <w:szCs w:val="24"/>
                <w:lang w:val="ru-RU"/>
              </w:rPr>
            </w:pPr>
            <w:r w:rsidRPr="007476A8">
              <w:rPr>
                <w:color w:val="000000" w:themeColor="text1"/>
                <w:sz w:val="24"/>
                <w:szCs w:val="24"/>
                <w:lang w:val="ru-RU"/>
              </w:rPr>
              <w:t>Практическое занятие 6 Исправление дефектных сварных швов (3 уровень)</w:t>
            </w:r>
          </w:p>
        </w:tc>
        <w:tc>
          <w:tcPr>
            <w:tcW w:w="2028" w:type="dxa"/>
          </w:tcPr>
          <w:p w14:paraId="4C58A8D4" w14:textId="05551602" w:rsidR="00796ECC" w:rsidRPr="007476A8" w:rsidRDefault="00141CDF" w:rsidP="007476A8">
            <w:pPr>
              <w:pStyle w:val="TableParagraph"/>
              <w:jc w:val="center"/>
              <w:rPr>
                <w:color w:val="000000" w:themeColor="text1"/>
                <w:sz w:val="24"/>
                <w:szCs w:val="24"/>
                <w:lang w:val="ru-RU"/>
              </w:rPr>
            </w:pPr>
            <w:r w:rsidRPr="007476A8">
              <w:rPr>
                <w:color w:val="000000" w:themeColor="text1"/>
                <w:w w:val="99"/>
                <w:sz w:val="24"/>
                <w:szCs w:val="24"/>
                <w:lang w:val="ru-RU"/>
              </w:rPr>
              <w:t>4</w:t>
            </w:r>
          </w:p>
        </w:tc>
        <w:tc>
          <w:tcPr>
            <w:tcW w:w="1746" w:type="dxa"/>
          </w:tcPr>
          <w:p w14:paraId="0051ABA7"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3, ПК 1.1</w:t>
            </w:r>
          </w:p>
        </w:tc>
      </w:tr>
      <w:tr w:rsidR="00796ECC" w:rsidRPr="007476A8" w14:paraId="7D917472" w14:textId="77777777" w:rsidTr="00796ECC">
        <w:trPr>
          <w:trHeight w:val="460"/>
        </w:trPr>
        <w:tc>
          <w:tcPr>
            <w:tcW w:w="3168" w:type="dxa"/>
            <w:vMerge/>
            <w:tcBorders>
              <w:top w:val="nil"/>
            </w:tcBorders>
          </w:tcPr>
          <w:p w14:paraId="341FB6D4"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3FB5B13E" w14:textId="77777777" w:rsidR="00796ECC" w:rsidRPr="007476A8" w:rsidRDefault="00796ECC" w:rsidP="007476A8">
            <w:pPr>
              <w:pStyle w:val="TableParagraph"/>
              <w:rPr>
                <w:color w:val="000000" w:themeColor="text1"/>
                <w:sz w:val="24"/>
                <w:szCs w:val="24"/>
                <w:lang w:val="ru-RU"/>
              </w:rPr>
            </w:pPr>
            <w:r w:rsidRPr="007476A8">
              <w:rPr>
                <w:color w:val="000000" w:themeColor="text1"/>
                <w:sz w:val="24"/>
                <w:szCs w:val="24"/>
                <w:lang w:val="ru-RU"/>
              </w:rPr>
              <w:t>Практическое занятие 7 Подбор и установка режимов наплавки и сварки (3 уровень)</w:t>
            </w:r>
          </w:p>
        </w:tc>
        <w:tc>
          <w:tcPr>
            <w:tcW w:w="2028" w:type="dxa"/>
          </w:tcPr>
          <w:p w14:paraId="385D6347" w14:textId="45338115" w:rsidR="00796ECC" w:rsidRPr="007476A8" w:rsidRDefault="00141CDF" w:rsidP="007476A8">
            <w:pPr>
              <w:pStyle w:val="TableParagraph"/>
              <w:jc w:val="center"/>
              <w:rPr>
                <w:color w:val="000000" w:themeColor="text1"/>
                <w:sz w:val="24"/>
                <w:szCs w:val="24"/>
                <w:lang w:val="ru-RU"/>
              </w:rPr>
            </w:pPr>
            <w:r w:rsidRPr="007476A8">
              <w:rPr>
                <w:color w:val="000000" w:themeColor="text1"/>
                <w:w w:val="99"/>
                <w:sz w:val="24"/>
                <w:szCs w:val="24"/>
                <w:lang w:val="ru-RU"/>
              </w:rPr>
              <w:t>4</w:t>
            </w:r>
          </w:p>
        </w:tc>
        <w:tc>
          <w:tcPr>
            <w:tcW w:w="1746" w:type="dxa"/>
          </w:tcPr>
          <w:p w14:paraId="71B666C4"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4, ПК 1.1</w:t>
            </w:r>
          </w:p>
        </w:tc>
      </w:tr>
      <w:tr w:rsidR="00796ECC" w:rsidRPr="007476A8" w14:paraId="4D805710" w14:textId="77777777" w:rsidTr="00796ECC">
        <w:trPr>
          <w:trHeight w:val="460"/>
        </w:trPr>
        <w:tc>
          <w:tcPr>
            <w:tcW w:w="3168" w:type="dxa"/>
            <w:vMerge/>
            <w:tcBorders>
              <w:top w:val="nil"/>
            </w:tcBorders>
          </w:tcPr>
          <w:p w14:paraId="502D345F"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713EFD32" w14:textId="77777777" w:rsidR="00796ECC" w:rsidRPr="007476A8" w:rsidRDefault="00796ECC" w:rsidP="007476A8">
            <w:pPr>
              <w:pStyle w:val="TableParagraph"/>
              <w:rPr>
                <w:color w:val="000000" w:themeColor="text1"/>
                <w:sz w:val="24"/>
                <w:szCs w:val="24"/>
                <w:lang w:val="ru-RU"/>
              </w:rPr>
            </w:pPr>
            <w:r w:rsidRPr="007476A8">
              <w:rPr>
                <w:color w:val="000000" w:themeColor="text1"/>
                <w:sz w:val="24"/>
                <w:szCs w:val="24"/>
                <w:lang w:val="ru-RU"/>
              </w:rPr>
              <w:t>Практическое занятие 8 Наплавка отдельных валиков на подъем и на спуск (3 уровень)</w:t>
            </w:r>
          </w:p>
        </w:tc>
        <w:tc>
          <w:tcPr>
            <w:tcW w:w="2028" w:type="dxa"/>
          </w:tcPr>
          <w:p w14:paraId="18845B75" w14:textId="4F057A2F" w:rsidR="00796ECC" w:rsidRPr="007476A8" w:rsidRDefault="00141CDF" w:rsidP="007476A8">
            <w:pPr>
              <w:pStyle w:val="TableParagraph"/>
              <w:jc w:val="center"/>
              <w:rPr>
                <w:color w:val="000000" w:themeColor="text1"/>
                <w:sz w:val="24"/>
                <w:szCs w:val="24"/>
                <w:lang w:val="ru-RU"/>
              </w:rPr>
            </w:pPr>
            <w:r w:rsidRPr="007476A8">
              <w:rPr>
                <w:color w:val="000000" w:themeColor="text1"/>
                <w:w w:val="99"/>
                <w:sz w:val="24"/>
                <w:szCs w:val="24"/>
                <w:lang w:val="ru-RU"/>
              </w:rPr>
              <w:t>4</w:t>
            </w:r>
          </w:p>
        </w:tc>
        <w:tc>
          <w:tcPr>
            <w:tcW w:w="1746" w:type="dxa"/>
          </w:tcPr>
          <w:p w14:paraId="28B54763"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3, ПК 1.1</w:t>
            </w:r>
          </w:p>
        </w:tc>
      </w:tr>
      <w:tr w:rsidR="00796ECC" w:rsidRPr="007476A8" w14:paraId="56F64358" w14:textId="77777777" w:rsidTr="00796ECC">
        <w:trPr>
          <w:trHeight w:val="460"/>
        </w:trPr>
        <w:tc>
          <w:tcPr>
            <w:tcW w:w="3168" w:type="dxa"/>
            <w:vMerge/>
            <w:tcBorders>
              <w:top w:val="nil"/>
            </w:tcBorders>
          </w:tcPr>
          <w:p w14:paraId="4F98E032"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36DDC0C5" w14:textId="77777777" w:rsidR="00796ECC" w:rsidRPr="007476A8" w:rsidRDefault="00796ECC" w:rsidP="007476A8">
            <w:pPr>
              <w:pStyle w:val="TableParagraph"/>
              <w:rPr>
                <w:color w:val="000000" w:themeColor="text1"/>
                <w:sz w:val="24"/>
                <w:szCs w:val="24"/>
                <w:lang w:val="ru-RU"/>
              </w:rPr>
            </w:pPr>
            <w:r w:rsidRPr="007476A8">
              <w:rPr>
                <w:color w:val="000000" w:themeColor="text1"/>
                <w:sz w:val="24"/>
                <w:szCs w:val="24"/>
                <w:lang w:val="ru-RU"/>
              </w:rPr>
              <w:t>Практическое занятие 9 Наплавка валиков нормальной ширины без наплывов и подрезов (3 уровень)</w:t>
            </w:r>
          </w:p>
        </w:tc>
        <w:tc>
          <w:tcPr>
            <w:tcW w:w="2028" w:type="dxa"/>
          </w:tcPr>
          <w:p w14:paraId="743920E7" w14:textId="1A85FF58" w:rsidR="00796ECC" w:rsidRPr="007476A8" w:rsidRDefault="00141CDF" w:rsidP="007476A8">
            <w:pPr>
              <w:pStyle w:val="TableParagraph"/>
              <w:jc w:val="center"/>
              <w:rPr>
                <w:color w:val="000000" w:themeColor="text1"/>
                <w:sz w:val="24"/>
                <w:szCs w:val="24"/>
                <w:lang w:val="ru-RU"/>
              </w:rPr>
            </w:pPr>
            <w:r w:rsidRPr="007476A8">
              <w:rPr>
                <w:color w:val="000000" w:themeColor="text1"/>
                <w:w w:val="99"/>
                <w:sz w:val="24"/>
                <w:szCs w:val="24"/>
                <w:lang w:val="ru-RU"/>
              </w:rPr>
              <w:t>4</w:t>
            </w:r>
          </w:p>
        </w:tc>
        <w:tc>
          <w:tcPr>
            <w:tcW w:w="1746" w:type="dxa"/>
          </w:tcPr>
          <w:p w14:paraId="4EB027DE"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2, ПК 1.1</w:t>
            </w:r>
          </w:p>
        </w:tc>
      </w:tr>
      <w:tr w:rsidR="00796ECC" w:rsidRPr="007476A8" w14:paraId="3C8A5B66" w14:textId="77777777" w:rsidTr="00796ECC">
        <w:trPr>
          <w:trHeight w:val="458"/>
        </w:trPr>
        <w:tc>
          <w:tcPr>
            <w:tcW w:w="3168" w:type="dxa"/>
            <w:vMerge/>
            <w:tcBorders>
              <w:top w:val="nil"/>
            </w:tcBorders>
          </w:tcPr>
          <w:p w14:paraId="40825CB0"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642A9DFB" w14:textId="77777777" w:rsidR="00796ECC" w:rsidRPr="007476A8" w:rsidRDefault="00796ECC" w:rsidP="007476A8">
            <w:pPr>
              <w:pStyle w:val="TableParagraph"/>
              <w:rPr>
                <w:color w:val="000000" w:themeColor="text1"/>
                <w:sz w:val="24"/>
                <w:szCs w:val="24"/>
                <w:lang w:val="ru-RU"/>
              </w:rPr>
            </w:pPr>
            <w:r w:rsidRPr="007476A8">
              <w:rPr>
                <w:color w:val="000000" w:themeColor="text1"/>
                <w:sz w:val="24"/>
                <w:szCs w:val="24"/>
                <w:lang w:val="ru-RU"/>
              </w:rPr>
              <w:t xml:space="preserve">Практическое занятие 10 Сварка </w:t>
            </w:r>
            <w:proofErr w:type="gramStart"/>
            <w:r w:rsidRPr="007476A8">
              <w:rPr>
                <w:color w:val="000000" w:themeColor="text1"/>
                <w:sz w:val="24"/>
                <w:szCs w:val="24"/>
                <w:lang w:val="ru-RU"/>
              </w:rPr>
              <w:t>стыковых</w:t>
            </w:r>
            <w:proofErr w:type="gramEnd"/>
            <w:r w:rsidRPr="007476A8">
              <w:rPr>
                <w:color w:val="000000" w:themeColor="text1"/>
                <w:sz w:val="24"/>
                <w:szCs w:val="24"/>
                <w:lang w:val="ru-RU"/>
              </w:rPr>
              <w:t xml:space="preserve">, угловых, тавровых и </w:t>
            </w:r>
            <w:proofErr w:type="spellStart"/>
            <w:r w:rsidRPr="007476A8">
              <w:rPr>
                <w:color w:val="000000" w:themeColor="text1"/>
                <w:sz w:val="24"/>
                <w:szCs w:val="24"/>
                <w:lang w:val="ru-RU"/>
              </w:rPr>
              <w:t>нахлесточных</w:t>
            </w:r>
            <w:proofErr w:type="spellEnd"/>
            <w:r w:rsidRPr="007476A8">
              <w:rPr>
                <w:color w:val="000000" w:themeColor="text1"/>
                <w:sz w:val="24"/>
                <w:szCs w:val="24"/>
                <w:lang w:val="ru-RU"/>
              </w:rPr>
              <w:t xml:space="preserve"> соединений (3 уровень)</w:t>
            </w:r>
          </w:p>
        </w:tc>
        <w:tc>
          <w:tcPr>
            <w:tcW w:w="2028" w:type="dxa"/>
          </w:tcPr>
          <w:p w14:paraId="51FBA26A" w14:textId="43A464E7" w:rsidR="00796ECC" w:rsidRPr="007476A8" w:rsidRDefault="00141CDF" w:rsidP="007476A8">
            <w:pPr>
              <w:pStyle w:val="TableParagraph"/>
              <w:jc w:val="center"/>
              <w:rPr>
                <w:color w:val="000000" w:themeColor="text1"/>
                <w:sz w:val="24"/>
                <w:szCs w:val="24"/>
                <w:lang w:val="ru-RU"/>
              </w:rPr>
            </w:pPr>
            <w:r w:rsidRPr="007476A8">
              <w:rPr>
                <w:color w:val="000000" w:themeColor="text1"/>
                <w:w w:val="99"/>
                <w:sz w:val="24"/>
                <w:szCs w:val="24"/>
                <w:lang w:val="ru-RU"/>
              </w:rPr>
              <w:t>4</w:t>
            </w:r>
          </w:p>
        </w:tc>
        <w:tc>
          <w:tcPr>
            <w:tcW w:w="1746" w:type="dxa"/>
          </w:tcPr>
          <w:p w14:paraId="3D929C7E"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5, ПК 1.1</w:t>
            </w:r>
          </w:p>
        </w:tc>
      </w:tr>
      <w:tr w:rsidR="00796ECC" w:rsidRPr="007476A8" w14:paraId="3E2E939A" w14:textId="77777777" w:rsidTr="00796ECC">
        <w:trPr>
          <w:trHeight w:val="460"/>
        </w:trPr>
        <w:tc>
          <w:tcPr>
            <w:tcW w:w="3168" w:type="dxa"/>
            <w:vMerge/>
            <w:tcBorders>
              <w:top w:val="nil"/>
            </w:tcBorders>
          </w:tcPr>
          <w:p w14:paraId="22E138CA"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354C63F7" w14:textId="77777777" w:rsidR="00796ECC" w:rsidRPr="007476A8" w:rsidRDefault="00796ECC" w:rsidP="007476A8">
            <w:pPr>
              <w:pStyle w:val="TableParagraph"/>
              <w:rPr>
                <w:color w:val="000000" w:themeColor="text1"/>
                <w:sz w:val="24"/>
                <w:szCs w:val="24"/>
                <w:lang w:val="ru-RU"/>
              </w:rPr>
            </w:pPr>
            <w:r w:rsidRPr="007476A8">
              <w:rPr>
                <w:color w:val="000000" w:themeColor="text1"/>
                <w:sz w:val="24"/>
                <w:szCs w:val="24"/>
                <w:lang w:val="ru-RU"/>
              </w:rPr>
              <w:t>Практическое занятие 11 Сварка без скоса кромок, с односторонним и двусторонним скосом кромок (3 уровень)</w:t>
            </w:r>
          </w:p>
        </w:tc>
        <w:tc>
          <w:tcPr>
            <w:tcW w:w="2028" w:type="dxa"/>
          </w:tcPr>
          <w:p w14:paraId="4EA3D89D" w14:textId="4B3631C0" w:rsidR="00796ECC" w:rsidRPr="007476A8" w:rsidRDefault="00141CDF" w:rsidP="007476A8">
            <w:pPr>
              <w:pStyle w:val="TableParagraph"/>
              <w:jc w:val="center"/>
              <w:rPr>
                <w:color w:val="000000" w:themeColor="text1"/>
                <w:sz w:val="24"/>
                <w:szCs w:val="24"/>
                <w:lang w:val="ru-RU"/>
              </w:rPr>
            </w:pPr>
            <w:r w:rsidRPr="007476A8">
              <w:rPr>
                <w:color w:val="000000" w:themeColor="text1"/>
                <w:w w:val="99"/>
                <w:sz w:val="24"/>
                <w:szCs w:val="24"/>
                <w:lang w:val="ru-RU"/>
              </w:rPr>
              <w:t>4</w:t>
            </w:r>
          </w:p>
        </w:tc>
        <w:tc>
          <w:tcPr>
            <w:tcW w:w="1746" w:type="dxa"/>
          </w:tcPr>
          <w:p w14:paraId="7EB9EFB9"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3, ПК 4.5</w:t>
            </w:r>
          </w:p>
        </w:tc>
      </w:tr>
      <w:tr w:rsidR="00796ECC" w:rsidRPr="007476A8" w14:paraId="62E8FC99" w14:textId="77777777" w:rsidTr="00796ECC">
        <w:trPr>
          <w:trHeight w:val="460"/>
        </w:trPr>
        <w:tc>
          <w:tcPr>
            <w:tcW w:w="3168" w:type="dxa"/>
            <w:vMerge/>
            <w:tcBorders>
              <w:top w:val="nil"/>
            </w:tcBorders>
          </w:tcPr>
          <w:p w14:paraId="1BE15D7B"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2FCBE5B1" w14:textId="77777777" w:rsidR="00796ECC" w:rsidRPr="007476A8" w:rsidRDefault="00796ECC" w:rsidP="007476A8">
            <w:pPr>
              <w:pStyle w:val="TableParagraph"/>
              <w:rPr>
                <w:color w:val="000000" w:themeColor="text1"/>
                <w:sz w:val="24"/>
                <w:szCs w:val="24"/>
                <w:lang w:val="ru-RU"/>
              </w:rPr>
            </w:pPr>
            <w:r w:rsidRPr="007476A8">
              <w:rPr>
                <w:color w:val="000000" w:themeColor="text1"/>
                <w:sz w:val="24"/>
                <w:szCs w:val="24"/>
                <w:lang w:val="ru-RU"/>
              </w:rPr>
              <w:t xml:space="preserve">Практическое занятие 12 Сборка под сварку, сварка </w:t>
            </w:r>
            <w:proofErr w:type="gramStart"/>
            <w:r w:rsidRPr="007476A8">
              <w:rPr>
                <w:color w:val="000000" w:themeColor="text1"/>
                <w:sz w:val="24"/>
                <w:szCs w:val="24"/>
                <w:lang w:val="ru-RU"/>
              </w:rPr>
              <w:t>угловых</w:t>
            </w:r>
            <w:proofErr w:type="gramEnd"/>
            <w:r w:rsidRPr="007476A8">
              <w:rPr>
                <w:color w:val="000000" w:themeColor="text1"/>
                <w:sz w:val="24"/>
                <w:szCs w:val="24"/>
                <w:lang w:val="ru-RU"/>
              </w:rPr>
              <w:t>, тавровых соединений горизонтальным и вертикальным швом (3 уровень)</w:t>
            </w:r>
          </w:p>
        </w:tc>
        <w:tc>
          <w:tcPr>
            <w:tcW w:w="2028" w:type="dxa"/>
          </w:tcPr>
          <w:p w14:paraId="3C377F02" w14:textId="26E57B90" w:rsidR="00796ECC" w:rsidRPr="007476A8" w:rsidRDefault="00141CDF" w:rsidP="007476A8">
            <w:pPr>
              <w:pStyle w:val="TableParagraph"/>
              <w:jc w:val="center"/>
              <w:rPr>
                <w:color w:val="000000" w:themeColor="text1"/>
                <w:sz w:val="24"/>
                <w:szCs w:val="24"/>
                <w:lang w:val="ru-RU"/>
              </w:rPr>
            </w:pPr>
            <w:r w:rsidRPr="007476A8">
              <w:rPr>
                <w:color w:val="000000" w:themeColor="text1"/>
                <w:w w:val="99"/>
                <w:sz w:val="24"/>
                <w:szCs w:val="24"/>
                <w:lang w:val="ru-RU"/>
              </w:rPr>
              <w:t>4</w:t>
            </w:r>
          </w:p>
        </w:tc>
        <w:tc>
          <w:tcPr>
            <w:tcW w:w="1746" w:type="dxa"/>
          </w:tcPr>
          <w:p w14:paraId="3810430C"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3, ПК 4.5</w:t>
            </w:r>
          </w:p>
        </w:tc>
      </w:tr>
      <w:tr w:rsidR="00796ECC" w:rsidRPr="007476A8" w14:paraId="5177B9F8" w14:textId="77777777" w:rsidTr="00796ECC">
        <w:trPr>
          <w:trHeight w:val="460"/>
        </w:trPr>
        <w:tc>
          <w:tcPr>
            <w:tcW w:w="3168" w:type="dxa"/>
            <w:vMerge/>
            <w:tcBorders>
              <w:top w:val="nil"/>
            </w:tcBorders>
          </w:tcPr>
          <w:p w14:paraId="1F2F603C"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778BB1CA" w14:textId="77777777" w:rsidR="00796ECC" w:rsidRPr="007476A8" w:rsidRDefault="00796ECC" w:rsidP="007476A8">
            <w:pPr>
              <w:pStyle w:val="TableParagraph"/>
              <w:rPr>
                <w:color w:val="000000" w:themeColor="text1"/>
                <w:sz w:val="24"/>
                <w:szCs w:val="24"/>
                <w:lang w:val="ru-RU"/>
              </w:rPr>
            </w:pPr>
            <w:r w:rsidRPr="007476A8">
              <w:rPr>
                <w:color w:val="000000" w:themeColor="text1"/>
                <w:sz w:val="24"/>
                <w:szCs w:val="24"/>
                <w:lang w:val="ru-RU"/>
              </w:rPr>
              <w:t>Практическое занятие 13 Сборка и сварка прямоугольной коробки из пяти пластин (3</w:t>
            </w:r>
            <w:r w:rsidRPr="007476A8">
              <w:rPr>
                <w:color w:val="000000" w:themeColor="text1"/>
                <w:spacing w:val="5"/>
                <w:sz w:val="24"/>
                <w:szCs w:val="24"/>
                <w:lang w:val="ru-RU"/>
              </w:rPr>
              <w:t xml:space="preserve"> </w:t>
            </w:r>
            <w:r w:rsidRPr="007476A8">
              <w:rPr>
                <w:color w:val="000000" w:themeColor="text1"/>
                <w:sz w:val="24"/>
                <w:szCs w:val="24"/>
                <w:lang w:val="ru-RU"/>
              </w:rPr>
              <w:t>уровень)</w:t>
            </w:r>
          </w:p>
        </w:tc>
        <w:tc>
          <w:tcPr>
            <w:tcW w:w="2028" w:type="dxa"/>
          </w:tcPr>
          <w:p w14:paraId="453083F9" w14:textId="7A40A663" w:rsidR="00796ECC" w:rsidRPr="007476A8" w:rsidRDefault="00141CDF" w:rsidP="007476A8">
            <w:pPr>
              <w:pStyle w:val="TableParagraph"/>
              <w:jc w:val="center"/>
              <w:rPr>
                <w:color w:val="000000" w:themeColor="text1"/>
                <w:sz w:val="24"/>
                <w:szCs w:val="24"/>
                <w:lang w:val="ru-RU"/>
              </w:rPr>
            </w:pPr>
            <w:r w:rsidRPr="007476A8">
              <w:rPr>
                <w:color w:val="000000" w:themeColor="text1"/>
                <w:w w:val="99"/>
                <w:sz w:val="24"/>
                <w:szCs w:val="24"/>
                <w:lang w:val="ru-RU"/>
              </w:rPr>
              <w:t>4</w:t>
            </w:r>
          </w:p>
        </w:tc>
        <w:tc>
          <w:tcPr>
            <w:tcW w:w="1746" w:type="dxa"/>
          </w:tcPr>
          <w:p w14:paraId="7143CF61"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8, ПК 4.5</w:t>
            </w:r>
          </w:p>
        </w:tc>
      </w:tr>
      <w:tr w:rsidR="00796ECC" w:rsidRPr="007476A8" w14:paraId="795EC8DE" w14:textId="77777777" w:rsidTr="00796ECC">
        <w:trPr>
          <w:trHeight w:val="451"/>
        </w:trPr>
        <w:tc>
          <w:tcPr>
            <w:tcW w:w="3168" w:type="dxa"/>
            <w:vMerge w:val="restart"/>
          </w:tcPr>
          <w:p w14:paraId="7EA87A2E" w14:textId="77777777" w:rsidR="00796ECC" w:rsidRPr="007476A8" w:rsidRDefault="00796ECC" w:rsidP="007476A8">
            <w:pPr>
              <w:pStyle w:val="TableParagraph"/>
              <w:rPr>
                <w:color w:val="000000" w:themeColor="text1"/>
                <w:sz w:val="24"/>
                <w:szCs w:val="24"/>
              </w:rPr>
            </w:pPr>
          </w:p>
        </w:tc>
        <w:tc>
          <w:tcPr>
            <w:tcW w:w="8054" w:type="dxa"/>
          </w:tcPr>
          <w:p w14:paraId="20643737" w14:textId="77777777" w:rsidR="00796ECC" w:rsidRPr="007476A8" w:rsidRDefault="00796ECC" w:rsidP="007476A8">
            <w:pPr>
              <w:pStyle w:val="TableParagraph"/>
              <w:rPr>
                <w:color w:val="000000" w:themeColor="text1"/>
                <w:sz w:val="24"/>
                <w:szCs w:val="24"/>
                <w:lang w:val="ru-RU"/>
              </w:rPr>
            </w:pPr>
            <w:r w:rsidRPr="007476A8">
              <w:rPr>
                <w:color w:val="000000" w:themeColor="text1"/>
                <w:sz w:val="24"/>
                <w:szCs w:val="24"/>
                <w:lang w:val="ru-RU"/>
              </w:rPr>
              <w:t>Практическое занятие 14 Сборка и сварка поворотных стыков труб диаметром 1/2; 3/4; Ґ без скоса кромок и со скосом кромок (3 уровень)</w:t>
            </w:r>
          </w:p>
        </w:tc>
        <w:tc>
          <w:tcPr>
            <w:tcW w:w="2028" w:type="dxa"/>
          </w:tcPr>
          <w:p w14:paraId="3FA7003D" w14:textId="317729BD" w:rsidR="00796ECC" w:rsidRPr="007476A8" w:rsidRDefault="00141CDF" w:rsidP="007476A8">
            <w:pPr>
              <w:pStyle w:val="TableParagraph"/>
              <w:jc w:val="center"/>
              <w:rPr>
                <w:color w:val="000000" w:themeColor="text1"/>
                <w:sz w:val="24"/>
                <w:szCs w:val="24"/>
                <w:lang w:val="ru-RU"/>
              </w:rPr>
            </w:pPr>
            <w:r w:rsidRPr="007476A8">
              <w:rPr>
                <w:color w:val="000000" w:themeColor="text1"/>
                <w:w w:val="99"/>
                <w:sz w:val="24"/>
                <w:szCs w:val="24"/>
                <w:lang w:val="ru-RU"/>
              </w:rPr>
              <w:t>4</w:t>
            </w:r>
          </w:p>
        </w:tc>
        <w:tc>
          <w:tcPr>
            <w:tcW w:w="1746" w:type="dxa"/>
          </w:tcPr>
          <w:p w14:paraId="04C0F40A"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9, ПК 4.5</w:t>
            </w:r>
          </w:p>
        </w:tc>
      </w:tr>
      <w:tr w:rsidR="00796ECC" w:rsidRPr="007476A8" w14:paraId="754401C6" w14:textId="77777777" w:rsidTr="00796ECC">
        <w:trPr>
          <w:trHeight w:val="457"/>
        </w:trPr>
        <w:tc>
          <w:tcPr>
            <w:tcW w:w="3168" w:type="dxa"/>
            <w:vMerge/>
            <w:tcBorders>
              <w:top w:val="nil"/>
            </w:tcBorders>
          </w:tcPr>
          <w:p w14:paraId="444CF76A" w14:textId="77777777" w:rsidR="00796ECC" w:rsidRPr="007476A8" w:rsidRDefault="00796ECC" w:rsidP="007476A8">
            <w:pPr>
              <w:rPr>
                <w:rFonts w:ascii="Times New Roman" w:hAnsi="Times New Roman" w:cs="Times New Roman"/>
                <w:color w:val="000000" w:themeColor="text1"/>
                <w:sz w:val="24"/>
                <w:szCs w:val="24"/>
              </w:rPr>
            </w:pPr>
          </w:p>
        </w:tc>
        <w:tc>
          <w:tcPr>
            <w:tcW w:w="8054" w:type="dxa"/>
          </w:tcPr>
          <w:p w14:paraId="57BC86A2" w14:textId="77777777" w:rsidR="00796ECC" w:rsidRPr="007476A8" w:rsidRDefault="00796ECC" w:rsidP="007476A8">
            <w:pPr>
              <w:pStyle w:val="TableParagraph"/>
              <w:rPr>
                <w:color w:val="000000" w:themeColor="text1"/>
                <w:sz w:val="24"/>
                <w:szCs w:val="24"/>
                <w:lang w:val="ru-RU"/>
              </w:rPr>
            </w:pPr>
            <w:r w:rsidRPr="007476A8">
              <w:rPr>
                <w:color w:val="000000" w:themeColor="text1"/>
                <w:sz w:val="24"/>
                <w:szCs w:val="24"/>
                <w:lang w:val="ru-RU"/>
              </w:rPr>
              <w:t>Практическое занятие 15 Сборка и сварка не поворотных стыков труб диаметром 60 - 120 мм со скосом кромок (3 уровень)</w:t>
            </w:r>
          </w:p>
        </w:tc>
        <w:tc>
          <w:tcPr>
            <w:tcW w:w="2028" w:type="dxa"/>
          </w:tcPr>
          <w:p w14:paraId="7685C89E" w14:textId="225BC5FC" w:rsidR="00796ECC" w:rsidRPr="007476A8" w:rsidRDefault="00141CDF" w:rsidP="007476A8">
            <w:pPr>
              <w:pStyle w:val="TableParagraph"/>
              <w:jc w:val="center"/>
              <w:rPr>
                <w:color w:val="000000" w:themeColor="text1"/>
                <w:sz w:val="24"/>
                <w:szCs w:val="24"/>
                <w:lang w:val="ru-RU"/>
              </w:rPr>
            </w:pPr>
            <w:r w:rsidRPr="007476A8">
              <w:rPr>
                <w:color w:val="000000" w:themeColor="text1"/>
                <w:w w:val="99"/>
                <w:sz w:val="24"/>
                <w:szCs w:val="24"/>
                <w:lang w:val="ru-RU"/>
              </w:rPr>
              <w:t>4</w:t>
            </w:r>
          </w:p>
        </w:tc>
        <w:tc>
          <w:tcPr>
            <w:tcW w:w="1746" w:type="dxa"/>
          </w:tcPr>
          <w:p w14:paraId="056E5874" w14:textId="77777777" w:rsidR="00796ECC" w:rsidRPr="007476A8" w:rsidRDefault="00796ECC" w:rsidP="007476A8">
            <w:pPr>
              <w:pStyle w:val="TableParagraph"/>
              <w:jc w:val="center"/>
              <w:rPr>
                <w:color w:val="000000" w:themeColor="text1"/>
                <w:sz w:val="24"/>
                <w:szCs w:val="24"/>
              </w:rPr>
            </w:pPr>
            <w:r w:rsidRPr="007476A8">
              <w:rPr>
                <w:color w:val="000000" w:themeColor="text1"/>
                <w:sz w:val="24"/>
                <w:szCs w:val="24"/>
              </w:rPr>
              <w:t>ОК 3, ПК 4.5</w:t>
            </w:r>
          </w:p>
        </w:tc>
      </w:tr>
      <w:tr w:rsidR="00796ECC" w:rsidRPr="007476A8" w14:paraId="17A34D10" w14:textId="77777777" w:rsidTr="00796ECC">
        <w:trPr>
          <w:trHeight w:val="230"/>
        </w:trPr>
        <w:tc>
          <w:tcPr>
            <w:tcW w:w="3168" w:type="dxa"/>
            <w:vMerge w:val="restart"/>
          </w:tcPr>
          <w:p w14:paraId="4D050C81" w14:textId="77777777" w:rsidR="00796ECC" w:rsidRPr="007476A8" w:rsidRDefault="00796ECC" w:rsidP="007476A8">
            <w:pPr>
              <w:pStyle w:val="TableParagraph"/>
              <w:jc w:val="center"/>
              <w:rPr>
                <w:b/>
                <w:color w:val="000000" w:themeColor="text1"/>
                <w:sz w:val="24"/>
                <w:szCs w:val="24"/>
                <w:lang w:val="ru-RU"/>
              </w:rPr>
            </w:pPr>
            <w:r w:rsidRPr="007476A8">
              <w:rPr>
                <w:b/>
                <w:color w:val="000000" w:themeColor="text1"/>
                <w:sz w:val="24"/>
                <w:szCs w:val="24"/>
                <w:lang w:val="ru-RU"/>
              </w:rPr>
              <w:t>Тема 1.4. Охрана труда для электросварщиков ручной сварки</w:t>
            </w:r>
          </w:p>
        </w:tc>
        <w:tc>
          <w:tcPr>
            <w:tcW w:w="8054" w:type="dxa"/>
          </w:tcPr>
          <w:p w14:paraId="55BD8934" w14:textId="3CF83AA2" w:rsidR="00796ECC" w:rsidRPr="00412576" w:rsidRDefault="00796ECC" w:rsidP="007476A8">
            <w:pPr>
              <w:pStyle w:val="TableParagraph"/>
              <w:rPr>
                <w:b/>
                <w:color w:val="000000" w:themeColor="text1"/>
                <w:sz w:val="24"/>
                <w:szCs w:val="24"/>
              </w:rPr>
            </w:pPr>
            <w:r w:rsidRPr="00412576">
              <w:rPr>
                <w:b/>
                <w:color w:val="000000" w:themeColor="text1"/>
                <w:sz w:val="24"/>
                <w:szCs w:val="24"/>
              </w:rPr>
              <w:t xml:space="preserve">Содержание </w:t>
            </w:r>
          </w:p>
        </w:tc>
        <w:tc>
          <w:tcPr>
            <w:tcW w:w="2028" w:type="dxa"/>
          </w:tcPr>
          <w:p w14:paraId="63456FA6" w14:textId="77777777" w:rsidR="00796ECC" w:rsidRPr="007476A8" w:rsidRDefault="00796ECC" w:rsidP="007476A8">
            <w:pPr>
              <w:pStyle w:val="TableParagraph"/>
              <w:jc w:val="center"/>
              <w:rPr>
                <w:b/>
                <w:color w:val="000000" w:themeColor="text1"/>
                <w:sz w:val="24"/>
                <w:szCs w:val="24"/>
              </w:rPr>
            </w:pPr>
            <w:r w:rsidRPr="007476A8">
              <w:rPr>
                <w:b/>
                <w:color w:val="000000" w:themeColor="text1"/>
                <w:w w:val="99"/>
                <w:sz w:val="24"/>
                <w:szCs w:val="24"/>
              </w:rPr>
              <w:t>2</w:t>
            </w:r>
          </w:p>
        </w:tc>
        <w:tc>
          <w:tcPr>
            <w:tcW w:w="1746" w:type="dxa"/>
          </w:tcPr>
          <w:p w14:paraId="79D91263" w14:textId="77777777" w:rsidR="00796ECC" w:rsidRPr="007476A8" w:rsidRDefault="00796ECC" w:rsidP="007476A8">
            <w:pPr>
              <w:pStyle w:val="TableParagraph"/>
              <w:rPr>
                <w:color w:val="000000" w:themeColor="text1"/>
                <w:sz w:val="24"/>
                <w:szCs w:val="24"/>
              </w:rPr>
            </w:pPr>
          </w:p>
        </w:tc>
      </w:tr>
      <w:tr w:rsidR="00141CDF" w:rsidRPr="007476A8" w14:paraId="68E7168A" w14:textId="77777777" w:rsidTr="00124570">
        <w:trPr>
          <w:trHeight w:val="918"/>
        </w:trPr>
        <w:tc>
          <w:tcPr>
            <w:tcW w:w="3168" w:type="dxa"/>
            <w:vMerge/>
            <w:tcBorders>
              <w:top w:val="nil"/>
            </w:tcBorders>
          </w:tcPr>
          <w:p w14:paraId="6ED02445" w14:textId="77777777" w:rsidR="00141CDF" w:rsidRPr="007476A8" w:rsidRDefault="00141CDF" w:rsidP="007476A8">
            <w:pPr>
              <w:rPr>
                <w:rFonts w:ascii="Times New Roman" w:hAnsi="Times New Roman" w:cs="Times New Roman"/>
                <w:color w:val="000000" w:themeColor="text1"/>
                <w:sz w:val="24"/>
                <w:szCs w:val="24"/>
              </w:rPr>
            </w:pPr>
          </w:p>
        </w:tc>
        <w:tc>
          <w:tcPr>
            <w:tcW w:w="8054" w:type="dxa"/>
          </w:tcPr>
          <w:p w14:paraId="311097B6" w14:textId="41F066BB" w:rsidR="00141CDF" w:rsidRPr="007476A8" w:rsidRDefault="00141CDF" w:rsidP="007476A8">
            <w:pPr>
              <w:pStyle w:val="TableParagraph"/>
              <w:rPr>
                <w:color w:val="000000" w:themeColor="text1"/>
                <w:sz w:val="24"/>
                <w:szCs w:val="24"/>
                <w:lang w:val="ru-RU"/>
              </w:rPr>
            </w:pPr>
            <w:r w:rsidRPr="007476A8">
              <w:rPr>
                <w:b/>
                <w:color w:val="000000" w:themeColor="text1"/>
                <w:sz w:val="24"/>
                <w:szCs w:val="24"/>
                <w:lang w:val="ru-RU"/>
              </w:rPr>
              <w:t xml:space="preserve">Безопасность труда, производственная санитария и правила пожарной безопасности. </w:t>
            </w:r>
            <w:r w:rsidRPr="007476A8">
              <w:rPr>
                <w:color w:val="000000" w:themeColor="text1"/>
                <w:sz w:val="24"/>
                <w:szCs w:val="24"/>
                <w:lang w:val="ru-RU"/>
              </w:rPr>
              <w:t xml:space="preserve">Правила и нормы </w:t>
            </w:r>
            <w:r w:rsidRPr="007476A8">
              <w:rPr>
                <w:color w:val="000000" w:themeColor="text1"/>
                <w:w w:val="95"/>
                <w:sz w:val="24"/>
                <w:szCs w:val="24"/>
                <w:lang w:val="ru-RU"/>
              </w:rPr>
              <w:t xml:space="preserve">безопасности </w:t>
            </w:r>
            <w:r w:rsidRPr="007476A8">
              <w:rPr>
                <w:color w:val="000000" w:themeColor="text1"/>
                <w:sz w:val="24"/>
                <w:szCs w:val="24"/>
                <w:lang w:val="ru-RU"/>
              </w:rPr>
              <w:t xml:space="preserve">труда. </w:t>
            </w:r>
            <w:proofErr w:type="gramStart"/>
            <w:r w:rsidRPr="007476A8">
              <w:rPr>
                <w:color w:val="000000" w:themeColor="text1"/>
                <w:sz w:val="24"/>
                <w:szCs w:val="24"/>
                <w:lang w:val="ru-RU"/>
              </w:rPr>
              <w:t xml:space="preserve">Т </w:t>
            </w:r>
            <w:proofErr w:type="spellStart"/>
            <w:r w:rsidRPr="007476A8">
              <w:rPr>
                <w:color w:val="000000" w:themeColor="text1"/>
                <w:sz w:val="24"/>
                <w:szCs w:val="24"/>
                <w:lang w:val="ru-RU"/>
              </w:rPr>
              <w:t>ребования</w:t>
            </w:r>
            <w:proofErr w:type="spellEnd"/>
            <w:proofErr w:type="gramEnd"/>
            <w:r w:rsidRPr="007476A8">
              <w:rPr>
                <w:color w:val="000000" w:themeColor="text1"/>
                <w:spacing w:val="23"/>
                <w:sz w:val="24"/>
                <w:szCs w:val="24"/>
                <w:lang w:val="ru-RU"/>
              </w:rPr>
              <w:t xml:space="preserve"> </w:t>
            </w:r>
            <w:r w:rsidRPr="007476A8">
              <w:rPr>
                <w:color w:val="000000" w:themeColor="text1"/>
                <w:sz w:val="24"/>
                <w:szCs w:val="24"/>
                <w:lang w:val="ru-RU"/>
              </w:rPr>
              <w:t>охраны</w:t>
            </w:r>
            <w:r w:rsidRPr="007476A8">
              <w:rPr>
                <w:color w:val="000000" w:themeColor="text1"/>
                <w:spacing w:val="25"/>
                <w:sz w:val="24"/>
                <w:szCs w:val="24"/>
                <w:lang w:val="ru-RU"/>
              </w:rPr>
              <w:t xml:space="preserve"> </w:t>
            </w:r>
            <w:r w:rsidRPr="007476A8">
              <w:rPr>
                <w:color w:val="000000" w:themeColor="text1"/>
                <w:sz w:val="24"/>
                <w:szCs w:val="24"/>
                <w:lang w:val="ru-RU"/>
              </w:rPr>
              <w:t>труда</w:t>
            </w:r>
            <w:r w:rsidRPr="007476A8">
              <w:rPr>
                <w:color w:val="000000" w:themeColor="text1"/>
                <w:spacing w:val="26"/>
                <w:sz w:val="24"/>
                <w:szCs w:val="24"/>
                <w:lang w:val="ru-RU"/>
              </w:rPr>
              <w:t xml:space="preserve"> </w:t>
            </w:r>
            <w:r w:rsidRPr="007476A8">
              <w:rPr>
                <w:color w:val="000000" w:themeColor="text1"/>
                <w:sz w:val="24"/>
                <w:szCs w:val="24"/>
                <w:lang w:val="ru-RU"/>
              </w:rPr>
              <w:t>перед</w:t>
            </w:r>
            <w:r w:rsidRPr="007476A8">
              <w:rPr>
                <w:color w:val="000000" w:themeColor="text1"/>
                <w:spacing w:val="22"/>
                <w:sz w:val="24"/>
                <w:szCs w:val="24"/>
                <w:lang w:val="ru-RU"/>
              </w:rPr>
              <w:t xml:space="preserve"> </w:t>
            </w:r>
            <w:r w:rsidRPr="007476A8">
              <w:rPr>
                <w:color w:val="000000" w:themeColor="text1"/>
                <w:sz w:val="24"/>
                <w:szCs w:val="24"/>
                <w:lang w:val="ru-RU"/>
              </w:rPr>
              <w:t>началом</w:t>
            </w:r>
            <w:r w:rsidRPr="007476A8">
              <w:rPr>
                <w:color w:val="000000" w:themeColor="text1"/>
                <w:spacing w:val="25"/>
                <w:sz w:val="24"/>
                <w:szCs w:val="24"/>
                <w:lang w:val="ru-RU"/>
              </w:rPr>
              <w:t xml:space="preserve"> </w:t>
            </w:r>
            <w:r w:rsidRPr="007476A8">
              <w:rPr>
                <w:color w:val="000000" w:themeColor="text1"/>
                <w:sz w:val="24"/>
                <w:szCs w:val="24"/>
                <w:lang w:val="ru-RU"/>
              </w:rPr>
              <w:t>работы,</w:t>
            </w:r>
            <w:r w:rsidRPr="007476A8">
              <w:rPr>
                <w:color w:val="000000" w:themeColor="text1"/>
                <w:spacing w:val="24"/>
                <w:sz w:val="24"/>
                <w:szCs w:val="24"/>
                <w:lang w:val="ru-RU"/>
              </w:rPr>
              <w:t xml:space="preserve"> </w:t>
            </w:r>
            <w:r w:rsidRPr="007476A8">
              <w:rPr>
                <w:color w:val="000000" w:themeColor="text1"/>
                <w:sz w:val="24"/>
                <w:szCs w:val="24"/>
                <w:lang w:val="ru-RU"/>
              </w:rPr>
              <w:t>во</w:t>
            </w:r>
            <w:r w:rsidRPr="007476A8">
              <w:rPr>
                <w:color w:val="000000" w:themeColor="text1"/>
                <w:spacing w:val="23"/>
                <w:sz w:val="24"/>
                <w:szCs w:val="24"/>
                <w:lang w:val="ru-RU"/>
              </w:rPr>
              <w:t xml:space="preserve"> </w:t>
            </w:r>
            <w:r w:rsidRPr="007476A8">
              <w:rPr>
                <w:color w:val="000000" w:themeColor="text1"/>
                <w:sz w:val="24"/>
                <w:szCs w:val="24"/>
                <w:lang w:val="ru-RU"/>
              </w:rPr>
              <w:t>время работы и после окончания работы. (2 уровень)</w:t>
            </w:r>
          </w:p>
        </w:tc>
        <w:tc>
          <w:tcPr>
            <w:tcW w:w="2028" w:type="dxa"/>
          </w:tcPr>
          <w:p w14:paraId="6498EBAB" w14:textId="77777777" w:rsidR="00141CDF" w:rsidRPr="007476A8" w:rsidRDefault="00141CDF" w:rsidP="007476A8">
            <w:pPr>
              <w:pStyle w:val="TableParagraph"/>
              <w:jc w:val="center"/>
              <w:rPr>
                <w:color w:val="000000" w:themeColor="text1"/>
                <w:sz w:val="24"/>
                <w:szCs w:val="24"/>
              </w:rPr>
            </w:pPr>
            <w:r w:rsidRPr="007476A8">
              <w:rPr>
                <w:color w:val="000000" w:themeColor="text1"/>
                <w:w w:val="99"/>
                <w:sz w:val="24"/>
                <w:szCs w:val="24"/>
              </w:rPr>
              <w:t>2</w:t>
            </w:r>
          </w:p>
        </w:tc>
        <w:tc>
          <w:tcPr>
            <w:tcW w:w="1746" w:type="dxa"/>
          </w:tcPr>
          <w:p w14:paraId="5995F50F" w14:textId="77777777" w:rsidR="00141CDF" w:rsidRPr="007476A8" w:rsidRDefault="00141CDF" w:rsidP="007476A8">
            <w:pPr>
              <w:pStyle w:val="TableParagraph"/>
              <w:jc w:val="center"/>
              <w:rPr>
                <w:color w:val="000000" w:themeColor="text1"/>
                <w:sz w:val="24"/>
                <w:szCs w:val="24"/>
              </w:rPr>
            </w:pPr>
            <w:r w:rsidRPr="007476A8">
              <w:rPr>
                <w:color w:val="000000" w:themeColor="text1"/>
                <w:sz w:val="24"/>
                <w:szCs w:val="24"/>
              </w:rPr>
              <w:t>ОК 4, ПК 4.5</w:t>
            </w:r>
          </w:p>
        </w:tc>
      </w:tr>
      <w:tr w:rsidR="00796ECC" w:rsidRPr="007476A8" w14:paraId="029FBE03" w14:textId="77777777" w:rsidTr="00796ECC">
        <w:trPr>
          <w:trHeight w:val="229"/>
        </w:trPr>
        <w:tc>
          <w:tcPr>
            <w:tcW w:w="11222" w:type="dxa"/>
            <w:gridSpan w:val="2"/>
          </w:tcPr>
          <w:p w14:paraId="467BB3CC" w14:textId="646D74B3" w:rsidR="00796ECC" w:rsidRPr="007476A8" w:rsidRDefault="00141CDF" w:rsidP="007476A8">
            <w:pPr>
              <w:pStyle w:val="TableParagraph"/>
              <w:rPr>
                <w:b/>
                <w:color w:val="000000" w:themeColor="text1"/>
                <w:sz w:val="24"/>
                <w:szCs w:val="24"/>
                <w:lang w:val="ru-RU"/>
              </w:rPr>
            </w:pPr>
            <w:r w:rsidRPr="007476A8">
              <w:rPr>
                <w:b/>
                <w:color w:val="000000" w:themeColor="text1"/>
                <w:sz w:val="24"/>
                <w:szCs w:val="24"/>
                <w:lang w:val="ru-RU"/>
              </w:rPr>
              <w:t>Всего</w:t>
            </w:r>
          </w:p>
        </w:tc>
        <w:tc>
          <w:tcPr>
            <w:tcW w:w="2028" w:type="dxa"/>
          </w:tcPr>
          <w:p w14:paraId="12AD69CF" w14:textId="1FE3FCC0" w:rsidR="00796ECC" w:rsidRPr="007476A8" w:rsidRDefault="00141CDF" w:rsidP="007476A8">
            <w:pPr>
              <w:pStyle w:val="TableParagraph"/>
              <w:jc w:val="center"/>
              <w:rPr>
                <w:b/>
                <w:color w:val="000000" w:themeColor="text1"/>
                <w:sz w:val="24"/>
                <w:szCs w:val="24"/>
                <w:lang w:val="ru-RU"/>
              </w:rPr>
            </w:pPr>
            <w:r w:rsidRPr="007476A8">
              <w:rPr>
                <w:b/>
                <w:color w:val="000000" w:themeColor="text1"/>
                <w:sz w:val="24"/>
                <w:szCs w:val="24"/>
                <w:lang w:val="ru-RU"/>
              </w:rPr>
              <w:t>72</w:t>
            </w:r>
          </w:p>
        </w:tc>
        <w:tc>
          <w:tcPr>
            <w:tcW w:w="1746" w:type="dxa"/>
          </w:tcPr>
          <w:p w14:paraId="21C0F5BB" w14:textId="77777777" w:rsidR="00796ECC" w:rsidRPr="007476A8" w:rsidRDefault="00796ECC" w:rsidP="007476A8">
            <w:pPr>
              <w:pStyle w:val="TableParagraph"/>
              <w:rPr>
                <w:color w:val="000000" w:themeColor="text1"/>
                <w:sz w:val="24"/>
                <w:szCs w:val="24"/>
              </w:rPr>
            </w:pPr>
          </w:p>
        </w:tc>
      </w:tr>
      <w:tr w:rsidR="00796ECC" w:rsidRPr="007476A8" w14:paraId="2689A9DD" w14:textId="77777777" w:rsidTr="00796ECC">
        <w:trPr>
          <w:trHeight w:val="230"/>
        </w:trPr>
        <w:tc>
          <w:tcPr>
            <w:tcW w:w="11222" w:type="dxa"/>
            <w:gridSpan w:val="2"/>
          </w:tcPr>
          <w:p w14:paraId="65C1B1FC" w14:textId="77777777" w:rsidR="00796ECC" w:rsidRPr="007476A8" w:rsidRDefault="00796ECC" w:rsidP="007476A8">
            <w:pPr>
              <w:pStyle w:val="TableParagraph"/>
              <w:rPr>
                <w:b/>
                <w:color w:val="000000" w:themeColor="text1"/>
                <w:sz w:val="24"/>
                <w:szCs w:val="24"/>
                <w:lang w:val="ru-RU"/>
              </w:rPr>
            </w:pPr>
            <w:r w:rsidRPr="007476A8">
              <w:rPr>
                <w:b/>
                <w:color w:val="000000" w:themeColor="text1"/>
                <w:sz w:val="24"/>
                <w:szCs w:val="24"/>
                <w:lang w:val="ru-RU"/>
              </w:rPr>
              <w:t>Учебная практика</w:t>
            </w:r>
          </w:p>
          <w:p w14:paraId="52D5EFDB" w14:textId="77777777" w:rsidR="00796ECC" w:rsidRPr="007476A8" w:rsidRDefault="00796ECC" w:rsidP="007476A8">
            <w:pPr>
              <w:pStyle w:val="TableParagraph"/>
              <w:rPr>
                <w:b/>
                <w:color w:val="000000" w:themeColor="text1"/>
                <w:sz w:val="24"/>
                <w:szCs w:val="24"/>
                <w:lang w:val="ru-RU"/>
              </w:rPr>
            </w:pPr>
            <w:r w:rsidRPr="007476A8">
              <w:rPr>
                <w:color w:val="000000" w:themeColor="text1"/>
                <w:sz w:val="24"/>
                <w:szCs w:val="24"/>
                <w:lang w:val="ru-RU"/>
              </w:rPr>
              <w:t>-Ознакомление с инструментом. Разметка пластин под разделку кромок 15</w:t>
            </w:r>
            <w:r w:rsidRPr="007476A8">
              <w:rPr>
                <w:color w:val="000000" w:themeColor="text1"/>
                <w:sz w:val="24"/>
                <w:szCs w:val="24"/>
              </w:rPr>
              <w:t></w:t>
            </w:r>
            <w:r w:rsidRPr="007476A8">
              <w:rPr>
                <w:color w:val="000000" w:themeColor="text1"/>
                <w:sz w:val="24"/>
                <w:szCs w:val="24"/>
                <w:lang w:val="ru-RU"/>
              </w:rPr>
              <w:t>, 30</w:t>
            </w:r>
            <w:r w:rsidRPr="007476A8">
              <w:rPr>
                <w:color w:val="000000" w:themeColor="text1"/>
                <w:sz w:val="24"/>
                <w:szCs w:val="24"/>
              </w:rPr>
              <w:t></w:t>
            </w:r>
            <w:r w:rsidRPr="007476A8">
              <w:rPr>
                <w:color w:val="000000" w:themeColor="text1"/>
                <w:sz w:val="24"/>
                <w:szCs w:val="24"/>
                <w:lang w:val="ru-RU"/>
              </w:rPr>
              <w:t>,45</w:t>
            </w:r>
            <w:r w:rsidRPr="007476A8">
              <w:rPr>
                <w:color w:val="000000" w:themeColor="text1"/>
                <w:sz w:val="24"/>
                <w:szCs w:val="24"/>
              </w:rPr>
              <w:t></w:t>
            </w:r>
            <w:r w:rsidRPr="007476A8">
              <w:rPr>
                <w:color w:val="000000" w:themeColor="text1"/>
                <w:sz w:val="24"/>
                <w:szCs w:val="24"/>
                <w:lang w:val="ru-RU"/>
              </w:rPr>
              <w:t>. Опиливание пластин.</w:t>
            </w:r>
          </w:p>
          <w:p w14:paraId="745F8031" w14:textId="77777777" w:rsidR="00796ECC" w:rsidRPr="007476A8" w:rsidRDefault="00796ECC" w:rsidP="007476A8">
            <w:pPr>
              <w:pStyle w:val="TableParagraph"/>
              <w:rPr>
                <w:color w:val="000000" w:themeColor="text1"/>
                <w:sz w:val="24"/>
                <w:szCs w:val="24"/>
                <w:lang w:val="ru-RU"/>
              </w:rPr>
            </w:pPr>
            <w:r w:rsidRPr="007476A8">
              <w:rPr>
                <w:color w:val="000000" w:themeColor="text1"/>
                <w:sz w:val="24"/>
                <w:szCs w:val="24"/>
                <w:lang w:val="ru-RU"/>
              </w:rPr>
              <w:t>-Сборочные приспособления. Назначение, использование устройств. Выбор приспособления для сборки деталей перед сваркой с установкой необходимого зазора.</w:t>
            </w:r>
          </w:p>
          <w:p w14:paraId="0EC5DDA0" w14:textId="77777777" w:rsidR="00796ECC" w:rsidRPr="007476A8" w:rsidRDefault="00796ECC" w:rsidP="007476A8">
            <w:pPr>
              <w:pStyle w:val="TableParagraph"/>
              <w:rPr>
                <w:color w:val="000000" w:themeColor="text1"/>
                <w:sz w:val="24"/>
                <w:szCs w:val="24"/>
                <w:lang w:val="ru-RU"/>
              </w:rPr>
            </w:pPr>
            <w:r w:rsidRPr="007476A8">
              <w:rPr>
                <w:color w:val="000000" w:themeColor="text1"/>
                <w:sz w:val="24"/>
                <w:szCs w:val="24"/>
                <w:lang w:val="ru-RU"/>
              </w:rPr>
              <w:t>- Изучение тренажёра МДТС- 05. Выполнение тренировочных заданий на тренажёре.</w:t>
            </w:r>
          </w:p>
          <w:p w14:paraId="57D40656" w14:textId="77777777" w:rsidR="00796ECC" w:rsidRPr="007476A8" w:rsidRDefault="00796ECC" w:rsidP="007476A8">
            <w:pPr>
              <w:pStyle w:val="TableParagraph"/>
              <w:rPr>
                <w:color w:val="000000" w:themeColor="text1"/>
                <w:sz w:val="24"/>
                <w:szCs w:val="24"/>
                <w:lang w:val="ru-RU"/>
              </w:rPr>
            </w:pPr>
            <w:r w:rsidRPr="007476A8">
              <w:rPr>
                <w:color w:val="000000" w:themeColor="text1"/>
                <w:sz w:val="24"/>
                <w:szCs w:val="24"/>
                <w:lang w:val="ru-RU"/>
              </w:rPr>
              <w:t xml:space="preserve">-.Сборка деталей под сварку. Определение мест прихваток, выполнение прихваток деталей из углеродистых сталей в нижнем и наклонном положении шва. </w:t>
            </w:r>
          </w:p>
          <w:p w14:paraId="7C03E875" w14:textId="77777777" w:rsidR="00796ECC" w:rsidRPr="007476A8" w:rsidRDefault="00796ECC" w:rsidP="007476A8">
            <w:pPr>
              <w:pStyle w:val="TableParagraph"/>
              <w:rPr>
                <w:color w:val="000000" w:themeColor="text1"/>
                <w:sz w:val="24"/>
                <w:szCs w:val="24"/>
                <w:lang w:val="ru-RU"/>
              </w:rPr>
            </w:pPr>
            <w:r w:rsidRPr="007476A8">
              <w:rPr>
                <w:color w:val="000000" w:themeColor="text1"/>
                <w:sz w:val="24"/>
                <w:szCs w:val="24"/>
                <w:lang w:val="ru-RU"/>
              </w:rPr>
              <w:lastRenderedPageBreak/>
              <w:t>-.Сварка ниточных и уширенных валиков на пластины в нижнем положении</w:t>
            </w:r>
            <w:r w:rsidRPr="007476A8">
              <w:rPr>
                <w:color w:val="000000" w:themeColor="text1"/>
                <w:spacing w:val="-2"/>
                <w:sz w:val="24"/>
                <w:szCs w:val="24"/>
                <w:lang w:val="ru-RU"/>
              </w:rPr>
              <w:t xml:space="preserve"> </w:t>
            </w:r>
            <w:r w:rsidRPr="007476A8">
              <w:rPr>
                <w:color w:val="000000" w:themeColor="text1"/>
                <w:sz w:val="24"/>
                <w:szCs w:val="24"/>
                <w:lang w:val="ru-RU"/>
              </w:rPr>
              <w:t>шва.</w:t>
            </w:r>
          </w:p>
          <w:p w14:paraId="3CF9BAD4" w14:textId="77777777" w:rsidR="00796ECC" w:rsidRPr="007476A8" w:rsidRDefault="00796ECC" w:rsidP="007476A8">
            <w:pPr>
              <w:pStyle w:val="TableParagraph"/>
              <w:rPr>
                <w:color w:val="000000" w:themeColor="text1"/>
                <w:sz w:val="24"/>
                <w:szCs w:val="24"/>
                <w:lang w:val="ru-RU"/>
              </w:rPr>
            </w:pPr>
            <w:r w:rsidRPr="007476A8">
              <w:rPr>
                <w:color w:val="000000" w:themeColor="text1"/>
                <w:sz w:val="24"/>
                <w:szCs w:val="24"/>
                <w:lang w:val="ru-RU"/>
              </w:rPr>
              <w:t>Сварка ниточных и уширенных валиков на пластины в вертикальном и горизонтальном положении</w:t>
            </w:r>
            <w:r w:rsidRPr="007476A8">
              <w:rPr>
                <w:color w:val="000000" w:themeColor="text1"/>
                <w:spacing w:val="-1"/>
                <w:sz w:val="24"/>
                <w:szCs w:val="24"/>
                <w:lang w:val="ru-RU"/>
              </w:rPr>
              <w:t xml:space="preserve"> </w:t>
            </w:r>
            <w:r w:rsidRPr="007476A8">
              <w:rPr>
                <w:color w:val="000000" w:themeColor="text1"/>
                <w:sz w:val="24"/>
                <w:szCs w:val="24"/>
                <w:lang w:val="ru-RU"/>
              </w:rPr>
              <w:t>шва.</w:t>
            </w:r>
          </w:p>
          <w:p w14:paraId="53812743" w14:textId="77777777" w:rsidR="00796ECC" w:rsidRPr="007476A8" w:rsidRDefault="00796ECC" w:rsidP="007476A8">
            <w:pPr>
              <w:pStyle w:val="TableParagraph"/>
              <w:rPr>
                <w:color w:val="000000" w:themeColor="text1"/>
                <w:sz w:val="24"/>
                <w:szCs w:val="24"/>
                <w:lang w:val="ru-RU"/>
              </w:rPr>
            </w:pPr>
            <w:r w:rsidRPr="007476A8">
              <w:rPr>
                <w:color w:val="000000" w:themeColor="text1"/>
                <w:sz w:val="24"/>
                <w:szCs w:val="24"/>
                <w:lang w:val="ru-RU"/>
              </w:rPr>
              <w:t xml:space="preserve">- Сборка и сварка пластин различных толщин в стыковом, </w:t>
            </w:r>
            <w:proofErr w:type="spellStart"/>
            <w:r w:rsidRPr="007476A8">
              <w:rPr>
                <w:color w:val="000000" w:themeColor="text1"/>
                <w:sz w:val="24"/>
                <w:szCs w:val="24"/>
                <w:lang w:val="ru-RU"/>
              </w:rPr>
              <w:t>та</w:t>
            </w:r>
            <w:proofErr w:type="gramStart"/>
            <w:r w:rsidRPr="007476A8">
              <w:rPr>
                <w:color w:val="000000" w:themeColor="text1"/>
                <w:sz w:val="24"/>
                <w:szCs w:val="24"/>
                <w:lang w:val="ru-RU"/>
              </w:rPr>
              <w:t>в</w:t>
            </w:r>
            <w:proofErr w:type="spellEnd"/>
            <w:r w:rsidRPr="007476A8">
              <w:rPr>
                <w:color w:val="000000" w:themeColor="text1"/>
                <w:sz w:val="24"/>
                <w:szCs w:val="24"/>
                <w:lang w:val="ru-RU"/>
              </w:rPr>
              <w:t>-</w:t>
            </w:r>
            <w:proofErr w:type="gramEnd"/>
            <w:r w:rsidRPr="007476A8">
              <w:rPr>
                <w:color w:val="000000" w:themeColor="text1"/>
                <w:sz w:val="24"/>
                <w:szCs w:val="24"/>
                <w:lang w:val="ru-RU"/>
              </w:rPr>
              <w:t xml:space="preserve"> </w:t>
            </w:r>
            <w:proofErr w:type="spellStart"/>
            <w:r w:rsidRPr="007476A8">
              <w:rPr>
                <w:color w:val="000000" w:themeColor="text1"/>
                <w:sz w:val="24"/>
                <w:szCs w:val="24"/>
                <w:lang w:val="ru-RU"/>
              </w:rPr>
              <w:t>ровом</w:t>
            </w:r>
            <w:proofErr w:type="spellEnd"/>
            <w:r w:rsidRPr="007476A8">
              <w:rPr>
                <w:color w:val="000000" w:themeColor="text1"/>
                <w:sz w:val="24"/>
                <w:szCs w:val="24"/>
                <w:lang w:val="ru-RU"/>
              </w:rPr>
              <w:t xml:space="preserve"> соединении во всех пространственных положениях шва.</w:t>
            </w:r>
          </w:p>
          <w:p w14:paraId="1CCC23C9" w14:textId="77777777" w:rsidR="00796ECC" w:rsidRPr="007476A8" w:rsidRDefault="00796ECC" w:rsidP="007476A8">
            <w:pPr>
              <w:pStyle w:val="TableParagraph"/>
              <w:rPr>
                <w:color w:val="000000" w:themeColor="text1"/>
                <w:sz w:val="24"/>
                <w:szCs w:val="24"/>
                <w:lang w:val="ru-RU"/>
              </w:rPr>
            </w:pPr>
            <w:r w:rsidRPr="007476A8">
              <w:rPr>
                <w:color w:val="000000" w:themeColor="text1"/>
                <w:sz w:val="24"/>
                <w:szCs w:val="24"/>
                <w:lang w:val="ru-RU"/>
              </w:rPr>
              <w:t>- Сборка и сварка стыковых и тавровых соединений труб во всех пространственных</w:t>
            </w:r>
            <w:r w:rsidRPr="007476A8">
              <w:rPr>
                <w:color w:val="000000" w:themeColor="text1"/>
                <w:spacing w:val="-9"/>
                <w:sz w:val="24"/>
                <w:szCs w:val="24"/>
                <w:lang w:val="ru-RU"/>
              </w:rPr>
              <w:t xml:space="preserve"> </w:t>
            </w:r>
            <w:proofErr w:type="spellStart"/>
            <w:r w:rsidRPr="007476A8">
              <w:rPr>
                <w:color w:val="000000" w:themeColor="text1"/>
                <w:sz w:val="24"/>
                <w:szCs w:val="24"/>
                <w:lang w:val="ru-RU"/>
              </w:rPr>
              <w:t>полож</w:t>
            </w:r>
            <w:proofErr w:type="gramStart"/>
            <w:r w:rsidRPr="007476A8">
              <w:rPr>
                <w:color w:val="000000" w:themeColor="text1"/>
                <w:sz w:val="24"/>
                <w:szCs w:val="24"/>
                <w:lang w:val="ru-RU"/>
              </w:rPr>
              <w:t>е</w:t>
            </w:r>
            <w:proofErr w:type="spellEnd"/>
            <w:r w:rsidRPr="007476A8">
              <w:rPr>
                <w:color w:val="000000" w:themeColor="text1"/>
                <w:sz w:val="24"/>
                <w:szCs w:val="24"/>
                <w:lang w:val="ru-RU"/>
              </w:rPr>
              <w:t>-</w:t>
            </w:r>
            <w:proofErr w:type="gramEnd"/>
            <w:r w:rsidRPr="007476A8">
              <w:rPr>
                <w:color w:val="000000" w:themeColor="text1"/>
                <w:sz w:val="24"/>
                <w:szCs w:val="24"/>
                <w:lang w:val="ru-RU"/>
              </w:rPr>
              <w:t xml:space="preserve"> </w:t>
            </w:r>
            <w:proofErr w:type="spellStart"/>
            <w:r w:rsidRPr="007476A8">
              <w:rPr>
                <w:color w:val="000000" w:themeColor="text1"/>
                <w:sz w:val="24"/>
                <w:szCs w:val="24"/>
                <w:lang w:val="ru-RU"/>
              </w:rPr>
              <w:t>ниях</w:t>
            </w:r>
            <w:proofErr w:type="spellEnd"/>
            <w:r w:rsidRPr="007476A8">
              <w:rPr>
                <w:color w:val="000000" w:themeColor="text1"/>
                <w:spacing w:val="1"/>
                <w:sz w:val="24"/>
                <w:szCs w:val="24"/>
                <w:lang w:val="ru-RU"/>
              </w:rPr>
              <w:t xml:space="preserve"> </w:t>
            </w:r>
            <w:r w:rsidRPr="007476A8">
              <w:rPr>
                <w:color w:val="000000" w:themeColor="text1"/>
                <w:sz w:val="24"/>
                <w:szCs w:val="24"/>
                <w:lang w:val="ru-RU"/>
              </w:rPr>
              <w:t>шва.</w:t>
            </w:r>
          </w:p>
          <w:p w14:paraId="5E85A5D1" w14:textId="77777777" w:rsidR="00796ECC" w:rsidRPr="007476A8" w:rsidRDefault="00796ECC" w:rsidP="007476A8">
            <w:pPr>
              <w:pStyle w:val="TableParagraph"/>
              <w:rPr>
                <w:color w:val="000000" w:themeColor="text1"/>
                <w:sz w:val="24"/>
                <w:szCs w:val="24"/>
                <w:lang w:val="ru-RU"/>
              </w:rPr>
            </w:pPr>
            <w:r w:rsidRPr="007476A8">
              <w:rPr>
                <w:color w:val="000000" w:themeColor="text1"/>
                <w:sz w:val="24"/>
                <w:szCs w:val="24"/>
                <w:lang w:val="ru-RU"/>
              </w:rPr>
              <w:t>- Сборка и сварка пластин ра</w:t>
            </w:r>
            <w:proofErr w:type="gramStart"/>
            <w:r w:rsidRPr="007476A8">
              <w:rPr>
                <w:color w:val="000000" w:themeColor="text1"/>
                <w:sz w:val="24"/>
                <w:szCs w:val="24"/>
                <w:lang w:val="ru-RU"/>
              </w:rPr>
              <w:t>з-</w:t>
            </w:r>
            <w:proofErr w:type="gramEnd"/>
            <w:r w:rsidRPr="007476A8">
              <w:rPr>
                <w:color w:val="000000" w:themeColor="text1"/>
                <w:sz w:val="24"/>
                <w:szCs w:val="24"/>
                <w:lang w:val="ru-RU"/>
              </w:rPr>
              <w:t xml:space="preserve"> личных толщин в стыковом, тавровом соединении во всех пространственных положениях шва</w:t>
            </w:r>
          </w:p>
          <w:p w14:paraId="48372DEC" w14:textId="77777777" w:rsidR="00796ECC" w:rsidRPr="007476A8" w:rsidRDefault="00796ECC" w:rsidP="007476A8">
            <w:pPr>
              <w:pStyle w:val="TableParagraph"/>
              <w:rPr>
                <w:b/>
                <w:color w:val="000000" w:themeColor="text1"/>
                <w:sz w:val="24"/>
                <w:szCs w:val="24"/>
                <w:lang w:val="ru-RU"/>
              </w:rPr>
            </w:pPr>
            <w:r w:rsidRPr="007476A8">
              <w:rPr>
                <w:color w:val="000000" w:themeColor="text1"/>
                <w:sz w:val="24"/>
                <w:szCs w:val="24"/>
                <w:lang w:val="ru-RU"/>
              </w:rPr>
              <w:t>-</w:t>
            </w:r>
            <w:proofErr w:type="gramStart"/>
            <w:r w:rsidRPr="007476A8">
              <w:rPr>
                <w:color w:val="000000" w:themeColor="text1"/>
                <w:sz w:val="24"/>
                <w:szCs w:val="24"/>
                <w:lang w:val="ru-RU"/>
              </w:rPr>
              <w:t>Комплексные</w:t>
            </w:r>
            <w:proofErr w:type="gramEnd"/>
            <w:r w:rsidRPr="007476A8">
              <w:rPr>
                <w:color w:val="000000" w:themeColor="text1"/>
                <w:sz w:val="24"/>
                <w:szCs w:val="24"/>
                <w:lang w:val="ru-RU"/>
              </w:rPr>
              <w:t xml:space="preserve"> работы по изготовлению сварных строительных</w:t>
            </w:r>
            <w:r w:rsidRPr="007476A8">
              <w:rPr>
                <w:color w:val="000000" w:themeColor="text1"/>
                <w:spacing w:val="-2"/>
                <w:sz w:val="24"/>
                <w:szCs w:val="24"/>
                <w:lang w:val="ru-RU"/>
              </w:rPr>
              <w:t xml:space="preserve"> </w:t>
            </w:r>
            <w:r w:rsidRPr="007476A8">
              <w:rPr>
                <w:color w:val="000000" w:themeColor="text1"/>
                <w:sz w:val="24"/>
                <w:szCs w:val="24"/>
                <w:lang w:val="ru-RU"/>
              </w:rPr>
              <w:t>конструкций.</w:t>
            </w:r>
          </w:p>
        </w:tc>
        <w:tc>
          <w:tcPr>
            <w:tcW w:w="2028" w:type="dxa"/>
          </w:tcPr>
          <w:p w14:paraId="07E99F43" w14:textId="66BBFB0A" w:rsidR="00796ECC" w:rsidRPr="007476A8" w:rsidRDefault="00141CDF" w:rsidP="007476A8">
            <w:pPr>
              <w:pStyle w:val="TableParagraph"/>
              <w:jc w:val="center"/>
              <w:rPr>
                <w:b/>
                <w:color w:val="000000" w:themeColor="text1"/>
                <w:sz w:val="24"/>
                <w:szCs w:val="24"/>
                <w:lang w:val="ru-RU"/>
              </w:rPr>
            </w:pPr>
            <w:r w:rsidRPr="007476A8">
              <w:rPr>
                <w:b/>
                <w:color w:val="000000" w:themeColor="text1"/>
                <w:sz w:val="24"/>
                <w:szCs w:val="24"/>
                <w:lang w:val="ru-RU"/>
              </w:rPr>
              <w:lastRenderedPageBreak/>
              <w:t>36</w:t>
            </w:r>
          </w:p>
        </w:tc>
        <w:tc>
          <w:tcPr>
            <w:tcW w:w="1746" w:type="dxa"/>
          </w:tcPr>
          <w:p w14:paraId="288F8FBA" w14:textId="77777777" w:rsidR="00796ECC" w:rsidRPr="007476A8" w:rsidRDefault="00796ECC" w:rsidP="007476A8">
            <w:pPr>
              <w:pStyle w:val="TableParagraph"/>
              <w:rPr>
                <w:color w:val="000000" w:themeColor="text1"/>
                <w:sz w:val="24"/>
                <w:szCs w:val="24"/>
              </w:rPr>
            </w:pPr>
          </w:p>
        </w:tc>
      </w:tr>
      <w:tr w:rsidR="00796ECC" w:rsidRPr="007476A8" w14:paraId="09EE781F" w14:textId="77777777" w:rsidTr="00796ECC">
        <w:trPr>
          <w:trHeight w:val="3691"/>
        </w:trPr>
        <w:tc>
          <w:tcPr>
            <w:tcW w:w="11222" w:type="dxa"/>
            <w:gridSpan w:val="2"/>
          </w:tcPr>
          <w:p w14:paraId="0A464E38" w14:textId="203D5B80" w:rsidR="00796ECC" w:rsidRPr="00955795" w:rsidRDefault="00796ECC" w:rsidP="007476A8">
            <w:pPr>
              <w:pStyle w:val="TableParagraph"/>
              <w:rPr>
                <w:color w:val="000000" w:themeColor="text1"/>
                <w:sz w:val="24"/>
                <w:szCs w:val="24"/>
                <w:lang w:val="ru-RU"/>
              </w:rPr>
            </w:pPr>
            <w:r w:rsidRPr="007476A8">
              <w:rPr>
                <w:b/>
                <w:color w:val="000000" w:themeColor="text1"/>
                <w:sz w:val="24"/>
                <w:szCs w:val="24"/>
                <w:lang w:val="ru-RU"/>
              </w:rPr>
              <w:lastRenderedPageBreak/>
              <w:t xml:space="preserve">Производственная практика (по профилю специальности), </w:t>
            </w:r>
            <w:proofErr w:type="gramStart"/>
            <w:r w:rsidRPr="007476A8">
              <w:rPr>
                <w:b/>
                <w:color w:val="000000" w:themeColor="text1"/>
                <w:sz w:val="24"/>
                <w:szCs w:val="24"/>
                <w:lang w:val="ru-RU"/>
              </w:rPr>
              <w:t>итоговая</w:t>
            </w:r>
            <w:proofErr w:type="gramEnd"/>
            <w:r w:rsidRPr="007476A8">
              <w:rPr>
                <w:b/>
                <w:color w:val="000000" w:themeColor="text1"/>
                <w:sz w:val="24"/>
                <w:szCs w:val="24"/>
                <w:lang w:val="ru-RU"/>
              </w:rPr>
              <w:t xml:space="preserve"> по модулю </w:t>
            </w:r>
          </w:p>
          <w:p w14:paraId="46336008" w14:textId="77777777" w:rsidR="00796ECC" w:rsidRPr="007476A8" w:rsidRDefault="00796ECC" w:rsidP="007476A8">
            <w:pPr>
              <w:pStyle w:val="TableParagraph"/>
              <w:rPr>
                <w:b/>
                <w:color w:val="000000" w:themeColor="text1"/>
                <w:sz w:val="24"/>
                <w:szCs w:val="24"/>
              </w:rPr>
            </w:pPr>
            <w:proofErr w:type="spellStart"/>
            <w:r w:rsidRPr="007476A8">
              <w:rPr>
                <w:b/>
                <w:color w:val="000000" w:themeColor="text1"/>
                <w:sz w:val="24"/>
                <w:szCs w:val="24"/>
              </w:rPr>
              <w:t>Виды</w:t>
            </w:r>
            <w:proofErr w:type="spellEnd"/>
            <w:r w:rsidRPr="007476A8">
              <w:rPr>
                <w:b/>
                <w:color w:val="000000" w:themeColor="text1"/>
                <w:sz w:val="24"/>
                <w:szCs w:val="24"/>
              </w:rPr>
              <w:t xml:space="preserve"> </w:t>
            </w:r>
            <w:proofErr w:type="spellStart"/>
            <w:r w:rsidRPr="007476A8">
              <w:rPr>
                <w:b/>
                <w:color w:val="000000" w:themeColor="text1"/>
                <w:sz w:val="24"/>
                <w:szCs w:val="24"/>
              </w:rPr>
              <w:t>работ</w:t>
            </w:r>
            <w:proofErr w:type="spellEnd"/>
            <w:r w:rsidRPr="007476A8">
              <w:rPr>
                <w:b/>
                <w:color w:val="000000" w:themeColor="text1"/>
                <w:sz w:val="24"/>
                <w:szCs w:val="24"/>
              </w:rPr>
              <w:t>:</w:t>
            </w:r>
          </w:p>
          <w:p w14:paraId="3BF7FAC2" w14:textId="77777777" w:rsidR="00796ECC" w:rsidRPr="007476A8" w:rsidRDefault="00796ECC" w:rsidP="007476A8">
            <w:pPr>
              <w:pStyle w:val="TableParagraph"/>
              <w:numPr>
                <w:ilvl w:val="0"/>
                <w:numId w:val="51"/>
              </w:numPr>
              <w:ind w:left="0" w:firstLine="0"/>
              <w:rPr>
                <w:color w:val="000000" w:themeColor="text1"/>
                <w:sz w:val="24"/>
                <w:szCs w:val="24"/>
              </w:rPr>
            </w:pPr>
            <w:proofErr w:type="spellStart"/>
            <w:r w:rsidRPr="007476A8">
              <w:rPr>
                <w:color w:val="000000" w:themeColor="text1"/>
                <w:sz w:val="24"/>
                <w:szCs w:val="24"/>
              </w:rPr>
              <w:t>организация</w:t>
            </w:r>
            <w:proofErr w:type="spellEnd"/>
            <w:r w:rsidRPr="007476A8">
              <w:rPr>
                <w:color w:val="000000" w:themeColor="text1"/>
                <w:sz w:val="24"/>
                <w:szCs w:val="24"/>
              </w:rPr>
              <w:t xml:space="preserve"> рабочего </w:t>
            </w:r>
            <w:proofErr w:type="spellStart"/>
            <w:r w:rsidRPr="007476A8">
              <w:rPr>
                <w:color w:val="000000" w:themeColor="text1"/>
                <w:sz w:val="24"/>
                <w:szCs w:val="24"/>
              </w:rPr>
              <w:t>места</w:t>
            </w:r>
            <w:proofErr w:type="spellEnd"/>
            <w:r w:rsidRPr="007476A8">
              <w:rPr>
                <w:color w:val="000000" w:themeColor="text1"/>
                <w:spacing w:val="-1"/>
                <w:sz w:val="24"/>
                <w:szCs w:val="24"/>
              </w:rPr>
              <w:t xml:space="preserve"> </w:t>
            </w:r>
            <w:proofErr w:type="spellStart"/>
            <w:r w:rsidRPr="007476A8">
              <w:rPr>
                <w:color w:val="000000" w:themeColor="text1"/>
                <w:sz w:val="24"/>
                <w:szCs w:val="24"/>
              </w:rPr>
              <w:t>сварщика</w:t>
            </w:r>
            <w:proofErr w:type="spellEnd"/>
          </w:p>
          <w:p w14:paraId="335BB4E0" w14:textId="77777777" w:rsidR="00796ECC" w:rsidRPr="007476A8" w:rsidRDefault="00796ECC" w:rsidP="007476A8">
            <w:pPr>
              <w:pStyle w:val="TableParagraph"/>
              <w:numPr>
                <w:ilvl w:val="0"/>
                <w:numId w:val="51"/>
              </w:numPr>
              <w:ind w:left="0" w:firstLine="0"/>
              <w:rPr>
                <w:color w:val="000000" w:themeColor="text1"/>
                <w:sz w:val="24"/>
                <w:szCs w:val="24"/>
                <w:lang w:val="ru-RU"/>
              </w:rPr>
            </w:pPr>
            <w:r w:rsidRPr="007476A8">
              <w:rPr>
                <w:color w:val="000000" w:themeColor="text1"/>
                <w:sz w:val="24"/>
                <w:szCs w:val="24"/>
                <w:lang w:val="ru-RU"/>
              </w:rPr>
              <w:t>выбор рационального способа сборки и сварки конструкции, оптимальной технологию соединения или обработки конкретной конструкции или</w:t>
            </w:r>
            <w:r w:rsidRPr="007476A8">
              <w:rPr>
                <w:color w:val="000000" w:themeColor="text1"/>
                <w:spacing w:val="1"/>
                <w:sz w:val="24"/>
                <w:szCs w:val="24"/>
                <w:lang w:val="ru-RU"/>
              </w:rPr>
              <w:t xml:space="preserve"> </w:t>
            </w:r>
            <w:r w:rsidRPr="007476A8">
              <w:rPr>
                <w:color w:val="000000" w:themeColor="text1"/>
                <w:sz w:val="24"/>
                <w:szCs w:val="24"/>
                <w:lang w:val="ru-RU"/>
              </w:rPr>
              <w:t>материала</w:t>
            </w:r>
          </w:p>
          <w:p w14:paraId="6036CB64" w14:textId="77777777" w:rsidR="00796ECC" w:rsidRPr="007476A8" w:rsidRDefault="00796ECC" w:rsidP="007476A8">
            <w:pPr>
              <w:pStyle w:val="TableParagraph"/>
              <w:numPr>
                <w:ilvl w:val="0"/>
                <w:numId w:val="51"/>
              </w:numPr>
              <w:ind w:left="0" w:firstLine="0"/>
              <w:rPr>
                <w:color w:val="000000" w:themeColor="text1"/>
                <w:sz w:val="24"/>
                <w:szCs w:val="24"/>
                <w:lang w:val="ru-RU"/>
              </w:rPr>
            </w:pPr>
            <w:r w:rsidRPr="007476A8">
              <w:rPr>
                <w:color w:val="000000" w:themeColor="text1"/>
                <w:sz w:val="24"/>
                <w:szCs w:val="24"/>
                <w:lang w:val="ru-RU"/>
              </w:rPr>
              <w:t>использование типовых методик выбора параметров сварочных технологических</w:t>
            </w:r>
            <w:r w:rsidRPr="007476A8">
              <w:rPr>
                <w:color w:val="000000" w:themeColor="text1"/>
                <w:spacing w:val="-8"/>
                <w:sz w:val="24"/>
                <w:szCs w:val="24"/>
                <w:lang w:val="ru-RU"/>
              </w:rPr>
              <w:t xml:space="preserve"> </w:t>
            </w:r>
            <w:r w:rsidRPr="007476A8">
              <w:rPr>
                <w:color w:val="000000" w:themeColor="text1"/>
                <w:sz w:val="24"/>
                <w:szCs w:val="24"/>
                <w:lang w:val="ru-RU"/>
              </w:rPr>
              <w:t>процессов</w:t>
            </w:r>
          </w:p>
          <w:p w14:paraId="3125A940" w14:textId="77777777" w:rsidR="00796ECC" w:rsidRPr="007476A8" w:rsidRDefault="00796ECC" w:rsidP="007476A8">
            <w:pPr>
              <w:pStyle w:val="TableParagraph"/>
              <w:numPr>
                <w:ilvl w:val="0"/>
                <w:numId w:val="51"/>
              </w:numPr>
              <w:ind w:left="0" w:firstLine="0"/>
              <w:rPr>
                <w:color w:val="000000" w:themeColor="text1"/>
                <w:sz w:val="24"/>
                <w:szCs w:val="24"/>
              </w:rPr>
            </w:pPr>
            <w:proofErr w:type="spellStart"/>
            <w:r w:rsidRPr="007476A8">
              <w:rPr>
                <w:color w:val="000000" w:themeColor="text1"/>
                <w:sz w:val="24"/>
                <w:szCs w:val="24"/>
              </w:rPr>
              <w:t>применение</w:t>
            </w:r>
            <w:proofErr w:type="spellEnd"/>
            <w:r w:rsidRPr="007476A8">
              <w:rPr>
                <w:color w:val="000000" w:themeColor="text1"/>
                <w:sz w:val="24"/>
                <w:szCs w:val="24"/>
              </w:rPr>
              <w:t xml:space="preserve"> </w:t>
            </w:r>
            <w:proofErr w:type="spellStart"/>
            <w:r w:rsidRPr="007476A8">
              <w:rPr>
                <w:color w:val="000000" w:themeColor="text1"/>
                <w:sz w:val="24"/>
                <w:szCs w:val="24"/>
              </w:rPr>
              <w:t>методов</w:t>
            </w:r>
            <w:proofErr w:type="spellEnd"/>
            <w:r w:rsidRPr="007476A8">
              <w:rPr>
                <w:color w:val="000000" w:themeColor="text1"/>
                <w:sz w:val="24"/>
                <w:szCs w:val="24"/>
              </w:rPr>
              <w:t xml:space="preserve">, </w:t>
            </w:r>
            <w:proofErr w:type="spellStart"/>
            <w:r w:rsidRPr="007476A8">
              <w:rPr>
                <w:color w:val="000000" w:themeColor="text1"/>
                <w:sz w:val="24"/>
                <w:szCs w:val="24"/>
              </w:rPr>
              <w:t>устанавливающих</w:t>
            </w:r>
            <w:proofErr w:type="spellEnd"/>
            <w:r w:rsidRPr="007476A8">
              <w:rPr>
                <w:color w:val="000000" w:themeColor="text1"/>
                <w:sz w:val="24"/>
                <w:szCs w:val="24"/>
              </w:rPr>
              <w:t xml:space="preserve"> режимы </w:t>
            </w:r>
            <w:proofErr w:type="spellStart"/>
            <w:r w:rsidRPr="007476A8">
              <w:rPr>
                <w:color w:val="000000" w:themeColor="text1"/>
                <w:sz w:val="24"/>
                <w:szCs w:val="24"/>
              </w:rPr>
              <w:t>сварки</w:t>
            </w:r>
            <w:proofErr w:type="spellEnd"/>
          </w:p>
          <w:p w14:paraId="0CDAC1A3" w14:textId="77777777" w:rsidR="00796ECC" w:rsidRPr="007476A8" w:rsidRDefault="00796ECC" w:rsidP="007476A8">
            <w:pPr>
              <w:pStyle w:val="TableParagraph"/>
              <w:numPr>
                <w:ilvl w:val="0"/>
                <w:numId w:val="51"/>
              </w:numPr>
              <w:ind w:left="0" w:firstLine="0"/>
              <w:rPr>
                <w:color w:val="000000" w:themeColor="text1"/>
                <w:sz w:val="24"/>
                <w:szCs w:val="24"/>
                <w:lang w:val="ru-RU"/>
              </w:rPr>
            </w:pPr>
            <w:r w:rsidRPr="007476A8">
              <w:rPr>
                <w:color w:val="000000" w:themeColor="text1"/>
                <w:sz w:val="24"/>
                <w:szCs w:val="24"/>
                <w:lang w:val="ru-RU"/>
              </w:rPr>
              <w:t>расчет нормы расхода основных и сварочных материалов для изготовления сварного узла или</w:t>
            </w:r>
            <w:r w:rsidRPr="007476A8">
              <w:rPr>
                <w:color w:val="000000" w:themeColor="text1"/>
                <w:spacing w:val="-26"/>
                <w:sz w:val="24"/>
                <w:szCs w:val="24"/>
                <w:lang w:val="ru-RU"/>
              </w:rPr>
              <w:t xml:space="preserve"> </w:t>
            </w:r>
            <w:r w:rsidRPr="007476A8">
              <w:rPr>
                <w:color w:val="000000" w:themeColor="text1"/>
                <w:sz w:val="24"/>
                <w:szCs w:val="24"/>
                <w:lang w:val="ru-RU"/>
              </w:rPr>
              <w:t>конструкции.</w:t>
            </w:r>
          </w:p>
          <w:p w14:paraId="3F434555" w14:textId="77777777" w:rsidR="00796ECC" w:rsidRPr="007476A8" w:rsidRDefault="00796ECC" w:rsidP="007476A8">
            <w:pPr>
              <w:pStyle w:val="TableParagraph"/>
              <w:numPr>
                <w:ilvl w:val="0"/>
                <w:numId w:val="51"/>
              </w:numPr>
              <w:ind w:left="0" w:firstLine="0"/>
              <w:rPr>
                <w:color w:val="000000" w:themeColor="text1"/>
                <w:sz w:val="24"/>
                <w:szCs w:val="24"/>
              </w:rPr>
            </w:pPr>
            <w:proofErr w:type="spellStart"/>
            <w:r w:rsidRPr="007476A8">
              <w:rPr>
                <w:color w:val="000000" w:themeColor="text1"/>
                <w:sz w:val="24"/>
                <w:szCs w:val="24"/>
              </w:rPr>
              <w:t>чтение</w:t>
            </w:r>
            <w:proofErr w:type="spellEnd"/>
            <w:r w:rsidRPr="007476A8">
              <w:rPr>
                <w:color w:val="000000" w:themeColor="text1"/>
                <w:sz w:val="24"/>
                <w:szCs w:val="24"/>
              </w:rPr>
              <w:t xml:space="preserve"> </w:t>
            </w:r>
            <w:proofErr w:type="spellStart"/>
            <w:r w:rsidRPr="007476A8">
              <w:rPr>
                <w:color w:val="000000" w:themeColor="text1"/>
                <w:sz w:val="24"/>
                <w:szCs w:val="24"/>
              </w:rPr>
              <w:t>рабочих</w:t>
            </w:r>
            <w:proofErr w:type="spellEnd"/>
            <w:r w:rsidRPr="007476A8">
              <w:rPr>
                <w:color w:val="000000" w:themeColor="text1"/>
                <w:sz w:val="24"/>
                <w:szCs w:val="24"/>
              </w:rPr>
              <w:t xml:space="preserve"> </w:t>
            </w:r>
            <w:proofErr w:type="spellStart"/>
            <w:r w:rsidRPr="007476A8">
              <w:rPr>
                <w:color w:val="000000" w:themeColor="text1"/>
                <w:sz w:val="24"/>
                <w:szCs w:val="24"/>
              </w:rPr>
              <w:t>чертежей</w:t>
            </w:r>
            <w:proofErr w:type="spellEnd"/>
            <w:r w:rsidRPr="007476A8">
              <w:rPr>
                <w:color w:val="000000" w:themeColor="text1"/>
                <w:sz w:val="24"/>
                <w:szCs w:val="24"/>
              </w:rPr>
              <w:t xml:space="preserve"> сварных</w:t>
            </w:r>
            <w:r w:rsidRPr="007476A8">
              <w:rPr>
                <w:color w:val="000000" w:themeColor="text1"/>
                <w:spacing w:val="-1"/>
                <w:sz w:val="24"/>
                <w:szCs w:val="24"/>
              </w:rPr>
              <w:t xml:space="preserve"> </w:t>
            </w:r>
            <w:r w:rsidRPr="007476A8">
              <w:rPr>
                <w:color w:val="000000" w:themeColor="text1"/>
                <w:sz w:val="24"/>
                <w:szCs w:val="24"/>
              </w:rPr>
              <w:t>конструкций</w:t>
            </w:r>
          </w:p>
          <w:p w14:paraId="12C7B3C9" w14:textId="77777777" w:rsidR="00796ECC" w:rsidRPr="007476A8" w:rsidRDefault="00796ECC" w:rsidP="007476A8">
            <w:pPr>
              <w:pStyle w:val="TableParagraph"/>
              <w:numPr>
                <w:ilvl w:val="0"/>
                <w:numId w:val="51"/>
              </w:numPr>
              <w:ind w:left="0" w:firstLine="0"/>
              <w:rPr>
                <w:color w:val="000000" w:themeColor="text1"/>
                <w:sz w:val="24"/>
                <w:szCs w:val="24"/>
                <w:lang w:val="ru-RU"/>
              </w:rPr>
            </w:pPr>
            <w:r w:rsidRPr="007476A8">
              <w:rPr>
                <w:color w:val="000000" w:themeColor="text1"/>
                <w:sz w:val="24"/>
                <w:szCs w:val="24"/>
                <w:lang w:val="ru-RU"/>
              </w:rPr>
              <w:t>осуществление технического контроля соответствия качества изделия установленным</w:t>
            </w:r>
            <w:r w:rsidRPr="007476A8">
              <w:rPr>
                <w:color w:val="000000" w:themeColor="text1"/>
                <w:spacing w:val="-9"/>
                <w:sz w:val="24"/>
                <w:szCs w:val="24"/>
                <w:lang w:val="ru-RU"/>
              </w:rPr>
              <w:t xml:space="preserve"> </w:t>
            </w:r>
            <w:r w:rsidRPr="007476A8">
              <w:rPr>
                <w:color w:val="000000" w:themeColor="text1"/>
                <w:sz w:val="24"/>
                <w:szCs w:val="24"/>
                <w:lang w:val="ru-RU"/>
              </w:rPr>
              <w:t>нормативам</w:t>
            </w:r>
          </w:p>
          <w:p w14:paraId="1248DAB2" w14:textId="77777777" w:rsidR="00796ECC" w:rsidRPr="007476A8" w:rsidRDefault="00796ECC" w:rsidP="007476A8">
            <w:pPr>
              <w:pStyle w:val="TableParagraph"/>
              <w:numPr>
                <w:ilvl w:val="0"/>
                <w:numId w:val="51"/>
              </w:numPr>
              <w:ind w:left="0" w:firstLine="0"/>
              <w:rPr>
                <w:color w:val="000000" w:themeColor="text1"/>
                <w:sz w:val="24"/>
                <w:szCs w:val="24"/>
                <w:lang w:val="ru-RU"/>
              </w:rPr>
            </w:pPr>
            <w:r w:rsidRPr="007476A8">
              <w:rPr>
                <w:color w:val="000000" w:themeColor="text1"/>
                <w:sz w:val="24"/>
                <w:szCs w:val="24"/>
                <w:lang w:val="ru-RU"/>
              </w:rPr>
              <w:t>разработка мероприятий по предупреждению дефектов сварных конструкций и выбор оптимальной технологии их</w:t>
            </w:r>
            <w:r w:rsidRPr="007476A8">
              <w:rPr>
                <w:color w:val="000000" w:themeColor="text1"/>
                <w:spacing w:val="-1"/>
                <w:sz w:val="24"/>
                <w:szCs w:val="24"/>
                <w:lang w:val="ru-RU"/>
              </w:rPr>
              <w:t xml:space="preserve"> </w:t>
            </w:r>
            <w:r w:rsidRPr="007476A8">
              <w:rPr>
                <w:color w:val="000000" w:themeColor="text1"/>
                <w:sz w:val="24"/>
                <w:szCs w:val="24"/>
                <w:lang w:val="ru-RU"/>
              </w:rPr>
              <w:t>устранения</w:t>
            </w:r>
          </w:p>
          <w:p w14:paraId="0FFAACBE" w14:textId="77777777" w:rsidR="00796ECC" w:rsidRPr="007476A8" w:rsidRDefault="00796ECC" w:rsidP="007476A8">
            <w:pPr>
              <w:pStyle w:val="TableParagraph"/>
              <w:numPr>
                <w:ilvl w:val="0"/>
                <w:numId w:val="51"/>
              </w:numPr>
              <w:ind w:left="0" w:firstLine="0"/>
              <w:rPr>
                <w:color w:val="000000" w:themeColor="text1"/>
                <w:sz w:val="24"/>
                <w:szCs w:val="24"/>
                <w:lang w:val="ru-RU"/>
              </w:rPr>
            </w:pPr>
            <w:r w:rsidRPr="007476A8">
              <w:rPr>
                <w:color w:val="000000" w:themeColor="text1"/>
                <w:sz w:val="24"/>
                <w:szCs w:val="24"/>
                <w:lang w:val="ru-RU"/>
              </w:rPr>
              <w:t>обоснованный выбор и использование методов, оборудования, аппаратуры и приборов для контроля металлов и сварных</w:t>
            </w:r>
            <w:r w:rsidRPr="007476A8">
              <w:rPr>
                <w:color w:val="000000" w:themeColor="text1"/>
                <w:spacing w:val="-1"/>
                <w:sz w:val="24"/>
                <w:szCs w:val="24"/>
                <w:lang w:val="ru-RU"/>
              </w:rPr>
              <w:t xml:space="preserve"> </w:t>
            </w:r>
            <w:r w:rsidRPr="007476A8">
              <w:rPr>
                <w:color w:val="000000" w:themeColor="text1"/>
                <w:sz w:val="24"/>
                <w:szCs w:val="24"/>
                <w:lang w:val="ru-RU"/>
              </w:rPr>
              <w:t>соединений</w:t>
            </w:r>
          </w:p>
          <w:p w14:paraId="1EC1B2D7" w14:textId="77777777" w:rsidR="00796ECC" w:rsidRPr="007476A8" w:rsidRDefault="00796ECC" w:rsidP="007476A8">
            <w:pPr>
              <w:pStyle w:val="TableParagraph"/>
              <w:numPr>
                <w:ilvl w:val="0"/>
                <w:numId w:val="51"/>
              </w:numPr>
              <w:ind w:left="0" w:firstLine="0"/>
              <w:rPr>
                <w:color w:val="000000" w:themeColor="text1"/>
                <w:sz w:val="24"/>
                <w:szCs w:val="24"/>
                <w:lang w:val="ru-RU"/>
              </w:rPr>
            </w:pPr>
            <w:r w:rsidRPr="007476A8">
              <w:rPr>
                <w:color w:val="000000" w:themeColor="text1"/>
                <w:sz w:val="24"/>
                <w:szCs w:val="24"/>
                <w:lang w:val="ru-RU"/>
              </w:rPr>
              <w:t xml:space="preserve">оформление документации по технологии </w:t>
            </w:r>
            <w:proofErr w:type="gramStart"/>
            <w:r w:rsidRPr="007476A8">
              <w:rPr>
                <w:color w:val="000000" w:themeColor="text1"/>
                <w:sz w:val="24"/>
                <w:szCs w:val="24"/>
                <w:lang w:val="ru-RU"/>
              </w:rPr>
              <w:t>сварочных</w:t>
            </w:r>
            <w:proofErr w:type="gramEnd"/>
            <w:r w:rsidRPr="007476A8">
              <w:rPr>
                <w:color w:val="000000" w:themeColor="text1"/>
                <w:sz w:val="24"/>
                <w:szCs w:val="24"/>
                <w:lang w:val="ru-RU"/>
              </w:rPr>
              <w:t xml:space="preserve"> процессов</w:t>
            </w:r>
          </w:p>
          <w:p w14:paraId="07F6B654" w14:textId="77777777" w:rsidR="00796ECC" w:rsidRPr="007476A8" w:rsidRDefault="00796ECC" w:rsidP="007476A8">
            <w:pPr>
              <w:pStyle w:val="TableParagraph"/>
              <w:numPr>
                <w:ilvl w:val="0"/>
                <w:numId w:val="51"/>
              </w:numPr>
              <w:ind w:left="0" w:firstLine="0"/>
              <w:rPr>
                <w:color w:val="000000" w:themeColor="text1"/>
                <w:sz w:val="24"/>
                <w:szCs w:val="24"/>
                <w:lang w:val="ru-RU"/>
              </w:rPr>
            </w:pPr>
            <w:r w:rsidRPr="007476A8">
              <w:rPr>
                <w:color w:val="000000" w:themeColor="text1"/>
                <w:sz w:val="24"/>
                <w:szCs w:val="24"/>
                <w:lang w:val="ru-RU"/>
              </w:rPr>
              <w:t>составление отчета по проведенным</w:t>
            </w:r>
            <w:r w:rsidRPr="007476A8">
              <w:rPr>
                <w:color w:val="000000" w:themeColor="text1"/>
                <w:spacing w:val="1"/>
                <w:sz w:val="24"/>
                <w:szCs w:val="24"/>
                <w:lang w:val="ru-RU"/>
              </w:rPr>
              <w:t xml:space="preserve"> </w:t>
            </w:r>
            <w:r w:rsidRPr="007476A8">
              <w:rPr>
                <w:color w:val="000000" w:themeColor="text1"/>
                <w:sz w:val="24"/>
                <w:szCs w:val="24"/>
                <w:lang w:val="ru-RU"/>
              </w:rPr>
              <w:t>работам</w:t>
            </w:r>
          </w:p>
        </w:tc>
        <w:tc>
          <w:tcPr>
            <w:tcW w:w="2028" w:type="dxa"/>
          </w:tcPr>
          <w:p w14:paraId="1EBD6E4A" w14:textId="68D1F625" w:rsidR="00796ECC" w:rsidRPr="007476A8" w:rsidRDefault="00141CDF" w:rsidP="007476A8">
            <w:pPr>
              <w:pStyle w:val="TableParagraph"/>
              <w:jc w:val="center"/>
              <w:rPr>
                <w:b/>
                <w:color w:val="000000" w:themeColor="text1"/>
                <w:sz w:val="24"/>
                <w:szCs w:val="24"/>
                <w:lang w:val="ru-RU"/>
              </w:rPr>
            </w:pPr>
            <w:r w:rsidRPr="007476A8">
              <w:rPr>
                <w:b/>
                <w:color w:val="000000" w:themeColor="text1"/>
                <w:sz w:val="24"/>
                <w:szCs w:val="24"/>
                <w:lang w:val="ru-RU"/>
              </w:rPr>
              <w:t>108</w:t>
            </w:r>
          </w:p>
        </w:tc>
        <w:tc>
          <w:tcPr>
            <w:tcW w:w="1746" w:type="dxa"/>
          </w:tcPr>
          <w:p w14:paraId="643CC214" w14:textId="77777777" w:rsidR="00796ECC" w:rsidRPr="007476A8" w:rsidRDefault="00796ECC" w:rsidP="007476A8">
            <w:pPr>
              <w:pStyle w:val="TableParagraph"/>
              <w:rPr>
                <w:color w:val="000000" w:themeColor="text1"/>
                <w:sz w:val="24"/>
                <w:szCs w:val="24"/>
              </w:rPr>
            </w:pPr>
          </w:p>
        </w:tc>
      </w:tr>
      <w:tr w:rsidR="00796ECC" w:rsidRPr="007476A8" w14:paraId="62959D06" w14:textId="77777777" w:rsidTr="00796ECC">
        <w:trPr>
          <w:trHeight w:val="230"/>
        </w:trPr>
        <w:tc>
          <w:tcPr>
            <w:tcW w:w="11222" w:type="dxa"/>
            <w:gridSpan w:val="2"/>
          </w:tcPr>
          <w:p w14:paraId="1C830499" w14:textId="77777777" w:rsidR="00796ECC" w:rsidRPr="007476A8" w:rsidRDefault="00796ECC" w:rsidP="007476A8">
            <w:pPr>
              <w:pStyle w:val="TableParagraph"/>
              <w:jc w:val="center"/>
              <w:rPr>
                <w:b/>
                <w:color w:val="000000" w:themeColor="text1"/>
                <w:sz w:val="24"/>
                <w:szCs w:val="24"/>
              </w:rPr>
            </w:pPr>
            <w:r w:rsidRPr="007476A8">
              <w:rPr>
                <w:b/>
                <w:color w:val="000000" w:themeColor="text1"/>
                <w:sz w:val="24"/>
                <w:szCs w:val="24"/>
              </w:rPr>
              <w:t xml:space="preserve">Всего </w:t>
            </w:r>
            <w:proofErr w:type="spellStart"/>
            <w:r w:rsidRPr="007476A8">
              <w:rPr>
                <w:b/>
                <w:color w:val="000000" w:themeColor="text1"/>
                <w:sz w:val="24"/>
                <w:szCs w:val="24"/>
              </w:rPr>
              <w:t>по</w:t>
            </w:r>
            <w:proofErr w:type="spellEnd"/>
            <w:r w:rsidRPr="007476A8">
              <w:rPr>
                <w:b/>
                <w:color w:val="000000" w:themeColor="text1"/>
                <w:sz w:val="24"/>
                <w:szCs w:val="24"/>
              </w:rPr>
              <w:t xml:space="preserve"> ПМ</w:t>
            </w:r>
          </w:p>
        </w:tc>
        <w:tc>
          <w:tcPr>
            <w:tcW w:w="2028" w:type="dxa"/>
          </w:tcPr>
          <w:p w14:paraId="6954120F" w14:textId="7EAFD57A" w:rsidR="00796ECC" w:rsidRPr="00412576" w:rsidRDefault="00412576" w:rsidP="007476A8">
            <w:pPr>
              <w:pStyle w:val="TableParagraph"/>
              <w:jc w:val="center"/>
              <w:rPr>
                <w:b/>
                <w:color w:val="000000" w:themeColor="text1"/>
                <w:sz w:val="24"/>
                <w:szCs w:val="24"/>
                <w:lang w:val="ru-RU"/>
              </w:rPr>
            </w:pPr>
            <w:r>
              <w:rPr>
                <w:b/>
                <w:color w:val="000000" w:themeColor="text1"/>
                <w:sz w:val="24"/>
                <w:szCs w:val="24"/>
                <w:lang w:val="ru-RU"/>
              </w:rPr>
              <w:t>276</w:t>
            </w:r>
          </w:p>
        </w:tc>
        <w:tc>
          <w:tcPr>
            <w:tcW w:w="1746" w:type="dxa"/>
          </w:tcPr>
          <w:p w14:paraId="5945B74B" w14:textId="77777777" w:rsidR="00796ECC" w:rsidRPr="007476A8" w:rsidRDefault="00796ECC" w:rsidP="007476A8">
            <w:pPr>
              <w:pStyle w:val="TableParagraph"/>
              <w:rPr>
                <w:color w:val="000000" w:themeColor="text1"/>
                <w:sz w:val="24"/>
                <w:szCs w:val="24"/>
              </w:rPr>
            </w:pPr>
          </w:p>
        </w:tc>
      </w:tr>
    </w:tbl>
    <w:p w14:paraId="2F5715E9" w14:textId="77777777" w:rsidR="00796ECC" w:rsidRPr="007476A8" w:rsidRDefault="00796ECC" w:rsidP="007476A8">
      <w:pPr>
        <w:pStyle w:val="114"/>
        <w:widowControl w:val="0"/>
        <w:spacing w:after="0" w:line="240" w:lineRule="auto"/>
        <w:rPr>
          <w:rFonts w:ascii="Times New Roman" w:hAnsi="Times New Roman"/>
          <w:color w:val="000000" w:themeColor="text1"/>
        </w:rPr>
      </w:pPr>
    </w:p>
    <w:p w14:paraId="22877BA4" w14:textId="24215875" w:rsidR="00243C8B" w:rsidRPr="007476A8" w:rsidRDefault="00243C8B" w:rsidP="007476A8">
      <w:pPr>
        <w:widowControl w:val="0"/>
        <w:rPr>
          <w:rFonts w:ascii="Times New Roman" w:eastAsia="Segoe UI" w:hAnsi="Times New Roman" w:cs="Times New Roman"/>
          <w:b/>
          <w:bCs/>
          <w:color w:val="000000" w:themeColor="text1"/>
          <w:sz w:val="24"/>
          <w:szCs w:val="24"/>
          <w:lang w:eastAsia="ru-RU"/>
        </w:rPr>
      </w:pPr>
      <w:r w:rsidRPr="007476A8">
        <w:rPr>
          <w:rFonts w:ascii="Times New Roman" w:hAnsi="Times New Roman" w:cs="Times New Roman"/>
          <w:color w:val="000000" w:themeColor="text1"/>
          <w:sz w:val="24"/>
          <w:szCs w:val="24"/>
        </w:rPr>
        <w:br w:type="page"/>
      </w:r>
    </w:p>
    <w:p w14:paraId="2E4B4C8F" w14:textId="77777777" w:rsidR="00796ECC" w:rsidRPr="007476A8" w:rsidRDefault="00796ECC" w:rsidP="007476A8">
      <w:pPr>
        <w:pStyle w:val="114"/>
        <w:widowControl w:val="0"/>
        <w:spacing w:line="240" w:lineRule="auto"/>
        <w:rPr>
          <w:rFonts w:ascii="Times New Roman" w:hAnsi="Times New Roman"/>
          <w:color w:val="000000" w:themeColor="text1"/>
        </w:rPr>
        <w:sectPr w:rsidR="00796ECC" w:rsidRPr="007476A8" w:rsidSect="00412576">
          <w:pgSz w:w="16838" w:h="11906" w:orient="landscape"/>
          <w:pgMar w:top="567" w:right="1134" w:bottom="1134" w:left="1134" w:header="709" w:footer="709" w:gutter="0"/>
          <w:cols w:space="708"/>
          <w:docGrid w:linePitch="360"/>
        </w:sectPr>
      </w:pPr>
    </w:p>
    <w:p w14:paraId="1E8D6017" w14:textId="77777777" w:rsidR="00243C8B" w:rsidRPr="007476A8" w:rsidRDefault="00243C8B" w:rsidP="007476A8">
      <w:pPr>
        <w:pStyle w:val="1f"/>
        <w:keepNext w:val="0"/>
        <w:widowControl w:val="0"/>
        <w:spacing w:after="0"/>
        <w:rPr>
          <w:rFonts w:ascii="Times New Roman" w:hAnsi="Times New Roman"/>
          <w:color w:val="000000" w:themeColor="text1"/>
        </w:rPr>
      </w:pPr>
      <w:bookmarkStart w:id="33" w:name="_Toc162370397"/>
      <w:bookmarkStart w:id="34" w:name="_Toc152334671"/>
      <w:r w:rsidRPr="007476A8">
        <w:rPr>
          <w:rFonts w:ascii="Times New Roman" w:hAnsi="Times New Roman"/>
          <w:color w:val="000000" w:themeColor="text1"/>
        </w:rPr>
        <w:lastRenderedPageBreak/>
        <w:t>3. Условия реализации профессионального модуля</w:t>
      </w:r>
      <w:bookmarkEnd w:id="33"/>
      <w:bookmarkEnd w:id="34"/>
    </w:p>
    <w:p w14:paraId="05AA7798" w14:textId="1929FC0B" w:rsidR="00243C8B" w:rsidRPr="007476A8" w:rsidRDefault="00243C8B" w:rsidP="007476A8">
      <w:pPr>
        <w:widowControl w:val="0"/>
        <w:autoSpaceDE w:val="0"/>
        <w:autoSpaceDN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3.1. Материально-техническое</w:t>
      </w:r>
      <w:r w:rsidRPr="007476A8">
        <w:rPr>
          <w:rFonts w:ascii="Times New Roman" w:hAnsi="Times New Roman" w:cs="Times New Roman"/>
          <w:b/>
          <w:color w:val="000000" w:themeColor="text1"/>
          <w:spacing w:val="-10"/>
          <w:sz w:val="24"/>
          <w:szCs w:val="24"/>
        </w:rPr>
        <w:t xml:space="preserve"> </w:t>
      </w:r>
      <w:r w:rsidRPr="007476A8">
        <w:rPr>
          <w:rFonts w:ascii="Times New Roman" w:hAnsi="Times New Roman" w:cs="Times New Roman"/>
          <w:b/>
          <w:color w:val="000000" w:themeColor="text1"/>
          <w:sz w:val="24"/>
          <w:szCs w:val="24"/>
        </w:rPr>
        <w:t>обеспечение</w:t>
      </w:r>
    </w:p>
    <w:p w14:paraId="77BAA9A1" w14:textId="77777777" w:rsidR="00243C8B" w:rsidRPr="007476A8" w:rsidRDefault="00243C8B" w:rsidP="007476A8">
      <w:pPr>
        <w:pStyle w:val="af4"/>
        <w:spacing w:before="0" w:after="0"/>
        <w:rPr>
          <w:color w:val="000000" w:themeColor="text1"/>
          <w:szCs w:val="24"/>
        </w:rPr>
      </w:pPr>
      <w:r w:rsidRPr="007476A8">
        <w:rPr>
          <w:color w:val="000000" w:themeColor="text1"/>
          <w:szCs w:val="24"/>
        </w:rPr>
        <w:t xml:space="preserve">Рабочая программа профессионального модуля реализуется </w:t>
      </w:r>
      <w:proofErr w:type="gramStart"/>
      <w:r w:rsidRPr="007476A8">
        <w:rPr>
          <w:color w:val="000000" w:themeColor="text1"/>
          <w:szCs w:val="24"/>
        </w:rPr>
        <w:t>в</w:t>
      </w:r>
      <w:proofErr w:type="gramEnd"/>
      <w:r w:rsidRPr="007476A8">
        <w:rPr>
          <w:color w:val="000000" w:themeColor="text1"/>
          <w:szCs w:val="24"/>
        </w:rPr>
        <w:t>:</w:t>
      </w:r>
    </w:p>
    <w:p w14:paraId="4F0A7428" w14:textId="77777777" w:rsidR="00243C8B" w:rsidRPr="007476A8" w:rsidRDefault="00243C8B" w:rsidP="007476A8">
      <w:pPr>
        <w:pStyle w:val="a4"/>
        <w:widowControl w:val="0"/>
        <w:numPr>
          <w:ilvl w:val="0"/>
          <w:numId w:val="54"/>
        </w:numPr>
        <w:autoSpaceDE w:val="0"/>
        <w:autoSpaceDN w:val="0"/>
        <w:ind w:left="0" w:firstLine="708"/>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учебном</w:t>
      </w:r>
      <w:r w:rsidRPr="007476A8">
        <w:rPr>
          <w:rFonts w:ascii="Times New Roman" w:hAnsi="Times New Roman" w:cs="Times New Roman"/>
          <w:color w:val="000000" w:themeColor="text1"/>
          <w:spacing w:val="29"/>
          <w:sz w:val="24"/>
          <w:szCs w:val="24"/>
        </w:rPr>
        <w:t xml:space="preserve"> </w:t>
      </w:r>
      <w:proofErr w:type="gramStart"/>
      <w:r w:rsidRPr="007476A8">
        <w:rPr>
          <w:rFonts w:ascii="Times New Roman" w:hAnsi="Times New Roman" w:cs="Times New Roman"/>
          <w:color w:val="000000" w:themeColor="text1"/>
          <w:sz w:val="24"/>
          <w:szCs w:val="24"/>
        </w:rPr>
        <w:t>кабинете</w:t>
      </w:r>
      <w:proofErr w:type="gramEnd"/>
      <w:r w:rsidRPr="007476A8">
        <w:rPr>
          <w:rFonts w:ascii="Times New Roman" w:hAnsi="Times New Roman" w:cs="Times New Roman"/>
          <w:color w:val="000000" w:themeColor="text1"/>
          <w:spacing w:val="28"/>
          <w:sz w:val="24"/>
          <w:szCs w:val="24"/>
        </w:rPr>
        <w:t xml:space="preserve"> </w:t>
      </w:r>
      <w:r w:rsidRPr="007476A8">
        <w:rPr>
          <w:rFonts w:ascii="Times New Roman" w:hAnsi="Times New Roman" w:cs="Times New Roman"/>
          <w:color w:val="000000" w:themeColor="text1"/>
          <w:sz w:val="24"/>
          <w:szCs w:val="24"/>
        </w:rPr>
        <w:t>«Расчета</w:t>
      </w:r>
      <w:r w:rsidRPr="007476A8">
        <w:rPr>
          <w:rFonts w:ascii="Times New Roman" w:hAnsi="Times New Roman" w:cs="Times New Roman"/>
          <w:color w:val="000000" w:themeColor="text1"/>
          <w:spacing w:val="28"/>
          <w:sz w:val="24"/>
          <w:szCs w:val="24"/>
        </w:rPr>
        <w:t xml:space="preserve"> </w:t>
      </w:r>
      <w:r w:rsidRPr="007476A8">
        <w:rPr>
          <w:rFonts w:ascii="Times New Roman" w:hAnsi="Times New Roman" w:cs="Times New Roman"/>
          <w:color w:val="000000" w:themeColor="text1"/>
          <w:sz w:val="24"/>
          <w:szCs w:val="24"/>
        </w:rPr>
        <w:t>и</w:t>
      </w:r>
      <w:r w:rsidRPr="007476A8">
        <w:rPr>
          <w:rFonts w:ascii="Times New Roman" w:hAnsi="Times New Roman" w:cs="Times New Roman"/>
          <w:color w:val="000000" w:themeColor="text1"/>
          <w:spacing w:val="29"/>
          <w:sz w:val="24"/>
          <w:szCs w:val="24"/>
        </w:rPr>
        <w:t xml:space="preserve"> </w:t>
      </w:r>
      <w:r w:rsidRPr="007476A8">
        <w:rPr>
          <w:rFonts w:ascii="Times New Roman" w:hAnsi="Times New Roman" w:cs="Times New Roman"/>
          <w:color w:val="000000" w:themeColor="text1"/>
          <w:sz w:val="24"/>
          <w:szCs w:val="24"/>
        </w:rPr>
        <w:t>проектирования</w:t>
      </w:r>
      <w:r w:rsidRPr="007476A8">
        <w:rPr>
          <w:rFonts w:ascii="Times New Roman" w:hAnsi="Times New Roman" w:cs="Times New Roman"/>
          <w:color w:val="000000" w:themeColor="text1"/>
          <w:spacing w:val="28"/>
          <w:sz w:val="24"/>
          <w:szCs w:val="24"/>
        </w:rPr>
        <w:t xml:space="preserve"> </w:t>
      </w:r>
      <w:r w:rsidRPr="007476A8">
        <w:rPr>
          <w:rFonts w:ascii="Times New Roman" w:hAnsi="Times New Roman" w:cs="Times New Roman"/>
          <w:color w:val="000000" w:themeColor="text1"/>
          <w:sz w:val="24"/>
          <w:szCs w:val="24"/>
        </w:rPr>
        <w:t>сварных</w:t>
      </w:r>
      <w:r w:rsidRPr="007476A8">
        <w:rPr>
          <w:rFonts w:ascii="Times New Roman" w:hAnsi="Times New Roman" w:cs="Times New Roman"/>
          <w:color w:val="000000" w:themeColor="text1"/>
          <w:spacing w:val="31"/>
          <w:sz w:val="24"/>
          <w:szCs w:val="24"/>
        </w:rPr>
        <w:t xml:space="preserve"> </w:t>
      </w:r>
      <w:r w:rsidRPr="007476A8">
        <w:rPr>
          <w:rFonts w:ascii="Times New Roman" w:hAnsi="Times New Roman" w:cs="Times New Roman"/>
          <w:color w:val="000000" w:themeColor="text1"/>
          <w:sz w:val="24"/>
          <w:szCs w:val="24"/>
        </w:rPr>
        <w:t>соединений»,</w:t>
      </w:r>
    </w:p>
    <w:p w14:paraId="5F17074F" w14:textId="77777777" w:rsidR="00243C8B" w:rsidRPr="007476A8" w:rsidRDefault="00243C8B" w:rsidP="007476A8">
      <w:pPr>
        <w:pStyle w:val="af4"/>
        <w:spacing w:before="0" w:after="0"/>
        <w:rPr>
          <w:color w:val="000000" w:themeColor="text1"/>
          <w:szCs w:val="24"/>
        </w:rPr>
      </w:pPr>
      <w:r w:rsidRPr="007476A8">
        <w:rPr>
          <w:color w:val="000000" w:themeColor="text1"/>
          <w:szCs w:val="24"/>
        </w:rPr>
        <w:t>«Технологии электрической сварки плавлением»;</w:t>
      </w:r>
    </w:p>
    <w:p w14:paraId="1180474E" w14:textId="77777777" w:rsidR="00243C8B" w:rsidRPr="007476A8" w:rsidRDefault="00243C8B" w:rsidP="007476A8">
      <w:pPr>
        <w:pStyle w:val="a4"/>
        <w:widowControl w:val="0"/>
        <w:numPr>
          <w:ilvl w:val="0"/>
          <w:numId w:val="54"/>
        </w:numPr>
        <w:autoSpaceDE w:val="0"/>
        <w:autoSpaceDN w:val="0"/>
        <w:ind w:left="0" w:firstLine="708"/>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лаборатории «Испытания материалов и контроля качества сварных соединений»;</w:t>
      </w:r>
    </w:p>
    <w:p w14:paraId="013C3A81" w14:textId="77777777" w:rsidR="00243C8B" w:rsidRPr="007476A8" w:rsidRDefault="00243C8B" w:rsidP="007476A8">
      <w:pPr>
        <w:pStyle w:val="a4"/>
        <w:widowControl w:val="0"/>
        <w:numPr>
          <w:ilvl w:val="0"/>
          <w:numId w:val="54"/>
        </w:numPr>
        <w:autoSpaceDE w:val="0"/>
        <w:autoSpaceDN w:val="0"/>
        <w:ind w:left="0" w:hanging="163"/>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мастерской «Сварочная»,</w:t>
      </w:r>
      <w:r w:rsidRPr="007476A8">
        <w:rPr>
          <w:rFonts w:ascii="Times New Roman" w:hAnsi="Times New Roman" w:cs="Times New Roman"/>
          <w:color w:val="000000" w:themeColor="text1"/>
          <w:spacing w:val="-2"/>
          <w:sz w:val="24"/>
          <w:szCs w:val="24"/>
        </w:rPr>
        <w:t xml:space="preserve"> </w:t>
      </w:r>
      <w:r w:rsidRPr="007476A8">
        <w:rPr>
          <w:rFonts w:ascii="Times New Roman" w:hAnsi="Times New Roman" w:cs="Times New Roman"/>
          <w:color w:val="000000" w:themeColor="text1"/>
          <w:sz w:val="24"/>
          <w:szCs w:val="24"/>
        </w:rPr>
        <w:t>«Слесарная».</w:t>
      </w:r>
    </w:p>
    <w:p w14:paraId="7E9D1F0E" w14:textId="25E044F6" w:rsidR="00243C8B" w:rsidRPr="007476A8" w:rsidRDefault="00243C8B" w:rsidP="007476A8">
      <w:pPr>
        <w:pStyle w:val="af4"/>
        <w:spacing w:before="0" w:after="0"/>
        <w:ind w:firstLine="707"/>
        <w:rPr>
          <w:color w:val="000000" w:themeColor="text1"/>
          <w:szCs w:val="24"/>
        </w:rPr>
      </w:pPr>
      <w:r w:rsidRPr="007476A8">
        <w:rPr>
          <w:color w:val="000000" w:themeColor="text1"/>
          <w:szCs w:val="24"/>
        </w:rPr>
        <w:t>Оборудование учебного кабинета и рабочих мест кабинета «Расчета и проектирования сварных соединений»</w:t>
      </w:r>
      <w:r w:rsidR="00412576">
        <w:rPr>
          <w:color w:val="000000" w:themeColor="text1"/>
          <w:szCs w:val="24"/>
        </w:rPr>
        <w:t xml:space="preserve"> и </w:t>
      </w:r>
      <w:r w:rsidR="00412576" w:rsidRPr="007476A8">
        <w:rPr>
          <w:color w:val="000000" w:themeColor="text1"/>
          <w:szCs w:val="24"/>
        </w:rPr>
        <w:t>«Технологии электрической сварки плавлением»</w:t>
      </w:r>
      <w:r w:rsidR="00412576">
        <w:rPr>
          <w:color w:val="000000" w:themeColor="text1"/>
          <w:szCs w:val="24"/>
        </w:rPr>
        <w:t xml:space="preserve"> в соответствии с  приложением 3 ОПОП-П</w:t>
      </w:r>
      <w:r w:rsidRPr="007476A8">
        <w:rPr>
          <w:color w:val="000000" w:themeColor="text1"/>
          <w:szCs w:val="24"/>
        </w:rPr>
        <w:t>:</w:t>
      </w:r>
    </w:p>
    <w:p w14:paraId="6CBD6521" w14:textId="77777777" w:rsidR="00243C8B" w:rsidRPr="007476A8" w:rsidRDefault="00243C8B" w:rsidP="007476A8">
      <w:pPr>
        <w:pStyle w:val="a4"/>
        <w:widowControl w:val="0"/>
        <w:numPr>
          <w:ilvl w:val="0"/>
          <w:numId w:val="54"/>
        </w:numPr>
        <w:autoSpaceDE w:val="0"/>
        <w:autoSpaceDN w:val="0"/>
        <w:ind w:left="0" w:hanging="163"/>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рабочее место преподавателя;</w:t>
      </w:r>
    </w:p>
    <w:p w14:paraId="38DD90C2" w14:textId="77777777" w:rsidR="00243C8B" w:rsidRPr="007476A8" w:rsidRDefault="00243C8B" w:rsidP="007476A8">
      <w:pPr>
        <w:pStyle w:val="a4"/>
        <w:widowControl w:val="0"/>
        <w:numPr>
          <w:ilvl w:val="0"/>
          <w:numId w:val="54"/>
        </w:numPr>
        <w:autoSpaceDE w:val="0"/>
        <w:autoSpaceDN w:val="0"/>
        <w:ind w:left="0" w:hanging="163"/>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рабочие места для</w:t>
      </w:r>
      <w:r w:rsidRPr="007476A8">
        <w:rPr>
          <w:rFonts w:ascii="Times New Roman" w:hAnsi="Times New Roman" w:cs="Times New Roman"/>
          <w:color w:val="000000" w:themeColor="text1"/>
          <w:spacing w:val="-4"/>
          <w:sz w:val="24"/>
          <w:szCs w:val="24"/>
        </w:rPr>
        <w:t xml:space="preserve"> </w:t>
      </w:r>
      <w:proofErr w:type="gramStart"/>
      <w:r w:rsidRPr="007476A8">
        <w:rPr>
          <w:rFonts w:ascii="Times New Roman" w:hAnsi="Times New Roman" w:cs="Times New Roman"/>
          <w:color w:val="000000" w:themeColor="text1"/>
          <w:sz w:val="24"/>
          <w:szCs w:val="24"/>
        </w:rPr>
        <w:t>обучающихся</w:t>
      </w:r>
      <w:proofErr w:type="gramEnd"/>
      <w:r w:rsidRPr="007476A8">
        <w:rPr>
          <w:rFonts w:ascii="Times New Roman" w:hAnsi="Times New Roman" w:cs="Times New Roman"/>
          <w:color w:val="000000" w:themeColor="text1"/>
          <w:sz w:val="24"/>
          <w:szCs w:val="24"/>
        </w:rPr>
        <w:t>;</w:t>
      </w:r>
    </w:p>
    <w:p w14:paraId="2707405D" w14:textId="77777777" w:rsidR="00243C8B" w:rsidRPr="007476A8" w:rsidRDefault="00243C8B" w:rsidP="007476A8">
      <w:pPr>
        <w:pStyle w:val="a4"/>
        <w:widowControl w:val="0"/>
        <w:numPr>
          <w:ilvl w:val="0"/>
          <w:numId w:val="54"/>
        </w:numPr>
        <w:autoSpaceDE w:val="0"/>
        <w:autoSpaceDN w:val="0"/>
        <w:ind w:left="0" w:hanging="163"/>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наглядные пособия (плакаты,</w:t>
      </w:r>
      <w:r w:rsidRPr="007476A8">
        <w:rPr>
          <w:rFonts w:ascii="Times New Roman" w:hAnsi="Times New Roman" w:cs="Times New Roman"/>
          <w:color w:val="000000" w:themeColor="text1"/>
          <w:spacing w:val="-2"/>
          <w:sz w:val="24"/>
          <w:szCs w:val="24"/>
        </w:rPr>
        <w:t xml:space="preserve"> </w:t>
      </w:r>
      <w:r w:rsidRPr="007476A8">
        <w:rPr>
          <w:rFonts w:ascii="Times New Roman" w:hAnsi="Times New Roman" w:cs="Times New Roman"/>
          <w:color w:val="000000" w:themeColor="text1"/>
          <w:sz w:val="24"/>
          <w:szCs w:val="24"/>
        </w:rPr>
        <w:t>стенды);</w:t>
      </w:r>
    </w:p>
    <w:p w14:paraId="5C3CFA1D" w14:textId="77777777" w:rsidR="00243C8B" w:rsidRPr="007476A8" w:rsidRDefault="00243C8B" w:rsidP="007476A8">
      <w:pPr>
        <w:pStyle w:val="a4"/>
        <w:widowControl w:val="0"/>
        <w:numPr>
          <w:ilvl w:val="0"/>
          <w:numId w:val="54"/>
        </w:numPr>
        <w:autoSpaceDE w:val="0"/>
        <w:autoSpaceDN w:val="0"/>
        <w:ind w:left="0" w:firstLine="0"/>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учебно-методический комплекс для студентов. Технические средства</w:t>
      </w:r>
      <w:r w:rsidRPr="007476A8">
        <w:rPr>
          <w:rFonts w:ascii="Times New Roman" w:hAnsi="Times New Roman" w:cs="Times New Roman"/>
          <w:color w:val="000000" w:themeColor="text1"/>
          <w:spacing w:val="-3"/>
          <w:sz w:val="24"/>
          <w:szCs w:val="24"/>
        </w:rPr>
        <w:t xml:space="preserve"> </w:t>
      </w:r>
      <w:r w:rsidRPr="007476A8">
        <w:rPr>
          <w:rFonts w:ascii="Times New Roman" w:hAnsi="Times New Roman" w:cs="Times New Roman"/>
          <w:color w:val="000000" w:themeColor="text1"/>
          <w:sz w:val="24"/>
          <w:szCs w:val="24"/>
        </w:rPr>
        <w:t>обучения:</w:t>
      </w:r>
    </w:p>
    <w:p w14:paraId="2A540B92" w14:textId="77777777" w:rsidR="00243C8B" w:rsidRPr="007476A8" w:rsidRDefault="00243C8B" w:rsidP="007476A8">
      <w:pPr>
        <w:pStyle w:val="a4"/>
        <w:widowControl w:val="0"/>
        <w:numPr>
          <w:ilvl w:val="0"/>
          <w:numId w:val="54"/>
        </w:numPr>
        <w:autoSpaceDE w:val="0"/>
        <w:autoSpaceDN w:val="0"/>
        <w:ind w:left="0" w:hanging="163"/>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переносное мультимедийное</w:t>
      </w:r>
      <w:r w:rsidRPr="007476A8">
        <w:rPr>
          <w:rFonts w:ascii="Times New Roman" w:hAnsi="Times New Roman" w:cs="Times New Roman"/>
          <w:color w:val="000000" w:themeColor="text1"/>
          <w:spacing w:val="-4"/>
          <w:sz w:val="24"/>
          <w:szCs w:val="24"/>
        </w:rPr>
        <w:t xml:space="preserve"> </w:t>
      </w:r>
      <w:r w:rsidRPr="007476A8">
        <w:rPr>
          <w:rFonts w:ascii="Times New Roman" w:hAnsi="Times New Roman" w:cs="Times New Roman"/>
          <w:color w:val="000000" w:themeColor="text1"/>
          <w:sz w:val="24"/>
          <w:szCs w:val="24"/>
        </w:rPr>
        <w:t>оборудование.</w:t>
      </w:r>
    </w:p>
    <w:p w14:paraId="754C9C21" w14:textId="77777777" w:rsidR="00243C8B" w:rsidRPr="007476A8" w:rsidRDefault="00243C8B" w:rsidP="007476A8">
      <w:pPr>
        <w:pStyle w:val="af4"/>
        <w:spacing w:before="0" w:after="0"/>
        <w:rPr>
          <w:color w:val="000000" w:themeColor="text1"/>
          <w:szCs w:val="24"/>
        </w:rPr>
      </w:pPr>
      <w:r w:rsidRPr="007476A8">
        <w:rPr>
          <w:color w:val="000000" w:themeColor="text1"/>
          <w:szCs w:val="24"/>
        </w:rPr>
        <w:t>Оборудование</w:t>
      </w:r>
      <w:r w:rsidRPr="007476A8">
        <w:rPr>
          <w:color w:val="000000" w:themeColor="text1"/>
          <w:szCs w:val="24"/>
        </w:rPr>
        <w:tab/>
        <w:t>учебного</w:t>
      </w:r>
      <w:r w:rsidRPr="007476A8">
        <w:rPr>
          <w:color w:val="000000" w:themeColor="text1"/>
          <w:szCs w:val="24"/>
        </w:rPr>
        <w:tab/>
        <w:t>кабинета</w:t>
      </w:r>
      <w:r w:rsidRPr="007476A8">
        <w:rPr>
          <w:color w:val="000000" w:themeColor="text1"/>
          <w:szCs w:val="24"/>
        </w:rPr>
        <w:tab/>
        <w:t>и</w:t>
      </w:r>
      <w:r w:rsidRPr="007476A8">
        <w:rPr>
          <w:color w:val="000000" w:themeColor="text1"/>
          <w:szCs w:val="24"/>
        </w:rPr>
        <w:tab/>
        <w:t>рабочих</w:t>
      </w:r>
      <w:r w:rsidRPr="007476A8">
        <w:rPr>
          <w:color w:val="000000" w:themeColor="text1"/>
          <w:szCs w:val="24"/>
        </w:rPr>
        <w:tab/>
        <w:t>мест</w:t>
      </w:r>
      <w:r w:rsidRPr="007476A8">
        <w:rPr>
          <w:color w:val="000000" w:themeColor="text1"/>
          <w:szCs w:val="24"/>
        </w:rPr>
        <w:tab/>
        <w:t>кабинета</w:t>
      </w:r>
    </w:p>
    <w:p w14:paraId="170E91C1" w14:textId="77777777" w:rsidR="00243C8B" w:rsidRPr="007476A8" w:rsidRDefault="00243C8B" w:rsidP="007476A8">
      <w:pPr>
        <w:pStyle w:val="af4"/>
        <w:spacing w:before="0" w:after="0"/>
        <w:rPr>
          <w:color w:val="000000" w:themeColor="text1"/>
          <w:szCs w:val="24"/>
        </w:rPr>
      </w:pPr>
      <w:r w:rsidRPr="007476A8">
        <w:rPr>
          <w:color w:val="000000" w:themeColor="text1"/>
          <w:szCs w:val="24"/>
        </w:rPr>
        <w:t>«Технологии электрической сварки плавлением»:</w:t>
      </w:r>
    </w:p>
    <w:p w14:paraId="24FA6505" w14:textId="77777777" w:rsidR="00243C8B" w:rsidRPr="007476A8" w:rsidRDefault="00243C8B" w:rsidP="007476A8">
      <w:pPr>
        <w:pStyle w:val="a4"/>
        <w:widowControl w:val="0"/>
        <w:numPr>
          <w:ilvl w:val="0"/>
          <w:numId w:val="54"/>
        </w:numPr>
        <w:autoSpaceDE w:val="0"/>
        <w:autoSpaceDN w:val="0"/>
        <w:ind w:left="0" w:hanging="163"/>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рабочее место преподавателя;</w:t>
      </w:r>
    </w:p>
    <w:p w14:paraId="3502245E" w14:textId="77777777" w:rsidR="00243C8B" w:rsidRPr="007476A8" w:rsidRDefault="00243C8B" w:rsidP="007476A8">
      <w:pPr>
        <w:pStyle w:val="a4"/>
        <w:widowControl w:val="0"/>
        <w:numPr>
          <w:ilvl w:val="0"/>
          <w:numId w:val="54"/>
        </w:numPr>
        <w:autoSpaceDE w:val="0"/>
        <w:autoSpaceDN w:val="0"/>
        <w:ind w:left="0" w:hanging="163"/>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рабочие места для</w:t>
      </w:r>
      <w:r w:rsidRPr="007476A8">
        <w:rPr>
          <w:rFonts w:ascii="Times New Roman" w:hAnsi="Times New Roman" w:cs="Times New Roman"/>
          <w:color w:val="000000" w:themeColor="text1"/>
          <w:spacing w:val="-4"/>
          <w:sz w:val="24"/>
          <w:szCs w:val="24"/>
        </w:rPr>
        <w:t xml:space="preserve"> </w:t>
      </w:r>
      <w:proofErr w:type="gramStart"/>
      <w:r w:rsidRPr="007476A8">
        <w:rPr>
          <w:rFonts w:ascii="Times New Roman" w:hAnsi="Times New Roman" w:cs="Times New Roman"/>
          <w:color w:val="000000" w:themeColor="text1"/>
          <w:sz w:val="24"/>
          <w:szCs w:val="24"/>
        </w:rPr>
        <w:t>обучающихся</w:t>
      </w:r>
      <w:proofErr w:type="gramEnd"/>
      <w:r w:rsidRPr="007476A8">
        <w:rPr>
          <w:rFonts w:ascii="Times New Roman" w:hAnsi="Times New Roman" w:cs="Times New Roman"/>
          <w:color w:val="000000" w:themeColor="text1"/>
          <w:sz w:val="24"/>
          <w:szCs w:val="24"/>
        </w:rPr>
        <w:t>;</w:t>
      </w:r>
    </w:p>
    <w:p w14:paraId="2E3A02CA" w14:textId="77777777" w:rsidR="00243C8B" w:rsidRPr="007476A8" w:rsidRDefault="00243C8B" w:rsidP="007476A8">
      <w:pPr>
        <w:pStyle w:val="a4"/>
        <w:widowControl w:val="0"/>
        <w:numPr>
          <w:ilvl w:val="0"/>
          <w:numId w:val="54"/>
        </w:numPr>
        <w:autoSpaceDE w:val="0"/>
        <w:autoSpaceDN w:val="0"/>
        <w:ind w:left="0" w:hanging="163"/>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наглядные пособия (плакаты,</w:t>
      </w:r>
      <w:r w:rsidRPr="007476A8">
        <w:rPr>
          <w:rFonts w:ascii="Times New Roman" w:hAnsi="Times New Roman" w:cs="Times New Roman"/>
          <w:color w:val="000000" w:themeColor="text1"/>
          <w:spacing w:val="-2"/>
          <w:sz w:val="24"/>
          <w:szCs w:val="24"/>
        </w:rPr>
        <w:t xml:space="preserve"> </w:t>
      </w:r>
      <w:r w:rsidRPr="007476A8">
        <w:rPr>
          <w:rFonts w:ascii="Times New Roman" w:hAnsi="Times New Roman" w:cs="Times New Roman"/>
          <w:color w:val="000000" w:themeColor="text1"/>
          <w:sz w:val="24"/>
          <w:szCs w:val="24"/>
        </w:rPr>
        <w:t>стенды);</w:t>
      </w:r>
    </w:p>
    <w:p w14:paraId="0289D4A8" w14:textId="77777777" w:rsidR="00243C8B" w:rsidRPr="007476A8" w:rsidRDefault="00243C8B" w:rsidP="007476A8">
      <w:pPr>
        <w:pStyle w:val="a4"/>
        <w:widowControl w:val="0"/>
        <w:numPr>
          <w:ilvl w:val="0"/>
          <w:numId w:val="54"/>
        </w:numPr>
        <w:autoSpaceDE w:val="0"/>
        <w:autoSpaceDN w:val="0"/>
        <w:ind w:left="0" w:firstLine="0"/>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учебно-методический комплекс для студентов. Технические средства</w:t>
      </w:r>
      <w:r w:rsidRPr="007476A8">
        <w:rPr>
          <w:rFonts w:ascii="Times New Roman" w:hAnsi="Times New Roman" w:cs="Times New Roman"/>
          <w:color w:val="000000" w:themeColor="text1"/>
          <w:spacing w:val="-3"/>
          <w:sz w:val="24"/>
          <w:szCs w:val="24"/>
        </w:rPr>
        <w:t xml:space="preserve"> </w:t>
      </w:r>
      <w:r w:rsidRPr="007476A8">
        <w:rPr>
          <w:rFonts w:ascii="Times New Roman" w:hAnsi="Times New Roman" w:cs="Times New Roman"/>
          <w:color w:val="000000" w:themeColor="text1"/>
          <w:sz w:val="24"/>
          <w:szCs w:val="24"/>
        </w:rPr>
        <w:t>обучения:</w:t>
      </w:r>
    </w:p>
    <w:p w14:paraId="7CAFD944" w14:textId="77777777" w:rsidR="00243C8B" w:rsidRPr="007476A8" w:rsidRDefault="00243C8B" w:rsidP="007476A8">
      <w:pPr>
        <w:pStyle w:val="a4"/>
        <w:widowControl w:val="0"/>
        <w:numPr>
          <w:ilvl w:val="0"/>
          <w:numId w:val="54"/>
        </w:numPr>
        <w:autoSpaceDE w:val="0"/>
        <w:autoSpaceDN w:val="0"/>
        <w:ind w:left="0" w:hanging="163"/>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переносное мультимедийное</w:t>
      </w:r>
      <w:r w:rsidRPr="007476A8">
        <w:rPr>
          <w:rFonts w:ascii="Times New Roman" w:hAnsi="Times New Roman" w:cs="Times New Roman"/>
          <w:color w:val="000000" w:themeColor="text1"/>
          <w:spacing w:val="-4"/>
          <w:sz w:val="24"/>
          <w:szCs w:val="24"/>
        </w:rPr>
        <w:t xml:space="preserve"> </w:t>
      </w:r>
      <w:r w:rsidRPr="007476A8">
        <w:rPr>
          <w:rFonts w:ascii="Times New Roman" w:hAnsi="Times New Roman" w:cs="Times New Roman"/>
          <w:color w:val="000000" w:themeColor="text1"/>
          <w:sz w:val="24"/>
          <w:szCs w:val="24"/>
        </w:rPr>
        <w:t>оборудование.</w:t>
      </w:r>
    </w:p>
    <w:p w14:paraId="012EF44E" w14:textId="77777777" w:rsidR="00243C8B" w:rsidRPr="007476A8" w:rsidRDefault="00243C8B" w:rsidP="007476A8">
      <w:pPr>
        <w:pStyle w:val="af4"/>
        <w:spacing w:before="0" w:after="0"/>
        <w:ind w:firstLine="707"/>
        <w:rPr>
          <w:color w:val="000000" w:themeColor="text1"/>
          <w:szCs w:val="24"/>
        </w:rPr>
      </w:pPr>
      <w:r w:rsidRPr="007476A8">
        <w:rPr>
          <w:color w:val="000000" w:themeColor="text1"/>
          <w:szCs w:val="24"/>
        </w:rPr>
        <w:t>Оборудование лаборатории и рабочих мест лаборатории «Испытания материалов и контроля качества сварных соединений»:</w:t>
      </w:r>
    </w:p>
    <w:p w14:paraId="015EFC47" w14:textId="77777777" w:rsidR="00243C8B" w:rsidRPr="007476A8" w:rsidRDefault="00243C8B" w:rsidP="007476A8">
      <w:pPr>
        <w:pStyle w:val="a4"/>
        <w:widowControl w:val="0"/>
        <w:numPr>
          <w:ilvl w:val="0"/>
          <w:numId w:val="54"/>
        </w:numPr>
        <w:autoSpaceDE w:val="0"/>
        <w:autoSpaceDN w:val="0"/>
        <w:ind w:left="0" w:hanging="163"/>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лабораторные</w:t>
      </w:r>
      <w:r w:rsidRPr="007476A8">
        <w:rPr>
          <w:rFonts w:ascii="Times New Roman" w:hAnsi="Times New Roman" w:cs="Times New Roman"/>
          <w:color w:val="000000" w:themeColor="text1"/>
          <w:spacing w:val="-1"/>
          <w:sz w:val="24"/>
          <w:szCs w:val="24"/>
        </w:rPr>
        <w:t xml:space="preserve"> </w:t>
      </w:r>
      <w:r w:rsidRPr="007476A8">
        <w:rPr>
          <w:rFonts w:ascii="Times New Roman" w:hAnsi="Times New Roman" w:cs="Times New Roman"/>
          <w:color w:val="000000" w:themeColor="text1"/>
          <w:sz w:val="24"/>
          <w:szCs w:val="24"/>
        </w:rPr>
        <w:t>стенды;</w:t>
      </w:r>
    </w:p>
    <w:p w14:paraId="3400DC27" w14:textId="77777777" w:rsidR="00243C8B" w:rsidRPr="007476A8" w:rsidRDefault="00243C8B" w:rsidP="007476A8">
      <w:pPr>
        <w:pStyle w:val="a4"/>
        <w:widowControl w:val="0"/>
        <w:numPr>
          <w:ilvl w:val="0"/>
          <w:numId w:val="54"/>
        </w:numPr>
        <w:autoSpaceDE w:val="0"/>
        <w:autoSpaceDN w:val="0"/>
        <w:ind w:left="0" w:hanging="163"/>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программные</w:t>
      </w:r>
      <w:r w:rsidRPr="007476A8">
        <w:rPr>
          <w:rFonts w:ascii="Times New Roman" w:hAnsi="Times New Roman" w:cs="Times New Roman"/>
          <w:color w:val="000000" w:themeColor="text1"/>
          <w:spacing w:val="-1"/>
          <w:sz w:val="24"/>
          <w:szCs w:val="24"/>
        </w:rPr>
        <w:t xml:space="preserve"> </w:t>
      </w:r>
      <w:r w:rsidRPr="007476A8">
        <w:rPr>
          <w:rFonts w:ascii="Times New Roman" w:hAnsi="Times New Roman" w:cs="Times New Roman"/>
          <w:color w:val="000000" w:themeColor="text1"/>
          <w:sz w:val="24"/>
          <w:szCs w:val="24"/>
        </w:rPr>
        <w:t>стимуляторы;</w:t>
      </w:r>
    </w:p>
    <w:p w14:paraId="200A9787" w14:textId="77777777" w:rsidR="00243C8B" w:rsidRPr="007476A8" w:rsidRDefault="00243C8B" w:rsidP="007476A8">
      <w:pPr>
        <w:pStyle w:val="a4"/>
        <w:widowControl w:val="0"/>
        <w:numPr>
          <w:ilvl w:val="0"/>
          <w:numId w:val="54"/>
        </w:numPr>
        <w:autoSpaceDE w:val="0"/>
        <w:autoSpaceDN w:val="0"/>
        <w:ind w:left="0" w:hanging="163"/>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комплект </w:t>
      </w:r>
      <w:proofErr w:type="gramStart"/>
      <w:r w:rsidRPr="007476A8">
        <w:rPr>
          <w:rFonts w:ascii="Times New Roman" w:hAnsi="Times New Roman" w:cs="Times New Roman"/>
          <w:color w:val="000000" w:themeColor="text1"/>
          <w:sz w:val="24"/>
          <w:szCs w:val="24"/>
        </w:rPr>
        <w:t>нормативной</w:t>
      </w:r>
      <w:proofErr w:type="gramEnd"/>
      <w:r w:rsidRPr="007476A8">
        <w:rPr>
          <w:rFonts w:ascii="Times New Roman" w:hAnsi="Times New Roman" w:cs="Times New Roman"/>
          <w:color w:val="000000" w:themeColor="text1"/>
          <w:spacing w:val="-1"/>
          <w:sz w:val="24"/>
          <w:szCs w:val="24"/>
        </w:rPr>
        <w:t xml:space="preserve"> </w:t>
      </w:r>
      <w:r w:rsidRPr="007476A8">
        <w:rPr>
          <w:rFonts w:ascii="Times New Roman" w:hAnsi="Times New Roman" w:cs="Times New Roman"/>
          <w:color w:val="000000" w:themeColor="text1"/>
          <w:sz w:val="24"/>
          <w:szCs w:val="24"/>
        </w:rPr>
        <w:t>документации;</w:t>
      </w:r>
    </w:p>
    <w:p w14:paraId="5163C895" w14:textId="77777777" w:rsidR="00243C8B" w:rsidRPr="007476A8" w:rsidRDefault="00243C8B" w:rsidP="007476A8">
      <w:pPr>
        <w:pStyle w:val="a4"/>
        <w:widowControl w:val="0"/>
        <w:numPr>
          <w:ilvl w:val="0"/>
          <w:numId w:val="54"/>
        </w:numPr>
        <w:autoSpaceDE w:val="0"/>
        <w:autoSpaceDN w:val="0"/>
        <w:ind w:left="0" w:hanging="163"/>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учебно-методический комплекс для</w:t>
      </w:r>
      <w:r w:rsidRPr="007476A8">
        <w:rPr>
          <w:rFonts w:ascii="Times New Roman" w:hAnsi="Times New Roman" w:cs="Times New Roman"/>
          <w:color w:val="000000" w:themeColor="text1"/>
          <w:spacing w:val="-7"/>
          <w:sz w:val="24"/>
          <w:szCs w:val="24"/>
        </w:rPr>
        <w:t xml:space="preserve"> </w:t>
      </w:r>
      <w:r w:rsidRPr="007476A8">
        <w:rPr>
          <w:rFonts w:ascii="Times New Roman" w:hAnsi="Times New Roman" w:cs="Times New Roman"/>
          <w:color w:val="000000" w:themeColor="text1"/>
          <w:sz w:val="24"/>
          <w:szCs w:val="24"/>
        </w:rPr>
        <w:t>студентов.</w:t>
      </w:r>
    </w:p>
    <w:p w14:paraId="7C12D69A" w14:textId="77777777" w:rsidR="00243C8B" w:rsidRPr="007476A8" w:rsidRDefault="00243C8B" w:rsidP="007476A8">
      <w:pPr>
        <w:pStyle w:val="af4"/>
        <w:spacing w:before="0" w:after="0"/>
        <w:rPr>
          <w:color w:val="000000" w:themeColor="text1"/>
          <w:szCs w:val="24"/>
        </w:rPr>
      </w:pPr>
      <w:r w:rsidRPr="007476A8">
        <w:rPr>
          <w:color w:val="000000" w:themeColor="text1"/>
          <w:szCs w:val="24"/>
        </w:rPr>
        <w:t>Оборудование мастерских и рабочих мест мастерских «Слесарная»:</w:t>
      </w:r>
    </w:p>
    <w:p w14:paraId="79BFCBB3" w14:textId="77777777" w:rsidR="00243C8B" w:rsidRPr="007476A8" w:rsidRDefault="00243C8B" w:rsidP="007476A8">
      <w:pPr>
        <w:pStyle w:val="a4"/>
        <w:widowControl w:val="0"/>
        <w:numPr>
          <w:ilvl w:val="0"/>
          <w:numId w:val="54"/>
        </w:numPr>
        <w:autoSpaceDE w:val="0"/>
        <w:autoSpaceDN w:val="0"/>
        <w:ind w:left="0" w:hanging="163"/>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рабочие места для выполнения слесарных</w:t>
      </w:r>
      <w:r w:rsidRPr="007476A8">
        <w:rPr>
          <w:rFonts w:ascii="Times New Roman" w:hAnsi="Times New Roman" w:cs="Times New Roman"/>
          <w:color w:val="000000" w:themeColor="text1"/>
          <w:spacing w:val="-4"/>
          <w:sz w:val="24"/>
          <w:szCs w:val="24"/>
        </w:rPr>
        <w:t xml:space="preserve"> </w:t>
      </w:r>
      <w:r w:rsidRPr="007476A8">
        <w:rPr>
          <w:rFonts w:ascii="Times New Roman" w:hAnsi="Times New Roman" w:cs="Times New Roman"/>
          <w:color w:val="000000" w:themeColor="text1"/>
          <w:sz w:val="24"/>
          <w:szCs w:val="24"/>
        </w:rPr>
        <w:t>работ;</w:t>
      </w:r>
    </w:p>
    <w:p w14:paraId="4DF698AC" w14:textId="77777777" w:rsidR="00243C8B" w:rsidRPr="007476A8" w:rsidRDefault="00243C8B" w:rsidP="007476A8">
      <w:pPr>
        <w:pStyle w:val="a4"/>
        <w:widowControl w:val="0"/>
        <w:numPr>
          <w:ilvl w:val="0"/>
          <w:numId w:val="54"/>
        </w:numPr>
        <w:autoSpaceDE w:val="0"/>
        <w:autoSpaceDN w:val="0"/>
        <w:ind w:left="0" w:firstLine="708"/>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инструмент, оборудование, материалы для выполнения слесарных работ;</w:t>
      </w:r>
    </w:p>
    <w:p w14:paraId="084BE810" w14:textId="77777777" w:rsidR="00243C8B" w:rsidRPr="007476A8" w:rsidRDefault="00243C8B" w:rsidP="007476A8">
      <w:pPr>
        <w:pStyle w:val="a4"/>
        <w:widowControl w:val="0"/>
        <w:numPr>
          <w:ilvl w:val="0"/>
          <w:numId w:val="54"/>
        </w:numPr>
        <w:autoSpaceDE w:val="0"/>
        <w:autoSpaceDN w:val="0"/>
        <w:ind w:left="0" w:hanging="163"/>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наглядные пособия (плакаты,</w:t>
      </w:r>
      <w:r w:rsidRPr="007476A8">
        <w:rPr>
          <w:rFonts w:ascii="Times New Roman" w:hAnsi="Times New Roman" w:cs="Times New Roman"/>
          <w:color w:val="000000" w:themeColor="text1"/>
          <w:spacing w:val="-2"/>
          <w:sz w:val="24"/>
          <w:szCs w:val="24"/>
        </w:rPr>
        <w:t xml:space="preserve"> </w:t>
      </w:r>
      <w:r w:rsidRPr="007476A8">
        <w:rPr>
          <w:rFonts w:ascii="Times New Roman" w:hAnsi="Times New Roman" w:cs="Times New Roman"/>
          <w:color w:val="000000" w:themeColor="text1"/>
          <w:sz w:val="24"/>
          <w:szCs w:val="24"/>
        </w:rPr>
        <w:t>стенды);</w:t>
      </w:r>
    </w:p>
    <w:p w14:paraId="63125EAA" w14:textId="77777777" w:rsidR="00243C8B" w:rsidRPr="007476A8" w:rsidRDefault="00243C8B" w:rsidP="007476A8">
      <w:pPr>
        <w:pStyle w:val="a4"/>
        <w:widowControl w:val="0"/>
        <w:numPr>
          <w:ilvl w:val="0"/>
          <w:numId w:val="54"/>
        </w:numPr>
        <w:autoSpaceDE w:val="0"/>
        <w:autoSpaceDN w:val="0"/>
        <w:ind w:left="0" w:hanging="163"/>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учебно-методический комплекс для</w:t>
      </w:r>
      <w:r w:rsidRPr="007476A8">
        <w:rPr>
          <w:rFonts w:ascii="Times New Roman" w:hAnsi="Times New Roman" w:cs="Times New Roman"/>
          <w:color w:val="000000" w:themeColor="text1"/>
          <w:spacing w:val="-7"/>
          <w:sz w:val="24"/>
          <w:szCs w:val="24"/>
        </w:rPr>
        <w:t xml:space="preserve"> </w:t>
      </w:r>
      <w:r w:rsidRPr="007476A8">
        <w:rPr>
          <w:rFonts w:ascii="Times New Roman" w:hAnsi="Times New Roman" w:cs="Times New Roman"/>
          <w:color w:val="000000" w:themeColor="text1"/>
          <w:sz w:val="24"/>
          <w:szCs w:val="24"/>
        </w:rPr>
        <w:t>студентов.</w:t>
      </w:r>
    </w:p>
    <w:p w14:paraId="52C68A15" w14:textId="77777777" w:rsidR="00243C8B" w:rsidRPr="007476A8" w:rsidRDefault="00243C8B" w:rsidP="007476A8">
      <w:pPr>
        <w:pStyle w:val="af4"/>
        <w:spacing w:before="0" w:after="0"/>
        <w:rPr>
          <w:color w:val="000000" w:themeColor="text1"/>
          <w:szCs w:val="24"/>
        </w:rPr>
      </w:pPr>
      <w:r w:rsidRPr="007476A8">
        <w:rPr>
          <w:color w:val="000000" w:themeColor="text1"/>
          <w:szCs w:val="24"/>
        </w:rPr>
        <w:t>Оборудование мастерских и рабочих мест мастерских «Сварочная»:</w:t>
      </w:r>
    </w:p>
    <w:p w14:paraId="25AC17CE" w14:textId="77777777" w:rsidR="00243C8B" w:rsidRPr="007476A8" w:rsidRDefault="00243C8B" w:rsidP="007476A8">
      <w:pPr>
        <w:pStyle w:val="a4"/>
        <w:widowControl w:val="0"/>
        <w:numPr>
          <w:ilvl w:val="0"/>
          <w:numId w:val="54"/>
        </w:numPr>
        <w:autoSpaceDE w:val="0"/>
        <w:autoSpaceDN w:val="0"/>
        <w:ind w:left="0" w:hanging="163"/>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рабочие места для выполнения сварочных</w:t>
      </w:r>
      <w:r w:rsidRPr="007476A8">
        <w:rPr>
          <w:rFonts w:ascii="Times New Roman" w:hAnsi="Times New Roman" w:cs="Times New Roman"/>
          <w:color w:val="000000" w:themeColor="text1"/>
          <w:spacing w:val="-4"/>
          <w:sz w:val="24"/>
          <w:szCs w:val="24"/>
        </w:rPr>
        <w:t xml:space="preserve"> </w:t>
      </w:r>
      <w:r w:rsidRPr="007476A8">
        <w:rPr>
          <w:rFonts w:ascii="Times New Roman" w:hAnsi="Times New Roman" w:cs="Times New Roman"/>
          <w:color w:val="000000" w:themeColor="text1"/>
          <w:sz w:val="24"/>
          <w:szCs w:val="24"/>
        </w:rPr>
        <w:t>работ;</w:t>
      </w:r>
    </w:p>
    <w:p w14:paraId="5619FAF3" w14:textId="77777777" w:rsidR="00243C8B" w:rsidRPr="007476A8" w:rsidRDefault="00243C8B" w:rsidP="007476A8">
      <w:pPr>
        <w:pStyle w:val="a4"/>
        <w:widowControl w:val="0"/>
        <w:numPr>
          <w:ilvl w:val="0"/>
          <w:numId w:val="54"/>
        </w:numPr>
        <w:autoSpaceDE w:val="0"/>
        <w:autoSpaceDN w:val="0"/>
        <w:ind w:left="0" w:firstLine="708"/>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инструмент, оборудование, материалы для выполнения сварочных работ;</w:t>
      </w:r>
    </w:p>
    <w:p w14:paraId="3DBD1033" w14:textId="77777777" w:rsidR="00243C8B" w:rsidRPr="007476A8" w:rsidRDefault="00243C8B" w:rsidP="007476A8">
      <w:pPr>
        <w:pStyle w:val="a4"/>
        <w:widowControl w:val="0"/>
        <w:numPr>
          <w:ilvl w:val="0"/>
          <w:numId w:val="54"/>
        </w:numPr>
        <w:autoSpaceDE w:val="0"/>
        <w:autoSpaceDN w:val="0"/>
        <w:ind w:left="0" w:hanging="163"/>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наглядные пособия (плакаты,</w:t>
      </w:r>
      <w:r w:rsidRPr="007476A8">
        <w:rPr>
          <w:rFonts w:ascii="Times New Roman" w:hAnsi="Times New Roman" w:cs="Times New Roman"/>
          <w:color w:val="000000" w:themeColor="text1"/>
          <w:spacing w:val="-2"/>
          <w:sz w:val="24"/>
          <w:szCs w:val="24"/>
        </w:rPr>
        <w:t xml:space="preserve"> </w:t>
      </w:r>
      <w:r w:rsidRPr="007476A8">
        <w:rPr>
          <w:rFonts w:ascii="Times New Roman" w:hAnsi="Times New Roman" w:cs="Times New Roman"/>
          <w:color w:val="000000" w:themeColor="text1"/>
          <w:sz w:val="24"/>
          <w:szCs w:val="24"/>
        </w:rPr>
        <w:t>стенды);</w:t>
      </w:r>
    </w:p>
    <w:p w14:paraId="192338CA" w14:textId="77777777" w:rsidR="00243C8B" w:rsidRPr="007476A8" w:rsidRDefault="00243C8B" w:rsidP="007476A8">
      <w:pPr>
        <w:pStyle w:val="a4"/>
        <w:widowControl w:val="0"/>
        <w:numPr>
          <w:ilvl w:val="0"/>
          <w:numId w:val="54"/>
        </w:numPr>
        <w:autoSpaceDE w:val="0"/>
        <w:autoSpaceDN w:val="0"/>
        <w:ind w:left="0" w:hanging="163"/>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учебно-методический комплекс для</w:t>
      </w:r>
      <w:r w:rsidRPr="007476A8">
        <w:rPr>
          <w:rFonts w:ascii="Times New Roman" w:hAnsi="Times New Roman" w:cs="Times New Roman"/>
          <w:color w:val="000000" w:themeColor="text1"/>
          <w:spacing w:val="-7"/>
          <w:sz w:val="24"/>
          <w:szCs w:val="24"/>
        </w:rPr>
        <w:t xml:space="preserve"> </w:t>
      </w:r>
      <w:r w:rsidRPr="007476A8">
        <w:rPr>
          <w:rFonts w:ascii="Times New Roman" w:hAnsi="Times New Roman" w:cs="Times New Roman"/>
          <w:color w:val="000000" w:themeColor="text1"/>
          <w:sz w:val="24"/>
          <w:szCs w:val="24"/>
        </w:rPr>
        <w:t>студентов.</w:t>
      </w:r>
    </w:p>
    <w:p w14:paraId="62535A2A" w14:textId="77777777" w:rsidR="00243C8B" w:rsidRPr="007476A8" w:rsidRDefault="00243C8B" w:rsidP="007476A8">
      <w:pPr>
        <w:pStyle w:val="af4"/>
        <w:spacing w:before="0" w:after="0"/>
        <w:ind w:firstLine="851"/>
        <w:rPr>
          <w:color w:val="000000" w:themeColor="text1"/>
          <w:szCs w:val="24"/>
        </w:rPr>
      </w:pPr>
      <w:r w:rsidRPr="007476A8">
        <w:rPr>
          <w:color w:val="000000" w:themeColor="text1"/>
          <w:szCs w:val="24"/>
        </w:rPr>
        <w:t>Реализация рабочей учебной программы профессионального модуля предусматривает обязательную производственную практику. Оборудование и техническое оснащение рабочих мест соответствует освоению профессиональных компетенций.</w:t>
      </w:r>
    </w:p>
    <w:p w14:paraId="2BBB3EE6" w14:textId="77777777" w:rsidR="00243C8B" w:rsidRPr="007476A8" w:rsidRDefault="00243C8B" w:rsidP="007476A8">
      <w:pPr>
        <w:pStyle w:val="114"/>
        <w:widowControl w:val="0"/>
        <w:spacing w:after="0" w:line="240" w:lineRule="auto"/>
        <w:rPr>
          <w:rFonts w:ascii="Times New Roman" w:eastAsia="Times New Roman" w:hAnsi="Times New Roman"/>
          <w:color w:val="000000" w:themeColor="text1"/>
        </w:rPr>
      </w:pPr>
      <w:r w:rsidRPr="007476A8">
        <w:rPr>
          <w:rFonts w:ascii="Times New Roman" w:hAnsi="Times New Roman"/>
          <w:color w:val="000000" w:themeColor="text1"/>
        </w:rPr>
        <w:t>3.2. Учебно-методическое обеспечение</w:t>
      </w:r>
    </w:p>
    <w:p w14:paraId="18E8E10C" w14:textId="77777777" w:rsidR="00DA01ED" w:rsidRPr="007476A8" w:rsidRDefault="00243C8B" w:rsidP="007476A8">
      <w:pPr>
        <w:pStyle w:val="af4"/>
        <w:spacing w:before="0" w:after="0"/>
        <w:rPr>
          <w:b/>
          <w:color w:val="000000" w:themeColor="text1"/>
          <w:szCs w:val="24"/>
        </w:rPr>
      </w:pPr>
      <w:r w:rsidRPr="007476A8">
        <w:rPr>
          <w:b/>
          <w:color w:val="000000" w:themeColor="text1"/>
          <w:szCs w:val="24"/>
        </w:rPr>
        <w:t>3.2.1. Основные печатные и/или электронные издания</w:t>
      </w:r>
    </w:p>
    <w:p w14:paraId="07F01AC0" w14:textId="390E38F1" w:rsidR="00243C8B" w:rsidRPr="007476A8" w:rsidRDefault="00243C8B" w:rsidP="007476A8">
      <w:pPr>
        <w:pStyle w:val="af4"/>
        <w:numPr>
          <w:ilvl w:val="0"/>
          <w:numId w:val="55"/>
        </w:numPr>
        <w:spacing w:before="0" w:after="0"/>
        <w:ind w:left="0" w:firstLine="0"/>
        <w:rPr>
          <w:b/>
          <w:color w:val="000000" w:themeColor="text1"/>
          <w:szCs w:val="24"/>
        </w:rPr>
      </w:pPr>
      <w:proofErr w:type="spellStart"/>
      <w:r w:rsidRPr="007476A8">
        <w:rPr>
          <w:color w:val="000000" w:themeColor="text1"/>
          <w:szCs w:val="24"/>
        </w:rPr>
        <w:t>Лупачёв</w:t>
      </w:r>
      <w:proofErr w:type="spellEnd"/>
      <w:r w:rsidRPr="007476A8">
        <w:rPr>
          <w:color w:val="000000" w:themeColor="text1"/>
          <w:szCs w:val="24"/>
        </w:rPr>
        <w:t xml:space="preserve"> В.Г. Ручная дуговая сварка [Электронный ресурс]: учебник/ </w:t>
      </w:r>
      <w:proofErr w:type="spellStart"/>
      <w:r w:rsidRPr="007476A8">
        <w:rPr>
          <w:color w:val="000000" w:themeColor="text1"/>
          <w:szCs w:val="24"/>
        </w:rPr>
        <w:t>Лупачёв</w:t>
      </w:r>
      <w:proofErr w:type="spellEnd"/>
      <w:r w:rsidRPr="007476A8">
        <w:rPr>
          <w:color w:val="000000" w:themeColor="text1"/>
          <w:szCs w:val="24"/>
        </w:rPr>
        <w:t xml:space="preserve"> В.Г. - Электрон</w:t>
      </w:r>
      <w:proofErr w:type="gramStart"/>
      <w:r w:rsidRPr="007476A8">
        <w:rPr>
          <w:color w:val="000000" w:themeColor="text1"/>
          <w:szCs w:val="24"/>
        </w:rPr>
        <w:t>.</w:t>
      </w:r>
      <w:proofErr w:type="gramEnd"/>
      <w:r w:rsidRPr="007476A8">
        <w:rPr>
          <w:color w:val="000000" w:themeColor="text1"/>
          <w:szCs w:val="24"/>
        </w:rPr>
        <w:t xml:space="preserve"> </w:t>
      </w:r>
      <w:proofErr w:type="gramStart"/>
      <w:r w:rsidRPr="007476A8">
        <w:rPr>
          <w:color w:val="000000" w:themeColor="text1"/>
          <w:szCs w:val="24"/>
        </w:rPr>
        <w:t>т</w:t>
      </w:r>
      <w:proofErr w:type="gramEnd"/>
      <w:r w:rsidRPr="007476A8">
        <w:rPr>
          <w:color w:val="000000" w:themeColor="text1"/>
          <w:szCs w:val="24"/>
        </w:rPr>
        <w:t xml:space="preserve">екстовые данные. - Минск: </w:t>
      </w:r>
      <w:proofErr w:type="spellStart"/>
      <w:r w:rsidRPr="007476A8">
        <w:rPr>
          <w:color w:val="000000" w:themeColor="text1"/>
          <w:szCs w:val="24"/>
        </w:rPr>
        <w:t>Вышэйшая</w:t>
      </w:r>
      <w:proofErr w:type="spellEnd"/>
      <w:r w:rsidRPr="007476A8">
        <w:rPr>
          <w:color w:val="000000" w:themeColor="text1"/>
          <w:szCs w:val="24"/>
        </w:rPr>
        <w:t xml:space="preserve"> школа, 2014. - 416 c. - Режим доступа: </w:t>
      </w:r>
      <w:hyperlink r:id="rId54">
        <w:r w:rsidRPr="007476A8">
          <w:rPr>
            <w:color w:val="000000" w:themeColor="text1"/>
            <w:szCs w:val="24"/>
          </w:rPr>
          <w:t>http://www.iprbookshop.ru/35541</w:t>
        </w:r>
      </w:hyperlink>
      <w:r w:rsidRPr="007476A8">
        <w:rPr>
          <w:color w:val="000000" w:themeColor="text1"/>
          <w:szCs w:val="24"/>
        </w:rPr>
        <w:t>. -</w:t>
      </w:r>
      <w:r w:rsidRPr="007476A8">
        <w:rPr>
          <w:color w:val="000000" w:themeColor="text1"/>
          <w:spacing w:val="15"/>
          <w:szCs w:val="24"/>
        </w:rPr>
        <w:t xml:space="preserve"> </w:t>
      </w:r>
      <w:r w:rsidRPr="007476A8">
        <w:rPr>
          <w:color w:val="000000" w:themeColor="text1"/>
          <w:szCs w:val="24"/>
        </w:rPr>
        <w:t>ЭБС</w:t>
      </w:r>
    </w:p>
    <w:p w14:paraId="1F608F37" w14:textId="3B9F56E5" w:rsidR="00DA01ED" w:rsidRPr="007476A8" w:rsidRDefault="00243C8B" w:rsidP="007476A8">
      <w:pPr>
        <w:pStyle w:val="af4"/>
        <w:numPr>
          <w:ilvl w:val="0"/>
          <w:numId w:val="55"/>
        </w:numPr>
        <w:spacing w:before="0" w:after="0"/>
        <w:ind w:left="0" w:firstLine="0"/>
        <w:rPr>
          <w:color w:val="000000" w:themeColor="text1"/>
          <w:szCs w:val="24"/>
        </w:rPr>
      </w:pPr>
      <w:r w:rsidRPr="007476A8">
        <w:rPr>
          <w:color w:val="000000" w:themeColor="text1"/>
          <w:szCs w:val="24"/>
        </w:rPr>
        <w:t>«</w:t>
      </w:r>
      <w:proofErr w:type="spellStart"/>
      <w:r w:rsidRPr="007476A8">
        <w:rPr>
          <w:color w:val="000000" w:themeColor="text1"/>
          <w:szCs w:val="24"/>
        </w:rPr>
        <w:t>IPRbooks</w:t>
      </w:r>
      <w:proofErr w:type="spellEnd"/>
      <w:r w:rsidRPr="007476A8">
        <w:rPr>
          <w:color w:val="000000" w:themeColor="text1"/>
          <w:szCs w:val="24"/>
        </w:rPr>
        <w:t>».</w:t>
      </w:r>
      <w:r w:rsidR="00DA01ED" w:rsidRPr="007476A8">
        <w:rPr>
          <w:b/>
          <w:color w:val="000000" w:themeColor="text1"/>
          <w:szCs w:val="24"/>
        </w:rPr>
        <w:t xml:space="preserve"> </w:t>
      </w:r>
      <w:r w:rsidR="00DA01ED" w:rsidRPr="007476A8">
        <w:rPr>
          <w:color w:val="000000" w:themeColor="text1"/>
          <w:szCs w:val="24"/>
        </w:rPr>
        <w:t xml:space="preserve">Б.Г. Маслов, А.П. </w:t>
      </w:r>
      <w:proofErr w:type="spellStart"/>
      <w:r w:rsidR="00DA01ED" w:rsidRPr="007476A8">
        <w:rPr>
          <w:color w:val="000000" w:themeColor="text1"/>
          <w:szCs w:val="24"/>
        </w:rPr>
        <w:t>Выборнов</w:t>
      </w:r>
      <w:proofErr w:type="spellEnd"/>
      <w:r w:rsidR="00DA01ED" w:rsidRPr="007476A8">
        <w:rPr>
          <w:color w:val="000000" w:themeColor="text1"/>
          <w:szCs w:val="24"/>
        </w:rPr>
        <w:t xml:space="preserve"> «Производство сварных конструкций</w:t>
      </w:r>
      <w:proofErr w:type="gramStart"/>
      <w:r w:rsidR="00DA01ED" w:rsidRPr="007476A8">
        <w:rPr>
          <w:color w:val="000000" w:themeColor="text1"/>
          <w:szCs w:val="24"/>
        </w:rPr>
        <w:t xml:space="preserve"> :</w:t>
      </w:r>
      <w:proofErr w:type="gramEnd"/>
      <w:r w:rsidR="00DA01ED" w:rsidRPr="007476A8">
        <w:rPr>
          <w:color w:val="000000" w:themeColor="text1"/>
          <w:szCs w:val="24"/>
        </w:rPr>
        <w:t xml:space="preserve"> </w:t>
      </w:r>
      <w:r w:rsidR="00DA01ED" w:rsidRPr="007476A8">
        <w:rPr>
          <w:color w:val="000000" w:themeColor="text1"/>
          <w:szCs w:val="24"/>
        </w:rPr>
        <w:lastRenderedPageBreak/>
        <w:t xml:space="preserve">учебник для </w:t>
      </w:r>
      <w:proofErr w:type="spellStart"/>
      <w:r w:rsidR="00DA01ED" w:rsidRPr="007476A8">
        <w:rPr>
          <w:color w:val="000000" w:themeColor="text1"/>
          <w:szCs w:val="24"/>
        </w:rPr>
        <w:t>СПО.-М.:Академия</w:t>
      </w:r>
      <w:proofErr w:type="spellEnd"/>
      <w:r w:rsidR="00DA01ED" w:rsidRPr="007476A8">
        <w:rPr>
          <w:color w:val="000000" w:themeColor="text1"/>
          <w:szCs w:val="24"/>
        </w:rPr>
        <w:t xml:space="preserve"> 2012</w:t>
      </w:r>
    </w:p>
    <w:p w14:paraId="0F7B701F" w14:textId="77777777" w:rsidR="00DA01ED" w:rsidRPr="007476A8" w:rsidRDefault="00DA01ED" w:rsidP="007476A8">
      <w:pPr>
        <w:pStyle w:val="a4"/>
        <w:widowControl w:val="0"/>
        <w:autoSpaceDE w:val="0"/>
        <w:autoSpaceDN w:val="0"/>
        <w:ind w:left="1290"/>
        <w:contextualSpacing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Интернет-ресурсы</w:t>
      </w:r>
    </w:p>
    <w:p w14:paraId="0D89187A" w14:textId="77777777" w:rsidR="00DA01ED" w:rsidRPr="007476A8" w:rsidRDefault="00DA01ED" w:rsidP="007476A8">
      <w:pPr>
        <w:pStyle w:val="a4"/>
        <w:widowControl w:val="0"/>
        <w:autoSpaceDE w:val="0"/>
        <w:autoSpaceDN w:val="0"/>
        <w:ind w:left="222"/>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http:// </w:t>
      </w:r>
      <w:hyperlink r:id="rId55">
        <w:r w:rsidRPr="007476A8">
          <w:rPr>
            <w:rFonts w:ascii="Times New Roman" w:hAnsi="Times New Roman" w:cs="Times New Roman"/>
            <w:color w:val="000000" w:themeColor="text1"/>
            <w:sz w:val="24"/>
            <w:szCs w:val="24"/>
          </w:rPr>
          <w:t xml:space="preserve">www.osvarke.com </w:t>
        </w:r>
      </w:hyperlink>
      <w:r w:rsidRPr="007476A8">
        <w:rPr>
          <w:rFonts w:ascii="Times New Roman" w:hAnsi="Times New Roman" w:cs="Times New Roman"/>
          <w:color w:val="000000" w:themeColor="text1"/>
          <w:sz w:val="24"/>
          <w:szCs w:val="24"/>
        </w:rPr>
        <w:t>– Информационный сайт о</w:t>
      </w:r>
      <w:r w:rsidRPr="007476A8">
        <w:rPr>
          <w:rFonts w:ascii="Times New Roman" w:hAnsi="Times New Roman" w:cs="Times New Roman"/>
          <w:color w:val="000000" w:themeColor="text1"/>
          <w:spacing w:val="-11"/>
          <w:sz w:val="24"/>
          <w:szCs w:val="24"/>
        </w:rPr>
        <w:t xml:space="preserve"> </w:t>
      </w:r>
      <w:r w:rsidRPr="007476A8">
        <w:rPr>
          <w:rFonts w:ascii="Times New Roman" w:hAnsi="Times New Roman" w:cs="Times New Roman"/>
          <w:color w:val="000000" w:themeColor="text1"/>
          <w:sz w:val="24"/>
          <w:szCs w:val="24"/>
        </w:rPr>
        <w:t>сварке.</w:t>
      </w:r>
    </w:p>
    <w:p w14:paraId="1F41FB91" w14:textId="2C853418" w:rsidR="00243C8B" w:rsidRPr="007476A8" w:rsidRDefault="00243C8B" w:rsidP="007476A8">
      <w:pPr>
        <w:pStyle w:val="a4"/>
        <w:widowControl w:val="0"/>
        <w:numPr>
          <w:ilvl w:val="2"/>
          <w:numId w:val="56"/>
        </w:numPr>
        <w:autoSpaceDE w:val="0"/>
        <w:autoSpaceDN w:val="0"/>
        <w:contextualSpacing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Дополнительная учебная литература для:</w:t>
      </w:r>
    </w:p>
    <w:p w14:paraId="415CAB17" w14:textId="77777777" w:rsidR="00243C8B" w:rsidRPr="007476A8" w:rsidRDefault="001322EC" w:rsidP="007476A8">
      <w:pPr>
        <w:pStyle w:val="a4"/>
        <w:widowControl w:val="0"/>
        <w:numPr>
          <w:ilvl w:val="1"/>
          <w:numId w:val="53"/>
        </w:numPr>
        <w:autoSpaceDE w:val="0"/>
        <w:autoSpaceDN w:val="0"/>
        <w:ind w:left="0" w:firstLine="0"/>
        <w:contextualSpacing w:val="0"/>
        <w:jc w:val="both"/>
        <w:rPr>
          <w:rFonts w:ascii="Times New Roman" w:hAnsi="Times New Roman" w:cs="Times New Roman"/>
          <w:color w:val="000000" w:themeColor="text1"/>
          <w:sz w:val="24"/>
          <w:szCs w:val="24"/>
        </w:rPr>
      </w:pPr>
      <w:hyperlink r:id="rId56">
        <w:r w:rsidR="00243C8B" w:rsidRPr="007476A8">
          <w:rPr>
            <w:rFonts w:ascii="Times New Roman" w:hAnsi="Times New Roman" w:cs="Times New Roman"/>
            <w:color w:val="000000" w:themeColor="text1"/>
            <w:sz w:val="24"/>
            <w:szCs w:val="24"/>
          </w:rPr>
          <w:t>Гаспарян В. Х., Денисов Л.С. Электродуговая и газовая сварка</w:t>
        </w:r>
      </w:hyperlink>
      <w:hyperlink r:id="rId57">
        <w:r w:rsidR="00243C8B" w:rsidRPr="007476A8">
          <w:rPr>
            <w:rFonts w:ascii="Times New Roman" w:hAnsi="Times New Roman" w:cs="Times New Roman"/>
            <w:color w:val="000000" w:themeColor="text1"/>
            <w:sz w:val="24"/>
            <w:szCs w:val="24"/>
          </w:rPr>
          <w:t xml:space="preserve"> [Электронный ресурс] – Минск: Высшая школа, 2013</w:t>
        </w:r>
      </w:hyperlink>
      <w:r w:rsidR="00243C8B" w:rsidRPr="007476A8">
        <w:rPr>
          <w:rFonts w:ascii="Times New Roman" w:hAnsi="Times New Roman" w:cs="Times New Roman"/>
          <w:color w:val="000000" w:themeColor="text1"/>
          <w:sz w:val="24"/>
          <w:szCs w:val="24"/>
        </w:rPr>
        <w:t xml:space="preserve"> – Режим доступа:</w:t>
      </w:r>
      <w:hyperlink r:id="rId58">
        <w:r w:rsidR="00243C8B" w:rsidRPr="007476A8">
          <w:rPr>
            <w:rFonts w:ascii="Times New Roman" w:hAnsi="Times New Roman" w:cs="Times New Roman"/>
            <w:color w:val="000000" w:themeColor="text1"/>
            <w:sz w:val="24"/>
            <w:szCs w:val="24"/>
          </w:rPr>
          <w:t xml:space="preserve"> http://biblioclub.ru/index.php?page=search </w:t>
        </w:r>
      </w:hyperlink>
      <w:r w:rsidR="00243C8B" w:rsidRPr="007476A8">
        <w:rPr>
          <w:rFonts w:ascii="Times New Roman" w:hAnsi="Times New Roman" w:cs="Times New Roman"/>
          <w:color w:val="000000" w:themeColor="text1"/>
          <w:sz w:val="24"/>
          <w:szCs w:val="24"/>
        </w:rPr>
        <w:t>– ЭБС «Университетская библиотека онлайн».</w:t>
      </w:r>
    </w:p>
    <w:p w14:paraId="0C279E23" w14:textId="77777777" w:rsidR="00DA01ED" w:rsidRPr="007476A8" w:rsidRDefault="00243C8B" w:rsidP="007476A8">
      <w:pPr>
        <w:pStyle w:val="a4"/>
        <w:widowControl w:val="0"/>
        <w:numPr>
          <w:ilvl w:val="1"/>
          <w:numId w:val="53"/>
        </w:numPr>
        <w:autoSpaceDE w:val="0"/>
        <w:autoSpaceDN w:val="0"/>
        <w:ind w:left="0" w:firstLine="0"/>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Методические указания по выполнению практических работ по МДК.05.01.</w:t>
      </w:r>
    </w:p>
    <w:p w14:paraId="4A632100" w14:textId="008C5B95" w:rsidR="00DA01ED" w:rsidRPr="007476A8" w:rsidRDefault="00243C8B" w:rsidP="007476A8">
      <w:pPr>
        <w:pStyle w:val="a4"/>
        <w:widowControl w:val="0"/>
        <w:numPr>
          <w:ilvl w:val="1"/>
          <w:numId w:val="53"/>
        </w:numPr>
        <w:autoSpaceDE w:val="0"/>
        <w:autoSpaceDN w:val="0"/>
        <w:ind w:left="0" w:firstLine="0"/>
        <w:contextualSpacing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ab/>
      </w:r>
      <w:r w:rsidR="00DA01ED" w:rsidRPr="007476A8">
        <w:rPr>
          <w:rFonts w:ascii="Times New Roman" w:eastAsia="Times New Roman" w:hAnsi="Times New Roman" w:cs="Times New Roman"/>
          <w:color w:val="000000" w:themeColor="text1"/>
          <w:sz w:val="24"/>
          <w:szCs w:val="24"/>
        </w:rPr>
        <w:t>1.</w:t>
      </w:r>
      <w:r w:rsidR="00DA01ED" w:rsidRPr="007476A8">
        <w:rPr>
          <w:rFonts w:ascii="Times New Roman" w:eastAsia="Times New Roman" w:hAnsi="Times New Roman" w:cs="Times New Roman"/>
          <w:b/>
          <w:color w:val="000000" w:themeColor="text1"/>
          <w:sz w:val="24"/>
          <w:szCs w:val="24"/>
        </w:rPr>
        <w:t xml:space="preserve"> </w:t>
      </w:r>
      <w:r w:rsidR="00DA01ED" w:rsidRPr="007476A8">
        <w:rPr>
          <w:rFonts w:ascii="Times New Roman" w:eastAsia="Times New Roman" w:hAnsi="Times New Roman" w:cs="Times New Roman"/>
          <w:color w:val="000000" w:themeColor="text1"/>
          <w:sz w:val="24"/>
          <w:szCs w:val="24"/>
        </w:rPr>
        <w:t>Ч</w:t>
      </w:r>
      <w:r w:rsidR="00DA01ED" w:rsidRPr="007476A8">
        <w:rPr>
          <w:rFonts w:ascii="Times New Roman" w:eastAsia="Times New Roman" w:hAnsi="Times New Roman" w:cs="Times New Roman"/>
          <w:iCs/>
          <w:color w:val="000000" w:themeColor="text1"/>
          <w:sz w:val="24"/>
          <w:szCs w:val="24"/>
          <w:shd w:val="clear" w:color="auto" w:fill="FFFFFF"/>
        </w:rPr>
        <w:t>ерепахин, А. А. </w:t>
      </w:r>
      <w:r w:rsidR="00DA01ED" w:rsidRPr="007476A8">
        <w:rPr>
          <w:rFonts w:ascii="Times New Roman" w:eastAsia="Times New Roman" w:hAnsi="Times New Roman" w:cs="Times New Roman"/>
          <w:color w:val="000000" w:themeColor="text1"/>
          <w:sz w:val="24"/>
          <w:szCs w:val="24"/>
          <w:shd w:val="clear" w:color="auto" w:fill="FFFFFF"/>
        </w:rPr>
        <w:t> Технология сварочных работ</w:t>
      </w:r>
      <w:proofErr w:type="gramStart"/>
      <w:r w:rsidR="00DA01ED" w:rsidRPr="007476A8">
        <w:rPr>
          <w:rFonts w:ascii="Times New Roman" w:eastAsia="Times New Roman" w:hAnsi="Times New Roman" w:cs="Times New Roman"/>
          <w:color w:val="000000" w:themeColor="text1"/>
          <w:sz w:val="24"/>
          <w:szCs w:val="24"/>
          <w:shd w:val="clear" w:color="auto" w:fill="FFFFFF"/>
        </w:rPr>
        <w:t> :</w:t>
      </w:r>
      <w:proofErr w:type="gramEnd"/>
      <w:r w:rsidR="00DA01ED" w:rsidRPr="007476A8">
        <w:rPr>
          <w:rFonts w:ascii="Times New Roman" w:eastAsia="Times New Roman" w:hAnsi="Times New Roman" w:cs="Times New Roman"/>
          <w:color w:val="000000" w:themeColor="text1"/>
          <w:sz w:val="24"/>
          <w:szCs w:val="24"/>
          <w:shd w:val="clear" w:color="auto" w:fill="FFFFFF"/>
        </w:rPr>
        <w:t xml:space="preserve"> учебник для среднего </w:t>
      </w:r>
    </w:p>
    <w:p w14:paraId="45F02E0F" w14:textId="77777777" w:rsidR="00796ECC" w:rsidRPr="007476A8" w:rsidRDefault="00796ECC" w:rsidP="007476A8">
      <w:pPr>
        <w:pStyle w:val="114"/>
        <w:widowControl w:val="0"/>
        <w:spacing w:line="240" w:lineRule="auto"/>
        <w:ind w:firstLine="0"/>
        <w:rPr>
          <w:rFonts w:ascii="Times New Roman" w:hAnsi="Times New Roman"/>
          <w:color w:val="000000" w:themeColor="text1"/>
        </w:rPr>
      </w:pPr>
    </w:p>
    <w:p w14:paraId="0C4AB5BF" w14:textId="77777777" w:rsidR="00DA01ED" w:rsidRPr="007476A8" w:rsidRDefault="00DA01ED" w:rsidP="007476A8">
      <w:pPr>
        <w:pStyle w:val="114"/>
        <w:widowControl w:val="0"/>
        <w:spacing w:line="240" w:lineRule="auto"/>
        <w:rPr>
          <w:rFonts w:ascii="Times New Roman" w:hAnsi="Times New Roman"/>
          <w:color w:val="000000" w:themeColor="text1"/>
        </w:rPr>
        <w:sectPr w:rsidR="00DA01ED" w:rsidRPr="007476A8" w:rsidSect="00502F97">
          <w:footerReference w:type="default" r:id="rId59"/>
          <w:pgSz w:w="11906" w:h="16838"/>
          <w:pgMar w:top="1134" w:right="567" w:bottom="1134" w:left="1701" w:header="709" w:footer="709" w:gutter="0"/>
          <w:cols w:space="708"/>
          <w:docGrid w:linePitch="360"/>
        </w:sectPr>
      </w:pPr>
    </w:p>
    <w:p w14:paraId="54EA9DE9" w14:textId="3669502B" w:rsidR="00DA01ED" w:rsidRPr="007476A8" w:rsidRDefault="00DA01ED" w:rsidP="007476A8">
      <w:pPr>
        <w:pStyle w:val="1f"/>
        <w:keepNext w:val="0"/>
        <w:widowControl w:val="0"/>
        <w:spacing w:after="0"/>
        <w:ind w:left="1290"/>
        <w:rPr>
          <w:rFonts w:ascii="Times New Roman" w:hAnsi="Times New Roman"/>
          <w:b w:val="0"/>
          <w:bCs w:val="0"/>
          <w:color w:val="000000" w:themeColor="text1"/>
        </w:rPr>
      </w:pPr>
      <w:r w:rsidRPr="007476A8">
        <w:rPr>
          <w:rFonts w:ascii="Times New Roman" w:hAnsi="Times New Roman"/>
          <w:color w:val="000000" w:themeColor="text1"/>
          <w:lang w:val="ru-RU"/>
        </w:rPr>
        <w:lastRenderedPageBreak/>
        <w:t>4.</w:t>
      </w:r>
      <w:r w:rsidRPr="007476A8">
        <w:rPr>
          <w:rFonts w:ascii="Times New Roman" w:hAnsi="Times New Roman"/>
          <w:color w:val="000000" w:themeColor="text1"/>
        </w:rPr>
        <w:t>Контроль и оценка результатов освоения</w:t>
      </w:r>
      <w:r w:rsidRPr="007476A8">
        <w:rPr>
          <w:rFonts w:ascii="Times New Roman" w:hAnsi="Times New Roman"/>
          <w:color w:val="000000" w:themeColor="text1"/>
          <w:lang w:val="ru-RU"/>
        </w:rPr>
        <w:t xml:space="preserve"> </w:t>
      </w:r>
      <w:r w:rsidRPr="007476A8">
        <w:rPr>
          <w:rFonts w:ascii="Times New Roman" w:hAnsi="Times New Roman"/>
          <w:color w:val="000000" w:themeColor="text1"/>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4186"/>
        <w:gridCol w:w="2584"/>
      </w:tblGrid>
      <w:tr w:rsidR="00BC15AD" w:rsidRPr="007476A8" w14:paraId="166153B0" w14:textId="77777777" w:rsidTr="00DA01ED">
        <w:trPr>
          <w:trHeight w:val="23"/>
        </w:trPr>
        <w:tc>
          <w:tcPr>
            <w:tcW w:w="1565" w:type="pct"/>
          </w:tcPr>
          <w:p w14:paraId="47B8CF35" w14:textId="6A00C663" w:rsidR="00DA01ED" w:rsidRPr="007476A8" w:rsidRDefault="00DA01ED" w:rsidP="007476A8">
            <w:pPr>
              <w:widowControl w:val="0"/>
              <w:jc w:val="center"/>
              <w:rPr>
                <w:rFonts w:ascii="Times New Roman" w:hAnsi="Times New Roman" w:cs="Times New Roman"/>
                <w:b/>
                <w:iCs/>
                <w:color w:val="000000" w:themeColor="text1"/>
                <w:sz w:val="24"/>
                <w:szCs w:val="24"/>
              </w:rPr>
            </w:pPr>
            <w:r w:rsidRPr="007476A8">
              <w:rPr>
                <w:rFonts w:ascii="Times New Roman" w:hAnsi="Times New Roman" w:cs="Times New Roman"/>
                <w:b/>
                <w:iCs/>
                <w:color w:val="000000" w:themeColor="text1"/>
                <w:sz w:val="24"/>
                <w:szCs w:val="24"/>
              </w:rPr>
              <w:t>Код ПК</w:t>
            </w:r>
          </w:p>
        </w:tc>
        <w:tc>
          <w:tcPr>
            <w:tcW w:w="2124" w:type="pct"/>
            <w:vAlign w:val="center"/>
          </w:tcPr>
          <w:p w14:paraId="17F1FCBF" w14:textId="3EA1C4C1" w:rsidR="00DA01ED" w:rsidRPr="007476A8" w:rsidRDefault="00DA01ED"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iCs/>
                <w:color w:val="000000" w:themeColor="text1"/>
                <w:sz w:val="24"/>
                <w:szCs w:val="24"/>
              </w:rPr>
              <w:t>Критерии оценки результата  (показатели освоенности компетенций)</w:t>
            </w:r>
          </w:p>
        </w:tc>
        <w:tc>
          <w:tcPr>
            <w:tcW w:w="1311" w:type="pct"/>
            <w:vAlign w:val="center"/>
          </w:tcPr>
          <w:p w14:paraId="3979F2B8" w14:textId="18F7A2C0" w:rsidR="00DA01ED" w:rsidRPr="007476A8" w:rsidRDefault="00DA01ED"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Формы контроля и методы оценки</w:t>
            </w:r>
          </w:p>
        </w:tc>
      </w:tr>
      <w:tr w:rsidR="00BC15AD" w:rsidRPr="007476A8" w14:paraId="4278F6D9" w14:textId="77777777" w:rsidTr="00DA01ED">
        <w:trPr>
          <w:trHeight w:val="23"/>
        </w:trPr>
        <w:tc>
          <w:tcPr>
            <w:tcW w:w="1565" w:type="pct"/>
          </w:tcPr>
          <w:p w14:paraId="79B29F93" w14:textId="77777777" w:rsidR="00BC15AD" w:rsidRPr="007476A8" w:rsidRDefault="00BC15AD" w:rsidP="007476A8">
            <w:pPr>
              <w:widowControl w:val="0"/>
              <w:rPr>
                <w:rFonts w:ascii="Times New Roman" w:eastAsia="Times New Roman" w:hAnsi="Times New Roman" w:cs="Times New Roman"/>
                <w:b/>
                <w:color w:val="000000" w:themeColor="text1"/>
                <w:sz w:val="24"/>
                <w:szCs w:val="24"/>
              </w:rPr>
            </w:pPr>
            <w:r w:rsidRPr="007476A8">
              <w:rPr>
                <w:rFonts w:ascii="Times New Roman" w:eastAsia="Times New Roman" w:hAnsi="Times New Roman" w:cs="Times New Roman"/>
                <w:b/>
                <w:color w:val="000000" w:themeColor="text1"/>
                <w:sz w:val="24"/>
                <w:szCs w:val="24"/>
              </w:rPr>
              <w:t>ПК 5.1.</w:t>
            </w:r>
          </w:p>
          <w:p w14:paraId="1DB64F21" w14:textId="34A3B2AF" w:rsidR="00BC15AD" w:rsidRPr="007476A8" w:rsidRDefault="00BC15AD" w:rsidP="007476A8">
            <w:pPr>
              <w:widowControl w:val="0"/>
              <w:rPr>
                <w:rFonts w:ascii="Times New Roman" w:hAnsi="Times New Roman" w:cs="Times New Roman"/>
                <w:b/>
                <w:iCs/>
                <w:color w:val="000000" w:themeColor="text1"/>
                <w:sz w:val="24"/>
                <w:szCs w:val="24"/>
              </w:rPr>
            </w:pPr>
            <w:r w:rsidRPr="007476A8">
              <w:rPr>
                <w:rFonts w:ascii="Times New Roman" w:eastAsia="Times New Roman" w:hAnsi="Times New Roman" w:cs="Times New Roman"/>
                <w:b/>
                <w:color w:val="000000" w:themeColor="text1"/>
                <w:sz w:val="24"/>
                <w:szCs w:val="24"/>
              </w:rPr>
              <w:t>Выполнять ручную дуговую сварку различных деталей из углеродистых и конструкционных сталей во всех пространственных положениях сварного шва.</w:t>
            </w:r>
          </w:p>
        </w:tc>
        <w:tc>
          <w:tcPr>
            <w:tcW w:w="2124" w:type="pct"/>
          </w:tcPr>
          <w:p w14:paraId="1BE4E557" w14:textId="77777777" w:rsidR="00BC15AD" w:rsidRPr="007476A8" w:rsidRDefault="00BC15AD" w:rsidP="007476A8">
            <w:pPr>
              <w:widowControl w:val="0"/>
              <w:tabs>
                <w:tab w:val="left" w:pos="1063"/>
              </w:tabs>
              <w:rPr>
                <w:rFonts w:ascii="Times New Roman" w:eastAsia="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t>-выполняет сборку и сварку углеродистых, легированных сталей,  ручной дуговой сваркой в различных пространственных положениях;</w:t>
            </w:r>
          </w:p>
          <w:p w14:paraId="373EFC05" w14:textId="77777777" w:rsidR="00BC15AD" w:rsidRPr="007476A8" w:rsidRDefault="00BC15AD" w:rsidP="007476A8">
            <w:pPr>
              <w:widowControl w:val="0"/>
              <w:tabs>
                <w:tab w:val="left" w:pos="1063"/>
              </w:tabs>
              <w:rPr>
                <w:rFonts w:ascii="Times New Roman" w:eastAsia="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t>-производит подбор режима сварки;</w:t>
            </w:r>
          </w:p>
          <w:p w14:paraId="76066A98" w14:textId="06571540" w:rsidR="00BC15AD" w:rsidRPr="007476A8" w:rsidRDefault="00BC15AD" w:rsidP="007476A8">
            <w:pPr>
              <w:widowControl w:val="0"/>
              <w:jc w:val="center"/>
              <w:rPr>
                <w:rFonts w:ascii="Times New Roman" w:hAnsi="Times New Roman" w:cs="Times New Roman"/>
                <w:iCs/>
                <w:color w:val="000000" w:themeColor="text1"/>
                <w:sz w:val="24"/>
                <w:szCs w:val="24"/>
              </w:rPr>
            </w:pPr>
            <w:r w:rsidRPr="007476A8">
              <w:rPr>
                <w:rFonts w:ascii="Times New Roman" w:eastAsia="Times New Roman" w:hAnsi="Times New Roman" w:cs="Times New Roman"/>
                <w:color w:val="000000" w:themeColor="text1"/>
                <w:sz w:val="24"/>
                <w:szCs w:val="24"/>
              </w:rPr>
              <w:t>-</w:t>
            </w:r>
            <w:r w:rsidRPr="007476A8">
              <w:rPr>
                <w:rFonts w:ascii="Times New Roman" w:hAnsi="Times New Roman" w:cs="Times New Roman"/>
                <w:color w:val="000000" w:themeColor="text1"/>
                <w:sz w:val="24"/>
                <w:szCs w:val="24"/>
              </w:rPr>
              <w:t xml:space="preserve"> </w:t>
            </w:r>
            <w:r w:rsidRPr="007476A8">
              <w:rPr>
                <w:rFonts w:ascii="Times New Roman" w:eastAsia="Times New Roman" w:hAnsi="Times New Roman" w:cs="Times New Roman"/>
                <w:color w:val="000000" w:themeColor="text1"/>
                <w:sz w:val="24"/>
                <w:szCs w:val="24"/>
              </w:rPr>
              <w:t>использует безопасные приемы труда, соблюдает требования охраны труда.</w:t>
            </w:r>
          </w:p>
        </w:tc>
        <w:tc>
          <w:tcPr>
            <w:tcW w:w="1311" w:type="pct"/>
            <w:vMerge w:val="restart"/>
          </w:tcPr>
          <w:p w14:paraId="20C81D5D" w14:textId="77777777" w:rsidR="00BC15AD" w:rsidRPr="007476A8" w:rsidRDefault="00BC15AD" w:rsidP="007476A8">
            <w:pPr>
              <w:widowControl w:val="0"/>
              <w:jc w:val="center"/>
              <w:rPr>
                <w:rFonts w:ascii="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t>Наблюдение  и оценивание результатов деятельности, опрос.</w:t>
            </w:r>
          </w:p>
          <w:p w14:paraId="5B50BDD5" w14:textId="77777777" w:rsidR="00BC15AD" w:rsidRPr="007476A8" w:rsidRDefault="00BC15AD" w:rsidP="007476A8">
            <w:pPr>
              <w:widowControl w:val="0"/>
              <w:jc w:val="center"/>
              <w:rPr>
                <w:rFonts w:ascii="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t>.</w:t>
            </w:r>
          </w:p>
          <w:p w14:paraId="6F343F9A" w14:textId="0C4C576F" w:rsidR="00BC15AD" w:rsidRPr="007476A8" w:rsidRDefault="00BC15AD" w:rsidP="007476A8">
            <w:pPr>
              <w:widowControl w:val="0"/>
              <w:jc w:val="center"/>
              <w:rPr>
                <w:rFonts w:ascii="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t>.</w:t>
            </w:r>
          </w:p>
        </w:tc>
      </w:tr>
      <w:tr w:rsidR="00BC15AD" w:rsidRPr="007476A8" w14:paraId="1BB05F2C" w14:textId="77777777" w:rsidTr="00DA01ED">
        <w:trPr>
          <w:trHeight w:val="23"/>
        </w:trPr>
        <w:tc>
          <w:tcPr>
            <w:tcW w:w="1565" w:type="pct"/>
          </w:tcPr>
          <w:p w14:paraId="342834E9" w14:textId="77777777" w:rsidR="00BC15AD" w:rsidRPr="007476A8" w:rsidRDefault="00BC15AD" w:rsidP="007476A8">
            <w:pPr>
              <w:widowControl w:val="0"/>
              <w:rPr>
                <w:rFonts w:ascii="Times New Roman" w:eastAsia="Times New Roman" w:hAnsi="Times New Roman" w:cs="Times New Roman"/>
                <w:b/>
                <w:color w:val="000000" w:themeColor="text1"/>
                <w:sz w:val="24"/>
                <w:szCs w:val="24"/>
              </w:rPr>
            </w:pPr>
            <w:r w:rsidRPr="007476A8">
              <w:rPr>
                <w:rFonts w:ascii="Times New Roman" w:eastAsia="Times New Roman" w:hAnsi="Times New Roman" w:cs="Times New Roman"/>
                <w:b/>
                <w:color w:val="000000" w:themeColor="text1"/>
                <w:sz w:val="24"/>
                <w:szCs w:val="24"/>
              </w:rPr>
              <w:t>ПК 5.2.</w:t>
            </w:r>
          </w:p>
          <w:p w14:paraId="010F5174" w14:textId="05828E7D" w:rsidR="00BC15AD" w:rsidRPr="007476A8" w:rsidRDefault="00BC15AD" w:rsidP="007476A8">
            <w:pPr>
              <w:widowControl w:val="0"/>
              <w:rPr>
                <w:rFonts w:ascii="Times New Roman" w:hAnsi="Times New Roman" w:cs="Times New Roman"/>
                <w:b/>
                <w:iCs/>
                <w:color w:val="000000" w:themeColor="text1"/>
                <w:sz w:val="24"/>
                <w:szCs w:val="24"/>
              </w:rPr>
            </w:pPr>
            <w:r w:rsidRPr="007476A8">
              <w:rPr>
                <w:rFonts w:ascii="Times New Roman" w:eastAsia="Times New Roman" w:hAnsi="Times New Roman" w:cs="Times New Roman"/>
                <w:b/>
                <w:color w:val="000000" w:themeColor="text1"/>
                <w:sz w:val="24"/>
                <w:szCs w:val="24"/>
              </w:rPr>
              <w:t>Выполнять ручную дуговую сварку различных деталей из цветных металлов и сплавов во всех пространственных положениях сварного шва.</w:t>
            </w:r>
          </w:p>
        </w:tc>
        <w:tc>
          <w:tcPr>
            <w:tcW w:w="2124" w:type="pct"/>
          </w:tcPr>
          <w:p w14:paraId="227B9B7A" w14:textId="77777777" w:rsidR="00BC15AD" w:rsidRPr="007476A8" w:rsidRDefault="00BC15AD" w:rsidP="007476A8">
            <w:pPr>
              <w:widowControl w:val="0"/>
              <w:rPr>
                <w:rFonts w:ascii="Times New Roman" w:eastAsia="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t>-выполняет сборку и сварку цветных металлов и сплавов  ручной дуговой сваркой в различных пространственных положениях;</w:t>
            </w:r>
          </w:p>
          <w:p w14:paraId="7B08670A" w14:textId="77777777" w:rsidR="00BC15AD" w:rsidRPr="007476A8" w:rsidRDefault="00BC15AD" w:rsidP="007476A8">
            <w:pPr>
              <w:widowControl w:val="0"/>
              <w:rPr>
                <w:rFonts w:ascii="Times New Roman" w:eastAsia="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t>-производит подбор режима сварки;</w:t>
            </w:r>
          </w:p>
          <w:p w14:paraId="43B476EE" w14:textId="0C65F507" w:rsidR="00BC15AD" w:rsidRPr="007476A8" w:rsidRDefault="00BC15AD" w:rsidP="007476A8">
            <w:pPr>
              <w:widowControl w:val="0"/>
              <w:jc w:val="center"/>
              <w:rPr>
                <w:rFonts w:ascii="Times New Roman" w:hAnsi="Times New Roman" w:cs="Times New Roman"/>
                <w:iCs/>
                <w:color w:val="000000" w:themeColor="text1"/>
                <w:sz w:val="24"/>
                <w:szCs w:val="24"/>
              </w:rPr>
            </w:pPr>
            <w:r w:rsidRPr="007476A8">
              <w:rPr>
                <w:rFonts w:ascii="Times New Roman" w:eastAsia="Times New Roman" w:hAnsi="Times New Roman" w:cs="Times New Roman"/>
                <w:color w:val="000000" w:themeColor="text1"/>
                <w:sz w:val="24"/>
                <w:szCs w:val="24"/>
              </w:rPr>
              <w:t>- использует безопасные приемы труда, соблюдает требования охраны труда.</w:t>
            </w:r>
          </w:p>
        </w:tc>
        <w:tc>
          <w:tcPr>
            <w:tcW w:w="1311" w:type="pct"/>
            <w:vMerge/>
          </w:tcPr>
          <w:p w14:paraId="7D4358BE" w14:textId="626F1A4C" w:rsidR="00BC15AD" w:rsidRPr="007476A8" w:rsidRDefault="00BC15AD" w:rsidP="007476A8">
            <w:pPr>
              <w:widowControl w:val="0"/>
              <w:jc w:val="center"/>
              <w:rPr>
                <w:rFonts w:ascii="Times New Roman" w:hAnsi="Times New Roman" w:cs="Times New Roman"/>
                <w:color w:val="000000" w:themeColor="text1"/>
                <w:sz w:val="24"/>
                <w:szCs w:val="24"/>
              </w:rPr>
            </w:pPr>
          </w:p>
        </w:tc>
      </w:tr>
      <w:tr w:rsidR="00BC15AD" w:rsidRPr="007476A8" w14:paraId="4F9892B2" w14:textId="77777777" w:rsidTr="00DA01ED">
        <w:trPr>
          <w:trHeight w:val="23"/>
        </w:trPr>
        <w:tc>
          <w:tcPr>
            <w:tcW w:w="1565" w:type="pct"/>
          </w:tcPr>
          <w:p w14:paraId="7CA0FB97" w14:textId="77777777" w:rsidR="00BC15AD" w:rsidRPr="007476A8" w:rsidRDefault="00BC15AD" w:rsidP="007476A8">
            <w:pPr>
              <w:widowControl w:val="0"/>
              <w:rPr>
                <w:rFonts w:ascii="Times New Roman" w:eastAsia="Times New Roman" w:hAnsi="Times New Roman" w:cs="Times New Roman"/>
                <w:b/>
                <w:color w:val="000000" w:themeColor="text1"/>
                <w:sz w:val="24"/>
                <w:szCs w:val="24"/>
              </w:rPr>
            </w:pPr>
            <w:r w:rsidRPr="007476A8">
              <w:rPr>
                <w:rFonts w:ascii="Times New Roman" w:eastAsia="Times New Roman" w:hAnsi="Times New Roman" w:cs="Times New Roman"/>
                <w:b/>
                <w:color w:val="000000" w:themeColor="text1"/>
                <w:sz w:val="24"/>
                <w:szCs w:val="24"/>
              </w:rPr>
              <w:t>ПК 5.3.</w:t>
            </w:r>
          </w:p>
          <w:p w14:paraId="2FC4551F" w14:textId="46E0DA2C" w:rsidR="00BC15AD" w:rsidRPr="007476A8" w:rsidRDefault="00BC15AD" w:rsidP="007476A8">
            <w:pPr>
              <w:widowControl w:val="0"/>
              <w:rPr>
                <w:rFonts w:ascii="Times New Roman" w:hAnsi="Times New Roman" w:cs="Times New Roman"/>
                <w:b/>
                <w:iCs/>
                <w:color w:val="000000" w:themeColor="text1"/>
                <w:sz w:val="24"/>
                <w:szCs w:val="24"/>
              </w:rPr>
            </w:pPr>
            <w:r w:rsidRPr="007476A8">
              <w:rPr>
                <w:rFonts w:ascii="Times New Roman" w:eastAsia="Times New Roman" w:hAnsi="Times New Roman" w:cs="Times New Roman"/>
                <w:b/>
                <w:color w:val="000000" w:themeColor="text1"/>
                <w:sz w:val="24"/>
                <w:szCs w:val="24"/>
              </w:rPr>
              <w:t>Выполнять ручную дуговую наплавку покрытыми электродами различных деталей.</w:t>
            </w:r>
          </w:p>
        </w:tc>
        <w:tc>
          <w:tcPr>
            <w:tcW w:w="2124" w:type="pct"/>
          </w:tcPr>
          <w:p w14:paraId="1A026340" w14:textId="78D5073E" w:rsidR="00BC15AD" w:rsidRPr="007476A8" w:rsidRDefault="00BC15AD" w:rsidP="007476A8">
            <w:pPr>
              <w:widowControl w:val="0"/>
              <w:jc w:val="center"/>
              <w:rPr>
                <w:rFonts w:ascii="Times New Roman" w:hAnsi="Times New Roman" w:cs="Times New Roman"/>
                <w:iCs/>
                <w:color w:val="000000" w:themeColor="text1"/>
                <w:sz w:val="24"/>
                <w:szCs w:val="24"/>
              </w:rPr>
            </w:pPr>
            <w:r w:rsidRPr="007476A8">
              <w:rPr>
                <w:rFonts w:ascii="Times New Roman" w:eastAsia="Times New Roman" w:hAnsi="Times New Roman" w:cs="Times New Roman"/>
                <w:color w:val="000000" w:themeColor="text1"/>
                <w:sz w:val="24"/>
                <w:szCs w:val="24"/>
              </w:rPr>
              <w:t>-выполняет наплавку углеродистых, легированных сталей, цветных металлов и сплавов ручной дуговой сваркой.</w:t>
            </w:r>
          </w:p>
        </w:tc>
        <w:tc>
          <w:tcPr>
            <w:tcW w:w="1311" w:type="pct"/>
            <w:vMerge/>
          </w:tcPr>
          <w:p w14:paraId="68A651AF" w14:textId="66322613" w:rsidR="00BC15AD" w:rsidRPr="007476A8" w:rsidRDefault="00BC15AD" w:rsidP="007476A8">
            <w:pPr>
              <w:widowControl w:val="0"/>
              <w:jc w:val="center"/>
              <w:rPr>
                <w:rFonts w:ascii="Times New Roman" w:hAnsi="Times New Roman" w:cs="Times New Roman"/>
                <w:color w:val="000000" w:themeColor="text1"/>
                <w:sz w:val="24"/>
                <w:szCs w:val="24"/>
              </w:rPr>
            </w:pPr>
          </w:p>
        </w:tc>
      </w:tr>
      <w:tr w:rsidR="00BC15AD" w:rsidRPr="007476A8" w14:paraId="194D871A" w14:textId="77777777" w:rsidTr="00DA01ED">
        <w:trPr>
          <w:trHeight w:val="23"/>
        </w:trPr>
        <w:tc>
          <w:tcPr>
            <w:tcW w:w="1565" w:type="pct"/>
          </w:tcPr>
          <w:p w14:paraId="3B1EAFAA" w14:textId="77777777" w:rsidR="00BC15AD" w:rsidRPr="007476A8" w:rsidRDefault="00BC15AD" w:rsidP="007476A8">
            <w:pPr>
              <w:widowControl w:val="0"/>
              <w:rPr>
                <w:rFonts w:ascii="Times New Roman" w:eastAsia="Times New Roman" w:hAnsi="Times New Roman" w:cs="Times New Roman"/>
                <w:b/>
                <w:color w:val="000000" w:themeColor="text1"/>
                <w:sz w:val="24"/>
                <w:szCs w:val="24"/>
              </w:rPr>
            </w:pPr>
            <w:r w:rsidRPr="007476A8">
              <w:rPr>
                <w:rFonts w:ascii="Times New Roman" w:eastAsia="Times New Roman" w:hAnsi="Times New Roman" w:cs="Times New Roman"/>
                <w:b/>
                <w:color w:val="000000" w:themeColor="text1"/>
                <w:sz w:val="24"/>
                <w:szCs w:val="24"/>
              </w:rPr>
              <w:t>ПК 5.4.</w:t>
            </w:r>
          </w:p>
          <w:p w14:paraId="7B0D1145" w14:textId="2345D2E5" w:rsidR="00BC15AD" w:rsidRPr="007476A8" w:rsidRDefault="00BC15AD" w:rsidP="007476A8">
            <w:pPr>
              <w:widowControl w:val="0"/>
              <w:rPr>
                <w:rFonts w:ascii="Times New Roman" w:hAnsi="Times New Roman" w:cs="Times New Roman"/>
                <w:b/>
                <w:iCs/>
                <w:color w:val="000000" w:themeColor="text1"/>
                <w:sz w:val="24"/>
                <w:szCs w:val="24"/>
              </w:rPr>
            </w:pPr>
            <w:r w:rsidRPr="007476A8">
              <w:rPr>
                <w:rFonts w:ascii="Times New Roman" w:eastAsia="Times New Roman" w:hAnsi="Times New Roman" w:cs="Times New Roman"/>
                <w:b/>
                <w:color w:val="000000" w:themeColor="text1"/>
                <w:sz w:val="24"/>
                <w:szCs w:val="24"/>
              </w:rPr>
              <w:t xml:space="preserve">Выполнять </w:t>
            </w:r>
            <w:proofErr w:type="gramStart"/>
            <w:r w:rsidRPr="007476A8">
              <w:rPr>
                <w:rFonts w:ascii="Times New Roman" w:eastAsia="Times New Roman" w:hAnsi="Times New Roman" w:cs="Times New Roman"/>
                <w:b/>
                <w:color w:val="000000" w:themeColor="text1"/>
                <w:sz w:val="24"/>
                <w:szCs w:val="24"/>
              </w:rPr>
              <w:t>газовую</w:t>
            </w:r>
            <w:proofErr w:type="gramEnd"/>
            <w:r w:rsidRPr="007476A8">
              <w:rPr>
                <w:rFonts w:ascii="Times New Roman" w:eastAsia="Times New Roman" w:hAnsi="Times New Roman" w:cs="Times New Roman"/>
                <w:b/>
                <w:color w:val="000000" w:themeColor="text1"/>
                <w:sz w:val="24"/>
                <w:szCs w:val="24"/>
              </w:rPr>
              <w:t xml:space="preserve"> сварку различных деталей из углеродистых и конструкционных сталей во всех пространственных положениях сварного шва.</w:t>
            </w:r>
          </w:p>
        </w:tc>
        <w:tc>
          <w:tcPr>
            <w:tcW w:w="2124" w:type="pct"/>
          </w:tcPr>
          <w:p w14:paraId="652F2F0E" w14:textId="77777777" w:rsidR="00BC15AD" w:rsidRPr="007476A8" w:rsidRDefault="00BC15AD" w:rsidP="007476A8">
            <w:pPr>
              <w:widowControl w:val="0"/>
              <w:tabs>
                <w:tab w:val="left" w:pos="1063"/>
              </w:tabs>
              <w:rPr>
                <w:rFonts w:ascii="Times New Roman" w:eastAsia="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t>-выполняет сборку и сварку углеродистых, легированных сталей  газовой сваркой в различных пространственных положениях;</w:t>
            </w:r>
          </w:p>
          <w:p w14:paraId="5E2D18A8" w14:textId="77777777" w:rsidR="00BC15AD" w:rsidRPr="007476A8" w:rsidRDefault="00BC15AD" w:rsidP="007476A8">
            <w:pPr>
              <w:widowControl w:val="0"/>
              <w:tabs>
                <w:tab w:val="left" w:pos="1063"/>
              </w:tabs>
              <w:rPr>
                <w:rFonts w:ascii="Times New Roman" w:eastAsia="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t>-производит подбор режима сварки;</w:t>
            </w:r>
          </w:p>
          <w:p w14:paraId="3F5C7462" w14:textId="0317C671" w:rsidR="00BC15AD" w:rsidRPr="007476A8" w:rsidRDefault="00BC15AD" w:rsidP="007476A8">
            <w:pPr>
              <w:widowControl w:val="0"/>
              <w:jc w:val="center"/>
              <w:rPr>
                <w:rFonts w:ascii="Times New Roman" w:hAnsi="Times New Roman" w:cs="Times New Roman"/>
                <w:iCs/>
                <w:color w:val="000000" w:themeColor="text1"/>
                <w:sz w:val="24"/>
                <w:szCs w:val="24"/>
              </w:rPr>
            </w:pPr>
            <w:r w:rsidRPr="007476A8">
              <w:rPr>
                <w:rFonts w:ascii="Times New Roman" w:eastAsia="Times New Roman" w:hAnsi="Times New Roman" w:cs="Times New Roman"/>
                <w:color w:val="000000" w:themeColor="text1"/>
                <w:sz w:val="24"/>
                <w:szCs w:val="24"/>
              </w:rPr>
              <w:t>-использует безопасные приемы труда, соблюдает требования охраны труда.</w:t>
            </w:r>
          </w:p>
        </w:tc>
        <w:tc>
          <w:tcPr>
            <w:tcW w:w="1311" w:type="pct"/>
            <w:vMerge/>
          </w:tcPr>
          <w:p w14:paraId="58E9B83B" w14:textId="12326333" w:rsidR="00BC15AD" w:rsidRPr="007476A8" w:rsidRDefault="00BC15AD" w:rsidP="007476A8">
            <w:pPr>
              <w:widowControl w:val="0"/>
              <w:jc w:val="center"/>
              <w:rPr>
                <w:rFonts w:ascii="Times New Roman" w:hAnsi="Times New Roman" w:cs="Times New Roman"/>
                <w:color w:val="000000" w:themeColor="text1"/>
                <w:sz w:val="24"/>
                <w:szCs w:val="24"/>
              </w:rPr>
            </w:pPr>
          </w:p>
        </w:tc>
      </w:tr>
      <w:tr w:rsidR="00BC15AD" w:rsidRPr="007476A8" w14:paraId="32E27361" w14:textId="77777777" w:rsidTr="00DA01ED">
        <w:trPr>
          <w:trHeight w:val="23"/>
        </w:trPr>
        <w:tc>
          <w:tcPr>
            <w:tcW w:w="1565" w:type="pct"/>
          </w:tcPr>
          <w:p w14:paraId="48B84F44" w14:textId="77777777" w:rsidR="00BC15AD" w:rsidRPr="007476A8" w:rsidRDefault="00BC15AD" w:rsidP="007476A8">
            <w:pPr>
              <w:widowControl w:val="0"/>
              <w:rPr>
                <w:rFonts w:ascii="Times New Roman" w:eastAsia="Times New Roman" w:hAnsi="Times New Roman" w:cs="Times New Roman"/>
                <w:b/>
                <w:color w:val="000000" w:themeColor="text1"/>
                <w:sz w:val="24"/>
                <w:szCs w:val="24"/>
              </w:rPr>
            </w:pPr>
            <w:r w:rsidRPr="007476A8">
              <w:rPr>
                <w:rFonts w:ascii="Times New Roman" w:eastAsia="Times New Roman" w:hAnsi="Times New Roman" w:cs="Times New Roman"/>
                <w:b/>
                <w:color w:val="000000" w:themeColor="text1"/>
                <w:sz w:val="24"/>
                <w:szCs w:val="24"/>
              </w:rPr>
              <w:t>ПК 5.1.</w:t>
            </w:r>
          </w:p>
          <w:p w14:paraId="108CD3ED" w14:textId="61C5C6C2" w:rsidR="00BC15AD" w:rsidRPr="007476A8" w:rsidRDefault="00BC15AD" w:rsidP="007476A8">
            <w:pPr>
              <w:widowControl w:val="0"/>
              <w:rPr>
                <w:rFonts w:ascii="Times New Roman" w:eastAsia="Times New Roman" w:hAnsi="Times New Roman" w:cs="Times New Roman"/>
                <w:b/>
                <w:color w:val="000000" w:themeColor="text1"/>
                <w:sz w:val="24"/>
                <w:szCs w:val="24"/>
              </w:rPr>
            </w:pPr>
            <w:r w:rsidRPr="007476A8">
              <w:rPr>
                <w:rFonts w:ascii="Times New Roman" w:eastAsia="Times New Roman" w:hAnsi="Times New Roman" w:cs="Times New Roman"/>
                <w:b/>
                <w:color w:val="000000" w:themeColor="text1"/>
                <w:sz w:val="24"/>
                <w:szCs w:val="24"/>
              </w:rPr>
              <w:t>Выполнять ручную дуговую сварку различных деталей из углеродистых и конструкционных сталей во всех пространственных положениях сварного шва.</w:t>
            </w:r>
          </w:p>
          <w:p w14:paraId="16642526" w14:textId="77777777" w:rsidR="00BC15AD" w:rsidRPr="007476A8" w:rsidRDefault="00BC15AD" w:rsidP="007476A8">
            <w:pPr>
              <w:widowControl w:val="0"/>
              <w:rPr>
                <w:rFonts w:ascii="Times New Roman" w:hAnsi="Times New Roman" w:cs="Times New Roman"/>
                <w:b/>
                <w:iCs/>
                <w:color w:val="000000" w:themeColor="text1"/>
                <w:sz w:val="24"/>
                <w:szCs w:val="24"/>
              </w:rPr>
            </w:pPr>
          </w:p>
        </w:tc>
        <w:tc>
          <w:tcPr>
            <w:tcW w:w="2124" w:type="pct"/>
          </w:tcPr>
          <w:p w14:paraId="05AAE971" w14:textId="77777777" w:rsidR="00BC15AD" w:rsidRPr="007476A8" w:rsidRDefault="00BC15AD" w:rsidP="007476A8">
            <w:pPr>
              <w:widowControl w:val="0"/>
              <w:tabs>
                <w:tab w:val="left" w:pos="1063"/>
              </w:tabs>
              <w:rPr>
                <w:rFonts w:ascii="Times New Roman" w:eastAsia="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t>-выполняет сборку и сварку углеродистых, легированных сталей,  ручной дуговой сваркой в различных пространственных положениях;</w:t>
            </w:r>
          </w:p>
          <w:p w14:paraId="08CA4C53" w14:textId="77777777" w:rsidR="00BC15AD" w:rsidRPr="007476A8" w:rsidRDefault="00BC15AD" w:rsidP="007476A8">
            <w:pPr>
              <w:widowControl w:val="0"/>
              <w:tabs>
                <w:tab w:val="left" w:pos="1063"/>
              </w:tabs>
              <w:rPr>
                <w:rFonts w:ascii="Times New Roman" w:eastAsia="Times New Roman" w:hAnsi="Times New Roman" w:cs="Times New Roman"/>
                <w:color w:val="000000" w:themeColor="text1"/>
                <w:sz w:val="24"/>
                <w:szCs w:val="24"/>
              </w:rPr>
            </w:pPr>
            <w:r w:rsidRPr="007476A8">
              <w:rPr>
                <w:rFonts w:ascii="Times New Roman" w:eastAsia="Times New Roman" w:hAnsi="Times New Roman" w:cs="Times New Roman"/>
                <w:color w:val="000000" w:themeColor="text1"/>
                <w:sz w:val="24"/>
                <w:szCs w:val="24"/>
              </w:rPr>
              <w:t>-производит подбор режима сварки;</w:t>
            </w:r>
          </w:p>
          <w:p w14:paraId="1AF1DE86" w14:textId="53DECF70" w:rsidR="00BC15AD" w:rsidRPr="007476A8" w:rsidRDefault="00BC15AD" w:rsidP="007476A8">
            <w:pPr>
              <w:widowControl w:val="0"/>
              <w:jc w:val="center"/>
              <w:rPr>
                <w:rFonts w:ascii="Times New Roman" w:hAnsi="Times New Roman" w:cs="Times New Roman"/>
                <w:iCs/>
                <w:color w:val="000000" w:themeColor="text1"/>
                <w:sz w:val="24"/>
                <w:szCs w:val="24"/>
              </w:rPr>
            </w:pPr>
            <w:r w:rsidRPr="007476A8">
              <w:rPr>
                <w:rFonts w:ascii="Times New Roman" w:eastAsia="Times New Roman" w:hAnsi="Times New Roman" w:cs="Times New Roman"/>
                <w:color w:val="000000" w:themeColor="text1"/>
                <w:sz w:val="24"/>
                <w:szCs w:val="24"/>
              </w:rPr>
              <w:t>-</w:t>
            </w:r>
            <w:r w:rsidRPr="007476A8">
              <w:rPr>
                <w:rFonts w:ascii="Times New Roman" w:hAnsi="Times New Roman" w:cs="Times New Roman"/>
                <w:color w:val="000000" w:themeColor="text1"/>
                <w:sz w:val="24"/>
                <w:szCs w:val="24"/>
              </w:rPr>
              <w:t xml:space="preserve"> </w:t>
            </w:r>
            <w:r w:rsidRPr="007476A8">
              <w:rPr>
                <w:rFonts w:ascii="Times New Roman" w:eastAsia="Times New Roman" w:hAnsi="Times New Roman" w:cs="Times New Roman"/>
                <w:color w:val="000000" w:themeColor="text1"/>
                <w:sz w:val="24"/>
                <w:szCs w:val="24"/>
              </w:rPr>
              <w:t>использует безопасные приемы труда, соблюдает требования охраны труда.</w:t>
            </w:r>
          </w:p>
        </w:tc>
        <w:tc>
          <w:tcPr>
            <w:tcW w:w="1311" w:type="pct"/>
            <w:vMerge/>
          </w:tcPr>
          <w:p w14:paraId="4BF28B9A" w14:textId="4715FBD6" w:rsidR="00BC15AD" w:rsidRPr="007476A8" w:rsidRDefault="00BC15AD" w:rsidP="007476A8">
            <w:pPr>
              <w:widowControl w:val="0"/>
              <w:jc w:val="center"/>
              <w:rPr>
                <w:rFonts w:ascii="Times New Roman" w:hAnsi="Times New Roman" w:cs="Times New Roman"/>
                <w:color w:val="000000" w:themeColor="text1"/>
                <w:sz w:val="24"/>
                <w:szCs w:val="24"/>
              </w:rPr>
            </w:pPr>
          </w:p>
        </w:tc>
      </w:tr>
    </w:tbl>
    <w:p w14:paraId="7CB074A6" w14:textId="553A8B96" w:rsidR="002F4F09" w:rsidRPr="007476A8" w:rsidRDefault="002F4F09" w:rsidP="007476A8">
      <w:pPr>
        <w:widowControl w:val="0"/>
        <w:jc w:val="center"/>
        <w:rPr>
          <w:rFonts w:ascii="Times New Roman" w:hAnsi="Times New Roman" w:cs="Times New Roman"/>
          <w:b/>
          <w:bCs/>
          <w:color w:val="000000" w:themeColor="text1"/>
          <w:sz w:val="24"/>
          <w:szCs w:val="24"/>
        </w:rPr>
      </w:pPr>
    </w:p>
    <w:p w14:paraId="4209D521" w14:textId="77777777" w:rsidR="002F4F09" w:rsidRPr="007476A8" w:rsidRDefault="002F4F09"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br w:type="page"/>
      </w:r>
    </w:p>
    <w:p w14:paraId="74274EC4" w14:textId="77777777" w:rsidR="002F4F09" w:rsidRPr="007476A8" w:rsidRDefault="002F4F09" w:rsidP="007476A8">
      <w:pPr>
        <w:pStyle w:val="a4"/>
        <w:widowControl w:val="0"/>
        <w:autoSpaceDE w:val="0"/>
        <w:autoSpaceDN w:val="0"/>
        <w:adjustRightInd w:val="0"/>
        <w:ind w:left="0"/>
        <w:contextualSpacing w:val="0"/>
        <w:jc w:val="both"/>
        <w:rPr>
          <w:rFonts w:ascii="Times New Roman" w:eastAsia="Times New Roman" w:hAnsi="Times New Roman" w:cs="Times New Roman"/>
          <w:color w:val="000000" w:themeColor="text1"/>
          <w:sz w:val="24"/>
          <w:szCs w:val="24"/>
        </w:rPr>
      </w:pPr>
    </w:p>
    <w:p w14:paraId="728990A7" w14:textId="0ABB59E1" w:rsidR="00232B0A" w:rsidRPr="007476A8" w:rsidRDefault="00232B0A" w:rsidP="007476A8">
      <w:pPr>
        <w:widowControl w:val="0"/>
        <w:jc w:val="right"/>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Приложение 1.</w:t>
      </w:r>
      <w:r w:rsidR="00191204">
        <w:rPr>
          <w:rFonts w:ascii="Times New Roman" w:hAnsi="Times New Roman" w:cs="Times New Roman"/>
          <w:b/>
          <w:bCs/>
          <w:color w:val="000000" w:themeColor="text1"/>
          <w:sz w:val="24"/>
          <w:szCs w:val="24"/>
        </w:rPr>
        <w:t>6</w:t>
      </w:r>
    </w:p>
    <w:p w14:paraId="227F596C" w14:textId="77777777" w:rsidR="00232B0A" w:rsidRPr="007476A8" w:rsidRDefault="00232B0A" w:rsidP="007476A8">
      <w:pPr>
        <w:widowControl w:val="0"/>
        <w:jc w:val="right"/>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к ОПОП-П по  специальности</w:t>
      </w:r>
    </w:p>
    <w:p w14:paraId="0A96365D" w14:textId="77777777" w:rsidR="00232B0A" w:rsidRPr="007476A8" w:rsidRDefault="00232B0A" w:rsidP="007476A8">
      <w:pPr>
        <w:widowControl w:val="0"/>
        <w:jc w:val="right"/>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15.02.19 Сварочное производство</w:t>
      </w:r>
    </w:p>
    <w:p w14:paraId="3FB0551E" w14:textId="77777777" w:rsidR="00232B0A" w:rsidRPr="007476A8" w:rsidRDefault="00232B0A" w:rsidP="007476A8">
      <w:pPr>
        <w:widowControl w:val="0"/>
        <w:jc w:val="right"/>
        <w:rPr>
          <w:rFonts w:ascii="Times New Roman" w:hAnsi="Times New Roman" w:cs="Times New Roman"/>
          <w:b/>
          <w:bCs/>
          <w:color w:val="000000" w:themeColor="text1"/>
          <w:sz w:val="24"/>
          <w:szCs w:val="24"/>
        </w:rPr>
      </w:pPr>
    </w:p>
    <w:p w14:paraId="6ABE36BD" w14:textId="77777777" w:rsidR="00232B0A" w:rsidRPr="007476A8" w:rsidRDefault="00232B0A" w:rsidP="007476A8">
      <w:pPr>
        <w:widowControl w:val="0"/>
        <w:jc w:val="right"/>
        <w:rPr>
          <w:rFonts w:ascii="Times New Roman" w:hAnsi="Times New Roman" w:cs="Times New Roman"/>
          <w:b/>
          <w:bCs/>
          <w:color w:val="000000" w:themeColor="text1"/>
          <w:sz w:val="24"/>
          <w:szCs w:val="24"/>
        </w:rPr>
      </w:pPr>
    </w:p>
    <w:p w14:paraId="1E46DE82" w14:textId="77777777" w:rsidR="00232B0A" w:rsidRPr="007476A8" w:rsidRDefault="00232B0A" w:rsidP="007476A8">
      <w:pPr>
        <w:widowControl w:val="0"/>
        <w:jc w:val="right"/>
        <w:rPr>
          <w:rFonts w:ascii="Times New Roman" w:hAnsi="Times New Roman" w:cs="Times New Roman"/>
          <w:b/>
          <w:bCs/>
          <w:color w:val="000000" w:themeColor="text1"/>
          <w:sz w:val="24"/>
          <w:szCs w:val="24"/>
        </w:rPr>
      </w:pPr>
    </w:p>
    <w:p w14:paraId="1FD2DFA5" w14:textId="77777777" w:rsidR="00232B0A" w:rsidRPr="007476A8" w:rsidRDefault="00232B0A" w:rsidP="007476A8">
      <w:pPr>
        <w:widowControl w:val="0"/>
        <w:jc w:val="right"/>
        <w:rPr>
          <w:rFonts w:ascii="Times New Roman" w:hAnsi="Times New Roman" w:cs="Times New Roman"/>
          <w:b/>
          <w:bCs/>
          <w:color w:val="000000" w:themeColor="text1"/>
          <w:sz w:val="24"/>
          <w:szCs w:val="24"/>
        </w:rPr>
      </w:pPr>
    </w:p>
    <w:p w14:paraId="77DA7C2E" w14:textId="77777777" w:rsidR="00232B0A" w:rsidRPr="007476A8" w:rsidRDefault="00232B0A" w:rsidP="007476A8">
      <w:pPr>
        <w:widowControl w:val="0"/>
        <w:jc w:val="right"/>
        <w:rPr>
          <w:rFonts w:ascii="Times New Roman" w:hAnsi="Times New Roman" w:cs="Times New Roman"/>
          <w:b/>
          <w:bCs/>
          <w:color w:val="000000" w:themeColor="text1"/>
          <w:sz w:val="24"/>
          <w:szCs w:val="24"/>
        </w:rPr>
      </w:pPr>
    </w:p>
    <w:p w14:paraId="13DAD63E" w14:textId="77777777" w:rsidR="00232B0A" w:rsidRPr="007476A8" w:rsidRDefault="00232B0A" w:rsidP="007476A8">
      <w:pPr>
        <w:widowControl w:val="0"/>
        <w:jc w:val="right"/>
        <w:rPr>
          <w:rFonts w:ascii="Times New Roman" w:hAnsi="Times New Roman" w:cs="Times New Roman"/>
          <w:b/>
          <w:bCs/>
          <w:color w:val="000000" w:themeColor="text1"/>
          <w:sz w:val="24"/>
          <w:szCs w:val="24"/>
        </w:rPr>
      </w:pPr>
    </w:p>
    <w:p w14:paraId="4D59C0CB" w14:textId="77777777" w:rsidR="00232B0A" w:rsidRPr="007476A8" w:rsidRDefault="00232B0A" w:rsidP="007476A8">
      <w:pPr>
        <w:widowControl w:val="0"/>
        <w:jc w:val="right"/>
        <w:rPr>
          <w:rFonts w:ascii="Times New Roman" w:hAnsi="Times New Roman" w:cs="Times New Roman"/>
          <w:b/>
          <w:bCs/>
          <w:color w:val="000000" w:themeColor="text1"/>
          <w:sz w:val="24"/>
          <w:szCs w:val="24"/>
        </w:rPr>
      </w:pPr>
    </w:p>
    <w:p w14:paraId="07461566" w14:textId="77777777" w:rsidR="00232B0A" w:rsidRPr="007476A8" w:rsidRDefault="00232B0A" w:rsidP="007476A8">
      <w:pPr>
        <w:widowControl w:val="0"/>
        <w:jc w:val="right"/>
        <w:rPr>
          <w:rFonts w:ascii="Times New Roman" w:hAnsi="Times New Roman" w:cs="Times New Roman"/>
          <w:b/>
          <w:bCs/>
          <w:color w:val="000000" w:themeColor="text1"/>
          <w:sz w:val="24"/>
          <w:szCs w:val="24"/>
        </w:rPr>
      </w:pPr>
    </w:p>
    <w:p w14:paraId="26AFA1E1" w14:textId="77777777" w:rsidR="00232B0A" w:rsidRPr="007476A8" w:rsidRDefault="00232B0A" w:rsidP="007476A8">
      <w:pPr>
        <w:widowControl w:val="0"/>
        <w:jc w:val="right"/>
        <w:rPr>
          <w:rFonts w:ascii="Times New Roman" w:hAnsi="Times New Roman" w:cs="Times New Roman"/>
          <w:b/>
          <w:bCs/>
          <w:color w:val="000000" w:themeColor="text1"/>
          <w:sz w:val="24"/>
          <w:szCs w:val="24"/>
        </w:rPr>
      </w:pPr>
    </w:p>
    <w:p w14:paraId="3AE1F494" w14:textId="77777777" w:rsidR="00232B0A" w:rsidRPr="007476A8" w:rsidRDefault="00232B0A" w:rsidP="007476A8">
      <w:pPr>
        <w:widowControl w:val="0"/>
        <w:jc w:val="right"/>
        <w:rPr>
          <w:rFonts w:ascii="Times New Roman" w:hAnsi="Times New Roman" w:cs="Times New Roman"/>
          <w:b/>
          <w:bCs/>
          <w:color w:val="000000" w:themeColor="text1"/>
          <w:sz w:val="24"/>
          <w:szCs w:val="24"/>
        </w:rPr>
      </w:pPr>
    </w:p>
    <w:p w14:paraId="0970A251" w14:textId="77777777" w:rsidR="00232B0A" w:rsidRPr="007476A8" w:rsidRDefault="00232B0A"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Рабочая программа профессионального модуля</w:t>
      </w:r>
    </w:p>
    <w:p w14:paraId="410FBB04" w14:textId="54660775" w:rsidR="00232B0A" w:rsidRPr="007476A8" w:rsidRDefault="00191204" w:rsidP="007476A8">
      <w:pPr>
        <w:pStyle w:val="1"/>
        <w:widowControl w:val="0"/>
        <w:spacing w:before="0" w:beforeAutospacing="0" w:after="0" w:afterAutospacing="0"/>
        <w:rPr>
          <w:color w:val="000000" w:themeColor="text1"/>
        </w:rPr>
      </w:pPr>
      <w:r>
        <w:rPr>
          <w:color w:val="000000" w:themeColor="text1"/>
        </w:rPr>
        <w:t>«ПМ.06</w:t>
      </w:r>
      <w:r w:rsidR="00232B0A" w:rsidRPr="007476A8">
        <w:rPr>
          <w:color w:val="000000" w:themeColor="text1"/>
        </w:rPr>
        <w:t xml:space="preserve"> ВЫПОЛНЕНИЕ ТЕРМИЧЕСКОЙ РЕЗКИ МЕТАЛЛОВ</w:t>
      </w:r>
    </w:p>
    <w:p w14:paraId="13866E22" w14:textId="77777777" w:rsidR="00232B0A" w:rsidRPr="007476A8" w:rsidRDefault="00232B0A" w:rsidP="007476A8">
      <w:pPr>
        <w:pStyle w:val="1"/>
        <w:widowControl w:val="0"/>
        <w:spacing w:before="0" w:beforeAutospacing="0" w:after="0" w:afterAutospacing="0"/>
        <w:rPr>
          <w:color w:val="000000" w:themeColor="text1"/>
        </w:rPr>
      </w:pPr>
      <w:r w:rsidRPr="007476A8">
        <w:rPr>
          <w:color w:val="000000" w:themeColor="text1"/>
        </w:rPr>
        <w:t>(ЗАКАЗ РАБОТОДАТЕЛЯ)»</w:t>
      </w:r>
    </w:p>
    <w:p w14:paraId="273BD47C" w14:textId="77777777" w:rsidR="00232B0A" w:rsidRPr="007476A8" w:rsidRDefault="00232B0A" w:rsidP="007476A8">
      <w:pPr>
        <w:pStyle w:val="1"/>
        <w:widowControl w:val="0"/>
        <w:spacing w:before="0" w:beforeAutospacing="0" w:after="0" w:afterAutospacing="0"/>
        <w:rPr>
          <w:color w:val="000000" w:themeColor="text1"/>
        </w:rPr>
      </w:pPr>
    </w:p>
    <w:p w14:paraId="3D53737C" w14:textId="77777777" w:rsidR="00232B0A" w:rsidRPr="007476A8" w:rsidRDefault="00232B0A" w:rsidP="007476A8">
      <w:pPr>
        <w:pStyle w:val="1"/>
        <w:widowControl w:val="0"/>
        <w:rPr>
          <w:color w:val="000000" w:themeColor="text1"/>
        </w:rPr>
      </w:pPr>
    </w:p>
    <w:p w14:paraId="45823F1A" w14:textId="77777777" w:rsidR="00232B0A" w:rsidRPr="007476A8" w:rsidRDefault="00232B0A" w:rsidP="007476A8">
      <w:pPr>
        <w:pStyle w:val="1"/>
        <w:widowControl w:val="0"/>
        <w:rPr>
          <w:color w:val="000000" w:themeColor="text1"/>
        </w:rPr>
      </w:pPr>
    </w:p>
    <w:p w14:paraId="30BBA73B" w14:textId="77777777" w:rsidR="00232B0A" w:rsidRPr="007476A8" w:rsidRDefault="00232B0A" w:rsidP="007476A8">
      <w:pPr>
        <w:pStyle w:val="1"/>
        <w:widowControl w:val="0"/>
        <w:rPr>
          <w:color w:val="000000" w:themeColor="text1"/>
        </w:rPr>
      </w:pPr>
    </w:p>
    <w:p w14:paraId="2A0B53A8" w14:textId="77777777" w:rsidR="00232B0A" w:rsidRPr="007476A8" w:rsidRDefault="00232B0A" w:rsidP="007476A8">
      <w:pPr>
        <w:pStyle w:val="1"/>
        <w:widowControl w:val="0"/>
        <w:rPr>
          <w:color w:val="000000" w:themeColor="text1"/>
        </w:rPr>
      </w:pPr>
    </w:p>
    <w:p w14:paraId="0F9529FA" w14:textId="77777777" w:rsidR="00232B0A" w:rsidRPr="007476A8" w:rsidRDefault="00232B0A" w:rsidP="007476A8">
      <w:pPr>
        <w:pStyle w:val="1"/>
        <w:widowControl w:val="0"/>
        <w:rPr>
          <w:color w:val="000000" w:themeColor="text1"/>
        </w:rPr>
      </w:pPr>
    </w:p>
    <w:p w14:paraId="68781C68" w14:textId="77777777" w:rsidR="00232B0A" w:rsidRPr="007476A8" w:rsidRDefault="00232B0A" w:rsidP="007476A8">
      <w:pPr>
        <w:pStyle w:val="1"/>
        <w:widowControl w:val="0"/>
        <w:rPr>
          <w:color w:val="000000" w:themeColor="text1"/>
        </w:rPr>
      </w:pPr>
    </w:p>
    <w:p w14:paraId="62E6B1A6" w14:textId="77777777" w:rsidR="00232B0A" w:rsidRPr="007476A8" w:rsidRDefault="00232B0A" w:rsidP="007476A8">
      <w:pPr>
        <w:pStyle w:val="1"/>
        <w:widowControl w:val="0"/>
        <w:rPr>
          <w:color w:val="000000" w:themeColor="text1"/>
        </w:rPr>
      </w:pPr>
    </w:p>
    <w:p w14:paraId="473A0E69" w14:textId="77777777" w:rsidR="00232B0A" w:rsidRPr="007476A8" w:rsidRDefault="00232B0A" w:rsidP="007476A8">
      <w:pPr>
        <w:pStyle w:val="1"/>
        <w:widowControl w:val="0"/>
        <w:rPr>
          <w:color w:val="000000" w:themeColor="text1"/>
        </w:rPr>
      </w:pPr>
    </w:p>
    <w:p w14:paraId="1947BB92" w14:textId="77777777" w:rsidR="00232B0A" w:rsidRPr="007476A8" w:rsidRDefault="00232B0A" w:rsidP="007476A8">
      <w:pPr>
        <w:pStyle w:val="1"/>
        <w:widowControl w:val="0"/>
        <w:rPr>
          <w:color w:val="000000" w:themeColor="text1"/>
        </w:rPr>
      </w:pPr>
    </w:p>
    <w:p w14:paraId="6FF39951" w14:textId="77777777" w:rsidR="00232B0A" w:rsidRPr="007476A8" w:rsidRDefault="00232B0A" w:rsidP="007476A8">
      <w:pPr>
        <w:pStyle w:val="1"/>
        <w:widowControl w:val="0"/>
        <w:rPr>
          <w:color w:val="000000" w:themeColor="text1"/>
        </w:rPr>
      </w:pPr>
    </w:p>
    <w:p w14:paraId="6F4DAAFD" w14:textId="77777777" w:rsidR="00232B0A" w:rsidRPr="007476A8" w:rsidRDefault="00232B0A" w:rsidP="007476A8">
      <w:pPr>
        <w:pStyle w:val="1"/>
        <w:widowControl w:val="0"/>
        <w:rPr>
          <w:color w:val="000000" w:themeColor="text1"/>
        </w:rPr>
      </w:pPr>
    </w:p>
    <w:p w14:paraId="11A5A1C7" w14:textId="77777777" w:rsidR="00232B0A" w:rsidRPr="007476A8" w:rsidRDefault="00232B0A" w:rsidP="007476A8">
      <w:pPr>
        <w:pStyle w:val="1"/>
        <w:widowControl w:val="0"/>
        <w:rPr>
          <w:color w:val="000000" w:themeColor="text1"/>
        </w:rPr>
      </w:pPr>
    </w:p>
    <w:p w14:paraId="1A3BF822" w14:textId="77777777" w:rsidR="00232B0A" w:rsidRPr="007476A8" w:rsidRDefault="00232B0A" w:rsidP="007476A8">
      <w:pPr>
        <w:pStyle w:val="1"/>
        <w:widowControl w:val="0"/>
        <w:rPr>
          <w:color w:val="000000" w:themeColor="text1"/>
        </w:rPr>
      </w:pPr>
    </w:p>
    <w:p w14:paraId="09AAE39B" w14:textId="0D969042" w:rsidR="00232B0A" w:rsidRPr="007476A8" w:rsidRDefault="00191204" w:rsidP="007476A8">
      <w:pPr>
        <w:widowControl w:val="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2025</w:t>
      </w:r>
      <w:r w:rsidR="00232B0A" w:rsidRPr="007476A8">
        <w:rPr>
          <w:rFonts w:ascii="Times New Roman" w:hAnsi="Times New Roman" w:cs="Times New Roman"/>
          <w:b/>
          <w:bCs/>
          <w:color w:val="000000" w:themeColor="text1"/>
          <w:sz w:val="24"/>
          <w:szCs w:val="24"/>
        </w:rPr>
        <w:t xml:space="preserve"> г.</w:t>
      </w:r>
    </w:p>
    <w:p w14:paraId="7BEA6E12" w14:textId="77777777" w:rsidR="00232B0A" w:rsidRPr="007476A8" w:rsidRDefault="00232B0A"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br w:type="page"/>
      </w:r>
    </w:p>
    <w:p w14:paraId="772014BE" w14:textId="77777777" w:rsidR="00232B0A" w:rsidRPr="007476A8" w:rsidRDefault="00232B0A"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lastRenderedPageBreak/>
        <w:t>СОДЕРЖАНИЕ</w:t>
      </w:r>
    </w:p>
    <w:p w14:paraId="24C8A76C" w14:textId="7F0EF92D" w:rsidR="00232B0A" w:rsidRPr="007476A8" w:rsidRDefault="00232B0A" w:rsidP="007476A8">
      <w:pPr>
        <w:pStyle w:val="14"/>
        <w:widowControl w:val="0"/>
        <w:spacing w:line="240" w:lineRule="auto"/>
        <w:rPr>
          <w:rFonts w:eastAsiaTheme="minorEastAsia"/>
          <w:b w:val="0"/>
          <w:bCs w:val="0"/>
          <w:color w:val="000000" w:themeColor="text1"/>
          <w:sz w:val="24"/>
          <w:szCs w:val="24"/>
          <w:lang w:eastAsia="ru-RU"/>
        </w:rPr>
      </w:pPr>
      <w:r w:rsidRPr="007476A8">
        <w:rPr>
          <w:b w:val="0"/>
          <w:bCs w:val="0"/>
          <w:color w:val="000000" w:themeColor="text1"/>
          <w:sz w:val="24"/>
          <w:szCs w:val="24"/>
        </w:rPr>
        <w:fldChar w:fldCharType="begin"/>
      </w:r>
      <w:r w:rsidRPr="007476A8">
        <w:rPr>
          <w:b w:val="0"/>
          <w:bCs w:val="0"/>
          <w:color w:val="000000" w:themeColor="text1"/>
          <w:sz w:val="24"/>
          <w:szCs w:val="24"/>
        </w:rPr>
        <w:instrText xml:space="preserve"> TOC \h \z \t "Раздел 1;1;Раздел 1.1;2" </w:instrText>
      </w:r>
      <w:r w:rsidRPr="007476A8">
        <w:rPr>
          <w:b w:val="0"/>
          <w:bCs w:val="0"/>
          <w:color w:val="000000" w:themeColor="text1"/>
          <w:sz w:val="24"/>
          <w:szCs w:val="24"/>
        </w:rPr>
        <w:fldChar w:fldCharType="separate"/>
      </w:r>
      <w:hyperlink r:id="rId60" w:anchor="_Toc162370387" w:history="1">
        <w:r w:rsidRPr="007476A8">
          <w:rPr>
            <w:rStyle w:val="af0"/>
            <w:color w:val="000000" w:themeColor="text1"/>
            <w:sz w:val="24"/>
            <w:szCs w:val="24"/>
          </w:rPr>
          <w:t>1. Общая характеристика РАБОЧЕЙ ПРОГРАММЫ ПРОФЕССИОНАЛЬНОГО МОДУЛЯ</w:t>
        </w:r>
        <w:r w:rsidRPr="007476A8">
          <w:rPr>
            <w:rStyle w:val="af0"/>
            <w:webHidden/>
            <w:color w:val="000000" w:themeColor="text1"/>
            <w:sz w:val="24"/>
            <w:szCs w:val="24"/>
          </w:rPr>
          <w:tab/>
        </w:r>
      </w:hyperlink>
    </w:p>
    <w:p w14:paraId="40CBB160" w14:textId="7C7A39FE" w:rsidR="00232B0A" w:rsidRPr="007476A8" w:rsidRDefault="001322EC" w:rsidP="007476A8">
      <w:pPr>
        <w:pStyle w:val="21"/>
        <w:widowControl w:val="0"/>
        <w:tabs>
          <w:tab w:val="left" w:pos="960"/>
        </w:tabs>
        <w:rPr>
          <w:rFonts w:eastAsiaTheme="minorEastAsia"/>
          <w:i w:val="0"/>
          <w:iCs w:val="0"/>
          <w:color w:val="000000" w:themeColor="text1"/>
        </w:rPr>
      </w:pPr>
      <w:hyperlink r:id="rId61" w:anchor="_Toc162370388" w:history="1">
        <w:r w:rsidR="00232B0A" w:rsidRPr="007476A8">
          <w:rPr>
            <w:rStyle w:val="af0"/>
            <w:color w:val="000000" w:themeColor="text1"/>
          </w:rPr>
          <w:t>1.1.</w:t>
        </w:r>
        <w:r w:rsidR="00232B0A" w:rsidRPr="007476A8">
          <w:rPr>
            <w:rStyle w:val="af0"/>
            <w:rFonts w:eastAsiaTheme="minorEastAsia"/>
            <w:i w:val="0"/>
            <w:iCs w:val="0"/>
            <w:color w:val="000000" w:themeColor="text1"/>
          </w:rPr>
          <w:tab/>
        </w:r>
        <w:r w:rsidR="00232B0A" w:rsidRPr="007476A8">
          <w:rPr>
            <w:rStyle w:val="af0"/>
            <w:color w:val="000000" w:themeColor="text1"/>
          </w:rPr>
          <w:t>Цель и место профессионального модуля в структуре образовательной программы</w:t>
        </w:r>
        <w:r w:rsidR="00232B0A" w:rsidRPr="007476A8">
          <w:rPr>
            <w:rStyle w:val="af0"/>
            <w:webHidden/>
            <w:color w:val="000000" w:themeColor="text1"/>
          </w:rPr>
          <w:tab/>
        </w:r>
      </w:hyperlink>
    </w:p>
    <w:p w14:paraId="6160933A" w14:textId="780FAED8" w:rsidR="00232B0A" w:rsidRPr="007476A8" w:rsidRDefault="001322EC" w:rsidP="007476A8">
      <w:pPr>
        <w:pStyle w:val="21"/>
        <w:widowControl w:val="0"/>
        <w:tabs>
          <w:tab w:val="left" w:pos="960"/>
        </w:tabs>
        <w:rPr>
          <w:rFonts w:eastAsiaTheme="minorEastAsia"/>
          <w:i w:val="0"/>
          <w:iCs w:val="0"/>
          <w:color w:val="000000" w:themeColor="text1"/>
        </w:rPr>
      </w:pPr>
      <w:hyperlink r:id="rId62" w:anchor="_Toc162370389" w:history="1">
        <w:r w:rsidR="00232B0A" w:rsidRPr="007476A8">
          <w:rPr>
            <w:rStyle w:val="af0"/>
            <w:color w:val="000000" w:themeColor="text1"/>
          </w:rPr>
          <w:t>1.2.</w:t>
        </w:r>
        <w:r w:rsidR="00232B0A" w:rsidRPr="007476A8">
          <w:rPr>
            <w:rStyle w:val="af0"/>
            <w:rFonts w:eastAsiaTheme="minorEastAsia"/>
            <w:i w:val="0"/>
            <w:iCs w:val="0"/>
            <w:color w:val="000000" w:themeColor="text1"/>
          </w:rPr>
          <w:tab/>
        </w:r>
        <w:r w:rsidR="00232B0A" w:rsidRPr="007476A8">
          <w:rPr>
            <w:rStyle w:val="af0"/>
            <w:color w:val="000000" w:themeColor="text1"/>
          </w:rPr>
          <w:t>Планируемые результаты освоения профессионального модуля</w:t>
        </w:r>
        <w:r w:rsidR="00232B0A" w:rsidRPr="007476A8">
          <w:rPr>
            <w:rStyle w:val="af0"/>
            <w:webHidden/>
            <w:color w:val="000000" w:themeColor="text1"/>
          </w:rPr>
          <w:tab/>
        </w:r>
      </w:hyperlink>
    </w:p>
    <w:p w14:paraId="50FD12BA" w14:textId="0CB39221" w:rsidR="00232B0A" w:rsidRPr="007476A8" w:rsidRDefault="001322EC" w:rsidP="007476A8">
      <w:pPr>
        <w:pStyle w:val="21"/>
        <w:widowControl w:val="0"/>
        <w:tabs>
          <w:tab w:val="left" w:pos="960"/>
        </w:tabs>
        <w:rPr>
          <w:rFonts w:eastAsiaTheme="minorEastAsia"/>
          <w:i w:val="0"/>
          <w:iCs w:val="0"/>
          <w:color w:val="000000" w:themeColor="text1"/>
        </w:rPr>
      </w:pPr>
      <w:hyperlink r:id="rId63" w:anchor="_Toc162370390" w:history="1">
        <w:r w:rsidR="00232B0A" w:rsidRPr="007476A8">
          <w:rPr>
            <w:rStyle w:val="af0"/>
            <w:color w:val="000000" w:themeColor="text1"/>
          </w:rPr>
          <w:t>1.3.</w:t>
        </w:r>
        <w:r w:rsidR="00232B0A" w:rsidRPr="007476A8">
          <w:rPr>
            <w:rStyle w:val="af0"/>
            <w:rFonts w:eastAsiaTheme="minorEastAsia"/>
            <w:i w:val="0"/>
            <w:iCs w:val="0"/>
            <w:color w:val="000000" w:themeColor="text1"/>
          </w:rPr>
          <w:tab/>
        </w:r>
        <w:r w:rsidR="00232B0A" w:rsidRPr="007476A8">
          <w:rPr>
            <w:rStyle w:val="af0"/>
            <w:color w:val="000000" w:themeColor="text1"/>
          </w:rPr>
          <w:t>Обоснование часов вариативной части ОПОП-П</w:t>
        </w:r>
        <w:r w:rsidR="00232B0A" w:rsidRPr="007476A8">
          <w:rPr>
            <w:rStyle w:val="af0"/>
            <w:webHidden/>
            <w:color w:val="000000" w:themeColor="text1"/>
          </w:rPr>
          <w:tab/>
        </w:r>
      </w:hyperlink>
    </w:p>
    <w:p w14:paraId="17C450AD" w14:textId="5FF9A0A0" w:rsidR="00232B0A" w:rsidRPr="007476A8" w:rsidRDefault="001322EC" w:rsidP="007476A8">
      <w:pPr>
        <w:pStyle w:val="14"/>
        <w:widowControl w:val="0"/>
        <w:spacing w:line="240" w:lineRule="auto"/>
        <w:rPr>
          <w:rFonts w:eastAsiaTheme="minorEastAsia"/>
          <w:b w:val="0"/>
          <w:bCs w:val="0"/>
          <w:color w:val="000000" w:themeColor="text1"/>
          <w:sz w:val="24"/>
          <w:szCs w:val="24"/>
          <w:lang w:eastAsia="ru-RU"/>
        </w:rPr>
      </w:pPr>
      <w:hyperlink r:id="rId64" w:anchor="_Toc162370391" w:history="1">
        <w:r w:rsidR="00232B0A" w:rsidRPr="007476A8">
          <w:rPr>
            <w:rStyle w:val="af0"/>
            <w:color w:val="000000" w:themeColor="text1"/>
            <w:sz w:val="24"/>
            <w:szCs w:val="24"/>
          </w:rPr>
          <w:t>2. Структура и содержание профессионального модуля</w:t>
        </w:r>
        <w:r w:rsidR="00232B0A" w:rsidRPr="007476A8">
          <w:rPr>
            <w:rStyle w:val="af0"/>
            <w:webHidden/>
            <w:color w:val="000000" w:themeColor="text1"/>
            <w:sz w:val="24"/>
            <w:szCs w:val="24"/>
          </w:rPr>
          <w:tab/>
        </w:r>
      </w:hyperlink>
    </w:p>
    <w:p w14:paraId="6157ADED" w14:textId="06941383" w:rsidR="00232B0A" w:rsidRPr="007476A8" w:rsidRDefault="001322EC" w:rsidP="007476A8">
      <w:pPr>
        <w:pStyle w:val="21"/>
        <w:widowControl w:val="0"/>
        <w:rPr>
          <w:rFonts w:eastAsiaTheme="minorEastAsia"/>
          <w:i w:val="0"/>
          <w:iCs w:val="0"/>
          <w:color w:val="000000" w:themeColor="text1"/>
        </w:rPr>
      </w:pPr>
      <w:hyperlink r:id="rId65" w:anchor="_Toc162370392" w:history="1">
        <w:r w:rsidR="00232B0A" w:rsidRPr="007476A8">
          <w:rPr>
            <w:rStyle w:val="af0"/>
            <w:color w:val="000000" w:themeColor="text1"/>
          </w:rPr>
          <w:t>2.1. Трудоемкость освоения модуля</w:t>
        </w:r>
        <w:r w:rsidR="00232B0A" w:rsidRPr="007476A8">
          <w:rPr>
            <w:rStyle w:val="af0"/>
            <w:webHidden/>
            <w:color w:val="000000" w:themeColor="text1"/>
          </w:rPr>
          <w:tab/>
        </w:r>
      </w:hyperlink>
    </w:p>
    <w:p w14:paraId="7BB835F6" w14:textId="79BD45F4" w:rsidR="00232B0A" w:rsidRPr="007476A8" w:rsidRDefault="001322EC" w:rsidP="007476A8">
      <w:pPr>
        <w:pStyle w:val="21"/>
        <w:widowControl w:val="0"/>
        <w:rPr>
          <w:rFonts w:eastAsiaTheme="minorEastAsia"/>
          <w:i w:val="0"/>
          <w:iCs w:val="0"/>
          <w:color w:val="000000" w:themeColor="text1"/>
        </w:rPr>
      </w:pPr>
      <w:hyperlink r:id="rId66" w:anchor="_Toc162370393" w:history="1">
        <w:r w:rsidR="00232B0A" w:rsidRPr="007476A8">
          <w:rPr>
            <w:rStyle w:val="af0"/>
            <w:color w:val="000000" w:themeColor="text1"/>
          </w:rPr>
          <w:t>2.2. Структура профессионального модуля</w:t>
        </w:r>
        <w:r w:rsidR="00232B0A" w:rsidRPr="007476A8">
          <w:rPr>
            <w:rStyle w:val="af0"/>
            <w:webHidden/>
            <w:color w:val="000000" w:themeColor="text1"/>
          </w:rPr>
          <w:tab/>
        </w:r>
      </w:hyperlink>
    </w:p>
    <w:p w14:paraId="64FB088A" w14:textId="6D3198C6" w:rsidR="00232B0A" w:rsidRPr="007476A8" w:rsidRDefault="001322EC" w:rsidP="007476A8">
      <w:pPr>
        <w:pStyle w:val="21"/>
        <w:widowControl w:val="0"/>
        <w:rPr>
          <w:rFonts w:eastAsiaTheme="minorEastAsia"/>
          <w:i w:val="0"/>
          <w:iCs w:val="0"/>
          <w:color w:val="000000" w:themeColor="text1"/>
        </w:rPr>
      </w:pPr>
      <w:hyperlink r:id="rId67" w:anchor="_Toc162370394" w:history="1">
        <w:r w:rsidR="00232B0A" w:rsidRPr="007476A8">
          <w:rPr>
            <w:rStyle w:val="af0"/>
            <w:color w:val="000000" w:themeColor="text1"/>
          </w:rPr>
          <w:t>2.3. Содержание профессионального модуля</w:t>
        </w:r>
        <w:r w:rsidR="00232B0A" w:rsidRPr="007476A8">
          <w:rPr>
            <w:rStyle w:val="af0"/>
            <w:webHidden/>
            <w:color w:val="000000" w:themeColor="text1"/>
          </w:rPr>
          <w:tab/>
        </w:r>
      </w:hyperlink>
    </w:p>
    <w:p w14:paraId="0D837ED0" w14:textId="22BEDCCB" w:rsidR="00232B0A" w:rsidRPr="007476A8" w:rsidRDefault="001322EC" w:rsidP="007476A8">
      <w:pPr>
        <w:pStyle w:val="21"/>
        <w:widowControl w:val="0"/>
        <w:rPr>
          <w:rFonts w:eastAsiaTheme="minorEastAsia"/>
          <w:b/>
          <w:bCs/>
          <w:color w:val="000000" w:themeColor="text1"/>
        </w:rPr>
      </w:pPr>
      <w:hyperlink r:id="rId68" w:anchor="_Toc162370397" w:history="1">
        <w:r w:rsidR="00232B0A" w:rsidRPr="007476A8">
          <w:rPr>
            <w:rStyle w:val="af0"/>
            <w:b/>
            <w:i w:val="0"/>
            <w:color w:val="000000" w:themeColor="text1"/>
          </w:rPr>
          <w:t>3. Условия реализации профессионального модуля</w:t>
        </w:r>
        <w:r w:rsidR="00232B0A" w:rsidRPr="007476A8">
          <w:rPr>
            <w:rStyle w:val="af0"/>
            <w:webHidden/>
            <w:color w:val="000000" w:themeColor="text1"/>
          </w:rPr>
          <w:tab/>
        </w:r>
      </w:hyperlink>
    </w:p>
    <w:p w14:paraId="08A49B87" w14:textId="0F290AC7" w:rsidR="00232B0A" w:rsidRPr="007476A8" w:rsidRDefault="001322EC" w:rsidP="007476A8">
      <w:pPr>
        <w:pStyle w:val="21"/>
        <w:widowControl w:val="0"/>
        <w:rPr>
          <w:rFonts w:eastAsiaTheme="minorEastAsia"/>
          <w:i w:val="0"/>
          <w:iCs w:val="0"/>
          <w:color w:val="000000" w:themeColor="text1"/>
        </w:rPr>
      </w:pPr>
      <w:hyperlink r:id="rId69" w:anchor="_Toc162370398" w:history="1">
        <w:r w:rsidR="00232B0A" w:rsidRPr="007476A8">
          <w:rPr>
            <w:rStyle w:val="af0"/>
            <w:color w:val="000000" w:themeColor="text1"/>
          </w:rPr>
          <w:t>3.1. Материально-техническое обеспечение</w:t>
        </w:r>
        <w:r w:rsidR="00232B0A" w:rsidRPr="007476A8">
          <w:rPr>
            <w:rStyle w:val="af0"/>
            <w:webHidden/>
            <w:color w:val="000000" w:themeColor="text1"/>
          </w:rPr>
          <w:tab/>
        </w:r>
      </w:hyperlink>
    </w:p>
    <w:p w14:paraId="2DEF32BB" w14:textId="348F1C28" w:rsidR="00232B0A" w:rsidRPr="007476A8" w:rsidRDefault="001322EC" w:rsidP="007476A8">
      <w:pPr>
        <w:pStyle w:val="21"/>
        <w:widowControl w:val="0"/>
        <w:rPr>
          <w:rFonts w:eastAsiaTheme="minorEastAsia"/>
          <w:i w:val="0"/>
          <w:iCs w:val="0"/>
          <w:color w:val="000000" w:themeColor="text1"/>
        </w:rPr>
      </w:pPr>
      <w:hyperlink r:id="rId70" w:anchor="_Toc162370399" w:history="1">
        <w:r w:rsidR="00232B0A" w:rsidRPr="007476A8">
          <w:rPr>
            <w:rStyle w:val="af0"/>
            <w:color w:val="000000" w:themeColor="text1"/>
          </w:rPr>
          <w:t>3.2. Учебно-методическое обеспечение</w:t>
        </w:r>
        <w:r w:rsidR="00232B0A" w:rsidRPr="007476A8">
          <w:rPr>
            <w:rStyle w:val="af0"/>
            <w:webHidden/>
            <w:color w:val="000000" w:themeColor="text1"/>
          </w:rPr>
          <w:tab/>
        </w:r>
      </w:hyperlink>
    </w:p>
    <w:p w14:paraId="4C79FB9C" w14:textId="7137F648" w:rsidR="00232B0A" w:rsidRPr="007476A8" w:rsidRDefault="001322EC" w:rsidP="007476A8">
      <w:pPr>
        <w:pStyle w:val="14"/>
        <w:widowControl w:val="0"/>
        <w:spacing w:line="240" w:lineRule="auto"/>
        <w:rPr>
          <w:rFonts w:eastAsiaTheme="minorEastAsia"/>
          <w:b w:val="0"/>
          <w:bCs w:val="0"/>
          <w:color w:val="000000" w:themeColor="text1"/>
          <w:sz w:val="24"/>
          <w:szCs w:val="24"/>
          <w:lang w:eastAsia="ru-RU"/>
        </w:rPr>
      </w:pPr>
      <w:hyperlink r:id="rId71" w:anchor="_Toc162370400" w:history="1">
        <w:r w:rsidR="00232B0A" w:rsidRPr="007476A8">
          <w:rPr>
            <w:rStyle w:val="af0"/>
            <w:color w:val="000000" w:themeColor="text1"/>
            <w:sz w:val="24"/>
            <w:szCs w:val="24"/>
          </w:rPr>
          <w:t>4. Контроль и оценка результатов освоения  профессионального модуля</w:t>
        </w:r>
        <w:r w:rsidR="00232B0A" w:rsidRPr="007476A8">
          <w:rPr>
            <w:rStyle w:val="af0"/>
            <w:webHidden/>
            <w:color w:val="000000" w:themeColor="text1"/>
            <w:sz w:val="24"/>
            <w:szCs w:val="24"/>
          </w:rPr>
          <w:tab/>
        </w:r>
      </w:hyperlink>
    </w:p>
    <w:p w14:paraId="7EB67B0A" w14:textId="77777777" w:rsidR="00232B0A" w:rsidRPr="007476A8" w:rsidRDefault="00232B0A" w:rsidP="007476A8">
      <w:pPr>
        <w:widowControl w:val="0"/>
        <w:jc w:val="center"/>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fldChar w:fldCharType="end"/>
      </w:r>
    </w:p>
    <w:p w14:paraId="399B3A00" w14:textId="77777777" w:rsidR="00232B0A" w:rsidRPr="007476A8" w:rsidRDefault="00232B0A" w:rsidP="007476A8">
      <w:pPr>
        <w:widowControl w:val="0"/>
        <w:jc w:val="center"/>
        <w:rPr>
          <w:rFonts w:ascii="Times New Roman" w:hAnsi="Times New Roman" w:cs="Times New Roman"/>
          <w:b/>
          <w:bCs/>
          <w:color w:val="000000" w:themeColor="text1"/>
          <w:sz w:val="24"/>
          <w:szCs w:val="24"/>
        </w:rPr>
      </w:pPr>
    </w:p>
    <w:p w14:paraId="130CE626" w14:textId="77777777" w:rsidR="00232B0A" w:rsidRPr="007476A8" w:rsidRDefault="00232B0A" w:rsidP="007476A8">
      <w:pPr>
        <w:widowControl w:val="0"/>
        <w:jc w:val="center"/>
        <w:rPr>
          <w:rFonts w:ascii="Times New Roman" w:hAnsi="Times New Roman" w:cs="Times New Roman"/>
          <w:b/>
          <w:bCs/>
          <w:color w:val="000000" w:themeColor="text1"/>
          <w:sz w:val="24"/>
          <w:szCs w:val="24"/>
        </w:rPr>
      </w:pPr>
    </w:p>
    <w:p w14:paraId="70E5F29A" w14:textId="77777777" w:rsidR="00232B0A" w:rsidRPr="007476A8" w:rsidRDefault="00232B0A" w:rsidP="007476A8">
      <w:pPr>
        <w:widowControl w:val="0"/>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br w:type="page"/>
      </w:r>
    </w:p>
    <w:p w14:paraId="409903FE" w14:textId="77777777" w:rsidR="00232B0A" w:rsidRPr="007476A8" w:rsidRDefault="00232B0A" w:rsidP="007476A8">
      <w:pPr>
        <w:pStyle w:val="1f"/>
        <w:keepNext w:val="0"/>
        <w:widowControl w:val="0"/>
        <w:spacing w:after="0"/>
        <w:rPr>
          <w:rFonts w:ascii="Times New Roman" w:hAnsi="Times New Roman"/>
          <w:color w:val="000000" w:themeColor="text1"/>
          <w:lang w:val="ru-RU"/>
        </w:rPr>
      </w:pPr>
      <w:r w:rsidRPr="007476A8">
        <w:rPr>
          <w:rFonts w:ascii="Times New Roman" w:hAnsi="Times New Roman"/>
          <w:color w:val="000000" w:themeColor="text1"/>
        </w:rPr>
        <w:lastRenderedPageBreak/>
        <w:t>1. Общая характеристика</w:t>
      </w:r>
      <w:r w:rsidRPr="007476A8">
        <w:rPr>
          <w:rFonts w:ascii="Times New Roman" w:hAnsi="Times New Roman"/>
          <w:color w:val="000000" w:themeColor="text1"/>
          <w:lang w:val="ru-RU"/>
        </w:rPr>
        <w:t xml:space="preserve"> РАБОЧЕЙ ПРОГРАММЫ ПРОФЕССИОНАЛЬНОГО МОДУЛЯ</w:t>
      </w:r>
    </w:p>
    <w:p w14:paraId="493AFF77" w14:textId="4E08321B" w:rsidR="00232B0A" w:rsidRPr="007476A8" w:rsidRDefault="00232B0A" w:rsidP="007476A8">
      <w:pPr>
        <w:pStyle w:val="1"/>
        <w:widowControl w:val="0"/>
        <w:spacing w:before="0" w:beforeAutospacing="0" w:after="0" w:afterAutospacing="0"/>
        <w:rPr>
          <w:color w:val="000000" w:themeColor="text1"/>
        </w:rPr>
      </w:pPr>
      <w:r w:rsidRPr="007476A8">
        <w:rPr>
          <w:rFonts w:eastAsia="Segoe UI"/>
          <w:color w:val="000000" w:themeColor="text1"/>
        </w:rPr>
        <w:t>«</w:t>
      </w:r>
      <w:r w:rsidRPr="007476A8">
        <w:rPr>
          <w:color w:val="000000" w:themeColor="text1"/>
        </w:rPr>
        <w:t>ПМ.06 ВЫПОЛНЕНИЕ ТЕРМИЧЕСКОЙ РЕЗКИ МЕТАЛЛОВ</w:t>
      </w:r>
    </w:p>
    <w:p w14:paraId="77674A0D" w14:textId="77777777" w:rsidR="00232B0A" w:rsidRPr="007476A8" w:rsidRDefault="00232B0A" w:rsidP="007476A8">
      <w:pPr>
        <w:pStyle w:val="1d"/>
        <w:jc w:val="center"/>
        <w:rPr>
          <w:rFonts w:eastAsia="Segoe UI"/>
          <w:color w:val="000000" w:themeColor="text1"/>
          <w:lang w:val="ru-RU"/>
        </w:rPr>
      </w:pPr>
      <w:r w:rsidRPr="00CE4126">
        <w:rPr>
          <w:color w:val="000000" w:themeColor="text1"/>
          <w:lang w:val="ru-RU"/>
        </w:rPr>
        <w:t>(ЗАКАЗ РАБОТОДАТЕЛЯ)</w:t>
      </w:r>
      <w:r w:rsidRPr="007476A8">
        <w:rPr>
          <w:rFonts w:eastAsia="Segoe UI"/>
          <w:color w:val="000000" w:themeColor="text1"/>
          <w:lang w:val="ru-RU"/>
        </w:rPr>
        <w:t>»</w:t>
      </w:r>
    </w:p>
    <w:p w14:paraId="5090BC0C" w14:textId="77777777" w:rsidR="00232B0A" w:rsidRPr="007476A8" w:rsidRDefault="00232B0A" w:rsidP="007476A8">
      <w:pPr>
        <w:pStyle w:val="114"/>
        <w:widowControl w:val="0"/>
        <w:numPr>
          <w:ilvl w:val="1"/>
          <w:numId w:val="61"/>
        </w:numPr>
        <w:spacing w:after="0" w:line="240" w:lineRule="auto"/>
        <w:ind w:left="0" w:firstLine="0"/>
        <w:rPr>
          <w:rFonts w:ascii="Times New Roman" w:hAnsi="Times New Roman"/>
          <w:color w:val="000000" w:themeColor="text1"/>
        </w:rPr>
      </w:pPr>
      <w:r w:rsidRPr="007476A8">
        <w:rPr>
          <w:rFonts w:ascii="Times New Roman" w:hAnsi="Times New Roman"/>
          <w:color w:val="000000" w:themeColor="text1"/>
        </w:rPr>
        <w:t xml:space="preserve">Цель и место профессионального модуля в структуре образовательной программы </w:t>
      </w:r>
    </w:p>
    <w:p w14:paraId="5B8B04C7" w14:textId="7BD33794" w:rsidR="00232B0A" w:rsidRPr="007476A8" w:rsidRDefault="00232B0A" w:rsidP="007476A8">
      <w:pPr>
        <w:pStyle w:val="1"/>
        <w:widowControl w:val="0"/>
        <w:spacing w:before="0" w:beforeAutospacing="0" w:after="0" w:afterAutospacing="0"/>
        <w:rPr>
          <w:color w:val="000000" w:themeColor="text1"/>
        </w:rPr>
      </w:pPr>
      <w:r w:rsidRPr="007476A8">
        <w:rPr>
          <w:color w:val="000000" w:themeColor="text1"/>
        </w:rPr>
        <w:t xml:space="preserve">Цель модуля: освоение вида деятельности </w:t>
      </w:r>
      <w:r w:rsidRPr="007476A8">
        <w:rPr>
          <w:i/>
          <w:iCs/>
          <w:color w:val="000000" w:themeColor="text1"/>
        </w:rPr>
        <w:t>«</w:t>
      </w:r>
      <w:r w:rsidRPr="007476A8">
        <w:rPr>
          <w:color w:val="000000" w:themeColor="text1"/>
        </w:rPr>
        <w:t>Выполнение термической резки металлов</w:t>
      </w:r>
      <w:r w:rsidRPr="007476A8">
        <w:rPr>
          <w:i/>
          <w:iCs/>
          <w:color w:val="000000" w:themeColor="text1"/>
        </w:rPr>
        <w:t>»</w:t>
      </w:r>
      <w:r w:rsidRPr="007476A8">
        <w:rPr>
          <w:color w:val="000000" w:themeColor="text1"/>
        </w:rPr>
        <w:t>.</w:t>
      </w:r>
    </w:p>
    <w:p w14:paraId="7F43401F" w14:textId="77777777" w:rsidR="00232B0A" w:rsidRPr="007476A8" w:rsidRDefault="00232B0A" w:rsidP="007476A8">
      <w:pPr>
        <w:pStyle w:val="a4"/>
        <w:widowControl w:val="0"/>
        <w:ind w:left="0"/>
        <w:contextualSpacing w:val="0"/>
        <w:jc w:val="both"/>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 xml:space="preserve">Профессиональный модуль включен в </w:t>
      </w:r>
      <w:proofErr w:type="gramStart"/>
      <w:r w:rsidRPr="007476A8">
        <w:rPr>
          <w:rFonts w:ascii="Times New Roman" w:hAnsi="Times New Roman" w:cs="Times New Roman"/>
          <w:i/>
          <w:color w:val="000000" w:themeColor="text1"/>
          <w:sz w:val="24"/>
          <w:szCs w:val="24"/>
        </w:rPr>
        <w:t>вариативную</w:t>
      </w:r>
      <w:proofErr w:type="gramEnd"/>
      <w:r w:rsidRPr="007476A8">
        <w:rPr>
          <w:rFonts w:ascii="Times New Roman" w:hAnsi="Times New Roman" w:cs="Times New Roman"/>
          <w:i/>
          <w:color w:val="000000" w:themeColor="text1"/>
          <w:sz w:val="24"/>
          <w:szCs w:val="24"/>
        </w:rPr>
        <w:t xml:space="preserve"> часть образовательной программы по подготовке специалиста  в соответствии ФГОС 15.02.19 « Сварочное производство» по запросу работодателя</w:t>
      </w:r>
    </w:p>
    <w:p w14:paraId="51FFF2CD" w14:textId="77777777" w:rsidR="00232B0A" w:rsidRPr="007476A8" w:rsidRDefault="00232B0A" w:rsidP="007476A8">
      <w:pPr>
        <w:pStyle w:val="114"/>
        <w:widowControl w:val="0"/>
        <w:numPr>
          <w:ilvl w:val="1"/>
          <w:numId w:val="61"/>
        </w:numPr>
        <w:spacing w:after="0" w:line="240" w:lineRule="auto"/>
        <w:ind w:left="0" w:firstLine="0"/>
        <w:rPr>
          <w:rFonts w:ascii="Times New Roman" w:hAnsi="Times New Roman"/>
          <w:color w:val="000000" w:themeColor="text1"/>
        </w:rPr>
      </w:pPr>
      <w:r w:rsidRPr="007476A8">
        <w:rPr>
          <w:rFonts w:ascii="Times New Roman" w:hAnsi="Times New Roman"/>
          <w:color w:val="000000" w:themeColor="text1"/>
        </w:rPr>
        <w:t>Планируемые результаты освоения профессионального модуля</w:t>
      </w:r>
    </w:p>
    <w:p w14:paraId="631280F5" w14:textId="77777777" w:rsidR="00232B0A" w:rsidRPr="007476A8" w:rsidRDefault="00232B0A" w:rsidP="007476A8">
      <w:pPr>
        <w:widowControl w:val="0"/>
        <w:jc w:val="both"/>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57EA12B7" w14:textId="77777777" w:rsidR="00232B0A" w:rsidRPr="007476A8" w:rsidRDefault="00232B0A"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 xml:space="preserve">В результате освоения профессионального модуля </w:t>
      </w:r>
      <w:proofErr w:type="gramStart"/>
      <w:r w:rsidRPr="007476A8">
        <w:rPr>
          <w:rFonts w:ascii="Times New Roman" w:hAnsi="Times New Roman" w:cs="Times New Roman"/>
          <w:bCs/>
          <w:color w:val="000000" w:themeColor="text1"/>
          <w:sz w:val="24"/>
          <w:szCs w:val="24"/>
        </w:rPr>
        <w:t>обучающийся</w:t>
      </w:r>
      <w:proofErr w:type="gramEnd"/>
      <w:r w:rsidRPr="007476A8">
        <w:rPr>
          <w:rFonts w:ascii="Times New Roman" w:hAnsi="Times New Roman" w:cs="Times New Roman"/>
          <w:bCs/>
          <w:color w:val="000000" w:themeColor="text1"/>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2776"/>
        <w:gridCol w:w="2313"/>
        <w:gridCol w:w="2776"/>
      </w:tblGrid>
      <w:tr w:rsidR="007476A8" w:rsidRPr="007476A8" w14:paraId="684BCD8A" w14:textId="77777777" w:rsidTr="00232B0A">
        <w:tc>
          <w:tcPr>
            <w:tcW w:w="1129" w:type="dxa"/>
            <w:tcBorders>
              <w:top w:val="single" w:sz="4" w:space="0" w:color="auto"/>
              <w:left w:val="single" w:sz="4" w:space="0" w:color="auto"/>
              <w:right w:val="single" w:sz="4" w:space="0" w:color="auto"/>
            </w:tcBorders>
          </w:tcPr>
          <w:p w14:paraId="2D450677" w14:textId="77777777" w:rsidR="00232B0A" w:rsidRPr="007476A8" w:rsidRDefault="00232B0A" w:rsidP="007476A8">
            <w:pPr>
              <w:widowControl w:val="0"/>
              <w:rPr>
                <w:rStyle w:val="afb"/>
                <w:b/>
                <w:i w:val="0"/>
                <w:color w:val="000000" w:themeColor="text1"/>
                <w:sz w:val="24"/>
                <w:szCs w:val="24"/>
              </w:rPr>
            </w:pPr>
            <w:r w:rsidRPr="007476A8">
              <w:rPr>
                <w:rStyle w:val="afb"/>
                <w:b/>
                <w:i w:val="0"/>
                <w:color w:val="000000" w:themeColor="text1"/>
                <w:sz w:val="24"/>
                <w:szCs w:val="24"/>
              </w:rPr>
              <w:t xml:space="preserve">Код </w:t>
            </w:r>
            <w:proofErr w:type="gramStart"/>
            <w:r w:rsidRPr="007476A8">
              <w:rPr>
                <w:rStyle w:val="afb"/>
                <w:b/>
                <w:i w:val="0"/>
                <w:iCs/>
                <w:color w:val="000000" w:themeColor="text1"/>
                <w:sz w:val="24"/>
                <w:szCs w:val="24"/>
              </w:rPr>
              <w:t>ОК</w:t>
            </w:r>
            <w:proofErr w:type="gramEnd"/>
            <w:r w:rsidRPr="007476A8">
              <w:rPr>
                <w:rStyle w:val="afb"/>
                <w:b/>
                <w:color w:val="000000" w:themeColor="text1"/>
                <w:sz w:val="24"/>
                <w:szCs w:val="24"/>
              </w:rPr>
              <w:t xml:space="preserve">, </w:t>
            </w:r>
            <w:r w:rsidRPr="007476A8">
              <w:rPr>
                <w:rStyle w:val="afb"/>
                <w:b/>
                <w:i w:val="0"/>
                <w:iCs/>
                <w:color w:val="000000" w:themeColor="text1"/>
                <w:sz w:val="24"/>
                <w:szCs w:val="24"/>
              </w:rPr>
              <w:t>ПК</w:t>
            </w:r>
          </w:p>
        </w:tc>
        <w:tc>
          <w:tcPr>
            <w:tcW w:w="2833" w:type="dxa"/>
            <w:tcBorders>
              <w:top w:val="single" w:sz="4" w:space="0" w:color="auto"/>
              <w:left w:val="single" w:sz="4" w:space="0" w:color="auto"/>
              <w:right w:val="single" w:sz="4" w:space="0" w:color="auto"/>
            </w:tcBorders>
          </w:tcPr>
          <w:p w14:paraId="4C15BFB2" w14:textId="77777777" w:rsidR="00232B0A" w:rsidRPr="007476A8" w:rsidRDefault="00232B0A"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967FFE7" w14:textId="77777777" w:rsidR="00232B0A" w:rsidRPr="007476A8" w:rsidRDefault="00232B0A" w:rsidP="007476A8">
            <w:pPr>
              <w:widowControl w:val="0"/>
              <w:jc w:val="center"/>
              <w:rPr>
                <w:rFonts w:ascii="Times New Roman" w:hAnsi="Times New Roman" w:cs="Times New Roman"/>
                <w:b/>
                <w:i/>
                <w:color w:val="000000" w:themeColor="text1"/>
                <w:sz w:val="24"/>
                <w:szCs w:val="24"/>
              </w:rPr>
            </w:pPr>
            <w:r w:rsidRPr="007476A8">
              <w:rPr>
                <w:rFonts w:ascii="Times New Roman" w:hAnsi="Times New Roman" w:cs="Times New Roman"/>
                <w:b/>
                <w:color w:val="000000" w:themeColor="text1"/>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25D144DE" w14:textId="77777777" w:rsidR="00232B0A" w:rsidRPr="007476A8" w:rsidRDefault="00232B0A" w:rsidP="007476A8">
            <w:pPr>
              <w:widowControl w:val="0"/>
              <w:jc w:val="center"/>
              <w:rPr>
                <w:rFonts w:ascii="Times New Roman" w:hAnsi="Times New Roman" w:cs="Times New Roman"/>
                <w:b/>
                <w:i/>
                <w:color w:val="000000" w:themeColor="text1"/>
                <w:sz w:val="24"/>
                <w:szCs w:val="24"/>
              </w:rPr>
            </w:pPr>
            <w:r w:rsidRPr="007476A8">
              <w:rPr>
                <w:rFonts w:ascii="Times New Roman" w:hAnsi="Times New Roman" w:cs="Times New Roman"/>
                <w:b/>
                <w:color w:val="000000" w:themeColor="text1"/>
                <w:sz w:val="24"/>
                <w:szCs w:val="24"/>
              </w:rPr>
              <w:t>Владеть навыками</w:t>
            </w:r>
          </w:p>
        </w:tc>
      </w:tr>
      <w:tr w:rsidR="007476A8" w:rsidRPr="007476A8" w14:paraId="07BB92E6" w14:textId="77777777" w:rsidTr="00232B0A">
        <w:tc>
          <w:tcPr>
            <w:tcW w:w="1129" w:type="dxa"/>
            <w:tcBorders>
              <w:top w:val="single" w:sz="4" w:space="0" w:color="auto"/>
              <w:left w:val="single" w:sz="4" w:space="0" w:color="auto"/>
              <w:right w:val="single" w:sz="4" w:space="0" w:color="auto"/>
            </w:tcBorders>
          </w:tcPr>
          <w:p w14:paraId="0B13DD38" w14:textId="77777777" w:rsidR="00232B0A" w:rsidRPr="007476A8" w:rsidRDefault="00232B0A" w:rsidP="007476A8">
            <w:pPr>
              <w:widowControl w:val="0"/>
              <w:rPr>
                <w:rFonts w:ascii="Times New Roman" w:eastAsia="SimSun" w:hAnsi="Times New Roman" w:cs="Times New Roman"/>
                <w:b/>
                <w:color w:val="000000" w:themeColor="text1"/>
                <w:sz w:val="24"/>
                <w:szCs w:val="24"/>
              </w:rPr>
            </w:pPr>
            <w:r w:rsidRPr="007476A8">
              <w:rPr>
                <w:rFonts w:ascii="Times New Roman" w:eastAsia="SimSun" w:hAnsi="Times New Roman" w:cs="Times New Roman"/>
                <w:b/>
                <w:color w:val="000000" w:themeColor="text1"/>
                <w:sz w:val="24"/>
                <w:szCs w:val="24"/>
              </w:rPr>
              <w:t>ПК 7.1.</w:t>
            </w:r>
          </w:p>
          <w:p w14:paraId="2DB23F7B" w14:textId="368088AC" w:rsidR="00232B0A" w:rsidRPr="007476A8" w:rsidRDefault="00232B0A" w:rsidP="007476A8">
            <w:pPr>
              <w:widowControl w:val="0"/>
              <w:rPr>
                <w:rFonts w:ascii="Times New Roman" w:hAnsi="Times New Roman" w:cs="Times New Roman"/>
                <w:b/>
                <w:bCs/>
                <w:color w:val="000000" w:themeColor="text1"/>
                <w:sz w:val="24"/>
                <w:szCs w:val="24"/>
              </w:rPr>
            </w:pPr>
            <w:r w:rsidRPr="007476A8">
              <w:rPr>
                <w:rFonts w:ascii="Times New Roman" w:eastAsia="SimSun" w:hAnsi="Times New Roman" w:cs="Times New Roman"/>
                <w:b/>
                <w:color w:val="000000" w:themeColor="text1"/>
                <w:sz w:val="24"/>
                <w:szCs w:val="24"/>
              </w:rPr>
              <w:t>Выполнение ручной термической разделительной резки</w:t>
            </w:r>
          </w:p>
        </w:tc>
        <w:tc>
          <w:tcPr>
            <w:tcW w:w="2833" w:type="dxa"/>
            <w:tcBorders>
              <w:top w:val="single" w:sz="4" w:space="0" w:color="auto"/>
              <w:left w:val="single" w:sz="4" w:space="0" w:color="auto"/>
              <w:right w:val="single" w:sz="4" w:space="0" w:color="auto"/>
            </w:tcBorders>
            <w:hideMark/>
          </w:tcPr>
          <w:p w14:paraId="73DFA598" w14:textId="45A75B7F" w:rsidR="00232B0A" w:rsidRPr="007476A8" w:rsidRDefault="005F5E29" w:rsidP="007476A8">
            <w:pPr>
              <w:widowControl w:val="0"/>
              <w:rPr>
                <w:rFonts w:ascii="Times New Roman" w:hAnsi="Times New Roman" w:cs="Times New Roman"/>
                <w:i/>
                <w:color w:val="000000" w:themeColor="text1"/>
                <w:sz w:val="24"/>
                <w:szCs w:val="24"/>
                <w:shd w:val="clear" w:color="auto" w:fill="FFFFFF"/>
                <w:lang w:eastAsia="nl-NL"/>
              </w:rPr>
            </w:pPr>
            <w:r w:rsidRPr="007476A8">
              <w:rPr>
                <w:rFonts w:ascii="Times New Roman" w:hAnsi="Times New Roman" w:cs="Times New Roman"/>
                <w:i/>
                <w:color w:val="000000" w:themeColor="text1"/>
                <w:sz w:val="24"/>
                <w:szCs w:val="24"/>
                <w:shd w:val="clear" w:color="auto" w:fill="FFFFFF"/>
                <w:lang w:eastAsia="nl-NL"/>
              </w:rPr>
              <w:t>осуществлять сборку, наладку, регулировку и испытание резаков;</w:t>
            </w:r>
          </w:p>
          <w:p w14:paraId="5F47D3A4" w14:textId="52C88F41" w:rsidR="005F5E29" w:rsidRPr="007476A8" w:rsidRDefault="005F5E29" w:rsidP="007476A8">
            <w:pPr>
              <w:widowControl w:val="0"/>
              <w:rPr>
                <w:rFonts w:ascii="Times New Roman" w:hAnsi="Times New Roman" w:cs="Times New Roman"/>
                <w:i/>
                <w:color w:val="000000" w:themeColor="text1"/>
                <w:sz w:val="24"/>
                <w:szCs w:val="24"/>
                <w:shd w:val="clear" w:color="auto" w:fill="FFFFFF"/>
                <w:lang w:eastAsia="nl-NL"/>
              </w:rPr>
            </w:pPr>
            <w:r w:rsidRPr="007476A8">
              <w:rPr>
                <w:rFonts w:ascii="Times New Roman" w:hAnsi="Times New Roman" w:cs="Times New Roman"/>
                <w:i/>
                <w:color w:val="000000" w:themeColor="text1"/>
                <w:sz w:val="24"/>
                <w:szCs w:val="24"/>
                <w:shd w:val="clear" w:color="auto" w:fill="FFFFFF"/>
                <w:lang w:eastAsia="nl-NL"/>
              </w:rPr>
              <w:t>восстанавливать и заменять изношенные детали резаков</w:t>
            </w:r>
          </w:p>
          <w:p w14:paraId="2A3A0D1A" w14:textId="2A88DB0A" w:rsidR="005F5E29" w:rsidRPr="007476A8" w:rsidRDefault="005F5E29" w:rsidP="007476A8">
            <w:pPr>
              <w:widowControl w:val="0"/>
              <w:rPr>
                <w:rFonts w:ascii="Times New Roman" w:hAnsi="Times New Roman" w:cs="Times New Roman"/>
                <w:bCs/>
                <w:i/>
                <w:color w:val="000000" w:themeColor="text1"/>
                <w:sz w:val="24"/>
                <w:szCs w:val="24"/>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E9FF208" w14:textId="732C8667" w:rsidR="00232B0A" w:rsidRPr="007476A8" w:rsidRDefault="005F5E29" w:rsidP="007476A8">
            <w:pPr>
              <w:widowControl w:val="0"/>
              <w:rPr>
                <w:rFonts w:ascii="Times New Roman" w:hAnsi="Times New Roman" w:cs="Times New Roman"/>
                <w:i/>
                <w:color w:val="000000" w:themeColor="text1"/>
                <w:sz w:val="24"/>
                <w:szCs w:val="24"/>
                <w:shd w:val="clear" w:color="auto" w:fill="FFFFFF"/>
                <w:lang w:eastAsia="nl-NL"/>
              </w:rPr>
            </w:pPr>
            <w:r w:rsidRPr="007476A8">
              <w:rPr>
                <w:rFonts w:ascii="Times New Roman" w:hAnsi="Times New Roman" w:cs="Times New Roman"/>
                <w:i/>
                <w:color w:val="000000" w:themeColor="text1"/>
                <w:sz w:val="24"/>
                <w:szCs w:val="24"/>
                <w:shd w:val="clear" w:color="auto" w:fill="FFFFFF"/>
                <w:lang w:eastAsia="nl-NL"/>
              </w:rPr>
              <w:t>понятие и сущность термической резки металлов;</w:t>
            </w:r>
          </w:p>
          <w:p w14:paraId="0B2270FC" w14:textId="0E2D1CCD" w:rsidR="005F5E29" w:rsidRPr="007476A8" w:rsidRDefault="005F5E29" w:rsidP="007476A8">
            <w:pPr>
              <w:widowControl w:val="0"/>
              <w:rPr>
                <w:rFonts w:ascii="Times New Roman" w:hAnsi="Times New Roman" w:cs="Times New Roman"/>
                <w:i/>
                <w:color w:val="000000" w:themeColor="text1"/>
                <w:sz w:val="24"/>
                <w:szCs w:val="24"/>
                <w:shd w:val="clear" w:color="auto" w:fill="FFFFFF"/>
                <w:lang w:eastAsia="nl-NL"/>
              </w:rPr>
            </w:pPr>
            <w:r w:rsidRPr="007476A8">
              <w:rPr>
                <w:rFonts w:ascii="Times New Roman" w:hAnsi="Times New Roman" w:cs="Times New Roman"/>
                <w:i/>
                <w:color w:val="000000" w:themeColor="text1"/>
                <w:sz w:val="24"/>
                <w:szCs w:val="24"/>
                <w:shd w:val="clear" w:color="auto" w:fill="FFFFFF"/>
                <w:lang w:eastAsia="nl-NL"/>
              </w:rPr>
              <w:t xml:space="preserve">классификацию стали по </w:t>
            </w:r>
            <w:proofErr w:type="spellStart"/>
            <w:r w:rsidRPr="007476A8">
              <w:rPr>
                <w:rFonts w:ascii="Times New Roman" w:hAnsi="Times New Roman" w:cs="Times New Roman"/>
                <w:i/>
                <w:color w:val="000000" w:themeColor="text1"/>
                <w:sz w:val="24"/>
                <w:szCs w:val="24"/>
                <w:shd w:val="clear" w:color="auto" w:fill="FFFFFF"/>
                <w:lang w:eastAsia="nl-NL"/>
              </w:rPr>
              <w:t>разрезаемости</w:t>
            </w:r>
            <w:proofErr w:type="spellEnd"/>
            <w:r w:rsidRPr="007476A8">
              <w:rPr>
                <w:rFonts w:ascii="Times New Roman" w:hAnsi="Times New Roman" w:cs="Times New Roman"/>
                <w:i/>
                <w:color w:val="000000" w:themeColor="text1"/>
                <w:sz w:val="24"/>
                <w:szCs w:val="24"/>
                <w:shd w:val="clear" w:color="auto" w:fill="FFFFFF"/>
                <w:lang w:eastAsia="nl-NL"/>
              </w:rPr>
              <w:t>;</w:t>
            </w:r>
          </w:p>
          <w:p w14:paraId="7999C5F8" w14:textId="73B68FDA" w:rsidR="005F5E29" w:rsidRPr="007476A8" w:rsidRDefault="005F5E29" w:rsidP="007476A8">
            <w:pPr>
              <w:widowControl w:val="0"/>
              <w:rPr>
                <w:rFonts w:ascii="Times New Roman" w:hAnsi="Times New Roman" w:cs="Times New Roman"/>
                <w:i/>
                <w:color w:val="000000" w:themeColor="text1"/>
                <w:sz w:val="24"/>
                <w:szCs w:val="24"/>
                <w:shd w:val="clear" w:color="auto" w:fill="FFFFFF"/>
                <w:lang w:eastAsia="nl-NL"/>
              </w:rPr>
            </w:pPr>
            <w:r w:rsidRPr="007476A8">
              <w:rPr>
                <w:rFonts w:ascii="Times New Roman" w:hAnsi="Times New Roman" w:cs="Times New Roman"/>
                <w:i/>
                <w:color w:val="000000" w:themeColor="text1"/>
                <w:sz w:val="24"/>
                <w:szCs w:val="24"/>
                <w:shd w:val="clear" w:color="auto" w:fill="FFFFFF"/>
                <w:lang w:eastAsia="nl-NL"/>
              </w:rPr>
              <w:t>внешние и тепловые характеристики, строение сварочного пламени;</w:t>
            </w:r>
          </w:p>
          <w:p w14:paraId="5A732A87" w14:textId="3DB9A4EB" w:rsidR="005F5E29" w:rsidRPr="007476A8" w:rsidRDefault="005F5E29" w:rsidP="007476A8">
            <w:pPr>
              <w:widowControl w:val="0"/>
              <w:rPr>
                <w:rFonts w:ascii="Times New Roman" w:hAnsi="Times New Roman" w:cs="Times New Roman"/>
                <w:i/>
                <w:color w:val="000000" w:themeColor="text1"/>
                <w:sz w:val="24"/>
                <w:szCs w:val="24"/>
                <w:shd w:val="clear" w:color="auto" w:fill="FFFFFF"/>
                <w:lang w:eastAsia="nl-NL"/>
              </w:rPr>
            </w:pPr>
            <w:r w:rsidRPr="007476A8">
              <w:rPr>
                <w:rFonts w:ascii="Times New Roman" w:hAnsi="Times New Roman" w:cs="Times New Roman"/>
                <w:i/>
                <w:color w:val="000000" w:themeColor="text1"/>
                <w:sz w:val="24"/>
                <w:szCs w:val="24"/>
                <w:shd w:val="clear" w:color="auto" w:fill="FFFFFF"/>
                <w:lang w:eastAsia="nl-NL"/>
              </w:rPr>
              <w:t>конструкцию и технические характеристики резаков для кислородной резки;</w:t>
            </w:r>
          </w:p>
          <w:p w14:paraId="101579DC" w14:textId="498FDB3D" w:rsidR="005F5E29" w:rsidRPr="007476A8" w:rsidRDefault="005F5E29" w:rsidP="007476A8">
            <w:pPr>
              <w:widowControl w:val="0"/>
              <w:rPr>
                <w:rFonts w:ascii="Times New Roman" w:hAnsi="Times New Roman" w:cs="Times New Roman"/>
                <w:bCs/>
                <w:i/>
                <w:color w:val="000000" w:themeColor="text1"/>
                <w:sz w:val="24"/>
                <w:szCs w:val="24"/>
              </w:rPr>
            </w:pPr>
            <w:r w:rsidRPr="007476A8">
              <w:rPr>
                <w:rFonts w:ascii="Times New Roman" w:hAnsi="Times New Roman" w:cs="Times New Roman"/>
                <w:i/>
                <w:color w:val="000000" w:themeColor="text1"/>
                <w:sz w:val="24"/>
                <w:szCs w:val="24"/>
                <w:shd w:val="clear" w:color="auto" w:fill="FFFFFF"/>
                <w:lang w:eastAsia="nl-NL"/>
              </w:rPr>
              <w:t>требования к организации рабочего места и безопасности труда при резке металлов</w:t>
            </w:r>
          </w:p>
        </w:tc>
        <w:tc>
          <w:tcPr>
            <w:tcW w:w="2833" w:type="dxa"/>
            <w:tcBorders>
              <w:top w:val="single" w:sz="4" w:space="0" w:color="auto"/>
              <w:left w:val="single" w:sz="4" w:space="0" w:color="auto"/>
              <w:bottom w:val="single" w:sz="4" w:space="0" w:color="auto"/>
              <w:right w:val="single" w:sz="4" w:space="0" w:color="auto"/>
            </w:tcBorders>
            <w:hideMark/>
          </w:tcPr>
          <w:p w14:paraId="73D8104C" w14:textId="77777777" w:rsidR="005F5E29" w:rsidRPr="007476A8" w:rsidRDefault="00232B0A" w:rsidP="007476A8">
            <w:pPr>
              <w:widowControl w:val="0"/>
              <w:rPr>
                <w:rFonts w:ascii="Times New Roman" w:hAnsi="Times New Roman" w:cs="Times New Roman"/>
                <w:i/>
                <w:color w:val="000000" w:themeColor="text1"/>
                <w:sz w:val="24"/>
                <w:szCs w:val="24"/>
                <w:shd w:val="clear" w:color="auto" w:fill="FFFFFF"/>
                <w:lang w:eastAsia="nl-NL"/>
              </w:rPr>
            </w:pPr>
            <w:r w:rsidRPr="007476A8">
              <w:rPr>
                <w:rFonts w:ascii="Times New Roman" w:hAnsi="Times New Roman" w:cs="Times New Roman"/>
                <w:i/>
                <w:color w:val="000000" w:themeColor="text1"/>
                <w:sz w:val="24"/>
                <w:szCs w:val="24"/>
                <w:shd w:val="clear" w:color="auto" w:fill="FFFFFF"/>
                <w:lang w:eastAsia="nl-NL"/>
              </w:rPr>
              <w:t>подготовки аппаратуры для кислородной резки металла</w:t>
            </w:r>
            <w:r w:rsidR="005F5E29" w:rsidRPr="007476A8">
              <w:rPr>
                <w:rFonts w:ascii="Times New Roman" w:hAnsi="Times New Roman" w:cs="Times New Roman"/>
                <w:i/>
                <w:color w:val="000000" w:themeColor="text1"/>
                <w:sz w:val="24"/>
                <w:szCs w:val="24"/>
                <w:shd w:val="clear" w:color="auto" w:fill="FFFFFF"/>
                <w:lang w:eastAsia="nl-NL"/>
              </w:rPr>
              <w:t>;</w:t>
            </w:r>
          </w:p>
          <w:p w14:paraId="13382AB9" w14:textId="15F8957A" w:rsidR="005F5E29" w:rsidRPr="007476A8" w:rsidRDefault="00232B0A" w:rsidP="007476A8">
            <w:pPr>
              <w:widowControl w:val="0"/>
              <w:rPr>
                <w:rFonts w:ascii="Times New Roman" w:hAnsi="Times New Roman" w:cs="Times New Roman"/>
                <w:i/>
                <w:color w:val="000000" w:themeColor="text1"/>
                <w:sz w:val="24"/>
                <w:szCs w:val="24"/>
                <w:shd w:val="clear" w:color="auto" w:fill="FFFFFF"/>
                <w:lang w:eastAsia="nl-NL"/>
              </w:rPr>
            </w:pPr>
            <w:r w:rsidRPr="007476A8">
              <w:rPr>
                <w:rFonts w:ascii="Times New Roman" w:hAnsi="Times New Roman" w:cs="Times New Roman"/>
                <w:i/>
                <w:color w:val="000000" w:themeColor="text1"/>
                <w:sz w:val="24"/>
                <w:szCs w:val="24"/>
                <w:shd w:val="clear" w:color="auto" w:fill="FFFFFF"/>
                <w:lang w:eastAsia="nl-NL"/>
              </w:rPr>
              <w:t xml:space="preserve"> выполнени</w:t>
            </w:r>
            <w:r w:rsidR="005F5E29" w:rsidRPr="007476A8">
              <w:rPr>
                <w:rFonts w:ascii="Times New Roman" w:hAnsi="Times New Roman" w:cs="Times New Roman"/>
                <w:i/>
                <w:color w:val="000000" w:themeColor="text1"/>
                <w:sz w:val="24"/>
                <w:szCs w:val="24"/>
                <w:shd w:val="clear" w:color="auto" w:fill="FFFFFF"/>
                <w:lang w:eastAsia="nl-NL"/>
              </w:rPr>
              <w:t>я газо-кислородной резки металла</w:t>
            </w:r>
            <w:proofErr w:type="gramStart"/>
            <w:r w:rsidR="005F5E29" w:rsidRPr="007476A8">
              <w:rPr>
                <w:rFonts w:ascii="Times New Roman" w:hAnsi="Times New Roman" w:cs="Times New Roman"/>
                <w:i/>
                <w:color w:val="000000" w:themeColor="text1"/>
                <w:sz w:val="24"/>
                <w:szCs w:val="24"/>
                <w:shd w:val="clear" w:color="auto" w:fill="FFFFFF"/>
                <w:lang w:eastAsia="nl-NL"/>
              </w:rPr>
              <w:t xml:space="preserve"> ;</w:t>
            </w:r>
            <w:proofErr w:type="gramEnd"/>
          </w:p>
          <w:p w14:paraId="22F0B77A" w14:textId="7C8B3572" w:rsidR="00232B0A" w:rsidRPr="007476A8" w:rsidRDefault="00232B0A" w:rsidP="007476A8">
            <w:pPr>
              <w:widowControl w:val="0"/>
              <w:rPr>
                <w:rFonts w:ascii="Times New Roman" w:hAnsi="Times New Roman" w:cs="Times New Roman"/>
                <w:bCs/>
                <w:i/>
                <w:color w:val="000000" w:themeColor="text1"/>
                <w:sz w:val="24"/>
                <w:szCs w:val="24"/>
              </w:rPr>
            </w:pPr>
            <w:r w:rsidRPr="007476A8">
              <w:rPr>
                <w:rFonts w:ascii="Times New Roman" w:hAnsi="Times New Roman" w:cs="Times New Roman"/>
                <w:i/>
                <w:color w:val="000000" w:themeColor="text1"/>
                <w:sz w:val="24"/>
                <w:szCs w:val="24"/>
                <w:shd w:val="clear" w:color="auto" w:fill="FFFFFF"/>
                <w:lang w:eastAsia="nl-NL"/>
              </w:rPr>
              <w:t>выполнения ручной плазменной разделительной резки ме</w:t>
            </w:r>
            <w:r w:rsidR="005F5E29" w:rsidRPr="007476A8">
              <w:rPr>
                <w:rFonts w:ascii="Times New Roman" w:hAnsi="Times New Roman" w:cs="Times New Roman"/>
                <w:i/>
                <w:color w:val="000000" w:themeColor="text1"/>
                <w:sz w:val="24"/>
                <w:szCs w:val="24"/>
                <w:shd w:val="clear" w:color="auto" w:fill="FFFFFF"/>
                <w:lang w:eastAsia="nl-NL"/>
              </w:rPr>
              <w:t>т</w:t>
            </w:r>
            <w:r w:rsidRPr="007476A8">
              <w:rPr>
                <w:rFonts w:ascii="Times New Roman" w:hAnsi="Times New Roman" w:cs="Times New Roman"/>
                <w:i/>
                <w:color w:val="000000" w:themeColor="text1"/>
                <w:sz w:val="24"/>
                <w:szCs w:val="24"/>
                <w:shd w:val="clear" w:color="auto" w:fill="FFFFFF"/>
                <w:lang w:eastAsia="nl-NL"/>
              </w:rPr>
              <w:t>аллов</w:t>
            </w:r>
            <w:r w:rsidR="005F5E29" w:rsidRPr="007476A8">
              <w:rPr>
                <w:rFonts w:ascii="Times New Roman" w:hAnsi="Times New Roman" w:cs="Times New Roman"/>
                <w:i/>
                <w:color w:val="000000" w:themeColor="text1"/>
                <w:sz w:val="24"/>
                <w:szCs w:val="24"/>
                <w:shd w:val="clear" w:color="auto" w:fill="FFFFFF"/>
                <w:lang w:eastAsia="nl-NL"/>
              </w:rPr>
              <w:t>.</w:t>
            </w:r>
          </w:p>
        </w:tc>
      </w:tr>
      <w:tr w:rsidR="007476A8" w:rsidRPr="007476A8" w14:paraId="499DA1A6" w14:textId="77777777" w:rsidTr="00232B0A">
        <w:trPr>
          <w:trHeight w:val="327"/>
        </w:trPr>
        <w:tc>
          <w:tcPr>
            <w:tcW w:w="1129" w:type="dxa"/>
            <w:tcBorders>
              <w:left w:val="single" w:sz="4" w:space="0" w:color="auto"/>
              <w:right w:val="single" w:sz="4" w:space="0" w:color="auto"/>
            </w:tcBorders>
          </w:tcPr>
          <w:p w14:paraId="4D3E8B2F" w14:textId="42F61F6E" w:rsidR="00232B0A" w:rsidRPr="007476A8" w:rsidRDefault="00232B0A" w:rsidP="007476A8">
            <w:pPr>
              <w:widowControl w:val="0"/>
              <w:rPr>
                <w:rFonts w:ascii="Times New Roman" w:eastAsia="SimSun" w:hAnsi="Times New Roman" w:cs="Times New Roman"/>
                <w:b/>
                <w:color w:val="000000" w:themeColor="text1"/>
                <w:sz w:val="24"/>
                <w:szCs w:val="24"/>
              </w:rPr>
            </w:pPr>
            <w:r w:rsidRPr="007476A8">
              <w:rPr>
                <w:rFonts w:ascii="Times New Roman" w:eastAsia="SimSun" w:hAnsi="Times New Roman" w:cs="Times New Roman"/>
                <w:b/>
                <w:color w:val="000000" w:themeColor="text1"/>
                <w:sz w:val="24"/>
                <w:szCs w:val="24"/>
              </w:rPr>
              <w:t>ПК 7.2.</w:t>
            </w:r>
          </w:p>
          <w:p w14:paraId="41FF3149" w14:textId="736E73CC" w:rsidR="00232B0A" w:rsidRPr="007476A8" w:rsidRDefault="00232B0A" w:rsidP="007476A8">
            <w:pPr>
              <w:widowControl w:val="0"/>
              <w:rPr>
                <w:rFonts w:ascii="Times New Roman" w:hAnsi="Times New Roman" w:cs="Times New Roman"/>
                <w:b/>
                <w:bCs/>
                <w:color w:val="000000" w:themeColor="text1"/>
                <w:sz w:val="24"/>
                <w:szCs w:val="24"/>
              </w:rPr>
            </w:pPr>
            <w:r w:rsidRPr="007476A8">
              <w:rPr>
                <w:rFonts w:ascii="Times New Roman" w:eastAsia="SimSun" w:hAnsi="Times New Roman" w:cs="Times New Roman"/>
                <w:b/>
                <w:color w:val="000000" w:themeColor="text1"/>
                <w:sz w:val="24"/>
                <w:szCs w:val="24"/>
              </w:rPr>
              <w:t>Выполнение автоматической термической разделительной резки</w:t>
            </w:r>
          </w:p>
        </w:tc>
        <w:tc>
          <w:tcPr>
            <w:tcW w:w="2833" w:type="dxa"/>
            <w:tcBorders>
              <w:left w:val="single" w:sz="4" w:space="0" w:color="auto"/>
              <w:right w:val="single" w:sz="4" w:space="0" w:color="auto"/>
            </w:tcBorders>
          </w:tcPr>
          <w:p w14:paraId="2CCEED6E" w14:textId="038E453D" w:rsidR="00232B0A" w:rsidRPr="007476A8" w:rsidRDefault="005F5E29" w:rsidP="007476A8">
            <w:pPr>
              <w:widowControl w:val="0"/>
              <w:rPr>
                <w:rFonts w:ascii="Times New Roman" w:hAnsi="Times New Roman" w:cs="Times New Roman"/>
                <w:i/>
                <w:color w:val="000000" w:themeColor="text1"/>
                <w:sz w:val="24"/>
                <w:szCs w:val="24"/>
                <w:shd w:val="clear" w:color="auto" w:fill="FFFFFF"/>
                <w:lang w:eastAsia="nl-NL"/>
              </w:rPr>
            </w:pPr>
            <w:r w:rsidRPr="007476A8">
              <w:rPr>
                <w:rFonts w:ascii="Times New Roman" w:hAnsi="Times New Roman" w:cs="Times New Roman"/>
                <w:i/>
                <w:color w:val="000000" w:themeColor="text1"/>
                <w:sz w:val="24"/>
                <w:szCs w:val="24"/>
                <w:shd w:val="clear" w:color="auto" w:fill="FFFFFF"/>
                <w:lang w:eastAsia="nl-NL"/>
              </w:rPr>
              <w:t>готовить аппаратуру для кислородной резки металлов;</w:t>
            </w:r>
          </w:p>
          <w:p w14:paraId="7A1D2F6C" w14:textId="77777777" w:rsidR="005F5E29" w:rsidRPr="007476A8" w:rsidRDefault="005F5E29" w:rsidP="007476A8">
            <w:pPr>
              <w:widowControl w:val="0"/>
              <w:rPr>
                <w:rFonts w:ascii="Times New Roman" w:hAnsi="Times New Roman" w:cs="Times New Roman"/>
                <w:i/>
                <w:color w:val="000000" w:themeColor="text1"/>
                <w:sz w:val="24"/>
                <w:szCs w:val="24"/>
                <w:shd w:val="clear" w:color="auto" w:fill="FFFFFF"/>
                <w:lang w:eastAsia="nl-NL"/>
              </w:rPr>
            </w:pPr>
            <w:r w:rsidRPr="007476A8">
              <w:rPr>
                <w:rFonts w:ascii="Times New Roman" w:hAnsi="Times New Roman" w:cs="Times New Roman"/>
                <w:i/>
                <w:color w:val="000000" w:themeColor="text1"/>
                <w:sz w:val="24"/>
                <w:szCs w:val="24"/>
                <w:shd w:val="clear" w:color="auto" w:fill="FFFFFF"/>
                <w:lang w:eastAsia="nl-NL"/>
              </w:rPr>
              <w:t xml:space="preserve">контролировать работу </w:t>
            </w:r>
            <w:proofErr w:type="spellStart"/>
            <w:r w:rsidRPr="007476A8">
              <w:rPr>
                <w:rFonts w:ascii="Times New Roman" w:hAnsi="Times New Roman" w:cs="Times New Roman"/>
                <w:i/>
                <w:color w:val="000000" w:themeColor="text1"/>
                <w:sz w:val="24"/>
                <w:szCs w:val="24"/>
                <w:shd w:val="clear" w:color="auto" w:fill="FFFFFF"/>
                <w:lang w:eastAsia="nl-NL"/>
              </w:rPr>
              <w:t>газоплазморезательного</w:t>
            </w:r>
            <w:proofErr w:type="spellEnd"/>
            <w:r w:rsidRPr="007476A8">
              <w:rPr>
                <w:rFonts w:ascii="Times New Roman" w:hAnsi="Times New Roman" w:cs="Times New Roman"/>
                <w:i/>
                <w:color w:val="000000" w:themeColor="text1"/>
                <w:sz w:val="24"/>
                <w:szCs w:val="24"/>
                <w:shd w:val="clear" w:color="auto" w:fill="FFFFFF"/>
                <w:lang w:eastAsia="nl-NL"/>
              </w:rPr>
              <w:t xml:space="preserve"> оборудования</w:t>
            </w:r>
          </w:p>
          <w:p w14:paraId="76128C0B" w14:textId="0C9236ED" w:rsidR="005F5E29" w:rsidRPr="007476A8" w:rsidRDefault="005F5E29" w:rsidP="007476A8">
            <w:pPr>
              <w:widowControl w:val="0"/>
              <w:rPr>
                <w:rFonts w:ascii="Times New Roman" w:hAnsi="Times New Roman" w:cs="Times New Roman"/>
                <w:bCs/>
                <w:i/>
                <w:color w:val="000000" w:themeColor="text1"/>
                <w:sz w:val="24"/>
                <w:szCs w:val="24"/>
              </w:rPr>
            </w:pPr>
            <w:r w:rsidRPr="007476A8">
              <w:rPr>
                <w:rFonts w:ascii="Times New Roman" w:hAnsi="Times New Roman" w:cs="Times New Roman"/>
                <w:i/>
                <w:color w:val="000000" w:themeColor="text1"/>
                <w:sz w:val="24"/>
                <w:szCs w:val="24"/>
                <w:shd w:val="clear" w:color="auto" w:fill="FFFFFF"/>
                <w:lang w:eastAsia="nl-NL"/>
              </w:rPr>
              <w:t>выявлять и устранять возможные дефекты резки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3C0FE08" w14:textId="0402DB27" w:rsidR="00232B0A" w:rsidRPr="007476A8" w:rsidRDefault="005F5E29" w:rsidP="007476A8">
            <w:pPr>
              <w:widowControl w:val="0"/>
              <w:rPr>
                <w:rFonts w:ascii="Times New Roman" w:hAnsi="Times New Roman" w:cs="Times New Roman"/>
                <w:i/>
                <w:color w:val="000000" w:themeColor="text1"/>
                <w:sz w:val="24"/>
                <w:szCs w:val="24"/>
                <w:shd w:val="clear" w:color="auto" w:fill="FFFFFF"/>
                <w:lang w:eastAsia="nl-NL"/>
              </w:rPr>
            </w:pPr>
            <w:r w:rsidRPr="007476A8">
              <w:rPr>
                <w:rFonts w:ascii="Times New Roman" w:hAnsi="Times New Roman" w:cs="Times New Roman"/>
                <w:i/>
                <w:color w:val="000000" w:themeColor="text1"/>
                <w:sz w:val="24"/>
                <w:szCs w:val="24"/>
                <w:shd w:val="clear" w:color="auto" w:fill="FFFFFF"/>
                <w:lang w:eastAsia="nl-NL"/>
              </w:rPr>
              <w:t>конструктивные особенности, основные технологические узлы и кинематические схемы машин для кислородной резки;</w:t>
            </w:r>
          </w:p>
          <w:p w14:paraId="516A06D7" w14:textId="7C9E1E29" w:rsidR="005F5E29" w:rsidRPr="007476A8" w:rsidRDefault="005F5E29" w:rsidP="007476A8">
            <w:pPr>
              <w:widowControl w:val="0"/>
              <w:rPr>
                <w:rFonts w:ascii="Times New Roman" w:hAnsi="Times New Roman" w:cs="Times New Roman"/>
                <w:i/>
                <w:color w:val="000000" w:themeColor="text1"/>
                <w:sz w:val="24"/>
                <w:szCs w:val="24"/>
                <w:shd w:val="clear" w:color="auto" w:fill="FFFFFF"/>
                <w:lang w:eastAsia="nl-NL"/>
              </w:rPr>
            </w:pPr>
            <w:r w:rsidRPr="007476A8">
              <w:rPr>
                <w:rFonts w:ascii="Times New Roman" w:hAnsi="Times New Roman" w:cs="Times New Roman"/>
                <w:i/>
                <w:color w:val="000000" w:themeColor="text1"/>
                <w:sz w:val="24"/>
                <w:szCs w:val="24"/>
                <w:shd w:val="clear" w:color="auto" w:fill="FFFFFF"/>
                <w:lang w:eastAsia="nl-NL"/>
              </w:rPr>
              <w:t xml:space="preserve">технологию кислородной резки, возможные дефекты резки, способы их </w:t>
            </w:r>
            <w:r w:rsidRPr="007476A8">
              <w:rPr>
                <w:rFonts w:ascii="Times New Roman" w:hAnsi="Times New Roman" w:cs="Times New Roman"/>
                <w:i/>
                <w:color w:val="000000" w:themeColor="text1"/>
                <w:sz w:val="24"/>
                <w:szCs w:val="24"/>
                <w:shd w:val="clear" w:color="auto" w:fill="FFFFFF"/>
                <w:lang w:eastAsia="nl-NL"/>
              </w:rPr>
              <w:lastRenderedPageBreak/>
              <w:t>выявления и устранения;</w:t>
            </w:r>
          </w:p>
          <w:p w14:paraId="31488CBA" w14:textId="58F81789" w:rsidR="005F5E29" w:rsidRPr="007476A8" w:rsidRDefault="005F5E29" w:rsidP="007476A8">
            <w:pPr>
              <w:widowControl w:val="0"/>
              <w:rPr>
                <w:rFonts w:ascii="Times New Roman" w:hAnsi="Times New Roman" w:cs="Times New Roman"/>
                <w:i/>
                <w:color w:val="000000" w:themeColor="text1"/>
                <w:sz w:val="24"/>
                <w:szCs w:val="24"/>
                <w:shd w:val="clear" w:color="auto" w:fill="FFFFFF"/>
                <w:lang w:eastAsia="nl-NL"/>
              </w:rPr>
            </w:pPr>
            <w:r w:rsidRPr="007476A8">
              <w:rPr>
                <w:rFonts w:ascii="Times New Roman" w:hAnsi="Times New Roman" w:cs="Times New Roman"/>
                <w:i/>
                <w:color w:val="000000" w:themeColor="text1"/>
                <w:sz w:val="24"/>
                <w:szCs w:val="24"/>
                <w:shd w:val="clear" w:color="auto" w:fill="FFFFFF"/>
                <w:lang w:eastAsia="nl-NL"/>
              </w:rPr>
              <w:t>основные параметры, определяющие режим резки;</w:t>
            </w:r>
          </w:p>
          <w:p w14:paraId="4093699F" w14:textId="24AF20BA" w:rsidR="005F5E29" w:rsidRPr="007476A8" w:rsidRDefault="005F5E29" w:rsidP="007476A8">
            <w:pPr>
              <w:widowControl w:val="0"/>
              <w:rPr>
                <w:rFonts w:ascii="Times New Roman" w:hAnsi="Times New Roman" w:cs="Times New Roman"/>
                <w:bCs/>
                <w:i/>
                <w:color w:val="000000" w:themeColor="text1"/>
                <w:sz w:val="24"/>
                <w:szCs w:val="24"/>
              </w:rPr>
            </w:pPr>
            <w:r w:rsidRPr="007476A8">
              <w:rPr>
                <w:rFonts w:ascii="Times New Roman" w:hAnsi="Times New Roman" w:cs="Times New Roman"/>
                <w:i/>
                <w:color w:val="000000" w:themeColor="text1"/>
                <w:sz w:val="24"/>
                <w:szCs w:val="24"/>
                <w:shd w:val="clear" w:color="auto" w:fill="FFFFFF"/>
                <w:lang w:eastAsia="nl-NL"/>
              </w:rPr>
              <w:t>правила безопасности при подготовке, обслуживании и эксплуатации газовых баллонов</w:t>
            </w:r>
          </w:p>
        </w:tc>
        <w:tc>
          <w:tcPr>
            <w:tcW w:w="2833" w:type="dxa"/>
            <w:tcBorders>
              <w:top w:val="single" w:sz="4" w:space="0" w:color="auto"/>
              <w:left w:val="single" w:sz="4" w:space="0" w:color="auto"/>
              <w:bottom w:val="single" w:sz="4" w:space="0" w:color="auto"/>
              <w:right w:val="single" w:sz="4" w:space="0" w:color="auto"/>
            </w:tcBorders>
          </w:tcPr>
          <w:p w14:paraId="7247DAB1" w14:textId="40ABBA5C" w:rsidR="00232B0A" w:rsidRPr="007476A8" w:rsidRDefault="00232B0A" w:rsidP="007476A8">
            <w:pPr>
              <w:widowControl w:val="0"/>
              <w:rPr>
                <w:rFonts w:ascii="Times New Roman" w:hAnsi="Times New Roman" w:cs="Times New Roman"/>
                <w:bCs/>
                <w:i/>
                <w:color w:val="000000" w:themeColor="text1"/>
                <w:sz w:val="24"/>
                <w:szCs w:val="24"/>
              </w:rPr>
            </w:pPr>
            <w:r w:rsidRPr="007476A8">
              <w:rPr>
                <w:rFonts w:ascii="Times New Roman" w:hAnsi="Times New Roman" w:cs="Times New Roman"/>
                <w:i/>
                <w:color w:val="000000" w:themeColor="text1"/>
                <w:sz w:val="24"/>
                <w:szCs w:val="24"/>
                <w:shd w:val="clear" w:color="auto" w:fill="FFFFFF"/>
                <w:lang w:eastAsia="nl-NL"/>
              </w:rPr>
              <w:lastRenderedPageBreak/>
              <w:t xml:space="preserve">контроля работы </w:t>
            </w:r>
            <w:proofErr w:type="spellStart"/>
            <w:r w:rsidRPr="007476A8">
              <w:rPr>
                <w:rFonts w:ascii="Times New Roman" w:hAnsi="Times New Roman" w:cs="Times New Roman"/>
                <w:i/>
                <w:color w:val="000000" w:themeColor="text1"/>
                <w:sz w:val="24"/>
                <w:szCs w:val="24"/>
                <w:shd w:val="clear" w:color="auto" w:fill="FFFFFF"/>
                <w:lang w:eastAsia="nl-NL"/>
              </w:rPr>
              <w:t>газоплазморезательного</w:t>
            </w:r>
            <w:proofErr w:type="spellEnd"/>
            <w:r w:rsidRPr="007476A8">
              <w:rPr>
                <w:rFonts w:ascii="Times New Roman" w:hAnsi="Times New Roman" w:cs="Times New Roman"/>
                <w:i/>
                <w:color w:val="000000" w:themeColor="text1"/>
                <w:sz w:val="24"/>
                <w:szCs w:val="24"/>
                <w:shd w:val="clear" w:color="auto" w:fill="FFFFFF"/>
                <w:lang w:eastAsia="nl-NL"/>
              </w:rPr>
              <w:t xml:space="preserve"> оборудования</w:t>
            </w:r>
            <w:r w:rsidR="005F5E29" w:rsidRPr="007476A8">
              <w:rPr>
                <w:rFonts w:ascii="Times New Roman" w:hAnsi="Times New Roman" w:cs="Times New Roman"/>
                <w:i/>
                <w:color w:val="000000" w:themeColor="text1"/>
                <w:sz w:val="24"/>
                <w:szCs w:val="24"/>
                <w:shd w:val="clear" w:color="auto" w:fill="FFFFFF"/>
                <w:lang w:eastAsia="nl-NL"/>
              </w:rPr>
              <w:t>;</w:t>
            </w:r>
            <w:r w:rsidRPr="007476A8">
              <w:rPr>
                <w:rFonts w:ascii="Times New Roman" w:hAnsi="Times New Roman" w:cs="Times New Roman"/>
                <w:i/>
                <w:color w:val="000000" w:themeColor="text1"/>
                <w:sz w:val="24"/>
                <w:szCs w:val="24"/>
                <w:shd w:val="clear" w:color="auto" w:fill="FFFFFF"/>
                <w:lang w:eastAsia="nl-NL"/>
              </w:rPr>
              <w:t xml:space="preserve"> выполнения машинной разделительной и поверхностной кислородной резки</w:t>
            </w:r>
            <w:r w:rsidR="005F5E29" w:rsidRPr="007476A8">
              <w:rPr>
                <w:rFonts w:ascii="Times New Roman" w:hAnsi="Times New Roman" w:cs="Times New Roman"/>
                <w:i/>
                <w:color w:val="000000" w:themeColor="text1"/>
                <w:sz w:val="24"/>
                <w:szCs w:val="24"/>
                <w:shd w:val="clear" w:color="auto" w:fill="FFFFFF"/>
                <w:lang w:eastAsia="nl-NL"/>
              </w:rPr>
              <w:t>.</w:t>
            </w:r>
          </w:p>
        </w:tc>
      </w:tr>
    </w:tbl>
    <w:p w14:paraId="2241468A" w14:textId="77777777" w:rsidR="00803F73" w:rsidRPr="007476A8" w:rsidRDefault="00803F73" w:rsidP="007476A8">
      <w:pPr>
        <w:widowControl w:val="0"/>
        <w:jc w:val="center"/>
        <w:rPr>
          <w:rFonts w:ascii="Times New Roman" w:hAnsi="Times New Roman" w:cs="Times New Roman"/>
          <w:b/>
          <w:bCs/>
          <w:color w:val="000000" w:themeColor="text1"/>
          <w:sz w:val="24"/>
          <w:szCs w:val="24"/>
        </w:rPr>
      </w:pPr>
    </w:p>
    <w:p w14:paraId="76AA4B3C" w14:textId="77777777" w:rsidR="005F5E29" w:rsidRPr="007476A8" w:rsidRDefault="005F5E29" w:rsidP="007476A8">
      <w:pPr>
        <w:widowControl w:val="0"/>
        <w:rPr>
          <w:rFonts w:ascii="Times New Roman" w:eastAsia="Segoe UI" w:hAnsi="Times New Roman" w:cs="Times New Roman"/>
          <w:b/>
          <w:bCs/>
          <w:caps/>
          <w:color w:val="000000" w:themeColor="text1"/>
          <w:kern w:val="32"/>
          <w:sz w:val="24"/>
          <w:szCs w:val="24"/>
          <w:lang w:val="x-none" w:eastAsia="x-none"/>
        </w:rPr>
      </w:pPr>
      <w:r w:rsidRPr="007476A8">
        <w:rPr>
          <w:rFonts w:ascii="Times New Roman" w:hAnsi="Times New Roman" w:cs="Times New Roman"/>
          <w:color w:val="000000" w:themeColor="text1"/>
          <w:sz w:val="24"/>
          <w:szCs w:val="24"/>
        </w:rPr>
        <w:br w:type="page"/>
      </w:r>
    </w:p>
    <w:p w14:paraId="2B04D196" w14:textId="6D447786" w:rsidR="005F5E29" w:rsidRPr="007476A8" w:rsidRDefault="005F5E29" w:rsidP="007476A8">
      <w:pPr>
        <w:pStyle w:val="1f"/>
        <w:keepNext w:val="0"/>
        <w:widowControl w:val="0"/>
        <w:spacing w:after="0"/>
        <w:rPr>
          <w:rFonts w:ascii="Times New Roman" w:hAnsi="Times New Roman"/>
          <w:color w:val="000000" w:themeColor="text1"/>
        </w:rPr>
      </w:pPr>
      <w:r w:rsidRPr="007476A8">
        <w:rPr>
          <w:rFonts w:ascii="Times New Roman" w:hAnsi="Times New Roman"/>
          <w:color w:val="000000" w:themeColor="text1"/>
        </w:rPr>
        <w:lastRenderedPageBreak/>
        <w:t>2. Структура и содержание профессионального модуля</w:t>
      </w:r>
    </w:p>
    <w:p w14:paraId="72E92B99" w14:textId="77777777" w:rsidR="005F5E29" w:rsidRPr="007476A8" w:rsidRDefault="005F5E29" w:rsidP="007476A8">
      <w:pPr>
        <w:pStyle w:val="114"/>
        <w:widowControl w:val="0"/>
        <w:spacing w:after="0" w:line="240" w:lineRule="auto"/>
        <w:rPr>
          <w:rFonts w:ascii="Times New Roman" w:hAnsi="Times New Roman"/>
          <w:color w:val="000000" w:themeColor="text1"/>
        </w:rPr>
      </w:pPr>
      <w:r w:rsidRPr="007476A8">
        <w:rPr>
          <w:rFonts w:ascii="Times New Roman" w:hAnsi="Times New Roman"/>
          <w:color w:val="000000" w:themeColor="text1"/>
        </w:rPr>
        <w:t xml:space="preserve">2.1. Трудоемкость освоения модуля </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7"/>
        <w:gridCol w:w="2394"/>
        <w:gridCol w:w="2427"/>
      </w:tblGrid>
      <w:tr w:rsidR="007476A8" w:rsidRPr="007476A8" w14:paraId="14FABEF5" w14:textId="77777777" w:rsidTr="005F5E29">
        <w:trPr>
          <w:trHeight w:val="23"/>
        </w:trPr>
        <w:tc>
          <w:tcPr>
            <w:tcW w:w="2527" w:type="pct"/>
            <w:vAlign w:val="center"/>
          </w:tcPr>
          <w:p w14:paraId="763A910D" w14:textId="77777777" w:rsidR="005F5E29" w:rsidRPr="007476A8" w:rsidRDefault="005F5E29" w:rsidP="007476A8">
            <w:pPr>
              <w:widowControl w:val="0"/>
              <w:jc w:val="center"/>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Наименование составных частей модуля</w:t>
            </w:r>
          </w:p>
        </w:tc>
        <w:tc>
          <w:tcPr>
            <w:tcW w:w="1228" w:type="pct"/>
            <w:vAlign w:val="center"/>
          </w:tcPr>
          <w:p w14:paraId="3FDBA552" w14:textId="77777777" w:rsidR="005F5E29" w:rsidRPr="007476A8" w:rsidRDefault="005F5E29" w:rsidP="007476A8">
            <w:pPr>
              <w:widowControl w:val="0"/>
              <w:jc w:val="center"/>
              <w:rPr>
                <w:rFonts w:ascii="Times New Roman" w:hAnsi="Times New Roman" w:cs="Times New Roman"/>
                <w:b/>
                <w:iCs/>
                <w:color w:val="000000" w:themeColor="text1"/>
                <w:sz w:val="24"/>
                <w:szCs w:val="24"/>
              </w:rPr>
            </w:pPr>
            <w:r w:rsidRPr="007476A8">
              <w:rPr>
                <w:rFonts w:ascii="Times New Roman" w:hAnsi="Times New Roman" w:cs="Times New Roman"/>
                <w:b/>
                <w:iCs/>
                <w:color w:val="000000" w:themeColor="text1"/>
                <w:sz w:val="24"/>
                <w:szCs w:val="24"/>
              </w:rPr>
              <w:t>Объем в часах</w:t>
            </w:r>
          </w:p>
        </w:tc>
        <w:tc>
          <w:tcPr>
            <w:tcW w:w="1246" w:type="pct"/>
          </w:tcPr>
          <w:p w14:paraId="68620F88" w14:textId="77777777" w:rsidR="005F5E29" w:rsidRPr="007476A8" w:rsidRDefault="005F5E29" w:rsidP="007476A8">
            <w:pPr>
              <w:widowControl w:val="0"/>
              <w:jc w:val="center"/>
              <w:rPr>
                <w:rFonts w:ascii="Times New Roman" w:hAnsi="Times New Roman" w:cs="Times New Roman"/>
                <w:b/>
                <w:iCs/>
                <w:color w:val="000000" w:themeColor="text1"/>
                <w:sz w:val="24"/>
                <w:szCs w:val="24"/>
              </w:rPr>
            </w:pPr>
            <w:r w:rsidRPr="007476A8">
              <w:rPr>
                <w:rFonts w:ascii="Times New Roman" w:hAnsi="Times New Roman" w:cs="Times New Roman"/>
                <w:b/>
                <w:color w:val="000000" w:themeColor="text1"/>
                <w:sz w:val="24"/>
                <w:szCs w:val="24"/>
              </w:rPr>
              <w:t>В т.ч. в форме практической подготовки</w:t>
            </w:r>
          </w:p>
        </w:tc>
      </w:tr>
      <w:tr w:rsidR="007476A8" w:rsidRPr="007476A8" w14:paraId="3293846B" w14:textId="77777777" w:rsidTr="005F5E29">
        <w:trPr>
          <w:trHeight w:val="23"/>
        </w:trPr>
        <w:tc>
          <w:tcPr>
            <w:tcW w:w="2527" w:type="pct"/>
            <w:vAlign w:val="center"/>
          </w:tcPr>
          <w:p w14:paraId="727C7BB7" w14:textId="69B3AA9B" w:rsidR="005F5E29" w:rsidRPr="007476A8" w:rsidRDefault="005F5E29" w:rsidP="007476A8">
            <w:pPr>
              <w:widowControl w:val="0"/>
              <w:jc w:val="both"/>
              <w:rPr>
                <w:rFonts w:ascii="Times New Roman" w:hAnsi="Times New Roman" w:cs="Times New Roman"/>
                <w:bCs/>
                <w:color w:val="000000" w:themeColor="text1"/>
                <w:sz w:val="24"/>
                <w:szCs w:val="24"/>
                <w:highlight w:val="red"/>
              </w:rPr>
            </w:pPr>
            <w:r w:rsidRPr="007476A8">
              <w:rPr>
                <w:rFonts w:ascii="Times New Roman" w:hAnsi="Times New Roman" w:cs="Times New Roman"/>
                <w:bCs/>
                <w:color w:val="000000" w:themeColor="text1"/>
                <w:sz w:val="24"/>
                <w:szCs w:val="24"/>
              </w:rPr>
              <w:t>Учебные занятия</w:t>
            </w:r>
          </w:p>
        </w:tc>
        <w:tc>
          <w:tcPr>
            <w:tcW w:w="1228" w:type="pct"/>
            <w:vAlign w:val="center"/>
          </w:tcPr>
          <w:p w14:paraId="2CA31CF5" w14:textId="566B7472" w:rsidR="005F5E29" w:rsidRPr="007476A8" w:rsidRDefault="00191204" w:rsidP="00191204">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98</w:t>
            </w:r>
          </w:p>
        </w:tc>
        <w:tc>
          <w:tcPr>
            <w:tcW w:w="1246" w:type="pct"/>
            <w:vAlign w:val="center"/>
          </w:tcPr>
          <w:p w14:paraId="089AB80D" w14:textId="48CD6B67" w:rsidR="005F5E29" w:rsidRPr="007476A8" w:rsidRDefault="00191204" w:rsidP="007476A8">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48</w:t>
            </w:r>
          </w:p>
        </w:tc>
      </w:tr>
      <w:tr w:rsidR="007476A8" w:rsidRPr="007476A8" w14:paraId="108AAEF7" w14:textId="77777777" w:rsidTr="005F5E29">
        <w:trPr>
          <w:trHeight w:val="23"/>
        </w:trPr>
        <w:tc>
          <w:tcPr>
            <w:tcW w:w="2527" w:type="pct"/>
            <w:vAlign w:val="center"/>
          </w:tcPr>
          <w:p w14:paraId="604BD177" w14:textId="77777777" w:rsidR="005F5E29" w:rsidRPr="007476A8" w:rsidRDefault="005F5E29"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Курсовая работа (проект)</w:t>
            </w:r>
          </w:p>
        </w:tc>
        <w:tc>
          <w:tcPr>
            <w:tcW w:w="1228" w:type="pct"/>
            <w:vAlign w:val="center"/>
          </w:tcPr>
          <w:p w14:paraId="57AF9ED7" w14:textId="6F1B1CC6" w:rsidR="005F5E29" w:rsidRPr="007476A8" w:rsidRDefault="006368E0"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c>
          <w:tcPr>
            <w:tcW w:w="1246" w:type="pct"/>
            <w:vAlign w:val="center"/>
          </w:tcPr>
          <w:p w14:paraId="076D8B6E" w14:textId="72462B26" w:rsidR="005F5E29" w:rsidRPr="007476A8" w:rsidRDefault="006368E0"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r>
      <w:tr w:rsidR="007476A8" w:rsidRPr="007476A8" w14:paraId="2221ABB8" w14:textId="77777777" w:rsidTr="005F5E29">
        <w:trPr>
          <w:trHeight w:val="23"/>
        </w:trPr>
        <w:tc>
          <w:tcPr>
            <w:tcW w:w="2527" w:type="pct"/>
            <w:vAlign w:val="center"/>
          </w:tcPr>
          <w:p w14:paraId="3366EF75" w14:textId="77777777" w:rsidR="005F5E29" w:rsidRPr="007476A8" w:rsidRDefault="005F5E29"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Самостоятельная работа</w:t>
            </w:r>
          </w:p>
        </w:tc>
        <w:tc>
          <w:tcPr>
            <w:tcW w:w="1228" w:type="pct"/>
            <w:vAlign w:val="center"/>
          </w:tcPr>
          <w:p w14:paraId="0EFD180D" w14:textId="77777777" w:rsidR="005F5E29" w:rsidRPr="007476A8" w:rsidRDefault="005F5E29"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c>
          <w:tcPr>
            <w:tcW w:w="1246" w:type="pct"/>
            <w:vAlign w:val="center"/>
          </w:tcPr>
          <w:p w14:paraId="1E905536" w14:textId="77777777" w:rsidR="005F5E29" w:rsidRPr="007476A8" w:rsidRDefault="005F5E29"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r>
      <w:tr w:rsidR="007476A8" w:rsidRPr="007476A8" w14:paraId="37EB4CF3" w14:textId="77777777" w:rsidTr="005F5E29">
        <w:trPr>
          <w:trHeight w:val="23"/>
        </w:trPr>
        <w:tc>
          <w:tcPr>
            <w:tcW w:w="2527" w:type="pct"/>
            <w:vAlign w:val="center"/>
          </w:tcPr>
          <w:p w14:paraId="00C5870B" w14:textId="77777777" w:rsidR="005F5E29" w:rsidRPr="007476A8" w:rsidRDefault="005F5E29"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Практика, в т.ч.:</w:t>
            </w:r>
          </w:p>
        </w:tc>
        <w:tc>
          <w:tcPr>
            <w:tcW w:w="1228" w:type="pct"/>
            <w:vAlign w:val="center"/>
          </w:tcPr>
          <w:p w14:paraId="34DA5244" w14:textId="79F702C2" w:rsidR="005F5E29" w:rsidRPr="007476A8" w:rsidRDefault="00191204" w:rsidP="007476A8">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144</w:t>
            </w:r>
          </w:p>
        </w:tc>
        <w:tc>
          <w:tcPr>
            <w:tcW w:w="1246" w:type="pct"/>
            <w:vAlign w:val="center"/>
          </w:tcPr>
          <w:p w14:paraId="3692C70F" w14:textId="0E987C1C" w:rsidR="005F5E29" w:rsidRPr="007476A8" w:rsidRDefault="00191204" w:rsidP="007476A8">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144</w:t>
            </w:r>
          </w:p>
        </w:tc>
      </w:tr>
      <w:tr w:rsidR="007476A8" w:rsidRPr="007476A8" w14:paraId="4C0B0DC5" w14:textId="77777777" w:rsidTr="005F5E29">
        <w:trPr>
          <w:trHeight w:val="23"/>
        </w:trPr>
        <w:tc>
          <w:tcPr>
            <w:tcW w:w="2527" w:type="pct"/>
            <w:vAlign w:val="center"/>
          </w:tcPr>
          <w:p w14:paraId="58F3D4E0" w14:textId="77777777" w:rsidR="005F5E29" w:rsidRPr="007476A8" w:rsidRDefault="005F5E29"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учебная</w:t>
            </w:r>
          </w:p>
        </w:tc>
        <w:tc>
          <w:tcPr>
            <w:tcW w:w="1228" w:type="pct"/>
            <w:vAlign w:val="center"/>
          </w:tcPr>
          <w:p w14:paraId="1D3A83F9" w14:textId="030CD7B3" w:rsidR="005F5E29" w:rsidRPr="007476A8" w:rsidRDefault="005F5E29" w:rsidP="007476A8">
            <w:pPr>
              <w:widowControl w:val="0"/>
              <w:jc w:val="center"/>
              <w:rPr>
                <w:rFonts w:ascii="Times New Roman" w:hAnsi="Times New Roman" w:cs="Times New Roman"/>
                <w:bCs/>
                <w:i/>
                <w:iCs/>
                <w:color w:val="000000" w:themeColor="text1"/>
                <w:sz w:val="24"/>
                <w:szCs w:val="24"/>
              </w:rPr>
            </w:pPr>
          </w:p>
        </w:tc>
        <w:tc>
          <w:tcPr>
            <w:tcW w:w="1246" w:type="pct"/>
            <w:vAlign w:val="center"/>
          </w:tcPr>
          <w:p w14:paraId="68E59ED4" w14:textId="1EBB9957" w:rsidR="005F5E29" w:rsidRPr="007476A8" w:rsidRDefault="005F5E29" w:rsidP="007476A8">
            <w:pPr>
              <w:widowControl w:val="0"/>
              <w:jc w:val="center"/>
              <w:rPr>
                <w:rFonts w:ascii="Times New Roman" w:hAnsi="Times New Roman" w:cs="Times New Roman"/>
                <w:bCs/>
                <w:i/>
                <w:iCs/>
                <w:color w:val="000000" w:themeColor="text1"/>
                <w:sz w:val="24"/>
                <w:szCs w:val="24"/>
              </w:rPr>
            </w:pPr>
          </w:p>
        </w:tc>
      </w:tr>
      <w:tr w:rsidR="007476A8" w:rsidRPr="007476A8" w14:paraId="49EB7F67" w14:textId="77777777" w:rsidTr="005F5E29">
        <w:trPr>
          <w:trHeight w:val="23"/>
        </w:trPr>
        <w:tc>
          <w:tcPr>
            <w:tcW w:w="2527" w:type="pct"/>
            <w:vAlign w:val="center"/>
          </w:tcPr>
          <w:p w14:paraId="5F1C27D7" w14:textId="77777777" w:rsidR="005F5E29" w:rsidRPr="007476A8" w:rsidRDefault="005F5E29"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производственная</w:t>
            </w:r>
          </w:p>
        </w:tc>
        <w:tc>
          <w:tcPr>
            <w:tcW w:w="1228" w:type="pct"/>
            <w:vAlign w:val="center"/>
          </w:tcPr>
          <w:p w14:paraId="563144D0" w14:textId="4B4B7D51" w:rsidR="005F5E29" w:rsidRPr="007476A8" w:rsidRDefault="00CE4126" w:rsidP="007476A8">
            <w:pPr>
              <w:widowControl w:val="0"/>
              <w:jc w:val="center"/>
              <w:rPr>
                <w:rFonts w:ascii="Times New Roman" w:hAnsi="Times New Roman" w:cs="Times New Roman"/>
                <w:bCs/>
                <w:i/>
                <w:iCs/>
                <w:color w:val="000000" w:themeColor="text1"/>
                <w:sz w:val="24"/>
                <w:szCs w:val="24"/>
              </w:rPr>
            </w:pPr>
            <w:r>
              <w:rPr>
                <w:rFonts w:ascii="Times New Roman" w:hAnsi="Times New Roman" w:cs="Times New Roman"/>
                <w:bCs/>
                <w:i/>
                <w:iCs/>
                <w:color w:val="000000" w:themeColor="text1"/>
                <w:sz w:val="24"/>
                <w:szCs w:val="24"/>
              </w:rPr>
              <w:t>144</w:t>
            </w:r>
          </w:p>
        </w:tc>
        <w:tc>
          <w:tcPr>
            <w:tcW w:w="1246" w:type="pct"/>
            <w:vAlign w:val="center"/>
          </w:tcPr>
          <w:p w14:paraId="3B29B402" w14:textId="5E70134A" w:rsidR="005F5E29" w:rsidRPr="007476A8" w:rsidRDefault="00CE4126" w:rsidP="007476A8">
            <w:pPr>
              <w:widowControl w:val="0"/>
              <w:jc w:val="center"/>
              <w:rPr>
                <w:rFonts w:ascii="Times New Roman" w:hAnsi="Times New Roman" w:cs="Times New Roman"/>
                <w:bCs/>
                <w:i/>
                <w:iCs/>
                <w:color w:val="000000" w:themeColor="text1"/>
                <w:sz w:val="24"/>
                <w:szCs w:val="24"/>
              </w:rPr>
            </w:pPr>
            <w:r>
              <w:rPr>
                <w:rFonts w:ascii="Times New Roman" w:hAnsi="Times New Roman" w:cs="Times New Roman"/>
                <w:bCs/>
                <w:i/>
                <w:iCs/>
                <w:color w:val="000000" w:themeColor="text1"/>
                <w:sz w:val="24"/>
                <w:szCs w:val="24"/>
              </w:rPr>
              <w:t>144</w:t>
            </w:r>
          </w:p>
        </w:tc>
      </w:tr>
      <w:tr w:rsidR="007476A8" w:rsidRPr="007476A8" w14:paraId="356E81BD" w14:textId="77777777" w:rsidTr="005F5E29">
        <w:trPr>
          <w:trHeight w:val="23"/>
        </w:trPr>
        <w:tc>
          <w:tcPr>
            <w:tcW w:w="2527" w:type="pct"/>
            <w:vAlign w:val="center"/>
          </w:tcPr>
          <w:p w14:paraId="6A83619D" w14:textId="77777777" w:rsidR="005F5E29" w:rsidRPr="007476A8" w:rsidRDefault="005F5E29"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Промежуточная аттестация, в том числе:</w:t>
            </w:r>
          </w:p>
          <w:p w14:paraId="4D44C403" w14:textId="77777777" w:rsidR="005F5E29" w:rsidRPr="007476A8" w:rsidRDefault="005F5E29" w:rsidP="007476A8">
            <w:pPr>
              <w:widowControl w:val="0"/>
              <w:jc w:val="both"/>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МДК ХХ.01 в форме …</w:t>
            </w:r>
          </w:p>
          <w:p w14:paraId="62208A38" w14:textId="77777777" w:rsidR="005F5E29" w:rsidRPr="007476A8" w:rsidRDefault="005F5E29" w:rsidP="007476A8">
            <w:pPr>
              <w:widowControl w:val="0"/>
              <w:jc w:val="both"/>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МДК ХХ</w:t>
            </w:r>
            <w:proofErr w:type="gramStart"/>
            <w:r w:rsidRPr="007476A8">
              <w:rPr>
                <w:rFonts w:ascii="Times New Roman" w:hAnsi="Times New Roman" w:cs="Times New Roman"/>
                <w:bCs/>
                <w:i/>
                <w:iCs/>
                <w:color w:val="000000" w:themeColor="text1"/>
                <w:sz w:val="24"/>
                <w:szCs w:val="24"/>
              </w:rPr>
              <w:t>.Х</w:t>
            </w:r>
            <w:proofErr w:type="gramEnd"/>
            <w:r w:rsidRPr="007476A8">
              <w:rPr>
                <w:rFonts w:ascii="Times New Roman" w:hAnsi="Times New Roman" w:cs="Times New Roman"/>
                <w:bCs/>
                <w:i/>
                <w:iCs/>
                <w:color w:val="000000" w:themeColor="text1"/>
                <w:sz w:val="24"/>
                <w:szCs w:val="24"/>
              </w:rPr>
              <w:t>Х в форме …</w:t>
            </w:r>
          </w:p>
          <w:p w14:paraId="15636C19" w14:textId="77777777" w:rsidR="005F5E29" w:rsidRPr="007476A8" w:rsidRDefault="005F5E29" w:rsidP="007476A8">
            <w:pPr>
              <w:widowControl w:val="0"/>
              <w:jc w:val="both"/>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УП 0Х</w:t>
            </w:r>
          </w:p>
          <w:p w14:paraId="4EB959F9" w14:textId="77777777" w:rsidR="006368E0" w:rsidRPr="007476A8" w:rsidRDefault="005F5E29" w:rsidP="007476A8">
            <w:pPr>
              <w:widowControl w:val="0"/>
              <w:rPr>
                <w:rFonts w:ascii="Times New Roman" w:hAnsi="Times New Roman" w:cs="Times New Roman"/>
                <w:bCs/>
                <w:i/>
                <w:iCs/>
                <w:color w:val="000000" w:themeColor="text1"/>
                <w:sz w:val="24"/>
                <w:szCs w:val="24"/>
              </w:rPr>
            </w:pPr>
            <w:r w:rsidRPr="007476A8">
              <w:rPr>
                <w:rFonts w:ascii="Times New Roman" w:hAnsi="Times New Roman" w:cs="Times New Roman"/>
                <w:bCs/>
                <w:i/>
                <w:iCs/>
                <w:color w:val="000000" w:themeColor="text1"/>
                <w:sz w:val="24"/>
                <w:szCs w:val="24"/>
              </w:rPr>
              <w:t>ПП 0Х</w:t>
            </w:r>
          </w:p>
          <w:p w14:paraId="2236C82F" w14:textId="37BD7A6D" w:rsidR="005F5E29" w:rsidRPr="007476A8" w:rsidRDefault="005F5E29" w:rsidP="007476A8">
            <w:pPr>
              <w:widowControl w:val="0"/>
              <w:rPr>
                <w:rFonts w:ascii="Times New Roman" w:hAnsi="Times New Roman" w:cs="Times New Roman"/>
                <w:bCs/>
                <w:color w:val="000000" w:themeColor="text1"/>
                <w:sz w:val="24"/>
                <w:szCs w:val="24"/>
              </w:rPr>
            </w:pPr>
            <w:r w:rsidRPr="007476A8">
              <w:rPr>
                <w:rFonts w:ascii="Times New Roman" w:hAnsi="Times New Roman" w:cs="Times New Roman"/>
                <w:bCs/>
                <w:i/>
                <w:iCs/>
                <w:color w:val="000000" w:themeColor="text1"/>
                <w:sz w:val="24"/>
                <w:szCs w:val="24"/>
              </w:rPr>
              <w:t xml:space="preserve">ПМ </w:t>
            </w:r>
            <w:r w:rsidR="006368E0" w:rsidRPr="007476A8">
              <w:rPr>
                <w:rFonts w:ascii="Times New Roman" w:hAnsi="Times New Roman" w:cs="Times New Roman"/>
                <w:bCs/>
                <w:i/>
                <w:iCs/>
                <w:color w:val="000000" w:themeColor="text1"/>
                <w:sz w:val="24"/>
                <w:szCs w:val="24"/>
              </w:rPr>
              <w:t xml:space="preserve"> </w:t>
            </w:r>
            <w:r w:rsidRPr="007476A8">
              <w:rPr>
                <w:rFonts w:ascii="Times New Roman" w:hAnsi="Times New Roman" w:cs="Times New Roman"/>
                <w:bCs/>
                <w:i/>
                <w:iCs/>
                <w:color w:val="000000" w:themeColor="text1"/>
                <w:sz w:val="24"/>
                <w:szCs w:val="24"/>
              </w:rPr>
              <w:t>07</w:t>
            </w:r>
            <w:r w:rsidRPr="007476A8">
              <w:rPr>
                <w:rFonts w:ascii="Times New Roman" w:hAnsi="Times New Roman" w:cs="Times New Roman"/>
                <w:bCs/>
                <w:color w:val="000000" w:themeColor="text1"/>
                <w:sz w:val="24"/>
                <w:szCs w:val="24"/>
              </w:rPr>
              <w:t xml:space="preserve"> </w:t>
            </w:r>
            <w:r w:rsidRPr="007476A8">
              <w:rPr>
                <w:rFonts w:ascii="Times New Roman" w:hAnsi="Times New Roman" w:cs="Times New Roman"/>
                <w:bCs/>
                <w:i/>
                <w:iCs/>
                <w:color w:val="000000" w:themeColor="text1"/>
                <w:sz w:val="24"/>
                <w:szCs w:val="24"/>
              </w:rPr>
              <w:t>квалификационный экзамен по модулю</w:t>
            </w:r>
          </w:p>
        </w:tc>
        <w:tc>
          <w:tcPr>
            <w:tcW w:w="1228" w:type="pct"/>
            <w:vAlign w:val="center"/>
          </w:tcPr>
          <w:p w14:paraId="2AAA8965" w14:textId="2349E114" w:rsidR="005F5E29" w:rsidRPr="007476A8" w:rsidRDefault="00191204" w:rsidP="007476A8">
            <w:pPr>
              <w:widowControl w:val="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p>
        </w:tc>
        <w:tc>
          <w:tcPr>
            <w:tcW w:w="1246" w:type="pct"/>
            <w:vAlign w:val="center"/>
          </w:tcPr>
          <w:p w14:paraId="6B65A4C1" w14:textId="578BD354" w:rsidR="005F5E29" w:rsidRPr="007476A8" w:rsidRDefault="006368E0" w:rsidP="007476A8">
            <w:pPr>
              <w:widowControl w:val="0"/>
              <w:jc w:val="center"/>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w:t>
            </w:r>
          </w:p>
        </w:tc>
      </w:tr>
      <w:tr w:rsidR="007476A8" w:rsidRPr="007476A8" w14:paraId="7DBBA3D6" w14:textId="77777777" w:rsidTr="005F5E29">
        <w:trPr>
          <w:trHeight w:val="23"/>
        </w:trPr>
        <w:tc>
          <w:tcPr>
            <w:tcW w:w="2527" w:type="pct"/>
            <w:vAlign w:val="center"/>
          </w:tcPr>
          <w:p w14:paraId="6B7412A3" w14:textId="77777777" w:rsidR="005F5E29" w:rsidRPr="007476A8" w:rsidRDefault="005F5E29" w:rsidP="007476A8">
            <w:pPr>
              <w:widowControl w:val="0"/>
              <w:jc w:val="both"/>
              <w:rPr>
                <w:rFonts w:ascii="Times New Roman" w:hAnsi="Times New Roman" w:cs="Times New Roman"/>
                <w:bCs/>
                <w:color w:val="000000" w:themeColor="text1"/>
                <w:sz w:val="24"/>
                <w:szCs w:val="24"/>
              </w:rPr>
            </w:pPr>
            <w:r w:rsidRPr="007476A8">
              <w:rPr>
                <w:rFonts w:ascii="Times New Roman" w:hAnsi="Times New Roman" w:cs="Times New Roman"/>
                <w:bCs/>
                <w:color w:val="000000" w:themeColor="text1"/>
                <w:sz w:val="24"/>
                <w:szCs w:val="24"/>
              </w:rPr>
              <w:t>Всего</w:t>
            </w:r>
          </w:p>
        </w:tc>
        <w:tc>
          <w:tcPr>
            <w:tcW w:w="1228" w:type="pct"/>
            <w:vAlign w:val="center"/>
          </w:tcPr>
          <w:p w14:paraId="5EFBF564" w14:textId="5997AF9F" w:rsidR="005F5E29" w:rsidRPr="007476A8" w:rsidRDefault="00191204" w:rsidP="007476A8">
            <w:pPr>
              <w:widowControl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248</w:t>
            </w:r>
          </w:p>
        </w:tc>
        <w:tc>
          <w:tcPr>
            <w:tcW w:w="1246" w:type="pct"/>
            <w:vAlign w:val="center"/>
          </w:tcPr>
          <w:p w14:paraId="0301F90A" w14:textId="715C2647" w:rsidR="005F5E29" w:rsidRPr="007476A8" w:rsidRDefault="00191204" w:rsidP="007476A8">
            <w:pPr>
              <w:widowControl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192</w:t>
            </w:r>
          </w:p>
        </w:tc>
      </w:tr>
    </w:tbl>
    <w:p w14:paraId="22893338" w14:textId="77777777" w:rsidR="005F5E29" w:rsidRPr="007476A8" w:rsidRDefault="005F5E29" w:rsidP="007476A8">
      <w:pPr>
        <w:widowControl w:val="0"/>
        <w:rPr>
          <w:rFonts w:ascii="Times New Roman" w:hAnsi="Times New Roman" w:cs="Times New Roman"/>
          <w:i/>
          <w:color w:val="000000" w:themeColor="text1"/>
          <w:sz w:val="24"/>
          <w:szCs w:val="24"/>
        </w:rPr>
      </w:pPr>
    </w:p>
    <w:p w14:paraId="047EBA19" w14:textId="77777777" w:rsidR="005F5E29" w:rsidRPr="007476A8" w:rsidRDefault="005F5E29" w:rsidP="007476A8">
      <w:pPr>
        <w:widowControl w:val="0"/>
        <w:rPr>
          <w:rFonts w:ascii="Times New Roman" w:hAnsi="Times New Roman" w:cs="Times New Roman"/>
          <w:i/>
          <w:color w:val="000000" w:themeColor="text1"/>
          <w:sz w:val="24"/>
          <w:szCs w:val="24"/>
        </w:rPr>
      </w:pPr>
    </w:p>
    <w:p w14:paraId="0CB600E4" w14:textId="77777777" w:rsidR="005F5E29" w:rsidRPr="007476A8" w:rsidRDefault="005F5E29" w:rsidP="007476A8">
      <w:pPr>
        <w:pStyle w:val="114"/>
        <w:widowControl w:val="0"/>
        <w:spacing w:after="0" w:line="240" w:lineRule="auto"/>
        <w:rPr>
          <w:rFonts w:ascii="Times New Roman" w:hAnsi="Times New Roman"/>
          <w:color w:val="000000" w:themeColor="text1"/>
        </w:rPr>
      </w:pPr>
      <w:r w:rsidRPr="007476A8">
        <w:rPr>
          <w:rFonts w:ascii="Times New Roman" w:hAnsi="Times New Roman"/>
          <w:color w:val="000000" w:themeColor="text1"/>
        </w:rPr>
        <w:t xml:space="preserve">2.2. Структура профессионального модуля </w:t>
      </w:r>
    </w:p>
    <w:p w14:paraId="3D4CD9F5" w14:textId="77777777" w:rsidR="005F5E29" w:rsidRPr="007476A8" w:rsidRDefault="005F5E29" w:rsidP="007476A8">
      <w:pPr>
        <w:widowControl w:val="0"/>
        <w:rPr>
          <w:rFonts w:ascii="Times New Roman" w:eastAsia="Times New Roman" w:hAnsi="Times New Roman" w:cs="Times New Roman"/>
          <w:b/>
          <w:i/>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502"/>
        <w:gridCol w:w="997"/>
        <w:gridCol w:w="713"/>
        <w:gridCol w:w="566"/>
        <w:gridCol w:w="568"/>
        <w:gridCol w:w="570"/>
        <w:gridCol w:w="575"/>
        <w:gridCol w:w="709"/>
        <w:gridCol w:w="804"/>
      </w:tblGrid>
      <w:tr w:rsidR="007476A8" w:rsidRPr="007476A8" w14:paraId="5E3AF239" w14:textId="77777777" w:rsidTr="00191204">
        <w:trPr>
          <w:cantSplit/>
          <w:trHeight w:val="3271"/>
        </w:trPr>
        <w:tc>
          <w:tcPr>
            <w:tcW w:w="431" w:type="pct"/>
            <w:tcBorders>
              <w:bottom w:val="single" w:sz="4" w:space="0" w:color="auto"/>
            </w:tcBorders>
          </w:tcPr>
          <w:p w14:paraId="48526F82" w14:textId="77777777" w:rsidR="005F5E29" w:rsidRPr="007476A8" w:rsidRDefault="005F5E2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 xml:space="preserve">Код </w:t>
            </w:r>
            <w:proofErr w:type="gramStart"/>
            <w:r w:rsidRPr="007476A8">
              <w:rPr>
                <w:rFonts w:ascii="Times New Roman" w:eastAsia="Times New Roman" w:hAnsi="Times New Roman" w:cs="Times New Roman"/>
                <w:color w:val="000000" w:themeColor="text1"/>
                <w:sz w:val="24"/>
                <w:szCs w:val="24"/>
                <w:lang w:eastAsia="ru-RU"/>
              </w:rPr>
              <w:t>ОК</w:t>
            </w:r>
            <w:proofErr w:type="gramEnd"/>
            <w:r w:rsidRPr="007476A8">
              <w:rPr>
                <w:rFonts w:ascii="Times New Roman" w:eastAsia="Times New Roman" w:hAnsi="Times New Roman" w:cs="Times New Roman"/>
                <w:color w:val="000000" w:themeColor="text1"/>
                <w:sz w:val="24"/>
                <w:szCs w:val="24"/>
                <w:lang w:eastAsia="ru-RU"/>
              </w:rPr>
              <w:t>, ПК</w:t>
            </w:r>
          </w:p>
        </w:tc>
        <w:tc>
          <w:tcPr>
            <w:tcW w:w="1777" w:type="pct"/>
            <w:tcBorders>
              <w:bottom w:val="single" w:sz="4" w:space="0" w:color="auto"/>
            </w:tcBorders>
            <w:vAlign w:val="center"/>
          </w:tcPr>
          <w:p w14:paraId="1D8CB076" w14:textId="77777777" w:rsidR="005F5E29" w:rsidRPr="007476A8" w:rsidRDefault="005F5E2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Наименования разделов профессионального модуля</w:t>
            </w:r>
          </w:p>
        </w:tc>
        <w:tc>
          <w:tcPr>
            <w:tcW w:w="506" w:type="pct"/>
            <w:tcBorders>
              <w:bottom w:val="single" w:sz="4" w:space="0" w:color="auto"/>
            </w:tcBorders>
            <w:vAlign w:val="center"/>
          </w:tcPr>
          <w:p w14:paraId="395A575D" w14:textId="77777777" w:rsidR="005F5E29" w:rsidRPr="007476A8" w:rsidRDefault="005F5E2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Всего, час.</w:t>
            </w:r>
          </w:p>
        </w:tc>
        <w:tc>
          <w:tcPr>
            <w:tcW w:w="362" w:type="pct"/>
            <w:tcBorders>
              <w:bottom w:val="single" w:sz="4" w:space="0" w:color="auto"/>
            </w:tcBorders>
            <w:textDirection w:val="btLr"/>
            <w:vAlign w:val="center"/>
          </w:tcPr>
          <w:p w14:paraId="59D662F9" w14:textId="77777777" w:rsidR="005F5E29" w:rsidRPr="007476A8" w:rsidRDefault="005F5E2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В т.ч. в форме практической подготовки</w:t>
            </w:r>
          </w:p>
        </w:tc>
        <w:tc>
          <w:tcPr>
            <w:tcW w:w="287" w:type="pct"/>
            <w:shd w:val="clear" w:color="auto" w:fill="D9D9D9" w:themeFill="background1" w:themeFillShade="D9"/>
            <w:textDirection w:val="btLr"/>
            <w:vAlign w:val="center"/>
          </w:tcPr>
          <w:p w14:paraId="109FE2A5" w14:textId="77777777" w:rsidR="005F5E29" w:rsidRPr="007476A8" w:rsidRDefault="005F5E2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Обучение по МДК, в т.ч.:</w:t>
            </w:r>
          </w:p>
        </w:tc>
        <w:tc>
          <w:tcPr>
            <w:tcW w:w="288" w:type="pct"/>
            <w:textDirection w:val="btLr"/>
            <w:vAlign w:val="center"/>
          </w:tcPr>
          <w:p w14:paraId="60C694E7" w14:textId="0527FB29" w:rsidR="005F5E29" w:rsidRPr="007476A8" w:rsidRDefault="005F5E2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hAnsi="Times New Roman" w:cs="Times New Roman"/>
                <w:bCs/>
                <w:color w:val="000000" w:themeColor="text1"/>
                <w:sz w:val="24"/>
                <w:szCs w:val="24"/>
              </w:rPr>
              <w:t>Учебные занятия</w:t>
            </w:r>
          </w:p>
        </w:tc>
        <w:tc>
          <w:tcPr>
            <w:tcW w:w="289" w:type="pct"/>
            <w:textDirection w:val="btLr"/>
            <w:vAlign w:val="center"/>
          </w:tcPr>
          <w:p w14:paraId="3D4B4E44" w14:textId="77777777" w:rsidR="005F5E29" w:rsidRPr="007476A8" w:rsidRDefault="005F5E2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Курсовая работа (проект)</w:t>
            </w:r>
          </w:p>
        </w:tc>
        <w:tc>
          <w:tcPr>
            <w:tcW w:w="291" w:type="pct"/>
            <w:textDirection w:val="btLr"/>
            <w:vAlign w:val="center"/>
          </w:tcPr>
          <w:p w14:paraId="0D065335" w14:textId="2AFDDADA" w:rsidR="005F5E29" w:rsidRPr="007476A8" w:rsidRDefault="005F5E2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Самостоятельная работа</w:t>
            </w:r>
          </w:p>
        </w:tc>
        <w:tc>
          <w:tcPr>
            <w:tcW w:w="360" w:type="pct"/>
            <w:shd w:val="clear" w:color="auto" w:fill="D9D9D9" w:themeFill="background1" w:themeFillShade="D9"/>
            <w:textDirection w:val="btLr"/>
            <w:vAlign w:val="center"/>
          </w:tcPr>
          <w:p w14:paraId="46B2DD30" w14:textId="77777777" w:rsidR="005F5E29" w:rsidRPr="007476A8" w:rsidRDefault="005F5E2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Учебная практика</w:t>
            </w:r>
          </w:p>
        </w:tc>
        <w:tc>
          <w:tcPr>
            <w:tcW w:w="409" w:type="pct"/>
            <w:shd w:val="clear" w:color="auto" w:fill="D9D9D9" w:themeFill="background1" w:themeFillShade="D9"/>
            <w:textDirection w:val="btLr"/>
          </w:tcPr>
          <w:p w14:paraId="56DC5879" w14:textId="77777777" w:rsidR="005F5E29" w:rsidRPr="007476A8" w:rsidRDefault="005F5E2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Производственная практика</w:t>
            </w:r>
          </w:p>
        </w:tc>
      </w:tr>
      <w:tr w:rsidR="007476A8" w:rsidRPr="007476A8" w14:paraId="7C86882B" w14:textId="77777777" w:rsidTr="00191204">
        <w:trPr>
          <w:cantSplit/>
          <w:trHeight w:val="73"/>
        </w:trPr>
        <w:tc>
          <w:tcPr>
            <w:tcW w:w="431" w:type="pct"/>
            <w:tcBorders>
              <w:bottom w:val="single" w:sz="4" w:space="0" w:color="auto"/>
            </w:tcBorders>
            <w:vAlign w:val="center"/>
          </w:tcPr>
          <w:p w14:paraId="166B4D80" w14:textId="77777777" w:rsidR="005F5E29" w:rsidRPr="007476A8" w:rsidRDefault="005F5E2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1</w:t>
            </w:r>
          </w:p>
        </w:tc>
        <w:tc>
          <w:tcPr>
            <w:tcW w:w="1777" w:type="pct"/>
            <w:tcBorders>
              <w:bottom w:val="single" w:sz="4" w:space="0" w:color="auto"/>
            </w:tcBorders>
            <w:vAlign w:val="center"/>
          </w:tcPr>
          <w:p w14:paraId="2D88E458" w14:textId="77777777" w:rsidR="005F5E29" w:rsidRPr="007476A8" w:rsidRDefault="005F5E2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2</w:t>
            </w:r>
          </w:p>
        </w:tc>
        <w:tc>
          <w:tcPr>
            <w:tcW w:w="506" w:type="pct"/>
            <w:tcBorders>
              <w:bottom w:val="single" w:sz="4" w:space="0" w:color="auto"/>
            </w:tcBorders>
            <w:vAlign w:val="center"/>
          </w:tcPr>
          <w:p w14:paraId="77ACCA53" w14:textId="77777777" w:rsidR="005F5E29" w:rsidRPr="007476A8" w:rsidRDefault="005F5E29" w:rsidP="007476A8">
            <w:pPr>
              <w:widowControl w:val="0"/>
              <w:jc w:val="center"/>
              <w:rPr>
                <w:rFonts w:ascii="Times New Roman" w:eastAsia="Times New Roman" w:hAnsi="Times New Roman" w:cs="Times New Roman"/>
                <w:iCs/>
                <w:color w:val="000000" w:themeColor="text1"/>
                <w:sz w:val="24"/>
                <w:szCs w:val="24"/>
                <w:lang w:eastAsia="ru-RU"/>
              </w:rPr>
            </w:pPr>
            <w:r w:rsidRPr="007476A8">
              <w:rPr>
                <w:rFonts w:ascii="Times New Roman" w:eastAsia="Times New Roman" w:hAnsi="Times New Roman" w:cs="Times New Roman"/>
                <w:iCs/>
                <w:color w:val="000000" w:themeColor="text1"/>
                <w:sz w:val="24"/>
                <w:szCs w:val="24"/>
                <w:lang w:eastAsia="ru-RU"/>
              </w:rPr>
              <w:t>3</w:t>
            </w:r>
          </w:p>
        </w:tc>
        <w:tc>
          <w:tcPr>
            <w:tcW w:w="362" w:type="pct"/>
            <w:tcBorders>
              <w:bottom w:val="single" w:sz="4" w:space="0" w:color="auto"/>
            </w:tcBorders>
            <w:vAlign w:val="center"/>
          </w:tcPr>
          <w:p w14:paraId="3ADAC17F" w14:textId="77777777" w:rsidR="005F5E29" w:rsidRPr="007476A8" w:rsidRDefault="005F5E29" w:rsidP="007476A8">
            <w:pPr>
              <w:widowControl w:val="0"/>
              <w:jc w:val="center"/>
              <w:rPr>
                <w:rFonts w:ascii="Times New Roman" w:eastAsia="Times New Roman" w:hAnsi="Times New Roman" w:cs="Times New Roman"/>
                <w:iCs/>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4</w:t>
            </w:r>
          </w:p>
        </w:tc>
        <w:tc>
          <w:tcPr>
            <w:tcW w:w="287" w:type="pct"/>
            <w:shd w:val="clear" w:color="auto" w:fill="D9D9D9" w:themeFill="background1" w:themeFillShade="D9"/>
            <w:vAlign w:val="center"/>
          </w:tcPr>
          <w:p w14:paraId="753DFBD3" w14:textId="77777777" w:rsidR="005F5E29" w:rsidRPr="007476A8" w:rsidRDefault="005F5E2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5</w:t>
            </w:r>
          </w:p>
        </w:tc>
        <w:tc>
          <w:tcPr>
            <w:tcW w:w="288" w:type="pct"/>
            <w:vAlign w:val="center"/>
          </w:tcPr>
          <w:p w14:paraId="65F2D3EC" w14:textId="77777777" w:rsidR="005F5E29" w:rsidRPr="007476A8" w:rsidRDefault="005F5E2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6</w:t>
            </w:r>
          </w:p>
        </w:tc>
        <w:tc>
          <w:tcPr>
            <w:tcW w:w="289" w:type="pct"/>
            <w:vAlign w:val="center"/>
          </w:tcPr>
          <w:p w14:paraId="2FB8F1C2" w14:textId="77777777" w:rsidR="005F5E29" w:rsidRPr="007476A8" w:rsidRDefault="005F5E2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7</w:t>
            </w:r>
          </w:p>
        </w:tc>
        <w:tc>
          <w:tcPr>
            <w:tcW w:w="291" w:type="pct"/>
            <w:vAlign w:val="center"/>
          </w:tcPr>
          <w:p w14:paraId="651F5DF7" w14:textId="77777777" w:rsidR="005F5E29" w:rsidRPr="007476A8" w:rsidRDefault="005F5E2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8</w:t>
            </w:r>
          </w:p>
        </w:tc>
        <w:tc>
          <w:tcPr>
            <w:tcW w:w="360" w:type="pct"/>
            <w:shd w:val="clear" w:color="auto" w:fill="D9D9D9" w:themeFill="background1" w:themeFillShade="D9"/>
          </w:tcPr>
          <w:p w14:paraId="7F64B94C" w14:textId="77777777" w:rsidR="005F5E29" w:rsidRPr="007476A8" w:rsidRDefault="005F5E2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9</w:t>
            </w:r>
          </w:p>
        </w:tc>
        <w:tc>
          <w:tcPr>
            <w:tcW w:w="409" w:type="pct"/>
            <w:shd w:val="clear" w:color="auto" w:fill="D9D9D9" w:themeFill="background1" w:themeFillShade="D9"/>
          </w:tcPr>
          <w:p w14:paraId="5625A061" w14:textId="77777777" w:rsidR="005F5E29" w:rsidRPr="007476A8" w:rsidRDefault="005F5E29" w:rsidP="007476A8">
            <w:pPr>
              <w:widowControl w:val="0"/>
              <w:jc w:val="center"/>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10</w:t>
            </w:r>
          </w:p>
        </w:tc>
      </w:tr>
      <w:tr w:rsidR="007476A8" w:rsidRPr="007476A8" w14:paraId="59379AD0" w14:textId="77777777" w:rsidTr="00191204">
        <w:tc>
          <w:tcPr>
            <w:tcW w:w="431" w:type="pct"/>
          </w:tcPr>
          <w:p w14:paraId="4ADE1867" w14:textId="77777777" w:rsidR="006368E0" w:rsidRPr="007476A8" w:rsidRDefault="006368E0" w:rsidP="007476A8">
            <w:pPr>
              <w:widowControl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ПК 7.1.</w:t>
            </w:r>
          </w:p>
          <w:p w14:paraId="5022DF25" w14:textId="1DF7156E" w:rsidR="005F5E29" w:rsidRPr="007476A8" w:rsidRDefault="006368E0" w:rsidP="007476A8">
            <w:pPr>
              <w:widowControl w:val="0"/>
              <w:rPr>
                <w:rFonts w:ascii="Times New Roman" w:eastAsia="Times New Roman" w:hAnsi="Times New Roman" w:cs="Times New Roman"/>
                <w:bCs/>
                <w:color w:val="000000" w:themeColor="text1"/>
                <w:sz w:val="24"/>
                <w:szCs w:val="24"/>
                <w:lang w:eastAsia="ru-RU"/>
              </w:rPr>
            </w:pPr>
            <w:r w:rsidRPr="007476A8">
              <w:rPr>
                <w:rFonts w:ascii="Times New Roman" w:eastAsia="SimSun" w:hAnsi="Times New Roman" w:cs="Times New Roman"/>
                <w:color w:val="000000" w:themeColor="text1"/>
                <w:sz w:val="24"/>
                <w:szCs w:val="24"/>
              </w:rPr>
              <w:t>ПК 7.2.</w:t>
            </w:r>
          </w:p>
        </w:tc>
        <w:tc>
          <w:tcPr>
            <w:tcW w:w="1777" w:type="pct"/>
          </w:tcPr>
          <w:p w14:paraId="64D75C24" w14:textId="3EDEDE1C" w:rsidR="005F5E29" w:rsidRPr="007476A8" w:rsidRDefault="006368E0" w:rsidP="007476A8">
            <w:pPr>
              <w:widowControl w:val="0"/>
              <w:rPr>
                <w:rFonts w:ascii="Times New Roman" w:eastAsia="Times New Roman" w:hAnsi="Times New Roman" w:cs="Times New Roman"/>
                <w:color w:val="000000" w:themeColor="text1"/>
                <w:sz w:val="24"/>
                <w:szCs w:val="24"/>
                <w:lang w:eastAsia="ru-RU"/>
              </w:rPr>
            </w:pPr>
            <w:r w:rsidRPr="007476A8">
              <w:rPr>
                <w:rFonts w:ascii="Times New Roman" w:eastAsia="SimSun" w:hAnsi="Times New Roman" w:cs="Times New Roman"/>
                <w:color w:val="000000" w:themeColor="text1"/>
                <w:sz w:val="24"/>
                <w:szCs w:val="24"/>
              </w:rPr>
              <w:t>Раздел 1. Технология термической резки металлов</w:t>
            </w:r>
          </w:p>
        </w:tc>
        <w:tc>
          <w:tcPr>
            <w:tcW w:w="506" w:type="pct"/>
          </w:tcPr>
          <w:p w14:paraId="34F6B8C8" w14:textId="5021F065" w:rsidR="005F5E29" w:rsidRPr="007476A8" w:rsidRDefault="00191204"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98</w:t>
            </w:r>
          </w:p>
        </w:tc>
        <w:tc>
          <w:tcPr>
            <w:tcW w:w="362" w:type="pct"/>
          </w:tcPr>
          <w:p w14:paraId="781B931D" w14:textId="2AE0AFBE" w:rsidR="005F5E29" w:rsidRPr="007476A8" w:rsidRDefault="00191204"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48</w:t>
            </w:r>
          </w:p>
        </w:tc>
        <w:tc>
          <w:tcPr>
            <w:tcW w:w="287" w:type="pct"/>
            <w:shd w:val="clear" w:color="auto" w:fill="D9D9D9" w:themeFill="background1" w:themeFillShade="D9"/>
          </w:tcPr>
          <w:p w14:paraId="54E7C428" w14:textId="73468A84" w:rsidR="005F5E29" w:rsidRPr="007476A8" w:rsidRDefault="00191204"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98</w:t>
            </w:r>
          </w:p>
        </w:tc>
        <w:tc>
          <w:tcPr>
            <w:tcW w:w="288" w:type="pct"/>
          </w:tcPr>
          <w:p w14:paraId="5A5D1FB3" w14:textId="614B30B5" w:rsidR="005F5E29" w:rsidRPr="007476A8" w:rsidRDefault="00191204" w:rsidP="007476A8">
            <w:pPr>
              <w:widowControl w:val="0"/>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50</w:t>
            </w:r>
          </w:p>
        </w:tc>
        <w:tc>
          <w:tcPr>
            <w:tcW w:w="289" w:type="pct"/>
          </w:tcPr>
          <w:p w14:paraId="419608D1" w14:textId="77777777" w:rsidR="005F5E29" w:rsidRPr="007476A8" w:rsidRDefault="005F5E29"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х</w:t>
            </w:r>
          </w:p>
        </w:tc>
        <w:tc>
          <w:tcPr>
            <w:tcW w:w="291" w:type="pct"/>
          </w:tcPr>
          <w:p w14:paraId="33DD1E41" w14:textId="77777777" w:rsidR="005F5E29" w:rsidRPr="007476A8" w:rsidRDefault="005F5E29" w:rsidP="007476A8">
            <w:pPr>
              <w:widowControl w:val="0"/>
              <w:jc w:val="center"/>
              <w:rPr>
                <w:rFonts w:ascii="Times New Roman" w:eastAsia="Times New Roman" w:hAnsi="Times New Roman" w:cs="Times New Roman"/>
                <w:b/>
                <w:bCs/>
                <w:color w:val="000000" w:themeColor="text1"/>
                <w:sz w:val="24"/>
                <w:szCs w:val="24"/>
                <w:lang w:eastAsia="ru-RU"/>
              </w:rPr>
            </w:pPr>
            <w:r w:rsidRPr="007476A8">
              <w:rPr>
                <w:rFonts w:ascii="Times New Roman" w:eastAsia="Times New Roman" w:hAnsi="Times New Roman" w:cs="Times New Roman"/>
                <w:b/>
                <w:bCs/>
                <w:color w:val="000000" w:themeColor="text1"/>
                <w:sz w:val="24"/>
                <w:szCs w:val="24"/>
                <w:lang w:eastAsia="ru-RU"/>
              </w:rPr>
              <w:t>-</w:t>
            </w:r>
          </w:p>
        </w:tc>
        <w:tc>
          <w:tcPr>
            <w:tcW w:w="360" w:type="pct"/>
            <w:shd w:val="clear" w:color="auto" w:fill="D9D9D9" w:themeFill="background1" w:themeFillShade="D9"/>
          </w:tcPr>
          <w:p w14:paraId="44DE85C5" w14:textId="1F91E4F2" w:rsidR="005F5E29" w:rsidRPr="007476A8" w:rsidRDefault="00CE4126"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w:t>
            </w:r>
          </w:p>
        </w:tc>
        <w:tc>
          <w:tcPr>
            <w:tcW w:w="409" w:type="pct"/>
            <w:shd w:val="clear" w:color="auto" w:fill="D9D9D9" w:themeFill="background1" w:themeFillShade="D9"/>
          </w:tcPr>
          <w:p w14:paraId="27BEAE76" w14:textId="14916784" w:rsidR="005F5E29" w:rsidRPr="007476A8" w:rsidRDefault="00CE4126"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144</w:t>
            </w:r>
          </w:p>
        </w:tc>
      </w:tr>
      <w:tr w:rsidR="007476A8" w:rsidRPr="007476A8" w14:paraId="282005B5" w14:textId="77777777" w:rsidTr="00191204">
        <w:trPr>
          <w:trHeight w:val="314"/>
        </w:trPr>
        <w:tc>
          <w:tcPr>
            <w:tcW w:w="431" w:type="pct"/>
          </w:tcPr>
          <w:p w14:paraId="4E9A1F6D" w14:textId="77777777" w:rsidR="005F5E29" w:rsidRPr="007476A8" w:rsidRDefault="005F5E29" w:rsidP="007476A8">
            <w:pPr>
              <w:widowControl w:val="0"/>
              <w:rPr>
                <w:rFonts w:ascii="Times New Roman" w:eastAsia="Times New Roman" w:hAnsi="Times New Roman" w:cs="Times New Roman"/>
                <w:bCs/>
                <w:color w:val="000000" w:themeColor="text1"/>
                <w:sz w:val="24"/>
                <w:szCs w:val="24"/>
                <w:lang w:eastAsia="ru-RU"/>
              </w:rPr>
            </w:pPr>
          </w:p>
        </w:tc>
        <w:tc>
          <w:tcPr>
            <w:tcW w:w="1777" w:type="pct"/>
          </w:tcPr>
          <w:p w14:paraId="09B478BC" w14:textId="77777777" w:rsidR="005F5E29" w:rsidRPr="007476A8" w:rsidRDefault="005F5E29" w:rsidP="007476A8">
            <w:pPr>
              <w:widowControl w:val="0"/>
              <w:rPr>
                <w:rFonts w:ascii="Times New Roman" w:eastAsia="Times New Roman" w:hAnsi="Times New Roman" w:cs="Times New Roman"/>
                <w:bCs/>
                <w:color w:val="000000" w:themeColor="text1"/>
                <w:sz w:val="24"/>
                <w:szCs w:val="24"/>
                <w:lang w:eastAsia="ru-RU"/>
              </w:rPr>
            </w:pPr>
            <w:r w:rsidRPr="007476A8">
              <w:rPr>
                <w:rFonts w:ascii="Times New Roman" w:eastAsia="Times New Roman" w:hAnsi="Times New Roman" w:cs="Times New Roman"/>
                <w:bCs/>
                <w:color w:val="000000" w:themeColor="text1"/>
                <w:sz w:val="24"/>
                <w:szCs w:val="24"/>
                <w:lang w:eastAsia="ru-RU"/>
              </w:rPr>
              <w:t>Учебная практика</w:t>
            </w:r>
          </w:p>
        </w:tc>
        <w:tc>
          <w:tcPr>
            <w:tcW w:w="506" w:type="pct"/>
          </w:tcPr>
          <w:p w14:paraId="6B88797E" w14:textId="2B0F669D" w:rsidR="005F5E29" w:rsidRPr="007476A8" w:rsidRDefault="00CE4126" w:rsidP="00CE4126">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w:t>
            </w:r>
          </w:p>
        </w:tc>
        <w:tc>
          <w:tcPr>
            <w:tcW w:w="362" w:type="pct"/>
          </w:tcPr>
          <w:p w14:paraId="6DA9D5A0" w14:textId="08E04FDC" w:rsidR="005F5E29" w:rsidRPr="007476A8" w:rsidRDefault="00CE4126"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w:t>
            </w:r>
          </w:p>
        </w:tc>
        <w:tc>
          <w:tcPr>
            <w:tcW w:w="287" w:type="pct"/>
            <w:shd w:val="clear" w:color="auto" w:fill="D9D9D9" w:themeFill="background1" w:themeFillShade="D9"/>
          </w:tcPr>
          <w:p w14:paraId="277548E6" w14:textId="77777777" w:rsidR="005F5E29" w:rsidRPr="007476A8" w:rsidRDefault="005F5E29" w:rsidP="007476A8">
            <w:pPr>
              <w:widowControl w:val="0"/>
              <w:jc w:val="center"/>
              <w:rPr>
                <w:rFonts w:ascii="Times New Roman" w:eastAsia="Times New Roman" w:hAnsi="Times New Roman" w:cs="Times New Roman"/>
                <w:b/>
                <w:bCs/>
                <w:color w:val="000000" w:themeColor="text1"/>
                <w:sz w:val="24"/>
                <w:szCs w:val="24"/>
                <w:lang w:eastAsia="ru-RU"/>
              </w:rPr>
            </w:pPr>
          </w:p>
        </w:tc>
        <w:tc>
          <w:tcPr>
            <w:tcW w:w="869" w:type="pct"/>
            <w:gridSpan w:val="3"/>
            <w:shd w:val="clear" w:color="auto" w:fill="auto"/>
          </w:tcPr>
          <w:p w14:paraId="597A5713" w14:textId="77777777" w:rsidR="005F5E29" w:rsidRPr="007476A8" w:rsidRDefault="005F5E29" w:rsidP="007476A8">
            <w:pPr>
              <w:widowControl w:val="0"/>
              <w:jc w:val="center"/>
              <w:rPr>
                <w:rFonts w:ascii="Times New Roman" w:eastAsia="Times New Roman" w:hAnsi="Times New Roman" w:cs="Times New Roman"/>
                <w:b/>
                <w:bCs/>
                <w:color w:val="000000" w:themeColor="text1"/>
                <w:sz w:val="24"/>
                <w:szCs w:val="24"/>
                <w:lang w:eastAsia="ru-RU"/>
              </w:rPr>
            </w:pPr>
          </w:p>
        </w:tc>
        <w:tc>
          <w:tcPr>
            <w:tcW w:w="360" w:type="pct"/>
            <w:shd w:val="clear" w:color="auto" w:fill="D9D9D9" w:themeFill="background1" w:themeFillShade="D9"/>
          </w:tcPr>
          <w:p w14:paraId="456B6498" w14:textId="20644E97" w:rsidR="005F5E29" w:rsidRPr="007476A8" w:rsidRDefault="00CE4126"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w:t>
            </w:r>
          </w:p>
        </w:tc>
        <w:tc>
          <w:tcPr>
            <w:tcW w:w="409" w:type="pct"/>
            <w:shd w:val="clear" w:color="auto" w:fill="D9D9D9" w:themeFill="background1" w:themeFillShade="D9"/>
          </w:tcPr>
          <w:p w14:paraId="43FEFC40" w14:textId="77777777" w:rsidR="005F5E29" w:rsidRPr="007476A8" w:rsidRDefault="005F5E29" w:rsidP="007476A8">
            <w:pPr>
              <w:widowControl w:val="0"/>
              <w:jc w:val="center"/>
              <w:rPr>
                <w:rFonts w:ascii="Times New Roman" w:eastAsia="Times New Roman" w:hAnsi="Times New Roman" w:cs="Times New Roman"/>
                <w:b/>
                <w:bCs/>
                <w:color w:val="000000" w:themeColor="text1"/>
                <w:sz w:val="24"/>
                <w:szCs w:val="24"/>
                <w:lang w:eastAsia="ru-RU"/>
              </w:rPr>
            </w:pPr>
          </w:p>
        </w:tc>
      </w:tr>
      <w:tr w:rsidR="007476A8" w:rsidRPr="007476A8" w14:paraId="2FFC6B94" w14:textId="77777777" w:rsidTr="00191204">
        <w:trPr>
          <w:trHeight w:val="314"/>
        </w:trPr>
        <w:tc>
          <w:tcPr>
            <w:tcW w:w="431" w:type="pct"/>
          </w:tcPr>
          <w:p w14:paraId="6F87BE27" w14:textId="77777777" w:rsidR="005F5E29" w:rsidRPr="007476A8" w:rsidRDefault="005F5E29" w:rsidP="007476A8">
            <w:pPr>
              <w:widowControl w:val="0"/>
              <w:rPr>
                <w:rFonts w:ascii="Times New Roman" w:eastAsia="Times New Roman" w:hAnsi="Times New Roman" w:cs="Times New Roman"/>
                <w:color w:val="000000" w:themeColor="text1"/>
                <w:sz w:val="24"/>
                <w:szCs w:val="24"/>
                <w:lang w:eastAsia="ru-RU"/>
              </w:rPr>
            </w:pPr>
          </w:p>
        </w:tc>
        <w:tc>
          <w:tcPr>
            <w:tcW w:w="1777" w:type="pct"/>
          </w:tcPr>
          <w:p w14:paraId="4596D05C" w14:textId="77777777" w:rsidR="005F5E29" w:rsidRPr="007476A8" w:rsidRDefault="005F5E29" w:rsidP="007476A8">
            <w:pPr>
              <w:widowControl w:val="0"/>
              <w:rPr>
                <w:rFonts w:ascii="Times New Roman" w:eastAsia="Times New Roman" w:hAnsi="Times New Roman" w:cs="Times New Roman"/>
                <w:b/>
                <w:bCs/>
                <w:color w:val="000000" w:themeColor="text1"/>
                <w:sz w:val="24"/>
                <w:szCs w:val="24"/>
                <w:u w:val="single"/>
                <w:lang w:eastAsia="ru-RU"/>
              </w:rPr>
            </w:pPr>
            <w:r w:rsidRPr="007476A8">
              <w:rPr>
                <w:rFonts w:ascii="Times New Roman" w:eastAsia="Times New Roman" w:hAnsi="Times New Roman" w:cs="Times New Roman"/>
                <w:color w:val="000000" w:themeColor="text1"/>
                <w:sz w:val="24"/>
                <w:szCs w:val="24"/>
                <w:lang w:eastAsia="ru-RU"/>
              </w:rPr>
              <w:t>Производственная практика</w:t>
            </w:r>
          </w:p>
        </w:tc>
        <w:tc>
          <w:tcPr>
            <w:tcW w:w="506" w:type="pct"/>
          </w:tcPr>
          <w:p w14:paraId="45C42C5E" w14:textId="400EA8CF" w:rsidR="005F5E29" w:rsidRPr="007476A8" w:rsidRDefault="00CE4126"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144</w:t>
            </w:r>
          </w:p>
        </w:tc>
        <w:tc>
          <w:tcPr>
            <w:tcW w:w="362" w:type="pct"/>
          </w:tcPr>
          <w:p w14:paraId="11E6EEEA" w14:textId="4336BF9E" w:rsidR="005F5E29" w:rsidRPr="007476A8" w:rsidRDefault="00CE4126"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144</w:t>
            </w:r>
          </w:p>
        </w:tc>
        <w:tc>
          <w:tcPr>
            <w:tcW w:w="287" w:type="pct"/>
            <w:shd w:val="clear" w:color="auto" w:fill="D9D9D9" w:themeFill="background1" w:themeFillShade="D9"/>
          </w:tcPr>
          <w:p w14:paraId="63683589" w14:textId="77777777" w:rsidR="005F5E29" w:rsidRPr="007476A8" w:rsidRDefault="005F5E29" w:rsidP="007476A8">
            <w:pPr>
              <w:widowControl w:val="0"/>
              <w:jc w:val="center"/>
              <w:rPr>
                <w:rFonts w:ascii="Times New Roman" w:eastAsia="Times New Roman" w:hAnsi="Times New Roman" w:cs="Times New Roman"/>
                <w:b/>
                <w:bCs/>
                <w:color w:val="000000" w:themeColor="text1"/>
                <w:sz w:val="24"/>
                <w:szCs w:val="24"/>
                <w:lang w:eastAsia="ru-RU"/>
              </w:rPr>
            </w:pPr>
          </w:p>
        </w:tc>
        <w:tc>
          <w:tcPr>
            <w:tcW w:w="869" w:type="pct"/>
            <w:gridSpan w:val="3"/>
            <w:shd w:val="clear" w:color="auto" w:fill="auto"/>
          </w:tcPr>
          <w:p w14:paraId="2FDAC141" w14:textId="77777777" w:rsidR="005F5E29" w:rsidRPr="007476A8" w:rsidRDefault="005F5E29" w:rsidP="007476A8">
            <w:pPr>
              <w:widowControl w:val="0"/>
              <w:jc w:val="center"/>
              <w:rPr>
                <w:rFonts w:ascii="Times New Roman" w:eastAsia="Times New Roman" w:hAnsi="Times New Roman" w:cs="Times New Roman"/>
                <w:b/>
                <w:bCs/>
                <w:color w:val="000000" w:themeColor="text1"/>
                <w:sz w:val="24"/>
                <w:szCs w:val="24"/>
                <w:lang w:eastAsia="ru-RU"/>
              </w:rPr>
            </w:pPr>
          </w:p>
        </w:tc>
        <w:tc>
          <w:tcPr>
            <w:tcW w:w="360" w:type="pct"/>
            <w:shd w:val="clear" w:color="auto" w:fill="D9D9D9" w:themeFill="background1" w:themeFillShade="D9"/>
          </w:tcPr>
          <w:p w14:paraId="7634B772" w14:textId="77777777" w:rsidR="005F5E29" w:rsidRPr="007476A8" w:rsidRDefault="005F5E29" w:rsidP="007476A8">
            <w:pPr>
              <w:widowControl w:val="0"/>
              <w:jc w:val="center"/>
              <w:rPr>
                <w:rFonts w:ascii="Times New Roman" w:eastAsia="Times New Roman" w:hAnsi="Times New Roman" w:cs="Times New Roman"/>
                <w:b/>
                <w:bCs/>
                <w:color w:val="000000" w:themeColor="text1"/>
                <w:sz w:val="24"/>
                <w:szCs w:val="24"/>
                <w:lang w:eastAsia="ru-RU"/>
              </w:rPr>
            </w:pPr>
          </w:p>
        </w:tc>
        <w:tc>
          <w:tcPr>
            <w:tcW w:w="409" w:type="pct"/>
            <w:shd w:val="clear" w:color="auto" w:fill="D9D9D9" w:themeFill="background1" w:themeFillShade="D9"/>
          </w:tcPr>
          <w:p w14:paraId="5F6E92A3" w14:textId="19E5742C" w:rsidR="005F5E29" w:rsidRPr="007476A8" w:rsidRDefault="00CE4126"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144</w:t>
            </w:r>
          </w:p>
        </w:tc>
      </w:tr>
      <w:tr w:rsidR="007476A8" w:rsidRPr="007476A8" w14:paraId="70E26C28" w14:textId="77777777" w:rsidTr="00191204">
        <w:tc>
          <w:tcPr>
            <w:tcW w:w="431" w:type="pct"/>
          </w:tcPr>
          <w:p w14:paraId="01B7E9FB" w14:textId="77777777" w:rsidR="005F5E29" w:rsidRPr="007476A8" w:rsidRDefault="005F5E29" w:rsidP="007476A8">
            <w:pPr>
              <w:widowControl w:val="0"/>
              <w:rPr>
                <w:rFonts w:ascii="Times New Roman" w:eastAsia="Times New Roman" w:hAnsi="Times New Roman" w:cs="Times New Roman"/>
                <w:color w:val="000000" w:themeColor="text1"/>
                <w:sz w:val="24"/>
                <w:szCs w:val="24"/>
                <w:lang w:eastAsia="ru-RU"/>
              </w:rPr>
            </w:pPr>
          </w:p>
        </w:tc>
        <w:tc>
          <w:tcPr>
            <w:tcW w:w="1777" w:type="pct"/>
          </w:tcPr>
          <w:p w14:paraId="0797F42A" w14:textId="77777777" w:rsidR="005F5E29" w:rsidRPr="007476A8" w:rsidRDefault="005F5E29" w:rsidP="007476A8">
            <w:pPr>
              <w:widowControl w:val="0"/>
              <w:rPr>
                <w:rFonts w:ascii="Times New Roman" w:eastAsia="Times New Roman" w:hAnsi="Times New Roman" w:cs="Times New Roman"/>
                <w:color w:val="000000" w:themeColor="text1"/>
                <w:sz w:val="24"/>
                <w:szCs w:val="24"/>
                <w:lang w:eastAsia="ru-RU"/>
              </w:rPr>
            </w:pPr>
            <w:r w:rsidRPr="007476A8">
              <w:rPr>
                <w:rFonts w:ascii="Times New Roman" w:eastAsia="Times New Roman" w:hAnsi="Times New Roman" w:cs="Times New Roman"/>
                <w:color w:val="000000" w:themeColor="text1"/>
                <w:sz w:val="24"/>
                <w:szCs w:val="24"/>
                <w:lang w:eastAsia="ru-RU"/>
              </w:rPr>
              <w:t>Промежуточная аттестация</w:t>
            </w:r>
          </w:p>
        </w:tc>
        <w:tc>
          <w:tcPr>
            <w:tcW w:w="506" w:type="pct"/>
          </w:tcPr>
          <w:p w14:paraId="6B7EA8A7" w14:textId="26D95470" w:rsidR="005F5E29" w:rsidRPr="007476A8" w:rsidRDefault="00191204" w:rsidP="007476A8">
            <w:pPr>
              <w:widowControl w:val="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6</w:t>
            </w:r>
          </w:p>
        </w:tc>
        <w:tc>
          <w:tcPr>
            <w:tcW w:w="362" w:type="pct"/>
            <w:shd w:val="clear" w:color="auto" w:fill="auto"/>
          </w:tcPr>
          <w:p w14:paraId="751904BE" w14:textId="77777777" w:rsidR="005F5E29" w:rsidRPr="007476A8" w:rsidRDefault="005F5E29" w:rsidP="007476A8">
            <w:pPr>
              <w:widowControl w:val="0"/>
              <w:jc w:val="center"/>
              <w:rPr>
                <w:rFonts w:ascii="Times New Roman" w:eastAsia="Times New Roman" w:hAnsi="Times New Roman" w:cs="Times New Roman"/>
                <w:b/>
                <w:color w:val="000000" w:themeColor="text1"/>
                <w:sz w:val="24"/>
                <w:szCs w:val="24"/>
                <w:lang w:eastAsia="ru-RU"/>
              </w:rPr>
            </w:pPr>
          </w:p>
        </w:tc>
        <w:tc>
          <w:tcPr>
            <w:tcW w:w="287" w:type="pct"/>
            <w:shd w:val="clear" w:color="auto" w:fill="D9D9D9" w:themeFill="background1" w:themeFillShade="D9"/>
          </w:tcPr>
          <w:p w14:paraId="5BD7E821" w14:textId="77777777" w:rsidR="005F5E29" w:rsidRPr="007476A8" w:rsidRDefault="005F5E29" w:rsidP="007476A8">
            <w:pPr>
              <w:widowControl w:val="0"/>
              <w:jc w:val="center"/>
              <w:rPr>
                <w:rFonts w:ascii="Times New Roman" w:eastAsia="Times New Roman" w:hAnsi="Times New Roman" w:cs="Times New Roman"/>
                <w:i/>
                <w:color w:val="000000" w:themeColor="text1"/>
                <w:sz w:val="24"/>
                <w:szCs w:val="24"/>
                <w:lang w:eastAsia="ru-RU"/>
              </w:rPr>
            </w:pPr>
          </w:p>
        </w:tc>
        <w:tc>
          <w:tcPr>
            <w:tcW w:w="869" w:type="pct"/>
            <w:gridSpan w:val="3"/>
            <w:shd w:val="clear" w:color="auto" w:fill="auto"/>
          </w:tcPr>
          <w:p w14:paraId="04F1249D" w14:textId="77777777" w:rsidR="005F5E29" w:rsidRPr="007476A8" w:rsidRDefault="005F5E29" w:rsidP="007476A8">
            <w:pPr>
              <w:widowControl w:val="0"/>
              <w:jc w:val="center"/>
              <w:rPr>
                <w:rFonts w:ascii="Times New Roman" w:eastAsia="Times New Roman" w:hAnsi="Times New Roman" w:cs="Times New Roman"/>
                <w:i/>
                <w:color w:val="000000" w:themeColor="text1"/>
                <w:sz w:val="24"/>
                <w:szCs w:val="24"/>
                <w:lang w:eastAsia="ru-RU"/>
              </w:rPr>
            </w:pPr>
          </w:p>
        </w:tc>
        <w:tc>
          <w:tcPr>
            <w:tcW w:w="360" w:type="pct"/>
            <w:shd w:val="clear" w:color="auto" w:fill="D9D9D9" w:themeFill="background1" w:themeFillShade="D9"/>
          </w:tcPr>
          <w:p w14:paraId="321660B8" w14:textId="77777777" w:rsidR="005F5E29" w:rsidRPr="007476A8" w:rsidRDefault="005F5E29" w:rsidP="007476A8">
            <w:pPr>
              <w:widowControl w:val="0"/>
              <w:jc w:val="center"/>
              <w:rPr>
                <w:rFonts w:ascii="Times New Roman" w:eastAsia="Times New Roman" w:hAnsi="Times New Roman" w:cs="Times New Roman"/>
                <w:i/>
                <w:color w:val="000000" w:themeColor="text1"/>
                <w:sz w:val="24"/>
                <w:szCs w:val="24"/>
                <w:lang w:eastAsia="ru-RU"/>
              </w:rPr>
            </w:pPr>
          </w:p>
        </w:tc>
        <w:tc>
          <w:tcPr>
            <w:tcW w:w="409" w:type="pct"/>
            <w:shd w:val="clear" w:color="auto" w:fill="D9D9D9" w:themeFill="background1" w:themeFillShade="D9"/>
          </w:tcPr>
          <w:p w14:paraId="1F8949D6" w14:textId="77777777" w:rsidR="005F5E29" w:rsidRPr="007476A8" w:rsidRDefault="005F5E29" w:rsidP="007476A8">
            <w:pPr>
              <w:widowControl w:val="0"/>
              <w:jc w:val="center"/>
              <w:rPr>
                <w:rFonts w:ascii="Times New Roman" w:eastAsia="Times New Roman" w:hAnsi="Times New Roman" w:cs="Times New Roman"/>
                <w:i/>
                <w:color w:val="000000" w:themeColor="text1"/>
                <w:sz w:val="24"/>
                <w:szCs w:val="24"/>
                <w:lang w:eastAsia="ru-RU"/>
              </w:rPr>
            </w:pPr>
          </w:p>
        </w:tc>
      </w:tr>
      <w:tr w:rsidR="007476A8" w:rsidRPr="007476A8" w14:paraId="5500E6CC" w14:textId="77777777" w:rsidTr="00191204">
        <w:trPr>
          <w:trHeight w:val="217"/>
        </w:trPr>
        <w:tc>
          <w:tcPr>
            <w:tcW w:w="431" w:type="pct"/>
          </w:tcPr>
          <w:p w14:paraId="395C3D6F" w14:textId="77777777" w:rsidR="005F5E29" w:rsidRPr="007476A8" w:rsidRDefault="005F5E29" w:rsidP="007476A8">
            <w:pPr>
              <w:widowControl w:val="0"/>
              <w:rPr>
                <w:rFonts w:ascii="Times New Roman" w:eastAsia="Times New Roman" w:hAnsi="Times New Roman" w:cs="Times New Roman"/>
                <w:b/>
                <w:i/>
                <w:color w:val="000000" w:themeColor="text1"/>
                <w:sz w:val="24"/>
                <w:szCs w:val="24"/>
                <w:lang w:eastAsia="ru-RU"/>
              </w:rPr>
            </w:pPr>
          </w:p>
        </w:tc>
        <w:tc>
          <w:tcPr>
            <w:tcW w:w="1777" w:type="pct"/>
          </w:tcPr>
          <w:p w14:paraId="22AD8B64" w14:textId="77777777" w:rsidR="005F5E29" w:rsidRPr="007476A8" w:rsidRDefault="005F5E29" w:rsidP="007476A8">
            <w:pPr>
              <w:widowControl w:val="0"/>
              <w:rPr>
                <w:rFonts w:ascii="Times New Roman" w:eastAsia="Times New Roman" w:hAnsi="Times New Roman" w:cs="Times New Roman"/>
                <w:b/>
                <w:i/>
                <w:color w:val="000000" w:themeColor="text1"/>
                <w:sz w:val="24"/>
                <w:szCs w:val="24"/>
                <w:lang w:eastAsia="ru-RU"/>
              </w:rPr>
            </w:pPr>
            <w:r w:rsidRPr="007476A8">
              <w:rPr>
                <w:rFonts w:ascii="Times New Roman" w:eastAsia="Times New Roman" w:hAnsi="Times New Roman" w:cs="Times New Roman"/>
                <w:b/>
                <w:i/>
                <w:color w:val="000000" w:themeColor="text1"/>
                <w:sz w:val="24"/>
                <w:szCs w:val="24"/>
                <w:lang w:eastAsia="ru-RU"/>
              </w:rPr>
              <w:t xml:space="preserve">Всего: </w:t>
            </w:r>
          </w:p>
        </w:tc>
        <w:tc>
          <w:tcPr>
            <w:tcW w:w="506" w:type="pct"/>
          </w:tcPr>
          <w:p w14:paraId="76C93A6A" w14:textId="47389834" w:rsidR="005F5E29" w:rsidRPr="007476A8" w:rsidRDefault="00191204" w:rsidP="007476A8">
            <w:pPr>
              <w:widowControl w:val="0"/>
              <w:jc w:val="center"/>
              <w:rPr>
                <w:rFonts w:ascii="Times New Roman" w:eastAsia="Times New Roman" w:hAnsi="Times New Roman" w:cs="Times New Roman"/>
                <w:b/>
                <w:i/>
                <w:iCs/>
                <w:color w:val="000000" w:themeColor="text1"/>
                <w:sz w:val="24"/>
                <w:szCs w:val="24"/>
                <w:lang w:eastAsia="ru-RU"/>
              </w:rPr>
            </w:pPr>
            <w:r>
              <w:rPr>
                <w:rFonts w:ascii="Times New Roman" w:eastAsia="Times New Roman" w:hAnsi="Times New Roman" w:cs="Times New Roman"/>
                <w:b/>
                <w:bCs/>
                <w:i/>
                <w:iCs/>
                <w:color w:val="000000" w:themeColor="text1"/>
                <w:sz w:val="24"/>
                <w:szCs w:val="24"/>
                <w:lang w:eastAsia="ru-RU"/>
              </w:rPr>
              <w:t>248</w:t>
            </w:r>
          </w:p>
        </w:tc>
        <w:tc>
          <w:tcPr>
            <w:tcW w:w="362" w:type="pct"/>
          </w:tcPr>
          <w:p w14:paraId="20D2F277" w14:textId="4655E959" w:rsidR="005F5E29" w:rsidRPr="007476A8" w:rsidRDefault="00191204"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192</w:t>
            </w:r>
          </w:p>
        </w:tc>
        <w:tc>
          <w:tcPr>
            <w:tcW w:w="287" w:type="pct"/>
            <w:shd w:val="clear" w:color="auto" w:fill="D9D9D9" w:themeFill="background1" w:themeFillShade="D9"/>
          </w:tcPr>
          <w:p w14:paraId="57AC7FBE" w14:textId="77777777" w:rsidR="005F5E29" w:rsidRPr="007476A8" w:rsidRDefault="005F5E29" w:rsidP="007476A8">
            <w:pPr>
              <w:widowControl w:val="0"/>
              <w:jc w:val="center"/>
              <w:rPr>
                <w:rFonts w:ascii="Times New Roman" w:eastAsia="Times New Roman" w:hAnsi="Times New Roman" w:cs="Times New Roman"/>
                <w:b/>
                <w:i/>
                <w:color w:val="000000" w:themeColor="text1"/>
                <w:sz w:val="24"/>
                <w:szCs w:val="24"/>
                <w:lang w:eastAsia="ru-RU"/>
              </w:rPr>
            </w:pPr>
          </w:p>
        </w:tc>
        <w:tc>
          <w:tcPr>
            <w:tcW w:w="288" w:type="pct"/>
          </w:tcPr>
          <w:p w14:paraId="0FAD84ED" w14:textId="6842E99E" w:rsidR="005F5E29" w:rsidRPr="007476A8" w:rsidRDefault="00191204" w:rsidP="007476A8">
            <w:pPr>
              <w:widowControl w:val="0"/>
              <w:jc w:val="center"/>
              <w:rPr>
                <w:rFonts w:ascii="Times New Roman" w:eastAsia="Times New Roman" w:hAnsi="Times New Roman" w:cs="Times New Roman"/>
                <w:b/>
                <w:i/>
                <w:color w:val="000000" w:themeColor="text1"/>
                <w:sz w:val="24"/>
                <w:szCs w:val="24"/>
                <w:lang w:eastAsia="ru-RU"/>
              </w:rPr>
            </w:pPr>
            <w:r>
              <w:rPr>
                <w:rFonts w:ascii="Times New Roman" w:eastAsia="Times New Roman" w:hAnsi="Times New Roman" w:cs="Times New Roman"/>
                <w:b/>
                <w:i/>
                <w:color w:val="000000" w:themeColor="text1"/>
                <w:sz w:val="24"/>
                <w:szCs w:val="24"/>
                <w:lang w:eastAsia="ru-RU"/>
              </w:rPr>
              <w:t>50</w:t>
            </w:r>
          </w:p>
        </w:tc>
        <w:tc>
          <w:tcPr>
            <w:tcW w:w="289" w:type="pct"/>
          </w:tcPr>
          <w:p w14:paraId="0ED136F7" w14:textId="5F2ADA07" w:rsidR="005F5E29" w:rsidRPr="007476A8" w:rsidRDefault="006368E0" w:rsidP="007476A8">
            <w:pPr>
              <w:widowControl w:val="0"/>
              <w:jc w:val="center"/>
              <w:rPr>
                <w:rFonts w:ascii="Times New Roman" w:eastAsia="Times New Roman" w:hAnsi="Times New Roman" w:cs="Times New Roman"/>
                <w:b/>
                <w:i/>
                <w:color w:val="000000" w:themeColor="text1"/>
                <w:sz w:val="24"/>
                <w:szCs w:val="24"/>
                <w:lang w:eastAsia="ru-RU"/>
              </w:rPr>
            </w:pPr>
            <w:r w:rsidRPr="007476A8">
              <w:rPr>
                <w:rFonts w:ascii="Times New Roman" w:eastAsia="Times New Roman" w:hAnsi="Times New Roman" w:cs="Times New Roman"/>
                <w:b/>
                <w:i/>
                <w:color w:val="000000" w:themeColor="text1"/>
                <w:sz w:val="24"/>
                <w:szCs w:val="24"/>
                <w:lang w:eastAsia="ru-RU"/>
              </w:rPr>
              <w:t>-</w:t>
            </w:r>
          </w:p>
        </w:tc>
        <w:tc>
          <w:tcPr>
            <w:tcW w:w="291" w:type="pct"/>
          </w:tcPr>
          <w:p w14:paraId="0B36646C" w14:textId="023C29C2" w:rsidR="005F5E29" w:rsidRPr="007476A8" w:rsidRDefault="006368E0" w:rsidP="007476A8">
            <w:pPr>
              <w:widowControl w:val="0"/>
              <w:jc w:val="center"/>
              <w:rPr>
                <w:rFonts w:ascii="Times New Roman" w:eastAsia="Times New Roman" w:hAnsi="Times New Roman" w:cs="Times New Roman"/>
                <w:b/>
                <w:i/>
                <w:color w:val="000000" w:themeColor="text1"/>
                <w:sz w:val="24"/>
                <w:szCs w:val="24"/>
                <w:lang w:eastAsia="ru-RU"/>
              </w:rPr>
            </w:pPr>
            <w:r w:rsidRPr="007476A8">
              <w:rPr>
                <w:rFonts w:ascii="Times New Roman" w:eastAsia="Times New Roman" w:hAnsi="Times New Roman" w:cs="Times New Roman"/>
                <w:b/>
                <w:i/>
                <w:color w:val="000000" w:themeColor="text1"/>
                <w:sz w:val="24"/>
                <w:szCs w:val="24"/>
                <w:lang w:eastAsia="ru-RU"/>
              </w:rPr>
              <w:t>-</w:t>
            </w:r>
          </w:p>
        </w:tc>
        <w:tc>
          <w:tcPr>
            <w:tcW w:w="360" w:type="pct"/>
            <w:shd w:val="clear" w:color="auto" w:fill="D9D9D9" w:themeFill="background1" w:themeFillShade="D9"/>
          </w:tcPr>
          <w:p w14:paraId="40B729AC" w14:textId="5F971D26" w:rsidR="005F5E29" w:rsidRPr="007476A8" w:rsidRDefault="00CE4126"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w:t>
            </w:r>
          </w:p>
        </w:tc>
        <w:tc>
          <w:tcPr>
            <w:tcW w:w="409" w:type="pct"/>
            <w:shd w:val="clear" w:color="auto" w:fill="D9D9D9" w:themeFill="background1" w:themeFillShade="D9"/>
          </w:tcPr>
          <w:p w14:paraId="4DC68C4B" w14:textId="6F4EDDDD" w:rsidR="005F5E29" w:rsidRPr="007476A8" w:rsidRDefault="00CE4126" w:rsidP="007476A8">
            <w:pPr>
              <w:widowControl w:val="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144</w:t>
            </w:r>
            <w:bookmarkStart w:id="35" w:name="_GoBack"/>
            <w:bookmarkEnd w:id="35"/>
          </w:p>
        </w:tc>
      </w:tr>
    </w:tbl>
    <w:p w14:paraId="45B56CCF" w14:textId="77777777" w:rsidR="00191204" w:rsidRDefault="00191204" w:rsidP="00191204">
      <w:pPr>
        <w:widowControl w:val="0"/>
        <w:rPr>
          <w:rFonts w:ascii="Times New Roman" w:hAnsi="Times New Roman"/>
          <w:sz w:val="24"/>
          <w:szCs w:val="24"/>
        </w:rPr>
      </w:pPr>
      <w:r>
        <w:rPr>
          <w:rFonts w:ascii="Times New Roman" w:hAnsi="Times New Roman"/>
          <w:sz w:val="24"/>
          <w:szCs w:val="24"/>
        </w:rPr>
        <w:t>*количество часов по ПМ  может изменяться в соответствии с утвержденным рабочим учебным планом</w:t>
      </w:r>
    </w:p>
    <w:p w14:paraId="1EA2F9E0" w14:textId="77777777" w:rsidR="005F5E29" w:rsidRPr="007476A8" w:rsidRDefault="005F5E29" w:rsidP="007476A8">
      <w:pPr>
        <w:pStyle w:val="114"/>
        <w:widowControl w:val="0"/>
        <w:spacing w:after="0" w:line="240" w:lineRule="auto"/>
        <w:rPr>
          <w:rFonts w:ascii="Times New Roman" w:hAnsi="Times New Roman"/>
          <w:color w:val="000000" w:themeColor="text1"/>
        </w:rPr>
      </w:pPr>
    </w:p>
    <w:p w14:paraId="7B0E80AF" w14:textId="77BEB4B7" w:rsidR="006368E0" w:rsidRPr="007476A8" w:rsidRDefault="006368E0" w:rsidP="007476A8">
      <w:pPr>
        <w:widowControl w:val="0"/>
        <w:rPr>
          <w:rFonts w:ascii="Times New Roman" w:eastAsia="Segoe UI" w:hAnsi="Times New Roman" w:cs="Times New Roman"/>
          <w:b/>
          <w:bCs/>
          <w:color w:val="000000" w:themeColor="text1"/>
          <w:sz w:val="24"/>
          <w:szCs w:val="24"/>
          <w:lang w:eastAsia="ru-RU"/>
        </w:rPr>
      </w:pPr>
      <w:r w:rsidRPr="007476A8">
        <w:rPr>
          <w:rFonts w:ascii="Times New Roman" w:hAnsi="Times New Roman" w:cs="Times New Roman"/>
          <w:color w:val="000000" w:themeColor="text1"/>
          <w:sz w:val="24"/>
          <w:szCs w:val="24"/>
        </w:rPr>
        <w:br w:type="page"/>
      </w:r>
    </w:p>
    <w:p w14:paraId="3922770E" w14:textId="77777777" w:rsidR="00984821" w:rsidRPr="007476A8" w:rsidRDefault="00984821" w:rsidP="007476A8">
      <w:pPr>
        <w:pStyle w:val="114"/>
        <w:widowControl w:val="0"/>
        <w:spacing w:after="0" w:line="240" w:lineRule="auto"/>
        <w:rPr>
          <w:rFonts w:ascii="Times New Roman" w:hAnsi="Times New Roman"/>
          <w:color w:val="000000" w:themeColor="text1"/>
        </w:rPr>
        <w:sectPr w:rsidR="00984821" w:rsidRPr="007476A8" w:rsidSect="00502F97">
          <w:headerReference w:type="even" r:id="rId72"/>
          <w:headerReference w:type="default" r:id="rId73"/>
          <w:pgSz w:w="11906" w:h="16838"/>
          <w:pgMar w:top="1134" w:right="567" w:bottom="1134" w:left="1701" w:header="709" w:footer="709" w:gutter="0"/>
          <w:cols w:space="708"/>
          <w:docGrid w:linePitch="360"/>
        </w:sectPr>
      </w:pPr>
    </w:p>
    <w:p w14:paraId="6A27D780" w14:textId="4E331DB1" w:rsidR="006368E0" w:rsidRPr="007476A8" w:rsidRDefault="00984821" w:rsidP="007476A8">
      <w:pPr>
        <w:pStyle w:val="114"/>
        <w:widowControl w:val="0"/>
        <w:spacing w:after="0" w:line="240" w:lineRule="auto"/>
        <w:rPr>
          <w:rFonts w:ascii="Times New Roman" w:hAnsi="Times New Roman"/>
          <w:color w:val="000000" w:themeColor="text1"/>
        </w:rPr>
      </w:pPr>
      <w:r w:rsidRPr="007476A8">
        <w:rPr>
          <w:rFonts w:ascii="Times New Roman" w:hAnsi="Times New Roman"/>
          <w:color w:val="000000" w:themeColor="text1"/>
        </w:rPr>
        <w:lastRenderedPageBreak/>
        <w:t>2.3. Содержание профессионального модуля</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8144"/>
        <w:gridCol w:w="2159"/>
        <w:gridCol w:w="2266"/>
      </w:tblGrid>
      <w:tr w:rsidR="007476A8" w:rsidRPr="007476A8" w14:paraId="28DA9D90" w14:textId="77777777" w:rsidTr="00984821">
        <w:trPr>
          <w:trHeight w:val="1204"/>
        </w:trPr>
        <w:tc>
          <w:tcPr>
            <w:tcW w:w="768" w:type="pct"/>
            <w:tcBorders>
              <w:top w:val="single" w:sz="4" w:space="0" w:color="auto"/>
              <w:left w:val="single" w:sz="4" w:space="0" w:color="auto"/>
              <w:bottom w:val="single" w:sz="4" w:space="0" w:color="auto"/>
              <w:right w:val="single" w:sz="4" w:space="0" w:color="auto"/>
            </w:tcBorders>
            <w:vAlign w:val="center"/>
          </w:tcPr>
          <w:p w14:paraId="5A471ECC" w14:textId="1487A3E4" w:rsidR="00984821" w:rsidRPr="007476A8" w:rsidRDefault="00984821" w:rsidP="007476A8">
            <w:pPr>
              <w:widowControl w:val="0"/>
              <w:jc w:val="center"/>
              <w:rPr>
                <w:rFonts w:ascii="Times New Roman" w:eastAsia="SimSun" w:hAnsi="Times New Roman" w:cs="Times New Roman"/>
                <w:b/>
                <w:color w:val="000000" w:themeColor="text1"/>
                <w:sz w:val="24"/>
                <w:szCs w:val="24"/>
              </w:rPr>
            </w:pPr>
            <w:r w:rsidRPr="007476A8">
              <w:rPr>
                <w:rFonts w:ascii="Times New Roman" w:eastAsia="Times New Roman" w:hAnsi="Times New Roman" w:cs="Times New Roman"/>
                <w:b/>
                <w:bCs/>
                <w:color w:val="000000" w:themeColor="text1"/>
                <w:sz w:val="24"/>
                <w:szCs w:val="24"/>
                <w:lang w:eastAsia="ru-RU"/>
              </w:rPr>
              <w:t>Наименование разделов и тем</w:t>
            </w:r>
          </w:p>
        </w:tc>
        <w:tc>
          <w:tcPr>
            <w:tcW w:w="2742" w:type="pct"/>
            <w:tcBorders>
              <w:top w:val="single" w:sz="4" w:space="0" w:color="auto"/>
              <w:left w:val="single" w:sz="4" w:space="0" w:color="auto"/>
              <w:bottom w:val="single" w:sz="4" w:space="0" w:color="auto"/>
              <w:right w:val="single" w:sz="4" w:space="0" w:color="auto"/>
            </w:tcBorders>
            <w:vAlign w:val="center"/>
          </w:tcPr>
          <w:p w14:paraId="2FF852E9" w14:textId="197E5895" w:rsidR="00984821" w:rsidRPr="007476A8" w:rsidRDefault="00984821" w:rsidP="007476A8">
            <w:pPr>
              <w:widowControl w:val="0"/>
              <w:jc w:val="center"/>
              <w:rPr>
                <w:rFonts w:ascii="Times New Roman" w:eastAsia="SimSun" w:hAnsi="Times New Roman" w:cs="Times New Roman"/>
                <w:b/>
                <w:color w:val="000000" w:themeColor="text1"/>
                <w:sz w:val="24"/>
                <w:szCs w:val="24"/>
              </w:rPr>
            </w:pPr>
            <w:r w:rsidRPr="007476A8">
              <w:rPr>
                <w:rFonts w:ascii="Times New Roman" w:eastAsia="Times New Roman" w:hAnsi="Times New Roman" w:cs="Times New Roman"/>
                <w:b/>
                <w:bCs/>
                <w:color w:val="000000" w:themeColor="text1"/>
                <w:sz w:val="24"/>
                <w:szCs w:val="24"/>
                <w:lang w:eastAsia="ru-RU"/>
              </w:rPr>
              <w:t xml:space="preserve">Содержание учебного материала, </w:t>
            </w:r>
            <w:proofErr w:type="gramStart"/>
            <w:r w:rsidRPr="007476A8">
              <w:rPr>
                <w:rFonts w:ascii="Times New Roman" w:eastAsia="Times New Roman" w:hAnsi="Times New Roman" w:cs="Times New Roman"/>
                <w:b/>
                <w:bCs/>
                <w:color w:val="000000" w:themeColor="text1"/>
                <w:sz w:val="24"/>
                <w:szCs w:val="24"/>
                <w:lang w:eastAsia="ru-RU"/>
              </w:rPr>
              <w:t>практических</w:t>
            </w:r>
            <w:proofErr w:type="gramEnd"/>
            <w:r w:rsidRPr="007476A8">
              <w:rPr>
                <w:rFonts w:ascii="Times New Roman" w:eastAsia="Times New Roman" w:hAnsi="Times New Roman" w:cs="Times New Roman"/>
                <w:b/>
                <w:bCs/>
                <w:color w:val="000000" w:themeColor="text1"/>
                <w:sz w:val="24"/>
                <w:szCs w:val="24"/>
                <w:lang w:eastAsia="ru-RU"/>
              </w:rPr>
              <w:t xml:space="preserve"> и лабораторных занятия</w:t>
            </w:r>
          </w:p>
        </w:tc>
        <w:tc>
          <w:tcPr>
            <w:tcW w:w="727" w:type="pct"/>
            <w:tcBorders>
              <w:top w:val="single" w:sz="4" w:space="0" w:color="auto"/>
              <w:left w:val="single" w:sz="4" w:space="0" w:color="auto"/>
              <w:bottom w:val="single" w:sz="4" w:space="0" w:color="auto"/>
              <w:right w:val="single" w:sz="4" w:space="0" w:color="auto"/>
            </w:tcBorders>
          </w:tcPr>
          <w:p w14:paraId="64917229" w14:textId="2920F09C" w:rsidR="00984821" w:rsidRPr="007476A8" w:rsidRDefault="00984821" w:rsidP="007476A8">
            <w:pPr>
              <w:widowControl w:val="0"/>
              <w:jc w:val="center"/>
              <w:rPr>
                <w:rFonts w:ascii="Times New Roman" w:eastAsia="SimSu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 xml:space="preserve">Объем, </w:t>
            </w:r>
            <w:proofErr w:type="spellStart"/>
            <w:r w:rsidRPr="007476A8">
              <w:rPr>
                <w:rFonts w:ascii="Times New Roman" w:hAnsi="Times New Roman" w:cs="Times New Roman"/>
                <w:b/>
                <w:bCs/>
                <w:color w:val="000000" w:themeColor="text1"/>
                <w:sz w:val="24"/>
                <w:szCs w:val="24"/>
              </w:rPr>
              <w:t>ак</w:t>
            </w:r>
            <w:proofErr w:type="spellEnd"/>
            <w:r w:rsidRPr="007476A8">
              <w:rPr>
                <w:rFonts w:ascii="Times New Roman" w:hAnsi="Times New Roman" w:cs="Times New Roman"/>
                <w:b/>
                <w:bCs/>
                <w:color w:val="000000" w:themeColor="text1"/>
                <w:sz w:val="24"/>
                <w:szCs w:val="24"/>
              </w:rPr>
              <w:t xml:space="preserve">. ч. /в том числе в форме практической подготовки, </w:t>
            </w:r>
            <w:proofErr w:type="spellStart"/>
            <w:r w:rsidRPr="007476A8">
              <w:rPr>
                <w:rFonts w:ascii="Times New Roman" w:hAnsi="Times New Roman" w:cs="Times New Roman"/>
                <w:b/>
                <w:bCs/>
                <w:color w:val="000000" w:themeColor="text1"/>
                <w:sz w:val="24"/>
                <w:szCs w:val="24"/>
              </w:rPr>
              <w:t>ак</w:t>
            </w:r>
            <w:proofErr w:type="spellEnd"/>
            <w:r w:rsidRPr="007476A8">
              <w:rPr>
                <w:rFonts w:ascii="Times New Roman" w:hAnsi="Times New Roman" w:cs="Times New Roman"/>
                <w:b/>
                <w:bCs/>
                <w:color w:val="000000" w:themeColor="text1"/>
                <w:sz w:val="24"/>
                <w:szCs w:val="24"/>
              </w:rPr>
              <w:t>. ч.</w:t>
            </w:r>
          </w:p>
        </w:tc>
        <w:tc>
          <w:tcPr>
            <w:tcW w:w="763" w:type="pct"/>
            <w:tcBorders>
              <w:top w:val="single" w:sz="4" w:space="0" w:color="auto"/>
              <w:left w:val="single" w:sz="4" w:space="0" w:color="auto"/>
              <w:bottom w:val="single" w:sz="4" w:space="0" w:color="auto"/>
              <w:right w:val="single" w:sz="4" w:space="0" w:color="auto"/>
            </w:tcBorders>
          </w:tcPr>
          <w:p w14:paraId="3AD56D9B" w14:textId="2F156E7D" w:rsidR="00984821" w:rsidRPr="007476A8" w:rsidRDefault="00984821" w:rsidP="007476A8">
            <w:pPr>
              <w:widowControl w:val="0"/>
              <w:jc w:val="center"/>
              <w:rPr>
                <w:rFonts w:ascii="Times New Roman" w:eastAsia="SimSu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 xml:space="preserve">Коды компетенций, формированию </w:t>
            </w:r>
            <w:proofErr w:type="gramStart"/>
            <w:r w:rsidRPr="007476A8">
              <w:rPr>
                <w:rFonts w:ascii="Times New Roman" w:hAnsi="Times New Roman" w:cs="Times New Roman"/>
                <w:b/>
                <w:bCs/>
                <w:color w:val="000000" w:themeColor="text1"/>
                <w:sz w:val="24"/>
                <w:szCs w:val="24"/>
              </w:rPr>
              <w:t>которых</w:t>
            </w:r>
            <w:proofErr w:type="gramEnd"/>
            <w:r w:rsidRPr="007476A8">
              <w:rPr>
                <w:rFonts w:ascii="Times New Roman" w:hAnsi="Times New Roman" w:cs="Times New Roman"/>
                <w:b/>
                <w:bCs/>
                <w:color w:val="000000" w:themeColor="text1"/>
                <w:sz w:val="24"/>
                <w:szCs w:val="24"/>
              </w:rPr>
              <w:t xml:space="preserve"> способствует элемент программы</w:t>
            </w:r>
          </w:p>
        </w:tc>
      </w:tr>
      <w:tr w:rsidR="007476A8" w:rsidRPr="007476A8" w14:paraId="49B3CCA5" w14:textId="77777777" w:rsidTr="00984821">
        <w:tc>
          <w:tcPr>
            <w:tcW w:w="768" w:type="pct"/>
            <w:tcBorders>
              <w:top w:val="single" w:sz="4" w:space="0" w:color="auto"/>
              <w:left w:val="single" w:sz="4" w:space="0" w:color="auto"/>
              <w:bottom w:val="single" w:sz="4" w:space="0" w:color="auto"/>
              <w:right w:val="single" w:sz="4" w:space="0" w:color="auto"/>
            </w:tcBorders>
            <w:hideMark/>
          </w:tcPr>
          <w:p w14:paraId="65DB7760" w14:textId="77777777" w:rsidR="00984821" w:rsidRPr="007476A8" w:rsidRDefault="00984821" w:rsidP="007476A8">
            <w:pPr>
              <w:widowControl w:val="0"/>
              <w:jc w:val="center"/>
              <w:rPr>
                <w:rFonts w:ascii="Times New Roman" w:eastAsia="SimSun" w:hAnsi="Times New Roman" w:cs="Times New Roman"/>
                <w:b/>
                <w:color w:val="000000" w:themeColor="text1"/>
                <w:sz w:val="24"/>
                <w:szCs w:val="24"/>
              </w:rPr>
            </w:pPr>
            <w:r w:rsidRPr="007476A8">
              <w:rPr>
                <w:rFonts w:ascii="Times New Roman" w:eastAsia="SimSun" w:hAnsi="Times New Roman" w:cs="Times New Roman"/>
                <w:b/>
                <w:color w:val="000000" w:themeColor="text1"/>
                <w:sz w:val="24"/>
                <w:szCs w:val="24"/>
              </w:rPr>
              <w:t>1</w:t>
            </w:r>
          </w:p>
        </w:tc>
        <w:tc>
          <w:tcPr>
            <w:tcW w:w="2742" w:type="pct"/>
            <w:tcBorders>
              <w:top w:val="single" w:sz="4" w:space="0" w:color="auto"/>
              <w:left w:val="single" w:sz="4" w:space="0" w:color="auto"/>
              <w:bottom w:val="single" w:sz="4" w:space="0" w:color="auto"/>
              <w:right w:val="single" w:sz="4" w:space="0" w:color="auto"/>
            </w:tcBorders>
            <w:hideMark/>
          </w:tcPr>
          <w:p w14:paraId="2F7F8474" w14:textId="77777777" w:rsidR="00984821" w:rsidRPr="007476A8" w:rsidRDefault="00984821" w:rsidP="007476A8">
            <w:pPr>
              <w:widowControl w:val="0"/>
              <w:jc w:val="center"/>
              <w:rPr>
                <w:rFonts w:ascii="Times New Roman" w:eastAsia="SimSun" w:hAnsi="Times New Roman" w:cs="Times New Roman"/>
                <w:b/>
                <w:bCs/>
                <w:color w:val="000000" w:themeColor="text1"/>
                <w:sz w:val="24"/>
                <w:szCs w:val="24"/>
              </w:rPr>
            </w:pPr>
            <w:r w:rsidRPr="007476A8">
              <w:rPr>
                <w:rFonts w:ascii="Times New Roman" w:eastAsia="SimSun" w:hAnsi="Times New Roman" w:cs="Times New Roman"/>
                <w:b/>
                <w:bCs/>
                <w:color w:val="000000" w:themeColor="text1"/>
                <w:sz w:val="24"/>
                <w:szCs w:val="24"/>
              </w:rPr>
              <w:t>2</w:t>
            </w:r>
          </w:p>
        </w:tc>
        <w:tc>
          <w:tcPr>
            <w:tcW w:w="727" w:type="pct"/>
            <w:tcBorders>
              <w:top w:val="single" w:sz="4" w:space="0" w:color="auto"/>
              <w:left w:val="single" w:sz="4" w:space="0" w:color="auto"/>
              <w:bottom w:val="single" w:sz="4" w:space="0" w:color="auto"/>
              <w:right w:val="single" w:sz="4" w:space="0" w:color="auto"/>
            </w:tcBorders>
            <w:vAlign w:val="center"/>
            <w:hideMark/>
          </w:tcPr>
          <w:p w14:paraId="4A09232B" w14:textId="77777777" w:rsidR="00984821" w:rsidRPr="007476A8" w:rsidRDefault="00984821" w:rsidP="007476A8">
            <w:pPr>
              <w:widowControl w:val="0"/>
              <w:jc w:val="center"/>
              <w:rPr>
                <w:rFonts w:ascii="Times New Roman" w:eastAsia="SimSun" w:hAnsi="Times New Roman" w:cs="Times New Roman"/>
                <w:b/>
                <w:bCs/>
                <w:color w:val="000000" w:themeColor="text1"/>
                <w:sz w:val="24"/>
                <w:szCs w:val="24"/>
              </w:rPr>
            </w:pPr>
            <w:r w:rsidRPr="007476A8">
              <w:rPr>
                <w:rFonts w:ascii="Times New Roman" w:eastAsia="SimSun" w:hAnsi="Times New Roman" w:cs="Times New Roman"/>
                <w:b/>
                <w:bCs/>
                <w:color w:val="000000" w:themeColor="text1"/>
                <w:sz w:val="24"/>
                <w:szCs w:val="24"/>
              </w:rPr>
              <w:t>3</w:t>
            </w:r>
          </w:p>
        </w:tc>
        <w:tc>
          <w:tcPr>
            <w:tcW w:w="763" w:type="pct"/>
            <w:tcBorders>
              <w:top w:val="single" w:sz="4" w:space="0" w:color="auto"/>
              <w:left w:val="single" w:sz="4" w:space="0" w:color="auto"/>
              <w:bottom w:val="single" w:sz="4" w:space="0" w:color="auto"/>
              <w:right w:val="single" w:sz="4" w:space="0" w:color="auto"/>
            </w:tcBorders>
            <w:hideMark/>
          </w:tcPr>
          <w:p w14:paraId="5B96F7F8" w14:textId="77777777" w:rsidR="00984821" w:rsidRPr="007476A8" w:rsidRDefault="00984821" w:rsidP="007476A8">
            <w:pPr>
              <w:widowControl w:val="0"/>
              <w:jc w:val="center"/>
              <w:rPr>
                <w:rFonts w:ascii="Times New Roman" w:eastAsia="SimSun" w:hAnsi="Times New Roman" w:cs="Times New Roman"/>
                <w:b/>
                <w:bCs/>
                <w:color w:val="000000" w:themeColor="text1"/>
                <w:sz w:val="24"/>
                <w:szCs w:val="24"/>
              </w:rPr>
            </w:pPr>
            <w:r w:rsidRPr="007476A8">
              <w:rPr>
                <w:rFonts w:ascii="Times New Roman" w:eastAsia="SimSun" w:hAnsi="Times New Roman" w:cs="Times New Roman"/>
                <w:b/>
                <w:bCs/>
                <w:color w:val="000000" w:themeColor="text1"/>
                <w:sz w:val="24"/>
                <w:szCs w:val="24"/>
              </w:rPr>
              <w:t>4</w:t>
            </w:r>
          </w:p>
        </w:tc>
      </w:tr>
      <w:tr w:rsidR="007476A8" w:rsidRPr="007476A8" w14:paraId="58534204" w14:textId="77777777" w:rsidTr="00984821">
        <w:tc>
          <w:tcPr>
            <w:tcW w:w="3510" w:type="pct"/>
            <w:gridSpan w:val="2"/>
            <w:tcBorders>
              <w:top w:val="single" w:sz="4" w:space="0" w:color="auto"/>
              <w:left w:val="single" w:sz="4" w:space="0" w:color="auto"/>
              <w:bottom w:val="single" w:sz="4" w:space="0" w:color="auto"/>
              <w:right w:val="single" w:sz="4" w:space="0" w:color="auto"/>
            </w:tcBorders>
            <w:hideMark/>
          </w:tcPr>
          <w:p w14:paraId="11BEB0D5" w14:textId="77777777" w:rsidR="00984821" w:rsidRPr="007476A8" w:rsidRDefault="00984821" w:rsidP="007476A8">
            <w:pPr>
              <w:widowControl w:val="0"/>
              <w:rPr>
                <w:rFonts w:ascii="Times New Roman" w:eastAsia="SimSun" w:hAnsi="Times New Roman" w:cs="Times New Roman"/>
                <w:i/>
                <w:color w:val="000000" w:themeColor="text1"/>
                <w:sz w:val="24"/>
                <w:szCs w:val="24"/>
              </w:rPr>
            </w:pPr>
            <w:r w:rsidRPr="007476A8">
              <w:rPr>
                <w:rFonts w:ascii="Times New Roman" w:eastAsia="SimSun" w:hAnsi="Times New Roman" w:cs="Times New Roman"/>
                <w:b/>
                <w:bCs/>
                <w:color w:val="000000" w:themeColor="text1"/>
                <w:sz w:val="24"/>
                <w:szCs w:val="24"/>
              </w:rPr>
              <w:t xml:space="preserve">Раздел 1. Технология термической резки металлов </w:t>
            </w:r>
          </w:p>
        </w:tc>
        <w:tc>
          <w:tcPr>
            <w:tcW w:w="727" w:type="pct"/>
            <w:tcBorders>
              <w:top w:val="single" w:sz="4" w:space="0" w:color="auto"/>
              <w:left w:val="single" w:sz="4" w:space="0" w:color="auto"/>
              <w:bottom w:val="single" w:sz="4" w:space="0" w:color="auto"/>
              <w:right w:val="single" w:sz="4" w:space="0" w:color="auto"/>
            </w:tcBorders>
            <w:vAlign w:val="center"/>
          </w:tcPr>
          <w:p w14:paraId="183F4D59" w14:textId="10F331C5" w:rsidR="00984821" w:rsidRPr="007476A8" w:rsidRDefault="0005647B" w:rsidP="007476A8">
            <w:pPr>
              <w:widowControl w:val="0"/>
              <w:jc w:val="center"/>
              <w:rPr>
                <w:rFonts w:ascii="Times New Roman" w:eastAsia="SimSun" w:hAnsi="Times New Roman" w:cs="Times New Roman"/>
                <w:i/>
                <w:color w:val="000000" w:themeColor="text1"/>
                <w:sz w:val="24"/>
                <w:szCs w:val="24"/>
              </w:rPr>
            </w:pPr>
            <w:r w:rsidRPr="007476A8">
              <w:rPr>
                <w:rFonts w:ascii="Times New Roman" w:eastAsia="SimSun" w:hAnsi="Times New Roman" w:cs="Times New Roman"/>
                <w:b/>
                <w:color w:val="000000" w:themeColor="text1"/>
                <w:sz w:val="24"/>
                <w:szCs w:val="24"/>
              </w:rPr>
              <w:t>303</w:t>
            </w:r>
          </w:p>
        </w:tc>
        <w:tc>
          <w:tcPr>
            <w:tcW w:w="763" w:type="pct"/>
            <w:tcBorders>
              <w:top w:val="single" w:sz="4" w:space="0" w:color="auto"/>
              <w:left w:val="single" w:sz="4" w:space="0" w:color="auto"/>
              <w:bottom w:val="single" w:sz="4" w:space="0" w:color="auto"/>
              <w:right w:val="single" w:sz="4" w:space="0" w:color="auto"/>
            </w:tcBorders>
          </w:tcPr>
          <w:p w14:paraId="19A48A1D" w14:textId="510C6436" w:rsidR="00984821" w:rsidRPr="007476A8" w:rsidRDefault="00984821" w:rsidP="007476A8">
            <w:pPr>
              <w:widowControl w:val="0"/>
              <w:jc w:val="both"/>
              <w:rPr>
                <w:rFonts w:ascii="Times New Roman" w:eastAsia="SimSun" w:hAnsi="Times New Roman" w:cs="Times New Roman"/>
                <w:iCs/>
                <w:color w:val="000000" w:themeColor="text1"/>
                <w:sz w:val="24"/>
                <w:szCs w:val="24"/>
              </w:rPr>
            </w:pPr>
          </w:p>
        </w:tc>
      </w:tr>
      <w:tr w:rsidR="007476A8" w:rsidRPr="007476A8" w14:paraId="1346BF6C" w14:textId="77777777" w:rsidTr="00984821">
        <w:trPr>
          <w:trHeight w:val="296"/>
        </w:trPr>
        <w:tc>
          <w:tcPr>
            <w:tcW w:w="3510" w:type="pct"/>
            <w:gridSpan w:val="2"/>
            <w:tcBorders>
              <w:top w:val="single" w:sz="4" w:space="0" w:color="auto"/>
              <w:left w:val="single" w:sz="4" w:space="0" w:color="auto"/>
              <w:bottom w:val="single" w:sz="4" w:space="0" w:color="auto"/>
              <w:right w:val="single" w:sz="4" w:space="0" w:color="auto"/>
            </w:tcBorders>
          </w:tcPr>
          <w:p w14:paraId="2760B3BF" w14:textId="26A663FD" w:rsidR="00984821" w:rsidRPr="007476A8" w:rsidRDefault="00984821" w:rsidP="007476A8">
            <w:pPr>
              <w:widowControl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b/>
                <w:bCs/>
                <w:color w:val="000000" w:themeColor="text1"/>
                <w:sz w:val="24"/>
                <w:szCs w:val="24"/>
              </w:rPr>
              <w:t xml:space="preserve">МДК.07.01 </w:t>
            </w:r>
            <w:r w:rsidRPr="007476A8">
              <w:rPr>
                <w:rFonts w:ascii="Times New Roman" w:eastAsia="SimSun" w:hAnsi="Times New Roman" w:cs="Times New Roman"/>
                <w:color w:val="000000" w:themeColor="text1"/>
                <w:sz w:val="24"/>
                <w:szCs w:val="24"/>
              </w:rPr>
              <w:t>Технология термической резки металлов</w:t>
            </w:r>
          </w:p>
        </w:tc>
        <w:tc>
          <w:tcPr>
            <w:tcW w:w="727" w:type="pct"/>
            <w:tcBorders>
              <w:top w:val="single" w:sz="4" w:space="0" w:color="auto"/>
              <w:left w:val="single" w:sz="4" w:space="0" w:color="auto"/>
              <w:bottom w:val="single" w:sz="4" w:space="0" w:color="auto"/>
              <w:right w:val="single" w:sz="4" w:space="0" w:color="auto"/>
            </w:tcBorders>
            <w:vAlign w:val="center"/>
          </w:tcPr>
          <w:p w14:paraId="0D1B8B54" w14:textId="289D52CA" w:rsidR="00984821" w:rsidRPr="007476A8" w:rsidRDefault="0005647B" w:rsidP="007476A8">
            <w:pPr>
              <w:widowControl w:val="0"/>
              <w:jc w:val="center"/>
              <w:rPr>
                <w:rFonts w:ascii="Times New Roman" w:eastAsia="SimSun" w:hAnsi="Times New Roman" w:cs="Times New Roman"/>
                <w:i/>
                <w:color w:val="000000" w:themeColor="text1"/>
                <w:sz w:val="24"/>
                <w:szCs w:val="24"/>
              </w:rPr>
            </w:pPr>
            <w:r w:rsidRPr="007476A8">
              <w:rPr>
                <w:rFonts w:ascii="Times New Roman" w:eastAsia="SimSun" w:hAnsi="Times New Roman" w:cs="Times New Roman"/>
                <w:b/>
                <w:bCs/>
                <w:i/>
                <w:color w:val="000000" w:themeColor="text1"/>
                <w:sz w:val="24"/>
                <w:szCs w:val="24"/>
              </w:rPr>
              <w:t>192</w:t>
            </w:r>
          </w:p>
        </w:tc>
        <w:tc>
          <w:tcPr>
            <w:tcW w:w="763" w:type="pct"/>
            <w:tcBorders>
              <w:top w:val="single" w:sz="4" w:space="0" w:color="auto"/>
              <w:left w:val="single" w:sz="4" w:space="0" w:color="auto"/>
              <w:bottom w:val="single" w:sz="4" w:space="0" w:color="auto"/>
              <w:right w:val="single" w:sz="4" w:space="0" w:color="auto"/>
            </w:tcBorders>
            <w:hideMark/>
          </w:tcPr>
          <w:p w14:paraId="5FD897DC" w14:textId="359D20F6"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56963DC0" w14:textId="77777777" w:rsidTr="00984821">
        <w:tc>
          <w:tcPr>
            <w:tcW w:w="768" w:type="pct"/>
            <w:vMerge w:val="restart"/>
            <w:tcBorders>
              <w:top w:val="single" w:sz="4" w:space="0" w:color="auto"/>
              <w:left w:val="single" w:sz="4" w:space="0" w:color="auto"/>
              <w:bottom w:val="single" w:sz="4" w:space="0" w:color="auto"/>
              <w:right w:val="single" w:sz="4" w:space="0" w:color="auto"/>
            </w:tcBorders>
          </w:tcPr>
          <w:p w14:paraId="1C2A4650"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r w:rsidRPr="007476A8">
              <w:rPr>
                <w:rFonts w:ascii="Times New Roman" w:eastAsia="SimSun" w:hAnsi="Times New Roman" w:cs="Times New Roman"/>
                <w:b/>
                <w:bCs/>
                <w:color w:val="000000" w:themeColor="text1"/>
                <w:sz w:val="24"/>
                <w:szCs w:val="24"/>
              </w:rPr>
              <w:t>Тема 1.</w:t>
            </w:r>
            <w:r w:rsidRPr="007476A8">
              <w:rPr>
                <w:rFonts w:ascii="Times New Roman" w:eastAsia="SimSun" w:hAnsi="Times New Roman" w:cs="Times New Roman"/>
                <w:color w:val="000000" w:themeColor="text1"/>
                <w:sz w:val="24"/>
                <w:szCs w:val="24"/>
              </w:rPr>
              <w:t xml:space="preserve"> </w:t>
            </w:r>
            <w:r w:rsidRPr="007476A8">
              <w:rPr>
                <w:rFonts w:ascii="Times New Roman" w:eastAsia="SimSun" w:hAnsi="Times New Roman" w:cs="Times New Roman"/>
                <w:b/>
                <w:bCs/>
                <w:color w:val="000000" w:themeColor="text1"/>
                <w:sz w:val="24"/>
                <w:szCs w:val="24"/>
              </w:rPr>
              <w:t>Материалы, оборудование и аппаратура для термической резки металлов</w:t>
            </w:r>
          </w:p>
          <w:p w14:paraId="1CD827C2"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2B79F5E6" w14:textId="77777777" w:rsidR="00984821" w:rsidRPr="007476A8" w:rsidRDefault="00984821" w:rsidP="007476A8">
            <w:pPr>
              <w:widowControl w:val="0"/>
              <w:rPr>
                <w:rFonts w:ascii="Times New Roman" w:eastAsia="SimSun" w:hAnsi="Times New Roman" w:cs="Times New Roman"/>
                <w:b/>
                <w:color w:val="000000" w:themeColor="text1"/>
                <w:sz w:val="24"/>
                <w:szCs w:val="24"/>
              </w:rPr>
            </w:pPr>
            <w:r w:rsidRPr="007476A8">
              <w:rPr>
                <w:rFonts w:ascii="Times New Roman" w:eastAsia="SimSun" w:hAnsi="Times New Roman" w:cs="Times New Roman"/>
                <w:b/>
                <w:bCs/>
                <w:color w:val="000000" w:themeColor="text1"/>
                <w:sz w:val="24"/>
                <w:szCs w:val="24"/>
              </w:rPr>
              <w:t>Содержание</w:t>
            </w:r>
          </w:p>
        </w:tc>
        <w:tc>
          <w:tcPr>
            <w:tcW w:w="727" w:type="pct"/>
            <w:tcBorders>
              <w:top w:val="single" w:sz="4" w:space="0" w:color="auto"/>
              <w:left w:val="single" w:sz="4" w:space="0" w:color="auto"/>
              <w:bottom w:val="single" w:sz="4" w:space="0" w:color="auto"/>
              <w:right w:val="single" w:sz="4" w:space="0" w:color="auto"/>
            </w:tcBorders>
            <w:hideMark/>
          </w:tcPr>
          <w:p w14:paraId="00DB49C8" w14:textId="28875AC0" w:rsidR="00984821" w:rsidRPr="007476A8" w:rsidRDefault="0005647B" w:rsidP="007476A8">
            <w:pPr>
              <w:widowControl w:val="0"/>
              <w:jc w:val="center"/>
              <w:rPr>
                <w:rFonts w:ascii="Times New Roman" w:eastAsia="SimSun" w:hAnsi="Times New Roman" w:cs="Times New Roman"/>
                <w:b/>
                <w:color w:val="000000" w:themeColor="text1"/>
                <w:sz w:val="24"/>
                <w:szCs w:val="24"/>
              </w:rPr>
            </w:pPr>
            <w:r w:rsidRPr="007476A8">
              <w:rPr>
                <w:rFonts w:ascii="Times New Roman" w:eastAsia="SimSun" w:hAnsi="Times New Roman" w:cs="Times New Roman"/>
                <w:b/>
                <w:color w:val="000000" w:themeColor="text1"/>
                <w:sz w:val="24"/>
                <w:szCs w:val="24"/>
              </w:rPr>
              <w:t>30</w:t>
            </w:r>
          </w:p>
        </w:tc>
        <w:tc>
          <w:tcPr>
            <w:tcW w:w="763" w:type="pct"/>
            <w:vMerge w:val="restart"/>
            <w:tcBorders>
              <w:top w:val="single" w:sz="4" w:space="0" w:color="auto"/>
              <w:left w:val="single" w:sz="4" w:space="0" w:color="auto"/>
              <w:right w:val="single" w:sz="4" w:space="0" w:color="auto"/>
            </w:tcBorders>
          </w:tcPr>
          <w:p w14:paraId="680646F2" w14:textId="77777777" w:rsidR="00984821" w:rsidRPr="007476A8" w:rsidRDefault="00984821" w:rsidP="007476A8">
            <w:pPr>
              <w:widowControl w:val="0"/>
              <w:jc w:val="both"/>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ПК 7.1</w:t>
            </w:r>
          </w:p>
          <w:p w14:paraId="77AA2D3C" w14:textId="53DC99FD" w:rsidR="00984821" w:rsidRPr="007476A8" w:rsidRDefault="00984821" w:rsidP="007476A8">
            <w:pPr>
              <w:widowControl w:val="0"/>
              <w:jc w:val="both"/>
              <w:rPr>
                <w:rFonts w:ascii="Times New Roman" w:eastAsia="SimSun" w:hAnsi="Times New Roman" w:cs="Times New Roman"/>
                <w:iCs/>
                <w:color w:val="000000" w:themeColor="text1"/>
                <w:sz w:val="24"/>
                <w:szCs w:val="24"/>
              </w:rPr>
            </w:pPr>
            <w:r w:rsidRPr="007476A8">
              <w:rPr>
                <w:rFonts w:ascii="Times New Roman" w:eastAsia="SimSun" w:hAnsi="Times New Roman" w:cs="Times New Roman"/>
                <w:color w:val="000000" w:themeColor="text1"/>
                <w:sz w:val="24"/>
                <w:szCs w:val="24"/>
              </w:rPr>
              <w:t>ПК 7.2</w:t>
            </w:r>
          </w:p>
        </w:tc>
      </w:tr>
      <w:tr w:rsidR="007476A8" w:rsidRPr="007476A8" w14:paraId="2D053C09" w14:textId="77777777" w:rsidTr="00984821">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CBC3CB"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102322CF" w14:textId="77777777" w:rsidR="00984821" w:rsidRPr="007476A8" w:rsidRDefault="00984821" w:rsidP="007476A8">
            <w:pPr>
              <w:widowControl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Сущность и преимущества кислородной резки</w:t>
            </w:r>
          </w:p>
        </w:tc>
        <w:tc>
          <w:tcPr>
            <w:tcW w:w="727" w:type="pct"/>
            <w:tcBorders>
              <w:top w:val="single" w:sz="4" w:space="0" w:color="auto"/>
              <w:left w:val="single" w:sz="4" w:space="0" w:color="auto"/>
              <w:bottom w:val="single" w:sz="4" w:space="0" w:color="auto"/>
              <w:right w:val="single" w:sz="4" w:space="0" w:color="auto"/>
            </w:tcBorders>
            <w:vAlign w:val="center"/>
          </w:tcPr>
          <w:p w14:paraId="3E91FB5C" w14:textId="3669E476" w:rsidR="00984821" w:rsidRPr="007476A8" w:rsidRDefault="0005647B" w:rsidP="007476A8">
            <w:pPr>
              <w:widowControl w:val="0"/>
              <w:jc w:val="center"/>
              <w:rPr>
                <w:rFonts w:ascii="Times New Roman" w:eastAsia="SimSun" w:hAnsi="Times New Roman" w:cs="Times New Roman"/>
                <w:b/>
                <w:color w:val="000000" w:themeColor="text1"/>
                <w:sz w:val="24"/>
                <w:szCs w:val="24"/>
              </w:rPr>
            </w:pPr>
            <w:r w:rsidRPr="007476A8">
              <w:rPr>
                <w:rFonts w:ascii="Times New Roman" w:eastAsia="SimSun" w:hAnsi="Times New Roman" w:cs="Times New Roman"/>
                <w:color w:val="000000" w:themeColor="text1"/>
                <w:sz w:val="24"/>
                <w:szCs w:val="24"/>
              </w:rPr>
              <w:t>6</w:t>
            </w:r>
          </w:p>
        </w:tc>
        <w:tc>
          <w:tcPr>
            <w:tcW w:w="763" w:type="pct"/>
            <w:vMerge/>
            <w:tcBorders>
              <w:left w:val="single" w:sz="4" w:space="0" w:color="auto"/>
              <w:right w:val="single" w:sz="4" w:space="0" w:color="auto"/>
            </w:tcBorders>
            <w:hideMark/>
          </w:tcPr>
          <w:p w14:paraId="7E69699A" w14:textId="66ED95B5"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379EF765" w14:textId="77777777" w:rsidTr="00984821">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CE389"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0111D671" w14:textId="77777777" w:rsidR="00984821" w:rsidRPr="007476A8" w:rsidRDefault="00984821" w:rsidP="007476A8">
            <w:pPr>
              <w:widowControl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Основные виды резки металлов</w:t>
            </w:r>
          </w:p>
        </w:tc>
        <w:tc>
          <w:tcPr>
            <w:tcW w:w="727" w:type="pct"/>
            <w:tcBorders>
              <w:top w:val="single" w:sz="4" w:space="0" w:color="auto"/>
              <w:left w:val="single" w:sz="4" w:space="0" w:color="auto"/>
              <w:bottom w:val="single" w:sz="4" w:space="0" w:color="auto"/>
              <w:right w:val="single" w:sz="4" w:space="0" w:color="auto"/>
            </w:tcBorders>
            <w:vAlign w:val="center"/>
            <w:hideMark/>
          </w:tcPr>
          <w:p w14:paraId="245C4E19" w14:textId="014BCD65" w:rsidR="00984821" w:rsidRPr="007476A8" w:rsidRDefault="0005647B" w:rsidP="007476A8">
            <w:pPr>
              <w:widowControl w:val="0"/>
              <w:jc w:val="center"/>
              <w:rPr>
                <w:rFonts w:ascii="Times New Roman" w:eastAsia="SimSun" w:hAnsi="Times New Roman" w:cs="Times New Roman"/>
                <w:b/>
                <w:color w:val="000000" w:themeColor="text1"/>
                <w:sz w:val="24"/>
                <w:szCs w:val="24"/>
              </w:rPr>
            </w:pPr>
            <w:r w:rsidRPr="007476A8">
              <w:rPr>
                <w:rFonts w:ascii="Times New Roman" w:eastAsia="SimSun" w:hAnsi="Times New Roman" w:cs="Times New Roman"/>
                <w:color w:val="000000" w:themeColor="text1"/>
                <w:sz w:val="24"/>
                <w:szCs w:val="24"/>
              </w:rPr>
              <w:t>6</w:t>
            </w:r>
          </w:p>
        </w:tc>
        <w:tc>
          <w:tcPr>
            <w:tcW w:w="763" w:type="pct"/>
            <w:vMerge/>
            <w:tcBorders>
              <w:left w:val="single" w:sz="4" w:space="0" w:color="auto"/>
              <w:right w:val="single" w:sz="4" w:space="0" w:color="auto"/>
            </w:tcBorders>
            <w:hideMark/>
          </w:tcPr>
          <w:p w14:paraId="710DC081" w14:textId="759FE040"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251EB99C" w14:textId="77777777" w:rsidTr="00984821">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85B222"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6C0FB763" w14:textId="77777777" w:rsidR="00984821" w:rsidRPr="007476A8" w:rsidRDefault="00984821" w:rsidP="007476A8">
            <w:pPr>
              <w:widowControl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Свойства кислорода и способы его получения</w:t>
            </w:r>
          </w:p>
        </w:tc>
        <w:tc>
          <w:tcPr>
            <w:tcW w:w="727" w:type="pct"/>
            <w:tcBorders>
              <w:top w:val="single" w:sz="4" w:space="0" w:color="auto"/>
              <w:left w:val="single" w:sz="4" w:space="0" w:color="auto"/>
              <w:bottom w:val="single" w:sz="4" w:space="0" w:color="auto"/>
              <w:right w:val="single" w:sz="4" w:space="0" w:color="auto"/>
            </w:tcBorders>
            <w:vAlign w:val="center"/>
            <w:hideMark/>
          </w:tcPr>
          <w:p w14:paraId="31FB4687" w14:textId="01E84C49" w:rsidR="00984821" w:rsidRPr="007476A8" w:rsidRDefault="0005647B" w:rsidP="007476A8">
            <w:pPr>
              <w:widowControl w:val="0"/>
              <w:jc w:val="center"/>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6</w:t>
            </w:r>
          </w:p>
        </w:tc>
        <w:tc>
          <w:tcPr>
            <w:tcW w:w="763" w:type="pct"/>
            <w:vMerge/>
            <w:tcBorders>
              <w:left w:val="single" w:sz="4" w:space="0" w:color="auto"/>
              <w:right w:val="single" w:sz="4" w:space="0" w:color="auto"/>
            </w:tcBorders>
            <w:hideMark/>
          </w:tcPr>
          <w:p w14:paraId="2BE2568A" w14:textId="15C15EEF"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60F3CD85" w14:textId="77777777" w:rsidTr="0098482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C36878"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318B926B" w14:textId="77777777" w:rsidR="00984821" w:rsidRPr="007476A8" w:rsidRDefault="00984821" w:rsidP="007476A8">
            <w:pPr>
              <w:widowControl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Ацетилен и другие горючие газы</w:t>
            </w:r>
          </w:p>
        </w:tc>
        <w:tc>
          <w:tcPr>
            <w:tcW w:w="727" w:type="pct"/>
            <w:tcBorders>
              <w:top w:val="single" w:sz="4" w:space="0" w:color="auto"/>
              <w:left w:val="single" w:sz="4" w:space="0" w:color="auto"/>
              <w:bottom w:val="single" w:sz="4" w:space="0" w:color="auto"/>
              <w:right w:val="single" w:sz="4" w:space="0" w:color="auto"/>
            </w:tcBorders>
            <w:vAlign w:val="center"/>
            <w:hideMark/>
          </w:tcPr>
          <w:p w14:paraId="527CF002" w14:textId="25E2E930" w:rsidR="00984821" w:rsidRPr="007476A8" w:rsidRDefault="0005647B" w:rsidP="007476A8">
            <w:pPr>
              <w:widowControl w:val="0"/>
              <w:jc w:val="center"/>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6</w:t>
            </w:r>
          </w:p>
        </w:tc>
        <w:tc>
          <w:tcPr>
            <w:tcW w:w="763" w:type="pct"/>
            <w:vMerge/>
            <w:tcBorders>
              <w:left w:val="single" w:sz="4" w:space="0" w:color="auto"/>
              <w:right w:val="single" w:sz="4" w:space="0" w:color="auto"/>
            </w:tcBorders>
            <w:hideMark/>
          </w:tcPr>
          <w:p w14:paraId="3EABD414" w14:textId="3A904232"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72F0259D" w14:textId="77777777" w:rsidTr="0098482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204162"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64790CD0" w14:textId="77777777" w:rsidR="00984821" w:rsidRPr="007476A8" w:rsidRDefault="00984821" w:rsidP="007476A8">
            <w:pPr>
              <w:widowControl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Флюсы для кислородной резки</w:t>
            </w:r>
          </w:p>
        </w:tc>
        <w:tc>
          <w:tcPr>
            <w:tcW w:w="727" w:type="pct"/>
            <w:tcBorders>
              <w:top w:val="single" w:sz="4" w:space="0" w:color="auto"/>
              <w:left w:val="single" w:sz="4" w:space="0" w:color="auto"/>
              <w:bottom w:val="single" w:sz="4" w:space="0" w:color="auto"/>
              <w:right w:val="single" w:sz="4" w:space="0" w:color="auto"/>
            </w:tcBorders>
            <w:vAlign w:val="center"/>
            <w:hideMark/>
          </w:tcPr>
          <w:p w14:paraId="12ED7AF5" w14:textId="03BFCD0B" w:rsidR="00984821" w:rsidRPr="007476A8" w:rsidRDefault="0005647B" w:rsidP="007476A8">
            <w:pPr>
              <w:widowControl w:val="0"/>
              <w:jc w:val="center"/>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6</w:t>
            </w:r>
          </w:p>
        </w:tc>
        <w:tc>
          <w:tcPr>
            <w:tcW w:w="763" w:type="pct"/>
            <w:vMerge/>
            <w:tcBorders>
              <w:left w:val="single" w:sz="4" w:space="0" w:color="auto"/>
              <w:bottom w:val="single" w:sz="4" w:space="0" w:color="auto"/>
              <w:right w:val="single" w:sz="4" w:space="0" w:color="auto"/>
            </w:tcBorders>
            <w:hideMark/>
          </w:tcPr>
          <w:p w14:paraId="29746FC2" w14:textId="32D62807"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540F0494" w14:textId="77777777" w:rsidTr="00984821">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DFE476"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054C300E" w14:textId="77777777" w:rsidR="00984821" w:rsidRPr="007476A8" w:rsidRDefault="00984821" w:rsidP="007476A8">
            <w:pPr>
              <w:widowControl w:val="0"/>
              <w:rPr>
                <w:rFonts w:ascii="Times New Roman" w:eastAsia="SimSun" w:hAnsi="Times New Roman" w:cs="Times New Roman"/>
                <w:b/>
                <w:color w:val="000000" w:themeColor="text1"/>
                <w:sz w:val="24"/>
                <w:szCs w:val="24"/>
              </w:rPr>
            </w:pPr>
            <w:r w:rsidRPr="007476A8">
              <w:rPr>
                <w:rFonts w:ascii="Times New Roman" w:eastAsia="SimSun" w:hAnsi="Times New Roman" w:cs="Times New Roman"/>
                <w:b/>
                <w:bCs/>
                <w:color w:val="000000" w:themeColor="text1"/>
                <w:sz w:val="24"/>
                <w:szCs w:val="24"/>
              </w:rPr>
              <w:t>В том числе практических занятий</w:t>
            </w:r>
          </w:p>
        </w:tc>
        <w:tc>
          <w:tcPr>
            <w:tcW w:w="727" w:type="pct"/>
            <w:tcBorders>
              <w:top w:val="single" w:sz="4" w:space="0" w:color="auto"/>
              <w:left w:val="single" w:sz="4" w:space="0" w:color="auto"/>
              <w:bottom w:val="single" w:sz="4" w:space="0" w:color="auto"/>
              <w:right w:val="single" w:sz="4" w:space="0" w:color="auto"/>
            </w:tcBorders>
            <w:vAlign w:val="center"/>
            <w:hideMark/>
          </w:tcPr>
          <w:p w14:paraId="56DC2A81" w14:textId="05F8A3EC" w:rsidR="00984821" w:rsidRPr="007476A8" w:rsidRDefault="0005647B" w:rsidP="007476A8">
            <w:pPr>
              <w:widowControl w:val="0"/>
              <w:jc w:val="center"/>
              <w:rPr>
                <w:rFonts w:ascii="Times New Roman" w:eastAsia="SimSun" w:hAnsi="Times New Roman" w:cs="Times New Roman"/>
                <w:b/>
                <w:iCs/>
                <w:color w:val="000000" w:themeColor="text1"/>
                <w:sz w:val="24"/>
                <w:szCs w:val="24"/>
              </w:rPr>
            </w:pPr>
            <w:r w:rsidRPr="007476A8">
              <w:rPr>
                <w:rFonts w:ascii="Times New Roman" w:eastAsia="SimSun" w:hAnsi="Times New Roman" w:cs="Times New Roman"/>
                <w:b/>
                <w:iCs/>
                <w:color w:val="000000" w:themeColor="text1"/>
                <w:sz w:val="24"/>
                <w:szCs w:val="24"/>
              </w:rPr>
              <w:t>40</w:t>
            </w:r>
          </w:p>
        </w:tc>
        <w:tc>
          <w:tcPr>
            <w:tcW w:w="763" w:type="pct"/>
            <w:tcBorders>
              <w:top w:val="single" w:sz="4" w:space="0" w:color="auto"/>
              <w:left w:val="single" w:sz="4" w:space="0" w:color="auto"/>
              <w:bottom w:val="single" w:sz="4" w:space="0" w:color="auto"/>
              <w:right w:val="single" w:sz="4" w:space="0" w:color="auto"/>
            </w:tcBorders>
          </w:tcPr>
          <w:p w14:paraId="57578826" w14:textId="77777777" w:rsidR="00984821" w:rsidRPr="007476A8" w:rsidRDefault="00984821" w:rsidP="007476A8">
            <w:pPr>
              <w:widowControl w:val="0"/>
              <w:jc w:val="both"/>
              <w:rPr>
                <w:rFonts w:ascii="Times New Roman" w:eastAsia="SimSun" w:hAnsi="Times New Roman" w:cs="Times New Roman"/>
                <w:iCs/>
                <w:color w:val="000000" w:themeColor="text1"/>
                <w:sz w:val="24"/>
                <w:szCs w:val="24"/>
              </w:rPr>
            </w:pPr>
          </w:p>
        </w:tc>
      </w:tr>
      <w:tr w:rsidR="007476A8" w:rsidRPr="007476A8" w14:paraId="5FB0BD90" w14:textId="77777777" w:rsidTr="00984821">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F7562"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3AB725B7" w14:textId="77777777" w:rsidR="00984821" w:rsidRPr="007476A8" w:rsidRDefault="00984821" w:rsidP="007476A8">
            <w:pPr>
              <w:widowControl w:val="0"/>
              <w:numPr>
                <w:ilvl w:val="0"/>
                <w:numId w:val="57"/>
              </w:numPr>
              <w:jc w:val="both"/>
              <w:rPr>
                <w:rFonts w:ascii="Times New Roman" w:eastAsia="SimSun" w:hAnsi="Times New Roman" w:cs="Times New Roman"/>
                <w:color w:val="000000" w:themeColor="text1"/>
                <w:sz w:val="24"/>
                <w:szCs w:val="24"/>
              </w:rPr>
            </w:pPr>
            <w:r w:rsidRPr="007476A8">
              <w:rPr>
                <w:rFonts w:ascii="Times New Roman" w:eastAsia="SimSun" w:hAnsi="Times New Roman" w:cs="Times New Roman"/>
                <w:b/>
                <w:bCs/>
                <w:color w:val="000000" w:themeColor="text1"/>
                <w:sz w:val="24"/>
                <w:szCs w:val="24"/>
              </w:rPr>
              <w:t>Практическое задание №1</w:t>
            </w:r>
            <w:r w:rsidRPr="007476A8">
              <w:rPr>
                <w:rFonts w:ascii="Times New Roman" w:eastAsia="SimSun" w:hAnsi="Times New Roman" w:cs="Times New Roman"/>
                <w:bCs/>
                <w:color w:val="000000" w:themeColor="text1"/>
                <w:sz w:val="24"/>
                <w:szCs w:val="24"/>
              </w:rPr>
              <w:t xml:space="preserve"> «Предохранительные затворы и химические очистители»</w:t>
            </w:r>
          </w:p>
        </w:tc>
        <w:tc>
          <w:tcPr>
            <w:tcW w:w="727" w:type="pct"/>
            <w:tcBorders>
              <w:top w:val="single" w:sz="4" w:space="0" w:color="auto"/>
              <w:left w:val="single" w:sz="4" w:space="0" w:color="auto"/>
              <w:bottom w:val="single" w:sz="4" w:space="0" w:color="auto"/>
              <w:right w:val="single" w:sz="4" w:space="0" w:color="auto"/>
            </w:tcBorders>
            <w:vAlign w:val="center"/>
            <w:hideMark/>
          </w:tcPr>
          <w:p w14:paraId="1F2EB3A6" w14:textId="2C1F4565" w:rsidR="00984821" w:rsidRPr="007476A8" w:rsidRDefault="0005647B" w:rsidP="007476A8">
            <w:pPr>
              <w:widowControl w:val="0"/>
              <w:jc w:val="center"/>
              <w:rPr>
                <w:rFonts w:ascii="Times New Roman" w:eastAsia="SimSun" w:hAnsi="Times New Roman" w:cs="Times New Roman"/>
                <w:i/>
                <w:color w:val="000000" w:themeColor="text1"/>
                <w:sz w:val="24"/>
                <w:szCs w:val="24"/>
              </w:rPr>
            </w:pPr>
            <w:r w:rsidRPr="007476A8">
              <w:rPr>
                <w:rFonts w:ascii="Times New Roman" w:eastAsia="SimSun" w:hAnsi="Times New Roman" w:cs="Times New Roman"/>
                <w:i/>
                <w:color w:val="000000" w:themeColor="text1"/>
                <w:sz w:val="24"/>
                <w:szCs w:val="24"/>
              </w:rPr>
              <w:t>6</w:t>
            </w:r>
          </w:p>
        </w:tc>
        <w:tc>
          <w:tcPr>
            <w:tcW w:w="763" w:type="pct"/>
            <w:vMerge w:val="restart"/>
            <w:tcBorders>
              <w:top w:val="single" w:sz="4" w:space="0" w:color="auto"/>
              <w:left w:val="single" w:sz="4" w:space="0" w:color="auto"/>
              <w:right w:val="single" w:sz="4" w:space="0" w:color="auto"/>
            </w:tcBorders>
            <w:hideMark/>
          </w:tcPr>
          <w:p w14:paraId="138DC19E" w14:textId="77777777" w:rsidR="00984821" w:rsidRPr="007476A8" w:rsidRDefault="00984821" w:rsidP="007476A8">
            <w:pPr>
              <w:widowControl w:val="0"/>
              <w:jc w:val="both"/>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ПК 7.1</w:t>
            </w:r>
          </w:p>
          <w:p w14:paraId="7E8E7424" w14:textId="77777777" w:rsidR="00984821" w:rsidRPr="007476A8" w:rsidRDefault="00984821" w:rsidP="007476A8">
            <w:pPr>
              <w:widowControl w:val="0"/>
              <w:jc w:val="both"/>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ПК 7.2</w:t>
            </w:r>
          </w:p>
          <w:p w14:paraId="40498644" w14:textId="20976107"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69FF5786" w14:textId="77777777" w:rsidTr="0098482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651581"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32F6C7B0" w14:textId="77777777" w:rsidR="00984821" w:rsidRPr="007476A8" w:rsidRDefault="00984821" w:rsidP="007476A8">
            <w:pPr>
              <w:widowControl w:val="0"/>
              <w:numPr>
                <w:ilvl w:val="0"/>
                <w:numId w:val="57"/>
              </w:numPr>
              <w:jc w:val="both"/>
              <w:rPr>
                <w:rFonts w:ascii="Times New Roman" w:eastAsia="SimSun" w:hAnsi="Times New Roman" w:cs="Times New Roman"/>
                <w:bCs/>
                <w:color w:val="000000" w:themeColor="text1"/>
                <w:sz w:val="24"/>
                <w:szCs w:val="24"/>
              </w:rPr>
            </w:pPr>
            <w:r w:rsidRPr="007476A8">
              <w:rPr>
                <w:rFonts w:ascii="Times New Roman" w:eastAsia="SimSun" w:hAnsi="Times New Roman" w:cs="Times New Roman"/>
                <w:b/>
                <w:bCs/>
                <w:color w:val="000000" w:themeColor="text1"/>
                <w:sz w:val="24"/>
                <w:szCs w:val="24"/>
              </w:rPr>
              <w:t>Практическое задание №2</w:t>
            </w:r>
            <w:r w:rsidRPr="007476A8">
              <w:rPr>
                <w:rFonts w:ascii="Times New Roman" w:eastAsia="SimSun" w:hAnsi="Times New Roman" w:cs="Times New Roman"/>
                <w:bCs/>
                <w:color w:val="000000" w:themeColor="text1"/>
                <w:sz w:val="24"/>
                <w:szCs w:val="24"/>
              </w:rPr>
              <w:t xml:space="preserve"> «Баллоны для сжатых газов»</w:t>
            </w:r>
          </w:p>
        </w:tc>
        <w:tc>
          <w:tcPr>
            <w:tcW w:w="727" w:type="pct"/>
            <w:tcBorders>
              <w:top w:val="single" w:sz="4" w:space="0" w:color="auto"/>
              <w:left w:val="single" w:sz="4" w:space="0" w:color="auto"/>
              <w:bottom w:val="single" w:sz="4" w:space="0" w:color="auto"/>
              <w:right w:val="single" w:sz="4" w:space="0" w:color="auto"/>
            </w:tcBorders>
            <w:vAlign w:val="center"/>
            <w:hideMark/>
          </w:tcPr>
          <w:p w14:paraId="40576BE7" w14:textId="4FB39D47" w:rsidR="00984821" w:rsidRPr="007476A8" w:rsidRDefault="0005647B" w:rsidP="007476A8">
            <w:pPr>
              <w:widowControl w:val="0"/>
              <w:jc w:val="center"/>
              <w:rPr>
                <w:rFonts w:ascii="Times New Roman" w:eastAsia="SimSun" w:hAnsi="Times New Roman" w:cs="Times New Roman"/>
                <w:i/>
                <w:color w:val="000000" w:themeColor="text1"/>
                <w:sz w:val="24"/>
                <w:szCs w:val="24"/>
              </w:rPr>
            </w:pPr>
            <w:r w:rsidRPr="007476A8">
              <w:rPr>
                <w:rFonts w:ascii="Times New Roman" w:eastAsia="SimSun" w:hAnsi="Times New Roman" w:cs="Times New Roman"/>
                <w:i/>
                <w:color w:val="000000" w:themeColor="text1"/>
                <w:sz w:val="24"/>
                <w:szCs w:val="24"/>
              </w:rPr>
              <w:t>6</w:t>
            </w:r>
          </w:p>
        </w:tc>
        <w:tc>
          <w:tcPr>
            <w:tcW w:w="763" w:type="pct"/>
            <w:vMerge/>
            <w:tcBorders>
              <w:left w:val="single" w:sz="4" w:space="0" w:color="auto"/>
              <w:right w:val="single" w:sz="4" w:space="0" w:color="auto"/>
            </w:tcBorders>
            <w:hideMark/>
          </w:tcPr>
          <w:p w14:paraId="74AB483E" w14:textId="5CF00220"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1811C994" w14:textId="77777777" w:rsidTr="00984821">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CDAA31"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0406CC9B" w14:textId="77777777" w:rsidR="00984821" w:rsidRPr="007476A8" w:rsidRDefault="00984821" w:rsidP="007476A8">
            <w:pPr>
              <w:widowControl w:val="0"/>
              <w:numPr>
                <w:ilvl w:val="0"/>
                <w:numId w:val="57"/>
              </w:numPr>
              <w:jc w:val="both"/>
              <w:rPr>
                <w:rFonts w:ascii="Times New Roman" w:eastAsia="SimSun" w:hAnsi="Times New Roman" w:cs="Times New Roman"/>
                <w:bCs/>
                <w:color w:val="000000" w:themeColor="text1"/>
                <w:sz w:val="24"/>
                <w:szCs w:val="24"/>
              </w:rPr>
            </w:pPr>
            <w:r w:rsidRPr="007476A8">
              <w:rPr>
                <w:rFonts w:ascii="Times New Roman" w:eastAsia="SimSun" w:hAnsi="Times New Roman" w:cs="Times New Roman"/>
                <w:b/>
                <w:bCs/>
                <w:color w:val="000000" w:themeColor="text1"/>
                <w:sz w:val="24"/>
                <w:szCs w:val="24"/>
              </w:rPr>
              <w:t>Практическое задание №3</w:t>
            </w:r>
            <w:r w:rsidRPr="007476A8">
              <w:rPr>
                <w:rFonts w:ascii="Times New Roman" w:eastAsia="SimSun" w:hAnsi="Times New Roman" w:cs="Times New Roman"/>
                <w:bCs/>
                <w:color w:val="000000" w:themeColor="text1"/>
                <w:sz w:val="24"/>
                <w:szCs w:val="24"/>
              </w:rPr>
              <w:t xml:space="preserve"> «Запорные вентили и редукторы»</w:t>
            </w:r>
          </w:p>
        </w:tc>
        <w:tc>
          <w:tcPr>
            <w:tcW w:w="727" w:type="pct"/>
            <w:tcBorders>
              <w:top w:val="single" w:sz="4" w:space="0" w:color="auto"/>
              <w:left w:val="single" w:sz="4" w:space="0" w:color="auto"/>
              <w:bottom w:val="single" w:sz="4" w:space="0" w:color="auto"/>
              <w:right w:val="single" w:sz="4" w:space="0" w:color="auto"/>
            </w:tcBorders>
            <w:vAlign w:val="center"/>
            <w:hideMark/>
          </w:tcPr>
          <w:p w14:paraId="13E40FA2" w14:textId="42C0144A" w:rsidR="00984821" w:rsidRPr="007476A8" w:rsidRDefault="0005647B" w:rsidP="007476A8">
            <w:pPr>
              <w:widowControl w:val="0"/>
              <w:jc w:val="center"/>
              <w:rPr>
                <w:rFonts w:ascii="Times New Roman" w:eastAsia="SimSun" w:hAnsi="Times New Roman" w:cs="Times New Roman"/>
                <w:i/>
                <w:color w:val="000000" w:themeColor="text1"/>
                <w:sz w:val="24"/>
                <w:szCs w:val="24"/>
              </w:rPr>
            </w:pPr>
            <w:r w:rsidRPr="007476A8">
              <w:rPr>
                <w:rFonts w:ascii="Times New Roman" w:eastAsia="SimSun" w:hAnsi="Times New Roman" w:cs="Times New Roman"/>
                <w:i/>
                <w:color w:val="000000" w:themeColor="text1"/>
                <w:sz w:val="24"/>
                <w:szCs w:val="24"/>
              </w:rPr>
              <w:t>6</w:t>
            </w:r>
          </w:p>
        </w:tc>
        <w:tc>
          <w:tcPr>
            <w:tcW w:w="763" w:type="pct"/>
            <w:vMerge/>
            <w:tcBorders>
              <w:left w:val="single" w:sz="4" w:space="0" w:color="auto"/>
              <w:right w:val="single" w:sz="4" w:space="0" w:color="auto"/>
            </w:tcBorders>
            <w:hideMark/>
          </w:tcPr>
          <w:p w14:paraId="5F31E457" w14:textId="70CA7AA8"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4172CD85" w14:textId="77777777" w:rsidTr="00984821">
        <w:trPr>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6F02C9"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26CAD8ED" w14:textId="77777777" w:rsidR="00984821" w:rsidRPr="007476A8" w:rsidRDefault="00984821" w:rsidP="007476A8">
            <w:pPr>
              <w:widowControl w:val="0"/>
              <w:numPr>
                <w:ilvl w:val="0"/>
                <w:numId w:val="57"/>
              </w:numPr>
              <w:jc w:val="both"/>
              <w:rPr>
                <w:rFonts w:ascii="Times New Roman" w:eastAsia="SimSun" w:hAnsi="Times New Roman" w:cs="Times New Roman"/>
                <w:bCs/>
                <w:color w:val="000000" w:themeColor="text1"/>
                <w:sz w:val="24"/>
                <w:szCs w:val="24"/>
              </w:rPr>
            </w:pPr>
            <w:r w:rsidRPr="007476A8">
              <w:rPr>
                <w:rFonts w:ascii="Times New Roman" w:eastAsia="SimSun" w:hAnsi="Times New Roman" w:cs="Times New Roman"/>
                <w:b/>
                <w:bCs/>
                <w:color w:val="000000" w:themeColor="text1"/>
                <w:sz w:val="24"/>
                <w:szCs w:val="24"/>
              </w:rPr>
              <w:t>Практическое задание №4</w:t>
            </w:r>
            <w:r w:rsidRPr="007476A8">
              <w:rPr>
                <w:rFonts w:ascii="Times New Roman" w:eastAsia="SimSun" w:hAnsi="Times New Roman" w:cs="Times New Roman"/>
                <w:bCs/>
                <w:color w:val="000000" w:themeColor="text1"/>
                <w:sz w:val="24"/>
                <w:szCs w:val="24"/>
              </w:rPr>
              <w:t xml:space="preserve"> «Рукава, трубопроводы»</w:t>
            </w:r>
          </w:p>
        </w:tc>
        <w:tc>
          <w:tcPr>
            <w:tcW w:w="727" w:type="pct"/>
            <w:tcBorders>
              <w:top w:val="single" w:sz="4" w:space="0" w:color="auto"/>
              <w:left w:val="single" w:sz="4" w:space="0" w:color="auto"/>
              <w:bottom w:val="single" w:sz="4" w:space="0" w:color="auto"/>
              <w:right w:val="single" w:sz="4" w:space="0" w:color="auto"/>
            </w:tcBorders>
            <w:vAlign w:val="center"/>
            <w:hideMark/>
          </w:tcPr>
          <w:p w14:paraId="4EF0B1F8" w14:textId="2325995B" w:rsidR="00984821" w:rsidRPr="007476A8" w:rsidRDefault="0005647B" w:rsidP="007476A8">
            <w:pPr>
              <w:widowControl w:val="0"/>
              <w:jc w:val="center"/>
              <w:rPr>
                <w:rFonts w:ascii="Times New Roman" w:eastAsia="SimSun" w:hAnsi="Times New Roman" w:cs="Times New Roman"/>
                <w:i/>
                <w:color w:val="000000" w:themeColor="text1"/>
                <w:sz w:val="24"/>
                <w:szCs w:val="24"/>
              </w:rPr>
            </w:pPr>
            <w:r w:rsidRPr="007476A8">
              <w:rPr>
                <w:rFonts w:ascii="Times New Roman" w:eastAsia="SimSun" w:hAnsi="Times New Roman" w:cs="Times New Roman"/>
                <w:i/>
                <w:color w:val="000000" w:themeColor="text1"/>
                <w:sz w:val="24"/>
                <w:szCs w:val="24"/>
              </w:rPr>
              <w:t>6</w:t>
            </w:r>
          </w:p>
        </w:tc>
        <w:tc>
          <w:tcPr>
            <w:tcW w:w="763" w:type="pct"/>
            <w:vMerge/>
            <w:tcBorders>
              <w:left w:val="single" w:sz="4" w:space="0" w:color="auto"/>
              <w:right w:val="single" w:sz="4" w:space="0" w:color="auto"/>
            </w:tcBorders>
            <w:hideMark/>
          </w:tcPr>
          <w:p w14:paraId="6DBE87F6" w14:textId="71000B84"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0353C659" w14:textId="77777777" w:rsidTr="00984821">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34965"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6C639EFA" w14:textId="77777777" w:rsidR="00984821" w:rsidRPr="007476A8" w:rsidRDefault="00984821" w:rsidP="007476A8">
            <w:pPr>
              <w:widowControl w:val="0"/>
              <w:numPr>
                <w:ilvl w:val="0"/>
                <w:numId w:val="57"/>
              </w:numPr>
              <w:rPr>
                <w:rFonts w:ascii="Times New Roman" w:eastAsia="SimSun" w:hAnsi="Times New Roman" w:cs="Times New Roman"/>
                <w:bCs/>
                <w:color w:val="000000" w:themeColor="text1"/>
                <w:sz w:val="24"/>
                <w:szCs w:val="24"/>
              </w:rPr>
            </w:pPr>
            <w:r w:rsidRPr="007476A8">
              <w:rPr>
                <w:rFonts w:ascii="Times New Roman" w:eastAsia="SimSun" w:hAnsi="Times New Roman" w:cs="Times New Roman"/>
                <w:b/>
                <w:bCs/>
                <w:color w:val="000000" w:themeColor="text1"/>
                <w:sz w:val="24"/>
                <w:szCs w:val="24"/>
              </w:rPr>
              <w:t>Практическое задание №5</w:t>
            </w:r>
            <w:r w:rsidRPr="007476A8">
              <w:rPr>
                <w:rFonts w:ascii="Times New Roman" w:eastAsia="SimSun" w:hAnsi="Times New Roman" w:cs="Times New Roman"/>
                <w:bCs/>
                <w:color w:val="000000" w:themeColor="text1"/>
                <w:sz w:val="24"/>
                <w:szCs w:val="24"/>
              </w:rPr>
              <w:t xml:space="preserve"> «Резаки для газовой резки металлов и правила обращения с ними».</w:t>
            </w:r>
          </w:p>
        </w:tc>
        <w:tc>
          <w:tcPr>
            <w:tcW w:w="727" w:type="pct"/>
            <w:tcBorders>
              <w:top w:val="single" w:sz="4" w:space="0" w:color="auto"/>
              <w:left w:val="single" w:sz="4" w:space="0" w:color="auto"/>
              <w:bottom w:val="single" w:sz="4" w:space="0" w:color="auto"/>
              <w:right w:val="single" w:sz="4" w:space="0" w:color="auto"/>
            </w:tcBorders>
            <w:vAlign w:val="center"/>
            <w:hideMark/>
          </w:tcPr>
          <w:p w14:paraId="44D6BD41" w14:textId="03174AED" w:rsidR="00984821" w:rsidRPr="007476A8" w:rsidRDefault="00984821" w:rsidP="007476A8">
            <w:pPr>
              <w:widowControl w:val="0"/>
              <w:jc w:val="center"/>
              <w:rPr>
                <w:rFonts w:ascii="Times New Roman" w:eastAsia="SimSun" w:hAnsi="Times New Roman" w:cs="Times New Roman"/>
                <w:i/>
                <w:color w:val="000000" w:themeColor="text1"/>
                <w:sz w:val="24"/>
                <w:szCs w:val="24"/>
              </w:rPr>
            </w:pPr>
            <w:r w:rsidRPr="007476A8">
              <w:rPr>
                <w:rFonts w:ascii="Times New Roman" w:eastAsia="SimSun" w:hAnsi="Times New Roman" w:cs="Times New Roman"/>
                <w:i/>
                <w:color w:val="000000" w:themeColor="text1"/>
                <w:sz w:val="24"/>
                <w:szCs w:val="24"/>
              </w:rPr>
              <w:t>8</w:t>
            </w:r>
          </w:p>
        </w:tc>
        <w:tc>
          <w:tcPr>
            <w:tcW w:w="763" w:type="pct"/>
            <w:vMerge/>
            <w:tcBorders>
              <w:left w:val="single" w:sz="4" w:space="0" w:color="auto"/>
              <w:right w:val="single" w:sz="4" w:space="0" w:color="auto"/>
            </w:tcBorders>
            <w:hideMark/>
          </w:tcPr>
          <w:p w14:paraId="76DFD0A2" w14:textId="37BAAB5E"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12D9C46C" w14:textId="77777777" w:rsidTr="00984821">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D0299"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02897F41" w14:textId="77777777" w:rsidR="00984821" w:rsidRPr="007476A8" w:rsidRDefault="00984821" w:rsidP="007476A8">
            <w:pPr>
              <w:widowControl w:val="0"/>
              <w:numPr>
                <w:ilvl w:val="0"/>
                <w:numId w:val="57"/>
              </w:numPr>
              <w:rPr>
                <w:rFonts w:ascii="Times New Roman" w:eastAsia="SimSun" w:hAnsi="Times New Roman" w:cs="Times New Roman"/>
                <w:bCs/>
                <w:color w:val="000000" w:themeColor="text1"/>
                <w:sz w:val="24"/>
                <w:szCs w:val="24"/>
              </w:rPr>
            </w:pPr>
            <w:r w:rsidRPr="007476A8">
              <w:rPr>
                <w:rFonts w:ascii="Times New Roman" w:eastAsia="SimSun" w:hAnsi="Times New Roman" w:cs="Times New Roman"/>
                <w:b/>
                <w:bCs/>
                <w:color w:val="000000" w:themeColor="text1"/>
                <w:sz w:val="24"/>
                <w:szCs w:val="24"/>
              </w:rPr>
              <w:t>Практическое задание №6</w:t>
            </w:r>
            <w:r w:rsidRPr="007476A8">
              <w:rPr>
                <w:rFonts w:ascii="Times New Roman" w:eastAsia="SimSun" w:hAnsi="Times New Roman" w:cs="Times New Roman"/>
                <w:bCs/>
                <w:color w:val="000000" w:themeColor="text1"/>
                <w:sz w:val="24"/>
                <w:szCs w:val="24"/>
              </w:rPr>
              <w:t xml:space="preserve"> «Выбор оборудования и материалов для термической резки заданного металла»</w:t>
            </w:r>
          </w:p>
        </w:tc>
        <w:tc>
          <w:tcPr>
            <w:tcW w:w="727" w:type="pct"/>
            <w:tcBorders>
              <w:top w:val="single" w:sz="4" w:space="0" w:color="auto"/>
              <w:left w:val="single" w:sz="4" w:space="0" w:color="auto"/>
              <w:bottom w:val="single" w:sz="4" w:space="0" w:color="auto"/>
              <w:right w:val="single" w:sz="4" w:space="0" w:color="auto"/>
            </w:tcBorders>
            <w:vAlign w:val="center"/>
            <w:hideMark/>
          </w:tcPr>
          <w:p w14:paraId="6FE398A8" w14:textId="75B6B0DD" w:rsidR="00984821" w:rsidRPr="007476A8" w:rsidRDefault="00984821" w:rsidP="007476A8">
            <w:pPr>
              <w:widowControl w:val="0"/>
              <w:jc w:val="center"/>
              <w:rPr>
                <w:rFonts w:ascii="Times New Roman" w:eastAsia="SimSun" w:hAnsi="Times New Roman" w:cs="Times New Roman"/>
                <w:i/>
                <w:color w:val="000000" w:themeColor="text1"/>
                <w:sz w:val="24"/>
                <w:szCs w:val="24"/>
              </w:rPr>
            </w:pPr>
            <w:r w:rsidRPr="007476A8">
              <w:rPr>
                <w:rFonts w:ascii="Times New Roman" w:eastAsia="SimSun" w:hAnsi="Times New Roman" w:cs="Times New Roman"/>
                <w:i/>
                <w:color w:val="000000" w:themeColor="text1"/>
                <w:sz w:val="24"/>
                <w:szCs w:val="24"/>
              </w:rPr>
              <w:t>8</w:t>
            </w:r>
          </w:p>
        </w:tc>
        <w:tc>
          <w:tcPr>
            <w:tcW w:w="763" w:type="pct"/>
            <w:vMerge/>
            <w:tcBorders>
              <w:left w:val="single" w:sz="4" w:space="0" w:color="auto"/>
              <w:bottom w:val="single" w:sz="4" w:space="0" w:color="auto"/>
              <w:right w:val="single" w:sz="4" w:space="0" w:color="auto"/>
            </w:tcBorders>
            <w:hideMark/>
          </w:tcPr>
          <w:p w14:paraId="40E7ACB7" w14:textId="0727278C"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2B9E4C56" w14:textId="77777777" w:rsidTr="00984821">
        <w:trPr>
          <w:trHeight w:val="232"/>
        </w:trPr>
        <w:tc>
          <w:tcPr>
            <w:tcW w:w="768" w:type="pct"/>
            <w:vMerge w:val="restart"/>
            <w:tcBorders>
              <w:top w:val="single" w:sz="4" w:space="0" w:color="auto"/>
              <w:left w:val="single" w:sz="4" w:space="0" w:color="auto"/>
              <w:bottom w:val="single" w:sz="4" w:space="0" w:color="auto"/>
              <w:right w:val="single" w:sz="4" w:space="0" w:color="auto"/>
            </w:tcBorders>
          </w:tcPr>
          <w:p w14:paraId="475111D7" w14:textId="77777777" w:rsidR="00984821" w:rsidRPr="007476A8" w:rsidRDefault="00984821" w:rsidP="007476A8">
            <w:pPr>
              <w:widowControl w:val="0"/>
              <w:rPr>
                <w:rFonts w:ascii="Times New Roman" w:eastAsia="SimSun" w:hAnsi="Times New Roman" w:cs="Times New Roman"/>
                <w:bCs/>
                <w:i/>
                <w:color w:val="000000" w:themeColor="text1"/>
                <w:sz w:val="24"/>
                <w:szCs w:val="24"/>
              </w:rPr>
            </w:pPr>
            <w:r w:rsidRPr="007476A8">
              <w:rPr>
                <w:rFonts w:ascii="Times New Roman" w:eastAsia="SimSun" w:hAnsi="Times New Roman" w:cs="Times New Roman"/>
                <w:b/>
                <w:bCs/>
                <w:color w:val="000000" w:themeColor="text1"/>
                <w:sz w:val="24"/>
                <w:szCs w:val="24"/>
              </w:rPr>
              <w:t xml:space="preserve">Тема 2. Технология термической </w:t>
            </w:r>
            <w:r w:rsidRPr="007476A8">
              <w:rPr>
                <w:rFonts w:ascii="Times New Roman" w:eastAsia="SimSun" w:hAnsi="Times New Roman" w:cs="Times New Roman"/>
                <w:b/>
                <w:bCs/>
                <w:color w:val="000000" w:themeColor="text1"/>
                <w:sz w:val="24"/>
                <w:szCs w:val="24"/>
              </w:rPr>
              <w:lastRenderedPageBreak/>
              <w:t>резки металлов</w:t>
            </w:r>
          </w:p>
          <w:p w14:paraId="0C263E33"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p w14:paraId="322CDCE1"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7E227FF9" w14:textId="77777777" w:rsidR="00984821" w:rsidRPr="007476A8" w:rsidRDefault="00984821" w:rsidP="007476A8">
            <w:pPr>
              <w:widowControl w:val="0"/>
              <w:rPr>
                <w:rFonts w:ascii="Times New Roman" w:eastAsia="SimSun" w:hAnsi="Times New Roman" w:cs="Times New Roman"/>
                <w:b/>
                <w:color w:val="000000" w:themeColor="text1"/>
                <w:sz w:val="24"/>
                <w:szCs w:val="24"/>
              </w:rPr>
            </w:pPr>
            <w:r w:rsidRPr="007476A8">
              <w:rPr>
                <w:rFonts w:ascii="Times New Roman" w:eastAsia="SimSun" w:hAnsi="Times New Roman" w:cs="Times New Roman"/>
                <w:b/>
                <w:bCs/>
                <w:color w:val="000000" w:themeColor="text1"/>
                <w:sz w:val="24"/>
                <w:szCs w:val="24"/>
              </w:rPr>
              <w:lastRenderedPageBreak/>
              <w:t xml:space="preserve">Содержание </w:t>
            </w:r>
          </w:p>
        </w:tc>
        <w:tc>
          <w:tcPr>
            <w:tcW w:w="727" w:type="pct"/>
            <w:tcBorders>
              <w:top w:val="single" w:sz="4" w:space="0" w:color="auto"/>
              <w:left w:val="single" w:sz="4" w:space="0" w:color="auto"/>
              <w:bottom w:val="single" w:sz="4" w:space="0" w:color="auto"/>
              <w:right w:val="single" w:sz="4" w:space="0" w:color="auto"/>
            </w:tcBorders>
            <w:vAlign w:val="center"/>
            <w:hideMark/>
          </w:tcPr>
          <w:p w14:paraId="0C94644D" w14:textId="670FD9C1" w:rsidR="00984821" w:rsidRPr="007476A8" w:rsidRDefault="0005647B" w:rsidP="007476A8">
            <w:pPr>
              <w:widowControl w:val="0"/>
              <w:jc w:val="center"/>
              <w:rPr>
                <w:rFonts w:ascii="Times New Roman" w:eastAsia="SimSun" w:hAnsi="Times New Roman" w:cs="Times New Roman"/>
                <w:b/>
                <w:color w:val="000000" w:themeColor="text1"/>
                <w:sz w:val="24"/>
                <w:szCs w:val="24"/>
              </w:rPr>
            </w:pPr>
            <w:r w:rsidRPr="007476A8">
              <w:rPr>
                <w:rFonts w:ascii="Times New Roman" w:eastAsia="SimSun" w:hAnsi="Times New Roman" w:cs="Times New Roman"/>
                <w:b/>
                <w:color w:val="000000" w:themeColor="text1"/>
                <w:sz w:val="24"/>
                <w:szCs w:val="24"/>
              </w:rPr>
              <w:t>24</w:t>
            </w:r>
          </w:p>
        </w:tc>
        <w:tc>
          <w:tcPr>
            <w:tcW w:w="763" w:type="pct"/>
            <w:vMerge w:val="restart"/>
            <w:tcBorders>
              <w:top w:val="single" w:sz="4" w:space="0" w:color="auto"/>
              <w:left w:val="single" w:sz="4" w:space="0" w:color="auto"/>
              <w:right w:val="single" w:sz="4" w:space="0" w:color="auto"/>
            </w:tcBorders>
          </w:tcPr>
          <w:p w14:paraId="5AF337A3" w14:textId="77777777" w:rsidR="00984821" w:rsidRPr="007476A8" w:rsidRDefault="00984821" w:rsidP="007476A8">
            <w:pPr>
              <w:widowControl w:val="0"/>
              <w:jc w:val="both"/>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ПК 7.1</w:t>
            </w:r>
          </w:p>
          <w:p w14:paraId="3FAA55FC" w14:textId="77777777" w:rsidR="00984821" w:rsidRPr="007476A8" w:rsidRDefault="00984821" w:rsidP="007476A8">
            <w:pPr>
              <w:widowControl w:val="0"/>
              <w:jc w:val="both"/>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ПК 7.2</w:t>
            </w:r>
          </w:p>
          <w:p w14:paraId="33D8A694" w14:textId="663B522C"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276C8433" w14:textId="77777777" w:rsidTr="0098482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34406"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13B590A5" w14:textId="77777777" w:rsidR="00984821" w:rsidRPr="007476A8" w:rsidRDefault="00984821" w:rsidP="007476A8">
            <w:pPr>
              <w:widowControl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Основные сведения о технике резки</w:t>
            </w:r>
          </w:p>
        </w:tc>
        <w:tc>
          <w:tcPr>
            <w:tcW w:w="727" w:type="pct"/>
            <w:tcBorders>
              <w:top w:val="single" w:sz="4" w:space="0" w:color="auto"/>
              <w:left w:val="single" w:sz="4" w:space="0" w:color="auto"/>
              <w:bottom w:val="single" w:sz="4" w:space="0" w:color="auto"/>
              <w:right w:val="single" w:sz="4" w:space="0" w:color="auto"/>
            </w:tcBorders>
            <w:vAlign w:val="center"/>
            <w:hideMark/>
          </w:tcPr>
          <w:p w14:paraId="377AC429" w14:textId="045511C4" w:rsidR="00984821" w:rsidRPr="007476A8" w:rsidRDefault="0005647B" w:rsidP="007476A8">
            <w:pPr>
              <w:widowControl w:val="0"/>
              <w:jc w:val="center"/>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4</w:t>
            </w:r>
          </w:p>
        </w:tc>
        <w:tc>
          <w:tcPr>
            <w:tcW w:w="763" w:type="pct"/>
            <w:vMerge/>
            <w:tcBorders>
              <w:left w:val="single" w:sz="4" w:space="0" w:color="auto"/>
              <w:right w:val="single" w:sz="4" w:space="0" w:color="auto"/>
            </w:tcBorders>
            <w:hideMark/>
          </w:tcPr>
          <w:p w14:paraId="1B93B904" w14:textId="39701D9C"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7BB35E0C" w14:textId="77777777" w:rsidTr="00984821">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18712C"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09BA53E5" w14:textId="77777777" w:rsidR="00984821" w:rsidRPr="007476A8" w:rsidRDefault="00984821" w:rsidP="007476A8">
            <w:pPr>
              <w:widowControl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Кислородная резка стали</w:t>
            </w:r>
          </w:p>
        </w:tc>
        <w:tc>
          <w:tcPr>
            <w:tcW w:w="727" w:type="pct"/>
            <w:tcBorders>
              <w:top w:val="single" w:sz="4" w:space="0" w:color="auto"/>
              <w:left w:val="single" w:sz="4" w:space="0" w:color="auto"/>
              <w:bottom w:val="single" w:sz="4" w:space="0" w:color="auto"/>
              <w:right w:val="single" w:sz="4" w:space="0" w:color="auto"/>
            </w:tcBorders>
            <w:vAlign w:val="center"/>
            <w:hideMark/>
          </w:tcPr>
          <w:p w14:paraId="4C31206D" w14:textId="1CD1781C" w:rsidR="00984821" w:rsidRPr="007476A8" w:rsidRDefault="0005647B" w:rsidP="007476A8">
            <w:pPr>
              <w:widowControl w:val="0"/>
              <w:jc w:val="center"/>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4</w:t>
            </w:r>
          </w:p>
        </w:tc>
        <w:tc>
          <w:tcPr>
            <w:tcW w:w="763" w:type="pct"/>
            <w:vMerge/>
            <w:tcBorders>
              <w:left w:val="single" w:sz="4" w:space="0" w:color="auto"/>
              <w:right w:val="single" w:sz="4" w:space="0" w:color="auto"/>
            </w:tcBorders>
            <w:hideMark/>
          </w:tcPr>
          <w:p w14:paraId="507AAF86" w14:textId="26E10B49"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636579AB" w14:textId="77777777" w:rsidTr="00984821">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BFE7A"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51CE5B6C" w14:textId="77777777" w:rsidR="00984821" w:rsidRPr="007476A8" w:rsidRDefault="00984821" w:rsidP="007476A8">
            <w:pPr>
              <w:widowControl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Точность и качество резки</w:t>
            </w:r>
          </w:p>
        </w:tc>
        <w:tc>
          <w:tcPr>
            <w:tcW w:w="727" w:type="pct"/>
            <w:tcBorders>
              <w:top w:val="single" w:sz="4" w:space="0" w:color="auto"/>
              <w:left w:val="single" w:sz="4" w:space="0" w:color="auto"/>
              <w:bottom w:val="single" w:sz="4" w:space="0" w:color="auto"/>
              <w:right w:val="single" w:sz="4" w:space="0" w:color="auto"/>
            </w:tcBorders>
            <w:vAlign w:val="center"/>
            <w:hideMark/>
          </w:tcPr>
          <w:p w14:paraId="7496148D" w14:textId="3FA9A2BD" w:rsidR="00984821" w:rsidRPr="007476A8" w:rsidRDefault="0005647B" w:rsidP="007476A8">
            <w:pPr>
              <w:widowControl w:val="0"/>
              <w:jc w:val="center"/>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4</w:t>
            </w:r>
          </w:p>
        </w:tc>
        <w:tc>
          <w:tcPr>
            <w:tcW w:w="763" w:type="pct"/>
            <w:vMerge/>
            <w:tcBorders>
              <w:left w:val="single" w:sz="4" w:space="0" w:color="auto"/>
              <w:right w:val="single" w:sz="4" w:space="0" w:color="auto"/>
            </w:tcBorders>
            <w:hideMark/>
          </w:tcPr>
          <w:p w14:paraId="0093B251" w14:textId="7ED04710"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74BDB83D" w14:textId="77777777" w:rsidTr="00984821">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98237"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6D0563CD" w14:textId="77777777" w:rsidR="00984821" w:rsidRPr="007476A8" w:rsidRDefault="00984821" w:rsidP="007476A8">
            <w:pPr>
              <w:widowControl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Особенности технологии резки различных профилей металла</w:t>
            </w:r>
          </w:p>
        </w:tc>
        <w:tc>
          <w:tcPr>
            <w:tcW w:w="727" w:type="pct"/>
            <w:tcBorders>
              <w:top w:val="single" w:sz="4" w:space="0" w:color="auto"/>
              <w:left w:val="single" w:sz="4" w:space="0" w:color="auto"/>
              <w:bottom w:val="single" w:sz="4" w:space="0" w:color="auto"/>
              <w:right w:val="single" w:sz="4" w:space="0" w:color="auto"/>
            </w:tcBorders>
            <w:vAlign w:val="center"/>
            <w:hideMark/>
          </w:tcPr>
          <w:p w14:paraId="02D297ED" w14:textId="292593AE" w:rsidR="00984821" w:rsidRPr="007476A8" w:rsidRDefault="0005647B" w:rsidP="007476A8">
            <w:pPr>
              <w:widowControl w:val="0"/>
              <w:jc w:val="center"/>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4</w:t>
            </w:r>
          </w:p>
        </w:tc>
        <w:tc>
          <w:tcPr>
            <w:tcW w:w="763" w:type="pct"/>
            <w:vMerge/>
            <w:tcBorders>
              <w:left w:val="single" w:sz="4" w:space="0" w:color="auto"/>
              <w:right w:val="single" w:sz="4" w:space="0" w:color="auto"/>
            </w:tcBorders>
            <w:hideMark/>
          </w:tcPr>
          <w:p w14:paraId="4FA198B4" w14:textId="01A7E526"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0A8E8F2F" w14:textId="77777777" w:rsidTr="00984821">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1E0B7"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39269D2E" w14:textId="77777777" w:rsidR="00984821" w:rsidRPr="007476A8" w:rsidRDefault="00984821" w:rsidP="007476A8">
            <w:pPr>
              <w:widowControl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Технология машинной резки</w:t>
            </w:r>
          </w:p>
        </w:tc>
        <w:tc>
          <w:tcPr>
            <w:tcW w:w="727" w:type="pct"/>
            <w:tcBorders>
              <w:top w:val="single" w:sz="4" w:space="0" w:color="auto"/>
              <w:left w:val="single" w:sz="4" w:space="0" w:color="auto"/>
              <w:bottom w:val="single" w:sz="4" w:space="0" w:color="auto"/>
              <w:right w:val="single" w:sz="4" w:space="0" w:color="auto"/>
            </w:tcBorders>
            <w:vAlign w:val="center"/>
            <w:hideMark/>
          </w:tcPr>
          <w:p w14:paraId="1968B93E" w14:textId="7377814C" w:rsidR="00984821" w:rsidRPr="007476A8" w:rsidRDefault="0005647B" w:rsidP="007476A8">
            <w:pPr>
              <w:widowControl w:val="0"/>
              <w:jc w:val="center"/>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4</w:t>
            </w:r>
          </w:p>
        </w:tc>
        <w:tc>
          <w:tcPr>
            <w:tcW w:w="763" w:type="pct"/>
            <w:vMerge/>
            <w:tcBorders>
              <w:left w:val="single" w:sz="4" w:space="0" w:color="auto"/>
              <w:right w:val="single" w:sz="4" w:space="0" w:color="auto"/>
            </w:tcBorders>
            <w:hideMark/>
          </w:tcPr>
          <w:p w14:paraId="506672A0" w14:textId="574B8D6D"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3099E62A" w14:textId="77777777" w:rsidTr="00984821">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17BDC4"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1BD7CAD1" w14:textId="77777777" w:rsidR="00984821" w:rsidRPr="007476A8" w:rsidRDefault="00984821" w:rsidP="007476A8">
            <w:pPr>
              <w:widowControl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Поверхностная резка металлов</w:t>
            </w:r>
          </w:p>
        </w:tc>
        <w:tc>
          <w:tcPr>
            <w:tcW w:w="727" w:type="pct"/>
            <w:tcBorders>
              <w:top w:val="single" w:sz="4" w:space="0" w:color="auto"/>
              <w:left w:val="single" w:sz="4" w:space="0" w:color="auto"/>
              <w:bottom w:val="single" w:sz="4" w:space="0" w:color="auto"/>
              <w:right w:val="single" w:sz="4" w:space="0" w:color="auto"/>
            </w:tcBorders>
            <w:vAlign w:val="center"/>
            <w:hideMark/>
          </w:tcPr>
          <w:p w14:paraId="408C79C2" w14:textId="2F812EB7" w:rsidR="00984821" w:rsidRPr="007476A8" w:rsidRDefault="0005647B" w:rsidP="007476A8">
            <w:pPr>
              <w:widowControl w:val="0"/>
              <w:jc w:val="center"/>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4</w:t>
            </w:r>
          </w:p>
        </w:tc>
        <w:tc>
          <w:tcPr>
            <w:tcW w:w="763" w:type="pct"/>
            <w:vMerge/>
            <w:tcBorders>
              <w:left w:val="single" w:sz="4" w:space="0" w:color="auto"/>
              <w:bottom w:val="single" w:sz="4" w:space="0" w:color="auto"/>
              <w:right w:val="single" w:sz="4" w:space="0" w:color="auto"/>
            </w:tcBorders>
            <w:hideMark/>
          </w:tcPr>
          <w:p w14:paraId="7FA17A49" w14:textId="0296C39D"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0BE901CE" w14:textId="77777777" w:rsidTr="00984821">
        <w:tc>
          <w:tcPr>
            <w:tcW w:w="0" w:type="auto"/>
            <w:vMerge/>
            <w:tcBorders>
              <w:top w:val="single" w:sz="4" w:space="0" w:color="auto"/>
              <w:left w:val="single" w:sz="4" w:space="0" w:color="auto"/>
              <w:bottom w:val="single" w:sz="4" w:space="0" w:color="auto"/>
              <w:right w:val="single" w:sz="4" w:space="0" w:color="auto"/>
            </w:tcBorders>
            <w:vAlign w:val="center"/>
            <w:hideMark/>
          </w:tcPr>
          <w:p w14:paraId="1B1F9F8B"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27385982" w14:textId="77777777" w:rsidR="00984821" w:rsidRPr="007476A8" w:rsidRDefault="00984821" w:rsidP="007476A8">
            <w:pPr>
              <w:widowControl w:val="0"/>
              <w:rPr>
                <w:rFonts w:ascii="Times New Roman" w:eastAsia="SimSun" w:hAnsi="Times New Roman" w:cs="Times New Roman"/>
                <w:b/>
                <w:color w:val="000000" w:themeColor="text1"/>
                <w:sz w:val="24"/>
                <w:szCs w:val="24"/>
              </w:rPr>
            </w:pPr>
            <w:r w:rsidRPr="007476A8">
              <w:rPr>
                <w:rFonts w:ascii="Times New Roman" w:eastAsia="SimSun" w:hAnsi="Times New Roman" w:cs="Times New Roman"/>
                <w:b/>
                <w:bCs/>
                <w:color w:val="000000" w:themeColor="text1"/>
                <w:sz w:val="24"/>
                <w:szCs w:val="24"/>
              </w:rPr>
              <w:t xml:space="preserve">В том числе практических занятий </w:t>
            </w:r>
          </w:p>
        </w:tc>
        <w:tc>
          <w:tcPr>
            <w:tcW w:w="727" w:type="pct"/>
            <w:tcBorders>
              <w:top w:val="single" w:sz="4" w:space="0" w:color="auto"/>
              <w:left w:val="single" w:sz="4" w:space="0" w:color="auto"/>
              <w:bottom w:val="single" w:sz="4" w:space="0" w:color="auto"/>
              <w:right w:val="single" w:sz="4" w:space="0" w:color="auto"/>
            </w:tcBorders>
            <w:vAlign w:val="center"/>
            <w:hideMark/>
          </w:tcPr>
          <w:p w14:paraId="37CEAB0A" w14:textId="4C5AA69F" w:rsidR="00984821" w:rsidRPr="007476A8" w:rsidRDefault="0005647B" w:rsidP="007476A8">
            <w:pPr>
              <w:widowControl w:val="0"/>
              <w:jc w:val="center"/>
              <w:rPr>
                <w:rFonts w:ascii="Times New Roman" w:eastAsia="SimSun" w:hAnsi="Times New Roman" w:cs="Times New Roman"/>
                <w:b/>
                <w:color w:val="000000" w:themeColor="text1"/>
                <w:sz w:val="24"/>
                <w:szCs w:val="24"/>
              </w:rPr>
            </w:pPr>
            <w:r w:rsidRPr="007476A8">
              <w:rPr>
                <w:rFonts w:ascii="Times New Roman" w:eastAsia="SimSun" w:hAnsi="Times New Roman" w:cs="Times New Roman"/>
                <w:b/>
                <w:color w:val="000000" w:themeColor="text1"/>
                <w:sz w:val="24"/>
                <w:szCs w:val="24"/>
              </w:rPr>
              <w:t>60</w:t>
            </w:r>
          </w:p>
        </w:tc>
        <w:tc>
          <w:tcPr>
            <w:tcW w:w="763" w:type="pct"/>
            <w:tcBorders>
              <w:top w:val="single" w:sz="4" w:space="0" w:color="auto"/>
              <w:left w:val="single" w:sz="4" w:space="0" w:color="auto"/>
              <w:bottom w:val="single" w:sz="4" w:space="0" w:color="auto"/>
              <w:right w:val="single" w:sz="4" w:space="0" w:color="auto"/>
            </w:tcBorders>
          </w:tcPr>
          <w:p w14:paraId="0E847E2B" w14:textId="77777777" w:rsidR="00984821" w:rsidRPr="007476A8" w:rsidRDefault="00984821" w:rsidP="007476A8">
            <w:pPr>
              <w:widowControl w:val="0"/>
              <w:rPr>
                <w:rFonts w:ascii="Times New Roman" w:eastAsia="SimSun" w:hAnsi="Times New Roman" w:cs="Times New Roman"/>
                <w:color w:val="000000" w:themeColor="text1"/>
                <w:sz w:val="24"/>
                <w:szCs w:val="24"/>
              </w:rPr>
            </w:pPr>
          </w:p>
        </w:tc>
      </w:tr>
      <w:tr w:rsidR="007476A8" w:rsidRPr="007476A8" w14:paraId="19A5D929" w14:textId="77777777" w:rsidTr="00984821">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6E892"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0F44ED61" w14:textId="77777777" w:rsidR="00984821" w:rsidRPr="007476A8" w:rsidRDefault="0098482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SimSun" w:hAnsi="Times New Roman" w:cs="Times New Roman"/>
                <w:b/>
                <w:color w:val="000000" w:themeColor="text1"/>
                <w:sz w:val="24"/>
                <w:szCs w:val="24"/>
              </w:rPr>
              <w:t xml:space="preserve">Практическое занятие №1 </w:t>
            </w:r>
            <w:r w:rsidRPr="007476A8">
              <w:rPr>
                <w:rFonts w:ascii="Times New Roman" w:eastAsia="Calibri" w:hAnsi="Times New Roman" w:cs="Times New Roman"/>
                <w:bCs/>
                <w:color w:val="000000" w:themeColor="text1"/>
                <w:sz w:val="24"/>
                <w:szCs w:val="24"/>
              </w:rPr>
              <w:t xml:space="preserve">Чтение чертежей </w:t>
            </w:r>
          </w:p>
        </w:tc>
        <w:tc>
          <w:tcPr>
            <w:tcW w:w="727" w:type="pct"/>
            <w:tcBorders>
              <w:top w:val="single" w:sz="4" w:space="0" w:color="auto"/>
              <w:left w:val="single" w:sz="4" w:space="0" w:color="auto"/>
              <w:bottom w:val="single" w:sz="4" w:space="0" w:color="auto"/>
              <w:right w:val="single" w:sz="4" w:space="0" w:color="auto"/>
            </w:tcBorders>
            <w:vAlign w:val="center"/>
            <w:hideMark/>
          </w:tcPr>
          <w:p w14:paraId="62534886" w14:textId="36B33104" w:rsidR="00984821" w:rsidRPr="007476A8" w:rsidRDefault="0005647B" w:rsidP="007476A8">
            <w:pPr>
              <w:widowControl w:val="0"/>
              <w:jc w:val="center"/>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10</w:t>
            </w:r>
          </w:p>
        </w:tc>
        <w:tc>
          <w:tcPr>
            <w:tcW w:w="763" w:type="pct"/>
            <w:vMerge w:val="restart"/>
            <w:tcBorders>
              <w:top w:val="single" w:sz="4" w:space="0" w:color="auto"/>
              <w:left w:val="single" w:sz="4" w:space="0" w:color="auto"/>
              <w:right w:val="single" w:sz="4" w:space="0" w:color="auto"/>
            </w:tcBorders>
            <w:hideMark/>
          </w:tcPr>
          <w:p w14:paraId="45AB27CD" w14:textId="77777777" w:rsidR="00984821" w:rsidRPr="007476A8" w:rsidRDefault="00984821" w:rsidP="007476A8">
            <w:pPr>
              <w:widowControl w:val="0"/>
              <w:jc w:val="both"/>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ПК 7.1</w:t>
            </w:r>
          </w:p>
          <w:p w14:paraId="5222BC7D" w14:textId="2FA0E7BA" w:rsidR="00984821" w:rsidRPr="007476A8" w:rsidRDefault="00984821" w:rsidP="007476A8">
            <w:pPr>
              <w:widowControl w:val="0"/>
              <w:jc w:val="both"/>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ПК 7.2</w:t>
            </w:r>
          </w:p>
        </w:tc>
      </w:tr>
      <w:tr w:rsidR="007476A8" w:rsidRPr="007476A8" w14:paraId="5A7173F6" w14:textId="77777777" w:rsidTr="00984821">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8B3E5"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3969FBEF" w14:textId="77777777" w:rsidR="00984821" w:rsidRPr="007476A8" w:rsidRDefault="00984821" w:rsidP="007476A8">
            <w:pPr>
              <w:widowControl w:val="0"/>
              <w:jc w:val="both"/>
              <w:rPr>
                <w:rFonts w:ascii="Times New Roman" w:eastAsia="SimSun" w:hAnsi="Times New Roman" w:cs="Times New Roman"/>
                <w:b/>
                <w:color w:val="000000" w:themeColor="text1"/>
                <w:sz w:val="24"/>
                <w:szCs w:val="24"/>
              </w:rPr>
            </w:pPr>
            <w:r w:rsidRPr="007476A8">
              <w:rPr>
                <w:rFonts w:ascii="Times New Roman" w:eastAsia="SimSun" w:hAnsi="Times New Roman" w:cs="Times New Roman"/>
                <w:b/>
                <w:color w:val="000000" w:themeColor="text1"/>
                <w:sz w:val="24"/>
                <w:szCs w:val="24"/>
              </w:rPr>
              <w:t xml:space="preserve">Практическое занятие №2 </w:t>
            </w:r>
            <w:r w:rsidRPr="007476A8">
              <w:rPr>
                <w:rFonts w:ascii="Times New Roman" w:eastAsia="SimSun" w:hAnsi="Times New Roman" w:cs="Times New Roman"/>
                <w:color w:val="000000" w:themeColor="text1"/>
                <w:sz w:val="24"/>
                <w:szCs w:val="24"/>
              </w:rPr>
              <w:t xml:space="preserve">Подготовка металла </w:t>
            </w:r>
          </w:p>
        </w:tc>
        <w:tc>
          <w:tcPr>
            <w:tcW w:w="727" w:type="pct"/>
            <w:tcBorders>
              <w:top w:val="single" w:sz="4" w:space="0" w:color="auto"/>
              <w:left w:val="single" w:sz="4" w:space="0" w:color="auto"/>
              <w:bottom w:val="single" w:sz="4" w:space="0" w:color="auto"/>
              <w:right w:val="single" w:sz="4" w:space="0" w:color="auto"/>
            </w:tcBorders>
            <w:vAlign w:val="center"/>
            <w:hideMark/>
          </w:tcPr>
          <w:p w14:paraId="31F2CBF4" w14:textId="51F77764" w:rsidR="00984821" w:rsidRPr="007476A8" w:rsidRDefault="00984821" w:rsidP="007476A8">
            <w:pPr>
              <w:widowControl w:val="0"/>
              <w:jc w:val="center"/>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12</w:t>
            </w:r>
          </w:p>
        </w:tc>
        <w:tc>
          <w:tcPr>
            <w:tcW w:w="763" w:type="pct"/>
            <w:vMerge/>
            <w:tcBorders>
              <w:left w:val="single" w:sz="4" w:space="0" w:color="auto"/>
              <w:right w:val="single" w:sz="4" w:space="0" w:color="auto"/>
            </w:tcBorders>
            <w:hideMark/>
          </w:tcPr>
          <w:p w14:paraId="0D88F6D1" w14:textId="1D6F9D2A"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453EB610" w14:textId="77777777" w:rsidTr="00984821">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7A7B82"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6EE10D94" w14:textId="77777777" w:rsidR="00984821" w:rsidRPr="007476A8" w:rsidRDefault="00984821" w:rsidP="007476A8">
            <w:pPr>
              <w:widowControl w:val="0"/>
              <w:rPr>
                <w:rFonts w:ascii="Times New Roman" w:eastAsia="Calibri" w:hAnsi="Times New Roman" w:cs="Times New Roman"/>
                <w:b/>
                <w:bCs/>
                <w:color w:val="000000" w:themeColor="text1"/>
                <w:sz w:val="24"/>
                <w:szCs w:val="24"/>
                <w:highlight w:val="green"/>
              </w:rPr>
            </w:pPr>
            <w:r w:rsidRPr="007476A8">
              <w:rPr>
                <w:rFonts w:ascii="Times New Roman" w:eastAsia="SimSun" w:hAnsi="Times New Roman" w:cs="Times New Roman"/>
                <w:b/>
                <w:color w:val="000000" w:themeColor="text1"/>
                <w:sz w:val="24"/>
                <w:szCs w:val="24"/>
              </w:rPr>
              <w:t xml:space="preserve">Практическое занятие №3 </w:t>
            </w:r>
            <w:r w:rsidRPr="007476A8">
              <w:rPr>
                <w:rFonts w:ascii="Times New Roman" w:eastAsia="SimSun" w:hAnsi="Times New Roman" w:cs="Times New Roman"/>
                <w:color w:val="000000" w:themeColor="text1"/>
                <w:sz w:val="24"/>
                <w:szCs w:val="24"/>
              </w:rPr>
              <w:t>Расчет параметров режимов резки металлов</w:t>
            </w:r>
          </w:p>
        </w:tc>
        <w:tc>
          <w:tcPr>
            <w:tcW w:w="727" w:type="pct"/>
            <w:tcBorders>
              <w:top w:val="single" w:sz="4" w:space="0" w:color="auto"/>
              <w:left w:val="single" w:sz="4" w:space="0" w:color="auto"/>
              <w:bottom w:val="single" w:sz="4" w:space="0" w:color="auto"/>
              <w:right w:val="single" w:sz="4" w:space="0" w:color="auto"/>
            </w:tcBorders>
            <w:vAlign w:val="center"/>
            <w:hideMark/>
          </w:tcPr>
          <w:p w14:paraId="4AD2E16C" w14:textId="41A11C5F" w:rsidR="00984821" w:rsidRPr="007476A8" w:rsidRDefault="0005647B" w:rsidP="007476A8">
            <w:pPr>
              <w:widowControl w:val="0"/>
              <w:jc w:val="center"/>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14</w:t>
            </w:r>
          </w:p>
        </w:tc>
        <w:tc>
          <w:tcPr>
            <w:tcW w:w="763" w:type="pct"/>
            <w:vMerge/>
            <w:tcBorders>
              <w:left w:val="single" w:sz="4" w:space="0" w:color="auto"/>
              <w:right w:val="single" w:sz="4" w:space="0" w:color="auto"/>
            </w:tcBorders>
            <w:hideMark/>
          </w:tcPr>
          <w:p w14:paraId="095CB955" w14:textId="710EF199"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004274BA" w14:textId="77777777" w:rsidTr="00984821">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B68E5"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2953CDF1" w14:textId="77777777" w:rsidR="00984821" w:rsidRPr="007476A8" w:rsidRDefault="00984821" w:rsidP="007476A8">
            <w:pPr>
              <w:widowControl w:val="0"/>
              <w:rPr>
                <w:rFonts w:ascii="Times New Roman" w:eastAsia="SimSun" w:hAnsi="Times New Roman" w:cs="Times New Roman"/>
                <w:b/>
                <w:color w:val="000000" w:themeColor="text1"/>
                <w:sz w:val="24"/>
                <w:szCs w:val="24"/>
              </w:rPr>
            </w:pPr>
            <w:r w:rsidRPr="007476A8">
              <w:rPr>
                <w:rFonts w:ascii="Times New Roman" w:eastAsia="SimSun" w:hAnsi="Times New Roman" w:cs="Times New Roman"/>
                <w:b/>
                <w:color w:val="000000" w:themeColor="text1"/>
                <w:sz w:val="24"/>
                <w:szCs w:val="24"/>
              </w:rPr>
              <w:t xml:space="preserve">Практическое занятие №4 </w:t>
            </w:r>
            <w:r w:rsidRPr="007476A8">
              <w:rPr>
                <w:rFonts w:ascii="Times New Roman" w:eastAsia="SimSun" w:hAnsi="Times New Roman" w:cs="Times New Roman"/>
                <w:color w:val="000000" w:themeColor="text1"/>
                <w:sz w:val="24"/>
                <w:szCs w:val="24"/>
              </w:rPr>
              <w:t>Выполнение резки металлов</w:t>
            </w:r>
          </w:p>
        </w:tc>
        <w:tc>
          <w:tcPr>
            <w:tcW w:w="727" w:type="pct"/>
            <w:tcBorders>
              <w:top w:val="single" w:sz="4" w:space="0" w:color="auto"/>
              <w:left w:val="single" w:sz="4" w:space="0" w:color="auto"/>
              <w:bottom w:val="single" w:sz="4" w:space="0" w:color="auto"/>
              <w:right w:val="single" w:sz="4" w:space="0" w:color="auto"/>
            </w:tcBorders>
            <w:vAlign w:val="center"/>
            <w:hideMark/>
          </w:tcPr>
          <w:p w14:paraId="0F106B99" w14:textId="51B5C246" w:rsidR="00984821" w:rsidRPr="007476A8" w:rsidRDefault="00984821" w:rsidP="007476A8">
            <w:pPr>
              <w:widowControl w:val="0"/>
              <w:jc w:val="center"/>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24</w:t>
            </w:r>
          </w:p>
        </w:tc>
        <w:tc>
          <w:tcPr>
            <w:tcW w:w="763" w:type="pct"/>
            <w:vMerge/>
            <w:tcBorders>
              <w:left w:val="single" w:sz="4" w:space="0" w:color="auto"/>
              <w:bottom w:val="single" w:sz="4" w:space="0" w:color="auto"/>
              <w:right w:val="single" w:sz="4" w:space="0" w:color="auto"/>
            </w:tcBorders>
            <w:hideMark/>
          </w:tcPr>
          <w:p w14:paraId="78A58093" w14:textId="73C6D606"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300E1FEE" w14:textId="77777777" w:rsidTr="00984821">
        <w:trPr>
          <w:trHeight w:val="187"/>
        </w:trPr>
        <w:tc>
          <w:tcPr>
            <w:tcW w:w="768" w:type="pct"/>
            <w:vMerge w:val="restart"/>
            <w:tcBorders>
              <w:top w:val="single" w:sz="4" w:space="0" w:color="auto"/>
              <w:left w:val="single" w:sz="4" w:space="0" w:color="auto"/>
              <w:bottom w:val="single" w:sz="4" w:space="0" w:color="auto"/>
              <w:right w:val="single" w:sz="4" w:space="0" w:color="auto"/>
            </w:tcBorders>
          </w:tcPr>
          <w:p w14:paraId="09537ECB" w14:textId="4F914691" w:rsidR="00984821" w:rsidRPr="007476A8" w:rsidRDefault="00984821" w:rsidP="007476A8">
            <w:pPr>
              <w:widowControl w:val="0"/>
              <w:rPr>
                <w:rFonts w:ascii="Times New Roman" w:eastAsia="SimSun" w:hAnsi="Times New Roman" w:cs="Times New Roman"/>
                <w:b/>
                <w:bCs/>
                <w:color w:val="000000" w:themeColor="text1"/>
                <w:sz w:val="24"/>
                <w:szCs w:val="24"/>
              </w:rPr>
            </w:pPr>
            <w:r w:rsidRPr="007476A8">
              <w:rPr>
                <w:rFonts w:ascii="Times New Roman" w:eastAsia="SimSun" w:hAnsi="Times New Roman" w:cs="Times New Roman"/>
                <w:b/>
                <w:bCs/>
                <w:color w:val="000000" w:themeColor="text1"/>
                <w:sz w:val="24"/>
                <w:szCs w:val="24"/>
              </w:rPr>
              <w:t>Тема 3. Технология и аппаратура газоэлектрической резки</w:t>
            </w:r>
          </w:p>
        </w:tc>
        <w:tc>
          <w:tcPr>
            <w:tcW w:w="2742" w:type="pct"/>
            <w:tcBorders>
              <w:top w:val="single" w:sz="4" w:space="0" w:color="auto"/>
              <w:left w:val="single" w:sz="4" w:space="0" w:color="auto"/>
              <w:bottom w:val="single" w:sz="4" w:space="0" w:color="auto"/>
              <w:right w:val="single" w:sz="4" w:space="0" w:color="auto"/>
            </w:tcBorders>
            <w:hideMark/>
          </w:tcPr>
          <w:p w14:paraId="6333DFAD" w14:textId="77777777" w:rsidR="00984821" w:rsidRPr="007476A8" w:rsidRDefault="00984821" w:rsidP="007476A8">
            <w:pPr>
              <w:widowControl w:val="0"/>
              <w:rPr>
                <w:rFonts w:ascii="Times New Roman" w:eastAsia="SimSun" w:hAnsi="Times New Roman" w:cs="Times New Roman"/>
                <w:b/>
                <w:color w:val="000000" w:themeColor="text1"/>
                <w:sz w:val="24"/>
                <w:szCs w:val="24"/>
              </w:rPr>
            </w:pPr>
            <w:r w:rsidRPr="007476A8">
              <w:rPr>
                <w:rFonts w:ascii="Times New Roman" w:eastAsia="SimSun" w:hAnsi="Times New Roman" w:cs="Times New Roman"/>
                <w:b/>
                <w:bCs/>
                <w:color w:val="000000" w:themeColor="text1"/>
                <w:sz w:val="24"/>
                <w:szCs w:val="24"/>
              </w:rPr>
              <w:t xml:space="preserve">Содержание </w:t>
            </w:r>
          </w:p>
        </w:tc>
        <w:tc>
          <w:tcPr>
            <w:tcW w:w="727" w:type="pct"/>
            <w:tcBorders>
              <w:top w:val="single" w:sz="4" w:space="0" w:color="auto"/>
              <w:left w:val="single" w:sz="4" w:space="0" w:color="auto"/>
              <w:bottom w:val="single" w:sz="4" w:space="0" w:color="auto"/>
              <w:right w:val="single" w:sz="4" w:space="0" w:color="auto"/>
            </w:tcBorders>
            <w:vAlign w:val="center"/>
            <w:hideMark/>
          </w:tcPr>
          <w:p w14:paraId="5818D6F3" w14:textId="1DE38B27" w:rsidR="00984821" w:rsidRPr="007476A8" w:rsidRDefault="0005647B" w:rsidP="007476A8">
            <w:pPr>
              <w:widowControl w:val="0"/>
              <w:jc w:val="center"/>
              <w:rPr>
                <w:rFonts w:ascii="Times New Roman" w:eastAsia="SimSun" w:hAnsi="Times New Roman" w:cs="Times New Roman"/>
                <w:b/>
                <w:color w:val="000000" w:themeColor="text1"/>
                <w:sz w:val="24"/>
                <w:szCs w:val="24"/>
              </w:rPr>
            </w:pPr>
            <w:r w:rsidRPr="007476A8">
              <w:rPr>
                <w:rFonts w:ascii="Times New Roman" w:eastAsia="SimSun" w:hAnsi="Times New Roman" w:cs="Times New Roman"/>
                <w:b/>
                <w:color w:val="000000" w:themeColor="text1"/>
                <w:sz w:val="24"/>
                <w:szCs w:val="24"/>
              </w:rPr>
              <w:t>10</w:t>
            </w:r>
          </w:p>
        </w:tc>
        <w:tc>
          <w:tcPr>
            <w:tcW w:w="763" w:type="pct"/>
            <w:vMerge w:val="restart"/>
            <w:tcBorders>
              <w:top w:val="single" w:sz="4" w:space="0" w:color="auto"/>
              <w:left w:val="single" w:sz="4" w:space="0" w:color="auto"/>
              <w:right w:val="single" w:sz="4" w:space="0" w:color="auto"/>
            </w:tcBorders>
          </w:tcPr>
          <w:p w14:paraId="16795F52" w14:textId="77777777" w:rsidR="00984821" w:rsidRPr="007476A8" w:rsidRDefault="00984821" w:rsidP="007476A8">
            <w:pPr>
              <w:widowControl w:val="0"/>
              <w:jc w:val="both"/>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ПК 7.1</w:t>
            </w:r>
          </w:p>
          <w:p w14:paraId="494A9C70" w14:textId="77777777" w:rsidR="00984821" w:rsidRPr="007476A8" w:rsidRDefault="00984821" w:rsidP="007476A8">
            <w:pPr>
              <w:widowControl w:val="0"/>
              <w:jc w:val="both"/>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ПК 7.2</w:t>
            </w:r>
          </w:p>
          <w:p w14:paraId="4BFAFFB8" w14:textId="7E34532C"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0D8BA202" w14:textId="77777777" w:rsidTr="0098482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EBAFC6"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74C30F40" w14:textId="77777777" w:rsidR="00984821" w:rsidRPr="007476A8" w:rsidRDefault="00984821" w:rsidP="007476A8">
            <w:pPr>
              <w:widowControl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Сущность процесса и область применения газоэлектрической резки</w:t>
            </w:r>
          </w:p>
        </w:tc>
        <w:tc>
          <w:tcPr>
            <w:tcW w:w="727" w:type="pct"/>
            <w:tcBorders>
              <w:top w:val="single" w:sz="4" w:space="0" w:color="auto"/>
              <w:left w:val="single" w:sz="4" w:space="0" w:color="auto"/>
              <w:bottom w:val="single" w:sz="4" w:space="0" w:color="auto"/>
              <w:right w:val="single" w:sz="4" w:space="0" w:color="auto"/>
            </w:tcBorders>
            <w:vAlign w:val="center"/>
            <w:hideMark/>
          </w:tcPr>
          <w:p w14:paraId="7A2CFFA9" w14:textId="0C8B3FEB" w:rsidR="00984821" w:rsidRPr="007476A8" w:rsidRDefault="0005647B" w:rsidP="007476A8">
            <w:pPr>
              <w:widowControl w:val="0"/>
              <w:jc w:val="center"/>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2</w:t>
            </w:r>
          </w:p>
        </w:tc>
        <w:tc>
          <w:tcPr>
            <w:tcW w:w="763" w:type="pct"/>
            <w:vMerge/>
            <w:tcBorders>
              <w:left w:val="single" w:sz="4" w:space="0" w:color="auto"/>
              <w:right w:val="single" w:sz="4" w:space="0" w:color="auto"/>
            </w:tcBorders>
            <w:hideMark/>
          </w:tcPr>
          <w:p w14:paraId="0A313C6F" w14:textId="4CE00FA8"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45163551" w14:textId="77777777" w:rsidTr="00984821">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D2F148"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777F26BA" w14:textId="77777777" w:rsidR="00984821" w:rsidRPr="007476A8" w:rsidRDefault="00984821" w:rsidP="007476A8">
            <w:pPr>
              <w:widowControl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Плазменно-дуговая резка</w:t>
            </w:r>
          </w:p>
        </w:tc>
        <w:tc>
          <w:tcPr>
            <w:tcW w:w="727" w:type="pct"/>
            <w:tcBorders>
              <w:top w:val="single" w:sz="4" w:space="0" w:color="auto"/>
              <w:left w:val="single" w:sz="4" w:space="0" w:color="auto"/>
              <w:bottom w:val="single" w:sz="4" w:space="0" w:color="auto"/>
              <w:right w:val="single" w:sz="4" w:space="0" w:color="auto"/>
            </w:tcBorders>
            <w:vAlign w:val="center"/>
            <w:hideMark/>
          </w:tcPr>
          <w:p w14:paraId="63FDAA06" w14:textId="41F4BAD0" w:rsidR="00984821" w:rsidRPr="007476A8" w:rsidRDefault="0005647B" w:rsidP="007476A8">
            <w:pPr>
              <w:widowControl w:val="0"/>
              <w:jc w:val="center"/>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4</w:t>
            </w:r>
          </w:p>
        </w:tc>
        <w:tc>
          <w:tcPr>
            <w:tcW w:w="763" w:type="pct"/>
            <w:vMerge/>
            <w:tcBorders>
              <w:left w:val="single" w:sz="4" w:space="0" w:color="auto"/>
              <w:right w:val="single" w:sz="4" w:space="0" w:color="auto"/>
            </w:tcBorders>
            <w:hideMark/>
          </w:tcPr>
          <w:p w14:paraId="45751038" w14:textId="4FF17BEA"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10FF6751" w14:textId="77777777" w:rsidTr="00984821">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83F05"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57664715" w14:textId="77777777" w:rsidR="00984821" w:rsidRPr="007476A8" w:rsidRDefault="00984821" w:rsidP="007476A8">
            <w:pPr>
              <w:widowControl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Технология плазменно-дуговой резки</w:t>
            </w:r>
          </w:p>
        </w:tc>
        <w:tc>
          <w:tcPr>
            <w:tcW w:w="727" w:type="pct"/>
            <w:tcBorders>
              <w:top w:val="single" w:sz="4" w:space="0" w:color="auto"/>
              <w:left w:val="single" w:sz="4" w:space="0" w:color="auto"/>
              <w:bottom w:val="single" w:sz="4" w:space="0" w:color="auto"/>
              <w:right w:val="single" w:sz="4" w:space="0" w:color="auto"/>
            </w:tcBorders>
            <w:vAlign w:val="center"/>
            <w:hideMark/>
          </w:tcPr>
          <w:p w14:paraId="09C1C72D" w14:textId="3E2AE948" w:rsidR="00984821" w:rsidRPr="007476A8" w:rsidRDefault="0005647B" w:rsidP="007476A8">
            <w:pPr>
              <w:widowControl w:val="0"/>
              <w:jc w:val="center"/>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4</w:t>
            </w:r>
          </w:p>
        </w:tc>
        <w:tc>
          <w:tcPr>
            <w:tcW w:w="763" w:type="pct"/>
            <w:vMerge/>
            <w:tcBorders>
              <w:left w:val="single" w:sz="4" w:space="0" w:color="auto"/>
              <w:bottom w:val="single" w:sz="4" w:space="0" w:color="auto"/>
              <w:right w:val="single" w:sz="4" w:space="0" w:color="auto"/>
            </w:tcBorders>
            <w:hideMark/>
          </w:tcPr>
          <w:p w14:paraId="42FD6F1F" w14:textId="3C5B2C16"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4B624A5B" w14:textId="77777777" w:rsidTr="00984821">
        <w:tc>
          <w:tcPr>
            <w:tcW w:w="0" w:type="auto"/>
            <w:vMerge/>
            <w:tcBorders>
              <w:top w:val="single" w:sz="4" w:space="0" w:color="auto"/>
              <w:left w:val="single" w:sz="4" w:space="0" w:color="auto"/>
              <w:bottom w:val="single" w:sz="4" w:space="0" w:color="auto"/>
              <w:right w:val="single" w:sz="4" w:space="0" w:color="auto"/>
            </w:tcBorders>
            <w:vAlign w:val="center"/>
            <w:hideMark/>
          </w:tcPr>
          <w:p w14:paraId="312B4427"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63E248B5" w14:textId="77777777" w:rsidR="00984821" w:rsidRPr="007476A8" w:rsidRDefault="00984821" w:rsidP="007476A8">
            <w:pPr>
              <w:widowControl w:val="0"/>
              <w:rPr>
                <w:rFonts w:ascii="Times New Roman" w:eastAsia="SimSun" w:hAnsi="Times New Roman" w:cs="Times New Roman"/>
                <w:b/>
                <w:color w:val="000000" w:themeColor="text1"/>
                <w:sz w:val="24"/>
                <w:szCs w:val="24"/>
              </w:rPr>
            </w:pPr>
            <w:r w:rsidRPr="007476A8">
              <w:rPr>
                <w:rFonts w:ascii="Times New Roman" w:eastAsia="SimSun" w:hAnsi="Times New Roman" w:cs="Times New Roman"/>
                <w:b/>
                <w:bCs/>
                <w:color w:val="000000" w:themeColor="text1"/>
                <w:sz w:val="24"/>
                <w:szCs w:val="24"/>
              </w:rPr>
              <w:t xml:space="preserve">В том числе практических занятий </w:t>
            </w:r>
          </w:p>
        </w:tc>
        <w:tc>
          <w:tcPr>
            <w:tcW w:w="727" w:type="pct"/>
            <w:tcBorders>
              <w:top w:val="single" w:sz="4" w:space="0" w:color="auto"/>
              <w:left w:val="single" w:sz="4" w:space="0" w:color="auto"/>
              <w:bottom w:val="single" w:sz="4" w:space="0" w:color="auto"/>
              <w:right w:val="single" w:sz="4" w:space="0" w:color="auto"/>
            </w:tcBorders>
            <w:vAlign w:val="center"/>
            <w:hideMark/>
          </w:tcPr>
          <w:p w14:paraId="7B0C3EF6" w14:textId="06572F05" w:rsidR="00984821" w:rsidRPr="007476A8" w:rsidRDefault="00984821" w:rsidP="007476A8">
            <w:pPr>
              <w:widowControl w:val="0"/>
              <w:jc w:val="center"/>
              <w:rPr>
                <w:rFonts w:ascii="Times New Roman" w:eastAsia="SimSun" w:hAnsi="Times New Roman" w:cs="Times New Roman"/>
                <w:b/>
                <w:color w:val="000000" w:themeColor="text1"/>
                <w:sz w:val="24"/>
                <w:szCs w:val="24"/>
              </w:rPr>
            </w:pPr>
            <w:r w:rsidRPr="007476A8">
              <w:rPr>
                <w:rFonts w:ascii="Times New Roman" w:eastAsia="SimSun" w:hAnsi="Times New Roman" w:cs="Times New Roman"/>
                <w:b/>
                <w:color w:val="000000" w:themeColor="text1"/>
                <w:sz w:val="24"/>
                <w:szCs w:val="24"/>
              </w:rPr>
              <w:t>2</w:t>
            </w:r>
            <w:r w:rsidR="0005647B" w:rsidRPr="007476A8">
              <w:rPr>
                <w:rFonts w:ascii="Times New Roman" w:eastAsia="SimSun" w:hAnsi="Times New Roman" w:cs="Times New Roman"/>
                <w:b/>
                <w:color w:val="000000" w:themeColor="text1"/>
                <w:sz w:val="24"/>
                <w:szCs w:val="24"/>
              </w:rPr>
              <w:t>8</w:t>
            </w:r>
          </w:p>
        </w:tc>
        <w:tc>
          <w:tcPr>
            <w:tcW w:w="763" w:type="pct"/>
            <w:tcBorders>
              <w:top w:val="single" w:sz="4" w:space="0" w:color="auto"/>
              <w:left w:val="single" w:sz="4" w:space="0" w:color="auto"/>
              <w:bottom w:val="single" w:sz="4" w:space="0" w:color="auto"/>
              <w:right w:val="single" w:sz="4" w:space="0" w:color="auto"/>
            </w:tcBorders>
          </w:tcPr>
          <w:p w14:paraId="1FD86332" w14:textId="77777777" w:rsidR="00984821" w:rsidRPr="007476A8" w:rsidRDefault="00984821" w:rsidP="007476A8">
            <w:pPr>
              <w:widowControl w:val="0"/>
              <w:rPr>
                <w:rFonts w:ascii="Times New Roman" w:eastAsia="SimSun" w:hAnsi="Times New Roman" w:cs="Times New Roman"/>
                <w:color w:val="000000" w:themeColor="text1"/>
                <w:sz w:val="24"/>
                <w:szCs w:val="24"/>
              </w:rPr>
            </w:pPr>
          </w:p>
        </w:tc>
      </w:tr>
      <w:tr w:rsidR="007476A8" w:rsidRPr="007476A8" w14:paraId="495C8025" w14:textId="77777777" w:rsidTr="00984821">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CB730E"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5C09AC70" w14:textId="77777777" w:rsidR="00984821" w:rsidRPr="007476A8" w:rsidRDefault="00984821" w:rsidP="007476A8">
            <w:pPr>
              <w:widowControl w:val="0"/>
              <w:jc w:val="both"/>
              <w:rPr>
                <w:rFonts w:ascii="Times New Roman" w:eastAsia="Calibri" w:hAnsi="Times New Roman" w:cs="Times New Roman"/>
                <w:b/>
                <w:bCs/>
                <w:color w:val="000000" w:themeColor="text1"/>
                <w:sz w:val="24"/>
                <w:szCs w:val="24"/>
              </w:rPr>
            </w:pPr>
            <w:r w:rsidRPr="007476A8">
              <w:rPr>
                <w:rFonts w:ascii="Times New Roman" w:eastAsia="SimSun" w:hAnsi="Times New Roman" w:cs="Times New Roman"/>
                <w:b/>
                <w:color w:val="000000" w:themeColor="text1"/>
                <w:sz w:val="24"/>
                <w:szCs w:val="24"/>
              </w:rPr>
              <w:t xml:space="preserve">Практическое занятие №1 </w:t>
            </w:r>
            <w:r w:rsidRPr="007476A8">
              <w:rPr>
                <w:rFonts w:ascii="Times New Roman" w:eastAsia="SimSun" w:hAnsi="Times New Roman" w:cs="Times New Roman"/>
                <w:color w:val="000000" w:themeColor="text1"/>
                <w:sz w:val="24"/>
                <w:szCs w:val="24"/>
              </w:rPr>
              <w:t>Расчет параметров режимов плазменной резки металлов</w:t>
            </w:r>
          </w:p>
        </w:tc>
        <w:tc>
          <w:tcPr>
            <w:tcW w:w="727" w:type="pct"/>
            <w:tcBorders>
              <w:top w:val="single" w:sz="4" w:space="0" w:color="auto"/>
              <w:left w:val="single" w:sz="4" w:space="0" w:color="auto"/>
              <w:bottom w:val="single" w:sz="4" w:space="0" w:color="auto"/>
              <w:right w:val="single" w:sz="4" w:space="0" w:color="auto"/>
            </w:tcBorders>
            <w:vAlign w:val="center"/>
            <w:hideMark/>
          </w:tcPr>
          <w:p w14:paraId="7A29220C" w14:textId="75249B09" w:rsidR="00984821" w:rsidRPr="007476A8" w:rsidRDefault="00984821" w:rsidP="007476A8">
            <w:pPr>
              <w:widowControl w:val="0"/>
              <w:jc w:val="center"/>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12</w:t>
            </w:r>
          </w:p>
        </w:tc>
        <w:tc>
          <w:tcPr>
            <w:tcW w:w="763" w:type="pct"/>
            <w:vMerge w:val="restart"/>
            <w:tcBorders>
              <w:top w:val="single" w:sz="4" w:space="0" w:color="auto"/>
              <w:left w:val="single" w:sz="4" w:space="0" w:color="auto"/>
              <w:right w:val="single" w:sz="4" w:space="0" w:color="auto"/>
            </w:tcBorders>
            <w:hideMark/>
          </w:tcPr>
          <w:p w14:paraId="444DA0CE" w14:textId="77777777" w:rsidR="00984821" w:rsidRPr="007476A8" w:rsidRDefault="00984821" w:rsidP="007476A8">
            <w:pPr>
              <w:widowControl w:val="0"/>
              <w:jc w:val="both"/>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ПК 7.1</w:t>
            </w:r>
          </w:p>
          <w:p w14:paraId="711EE5A3" w14:textId="77777777" w:rsidR="00984821" w:rsidRPr="007476A8" w:rsidRDefault="00984821" w:rsidP="007476A8">
            <w:pPr>
              <w:widowControl w:val="0"/>
              <w:jc w:val="both"/>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ПК 7.2</w:t>
            </w:r>
          </w:p>
        </w:tc>
      </w:tr>
      <w:tr w:rsidR="007476A8" w:rsidRPr="007476A8" w14:paraId="52440C67" w14:textId="77777777" w:rsidTr="00984821">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CF4DD"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p>
        </w:tc>
        <w:tc>
          <w:tcPr>
            <w:tcW w:w="2742" w:type="pct"/>
            <w:tcBorders>
              <w:top w:val="single" w:sz="4" w:space="0" w:color="auto"/>
              <w:left w:val="single" w:sz="4" w:space="0" w:color="auto"/>
              <w:bottom w:val="single" w:sz="4" w:space="0" w:color="auto"/>
              <w:right w:val="single" w:sz="4" w:space="0" w:color="auto"/>
            </w:tcBorders>
            <w:hideMark/>
          </w:tcPr>
          <w:p w14:paraId="123AB1EE" w14:textId="77777777" w:rsidR="00984821" w:rsidRPr="007476A8" w:rsidRDefault="00984821" w:rsidP="007476A8">
            <w:pPr>
              <w:widowControl w:val="0"/>
              <w:jc w:val="both"/>
              <w:rPr>
                <w:rFonts w:ascii="Times New Roman" w:eastAsia="SimSun" w:hAnsi="Times New Roman" w:cs="Times New Roman"/>
                <w:b/>
                <w:color w:val="000000" w:themeColor="text1"/>
                <w:sz w:val="24"/>
                <w:szCs w:val="24"/>
              </w:rPr>
            </w:pPr>
            <w:r w:rsidRPr="007476A8">
              <w:rPr>
                <w:rFonts w:ascii="Times New Roman" w:eastAsia="SimSun" w:hAnsi="Times New Roman" w:cs="Times New Roman"/>
                <w:b/>
                <w:color w:val="000000" w:themeColor="text1"/>
                <w:sz w:val="24"/>
                <w:szCs w:val="24"/>
              </w:rPr>
              <w:t xml:space="preserve">Практическое занятие №2 </w:t>
            </w:r>
            <w:r w:rsidRPr="007476A8">
              <w:rPr>
                <w:rFonts w:ascii="Times New Roman" w:eastAsia="SimSun" w:hAnsi="Times New Roman" w:cs="Times New Roman"/>
                <w:color w:val="000000" w:themeColor="text1"/>
                <w:sz w:val="24"/>
                <w:szCs w:val="24"/>
              </w:rPr>
              <w:t>Выполнение плазменной резки металлов</w:t>
            </w:r>
          </w:p>
        </w:tc>
        <w:tc>
          <w:tcPr>
            <w:tcW w:w="727" w:type="pct"/>
            <w:tcBorders>
              <w:top w:val="single" w:sz="4" w:space="0" w:color="auto"/>
              <w:left w:val="single" w:sz="4" w:space="0" w:color="auto"/>
              <w:bottom w:val="single" w:sz="4" w:space="0" w:color="auto"/>
              <w:right w:val="single" w:sz="4" w:space="0" w:color="auto"/>
            </w:tcBorders>
            <w:vAlign w:val="center"/>
            <w:hideMark/>
          </w:tcPr>
          <w:p w14:paraId="70C8C3A9" w14:textId="0B18FC87" w:rsidR="00984821" w:rsidRPr="007476A8" w:rsidRDefault="0005647B" w:rsidP="007476A8">
            <w:pPr>
              <w:widowControl w:val="0"/>
              <w:jc w:val="center"/>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16</w:t>
            </w:r>
          </w:p>
        </w:tc>
        <w:tc>
          <w:tcPr>
            <w:tcW w:w="763" w:type="pct"/>
            <w:vMerge/>
            <w:tcBorders>
              <w:left w:val="single" w:sz="4" w:space="0" w:color="auto"/>
              <w:bottom w:val="single" w:sz="4" w:space="0" w:color="auto"/>
              <w:right w:val="single" w:sz="4" w:space="0" w:color="auto"/>
            </w:tcBorders>
          </w:tcPr>
          <w:p w14:paraId="33D37534" w14:textId="3867A8A2" w:rsidR="00984821" w:rsidRPr="007476A8" w:rsidRDefault="00984821" w:rsidP="007476A8">
            <w:pPr>
              <w:widowControl w:val="0"/>
              <w:jc w:val="both"/>
              <w:rPr>
                <w:rFonts w:ascii="Times New Roman" w:eastAsia="SimSun" w:hAnsi="Times New Roman" w:cs="Times New Roman"/>
                <w:color w:val="000000" w:themeColor="text1"/>
                <w:sz w:val="24"/>
                <w:szCs w:val="24"/>
              </w:rPr>
            </w:pPr>
          </w:p>
        </w:tc>
      </w:tr>
      <w:tr w:rsidR="007476A8" w:rsidRPr="007476A8" w14:paraId="4FB54D57" w14:textId="77777777" w:rsidTr="00984821">
        <w:tc>
          <w:tcPr>
            <w:tcW w:w="3510" w:type="pct"/>
            <w:gridSpan w:val="2"/>
            <w:tcBorders>
              <w:top w:val="single" w:sz="4" w:space="0" w:color="auto"/>
              <w:left w:val="single" w:sz="4" w:space="0" w:color="auto"/>
              <w:bottom w:val="single" w:sz="4" w:space="0" w:color="auto"/>
              <w:right w:val="single" w:sz="4" w:space="0" w:color="auto"/>
            </w:tcBorders>
            <w:hideMark/>
          </w:tcPr>
          <w:p w14:paraId="51419B24" w14:textId="77777777" w:rsidR="00984821" w:rsidRPr="007476A8" w:rsidRDefault="00984821" w:rsidP="007476A8">
            <w:pPr>
              <w:widowControl w:val="0"/>
              <w:rPr>
                <w:rFonts w:ascii="Times New Roman" w:eastAsia="SimSun" w:hAnsi="Times New Roman" w:cs="Times New Roman"/>
                <w:i/>
                <w:color w:val="000000" w:themeColor="text1"/>
                <w:sz w:val="24"/>
                <w:szCs w:val="24"/>
              </w:rPr>
            </w:pPr>
            <w:r w:rsidRPr="007476A8">
              <w:rPr>
                <w:rFonts w:ascii="Times New Roman" w:eastAsia="SimSun" w:hAnsi="Times New Roman" w:cs="Times New Roman"/>
                <w:b/>
                <w:bCs/>
                <w:color w:val="000000" w:themeColor="text1"/>
                <w:sz w:val="24"/>
                <w:szCs w:val="24"/>
              </w:rPr>
              <w:t>Производственная практика раздела 1</w:t>
            </w:r>
            <w:r w:rsidRPr="007476A8">
              <w:rPr>
                <w:rFonts w:ascii="Times New Roman" w:eastAsia="SimSun" w:hAnsi="Times New Roman" w:cs="Times New Roman"/>
                <w:b/>
                <w:color w:val="000000" w:themeColor="text1"/>
                <w:sz w:val="24"/>
                <w:szCs w:val="24"/>
              </w:rPr>
              <w:t xml:space="preserve"> </w:t>
            </w:r>
          </w:p>
          <w:p w14:paraId="5CE994A9"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r w:rsidRPr="007476A8">
              <w:rPr>
                <w:rFonts w:ascii="Times New Roman" w:eastAsia="SimSun" w:hAnsi="Times New Roman" w:cs="Times New Roman"/>
                <w:b/>
                <w:bCs/>
                <w:color w:val="000000" w:themeColor="text1"/>
                <w:sz w:val="24"/>
                <w:szCs w:val="24"/>
              </w:rPr>
              <w:t>Виды работ</w:t>
            </w:r>
          </w:p>
          <w:p w14:paraId="07F8F668" w14:textId="77777777" w:rsidR="00984821" w:rsidRPr="007476A8" w:rsidRDefault="00984821" w:rsidP="007476A8">
            <w:pPr>
              <w:pStyle w:val="a4"/>
              <w:widowControl w:val="0"/>
              <w:numPr>
                <w:ilvl w:val="0"/>
                <w:numId w:val="62"/>
              </w:numPr>
              <w:ind w:left="0" w:firstLine="360"/>
              <w:contextualSpacing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Сборка, наладка и регулировка резаков</w:t>
            </w:r>
          </w:p>
          <w:p w14:paraId="7511B38B" w14:textId="77777777" w:rsidR="00984821" w:rsidRPr="007476A8" w:rsidRDefault="00984821" w:rsidP="007476A8">
            <w:pPr>
              <w:pStyle w:val="a4"/>
              <w:widowControl w:val="0"/>
              <w:numPr>
                <w:ilvl w:val="0"/>
                <w:numId w:val="62"/>
              </w:numPr>
              <w:ind w:left="0" w:firstLine="360"/>
              <w:contextualSpacing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Подготовка аппаратуры для кислородной резки металлов</w:t>
            </w:r>
          </w:p>
          <w:p w14:paraId="4321CB70" w14:textId="77777777" w:rsidR="00984821" w:rsidRPr="007476A8" w:rsidRDefault="00984821" w:rsidP="007476A8">
            <w:pPr>
              <w:pStyle w:val="a4"/>
              <w:widowControl w:val="0"/>
              <w:numPr>
                <w:ilvl w:val="0"/>
                <w:numId w:val="62"/>
              </w:numPr>
              <w:ind w:left="0" w:firstLine="360"/>
              <w:contextualSpacing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Установка и регулировка редукторов на баллонах с  газом</w:t>
            </w:r>
          </w:p>
          <w:p w14:paraId="02866FC4" w14:textId="77777777" w:rsidR="00984821" w:rsidRPr="007476A8" w:rsidRDefault="00984821" w:rsidP="007476A8">
            <w:pPr>
              <w:pStyle w:val="a4"/>
              <w:widowControl w:val="0"/>
              <w:numPr>
                <w:ilvl w:val="0"/>
                <w:numId w:val="62"/>
              </w:numPr>
              <w:ind w:left="0" w:firstLine="360"/>
              <w:contextualSpacing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Выполнение резки металлов</w:t>
            </w:r>
            <w:r w:rsidRPr="007476A8">
              <w:rPr>
                <w:rFonts w:ascii="Times New Roman" w:eastAsia="SimSun" w:hAnsi="Times New Roman" w:cs="Times New Roman"/>
                <w:color w:val="000000" w:themeColor="text1"/>
                <w:sz w:val="24"/>
                <w:szCs w:val="24"/>
              </w:rPr>
              <w:tab/>
            </w:r>
          </w:p>
          <w:p w14:paraId="7A7A7124" w14:textId="77777777" w:rsidR="00984821" w:rsidRPr="007476A8" w:rsidRDefault="00984821" w:rsidP="007476A8">
            <w:pPr>
              <w:pStyle w:val="a4"/>
              <w:widowControl w:val="0"/>
              <w:numPr>
                <w:ilvl w:val="0"/>
                <w:numId w:val="62"/>
              </w:numPr>
              <w:ind w:left="0" w:firstLine="360"/>
              <w:contextualSpacing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Управление машинами для кислородной резки</w:t>
            </w:r>
          </w:p>
          <w:p w14:paraId="46536219" w14:textId="77777777" w:rsidR="00984821" w:rsidRPr="007476A8" w:rsidRDefault="00984821" w:rsidP="007476A8">
            <w:pPr>
              <w:pStyle w:val="a4"/>
              <w:widowControl w:val="0"/>
              <w:numPr>
                <w:ilvl w:val="0"/>
                <w:numId w:val="62"/>
              </w:numPr>
              <w:ind w:left="0" w:firstLine="360"/>
              <w:contextualSpacing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Выполнение машинной разделительной и поверхностной кислородной резки</w:t>
            </w:r>
          </w:p>
          <w:p w14:paraId="07E738C5" w14:textId="77777777" w:rsidR="00984821" w:rsidRPr="007476A8" w:rsidRDefault="00984821" w:rsidP="007476A8">
            <w:pPr>
              <w:pStyle w:val="a4"/>
              <w:widowControl w:val="0"/>
              <w:numPr>
                <w:ilvl w:val="0"/>
                <w:numId w:val="62"/>
              </w:numPr>
              <w:ind w:left="0" w:firstLine="360"/>
              <w:contextualSpacing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Выполнение кислородно-флюсовой резки</w:t>
            </w:r>
          </w:p>
          <w:p w14:paraId="4C798F52" w14:textId="77777777" w:rsidR="00984821" w:rsidRPr="007476A8" w:rsidRDefault="00984821" w:rsidP="007476A8">
            <w:pPr>
              <w:pStyle w:val="a4"/>
              <w:widowControl w:val="0"/>
              <w:numPr>
                <w:ilvl w:val="0"/>
                <w:numId w:val="62"/>
              </w:numPr>
              <w:ind w:left="0" w:firstLine="360"/>
              <w:contextualSpacing w:val="0"/>
              <w:rPr>
                <w:rFonts w:ascii="Times New Roman" w:eastAsia="SimSun" w:hAnsi="Times New Roman" w:cs="Times New Roman"/>
                <w:b/>
                <w:color w:val="000000" w:themeColor="text1"/>
                <w:sz w:val="24"/>
                <w:szCs w:val="24"/>
              </w:rPr>
            </w:pPr>
            <w:r w:rsidRPr="007476A8">
              <w:rPr>
                <w:rFonts w:ascii="Times New Roman" w:eastAsia="SimSun" w:hAnsi="Times New Roman" w:cs="Times New Roman"/>
                <w:color w:val="000000" w:themeColor="text1"/>
                <w:sz w:val="24"/>
                <w:szCs w:val="24"/>
              </w:rPr>
              <w:t xml:space="preserve">Контроль работы </w:t>
            </w:r>
            <w:proofErr w:type="spellStart"/>
            <w:r w:rsidRPr="007476A8">
              <w:rPr>
                <w:rFonts w:ascii="Times New Roman" w:eastAsia="SimSun" w:hAnsi="Times New Roman" w:cs="Times New Roman"/>
                <w:color w:val="000000" w:themeColor="text1"/>
                <w:sz w:val="24"/>
                <w:szCs w:val="24"/>
              </w:rPr>
              <w:t>газоплазморезательного</w:t>
            </w:r>
            <w:proofErr w:type="spellEnd"/>
            <w:r w:rsidRPr="007476A8">
              <w:rPr>
                <w:rFonts w:ascii="Times New Roman" w:eastAsia="SimSun" w:hAnsi="Times New Roman" w:cs="Times New Roman"/>
                <w:color w:val="000000" w:themeColor="text1"/>
                <w:sz w:val="24"/>
                <w:szCs w:val="24"/>
              </w:rPr>
              <w:t xml:space="preserve"> оборудования</w:t>
            </w:r>
          </w:p>
        </w:tc>
        <w:tc>
          <w:tcPr>
            <w:tcW w:w="727" w:type="pct"/>
            <w:tcBorders>
              <w:top w:val="single" w:sz="4" w:space="0" w:color="auto"/>
              <w:left w:val="single" w:sz="4" w:space="0" w:color="auto"/>
              <w:bottom w:val="single" w:sz="4" w:space="0" w:color="auto"/>
              <w:right w:val="single" w:sz="4" w:space="0" w:color="auto"/>
            </w:tcBorders>
            <w:vAlign w:val="center"/>
            <w:hideMark/>
          </w:tcPr>
          <w:p w14:paraId="6E7C07A4" w14:textId="5F9BCBD3" w:rsidR="00984821" w:rsidRPr="007476A8" w:rsidRDefault="00984821" w:rsidP="007476A8">
            <w:pPr>
              <w:widowControl w:val="0"/>
              <w:jc w:val="center"/>
              <w:rPr>
                <w:rFonts w:ascii="Times New Roman" w:eastAsia="SimSun" w:hAnsi="Times New Roman" w:cs="Times New Roman"/>
                <w:b/>
                <w:color w:val="000000" w:themeColor="text1"/>
                <w:sz w:val="24"/>
                <w:szCs w:val="24"/>
              </w:rPr>
            </w:pPr>
            <w:r w:rsidRPr="007476A8">
              <w:rPr>
                <w:rFonts w:ascii="Times New Roman" w:eastAsia="SimSun" w:hAnsi="Times New Roman" w:cs="Times New Roman"/>
                <w:b/>
                <w:color w:val="000000" w:themeColor="text1"/>
                <w:sz w:val="24"/>
                <w:szCs w:val="24"/>
              </w:rPr>
              <w:t>108</w:t>
            </w:r>
          </w:p>
        </w:tc>
        <w:tc>
          <w:tcPr>
            <w:tcW w:w="763" w:type="pct"/>
            <w:tcBorders>
              <w:top w:val="single" w:sz="4" w:space="0" w:color="auto"/>
              <w:left w:val="single" w:sz="4" w:space="0" w:color="auto"/>
              <w:bottom w:val="single" w:sz="4" w:space="0" w:color="auto"/>
              <w:right w:val="single" w:sz="4" w:space="0" w:color="auto"/>
            </w:tcBorders>
            <w:hideMark/>
          </w:tcPr>
          <w:p w14:paraId="12137428" w14:textId="77777777" w:rsidR="00984821" w:rsidRPr="007476A8" w:rsidRDefault="00984821" w:rsidP="007476A8">
            <w:pPr>
              <w:widowControl w:val="0"/>
              <w:jc w:val="both"/>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ПК 7.1</w:t>
            </w:r>
          </w:p>
          <w:p w14:paraId="0F5BCC32" w14:textId="77777777" w:rsidR="00984821" w:rsidRPr="007476A8" w:rsidRDefault="00984821" w:rsidP="007476A8">
            <w:pPr>
              <w:widowControl w:val="0"/>
              <w:jc w:val="both"/>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ПК 7.2</w:t>
            </w:r>
          </w:p>
        </w:tc>
      </w:tr>
      <w:tr w:rsidR="007476A8" w:rsidRPr="007476A8" w14:paraId="71952FFB" w14:textId="77777777" w:rsidTr="00984821">
        <w:tc>
          <w:tcPr>
            <w:tcW w:w="3510" w:type="pct"/>
            <w:gridSpan w:val="2"/>
            <w:tcBorders>
              <w:top w:val="single" w:sz="4" w:space="0" w:color="auto"/>
              <w:left w:val="single" w:sz="4" w:space="0" w:color="auto"/>
              <w:bottom w:val="single" w:sz="4" w:space="0" w:color="auto"/>
              <w:right w:val="single" w:sz="4" w:space="0" w:color="auto"/>
            </w:tcBorders>
            <w:hideMark/>
          </w:tcPr>
          <w:p w14:paraId="7964DEC4" w14:textId="77777777" w:rsidR="00984821" w:rsidRPr="007476A8" w:rsidRDefault="00984821" w:rsidP="007476A8">
            <w:pPr>
              <w:widowControl w:val="0"/>
              <w:rPr>
                <w:rFonts w:ascii="Times New Roman" w:eastAsia="SimSun" w:hAnsi="Times New Roman" w:cs="Times New Roman"/>
                <w:b/>
                <w:bCs/>
                <w:color w:val="000000" w:themeColor="text1"/>
                <w:sz w:val="24"/>
                <w:szCs w:val="24"/>
              </w:rPr>
            </w:pPr>
            <w:r w:rsidRPr="007476A8">
              <w:rPr>
                <w:rFonts w:ascii="Times New Roman" w:eastAsia="SimSun" w:hAnsi="Times New Roman" w:cs="Times New Roman"/>
                <w:b/>
                <w:bCs/>
                <w:color w:val="000000" w:themeColor="text1"/>
                <w:sz w:val="24"/>
                <w:szCs w:val="24"/>
              </w:rPr>
              <w:t>Всего</w:t>
            </w:r>
          </w:p>
        </w:tc>
        <w:tc>
          <w:tcPr>
            <w:tcW w:w="727" w:type="pct"/>
            <w:tcBorders>
              <w:top w:val="single" w:sz="4" w:space="0" w:color="auto"/>
              <w:left w:val="single" w:sz="4" w:space="0" w:color="auto"/>
              <w:bottom w:val="single" w:sz="4" w:space="0" w:color="auto"/>
              <w:right w:val="single" w:sz="4" w:space="0" w:color="auto"/>
            </w:tcBorders>
            <w:vAlign w:val="center"/>
            <w:hideMark/>
          </w:tcPr>
          <w:p w14:paraId="2DC2EF14" w14:textId="16517BB4" w:rsidR="00984821" w:rsidRPr="007476A8" w:rsidRDefault="0005647B" w:rsidP="007476A8">
            <w:pPr>
              <w:widowControl w:val="0"/>
              <w:jc w:val="center"/>
              <w:rPr>
                <w:rFonts w:ascii="Times New Roman" w:eastAsia="SimSun" w:hAnsi="Times New Roman" w:cs="Times New Roman"/>
                <w:b/>
                <w:i/>
                <w:color w:val="000000" w:themeColor="text1"/>
                <w:sz w:val="24"/>
                <w:szCs w:val="24"/>
              </w:rPr>
            </w:pPr>
            <w:r w:rsidRPr="007476A8">
              <w:rPr>
                <w:rFonts w:ascii="Times New Roman" w:eastAsia="SimSun" w:hAnsi="Times New Roman" w:cs="Times New Roman"/>
                <w:b/>
                <w:i/>
                <w:color w:val="000000" w:themeColor="text1"/>
                <w:sz w:val="24"/>
                <w:szCs w:val="24"/>
              </w:rPr>
              <w:t>303</w:t>
            </w:r>
          </w:p>
        </w:tc>
        <w:tc>
          <w:tcPr>
            <w:tcW w:w="763" w:type="pct"/>
            <w:tcBorders>
              <w:top w:val="single" w:sz="4" w:space="0" w:color="auto"/>
              <w:left w:val="single" w:sz="4" w:space="0" w:color="auto"/>
              <w:bottom w:val="single" w:sz="4" w:space="0" w:color="auto"/>
              <w:right w:val="single" w:sz="4" w:space="0" w:color="auto"/>
            </w:tcBorders>
          </w:tcPr>
          <w:p w14:paraId="2A5A9F12" w14:textId="77777777" w:rsidR="00984821" w:rsidRPr="007476A8" w:rsidRDefault="00984821" w:rsidP="007476A8">
            <w:pPr>
              <w:widowControl w:val="0"/>
              <w:rPr>
                <w:rFonts w:ascii="Times New Roman" w:eastAsia="SimSun" w:hAnsi="Times New Roman" w:cs="Times New Roman"/>
                <w:b/>
                <w:i/>
                <w:color w:val="000000" w:themeColor="text1"/>
                <w:sz w:val="24"/>
                <w:szCs w:val="24"/>
              </w:rPr>
            </w:pPr>
          </w:p>
        </w:tc>
      </w:tr>
    </w:tbl>
    <w:p w14:paraId="1A06FFB2" w14:textId="77777777" w:rsidR="00984821" w:rsidRPr="007476A8" w:rsidRDefault="00984821" w:rsidP="007476A8">
      <w:pPr>
        <w:pStyle w:val="114"/>
        <w:widowControl w:val="0"/>
        <w:spacing w:after="0" w:line="240" w:lineRule="auto"/>
        <w:rPr>
          <w:rFonts w:ascii="Times New Roman" w:hAnsi="Times New Roman"/>
          <w:color w:val="000000" w:themeColor="text1"/>
        </w:rPr>
      </w:pPr>
    </w:p>
    <w:p w14:paraId="60EA20D5" w14:textId="77777777" w:rsidR="006368E0" w:rsidRPr="007476A8" w:rsidRDefault="006368E0" w:rsidP="007476A8">
      <w:pPr>
        <w:pStyle w:val="114"/>
        <w:widowControl w:val="0"/>
        <w:spacing w:after="0" w:line="240" w:lineRule="auto"/>
        <w:rPr>
          <w:rFonts w:ascii="Times New Roman" w:hAnsi="Times New Roman"/>
          <w:color w:val="000000" w:themeColor="text1"/>
        </w:rPr>
      </w:pPr>
    </w:p>
    <w:p w14:paraId="3E4C8795" w14:textId="77777777" w:rsidR="00984821" w:rsidRPr="007476A8" w:rsidRDefault="00984821" w:rsidP="007476A8">
      <w:pPr>
        <w:pStyle w:val="114"/>
        <w:widowControl w:val="0"/>
        <w:spacing w:after="0" w:line="240" w:lineRule="auto"/>
        <w:rPr>
          <w:rFonts w:ascii="Times New Roman" w:hAnsi="Times New Roman"/>
          <w:color w:val="000000" w:themeColor="text1"/>
        </w:rPr>
        <w:sectPr w:rsidR="00984821" w:rsidRPr="007476A8" w:rsidSect="00984821">
          <w:pgSz w:w="16838" w:h="11906" w:orient="landscape"/>
          <w:pgMar w:top="567" w:right="1134" w:bottom="1701" w:left="1134" w:header="709" w:footer="709" w:gutter="0"/>
          <w:cols w:space="708"/>
          <w:docGrid w:linePitch="360"/>
        </w:sectPr>
      </w:pPr>
    </w:p>
    <w:p w14:paraId="46F6D819" w14:textId="77777777" w:rsidR="0005647B" w:rsidRPr="007476A8" w:rsidRDefault="0005647B" w:rsidP="007476A8">
      <w:pPr>
        <w:widowControl w:val="0"/>
        <w:jc w:val="center"/>
        <w:rPr>
          <w:rFonts w:ascii="Times New Roman" w:eastAsia="SimSun" w:hAnsi="Times New Roman" w:cs="Times New Roman"/>
          <w:b/>
          <w:bCs/>
          <w:color w:val="000000" w:themeColor="text1"/>
          <w:sz w:val="24"/>
          <w:szCs w:val="24"/>
        </w:rPr>
      </w:pPr>
      <w:r w:rsidRPr="007476A8">
        <w:rPr>
          <w:rFonts w:ascii="Times New Roman" w:eastAsia="SimSun" w:hAnsi="Times New Roman" w:cs="Times New Roman"/>
          <w:b/>
          <w:bCs/>
          <w:color w:val="000000" w:themeColor="text1"/>
          <w:sz w:val="24"/>
          <w:szCs w:val="24"/>
        </w:rPr>
        <w:lastRenderedPageBreak/>
        <w:t>3. УСЛОВИЯ РЕАЛИЗАЦИИ ПРОФЕССИОНАЛЬНОГО МОДУЛЯ</w:t>
      </w:r>
    </w:p>
    <w:p w14:paraId="06CD022A" w14:textId="77777777" w:rsidR="0005647B" w:rsidRPr="007476A8" w:rsidRDefault="0005647B" w:rsidP="007476A8">
      <w:pPr>
        <w:widowControl w:val="0"/>
        <w:ind w:firstLine="709"/>
        <w:rPr>
          <w:rFonts w:ascii="Times New Roman" w:eastAsia="SimSun" w:hAnsi="Times New Roman" w:cs="Times New Roman"/>
          <w:b/>
          <w:bCs/>
          <w:color w:val="000000" w:themeColor="text1"/>
          <w:sz w:val="24"/>
          <w:szCs w:val="24"/>
        </w:rPr>
      </w:pPr>
    </w:p>
    <w:p w14:paraId="5C73E177" w14:textId="3EB3563A" w:rsidR="007476A8" w:rsidRPr="007476A8" w:rsidRDefault="0005647B" w:rsidP="007476A8">
      <w:pPr>
        <w:widowControl w:val="0"/>
        <w:ind w:firstLine="709"/>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 xml:space="preserve">3.1. </w:t>
      </w:r>
      <w:r w:rsidR="007476A8" w:rsidRPr="007476A8">
        <w:rPr>
          <w:rFonts w:ascii="Times New Roman" w:hAnsi="Times New Roman" w:cs="Times New Roman"/>
          <w:b/>
          <w:bCs/>
          <w:color w:val="000000" w:themeColor="text1"/>
          <w:sz w:val="24"/>
          <w:szCs w:val="24"/>
        </w:rPr>
        <w:t>Материально-техническое обеспечение</w:t>
      </w:r>
    </w:p>
    <w:p w14:paraId="01D8B8E3" w14:textId="06F9F832" w:rsidR="0005647B" w:rsidRPr="007476A8" w:rsidRDefault="0005647B" w:rsidP="007476A8">
      <w:pPr>
        <w:widowControl w:val="0"/>
        <w:ind w:firstLine="709"/>
        <w:rPr>
          <w:rFonts w:ascii="Times New Roman" w:hAnsi="Times New Roman" w:cs="Times New Roman"/>
          <w:b/>
          <w:bCs/>
          <w:color w:val="000000" w:themeColor="text1"/>
          <w:sz w:val="24"/>
          <w:szCs w:val="24"/>
        </w:rPr>
      </w:pPr>
      <w:r w:rsidRPr="007476A8">
        <w:rPr>
          <w:rFonts w:ascii="Times New Roman" w:hAnsi="Times New Roman" w:cs="Times New Roman"/>
          <w:b/>
          <w:bCs/>
          <w:color w:val="000000" w:themeColor="text1"/>
          <w:sz w:val="24"/>
          <w:szCs w:val="24"/>
        </w:rPr>
        <w:t>Для реализации программы профессионального модуля предусмотрены следующие специальные помещения:</w:t>
      </w:r>
    </w:p>
    <w:p w14:paraId="723995B5" w14:textId="6DDA27EF" w:rsidR="0005647B" w:rsidRPr="007476A8" w:rsidRDefault="0005647B" w:rsidP="007476A8">
      <w:pPr>
        <w:widowControl w:val="0"/>
        <w:ind w:firstLine="709"/>
        <w:jc w:val="both"/>
        <w:rPr>
          <w:rFonts w:ascii="Times New Roman" w:hAnsi="Times New Roman" w:cs="Times New Roman"/>
          <w:bCs/>
          <w:i/>
          <w:color w:val="000000" w:themeColor="text1"/>
          <w:sz w:val="24"/>
          <w:szCs w:val="24"/>
        </w:rPr>
      </w:pPr>
      <w:r w:rsidRPr="007476A8">
        <w:rPr>
          <w:rFonts w:ascii="Times New Roman" w:hAnsi="Times New Roman" w:cs="Times New Roman"/>
          <w:bCs/>
          <w:color w:val="000000" w:themeColor="text1"/>
          <w:sz w:val="24"/>
          <w:szCs w:val="24"/>
        </w:rPr>
        <w:t>Кабинет</w:t>
      </w:r>
      <w:r w:rsidRPr="007476A8">
        <w:rPr>
          <w:rFonts w:ascii="Times New Roman" w:hAnsi="Times New Roman" w:cs="Times New Roman"/>
          <w:bCs/>
          <w:i/>
          <w:color w:val="000000" w:themeColor="text1"/>
          <w:sz w:val="24"/>
          <w:szCs w:val="24"/>
        </w:rPr>
        <w:t xml:space="preserve"> «</w:t>
      </w:r>
      <w:r w:rsidRPr="007476A8">
        <w:rPr>
          <w:rFonts w:ascii="Times New Roman" w:hAnsi="Times New Roman" w:cs="Times New Roman"/>
          <w:bCs/>
          <w:color w:val="000000" w:themeColor="text1"/>
          <w:sz w:val="24"/>
          <w:szCs w:val="24"/>
        </w:rPr>
        <w:t>Расчета и проектирования сварных соединений, технологии электрической сварки плавлением»</w:t>
      </w:r>
      <w:r w:rsidRPr="007476A8">
        <w:rPr>
          <w:rFonts w:ascii="Times New Roman" w:hAnsi="Times New Roman" w:cs="Times New Roman"/>
          <w:bCs/>
          <w:i/>
          <w:color w:val="000000" w:themeColor="text1"/>
          <w:sz w:val="24"/>
          <w:szCs w:val="24"/>
        </w:rPr>
        <w:t xml:space="preserve">, </w:t>
      </w:r>
      <w:r w:rsidRPr="007476A8">
        <w:rPr>
          <w:rFonts w:ascii="Times New Roman" w:hAnsi="Times New Roman" w:cs="Times New Roman"/>
          <w:bCs/>
          <w:color w:val="000000" w:themeColor="text1"/>
          <w:sz w:val="24"/>
          <w:szCs w:val="24"/>
        </w:rPr>
        <w:t xml:space="preserve">в соответствии с </w:t>
      </w:r>
      <w:r w:rsidR="00191204">
        <w:rPr>
          <w:rFonts w:ascii="Times New Roman" w:hAnsi="Times New Roman" w:cs="Times New Roman"/>
          <w:bCs/>
          <w:color w:val="000000" w:themeColor="text1"/>
          <w:sz w:val="24"/>
          <w:szCs w:val="24"/>
        </w:rPr>
        <w:t xml:space="preserve">приложением 3  ОПОП-П </w:t>
      </w:r>
      <w:r w:rsidRPr="007476A8">
        <w:rPr>
          <w:rFonts w:ascii="Times New Roman" w:hAnsi="Times New Roman" w:cs="Times New Roman"/>
          <w:bCs/>
          <w:color w:val="000000" w:themeColor="text1"/>
          <w:sz w:val="24"/>
          <w:szCs w:val="24"/>
        </w:rPr>
        <w:t xml:space="preserve">образовательной программы по </w:t>
      </w:r>
      <w:r w:rsidR="00BC15AD">
        <w:rPr>
          <w:rFonts w:ascii="Times New Roman" w:hAnsi="Times New Roman" w:cs="Times New Roman"/>
          <w:bCs/>
          <w:color w:val="000000" w:themeColor="text1"/>
          <w:sz w:val="24"/>
          <w:szCs w:val="24"/>
        </w:rPr>
        <w:t>15</w:t>
      </w:r>
      <w:r w:rsidRPr="007476A8">
        <w:rPr>
          <w:rFonts w:ascii="Times New Roman" w:hAnsi="Times New Roman" w:cs="Times New Roman"/>
          <w:bCs/>
          <w:color w:val="000000" w:themeColor="text1"/>
          <w:sz w:val="24"/>
          <w:szCs w:val="24"/>
        </w:rPr>
        <w:t>.02.</w:t>
      </w:r>
      <w:r w:rsidR="00BC15AD">
        <w:rPr>
          <w:rFonts w:ascii="Times New Roman" w:hAnsi="Times New Roman" w:cs="Times New Roman"/>
          <w:bCs/>
          <w:color w:val="000000" w:themeColor="text1"/>
          <w:sz w:val="24"/>
          <w:szCs w:val="24"/>
        </w:rPr>
        <w:t>19</w:t>
      </w:r>
      <w:r w:rsidRPr="007476A8">
        <w:rPr>
          <w:rFonts w:ascii="Times New Roman" w:hAnsi="Times New Roman" w:cs="Times New Roman"/>
          <w:bCs/>
          <w:color w:val="000000" w:themeColor="text1"/>
          <w:sz w:val="24"/>
          <w:szCs w:val="24"/>
        </w:rPr>
        <w:t xml:space="preserve"> «Сварочное производство»</w:t>
      </w:r>
      <w:r w:rsidRPr="007476A8">
        <w:rPr>
          <w:rFonts w:ascii="Times New Roman" w:hAnsi="Times New Roman" w:cs="Times New Roman"/>
          <w:bCs/>
          <w:i/>
          <w:color w:val="000000" w:themeColor="text1"/>
          <w:sz w:val="24"/>
          <w:szCs w:val="24"/>
        </w:rPr>
        <w:t xml:space="preserve">. </w:t>
      </w:r>
    </w:p>
    <w:p w14:paraId="26313845" w14:textId="2325873E" w:rsidR="0005647B" w:rsidRPr="007476A8" w:rsidRDefault="0005647B" w:rsidP="007476A8">
      <w:pPr>
        <w:widowControl w:val="0"/>
        <w:ind w:firstLine="709"/>
        <w:jc w:val="both"/>
        <w:rPr>
          <w:rFonts w:ascii="Times New Roman" w:hAnsi="Times New Roman" w:cs="Times New Roman"/>
          <w:bCs/>
          <w:i/>
          <w:color w:val="000000" w:themeColor="text1"/>
          <w:sz w:val="24"/>
          <w:szCs w:val="24"/>
        </w:rPr>
      </w:pPr>
      <w:r w:rsidRPr="007476A8">
        <w:rPr>
          <w:rFonts w:ascii="Times New Roman" w:hAnsi="Times New Roman" w:cs="Times New Roman"/>
          <w:bCs/>
          <w:color w:val="000000" w:themeColor="text1"/>
          <w:sz w:val="24"/>
          <w:szCs w:val="24"/>
        </w:rPr>
        <w:t>Мастерские</w:t>
      </w:r>
      <w:r w:rsidRPr="007476A8">
        <w:rPr>
          <w:rFonts w:ascii="Times New Roman" w:hAnsi="Times New Roman" w:cs="Times New Roman"/>
          <w:bCs/>
          <w:i/>
          <w:color w:val="000000" w:themeColor="text1"/>
          <w:sz w:val="24"/>
          <w:szCs w:val="24"/>
        </w:rPr>
        <w:t xml:space="preserve"> </w:t>
      </w:r>
      <w:r w:rsidR="00191204">
        <w:rPr>
          <w:rFonts w:ascii="Times New Roman" w:hAnsi="Times New Roman" w:cs="Times New Roman"/>
          <w:bCs/>
          <w:color w:val="000000" w:themeColor="text1"/>
          <w:sz w:val="24"/>
          <w:szCs w:val="24"/>
        </w:rPr>
        <w:t>«Сварочная», «С</w:t>
      </w:r>
      <w:r w:rsidRPr="007476A8">
        <w:rPr>
          <w:rFonts w:ascii="Times New Roman" w:hAnsi="Times New Roman" w:cs="Times New Roman"/>
          <w:bCs/>
          <w:color w:val="000000" w:themeColor="text1"/>
          <w:sz w:val="24"/>
          <w:szCs w:val="24"/>
        </w:rPr>
        <w:t>лесарная</w:t>
      </w:r>
      <w:r w:rsidR="00191204">
        <w:rPr>
          <w:rFonts w:ascii="Times New Roman" w:hAnsi="Times New Roman" w:cs="Times New Roman"/>
          <w:bCs/>
          <w:color w:val="000000" w:themeColor="text1"/>
          <w:sz w:val="24"/>
          <w:szCs w:val="24"/>
        </w:rPr>
        <w:t>»</w:t>
      </w:r>
      <w:r w:rsidRPr="007476A8">
        <w:rPr>
          <w:rFonts w:ascii="Times New Roman" w:hAnsi="Times New Roman" w:cs="Times New Roman"/>
          <w:bCs/>
          <w:color w:val="000000" w:themeColor="text1"/>
          <w:sz w:val="24"/>
          <w:szCs w:val="24"/>
        </w:rPr>
        <w:t>,</w:t>
      </w:r>
      <w:r w:rsidR="00191204">
        <w:rPr>
          <w:rFonts w:ascii="Times New Roman" w:hAnsi="Times New Roman" w:cs="Times New Roman"/>
          <w:bCs/>
          <w:color w:val="000000" w:themeColor="text1"/>
          <w:sz w:val="24"/>
          <w:szCs w:val="24"/>
        </w:rPr>
        <w:t xml:space="preserve"> </w:t>
      </w:r>
      <w:r w:rsidRPr="007476A8">
        <w:rPr>
          <w:rFonts w:ascii="Times New Roman" w:hAnsi="Times New Roman" w:cs="Times New Roman"/>
          <w:bCs/>
          <w:color w:val="000000" w:themeColor="text1"/>
          <w:sz w:val="24"/>
          <w:szCs w:val="24"/>
        </w:rPr>
        <w:t>сварочный полигон»,</w:t>
      </w:r>
      <w:r w:rsidRPr="007476A8">
        <w:rPr>
          <w:rFonts w:ascii="Times New Roman" w:hAnsi="Times New Roman" w:cs="Times New Roman"/>
          <w:bCs/>
          <w:i/>
          <w:color w:val="000000" w:themeColor="text1"/>
          <w:sz w:val="24"/>
          <w:szCs w:val="24"/>
        </w:rPr>
        <w:t xml:space="preserve"> </w:t>
      </w:r>
      <w:r w:rsidRPr="007476A8">
        <w:rPr>
          <w:rFonts w:ascii="Times New Roman" w:hAnsi="Times New Roman" w:cs="Times New Roman"/>
          <w:bCs/>
          <w:color w:val="000000" w:themeColor="text1"/>
          <w:sz w:val="24"/>
          <w:szCs w:val="24"/>
        </w:rPr>
        <w:t xml:space="preserve">оснащенные в соответствии с </w:t>
      </w:r>
      <w:r w:rsidR="00191204">
        <w:rPr>
          <w:rFonts w:ascii="Times New Roman" w:hAnsi="Times New Roman" w:cs="Times New Roman"/>
          <w:bCs/>
          <w:color w:val="000000" w:themeColor="text1"/>
          <w:sz w:val="24"/>
          <w:szCs w:val="24"/>
        </w:rPr>
        <w:t xml:space="preserve">приложением 3 ОПОП-П </w:t>
      </w:r>
      <w:r w:rsidR="00BC15AD">
        <w:rPr>
          <w:rFonts w:ascii="Times New Roman" w:hAnsi="Times New Roman" w:cs="Times New Roman"/>
          <w:bCs/>
          <w:color w:val="000000" w:themeColor="text1"/>
          <w:sz w:val="24"/>
          <w:szCs w:val="24"/>
        </w:rPr>
        <w:t>15</w:t>
      </w:r>
      <w:r w:rsidR="00BC15AD" w:rsidRPr="007476A8">
        <w:rPr>
          <w:rFonts w:ascii="Times New Roman" w:hAnsi="Times New Roman" w:cs="Times New Roman"/>
          <w:bCs/>
          <w:color w:val="000000" w:themeColor="text1"/>
          <w:sz w:val="24"/>
          <w:szCs w:val="24"/>
        </w:rPr>
        <w:t>.02.</w:t>
      </w:r>
      <w:r w:rsidR="00BC15AD">
        <w:rPr>
          <w:rFonts w:ascii="Times New Roman" w:hAnsi="Times New Roman" w:cs="Times New Roman"/>
          <w:bCs/>
          <w:color w:val="000000" w:themeColor="text1"/>
          <w:sz w:val="24"/>
          <w:szCs w:val="24"/>
        </w:rPr>
        <w:t>19</w:t>
      </w:r>
      <w:r w:rsidR="00191204">
        <w:rPr>
          <w:rFonts w:ascii="Times New Roman" w:hAnsi="Times New Roman" w:cs="Times New Roman"/>
          <w:bCs/>
          <w:color w:val="000000" w:themeColor="text1"/>
          <w:sz w:val="24"/>
          <w:szCs w:val="24"/>
        </w:rPr>
        <w:t xml:space="preserve"> образовательно программы</w:t>
      </w:r>
      <w:r w:rsidR="00BC15AD" w:rsidRPr="007476A8">
        <w:rPr>
          <w:rFonts w:ascii="Times New Roman" w:hAnsi="Times New Roman" w:cs="Times New Roman"/>
          <w:bCs/>
          <w:color w:val="000000" w:themeColor="text1"/>
          <w:sz w:val="24"/>
          <w:szCs w:val="24"/>
        </w:rPr>
        <w:t xml:space="preserve"> </w:t>
      </w:r>
      <w:r w:rsidRPr="007476A8">
        <w:rPr>
          <w:rFonts w:ascii="Times New Roman" w:hAnsi="Times New Roman" w:cs="Times New Roman"/>
          <w:bCs/>
          <w:color w:val="000000" w:themeColor="text1"/>
          <w:sz w:val="24"/>
          <w:szCs w:val="24"/>
        </w:rPr>
        <w:t>«Сварочное производство</w:t>
      </w:r>
      <w:r w:rsidRPr="007476A8">
        <w:rPr>
          <w:rFonts w:ascii="Times New Roman" w:hAnsi="Times New Roman" w:cs="Times New Roman"/>
          <w:bCs/>
          <w:i/>
          <w:color w:val="000000" w:themeColor="text1"/>
          <w:sz w:val="24"/>
          <w:szCs w:val="24"/>
        </w:rPr>
        <w:t>».</w:t>
      </w:r>
    </w:p>
    <w:p w14:paraId="49486EAE" w14:textId="4B9365F3" w:rsidR="0005647B" w:rsidRPr="007476A8" w:rsidRDefault="0005647B" w:rsidP="007476A8">
      <w:pPr>
        <w:widowControl w:val="0"/>
        <w:ind w:firstLine="709"/>
        <w:jc w:val="both"/>
        <w:rPr>
          <w:rFonts w:ascii="Times New Roman" w:hAnsi="Times New Roman" w:cs="Times New Roman"/>
          <w:bCs/>
          <w:i/>
          <w:color w:val="000000" w:themeColor="text1"/>
          <w:sz w:val="24"/>
          <w:szCs w:val="24"/>
        </w:rPr>
      </w:pPr>
      <w:r w:rsidRPr="007476A8">
        <w:rPr>
          <w:rFonts w:ascii="Times New Roman" w:hAnsi="Times New Roman" w:cs="Times New Roman"/>
          <w:bCs/>
          <w:color w:val="000000" w:themeColor="text1"/>
          <w:sz w:val="24"/>
          <w:szCs w:val="24"/>
        </w:rPr>
        <w:t xml:space="preserve">Оснащенные базы практики в соответствии с </w:t>
      </w:r>
      <w:proofErr w:type="gramStart"/>
      <w:r w:rsidRPr="007476A8">
        <w:rPr>
          <w:rFonts w:ascii="Times New Roman" w:hAnsi="Times New Roman" w:cs="Times New Roman"/>
          <w:bCs/>
          <w:color w:val="000000" w:themeColor="text1"/>
          <w:sz w:val="24"/>
          <w:szCs w:val="24"/>
        </w:rPr>
        <w:t>п</w:t>
      </w:r>
      <w:proofErr w:type="gramEnd"/>
      <w:r w:rsidRPr="007476A8">
        <w:rPr>
          <w:rFonts w:ascii="Times New Roman" w:hAnsi="Times New Roman" w:cs="Times New Roman"/>
          <w:bCs/>
          <w:color w:val="000000" w:themeColor="text1"/>
          <w:sz w:val="24"/>
          <w:szCs w:val="24"/>
        </w:rPr>
        <w:t xml:space="preserve"> 6.1.2.5 образовательной программы по </w:t>
      </w:r>
      <w:r w:rsidR="00BC15AD">
        <w:rPr>
          <w:rFonts w:ascii="Times New Roman" w:hAnsi="Times New Roman" w:cs="Times New Roman"/>
          <w:bCs/>
          <w:color w:val="000000" w:themeColor="text1"/>
          <w:sz w:val="24"/>
          <w:szCs w:val="24"/>
        </w:rPr>
        <w:t>15</w:t>
      </w:r>
      <w:r w:rsidR="00BC15AD" w:rsidRPr="007476A8">
        <w:rPr>
          <w:rFonts w:ascii="Times New Roman" w:hAnsi="Times New Roman" w:cs="Times New Roman"/>
          <w:bCs/>
          <w:color w:val="000000" w:themeColor="text1"/>
          <w:sz w:val="24"/>
          <w:szCs w:val="24"/>
        </w:rPr>
        <w:t>.02.</w:t>
      </w:r>
      <w:r w:rsidR="00BC15AD">
        <w:rPr>
          <w:rFonts w:ascii="Times New Roman" w:hAnsi="Times New Roman" w:cs="Times New Roman"/>
          <w:bCs/>
          <w:color w:val="000000" w:themeColor="text1"/>
          <w:sz w:val="24"/>
          <w:szCs w:val="24"/>
        </w:rPr>
        <w:t>19</w:t>
      </w:r>
      <w:r w:rsidR="00BC15AD" w:rsidRPr="007476A8">
        <w:rPr>
          <w:rFonts w:ascii="Times New Roman" w:hAnsi="Times New Roman" w:cs="Times New Roman"/>
          <w:bCs/>
          <w:color w:val="000000" w:themeColor="text1"/>
          <w:sz w:val="24"/>
          <w:szCs w:val="24"/>
        </w:rPr>
        <w:t xml:space="preserve"> </w:t>
      </w:r>
      <w:r w:rsidRPr="007476A8">
        <w:rPr>
          <w:rFonts w:ascii="Times New Roman" w:hAnsi="Times New Roman" w:cs="Times New Roman"/>
          <w:bCs/>
          <w:color w:val="000000" w:themeColor="text1"/>
          <w:sz w:val="24"/>
          <w:szCs w:val="24"/>
        </w:rPr>
        <w:t>«Сварочное производство</w:t>
      </w:r>
      <w:r w:rsidRPr="007476A8">
        <w:rPr>
          <w:rFonts w:ascii="Times New Roman" w:hAnsi="Times New Roman" w:cs="Times New Roman"/>
          <w:bCs/>
          <w:i/>
          <w:color w:val="000000" w:themeColor="text1"/>
          <w:sz w:val="24"/>
          <w:szCs w:val="24"/>
        </w:rPr>
        <w:t>».</w:t>
      </w:r>
    </w:p>
    <w:p w14:paraId="7ACAEB37" w14:textId="77777777" w:rsidR="0005647B" w:rsidRPr="007476A8" w:rsidRDefault="0005647B" w:rsidP="007476A8">
      <w:pPr>
        <w:widowControl w:val="0"/>
        <w:jc w:val="both"/>
        <w:rPr>
          <w:rFonts w:ascii="Times New Roman" w:eastAsia="SimSun" w:hAnsi="Times New Roman" w:cs="Times New Roman"/>
          <w:bCs/>
          <w:i/>
          <w:color w:val="000000" w:themeColor="text1"/>
          <w:sz w:val="24"/>
          <w:szCs w:val="24"/>
        </w:rPr>
      </w:pPr>
    </w:p>
    <w:p w14:paraId="3361CB1F" w14:textId="77777777" w:rsidR="007476A8" w:rsidRPr="007476A8" w:rsidRDefault="0005647B" w:rsidP="007476A8">
      <w:pPr>
        <w:pStyle w:val="114"/>
        <w:widowControl w:val="0"/>
        <w:spacing w:after="0" w:line="240" w:lineRule="auto"/>
        <w:rPr>
          <w:rFonts w:ascii="Times New Roman" w:eastAsia="Times New Roman" w:hAnsi="Times New Roman"/>
          <w:color w:val="000000" w:themeColor="text1"/>
        </w:rPr>
      </w:pPr>
      <w:r w:rsidRPr="007476A8">
        <w:rPr>
          <w:rFonts w:ascii="Times New Roman" w:eastAsia="SimSun" w:hAnsi="Times New Roman"/>
          <w:color w:val="000000" w:themeColor="text1"/>
        </w:rPr>
        <w:t xml:space="preserve">3.2. </w:t>
      </w:r>
      <w:r w:rsidR="007476A8" w:rsidRPr="007476A8">
        <w:rPr>
          <w:rFonts w:ascii="Times New Roman" w:hAnsi="Times New Roman"/>
          <w:color w:val="000000" w:themeColor="text1"/>
        </w:rPr>
        <w:t>3.2. Учебно-методическое обеспечение</w:t>
      </w:r>
    </w:p>
    <w:p w14:paraId="49BA2633" w14:textId="77777777" w:rsidR="007476A8" w:rsidRPr="007476A8" w:rsidRDefault="007476A8" w:rsidP="007476A8">
      <w:pPr>
        <w:pStyle w:val="a4"/>
        <w:widowControl w:val="0"/>
        <w:ind w:left="0" w:firstLine="709"/>
        <w:contextualSpacing w:val="0"/>
        <w:rPr>
          <w:rFonts w:ascii="Times New Roman" w:hAnsi="Times New Roman" w:cs="Times New Roman"/>
          <w:b/>
          <w:color w:val="000000" w:themeColor="text1"/>
          <w:sz w:val="24"/>
          <w:szCs w:val="24"/>
        </w:rPr>
      </w:pPr>
      <w:r w:rsidRPr="007476A8">
        <w:rPr>
          <w:rFonts w:ascii="Times New Roman" w:hAnsi="Times New Roman" w:cs="Times New Roman"/>
          <w:b/>
          <w:color w:val="000000" w:themeColor="text1"/>
          <w:sz w:val="24"/>
          <w:szCs w:val="24"/>
        </w:rPr>
        <w:t>3.2.1. Основные печатные и/или электронные издания</w:t>
      </w:r>
    </w:p>
    <w:p w14:paraId="009A810C" w14:textId="77777777" w:rsidR="0005647B" w:rsidRPr="007476A8" w:rsidRDefault="0005647B" w:rsidP="007476A8">
      <w:pPr>
        <w:widowControl w:val="0"/>
        <w:ind w:firstLine="709"/>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1. Сварка и резка металлов : учеб</w:t>
      </w:r>
      <w:proofErr w:type="gramStart"/>
      <w:r w:rsidRPr="007476A8">
        <w:rPr>
          <w:rFonts w:ascii="Times New Roman" w:hAnsi="Times New Roman" w:cs="Times New Roman"/>
          <w:color w:val="000000" w:themeColor="text1"/>
          <w:sz w:val="24"/>
          <w:szCs w:val="24"/>
        </w:rPr>
        <w:t>.</w:t>
      </w:r>
      <w:proofErr w:type="gramEnd"/>
      <w:r w:rsidRPr="007476A8">
        <w:rPr>
          <w:rFonts w:ascii="Times New Roman" w:hAnsi="Times New Roman" w:cs="Times New Roman"/>
          <w:color w:val="000000" w:themeColor="text1"/>
          <w:sz w:val="24"/>
          <w:szCs w:val="24"/>
        </w:rPr>
        <w:t xml:space="preserve"> </w:t>
      </w:r>
      <w:proofErr w:type="gramStart"/>
      <w:r w:rsidRPr="007476A8">
        <w:rPr>
          <w:rFonts w:ascii="Times New Roman" w:hAnsi="Times New Roman" w:cs="Times New Roman"/>
          <w:color w:val="000000" w:themeColor="text1"/>
          <w:sz w:val="24"/>
          <w:szCs w:val="24"/>
        </w:rPr>
        <w:t>п</w:t>
      </w:r>
      <w:proofErr w:type="gramEnd"/>
      <w:r w:rsidRPr="007476A8">
        <w:rPr>
          <w:rFonts w:ascii="Times New Roman" w:hAnsi="Times New Roman" w:cs="Times New Roman"/>
          <w:color w:val="000000" w:themeColor="text1"/>
          <w:sz w:val="24"/>
          <w:szCs w:val="24"/>
        </w:rPr>
        <w:t xml:space="preserve">особие  для нач. проф. образования / [М.Д. </w:t>
      </w:r>
      <w:proofErr w:type="spellStart"/>
      <w:r w:rsidRPr="007476A8">
        <w:rPr>
          <w:rFonts w:ascii="Times New Roman" w:hAnsi="Times New Roman" w:cs="Times New Roman"/>
          <w:color w:val="000000" w:themeColor="text1"/>
          <w:sz w:val="24"/>
          <w:szCs w:val="24"/>
        </w:rPr>
        <w:t>Банов</w:t>
      </w:r>
      <w:proofErr w:type="spellEnd"/>
      <w:r w:rsidRPr="007476A8">
        <w:rPr>
          <w:rFonts w:ascii="Times New Roman" w:hAnsi="Times New Roman" w:cs="Times New Roman"/>
          <w:color w:val="000000" w:themeColor="text1"/>
          <w:sz w:val="24"/>
          <w:szCs w:val="24"/>
        </w:rPr>
        <w:t>, Ю.В. Казаков, М.Г. Козулин и др.] ; под ред. Ю.В. Казакова. – 6-е изд., стер. – М.: Издательский центр «Академия» , 2020. – 400 с.</w:t>
      </w:r>
    </w:p>
    <w:p w14:paraId="42556CB8" w14:textId="77777777" w:rsidR="0005647B" w:rsidRPr="007476A8" w:rsidRDefault="0005647B" w:rsidP="007476A8">
      <w:pPr>
        <w:widowControl w:val="0"/>
        <w:ind w:firstLine="709"/>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2.</w:t>
      </w:r>
      <w:r w:rsidRPr="007476A8">
        <w:rPr>
          <w:rFonts w:ascii="Times New Roman" w:hAnsi="Times New Roman" w:cs="Times New Roman"/>
          <w:b/>
          <w:color w:val="000000" w:themeColor="text1"/>
          <w:sz w:val="24"/>
          <w:szCs w:val="24"/>
        </w:rPr>
        <w:t xml:space="preserve"> </w:t>
      </w:r>
      <w:r w:rsidRPr="007476A8">
        <w:rPr>
          <w:rFonts w:ascii="Times New Roman" w:hAnsi="Times New Roman" w:cs="Times New Roman"/>
          <w:color w:val="000000" w:themeColor="text1"/>
          <w:sz w:val="24"/>
          <w:szCs w:val="24"/>
        </w:rPr>
        <w:t xml:space="preserve">Б.Г. Маслов, А.П. </w:t>
      </w:r>
      <w:proofErr w:type="spellStart"/>
      <w:r w:rsidRPr="007476A8">
        <w:rPr>
          <w:rFonts w:ascii="Times New Roman" w:hAnsi="Times New Roman" w:cs="Times New Roman"/>
          <w:color w:val="000000" w:themeColor="text1"/>
          <w:sz w:val="24"/>
          <w:szCs w:val="24"/>
        </w:rPr>
        <w:t>Выборнов</w:t>
      </w:r>
      <w:proofErr w:type="spellEnd"/>
      <w:r w:rsidRPr="007476A8">
        <w:rPr>
          <w:rFonts w:ascii="Times New Roman" w:hAnsi="Times New Roman" w:cs="Times New Roman"/>
          <w:color w:val="000000" w:themeColor="text1"/>
          <w:sz w:val="24"/>
          <w:szCs w:val="24"/>
        </w:rPr>
        <w:t xml:space="preserve"> «Производство сварных конструкций: учебник для </w:t>
      </w:r>
      <w:proofErr w:type="spellStart"/>
      <w:r w:rsidRPr="007476A8">
        <w:rPr>
          <w:rFonts w:ascii="Times New Roman" w:hAnsi="Times New Roman" w:cs="Times New Roman"/>
          <w:color w:val="000000" w:themeColor="text1"/>
          <w:sz w:val="24"/>
          <w:szCs w:val="24"/>
        </w:rPr>
        <w:t>СПО.-М.:Академия</w:t>
      </w:r>
      <w:proofErr w:type="spellEnd"/>
      <w:r w:rsidRPr="007476A8">
        <w:rPr>
          <w:rFonts w:ascii="Times New Roman" w:hAnsi="Times New Roman" w:cs="Times New Roman"/>
          <w:color w:val="000000" w:themeColor="text1"/>
          <w:sz w:val="24"/>
          <w:szCs w:val="24"/>
        </w:rPr>
        <w:t xml:space="preserve"> 2012</w:t>
      </w:r>
    </w:p>
    <w:p w14:paraId="345E2B2F" w14:textId="26908E2B" w:rsidR="0005647B" w:rsidRPr="007476A8" w:rsidRDefault="007476A8" w:rsidP="007476A8">
      <w:pPr>
        <w:widowControl w:val="0"/>
        <w:ind w:firstLine="709"/>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3</w:t>
      </w:r>
      <w:r w:rsidR="0005647B" w:rsidRPr="007476A8">
        <w:rPr>
          <w:rFonts w:ascii="Times New Roman" w:hAnsi="Times New Roman" w:cs="Times New Roman"/>
          <w:color w:val="000000" w:themeColor="text1"/>
          <w:sz w:val="24"/>
          <w:szCs w:val="24"/>
        </w:rPr>
        <w:t>.  Технология ручной дуговой и плазменной сварки и резки металлов</w:t>
      </w:r>
      <w:proofErr w:type="gramStart"/>
      <w:r w:rsidR="0005647B" w:rsidRPr="007476A8">
        <w:rPr>
          <w:rFonts w:ascii="Times New Roman" w:hAnsi="Times New Roman" w:cs="Times New Roman"/>
          <w:color w:val="000000" w:themeColor="text1"/>
          <w:sz w:val="24"/>
          <w:szCs w:val="24"/>
        </w:rPr>
        <w:t xml:space="preserve"> :</w:t>
      </w:r>
      <w:proofErr w:type="gramEnd"/>
      <w:r w:rsidR="0005647B" w:rsidRPr="007476A8">
        <w:rPr>
          <w:rFonts w:ascii="Times New Roman" w:hAnsi="Times New Roman" w:cs="Times New Roman"/>
          <w:color w:val="000000" w:themeColor="text1"/>
          <w:sz w:val="24"/>
          <w:szCs w:val="24"/>
        </w:rPr>
        <w:t xml:space="preserve"> учебник для нач. проф. образования / В.В. Овчинников. – М.: Издательский центр «Академия» , 2018. – 240 с. </w:t>
      </w:r>
    </w:p>
    <w:p w14:paraId="1BAB72FB" w14:textId="3E311937" w:rsidR="0005647B" w:rsidRPr="007476A8" w:rsidRDefault="007476A8" w:rsidP="007476A8">
      <w:pPr>
        <w:widowControl w:val="0"/>
        <w:ind w:firstLine="709"/>
        <w:rPr>
          <w:rFonts w:ascii="Times New Roman" w:hAnsi="Times New Roman" w:cs="Times New Roman"/>
          <w:b/>
          <w:color w:val="000000" w:themeColor="text1"/>
          <w:sz w:val="24"/>
          <w:szCs w:val="24"/>
        </w:rPr>
      </w:pPr>
      <w:r w:rsidRPr="007476A8">
        <w:rPr>
          <w:rFonts w:ascii="Times New Roman" w:hAnsi="Times New Roman" w:cs="Times New Roman"/>
          <w:color w:val="000000" w:themeColor="text1"/>
          <w:sz w:val="24"/>
          <w:szCs w:val="24"/>
        </w:rPr>
        <w:t>4</w:t>
      </w:r>
      <w:r w:rsidR="0005647B" w:rsidRPr="007476A8">
        <w:rPr>
          <w:rFonts w:ascii="Times New Roman" w:hAnsi="Times New Roman" w:cs="Times New Roman"/>
          <w:color w:val="000000" w:themeColor="text1"/>
          <w:sz w:val="24"/>
          <w:szCs w:val="24"/>
        </w:rPr>
        <w:t>.</w:t>
      </w:r>
      <w:r w:rsidR="0005647B" w:rsidRPr="007476A8">
        <w:rPr>
          <w:rFonts w:ascii="Times New Roman" w:hAnsi="Times New Roman" w:cs="Times New Roman"/>
          <w:b/>
          <w:color w:val="000000" w:themeColor="text1"/>
          <w:sz w:val="24"/>
          <w:szCs w:val="24"/>
        </w:rPr>
        <w:t xml:space="preserve"> </w:t>
      </w:r>
      <w:r w:rsidR="0005647B" w:rsidRPr="007476A8">
        <w:rPr>
          <w:rFonts w:ascii="Times New Roman" w:hAnsi="Times New Roman" w:cs="Times New Roman"/>
          <w:color w:val="000000" w:themeColor="text1"/>
          <w:sz w:val="24"/>
          <w:szCs w:val="24"/>
        </w:rPr>
        <w:t>Ч</w:t>
      </w:r>
      <w:r w:rsidR="0005647B" w:rsidRPr="007476A8">
        <w:rPr>
          <w:rFonts w:ascii="Times New Roman" w:hAnsi="Times New Roman" w:cs="Times New Roman"/>
          <w:iCs/>
          <w:color w:val="000000" w:themeColor="text1"/>
          <w:sz w:val="24"/>
          <w:szCs w:val="24"/>
          <w:shd w:val="clear" w:color="auto" w:fill="FFFFFF"/>
        </w:rPr>
        <w:t>ерепахин, А. А. </w:t>
      </w:r>
      <w:r w:rsidR="0005647B" w:rsidRPr="007476A8">
        <w:rPr>
          <w:rFonts w:ascii="Times New Roman" w:hAnsi="Times New Roman" w:cs="Times New Roman"/>
          <w:color w:val="000000" w:themeColor="text1"/>
          <w:sz w:val="24"/>
          <w:szCs w:val="24"/>
          <w:shd w:val="clear" w:color="auto" w:fill="FFFFFF"/>
        </w:rPr>
        <w:t> Технология сварочных работ: учебник для среднего профессионального образования / А. А. Черепахин, В. М. Виноградов, Н. Ф. </w:t>
      </w:r>
      <w:proofErr w:type="spellStart"/>
      <w:r w:rsidR="0005647B" w:rsidRPr="007476A8">
        <w:rPr>
          <w:rFonts w:ascii="Times New Roman" w:hAnsi="Times New Roman" w:cs="Times New Roman"/>
          <w:color w:val="000000" w:themeColor="text1"/>
          <w:sz w:val="24"/>
          <w:szCs w:val="24"/>
          <w:shd w:val="clear" w:color="auto" w:fill="FFFFFF"/>
        </w:rPr>
        <w:t>Шпунькин</w:t>
      </w:r>
      <w:proofErr w:type="spellEnd"/>
      <w:r w:rsidR="0005647B" w:rsidRPr="007476A8">
        <w:rPr>
          <w:rFonts w:ascii="Times New Roman" w:hAnsi="Times New Roman" w:cs="Times New Roman"/>
          <w:color w:val="000000" w:themeColor="text1"/>
          <w:sz w:val="24"/>
          <w:szCs w:val="24"/>
          <w:shd w:val="clear" w:color="auto" w:fill="FFFFFF"/>
        </w:rPr>
        <w:t xml:space="preserve">. — 2-е изд., </w:t>
      </w:r>
      <w:proofErr w:type="spellStart"/>
      <w:r w:rsidR="0005647B" w:rsidRPr="007476A8">
        <w:rPr>
          <w:rFonts w:ascii="Times New Roman" w:hAnsi="Times New Roman" w:cs="Times New Roman"/>
          <w:color w:val="000000" w:themeColor="text1"/>
          <w:sz w:val="24"/>
          <w:szCs w:val="24"/>
          <w:shd w:val="clear" w:color="auto" w:fill="FFFFFF"/>
        </w:rPr>
        <w:t>испр</w:t>
      </w:r>
      <w:proofErr w:type="spellEnd"/>
      <w:r w:rsidR="0005647B" w:rsidRPr="007476A8">
        <w:rPr>
          <w:rFonts w:ascii="Times New Roman" w:hAnsi="Times New Roman" w:cs="Times New Roman"/>
          <w:color w:val="000000" w:themeColor="text1"/>
          <w:sz w:val="24"/>
          <w:szCs w:val="24"/>
          <w:shd w:val="clear" w:color="auto" w:fill="FFFFFF"/>
        </w:rPr>
        <w:t>. и доп. — Москва</w:t>
      </w:r>
      <w:proofErr w:type="gramStart"/>
      <w:r w:rsidR="0005647B" w:rsidRPr="007476A8">
        <w:rPr>
          <w:rFonts w:ascii="Times New Roman" w:hAnsi="Times New Roman" w:cs="Times New Roman"/>
          <w:color w:val="000000" w:themeColor="text1"/>
          <w:sz w:val="24"/>
          <w:szCs w:val="24"/>
          <w:shd w:val="clear" w:color="auto" w:fill="FFFFFF"/>
        </w:rPr>
        <w:t> :</w:t>
      </w:r>
      <w:proofErr w:type="gramEnd"/>
      <w:r w:rsidR="0005647B" w:rsidRPr="007476A8">
        <w:rPr>
          <w:rFonts w:ascii="Times New Roman" w:hAnsi="Times New Roman" w:cs="Times New Roman"/>
          <w:color w:val="000000" w:themeColor="text1"/>
          <w:sz w:val="24"/>
          <w:szCs w:val="24"/>
          <w:shd w:val="clear" w:color="auto" w:fill="FFFFFF"/>
        </w:rPr>
        <w:t xml:space="preserve"> Издательство </w:t>
      </w:r>
      <w:proofErr w:type="spellStart"/>
      <w:r w:rsidR="0005647B" w:rsidRPr="007476A8">
        <w:rPr>
          <w:rFonts w:ascii="Times New Roman" w:hAnsi="Times New Roman" w:cs="Times New Roman"/>
          <w:color w:val="000000" w:themeColor="text1"/>
          <w:sz w:val="24"/>
          <w:szCs w:val="24"/>
          <w:shd w:val="clear" w:color="auto" w:fill="FFFFFF"/>
        </w:rPr>
        <w:t>Юрайт</w:t>
      </w:r>
      <w:proofErr w:type="spellEnd"/>
      <w:r w:rsidR="0005647B" w:rsidRPr="007476A8">
        <w:rPr>
          <w:rFonts w:ascii="Times New Roman" w:hAnsi="Times New Roman" w:cs="Times New Roman"/>
          <w:color w:val="000000" w:themeColor="text1"/>
          <w:sz w:val="24"/>
          <w:szCs w:val="24"/>
          <w:shd w:val="clear" w:color="auto" w:fill="FFFFFF"/>
        </w:rPr>
        <w:t>, 2022. — 269 с. </w:t>
      </w:r>
    </w:p>
    <w:p w14:paraId="1B66D6E9" w14:textId="77777777" w:rsidR="0005647B" w:rsidRPr="007476A8" w:rsidRDefault="0005647B" w:rsidP="007476A8">
      <w:pPr>
        <w:widowControl w:val="0"/>
        <w:ind w:firstLine="709"/>
        <w:rPr>
          <w:rFonts w:ascii="Times New Roman" w:hAnsi="Times New Roman" w:cs="Times New Roman"/>
          <w:bCs/>
          <w:i/>
          <w:color w:val="000000" w:themeColor="text1"/>
          <w:sz w:val="24"/>
          <w:szCs w:val="24"/>
        </w:rPr>
      </w:pPr>
      <w:r w:rsidRPr="007476A8">
        <w:rPr>
          <w:rFonts w:ascii="Times New Roman" w:hAnsi="Times New Roman" w:cs="Times New Roman"/>
          <w:b/>
          <w:bCs/>
          <w:color w:val="000000" w:themeColor="text1"/>
          <w:sz w:val="24"/>
          <w:szCs w:val="24"/>
        </w:rPr>
        <w:t xml:space="preserve">3.2.3. Дополнительные источники </w:t>
      </w:r>
    </w:p>
    <w:p w14:paraId="534F664F" w14:textId="77777777" w:rsidR="0005647B" w:rsidRPr="007476A8" w:rsidRDefault="0005647B" w:rsidP="007476A8">
      <w:pPr>
        <w:widowControl w:val="0"/>
        <w:ind w:firstLine="709"/>
        <w:jc w:val="both"/>
        <w:rPr>
          <w:rFonts w:ascii="Times New Roman" w:hAnsi="Times New Roman" w:cs="Times New Roman"/>
          <w:bCs/>
          <w:color w:val="000000" w:themeColor="text1"/>
          <w:sz w:val="24"/>
          <w:szCs w:val="24"/>
        </w:rPr>
      </w:pPr>
      <w:r w:rsidRPr="007476A8">
        <w:rPr>
          <w:rFonts w:ascii="Times New Roman" w:hAnsi="Times New Roman" w:cs="Times New Roman"/>
          <w:color w:val="000000" w:themeColor="text1"/>
          <w:sz w:val="24"/>
          <w:szCs w:val="24"/>
        </w:rPr>
        <w:t>1. 40.002 Профессиональный стандарт.</w:t>
      </w:r>
    </w:p>
    <w:p w14:paraId="2814D159" w14:textId="77777777" w:rsidR="0005647B" w:rsidRPr="007476A8" w:rsidRDefault="0005647B" w:rsidP="007476A8">
      <w:pPr>
        <w:widowControl w:val="0"/>
        <w:ind w:firstLine="709"/>
        <w:jc w:val="both"/>
        <w:rPr>
          <w:rFonts w:ascii="Times New Roman" w:eastAsia="SimSun" w:hAnsi="Times New Roman" w:cs="Times New Roman"/>
          <w:i/>
          <w:iCs/>
          <w:color w:val="000000" w:themeColor="text1"/>
          <w:sz w:val="24"/>
          <w:szCs w:val="24"/>
        </w:rPr>
      </w:pPr>
    </w:p>
    <w:p w14:paraId="41B00558" w14:textId="77777777" w:rsidR="0005647B" w:rsidRPr="007476A8" w:rsidRDefault="0005647B" w:rsidP="007476A8">
      <w:pPr>
        <w:widowControl w:val="0"/>
        <w:ind w:firstLine="709"/>
        <w:jc w:val="both"/>
        <w:rPr>
          <w:rFonts w:ascii="Times New Roman" w:eastAsia="SimSun" w:hAnsi="Times New Roman" w:cs="Times New Roman"/>
          <w:i/>
          <w:iCs/>
          <w:color w:val="000000" w:themeColor="text1"/>
          <w:sz w:val="24"/>
          <w:szCs w:val="24"/>
        </w:rPr>
      </w:pPr>
    </w:p>
    <w:p w14:paraId="601BCD5E" w14:textId="77777777" w:rsidR="0005647B" w:rsidRPr="007476A8" w:rsidRDefault="0005647B" w:rsidP="007476A8">
      <w:pPr>
        <w:widowControl w:val="0"/>
        <w:rPr>
          <w:rFonts w:ascii="Times New Roman" w:eastAsia="SimSun" w:hAnsi="Times New Roman" w:cs="Times New Roman"/>
          <w:b/>
          <w:bCs/>
          <w:color w:val="000000" w:themeColor="text1"/>
          <w:sz w:val="24"/>
          <w:szCs w:val="24"/>
        </w:rPr>
      </w:pPr>
      <w:r w:rsidRPr="007476A8">
        <w:rPr>
          <w:rFonts w:ascii="Times New Roman" w:eastAsia="SimSun" w:hAnsi="Times New Roman" w:cs="Times New Roman"/>
          <w:b/>
          <w:bCs/>
          <w:color w:val="000000" w:themeColor="text1"/>
          <w:sz w:val="24"/>
          <w:szCs w:val="24"/>
        </w:rPr>
        <w:br w:type="page"/>
      </w:r>
    </w:p>
    <w:p w14:paraId="18C9DBC9" w14:textId="25A27175" w:rsidR="0005647B" w:rsidRPr="007476A8" w:rsidRDefault="0005647B" w:rsidP="007476A8">
      <w:pPr>
        <w:widowControl w:val="0"/>
        <w:jc w:val="center"/>
        <w:rPr>
          <w:rFonts w:ascii="Times New Roman" w:eastAsia="SimSun" w:hAnsi="Times New Roman" w:cs="Times New Roman"/>
          <w:b/>
          <w:bCs/>
          <w:color w:val="000000" w:themeColor="text1"/>
          <w:sz w:val="24"/>
          <w:szCs w:val="24"/>
        </w:rPr>
      </w:pPr>
      <w:r w:rsidRPr="007476A8">
        <w:rPr>
          <w:rFonts w:ascii="Times New Roman" w:eastAsia="SimSun" w:hAnsi="Times New Roman" w:cs="Times New Roman"/>
          <w:b/>
          <w:bCs/>
          <w:color w:val="000000" w:themeColor="text1"/>
          <w:sz w:val="24"/>
          <w:szCs w:val="24"/>
        </w:rPr>
        <w:lastRenderedPageBreak/>
        <w:t>4. КОНТРОЛЬ И ОЦЕНКА РЕЗУЛЬТАТОВ ОСВОЕНИЯ ПРОФЕССИОНАЛЬНОГО МОДУЛЯ</w:t>
      </w:r>
    </w:p>
    <w:p w14:paraId="13016731" w14:textId="77777777" w:rsidR="0005647B" w:rsidRPr="007476A8" w:rsidRDefault="0005647B" w:rsidP="007476A8">
      <w:pPr>
        <w:widowControl w:val="0"/>
        <w:jc w:val="center"/>
        <w:rPr>
          <w:rFonts w:ascii="Times New Roman" w:hAnsi="Times New Roman" w:cs="Times New Roman"/>
          <w:b/>
          <w:bCs/>
          <w:color w:val="000000" w:themeColor="text1"/>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4"/>
        <w:gridCol w:w="4509"/>
        <w:gridCol w:w="2649"/>
      </w:tblGrid>
      <w:tr w:rsidR="007476A8" w:rsidRPr="007476A8" w14:paraId="01CEF06E" w14:textId="77777777" w:rsidTr="00955795">
        <w:trPr>
          <w:trHeight w:val="1098"/>
        </w:trPr>
        <w:tc>
          <w:tcPr>
            <w:tcW w:w="2304" w:type="dxa"/>
          </w:tcPr>
          <w:p w14:paraId="37E08CFB" w14:textId="370AD1A6" w:rsidR="0005647B" w:rsidRPr="007476A8" w:rsidRDefault="0005647B" w:rsidP="007476A8">
            <w:pPr>
              <w:widowControl w:val="0"/>
              <w:jc w:val="center"/>
              <w:rPr>
                <w:rFonts w:ascii="Times New Roman" w:hAnsi="Times New Roman" w:cs="Times New Roman"/>
                <w:color w:val="000000" w:themeColor="text1"/>
                <w:sz w:val="24"/>
                <w:szCs w:val="24"/>
              </w:rPr>
            </w:pPr>
            <w:r w:rsidRPr="007476A8">
              <w:rPr>
                <w:rFonts w:ascii="Times New Roman" w:hAnsi="Times New Roman" w:cs="Times New Roman"/>
                <w:b/>
                <w:iCs/>
                <w:color w:val="000000" w:themeColor="text1"/>
                <w:sz w:val="24"/>
                <w:szCs w:val="24"/>
              </w:rPr>
              <w:t xml:space="preserve">Код ПК, </w:t>
            </w:r>
            <w:proofErr w:type="gramStart"/>
            <w:r w:rsidRPr="007476A8">
              <w:rPr>
                <w:rFonts w:ascii="Times New Roman" w:hAnsi="Times New Roman" w:cs="Times New Roman"/>
                <w:b/>
                <w:iCs/>
                <w:color w:val="000000" w:themeColor="text1"/>
                <w:sz w:val="24"/>
                <w:szCs w:val="24"/>
              </w:rPr>
              <w:t>ОК</w:t>
            </w:r>
            <w:proofErr w:type="gramEnd"/>
          </w:p>
        </w:tc>
        <w:tc>
          <w:tcPr>
            <w:tcW w:w="4509" w:type="dxa"/>
            <w:vAlign w:val="center"/>
          </w:tcPr>
          <w:p w14:paraId="3C8D4C48" w14:textId="6FDA428B" w:rsidR="0005647B" w:rsidRPr="007476A8" w:rsidRDefault="0005647B" w:rsidP="007476A8">
            <w:pPr>
              <w:widowControl w:val="0"/>
              <w:jc w:val="center"/>
              <w:rPr>
                <w:rFonts w:ascii="Times New Roman" w:hAnsi="Times New Roman" w:cs="Times New Roman"/>
                <w:color w:val="000000" w:themeColor="text1"/>
                <w:sz w:val="24"/>
                <w:szCs w:val="24"/>
              </w:rPr>
            </w:pPr>
            <w:r w:rsidRPr="007476A8">
              <w:rPr>
                <w:rFonts w:ascii="Times New Roman" w:hAnsi="Times New Roman" w:cs="Times New Roman"/>
                <w:b/>
                <w:iCs/>
                <w:color w:val="000000" w:themeColor="text1"/>
                <w:sz w:val="24"/>
                <w:szCs w:val="24"/>
              </w:rPr>
              <w:t>Критерии оценки результата (показатели освоенности компетенций)</w:t>
            </w:r>
          </w:p>
        </w:tc>
        <w:tc>
          <w:tcPr>
            <w:tcW w:w="2649" w:type="dxa"/>
            <w:vAlign w:val="center"/>
          </w:tcPr>
          <w:p w14:paraId="13B42A7E" w14:textId="5DB7D103" w:rsidR="0005647B" w:rsidRPr="007476A8" w:rsidRDefault="0005647B" w:rsidP="007476A8">
            <w:pPr>
              <w:widowControl w:val="0"/>
              <w:jc w:val="center"/>
              <w:rPr>
                <w:rFonts w:ascii="Times New Roman" w:hAnsi="Times New Roman" w:cs="Times New Roman"/>
                <w:color w:val="000000" w:themeColor="text1"/>
                <w:sz w:val="24"/>
                <w:szCs w:val="24"/>
              </w:rPr>
            </w:pPr>
            <w:r w:rsidRPr="007476A8">
              <w:rPr>
                <w:rFonts w:ascii="Times New Roman" w:hAnsi="Times New Roman" w:cs="Times New Roman"/>
                <w:b/>
                <w:color w:val="000000" w:themeColor="text1"/>
                <w:sz w:val="24"/>
                <w:szCs w:val="24"/>
              </w:rPr>
              <w:t>Формы контроля и методы оценки</w:t>
            </w:r>
          </w:p>
        </w:tc>
      </w:tr>
      <w:tr w:rsidR="007476A8" w:rsidRPr="007476A8" w14:paraId="214FE653" w14:textId="77777777" w:rsidTr="00955795">
        <w:trPr>
          <w:trHeight w:val="2246"/>
        </w:trPr>
        <w:tc>
          <w:tcPr>
            <w:tcW w:w="2304" w:type="dxa"/>
          </w:tcPr>
          <w:p w14:paraId="35689852" w14:textId="77777777" w:rsidR="0005647B" w:rsidRPr="007476A8" w:rsidRDefault="0005647B" w:rsidP="007476A8">
            <w:pPr>
              <w:widowControl w:val="0"/>
              <w:autoSpaceDE w:val="0"/>
              <w:autoSpaceDN w:val="0"/>
              <w:adjustRightInd w:val="0"/>
              <w:jc w:val="both"/>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 xml:space="preserve"> ПК 7.1.</w:t>
            </w:r>
          </w:p>
          <w:p w14:paraId="76B13991" w14:textId="3C79F08D" w:rsidR="0005647B" w:rsidRPr="007476A8" w:rsidRDefault="0005647B" w:rsidP="007476A8">
            <w:pPr>
              <w:widowControl w:val="0"/>
              <w:autoSpaceDE w:val="0"/>
              <w:autoSpaceDN w:val="0"/>
              <w:adjustRightInd w:val="0"/>
              <w:jc w:val="both"/>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 xml:space="preserve"> Выполнение ручной термической </w:t>
            </w:r>
            <w:proofErr w:type="spellStart"/>
            <w:r w:rsidRPr="007476A8">
              <w:rPr>
                <w:rFonts w:ascii="Times New Roman" w:eastAsia="SimSun" w:hAnsi="Times New Roman" w:cs="Times New Roman"/>
                <w:color w:val="000000" w:themeColor="text1"/>
                <w:sz w:val="24"/>
                <w:szCs w:val="24"/>
              </w:rPr>
              <w:t>азделительной</w:t>
            </w:r>
            <w:proofErr w:type="spellEnd"/>
            <w:r w:rsidRPr="007476A8">
              <w:rPr>
                <w:rFonts w:ascii="Times New Roman" w:eastAsia="SimSun" w:hAnsi="Times New Roman" w:cs="Times New Roman"/>
                <w:color w:val="000000" w:themeColor="text1"/>
                <w:sz w:val="24"/>
                <w:szCs w:val="24"/>
              </w:rPr>
              <w:t xml:space="preserve"> резки</w:t>
            </w:r>
          </w:p>
          <w:p w14:paraId="07FA6ACA" w14:textId="77777777" w:rsidR="0005647B" w:rsidRPr="007476A8" w:rsidRDefault="0005647B" w:rsidP="007476A8">
            <w:pPr>
              <w:widowControl w:val="0"/>
              <w:autoSpaceDE w:val="0"/>
              <w:autoSpaceDN w:val="0"/>
              <w:adjustRightInd w:val="0"/>
              <w:jc w:val="both"/>
              <w:rPr>
                <w:rFonts w:ascii="Times New Roman" w:eastAsia="SimSun" w:hAnsi="Times New Roman" w:cs="Times New Roman"/>
                <w:color w:val="000000" w:themeColor="text1"/>
                <w:sz w:val="24"/>
                <w:szCs w:val="24"/>
              </w:rPr>
            </w:pPr>
          </w:p>
        </w:tc>
        <w:tc>
          <w:tcPr>
            <w:tcW w:w="4509" w:type="dxa"/>
          </w:tcPr>
          <w:p w14:paraId="2CDF70AB" w14:textId="7EB67896" w:rsidR="0005647B" w:rsidRPr="007476A8" w:rsidRDefault="0005647B" w:rsidP="007476A8">
            <w:pPr>
              <w:pStyle w:val="a4"/>
              <w:widowControl w:val="0"/>
              <w:numPr>
                <w:ilvl w:val="0"/>
                <w:numId w:val="63"/>
              </w:numPr>
              <w:tabs>
                <w:tab w:val="left" w:pos="-2"/>
              </w:tabs>
              <w:autoSpaceDE w:val="0"/>
              <w:autoSpaceDN w:val="0"/>
              <w:adjustRightInd w:val="0"/>
              <w:ind w:left="-2" w:firstLine="0"/>
              <w:contextualSpacing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 xml:space="preserve">Выполняет подготовку аппаратуры в соответствии с технологической картой резки </w:t>
            </w:r>
            <w:proofErr w:type="gramStart"/>
            <w:r w:rsidRPr="007476A8">
              <w:rPr>
                <w:rFonts w:ascii="Times New Roman" w:eastAsia="SimSun" w:hAnsi="Times New Roman" w:cs="Times New Roman"/>
                <w:color w:val="000000" w:themeColor="text1"/>
                <w:sz w:val="24"/>
                <w:szCs w:val="24"/>
              </w:rPr>
              <w:t>подготовленного</w:t>
            </w:r>
            <w:proofErr w:type="gramEnd"/>
            <w:r w:rsidRPr="007476A8">
              <w:rPr>
                <w:rFonts w:ascii="Times New Roman" w:eastAsia="SimSun" w:hAnsi="Times New Roman" w:cs="Times New Roman"/>
                <w:color w:val="000000" w:themeColor="text1"/>
                <w:sz w:val="24"/>
                <w:szCs w:val="24"/>
              </w:rPr>
              <w:t xml:space="preserve"> металла. </w:t>
            </w:r>
          </w:p>
          <w:p w14:paraId="12F22D2F" w14:textId="0567EB31" w:rsidR="0005647B" w:rsidRPr="007476A8" w:rsidRDefault="0005647B" w:rsidP="007476A8">
            <w:pPr>
              <w:pStyle w:val="a4"/>
              <w:widowControl w:val="0"/>
              <w:numPr>
                <w:ilvl w:val="0"/>
                <w:numId w:val="63"/>
              </w:numPr>
              <w:tabs>
                <w:tab w:val="left" w:pos="-2"/>
              </w:tabs>
              <w:autoSpaceDE w:val="0"/>
              <w:autoSpaceDN w:val="0"/>
              <w:adjustRightInd w:val="0"/>
              <w:ind w:left="-2" w:firstLine="0"/>
              <w:contextualSpacing w:val="0"/>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Выполняет  разделительную резку металлов прямолинейной и сложной конфигурации в соответствии с техникой резки</w:t>
            </w:r>
            <w:r w:rsidRPr="007476A8">
              <w:rPr>
                <w:rFonts w:ascii="Times New Roman" w:eastAsia="SimSun" w:hAnsi="Times New Roman" w:cs="Times New Roman"/>
                <w:i/>
                <w:color w:val="000000" w:themeColor="text1"/>
                <w:sz w:val="24"/>
                <w:szCs w:val="24"/>
              </w:rPr>
              <w:t>.</w:t>
            </w:r>
          </w:p>
        </w:tc>
        <w:tc>
          <w:tcPr>
            <w:tcW w:w="2649" w:type="dxa"/>
            <w:vMerge w:val="restart"/>
          </w:tcPr>
          <w:p w14:paraId="663DBA95" w14:textId="77777777" w:rsidR="0005647B" w:rsidRPr="007476A8" w:rsidRDefault="0005647B"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Наблюдение  и оценивание результатов деятельности, опрос.</w:t>
            </w:r>
          </w:p>
          <w:p w14:paraId="6FBC2E7A" w14:textId="5D1A6582" w:rsidR="0005647B" w:rsidRPr="007476A8" w:rsidRDefault="0005647B" w:rsidP="007476A8">
            <w:pPr>
              <w:widowControl w:val="0"/>
              <w:rPr>
                <w:rFonts w:ascii="Times New Roman" w:hAnsi="Times New Roman" w:cs="Times New Roman"/>
                <w:color w:val="000000" w:themeColor="text1"/>
                <w:sz w:val="24"/>
                <w:szCs w:val="24"/>
              </w:rPr>
            </w:pPr>
            <w:r w:rsidRPr="007476A8">
              <w:rPr>
                <w:rFonts w:ascii="Times New Roman" w:hAnsi="Times New Roman" w:cs="Times New Roman"/>
                <w:color w:val="000000" w:themeColor="text1"/>
                <w:sz w:val="24"/>
                <w:szCs w:val="24"/>
              </w:rPr>
              <w:t>.</w:t>
            </w:r>
          </w:p>
        </w:tc>
      </w:tr>
      <w:tr w:rsidR="007476A8" w:rsidRPr="007476A8" w14:paraId="1F657427" w14:textId="77777777" w:rsidTr="00955795">
        <w:trPr>
          <w:trHeight w:val="1594"/>
        </w:trPr>
        <w:tc>
          <w:tcPr>
            <w:tcW w:w="2304" w:type="dxa"/>
          </w:tcPr>
          <w:p w14:paraId="1143B621" w14:textId="77777777" w:rsidR="0005647B" w:rsidRPr="007476A8" w:rsidRDefault="0005647B" w:rsidP="007476A8">
            <w:pPr>
              <w:widowControl w:val="0"/>
              <w:jc w:val="both"/>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ПК 7.2.</w:t>
            </w:r>
            <w:r w:rsidRPr="007476A8">
              <w:rPr>
                <w:rFonts w:ascii="Times New Roman" w:eastAsia="SimSun" w:hAnsi="Times New Roman" w:cs="Times New Roman"/>
                <w:color w:val="000000" w:themeColor="text1"/>
                <w:sz w:val="24"/>
                <w:szCs w:val="24"/>
              </w:rPr>
              <w:tab/>
              <w:t>Выполнение автоматической термической разделительной резки</w:t>
            </w:r>
          </w:p>
        </w:tc>
        <w:tc>
          <w:tcPr>
            <w:tcW w:w="4509" w:type="dxa"/>
          </w:tcPr>
          <w:p w14:paraId="6DAEB766" w14:textId="576A2B3F" w:rsidR="0005647B" w:rsidRPr="007476A8" w:rsidRDefault="0005647B" w:rsidP="007476A8">
            <w:pPr>
              <w:pStyle w:val="a4"/>
              <w:widowControl w:val="0"/>
              <w:numPr>
                <w:ilvl w:val="0"/>
                <w:numId w:val="63"/>
              </w:numPr>
              <w:tabs>
                <w:tab w:val="left" w:pos="-2"/>
              </w:tabs>
              <w:autoSpaceDE w:val="0"/>
              <w:autoSpaceDN w:val="0"/>
              <w:adjustRightInd w:val="0"/>
              <w:ind w:left="-2" w:firstLine="0"/>
              <w:contextualSpacing w:val="0"/>
              <w:jc w:val="both"/>
              <w:rPr>
                <w:rFonts w:ascii="Times New Roman" w:eastAsia="SimSun" w:hAnsi="Times New Roman" w:cs="Times New Roman"/>
                <w:color w:val="000000" w:themeColor="text1"/>
                <w:sz w:val="24"/>
                <w:szCs w:val="24"/>
              </w:rPr>
            </w:pPr>
            <w:r w:rsidRPr="007476A8">
              <w:rPr>
                <w:rFonts w:ascii="Times New Roman" w:eastAsia="SimSun" w:hAnsi="Times New Roman" w:cs="Times New Roman"/>
                <w:color w:val="000000" w:themeColor="text1"/>
                <w:sz w:val="24"/>
                <w:szCs w:val="24"/>
              </w:rPr>
              <w:t>Подготавливает и настраивает оборудование к работе в соответствии с особенностями изготавливаемой конструкции.</w:t>
            </w:r>
          </w:p>
          <w:p w14:paraId="62BEB2B9" w14:textId="41434285" w:rsidR="0005647B" w:rsidRPr="007476A8" w:rsidRDefault="0005647B" w:rsidP="007476A8">
            <w:pPr>
              <w:pStyle w:val="a4"/>
              <w:widowControl w:val="0"/>
              <w:numPr>
                <w:ilvl w:val="0"/>
                <w:numId w:val="63"/>
              </w:numPr>
              <w:tabs>
                <w:tab w:val="left" w:pos="-2"/>
              </w:tabs>
              <w:autoSpaceDE w:val="0"/>
              <w:autoSpaceDN w:val="0"/>
              <w:adjustRightInd w:val="0"/>
              <w:ind w:left="-2" w:firstLine="0"/>
              <w:contextualSpacing w:val="0"/>
              <w:jc w:val="both"/>
              <w:rPr>
                <w:rFonts w:ascii="Times New Roman" w:eastAsia="SimSun" w:hAnsi="Times New Roman" w:cs="Times New Roman"/>
                <w:bCs/>
                <w:color w:val="000000" w:themeColor="text1"/>
                <w:sz w:val="24"/>
                <w:szCs w:val="24"/>
              </w:rPr>
            </w:pPr>
            <w:r w:rsidRPr="007476A8">
              <w:rPr>
                <w:rFonts w:ascii="Times New Roman" w:eastAsia="SimSun" w:hAnsi="Times New Roman" w:cs="Times New Roman"/>
                <w:bCs/>
                <w:color w:val="000000" w:themeColor="text1"/>
                <w:sz w:val="24"/>
                <w:szCs w:val="24"/>
              </w:rPr>
              <w:t>Выполняет машинной разделительной резки металлов прямолинейной и сложной конфигурации в соответствии с техникой резки.</w:t>
            </w:r>
          </w:p>
        </w:tc>
        <w:tc>
          <w:tcPr>
            <w:tcW w:w="2649" w:type="dxa"/>
            <w:vMerge/>
          </w:tcPr>
          <w:p w14:paraId="48DB47FC" w14:textId="4B3909E7" w:rsidR="0005647B" w:rsidRPr="007476A8" w:rsidRDefault="0005647B" w:rsidP="007476A8">
            <w:pPr>
              <w:widowControl w:val="0"/>
              <w:rPr>
                <w:rFonts w:ascii="Times New Roman" w:hAnsi="Times New Roman" w:cs="Times New Roman"/>
                <w:color w:val="000000" w:themeColor="text1"/>
                <w:sz w:val="24"/>
                <w:szCs w:val="24"/>
              </w:rPr>
            </w:pPr>
          </w:p>
        </w:tc>
      </w:tr>
    </w:tbl>
    <w:p w14:paraId="1225BB56" w14:textId="77777777" w:rsidR="0005647B" w:rsidRPr="007476A8" w:rsidRDefault="0005647B" w:rsidP="007476A8">
      <w:pPr>
        <w:widowControl w:val="0"/>
        <w:spacing w:after="160"/>
        <w:rPr>
          <w:rFonts w:ascii="Times New Roman" w:hAnsi="Times New Roman" w:cs="Times New Roman"/>
          <w:color w:val="000000" w:themeColor="text1"/>
          <w:sz w:val="24"/>
          <w:szCs w:val="24"/>
        </w:rPr>
      </w:pPr>
    </w:p>
    <w:p w14:paraId="2867A3D4" w14:textId="77777777" w:rsidR="005F5E29" w:rsidRPr="007476A8" w:rsidRDefault="005F5E29" w:rsidP="007476A8">
      <w:pPr>
        <w:widowControl w:val="0"/>
        <w:jc w:val="center"/>
        <w:rPr>
          <w:rFonts w:ascii="Times New Roman" w:hAnsi="Times New Roman" w:cs="Times New Roman"/>
          <w:b/>
          <w:bCs/>
          <w:color w:val="000000" w:themeColor="text1"/>
          <w:sz w:val="24"/>
          <w:szCs w:val="24"/>
        </w:rPr>
      </w:pPr>
    </w:p>
    <w:sectPr w:rsidR="005F5E29" w:rsidRPr="007476A8" w:rsidSect="000B501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5324E" w14:textId="77777777" w:rsidR="001322EC" w:rsidRDefault="001322EC" w:rsidP="00A858FE">
      <w:r>
        <w:separator/>
      </w:r>
    </w:p>
  </w:endnote>
  <w:endnote w:type="continuationSeparator" w:id="0">
    <w:p w14:paraId="2D48CD92" w14:textId="77777777" w:rsidR="001322EC" w:rsidRDefault="001322EC"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altName w:val="Arial"/>
    <w:charset w:val="CC"/>
    <w:family w:val="swiss"/>
    <w:pitch w:val="variable"/>
    <w:sig w:usb0="00000000" w:usb1="C200247B" w:usb2="00000009" w:usb3="00000000" w:csb0="000001FF" w:csb1="00000000"/>
  </w:font>
  <w:font w:name="Times New Roman Полужирный">
    <w:panose1 w:val="020208030705050203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BBE4E" w14:textId="77777777" w:rsidR="00955795" w:rsidRDefault="00955795">
    <w:pPr>
      <w:pStyle w:val="af4"/>
      <w:spacing w:line="14" w:lineRule="auto"/>
      <w:rPr>
        <w:sz w:val="19"/>
      </w:rPr>
    </w:pPr>
    <w:r>
      <w:rPr>
        <w:noProof/>
      </w:rPr>
      <mc:AlternateContent>
        <mc:Choice Requires="wps">
          <w:drawing>
            <wp:anchor distT="0" distB="0" distL="114300" distR="114300" simplePos="0" relativeHeight="251659264" behindDoc="1" locked="0" layoutInCell="1" allowOverlap="1" wp14:anchorId="7045C924" wp14:editId="40426FFA">
              <wp:simplePos x="0" y="0"/>
              <wp:positionH relativeFrom="page">
                <wp:posOffset>3949700</wp:posOffset>
              </wp:positionH>
              <wp:positionV relativeFrom="page">
                <wp:posOffset>9881870</wp:posOffset>
              </wp:positionV>
              <wp:extent cx="203200" cy="194310"/>
              <wp:effectExtent l="0" t="4445"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B2B6" w14:textId="77777777" w:rsidR="00955795" w:rsidRDefault="00955795">
                          <w:pPr>
                            <w:spacing w:before="10"/>
                            <w:ind w:left="40"/>
                            <w:rPr>
                              <w:sz w:val="24"/>
                            </w:rPr>
                          </w:pPr>
                          <w:r>
                            <w:fldChar w:fldCharType="begin"/>
                          </w:r>
                          <w:r>
                            <w:rPr>
                              <w:sz w:val="24"/>
                            </w:rPr>
                            <w:instrText xml:space="preserve"> PAGE </w:instrText>
                          </w:r>
                          <w:r>
                            <w:fldChar w:fldCharType="separate"/>
                          </w:r>
                          <w:r w:rsidR="00CE4126">
                            <w:rPr>
                              <w:noProof/>
                              <w:sz w:val="24"/>
                            </w:rPr>
                            <w:t>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1pt;margin-top:778.1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" filled="f" stroked="f">
              <v:textbox inset="0,0,0,0">
                <w:txbxContent>
                  <w:p w14:paraId="3550B2B6" w14:textId="77777777" w:rsidR="00955795" w:rsidRDefault="00955795">
                    <w:pPr>
                      <w:spacing w:before="10"/>
                      <w:ind w:left="40"/>
                      <w:rPr>
                        <w:sz w:val="24"/>
                      </w:rPr>
                    </w:pPr>
                    <w:r>
                      <w:fldChar w:fldCharType="begin"/>
                    </w:r>
                    <w:r>
                      <w:rPr>
                        <w:sz w:val="24"/>
                      </w:rPr>
                      <w:instrText xml:space="preserve"> PAGE </w:instrText>
                    </w:r>
                    <w:r>
                      <w:fldChar w:fldCharType="separate"/>
                    </w:r>
                    <w:r w:rsidR="00CE4126">
                      <w:rPr>
                        <w:noProof/>
                        <w:sz w:val="24"/>
                      </w:rPr>
                      <w:t>77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16F41" w14:textId="77777777" w:rsidR="001322EC" w:rsidRDefault="001322EC" w:rsidP="00A858FE">
      <w:r>
        <w:separator/>
      </w:r>
    </w:p>
  </w:footnote>
  <w:footnote w:type="continuationSeparator" w:id="0">
    <w:p w14:paraId="0252B444" w14:textId="77777777" w:rsidR="001322EC" w:rsidRDefault="001322EC"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AB28B" w14:textId="77777777" w:rsidR="00955795" w:rsidRDefault="00955795">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955795" w:rsidRDefault="00955795">
    <w:pPr>
      <w:pStyle w:val="a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D125F" w14:textId="77777777" w:rsidR="00955795" w:rsidRDefault="00955795">
    <w:pPr>
      <w:pStyle w:val="ac"/>
      <w:jc w:val="center"/>
    </w:pPr>
    <w:r>
      <w:fldChar w:fldCharType="begin"/>
    </w:r>
    <w:r>
      <w:instrText xml:space="preserve"> PAGE   \* MERGEFORMAT </w:instrText>
    </w:r>
    <w:r>
      <w:fldChar w:fldCharType="separate"/>
    </w:r>
    <w:r>
      <w:rPr>
        <w:noProof/>
      </w:rPr>
      <w:t>48</w:t>
    </w:r>
    <w:r>
      <w:rPr>
        <w:noProof/>
      </w:rPr>
      <w:fldChar w:fldCharType="end"/>
    </w:r>
  </w:p>
  <w:p w14:paraId="1D66895A" w14:textId="77777777" w:rsidR="00955795" w:rsidRDefault="00955795">
    <w:pPr>
      <w:pStyle w:val="ac"/>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147717"/>
      <w:docPartObj>
        <w:docPartGallery w:val="Page Numbers (Top of Page)"/>
        <w:docPartUnique/>
      </w:docPartObj>
    </w:sdtPr>
    <w:sdtEndPr/>
    <w:sdtContent>
      <w:p w14:paraId="567FE91A" w14:textId="77777777" w:rsidR="00955795" w:rsidRDefault="00955795">
        <w:pPr>
          <w:pStyle w:val="ac"/>
          <w:jc w:val="center"/>
        </w:pPr>
        <w:r>
          <w:fldChar w:fldCharType="begin"/>
        </w:r>
        <w:r>
          <w:instrText>PAGE   \* MERGEFORMAT</w:instrText>
        </w:r>
        <w:r>
          <w:fldChar w:fldCharType="separate"/>
        </w:r>
        <w:r w:rsidR="00CE4126">
          <w:rPr>
            <w:noProof/>
          </w:rPr>
          <w:t>68</w:t>
        </w:r>
        <w:r>
          <w:fldChar w:fldCharType="end"/>
        </w:r>
      </w:p>
    </w:sdtContent>
  </w:sdt>
  <w:p w14:paraId="041E7F1D" w14:textId="77777777" w:rsidR="00955795" w:rsidRDefault="00955795">
    <w:pPr>
      <w:pStyle w:val="ac"/>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E2132" w14:textId="77777777" w:rsidR="00955795" w:rsidRDefault="00955795">
    <w:pPr>
      <w:pStyle w:val="ac"/>
      <w:jc w:val="center"/>
    </w:pPr>
    <w:r>
      <w:fldChar w:fldCharType="begin"/>
    </w:r>
    <w:r>
      <w:instrText xml:space="preserve"> PAGE   \* MERGEFORMAT </w:instrText>
    </w:r>
    <w:r>
      <w:fldChar w:fldCharType="separate"/>
    </w:r>
    <w:r>
      <w:rPr>
        <w:noProof/>
      </w:rPr>
      <w:t>48</w:t>
    </w:r>
    <w:r>
      <w:rPr>
        <w:noProof/>
      </w:rPr>
      <w:fldChar w:fldCharType="end"/>
    </w:r>
  </w:p>
  <w:p w14:paraId="2E4C38E8" w14:textId="77777777" w:rsidR="00955795" w:rsidRDefault="00955795">
    <w:pPr>
      <w:pStyle w:val="ac"/>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06446"/>
      <w:docPartObj>
        <w:docPartGallery w:val="Page Numbers (Top of Page)"/>
        <w:docPartUnique/>
      </w:docPartObj>
    </w:sdtPr>
    <w:sdtEndPr/>
    <w:sdtContent>
      <w:p w14:paraId="721EEAA8" w14:textId="77777777" w:rsidR="00955795" w:rsidRDefault="00955795">
        <w:pPr>
          <w:pStyle w:val="ac"/>
          <w:jc w:val="center"/>
        </w:pPr>
        <w:r>
          <w:fldChar w:fldCharType="begin"/>
        </w:r>
        <w:r>
          <w:instrText>PAGE   \* MERGEFORMAT</w:instrText>
        </w:r>
        <w:r>
          <w:fldChar w:fldCharType="separate"/>
        </w:r>
        <w:r w:rsidR="00CE4126">
          <w:rPr>
            <w:noProof/>
          </w:rPr>
          <w:t>77</w:t>
        </w:r>
        <w:r>
          <w:fldChar w:fldCharType="end"/>
        </w:r>
      </w:p>
    </w:sdtContent>
  </w:sdt>
  <w:p w14:paraId="271D3096" w14:textId="77777777" w:rsidR="00955795" w:rsidRDefault="0095579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09567"/>
      <w:docPartObj>
        <w:docPartGallery w:val="Page Numbers (Top of Page)"/>
        <w:docPartUnique/>
      </w:docPartObj>
    </w:sdtPr>
    <w:sdtEndPr/>
    <w:sdtContent>
      <w:p w14:paraId="70F9A64F" w14:textId="7F7F2F9D" w:rsidR="00955795" w:rsidRDefault="00955795">
        <w:pPr>
          <w:pStyle w:val="ac"/>
          <w:jc w:val="center"/>
        </w:pPr>
        <w:r>
          <w:fldChar w:fldCharType="begin"/>
        </w:r>
        <w:r>
          <w:instrText>PAGE   \* MERGEFORMAT</w:instrText>
        </w:r>
        <w:r>
          <w:fldChar w:fldCharType="separate"/>
        </w:r>
        <w:r w:rsidR="00CE4126">
          <w:rPr>
            <w:noProof/>
          </w:rPr>
          <w:t>3</w:t>
        </w:r>
        <w:r>
          <w:fldChar w:fldCharType="end"/>
        </w:r>
      </w:p>
    </w:sdtContent>
  </w:sdt>
  <w:p w14:paraId="6596F87D" w14:textId="77777777" w:rsidR="00955795" w:rsidRDefault="0095579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3B477" w14:textId="77777777" w:rsidR="00955795" w:rsidRDefault="00955795">
    <w:pPr>
      <w:pStyle w:val="ac"/>
      <w:jc w:val="center"/>
    </w:pPr>
    <w:r>
      <w:fldChar w:fldCharType="begin"/>
    </w:r>
    <w:r>
      <w:instrText xml:space="preserve"> PAGE   \* MERGEFORMAT </w:instrText>
    </w:r>
    <w:r>
      <w:fldChar w:fldCharType="separate"/>
    </w:r>
    <w:r>
      <w:rPr>
        <w:noProof/>
      </w:rPr>
      <w:t>48</w:t>
    </w:r>
    <w:r>
      <w:rPr>
        <w:noProof/>
      </w:rPr>
      <w:fldChar w:fldCharType="end"/>
    </w:r>
  </w:p>
  <w:p w14:paraId="5A7F0C2D" w14:textId="77777777" w:rsidR="00955795" w:rsidRDefault="00955795">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708919"/>
      <w:docPartObj>
        <w:docPartGallery w:val="Page Numbers (Top of Page)"/>
        <w:docPartUnique/>
      </w:docPartObj>
    </w:sdtPr>
    <w:sdtEndPr/>
    <w:sdtContent>
      <w:p w14:paraId="27CEC211" w14:textId="77777777" w:rsidR="00955795" w:rsidRDefault="00955795">
        <w:pPr>
          <w:pStyle w:val="ac"/>
          <w:jc w:val="center"/>
        </w:pPr>
        <w:r>
          <w:fldChar w:fldCharType="begin"/>
        </w:r>
        <w:r>
          <w:instrText>PAGE   \* MERGEFORMAT</w:instrText>
        </w:r>
        <w:r>
          <w:fldChar w:fldCharType="separate"/>
        </w:r>
        <w:r w:rsidR="00CE4126">
          <w:rPr>
            <w:noProof/>
          </w:rPr>
          <w:t>23</w:t>
        </w:r>
        <w:r>
          <w:fldChar w:fldCharType="end"/>
        </w:r>
      </w:p>
    </w:sdtContent>
  </w:sdt>
  <w:p w14:paraId="41F7D84C" w14:textId="77777777" w:rsidR="00955795" w:rsidRDefault="00955795">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D5F74" w14:textId="77777777" w:rsidR="00955795" w:rsidRDefault="00955795">
    <w:pPr>
      <w:pStyle w:val="ac"/>
      <w:jc w:val="center"/>
    </w:pPr>
    <w:r>
      <w:fldChar w:fldCharType="begin"/>
    </w:r>
    <w:r>
      <w:instrText xml:space="preserve"> PAGE   \* MERGEFORMAT </w:instrText>
    </w:r>
    <w:r>
      <w:fldChar w:fldCharType="separate"/>
    </w:r>
    <w:r>
      <w:rPr>
        <w:noProof/>
      </w:rPr>
      <w:t>48</w:t>
    </w:r>
    <w:r>
      <w:rPr>
        <w:noProof/>
      </w:rPr>
      <w:fldChar w:fldCharType="end"/>
    </w:r>
  </w:p>
  <w:p w14:paraId="1143A2E2" w14:textId="77777777" w:rsidR="00955795" w:rsidRDefault="00955795">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45174"/>
      <w:docPartObj>
        <w:docPartGallery w:val="Page Numbers (Top of Page)"/>
        <w:docPartUnique/>
      </w:docPartObj>
    </w:sdtPr>
    <w:sdtEndPr/>
    <w:sdtContent>
      <w:p w14:paraId="4324B1F3" w14:textId="77777777" w:rsidR="00955795" w:rsidRDefault="00955795">
        <w:pPr>
          <w:pStyle w:val="ac"/>
          <w:jc w:val="center"/>
        </w:pPr>
        <w:r>
          <w:fldChar w:fldCharType="begin"/>
        </w:r>
        <w:r>
          <w:instrText>PAGE   \* MERGEFORMAT</w:instrText>
        </w:r>
        <w:r>
          <w:fldChar w:fldCharType="separate"/>
        </w:r>
        <w:r w:rsidR="00CE4126">
          <w:rPr>
            <w:noProof/>
          </w:rPr>
          <w:t>35</w:t>
        </w:r>
        <w:r>
          <w:fldChar w:fldCharType="end"/>
        </w:r>
      </w:p>
    </w:sdtContent>
  </w:sdt>
  <w:p w14:paraId="71CB9276" w14:textId="77777777" w:rsidR="00955795" w:rsidRDefault="00955795">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68B61" w14:textId="77777777" w:rsidR="00955795" w:rsidRDefault="00955795">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955795" w:rsidRDefault="00955795">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B978B" w14:textId="77777777" w:rsidR="00955795" w:rsidRDefault="00955795">
    <w:pPr>
      <w:pStyle w:val="ac"/>
      <w:jc w:val="center"/>
    </w:pPr>
    <w:r>
      <w:fldChar w:fldCharType="begin"/>
    </w:r>
    <w:r>
      <w:instrText xml:space="preserve"> PAGE   \* MERGEFORMAT </w:instrText>
    </w:r>
    <w:r>
      <w:fldChar w:fldCharType="separate"/>
    </w:r>
    <w:r>
      <w:rPr>
        <w:noProof/>
      </w:rPr>
      <w:t>48</w:t>
    </w:r>
    <w:r>
      <w:rPr>
        <w:noProof/>
      </w:rPr>
      <w:fldChar w:fldCharType="end"/>
    </w:r>
  </w:p>
  <w:p w14:paraId="19417A21" w14:textId="77777777" w:rsidR="00955795" w:rsidRDefault="00955795">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520247"/>
      <w:docPartObj>
        <w:docPartGallery w:val="Page Numbers (Top of Page)"/>
        <w:docPartUnique/>
      </w:docPartObj>
    </w:sdtPr>
    <w:sdtEndPr/>
    <w:sdtContent>
      <w:p w14:paraId="4001E798" w14:textId="77777777" w:rsidR="00955795" w:rsidRDefault="00955795">
        <w:pPr>
          <w:pStyle w:val="ac"/>
          <w:jc w:val="center"/>
        </w:pPr>
        <w:r>
          <w:fldChar w:fldCharType="begin"/>
        </w:r>
        <w:r>
          <w:instrText>PAGE   \* MERGEFORMAT</w:instrText>
        </w:r>
        <w:r>
          <w:fldChar w:fldCharType="separate"/>
        </w:r>
        <w:r w:rsidR="00CE4126">
          <w:rPr>
            <w:noProof/>
          </w:rPr>
          <w:t>53</w:t>
        </w:r>
        <w:r>
          <w:fldChar w:fldCharType="end"/>
        </w:r>
      </w:p>
    </w:sdtContent>
  </w:sdt>
  <w:p w14:paraId="241E811F" w14:textId="77777777" w:rsidR="00955795" w:rsidRDefault="0095579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18A2"/>
    <w:multiLevelType w:val="hybridMultilevel"/>
    <w:tmpl w:val="750A79AA"/>
    <w:lvl w:ilvl="0" w:tplc="DA0A42FE">
      <w:start w:val="1"/>
      <w:numFmt w:val="decimal"/>
      <w:lvlText w:val="%1."/>
      <w:lvlJc w:val="left"/>
      <w:pPr>
        <w:ind w:left="360" w:hanging="360"/>
      </w:pPr>
      <w:rPr>
        <w:rFonts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FA3EAB"/>
    <w:multiLevelType w:val="hybridMultilevel"/>
    <w:tmpl w:val="D86E7694"/>
    <w:lvl w:ilvl="0" w:tplc="73AAD474">
      <w:numFmt w:val="bullet"/>
      <w:lvlText w:val="-"/>
      <w:lvlJc w:val="left"/>
      <w:pPr>
        <w:ind w:left="525" w:hanging="116"/>
      </w:pPr>
      <w:rPr>
        <w:rFonts w:ascii="Times New Roman" w:eastAsia="Times New Roman" w:hAnsi="Times New Roman" w:cs="Times New Roman" w:hint="default"/>
        <w:w w:val="99"/>
        <w:sz w:val="20"/>
        <w:szCs w:val="20"/>
      </w:rPr>
    </w:lvl>
    <w:lvl w:ilvl="1" w:tplc="E9F856EE">
      <w:numFmt w:val="bullet"/>
      <w:lvlText w:val="•"/>
      <w:lvlJc w:val="left"/>
      <w:pPr>
        <w:ind w:left="1465" w:hanging="116"/>
      </w:pPr>
    </w:lvl>
    <w:lvl w:ilvl="2" w:tplc="4C582FB6">
      <w:numFmt w:val="bullet"/>
      <w:lvlText w:val="•"/>
      <w:lvlJc w:val="left"/>
      <w:pPr>
        <w:ind w:left="2410" w:hanging="116"/>
      </w:pPr>
    </w:lvl>
    <w:lvl w:ilvl="3" w:tplc="C9067B40">
      <w:numFmt w:val="bullet"/>
      <w:lvlText w:val="•"/>
      <w:lvlJc w:val="left"/>
      <w:pPr>
        <w:ind w:left="3355" w:hanging="116"/>
      </w:pPr>
    </w:lvl>
    <w:lvl w:ilvl="4" w:tplc="D860529E">
      <w:numFmt w:val="bullet"/>
      <w:lvlText w:val="•"/>
      <w:lvlJc w:val="left"/>
      <w:pPr>
        <w:ind w:left="4300" w:hanging="116"/>
      </w:pPr>
    </w:lvl>
    <w:lvl w:ilvl="5" w:tplc="DE643E26">
      <w:numFmt w:val="bullet"/>
      <w:lvlText w:val="•"/>
      <w:lvlJc w:val="left"/>
      <w:pPr>
        <w:ind w:left="5245" w:hanging="116"/>
      </w:pPr>
    </w:lvl>
    <w:lvl w:ilvl="6" w:tplc="97C8705A">
      <w:numFmt w:val="bullet"/>
      <w:lvlText w:val="•"/>
      <w:lvlJc w:val="left"/>
      <w:pPr>
        <w:ind w:left="6190" w:hanging="116"/>
      </w:pPr>
    </w:lvl>
    <w:lvl w:ilvl="7" w:tplc="AD366394">
      <w:numFmt w:val="bullet"/>
      <w:lvlText w:val="•"/>
      <w:lvlJc w:val="left"/>
      <w:pPr>
        <w:ind w:left="7135" w:hanging="116"/>
      </w:pPr>
    </w:lvl>
    <w:lvl w:ilvl="8" w:tplc="9F04DB86">
      <w:numFmt w:val="bullet"/>
      <w:lvlText w:val="•"/>
      <w:lvlJc w:val="left"/>
      <w:pPr>
        <w:ind w:left="8080" w:hanging="116"/>
      </w:pPr>
    </w:lvl>
  </w:abstractNum>
  <w:abstractNum w:abstractNumId="2">
    <w:nsid w:val="05C21140"/>
    <w:multiLevelType w:val="hybridMultilevel"/>
    <w:tmpl w:val="0EE26C46"/>
    <w:lvl w:ilvl="0" w:tplc="4992B69A">
      <w:numFmt w:val="bullet"/>
      <w:lvlText w:val="-"/>
      <w:lvlJc w:val="left"/>
      <w:pPr>
        <w:ind w:left="114" w:hanging="140"/>
      </w:pPr>
      <w:rPr>
        <w:rFonts w:ascii="Times New Roman" w:eastAsia="Times New Roman" w:hAnsi="Times New Roman" w:cs="Times New Roman" w:hint="default"/>
        <w:w w:val="99"/>
        <w:sz w:val="24"/>
        <w:szCs w:val="24"/>
      </w:rPr>
    </w:lvl>
    <w:lvl w:ilvl="1" w:tplc="B854F9D2">
      <w:numFmt w:val="bullet"/>
      <w:lvlText w:val="•"/>
      <w:lvlJc w:val="left"/>
      <w:pPr>
        <w:ind w:left="483" w:hanging="140"/>
      </w:pPr>
    </w:lvl>
    <w:lvl w:ilvl="2" w:tplc="82C409CA">
      <w:numFmt w:val="bullet"/>
      <w:lvlText w:val="•"/>
      <w:lvlJc w:val="left"/>
      <w:pPr>
        <w:ind w:left="846" w:hanging="140"/>
      </w:pPr>
    </w:lvl>
    <w:lvl w:ilvl="3" w:tplc="0B0C3224">
      <w:numFmt w:val="bullet"/>
      <w:lvlText w:val="•"/>
      <w:lvlJc w:val="left"/>
      <w:pPr>
        <w:ind w:left="1209" w:hanging="140"/>
      </w:pPr>
    </w:lvl>
    <w:lvl w:ilvl="4" w:tplc="FE34D8FE">
      <w:numFmt w:val="bullet"/>
      <w:lvlText w:val="•"/>
      <w:lvlJc w:val="left"/>
      <w:pPr>
        <w:ind w:left="1572" w:hanging="140"/>
      </w:pPr>
    </w:lvl>
    <w:lvl w:ilvl="5" w:tplc="17A68116">
      <w:numFmt w:val="bullet"/>
      <w:lvlText w:val="•"/>
      <w:lvlJc w:val="left"/>
      <w:pPr>
        <w:ind w:left="1935" w:hanging="140"/>
      </w:pPr>
    </w:lvl>
    <w:lvl w:ilvl="6" w:tplc="9D60F95C">
      <w:numFmt w:val="bullet"/>
      <w:lvlText w:val="•"/>
      <w:lvlJc w:val="left"/>
      <w:pPr>
        <w:ind w:left="2298" w:hanging="140"/>
      </w:pPr>
    </w:lvl>
    <w:lvl w:ilvl="7" w:tplc="F2229A9C">
      <w:numFmt w:val="bullet"/>
      <w:lvlText w:val="•"/>
      <w:lvlJc w:val="left"/>
      <w:pPr>
        <w:ind w:left="2661" w:hanging="140"/>
      </w:pPr>
    </w:lvl>
    <w:lvl w:ilvl="8" w:tplc="E6E6B5AC">
      <w:numFmt w:val="bullet"/>
      <w:lvlText w:val="•"/>
      <w:lvlJc w:val="left"/>
      <w:pPr>
        <w:ind w:left="3024" w:hanging="140"/>
      </w:pPr>
    </w:lvl>
  </w:abstractNum>
  <w:abstractNum w:abstractNumId="3">
    <w:nsid w:val="06E4086C"/>
    <w:multiLevelType w:val="hybridMultilevel"/>
    <w:tmpl w:val="2396A394"/>
    <w:lvl w:ilvl="0" w:tplc="E28C928E">
      <w:start w:val="1"/>
      <w:numFmt w:val="decimal"/>
      <w:lvlText w:val="%1."/>
      <w:lvlJc w:val="left"/>
      <w:pPr>
        <w:ind w:left="927" w:hanging="360"/>
      </w:pPr>
      <w:rPr>
        <w:rFonts w:hint="default"/>
        <w:b w:val="0"/>
        <w:color w:val="auto"/>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81546D3"/>
    <w:multiLevelType w:val="hybridMultilevel"/>
    <w:tmpl w:val="9B0CC6DC"/>
    <w:lvl w:ilvl="0" w:tplc="731C7BC4">
      <w:start w:val="1"/>
      <w:numFmt w:val="decimal"/>
      <w:lvlText w:val="%1."/>
      <w:lvlJc w:val="left"/>
      <w:pPr>
        <w:ind w:left="592" w:hanging="360"/>
      </w:pPr>
      <w:rPr>
        <w:rFonts w:ascii="Times New Roman" w:eastAsia="Times New Roman" w:hAnsi="Times New Roman" w:cs="Times New Roman" w:hint="default"/>
        <w:spacing w:val="0"/>
        <w:w w:val="100"/>
        <w:sz w:val="28"/>
        <w:szCs w:val="28"/>
      </w:rPr>
    </w:lvl>
    <w:lvl w:ilvl="1" w:tplc="A2120854">
      <w:numFmt w:val="bullet"/>
      <w:lvlText w:val="•"/>
      <w:lvlJc w:val="left"/>
      <w:pPr>
        <w:ind w:left="2900" w:hanging="360"/>
      </w:pPr>
    </w:lvl>
    <w:lvl w:ilvl="2" w:tplc="D340E152">
      <w:numFmt w:val="bullet"/>
      <w:lvlText w:val="•"/>
      <w:lvlJc w:val="left"/>
      <w:pPr>
        <w:ind w:left="3753" w:hanging="360"/>
      </w:pPr>
    </w:lvl>
    <w:lvl w:ilvl="3" w:tplc="8C341824">
      <w:numFmt w:val="bullet"/>
      <w:lvlText w:val="•"/>
      <w:lvlJc w:val="left"/>
      <w:pPr>
        <w:ind w:left="4607" w:hanging="360"/>
      </w:pPr>
    </w:lvl>
    <w:lvl w:ilvl="4" w:tplc="64AEC07E">
      <w:numFmt w:val="bullet"/>
      <w:lvlText w:val="•"/>
      <w:lvlJc w:val="left"/>
      <w:pPr>
        <w:ind w:left="5461" w:hanging="360"/>
      </w:pPr>
    </w:lvl>
    <w:lvl w:ilvl="5" w:tplc="220EBF38">
      <w:numFmt w:val="bullet"/>
      <w:lvlText w:val="•"/>
      <w:lvlJc w:val="left"/>
      <w:pPr>
        <w:ind w:left="6315" w:hanging="360"/>
      </w:pPr>
    </w:lvl>
    <w:lvl w:ilvl="6" w:tplc="43C43708">
      <w:numFmt w:val="bullet"/>
      <w:lvlText w:val="•"/>
      <w:lvlJc w:val="left"/>
      <w:pPr>
        <w:ind w:left="7168" w:hanging="360"/>
      </w:pPr>
    </w:lvl>
    <w:lvl w:ilvl="7" w:tplc="BA26EF42">
      <w:numFmt w:val="bullet"/>
      <w:lvlText w:val="•"/>
      <w:lvlJc w:val="left"/>
      <w:pPr>
        <w:ind w:left="8022" w:hanging="360"/>
      </w:pPr>
    </w:lvl>
    <w:lvl w:ilvl="8" w:tplc="752225E0">
      <w:numFmt w:val="bullet"/>
      <w:lvlText w:val="•"/>
      <w:lvlJc w:val="left"/>
      <w:pPr>
        <w:ind w:left="8876" w:hanging="360"/>
      </w:pPr>
    </w:lvl>
  </w:abstractNum>
  <w:abstractNum w:abstractNumId="5">
    <w:nsid w:val="09ED6EAA"/>
    <w:multiLevelType w:val="hybridMultilevel"/>
    <w:tmpl w:val="88941A4C"/>
    <w:lvl w:ilvl="0" w:tplc="24DA3128">
      <w:numFmt w:val="bullet"/>
      <w:lvlText w:val="-"/>
      <w:lvlJc w:val="left"/>
      <w:pPr>
        <w:ind w:left="107" w:hanging="116"/>
      </w:pPr>
      <w:rPr>
        <w:rFonts w:ascii="Times New Roman" w:eastAsia="Times New Roman" w:hAnsi="Times New Roman" w:cs="Times New Roman" w:hint="default"/>
        <w:w w:val="99"/>
        <w:sz w:val="20"/>
        <w:szCs w:val="20"/>
      </w:rPr>
    </w:lvl>
    <w:lvl w:ilvl="1" w:tplc="329AA89A">
      <w:numFmt w:val="bullet"/>
      <w:lvlText w:val="•"/>
      <w:lvlJc w:val="left"/>
      <w:pPr>
        <w:ind w:left="1086" w:hanging="116"/>
      </w:pPr>
    </w:lvl>
    <w:lvl w:ilvl="2" w:tplc="B33C9394">
      <w:numFmt w:val="bullet"/>
      <w:lvlText w:val="•"/>
      <w:lvlJc w:val="left"/>
      <w:pPr>
        <w:ind w:left="2073" w:hanging="116"/>
      </w:pPr>
    </w:lvl>
    <w:lvl w:ilvl="3" w:tplc="334A0CD4">
      <w:numFmt w:val="bullet"/>
      <w:lvlText w:val="•"/>
      <w:lvlJc w:val="left"/>
      <w:pPr>
        <w:ind w:left="3060" w:hanging="116"/>
      </w:pPr>
    </w:lvl>
    <w:lvl w:ilvl="4" w:tplc="81BEF0C6">
      <w:numFmt w:val="bullet"/>
      <w:lvlText w:val="•"/>
      <w:lvlJc w:val="left"/>
      <w:pPr>
        <w:ind w:left="4047" w:hanging="116"/>
      </w:pPr>
    </w:lvl>
    <w:lvl w:ilvl="5" w:tplc="5A641D00">
      <w:numFmt w:val="bullet"/>
      <w:lvlText w:val="•"/>
      <w:lvlJc w:val="left"/>
      <w:pPr>
        <w:ind w:left="5034" w:hanging="116"/>
      </w:pPr>
    </w:lvl>
    <w:lvl w:ilvl="6" w:tplc="E9086CF0">
      <w:numFmt w:val="bullet"/>
      <w:lvlText w:val="•"/>
      <w:lvlJc w:val="left"/>
      <w:pPr>
        <w:ind w:left="6021" w:hanging="116"/>
      </w:pPr>
    </w:lvl>
    <w:lvl w:ilvl="7" w:tplc="C43A7AF0">
      <w:numFmt w:val="bullet"/>
      <w:lvlText w:val="•"/>
      <w:lvlJc w:val="left"/>
      <w:pPr>
        <w:ind w:left="7008" w:hanging="116"/>
      </w:pPr>
    </w:lvl>
    <w:lvl w:ilvl="8" w:tplc="AF1447E2">
      <w:numFmt w:val="bullet"/>
      <w:lvlText w:val="•"/>
      <w:lvlJc w:val="left"/>
      <w:pPr>
        <w:ind w:left="7995" w:hanging="116"/>
      </w:pPr>
    </w:lvl>
  </w:abstractNum>
  <w:abstractNum w:abstractNumId="6">
    <w:nsid w:val="0A202394"/>
    <w:multiLevelType w:val="hybridMultilevel"/>
    <w:tmpl w:val="1736C79A"/>
    <w:lvl w:ilvl="0" w:tplc="16AC2DBC">
      <w:numFmt w:val="bullet"/>
      <w:lvlText w:val="­"/>
      <w:lvlJc w:val="left"/>
      <w:pPr>
        <w:ind w:left="720" w:hanging="360"/>
      </w:pPr>
      <w:rPr>
        <w:rFonts w:ascii="Times New Roman" w:eastAsia="Times New Roman" w:hAnsi="Times New Roman" w:cs="Times New Roman" w:hint="default"/>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A7B3EFE"/>
    <w:multiLevelType w:val="hybridMultilevel"/>
    <w:tmpl w:val="8D9ABBC8"/>
    <w:lvl w:ilvl="0" w:tplc="16AC2DBC">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A75EEE"/>
    <w:multiLevelType w:val="hybridMultilevel"/>
    <w:tmpl w:val="34F884B8"/>
    <w:lvl w:ilvl="0" w:tplc="16AC2DBC">
      <w:numFmt w:val="bullet"/>
      <w:lvlText w:val="­"/>
      <w:lvlJc w:val="left"/>
      <w:pPr>
        <w:ind w:left="720" w:hanging="360"/>
      </w:pPr>
      <w:rPr>
        <w:rFonts w:ascii="Times New Roman" w:eastAsia="Times New Roman" w:hAnsi="Times New Roman" w:cs="Times New Roman" w:hint="default"/>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BDA6763"/>
    <w:multiLevelType w:val="hybridMultilevel"/>
    <w:tmpl w:val="0D6094A2"/>
    <w:lvl w:ilvl="0" w:tplc="4992B69A">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2C75E7"/>
    <w:multiLevelType w:val="multilevel"/>
    <w:tmpl w:val="CAA4728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F170F72"/>
    <w:multiLevelType w:val="hybridMultilevel"/>
    <w:tmpl w:val="51C6B1C0"/>
    <w:lvl w:ilvl="0" w:tplc="4992B69A">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16C0123"/>
    <w:multiLevelType w:val="hybridMultilevel"/>
    <w:tmpl w:val="B3EAB352"/>
    <w:lvl w:ilvl="0" w:tplc="16AC2DBC">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2190F73"/>
    <w:multiLevelType w:val="hybridMultilevel"/>
    <w:tmpl w:val="C212E964"/>
    <w:lvl w:ilvl="0" w:tplc="4992B69A">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nsid w:val="123B096C"/>
    <w:multiLevelType w:val="hybridMultilevel"/>
    <w:tmpl w:val="FE48BDCC"/>
    <w:lvl w:ilvl="0" w:tplc="CF22E4DE">
      <w:start w:val="1"/>
      <w:numFmt w:val="decimal"/>
      <w:lvlText w:val="%1."/>
      <w:lvlJc w:val="left"/>
      <w:pPr>
        <w:ind w:left="502" w:hanging="360"/>
      </w:pPr>
      <w:rPr>
        <w:rFonts w:ascii="Times New Roman" w:eastAsia="Times New Roman" w:hAnsi="Times New Roman" w:cs="Times New Roman"/>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5">
    <w:nsid w:val="162369AA"/>
    <w:multiLevelType w:val="hybridMultilevel"/>
    <w:tmpl w:val="CA8E5E00"/>
    <w:lvl w:ilvl="0" w:tplc="AA62047E">
      <w:start w:val="2"/>
      <w:numFmt w:val="decimal"/>
      <w:lvlText w:val="%1"/>
      <w:lvlJc w:val="left"/>
      <w:pPr>
        <w:ind w:left="382" w:hanging="152"/>
      </w:pPr>
      <w:rPr>
        <w:rFonts w:ascii="Times New Roman" w:eastAsia="Times New Roman" w:hAnsi="Times New Roman" w:cs="Times New Roman" w:hint="default"/>
        <w:w w:val="99"/>
        <w:sz w:val="20"/>
        <w:szCs w:val="20"/>
      </w:rPr>
    </w:lvl>
    <w:lvl w:ilvl="1" w:tplc="D304DF5A">
      <w:start w:val="1"/>
      <w:numFmt w:val="decimal"/>
      <w:lvlText w:val="%2."/>
      <w:lvlJc w:val="left"/>
      <w:pPr>
        <w:ind w:left="733" w:hanging="360"/>
      </w:pPr>
      <w:rPr>
        <w:rFonts w:ascii="Times New Roman" w:eastAsia="Times New Roman" w:hAnsi="Times New Roman" w:cs="Times New Roman" w:hint="default"/>
        <w:spacing w:val="0"/>
        <w:w w:val="100"/>
        <w:sz w:val="28"/>
        <w:szCs w:val="28"/>
      </w:rPr>
    </w:lvl>
    <w:lvl w:ilvl="2" w:tplc="FFFAB254">
      <w:numFmt w:val="bullet"/>
      <w:lvlText w:val="•"/>
      <w:lvlJc w:val="left"/>
      <w:pPr>
        <w:ind w:left="1833" w:hanging="360"/>
      </w:pPr>
    </w:lvl>
    <w:lvl w:ilvl="3" w:tplc="C8FE6AE2">
      <w:numFmt w:val="bullet"/>
      <w:lvlText w:val="•"/>
      <w:lvlJc w:val="left"/>
      <w:pPr>
        <w:ind w:left="2927" w:hanging="360"/>
      </w:pPr>
    </w:lvl>
    <w:lvl w:ilvl="4" w:tplc="DC9273B8">
      <w:numFmt w:val="bullet"/>
      <w:lvlText w:val="•"/>
      <w:lvlJc w:val="left"/>
      <w:pPr>
        <w:ind w:left="4021" w:hanging="360"/>
      </w:pPr>
    </w:lvl>
    <w:lvl w:ilvl="5" w:tplc="CC961BB4">
      <w:numFmt w:val="bullet"/>
      <w:lvlText w:val="•"/>
      <w:lvlJc w:val="left"/>
      <w:pPr>
        <w:ind w:left="5115" w:hanging="360"/>
      </w:pPr>
    </w:lvl>
    <w:lvl w:ilvl="6" w:tplc="0A945572">
      <w:numFmt w:val="bullet"/>
      <w:lvlText w:val="•"/>
      <w:lvlJc w:val="left"/>
      <w:pPr>
        <w:ind w:left="6208" w:hanging="360"/>
      </w:pPr>
    </w:lvl>
    <w:lvl w:ilvl="7" w:tplc="7600550A">
      <w:numFmt w:val="bullet"/>
      <w:lvlText w:val="•"/>
      <w:lvlJc w:val="left"/>
      <w:pPr>
        <w:ind w:left="7302" w:hanging="360"/>
      </w:pPr>
    </w:lvl>
    <w:lvl w:ilvl="8" w:tplc="B87E3D00">
      <w:numFmt w:val="bullet"/>
      <w:lvlText w:val="•"/>
      <w:lvlJc w:val="left"/>
      <w:pPr>
        <w:ind w:left="8396" w:hanging="360"/>
      </w:pPr>
    </w:lvl>
  </w:abstractNum>
  <w:abstractNum w:abstractNumId="16">
    <w:nsid w:val="19A61F49"/>
    <w:multiLevelType w:val="hybridMultilevel"/>
    <w:tmpl w:val="E812A766"/>
    <w:lvl w:ilvl="0" w:tplc="16AC2DBC">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8E0A6D"/>
    <w:multiLevelType w:val="hybridMultilevel"/>
    <w:tmpl w:val="B0AC3E78"/>
    <w:lvl w:ilvl="0" w:tplc="16AC2DBC">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DDA73C5"/>
    <w:multiLevelType w:val="hybridMultilevel"/>
    <w:tmpl w:val="DA5C8EC2"/>
    <w:lvl w:ilvl="0" w:tplc="10D05E2E">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F0B2EEA"/>
    <w:multiLevelType w:val="hybridMultilevel"/>
    <w:tmpl w:val="FE58281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2A00A0D"/>
    <w:multiLevelType w:val="hybridMultilevel"/>
    <w:tmpl w:val="030E8D12"/>
    <w:lvl w:ilvl="0" w:tplc="8A127C8E">
      <w:start w:val="1"/>
      <w:numFmt w:val="decimal"/>
      <w:lvlText w:val="%1."/>
      <w:lvlJc w:val="left"/>
      <w:pPr>
        <w:ind w:left="927" w:hanging="360"/>
      </w:pPr>
      <w:rPr>
        <w:rFonts w:hint="default"/>
        <w:b w:val="0"/>
        <w:color w:val="auto"/>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24191178"/>
    <w:multiLevelType w:val="hybridMultilevel"/>
    <w:tmpl w:val="009CCC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B964DCD"/>
    <w:multiLevelType w:val="hybridMultilevel"/>
    <w:tmpl w:val="CE76FE20"/>
    <w:lvl w:ilvl="0" w:tplc="16AC2DBC">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FF63860"/>
    <w:multiLevelType w:val="multilevel"/>
    <w:tmpl w:val="F2568D34"/>
    <w:lvl w:ilvl="0">
      <w:start w:val="2"/>
      <w:numFmt w:val="decimal"/>
      <w:lvlText w:val="%1"/>
      <w:lvlJc w:val="left"/>
      <w:pPr>
        <w:ind w:left="360" w:hanging="360"/>
      </w:pPr>
      <w:rPr>
        <w:rFonts w:hint="default"/>
      </w:rPr>
    </w:lvl>
    <w:lvl w:ilvl="1">
      <w:start w:val="3"/>
      <w:numFmt w:val="decimal"/>
      <w:lvlText w:val="%1.%2"/>
      <w:lvlJc w:val="left"/>
      <w:pPr>
        <w:ind w:left="1232" w:hanging="360"/>
      </w:pPr>
      <w:rPr>
        <w:rFonts w:hint="default"/>
      </w:rPr>
    </w:lvl>
    <w:lvl w:ilvl="2">
      <w:start w:val="1"/>
      <w:numFmt w:val="decimal"/>
      <w:lvlText w:val="%1.%2.%3"/>
      <w:lvlJc w:val="left"/>
      <w:pPr>
        <w:ind w:left="2464" w:hanging="720"/>
      </w:pPr>
      <w:rPr>
        <w:rFonts w:hint="default"/>
      </w:rPr>
    </w:lvl>
    <w:lvl w:ilvl="3">
      <w:start w:val="1"/>
      <w:numFmt w:val="decimal"/>
      <w:lvlText w:val="%1.%2.%3.%4"/>
      <w:lvlJc w:val="left"/>
      <w:pPr>
        <w:ind w:left="3336" w:hanging="720"/>
      </w:pPr>
      <w:rPr>
        <w:rFonts w:hint="default"/>
      </w:rPr>
    </w:lvl>
    <w:lvl w:ilvl="4">
      <w:start w:val="1"/>
      <w:numFmt w:val="decimal"/>
      <w:lvlText w:val="%1.%2.%3.%4.%5"/>
      <w:lvlJc w:val="left"/>
      <w:pPr>
        <w:ind w:left="4568" w:hanging="1080"/>
      </w:pPr>
      <w:rPr>
        <w:rFonts w:hint="default"/>
      </w:rPr>
    </w:lvl>
    <w:lvl w:ilvl="5">
      <w:start w:val="1"/>
      <w:numFmt w:val="decimal"/>
      <w:lvlText w:val="%1.%2.%3.%4.%5.%6"/>
      <w:lvlJc w:val="left"/>
      <w:pPr>
        <w:ind w:left="5440" w:hanging="1080"/>
      </w:pPr>
      <w:rPr>
        <w:rFonts w:hint="default"/>
      </w:rPr>
    </w:lvl>
    <w:lvl w:ilvl="6">
      <w:start w:val="1"/>
      <w:numFmt w:val="decimal"/>
      <w:lvlText w:val="%1.%2.%3.%4.%5.%6.%7"/>
      <w:lvlJc w:val="left"/>
      <w:pPr>
        <w:ind w:left="6672" w:hanging="1440"/>
      </w:pPr>
      <w:rPr>
        <w:rFonts w:hint="default"/>
      </w:rPr>
    </w:lvl>
    <w:lvl w:ilvl="7">
      <w:start w:val="1"/>
      <w:numFmt w:val="decimal"/>
      <w:lvlText w:val="%1.%2.%3.%4.%5.%6.%7.%8"/>
      <w:lvlJc w:val="left"/>
      <w:pPr>
        <w:ind w:left="7544" w:hanging="1440"/>
      </w:pPr>
      <w:rPr>
        <w:rFonts w:hint="default"/>
      </w:rPr>
    </w:lvl>
    <w:lvl w:ilvl="8">
      <w:start w:val="1"/>
      <w:numFmt w:val="decimal"/>
      <w:lvlText w:val="%1.%2.%3.%4.%5.%6.%7.%8.%9"/>
      <w:lvlJc w:val="left"/>
      <w:pPr>
        <w:ind w:left="8776" w:hanging="1800"/>
      </w:pPr>
      <w:rPr>
        <w:rFonts w:hint="default"/>
      </w:rPr>
    </w:lvl>
  </w:abstractNum>
  <w:abstractNum w:abstractNumId="24">
    <w:nsid w:val="326476A8"/>
    <w:multiLevelType w:val="hybridMultilevel"/>
    <w:tmpl w:val="ADFE5DAA"/>
    <w:lvl w:ilvl="0" w:tplc="D2DCD630">
      <w:numFmt w:val="bullet"/>
      <w:lvlText w:val="-"/>
      <w:lvlJc w:val="left"/>
      <w:pPr>
        <w:ind w:left="222" w:hanging="197"/>
      </w:pPr>
      <w:rPr>
        <w:rFonts w:ascii="Times New Roman" w:eastAsia="Times New Roman" w:hAnsi="Times New Roman" w:cs="Times New Roman" w:hint="default"/>
        <w:w w:val="100"/>
        <w:sz w:val="28"/>
        <w:szCs w:val="28"/>
        <w:lang w:val="ru-RU" w:eastAsia="ru-RU" w:bidi="ru-RU"/>
      </w:rPr>
    </w:lvl>
    <w:lvl w:ilvl="1" w:tplc="A462CD28">
      <w:numFmt w:val="bullet"/>
      <w:lvlText w:val="•"/>
      <w:lvlJc w:val="left"/>
      <w:pPr>
        <w:ind w:left="1192" w:hanging="197"/>
      </w:pPr>
      <w:rPr>
        <w:rFonts w:hint="default"/>
        <w:lang w:val="ru-RU" w:eastAsia="ru-RU" w:bidi="ru-RU"/>
      </w:rPr>
    </w:lvl>
    <w:lvl w:ilvl="2" w:tplc="EEE0B564">
      <w:numFmt w:val="bullet"/>
      <w:lvlText w:val="•"/>
      <w:lvlJc w:val="left"/>
      <w:pPr>
        <w:ind w:left="2165" w:hanging="197"/>
      </w:pPr>
      <w:rPr>
        <w:rFonts w:hint="default"/>
        <w:lang w:val="ru-RU" w:eastAsia="ru-RU" w:bidi="ru-RU"/>
      </w:rPr>
    </w:lvl>
    <w:lvl w:ilvl="3" w:tplc="5396F61E">
      <w:numFmt w:val="bullet"/>
      <w:lvlText w:val="•"/>
      <w:lvlJc w:val="left"/>
      <w:pPr>
        <w:ind w:left="3137" w:hanging="197"/>
      </w:pPr>
      <w:rPr>
        <w:rFonts w:hint="default"/>
        <w:lang w:val="ru-RU" w:eastAsia="ru-RU" w:bidi="ru-RU"/>
      </w:rPr>
    </w:lvl>
    <w:lvl w:ilvl="4" w:tplc="695E9DD6">
      <w:numFmt w:val="bullet"/>
      <w:lvlText w:val="•"/>
      <w:lvlJc w:val="left"/>
      <w:pPr>
        <w:ind w:left="4110" w:hanging="197"/>
      </w:pPr>
      <w:rPr>
        <w:rFonts w:hint="default"/>
        <w:lang w:val="ru-RU" w:eastAsia="ru-RU" w:bidi="ru-RU"/>
      </w:rPr>
    </w:lvl>
    <w:lvl w:ilvl="5" w:tplc="AF585790">
      <w:numFmt w:val="bullet"/>
      <w:lvlText w:val="•"/>
      <w:lvlJc w:val="left"/>
      <w:pPr>
        <w:ind w:left="5083" w:hanging="197"/>
      </w:pPr>
      <w:rPr>
        <w:rFonts w:hint="default"/>
        <w:lang w:val="ru-RU" w:eastAsia="ru-RU" w:bidi="ru-RU"/>
      </w:rPr>
    </w:lvl>
    <w:lvl w:ilvl="6" w:tplc="89B08BA2">
      <w:numFmt w:val="bullet"/>
      <w:lvlText w:val="•"/>
      <w:lvlJc w:val="left"/>
      <w:pPr>
        <w:ind w:left="6055" w:hanging="197"/>
      </w:pPr>
      <w:rPr>
        <w:rFonts w:hint="default"/>
        <w:lang w:val="ru-RU" w:eastAsia="ru-RU" w:bidi="ru-RU"/>
      </w:rPr>
    </w:lvl>
    <w:lvl w:ilvl="7" w:tplc="5038D2D2">
      <w:numFmt w:val="bullet"/>
      <w:lvlText w:val="•"/>
      <w:lvlJc w:val="left"/>
      <w:pPr>
        <w:ind w:left="7028" w:hanging="197"/>
      </w:pPr>
      <w:rPr>
        <w:rFonts w:hint="default"/>
        <w:lang w:val="ru-RU" w:eastAsia="ru-RU" w:bidi="ru-RU"/>
      </w:rPr>
    </w:lvl>
    <w:lvl w:ilvl="8" w:tplc="57D4D158">
      <w:numFmt w:val="bullet"/>
      <w:lvlText w:val="•"/>
      <w:lvlJc w:val="left"/>
      <w:pPr>
        <w:ind w:left="8001" w:hanging="197"/>
      </w:pPr>
      <w:rPr>
        <w:rFonts w:hint="default"/>
        <w:lang w:val="ru-RU" w:eastAsia="ru-RU" w:bidi="ru-RU"/>
      </w:rPr>
    </w:lvl>
  </w:abstractNum>
  <w:abstractNum w:abstractNumId="25">
    <w:nsid w:val="33660C40"/>
    <w:multiLevelType w:val="hybridMultilevel"/>
    <w:tmpl w:val="659EE6E6"/>
    <w:lvl w:ilvl="0" w:tplc="A3B6F276">
      <w:start w:val="1"/>
      <w:numFmt w:val="decimal"/>
      <w:lvlText w:val="%1."/>
      <w:lvlJc w:val="left"/>
      <w:pPr>
        <w:ind w:left="927" w:hanging="360"/>
      </w:pPr>
      <w:rPr>
        <w:rFonts w:hint="default"/>
        <w:b w:val="0"/>
        <w:color w:val="auto"/>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339A4665"/>
    <w:multiLevelType w:val="hybridMultilevel"/>
    <w:tmpl w:val="BA96A4CC"/>
    <w:lvl w:ilvl="0" w:tplc="16AC2DBC">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3FE4F01"/>
    <w:multiLevelType w:val="hybridMultilevel"/>
    <w:tmpl w:val="1C6CD562"/>
    <w:lvl w:ilvl="0" w:tplc="16AC2DBC">
      <w:numFmt w:val="bullet"/>
      <w:lvlText w:val="­"/>
      <w:lvlJc w:val="left"/>
      <w:pPr>
        <w:ind w:left="720" w:hanging="360"/>
      </w:pPr>
      <w:rPr>
        <w:rFonts w:ascii="Times New Roman" w:eastAsia="Times New Roman" w:hAnsi="Times New Roman" w:cs="Times New Roman" w:hint="default"/>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38710056"/>
    <w:multiLevelType w:val="hybridMultilevel"/>
    <w:tmpl w:val="14FEAF94"/>
    <w:lvl w:ilvl="0" w:tplc="6B343EE8">
      <w:numFmt w:val="bullet"/>
      <w:lvlText w:val="-"/>
      <w:lvlJc w:val="left"/>
      <w:pPr>
        <w:ind w:left="117" w:hanging="140"/>
      </w:pPr>
      <w:rPr>
        <w:rFonts w:ascii="Times New Roman" w:eastAsia="Times New Roman" w:hAnsi="Times New Roman" w:cs="Times New Roman" w:hint="default"/>
        <w:w w:val="99"/>
        <w:sz w:val="24"/>
        <w:szCs w:val="24"/>
      </w:rPr>
    </w:lvl>
    <w:lvl w:ilvl="1" w:tplc="BF6E97AA">
      <w:numFmt w:val="bullet"/>
      <w:lvlText w:val="•"/>
      <w:lvlJc w:val="left"/>
      <w:pPr>
        <w:ind w:left="390" w:hanging="140"/>
      </w:pPr>
    </w:lvl>
    <w:lvl w:ilvl="2" w:tplc="BC28ED30">
      <w:numFmt w:val="bullet"/>
      <w:lvlText w:val="•"/>
      <w:lvlJc w:val="left"/>
      <w:pPr>
        <w:ind w:left="660" w:hanging="140"/>
      </w:pPr>
    </w:lvl>
    <w:lvl w:ilvl="3" w:tplc="FE603B32">
      <w:numFmt w:val="bullet"/>
      <w:lvlText w:val="•"/>
      <w:lvlJc w:val="left"/>
      <w:pPr>
        <w:ind w:left="930" w:hanging="140"/>
      </w:pPr>
    </w:lvl>
    <w:lvl w:ilvl="4" w:tplc="7DF216C2">
      <w:numFmt w:val="bullet"/>
      <w:lvlText w:val="•"/>
      <w:lvlJc w:val="left"/>
      <w:pPr>
        <w:ind w:left="1200" w:hanging="140"/>
      </w:pPr>
    </w:lvl>
    <w:lvl w:ilvl="5" w:tplc="98C09D20">
      <w:numFmt w:val="bullet"/>
      <w:lvlText w:val="•"/>
      <w:lvlJc w:val="left"/>
      <w:pPr>
        <w:ind w:left="1471" w:hanging="140"/>
      </w:pPr>
    </w:lvl>
    <w:lvl w:ilvl="6" w:tplc="68C4C3C0">
      <w:numFmt w:val="bullet"/>
      <w:lvlText w:val="•"/>
      <w:lvlJc w:val="left"/>
      <w:pPr>
        <w:ind w:left="1741" w:hanging="140"/>
      </w:pPr>
    </w:lvl>
    <w:lvl w:ilvl="7" w:tplc="32F2E530">
      <w:numFmt w:val="bullet"/>
      <w:lvlText w:val="•"/>
      <w:lvlJc w:val="left"/>
      <w:pPr>
        <w:ind w:left="2011" w:hanging="140"/>
      </w:pPr>
    </w:lvl>
    <w:lvl w:ilvl="8" w:tplc="DDEAD702">
      <w:numFmt w:val="bullet"/>
      <w:lvlText w:val="•"/>
      <w:lvlJc w:val="left"/>
      <w:pPr>
        <w:ind w:left="2281" w:hanging="140"/>
      </w:pPr>
    </w:lvl>
  </w:abstractNum>
  <w:abstractNum w:abstractNumId="30">
    <w:nsid w:val="3BB0063C"/>
    <w:multiLevelType w:val="hybridMultilevel"/>
    <w:tmpl w:val="AEC2BDA0"/>
    <w:lvl w:ilvl="0" w:tplc="16AC2DBC">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C47261F"/>
    <w:multiLevelType w:val="hybridMultilevel"/>
    <w:tmpl w:val="617070B0"/>
    <w:lvl w:ilvl="0" w:tplc="7E20F894">
      <w:start w:val="1"/>
      <w:numFmt w:val="decimal"/>
      <w:lvlText w:val="%1."/>
      <w:lvlJc w:val="left"/>
      <w:pPr>
        <w:ind w:left="512" w:hanging="281"/>
      </w:pPr>
      <w:rPr>
        <w:rFonts w:ascii="Times New Roman" w:eastAsia="Times New Roman" w:hAnsi="Times New Roman" w:cs="Times New Roman" w:hint="default"/>
        <w:spacing w:val="0"/>
        <w:w w:val="100"/>
        <w:sz w:val="28"/>
        <w:szCs w:val="28"/>
      </w:rPr>
    </w:lvl>
    <w:lvl w:ilvl="1" w:tplc="D95669F6">
      <w:numFmt w:val="bullet"/>
      <w:lvlText w:val="•"/>
      <w:lvlJc w:val="left"/>
      <w:pPr>
        <w:ind w:left="1526" w:hanging="281"/>
      </w:pPr>
    </w:lvl>
    <w:lvl w:ilvl="2" w:tplc="A3CA144C">
      <w:numFmt w:val="bullet"/>
      <w:lvlText w:val="•"/>
      <w:lvlJc w:val="left"/>
      <w:pPr>
        <w:ind w:left="2532" w:hanging="281"/>
      </w:pPr>
    </w:lvl>
    <w:lvl w:ilvl="3" w:tplc="FD88D1DE">
      <w:numFmt w:val="bullet"/>
      <w:lvlText w:val="•"/>
      <w:lvlJc w:val="left"/>
      <w:pPr>
        <w:ind w:left="3539" w:hanging="281"/>
      </w:pPr>
    </w:lvl>
    <w:lvl w:ilvl="4" w:tplc="DEEE1000">
      <w:numFmt w:val="bullet"/>
      <w:lvlText w:val="•"/>
      <w:lvlJc w:val="left"/>
      <w:pPr>
        <w:ind w:left="4545" w:hanging="281"/>
      </w:pPr>
    </w:lvl>
    <w:lvl w:ilvl="5" w:tplc="4FF24938">
      <w:numFmt w:val="bullet"/>
      <w:lvlText w:val="•"/>
      <w:lvlJc w:val="left"/>
      <w:pPr>
        <w:ind w:left="5552" w:hanging="281"/>
      </w:pPr>
    </w:lvl>
    <w:lvl w:ilvl="6" w:tplc="623C125A">
      <w:numFmt w:val="bullet"/>
      <w:lvlText w:val="•"/>
      <w:lvlJc w:val="left"/>
      <w:pPr>
        <w:ind w:left="6558" w:hanging="281"/>
      </w:pPr>
    </w:lvl>
    <w:lvl w:ilvl="7" w:tplc="52F64298">
      <w:numFmt w:val="bullet"/>
      <w:lvlText w:val="•"/>
      <w:lvlJc w:val="left"/>
      <w:pPr>
        <w:ind w:left="7564" w:hanging="281"/>
      </w:pPr>
    </w:lvl>
    <w:lvl w:ilvl="8" w:tplc="528E6688">
      <w:numFmt w:val="bullet"/>
      <w:lvlText w:val="•"/>
      <w:lvlJc w:val="left"/>
      <w:pPr>
        <w:ind w:left="8571" w:hanging="281"/>
      </w:pPr>
    </w:lvl>
  </w:abstractNum>
  <w:abstractNum w:abstractNumId="32">
    <w:nsid w:val="3CA377C2"/>
    <w:multiLevelType w:val="hybridMultilevel"/>
    <w:tmpl w:val="5EAEC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9824E4A"/>
    <w:multiLevelType w:val="hybridMultilevel"/>
    <w:tmpl w:val="68CA8B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49AE4EFD"/>
    <w:multiLevelType w:val="hybridMultilevel"/>
    <w:tmpl w:val="1B609B36"/>
    <w:lvl w:ilvl="0" w:tplc="602CD286">
      <w:start w:val="1"/>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abstractNum w:abstractNumId="35">
    <w:nsid w:val="4DDF2EE0"/>
    <w:multiLevelType w:val="hybridMultilevel"/>
    <w:tmpl w:val="1EC6FA74"/>
    <w:lvl w:ilvl="0" w:tplc="16AC2DBC">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EA972ED"/>
    <w:multiLevelType w:val="hybridMultilevel"/>
    <w:tmpl w:val="57E41CD8"/>
    <w:lvl w:ilvl="0" w:tplc="4992B69A">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5415D34"/>
    <w:multiLevelType w:val="multilevel"/>
    <w:tmpl w:val="2634093E"/>
    <w:lvl w:ilvl="0">
      <w:start w:val="3"/>
      <w:numFmt w:val="decimal"/>
      <w:lvlText w:val="%1"/>
      <w:lvlJc w:val="left"/>
      <w:pPr>
        <w:ind w:left="1295" w:hanging="423"/>
      </w:pPr>
    </w:lvl>
    <w:lvl w:ilvl="1">
      <w:start w:val="1"/>
      <w:numFmt w:val="decimal"/>
      <w:lvlText w:val="%1.%2"/>
      <w:lvlJc w:val="left"/>
      <w:pPr>
        <w:ind w:left="1295" w:hanging="423"/>
      </w:pPr>
      <w:rPr>
        <w:rFonts w:ascii="Times New Roman" w:eastAsia="Times New Roman" w:hAnsi="Times New Roman" w:cs="Times New Roman" w:hint="default"/>
        <w:b/>
        <w:bCs/>
        <w:spacing w:val="-1"/>
        <w:w w:val="100"/>
        <w:sz w:val="28"/>
        <w:szCs w:val="28"/>
      </w:rPr>
    </w:lvl>
    <w:lvl w:ilvl="2">
      <w:numFmt w:val="bullet"/>
      <w:lvlText w:val="•"/>
      <w:lvlJc w:val="left"/>
      <w:pPr>
        <w:ind w:left="4147" w:hanging="423"/>
      </w:pPr>
    </w:lvl>
    <w:lvl w:ilvl="3">
      <w:numFmt w:val="bullet"/>
      <w:lvlText w:val="•"/>
      <w:lvlJc w:val="left"/>
      <w:pPr>
        <w:ind w:left="5570" w:hanging="423"/>
      </w:pPr>
    </w:lvl>
    <w:lvl w:ilvl="4">
      <w:numFmt w:val="bullet"/>
      <w:lvlText w:val="•"/>
      <w:lvlJc w:val="left"/>
      <w:pPr>
        <w:ind w:left="6994" w:hanging="423"/>
      </w:pPr>
    </w:lvl>
    <w:lvl w:ilvl="5">
      <w:numFmt w:val="bullet"/>
      <w:lvlText w:val="•"/>
      <w:lvlJc w:val="left"/>
      <w:pPr>
        <w:ind w:left="8418" w:hanging="423"/>
      </w:pPr>
    </w:lvl>
    <w:lvl w:ilvl="6">
      <w:numFmt w:val="bullet"/>
      <w:lvlText w:val="•"/>
      <w:lvlJc w:val="left"/>
      <w:pPr>
        <w:ind w:left="9841" w:hanging="423"/>
      </w:pPr>
    </w:lvl>
    <w:lvl w:ilvl="7">
      <w:numFmt w:val="bullet"/>
      <w:lvlText w:val="•"/>
      <w:lvlJc w:val="left"/>
      <w:pPr>
        <w:ind w:left="11265" w:hanging="423"/>
      </w:pPr>
    </w:lvl>
    <w:lvl w:ilvl="8">
      <w:numFmt w:val="bullet"/>
      <w:lvlText w:val="•"/>
      <w:lvlJc w:val="left"/>
      <w:pPr>
        <w:ind w:left="12688" w:hanging="423"/>
      </w:pPr>
    </w:lvl>
  </w:abstractNum>
  <w:abstractNum w:abstractNumId="38">
    <w:nsid w:val="5E0F3C60"/>
    <w:multiLevelType w:val="hybridMultilevel"/>
    <w:tmpl w:val="DE028028"/>
    <w:lvl w:ilvl="0" w:tplc="1E2C05A8">
      <w:numFmt w:val="bullet"/>
      <w:lvlText w:val="-"/>
      <w:lvlJc w:val="left"/>
      <w:pPr>
        <w:ind w:left="114" w:hanging="140"/>
      </w:pPr>
      <w:rPr>
        <w:rFonts w:ascii="Times New Roman" w:eastAsia="Times New Roman" w:hAnsi="Times New Roman" w:cs="Times New Roman" w:hint="default"/>
        <w:w w:val="99"/>
        <w:sz w:val="24"/>
        <w:szCs w:val="24"/>
      </w:rPr>
    </w:lvl>
    <w:lvl w:ilvl="1" w:tplc="720CCAA8">
      <w:numFmt w:val="bullet"/>
      <w:lvlText w:val="•"/>
      <w:lvlJc w:val="left"/>
      <w:pPr>
        <w:ind w:left="483" w:hanging="140"/>
      </w:pPr>
    </w:lvl>
    <w:lvl w:ilvl="2" w:tplc="2390D7F0">
      <w:numFmt w:val="bullet"/>
      <w:lvlText w:val="•"/>
      <w:lvlJc w:val="left"/>
      <w:pPr>
        <w:ind w:left="846" w:hanging="140"/>
      </w:pPr>
    </w:lvl>
    <w:lvl w:ilvl="3" w:tplc="A34630F4">
      <w:numFmt w:val="bullet"/>
      <w:lvlText w:val="•"/>
      <w:lvlJc w:val="left"/>
      <w:pPr>
        <w:ind w:left="1209" w:hanging="140"/>
      </w:pPr>
    </w:lvl>
    <w:lvl w:ilvl="4" w:tplc="5A32C1D2">
      <w:numFmt w:val="bullet"/>
      <w:lvlText w:val="•"/>
      <w:lvlJc w:val="left"/>
      <w:pPr>
        <w:ind w:left="1572" w:hanging="140"/>
      </w:pPr>
    </w:lvl>
    <w:lvl w:ilvl="5" w:tplc="20A85046">
      <w:numFmt w:val="bullet"/>
      <w:lvlText w:val="•"/>
      <w:lvlJc w:val="left"/>
      <w:pPr>
        <w:ind w:left="1935" w:hanging="140"/>
      </w:pPr>
    </w:lvl>
    <w:lvl w:ilvl="6" w:tplc="22A0D69E">
      <w:numFmt w:val="bullet"/>
      <w:lvlText w:val="•"/>
      <w:lvlJc w:val="left"/>
      <w:pPr>
        <w:ind w:left="2298" w:hanging="140"/>
      </w:pPr>
    </w:lvl>
    <w:lvl w:ilvl="7" w:tplc="24401266">
      <w:numFmt w:val="bullet"/>
      <w:lvlText w:val="•"/>
      <w:lvlJc w:val="left"/>
      <w:pPr>
        <w:ind w:left="2661" w:hanging="140"/>
      </w:pPr>
    </w:lvl>
    <w:lvl w:ilvl="8" w:tplc="3940942C">
      <w:numFmt w:val="bullet"/>
      <w:lvlText w:val="•"/>
      <w:lvlJc w:val="left"/>
      <w:pPr>
        <w:ind w:left="3024" w:hanging="140"/>
      </w:pPr>
    </w:lvl>
  </w:abstractNum>
  <w:abstractNum w:abstractNumId="39">
    <w:nsid w:val="5E6166C4"/>
    <w:multiLevelType w:val="hybridMultilevel"/>
    <w:tmpl w:val="0B8EC9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5F1B60CA"/>
    <w:multiLevelType w:val="hybridMultilevel"/>
    <w:tmpl w:val="F160B6A2"/>
    <w:lvl w:ilvl="0" w:tplc="1B76E920">
      <w:numFmt w:val="bullet"/>
      <w:lvlText w:val="-"/>
      <w:lvlJc w:val="left"/>
      <w:pPr>
        <w:ind w:left="335" w:hanging="116"/>
      </w:pPr>
      <w:rPr>
        <w:rFonts w:ascii="Times New Roman" w:eastAsia="Times New Roman" w:hAnsi="Times New Roman" w:cs="Times New Roman" w:hint="default"/>
        <w:w w:val="99"/>
        <w:sz w:val="20"/>
        <w:szCs w:val="20"/>
        <w:lang w:val="ru-RU" w:eastAsia="ru-RU" w:bidi="ru-RU"/>
      </w:rPr>
    </w:lvl>
    <w:lvl w:ilvl="1" w:tplc="1B5630A6">
      <w:numFmt w:val="bullet"/>
      <w:lvlText w:val="•"/>
      <w:lvlJc w:val="left"/>
      <w:pPr>
        <w:ind w:left="1305" w:hanging="116"/>
      </w:pPr>
      <w:rPr>
        <w:rFonts w:hint="default"/>
        <w:lang w:val="ru-RU" w:eastAsia="ru-RU" w:bidi="ru-RU"/>
      </w:rPr>
    </w:lvl>
    <w:lvl w:ilvl="2" w:tplc="AF1AF092">
      <w:numFmt w:val="bullet"/>
      <w:lvlText w:val="•"/>
      <w:lvlJc w:val="left"/>
      <w:pPr>
        <w:ind w:left="2271" w:hanging="116"/>
      </w:pPr>
      <w:rPr>
        <w:rFonts w:hint="default"/>
        <w:lang w:val="ru-RU" w:eastAsia="ru-RU" w:bidi="ru-RU"/>
      </w:rPr>
    </w:lvl>
    <w:lvl w:ilvl="3" w:tplc="AA54DAF4">
      <w:numFmt w:val="bullet"/>
      <w:lvlText w:val="•"/>
      <w:lvlJc w:val="left"/>
      <w:pPr>
        <w:ind w:left="3237" w:hanging="116"/>
      </w:pPr>
      <w:rPr>
        <w:rFonts w:hint="default"/>
        <w:lang w:val="ru-RU" w:eastAsia="ru-RU" w:bidi="ru-RU"/>
      </w:rPr>
    </w:lvl>
    <w:lvl w:ilvl="4" w:tplc="5B40FE9C">
      <w:numFmt w:val="bullet"/>
      <w:lvlText w:val="•"/>
      <w:lvlJc w:val="left"/>
      <w:pPr>
        <w:ind w:left="4203" w:hanging="116"/>
      </w:pPr>
      <w:rPr>
        <w:rFonts w:hint="default"/>
        <w:lang w:val="ru-RU" w:eastAsia="ru-RU" w:bidi="ru-RU"/>
      </w:rPr>
    </w:lvl>
    <w:lvl w:ilvl="5" w:tplc="34669530">
      <w:numFmt w:val="bullet"/>
      <w:lvlText w:val="•"/>
      <w:lvlJc w:val="left"/>
      <w:pPr>
        <w:ind w:left="5169" w:hanging="116"/>
      </w:pPr>
      <w:rPr>
        <w:rFonts w:hint="default"/>
        <w:lang w:val="ru-RU" w:eastAsia="ru-RU" w:bidi="ru-RU"/>
      </w:rPr>
    </w:lvl>
    <w:lvl w:ilvl="6" w:tplc="C9A8BE5A">
      <w:numFmt w:val="bullet"/>
      <w:lvlText w:val="•"/>
      <w:lvlJc w:val="left"/>
      <w:pPr>
        <w:ind w:left="6135" w:hanging="116"/>
      </w:pPr>
      <w:rPr>
        <w:rFonts w:hint="default"/>
        <w:lang w:val="ru-RU" w:eastAsia="ru-RU" w:bidi="ru-RU"/>
      </w:rPr>
    </w:lvl>
    <w:lvl w:ilvl="7" w:tplc="22764A98">
      <w:numFmt w:val="bullet"/>
      <w:lvlText w:val="•"/>
      <w:lvlJc w:val="left"/>
      <w:pPr>
        <w:ind w:left="7101" w:hanging="116"/>
      </w:pPr>
      <w:rPr>
        <w:rFonts w:hint="default"/>
        <w:lang w:val="ru-RU" w:eastAsia="ru-RU" w:bidi="ru-RU"/>
      </w:rPr>
    </w:lvl>
    <w:lvl w:ilvl="8" w:tplc="2392F80E">
      <w:numFmt w:val="bullet"/>
      <w:lvlText w:val="•"/>
      <w:lvlJc w:val="left"/>
      <w:pPr>
        <w:ind w:left="8067" w:hanging="116"/>
      </w:pPr>
      <w:rPr>
        <w:rFonts w:hint="default"/>
        <w:lang w:val="ru-RU" w:eastAsia="ru-RU" w:bidi="ru-RU"/>
      </w:rPr>
    </w:lvl>
  </w:abstractNum>
  <w:abstractNum w:abstractNumId="41">
    <w:nsid w:val="61332829"/>
    <w:multiLevelType w:val="hybridMultilevel"/>
    <w:tmpl w:val="D8746A70"/>
    <w:lvl w:ilvl="0" w:tplc="4992B69A">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2B866A0"/>
    <w:multiLevelType w:val="hybridMultilevel"/>
    <w:tmpl w:val="A95A596E"/>
    <w:lvl w:ilvl="0" w:tplc="4992B69A">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4543047"/>
    <w:multiLevelType w:val="hybridMultilevel"/>
    <w:tmpl w:val="9D380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8D32BF7"/>
    <w:multiLevelType w:val="hybridMultilevel"/>
    <w:tmpl w:val="A99A07F2"/>
    <w:lvl w:ilvl="0" w:tplc="16AC2DBC">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92E6A78"/>
    <w:multiLevelType w:val="hybridMultilevel"/>
    <w:tmpl w:val="F26EE6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6F83325E"/>
    <w:multiLevelType w:val="hybridMultilevel"/>
    <w:tmpl w:val="0472E690"/>
    <w:lvl w:ilvl="0" w:tplc="16AC2DBC">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1AA5048"/>
    <w:multiLevelType w:val="multilevel"/>
    <w:tmpl w:val="6696021C"/>
    <w:lvl w:ilvl="0">
      <w:start w:val="1"/>
      <w:numFmt w:val="decimal"/>
      <w:lvlText w:val="%1."/>
      <w:lvlJc w:val="left"/>
      <w:pPr>
        <w:ind w:left="1290" w:hanging="360"/>
        <w:jc w:val="left"/>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222" w:hanging="638"/>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420" w:hanging="638"/>
      </w:pPr>
      <w:rPr>
        <w:rFonts w:hint="default"/>
        <w:lang w:val="ru-RU" w:eastAsia="ru-RU" w:bidi="ru-RU"/>
      </w:rPr>
    </w:lvl>
    <w:lvl w:ilvl="3">
      <w:numFmt w:val="bullet"/>
      <w:lvlText w:val="•"/>
      <w:lvlJc w:val="left"/>
      <w:pPr>
        <w:ind w:left="2485" w:hanging="638"/>
      </w:pPr>
      <w:rPr>
        <w:rFonts w:hint="default"/>
        <w:lang w:val="ru-RU" w:eastAsia="ru-RU" w:bidi="ru-RU"/>
      </w:rPr>
    </w:lvl>
    <w:lvl w:ilvl="4">
      <w:numFmt w:val="bullet"/>
      <w:lvlText w:val="•"/>
      <w:lvlJc w:val="left"/>
      <w:pPr>
        <w:ind w:left="3551" w:hanging="638"/>
      </w:pPr>
      <w:rPr>
        <w:rFonts w:hint="default"/>
        <w:lang w:val="ru-RU" w:eastAsia="ru-RU" w:bidi="ru-RU"/>
      </w:rPr>
    </w:lvl>
    <w:lvl w:ilvl="5">
      <w:numFmt w:val="bullet"/>
      <w:lvlText w:val="•"/>
      <w:lvlJc w:val="left"/>
      <w:pPr>
        <w:ind w:left="4617" w:hanging="638"/>
      </w:pPr>
      <w:rPr>
        <w:rFonts w:hint="default"/>
        <w:lang w:val="ru-RU" w:eastAsia="ru-RU" w:bidi="ru-RU"/>
      </w:rPr>
    </w:lvl>
    <w:lvl w:ilvl="6">
      <w:numFmt w:val="bullet"/>
      <w:lvlText w:val="•"/>
      <w:lvlJc w:val="left"/>
      <w:pPr>
        <w:ind w:left="5683" w:hanging="638"/>
      </w:pPr>
      <w:rPr>
        <w:rFonts w:hint="default"/>
        <w:lang w:val="ru-RU" w:eastAsia="ru-RU" w:bidi="ru-RU"/>
      </w:rPr>
    </w:lvl>
    <w:lvl w:ilvl="7">
      <w:numFmt w:val="bullet"/>
      <w:lvlText w:val="•"/>
      <w:lvlJc w:val="left"/>
      <w:pPr>
        <w:ind w:left="6749" w:hanging="638"/>
      </w:pPr>
      <w:rPr>
        <w:rFonts w:hint="default"/>
        <w:lang w:val="ru-RU" w:eastAsia="ru-RU" w:bidi="ru-RU"/>
      </w:rPr>
    </w:lvl>
    <w:lvl w:ilvl="8">
      <w:numFmt w:val="bullet"/>
      <w:lvlText w:val="•"/>
      <w:lvlJc w:val="left"/>
      <w:pPr>
        <w:ind w:left="7814" w:hanging="638"/>
      </w:pPr>
      <w:rPr>
        <w:rFonts w:hint="default"/>
        <w:lang w:val="ru-RU" w:eastAsia="ru-RU" w:bidi="ru-RU"/>
      </w:rPr>
    </w:lvl>
  </w:abstractNum>
  <w:abstractNum w:abstractNumId="48">
    <w:nsid w:val="72074762"/>
    <w:multiLevelType w:val="hybridMultilevel"/>
    <w:tmpl w:val="1104248E"/>
    <w:lvl w:ilvl="0" w:tplc="16AC2DBC">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3752F0F"/>
    <w:multiLevelType w:val="hybridMultilevel"/>
    <w:tmpl w:val="4DFE6A30"/>
    <w:lvl w:ilvl="0" w:tplc="24DA3128">
      <w:numFmt w:val="bullet"/>
      <w:lvlText w:val="-"/>
      <w:lvlJc w:val="left"/>
      <w:pPr>
        <w:ind w:left="720" w:hanging="360"/>
      </w:pPr>
      <w:rPr>
        <w:rFonts w:ascii="Times New Roman" w:eastAsia="Times New Roman" w:hAnsi="Times New Roman" w:cs="Times New Roman" w:hint="default"/>
        <w:w w:val="99"/>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739C6740"/>
    <w:multiLevelType w:val="hybridMultilevel"/>
    <w:tmpl w:val="BAFA8744"/>
    <w:lvl w:ilvl="0" w:tplc="B92C6FB2">
      <w:numFmt w:val="bullet"/>
      <w:lvlText w:val="-"/>
      <w:lvlJc w:val="left"/>
      <w:pPr>
        <w:ind w:left="114" w:hanging="140"/>
      </w:pPr>
      <w:rPr>
        <w:rFonts w:ascii="Times New Roman" w:eastAsia="Times New Roman" w:hAnsi="Times New Roman" w:cs="Times New Roman" w:hint="default"/>
        <w:w w:val="99"/>
        <w:sz w:val="24"/>
        <w:szCs w:val="24"/>
      </w:rPr>
    </w:lvl>
    <w:lvl w:ilvl="1" w:tplc="5878704A">
      <w:numFmt w:val="bullet"/>
      <w:lvlText w:val="•"/>
      <w:lvlJc w:val="left"/>
      <w:pPr>
        <w:ind w:left="483" w:hanging="140"/>
      </w:pPr>
    </w:lvl>
    <w:lvl w:ilvl="2" w:tplc="557AB7E8">
      <w:numFmt w:val="bullet"/>
      <w:lvlText w:val="•"/>
      <w:lvlJc w:val="left"/>
      <w:pPr>
        <w:ind w:left="846" w:hanging="140"/>
      </w:pPr>
    </w:lvl>
    <w:lvl w:ilvl="3" w:tplc="C3E265DE">
      <w:numFmt w:val="bullet"/>
      <w:lvlText w:val="•"/>
      <w:lvlJc w:val="left"/>
      <w:pPr>
        <w:ind w:left="1209" w:hanging="140"/>
      </w:pPr>
    </w:lvl>
    <w:lvl w:ilvl="4" w:tplc="5622D3F0">
      <w:numFmt w:val="bullet"/>
      <w:lvlText w:val="•"/>
      <w:lvlJc w:val="left"/>
      <w:pPr>
        <w:ind w:left="1572" w:hanging="140"/>
      </w:pPr>
    </w:lvl>
    <w:lvl w:ilvl="5" w:tplc="59045608">
      <w:numFmt w:val="bullet"/>
      <w:lvlText w:val="•"/>
      <w:lvlJc w:val="left"/>
      <w:pPr>
        <w:ind w:left="1935" w:hanging="140"/>
      </w:pPr>
    </w:lvl>
    <w:lvl w:ilvl="6" w:tplc="D26058A6">
      <w:numFmt w:val="bullet"/>
      <w:lvlText w:val="•"/>
      <w:lvlJc w:val="left"/>
      <w:pPr>
        <w:ind w:left="2298" w:hanging="140"/>
      </w:pPr>
    </w:lvl>
    <w:lvl w:ilvl="7" w:tplc="45508264">
      <w:numFmt w:val="bullet"/>
      <w:lvlText w:val="•"/>
      <w:lvlJc w:val="left"/>
      <w:pPr>
        <w:ind w:left="2661" w:hanging="140"/>
      </w:pPr>
    </w:lvl>
    <w:lvl w:ilvl="8" w:tplc="D9320EA0">
      <w:numFmt w:val="bullet"/>
      <w:lvlText w:val="•"/>
      <w:lvlJc w:val="left"/>
      <w:pPr>
        <w:ind w:left="3024" w:hanging="140"/>
      </w:pPr>
    </w:lvl>
  </w:abstractNum>
  <w:abstractNum w:abstractNumId="51">
    <w:nsid w:val="747F02CE"/>
    <w:multiLevelType w:val="hybridMultilevel"/>
    <w:tmpl w:val="720828AA"/>
    <w:lvl w:ilvl="0" w:tplc="5AB2CCDE">
      <w:numFmt w:val="bullet"/>
      <w:lvlText w:val=""/>
      <w:lvlJc w:val="left"/>
      <w:pPr>
        <w:ind w:left="1189" w:hanging="480"/>
      </w:pPr>
      <w:rPr>
        <w:rFonts w:ascii="Symbol" w:eastAsia="Symbol" w:hAnsi="Symbol" w:cs="Symbol" w:hint="default"/>
        <w:w w:val="100"/>
        <w:sz w:val="28"/>
        <w:szCs w:val="28"/>
      </w:rPr>
    </w:lvl>
    <w:lvl w:ilvl="1" w:tplc="0ACC742E">
      <w:numFmt w:val="bullet"/>
      <w:lvlText w:val=""/>
      <w:lvlJc w:val="left"/>
      <w:pPr>
        <w:ind w:left="951" w:hanging="360"/>
      </w:pPr>
      <w:rPr>
        <w:rFonts w:ascii="Symbol" w:eastAsia="Symbol" w:hAnsi="Symbol" w:cs="Symbol" w:hint="default"/>
        <w:w w:val="100"/>
        <w:sz w:val="28"/>
        <w:szCs w:val="28"/>
      </w:rPr>
    </w:lvl>
    <w:lvl w:ilvl="2" w:tplc="6B3E8578">
      <w:numFmt w:val="bullet"/>
      <w:lvlText w:val="•"/>
      <w:lvlJc w:val="left"/>
      <w:pPr>
        <w:ind w:left="2029" w:hanging="360"/>
      </w:pPr>
    </w:lvl>
    <w:lvl w:ilvl="3" w:tplc="C7D25FEA">
      <w:numFmt w:val="bullet"/>
      <w:lvlText w:val="•"/>
      <w:lvlJc w:val="left"/>
      <w:pPr>
        <w:ind w:left="3098" w:hanging="360"/>
      </w:pPr>
    </w:lvl>
    <w:lvl w:ilvl="4" w:tplc="2FC04F48">
      <w:numFmt w:val="bullet"/>
      <w:lvlText w:val="•"/>
      <w:lvlJc w:val="left"/>
      <w:pPr>
        <w:ind w:left="4168" w:hanging="360"/>
      </w:pPr>
    </w:lvl>
    <w:lvl w:ilvl="5" w:tplc="CD4A2568">
      <w:numFmt w:val="bullet"/>
      <w:lvlText w:val="•"/>
      <w:lvlJc w:val="left"/>
      <w:pPr>
        <w:ind w:left="5237" w:hanging="360"/>
      </w:pPr>
    </w:lvl>
    <w:lvl w:ilvl="6" w:tplc="68FCECE8">
      <w:numFmt w:val="bullet"/>
      <w:lvlText w:val="•"/>
      <w:lvlJc w:val="left"/>
      <w:pPr>
        <w:ind w:left="6306" w:hanging="360"/>
      </w:pPr>
    </w:lvl>
    <w:lvl w:ilvl="7" w:tplc="17E63564">
      <w:numFmt w:val="bullet"/>
      <w:lvlText w:val="•"/>
      <w:lvlJc w:val="left"/>
      <w:pPr>
        <w:ind w:left="7376" w:hanging="360"/>
      </w:pPr>
    </w:lvl>
    <w:lvl w:ilvl="8" w:tplc="8EEEE568">
      <w:numFmt w:val="bullet"/>
      <w:lvlText w:val="•"/>
      <w:lvlJc w:val="left"/>
      <w:pPr>
        <w:ind w:left="8445" w:hanging="360"/>
      </w:pPr>
    </w:lvl>
  </w:abstractNum>
  <w:abstractNum w:abstractNumId="52">
    <w:nsid w:val="753C6171"/>
    <w:multiLevelType w:val="multilevel"/>
    <w:tmpl w:val="6696021C"/>
    <w:lvl w:ilvl="0">
      <w:start w:val="1"/>
      <w:numFmt w:val="decimal"/>
      <w:lvlText w:val="%1."/>
      <w:lvlJc w:val="left"/>
      <w:pPr>
        <w:ind w:left="1290" w:hanging="360"/>
        <w:jc w:val="left"/>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638" w:hanging="638"/>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420" w:hanging="638"/>
      </w:pPr>
      <w:rPr>
        <w:rFonts w:hint="default"/>
        <w:lang w:val="ru-RU" w:eastAsia="ru-RU" w:bidi="ru-RU"/>
      </w:rPr>
    </w:lvl>
    <w:lvl w:ilvl="3">
      <w:numFmt w:val="bullet"/>
      <w:lvlText w:val="•"/>
      <w:lvlJc w:val="left"/>
      <w:pPr>
        <w:ind w:left="2485" w:hanging="638"/>
      </w:pPr>
      <w:rPr>
        <w:rFonts w:hint="default"/>
        <w:lang w:val="ru-RU" w:eastAsia="ru-RU" w:bidi="ru-RU"/>
      </w:rPr>
    </w:lvl>
    <w:lvl w:ilvl="4">
      <w:numFmt w:val="bullet"/>
      <w:lvlText w:val="•"/>
      <w:lvlJc w:val="left"/>
      <w:pPr>
        <w:ind w:left="3551" w:hanging="638"/>
      </w:pPr>
      <w:rPr>
        <w:rFonts w:hint="default"/>
        <w:lang w:val="ru-RU" w:eastAsia="ru-RU" w:bidi="ru-RU"/>
      </w:rPr>
    </w:lvl>
    <w:lvl w:ilvl="5">
      <w:numFmt w:val="bullet"/>
      <w:lvlText w:val="•"/>
      <w:lvlJc w:val="left"/>
      <w:pPr>
        <w:ind w:left="4617" w:hanging="638"/>
      </w:pPr>
      <w:rPr>
        <w:rFonts w:hint="default"/>
        <w:lang w:val="ru-RU" w:eastAsia="ru-RU" w:bidi="ru-RU"/>
      </w:rPr>
    </w:lvl>
    <w:lvl w:ilvl="6">
      <w:numFmt w:val="bullet"/>
      <w:lvlText w:val="•"/>
      <w:lvlJc w:val="left"/>
      <w:pPr>
        <w:ind w:left="5683" w:hanging="638"/>
      </w:pPr>
      <w:rPr>
        <w:rFonts w:hint="default"/>
        <w:lang w:val="ru-RU" w:eastAsia="ru-RU" w:bidi="ru-RU"/>
      </w:rPr>
    </w:lvl>
    <w:lvl w:ilvl="7">
      <w:numFmt w:val="bullet"/>
      <w:lvlText w:val="•"/>
      <w:lvlJc w:val="left"/>
      <w:pPr>
        <w:ind w:left="6749" w:hanging="638"/>
      </w:pPr>
      <w:rPr>
        <w:rFonts w:hint="default"/>
        <w:lang w:val="ru-RU" w:eastAsia="ru-RU" w:bidi="ru-RU"/>
      </w:rPr>
    </w:lvl>
    <w:lvl w:ilvl="8">
      <w:numFmt w:val="bullet"/>
      <w:lvlText w:val="•"/>
      <w:lvlJc w:val="left"/>
      <w:pPr>
        <w:ind w:left="7814" w:hanging="638"/>
      </w:pPr>
      <w:rPr>
        <w:rFonts w:hint="default"/>
        <w:lang w:val="ru-RU" w:eastAsia="ru-RU" w:bidi="ru-RU"/>
      </w:rPr>
    </w:lvl>
  </w:abstractNum>
  <w:abstractNum w:abstractNumId="53">
    <w:nsid w:val="768D63A8"/>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4">
    <w:nsid w:val="76B66A71"/>
    <w:multiLevelType w:val="hybridMultilevel"/>
    <w:tmpl w:val="9DA2E88E"/>
    <w:lvl w:ilvl="0" w:tplc="5532DFE0">
      <w:numFmt w:val="bullet"/>
      <w:lvlText w:val="-"/>
      <w:lvlJc w:val="left"/>
      <w:pPr>
        <w:ind w:left="118" w:hanging="207"/>
      </w:pPr>
      <w:rPr>
        <w:rFonts w:ascii="Times New Roman" w:eastAsia="Times New Roman" w:hAnsi="Times New Roman" w:cs="Times New Roman" w:hint="default"/>
        <w:w w:val="100"/>
        <w:sz w:val="28"/>
        <w:szCs w:val="28"/>
        <w:lang w:val="ru-RU" w:eastAsia="ru-RU" w:bidi="ru-RU"/>
      </w:rPr>
    </w:lvl>
    <w:lvl w:ilvl="1" w:tplc="4746A8BC">
      <w:numFmt w:val="bullet"/>
      <w:lvlText w:val="•"/>
      <w:lvlJc w:val="left"/>
      <w:pPr>
        <w:ind w:left="1118" w:hanging="207"/>
      </w:pPr>
      <w:rPr>
        <w:lang w:val="ru-RU" w:eastAsia="ru-RU" w:bidi="ru-RU"/>
      </w:rPr>
    </w:lvl>
    <w:lvl w:ilvl="2" w:tplc="C9765530">
      <w:numFmt w:val="bullet"/>
      <w:lvlText w:val="•"/>
      <w:lvlJc w:val="left"/>
      <w:pPr>
        <w:ind w:left="2117" w:hanging="207"/>
      </w:pPr>
      <w:rPr>
        <w:lang w:val="ru-RU" w:eastAsia="ru-RU" w:bidi="ru-RU"/>
      </w:rPr>
    </w:lvl>
    <w:lvl w:ilvl="3" w:tplc="7B8AFF14">
      <w:numFmt w:val="bullet"/>
      <w:lvlText w:val="•"/>
      <w:lvlJc w:val="left"/>
      <w:pPr>
        <w:ind w:left="3115" w:hanging="207"/>
      </w:pPr>
      <w:rPr>
        <w:lang w:val="ru-RU" w:eastAsia="ru-RU" w:bidi="ru-RU"/>
      </w:rPr>
    </w:lvl>
    <w:lvl w:ilvl="4" w:tplc="263059D0">
      <w:numFmt w:val="bullet"/>
      <w:lvlText w:val="•"/>
      <w:lvlJc w:val="left"/>
      <w:pPr>
        <w:ind w:left="4114" w:hanging="207"/>
      </w:pPr>
      <w:rPr>
        <w:lang w:val="ru-RU" w:eastAsia="ru-RU" w:bidi="ru-RU"/>
      </w:rPr>
    </w:lvl>
    <w:lvl w:ilvl="5" w:tplc="05E09B22">
      <w:numFmt w:val="bullet"/>
      <w:lvlText w:val="•"/>
      <w:lvlJc w:val="left"/>
      <w:pPr>
        <w:ind w:left="5113" w:hanging="207"/>
      </w:pPr>
      <w:rPr>
        <w:lang w:val="ru-RU" w:eastAsia="ru-RU" w:bidi="ru-RU"/>
      </w:rPr>
    </w:lvl>
    <w:lvl w:ilvl="6" w:tplc="0212B6A8">
      <w:numFmt w:val="bullet"/>
      <w:lvlText w:val="•"/>
      <w:lvlJc w:val="left"/>
      <w:pPr>
        <w:ind w:left="6111" w:hanging="207"/>
      </w:pPr>
      <w:rPr>
        <w:lang w:val="ru-RU" w:eastAsia="ru-RU" w:bidi="ru-RU"/>
      </w:rPr>
    </w:lvl>
    <w:lvl w:ilvl="7" w:tplc="F6CA2D30">
      <w:numFmt w:val="bullet"/>
      <w:lvlText w:val="•"/>
      <w:lvlJc w:val="left"/>
      <w:pPr>
        <w:ind w:left="7110" w:hanging="207"/>
      </w:pPr>
      <w:rPr>
        <w:lang w:val="ru-RU" w:eastAsia="ru-RU" w:bidi="ru-RU"/>
      </w:rPr>
    </w:lvl>
    <w:lvl w:ilvl="8" w:tplc="E998F8AC">
      <w:numFmt w:val="bullet"/>
      <w:lvlText w:val="•"/>
      <w:lvlJc w:val="left"/>
      <w:pPr>
        <w:ind w:left="8109" w:hanging="207"/>
      </w:pPr>
      <w:rPr>
        <w:lang w:val="ru-RU" w:eastAsia="ru-RU" w:bidi="ru-RU"/>
      </w:rPr>
    </w:lvl>
  </w:abstractNum>
  <w:abstractNum w:abstractNumId="55">
    <w:nsid w:val="78F10BAE"/>
    <w:multiLevelType w:val="hybridMultilevel"/>
    <w:tmpl w:val="8A707D6A"/>
    <w:lvl w:ilvl="0" w:tplc="A7F4E2E0">
      <w:start w:val="1"/>
      <w:numFmt w:val="decimal"/>
      <w:lvlText w:val="%1."/>
      <w:lvlJc w:val="left"/>
      <w:pPr>
        <w:ind w:left="732" w:hanging="360"/>
      </w:pPr>
      <w:rPr>
        <w:spacing w:val="0"/>
        <w:w w:val="100"/>
      </w:rPr>
    </w:lvl>
    <w:lvl w:ilvl="1" w:tplc="38625BFA">
      <w:numFmt w:val="bullet"/>
      <w:lvlText w:val="•"/>
      <w:lvlJc w:val="left"/>
      <w:pPr>
        <w:ind w:left="1724" w:hanging="360"/>
      </w:pPr>
    </w:lvl>
    <w:lvl w:ilvl="2" w:tplc="059692C4">
      <w:numFmt w:val="bullet"/>
      <w:lvlText w:val="•"/>
      <w:lvlJc w:val="left"/>
      <w:pPr>
        <w:ind w:left="2708" w:hanging="360"/>
      </w:pPr>
    </w:lvl>
    <w:lvl w:ilvl="3" w:tplc="E78A4252">
      <w:numFmt w:val="bullet"/>
      <w:lvlText w:val="•"/>
      <w:lvlJc w:val="left"/>
      <w:pPr>
        <w:ind w:left="3693" w:hanging="360"/>
      </w:pPr>
    </w:lvl>
    <w:lvl w:ilvl="4" w:tplc="9B58F62E">
      <w:numFmt w:val="bullet"/>
      <w:lvlText w:val="•"/>
      <w:lvlJc w:val="left"/>
      <w:pPr>
        <w:ind w:left="4677" w:hanging="360"/>
      </w:pPr>
    </w:lvl>
    <w:lvl w:ilvl="5" w:tplc="0D586812">
      <w:numFmt w:val="bullet"/>
      <w:lvlText w:val="•"/>
      <w:lvlJc w:val="left"/>
      <w:pPr>
        <w:ind w:left="5662" w:hanging="360"/>
      </w:pPr>
    </w:lvl>
    <w:lvl w:ilvl="6" w:tplc="DE82D46E">
      <w:numFmt w:val="bullet"/>
      <w:lvlText w:val="•"/>
      <w:lvlJc w:val="left"/>
      <w:pPr>
        <w:ind w:left="6646" w:hanging="360"/>
      </w:pPr>
    </w:lvl>
    <w:lvl w:ilvl="7" w:tplc="F7A87FE8">
      <w:numFmt w:val="bullet"/>
      <w:lvlText w:val="•"/>
      <w:lvlJc w:val="left"/>
      <w:pPr>
        <w:ind w:left="7630" w:hanging="360"/>
      </w:pPr>
    </w:lvl>
    <w:lvl w:ilvl="8" w:tplc="66C62A08">
      <w:numFmt w:val="bullet"/>
      <w:lvlText w:val="•"/>
      <w:lvlJc w:val="left"/>
      <w:pPr>
        <w:ind w:left="8615" w:hanging="360"/>
      </w:pPr>
    </w:lvl>
  </w:abstractNum>
  <w:abstractNum w:abstractNumId="56">
    <w:nsid w:val="7AF97118"/>
    <w:multiLevelType w:val="hybridMultilevel"/>
    <w:tmpl w:val="43BC0374"/>
    <w:lvl w:ilvl="0" w:tplc="B7DE7782">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C4B1CBB"/>
    <w:multiLevelType w:val="hybridMultilevel"/>
    <w:tmpl w:val="C550155C"/>
    <w:lvl w:ilvl="0" w:tplc="EA7E7DF2">
      <w:numFmt w:val="bullet"/>
      <w:lvlText w:val="-"/>
      <w:lvlJc w:val="left"/>
      <w:pPr>
        <w:ind w:left="525" w:hanging="116"/>
      </w:pPr>
      <w:rPr>
        <w:rFonts w:ascii="Times New Roman" w:eastAsia="Times New Roman" w:hAnsi="Times New Roman" w:cs="Times New Roman" w:hint="default"/>
        <w:w w:val="99"/>
        <w:sz w:val="20"/>
        <w:szCs w:val="20"/>
      </w:rPr>
    </w:lvl>
    <w:lvl w:ilvl="1" w:tplc="4D807606">
      <w:numFmt w:val="bullet"/>
      <w:lvlText w:val="•"/>
      <w:lvlJc w:val="left"/>
      <w:pPr>
        <w:ind w:left="1464" w:hanging="116"/>
      </w:pPr>
    </w:lvl>
    <w:lvl w:ilvl="2" w:tplc="59F6BEB2">
      <w:numFmt w:val="bullet"/>
      <w:lvlText w:val="•"/>
      <w:lvlJc w:val="left"/>
      <w:pPr>
        <w:ind w:left="2409" w:hanging="116"/>
      </w:pPr>
    </w:lvl>
    <w:lvl w:ilvl="3" w:tplc="67FEEFEE">
      <w:numFmt w:val="bullet"/>
      <w:lvlText w:val="•"/>
      <w:lvlJc w:val="left"/>
      <w:pPr>
        <w:ind w:left="3354" w:hanging="116"/>
      </w:pPr>
    </w:lvl>
    <w:lvl w:ilvl="4" w:tplc="1CCE804A">
      <w:numFmt w:val="bullet"/>
      <w:lvlText w:val="•"/>
      <w:lvlJc w:val="left"/>
      <w:pPr>
        <w:ind w:left="4299" w:hanging="116"/>
      </w:pPr>
    </w:lvl>
    <w:lvl w:ilvl="5" w:tplc="1DEC656A">
      <w:numFmt w:val="bullet"/>
      <w:lvlText w:val="•"/>
      <w:lvlJc w:val="left"/>
      <w:pPr>
        <w:ind w:left="5244" w:hanging="116"/>
      </w:pPr>
    </w:lvl>
    <w:lvl w:ilvl="6" w:tplc="F350D48C">
      <w:numFmt w:val="bullet"/>
      <w:lvlText w:val="•"/>
      <w:lvlJc w:val="left"/>
      <w:pPr>
        <w:ind w:left="6189" w:hanging="116"/>
      </w:pPr>
    </w:lvl>
    <w:lvl w:ilvl="7" w:tplc="75860E98">
      <w:numFmt w:val="bullet"/>
      <w:lvlText w:val="•"/>
      <w:lvlJc w:val="left"/>
      <w:pPr>
        <w:ind w:left="7134" w:hanging="116"/>
      </w:pPr>
    </w:lvl>
    <w:lvl w:ilvl="8" w:tplc="4BAC6292">
      <w:numFmt w:val="bullet"/>
      <w:lvlText w:val="•"/>
      <w:lvlJc w:val="left"/>
      <w:pPr>
        <w:ind w:left="8079" w:hanging="116"/>
      </w:pPr>
    </w:lvl>
  </w:abstractNum>
  <w:abstractNum w:abstractNumId="58">
    <w:nsid w:val="7D7F3EA4"/>
    <w:multiLevelType w:val="hybridMultilevel"/>
    <w:tmpl w:val="740C76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8"/>
  </w:num>
  <w:num w:numId="3">
    <w:abstractNumId w:val="0"/>
  </w:num>
  <w:num w:numId="4">
    <w:abstractNumId w:val="20"/>
  </w:num>
  <w:num w:numId="5">
    <w:abstractNumId w:val="3"/>
  </w:num>
  <w:num w:numId="6">
    <w:abstractNumId w:val="25"/>
  </w:num>
  <w:num w:numId="7">
    <w:abstractNumId w:val="58"/>
  </w:num>
  <w:num w:numId="8">
    <w:abstractNumId w:val="56"/>
  </w:num>
  <w:num w:numId="9">
    <w:abstractNumId w:val="43"/>
  </w:num>
  <w:num w:numId="10">
    <w:abstractNumId w:val="17"/>
  </w:num>
  <w:num w:numId="11">
    <w:abstractNumId w:val="30"/>
  </w:num>
  <w:num w:numId="12">
    <w:abstractNumId w:val="48"/>
  </w:num>
  <w:num w:numId="13">
    <w:abstractNumId w:val="44"/>
  </w:num>
  <w:num w:numId="14">
    <w:abstractNumId w:val="12"/>
  </w:num>
  <w:num w:numId="15">
    <w:abstractNumId w:val="46"/>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6"/>
  </w:num>
  <w:num w:numId="19">
    <w:abstractNumId w:val="27"/>
  </w:num>
  <w:num w:numId="20">
    <w:abstractNumId w:val="49"/>
  </w:num>
  <w:num w:numId="21">
    <w:abstractNumId w:val="37"/>
    <w:lvlOverride w:ilvl="0">
      <w:startOverride w:val="3"/>
    </w:lvlOverride>
    <w:lvlOverride w:ilvl="1">
      <w:startOverride w:val="1"/>
    </w:lvlOverride>
    <w:lvlOverride w:ilvl="2"/>
    <w:lvlOverride w:ilvl="3"/>
    <w:lvlOverride w:ilvl="4"/>
    <w:lvlOverride w:ilvl="5"/>
    <w:lvlOverride w:ilvl="6"/>
    <w:lvlOverride w:ilvl="7"/>
    <w:lvlOverride w:ilvl="8"/>
  </w:num>
  <w:num w:numId="22">
    <w:abstractNumId w:val="1"/>
  </w:num>
  <w:num w:numId="23">
    <w:abstractNumId w:val="57"/>
  </w:num>
  <w:num w:numId="24">
    <w:abstractNumId w:val="5"/>
  </w:num>
  <w:num w:numId="25">
    <w:abstractNumId w:val="51"/>
  </w:num>
  <w:num w:numId="26">
    <w:abstractNumId w:val="15"/>
    <w:lvlOverride w:ilvl="0">
      <w:startOverride w:val="2"/>
    </w:lvlOverride>
    <w:lvlOverride w:ilvl="1">
      <w:startOverride w:val="1"/>
    </w:lvlOverride>
    <w:lvlOverride w:ilvl="2"/>
    <w:lvlOverride w:ilvl="3"/>
    <w:lvlOverride w:ilvl="4"/>
    <w:lvlOverride w:ilvl="5"/>
    <w:lvlOverride w:ilvl="6"/>
    <w:lvlOverride w:ilvl="7"/>
    <w:lvlOverride w:ilvl="8"/>
  </w:num>
  <w:num w:numId="27">
    <w:abstractNumId w:val="55"/>
    <w:lvlOverride w:ilvl="0">
      <w:startOverride w:val="1"/>
    </w:lvlOverride>
    <w:lvlOverride w:ilvl="1"/>
    <w:lvlOverride w:ilvl="2"/>
    <w:lvlOverride w:ilvl="3"/>
    <w:lvlOverride w:ilvl="4"/>
    <w:lvlOverride w:ilvl="5"/>
    <w:lvlOverride w:ilvl="6"/>
    <w:lvlOverride w:ilvl="7"/>
    <w:lvlOverride w:ilvl="8"/>
  </w:num>
  <w:num w:numId="28">
    <w:abstractNumId w:val="31"/>
    <w:lvlOverride w:ilvl="0">
      <w:startOverride w:val="1"/>
    </w:lvlOverride>
    <w:lvlOverride w:ilvl="1"/>
    <w:lvlOverride w:ilvl="2"/>
    <w:lvlOverride w:ilvl="3"/>
    <w:lvlOverride w:ilvl="4"/>
    <w:lvlOverride w:ilvl="5"/>
    <w:lvlOverride w:ilvl="6"/>
    <w:lvlOverride w:ilvl="7"/>
    <w:lvlOverride w:ilvl="8"/>
  </w:num>
  <w:num w:numId="29">
    <w:abstractNumId w:val="4"/>
    <w:lvlOverride w:ilvl="0">
      <w:startOverride w:val="1"/>
    </w:lvlOverride>
    <w:lvlOverride w:ilvl="1"/>
    <w:lvlOverride w:ilvl="2"/>
    <w:lvlOverride w:ilvl="3"/>
    <w:lvlOverride w:ilvl="4"/>
    <w:lvlOverride w:ilvl="5"/>
    <w:lvlOverride w:ilvl="6"/>
    <w:lvlOverride w:ilvl="7"/>
    <w:lvlOverride w:ilvl="8"/>
  </w:num>
  <w:num w:numId="30">
    <w:abstractNumId w:val="2"/>
  </w:num>
  <w:num w:numId="31">
    <w:abstractNumId w:val="29"/>
  </w:num>
  <w:num w:numId="32">
    <w:abstractNumId w:val="50"/>
  </w:num>
  <w:num w:numId="33">
    <w:abstractNumId w:val="38"/>
  </w:num>
  <w:num w:numId="34">
    <w:abstractNumId w:val="26"/>
  </w:num>
  <w:num w:numId="35">
    <w:abstractNumId w:val="35"/>
  </w:num>
  <w:num w:numId="36">
    <w:abstractNumId w:val="11"/>
  </w:num>
  <w:num w:numId="37">
    <w:abstractNumId w:val="7"/>
  </w:num>
  <w:num w:numId="38">
    <w:abstractNumId w:val="16"/>
  </w:num>
  <w:num w:numId="39">
    <w:abstractNumId w:val="42"/>
  </w:num>
  <w:num w:numId="40">
    <w:abstractNumId w:val="36"/>
  </w:num>
  <w:num w:numId="41">
    <w:abstractNumId w:val="22"/>
  </w:num>
  <w:num w:numId="42">
    <w:abstractNumId w:val="26"/>
  </w:num>
  <w:num w:numId="43">
    <w:abstractNumId w:val="7"/>
  </w:num>
  <w:num w:numId="44">
    <w:abstractNumId w:val="16"/>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4"/>
  </w:num>
  <w:num w:numId="51">
    <w:abstractNumId w:val="40"/>
  </w:num>
  <w:num w:numId="52">
    <w:abstractNumId w:val="32"/>
  </w:num>
  <w:num w:numId="53">
    <w:abstractNumId w:val="52"/>
  </w:num>
  <w:num w:numId="54">
    <w:abstractNumId w:val="24"/>
  </w:num>
  <w:num w:numId="55">
    <w:abstractNumId w:val="47"/>
  </w:num>
  <w:num w:numId="56">
    <w:abstractNumId w:val="10"/>
  </w:num>
  <w:num w:numId="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num>
  <w:num w:numId="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num>
  <w:num w:numId="63">
    <w:abstractNumId w:val="41"/>
  </w:num>
  <w:num w:numId="64">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2763"/>
    <w:rsid w:val="0000394E"/>
    <w:rsid w:val="00004A33"/>
    <w:rsid w:val="0000589C"/>
    <w:rsid w:val="000079C3"/>
    <w:rsid w:val="00007F70"/>
    <w:rsid w:val="000112BC"/>
    <w:rsid w:val="00011EE3"/>
    <w:rsid w:val="00012459"/>
    <w:rsid w:val="000156CF"/>
    <w:rsid w:val="000179F8"/>
    <w:rsid w:val="00021F15"/>
    <w:rsid w:val="000274BC"/>
    <w:rsid w:val="000310CB"/>
    <w:rsid w:val="0003738F"/>
    <w:rsid w:val="00042069"/>
    <w:rsid w:val="0005647B"/>
    <w:rsid w:val="00064407"/>
    <w:rsid w:val="00066B96"/>
    <w:rsid w:val="0007128F"/>
    <w:rsid w:val="00081860"/>
    <w:rsid w:val="00083B9B"/>
    <w:rsid w:val="0008627A"/>
    <w:rsid w:val="0008639E"/>
    <w:rsid w:val="0008772C"/>
    <w:rsid w:val="00087B5D"/>
    <w:rsid w:val="00087CF5"/>
    <w:rsid w:val="00092D54"/>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01B"/>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316"/>
    <w:rsid w:val="00117DB9"/>
    <w:rsid w:val="00121AA4"/>
    <w:rsid w:val="001244C3"/>
    <w:rsid w:val="00124570"/>
    <w:rsid w:val="0013186F"/>
    <w:rsid w:val="001322EC"/>
    <w:rsid w:val="00132B46"/>
    <w:rsid w:val="00134858"/>
    <w:rsid w:val="00134B29"/>
    <w:rsid w:val="00135CE3"/>
    <w:rsid w:val="00137F0D"/>
    <w:rsid w:val="00140A2B"/>
    <w:rsid w:val="00141CDF"/>
    <w:rsid w:val="00144EE1"/>
    <w:rsid w:val="00152D91"/>
    <w:rsid w:val="00155BB4"/>
    <w:rsid w:val="001604E7"/>
    <w:rsid w:val="0016297B"/>
    <w:rsid w:val="00163473"/>
    <w:rsid w:val="00164F90"/>
    <w:rsid w:val="00165700"/>
    <w:rsid w:val="001718B9"/>
    <w:rsid w:val="00171FB9"/>
    <w:rsid w:val="00173CD4"/>
    <w:rsid w:val="00173DEB"/>
    <w:rsid w:val="00174E32"/>
    <w:rsid w:val="001773A8"/>
    <w:rsid w:val="00177C13"/>
    <w:rsid w:val="00180071"/>
    <w:rsid w:val="00181183"/>
    <w:rsid w:val="00183D21"/>
    <w:rsid w:val="0018446A"/>
    <w:rsid w:val="001844AE"/>
    <w:rsid w:val="00187560"/>
    <w:rsid w:val="00191204"/>
    <w:rsid w:val="001944D3"/>
    <w:rsid w:val="00196996"/>
    <w:rsid w:val="00197F9A"/>
    <w:rsid w:val="001A38DD"/>
    <w:rsid w:val="001A5DA5"/>
    <w:rsid w:val="001A6B4D"/>
    <w:rsid w:val="001A723D"/>
    <w:rsid w:val="001C3496"/>
    <w:rsid w:val="001C3659"/>
    <w:rsid w:val="001D20BA"/>
    <w:rsid w:val="001F3287"/>
    <w:rsid w:val="001F38D5"/>
    <w:rsid w:val="001F47BF"/>
    <w:rsid w:val="001F7412"/>
    <w:rsid w:val="002003DB"/>
    <w:rsid w:val="002005BD"/>
    <w:rsid w:val="00200AFE"/>
    <w:rsid w:val="00200BCC"/>
    <w:rsid w:val="0020413C"/>
    <w:rsid w:val="00207F28"/>
    <w:rsid w:val="00213FC1"/>
    <w:rsid w:val="00214050"/>
    <w:rsid w:val="00214055"/>
    <w:rsid w:val="00217CBC"/>
    <w:rsid w:val="002221E1"/>
    <w:rsid w:val="00223530"/>
    <w:rsid w:val="00223558"/>
    <w:rsid w:val="0022605B"/>
    <w:rsid w:val="00232B0A"/>
    <w:rsid w:val="00235942"/>
    <w:rsid w:val="00235CC4"/>
    <w:rsid w:val="002403E1"/>
    <w:rsid w:val="002415E0"/>
    <w:rsid w:val="00243C8B"/>
    <w:rsid w:val="00246043"/>
    <w:rsid w:val="0024748B"/>
    <w:rsid w:val="00247667"/>
    <w:rsid w:val="00250BEC"/>
    <w:rsid w:val="002513D8"/>
    <w:rsid w:val="00252C9A"/>
    <w:rsid w:val="0025322E"/>
    <w:rsid w:val="00253B49"/>
    <w:rsid w:val="0025505C"/>
    <w:rsid w:val="002608A2"/>
    <w:rsid w:val="0026104A"/>
    <w:rsid w:val="00261A98"/>
    <w:rsid w:val="002634CE"/>
    <w:rsid w:val="002634F5"/>
    <w:rsid w:val="00267633"/>
    <w:rsid w:val="00270B26"/>
    <w:rsid w:val="00280ABA"/>
    <w:rsid w:val="00284E12"/>
    <w:rsid w:val="00284E57"/>
    <w:rsid w:val="00286EA2"/>
    <w:rsid w:val="002879BA"/>
    <w:rsid w:val="00290CA1"/>
    <w:rsid w:val="00291E7B"/>
    <w:rsid w:val="002945C8"/>
    <w:rsid w:val="002A19FA"/>
    <w:rsid w:val="002A400A"/>
    <w:rsid w:val="002A538D"/>
    <w:rsid w:val="002A769C"/>
    <w:rsid w:val="002B4A0C"/>
    <w:rsid w:val="002C3739"/>
    <w:rsid w:val="002C4B17"/>
    <w:rsid w:val="002C6E62"/>
    <w:rsid w:val="002C75C7"/>
    <w:rsid w:val="002D0503"/>
    <w:rsid w:val="002D28AA"/>
    <w:rsid w:val="002D49B6"/>
    <w:rsid w:val="002E5A9A"/>
    <w:rsid w:val="002E64F6"/>
    <w:rsid w:val="002E6F96"/>
    <w:rsid w:val="002E752C"/>
    <w:rsid w:val="002F03DF"/>
    <w:rsid w:val="002F1408"/>
    <w:rsid w:val="002F4F09"/>
    <w:rsid w:val="002F72AB"/>
    <w:rsid w:val="0030202C"/>
    <w:rsid w:val="00303406"/>
    <w:rsid w:val="0030728C"/>
    <w:rsid w:val="0031061A"/>
    <w:rsid w:val="00310E7E"/>
    <w:rsid w:val="00312533"/>
    <w:rsid w:val="00314663"/>
    <w:rsid w:val="003172EE"/>
    <w:rsid w:val="0032315D"/>
    <w:rsid w:val="00324B82"/>
    <w:rsid w:val="0032593A"/>
    <w:rsid w:val="00326B77"/>
    <w:rsid w:val="003271B8"/>
    <w:rsid w:val="00332233"/>
    <w:rsid w:val="003369AE"/>
    <w:rsid w:val="00340F33"/>
    <w:rsid w:val="00343F5D"/>
    <w:rsid w:val="00347551"/>
    <w:rsid w:val="003520FD"/>
    <w:rsid w:val="00356292"/>
    <w:rsid w:val="0036387B"/>
    <w:rsid w:val="003649A3"/>
    <w:rsid w:val="003664B6"/>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4650"/>
    <w:rsid w:val="003C50D0"/>
    <w:rsid w:val="003E20EB"/>
    <w:rsid w:val="003E3944"/>
    <w:rsid w:val="003E53A2"/>
    <w:rsid w:val="003E679E"/>
    <w:rsid w:val="003E7D10"/>
    <w:rsid w:val="003F2DBF"/>
    <w:rsid w:val="003F46FC"/>
    <w:rsid w:val="003F6821"/>
    <w:rsid w:val="003F7CE2"/>
    <w:rsid w:val="003F7D5F"/>
    <w:rsid w:val="00400709"/>
    <w:rsid w:val="004013E3"/>
    <w:rsid w:val="00412576"/>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5503"/>
    <w:rsid w:val="00456D18"/>
    <w:rsid w:val="0045771E"/>
    <w:rsid w:val="00457DBB"/>
    <w:rsid w:val="004603A3"/>
    <w:rsid w:val="004626BE"/>
    <w:rsid w:val="004722A0"/>
    <w:rsid w:val="004806A0"/>
    <w:rsid w:val="004809D9"/>
    <w:rsid w:val="00493F11"/>
    <w:rsid w:val="00494B4A"/>
    <w:rsid w:val="004A1B5A"/>
    <w:rsid w:val="004A5A25"/>
    <w:rsid w:val="004A715C"/>
    <w:rsid w:val="004A7CA8"/>
    <w:rsid w:val="004B0E9E"/>
    <w:rsid w:val="004B2C5C"/>
    <w:rsid w:val="004B2C7D"/>
    <w:rsid w:val="004B4175"/>
    <w:rsid w:val="004C0CE9"/>
    <w:rsid w:val="004C2EC8"/>
    <w:rsid w:val="004C3CA8"/>
    <w:rsid w:val="004C66DC"/>
    <w:rsid w:val="004C77C7"/>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4E7A"/>
    <w:rsid w:val="005052BF"/>
    <w:rsid w:val="00505834"/>
    <w:rsid w:val="005062DD"/>
    <w:rsid w:val="0051713F"/>
    <w:rsid w:val="00517686"/>
    <w:rsid w:val="0052763B"/>
    <w:rsid w:val="00531EF5"/>
    <w:rsid w:val="00533319"/>
    <w:rsid w:val="00533582"/>
    <w:rsid w:val="00537C30"/>
    <w:rsid w:val="005438AD"/>
    <w:rsid w:val="00543932"/>
    <w:rsid w:val="00550283"/>
    <w:rsid w:val="005551BB"/>
    <w:rsid w:val="0055753C"/>
    <w:rsid w:val="00562CE2"/>
    <w:rsid w:val="005643D7"/>
    <w:rsid w:val="0056478F"/>
    <w:rsid w:val="005648CA"/>
    <w:rsid w:val="00574913"/>
    <w:rsid w:val="0058000F"/>
    <w:rsid w:val="00583426"/>
    <w:rsid w:val="005849CA"/>
    <w:rsid w:val="005852C3"/>
    <w:rsid w:val="00585658"/>
    <w:rsid w:val="005857F1"/>
    <w:rsid w:val="00587FF5"/>
    <w:rsid w:val="005905EF"/>
    <w:rsid w:val="00594BE9"/>
    <w:rsid w:val="00594D59"/>
    <w:rsid w:val="005A07FC"/>
    <w:rsid w:val="005A2B38"/>
    <w:rsid w:val="005A4FE7"/>
    <w:rsid w:val="005B2AC8"/>
    <w:rsid w:val="005B77A2"/>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440D"/>
    <w:rsid w:val="005F59C7"/>
    <w:rsid w:val="005F5E29"/>
    <w:rsid w:val="005F647B"/>
    <w:rsid w:val="00600817"/>
    <w:rsid w:val="0060207D"/>
    <w:rsid w:val="006034DE"/>
    <w:rsid w:val="00611E06"/>
    <w:rsid w:val="0061235E"/>
    <w:rsid w:val="00615954"/>
    <w:rsid w:val="00620976"/>
    <w:rsid w:val="006229A4"/>
    <w:rsid w:val="00635015"/>
    <w:rsid w:val="00636315"/>
    <w:rsid w:val="006368E0"/>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0BF9"/>
    <w:rsid w:val="006B1F6D"/>
    <w:rsid w:val="006B204B"/>
    <w:rsid w:val="006B29DD"/>
    <w:rsid w:val="006C3F94"/>
    <w:rsid w:val="006C5629"/>
    <w:rsid w:val="006C5985"/>
    <w:rsid w:val="006D036B"/>
    <w:rsid w:val="006D3A82"/>
    <w:rsid w:val="006D4C3D"/>
    <w:rsid w:val="006E1B9F"/>
    <w:rsid w:val="006E29B8"/>
    <w:rsid w:val="006E2EF4"/>
    <w:rsid w:val="006E319A"/>
    <w:rsid w:val="006E5130"/>
    <w:rsid w:val="006E7FF4"/>
    <w:rsid w:val="006F0E0C"/>
    <w:rsid w:val="006F239E"/>
    <w:rsid w:val="006F2D94"/>
    <w:rsid w:val="006F7C5D"/>
    <w:rsid w:val="00701D4A"/>
    <w:rsid w:val="0070724D"/>
    <w:rsid w:val="0071057A"/>
    <w:rsid w:val="007112DA"/>
    <w:rsid w:val="007129CE"/>
    <w:rsid w:val="00713285"/>
    <w:rsid w:val="007137EA"/>
    <w:rsid w:val="00716921"/>
    <w:rsid w:val="0072121D"/>
    <w:rsid w:val="007217B1"/>
    <w:rsid w:val="007271F1"/>
    <w:rsid w:val="00731549"/>
    <w:rsid w:val="007340DE"/>
    <w:rsid w:val="00734895"/>
    <w:rsid w:val="007403E9"/>
    <w:rsid w:val="0074040E"/>
    <w:rsid w:val="007408DC"/>
    <w:rsid w:val="00741526"/>
    <w:rsid w:val="0074288A"/>
    <w:rsid w:val="00743120"/>
    <w:rsid w:val="007438FA"/>
    <w:rsid w:val="00744FD5"/>
    <w:rsid w:val="007452B6"/>
    <w:rsid w:val="007476A8"/>
    <w:rsid w:val="007533BF"/>
    <w:rsid w:val="0075494A"/>
    <w:rsid w:val="00754BF2"/>
    <w:rsid w:val="007619A1"/>
    <w:rsid w:val="00761C8A"/>
    <w:rsid w:val="00762720"/>
    <w:rsid w:val="0076514F"/>
    <w:rsid w:val="007653F1"/>
    <w:rsid w:val="007661E7"/>
    <w:rsid w:val="0076629E"/>
    <w:rsid w:val="0077014D"/>
    <w:rsid w:val="00770390"/>
    <w:rsid w:val="00774C93"/>
    <w:rsid w:val="00774CB0"/>
    <w:rsid w:val="00781491"/>
    <w:rsid w:val="00782EFC"/>
    <w:rsid w:val="00783A45"/>
    <w:rsid w:val="00784B56"/>
    <w:rsid w:val="00785307"/>
    <w:rsid w:val="007863C1"/>
    <w:rsid w:val="007900D3"/>
    <w:rsid w:val="00796ECC"/>
    <w:rsid w:val="007A1BB6"/>
    <w:rsid w:val="007A233F"/>
    <w:rsid w:val="007A2527"/>
    <w:rsid w:val="007A5964"/>
    <w:rsid w:val="007B0B1F"/>
    <w:rsid w:val="007B0D1E"/>
    <w:rsid w:val="007B344B"/>
    <w:rsid w:val="007B4E02"/>
    <w:rsid w:val="007B5CC1"/>
    <w:rsid w:val="007B619A"/>
    <w:rsid w:val="007B65C6"/>
    <w:rsid w:val="007B6DA2"/>
    <w:rsid w:val="007B7911"/>
    <w:rsid w:val="007C0040"/>
    <w:rsid w:val="007C1331"/>
    <w:rsid w:val="007C63D0"/>
    <w:rsid w:val="007D050C"/>
    <w:rsid w:val="007D0C4C"/>
    <w:rsid w:val="007D0D8C"/>
    <w:rsid w:val="007D2E71"/>
    <w:rsid w:val="007D4E5D"/>
    <w:rsid w:val="007D61D3"/>
    <w:rsid w:val="007D751E"/>
    <w:rsid w:val="007E00E1"/>
    <w:rsid w:val="007E0132"/>
    <w:rsid w:val="007E1F34"/>
    <w:rsid w:val="007E2ACA"/>
    <w:rsid w:val="007E3D13"/>
    <w:rsid w:val="007E5D87"/>
    <w:rsid w:val="007F1FD0"/>
    <w:rsid w:val="007F6F39"/>
    <w:rsid w:val="008018C7"/>
    <w:rsid w:val="00802A37"/>
    <w:rsid w:val="00803F73"/>
    <w:rsid w:val="00811910"/>
    <w:rsid w:val="00815CB5"/>
    <w:rsid w:val="0081775B"/>
    <w:rsid w:val="00820155"/>
    <w:rsid w:val="0082033D"/>
    <w:rsid w:val="0082217F"/>
    <w:rsid w:val="008221DB"/>
    <w:rsid w:val="00824A07"/>
    <w:rsid w:val="008276F3"/>
    <w:rsid w:val="0083014A"/>
    <w:rsid w:val="0083183C"/>
    <w:rsid w:val="008336C6"/>
    <w:rsid w:val="0083567F"/>
    <w:rsid w:val="00851896"/>
    <w:rsid w:val="00857232"/>
    <w:rsid w:val="0086178E"/>
    <w:rsid w:val="0086427A"/>
    <w:rsid w:val="00866E9A"/>
    <w:rsid w:val="0086709B"/>
    <w:rsid w:val="00870AA2"/>
    <w:rsid w:val="008714EF"/>
    <w:rsid w:val="008729B7"/>
    <w:rsid w:val="008739EF"/>
    <w:rsid w:val="00877C6E"/>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D7148"/>
    <w:rsid w:val="008D7DDC"/>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37F79"/>
    <w:rsid w:val="009425DB"/>
    <w:rsid w:val="00943133"/>
    <w:rsid w:val="009433CC"/>
    <w:rsid w:val="009436C7"/>
    <w:rsid w:val="00943A3D"/>
    <w:rsid w:val="00946EA9"/>
    <w:rsid w:val="00951D9B"/>
    <w:rsid w:val="00955795"/>
    <w:rsid w:val="009559C1"/>
    <w:rsid w:val="0095653B"/>
    <w:rsid w:val="00956668"/>
    <w:rsid w:val="00957653"/>
    <w:rsid w:val="00962AFE"/>
    <w:rsid w:val="009644CA"/>
    <w:rsid w:val="00966BE8"/>
    <w:rsid w:val="00984821"/>
    <w:rsid w:val="00985111"/>
    <w:rsid w:val="00985130"/>
    <w:rsid w:val="00986EEC"/>
    <w:rsid w:val="00987700"/>
    <w:rsid w:val="00987E61"/>
    <w:rsid w:val="00990BCD"/>
    <w:rsid w:val="009A1DFB"/>
    <w:rsid w:val="009A4D9F"/>
    <w:rsid w:val="009A6826"/>
    <w:rsid w:val="009B6A77"/>
    <w:rsid w:val="009B7136"/>
    <w:rsid w:val="009C121E"/>
    <w:rsid w:val="009C2C4C"/>
    <w:rsid w:val="009C5AF6"/>
    <w:rsid w:val="009D709B"/>
    <w:rsid w:val="009E44E8"/>
    <w:rsid w:val="009E57EA"/>
    <w:rsid w:val="009F6FDA"/>
    <w:rsid w:val="00A00B2C"/>
    <w:rsid w:val="00A018C6"/>
    <w:rsid w:val="00A055DC"/>
    <w:rsid w:val="00A06CD6"/>
    <w:rsid w:val="00A10B16"/>
    <w:rsid w:val="00A10FBD"/>
    <w:rsid w:val="00A120D1"/>
    <w:rsid w:val="00A12848"/>
    <w:rsid w:val="00A12CBE"/>
    <w:rsid w:val="00A20347"/>
    <w:rsid w:val="00A21972"/>
    <w:rsid w:val="00A21A63"/>
    <w:rsid w:val="00A26F3B"/>
    <w:rsid w:val="00A324EB"/>
    <w:rsid w:val="00A33D52"/>
    <w:rsid w:val="00A34953"/>
    <w:rsid w:val="00A3570A"/>
    <w:rsid w:val="00A37E46"/>
    <w:rsid w:val="00A43059"/>
    <w:rsid w:val="00A447D0"/>
    <w:rsid w:val="00A54E6F"/>
    <w:rsid w:val="00A55A51"/>
    <w:rsid w:val="00A57D4C"/>
    <w:rsid w:val="00A63431"/>
    <w:rsid w:val="00A6653D"/>
    <w:rsid w:val="00A679AA"/>
    <w:rsid w:val="00A71768"/>
    <w:rsid w:val="00A73A61"/>
    <w:rsid w:val="00A77FF8"/>
    <w:rsid w:val="00A858FE"/>
    <w:rsid w:val="00A925FA"/>
    <w:rsid w:val="00A92CA3"/>
    <w:rsid w:val="00A92DA2"/>
    <w:rsid w:val="00A936C2"/>
    <w:rsid w:val="00A94AF6"/>
    <w:rsid w:val="00A9500D"/>
    <w:rsid w:val="00AA0289"/>
    <w:rsid w:val="00AA0619"/>
    <w:rsid w:val="00AA1B7A"/>
    <w:rsid w:val="00AA30B8"/>
    <w:rsid w:val="00AA538C"/>
    <w:rsid w:val="00AA5BD1"/>
    <w:rsid w:val="00AA6DDA"/>
    <w:rsid w:val="00AA7F68"/>
    <w:rsid w:val="00AB1C3A"/>
    <w:rsid w:val="00AB3372"/>
    <w:rsid w:val="00AB6F52"/>
    <w:rsid w:val="00AB7B4E"/>
    <w:rsid w:val="00AC4913"/>
    <w:rsid w:val="00AC4AB1"/>
    <w:rsid w:val="00AC58B5"/>
    <w:rsid w:val="00AD1AEA"/>
    <w:rsid w:val="00AD23E1"/>
    <w:rsid w:val="00AD32F1"/>
    <w:rsid w:val="00AE4631"/>
    <w:rsid w:val="00AE480B"/>
    <w:rsid w:val="00AE57D4"/>
    <w:rsid w:val="00AE6F05"/>
    <w:rsid w:val="00AF28AC"/>
    <w:rsid w:val="00AF2BD9"/>
    <w:rsid w:val="00B00D17"/>
    <w:rsid w:val="00B01238"/>
    <w:rsid w:val="00B04261"/>
    <w:rsid w:val="00B049BF"/>
    <w:rsid w:val="00B0786A"/>
    <w:rsid w:val="00B07A59"/>
    <w:rsid w:val="00B15148"/>
    <w:rsid w:val="00B20A56"/>
    <w:rsid w:val="00B21841"/>
    <w:rsid w:val="00B238F5"/>
    <w:rsid w:val="00B25BC4"/>
    <w:rsid w:val="00B35812"/>
    <w:rsid w:val="00B37448"/>
    <w:rsid w:val="00B4086B"/>
    <w:rsid w:val="00B421C2"/>
    <w:rsid w:val="00B432BF"/>
    <w:rsid w:val="00B44238"/>
    <w:rsid w:val="00B4535B"/>
    <w:rsid w:val="00B47A03"/>
    <w:rsid w:val="00B50F18"/>
    <w:rsid w:val="00B54813"/>
    <w:rsid w:val="00B5795F"/>
    <w:rsid w:val="00B663FB"/>
    <w:rsid w:val="00B66728"/>
    <w:rsid w:val="00B7348D"/>
    <w:rsid w:val="00B7450D"/>
    <w:rsid w:val="00B75A33"/>
    <w:rsid w:val="00B773DA"/>
    <w:rsid w:val="00B77C27"/>
    <w:rsid w:val="00B82FA8"/>
    <w:rsid w:val="00B83151"/>
    <w:rsid w:val="00B84FBE"/>
    <w:rsid w:val="00B876FF"/>
    <w:rsid w:val="00B908BE"/>
    <w:rsid w:val="00B908E8"/>
    <w:rsid w:val="00B97A66"/>
    <w:rsid w:val="00BA16FD"/>
    <w:rsid w:val="00BA3E55"/>
    <w:rsid w:val="00BB2984"/>
    <w:rsid w:val="00BB40E8"/>
    <w:rsid w:val="00BC02B0"/>
    <w:rsid w:val="00BC07BC"/>
    <w:rsid w:val="00BC15AD"/>
    <w:rsid w:val="00BC1BE2"/>
    <w:rsid w:val="00BC3058"/>
    <w:rsid w:val="00BC51F6"/>
    <w:rsid w:val="00BC7A2E"/>
    <w:rsid w:val="00BD1C92"/>
    <w:rsid w:val="00BD744C"/>
    <w:rsid w:val="00BE320C"/>
    <w:rsid w:val="00BF07DC"/>
    <w:rsid w:val="00BF20DB"/>
    <w:rsid w:val="00BF2E82"/>
    <w:rsid w:val="00BF646B"/>
    <w:rsid w:val="00BF7FA9"/>
    <w:rsid w:val="00C02D01"/>
    <w:rsid w:val="00C03480"/>
    <w:rsid w:val="00C0458D"/>
    <w:rsid w:val="00C079B1"/>
    <w:rsid w:val="00C10568"/>
    <w:rsid w:val="00C10674"/>
    <w:rsid w:val="00C11CA7"/>
    <w:rsid w:val="00C12101"/>
    <w:rsid w:val="00C162D4"/>
    <w:rsid w:val="00C1724F"/>
    <w:rsid w:val="00C17D5E"/>
    <w:rsid w:val="00C22785"/>
    <w:rsid w:val="00C328C9"/>
    <w:rsid w:val="00C341D6"/>
    <w:rsid w:val="00C35B20"/>
    <w:rsid w:val="00C36BD4"/>
    <w:rsid w:val="00C40043"/>
    <w:rsid w:val="00C42048"/>
    <w:rsid w:val="00C455CE"/>
    <w:rsid w:val="00C4573C"/>
    <w:rsid w:val="00C460EE"/>
    <w:rsid w:val="00C471C3"/>
    <w:rsid w:val="00C500FE"/>
    <w:rsid w:val="00C55112"/>
    <w:rsid w:val="00C601B6"/>
    <w:rsid w:val="00C632F2"/>
    <w:rsid w:val="00C63897"/>
    <w:rsid w:val="00C64571"/>
    <w:rsid w:val="00C7085A"/>
    <w:rsid w:val="00C712C3"/>
    <w:rsid w:val="00C714B5"/>
    <w:rsid w:val="00C7352F"/>
    <w:rsid w:val="00C743DA"/>
    <w:rsid w:val="00C7536E"/>
    <w:rsid w:val="00C809CD"/>
    <w:rsid w:val="00C81E65"/>
    <w:rsid w:val="00C83797"/>
    <w:rsid w:val="00C87179"/>
    <w:rsid w:val="00C878C8"/>
    <w:rsid w:val="00C95532"/>
    <w:rsid w:val="00C95F4E"/>
    <w:rsid w:val="00C97803"/>
    <w:rsid w:val="00CA2C06"/>
    <w:rsid w:val="00CA4094"/>
    <w:rsid w:val="00CA551B"/>
    <w:rsid w:val="00CA7760"/>
    <w:rsid w:val="00CB1D7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29A4"/>
    <w:rsid w:val="00CE3132"/>
    <w:rsid w:val="00CE4126"/>
    <w:rsid w:val="00CE7D23"/>
    <w:rsid w:val="00CF71C2"/>
    <w:rsid w:val="00D005AA"/>
    <w:rsid w:val="00D03070"/>
    <w:rsid w:val="00D0680D"/>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37EAF"/>
    <w:rsid w:val="00D40AE9"/>
    <w:rsid w:val="00D42432"/>
    <w:rsid w:val="00D43D26"/>
    <w:rsid w:val="00D45695"/>
    <w:rsid w:val="00D46500"/>
    <w:rsid w:val="00D477B3"/>
    <w:rsid w:val="00D54A74"/>
    <w:rsid w:val="00D63987"/>
    <w:rsid w:val="00D662E7"/>
    <w:rsid w:val="00D67E36"/>
    <w:rsid w:val="00D742DE"/>
    <w:rsid w:val="00D778FA"/>
    <w:rsid w:val="00D77A1B"/>
    <w:rsid w:val="00D820D4"/>
    <w:rsid w:val="00D825F9"/>
    <w:rsid w:val="00D84816"/>
    <w:rsid w:val="00D86513"/>
    <w:rsid w:val="00D86789"/>
    <w:rsid w:val="00D902F4"/>
    <w:rsid w:val="00D91ADA"/>
    <w:rsid w:val="00D9254E"/>
    <w:rsid w:val="00D93919"/>
    <w:rsid w:val="00D94DB7"/>
    <w:rsid w:val="00D94E86"/>
    <w:rsid w:val="00DA0089"/>
    <w:rsid w:val="00DA01ED"/>
    <w:rsid w:val="00DA2D6C"/>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4831"/>
    <w:rsid w:val="00E06E2E"/>
    <w:rsid w:val="00E1083C"/>
    <w:rsid w:val="00E10A30"/>
    <w:rsid w:val="00E10B85"/>
    <w:rsid w:val="00E11C84"/>
    <w:rsid w:val="00E129BC"/>
    <w:rsid w:val="00E17F05"/>
    <w:rsid w:val="00E22BB1"/>
    <w:rsid w:val="00E2393C"/>
    <w:rsid w:val="00E25522"/>
    <w:rsid w:val="00E35630"/>
    <w:rsid w:val="00E35BDB"/>
    <w:rsid w:val="00E370AF"/>
    <w:rsid w:val="00E40A99"/>
    <w:rsid w:val="00E40C10"/>
    <w:rsid w:val="00E41C93"/>
    <w:rsid w:val="00E426F9"/>
    <w:rsid w:val="00E464D0"/>
    <w:rsid w:val="00E517B1"/>
    <w:rsid w:val="00E52B01"/>
    <w:rsid w:val="00E53D9D"/>
    <w:rsid w:val="00E53F23"/>
    <w:rsid w:val="00E5788D"/>
    <w:rsid w:val="00E57C3A"/>
    <w:rsid w:val="00E6032F"/>
    <w:rsid w:val="00E611A4"/>
    <w:rsid w:val="00E61C3F"/>
    <w:rsid w:val="00E62D19"/>
    <w:rsid w:val="00E6379F"/>
    <w:rsid w:val="00E67551"/>
    <w:rsid w:val="00E70511"/>
    <w:rsid w:val="00E71284"/>
    <w:rsid w:val="00E738DD"/>
    <w:rsid w:val="00E7530E"/>
    <w:rsid w:val="00E759C8"/>
    <w:rsid w:val="00E765B1"/>
    <w:rsid w:val="00E810A5"/>
    <w:rsid w:val="00E82BD5"/>
    <w:rsid w:val="00E8707D"/>
    <w:rsid w:val="00E91799"/>
    <w:rsid w:val="00E969F8"/>
    <w:rsid w:val="00EA0750"/>
    <w:rsid w:val="00EA5B86"/>
    <w:rsid w:val="00EA6E1D"/>
    <w:rsid w:val="00EB0134"/>
    <w:rsid w:val="00EB4BFC"/>
    <w:rsid w:val="00EB4DFB"/>
    <w:rsid w:val="00EB5BB1"/>
    <w:rsid w:val="00EB7056"/>
    <w:rsid w:val="00EC1C3E"/>
    <w:rsid w:val="00EC55B4"/>
    <w:rsid w:val="00EC5E35"/>
    <w:rsid w:val="00EC7722"/>
    <w:rsid w:val="00ED0B47"/>
    <w:rsid w:val="00ED2880"/>
    <w:rsid w:val="00ED6170"/>
    <w:rsid w:val="00EE0DFF"/>
    <w:rsid w:val="00EE228B"/>
    <w:rsid w:val="00EE625F"/>
    <w:rsid w:val="00EF00AF"/>
    <w:rsid w:val="00EF167F"/>
    <w:rsid w:val="00EF5E14"/>
    <w:rsid w:val="00F00D1F"/>
    <w:rsid w:val="00F06054"/>
    <w:rsid w:val="00F10B34"/>
    <w:rsid w:val="00F1150F"/>
    <w:rsid w:val="00F1278D"/>
    <w:rsid w:val="00F12CC6"/>
    <w:rsid w:val="00F14A58"/>
    <w:rsid w:val="00F1687F"/>
    <w:rsid w:val="00F1799E"/>
    <w:rsid w:val="00F245D0"/>
    <w:rsid w:val="00F31A64"/>
    <w:rsid w:val="00F323B7"/>
    <w:rsid w:val="00F36E61"/>
    <w:rsid w:val="00F40FD5"/>
    <w:rsid w:val="00F42B0D"/>
    <w:rsid w:val="00F44812"/>
    <w:rsid w:val="00F44ED6"/>
    <w:rsid w:val="00F509BC"/>
    <w:rsid w:val="00F51D4D"/>
    <w:rsid w:val="00F54598"/>
    <w:rsid w:val="00F56026"/>
    <w:rsid w:val="00F607EF"/>
    <w:rsid w:val="00F62DD3"/>
    <w:rsid w:val="00F63E6B"/>
    <w:rsid w:val="00F64E28"/>
    <w:rsid w:val="00F666EC"/>
    <w:rsid w:val="00F70A68"/>
    <w:rsid w:val="00F716DB"/>
    <w:rsid w:val="00F7330E"/>
    <w:rsid w:val="00F735C1"/>
    <w:rsid w:val="00F73C36"/>
    <w:rsid w:val="00F77D1D"/>
    <w:rsid w:val="00F80C94"/>
    <w:rsid w:val="00F86403"/>
    <w:rsid w:val="00F876CD"/>
    <w:rsid w:val="00F87CCB"/>
    <w:rsid w:val="00F917E7"/>
    <w:rsid w:val="00F92178"/>
    <w:rsid w:val="00F941D2"/>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5AD"/>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iPriority w:val="1"/>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uiPriority w:val="1"/>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qFormat/>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9"/>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affffff3"/>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3">
    <w:name w:val="Название Знак"/>
    <w:link w:val="affffff2"/>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5">
    <w:name w:val="No Spacing"/>
    <w:link w:val="affffff6"/>
    <w:uiPriority w:val="1"/>
    <w:qFormat/>
    <w:rsid w:val="00064407"/>
    <w:rPr>
      <w:rFonts w:ascii="Calibri" w:eastAsia="Times New Roman" w:hAnsi="Calibri" w:cs="Times New Roman"/>
      <w:lang w:eastAsia="ru-RU"/>
    </w:rPr>
  </w:style>
  <w:style w:type="paragraph" w:customStyle="1" w:styleId="1d">
    <w:name w:val="Обычный (веб)1"/>
    <w:basedOn w:val="a"/>
    <w:next w:val="afc"/>
    <w:uiPriority w:val="99"/>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paragraph" w:customStyle="1" w:styleId="2c">
    <w:name w:val="Знак2"/>
    <w:basedOn w:val="a"/>
    <w:rsid w:val="00D477B3"/>
    <w:pPr>
      <w:tabs>
        <w:tab w:val="left" w:pos="708"/>
      </w:tabs>
      <w:spacing w:after="160" w:line="240" w:lineRule="exact"/>
    </w:pPr>
    <w:rPr>
      <w:rFonts w:ascii="Verdana" w:eastAsia="Times New Roman" w:hAnsi="Verdana" w:cs="Verdana"/>
      <w:sz w:val="20"/>
      <w:szCs w:val="20"/>
      <w:lang w:val="en-US"/>
    </w:rPr>
  </w:style>
  <w:style w:type="paragraph" w:customStyle="1" w:styleId="affffff7">
    <w:name w:val="Знак"/>
    <w:basedOn w:val="a"/>
    <w:rsid w:val="00D477B3"/>
    <w:pPr>
      <w:tabs>
        <w:tab w:val="left" w:pos="708"/>
      </w:tabs>
      <w:spacing w:after="160" w:line="240" w:lineRule="exact"/>
    </w:pPr>
    <w:rPr>
      <w:rFonts w:ascii="Verdana" w:eastAsia="Times New Roman" w:hAnsi="Verdana" w:cs="Verdana"/>
      <w:sz w:val="20"/>
      <w:szCs w:val="20"/>
      <w:lang w:val="en-US"/>
    </w:rPr>
  </w:style>
  <w:style w:type="paragraph" w:styleId="affffff8">
    <w:name w:val="List"/>
    <w:basedOn w:val="a"/>
    <w:rsid w:val="00D477B3"/>
    <w:pPr>
      <w:ind w:left="283" w:hanging="283"/>
    </w:pPr>
    <w:rPr>
      <w:rFonts w:ascii="Times New Roman" w:eastAsia="Times New Roman" w:hAnsi="Times New Roman" w:cs="Times New Roman"/>
      <w:sz w:val="24"/>
      <w:szCs w:val="24"/>
      <w:lang w:eastAsia="ru-RU"/>
    </w:rPr>
  </w:style>
  <w:style w:type="paragraph" w:customStyle="1" w:styleId="1f1">
    <w:name w:val="Знак1"/>
    <w:basedOn w:val="a"/>
    <w:rsid w:val="00D477B3"/>
    <w:pPr>
      <w:spacing w:after="160" w:line="240" w:lineRule="exact"/>
    </w:pPr>
    <w:rPr>
      <w:rFonts w:ascii="Verdana" w:eastAsia="Times New Roman" w:hAnsi="Verdana" w:cs="Verdana"/>
      <w:sz w:val="20"/>
      <w:szCs w:val="20"/>
      <w:lang w:val="en-US"/>
    </w:rPr>
  </w:style>
  <w:style w:type="table" w:styleId="1f2">
    <w:name w:val="Table Grid 1"/>
    <w:basedOn w:val="a1"/>
    <w:rsid w:val="00D477B3"/>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f9">
    <w:name w:val="Body Text Indent"/>
    <w:basedOn w:val="a"/>
    <w:link w:val="affffffa"/>
    <w:uiPriority w:val="99"/>
    <w:rsid w:val="00D477B3"/>
    <w:pPr>
      <w:spacing w:after="120"/>
      <w:ind w:left="283"/>
    </w:pPr>
    <w:rPr>
      <w:rFonts w:ascii="Times New Roman" w:eastAsia="Times New Roman" w:hAnsi="Times New Roman" w:cs="Times New Roman"/>
      <w:sz w:val="24"/>
      <w:szCs w:val="24"/>
      <w:lang w:val="x-none" w:eastAsia="x-none"/>
    </w:rPr>
  </w:style>
  <w:style w:type="character" w:customStyle="1" w:styleId="affffffa">
    <w:name w:val="Основной текст с отступом Знак"/>
    <w:basedOn w:val="a0"/>
    <w:link w:val="affffff9"/>
    <w:uiPriority w:val="99"/>
    <w:rsid w:val="00D477B3"/>
    <w:rPr>
      <w:rFonts w:ascii="Times New Roman" w:eastAsia="Times New Roman" w:hAnsi="Times New Roman" w:cs="Times New Roman"/>
      <w:sz w:val="24"/>
      <w:szCs w:val="24"/>
      <w:lang w:val="x-none" w:eastAsia="x-none"/>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71692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5AD"/>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iPriority w:val="1"/>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uiPriority w:val="1"/>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qFormat/>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9"/>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affffff3"/>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3">
    <w:name w:val="Название Знак"/>
    <w:link w:val="affffff2"/>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5">
    <w:name w:val="No Spacing"/>
    <w:link w:val="affffff6"/>
    <w:uiPriority w:val="1"/>
    <w:qFormat/>
    <w:rsid w:val="00064407"/>
    <w:rPr>
      <w:rFonts w:ascii="Calibri" w:eastAsia="Times New Roman" w:hAnsi="Calibri" w:cs="Times New Roman"/>
      <w:lang w:eastAsia="ru-RU"/>
    </w:rPr>
  </w:style>
  <w:style w:type="paragraph" w:customStyle="1" w:styleId="1d">
    <w:name w:val="Обычный (веб)1"/>
    <w:basedOn w:val="a"/>
    <w:next w:val="afc"/>
    <w:uiPriority w:val="99"/>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paragraph" w:customStyle="1" w:styleId="2c">
    <w:name w:val="Знак2"/>
    <w:basedOn w:val="a"/>
    <w:rsid w:val="00D477B3"/>
    <w:pPr>
      <w:tabs>
        <w:tab w:val="left" w:pos="708"/>
      </w:tabs>
      <w:spacing w:after="160" w:line="240" w:lineRule="exact"/>
    </w:pPr>
    <w:rPr>
      <w:rFonts w:ascii="Verdana" w:eastAsia="Times New Roman" w:hAnsi="Verdana" w:cs="Verdana"/>
      <w:sz w:val="20"/>
      <w:szCs w:val="20"/>
      <w:lang w:val="en-US"/>
    </w:rPr>
  </w:style>
  <w:style w:type="paragraph" w:customStyle="1" w:styleId="affffff7">
    <w:name w:val="Знак"/>
    <w:basedOn w:val="a"/>
    <w:rsid w:val="00D477B3"/>
    <w:pPr>
      <w:tabs>
        <w:tab w:val="left" w:pos="708"/>
      </w:tabs>
      <w:spacing w:after="160" w:line="240" w:lineRule="exact"/>
    </w:pPr>
    <w:rPr>
      <w:rFonts w:ascii="Verdana" w:eastAsia="Times New Roman" w:hAnsi="Verdana" w:cs="Verdana"/>
      <w:sz w:val="20"/>
      <w:szCs w:val="20"/>
      <w:lang w:val="en-US"/>
    </w:rPr>
  </w:style>
  <w:style w:type="paragraph" w:styleId="affffff8">
    <w:name w:val="List"/>
    <w:basedOn w:val="a"/>
    <w:rsid w:val="00D477B3"/>
    <w:pPr>
      <w:ind w:left="283" w:hanging="283"/>
    </w:pPr>
    <w:rPr>
      <w:rFonts w:ascii="Times New Roman" w:eastAsia="Times New Roman" w:hAnsi="Times New Roman" w:cs="Times New Roman"/>
      <w:sz w:val="24"/>
      <w:szCs w:val="24"/>
      <w:lang w:eastAsia="ru-RU"/>
    </w:rPr>
  </w:style>
  <w:style w:type="paragraph" w:customStyle="1" w:styleId="1f1">
    <w:name w:val="Знак1"/>
    <w:basedOn w:val="a"/>
    <w:rsid w:val="00D477B3"/>
    <w:pPr>
      <w:spacing w:after="160" w:line="240" w:lineRule="exact"/>
    </w:pPr>
    <w:rPr>
      <w:rFonts w:ascii="Verdana" w:eastAsia="Times New Roman" w:hAnsi="Verdana" w:cs="Verdana"/>
      <w:sz w:val="20"/>
      <w:szCs w:val="20"/>
      <w:lang w:val="en-US"/>
    </w:rPr>
  </w:style>
  <w:style w:type="table" w:styleId="1f2">
    <w:name w:val="Table Grid 1"/>
    <w:basedOn w:val="a1"/>
    <w:rsid w:val="00D477B3"/>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f9">
    <w:name w:val="Body Text Indent"/>
    <w:basedOn w:val="a"/>
    <w:link w:val="affffffa"/>
    <w:uiPriority w:val="99"/>
    <w:rsid w:val="00D477B3"/>
    <w:pPr>
      <w:spacing w:after="120"/>
      <w:ind w:left="283"/>
    </w:pPr>
    <w:rPr>
      <w:rFonts w:ascii="Times New Roman" w:eastAsia="Times New Roman" w:hAnsi="Times New Roman" w:cs="Times New Roman"/>
      <w:sz w:val="24"/>
      <w:szCs w:val="24"/>
      <w:lang w:val="x-none" w:eastAsia="x-none"/>
    </w:rPr>
  </w:style>
  <w:style w:type="character" w:customStyle="1" w:styleId="affffffa">
    <w:name w:val="Основной текст с отступом Знак"/>
    <w:basedOn w:val="a0"/>
    <w:link w:val="affffff9"/>
    <w:uiPriority w:val="99"/>
    <w:rsid w:val="00D477B3"/>
    <w:rPr>
      <w:rFonts w:ascii="Times New Roman" w:eastAsia="Times New Roman" w:hAnsi="Times New Roman" w:cs="Times New Roman"/>
      <w:sz w:val="24"/>
      <w:szCs w:val="24"/>
      <w:lang w:val="x-none" w:eastAsia="x-none"/>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71692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923">
      <w:bodyDiv w:val="1"/>
      <w:marLeft w:val="0"/>
      <w:marRight w:val="0"/>
      <w:marTop w:val="0"/>
      <w:marBottom w:val="0"/>
      <w:divBdr>
        <w:top w:val="none" w:sz="0" w:space="0" w:color="auto"/>
        <w:left w:val="none" w:sz="0" w:space="0" w:color="auto"/>
        <w:bottom w:val="none" w:sz="0" w:space="0" w:color="auto"/>
        <w:right w:val="none" w:sz="0" w:space="0" w:color="auto"/>
      </w:divBdr>
    </w:div>
    <w:div w:id="15927472">
      <w:bodyDiv w:val="1"/>
      <w:marLeft w:val="0"/>
      <w:marRight w:val="0"/>
      <w:marTop w:val="0"/>
      <w:marBottom w:val="0"/>
      <w:divBdr>
        <w:top w:val="none" w:sz="0" w:space="0" w:color="auto"/>
        <w:left w:val="none" w:sz="0" w:space="0" w:color="auto"/>
        <w:bottom w:val="none" w:sz="0" w:space="0" w:color="auto"/>
        <w:right w:val="none" w:sz="0" w:space="0" w:color="auto"/>
      </w:divBdr>
    </w:div>
    <w:div w:id="25260762">
      <w:bodyDiv w:val="1"/>
      <w:marLeft w:val="0"/>
      <w:marRight w:val="0"/>
      <w:marTop w:val="0"/>
      <w:marBottom w:val="0"/>
      <w:divBdr>
        <w:top w:val="none" w:sz="0" w:space="0" w:color="auto"/>
        <w:left w:val="none" w:sz="0" w:space="0" w:color="auto"/>
        <w:bottom w:val="none" w:sz="0" w:space="0" w:color="auto"/>
        <w:right w:val="none" w:sz="0" w:space="0" w:color="auto"/>
      </w:divBdr>
    </w:div>
    <w:div w:id="40982567">
      <w:bodyDiv w:val="1"/>
      <w:marLeft w:val="0"/>
      <w:marRight w:val="0"/>
      <w:marTop w:val="0"/>
      <w:marBottom w:val="0"/>
      <w:divBdr>
        <w:top w:val="none" w:sz="0" w:space="0" w:color="auto"/>
        <w:left w:val="none" w:sz="0" w:space="0" w:color="auto"/>
        <w:bottom w:val="none" w:sz="0" w:space="0" w:color="auto"/>
        <w:right w:val="none" w:sz="0" w:space="0" w:color="auto"/>
      </w:divBdr>
    </w:div>
    <w:div w:id="57438010">
      <w:bodyDiv w:val="1"/>
      <w:marLeft w:val="0"/>
      <w:marRight w:val="0"/>
      <w:marTop w:val="0"/>
      <w:marBottom w:val="0"/>
      <w:divBdr>
        <w:top w:val="none" w:sz="0" w:space="0" w:color="auto"/>
        <w:left w:val="none" w:sz="0" w:space="0" w:color="auto"/>
        <w:bottom w:val="none" w:sz="0" w:space="0" w:color="auto"/>
        <w:right w:val="none" w:sz="0" w:space="0" w:color="auto"/>
      </w:divBdr>
    </w:div>
    <w:div w:id="72555417">
      <w:bodyDiv w:val="1"/>
      <w:marLeft w:val="0"/>
      <w:marRight w:val="0"/>
      <w:marTop w:val="0"/>
      <w:marBottom w:val="0"/>
      <w:divBdr>
        <w:top w:val="none" w:sz="0" w:space="0" w:color="auto"/>
        <w:left w:val="none" w:sz="0" w:space="0" w:color="auto"/>
        <w:bottom w:val="none" w:sz="0" w:space="0" w:color="auto"/>
        <w:right w:val="none" w:sz="0" w:space="0" w:color="auto"/>
      </w:divBdr>
    </w:div>
    <w:div w:id="73551725">
      <w:bodyDiv w:val="1"/>
      <w:marLeft w:val="0"/>
      <w:marRight w:val="0"/>
      <w:marTop w:val="0"/>
      <w:marBottom w:val="0"/>
      <w:divBdr>
        <w:top w:val="none" w:sz="0" w:space="0" w:color="auto"/>
        <w:left w:val="none" w:sz="0" w:space="0" w:color="auto"/>
        <w:bottom w:val="none" w:sz="0" w:space="0" w:color="auto"/>
        <w:right w:val="none" w:sz="0" w:space="0" w:color="auto"/>
      </w:divBdr>
    </w:div>
    <w:div w:id="77140207">
      <w:bodyDiv w:val="1"/>
      <w:marLeft w:val="0"/>
      <w:marRight w:val="0"/>
      <w:marTop w:val="0"/>
      <w:marBottom w:val="0"/>
      <w:divBdr>
        <w:top w:val="none" w:sz="0" w:space="0" w:color="auto"/>
        <w:left w:val="none" w:sz="0" w:space="0" w:color="auto"/>
        <w:bottom w:val="none" w:sz="0" w:space="0" w:color="auto"/>
        <w:right w:val="none" w:sz="0" w:space="0" w:color="auto"/>
      </w:divBdr>
    </w:div>
    <w:div w:id="81294629">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389374">
      <w:bodyDiv w:val="1"/>
      <w:marLeft w:val="0"/>
      <w:marRight w:val="0"/>
      <w:marTop w:val="0"/>
      <w:marBottom w:val="0"/>
      <w:divBdr>
        <w:top w:val="none" w:sz="0" w:space="0" w:color="auto"/>
        <w:left w:val="none" w:sz="0" w:space="0" w:color="auto"/>
        <w:bottom w:val="none" w:sz="0" w:space="0" w:color="auto"/>
        <w:right w:val="none" w:sz="0" w:space="0" w:color="auto"/>
      </w:divBdr>
    </w:div>
    <w:div w:id="167259917">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190534325">
      <w:bodyDiv w:val="1"/>
      <w:marLeft w:val="0"/>
      <w:marRight w:val="0"/>
      <w:marTop w:val="0"/>
      <w:marBottom w:val="0"/>
      <w:divBdr>
        <w:top w:val="none" w:sz="0" w:space="0" w:color="auto"/>
        <w:left w:val="none" w:sz="0" w:space="0" w:color="auto"/>
        <w:bottom w:val="none" w:sz="0" w:space="0" w:color="auto"/>
        <w:right w:val="none" w:sz="0" w:space="0" w:color="auto"/>
      </w:divBdr>
    </w:div>
    <w:div w:id="198592479">
      <w:bodyDiv w:val="1"/>
      <w:marLeft w:val="0"/>
      <w:marRight w:val="0"/>
      <w:marTop w:val="0"/>
      <w:marBottom w:val="0"/>
      <w:divBdr>
        <w:top w:val="none" w:sz="0" w:space="0" w:color="auto"/>
        <w:left w:val="none" w:sz="0" w:space="0" w:color="auto"/>
        <w:bottom w:val="none" w:sz="0" w:space="0" w:color="auto"/>
        <w:right w:val="none" w:sz="0" w:space="0" w:color="auto"/>
      </w:divBdr>
    </w:div>
    <w:div w:id="201674130">
      <w:bodyDiv w:val="1"/>
      <w:marLeft w:val="0"/>
      <w:marRight w:val="0"/>
      <w:marTop w:val="0"/>
      <w:marBottom w:val="0"/>
      <w:divBdr>
        <w:top w:val="none" w:sz="0" w:space="0" w:color="auto"/>
        <w:left w:val="none" w:sz="0" w:space="0" w:color="auto"/>
        <w:bottom w:val="none" w:sz="0" w:space="0" w:color="auto"/>
        <w:right w:val="none" w:sz="0" w:space="0" w:color="auto"/>
      </w:divBdr>
    </w:div>
    <w:div w:id="222495966">
      <w:bodyDiv w:val="1"/>
      <w:marLeft w:val="0"/>
      <w:marRight w:val="0"/>
      <w:marTop w:val="0"/>
      <w:marBottom w:val="0"/>
      <w:divBdr>
        <w:top w:val="none" w:sz="0" w:space="0" w:color="auto"/>
        <w:left w:val="none" w:sz="0" w:space="0" w:color="auto"/>
        <w:bottom w:val="none" w:sz="0" w:space="0" w:color="auto"/>
        <w:right w:val="none" w:sz="0" w:space="0" w:color="auto"/>
      </w:divBdr>
    </w:div>
    <w:div w:id="224070789">
      <w:bodyDiv w:val="1"/>
      <w:marLeft w:val="0"/>
      <w:marRight w:val="0"/>
      <w:marTop w:val="0"/>
      <w:marBottom w:val="0"/>
      <w:divBdr>
        <w:top w:val="none" w:sz="0" w:space="0" w:color="auto"/>
        <w:left w:val="none" w:sz="0" w:space="0" w:color="auto"/>
        <w:bottom w:val="none" w:sz="0" w:space="0" w:color="auto"/>
        <w:right w:val="none" w:sz="0" w:space="0" w:color="auto"/>
      </w:divBdr>
    </w:div>
    <w:div w:id="229122879">
      <w:bodyDiv w:val="1"/>
      <w:marLeft w:val="0"/>
      <w:marRight w:val="0"/>
      <w:marTop w:val="0"/>
      <w:marBottom w:val="0"/>
      <w:divBdr>
        <w:top w:val="none" w:sz="0" w:space="0" w:color="auto"/>
        <w:left w:val="none" w:sz="0" w:space="0" w:color="auto"/>
        <w:bottom w:val="none" w:sz="0" w:space="0" w:color="auto"/>
        <w:right w:val="none" w:sz="0" w:space="0" w:color="auto"/>
      </w:divBdr>
    </w:div>
    <w:div w:id="243416888">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88248821">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26129518">
      <w:bodyDiv w:val="1"/>
      <w:marLeft w:val="0"/>
      <w:marRight w:val="0"/>
      <w:marTop w:val="0"/>
      <w:marBottom w:val="0"/>
      <w:divBdr>
        <w:top w:val="none" w:sz="0" w:space="0" w:color="auto"/>
        <w:left w:val="none" w:sz="0" w:space="0" w:color="auto"/>
        <w:bottom w:val="none" w:sz="0" w:space="0" w:color="auto"/>
        <w:right w:val="none" w:sz="0" w:space="0" w:color="auto"/>
      </w:divBdr>
    </w:div>
    <w:div w:id="347296174">
      <w:bodyDiv w:val="1"/>
      <w:marLeft w:val="0"/>
      <w:marRight w:val="0"/>
      <w:marTop w:val="0"/>
      <w:marBottom w:val="0"/>
      <w:divBdr>
        <w:top w:val="none" w:sz="0" w:space="0" w:color="auto"/>
        <w:left w:val="none" w:sz="0" w:space="0" w:color="auto"/>
        <w:bottom w:val="none" w:sz="0" w:space="0" w:color="auto"/>
        <w:right w:val="none" w:sz="0" w:space="0" w:color="auto"/>
      </w:divBdr>
    </w:div>
    <w:div w:id="355081699">
      <w:bodyDiv w:val="1"/>
      <w:marLeft w:val="0"/>
      <w:marRight w:val="0"/>
      <w:marTop w:val="0"/>
      <w:marBottom w:val="0"/>
      <w:divBdr>
        <w:top w:val="none" w:sz="0" w:space="0" w:color="auto"/>
        <w:left w:val="none" w:sz="0" w:space="0" w:color="auto"/>
        <w:bottom w:val="none" w:sz="0" w:space="0" w:color="auto"/>
        <w:right w:val="none" w:sz="0" w:space="0" w:color="auto"/>
      </w:divBdr>
    </w:div>
    <w:div w:id="362749732">
      <w:bodyDiv w:val="1"/>
      <w:marLeft w:val="0"/>
      <w:marRight w:val="0"/>
      <w:marTop w:val="0"/>
      <w:marBottom w:val="0"/>
      <w:divBdr>
        <w:top w:val="none" w:sz="0" w:space="0" w:color="auto"/>
        <w:left w:val="none" w:sz="0" w:space="0" w:color="auto"/>
        <w:bottom w:val="none" w:sz="0" w:space="0" w:color="auto"/>
        <w:right w:val="none" w:sz="0" w:space="0" w:color="auto"/>
      </w:divBdr>
    </w:div>
    <w:div w:id="380444158">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19759971">
      <w:bodyDiv w:val="1"/>
      <w:marLeft w:val="0"/>
      <w:marRight w:val="0"/>
      <w:marTop w:val="0"/>
      <w:marBottom w:val="0"/>
      <w:divBdr>
        <w:top w:val="none" w:sz="0" w:space="0" w:color="auto"/>
        <w:left w:val="none" w:sz="0" w:space="0" w:color="auto"/>
        <w:bottom w:val="none" w:sz="0" w:space="0" w:color="auto"/>
        <w:right w:val="none" w:sz="0" w:space="0" w:color="auto"/>
      </w:divBdr>
    </w:div>
    <w:div w:id="440488959">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66168494">
      <w:bodyDiv w:val="1"/>
      <w:marLeft w:val="0"/>
      <w:marRight w:val="0"/>
      <w:marTop w:val="0"/>
      <w:marBottom w:val="0"/>
      <w:divBdr>
        <w:top w:val="none" w:sz="0" w:space="0" w:color="auto"/>
        <w:left w:val="none" w:sz="0" w:space="0" w:color="auto"/>
        <w:bottom w:val="none" w:sz="0" w:space="0" w:color="auto"/>
        <w:right w:val="none" w:sz="0" w:space="0" w:color="auto"/>
      </w:divBdr>
    </w:div>
    <w:div w:id="466707450">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496725814">
      <w:bodyDiv w:val="1"/>
      <w:marLeft w:val="0"/>
      <w:marRight w:val="0"/>
      <w:marTop w:val="0"/>
      <w:marBottom w:val="0"/>
      <w:divBdr>
        <w:top w:val="none" w:sz="0" w:space="0" w:color="auto"/>
        <w:left w:val="none" w:sz="0" w:space="0" w:color="auto"/>
        <w:bottom w:val="none" w:sz="0" w:space="0" w:color="auto"/>
        <w:right w:val="none" w:sz="0" w:space="0" w:color="auto"/>
      </w:divBdr>
    </w:div>
    <w:div w:id="504639396">
      <w:bodyDiv w:val="1"/>
      <w:marLeft w:val="0"/>
      <w:marRight w:val="0"/>
      <w:marTop w:val="0"/>
      <w:marBottom w:val="0"/>
      <w:divBdr>
        <w:top w:val="none" w:sz="0" w:space="0" w:color="auto"/>
        <w:left w:val="none" w:sz="0" w:space="0" w:color="auto"/>
        <w:bottom w:val="none" w:sz="0" w:space="0" w:color="auto"/>
        <w:right w:val="none" w:sz="0" w:space="0" w:color="auto"/>
      </w:divBdr>
    </w:div>
    <w:div w:id="508641153">
      <w:bodyDiv w:val="1"/>
      <w:marLeft w:val="0"/>
      <w:marRight w:val="0"/>
      <w:marTop w:val="0"/>
      <w:marBottom w:val="0"/>
      <w:divBdr>
        <w:top w:val="none" w:sz="0" w:space="0" w:color="auto"/>
        <w:left w:val="none" w:sz="0" w:space="0" w:color="auto"/>
        <w:bottom w:val="none" w:sz="0" w:space="0" w:color="auto"/>
        <w:right w:val="none" w:sz="0" w:space="0" w:color="auto"/>
      </w:divBdr>
    </w:div>
    <w:div w:id="539587831">
      <w:bodyDiv w:val="1"/>
      <w:marLeft w:val="0"/>
      <w:marRight w:val="0"/>
      <w:marTop w:val="0"/>
      <w:marBottom w:val="0"/>
      <w:divBdr>
        <w:top w:val="none" w:sz="0" w:space="0" w:color="auto"/>
        <w:left w:val="none" w:sz="0" w:space="0" w:color="auto"/>
        <w:bottom w:val="none" w:sz="0" w:space="0" w:color="auto"/>
        <w:right w:val="none" w:sz="0" w:space="0" w:color="auto"/>
      </w:divBdr>
    </w:div>
    <w:div w:id="553353133">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70771823">
      <w:bodyDiv w:val="1"/>
      <w:marLeft w:val="0"/>
      <w:marRight w:val="0"/>
      <w:marTop w:val="0"/>
      <w:marBottom w:val="0"/>
      <w:divBdr>
        <w:top w:val="none" w:sz="0" w:space="0" w:color="auto"/>
        <w:left w:val="none" w:sz="0" w:space="0" w:color="auto"/>
        <w:bottom w:val="none" w:sz="0" w:space="0" w:color="auto"/>
        <w:right w:val="none" w:sz="0" w:space="0" w:color="auto"/>
      </w:divBdr>
    </w:div>
    <w:div w:id="578904239">
      <w:bodyDiv w:val="1"/>
      <w:marLeft w:val="0"/>
      <w:marRight w:val="0"/>
      <w:marTop w:val="0"/>
      <w:marBottom w:val="0"/>
      <w:divBdr>
        <w:top w:val="none" w:sz="0" w:space="0" w:color="auto"/>
        <w:left w:val="none" w:sz="0" w:space="0" w:color="auto"/>
        <w:bottom w:val="none" w:sz="0" w:space="0" w:color="auto"/>
        <w:right w:val="none" w:sz="0" w:space="0" w:color="auto"/>
      </w:divBdr>
    </w:div>
    <w:div w:id="586422991">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599874123">
      <w:bodyDiv w:val="1"/>
      <w:marLeft w:val="0"/>
      <w:marRight w:val="0"/>
      <w:marTop w:val="0"/>
      <w:marBottom w:val="0"/>
      <w:divBdr>
        <w:top w:val="none" w:sz="0" w:space="0" w:color="auto"/>
        <w:left w:val="none" w:sz="0" w:space="0" w:color="auto"/>
        <w:bottom w:val="none" w:sz="0" w:space="0" w:color="auto"/>
        <w:right w:val="none" w:sz="0" w:space="0" w:color="auto"/>
      </w:divBdr>
    </w:div>
    <w:div w:id="601299010">
      <w:bodyDiv w:val="1"/>
      <w:marLeft w:val="0"/>
      <w:marRight w:val="0"/>
      <w:marTop w:val="0"/>
      <w:marBottom w:val="0"/>
      <w:divBdr>
        <w:top w:val="none" w:sz="0" w:space="0" w:color="auto"/>
        <w:left w:val="none" w:sz="0" w:space="0" w:color="auto"/>
        <w:bottom w:val="none" w:sz="0" w:space="0" w:color="auto"/>
        <w:right w:val="none" w:sz="0" w:space="0" w:color="auto"/>
      </w:divBdr>
    </w:div>
    <w:div w:id="602612547">
      <w:bodyDiv w:val="1"/>
      <w:marLeft w:val="0"/>
      <w:marRight w:val="0"/>
      <w:marTop w:val="0"/>
      <w:marBottom w:val="0"/>
      <w:divBdr>
        <w:top w:val="none" w:sz="0" w:space="0" w:color="auto"/>
        <w:left w:val="none" w:sz="0" w:space="0" w:color="auto"/>
        <w:bottom w:val="none" w:sz="0" w:space="0" w:color="auto"/>
        <w:right w:val="none" w:sz="0" w:space="0" w:color="auto"/>
      </w:divBdr>
    </w:div>
    <w:div w:id="611985079">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20385686">
      <w:bodyDiv w:val="1"/>
      <w:marLeft w:val="0"/>
      <w:marRight w:val="0"/>
      <w:marTop w:val="0"/>
      <w:marBottom w:val="0"/>
      <w:divBdr>
        <w:top w:val="none" w:sz="0" w:space="0" w:color="auto"/>
        <w:left w:val="none" w:sz="0" w:space="0" w:color="auto"/>
        <w:bottom w:val="none" w:sz="0" w:space="0" w:color="auto"/>
        <w:right w:val="none" w:sz="0" w:space="0" w:color="auto"/>
      </w:divBdr>
    </w:div>
    <w:div w:id="631861345">
      <w:bodyDiv w:val="1"/>
      <w:marLeft w:val="0"/>
      <w:marRight w:val="0"/>
      <w:marTop w:val="0"/>
      <w:marBottom w:val="0"/>
      <w:divBdr>
        <w:top w:val="none" w:sz="0" w:space="0" w:color="auto"/>
        <w:left w:val="none" w:sz="0" w:space="0" w:color="auto"/>
        <w:bottom w:val="none" w:sz="0" w:space="0" w:color="auto"/>
        <w:right w:val="none" w:sz="0" w:space="0" w:color="auto"/>
      </w:divBdr>
    </w:div>
    <w:div w:id="665784395">
      <w:bodyDiv w:val="1"/>
      <w:marLeft w:val="0"/>
      <w:marRight w:val="0"/>
      <w:marTop w:val="0"/>
      <w:marBottom w:val="0"/>
      <w:divBdr>
        <w:top w:val="none" w:sz="0" w:space="0" w:color="auto"/>
        <w:left w:val="none" w:sz="0" w:space="0" w:color="auto"/>
        <w:bottom w:val="none" w:sz="0" w:space="0" w:color="auto"/>
        <w:right w:val="none" w:sz="0" w:space="0" w:color="auto"/>
      </w:divBdr>
    </w:div>
    <w:div w:id="673846468">
      <w:bodyDiv w:val="1"/>
      <w:marLeft w:val="0"/>
      <w:marRight w:val="0"/>
      <w:marTop w:val="0"/>
      <w:marBottom w:val="0"/>
      <w:divBdr>
        <w:top w:val="none" w:sz="0" w:space="0" w:color="auto"/>
        <w:left w:val="none" w:sz="0" w:space="0" w:color="auto"/>
        <w:bottom w:val="none" w:sz="0" w:space="0" w:color="auto"/>
        <w:right w:val="none" w:sz="0" w:space="0" w:color="auto"/>
      </w:divBdr>
    </w:div>
    <w:div w:id="678318159">
      <w:bodyDiv w:val="1"/>
      <w:marLeft w:val="0"/>
      <w:marRight w:val="0"/>
      <w:marTop w:val="0"/>
      <w:marBottom w:val="0"/>
      <w:divBdr>
        <w:top w:val="none" w:sz="0" w:space="0" w:color="auto"/>
        <w:left w:val="none" w:sz="0" w:space="0" w:color="auto"/>
        <w:bottom w:val="none" w:sz="0" w:space="0" w:color="auto"/>
        <w:right w:val="none" w:sz="0" w:space="0" w:color="auto"/>
      </w:divBdr>
    </w:div>
    <w:div w:id="689449697">
      <w:bodyDiv w:val="1"/>
      <w:marLeft w:val="0"/>
      <w:marRight w:val="0"/>
      <w:marTop w:val="0"/>
      <w:marBottom w:val="0"/>
      <w:divBdr>
        <w:top w:val="none" w:sz="0" w:space="0" w:color="auto"/>
        <w:left w:val="none" w:sz="0" w:space="0" w:color="auto"/>
        <w:bottom w:val="none" w:sz="0" w:space="0" w:color="auto"/>
        <w:right w:val="none" w:sz="0" w:space="0" w:color="auto"/>
      </w:divBdr>
    </w:div>
    <w:div w:id="701981693">
      <w:bodyDiv w:val="1"/>
      <w:marLeft w:val="0"/>
      <w:marRight w:val="0"/>
      <w:marTop w:val="0"/>
      <w:marBottom w:val="0"/>
      <w:divBdr>
        <w:top w:val="none" w:sz="0" w:space="0" w:color="auto"/>
        <w:left w:val="none" w:sz="0" w:space="0" w:color="auto"/>
        <w:bottom w:val="none" w:sz="0" w:space="0" w:color="auto"/>
        <w:right w:val="none" w:sz="0" w:space="0" w:color="auto"/>
      </w:divBdr>
    </w:div>
    <w:div w:id="704403956">
      <w:bodyDiv w:val="1"/>
      <w:marLeft w:val="0"/>
      <w:marRight w:val="0"/>
      <w:marTop w:val="0"/>
      <w:marBottom w:val="0"/>
      <w:divBdr>
        <w:top w:val="none" w:sz="0" w:space="0" w:color="auto"/>
        <w:left w:val="none" w:sz="0" w:space="0" w:color="auto"/>
        <w:bottom w:val="none" w:sz="0" w:space="0" w:color="auto"/>
        <w:right w:val="none" w:sz="0" w:space="0" w:color="auto"/>
      </w:divBdr>
    </w:div>
    <w:div w:id="705106159">
      <w:bodyDiv w:val="1"/>
      <w:marLeft w:val="0"/>
      <w:marRight w:val="0"/>
      <w:marTop w:val="0"/>
      <w:marBottom w:val="0"/>
      <w:divBdr>
        <w:top w:val="none" w:sz="0" w:space="0" w:color="auto"/>
        <w:left w:val="none" w:sz="0" w:space="0" w:color="auto"/>
        <w:bottom w:val="none" w:sz="0" w:space="0" w:color="auto"/>
        <w:right w:val="none" w:sz="0" w:space="0" w:color="auto"/>
      </w:divBdr>
    </w:div>
    <w:div w:id="713624614">
      <w:bodyDiv w:val="1"/>
      <w:marLeft w:val="0"/>
      <w:marRight w:val="0"/>
      <w:marTop w:val="0"/>
      <w:marBottom w:val="0"/>
      <w:divBdr>
        <w:top w:val="none" w:sz="0" w:space="0" w:color="auto"/>
        <w:left w:val="none" w:sz="0" w:space="0" w:color="auto"/>
        <w:bottom w:val="none" w:sz="0" w:space="0" w:color="auto"/>
        <w:right w:val="none" w:sz="0" w:space="0" w:color="auto"/>
      </w:divBdr>
    </w:div>
    <w:div w:id="735006277">
      <w:bodyDiv w:val="1"/>
      <w:marLeft w:val="0"/>
      <w:marRight w:val="0"/>
      <w:marTop w:val="0"/>
      <w:marBottom w:val="0"/>
      <w:divBdr>
        <w:top w:val="none" w:sz="0" w:space="0" w:color="auto"/>
        <w:left w:val="none" w:sz="0" w:space="0" w:color="auto"/>
        <w:bottom w:val="none" w:sz="0" w:space="0" w:color="auto"/>
        <w:right w:val="none" w:sz="0" w:space="0" w:color="auto"/>
      </w:divBdr>
    </w:div>
    <w:div w:id="749154390">
      <w:bodyDiv w:val="1"/>
      <w:marLeft w:val="0"/>
      <w:marRight w:val="0"/>
      <w:marTop w:val="0"/>
      <w:marBottom w:val="0"/>
      <w:divBdr>
        <w:top w:val="none" w:sz="0" w:space="0" w:color="auto"/>
        <w:left w:val="none" w:sz="0" w:space="0" w:color="auto"/>
        <w:bottom w:val="none" w:sz="0" w:space="0" w:color="auto"/>
        <w:right w:val="none" w:sz="0" w:space="0" w:color="auto"/>
      </w:divBdr>
    </w:div>
    <w:div w:id="764955892">
      <w:bodyDiv w:val="1"/>
      <w:marLeft w:val="0"/>
      <w:marRight w:val="0"/>
      <w:marTop w:val="0"/>
      <w:marBottom w:val="0"/>
      <w:divBdr>
        <w:top w:val="none" w:sz="0" w:space="0" w:color="auto"/>
        <w:left w:val="none" w:sz="0" w:space="0" w:color="auto"/>
        <w:bottom w:val="none" w:sz="0" w:space="0" w:color="auto"/>
        <w:right w:val="none" w:sz="0" w:space="0" w:color="auto"/>
      </w:divBdr>
    </w:div>
    <w:div w:id="772624831">
      <w:bodyDiv w:val="1"/>
      <w:marLeft w:val="0"/>
      <w:marRight w:val="0"/>
      <w:marTop w:val="0"/>
      <w:marBottom w:val="0"/>
      <w:divBdr>
        <w:top w:val="none" w:sz="0" w:space="0" w:color="auto"/>
        <w:left w:val="none" w:sz="0" w:space="0" w:color="auto"/>
        <w:bottom w:val="none" w:sz="0" w:space="0" w:color="auto"/>
        <w:right w:val="none" w:sz="0" w:space="0" w:color="auto"/>
      </w:divBdr>
    </w:div>
    <w:div w:id="783616337">
      <w:bodyDiv w:val="1"/>
      <w:marLeft w:val="0"/>
      <w:marRight w:val="0"/>
      <w:marTop w:val="0"/>
      <w:marBottom w:val="0"/>
      <w:divBdr>
        <w:top w:val="none" w:sz="0" w:space="0" w:color="auto"/>
        <w:left w:val="none" w:sz="0" w:space="0" w:color="auto"/>
        <w:bottom w:val="none" w:sz="0" w:space="0" w:color="auto"/>
        <w:right w:val="none" w:sz="0" w:space="0" w:color="auto"/>
      </w:divBdr>
    </w:div>
    <w:div w:id="804389892">
      <w:bodyDiv w:val="1"/>
      <w:marLeft w:val="0"/>
      <w:marRight w:val="0"/>
      <w:marTop w:val="0"/>
      <w:marBottom w:val="0"/>
      <w:divBdr>
        <w:top w:val="none" w:sz="0" w:space="0" w:color="auto"/>
        <w:left w:val="none" w:sz="0" w:space="0" w:color="auto"/>
        <w:bottom w:val="none" w:sz="0" w:space="0" w:color="auto"/>
        <w:right w:val="none" w:sz="0" w:space="0" w:color="auto"/>
      </w:divBdr>
    </w:div>
    <w:div w:id="808936580">
      <w:bodyDiv w:val="1"/>
      <w:marLeft w:val="0"/>
      <w:marRight w:val="0"/>
      <w:marTop w:val="0"/>
      <w:marBottom w:val="0"/>
      <w:divBdr>
        <w:top w:val="none" w:sz="0" w:space="0" w:color="auto"/>
        <w:left w:val="none" w:sz="0" w:space="0" w:color="auto"/>
        <w:bottom w:val="none" w:sz="0" w:space="0" w:color="auto"/>
        <w:right w:val="none" w:sz="0" w:space="0" w:color="auto"/>
      </w:divBdr>
    </w:div>
    <w:div w:id="812992144">
      <w:bodyDiv w:val="1"/>
      <w:marLeft w:val="0"/>
      <w:marRight w:val="0"/>
      <w:marTop w:val="0"/>
      <w:marBottom w:val="0"/>
      <w:divBdr>
        <w:top w:val="none" w:sz="0" w:space="0" w:color="auto"/>
        <w:left w:val="none" w:sz="0" w:space="0" w:color="auto"/>
        <w:bottom w:val="none" w:sz="0" w:space="0" w:color="auto"/>
        <w:right w:val="none" w:sz="0" w:space="0" w:color="auto"/>
      </w:divBdr>
    </w:div>
    <w:div w:id="815220167">
      <w:bodyDiv w:val="1"/>
      <w:marLeft w:val="0"/>
      <w:marRight w:val="0"/>
      <w:marTop w:val="0"/>
      <w:marBottom w:val="0"/>
      <w:divBdr>
        <w:top w:val="none" w:sz="0" w:space="0" w:color="auto"/>
        <w:left w:val="none" w:sz="0" w:space="0" w:color="auto"/>
        <w:bottom w:val="none" w:sz="0" w:space="0" w:color="auto"/>
        <w:right w:val="none" w:sz="0" w:space="0" w:color="auto"/>
      </w:divBdr>
    </w:div>
    <w:div w:id="823666118">
      <w:bodyDiv w:val="1"/>
      <w:marLeft w:val="0"/>
      <w:marRight w:val="0"/>
      <w:marTop w:val="0"/>
      <w:marBottom w:val="0"/>
      <w:divBdr>
        <w:top w:val="none" w:sz="0" w:space="0" w:color="auto"/>
        <w:left w:val="none" w:sz="0" w:space="0" w:color="auto"/>
        <w:bottom w:val="none" w:sz="0" w:space="0" w:color="auto"/>
        <w:right w:val="none" w:sz="0" w:space="0" w:color="auto"/>
      </w:divBdr>
    </w:div>
    <w:div w:id="824014004">
      <w:bodyDiv w:val="1"/>
      <w:marLeft w:val="0"/>
      <w:marRight w:val="0"/>
      <w:marTop w:val="0"/>
      <w:marBottom w:val="0"/>
      <w:divBdr>
        <w:top w:val="none" w:sz="0" w:space="0" w:color="auto"/>
        <w:left w:val="none" w:sz="0" w:space="0" w:color="auto"/>
        <w:bottom w:val="none" w:sz="0" w:space="0" w:color="auto"/>
        <w:right w:val="none" w:sz="0" w:space="0" w:color="auto"/>
      </w:divBdr>
    </w:div>
    <w:div w:id="838731845">
      <w:bodyDiv w:val="1"/>
      <w:marLeft w:val="0"/>
      <w:marRight w:val="0"/>
      <w:marTop w:val="0"/>
      <w:marBottom w:val="0"/>
      <w:divBdr>
        <w:top w:val="none" w:sz="0" w:space="0" w:color="auto"/>
        <w:left w:val="none" w:sz="0" w:space="0" w:color="auto"/>
        <w:bottom w:val="none" w:sz="0" w:space="0" w:color="auto"/>
        <w:right w:val="none" w:sz="0" w:space="0" w:color="auto"/>
      </w:divBdr>
    </w:div>
    <w:div w:id="852962448">
      <w:bodyDiv w:val="1"/>
      <w:marLeft w:val="0"/>
      <w:marRight w:val="0"/>
      <w:marTop w:val="0"/>
      <w:marBottom w:val="0"/>
      <w:divBdr>
        <w:top w:val="none" w:sz="0" w:space="0" w:color="auto"/>
        <w:left w:val="none" w:sz="0" w:space="0" w:color="auto"/>
        <w:bottom w:val="none" w:sz="0" w:space="0" w:color="auto"/>
        <w:right w:val="none" w:sz="0" w:space="0" w:color="auto"/>
      </w:divBdr>
    </w:div>
    <w:div w:id="858082950">
      <w:bodyDiv w:val="1"/>
      <w:marLeft w:val="0"/>
      <w:marRight w:val="0"/>
      <w:marTop w:val="0"/>
      <w:marBottom w:val="0"/>
      <w:divBdr>
        <w:top w:val="none" w:sz="0" w:space="0" w:color="auto"/>
        <w:left w:val="none" w:sz="0" w:space="0" w:color="auto"/>
        <w:bottom w:val="none" w:sz="0" w:space="0" w:color="auto"/>
        <w:right w:val="none" w:sz="0" w:space="0" w:color="auto"/>
      </w:divBdr>
    </w:div>
    <w:div w:id="858855192">
      <w:bodyDiv w:val="1"/>
      <w:marLeft w:val="0"/>
      <w:marRight w:val="0"/>
      <w:marTop w:val="0"/>
      <w:marBottom w:val="0"/>
      <w:divBdr>
        <w:top w:val="none" w:sz="0" w:space="0" w:color="auto"/>
        <w:left w:val="none" w:sz="0" w:space="0" w:color="auto"/>
        <w:bottom w:val="none" w:sz="0" w:space="0" w:color="auto"/>
        <w:right w:val="none" w:sz="0" w:space="0" w:color="auto"/>
      </w:divBdr>
    </w:div>
    <w:div w:id="899631049">
      <w:bodyDiv w:val="1"/>
      <w:marLeft w:val="0"/>
      <w:marRight w:val="0"/>
      <w:marTop w:val="0"/>
      <w:marBottom w:val="0"/>
      <w:divBdr>
        <w:top w:val="none" w:sz="0" w:space="0" w:color="auto"/>
        <w:left w:val="none" w:sz="0" w:space="0" w:color="auto"/>
        <w:bottom w:val="none" w:sz="0" w:space="0" w:color="auto"/>
        <w:right w:val="none" w:sz="0" w:space="0" w:color="auto"/>
      </w:divBdr>
    </w:div>
    <w:div w:id="91686688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30236464">
      <w:bodyDiv w:val="1"/>
      <w:marLeft w:val="0"/>
      <w:marRight w:val="0"/>
      <w:marTop w:val="0"/>
      <w:marBottom w:val="0"/>
      <w:divBdr>
        <w:top w:val="none" w:sz="0" w:space="0" w:color="auto"/>
        <w:left w:val="none" w:sz="0" w:space="0" w:color="auto"/>
        <w:bottom w:val="none" w:sz="0" w:space="0" w:color="auto"/>
        <w:right w:val="none" w:sz="0" w:space="0" w:color="auto"/>
      </w:divBdr>
    </w:div>
    <w:div w:id="962619146">
      <w:bodyDiv w:val="1"/>
      <w:marLeft w:val="0"/>
      <w:marRight w:val="0"/>
      <w:marTop w:val="0"/>
      <w:marBottom w:val="0"/>
      <w:divBdr>
        <w:top w:val="none" w:sz="0" w:space="0" w:color="auto"/>
        <w:left w:val="none" w:sz="0" w:space="0" w:color="auto"/>
        <w:bottom w:val="none" w:sz="0" w:space="0" w:color="auto"/>
        <w:right w:val="none" w:sz="0" w:space="0" w:color="auto"/>
      </w:divBdr>
    </w:div>
    <w:div w:id="975984643">
      <w:bodyDiv w:val="1"/>
      <w:marLeft w:val="0"/>
      <w:marRight w:val="0"/>
      <w:marTop w:val="0"/>
      <w:marBottom w:val="0"/>
      <w:divBdr>
        <w:top w:val="none" w:sz="0" w:space="0" w:color="auto"/>
        <w:left w:val="none" w:sz="0" w:space="0" w:color="auto"/>
        <w:bottom w:val="none" w:sz="0" w:space="0" w:color="auto"/>
        <w:right w:val="none" w:sz="0" w:space="0" w:color="auto"/>
      </w:divBdr>
    </w:div>
    <w:div w:id="103823847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75125546">
      <w:bodyDiv w:val="1"/>
      <w:marLeft w:val="0"/>
      <w:marRight w:val="0"/>
      <w:marTop w:val="0"/>
      <w:marBottom w:val="0"/>
      <w:divBdr>
        <w:top w:val="none" w:sz="0" w:space="0" w:color="auto"/>
        <w:left w:val="none" w:sz="0" w:space="0" w:color="auto"/>
        <w:bottom w:val="none" w:sz="0" w:space="0" w:color="auto"/>
        <w:right w:val="none" w:sz="0" w:space="0" w:color="auto"/>
      </w:divBdr>
    </w:div>
    <w:div w:id="1096751468">
      <w:bodyDiv w:val="1"/>
      <w:marLeft w:val="0"/>
      <w:marRight w:val="0"/>
      <w:marTop w:val="0"/>
      <w:marBottom w:val="0"/>
      <w:divBdr>
        <w:top w:val="none" w:sz="0" w:space="0" w:color="auto"/>
        <w:left w:val="none" w:sz="0" w:space="0" w:color="auto"/>
        <w:bottom w:val="none" w:sz="0" w:space="0" w:color="auto"/>
        <w:right w:val="none" w:sz="0" w:space="0" w:color="auto"/>
      </w:divBdr>
    </w:div>
    <w:div w:id="1120338837">
      <w:bodyDiv w:val="1"/>
      <w:marLeft w:val="0"/>
      <w:marRight w:val="0"/>
      <w:marTop w:val="0"/>
      <w:marBottom w:val="0"/>
      <w:divBdr>
        <w:top w:val="none" w:sz="0" w:space="0" w:color="auto"/>
        <w:left w:val="none" w:sz="0" w:space="0" w:color="auto"/>
        <w:bottom w:val="none" w:sz="0" w:space="0" w:color="auto"/>
        <w:right w:val="none" w:sz="0" w:space="0" w:color="auto"/>
      </w:divBdr>
    </w:div>
    <w:div w:id="1121340506">
      <w:bodyDiv w:val="1"/>
      <w:marLeft w:val="0"/>
      <w:marRight w:val="0"/>
      <w:marTop w:val="0"/>
      <w:marBottom w:val="0"/>
      <w:divBdr>
        <w:top w:val="none" w:sz="0" w:space="0" w:color="auto"/>
        <w:left w:val="none" w:sz="0" w:space="0" w:color="auto"/>
        <w:bottom w:val="none" w:sz="0" w:space="0" w:color="auto"/>
        <w:right w:val="none" w:sz="0" w:space="0" w:color="auto"/>
      </w:divBdr>
    </w:div>
    <w:div w:id="1142429861">
      <w:bodyDiv w:val="1"/>
      <w:marLeft w:val="0"/>
      <w:marRight w:val="0"/>
      <w:marTop w:val="0"/>
      <w:marBottom w:val="0"/>
      <w:divBdr>
        <w:top w:val="none" w:sz="0" w:space="0" w:color="auto"/>
        <w:left w:val="none" w:sz="0" w:space="0" w:color="auto"/>
        <w:bottom w:val="none" w:sz="0" w:space="0" w:color="auto"/>
        <w:right w:val="none" w:sz="0" w:space="0" w:color="auto"/>
      </w:divBdr>
    </w:div>
    <w:div w:id="1155951457">
      <w:bodyDiv w:val="1"/>
      <w:marLeft w:val="0"/>
      <w:marRight w:val="0"/>
      <w:marTop w:val="0"/>
      <w:marBottom w:val="0"/>
      <w:divBdr>
        <w:top w:val="none" w:sz="0" w:space="0" w:color="auto"/>
        <w:left w:val="none" w:sz="0" w:space="0" w:color="auto"/>
        <w:bottom w:val="none" w:sz="0" w:space="0" w:color="auto"/>
        <w:right w:val="none" w:sz="0" w:space="0" w:color="auto"/>
      </w:divBdr>
    </w:div>
    <w:div w:id="1159006175">
      <w:bodyDiv w:val="1"/>
      <w:marLeft w:val="0"/>
      <w:marRight w:val="0"/>
      <w:marTop w:val="0"/>
      <w:marBottom w:val="0"/>
      <w:divBdr>
        <w:top w:val="none" w:sz="0" w:space="0" w:color="auto"/>
        <w:left w:val="none" w:sz="0" w:space="0" w:color="auto"/>
        <w:bottom w:val="none" w:sz="0" w:space="0" w:color="auto"/>
        <w:right w:val="none" w:sz="0" w:space="0" w:color="auto"/>
      </w:divBdr>
    </w:div>
    <w:div w:id="1164661133">
      <w:bodyDiv w:val="1"/>
      <w:marLeft w:val="0"/>
      <w:marRight w:val="0"/>
      <w:marTop w:val="0"/>
      <w:marBottom w:val="0"/>
      <w:divBdr>
        <w:top w:val="none" w:sz="0" w:space="0" w:color="auto"/>
        <w:left w:val="none" w:sz="0" w:space="0" w:color="auto"/>
        <w:bottom w:val="none" w:sz="0" w:space="0" w:color="auto"/>
        <w:right w:val="none" w:sz="0" w:space="0" w:color="auto"/>
      </w:divBdr>
    </w:div>
    <w:div w:id="1167284404">
      <w:bodyDiv w:val="1"/>
      <w:marLeft w:val="0"/>
      <w:marRight w:val="0"/>
      <w:marTop w:val="0"/>
      <w:marBottom w:val="0"/>
      <w:divBdr>
        <w:top w:val="none" w:sz="0" w:space="0" w:color="auto"/>
        <w:left w:val="none" w:sz="0" w:space="0" w:color="auto"/>
        <w:bottom w:val="none" w:sz="0" w:space="0" w:color="auto"/>
        <w:right w:val="none" w:sz="0" w:space="0" w:color="auto"/>
      </w:divBdr>
    </w:div>
    <w:div w:id="1173182973">
      <w:bodyDiv w:val="1"/>
      <w:marLeft w:val="0"/>
      <w:marRight w:val="0"/>
      <w:marTop w:val="0"/>
      <w:marBottom w:val="0"/>
      <w:divBdr>
        <w:top w:val="none" w:sz="0" w:space="0" w:color="auto"/>
        <w:left w:val="none" w:sz="0" w:space="0" w:color="auto"/>
        <w:bottom w:val="none" w:sz="0" w:space="0" w:color="auto"/>
        <w:right w:val="none" w:sz="0" w:space="0" w:color="auto"/>
      </w:divBdr>
    </w:div>
    <w:div w:id="1228809253">
      <w:bodyDiv w:val="1"/>
      <w:marLeft w:val="0"/>
      <w:marRight w:val="0"/>
      <w:marTop w:val="0"/>
      <w:marBottom w:val="0"/>
      <w:divBdr>
        <w:top w:val="none" w:sz="0" w:space="0" w:color="auto"/>
        <w:left w:val="none" w:sz="0" w:space="0" w:color="auto"/>
        <w:bottom w:val="none" w:sz="0" w:space="0" w:color="auto"/>
        <w:right w:val="none" w:sz="0" w:space="0" w:color="auto"/>
      </w:divBdr>
    </w:div>
    <w:div w:id="1233001011">
      <w:bodyDiv w:val="1"/>
      <w:marLeft w:val="0"/>
      <w:marRight w:val="0"/>
      <w:marTop w:val="0"/>
      <w:marBottom w:val="0"/>
      <w:divBdr>
        <w:top w:val="none" w:sz="0" w:space="0" w:color="auto"/>
        <w:left w:val="none" w:sz="0" w:space="0" w:color="auto"/>
        <w:bottom w:val="none" w:sz="0" w:space="0" w:color="auto"/>
        <w:right w:val="none" w:sz="0" w:space="0" w:color="auto"/>
      </w:divBdr>
    </w:div>
    <w:div w:id="1243635440">
      <w:bodyDiv w:val="1"/>
      <w:marLeft w:val="0"/>
      <w:marRight w:val="0"/>
      <w:marTop w:val="0"/>
      <w:marBottom w:val="0"/>
      <w:divBdr>
        <w:top w:val="none" w:sz="0" w:space="0" w:color="auto"/>
        <w:left w:val="none" w:sz="0" w:space="0" w:color="auto"/>
        <w:bottom w:val="none" w:sz="0" w:space="0" w:color="auto"/>
        <w:right w:val="none" w:sz="0" w:space="0" w:color="auto"/>
      </w:divBdr>
    </w:div>
    <w:div w:id="1247570637">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282764727">
      <w:bodyDiv w:val="1"/>
      <w:marLeft w:val="0"/>
      <w:marRight w:val="0"/>
      <w:marTop w:val="0"/>
      <w:marBottom w:val="0"/>
      <w:divBdr>
        <w:top w:val="none" w:sz="0" w:space="0" w:color="auto"/>
        <w:left w:val="none" w:sz="0" w:space="0" w:color="auto"/>
        <w:bottom w:val="none" w:sz="0" w:space="0" w:color="auto"/>
        <w:right w:val="none" w:sz="0" w:space="0" w:color="auto"/>
      </w:divBdr>
    </w:div>
    <w:div w:id="1302728476">
      <w:bodyDiv w:val="1"/>
      <w:marLeft w:val="0"/>
      <w:marRight w:val="0"/>
      <w:marTop w:val="0"/>
      <w:marBottom w:val="0"/>
      <w:divBdr>
        <w:top w:val="none" w:sz="0" w:space="0" w:color="auto"/>
        <w:left w:val="none" w:sz="0" w:space="0" w:color="auto"/>
        <w:bottom w:val="none" w:sz="0" w:space="0" w:color="auto"/>
        <w:right w:val="none" w:sz="0" w:space="0" w:color="auto"/>
      </w:divBdr>
    </w:div>
    <w:div w:id="1313749521">
      <w:bodyDiv w:val="1"/>
      <w:marLeft w:val="0"/>
      <w:marRight w:val="0"/>
      <w:marTop w:val="0"/>
      <w:marBottom w:val="0"/>
      <w:divBdr>
        <w:top w:val="none" w:sz="0" w:space="0" w:color="auto"/>
        <w:left w:val="none" w:sz="0" w:space="0" w:color="auto"/>
        <w:bottom w:val="none" w:sz="0" w:space="0" w:color="auto"/>
        <w:right w:val="none" w:sz="0" w:space="0" w:color="auto"/>
      </w:divBdr>
    </w:div>
    <w:div w:id="1321421918">
      <w:bodyDiv w:val="1"/>
      <w:marLeft w:val="0"/>
      <w:marRight w:val="0"/>
      <w:marTop w:val="0"/>
      <w:marBottom w:val="0"/>
      <w:divBdr>
        <w:top w:val="none" w:sz="0" w:space="0" w:color="auto"/>
        <w:left w:val="none" w:sz="0" w:space="0" w:color="auto"/>
        <w:bottom w:val="none" w:sz="0" w:space="0" w:color="auto"/>
        <w:right w:val="none" w:sz="0" w:space="0" w:color="auto"/>
      </w:divBdr>
    </w:div>
    <w:div w:id="1328827002">
      <w:bodyDiv w:val="1"/>
      <w:marLeft w:val="0"/>
      <w:marRight w:val="0"/>
      <w:marTop w:val="0"/>
      <w:marBottom w:val="0"/>
      <w:divBdr>
        <w:top w:val="none" w:sz="0" w:space="0" w:color="auto"/>
        <w:left w:val="none" w:sz="0" w:space="0" w:color="auto"/>
        <w:bottom w:val="none" w:sz="0" w:space="0" w:color="auto"/>
        <w:right w:val="none" w:sz="0" w:space="0" w:color="auto"/>
      </w:divBdr>
    </w:div>
    <w:div w:id="1333948586">
      <w:bodyDiv w:val="1"/>
      <w:marLeft w:val="0"/>
      <w:marRight w:val="0"/>
      <w:marTop w:val="0"/>
      <w:marBottom w:val="0"/>
      <w:divBdr>
        <w:top w:val="none" w:sz="0" w:space="0" w:color="auto"/>
        <w:left w:val="none" w:sz="0" w:space="0" w:color="auto"/>
        <w:bottom w:val="none" w:sz="0" w:space="0" w:color="auto"/>
        <w:right w:val="none" w:sz="0" w:space="0" w:color="auto"/>
      </w:divBdr>
    </w:div>
    <w:div w:id="1350597601">
      <w:bodyDiv w:val="1"/>
      <w:marLeft w:val="0"/>
      <w:marRight w:val="0"/>
      <w:marTop w:val="0"/>
      <w:marBottom w:val="0"/>
      <w:divBdr>
        <w:top w:val="none" w:sz="0" w:space="0" w:color="auto"/>
        <w:left w:val="none" w:sz="0" w:space="0" w:color="auto"/>
        <w:bottom w:val="none" w:sz="0" w:space="0" w:color="auto"/>
        <w:right w:val="none" w:sz="0" w:space="0" w:color="auto"/>
      </w:divBdr>
    </w:div>
    <w:div w:id="1379011230">
      <w:bodyDiv w:val="1"/>
      <w:marLeft w:val="0"/>
      <w:marRight w:val="0"/>
      <w:marTop w:val="0"/>
      <w:marBottom w:val="0"/>
      <w:divBdr>
        <w:top w:val="none" w:sz="0" w:space="0" w:color="auto"/>
        <w:left w:val="none" w:sz="0" w:space="0" w:color="auto"/>
        <w:bottom w:val="none" w:sz="0" w:space="0" w:color="auto"/>
        <w:right w:val="none" w:sz="0" w:space="0" w:color="auto"/>
      </w:divBdr>
    </w:div>
    <w:div w:id="1381175826">
      <w:bodyDiv w:val="1"/>
      <w:marLeft w:val="0"/>
      <w:marRight w:val="0"/>
      <w:marTop w:val="0"/>
      <w:marBottom w:val="0"/>
      <w:divBdr>
        <w:top w:val="none" w:sz="0" w:space="0" w:color="auto"/>
        <w:left w:val="none" w:sz="0" w:space="0" w:color="auto"/>
        <w:bottom w:val="none" w:sz="0" w:space="0" w:color="auto"/>
        <w:right w:val="none" w:sz="0" w:space="0" w:color="auto"/>
      </w:divBdr>
    </w:div>
    <w:div w:id="1391342288">
      <w:bodyDiv w:val="1"/>
      <w:marLeft w:val="0"/>
      <w:marRight w:val="0"/>
      <w:marTop w:val="0"/>
      <w:marBottom w:val="0"/>
      <w:divBdr>
        <w:top w:val="none" w:sz="0" w:space="0" w:color="auto"/>
        <w:left w:val="none" w:sz="0" w:space="0" w:color="auto"/>
        <w:bottom w:val="none" w:sz="0" w:space="0" w:color="auto"/>
        <w:right w:val="none" w:sz="0" w:space="0" w:color="auto"/>
      </w:divBdr>
    </w:div>
    <w:div w:id="1392076033">
      <w:bodyDiv w:val="1"/>
      <w:marLeft w:val="0"/>
      <w:marRight w:val="0"/>
      <w:marTop w:val="0"/>
      <w:marBottom w:val="0"/>
      <w:divBdr>
        <w:top w:val="none" w:sz="0" w:space="0" w:color="auto"/>
        <w:left w:val="none" w:sz="0" w:space="0" w:color="auto"/>
        <w:bottom w:val="none" w:sz="0" w:space="0" w:color="auto"/>
        <w:right w:val="none" w:sz="0" w:space="0" w:color="auto"/>
      </w:divBdr>
    </w:div>
    <w:div w:id="1427506139">
      <w:bodyDiv w:val="1"/>
      <w:marLeft w:val="0"/>
      <w:marRight w:val="0"/>
      <w:marTop w:val="0"/>
      <w:marBottom w:val="0"/>
      <w:divBdr>
        <w:top w:val="none" w:sz="0" w:space="0" w:color="auto"/>
        <w:left w:val="none" w:sz="0" w:space="0" w:color="auto"/>
        <w:bottom w:val="none" w:sz="0" w:space="0" w:color="auto"/>
        <w:right w:val="none" w:sz="0" w:space="0" w:color="auto"/>
      </w:divBdr>
    </w:div>
    <w:div w:id="1450658835">
      <w:bodyDiv w:val="1"/>
      <w:marLeft w:val="0"/>
      <w:marRight w:val="0"/>
      <w:marTop w:val="0"/>
      <w:marBottom w:val="0"/>
      <w:divBdr>
        <w:top w:val="none" w:sz="0" w:space="0" w:color="auto"/>
        <w:left w:val="none" w:sz="0" w:space="0" w:color="auto"/>
        <w:bottom w:val="none" w:sz="0" w:space="0" w:color="auto"/>
        <w:right w:val="none" w:sz="0" w:space="0" w:color="auto"/>
      </w:divBdr>
    </w:div>
    <w:div w:id="1490290617">
      <w:bodyDiv w:val="1"/>
      <w:marLeft w:val="0"/>
      <w:marRight w:val="0"/>
      <w:marTop w:val="0"/>
      <w:marBottom w:val="0"/>
      <w:divBdr>
        <w:top w:val="none" w:sz="0" w:space="0" w:color="auto"/>
        <w:left w:val="none" w:sz="0" w:space="0" w:color="auto"/>
        <w:bottom w:val="none" w:sz="0" w:space="0" w:color="auto"/>
        <w:right w:val="none" w:sz="0" w:space="0" w:color="auto"/>
      </w:divBdr>
    </w:div>
    <w:div w:id="1490756088">
      <w:bodyDiv w:val="1"/>
      <w:marLeft w:val="0"/>
      <w:marRight w:val="0"/>
      <w:marTop w:val="0"/>
      <w:marBottom w:val="0"/>
      <w:divBdr>
        <w:top w:val="none" w:sz="0" w:space="0" w:color="auto"/>
        <w:left w:val="none" w:sz="0" w:space="0" w:color="auto"/>
        <w:bottom w:val="none" w:sz="0" w:space="0" w:color="auto"/>
        <w:right w:val="none" w:sz="0" w:space="0" w:color="auto"/>
      </w:divBdr>
    </w:div>
    <w:div w:id="1496607369">
      <w:bodyDiv w:val="1"/>
      <w:marLeft w:val="0"/>
      <w:marRight w:val="0"/>
      <w:marTop w:val="0"/>
      <w:marBottom w:val="0"/>
      <w:divBdr>
        <w:top w:val="none" w:sz="0" w:space="0" w:color="auto"/>
        <w:left w:val="none" w:sz="0" w:space="0" w:color="auto"/>
        <w:bottom w:val="none" w:sz="0" w:space="0" w:color="auto"/>
        <w:right w:val="none" w:sz="0" w:space="0" w:color="auto"/>
      </w:divBdr>
    </w:div>
    <w:div w:id="1511797078">
      <w:bodyDiv w:val="1"/>
      <w:marLeft w:val="0"/>
      <w:marRight w:val="0"/>
      <w:marTop w:val="0"/>
      <w:marBottom w:val="0"/>
      <w:divBdr>
        <w:top w:val="none" w:sz="0" w:space="0" w:color="auto"/>
        <w:left w:val="none" w:sz="0" w:space="0" w:color="auto"/>
        <w:bottom w:val="none" w:sz="0" w:space="0" w:color="auto"/>
        <w:right w:val="none" w:sz="0" w:space="0" w:color="auto"/>
      </w:divBdr>
    </w:div>
    <w:div w:id="1518038422">
      <w:bodyDiv w:val="1"/>
      <w:marLeft w:val="0"/>
      <w:marRight w:val="0"/>
      <w:marTop w:val="0"/>
      <w:marBottom w:val="0"/>
      <w:divBdr>
        <w:top w:val="none" w:sz="0" w:space="0" w:color="auto"/>
        <w:left w:val="none" w:sz="0" w:space="0" w:color="auto"/>
        <w:bottom w:val="none" w:sz="0" w:space="0" w:color="auto"/>
        <w:right w:val="none" w:sz="0" w:space="0" w:color="auto"/>
      </w:divBdr>
    </w:div>
    <w:div w:id="1584561798">
      <w:bodyDiv w:val="1"/>
      <w:marLeft w:val="0"/>
      <w:marRight w:val="0"/>
      <w:marTop w:val="0"/>
      <w:marBottom w:val="0"/>
      <w:divBdr>
        <w:top w:val="none" w:sz="0" w:space="0" w:color="auto"/>
        <w:left w:val="none" w:sz="0" w:space="0" w:color="auto"/>
        <w:bottom w:val="none" w:sz="0" w:space="0" w:color="auto"/>
        <w:right w:val="none" w:sz="0" w:space="0" w:color="auto"/>
      </w:divBdr>
    </w:div>
    <w:div w:id="1602448419">
      <w:bodyDiv w:val="1"/>
      <w:marLeft w:val="0"/>
      <w:marRight w:val="0"/>
      <w:marTop w:val="0"/>
      <w:marBottom w:val="0"/>
      <w:divBdr>
        <w:top w:val="none" w:sz="0" w:space="0" w:color="auto"/>
        <w:left w:val="none" w:sz="0" w:space="0" w:color="auto"/>
        <w:bottom w:val="none" w:sz="0" w:space="0" w:color="auto"/>
        <w:right w:val="none" w:sz="0" w:space="0" w:color="auto"/>
      </w:divBdr>
    </w:div>
    <w:div w:id="1609313305">
      <w:bodyDiv w:val="1"/>
      <w:marLeft w:val="0"/>
      <w:marRight w:val="0"/>
      <w:marTop w:val="0"/>
      <w:marBottom w:val="0"/>
      <w:divBdr>
        <w:top w:val="none" w:sz="0" w:space="0" w:color="auto"/>
        <w:left w:val="none" w:sz="0" w:space="0" w:color="auto"/>
        <w:bottom w:val="none" w:sz="0" w:space="0" w:color="auto"/>
        <w:right w:val="none" w:sz="0" w:space="0" w:color="auto"/>
      </w:divBdr>
    </w:div>
    <w:div w:id="1615988213">
      <w:bodyDiv w:val="1"/>
      <w:marLeft w:val="0"/>
      <w:marRight w:val="0"/>
      <w:marTop w:val="0"/>
      <w:marBottom w:val="0"/>
      <w:divBdr>
        <w:top w:val="none" w:sz="0" w:space="0" w:color="auto"/>
        <w:left w:val="none" w:sz="0" w:space="0" w:color="auto"/>
        <w:bottom w:val="none" w:sz="0" w:space="0" w:color="auto"/>
        <w:right w:val="none" w:sz="0" w:space="0" w:color="auto"/>
      </w:divBdr>
    </w:div>
    <w:div w:id="1638103674">
      <w:bodyDiv w:val="1"/>
      <w:marLeft w:val="0"/>
      <w:marRight w:val="0"/>
      <w:marTop w:val="0"/>
      <w:marBottom w:val="0"/>
      <w:divBdr>
        <w:top w:val="none" w:sz="0" w:space="0" w:color="auto"/>
        <w:left w:val="none" w:sz="0" w:space="0" w:color="auto"/>
        <w:bottom w:val="none" w:sz="0" w:space="0" w:color="auto"/>
        <w:right w:val="none" w:sz="0" w:space="0" w:color="auto"/>
      </w:divBdr>
    </w:div>
    <w:div w:id="1659576654">
      <w:bodyDiv w:val="1"/>
      <w:marLeft w:val="0"/>
      <w:marRight w:val="0"/>
      <w:marTop w:val="0"/>
      <w:marBottom w:val="0"/>
      <w:divBdr>
        <w:top w:val="none" w:sz="0" w:space="0" w:color="auto"/>
        <w:left w:val="none" w:sz="0" w:space="0" w:color="auto"/>
        <w:bottom w:val="none" w:sz="0" w:space="0" w:color="auto"/>
        <w:right w:val="none" w:sz="0" w:space="0" w:color="auto"/>
      </w:divBdr>
    </w:div>
    <w:div w:id="1669940452">
      <w:bodyDiv w:val="1"/>
      <w:marLeft w:val="0"/>
      <w:marRight w:val="0"/>
      <w:marTop w:val="0"/>
      <w:marBottom w:val="0"/>
      <w:divBdr>
        <w:top w:val="none" w:sz="0" w:space="0" w:color="auto"/>
        <w:left w:val="none" w:sz="0" w:space="0" w:color="auto"/>
        <w:bottom w:val="none" w:sz="0" w:space="0" w:color="auto"/>
        <w:right w:val="none" w:sz="0" w:space="0" w:color="auto"/>
      </w:divBdr>
    </w:div>
    <w:div w:id="1685286559">
      <w:bodyDiv w:val="1"/>
      <w:marLeft w:val="0"/>
      <w:marRight w:val="0"/>
      <w:marTop w:val="0"/>
      <w:marBottom w:val="0"/>
      <w:divBdr>
        <w:top w:val="none" w:sz="0" w:space="0" w:color="auto"/>
        <w:left w:val="none" w:sz="0" w:space="0" w:color="auto"/>
        <w:bottom w:val="none" w:sz="0" w:space="0" w:color="auto"/>
        <w:right w:val="none" w:sz="0" w:space="0" w:color="auto"/>
      </w:divBdr>
    </w:div>
    <w:div w:id="1693073406">
      <w:bodyDiv w:val="1"/>
      <w:marLeft w:val="0"/>
      <w:marRight w:val="0"/>
      <w:marTop w:val="0"/>
      <w:marBottom w:val="0"/>
      <w:divBdr>
        <w:top w:val="none" w:sz="0" w:space="0" w:color="auto"/>
        <w:left w:val="none" w:sz="0" w:space="0" w:color="auto"/>
        <w:bottom w:val="none" w:sz="0" w:space="0" w:color="auto"/>
        <w:right w:val="none" w:sz="0" w:space="0" w:color="auto"/>
      </w:divBdr>
    </w:div>
    <w:div w:id="1696543669">
      <w:bodyDiv w:val="1"/>
      <w:marLeft w:val="0"/>
      <w:marRight w:val="0"/>
      <w:marTop w:val="0"/>
      <w:marBottom w:val="0"/>
      <w:divBdr>
        <w:top w:val="none" w:sz="0" w:space="0" w:color="auto"/>
        <w:left w:val="none" w:sz="0" w:space="0" w:color="auto"/>
        <w:bottom w:val="none" w:sz="0" w:space="0" w:color="auto"/>
        <w:right w:val="none" w:sz="0" w:space="0" w:color="auto"/>
      </w:divBdr>
    </w:div>
    <w:div w:id="1709795094">
      <w:bodyDiv w:val="1"/>
      <w:marLeft w:val="0"/>
      <w:marRight w:val="0"/>
      <w:marTop w:val="0"/>
      <w:marBottom w:val="0"/>
      <w:divBdr>
        <w:top w:val="none" w:sz="0" w:space="0" w:color="auto"/>
        <w:left w:val="none" w:sz="0" w:space="0" w:color="auto"/>
        <w:bottom w:val="none" w:sz="0" w:space="0" w:color="auto"/>
        <w:right w:val="none" w:sz="0" w:space="0" w:color="auto"/>
      </w:divBdr>
    </w:div>
    <w:div w:id="1730377249">
      <w:bodyDiv w:val="1"/>
      <w:marLeft w:val="0"/>
      <w:marRight w:val="0"/>
      <w:marTop w:val="0"/>
      <w:marBottom w:val="0"/>
      <w:divBdr>
        <w:top w:val="none" w:sz="0" w:space="0" w:color="auto"/>
        <w:left w:val="none" w:sz="0" w:space="0" w:color="auto"/>
        <w:bottom w:val="none" w:sz="0" w:space="0" w:color="auto"/>
        <w:right w:val="none" w:sz="0" w:space="0" w:color="auto"/>
      </w:divBdr>
    </w:div>
    <w:div w:id="1735926460">
      <w:bodyDiv w:val="1"/>
      <w:marLeft w:val="0"/>
      <w:marRight w:val="0"/>
      <w:marTop w:val="0"/>
      <w:marBottom w:val="0"/>
      <w:divBdr>
        <w:top w:val="none" w:sz="0" w:space="0" w:color="auto"/>
        <w:left w:val="none" w:sz="0" w:space="0" w:color="auto"/>
        <w:bottom w:val="none" w:sz="0" w:space="0" w:color="auto"/>
        <w:right w:val="none" w:sz="0" w:space="0" w:color="auto"/>
      </w:divBdr>
    </w:div>
    <w:div w:id="1741446396">
      <w:bodyDiv w:val="1"/>
      <w:marLeft w:val="0"/>
      <w:marRight w:val="0"/>
      <w:marTop w:val="0"/>
      <w:marBottom w:val="0"/>
      <w:divBdr>
        <w:top w:val="none" w:sz="0" w:space="0" w:color="auto"/>
        <w:left w:val="none" w:sz="0" w:space="0" w:color="auto"/>
        <w:bottom w:val="none" w:sz="0" w:space="0" w:color="auto"/>
        <w:right w:val="none" w:sz="0" w:space="0" w:color="auto"/>
      </w:divBdr>
    </w:div>
    <w:div w:id="1743092589">
      <w:bodyDiv w:val="1"/>
      <w:marLeft w:val="0"/>
      <w:marRight w:val="0"/>
      <w:marTop w:val="0"/>
      <w:marBottom w:val="0"/>
      <w:divBdr>
        <w:top w:val="none" w:sz="0" w:space="0" w:color="auto"/>
        <w:left w:val="none" w:sz="0" w:space="0" w:color="auto"/>
        <w:bottom w:val="none" w:sz="0" w:space="0" w:color="auto"/>
        <w:right w:val="none" w:sz="0" w:space="0" w:color="auto"/>
      </w:divBdr>
    </w:div>
    <w:div w:id="1744908492">
      <w:bodyDiv w:val="1"/>
      <w:marLeft w:val="0"/>
      <w:marRight w:val="0"/>
      <w:marTop w:val="0"/>
      <w:marBottom w:val="0"/>
      <w:divBdr>
        <w:top w:val="none" w:sz="0" w:space="0" w:color="auto"/>
        <w:left w:val="none" w:sz="0" w:space="0" w:color="auto"/>
        <w:bottom w:val="none" w:sz="0" w:space="0" w:color="auto"/>
        <w:right w:val="none" w:sz="0" w:space="0" w:color="auto"/>
      </w:divBdr>
    </w:div>
    <w:div w:id="1747916136">
      <w:bodyDiv w:val="1"/>
      <w:marLeft w:val="0"/>
      <w:marRight w:val="0"/>
      <w:marTop w:val="0"/>
      <w:marBottom w:val="0"/>
      <w:divBdr>
        <w:top w:val="none" w:sz="0" w:space="0" w:color="auto"/>
        <w:left w:val="none" w:sz="0" w:space="0" w:color="auto"/>
        <w:bottom w:val="none" w:sz="0" w:space="0" w:color="auto"/>
        <w:right w:val="none" w:sz="0" w:space="0" w:color="auto"/>
      </w:divBdr>
    </w:div>
    <w:div w:id="1749382042">
      <w:bodyDiv w:val="1"/>
      <w:marLeft w:val="0"/>
      <w:marRight w:val="0"/>
      <w:marTop w:val="0"/>
      <w:marBottom w:val="0"/>
      <w:divBdr>
        <w:top w:val="none" w:sz="0" w:space="0" w:color="auto"/>
        <w:left w:val="none" w:sz="0" w:space="0" w:color="auto"/>
        <w:bottom w:val="none" w:sz="0" w:space="0" w:color="auto"/>
        <w:right w:val="none" w:sz="0" w:space="0" w:color="auto"/>
      </w:divBdr>
    </w:div>
    <w:div w:id="1750349529">
      <w:bodyDiv w:val="1"/>
      <w:marLeft w:val="0"/>
      <w:marRight w:val="0"/>
      <w:marTop w:val="0"/>
      <w:marBottom w:val="0"/>
      <w:divBdr>
        <w:top w:val="none" w:sz="0" w:space="0" w:color="auto"/>
        <w:left w:val="none" w:sz="0" w:space="0" w:color="auto"/>
        <w:bottom w:val="none" w:sz="0" w:space="0" w:color="auto"/>
        <w:right w:val="none" w:sz="0" w:space="0" w:color="auto"/>
      </w:divBdr>
    </w:div>
    <w:div w:id="1765803275">
      <w:bodyDiv w:val="1"/>
      <w:marLeft w:val="0"/>
      <w:marRight w:val="0"/>
      <w:marTop w:val="0"/>
      <w:marBottom w:val="0"/>
      <w:divBdr>
        <w:top w:val="none" w:sz="0" w:space="0" w:color="auto"/>
        <w:left w:val="none" w:sz="0" w:space="0" w:color="auto"/>
        <w:bottom w:val="none" w:sz="0" w:space="0" w:color="auto"/>
        <w:right w:val="none" w:sz="0" w:space="0" w:color="auto"/>
      </w:divBdr>
    </w:div>
    <w:div w:id="1802962936">
      <w:bodyDiv w:val="1"/>
      <w:marLeft w:val="0"/>
      <w:marRight w:val="0"/>
      <w:marTop w:val="0"/>
      <w:marBottom w:val="0"/>
      <w:divBdr>
        <w:top w:val="none" w:sz="0" w:space="0" w:color="auto"/>
        <w:left w:val="none" w:sz="0" w:space="0" w:color="auto"/>
        <w:bottom w:val="none" w:sz="0" w:space="0" w:color="auto"/>
        <w:right w:val="none" w:sz="0" w:space="0" w:color="auto"/>
      </w:divBdr>
    </w:div>
    <w:div w:id="181347393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31288672">
      <w:bodyDiv w:val="1"/>
      <w:marLeft w:val="0"/>
      <w:marRight w:val="0"/>
      <w:marTop w:val="0"/>
      <w:marBottom w:val="0"/>
      <w:divBdr>
        <w:top w:val="none" w:sz="0" w:space="0" w:color="auto"/>
        <w:left w:val="none" w:sz="0" w:space="0" w:color="auto"/>
        <w:bottom w:val="none" w:sz="0" w:space="0" w:color="auto"/>
        <w:right w:val="none" w:sz="0" w:space="0" w:color="auto"/>
      </w:divBdr>
    </w:div>
    <w:div w:id="1858814988">
      <w:bodyDiv w:val="1"/>
      <w:marLeft w:val="0"/>
      <w:marRight w:val="0"/>
      <w:marTop w:val="0"/>
      <w:marBottom w:val="0"/>
      <w:divBdr>
        <w:top w:val="none" w:sz="0" w:space="0" w:color="auto"/>
        <w:left w:val="none" w:sz="0" w:space="0" w:color="auto"/>
        <w:bottom w:val="none" w:sz="0" w:space="0" w:color="auto"/>
        <w:right w:val="none" w:sz="0" w:space="0" w:color="auto"/>
      </w:divBdr>
    </w:div>
    <w:div w:id="1881548258">
      <w:bodyDiv w:val="1"/>
      <w:marLeft w:val="0"/>
      <w:marRight w:val="0"/>
      <w:marTop w:val="0"/>
      <w:marBottom w:val="0"/>
      <w:divBdr>
        <w:top w:val="none" w:sz="0" w:space="0" w:color="auto"/>
        <w:left w:val="none" w:sz="0" w:space="0" w:color="auto"/>
        <w:bottom w:val="none" w:sz="0" w:space="0" w:color="auto"/>
        <w:right w:val="none" w:sz="0" w:space="0" w:color="auto"/>
      </w:divBdr>
    </w:div>
    <w:div w:id="1886914618">
      <w:bodyDiv w:val="1"/>
      <w:marLeft w:val="0"/>
      <w:marRight w:val="0"/>
      <w:marTop w:val="0"/>
      <w:marBottom w:val="0"/>
      <w:divBdr>
        <w:top w:val="none" w:sz="0" w:space="0" w:color="auto"/>
        <w:left w:val="none" w:sz="0" w:space="0" w:color="auto"/>
        <w:bottom w:val="none" w:sz="0" w:space="0" w:color="auto"/>
        <w:right w:val="none" w:sz="0" w:space="0" w:color="auto"/>
      </w:divBdr>
    </w:div>
    <w:div w:id="1890535843">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35278645">
      <w:bodyDiv w:val="1"/>
      <w:marLeft w:val="0"/>
      <w:marRight w:val="0"/>
      <w:marTop w:val="0"/>
      <w:marBottom w:val="0"/>
      <w:divBdr>
        <w:top w:val="none" w:sz="0" w:space="0" w:color="auto"/>
        <w:left w:val="none" w:sz="0" w:space="0" w:color="auto"/>
        <w:bottom w:val="none" w:sz="0" w:space="0" w:color="auto"/>
        <w:right w:val="none" w:sz="0" w:space="0" w:color="auto"/>
      </w:divBdr>
    </w:div>
    <w:div w:id="1968773674">
      <w:bodyDiv w:val="1"/>
      <w:marLeft w:val="0"/>
      <w:marRight w:val="0"/>
      <w:marTop w:val="0"/>
      <w:marBottom w:val="0"/>
      <w:divBdr>
        <w:top w:val="none" w:sz="0" w:space="0" w:color="auto"/>
        <w:left w:val="none" w:sz="0" w:space="0" w:color="auto"/>
        <w:bottom w:val="none" w:sz="0" w:space="0" w:color="auto"/>
        <w:right w:val="none" w:sz="0" w:space="0" w:color="auto"/>
      </w:divBdr>
    </w:div>
    <w:div w:id="2005431886">
      <w:bodyDiv w:val="1"/>
      <w:marLeft w:val="0"/>
      <w:marRight w:val="0"/>
      <w:marTop w:val="0"/>
      <w:marBottom w:val="0"/>
      <w:divBdr>
        <w:top w:val="none" w:sz="0" w:space="0" w:color="auto"/>
        <w:left w:val="none" w:sz="0" w:space="0" w:color="auto"/>
        <w:bottom w:val="none" w:sz="0" w:space="0" w:color="auto"/>
        <w:right w:val="none" w:sz="0" w:space="0" w:color="auto"/>
      </w:divBdr>
    </w:div>
    <w:div w:id="2007048495">
      <w:bodyDiv w:val="1"/>
      <w:marLeft w:val="0"/>
      <w:marRight w:val="0"/>
      <w:marTop w:val="0"/>
      <w:marBottom w:val="0"/>
      <w:divBdr>
        <w:top w:val="none" w:sz="0" w:space="0" w:color="auto"/>
        <w:left w:val="none" w:sz="0" w:space="0" w:color="auto"/>
        <w:bottom w:val="none" w:sz="0" w:space="0" w:color="auto"/>
        <w:right w:val="none" w:sz="0" w:space="0" w:color="auto"/>
      </w:divBdr>
    </w:div>
    <w:div w:id="2012875654">
      <w:bodyDiv w:val="1"/>
      <w:marLeft w:val="0"/>
      <w:marRight w:val="0"/>
      <w:marTop w:val="0"/>
      <w:marBottom w:val="0"/>
      <w:divBdr>
        <w:top w:val="none" w:sz="0" w:space="0" w:color="auto"/>
        <w:left w:val="none" w:sz="0" w:space="0" w:color="auto"/>
        <w:bottom w:val="none" w:sz="0" w:space="0" w:color="auto"/>
        <w:right w:val="none" w:sz="0" w:space="0" w:color="auto"/>
      </w:divBdr>
    </w:div>
    <w:div w:id="2033190619">
      <w:bodyDiv w:val="1"/>
      <w:marLeft w:val="0"/>
      <w:marRight w:val="0"/>
      <w:marTop w:val="0"/>
      <w:marBottom w:val="0"/>
      <w:divBdr>
        <w:top w:val="none" w:sz="0" w:space="0" w:color="auto"/>
        <w:left w:val="none" w:sz="0" w:space="0" w:color="auto"/>
        <w:bottom w:val="none" w:sz="0" w:space="0" w:color="auto"/>
        <w:right w:val="none" w:sz="0" w:space="0" w:color="auto"/>
      </w:divBdr>
    </w:div>
    <w:div w:id="2071003354">
      <w:bodyDiv w:val="1"/>
      <w:marLeft w:val="0"/>
      <w:marRight w:val="0"/>
      <w:marTop w:val="0"/>
      <w:marBottom w:val="0"/>
      <w:divBdr>
        <w:top w:val="none" w:sz="0" w:space="0" w:color="auto"/>
        <w:left w:val="none" w:sz="0" w:space="0" w:color="auto"/>
        <w:bottom w:val="none" w:sz="0" w:space="0" w:color="auto"/>
        <w:right w:val="none" w:sz="0" w:space="0" w:color="auto"/>
      </w:divBdr>
    </w:div>
    <w:div w:id="2076580870">
      <w:bodyDiv w:val="1"/>
      <w:marLeft w:val="0"/>
      <w:marRight w:val="0"/>
      <w:marTop w:val="0"/>
      <w:marBottom w:val="0"/>
      <w:divBdr>
        <w:top w:val="none" w:sz="0" w:space="0" w:color="auto"/>
        <w:left w:val="none" w:sz="0" w:space="0" w:color="auto"/>
        <w:bottom w:val="none" w:sz="0" w:space="0" w:color="auto"/>
        <w:right w:val="none" w:sz="0" w:space="0" w:color="auto"/>
      </w:divBdr>
    </w:div>
    <w:div w:id="2110226392">
      <w:bodyDiv w:val="1"/>
      <w:marLeft w:val="0"/>
      <w:marRight w:val="0"/>
      <w:marTop w:val="0"/>
      <w:marBottom w:val="0"/>
      <w:divBdr>
        <w:top w:val="none" w:sz="0" w:space="0" w:color="auto"/>
        <w:left w:val="none" w:sz="0" w:space="0" w:color="auto"/>
        <w:bottom w:val="none" w:sz="0" w:space="0" w:color="auto"/>
        <w:right w:val="none" w:sz="0" w:space="0" w:color="auto"/>
      </w:divBdr>
    </w:div>
    <w:div w:id="2116174748">
      <w:bodyDiv w:val="1"/>
      <w:marLeft w:val="0"/>
      <w:marRight w:val="0"/>
      <w:marTop w:val="0"/>
      <w:marBottom w:val="0"/>
      <w:divBdr>
        <w:top w:val="none" w:sz="0" w:space="0" w:color="auto"/>
        <w:left w:val="none" w:sz="0" w:space="0" w:color="auto"/>
        <w:bottom w:val="none" w:sz="0" w:space="0" w:color="auto"/>
        <w:right w:val="none" w:sz="0" w:space="0" w:color="auto"/>
      </w:divBdr>
    </w:div>
    <w:div w:id="213478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varka.com" TargetMode="External"/><Relationship Id="rId18" Type="http://schemas.openxmlformats.org/officeDocument/2006/relationships/hyperlink" Target="file:///C:\Users\MeTogKa6\Desktop\&#1055;&#1088;&#1080;&#1083;_1_&#1055;&#1052;_&#1052;&#1072;&#1082;&#1077;&#1090;%20&#1054;&#1055;&#1054;&#1055;-&#1055;_2024.docx" TargetMode="External"/><Relationship Id="rId26" Type="http://schemas.openxmlformats.org/officeDocument/2006/relationships/hyperlink" Target="file:///C:\Users\MeTogKa6\Desktop\&#1055;&#1088;&#1080;&#1083;_1_&#1055;&#1052;_&#1052;&#1072;&#1082;&#1077;&#1090;%20&#1054;&#1055;&#1054;&#1055;-&#1055;_2024.docx" TargetMode="External"/><Relationship Id="rId39"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21" Type="http://schemas.openxmlformats.org/officeDocument/2006/relationships/hyperlink" Target="file:///C:\Users\MeTogKa6\Desktop\&#1055;&#1088;&#1080;&#1083;_1_&#1055;&#1052;_&#1052;&#1072;&#1082;&#1077;&#1090;%20&#1054;&#1055;&#1054;&#1055;-&#1055;_2024.docx" TargetMode="External"/><Relationship Id="rId34" Type="http://schemas.openxmlformats.org/officeDocument/2006/relationships/hyperlink" Target="http://www.anodsvar.ru/" TargetMode="External"/><Relationship Id="rId42"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47"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50" Type="http://schemas.openxmlformats.org/officeDocument/2006/relationships/header" Target="header8.xml"/><Relationship Id="rId55" Type="http://schemas.openxmlformats.org/officeDocument/2006/relationships/hyperlink" Target="http://www.osvarke.com/" TargetMode="External"/><Relationship Id="rId63"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68"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7" Type="http://schemas.openxmlformats.org/officeDocument/2006/relationships/footnotes" Target="footnotes.xml"/><Relationship Id="rId71"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2" Type="http://schemas.openxmlformats.org/officeDocument/2006/relationships/numbering" Target="numbering.xml"/><Relationship Id="rId16" Type="http://schemas.openxmlformats.org/officeDocument/2006/relationships/hyperlink" Target="file:///C:\Users\MeTogKa6\Desktop\&#1055;&#1088;&#1080;&#1083;_1_&#1055;&#1052;_&#1052;&#1072;&#1082;&#1077;&#1090;%20&#1054;&#1055;&#1054;&#1055;-&#1055;_2024.docx" TargetMode="External"/><Relationship Id="rId29" Type="http://schemas.openxmlformats.org/officeDocument/2006/relationships/hyperlink" Target="http://www.info-ua.com/" TargetMode="External"/><Relationship Id="rId11" Type="http://schemas.openxmlformats.org/officeDocument/2006/relationships/header" Target="header3.xml"/><Relationship Id="rId24" Type="http://schemas.openxmlformats.org/officeDocument/2006/relationships/hyperlink" Target="file:///C:\Users\MeTogKa6\Desktop\&#1055;&#1088;&#1080;&#1083;_1_&#1055;&#1052;_&#1052;&#1072;&#1082;&#1077;&#1090;%20&#1054;&#1055;&#1054;&#1055;-&#1055;_2024.docx" TargetMode="External"/><Relationship Id="rId32" Type="http://schemas.openxmlformats.org/officeDocument/2006/relationships/hyperlink" Target="http://www.infobook.ru/" TargetMode="External"/><Relationship Id="rId37" Type="http://schemas.openxmlformats.org/officeDocument/2006/relationships/header" Target="header7.xml"/><Relationship Id="rId40"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45"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53" Type="http://schemas.openxmlformats.org/officeDocument/2006/relationships/header" Target="header11.xml"/><Relationship Id="rId58" Type="http://schemas.openxmlformats.org/officeDocument/2006/relationships/hyperlink" Target="http://biblioclub.ru/index.php?page=search" TargetMode="External"/><Relationship Id="rId66"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MeTogKa6\Desktop\&#1055;&#1088;&#1080;&#1083;_1_&#1055;&#1052;_&#1052;&#1072;&#1082;&#1077;&#1090;%20&#1054;&#1055;&#1054;&#1055;-&#1055;_2024.docx" TargetMode="External"/><Relationship Id="rId23" Type="http://schemas.openxmlformats.org/officeDocument/2006/relationships/hyperlink" Target="file:///C:\Users\MeTogKa6\Desktop\&#1055;&#1088;&#1080;&#1083;_1_&#1055;&#1052;_&#1052;&#1072;&#1082;&#1077;&#1090;%20&#1054;&#1055;&#1054;&#1055;-&#1055;_2024.docx" TargetMode="External"/><Relationship Id="rId28" Type="http://schemas.openxmlformats.org/officeDocument/2006/relationships/hyperlink" Target="http://www.tctena.ru/" TargetMode="External"/><Relationship Id="rId36" Type="http://schemas.openxmlformats.org/officeDocument/2006/relationships/header" Target="header6.xml"/><Relationship Id="rId49"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57" Type="http://schemas.openxmlformats.org/officeDocument/2006/relationships/hyperlink" Target="http://biblioclub.ru/index.php?page=book&amp;amp;id=235673" TargetMode="External"/><Relationship Id="rId61"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10" Type="http://schemas.openxmlformats.org/officeDocument/2006/relationships/header" Target="header2.xml"/><Relationship Id="rId19" Type="http://schemas.openxmlformats.org/officeDocument/2006/relationships/hyperlink" Target="file:///C:\Users\MeTogKa6\Desktop\&#1055;&#1088;&#1080;&#1083;_1_&#1055;&#1052;_&#1052;&#1072;&#1082;&#1077;&#1090;%20&#1054;&#1055;&#1054;&#1055;-&#1055;_2024.docx" TargetMode="External"/><Relationship Id="rId31" Type="http://schemas.openxmlformats.org/officeDocument/2006/relationships/hyperlink" Target="http://www.1bm.ru/" TargetMode="External"/><Relationship Id="rId44"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52" Type="http://schemas.openxmlformats.org/officeDocument/2006/relationships/header" Target="header10.xml"/><Relationship Id="rId60"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65"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73"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nfobook.ru" TargetMode="External"/><Relationship Id="rId22" Type="http://schemas.openxmlformats.org/officeDocument/2006/relationships/hyperlink" Target="file:///C:\Users\MeTogKa6\Desktop\&#1055;&#1088;&#1080;&#1083;_1_&#1055;&#1052;_&#1052;&#1072;&#1082;&#1077;&#1090;%20&#1054;&#1055;&#1054;&#1055;-&#1055;_2024.docx" TargetMode="External"/><Relationship Id="rId27" Type="http://schemas.openxmlformats.org/officeDocument/2006/relationships/hyperlink" Target="http://www.svarka.com/" TargetMode="External"/><Relationship Id="rId30" Type="http://schemas.openxmlformats.org/officeDocument/2006/relationships/hyperlink" Target="http://www.avantcom.ru/" TargetMode="External"/><Relationship Id="rId35" Type="http://schemas.openxmlformats.org/officeDocument/2006/relationships/header" Target="header5.xml"/><Relationship Id="rId43"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48"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56" Type="http://schemas.openxmlformats.org/officeDocument/2006/relationships/hyperlink" Target="http://biblioclub.ru/index.php?page=book&amp;amp;id=235673" TargetMode="External"/><Relationship Id="rId64"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69"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8" Type="http://schemas.openxmlformats.org/officeDocument/2006/relationships/endnotes" Target="endnotes.xml"/><Relationship Id="rId51" Type="http://schemas.openxmlformats.org/officeDocument/2006/relationships/header" Target="header9.xml"/><Relationship Id="rId72" Type="http://schemas.openxmlformats.org/officeDocument/2006/relationships/header" Target="header12.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yperlink" Target="file:///C:\Users\MeTogKa6\Desktop\&#1055;&#1088;&#1080;&#1083;_1_&#1055;&#1052;_&#1052;&#1072;&#1082;&#1077;&#1090;%20&#1054;&#1055;&#1054;&#1055;-&#1055;_2024.docx" TargetMode="External"/><Relationship Id="rId25" Type="http://schemas.openxmlformats.org/officeDocument/2006/relationships/hyperlink" Target="file:///C:\Users\MeTogKa6\Desktop\&#1055;&#1088;&#1080;&#1083;_1_&#1055;&#1052;_&#1052;&#1072;&#1082;&#1077;&#1090;%20&#1054;&#1055;&#1054;&#1055;-&#1055;_2024.docx" TargetMode="External"/><Relationship Id="rId33" Type="http://schemas.openxmlformats.org/officeDocument/2006/relationships/hyperlink" Target="http://www.obo.ru/" TargetMode="External"/><Relationship Id="rId38"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46"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59" Type="http://schemas.openxmlformats.org/officeDocument/2006/relationships/footer" Target="footer1.xml"/><Relationship Id="rId67"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20" Type="http://schemas.openxmlformats.org/officeDocument/2006/relationships/hyperlink" Target="file:///C:\Users\MeTogKa6\Desktop\&#1055;&#1088;&#1080;&#1083;_1_&#1055;&#1052;_&#1052;&#1072;&#1082;&#1077;&#1090;%20&#1054;&#1055;&#1054;&#1055;-&#1055;_2024.docx" TargetMode="External"/><Relationship Id="rId41"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54" Type="http://schemas.openxmlformats.org/officeDocument/2006/relationships/hyperlink" Target="http://www.iprbookshop.ru/35541" TargetMode="External"/><Relationship Id="rId62"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70" Type="http://schemas.openxmlformats.org/officeDocument/2006/relationships/hyperlink" Target="file:///C:\Users\MeTogKa6\Desktop\&#1057;&#1042;&#1055;\&#1055;&#1088;&#1080;&#1083;_1_&#1055;&#1052;_15.02.19%20&#1057;&#1074;&#1072;&#1088;&#1086;&#1095;&#1085;&#1086;&#1077;%20&#1087;&#1088;&#1086;&#1080;&#1079;&#1074;&#1086;&#1076;&#1089;&#1090;&#1074;&#1086;%20&#1054;&#1055;&#1054;&#1055;-&#1055;_2024.docx"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12336-A8B1-4BF8-90C7-CE03F4C2F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98</Pages>
  <Words>22257</Words>
  <Characters>126870</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MeTogKa6</cp:lastModifiedBy>
  <cp:revision>3</cp:revision>
  <cp:lastPrinted>2023-04-28T08:44:00Z</cp:lastPrinted>
  <dcterms:created xsi:type="dcterms:W3CDTF">2025-07-13T05:59:00Z</dcterms:created>
  <dcterms:modified xsi:type="dcterms:W3CDTF">2025-07-13T06:17:00Z</dcterms:modified>
</cp:coreProperties>
</file>