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F744F6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4670604D" w14:textId="77777777" w:rsidR="00AF5B12" w:rsidRDefault="00AF5B1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AF5B12">
        <w:rPr>
          <w:sz w:val="24"/>
          <w:szCs w:val="24"/>
        </w:rPr>
        <w:t>15.01.23 Наладчик станков и оборудования</w:t>
      </w:r>
    </w:p>
    <w:p w14:paraId="221C7A42" w14:textId="76905756" w:rsidR="00FB51C6" w:rsidRDefault="00AF5B1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AF5B12">
        <w:rPr>
          <w:sz w:val="24"/>
          <w:szCs w:val="24"/>
        </w:rPr>
        <w:t>в механообработке</w:t>
      </w:r>
    </w:p>
    <w:p w14:paraId="21C382AB" w14:textId="398B058D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приказом директора </w:t>
      </w:r>
    </w:p>
    <w:p w14:paraId="2140FCFC" w14:textId="77777777" w:rsidR="00804317" w:rsidRDefault="00804317" w:rsidP="00804317">
      <w:pPr>
        <w:spacing w:after="0" w:line="240" w:lineRule="auto"/>
        <w:ind w:right="139"/>
        <w:jc w:val="right"/>
        <w:rPr>
          <w:sz w:val="24"/>
          <w:szCs w:val="24"/>
        </w:rPr>
      </w:pPr>
      <w:r w:rsidRPr="00BB4CCC">
        <w:rPr>
          <w:sz w:val="24"/>
          <w:szCs w:val="24"/>
        </w:rPr>
        <w:t>№ 27/2-ОД от 05.03.2025г.</w:t>
      </w:r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  <w:bookmarkStart w:id="0" w:name="_GoBack"/>
      <w:bookmarkEnd w:id="0"/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7B29C84" w14:textId="77777777" w:rsidR="000224D3" w:rsidRDefault="000224D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3FF64EC" w14:textId="77777777" w:rsidR="00A771A5" w:rsidRDefault="00A771A5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F744F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Паспорт рабочей программы воспитания </w:t>
        </w:r>
        <w:proofErr w:type="gramStart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F744F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Цель и задачи воспитания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F744F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F744F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Требования к условиям работы с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обучающимися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 с особыми</w:t>
        </w:r>
      </w:hyperlink>
    </w:p>
    <w:p w14:paraId="61025F37" w14:textId="77777777" w:rsidR="00D03AB9" w:rsidRPr="00D03AB9" w:rsidRDefault="00F744F6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обучающихся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;</w:t>
            </w:r>
            <w:proofErr w:type="gramEnd"/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Локальные нормативные акты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и задачи воспитания </w:t>
      </w: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Личностные результаты освоения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включают осознание российской гражданской идентичности,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Требования к личностным результатам освоения обучающимися образовательных программ техникума установлены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Осознанно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  <w:proofErr w:type="gramEnd"/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ролях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предпринимательской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  <w:proofErr w:type="gramEnd"/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  <w:proofErr w:type="gramEnd"/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.) директор лицея и техникума, Колобков Павел Сергеевич  (с 2016 г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», в 2022 году создан кластер «Металлургия». В кластер вошли ГАПОУ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  <w:proofErr w:type="gramEnd"/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-побуждение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мотивированных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-инициирование и поддержку кураторами участия учебных групп в делах техникума, мероприятиях, оказание необходимой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-выработку совместно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-индивидуальную работу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  <w:proofErr w:type="gramEnd"/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  <w:proofErr w:type="gramEnd"/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  <w:proofErr w:type="gramEnd"/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популяризацию символики техникума (эмблема, флаг, логотип, элементы костюма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поддержание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эстетического вида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ств пр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Предметно-пространственная среда строится как максимально доступная для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представителями)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-родительские форумы на интернет-сайте техникума,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интернет-сообщества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проведение коррекционно-воспитательной работы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  <w:proofErr w:type="gramEnd"/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  <w:proofErr w:type="gramEnd"/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  <w:proofErr w:type="gramEnd"/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  <w:proofErr w:type="gramEnd"/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-освоение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сущности, дополнительное образование — это мотивированное образование, позволяющее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обучающемуся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повышение социальной активности, уровня культуры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эффективное использование творческого потенциала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гуманистическое и патриотическое воспитание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  <w:proofErr w:type="gramEnd"/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социальное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  <w:proofErr w:type="gramEnd"/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оказание волонтёрской поддержки и работа наставника в решении задач социализации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правовое, культурное просвещение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Зачисление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дств в 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proofErr w:type="gramEnd"/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</w:r>
      <w:proofErr w:type="gramStart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контроль за</w:t>
      </w:r>
      <w:proofErr w:type="gramEnd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 xml:space="preserve">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Нормативно-методическое обеспечение воспитательной работы состоит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совете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предоставлении материальной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  <w:proofErr w:type="gramEnd"/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Особыми задачами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медико-социальной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При организации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создание оптимальных условий совместного воспитания 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обучения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индивидуального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Планирование анализа воспитательного процесса включен в календарный план воспитательной работы.</w:t>
      </w:r>
      <w:proofErr w:type="gramEnd"/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приоритет анализа сущностных сторон воспитания ориентирует на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изучение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-распределённая ответственность за результаты личностного 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Результаты воспитания, социализации и саморазвития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вопросах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организуемой внеурочной деятельности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деятельности по профориентации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66B61" w14:textId="77777777" w:rsidR="00F744F6" w:rsidRDefault="00F744F6" w:rsidP="00494CD0">
      <w:pPr>
        <w:spacing w:after="0" w:line="240" w:lineRule="auto"/>
      </w:pPr>
      <w:r>
        <w:separator/>
      </w:r>
    </w:p>
  </w:endnote>
  <w:endnote w:type="continuationSeparator" w:id="0">
    <w:p w14:paraId="447D339A" w14:textId="77777777" w:rsidR="00F744F6" w:rsidRDefault="00F744F6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04F04" w14:textId="77777777" w:rsidR="00F744F6" w:rsidRDefault="00F744F6" w:rsidP="00494CD0">
      <w:pPr>
        <w:spacing w:after="0" w:line="240" w:lineRule="auto"/>
      </w:pPr>
      <w:r>
        <w:separator/>
      </w:r>
    </w:p>
  </w:footnote>
  <w:footnote w:type="continuationSeparator" w:id="0">
    <w:p w14:paraId="1E83B79E" w14:textId="77777777" w:rsidR="00F744F6" w:rsidRDefault="00F744F6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F744F6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F744F6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F744F6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24D3"/>
    <w:rsid w:val="00023EF2"/>
    <w:rsid w:val="00034E9B"/>
    <w:rsid w:val="00040594"/>
    <w:rsid w:val="0004366A"/>
    <w:rsid w:val="000763D2"/>
    <w:rsid w:val="000C7EE0"/>
    <w:rsid w:val="000D7D01"/>
    <w:rsid w:val="000E7A02"/>
    <w:rsid w:val="0015388C"/>
    <w:rsid w:val="0017607E"/>
    <w:rsid w:val="00185493"/>
    <w:rsid w:val="001B3211"/>
    <w:rsid w:val="001C3172"/>
    <w:rsid w:val="001C6C53"/>
    <w:rsid w:val="001D68D8"/>
    <w:rsid w:val="002425B7"/>
    <w:rsid w:val="00251322"/>
    <w:rsid w:val="002962DD"/>
    <w:rsid w:val="002A10F6"/>
    <w:rsid w:val="002A14F3"/>
    <w:rsid w:val="002E32E3"/>
    <w:rsid w:val="002F79E9"/>
    <w:rsid w:val="00305B3A"/>
    <w:rsid w:val="00326331"/>
    <w:rsid w:val="00334761"/>
    <w:rsid w:val="0038175B"/>
    <w:rsid w:val="003C18C7"/>
    <w:rsid w:val="003E789C"/>
    <w:rsid w:val="00447977"/>
    <w:rsid w:val="00470C4C"/>
    <w:rsid w:val="004876D2"/>
    <w:rsid w:val="00494CD0"/>
    <w:rsid w:val="004A0A02"/>
    <w:rsid w:val="0051273A"/>
    <w:rsid w:val="00541D4B"/>
    <w:rsid w:val="00581E43"/>
    <w:rsid w:val="00595FE8"/>
    <w:rsid w:val="005B7349"/>
    <w:rsid w:val="005E3C36"/>
    <w:rsid w:val="00603622"/>
    <w:rsid w:val="00662735"/>
    <w:rsid w:val="006943F3"/>
    <w:rsid w:val="006970CE"/>
    <w:rsid w:val="006A6CF5"/>
    <w:rsid w:val="006B23A2"/>
    <w:rsid w:val="006B5524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04317"/>
    <w:rsid w:val="0085571F"/>
    <w:rsid w:val="008D21A5"/>
    <w:rsid w:val="008D36A7"/>
    <w:rsid w:val="008F4C91"/>
    <w:rsid w:val="00924FDC"/>
    <w:rsid w:val="00976769"/>
    <w:rsid w:val="009776C2"/>
    <w:rsid w:val="0099348A"/>
    <w:rsid w:val="00A076D9"/>
    <w:rsid w:val="00A157FF"/>
    <w:rsid w:val="00A163DB"/>
    <w:rsid w:val="00A24ED6"/>
    <w:rsid w:val="00A72D7A"/>
    <w:rsid w:val="00A75603"/>
    <w:rsid w:val="00A771A5"/>
    <w:rsid w:val="00AB473A"/>
    <w:rsid w:val="00AC2C6E"/>
    <w:rsid w:val="00AD3E9A"/>
    <w:rsid w:val="00AD417A"/>
    <w:rsid w:val="00AD470F"/>
    <w:rsid w:val="00AF5B12"/>
    <w:rsid w:val="00B05E1E"/>
    <w:rsid w:val="00B41727"/>
    <w:rsid w:val="00B512A9"/>
    <w:rsid w:val="00B53319"/>
    <w:rsid w:val="00B97314"/>
    <w:rsid w:val="00BB3993"/>
    <w:rsid w:val="00BD5FDD"/>
    <w:rsid w:val="00C21661"/>
    <w:rsid w:val="00C505EB"/>
    <w:rsid w:val="00C60E5F"/>
    <w:rsid w:val="00C66E22"/>
    <w:rsid w:val="00C94953"/>
    <w:rsid w:val="00CC07A4"/>
    <w:rsid w:val="00D03AB9"/>
    <w:rsid w:val="00D06593"/>
    <w:rsid w:val="00D30A04"/>
    <w:rsid w:val="00D43171"/>
    <w:rsid w:val="00D7505A"/>
    <w:rsid w:val="00D82431"/>
    <w:rsid w:val="00E14CFD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744F6"/>
    <w:rsid w:val="00FA40A9"/>
    <w:rsid w:val="00FB4914"/>
    <w:rsid w:val="00FB51C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10181</Words>
  <Characters>58033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с</cp:lastModifiedBy>
  <cp:revision>5</cp:revision>
  <cp:lastPrinted>2023-09-13T07:50:00Z</cp:lastPrinted>
  <dcterms:created xsi:type="dcterms:W3CDTF">2025-08-13T04:33:00Z</dcterms:created>
  <dcterms:modified xsi:type="dcterms:W3CDTF">2026-02-04T08:11:00Z</dcterms:modified>
</cp:coreProperties>
</file>