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DC" w:rsidRPr="004D1DDC" w:rsidRDefault="004D1DDC" w:rsidP="004D1DDC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4D1DDC">
        <w:rPr>
          <w:rStyle w:val="a3"/>
          <w:color w:val="0F1115"/>
        </w:rPr>
        <w:t>КАЛЕНДАРНЫЙ ПЛАН</w:t>
      </w:r>
      <w:r w:rsidRPr="004D1DDC">
        <w:rPr>
          <w:color w:val="0F1115"/>
        </w:rPr>
        <w:br/>
      </w:r>
      <w:r w:rsidRPr="004D1DDC">
        <w:rPr>
          <w:rStyle w:val="a3"/>
          <w:color w:val="0F1115"/>
        </w:rPr>
        <w:t>воспитательной работы</w:t>
      </w:r>
      <w:r w:rsidRPr="004D1DDC">
        <w:rPr>
          <w:color w:val="0F1115"/>
        </w:rPr>
        <w:br/>
      </w:r>
      <w:r w:rsidRPr="004D1DDC">
        <w:rPr>
          <w:rStyle w:val="a3"/>
          <w:color w:val="0F1115"/>
        </w:rPr>
        <w:t>на 2026-2027 учебный год</w:t>
      </w:r>
    </w:p>
    <w:p w:rsidR="004D1DDC" w:rsidRPr="004D1DDC" w:rsidRDefault="004D1DDC" w:rsidP="004D1DDC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4D1DDC">
        <w:rPr>
          <w:rStyle w:val="a3"/>
          <w:color w:val="0F1115"/>
        </w:rPr>
        <w:t>Цель:</w:t>
      </w:r>
      <w:r w:rsidRPr="004D1DDC">
        <w:rPr>
          <w:color w:val="0F1115"/>
        </w:rPr>
        <w:t> Создание условий для формирования гармонично развитой, социально ответственной личности на основе духовно-нравственных ценностей, исторических и профессиональных традици</w:t>
      </w:r>
      <w:bookmarkStart w:id="0" w:name="_GoBack"/>
      <w:bookmarkEnd w:id="0"/>
      <w:r w:rsidRPr="004D1DDC">
        <w:rPr>
          <w:color w:val="0F1115"/>
        </w:rPr>
        <w:t>й российского народа и техникума.</w:t>
      </w:r>
    </w:p>
    <w:p w:rsidR="004D1DDC" w:rsidRPr="004D1DDC" w:rsidRDefault="004D1DDC" w:rsidP="004D1DDC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4D1DDC">
        <w:rPr>
          <w:rStyle w:val="a3"/>
          <w:color w:val="0F1115"/>
        </w:rPr>
        <w:t>Задачи:</w:t>
      </w:r>
    </w:p>
    <w:p w:rsidR="004D1DDC" w:rsidRPr="004D1DDC" w:rsidRDefault="004D1DDC" w:rsidP="004D1DDC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F1115"/>
        </w:rPr>
      </w:pPr>
      <w:r w:rsidRPr="004D1DDC">
        <w:rPr>
          <w:rStyle w:val="a3"/>
          <w:color w:val="0F1115"/>
        </w:rPr>
        <w:t>Гражданско-патриотическое воспитание:</w:t>
      </w:r>
      <w:r w:rsidRPr="004D1DDC">
        <w:rPr>
          <w:color w:val="0F1115"/>
        </w:rPr>
        <w:t xml:space="preserve"> Формировать у </w:t>
      </w:r>
      <w:proofErr w:type="gramStart"/>
      <w:r w:rsidRPr="004D1DDC">
        <w:rPr>
          <w:color w:val="0F1115"/>
        </w:rPr>
        <w:t>обучающихся</w:t>
      </w:r>
      <w:proofErr w:type="gramEnd"/>
      <w:r w:rsidRPr="004D1DDC">
        <w:rPr>
          <w:color w:val="0F1115"/>
        </w:rPr>
        <w:t xml:space="preserve"> гражданскую позицию, патриотическое сознание, правовую и политическую культуру, чувство гордости за свою страну и малую родину.</w:t>
      </w:r>
    </w:p>
    <w:p w:rsidR="004D1DDC" w:rsidRPr="004D1DDC" w:rsidRDefault="004D1DDC" w:rsidP="004D1DDC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F1115"/>
        </w:rPr>
      </w:pPr>
      <w:r w:rsidRPr="004D1DDC">
        <w:rPr>
          <w:rStyle w:val="a3"/>
          <w:color w:val="0F1115"/>
        </w:rPr>
        <w:t>Духовно-нравственное воспитание:</w:t>
      </w:r>
      <w:r w:rsidRPr="004D1DDC">
        <w:rPr>
          <w:color w:val="0F1115"/>
        </w:rPr>
        <w:t> Способствовать усвоению общечеловеческих и традиционных российских ценностей, формированию уважительного отношения к культуре, истории, вере народов России.</w:t>
      </w:r>
    </w:p>
    <w:p w:rsidR="004D1DDC" w:rsidRPr="004D1DDC" w:rsidRDefault="004D1DDC" w:rsidP="004D1DDC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F1115"/>
        </w:rPr>
      </w:pPr>
      <w:r w:rsidRPr="004D1DDC">
        <w:rPr>
          <w:rStyle w:val="a3"/>
          <w:color w:val="0F1115"/>
        </w:rPr>
        <w:t>Профессионально-трудовое воспитание:</w:t>
      </w:r>
      <w:r w:rsidRPr="004D1DDC">
        <w:rPr>
          <w:color w:val="0F1115"/>
        </w:rPr>
        <w:t> Воспитывать уважение к труду, развивать корпоративную культуру и профессиональную идентичность, формировать ответственное отношение к будущей профессии.</w:t>
      </w:r>
    </w:p>
    <w:p w:rsidR="004D1DDC" w:rsidRPr="004D1DDC" w:rsidRDefault="004D1DDC" w:rsidP="004D1DDC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F1115"/>
        </w:rPr>
      </w:pPr>
      <w:r w:rsidRPr="004D1DDC">
        <w:rPr>
          <w:rStyle w:val="a3"/>
          <w:color w:val="0F1115"/>
        </w:rPr>
        <w:t xml:space="preserve">Экологическое и </w:t>
      </w:r>
      <w:proofErr w:type="spellStart"/>
      <w:r w:rsidRPr="004D1DDC">
        <w:rPr>
          <w:rStyle w:val="a3"/>
          <w:color w:val="0F1115"/>
        </w:rPr>
        <w:t>здоровьесберегающее</w:t>
      </w:r>
      <w:proofErr w:type="spellEnd"/>
      <w:r w:rsidRPr="004D1DDC">
        <w:rPr>
          <w:rStyle w:val="a3"/>
          <w:color w:val="0F1115"/>
        </w:rPr>
        <w:t xml:space="preserve"> воспитание:</w:t>
      </w:r>
      <w:r w:rsidRPr="004D1DDC">
        <w:rPr>
          <w:color w:val="0F1115"/>
        </w:rPr>
        <w:t> Формировать экологическую культуру, стремление к здоровому образу жизни, ответственное отношение к своему здоровью и здоровью окружающих.</w:t>
      </w:r>
    </w:p>
    <w:p w:rsidR="004D1DDC" w:rsidRPr="004D1DDC" w:rsidRDefault="004D1DDC" w:rsidP="004D1DDC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F1115"/>
        </w:rPr>
      </w:pPr>
      <w:r w:rsidRPr="004D1DDC">
        <w:rPr>
          <w:rStyle w:val="a3"/>
          <w:color w:val="0F1115"/>
        </w:rPr>
        <w:t>Культурно-эстетическое воспитание:</w:t>
      </w:r>
      <w:r w:rsidRPr="004D1DDC">
        <w:rPr>
          <w:color w:val="0F1115"/>
        </w:rPr>
        <w:t> Развивать творческие способности, приобщать к ценностям отечественной и мировой культуры, формировать эстетический вкус.</w:t>
      </w:r>
    </w:p>
    <w:p w:rsidR="004D1DDC" w:rsidRPr="004D1DDC" w:rsidRDefault="004D1DDC" w:rsidP="004D1DDC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F1115"/>
        </w:rPr>
      </w:pPr>
      <w:r w:rsidRPr="004D1DDC">
        <w:rPr>
          <w:rStyle w:val="a3"/>
          <w:color w:val="0F1115"/>
        </w:rPr>
        <w:t>Профилактика правонарушений и асоциального поведения:</w:t>
      </w:r>
      <w:r w:rsidRPr="004D1DDC">
        <w:rPr>
          <w:color w:val="0F1115"/>
        </w:rPr>
        <w:t> Повышать правовую грамотность, формировать негативное отношение к вредным привычкам, экстремизму и деструктивному поведению.</w:t>
      </w:r>
    </w:p>
    <w:p w:rsidR="004D1DDC" w:rsidRPr="004D1DDC" w:rsidRDefault="004D1DDC" w:rsidP="004D1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DC">
        <w:rPr>
          <w:rFonts w:ascii="Times New Roman" w:hAnsi="Times New Roman" w:cs="Times New Roman"/>
          <w:sz w:val="24"/>
          <w:szCs w:val="24"/>
        </w:rPr>
        <w:br w:type="page"/>
      </w:r>
    </w:p>
    <w:p w:rsidR="004D1DDC" w:rsidRPr="004D1DDC" w:rsidRDefault="004D1DDC" w:rsidP="004D1DD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D1DD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ПОМЕСЯЧНЫЙ ПЛАН МЕРОПРИЯТИЙ</w:t>
      </w:r>
    </w:p>
    <w:p w:rsidR="004D1DDC" w:rsidRPr="004D1DDC" w:rsidRDefault="004D1DDC" w:rsidP="004D1DD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D1DD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АВГУСТ 2026 (Подготовительный период)</w:t>
      </w: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5206"/>
        <w:gridCol w:w="1203"/>
        <w:gridCol w:w="2766"/>
        <w:gridCol w:w="5103"/>
      </w:tblGrid>
      <w:tr w:rsidR="004D1DDC" w:rsidRPr="004D1DDC" w:rsidTr="004D1DD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Конкретизация / Формы работы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 «Воспитание в СПО: от задач к конкретным результатам»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26-28.08</w:t>
            </w:r>
          </w:p>
        </w:tc>
        <w:tc>
          <w:tcPr>
            <w:tcW w:w="27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методист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 утверждение плана, Программы воспитания, знакомство с новыми нормативными актами.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EB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</w:t>
            </w:r>
            <w:r w:rsidR="00E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ановочный семинар для кураторов учебных групп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29-30.08</w:t>
            </w:r>
          </w:p>
        </w:tc>
        <w:tc>
          <w:tcPr>
            <w:tcW w:w="27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педагог-психолог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инструктажи, планирование работы с группой, изучение социального паспорта групп, обмен эффективными практиками.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инфраструктуры к новому учебному году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</w:t>
            </w:r>
          </w:p>
        </w:tc>
        <w:tc>
          <w:tcPr>
            <w:tcW w:w="27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АХР, педагог-организатор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EB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 обновление информационных ресурсов (сайт, соц. сети техникума).</w:t>
            </w:r>
          </w:p>
        </w:tc>
      </w:tr>
    </w:tbl>
    <w:p w:rsidR="004D1DDC" w:rsidRPr="004D1DDC" w:rsidRDefault="007D7157" w:rsidP="004D1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4D1DDC" w:rsidRPr="004D1DDC" w:rsidRDefault="004D1DDC" w:rsidP="004D1DD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D1DD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СЕНТЯБРЬ 2026 (Месяц адаптации, знаний и здоровья)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4888"/>
        <w:gridCol w:w="1216"/>
        <w:gridCol w:w="3388"/>
        <w:gridCol w:w="4782"/>
      </w:tblGrid>
      <w:tr w:rsidR="004D1DDC" w:rsidRPr="004D1DDC" w:rsidTr="004D1DD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Конкретизация / Формы работы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Торжественная линейка, посвященная Дню знаний.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Всероссийский урок «Россия — страна возможностей»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педагог-организатор</w:t>
            </w:r>
            <w:r w:rsidR="00064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кураторы учебных групп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Особое внимание первокурсникам. Выступление директора, почетных гостей, творческие номера.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Единый классный час «Техникум им. В.И. Назарова: наша история, наши традиции»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01-05.09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EB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  <w:r w:rsidR="00E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групп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историей техникума, его структурой, правилами внутреннего распорядка, кодексом чести студента.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Акция «Помним! Гордимся!»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приуроченная</w:t>
            </w:r>
            <w:proofErr w:type="gramEnd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окончания Второй мировой войны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02-03.09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Кураторы, преподаватели истории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Минута молчания, просмотр и обсуждение документального фильма, возложение цветов к городским мемориалам (для 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желающих групп).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Месячник «Здоровье – твой выбор!»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(Неделя профилактики)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09-27.09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EB1908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физ. воспитания, председатель ССК</w:t>
            </w:r>
            <w:r w:rsidR="004D1DDC"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физруки, соц. педагог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Диагностика физ. подготовки.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Турнир по футболу/волейболу между группами 1 курса.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Лекция врача-нарколога «Цена зависимости».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proofErr w:type="spellStart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«Зарядка с чемпионом».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актива групп и </w:t>
            </w: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собрание Студенческого совета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12-19.09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кураторы</w:t>
            </w:r>
            <w:r w:rsidR="00E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групп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органов студенческого самоуправления, утверждение плана работы на год.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памяти жертв фашизма.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Тематический кинолекторий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кураторы</w:t>
            </w:r>
            <w:r w:rsidR="00E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групп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и обсуждение фильма о Холокосте или блокаде Ленинграда. Акцент на ценности человеческой жизни и мира.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Экологический десант.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Субботник на территории техникума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АХР, кураторы</w:t>
            </w:r>
            <w:r w:rsidR="00E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групп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озеленение, конкурс на самую активную группу.</w:t>
            </w:r>
          </w:p>
        </w:tc>
      </w:tr>
    </w:tbl>
    <w:p w:rsidR="00E61308" w:rsidRDefault="00E61308" w:rsidP="004D1D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D1DDC" w:rsidRPr="004D1DDC" w:rsidRDefault="004D1DDC" w:rsidP="004D1D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D1DD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ОКТЯБРЬ 2026 (Месяц 80-летия техникума, профессии, уважения и единства)</w:t>
      </w:r>
    </w:p>
    <w:p w:rsidR="004D1DDC" w:rsidRPr="004D1DDC" w:rsidRDefault="004D1DDC" w:rsidP="004D1D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D1DD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Центральная тема месяца:</w:t>
      </w:r>
      <w:r w:rsidRPr="004D1DD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4D1DD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«80 лет в авангарде: традиции, которые нас объединяют, и профессии, которые строят будущее!»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4367"/>
        <w:gridCol w:w="1691"/>
        <w:gridCol w:w="3197"/>
        <w:gridCol w:w="5020"/>
      </w:tblGrid>
      <w:tr w:rsidR="00EB1908" w:rsidRPr="004D1DDC" w:rsidTr="004D1DD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 (с акцентом на 80-летие)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Конкретизация / Формы работы</w:t>
            </w:r>
          </w:p>
        </w:tc>
      </w:tr>
      <w:tr w:rsidR="00EB1908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EB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Торжественное открытие юбилейного месяца.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Линейка «С юбилеем, </w:t>
            </w:r>
            <w:r w:rsidR="00E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техникум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педагог-организатор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Вынос знамени техникума, выступление директора с исторической речью, запуск юбилейного логотипа и </w:t>
            </w:r>
            <w:proofErr w:type="spellStart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хештега</w:t>
            </w:r>
            <w:proofErr w:type="spellEnd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(#ПМТ80, 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#Назаров80).</w:t>
            </w:r>
          </w:p>
        </w:tc>
      </w:tr>
      <w:tr w:rsidR="00EB1908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Юбилейная выставка-ретроспектива «80 лет: от ремесленного училища к многопрофильному техникуму»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01-31.10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EB1908" w:rsidP="00EB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 w:rsidR="004D1DDC"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ветераны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масштабной экспозиции в холле: архивные фото, документы, старые инструменты, модели, дипломы, награды. Виртуальный тур на сайте.</w:t>
            </w:r>
          </w:p>
        </w:tc>
      </w:tr>
      <w:tr w:rsidR="00EB1908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Большой праздничный концерт-капустник «С юбилеем, родной техникум!», объединяющий День учителя и День 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Студсовет</w:t>
            </w:r>
            <w:proofErr w:type="spellEnd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педагог-организатор, все творческие коллективы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Особый формат: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1. </w:t>
            </w: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Историческая миниатюра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 театральной студии об основателях.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2. </w:t>
            </w: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Парад профессий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творческие презентации от каждого отделения в стилизованных костюмах.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3. </w:t>
            </w: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Поздравление эпохами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(60-е, 80-е, 2000-е).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Акция «80 слов благодарности» на интерактивном стенде.</w:t>
            </w:r>
          </w:p>
        </w:tc>
      </w:tr>
      <w:tr w:rsidR="00EB1908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</w:t>
            </w:r>
            <w:proofErr w:type="gramStart"/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 встр</w:t>
            </w:r>
            <w:proofErr w:type="gramEnd"/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еч поколений «Диалог сквозь годы»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05-16.10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ветеранов, зав. отделениями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Встречи студентов с ветеранами педагогического труда и выпускниками 60-80-х годов.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«Круглый стол» с руководителями предприятий-партнеров — выпускниками техникума.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Мастер-классы от ветеранов-производственников для студентов.</w:t>
            </w:r>
          </w:p>
        </w:tc>
      </w:tr>
      <w:tr w:rsidR="00EB1908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Юбилейный конкурс профессионального мастерства «Наследники Назарова»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06-10.10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EB1908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кураторы учебных групп</w:t>
            </w:r>
            <w:r w:rsidR="004D1DDC"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методисты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открытых конкурсов по всем ключевым специальностям. Учреждение специального переходящего кубка имени В.И. 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Назарова. Приглашение выпускников в жюри.</w:t>
            </w:r>
          </w:p>
        </w:tc>
      </w:tr>
      <w:tr w:rsidR="00EB1908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Издание и презентация юбилейной студенческой газеты/альманаха «Назаровские страницы»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литературы, СМИ техникума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материалов: интервью с ветеранами, творчество студентов, история в фактах, прогнозы на будущее. Распространение среди гостей, партнеров, в библиотеках города.</w:t>
            </w:r>
          </w:p>
        </w:tc>
      </w:tr>
      <w:tr w:rsidR="00EB1908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Юбилейный спортивный праздник «Кубок 80-летия»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EB1908" w:rsidP="00EB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воспитания, председатель ССК, п</w:t>
            </w:r>
            <w:r w:rsidR="004D1DDC"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реподаватели физкультуры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Спартакиада между сборными командами студентов, выпускников и преподавателей. Эстафета 80x100 метров.</w:t>
            </w:r>
          </w:p>
        </w:tc>
      </w:tr>
      <w:tr w:rsidR="00EB1908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Торжественное собрание и вечер встречи выпускников «В кругу друзей»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17.10 (пятница)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EB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Администрация, оргкомитет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Официальная часть с награждением почетных работников. Неформальная часть для выпускников разных лет с музыкальной программой от 80-х до наших дней.</w:t>
            </w:r>
          </w:p>
        </w:tc>
      </w:tr>
      <w:tr w:rsidR="00EB1908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Акция «80 добрых дел к 80-летию»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Волонтерский отряд, кураторы</w:t>
            </w:r>
            <w:r w:rsidR="00E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групп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Каждая группа выполняет социально значимый проект: помощь ветеранам техникума, благоустройство территории, </w:t>
            </w:r>
            <w:proofErr w:type="spellStart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мастер-классы для школьников и т.д.</w:t>
            </w:r>
          </w:p>
        </w:tc>
      </w:tr>
      <w:tr w:rsidR="00EB1908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EB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 на лучший арт-объект/граффити «Техникум будущего»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20-31.10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доп. образования, </w:t>
            </w:r>
            <w:proofErr w:type="spellStart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Студсовет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студентами </w:t>
            </w:r>
            <w:proofErr w:type="gramStart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постоянного</w:t>
            </w:r>
            <w:proofErr w:type="gramEnd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арт-объекта, символизирующего связь традиций и инноваций.</w:t>
            </w:r>
          </w:p>
        </w:tc>
      </w:tr>
    </w:tbl>
    <w:p w:rsidR="004D1DDC" w:rsidRPr="004D1DDC" w:rsidRDefault="004D1DDC" w:rsidP="004D1DD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E61308" w:rsidRDefault="00E61308" w:rsidP="004D1DD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D1DDC" w:rsidRPr="004D1DDC" w:rsidRDefault="004D1DDC" w:rsidP="004D1DD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D1DD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НОЯБРЬ 2026 (Месяц правовой грамотности и толерантности)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5074"/>
        <w:gridCol w:w="1183"/>
        <w:gridCol w:w="2933"/>
        <w:gridCol w:w="5085"/>
      </w:tblGrid>
      <w:tr w:rsidR="004D1DDC" w:rsidRPr="004D1DDC" w:rsidTr="004D1DD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Конкретизация / Формы работы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Торжественное посвящение в студенты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педагог-организатор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Официальная церемония с произнесением клятвы студента, вручением зачетных книжек. Концертная программа.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10-14.11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педагог, инспектор ПДН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Классные часы «Административная и уголовная ответственность несовершеннолетних».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Деловая игра «Суд над коррупцией».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Встреча с юристом (консультация).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Международный день толерантности.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Тренинги и акции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кураторы</w:t>
            </w:r>
            <w:r w:rsidR="00E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групп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Тренинги на </w:t>
            </w:r>
            <w:proofErr w:type="spellStart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командообразование</w:t>
            </w:r>
            <w:proofErr w:type="spellEnd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коммуникацию. Акция «Дерево толерантности» с пожеланиями.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творческих работ (рисунок, плакат, видео) </w:t>
            </w: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«Мама – главное слово»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(ко Дню матери)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21-28.11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выставки и награждение победителей. Лучшие работы – в </w:t>
            </w:r>
            <w:proofErr w:type="spellStart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техникума.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Семинар для кураторов «Профилактика </w:t>
            </w:r>
            <w:proofErr w:type="spellStart"/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буллинга</w:t>
            </w:r>
            <w:proofErr w:type="spellEnd"/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студенческой среде»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психолог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кейсов, алгоритмы действий.</w:t>
            </w:r>
          </w:p>
        </w:tc>
      </w:tr>
    </w:tbl>
    <w:p w:rsidR="004D1DDC" w:rsidRPr="004D1DDC" w:rsidRDefault="007D7157" w:rsidP="004D1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4D1DDC" w:rsidRPr="004D1DDC" w:rsidRDefault="004D1DDC" w:rsidP="004D1DD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D1DD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ДЕКАБРЬ 2026 (Месяц добрых дел и традиций)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5137"/>
        <w:gridCol w:w="1195"/>
        <w:gridCol w:w="2845"/>
        <w:gridCol w:w="5098"/>
      </w:tblGrid>
      <w:tr w:rsidR="004D1DDC" w:rsidRPr="004D1DDC" w:rsidTr="004D1DD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Конкретизация / Формы работы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Новогодний марафон добрых дел: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01-25.12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педагог, волонтеры, </w:t>
            </w:r>
            <w:proofErr w:type="spellStart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Студсовет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Акция «Добрый Новый год» (сбор подарков для детей из СОП).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«Новогоднее чудо» — посещение детского 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дома с представлением.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«Ветеран живет рядом» — помощь пожилым людям.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 на лучшее новогоднее оформление кабинета/мастерской и видео-поздравление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15-25.12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АХР, педагог-организатор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корпоративного духа и креативности. Победители определяются голосованием в </w:t>
            </w:r>
            <w:proofErr w:type="spellStart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Грандиозный новогодний карнавал «В гостях у сказки»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Педагог-организатор, </w:t>
            </w:r>
            <w:proofErr w:type="spellStart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Студсовет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Костюмированный бал с выбором Короля и Королевы бала, творческими номерами от каждого отделения.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Неизвестного Солдата.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Вахта памяти у мемориала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Поисковый отряд (если есть), кураторы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Митинг, возложение цветов. Для групп 1 курса — лекция о поисковом движении.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Всемирный день борьбы со СПИДом.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Акция «Красная ленточка»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Медработник, волонтеры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Раздача информационных буклетов, лекция с приглашенным специалистом из Центра СПИД.</w:t>
            </w:r>
          </w:p>
        </w:tc>
      </w:tr>
    </w:tbl>
    <w:p w:rsidR="004D1DDC" w:rsidRPr="004D1DDC" w:rsidRDefault="007D7157" w:rsidP="004D1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4D1DDC" w:rsidRPr="004D1DDC" w:rsidRDefault="004D1DDC" w:rsidP="004D1DD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D1DD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ЯНВАРЬ 2027 (Месяц науки и </w:t>
      </w:r>
      <w:proofErr w:type="spellStart"/>
      <w:r w:rsidRPr="004D1DD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профмастерства</w:t>
      </w:r>
      <w:proofErr w:type="spellEnd"/>
      <w:r w:rsidRPr="004D1DD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4888"/>
        <w:gridCol w:w="1524"/>
        <w:gridCol w:w="3398"/>
        <w:gridCol w:w="4465"/>
      </w:tblGrid>
      <w:tr w:rsidR="00A56372" w:rsidRPr="004D1DDC" w:rsidTr="004D1DD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Конкретизация / Формы работы</w:t>
            </w:r>
          </w:p>
        </w:tc>
      </w:tr>
      <w:tr w:rsidR="00A56372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Зимняя сессия студенческих научно-практических конференций «Шаг в науку, шаг в профессию»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16-24.01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отделениями, преподаватели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проектов, исследовательских работ по специальностям. Привлечение работодателей в качестве жюри.</w:t>
            </w:r>
          </w:p>
        </w:tc>
      </w:tr>
      <w:tr w:rsidR="00A56372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A56372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A56372" w:rsidRDefault="004D1DDC" w:rsidP="00A5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Отборочные туры конкурсов профессионального мастерства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A56372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A56372" w:rsidRDefault="00A56372" w:rsidP="00A5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кураторы учебных групп,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преподаватели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и выявление кандидатов для участия в региональном чемпионате.</w:t>
            </w:r>
          </w:p>
        </w:tc>
      </w:tr>
      <w:tr w:rsidR="00E61308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E61308" w:rsidRPr="00A56372" w:rsidRDefault="00E61308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61308" w:rsidRPr="00A56372" w:rsidRDefault="00E61308" w:rsidP="00A56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Областная акция «Завтрак с директором»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61308" w:rsidRPr="00A56372" w:rsidRDefault="00E61308" w:rsidP="0044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61308" w:rsidRDefault="00AF3324" w:rsidP="00A5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педагог, организатор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E61308" w:rsidRPr="00A56372" w:rsidRDefault="00AF3324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с директором</w:t>
            </w:r>
          </w:p>
        </w:tc>
      </w:tr>
      <w:tr w:rsidR="00E61308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61308" w:rsidRPr="004D1DDC" w:rsidRDefault="00E61308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61308" w:rsidRPr="004D1DDC" w:rsidRDefault="00E61308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Тематические классные часы «Блокадный хлеб» и «Освобождение Ленинграда»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(ко Дню снятия блокады)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61308" w:rsidRPr="004D1DDC" w:rsidRDefault="00E61308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61308" w:rsidRPr="004D1DDC" w:rsidRDefault="00E61308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Кураторы, библиотекарь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61308" w:rsidRPr="004D1DDC" w:rsidRDefault="00E61308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хлебных карточек, чтение дневников, документальная хроника.</w:t>
            </w:r>
          </w:p>
        </w:tc>
      </w:tr>
    </w:tbl>
    <w:p w:rsidR="004D1DDC" w:rsidRPr="004D1DDC" w:rsidRDefault="007D7157" w:rsidP="004D1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4D1DDC" w:rsidRPr="004D1DDC" w:rsidRDefault="004D1DDC" w:rsidP="004D1DD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D1DD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ФЕВРАЛЬ 2027 (Месяц защитника Отечества и мужества)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4545"/>
        <w:gridCol w:w="1519"/>
        <w:gridCol w:w="3826"/>
        <w:gridCol w:w="4385"/>
      </w:tblGrid>
      <w:tr w:rsidR="008A644E" w:rsidRPr="004D1DDC" w:rsidTr="004D1DD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Конкретизация / Формы работы</w:t>
            </w:r>
          </w:p>
        </w:tc>
      </w:tr>
      <w:tr w:rsidR="008A644E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Военно-спортивный месячник «Служу Отечеству!»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01-28.02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8A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 </w:t>
            </w:r>
            <w:r w:rsidR="008A6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физкультуры, кураторы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Смотр строя и песни.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Военно-спортивная эстафета «А ну-ка, парни!».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Стрельбы в тире/</w:t>
            </w:r>
            <w:proofErr w:type="spellStart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лазертаг</w:t>
            </w:r>
            <w:proofErr w:type="spellEnd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Встречи с военнослужащими, ветеранами локальных войн.</w:t>
            </w:r>
          </w:p>
        </w:tc>
      </w:tr>
      <w:tr w:rsidR="008A644E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AF3324" w:rsidRPr="004D1DDC" w:rsidRDefault="00AF3324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F3324" w:rsidRPr="004D1DDC" w:rsidRDefault="00AF3324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 «История профессии в моей семье: суперпрофессиональная семья»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F3324" w:rsidRPr="004D1DDC" w:rsidRDefault="00AF3324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02-28.02.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F3324" w:rsidRPr="004D1DDC" w:rsidRDefault="00AF3324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организатор, кураторы учебных групп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F3324" w:rsidRPr="004D1DDC" w:rsidRDefault="00AF3324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 по написанию истории своей семьи</w:t>
            </w:r>
          </w:p>
        </w:tc>
      </w:tr>
      <w:tr w:rsidR="008A644E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AF3324" w:rsidRPr="004D1DDC" w:rsidRDefault="00AF3324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F3324" w:rsidRDefault="00AF3324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3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Всероссийская военно-патриотическая игра «Зарница 2.0»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F3324" w:rsidRDefault="008A644E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F3324" w:rsidRDefault="008A644E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организатор ОБЗР, руководитель физ. воспитания, кураторы учебных групп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F3324" w:rsidRPr="008A644E" w:rsidRDefault="008A644E" w:rsidP="008A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A6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оенно-патриотическая игра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муниципальный, зональный этапы</w:t>
            </w:r>
          </w:p>
        </w:tc>
      </w:tr>
      <w:tr w:rsidR="008A644E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Конкурс патриотической песни </w:t>
            </w: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«Песня в солдатской шинели»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отдельных исполнителей и 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вокальных групп.</w:t>
            </w:r>
          </w:p>
        </w:tc>
      </w:tr>
      <w:tr w:rsidR="008A644E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Тематическая неделя, посвященная Дню российской науки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06-10.02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 </w:t>
            </w:r>
            <w:proofErr w:type="gramStart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естественно-научного</w:t>
            </w:r>
            <w:proofErr w:type="gramEnd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цикла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Викторины, научные шоу, демонстрация экспериментов, выставка технического творчества студентов.</w:t>
            </w:r>
          </w:p>
        </w:tc>
      </w:tr>
      <w:tr w:rsidR="008A644E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Акция «Письмо солдату»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(поддержка мобилизованных и военнослужащих)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Кураторы, </w:t>
            </w:r>
            <w:proofErr w:type="spellStart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Студсовет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писем и сбор посылок.</w:t>
            </w:r>
          </w:p>
        </w:tc>
      </w:tr>
    </w:tbl>
    <w:p w:rsidR="004D1DDC" w:rsidRPr="004D1DDC" w:rsidRDefault="007D7157" w:rsidP="004D1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4D1DDC" w:rsidRPr="004D1DDC" w:rsidRDefault="004D1DDC" w:rsidP="004D1DD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D1DD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МАРТ 2027 (Месяц культуры, весны и семьи)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4909"/>
        <w:gridCol w:w="1197"/>
        <w:gridCol w:w="2959"/>
        <w:gridCol w:w="5209"/>
      </w:tblGrid>
      <w:tr w:rsidR="004D1DDC" w:rsidRPr="004D1DDC" w:rsidTr="004D1DD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Конкретизация / Формы работы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Праздничный концерт «Для милых дам!», посвященный 8 Марта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Студсовет</w:t>
            </w:r>
            <w:proofErr w:type="spellEnd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Поздравление всех сотрудниц и студенток. Творческие номера от мужской половины коллектива и студентов.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 театра и кино.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Посещение Полевского театра драмы, кинолектории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10-14.03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  <w:r w:rsidR="00A5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групп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библиотекарь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Организованные выезды на спектакли, обсуждение, конкурс рецензий.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Всероссийская акция «Крымская весна».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Фотовыставка, исторический лекторий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16-18.03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истории, географии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уроки, посвященные истории Крыма и Севастополя.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Экологическая акция «Сдай батарейку – спаси ежика!»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20-31.03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биологии, волонтеры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между группами по сбору опасных отходов.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Весенняя неделя добра.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Волонтерские акции в городе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24-31.03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A5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Волонтерский отряд, </w:t>
            </w:r>
            <w:r w:rsidR="00A5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в благоустройстве городских общественных пространств, социальных 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учреждений.</w:t>
            </w:r>
          </w:p>
        </w:tc>
      </w:tr>
    </w:tbl>
    <w:p w:rsidR="004D1DDC" w:rsidRPr="004D1DDC" w:rsidRDefault="007D7157" w:rsidP="004D1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0" style="width:0;height:.75pt" o:hralign="center" o:hrstd="t" o:hr="t" fillcolor="#a0a0a0" stroked="f"/>
        </w:pict>
      </w:r>
    </w:p>
    <w:p w:rsidR="004D1DDC" w:rsidRPr="004D1DDC" w:rsidRDefault="004D1DDC" w:rsidP="004D1DD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D1DD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АПРЕЛЬ 2027 (Месяц памяти и творчества)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5090"/>
        <w:gridCol w:w="1628"/>
        <w:gridCol w:w="3939"/>
        <w:gridCol w:w="3618"/>
      </w:tblGrid>
      <w:tr w:rsidR="00A56372" w:rsidRPr="004D1DDC" w:rsidTr="004D1DD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Конкретизация / Формы работы</w:t>
            </w:r>
          </w:p>
        </w:tc>
      </w:tr>
      <w:tr w:rsidR="00A56372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Старт Вахты памяти «Наследники Победы»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открытие месячника.</w:t>
            </w:r>
          </w:p>
        </w:tc>
      </w:tr>
      <w:tr w:rsidR="00A56372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Акция «Георгиевская ленточка».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Раздача и инструктаж по правильному ношению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20-30.04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Волонтерский отряд, </w:t>
            </w:r>
            <w:r w:rsidR="00A5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педагог-организатор, 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  <w:r w:rsidR="00A5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групп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Патриотический</w:t>
            </w:r>
            <w:proofErr w:type="gramEnd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холле техникума.</w:t>
            </w:r>
          </w:p>
        </w:tc>
      </w:tr>
      <w:tr w:rsidR="00A56372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 творческих работ «Победа в сердце каждого»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(рисунок, плакат, поэзия, видео)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библиотекарь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масштабной выставки в холле.</w:t>
            </w:r>
          </w:p>
        </w:tc>
      </w:tr>
      <w:tr w:rsidR="00A56372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Уроки мужества «</w:t>
            </w:r>
            <w:proofErr w:type="spellStart"/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Полевчане</w:t>
            </w:r>
            <w:proofErr w:type="spellEnd"/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герои войны»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приглашением родственников, краеведов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  <w:r w:rsidR="00A5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групп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преподаватели истории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Локально-исторический компонент, связь с городом.</w:t>
            </w:r>
          </w:p>
        </w:tc>
      </w:tr>
      <w:tr w:rsidR="00A56372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Фестиваль студенческого творчества «Созвездие талантов ПМТ»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A5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Гала-концерт с лучшими номерами года в различных жанрах.</w:t>
            </w:r>
          </w:p>
        </w:tc>
      </w:tr>
    </w:tbl>
    <w:p w:rsidR="004D1DDC" w:rsidRPr="004D1DDC" w:rsidRDefault="007D7157" w:rsidP="004D1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.75pt" o:hralign="center" o:hrstd="t" o:hr="t" fillcolor="#a0a0a0" stroked="f"/>
        </w:pict>
      </w:r>
    </w:p>
    <w:p w:rsidR="004D1DDC" w:rsidRPr="004D1DDC" w:rsidRDefault="004D1DDC" w:rsidP="004D1DD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D1DD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МАЙ 2027 (Месяц Победы и итогов)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5436"/>
        <w:gridCol w:w="1201"/>
        <w:gridCol w:w="2877"/>
        <w:gridCol w:w="4761"/>
      </w:tblGrid>
      <w:tr w:rsidR="004D1DDC" w:rsidRPr="004D1DDC" w:rsidTr="004D1DD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Конкретизация / Формы работы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Торжественный митинг и возложение цветов к мемориалам города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06-08.05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Администрация, кураторы, </w:t>
            </w:r>
            <w:proofErr w:type="spellStart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Студсовет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официальной делегации техникума в городских мероприятиях. Организованное шествие.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Акция «Бессмертный полк» в техникуме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сотрудники и студенты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Шествие с портретами родственников-фронтовиков по территории техникума или в актовом зале.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Праздничный концерт «Этот День Победы!»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ветеранов педагогического труда и тружеников тыла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Педагог-организатор, </w:t>
            </w:r>
            <w:proofErr w:type="spellStart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Студсовет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Теплая, камерная обстановка, чаепитие, личное общение студентов с ветеранами.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Всемирный день без табака.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Акция «Дыши свободно!» (обмен сигарет на яблоко/конфету, спортивный </w:t>
            </w:r>
            <w:proofErr w:type="spellStart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педагог, волонтеры, физруки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кампания.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Итоговые собрания в группах с анализом года, награждением активных студентов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25-31.05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личных и групповых результатов.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и выпуск стенгазет «Наш курс»</w:t>
            </w: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(особенно для выпускных групп)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Кураторы, группы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отчет о студенческой жизни.</w:t>
            </w:r>
          </w:p>
        </w:tc>
      </w:tr>
    </w:tbl>
    <w:p w:rsidR="004D1DDC" w:rsidRPr="004D1DDC" w:rsidRDefault="007D7157" w:rsidP="004D1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.75pt" o:hralign="center" o:hrstd="t" o:hr="t" fillcolor="#a0a0a0" stroked="f"/>
        </w:pict>
      </w:r>
    </w:p>
    <w:p w:rsidR="004D1DDC" w:rsidRPr="004D1DDC" w:rsidRDefault="004D1DDC" w:rsidP="004D1DD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D1DD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ИЮНЬ 2027 (Месяц выпускников и анализа)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5335"/>
        <w:gridCol w:w="1400"/>
        <w:gridCol w:w="2730"/>
        <w:gridCol w:w="4810"/>
      </w:tblGrid>
      <w:tr w:rsidR="004D1DDC" w:rsidRPr="004D1DDC" w:rsidTr="004D1DD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Конкретизация / Формы работы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Торжественное вручение дипломов выпускникам «Здравствуй, новая жизнь!»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23-27.06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зав. отделениями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 с напутственными словами, вручением наград лучшим выпускникам, концертной программой.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летних трудовых отрядов и практики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Мастера </w:t>
            </w:r>
            <w:proofErr w:type="gramStart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/о, соц. педагог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 и занятость в каникулярный период.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Аналитический семинар для </w:t>
            </w:r>
            <w:proofErr w:type="spellStart"/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«Итоги воспитательной работы: эффективность и перспективы»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методист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статистики, анкетирование студентов, обмен мнениями, постановка целей на следующий год.</w:t>
            </w:r>
          </w:p>
        </w:tc>
      </w:tr>
      <w:tr w:rsidR="004D1DDC" w:rsidRPr="004D1DDC" w:rsidTr="004D1D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проекта плана воспитательной работы на 2027-2028 учебный год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D1DDC" w:rsidRPr="004D1DDC" w:rsidRDefault="004D1DDC" w:rsidP="004D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предложений от кураторов, </w:t>
            </w:r>
            <w:proofErr w:type="spellStart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Студсовета</w:t>
            </w:r>
            <w:proofErr w:type="spellEnd"/>
            <w:r w:rsidRPr="004D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анализа текущего года.</w:t>
            </w:r>
          </w:p>
        </w:tc>
      </w:tr>
    </w:tbl>
    <w:p w:rsidR="00E23086" w:rsidRPr="004D1DDC" w:rsidRDefault="00E23086" w:rsidP="004D1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23086" w:rsidRPr="004D1DDC" w:rsidSect="004D1D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D65DA"/>
    <w:multiLevelType w:val="multilevel"/>
    <w:tmpl w:val="4F7A5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DC"/>
    <w:rsid w:val="000645F9"/>
    <w:rsid w:val="004D1DDC"/>
    <w:rsid w:val="00737128"/>
    <w:rsid w:val="007D7157"/>
    <w:rsid w:val="008A644E"/>
    <w:rsid w:val="00A56372"/>
    <w:rsid w:val="00AF3324"/>
    <w:rsid w:val="00C151AB"/>
    <w:rsid w:val="00DD0EB0"/>
    <w:rsid w:val="00E23086"/>
    <w:rsid w:val="00E61308"/>
    <w:rsid w:val="00EB1908"/>
    <w:rsid w:val="00FE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1D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D1D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D1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D1DD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D1D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D1D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1D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D1D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D1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D1DD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D1D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D1D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2277</Words>
  <Characters>12981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6opogau</cp:lastModifiedBy>
  <cp:revision>2</cp:revision>
  <dcterms:created xsi:type="dcterms:W3CDTF">2026-07-10T05:51:00Z</dcterms:created>
  <dcterms:modified xsi:type="dcterms:W3CDTF">2026-07-10T05:51:00Z</dcterms:modified>
</cp:coreProperties>
</file>