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D7" w:rsidRDefault="00B56DDA" w:rsidP="009F6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77324" cy="8877300"/>
            <wp:effectExtent l="19050" t="0" r="4426" b="0"/>
            <wp:docPr id="1" name="Рисунок 1" descr="C:\Users\user\Desktop\на сайт\положение КП_2019032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оложение КП_20190327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428" cy="887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DDA" w:rsidRDefault="00B56DDA" w:rsidP="00B56DD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C2BD7" w:rsidRDefault="006C2BD7" w:rsidP="00E937D7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C2BD7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6C2BD7" w:rsidRDefault="006C2BD7" w:rsidP="006C2BD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 положение регламентирует деятельность консультационных пунктов для родителей (законных представителей) и детей, </w:t>
      </w:r>
      <w:r w:rsidR="00D70262">
        <w:rPr>
          <w:rFonts w:ascii="Times New Roman" w:hAnsi="Times New Roman" w:cs="Times New Roman"/>
          <w:sz w:val="24"/>
          <w:szCs w:val="24"/>
        </w:rPr>
        <w:t>воспитывающихся</w:t>
      </w:r>
      <w:r>
        <w:rPr>
          <w:rFonts w:ascii="Times New Roman" w:hAnsi="Times New Roman" w:cs="Times New Roman"/>
          <w:sz w:val="24"/>
          <w:szCs w:val="24"/>
        </w:rPr>
        <w:t xml:space="preserve"> в условиях семьи и детского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создаваемых во и</w:t>
      </w:r>
      <w:r w:rsidR="00153096">
        <w:rPr>
          <w:rFonts w:ascii="Times New Roman" w:hAnsi="Times New Roman" w:cs="Times New Roman"/>
          <w:sz w:val="24"/>
          <w:szCs w:val="24"/>
        </w:rPr>
        <w:t>сполнение приказа заведующего М</w:t>
      </w:r>
      <w:r>
        <w:rPr>
          <w:rFonts w:ascii="Times New Roman" w:hAnsi="Times New Roman" w:cs="Times New Roman"/>
          <w:sz w:val="24"/>
          <w:szCs w:val="24"/>
        </w:rPr>
        <w:t xml:space="preserve">ДОУ. Консультационный пункт для родителей (законных представителей) и детей воспитывающихся в условиях семьи и детского сада (далее по тексту Консультационный пункт), организуется в </w:t>
      </w:r>
      <w:r w:rsidR="00E4508B">
        <w:rPr>
          <w:rFonts w:ascii="Times New Roman" w:hAnsi="Times New Roman" w:cs="Times New Roman"/>
          <w:sz w:val="24"/>
          <w:szCs w:val="24"/>
        </w:rPr>
        <w:t xml:space="preserve">дошкольных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учреждениях, реализующих общеобразовательные программы дошкольного </w:t>
      </w:r>
      <w:r w:rsidR="00D70262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BD7" w:rsidRDefault="006C2BD7" w:rsidP="006C2BD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Консультационный пункт является самостоятельным структурным подразделением государственного образовательного учреждения, реализующего программу дошкольного образования. Консультационный пункт создается для родителей (законных представителей) и детей в возрасте от 1 года до 7 лет, не посещающих образовательные учреждения</w:t>
      </w:r>
      <w:r w:rsidR="00E937D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E937D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E937D7">
        <w:rPr>
          <w:rFonts w:ascii="Times New Roman" w:hAnsi="Times New Roman" w:cs="Times New Roman"/>
          <w:sz w:val="24"/>
          <w:szCs w:val="24"/>
        </w:rPr>
        <w:t xml:space="preserve"> посещающих детский сад.</w:t>
      </w:r>
    </w:p>
    <w:p w:rsidR="00E937D7" w:rsidRDefault="00E937D7" w:rsidP="006C2B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937D7" w:rsidRDefault="00E937D7" w:rsidP="00E937D7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937D7">
        <w:rPr>
          <w:rFonts w:ascii="Times New Roman" w:hAnsi="Times New Roman" w:cs="Times New Roman"/>
          <w:b/>
          <w:sz w:val="24"/>
          <w:szCs w:val="24"/>
        </w:rPr>
        <w:t>Цели</w:t>
      </w:r>
    </w:p>
    <w:p w:rsidR="00E937D7" w:rsidRDefault="00E937D7" w:rsidP="00E937D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создания консультационного пункта – обеспечение единства и преемственности семейного и общественного воспитания, оказание психолого-педагогической помощи родителям (законным представителям), поддержка </w:t>
      </w:r>
      <w:r w:rsidR="00D70262">
        <w:rPr>
          <w:rFonts w:ascii="Times New Roman" w:hAnsi="Times New Roman" w:cs="Times New Roman"/>
          <w:sz w:val="24"/>
          <w:szCs w:val="24"/>
        </w:rPr>
        <w:t>всестороннего</w:t>
      </w:r>
      <w:r>
        <w:rPr>
          <w:rFonts w:ascii="Times New Roman" w:hAnsi="Times New Roman" w:cs="Times New Roman"/>
          <w:sz w:val="24"/>
          <w:szCs w:val="24"/>
        </w:rPr>
        <w:t xml:space="preserve"> развития личности детей.</w:t>
      </w:r>
    </w:p>
    <w:p w:rsidR="00E937D7" w:rsidRDefault="00E937D7" w:rsidP="00E937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937D7" w:rsidRDefault="00E937D7" w:rsidP="00E937D7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937D7">
        <w:rPr>
          <w:rFonts w:ascii="Times New Roman" w:hAnsi="Times New Roman" w:cs="Times New Roman"/>
          <w:b/>
          <w:sz w:val="24"/>
          <w:szCs w:val="24"/>
        </w:rPr>
        <w:t>Задачи консультационного пункта</w:t>
      </w:r>
    </w:p>
    <w:p w:rsidR="00E937D7" w:rsidRDefault="00E937D7" w:rsidP="00E937D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задачами </w:t>
      </w:r>
      <w:r w:rsidR="00D70262">
        <w:rPr>
          <w:rFonts w:ascii="Times New Roman" w:hAnsi="Times New Roman" w:cs="Times New Roman"/>
          <w:sz w:val="24"/>
          <w:szCs w:val="24"/>
        </w:rPr>
        <w:t>Консультационного</w:t>
      </w:r>
      <w:r>
        <w:rPr>
          <w:rFonts w:ascii="Times New Roman" w:hAnsi="Times New Roman" w:cs="Times New Roman"/>
          <w:sz w:val="24"/>
          <w:szCs w:val="24"/>
        </w:rPr>
        <w:t xml:space="preserve"> пункта являются:</w:t>
      </w:r>
    </w:p>
    <w:p w:rsidR="00E937D7" w:rsidRDefault="00E937D7" w:rsidP="00E937D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всесторонней помощи родителям (законным представителям) и детям 1-7 лет, так же детям, не посещающим образовательные учреждения, в обеспечении равных стартовых возможностей при поступлении в школу;</w:t>
      </w:r>
    </w:p>
    <w:p w:rsidR="00E937D7" w:rsidRDefault="00E937D7" w:rsidP="00E937D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консультативной помощи родителям (законным представителям) по различным вопросам воспитания, обучения, развития ребенка дошкольного возраста;</w:t>
      </w:r>
    </w:p>
    <w:p w:rsidR="00E937D7" w:rsidRDefault="00E937D7" w:rsidP="00E937D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содействия в социализации детей дошкольного возраста, не посещающих образовательные учреждения;</w:t>
      </w:r>
    </w:p>
    <w:p w:rsidR="00E937D7" w:rsidRDefault="00E937D7" w:rsidP="00E937D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комплексной профилактики различных отклонений в физическом, психическом и социальном развитии детей дошкольного возраста;</w:t>
      </w:r>
    </w:p>
    <w:p w:rsidR="00E937D7" w:rsidRDefault="00E937D7" w:rsidP="00E937D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r w:rsidR="00D70262">
        <w:rPr>
          <w:rFonts w:ascii="Times New Roman" w:hAnsi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между </w:t>
      </w:r>
      <w:proofErr w:type="spellStart"/>
      <w:r w:rsidR="00E4508B">
        <w:rPr>
          <w:rFonts w:ascii="Times New Roman" w:hAnsi="Times New Roman" w:cs="Times New Roman"/>
          <w:sz w:val="24"/>
          <w:szCs w:val="24"/>
        </w:rPr>
        <w:t>догшкольным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  <w:r w:rsidR="00D70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</w:t>
      </w:r>
      <w:r w:rsidR="00D70262">
        <w:rPr>
          <w:rFonts w:ascii="Times New Roman" w:hAnsi="Times New Roman" w:cs="Times New Roman"/>
          <w:sz w:val="24"/>
          <w:szCs w:val="24"/>
        </w:rPr>
        <w:t>ем, реализующим 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представителей).</w:t>
      </w:r>
    </w:p>
    <w:p w:rsidR="00D70262" w:rsidRDefault="00D70262" w:rsidP="00E937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937D7" w:rsidRDefault="00D70262" w:rsidP="00D7026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70262">
        <w:rPr>
          <w:rFonts w:ascii="Times New Roman" w:hAnsi="Times New Roman" w:cs="Times New Roman"/>
          <w:b/>
          <w:sz w:val="24"/>
          <w:szCs w:val="24"/>
        </w:rPr>
        <w:t>Организация деятельности</w:t>
      </w:r>
    </w:p>
    <w:p w:rsidR="00D70262" w:rsidRDefault="00D70262" w:rsidP="00D7026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психолого-педагогической помощи родителям (законным представителям) в Консультационном пункте строится на основе интеграции деятельности специалистов: воспитателя, педагога-психолога, учителя-логопеда, медицинского работника и других специалистов.</w:t>
      </w:r>
    </w:p>
    <w:p w:rsidR="00D70262" w:rsidRDefault="00D70262" w:rsidP="00D7026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Консультирование родителей (законных представителей) может проводиться одним или несколькими специалистами одновременно. Количество специалистов, привлеченных к работе в Консультационном пункте, определяется типом и видом </w:t>
      </w:r>
      <w:r w:rsidR="00E4508B">
        <w:rPr>
          <w:rFonts w:ascii="Times New Roman" w:hAnsi="Times New Roman" w:cs="Times New Roman"/>
          <w:sz w:val="24"/>
          <w:szCs w:val="24"/>
        </w:rPr>
        <w:lastRenderedPageBreak/>
        <w:t>дошкольного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учреждения, реализующего образовательные программы дошкольного образования, его кадровым составом.</w:t>
      </w:r>
    </w:p>
    <w:p w:rsidR="00D70262" w:rsidRDefault="00D70262" w:rsidP="00D7026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Консультационный пункт работает раз в неделю в вечерние часы (среда с 16.00 до 17.30)</w:t>
      </w:r>
    </w:p>
    <w:p w:rsidR="00D70262" w:rsidRDefault="00D70262" w:rsidP="00D7026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и детьми в Консультационном пункте проводится в различных формах: групповых, индивидуальных. Индивидуальная работа с детьми организуется в присутствии родителей (законных представителей).</w:t>
      </w:r>
    </w:p>
    <w:p w:rsidR="00D70262" w:rsidRDefault="00D70262" w:rsidP="00D702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0262" w:rsidRDefault="00D70262" w:rsidP="00D7026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70262">
        <w:rPr>
          <w:rFonts w:ascii="Times New Roman" w:hAnsi="Times New Roman" w:cs="Times New Roman"/>
          <w:b/>
          <w:sz w:val="24"/>
          <w:szCs w:val="24"/>
        </w:rPr>
        <w:t>Взаимодействие</w:t>
      </w:r>
    </w:p>
    <w:p w:rsidR="00D70262" w:rsidRDefault="00D70262" w:rsidP="00D7026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Консультационный пункт осуществляет взаимодействие </w:t>
      </w:r>
      <w:r w:rsidR="00E4508B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учреждения, реализующего программу дошкольного образования, с </w:t>
      </w:r>
      <w:r w:rsidR="00160EA8">
        <w:rPr>
          <w:rFonts w:ascii="Times New Roman" w:hAnsi="Times New Roman" w:cs="Times New Roman"/>
          <w:sz w:val="24"/>
          <w:szCs w:val="24"/>
        </w:rPr>
        <w:t>медицинскими</w:t>
      </w:r>
      <w:r>
        <w:rPr>
          <w:rFonts w:ascii="Times New Roman" w:hAnsi="Times New Roman" w:cs="Times New Roman"/>
          <w:sz w:val="24"/>
          <w:szCs w:val="24"/>
        </w:rPr>
        <w:t xml:space="preserve"> учреждениями, Центрами психолого-педагогической поддержки и другими организациями</w:t>
      </w:r>
      <w:r w:rsidR="00160EA8">
        <w:rPr>
          <w:rFonts w:ascii="Times New Roman" w:hAnsi="Times New Roman" w:cs="Times New Roman"/>
          <w:sz w:val="24"/>
          <w:szCs w:val="24"/>
        </w:rPr>
        <w:t>.</w:t>
      </w:r>
    </w:p>
    <w:p w:rsidR="00160EA8" w:rsidRDefault="00160EA8" w:rsidP="00D7026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Консультационном пункте организуются лектории, теоретические и практические семинары для родител</w:t>
      </w:r>
      <w:r w:rsidR="00A20810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представителей).</w:t>
      </w:r>
    </w:p>
    <w:p w:rsidR="00160EA8" w:rsidRDefault="00160EA8" w:rsidP="00D702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0EA8" w:rsidRDefault="00160EA8" w:rsidP="00160EA8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60EA8">
        <w:rPr>
          <w:rFonts w:ascii="Times New Roman" w:hAnsi="Times New Roman" w:cs="Times New Roman"/>
          <w:b/>
          <w:sz w:val="24"/>
          <w:szCs w:val="24"/>
        </w:rPr>
        <w:t>Делопроизводство</w:t>
      </w:r>
    </w:p>
    <w:p w:rsidR="00160EA8" w:rsidRDefault="00160EA8" w:rsidP="00160EA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могут получить консультацию при первом телефонном звонке в Консультационный пункт или договориться  о встрече с конкретным специалистом. Специалист фиксирует обращение в тетради предварительной записи звонков родителей, а так же по желанию заполняет регистрационный лист. Такой лист заполняется, если родители пришли на прием без предварительного звонка.</w:t>
      </w:r>
    </w:p>
    <w:p w:rsidR="00160EA8" w:rsidRDefault="00160EA8" w:rsidP="00160EA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специалист просит прийти в КП с ребенком, клиент заполняет не только  регистрационный лист, но и анкету для родителей. На основании полученных сведений специалист подбирает наиболее эффективный метод оказания помощи.</w:t>
      </w:r>
    </w:p>
    <w:p w:rsidR="00160EA8" w:rsidRDefault="00160EA8" w:rsidP="00160EA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долгосрочной работы с родителями заключается специальный договор. Время занятий оговаривается индивидуально. После заключения договора специа</w:t>
      </w:r>
      <w:r w:rsidR="00E4508B">
        <w:rPr>
          <w:rFonts w:ascii="Times New Roman" w:hAnsi="Times New Roman" w:cs="Times New Roman"/>
          <w:sz w:val="24"/>
          <w:szCs w:val="24"/>
        </w:rPr>
        <w:t>листы выполняют сбор анамнеза (</w:t>
      </w:r>
      <w:r>
        <w:rPr>
          <w:rFonts w:ascii="Times New Roman" w:hAnsi="Times New Roman" w:cs="Times New Roman"/>
          <w:sz w:val="24"/>
          <w:szCs w:val="24"/>
        </w:rPr>
        <w:t>сведения о наследственности, перенесенных заболеваниях и условиях жизни больного), поэтапно обследуя ребенка, фиксируют полученные результаты в карте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протоколе)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обследования, пишут заключения, подбирают рекомендации и разъясняют их родителям. </w:t>
      </w:r>
      <w:r w:rsidRPr="00160EA8">
        <w:rPr>
          <w:rFonts w:ascii="Times New Roman" w:hAnsi="Times New Roman" w:cs="Times New Roman"/>
          <w:b/>
          <w:sz w:val="24"/>
          <w:szCs w:val="24"/>
        </w:rPr>
        <w:t>Диагноз специалисты КП не ставят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60EA8" w:rsidRDefault="00160EA8" w:rsidP="00160EA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0EA8" w:rsidRDefault="00160EA8" w:rsidP="00160EA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0EA8" w:rsidRDefault="00160EA8" w:rsidP="00160EA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0EA8" w:rsidRDefault="00160EA8" w:rsidP="00160EA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0EA8" w:rsidRDefault="00160EA8" w:rsidP="00160EA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Пролонгирован на педагогическом совете №</w:t>
      </w:r>
      <w:r w:rsidR="00153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от </w:t>
      </w:r>
      <w:r w:rsidR="00CD0642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.08.201</w:t>
      </w:r>
      <w:r w:rsidR="001530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0EA8" w:rsidRPr="00160EA8" w:rsidRDefault="00160EA8" w:rsidP="00160EA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не ограничен</w:t>
      </w:r>
    </w:p>
    <w:sectPr w:rsidR="00160EA8" w:rsidRPr="00160EA8" w:rsidSect="000A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A5B79"/>
    <w:multiLevelType w:val="hybridMultilevel"/>
    <w:tmpl w:val="33329210"/>
    <w:lvl w:ilvl="0" w:tplc="6F9C1D2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4ADB7D61"/>
    <w:multiLevelType w:val="hybridMultilevel"/>
    <w:tmpl w:val="03A4E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E4FB6"/>
    <w:multiLevelType w:val="hybridMultilevel"/>
    <w:tmpl w:val="C01EC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CD0"/>
    <w:rsid w:val="00040B6B"/>
    <w:rsid w:val="000A761D"/>
    <w:rsid w:val="00153096"/>
    <w:rsid w:val="00160EA8"/>
    <w:rsid w:val="0019321C"/>
    <w:rsid w:val="001E7B25"/>
    <w:rsid w:val="00317BB9"/>
    <w:rsid w:val="00692210"/>
    <w:rsid w:val="006C2BD7"/>
    <w:rsid w:val="00723F3F"/>
    <w:rsid w:val="00883930"/>
    <w:rsid w:val="008E7910"/>
    <w:rsid w:val="00954660"/>
    <w:rsid w:val="009B4FC2"/>
    <w:rsid w:val="009F6C80"/>
    <w:rsid w:val="00A20810"/>
    <w:rsid w:val="00AD4AEB"/>
    <w:rsid w:val="00B56DDA"/>
    <w:rsid w:val="00B711E3"/>
    <w:rsid w:val="00BE2CD0"/>
    <w:rsid w:val="00CC1950"/>
    <w:rsid w:val="00CD0642"/>
    <w:rsid w:val="00D70262"/>
    <w:rsid w:val="00D85E3B"/>
    <w:rsid w:val="00D870EB"/>
    <w:rsid w:val="00D947AA"/>
    <w:rsid w:val="00E4508B"/>
    <w:rsid w:val="00E614E9"/>
    <w:rsid w:val="00E937D7"/>
    <w:rsid w:val="00F1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1D"/>
  </w:style>
  <w:style w:type="paragraph" w:styleId="1">
    <w:name w:val="heading 1"/>
    <w:basedOn w:val="Standard"/>
    <w:next w:val="Standard"/>
    <w:link w:val="10"/>
    <w:rsid w:val="00BE2CD0"/>
    <w:pPr>
      <w:keepNext/>
      <w:jc w:val="center"/>
      <w:outlineLvl w:val="0"/>
    </w:pPr>
    <w:rPr>
      <w:rFonts w:ascii="Garamond" w:hAnsi="Garamond"/>
      <w:b/>
      <w:bCs/>
      <w:sz w:val="20"/>
      <w:szCs w:val="20"/>
    </w:rPr>
  </w:style>
  <w:style w:type="paragraph" w:styleId="2">
    <w:name w:val="heading 2"/>
    <w:basedOn w:val="Standard"/>
    <w:next w:val="Standard"/>
    <w:link w:val="20"/>
    <w:rsid w:val="00BE2CD0"/>
    <w:pPr>
      <w:keepNext/>
      <w:outlineLvl w:val="1"/>
    </w:pPr>
    <w:rPr>
      <w:sz w:val="26"/>
      <w:szCs w:val="26"/>
    </w:rPr>
  </w:style>
  <w:style w:type="paragraph" w:styleId="3">
    <w:name w:val="heading 3"/>
    <w:basedOn w:val="Standard"/>
    <w:next w:val="Standard"/>
    <w:link w:val="30"/>
    <w:rsid w:val="00BE2CD0"/>
    <w:pPr>
      <w:keepNext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CD0"/>
    <w:rPr>
      <w:rFonts w:ascii="Garamond" w:eastAsia="Arial Unicode MS" w:hAnsi="Garamond" w:cs="Tahoma"/>
      <w:b/>
      <w:bCs/>
      <w:color w:val="000000"/>
      <w:kern w:val="3"/>
      <w:sz w:val="20"/>
      <w:szCs w:val="20"/>
      <w:lang w:val="en-US" w:bidi="en-US"/>
    </w:rPr>
  </w:style>
  <w:style w:type="character" w:customStyle="1" w:styleId="20">
    <w:name w:val="Заголовок 2 Знак"/>
    <w:basedOn w:val="a0"/>
    <w:link w:val="2"/>
    <w:rsid w:val="00BE2CD0"/>
    <w:rPr>
      <w:rFonts w:ascii="Times New Roman" w:eastAsia="Arial Unicode MS" w:hAnsi="Times New Roman" w:cs="Tahoma"/>
      <w:color w:val="000000"/>
      <w:kern w:val="3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rsid w:val="00BE2CD0"/>
    <w:rPr>
      <w:rFonts w:ascii="Courier New" w:eastAsia="Arial Unicode MS" w:hAnsi="Courier New" w:cs="Courier New"/>
      <w:b/>
      <w:bCs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BE2C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BE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0B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link w:val="10"/>
    <w:rsid w:val="00BE2CD0"/>
    <w:pPr>
      <w:keepNext/>
      <w:jc w:val="center"/>
      <w:outlineLvl w:val="0"/>
    </w:pPr>
    <w:rPr>
      <w:rFonts w:ascii="Garamond" w:hAnsi="Garamond"/>
      <w:b/>
      <w:bCs/>
      <w:sz w:val="20"/>
      <w:szCs w:val="20"/>
    </w:rPr>
  </w:style>
  <w:style w:type="paragraph" w:styleId="2">
    <w:name w:val="heading 2"/>
    <w:basedOn w:val="Standard"/>
    <w:next w:val="Standard"/>
    <w:link w:val="20"/>
    <w:rsid w:val="00BE2CD0"/>
    <w:pPr>
      <w:keepNext/>
      <w:outlineLvl w:val="1"/>
    </w:pPr>
    <w:rPr>
      <w:sz w:val="26"/>
      <w:szCs w:val="26"/>
    </w:rPr>
  </w:style>
  <w:style w:type="paragraph" w:styleId="3">
    <w:name w:val="heading 3"/>
    <w:basedOn w:val="Standard"/>
    <w:next w:val="Standard"/>
    <w:link w:val="30"/>
    <w:rsid w:val="00BE2CD0"/>
    <w:pPr>
      <w:keepNext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CD0"/>
    <w:rPr>
      <w:rFonts w:ascii="Garamond" w:eastAsia="Arial Unicode MS" w:hAnsi="Garamond" w:cs="Tahoma"/>
      <w:b/>
      <w:bCs/>
      <w:color w:val="000000"/>
      <w:kern w:val="3"/>
      <w:sz w:val="20"/>
      <w:szCs w:val="20"/>
      <w:lang w:val="en-US" w:bidi="en-US"/>
    </w:rPr>
  </w:style>
  <w:style w:type="character" w:customStyle="1" w:styleId="20">
    <w:name w:val="Заголовок 2 Знак"/>
    <w:basedOn w:val="a0"/>
    <w:link w:val="2"/>
    <w:rsid w:val="00BE2CD0"/>
    <w:rPr>
      <w:rFonts w:ascii="Times New Roman" w:eastAsia="Arial Unicode MS" w:hAnsi="Times New Roman" w:cs="Tahoma"/>
      <w:color w:val="000000"/>
      <w:kern w:val="3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rsid w:val="00BE2CD0"/>
    <w:rPr>
      <w:rFonts w:ascii="Courier New" w:eastAsia="Arial Unicode MS" w:hAnsi="Courier New" w:cs="Courier New"/>
      <w:b/>
      <w:bCs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BE2C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BE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0B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2019-03-27T11:43:00Z</cp:lastPrinted>
  <dcterms:created xsi:type="dcterms:W3CDTF">2016-01-21T08:41:00Z</dcterms:created>
  <dcterms:modified xsi:type="dcterms:W3CDTF">2019-03-27T11:50:00Z</dcterms:modified>
</cp:coreProperties>
</file>