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3F668" w14:textId="77777777" w:rsidR="00DE3BC7" w:rsidRPr="00147184" w:rsidRDefault="00DE3BC7" w:rsidP="00DE3B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47184">
        <w:rPr>
          <w:rFonts w:ascii="Times New Roman" w:hAnsi="Times New Roman"/>
          <w:sz w:val="28"/>
          <w:szCs w:val="28"/>
        </w:rPr>
        <w:t>Муниципальное дошкольное образовательное учреждение</w:t>
      </w:r>
    </w:p>
    <w:p w14:paraId="50A0B199" w14:textId="77777777" w:rsidR="00DE3BC7" w:rsidRPr="00147184" w:rsidRDefault="00DE3BC7" w:rsidP="00DE3B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47184">
        <w:rPr>
          <w:rFonts w:ascii="Times New Roman" w:hAnsi="Times New Roman"/>
          <w:sz w:val="28"/>
          <w:szCs w:val="28"/>
        </w:rPr>
        <w:t>«Детский сад № 53 «Теремок» г. Волжского Волгоградской области»</w:t>
      </w:r>
    </w:p>
    <w:p w14:paraId="3FCA0ECD" w14:textId="77777777" w:rsidR="00DE3BC7" w:rsidRPr="00147184" w:rsidRDefault="00DE3BC7" w:rsidP="00DE3B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47184">
        <w:rPr>
          <w:rFonts w:ascii="Times New Roman" w:hAnsi="Times New Roman"/>
          <w:sz w:val="28"/>
          <w:szCs w:val="28"/>
        </w:rPr>
        <w:t>(МДОУ д/с № 53)</w:t>
      </w:r>
    </w:p>
    <w:p w14:paraId="45A6AE9B" w14:textId="77777777" w:rsidR="00DE3BC7" w:rsidRPr="00147184" w:rsidRDefault="00DE3BC7" w:rsidP="00DE3B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6854BDF" w14:textId="77777777" w:rsidR="00DE3BC7" w:rsidRPr="00147184" w:rsidRDefault="00DE3BC7" w:rsidP="00DE3B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2BC8280" w14:textId="77777777" w:rsidR="00DE3BC7" w:rsidRPr="00147184" w:rsidRDefault="00DE3BC7" w:rsidP="00DE3B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4E75631" w14:textId="77777777" w:rsidR="00DE3BC7" w:rsidRPr="00147184" w:rsidRDefault="00DE3BC7" w:rsidP="00DE3B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184">
        <w:rPr>
          <w:rFonts w:ascii="Times New Roman" w:hAnsi="Times New Roman"/>
          <w:sz w:val="28"/>
          <w:szCs w:val="28"/>
        </w:rPr>
        <w:t>Принято                                                                               Утверждено</w:t>
      </w:r>
    </w:p>
    <w:p w14:paraId="69E29301" w14:textId="77777777" w:rsidR="00DE3BC7" w:rsidRPr="00147184" w:rsidRDefault="00DE3BC7" w:rsidP="00DE3B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184">
        <w:rPr>
          <w:rFonts w:ascii="Times New Roman" w:hAnsi="Times New Roman"/>
          <w:sz w:val="28"/>
          <w:szCs w:val="28"/>
        </w:rPr>
        <w:t>На педагогическом совете                                                 приказом заведующего</w:t>
      </w:r>
    </w:p>
    <w:p w14:paraId="342E7B49" w14:textId="1F721E55" w:rsidR="00DE3BC7" w:rsidRPr="00147184" w:rsidRDefault="00DE3BC7" w:rsidP="00DE3B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184">
        <w:rPr>
          <w:rFonts w:ascii="Times New Roman" w:hAnsi="Times New Roman"/>
          <w:sz w:val="28"/>
          <w:szCs w:val="28"/>
        </w:rPr>
        <w:t xml:space="preserve">№ 1 от </w:t>
      </w:r>
      <w:r>
        <w:rPr>
          <w:rFonts w:ascii="Times New Roman" w:hAnsi="Times New Roman"/>
          <w:sz w:val="28"/>
          <w:szCs w:val="28"/>
        </w:rPr>
        <w:t>2</w:t>
      </w:r>
      <w:r w:rsidR="00B0701B">
        <w:rPr>
          <w:rFonts w:ascii="Times New Roman" w:hAnsi="Times New Roman"/>
          <w:sz w:val="28"/>
          <w:szCs w:val="28"/>
        </w:rPr>
        <w:t>7</w:t>
      </w:r>
      <w:r w:rsidRPr="00147184">
        <w:rPr>
          <w:rFonts w:ascii="Times New Roman" w:hAnsi="Times New Roman"/>
          <w:sz w:val="28"/>
          <w:szCs w:val="28"/>
        </w:rPr>
        <w:t>.08.</w:t>
      </w:r>
      <w:r w:rsidR="00B0701B">
        <w:rPr>
          <w:rFonts w:ascii="Times New Roman" w:hAnsi="Times New Roman"/>
          <w:sz w:val="28"/>
          <w:szCs w:val="28"/>
        </w:rPr>
        <w:t>2025</w:t>
      </w:r>
      <w:r w:rsidRPr="00147184">
        <w:rPr>
          <w:rFonts w:ascii="Times New Roman" w:hAnsi="Times New Roman"/>
          <w:sz w:val="28"/>
          <w:szCs w:val="28"/>
        </w:rPr>
        <w:t xml:space="preserve">                                                                МДОУ д/с № 53</w:t>
      </w:r>
    </w:p>
    <w:p w14:paraId="763C64E6" w14:textId="0362F696" w:rsidR="00DE3BC7" w:rsidRPr="00147184" w:rsidRDefault="00DE3BC7" w:rsidP="00DE3B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18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№_</w:t>
      </w:r>
      <w:r>
        <w:rPr>
          <w:rFonts w:ascii="Times New Roman" w:hAnsi="Times New Roman"/>
          <w:sz w:val="28"/>
          <w:szCs w:val="28"/>
          <w:u w:val="single"/>
        </w:rPr>
        <w:t>1</w:t>
      </w:r>
      <w:r w:rsidR="00B0701B">
        <w:rPr>
          <w:rFonts w:ascii="Times New Roman" w:hAnsi="Times New Roman"/>
          <w:sz w:val="28"/>
          <w:szCs w:val="28"/>
          <w:u w:val="single"/>
        </w:rPr>
        <w:t>28</w:t>
      </w:r>
      <w:r w:rsidRPr="00147184">
        <w:rPr>
          <w:rFonts w:ascii="Times New Roman" w:hAnsi="Times New Roman"/>
          <w:sz w:val="28"/>
          <w:szCs w:val="28"/>
        </w:rPr>
        <w:t xml:space="preserve">_ от </w:t>
      </w:r>
      <w:r>
        <w:rPr>
          <w:rFonts w:ascii="Times New Roman" w:hAnsi="Times New Roman"/>
          <w:sz w:val="28"/>
          <w:szCs w:val="28"/>
        </w:rPr>
        <w:t>2</w:t>
      </w:r>
      <w:r w:rsidR="00B0701B">
        <w:rPr>
          <w:rFonts w:ascii="Times New Roman" w:hAnsi="Times New Roman"/>
          <w:sz w:val="28"/>
          <w:szCs w:val="28"/>
        </w:rPr>
        <w:t>8</w:t>
      </w:r>
      <w:r w:rsidRPr="00147184">
        <w:rPr>
          <w:rFonts w:ascii="Times New Roman" w:hAnsi="Times New Roman"/>
          <w:sz w:val="28"/>
          <w:szCs w:val="28"/>
        </w:rPr>
        <w:t>.08.</w:t>
      </w:r>
      <w:r w:rsidR="00B0701B">
        <w:rPr>
          <w:rFonts w:ascii="Times New Roman" w:hAnsi="Times New Roman"/>
          <w:sz w:val="28"/>
          <w:szCs w:val="28"/>
        </w:rPr>
        <w:t>2025</w:t>
      </w:r>
      <w:r w:rsidRPr="00147184">
        <w:rPr>
          <w:rFonts w:ascii="Times New Roman" w:hAnsi="Times New Roman"/>
          <w:sz w:val="28"/>
          <w:szCs w:val="28"/>
        </w:rPr>
        <w:t xml:space="preserve">  </w:t>
      </w:r>
    </w:p>
    <w:p w14:paraId="05F7D367" w14:textId="77777777" w:rsidR="00DE3BC7" w:rsidRPr="00147184" w:rsidRDefault="00DE3BC7" w:rsidP="00DE3B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18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</w:t>
      </w:r>
    </w:p>
    <w:p w14:paraId="0F75D609" w14:textId="77777777" w:rsidR="00DE3BC7" w:rsidRPr="00CB488F" w:rsidRDefault="00DE3BC7" w:rsidP="00DE3B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88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</w:t>
      </w:r>
    </w:p>
    <w:p w14:paraId="36A0D2EA" w14:textId="77777777" w:rsidR="00DE3BC7" w:rsidRDefault="00DE3BC7" w:rsidP="00DE3B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2C824F6" w14:textId="77777777" w:rsidR="00DE3BC7" w:rsidRDefault="00DE3BC7" w:rsidP="00DE3B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33ED5EB" w14:textId="77777777" w:rsidR="00DE3BC7" w:rsidRDefault="00DE3BC7" w:rsidP="00DE3B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D0860DA" w14:textId="77777777" w:rsidR="00DE3BC7" w:rsidRDefault="00DE3BC7" w:rsidP="00DE3BC7">
      <w:pPr>
        <w:pStyle w:val="a4"/>
        <w:shd w:val="clear" w:color="auto" w:fill="FFFFFF"/>
        <w:rPr>
          <w:iCs/>
          <w:sz w:val="28"/>
          <w:szCs w:val="28"/>
        </w:rPr>
      </w:pPr>
    </w:p>
    <w:p w14:paraId="257868A2" w14:textId="77777777" w:rsidR="00DE3BC7" w:rsidRDefault="00DE3BC7" w:rsidP="00DE3BC7">
      <w:pPr>
        <w:pStyle w:val="a4"/>
        <w:shd w:val="clear" w:color="auto" w:fill="FFFFFF"/>
        <w:spacing w:before="0" w:after="0"/>
        <w:ind w:firstLine="709"/>
        <w:jc w:val="center"/>
        <w:rPr>
          <w:iCs/>
          <w:sz w:val="28"/>
          <w:szCs w:val="28"/>
        </w:rPr>
      </w:pPr>
    </w:p>
    <w:p w14:paraId="1752D5BD" w14:textId="410390E8" w:rsidR="00DE3BC7" w:rsidRDefault="00DE3BC7" w:rsidP="00DE3BC7">
      <w:pPr>
        <w:pStyle w:val="a4"/>
        <w:shd w:val="clear" w:color="auto" w:fill="FFFFFF"/>
        <w:ind w:firstLine="709"/>
        <w:jc w:val="center"/>
        <w:rPr>
          <w:iCs/>
          <w:sz w:val="28"/>
          <w:szCs w:val="28"/>
        </w:rPr>
      </w:pPr>
      <w:r w:rsidRPr="00870FC9">
        <w:rPr>
          <w:iCs/>
          <w:sz w:val="28"/>
          <w:szCs w:val="28"/>
        </w:rPr>
        <w:t xml:space="preserve">Рабочая программа </w:t>
      </w:r>
      <w:r>
        <w:rPr>
          <w:iCs/>
          <w:sz w:val="28"/>
          <w:szCs w:val="28"/>
        </w:rPr>
        <w:t xml:space="preserve">образования детей 5-6 лет, </w:t>
      </w:r>
    </w:p>
    <w:p w14:paraId="5FDE60B1" w14:textId="77777777" w:rsidR="00DE3BC7" w:rsidRDefault="00DE3BC7" w:rsidP="00DE3BC7">
      <w:pPr>
        <w:pStyle w:val="a4"/>
        <w:shd w:val="clear" w:color="auto" w:fill="FFFFFF"/>
        <w:spacing w:before="0" w:after="0"/>
        <w:ind w:left="284" w:firstLine="709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старшая группа</w:t>
      </w:r>
    </w:p>
    <w:p w14:paraId="71304682" w14:textId="77777777" w:rsidR="00DE3BC7" w:rsidRPr="00870FC9" w:rsidRDefault="00DE3BC7" w:rsidP="00DE3BC7">
      <w:pPr>
        <w:pStyle w:val="a4"/>
        <w:shd w:val="clear" w:color="auto" w:fill="FFFFFF"/>
        <w:spacing w:before="0" w:after="0"/>
        <w:ind w:firstLine="709"/>
        <w:jc w:val="center"/>
        <w:rPr>
          <w:iCs/>
          <w:sz w:val="28"/>
          <w:szCs w:val="28"/>
        </w:rPr>
      </w:pPr>
    </w:p>
    <w:p w14:paraId="640DCBC1" w14:textId="77777777" w:rsidR="00DE3BC7" w:rsidRPr="00870FC9" w:rsidRDefault="00DE3BC7" w:rsidP="00DE3BC7">
      <w:pPr>
        <w:pStyle w:val="a4"/>
        <w:shd w:val="clear" w:color="auto" w:fill="FFFFFF"/>
        <w:spacing w:before="0" w:after="0"/>
        <w:ind w:firstLine="709"/>
        <w:jc w:val="center"/>
        <w:rPr>
          <w:iCs/>
          <w:sz w:val="28"/>
          <w:szCs w:val="28"/>
        </w:rPr>
      </w:pPr>
      <w:r w:rsidRPr="00870FC9">
        <w:rPr>
          <w:iCs/>
          <w:sz w:val="28"/>
          <w:szCs w:val="28"/>
        </w:rPr>
        <w:t xml:space="preserve">Составлена на основе </w:t>
      </w:r>
      <w:r>
        <w:rPr>
          <w:iCs/>
          <w:sz w:val="28"/>
          <w:szCs w:val="28"/>
        </w:rPr>
        <w:t>Федеральной программы воспитания</w:t>
      </w:r>
    </w:p>
    <w:p w14:paraId="004EA5ED" w14:textId="77777777" w:rsidR="00DE3BC7" w:rsidRDefault="00DE3BC7" w:rsidP="00DE3B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4401D68" w14:textId="77777777" w:rsidR="00DE3BC7" w:rsidRDefault="00DE3BC7" w:rsidP="00DE3B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AB51459" w14:textId="77777777" w:rsidR="00DE3BC7" w:rsidRDefault="00DE3BC7" w:rsidP="00DE3B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FDA5BF8" w14:textId="77777777" w:rsidR="00DE3BC7" w:rsidRDefault="00DE3BC7" w:rsidP="00DE3B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707176D" w14:textId="77777777" w:rsidR="00DE3BC7" w:rsidRDefault="00DE3BC7" w:rsidP="00DE3B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61AA4BD" w14:textId="77777777" w:rsidR="00DE3BC7" w:rsidRDefault="00DE3BC7" w:rsidP="00DE3B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72EAEF8" w14:textId="77777777" w:rsidR="00DE3BC7" w:rsidRDefault="00DE3BC7" w:rsidP="00DE3B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4FB1E70" w14:textId="77777777" w:rsidR="00DE3BC7" w:rsidRDefault="00DE3BC7" w:rsidP="00DE3B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Составила:</w:t>
      </w:r>
    </w:p>
    <w:p w14:paraId="2639AEA8" w14:textId="5391DE48" w:rsidR="00DE3BC7" w:rsidRDefault="00B0701B" w:rsidP="00DE3B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Гаврикова Е.И.</w:t>
      </w:r>
    </w:p>
    <w:p w14:paraId="1E094AE6" w14:textId="2B0029C3" w:rsidR="00B0701B" w:rsidRDefault="00B0701B" w:rsidP="00DE3B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Мартеха В.Н.</w:t>
      </w:r>
    </w:p>
    <w:p w14:paraId="0DEE1ADB" w14:textId="77777777" w:rsidR="00DE3BC7" w:rsidRDefault="00DE3BC7" w:rsidP="00DE3B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2890367" w14:textId="77777777" w:rsidR="00DE3BC7" w:rsidRDefault="00DE3BC7" w:rsidP="00DE3B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D54309A" w14:textId="77777777" w:rsidR="00DE3BC7" w:rsidRDefault="00DE3BC7" w:rsidP="00DE3B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1D967E8" w14:textId="77777777" w:rsidR="00DE3BC7" w:rsidRDefault="00DE3BC7" w:rsidP="00DE3B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C73DF3D" w14:textId="77777777" w:rsidR="00DE3BC7" w:rsidRDefault="00DE3BC7" w:rsidP="00DE3B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447E43A" w14:textId="77777777" w:rsidR="00DE3BC7" w:rsidRDefault="00DE3BC7" w:rsidP="00DE3B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50B7753" w14:textId="30081E71" w:rsidR="00DE3BC7" w:rsidRPr="00306813" w:rsidRDefault="00DE3BC7" w:rsidP="00DE3B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Pr="007C1B0A">
        <w:rPr>
          <w:rFonts w:ascii="Times New Roman" w:hAnsi="Times New Roman"/>
          <w:sz w:val="28"/>
          <w:szCs w:val="28"/>
        </w:rPr>
        <w:t xml:space="preserve">Волжский, </w:t>
      </w:r>
      <w:r w:rsidR="00B0701B">
        <w:rPr>
          <w:rFonts w:ascii="Times New Roman" w:hAnsi="Times New Roman"/>
          <w:sz w:val="28"/>
          <w:szCs w:val="28"/>
        </w:rPr>
        <w:t>2025</w:t>
      </w:r>
    </w:p>
    <w:p w14:paraId="03ED9C26" w14:textId="77777777" w:rsidR="00DE3BC7" w:rsidRDefault="00DE3BC7" w:rsidP="00DE3BC7">
      <w:pPr>
        <w:spacing w:after="0"/>
        <w:rPr>
          <w:rFonts w:ascii="Times New Roman" w:hAnsi="Times New Roman"/>
          <w:sz w:val="28"/>
          <w:szCs w:val="28"/>
        </w:rPr>
      </w:pPr>
    </w:p>
    <w:p w14:paraId="22B0D21D" w14:textId="4D8C0DFC" w:rsidR="002623FB" w:rsidRPr="00390CF0" w:rsidRDefault="00DE3BC7" w:rsidP="00DE3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2623FB" w:rsidRPr="00390CF0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14:paraId="74796AEA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077EAD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1. Целевой раздел.</w:t>
      </w:r>
    </w:p>
    <w:p w14:paraId="4793B3CD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 xml:space="preserve">   1.1. Пояснительная записка.</w:t>
      </w:r>
    </w:p>
    <w:p w14:paraId="08658A2E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 xml:space="preserve">   1.2. Цели и задачи реализации рабочей программы образования.</w:t>
      </w:r>
    </w:p>
    <w:p w14:paraId="3A72BDDC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 xml:space="preserve">   1.3. Принципы реализации рабочей программы и организации   образовательного процесса.</w:t>
      </w:r>
    </w:p>
    <w:p w14:paraId="5EEA6EC5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 xml:space="preserve">   1.4.  Планируемые результаты на этапе завершения освоения программы </w:t>
      </w:r>
      <w:r w:rsidRPr="00390CF0">
        <w:rPr>
          <w:rFonts w:ascii="Times New Roman" w:hAnsi="Times New Roman" w:cs="Times New Roman"/>
          <w:sz w:val="28"/>
          <w:szCs w:val="28"/>
          <w:shd w:val="clear" w:color="auto" w:fill="FFFFFF"/>
        </w:rPr>
        <w:t>(к концу старшего дошкольного возраста).</w:t>
      </w:r>
    </w:p>
    <w:p w14:paraId="62A87134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 xml:space="preserve">   1.5. Педагогическая диагностика достижения планируемых результатов.</w:t>
      </w:r>
    </w:p>
    <w:p w14:paraId="730BB878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B0D8F8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2. Содержательный раздел.</w:t>
      </w:r>
    </w:p>
    <w:p w14:paraId="528061DB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 xml:space="preserve">   2.1. Содержание образовательной деятельности в старшей группе по образовательным областям.</w:t>
      </w:r>
    </w:p>
    <w:p w14:paraId="2236FE81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 xml:space="preserve">   2.2. Содержание образовательной деятельности в части, формируемой участниками образовательных отношений.</w:t>
      </w:r>
    </w:p>
    <w:p w14:paraId="32CE5C94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 xml:space="preserve">   2.3. Вариативные формы, способы, методы и средства реализации рабочей программы образования детей 5-6 лет.</w:t>
      </w:r>
    </w:p>
    <w:p w14:paraId="31C258B5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 xml:space="preserve">   2.4. Особенности образовательной деятельности разных видов и культурных практик.</w:t>
      </w:r>
    </w:p>
    <w:p w14:paraId="07D1E16A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 xml:space="preserve">  2.5. Особенности взаимодействия педагогического коллектива с семьями обучающихся.</w:t>
      </w:r>
    </w:p>
    <w:p w14:paraId="19C141D4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071CD6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3. Организационный раздел.</w:t>
      </w:r>
    </w:p>
    <w:p w14:paraId="79EA07C5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 xml:space="preserve">   3.1. Психолого-педагогические условия реализации рабочей программы.</w:t>
      </w:r>
    </w:p>
    <w:p w14:paraId="2238FC17" w14:textId="2545612F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 xml:space="preserve">   3.2. Режим дня.</w:t>
      </w:r>
    </w:p>
    <w:p w14:paraId="7F2BCB01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 xml:space="preserve">   3.3. </w:t>
      </w:r>
      <w:r w:rsidRPr="00390CF0">
        <w:rPr>
          <w:rFonts w:ascii="Times New Roman" w:hAnsi="Times New Roman"/>
          <w:sz w:val="28"/>
          <w:szCs w:val="28"/>
        </w:rPr>
        <w:t>Примерное распределение тем в течение года в старшей группе (5-6 лет).</w:t>
      </w:r>
    </w:p>
    <w:p w14:paraId="4E17DE99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 xml:space="preserve"> 3.4. Особенности </w:t>
      </w:r>
      <w:r w:rsidRPr="00390CF0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организации развивающей предметно-пространственной среды группы</w:t>
      </w:r>
      <w:r w:rsidRPr="00390CF0">
        <w:rPr>
          <w:rFonts w:ascii="Times New Roman" w:hAnsi="Times New Roman" w:cs="Times New Roman"/>
          <w:sz w:val="28"/>
          <w:szCs w:val="28"/>
        </w:rPr>
        <w:t>.</w:t>
      </w:r>
    </w:p>
    <w:p w14:paraId="04C36987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3.5. Материально-техническое обеспечение образовательного процесса в старшей группе.</w:t>
      </w:r>
    </w:p>
    <w:p w14:paraId="57B420A1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3.6. Перечень методических пособий, обеспечивающих реализацию образовательной деятельности в старшей группе.</w:t>
      </w:r>
    </w:p>
    <w:p w14:paraId="3454B05B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FE742B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BB58AE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45FADA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B56FC2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8D5B43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F307DB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8159B1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75A9BF8" w14:textId="77777777" w:rsidR="002623FB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D0DD5C" w14:textId="77777777" w:rsidR="009B7BD2" w:rsidRPr="00390CF0" w:rsidRDefault="009B7BD2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EA285F" w14:textId="77777777" w:rsidR="000A7E6E" w:rsidRDefault="000A7E6E" w:rsidP="000A7E6E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14:paraId="03A9011C" w14:textId="3A90F4A0" w:rsidR="002623FB" w:rsidRPr="00390CF0" w:rsidRDefault="002623FB" w:rsidP="000A7E6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90CF0">
        <w:rPr>
          <w:rFonts w:ascii="Times New Roman" w:hAnsi="Times New Roman" w:cs="Times New Roman"/>
          <w:b/>
          <w:color w:val="auto"/>
          <w:sz w:val="28"/>
          <w:szCs w:val="28"/>
        </w:rPr>
        <w:t>Целевой раздел</w:t>
      </w:r>
    </w:p>
    <w:p w14:paraId="059C46C6" w14:textId="77777777" w:rsidR="002623FB" w:rsidRPr="00390CF0" w:rsidRDefault="002623FB" w:rsidP="009A091A">
      <w:pPr>
        <w:pStyle w:val="a3"/>
        <w:spacing w:after="0" w:line="240" w:lineRule="auto"/>
        <w:ind w:left="72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5753D05C" w14:textId="77777777" w:rsidR="002623FB" w:rsidRPr="00390CF0" w:rsidRDefault="002623FB" w:rsidP="009A091A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90CF0">
        <w:rPr>
          <w:rFonts w:ascii="Times New Roman" w:hAnsi="Times New Roman" w:cs="Times New Roman"/>
          <w:b/>
          <w:color w:val="auto"/>
          <w:sz w:val="28"/>
          <w:szCs w:val="28"/>
        </w:rPr>
        <w:t>Пояснительная записка</w:t>
      </w:r>
    </w:p>
    <w:p w14:paraId="456D3D5A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D78B9A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Рабочая программа образования детей 5-6 лет разработана в соответствии с Федеральной образовательной программой ДО и ФГОС ДО.</w:t>
      </w:r>
    </w:p>
    <w:p w14:paraId="0A1347A0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Рабочая программа образования детей старшей группы обеспечивает разностороннее развитие детей в возрасте от 5 до 6 лет с учётом их возрастных и индивидуальных особенностей по основным направлениям: социально-коммуникативному, познавательному, речевому, художественно-эстетическому и физическому.</w:t>
      </w:r>
    </w:p>
    <w:p w14:paraId="20AF6CD7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 xml:space="preserve">Используются парциальные программы: </w:t>
      </w:r>
    </w:p>
    <w:p w14:paraId="04EF31ED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1. «Развитие речи у детей дошкольного возраста» (О.С. Ушакова).</w:t>
      </w:r>
    </w:p>
    <w:p w14:paraId="675AFEF4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Цель: овладение родным языком, развитие речевых способностей у дошкольников.</w:t>
      </w:r>
    </w:p>
    <w:p w14:paraId="28F3B6C6" w14:textId="10CCA874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2. «Я</w:t>
      </w:r>
      <w:r w:rsidR="00522B87">
        <w:rPr>
          <w:rFonts w:ascii="Times New Roman" w:hAnsi="Times New Roman" w:cs="Times New Roman"/>
          <w:sz w:val="28"/>
          <w:szCs w:val="28"/>
        </w:rPr>
        <w:t xml:space="preserve">, </w:t>
      </w:r>
      <w:r w:rsidRPr="00390CF0">
        <w:rPr>
          <w:rFonts w:ascii="Times New Roman" w:hAnsi="Times New Roman" w:cs="Times New Roman"/>
          <w:sz w:val="28"/>
          <w:szCs w:val="28"/>
        </w:rPr>
        <w:t>ты, мы». (Р.Б. Стеркина, О.М.Князева)</w:t>
      </w:r>
    </w:p>
    <w:p w14:paraId="28B7A57E" w14:textId="77777777" w:rsidR="002623FB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Цель: развитие у обучающихся социальных навыков, позитивного отношения к себе и обществу.</w:t>
      </w:r>
    </w:p>
    <w:p w14:paraId="2854AB44" w14:textId="77777777" w:rsidR="002623FB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«Основы безопасности жизнедеятельности» (Р.Б. Стеркина, Н.Н. Авдеева, О.Л. Князева)</w:t>
      </w:r>
    </w:p>
    <w:p w14:paraId="533B1709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формирование основ экологической культуры, ценностей здорового образа жизни, осторожного обращения с опасными предметами, безопасного поведения на улице.</w:t>
      </w:r>
    </w:p>
    <w:p w14:paraId="1CEF8B1D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90CF0">
        <w:rPr>
          <w:rFonts w:ascii="Times New Roman" w:hAnsi="Times New Roman" w:cs="Times New Roman"/>
          <w:sz w:val="28"/>
          <w:szCs w:val="28"/>
        </w:rPr>
        <w:t>. «Физическая культура – дошкольникам» (Л.И. Пензулаева).</w:t>
      </w:r>
    </w:p>
    <w:p w14:paraId="2CB89F05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Цель: обучение основным видам движений и общеразвивающим упражнениям.</w:t>
      </w:r>
    </w:p>
    <w:p w14:paraId="41B9413B" w14:textId="73D6C190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390CF0">
        <w:rPr>
          <w:rFonts w:ascii="Times New Roman" w:hAnsi="Times New Roman" w:cs="Times New Roman"/>
          <w:sz w:val="28"/>
          <w:szCs w:val="28"/>
        </w:rPr>
        <w:t xml:space="preserve">. «Добро пожаловать в экологию». </w:t>
      </w:r>
      <w:r w:rsidR="009B7BD2" w:rsidRPr="00390CF0">
        <w:rPr>
          <w:rFonts w:ascii="Times New Roman" w:hAnsi="Times New Roman" w:cs="Times New Roman"/>
          <w:sz w:val="28"/>
          <w:szCs w:val="28"/>
        </w:rPr>
        <w:t>(О.А.Воронкевич</w:t>
      </w:r>
      <w:r w:rsidRPr="00390CF0">
        <w:rPr>
          <w:rFonts w:ascii="Times New Roman" w:hAnsi="Times New Roman" w:cs="Times New Roman"/>
          <w:sz w:val="28"/>
          <w:szCs w:val="28"/>
        </w:rPr>
        <w:t>).</w:t>
      </w:r>
    </w:p>
    <w:p w14:paraId="7B085A08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Цель: Формирование экологической культуры у детей старшего дошкольного возраста.</w:t>
      </w:r>
    </w:p>
    <w:p w14:paraId="0A72F0CD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390CF0">
        <w:rPr>
          <w:rFonts w:ascii="Times New Roman" w:hAnsi="Times New Roman" w:cs="Times New Roman"/>
          <w:sz w:val="28"/>
          <w:szCs w:val="28"/>
        </w:rPr>
        <w:t>. «Раз-ступенька, два-ступенька… Математика для детей 5-6 лет».</w:t>
      </w:r>
    </w:p>
    <w:p w14:paraId="768CA0BE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 xml:space="preserve"> (Л.Г. Петерсон, Н.П. Холина).</w:t>
      </w:r>
    </w:p>
    <w:p w14:paraId="0BFF82AD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Цель: формирование и развитие математических способностей на основе овладения в соответствии с возрастными возможностями детей необходимых знаний и умений.</w:t>
      </w:r>
    </w:p>
    <w:p w14:paraId="6444DED1" w14:textId="0BD4147D" w:rsidR="002623FB" w:rsidRPr="00390CF0" w:rsidRDefault="002623FB" w:rsidP="002F0790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7</w:t>
      </w:r>
      <w:r w:rsidRPr="00390CF0">
        <w:rPr>
          <w:rFonts w:ascii="Times New Roman" w:hAnsi="Times New Roman" w:cs="Times New Roman"/>
          <w:sz w:val="28"/>
          <w:szCs w:val="28"/>
        </w:rPr>
        <w:t>. «Конструирование и художественный труд в детском саду». (Л.В.</w:t>
      </w:r>
      <w:r w:rsidR="009B7BD2">
        <w:rPr>
          <w:rFonts w:ascii="Times New Roman" w:hAnsi="Times New Roman" w:cs="Times New Roman"/>
          <w:sz w:val="28"/>
          <w:szCs w:val="28"/>
        </w:rPr>
        <w:t xml:space="preserve">  </w:t>
      </w:r>
      <w:r w:rsidRPr="00390CF0">
        <w:rPr>
          <w:rFonts w:ascii="Times New Roman" w:hAnsi="Times New Roman" w:cs="Times New Roman"/>
          <w:sz w:val="28"/>
          <w:szCs w:val="28"/>
        </w:rPr>
        <w:t>Куцакова).</w:t>
      </w:r>
      <w:r w:rsidRPr="00390CF0">
        <w:t xml:space="preserve"> </w:t>
      </w:r>
    </w:p>
    <w:p w14:paraId="4124EC11" w14:textId="77777777" w:rsidR="002623FB" w:rsidRPr="00390CF0" w:rsidRDefault="002623FB" w:rsidP="002F07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Цель: развивать умение детей устанавливать связь между создаваемыми</w:t>
      </w:r>
    </w:p>
    <w:p w14:paraId="4081107B" w14:textId="77777777" w:rsidR="002623FB" w:rsidRPr="00390CF0" w:rsidRDefault="002623FB" w:rsidP="002F07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постройками и тем, что они видят в окружающей жизни; создавать разнообразные</w:t>
      </w:r>
    </w:p>
    <w:p w14:paraId="32622363" w14:textId="77777777" w:rsidR="002623FB" w:rsidRPr="00390CF0" w:rsidRDefault="002623FB" w:rsidP="002F07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постройки и конструкции.</w:t>
      </w:r>
    </w:p>
    <w:p w14:paraId="79F46B99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D0B63B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390CF0">
        <w:rPr>
          <w:rFonts w:ascii="Times New Roman" w:hAnsi="Times New Roman" w:cs="Times New Roman"/>
          <w:sz w:val="28"/>
          <w:szCs w:val="28"/>
        </w:rPr>
        <w:t>. «Занятия по изобразительной деятельности» Т.С. Комарова</w:t>
      </w:r>
    </w:p>
    <w:p w14:paraId="51EBD3C4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Цель: создание благоприятных условий для полноценного проживания ребенком дошкольного детства, формирование основ базовой культуры личности, развитие психических и физических качеств, подготовка ребенка к жизни в современном обществе, к школе.</w:t>
      </w:r>
    </w:p>
    <w:p w14:paraId="5F27FA57" w14:textId="77777777" w:rsidR="002623FB" w:rsidRPr="00390CF0" w:rsidRDefault="002623FB" w:rsidP="009A091A">
      <w:pPr>
        <w:spacing w:after="0" w:line="240" w:lineRule="auto"/>
        <w:jc w:val="both"/>
        <w:rPr>
          <w:rFonts w:ascii="Arial" w:hAnsi="Arial" w:cs="Arial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390CF0">
        <w:rPr>
          <w:rFonts w:ascii="Times New Roman" w:hAnsi="Times New Roman" w:cs="Times New Roman"/>
          <w:sz w:val="28"/>
          <w:szCs w:val="28"/>
        </w:rPr>
        <w:t>.  «Обучение дошкольников грамоте» Л.Е. Журова</w:t>
      </w:r>
      <w:r w:rsidRPr="00390CF0">
        <w:rPr>
          <w:rFonts w:ascii="Arial" w:hAnsi="Arial" w:cs="Arial"/>
          <w:sz w:val="27"/>
          <w:szCs w:val="27"/>
          <w:shd w:val="clear" w:color="auto" w:fill="FFFFFF"/>
        </w:rPr>
        <w:t xml:space="preserve"> </w:t>
      </w:r>
    </w:p>
    <w:p w14:paraId="1BBBCA47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0CF0">
        <w:rPr>
          <w:rFonts w:ascii="Times New Roman" w:hAnsi="Times New Roman" w:cs="Times New Roman"/>
          <w:sz w:val="28"/>
          <w:szCs w:val="28"/>
          <w:shd w:val="clear" w:color="auto" w:fill="FFFFFF"/>
        </w:rPr>
        <w:t>Цель: является работа над звуковой культурой речи детей, а основным содержанием - звуко-слоговой анализ слов.</w:t>
      </w:r>
    </w:p>
    <w:p w14:paraId="0E4BC423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</w:t>
      </w:r>
      <w:r w:rsidRPr="00390CF0">
        <w:rPr>
          <w:rFonts w:ascii="Times New Roman" w:hAnsi="Times New Roman" w:cs="Times New Roman"/>
          <w:sz w:val="28"/>
          <w:szCs w:val="28"/>
        </w:rPr>
        <w:t>. «Ознакомление дошкольников с художественной литературой» (О.С. Ушакова).</w:t>
      </w:r>
    </w:p>
    <w:p w14:paraId="0BB02AFD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Цель: развитие словесного творчества дошкольников, развитие речевых способностей.</w:t>
      </w:r>
    </w:p>
    <w:p w14:paraId="006DEF33" w14:textId="77777777" w:rsidR="002623FB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390CF0">
        <w:rPr>
          <w:rFonts w:ascii="Times New Roman" w:hAnsi="Times New Roman" w:cs="Times New Roman"/>
          <w:sz w:val="28"/>
          <w:szCs w:val="28"/>
        </w:rPr>
        <w:t>. «Маленький волжанин» (Е.С. Евдокимова).</w:t>
      </w:r>
    </w:p>
    <w:p w14:paraId="147E2F5A" w14:textId="77777777" w:rsidR="002623FB" w:rsidRPr="00390CF0" w:rsidRDefault="002623FB" w:rsidP="009A091A">
      <w:pPr>
        <w:spacing w:after="0" w:line="240" w:lineRule="auto"/>
        <w:jc w:val="both"/>
        <w:rPr>
          <w:rStyle w:val="a8"/>
          <w:rFonts w:ascii="Times New Roman" w:hAnsi="Times New Roman"/>
          <w:b w:val="0"/>
          <w:sz w:val="28"/>
          <w:szCs w:val="28"/>
          <w:shd w:val="clear" w:color="auto" w:fill="FFFFFF"/>
        </w:rPr>
      </w:pPr>
      <w:r w:rsidRPr="00390CF0">
        <w:rPr>
          <w:rStyle w:val="a8"/>
          <w:rFonts w:ascii="Times New Roman" w:hAnsi="Times New Roman"/>
          <w:b w:val="0"/>
          <w:sz w:val="28"/>
          <w:szCs w:val="28"/>
          <w:shd w:val="clear" w:color="auto" w:fill="FFFFFF"/>
        </w:rPr>
        <w:t>Цель: воспитание высоконравственного, ответственного, творческого, инициативного, компетентного гражданина России.  </w:t>
      </w:r>
    </w:p>
    <w:p w14:paraId="47EB4F89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5716D2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Рабочая программа образования детей 5-6 лет разработана в соответствии со следующими нормативными документами:</w:t>
      </w:r>
    </w:p>
    <w:p w14:paraId="0D134292" w14:textId="75E5E1A1" w:rsidR="002623FB" w:rsidRPr="00390CF0" w:rsidRDefault="002623FB" w:rsidP="009A091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90CF0">
        <w:rPr>
          <w:rFonts w:ascii="Times New Roman" w:hAnsi="Times New Roman" w:cs="Times New Roman"/>
          <w:color w:val="auto"/>
          <w:sz w:val="28"/>
          <w:szCs w:val="28"/>
        </w:rPr>
        <w:t xml:space="preserve">Указ Президента Российской Федерации от 7 мая 2018 года № 204 «О национальных целях и стратегических задачах развития Российской Федерации на период до </w:t>
      </w:r>
      <w:r w:rsidR="00B0701B">
        <w:rPr>
          <w:rFonts w:ascii="Times New Roman" w:hAnsi="Times New Roman" w:cs="Times New Roman"/>
          <w:color w:val="auto"/>
          <w:sz w:val="28"/>
          <w:szCs w:val="28"/>
        </w:rPr>
        <w:t>2025</w:t>
      </w:r>
      <w:r w:rsidRPr="00390CF0">
        <w:rPr>
          <w:rFonts w:ascii="Times New Roman" w:hAnsi="Times New Roman" w:cs="Times New Roman"/>
          <w:color w:val="auto"/>
          <w:sz w:val="28"/>
          <w:szCs w:val="28"/>
        </w:rPr>
        <w:t xml:space="preserve"> года»</w:t>
      </w:r>
    </w:p>
    <w:p w14:paraId="36ED8B12" w14:textId="77777777" w:rsidR="002623FB" w:rsidRPr="00390CF0" w:rsidRDefault="002623FB" w:rsidP="009A091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90CF0">
        <w:rPr>
          <w:rFonts w:ascii="Times New Roman" w:hAnsi="Times New Roman" w:cs="Times New Roman"/>
          <w:color w:val="auto"/>
          <w:sz w:val="28"/>
          <w:szCs w:val="28"/>
        </w:rPr>
        <w:t xml:space="preserve">Федеральный закон от 29 декабря </w:t>
      </w:r>
      <w:smartTag w:uri="urn:schemas-microsoft-com:office:smarttags" w:element="metricconverter">
        <w:smartTagPr>
          <w:attr w:name="ProductID" w:val="2012 г"/>
        </w:smartTagPr>
        <w:r w:rsidRPr="00390CF0">
          <w:rPr>
            <w:rFonts w:ascii="Times New Roman" w:hAnsi="Times New Roman" w:cs="Times New Roman"/>
            <w:color w:val="auto"/>
            <w:sz w:val="28"/>
            <w:szCs w:val="28"/>
          </w:rPr>
          <w:t>2012 г</w:t>
        </w:r>
      </w:smartTag>
      <w:r w:rsidRPr="00390CF0">
        <w:rPr>
          <w:rFonts w:ascii="Times New Roman" w:hAnsi="Times New Roman" w:cs="Times New Roman"/>
          <w:color w:val="auto"/>
          <w:sz w:val="28"/>
          <w:szCs w:val="28"/>
        </w:rPr>
        <w:t>. № 273-ФЗ «Об образовании в Российской Федерации» (Собрание законодательства Российской Федерации, 2012, № 53, ст. 7598; 2022, № 41, ст. 6959)</w:t>
      </w:r>
    </w:p>
    <w:p w14:paraId="51FCF593" w14:textId="77777777" w:rsidR="002623FB" w:rsidRPr="00390CF0" w:rsidRDefault="002623FB" w:rsidP="009A091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90CF0">
        <w:rPr>
          <w:rFonts w:ascii="Times New Roman" w:hAnsi="Times New Roman" w:cs="Times New Roman"/>
          <w:color w:val="auto"/>
          <w:sz w:val="28"/>
          <w:szCs w:val="28"/>
        </w:rPr>
        <w:t xml:space="preserve">Приказ Министерства просвещения Российской Федерации от 30 сентября </w:t>
      </w:r>
      <w:smartTag w:uri="urn:schemas-microsoft-com:office:smarttags" w:element="metricconverter">
        <w:smartTagPr>
          <w:attr w:name="ProductID" w:val="2022 г"/>
        </w:smartTagPr>
        <w:r w:rsidRPr="00390CF0">
          <w:rPr>
            <w:rFonts w:ascii="Times New Roman" w:hAnsi="Times New Roman" w:cs="Times New Roman"/>
            <w:color w:val="auto"/>
            <w:sz w:val="28"/>
            <w:szCs w:val="28"/>
          </w:rPr>
          <w:t>2022 г</w:t>
        </w:r>
      </w:smartTag>
      <w:r w:rsidRPr="00390CF0">
        <w:rPr>
          <w:rFonts w:ascii="Times New Roman" w:hAnsi="Times New Roman" w:cs="Times New Roman"/>
          <w:color w:val="auto"/>
          <w:sz w:val="28"/>
          <w:szCs w:val="28"/>
        </w:rPr>
        <w:t>. № 874</w:t>
      </w:r>
    </w:p>
    <w:p w14:paraId="7065DF8B" w14:textId="77777777" w:rsidR="002623FB" w:rsidRPr="00390CF0" w:rsidRDefault="002623FB" w:rsidP="009A091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90CF0">
        <w:rPr>
          <w:rFonts w:ascii="Times New Roman" w:hAnsi="Times New Roman" w:cs="Times New Roman"/>
          <w:color w:val="auto"/>
          <w:sz w:val="28"/>
          <w:szCs w:val="28"/>
        </w:rPr>
        <w:t xml:space="preserve">Федеральный государственный образовательный стандарт дошкольного образования, утвержденный приказом Министерства образования и науки Российской Федерации от 17 октября </w:t>
      </w:r>
      <w:smartTag w:uri="urn:schemas-microsoft-com:office:smarttags" w:element="metricconverter">
        <w:smartTagPr>
          <w:attr w:name="ProductID" w:val="2013 г"/>
        </w:smartTagPr>
        <w:r w:rsidRPr="00390CF0">
          <w:rPr>
            <w:rFonts w:ascii="Times New Roman" w:hAnsi="Times New Roman" w:cs="Times New Roman"/>
            <w:color w:val="auto"/>
            <w:sz w:val="28"/>
            <w:szCs w:val="28"/>
          </w:rPr>
          <w:t>2013 г</w:t>
        </w:r>
      </w:smartTag>
      <w:r w:rsidRPr="00390CF0">
        <w:rPr>
          <w:rFonts w:ascii="Times New Roman" w:hAnsi="Times New Roman" w:cs="Times New Roman"/>
          <w:color w:val="auto"/>
          <w:sz w:val="28"/>
          <w:szCs w:val="28"/>
        </w:rPr>
        <w:t xml:space="preserve">. № 1155 (зарегистрирован Министерством юстиции Российской Федерации 14 ноября </w:t>
      </w:r>
      <w:smartTag w:uri="urn:schemas-microsoft-com:office:smarttags" w:element="metricconverter">
        <w:smartTagPr>
          <w:attr w:name="ProductID" w:val="2013 г"/>
        </w:smartTagPr>
        <w:r w:rsidRPr="00390CF0">
          <w:rPr>
            <w:rFonts w:ascii="Times New Roman" w:hAnsi="Times New Roman" w:cs="Times New Roman"/>
            <w:color w:val="auto"/>
            <w:sz w:val="28"/>
            <w:szCs w:val="28"/>
          </w:rPr>
          <w:t>2013 г</w:t>
        </w:r>
      </w:smartTag>
      <w:r w:rsidRPr="00390CF0">
        <w:rPr>
          <w:rFonts w:ascii="Times New Roman" w:hAnsi="Times New Roman" w:cs="Times New Roman"/>
          <w:color w:val="auto"/>
          <w:sz w:val="28"/>
          <w:szCs w:val="28"/>
        </w:rPr>
        <w:t>., регистрационный № 30384), с изменением, внесенным приказом Министерства просвещения Российской Федерации от 8 ноября.2022 г. № 955</w:t>
      </w:r>
    </w:p>
    <w:p w14:paraId="0F3DBADB" w14:textId="77777777" w:rsidR="002623FB" w:rsidRPr="00390CF0" w:rsidRDefault="002623FB" w:rsidP="009A091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90CF0">
        <w:rPr>
          <w:rFonts w:ascii="Times New Roman" w:hAnsi="Times New Roman" w:cs="Times New Roman"/>
          <w:color w:val="auto"/>
          <w:sz w:val="28"/>
          <w:szCs w:val="28"/>
        </w:rPr>
        <w:t xml:space="preserve">Санитарно-эпидемиологические требования - Санитарные правила СП 2.4.3648-20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Российской Федерации от 28 сентября </w:t>
      </w:r>
      <w:smartTag w:uri="urn:schemas-microsoft-com:office:smarttags" w:element="metricconverter">
        <w:smartTagPr>
          <w:attr w:name="ProductID" w:val="2020 г"/>
        </w:smartTagPr>
        <w:r w:rsidRPr="00390CF0">
          <w:rPr>
            <w:rFonts w:ascii="Times New Roman" w:hAnsi="Times New Roman" w:cs="Times New Roman"/>
            <w:color w:val="auto"/>
            <w:sz w:val="28"/>
            <w:szCs w:val="28"/>
          </w:rPr>
          <w:t>2020 г</w:t>
        </w:r>
      </w:smartTag>
      <w:r w:rsidRPr="00390CF0">
        <w:rPr>
          <w:rFonts w:ascii="Times New Roman" w:hAnsi="Times New Roman" w:cs="Times New Roman"/>
          <w:color w:val="auto"/>
          <w:sz w:val="28"/>
          <w:szCs w:val="28"/>
        </w:rPr>
        <w:t xml:space="preserve">. № 28 (зарегистрировано Министерством юстиции Российской Федерации 18 декабря </w:t>
      </w:r>
      <w:smartTag w:uri="urn:schemas-microsoft-com:office:smarttags" w:element="metricconverter">
        <w:smartTagPr>
          <w:attr w:name="ProductID" w:val="2020 г"/>
        </w:smartTagPr>
        <w:r w:rsidRPr="00390CF0">
          <w:rPr>
            <w:rFonts w:ascii="Times New Roman" w:hAnsi="Times New Roman" w:cs="Times New Roman"/>
            <w:color w:val="auto"/>
            <w:sz w:val="28"/>
            <w:szCs w:val="28"/>
          </w:rPr>
          <w:t>2020 г</w:t>
        </w:r>
      </w:smartTag>
      <w:r w:rsidRPr="00390CF0">
        <w:rPr>
          <w:rFonts w:ascii="Times New Roman" w:hAnsi="Times New Roman" w:cs="Times New Roman"/>
          <w:color w:val="auto"/>
          <w:sz w:val="28"/>
          <w:szCs w:val="28"/>
        </w:rPr>
        <w:t xml:space="preserve">., регистрационный № 61573), действующим до 1 января </w:t>
      </w:r>
      <w:smartTag w:uri="urn:schemas-microsoft-com:office:smarttags" w:element="metricconverter">
        <w:smartTagPr>
          <w:attr w:name="ProductID" w:val="2027 г"/>
        </w:smartTagPr>
        <w:r w:rsidRPr="00390CF0">
          <w:rPr>
            <w:rFonts w:ascii="Times New Roman" w:hAnsi="Times New Roman" w:cs="Times New Roman"/>
            <w:color w:val="auto"/>
            <w:sz w:val="28"/>
            <w:szCs w:val="28"/>
          </w:rPr>
          <w:t>2027 г</w:t>
        </w:r>
      </w:smartTag>
      <w:r w:rsidRPr="00390CF0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4E3611A4" w14:textId="77777777" w:rsidR="002623FB" w:rsidRPr="00390CF0" w:rsidRDefault="002623FB" w:rsidP="009A091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90CF0">
        <w:rPr>
          <w:rFonts w:ascii="Times New Roman" w:hAnsi="Times New Roman" w:cs="Times New Roman"/>
          <w:color w:val="auto"/>
          <w:sz w:val="28"/>
          <w:szCs w:val="28"/>
        </w:rPr>
        <w:t xml:space="preserve">Федеральная образовательная программа дошкольного образования (утверждена приказом Министерства просвещения Российской Федерации от 25 ноября </w:t>
      </w:r>
      <w:smartTag w:uri="urn:schemas-microsoft-com:office:smarttags" w:element="metricconverter">
        <w:smartTagPr>
          <w:attr w:name="ProductID" w:val="2022 г"/>
        </w:smartTagPr>
        <w:r w:rsidRPr="00390CF0">
          <w:rPr>
            <w:rFonts w:ascii="Times New Roman" w:hAnsi="Times New Roman" w:cs="Times New Roman"/>
            <w:color w:val="auto"/>
            <w:sz w:val="28"/>
            <w:szCs w:val="28"/>
          </w:rPr>
          <w:t>2022 г</w:t>
        </w:r>
      </w:smartTag>
      <w:r w:rsidRPr="00390CF0">
        <w:rPr>
          <w:rFonts w:ascii="Times New Roman" w:hAnsi="Times New Roman" w:cs="Times New Roman"/>
          <w:color w:val="auto"/>
          <w:sz w:val="28"/>
          <w:szCs w:val="28"/>
        </w:rPr>
        <w:t>. № 1028)</w:t>
      </w:r>
    </w:p>
    <w:p w14:paraId="0B4F8F42" w14:textId="77777777" w:rsidR="002623FB" w:rsidRPr="00390CF0" w:rsidRDefault="002623FB" w:rsidP="009A091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90CF0">
        <w:rPr>
          <w:rFonts w:ascii="Times New Roman" w:hAnsi="Times New Roman" w:cs="Times New Roman"/>
          <w:color w:val="auto"/>
          <w:sz w:val="28"/>
          <w:szCs w:val="28"/>
        </w:rPr>
        <w:t xml:space="preserve">Основы государственной политики по сохранению и укреплению традиционных российских духовно-нравственных ценностей, утвержденные Указом Президента Российской Федерации от 9 ноября </w:t>
      </w:r>
      <w:smartTag w:uri="urn:schemas-microsoft-com:office:smarttags" w:element="metricconverter">
        <w:smartTagPr>
          <w:attr w:name="ProductID" w:val="2022 г"/>
        </w:smartTagPr>
        <w:r w:rsidRPr="00390CF0">
          <w:rPr>
            <w:rFonts w:ascii="Times New Roman" w:hAnsi="Times New Roman" w:cs="Times New Roman"/>
            <w:color w:val="auto"/>
            <w:sz w:val="28"/>
            <w:szCs w:val="28"/>
          </w:rPr>
          <w:t>2022 г</w:t>
        </w:r>
      </w:smartTag>
      <w:r w:rsidRPr="00390CF0">
        <w:rPr>
          <w:rFonts w:ascii="Times New Roman" w:hAnsi="Times New Roman" w:cs="Times New Roman"/>
          <w:color w:val="auto"/>
          <w:sz w:val="28"/>
          <w:szCs w:val="28"/>
        </w:rPr>
        <w:t>. № 809</w:t>
      </w:r>
    </w:p>
    <w:p w14:paraId="06377FD1" w14:textId="77777777" w:rsidR="002623FB" w:rsidRPr="00390CF0" w:rsidRDefault="002623FB" w:rsidP="009A091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90CF0">
        <w:rPr>
          <w:rFonts w:ascii="Times New Roman" w:hAnsi="Times New Roman" w:cs="Times New Roman"/>
          <w:color w:val="auto"/>
          <w:sz w:val="28"/>
          <w:szCs w:val="28"/>
        </w:rPr>
        <w:t>Устав учреждения, образовательная программа ДОУ (название организации), программа воспитания ДОУ</w:t>
      </w:r>
    </w:p>
    <w:p w14:paraId="1A2F282E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417BA7" w14:textId="77777777" w:rsidR="00522B87" w:rsidRDefault="00522B87" w:rsidP="009A091A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0222C78D" w14:textId="77777777" w:rsidR="00522B87" w:rsidRDefault="00522B87" w:rsidP="009A091A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4C43172E" w14:textId="77777777" w:rsidR="00522B87" w:rsidRDefault="00522B87" w:rsidP="009A091A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1E25297B" w14:textId="3911B404" w:rsidR="002623FB" w:rsidRPr="00390CF0" w:rsidRDefault="002623FB" w:rsidP="009A091A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90CF0">
        <w:rPr>
          <w:rFonts w:ascii="Times New Roman" w:hAnsi="Times New Roman" w:cs="Times New Roman"/>
          <w:b/>
          <w:color w:val="auto"/>
          <w:sz w:val="28"/>
          <w:szCs w:val="28"/>
        </w:rPr>
        <w:t>1.</w:t>
      </w:r>
      <w:r w:rsidR="00522B87" w:rsidRPr="00390CF0">
        <w:rPr>
          <w:rFonts w:ascii="Times New Roman" w:hAnsi="Times New Roman" w:cs="Times New Roman"/>
          <w:b/>
          <w:color w:val="auto"/>
          <w:sz w:val="28"/>
          <w:szCs w:val="28"/>
        </w:rPr>
        <w:t>2. Цели</w:t>
      </w:r>
      <w:r w:rsidRPr="00390CF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и задачи реализации рабочей программы</w:t>
      </w:r>
    </w:p>
    <w:p w14:paraId="12B51313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A98D01" w14:textId="77777777" w:rsidR="002623FB" w:rsidRPr="00390CF0" w:rsidRDefault="002623FB" w:rsidP="009A091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lastRenderedPageBreak/>
        <w:t>Цель программы: разностороннее развитие ребёнка в период дошкольного детства с учётом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</w:p>
    <w:p w14:paraId="4E9335AE" w14:textId="77777777" w:rsidR="002623FB" w:rsidRPr="00390CF0" w:rsidRDefault="002623FB" w:rsidP="009A091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Задачи программы:</w:t>
      </w:r>
    </w:p>
    <w:p w14:paraId="007F37A5" w14:textId="77777777" w:rsidR="002623FB" w:rsidRPr="00390CF0" w:rsidRDefault="002623FB" w:rsidP="009A091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90CF0">
        <w:rPr>
          <w:rFonts w:ascii="Times New Roman" w:hAnsi="Times New Roman" w:cs="Times New Roman"/>
          <w:color w:val="auto"/>
          <w:sz w:val="28"/>
          <w:szCs w:val="28"/>
        </w:rPr>
        <w:t>охрана и укрепление физического и психического здоровья детей, в том числе их эмоционального благополучия;</w:t>
      </w:r>
    </w:p>
    <w:p w14:paraId="2B8669D8" w14:textId="77777777" w:rsidR="002623FB" w:rsidRPr="00390CF0" w:rsidRDefault="002623FB" w:rsidP="009A091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90CF0">
        <w:rPr>
          <w:rFonts w:ascii="Times New Roman" w:hAnsi="Times New Roman" w:cs="Times New Roman"/>
          <w:color w:val="auto"/>
          <w:sz w:val="28"/>
          <w:szCs w:val="28"/>
        </w:rPr>
        <w:t>обеспечение развития физических, личностных, нравственных качеств и основ патриотизма, интеллектуальных и художественно-творческих способностей ребёнка, его инициативности, самостоятельности и ответственности;</w:t>
      </w:r>
    </w:p>
    <w:p w14:paraId="5E974016" w14:textId="77777777" w:rsidR="002623FB" w:rsidRPr="00390CF0" w:rsidRDefault="002623FB" w:rsidP="009A091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90CF0">
        <w:rPr>
          <w:rFonts w:ascii="Times New Roman" w:hAnsi="Times New Roman" w:cs="Times New Roman"/>
          <w:color w:val="auto"/>
          <w:sz w:val="28"/>
          <w:szCs w:val="28"/>
        </w:rPr>
        <w:t>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</w:t>
      </w:r>
    </w:p>
    <w:p w14:paraId="6B826F4F" w14:textId="77777777" w:rsidR="002623FB" w:rsidRPr="00390CF0" w:rsidRDefault="002623FB" w:rsidP="009A091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90CF0">
        <w:rPr>
          <w:rFonts w:ascii="Times New Roman" w:hAnsi="Times New Roman" w:cs="Times New Roman"/>
          <w:color w:val="auto"/>
          <w:sz w:val="28"/>
          <w:szCs w:val="28"/>
        </w:rPr>
        <w:t>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</w:r>
    </w:p>
    <w:p w14:paraId="05F50DA8" w14:textId="77777777" w:rsidR="002623FB" w:rsidRPr="00390CF0" w:rsidRDefault="002623FB" w:rsidP="009A091A">
      <w:pPr>
        <w:pStyle w:val="a3"/>
        <w:spacing w:after="0" w:line="240" w:lineRule="auto"/>
        <w:ind w:left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519A57F" w14:textId="77777777" w:rsidR="002623FB" w:rsidRPr="00390CF0" w:rsidRDefault="002623FB" w:rsidP="009A091A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90CF0">
        <w:rPr>
          <w:rFonts w:ascii="Times New Roman" w:hAnsi="Times New Roman" w:cs="Times New Roman"/>
          <w:b/>
          <w:color w:val="auto"/>
          <w:sz w:val="28"/>
          <w:szCs w:val="28"/>
        </w:rPr>
        <w:t>1.3. Принципы реализации рабочей программы и организации   образовательного процесса</w:t>
      </w:r>
    </w:p>
    <w:p w14:paraId="63EECD34" w14:textId="77777777" w:rsidR="002623FB" w:rsidRPr="00390CF0" w:rsidRDefault="002623FB" w:rsidP="009A091A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5B433C73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Рабочая программа образования детей 5-6 лет построена на следующих принципах ДО, установленных ФГОС ДО:</w:t>
      </w:r>
    </w:p>
    <w:p w14:paraId="3D72EB95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1) полноценное проживание ребёнком всех этапов детства (младенческого, раннего и дошкольного возрастов), обогащение (амплификация) детского развития;</w:t>
      </w:r>
    </w:p>
    <w:p w14:paraId="7CC48ADE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2) построение образовательной деятельности на основе индивидуальных особенностей каждого ребёнка, при котором сам ребёнок становится активным в выборе содержания своего образования, становится субъектом образования;</w:t>
      </w:r>
    </w:p>
    <w:p w14:paraId="1B105B64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3) содействие и сотрудничество детей и родителей (законных представителей), совершеннолетних членов семьи, принимающих участие в воспитании детей младенческого, раннего и дошкольного возрастов, а также педагогических работников (далее вместе - взрослые);</w:t>
      </w:r>
    </w:p>
    <w:p w14:paraId="5D8EBECD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4) признание ребёнка полноценным участником (субъектом) образовательных отношений;</w:t>
      </w:r>
    </w:p>
    <w:p w14:paraId="483AB682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5) поддержка инициативы детей в различных видах деятельности;</w:t>
      </w:r>
    </w:p>
    <w:p w14:paraId="0F78729F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6) сотрудничество ДОО с семьёй;</w:t>
      </w:r>
    </w:p>
    <w:p w14:paraId="1AD1E5A0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7) приобщение детей к социокультурным нормам, традициям семьи, общества и государства;</w:t>
      </w:r>
    </w:p>
    <w:p w14:paraId="0162F6E2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8) формирование познавательных интересов и познавательных действий ребёнка в различных видах деятельности;</w:t>
      </w:r>
    </w:p>
    <w:p w14:paraId="4CA5E1B7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9) возрастная адекватность дошкольного образования (соответствие условий, требований, методов возрасту и особенностям развития);</w:t>
      </w:r>
    </w:p>
    <w:p w14:paraId="12D10A5E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lastRenderedPageBreak/>
        <w:t>10) учёт этнокультурной ситуации развития детей.</w:t>
      </w:r>
    </w:p>
    <w:p w14:paraId="788771C4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 </w:t>
      </w:r>
    </w:p>
    <w:p w14:paraId="7F246030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Hlk144320773"/>
      <w:r w:rsidRPr="00390CF0">
        <w:rPr>
          <w:rFonts w:ascii="Times New Roman" w:hAnsi="Times New Roman" w:cs="Times New Roman"/>
          <w:b/>
          <w:sz w:val="28"/>
          <w:szCs w:val="28"/>
        </w:rPr>
        <w:t xml:space="preserve">1.4. </w:t>
      </w:r>
      <w:r w:rsidRPr="00390CF0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на этапе завершения освоения программы</w:t>
      </w:r>
    </w:p>
    <w:p w14:paraId="318B1889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39066D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0CF0">
        <w:rPr>
          <w:rFonts w:ascii="Times New Roman" w:hAnsi="Times New Roman" w:cs="Times New Roman"/>
          <w:sz w:val="28"/>
          <w:szCs w:val="28"/>
        </w:rPr>
        <w:t>К</w:t>
      </w:r>
      <w:r w:rsidRPr="00390C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шести годам:</w:t>
      </w:r>
    </w:p>
    <w:p w14:paraId="66B86873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B8BF059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0CF0">
        <w:rPr>
          <w:rFonts w:ascii="Times New Roman" w:hAnsi="Times New Roman" w:cs="Times New Roman"/>
          <w:sz w:val="28"/>
          <w:szCs w:val="28"/>
          <w:shd w:val="clear" w:color="auto" w:fill="FFFFFF"/>
        </w:rPr>
        <w:t>- ребенок демонстрирует ярко выраженную потребность в двигательной активности, проявляет интерес к новым и знакомым физическим упражнениям, пешим прогулкам, показывает избирательность и инициативу при выполнении упражнений, имеет представление о некоторых видах спорта, туризме как форме активного отдыха;</w:t>
      </w:r>
    </w:p>
    <w:p w14:paraId="529067BD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0CF0">
        <w:rPr>
          <w:rFonts w:ascii="Times New Roman" w:hAnsi="Times New Roman" w:cs="Times New Roman"/>
          <w:sz w:val="28"/>
          <w:szCs w:val="28"/>
          <w:shd w:val="clear" w:color="auto" w:fill="FFFFFF"/>
        </w:rPr>
        <w:t>- ребенок проявляет осознанность во время занятий физической культурой, демонстрирует выносливость, быстроту, силу, гибкость, ловкость, координацию, выполняет упражнения в заданном ритме и темпе, способность проявить творчество при составлении несложных комбинаций из знакомых упражнений;</w:t>
      </w:r>
    </w:p>
    <w:p w14:paraId="08E89C99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0CF0">
        <w:rPr>
          <w:rFonts w:ascii="Times New Roman" w:hAnsi="Times New Roman" w:cs="Times New Roman"/>
          <w:sz w:val="28"/>
          <w:szCs w:val="28"/>
          <w:shd w:val="clear" w:color="auto" w:fill="FFFFFF"/>
        </w:rPr>
        <w:t>- ребенок проявляет доступный возрасту самоконтроль, способен привлечь внимание других детей и организовать знакомую подвижную игру;</w:t>
      </w:r>
    </w:p>
    <w:p w14:paraId="5ECC5260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0CF0">
        <w:rPr>
          <w:rFonts w:ascii="Times New Roman" w:hAnsi="Times New Roman" w:cs="Times New Roman"/>
          <w:sz w:val="28"/>
          <w:szCs w:val="28"/>
          <w:shd w:val="clear" w:color="auto" w:fill="FFFFFF"/>
        </w:rPr>
        <w:t>- ребенок проявляет духовно-нравственные качества и основы патриотизма в процессе ознакомления с видами спорта и достижениями российских спортсменов;</w:t>
      </w:r>
    </w:p>
    <w:p w14:paraId="5F8120F0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0CF0">
        <w:rPr>
          <w:rFonts w:ascii="Times New Roman" w:hAnsi="Times New Roman" w:cs="Times New Roman"/>
          <w:sz w:val="28"/>
          <w:szCs w:val="28"/>
          <w:shd w:val="clear" w:color="auto" w:fill="FFFFFF"/>
        </w:rPr>
        <w:t>- ребенок владеет основными способами укрепления здоровья (закаливание, утренняя гимнастика, соблюдение личной гигиены, безопасное поведение и другие); мотивирован на сбережение и укрепление собственного здоровья и здоровья окружающих;</w:t>
      </w:r>
    </w:p>
    <w:p w14:paraId="77D97EE3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0CF0">
        <w:rPr>
          <w:rFonts w:ascii="Times New Roman" w:hAnsi="Times New Roman" w:cs="Times New Roman"/>
          <w:sz w:val="28"/>
          <w:szCs w:val="28"/>
          <w:shd w:val="clear" w:color="auto" w:fill="FFFFFF"/>
        </w:rPr>
        <w:t>- ребенок настроен положительно по отношению к окружающим, охотно вступает  в общение со взрослыми и сверстниками, проявляет сдержанность по отношению к незнакомым людям, при общении со взрослыми и сверстниками ориентируется на общепринятые нормы и  правила культуры поведения, проявляет в поведении уважение и привязанность к родителям (законным представителям), демонстрирует уважение к педагогам, интересуется жизнью семьи и ДОО;</w:t>
      </w:r>
    </w:p>
    <w:p w14:paraId="6DE5B349" w14:textId="77777777" w:rsidR="002623FB" w:rsidRPr="00390CF0" w:rsidRDefault="002623FB" w:rsidP="001D107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90C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390CF0">
        <w:rPr>
          <w:rFonts w:ascii="Times New Roman" w:hAnsi="Times New Roman" w:cs="Times New Roman"/>
          <w:sz w:val="28"/>
          <w:szCs w:val="28"/>
          <w:lang w:eastAsia="ru-RU"/>
        </w:rPr>
        <w:t>ребенок способен различать разные эмоциональные состояния взрослых и сверстников, учитывает их в своем поведении, откликается на просьбу помочь, в оценке поступков опирается на нравственные представления;</w:t>
      </w:r>
    </w:p>
    <w:p w14:paraId="201BFC38" w14:textId="77777777" w:rsidR="002623FB" w:rsidRPr="00390CF0" w:rsidRDefault="002623FB" w:rsidP="001D107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90CF0">
        <w:rPr>
          <w:rFonts w:ascii="Times New Roman" w:hAnsi="Times New Roman" w:cs="Times New Roman"/>
          <w:sz w:val="28"/>
          <w:szCs w:val="28"/>
          <w:lang w:eastAsia="ru-RU"/>
        </w:rPr>
        <w:t>- ребенок проявляет активность в стремлении к познанию разных видов труда и профессий, бережно относится к предметному миру как результату труда взрослых, стремится участвовать в труде взрослых, самостоятелен, инициативен в самообслуживании, участвует со сверстниками в разных видах повседневного и ручного труда;</w:t>
      </w:r>
    </w:p>
    <w:p w14:paraId="6CA7BE31" w14:textId="77777777" w:rsidR="002623FB" w:rsidRPr="00390CF0" w:rsidRDefault="002623FB" w:rsidP="001D107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90CF0">
        <w:rPr>
          <w:rFonts w:ascii="Times New Roman" w:hAnsi="Times New Roman" w:cs="Times New Roman"/>
          <w:sz w:val="28"/>
          <w:szCs w:val="28"/>
          <w:lang w:eastAsia="ru-RU"/>
        </w:rPr>
        <w:t>- ребенок владеет представлениями о безопасном поведении, соблюдает правила</w:t>
      </w:r>
    </w:p>
    <w:p w14:paraId="7A38536F" w14:textId="77777777" w:rsidR="002623FB" w:rsidRPr="00390CF0" w:rsidRDefault="002623FB" w:rsidP="001D107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90CF0">
        <w:rPr>
          <w:rFonts w:ascii="Times New Roman" w:hAnsi="Times New Roman" w:cs="Times New Roman"/>
          <w:sz w:val="28"/>
          <w:szCs w:val="28"/>
          <w:lang w:eastAsia="ru-RU"/>
        </w:rPr>
        <w:t>безопасного поведения в разных видах деятельности, демонстрирует умения правильно и безопасно пользоваться под присмотром взрослого бытовыми предметами и приборами, безопасного общения с незнакомыми животными, владеет основными правилами безопасного поведения на улице;</w:t>
      </w:r>
    </w:p>
    <w:p w14:paraId="5DE5D06B" w14:textId="77777777" w:rsidR="002623FB" w:rsidRPr="00390CF0" w:rsidRDefault="002623FB" w:rsidP="001D107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90CF0">
        <w:rPr>
          <w:rFonts w:ascii="Times New Roman" w:hAnsi="Times New Roman" w:cs="Times New Roman"/>
          <w:sz w:val="28"/>
          <w:szCs w:val="28"/>
          <w:lang w:eastAsia="ru-RU"/>
        </w:rPr>
        <w:t xml:space="preserve">- ребенок регулирует свою активность в деятельности, умеет соблюдать очередность и учитывать права других людей, проявляет инициативу в общении и </w:t>
      </w:r>
      <w:r w:rsidRPr="00390CF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деятельности, задает вопросы различной направленности, слушает и понимает взрослого, действует по правилу или образцу в разных видах деятельности, способен к произвольным действиям;</w:t>
      </w:r>
    </w:p>
    <w:p w14:paraId="547985E4" w14:textId="77777777" w:rsidR="002623FB" w:rsidRPr="00390CF0" w:rsidRDefault="002623FB" w:rsidP="001D107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90CF0">
        <w:rPr>
          <w:rFonts w:ascii="Times New Roman" w:hAnsi="Times New Roman" w:cs="Times New Roman"/>
          <w:sz w:val="28"/>
          <w:szCs w:val="28"/>
          <w:lang w:eastAsia="ru-RU"/>
        </w:rPr>
        <w:t>- ребенок проявляет инициативу и самостоятельность в процессе придумывания загадок, сказок, рассказов, владеет первичными приемами аргументации и доказательства, демонстрирует богатый словарный запас, безошибочно пользуется обобщающими словами и понятиями, самостоятельно пересказывает рассказы и сказки, проявляет избирательное отношение к произведениям определенной тематики и жанра;</w:t>
      </w:r>
    </w:p>
    <w:p w14:paraId="551260AE" w14:textId="77777777" w:rsidR="002623FB" w:rsidRPr="00390CF0" w:rsidRDefault="002623FB" w:rsidP="001D107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90CF0">
        <w:rPr>
          <w:rFonts w:ascii="Times New Roman" w:hAnsi="Times New Roman" w:cs="Times New Roman"/>
          <w:sz w:val="28"/>
          <w:szCs w:val="28"/>
          <w:lang w:eastAsia="ru-RU"/>
        </w:rPr>
        <w:t>- ребенок испытывает познавательный интерес к событиям, находящимся за рамками личного опыта, фантазирует, предлагает пути решения проблем, имеет представления о социальном, предметном и природном мире;</w:t>
      </w:r>
    </w:p>
    <w:p w14:paraId="3D13DFC8" w14:textId="77777777" w:rsidR="002623FB" w:rsidRPr="00390CF0" w:rsidRDefault="002623FB" w:rsidP="001D107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90CF0">
        <w:rPr>
          <w:rFonts w:ascii="Times New Roman" w:hAnsi="Times New Roman" w:cs="Times New Roman"/>
          <w:sz w:val="28"/>
          <w:szCs w:val="28"/>
          <w:lang w:eastAsia="ru-RU"/>
        </w:rPr>
        <w:t>-  ребенок устанавливает закономерности причинно-следственного характера, приводит логические высказывания; проявляет любознательность;</w:t>
      </w:r>
    </w:p>
    <w:p w14:paraId="3E7CDD10" w14:textId="77777777" w:rsidR="002623FB" w:rsidRPr="00390CF0" w:rsidRDefault="002623FB" w:rsidP="001D107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90CF0">
        <w:rPr>
          <w:rFonts w:ascii="Times New Roman" w:hAnsi="Times New Roman" w:cs="Times New Roman"/>
          <w:sz w:val="28"/>
          <w:szCs w:val="28"/>
          <w:lang w:eastAsia="ru-RU"/>
        </w:rPr>
        <w:t xml:space="preserve">- ребенок использует математические знания, способы и средства для познания окружающего мира; способен к произвольным умственным действиям; логическим операциям анализа, сравнения, обобщения, систематизации, классификации и другим, оперируя предметами разными по величине, форме, количеству; владеет счетом, ориентировкой в пространстве и времени; </w:t>
      </w:r>
    </w:p>
    <w:p w14:paraId="57398DBF" w14:textId="77777777" w:rsidR="002623FB" w:rsidRPr="00390CF0" w:rsidRDefault="002623FB" w:rsidP="001D107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90CF0">
        <w:rPr>
          <w:rFonts w:ascii="Times New Roman" w:hAnsi="Times New Roman" w:cs="Times New Roman"/>
          <w:sz w:val="28"/>
          <w:szCs w:val="28"/>
          <w:lang w:eastAsia="ru-RU"/>
        </w:rPr>
        <w:t>- ребенок знает о цифровых средствах познания окружающей действительности, использует некоторые из них, придерживаясь правил безопасного обращения с ними;</w:t>
      </w:r>
    </w:p>
    <w:p w14:paraId="55FFB78B" w14:textId="77777777" w:rsidR="002623FB" w:rsidRPr="00390CF0" w:rsidRDefault="002623FB" w:rsidP="001D107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90CF0">
        <w:rPr>
          <w:rFonts w:ascii="Times New Roman" w:hAnsi="Times New Roman" w:cs="Times New Roman"/>
          <w:sz w:val="28"/>
          <w:szCs w:val="28"/>
          <w:lang w:eastAsia="ru-RU"/>
        </w:rPr>
        <w:t>- ребенок проявляет познавательный интерес к населенному пункту, в котором живет, знает некоторые сведения о его достопримечательностях, событиях городской и сельской жизни; знает название своей страны, ее государственные символы;</w:t>
      </w:r>
    </w:p>
    <w:p w14:paraId="4E31438F" w14:textId="77777777" w:rsidR="002623FB" w:rsidRPr="00390CF0" w:rsidRDefault="002623FB" w:rsidP="001D107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90CF0">
        <w:rPr>
          <w:rFonts w:ascii="Times New Roman" w:hAnsi="Times New Roman" w:cs="Times New Roman"/>
          <w:sz w:val="28"/>
          <w:szCs w:val="28"/>
          <w:lang w:eastAsia="ru-RU"/>
        </w:rPr>
        <w:t>- ребенок имеет представление о живой природе разных регионов России, может</w:t>
      </w:r>
    </w:p>
    <w:p w14:paraId="52F9ACA6" w14:textId="77777777" w:rsidR="002623FB" w:rsidRPr="00390CF0" w:rsidRDefault="002623FB" w:rsidP="001D107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90CF0">
        <w:rPr>
          <w:rFonts w:ascii="Times New Roman" w:hAnsi="Times New Roman" w:cs="Times New Roman"/>
          <w:sz w:val="28"/>
          <w:szCs w:val="28"/>
          <w:lang w:eastAsia="ru-RU"/>
        </w:rPr>
        <w:t>классифицировать объекты по разным признакам; имеет представление об особенностях и потребностях живого организма, изменениях в жизни природы в разные сезоны года, соблюдает правила поведения в природе, ухаживает за растениями и животными, бережно относится к ним;</w:t>
      </w:r>
    </w:p>
    <w:p w14:paraId="4F614521" w14:textId="77777777" w:rsidR="002623FB" w:rsidRPr="00390CF0" w:rsidRDefault="002623FB" w:rsidP="001D107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90CF0">
        <w:rPr>
          <w:rFonts w:ascii="Times New Roman" w:hAnsi="Times New Roman" w:cs="Times New Roman"/>
          <w:sz w:val="28"/>
          <w:szCs w:val="28"/>
          <w:lang w:eastAsia="ru-RU"/>
        </w:rPr>
        <w:t>- ребенок проявляет интерес и (или) с желанием занимается музыкальной, изобразительной, театрализованной деятельностью; различает виды, жанры, формы в музыке, изобразительном и театральном искусстве; проявляет музыкальные и художественно-творческие способности;</w:t>
      </w:r>
    </w:p>
    <w:p w14:paraId="61A5E13F" w14:textId="77777777" w:rsidR="002623FB" w:rsidRPr="00390CF0" w:rsidRDefault="002623FB" w:rsidP="001D107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90CF0">
        <w:rPr>
          <w:rFonts w:ascii="Times New Roman" w:hAnsi="Times New Roman" w:cs="Times New Roman"/>
          <w:sz w:val="28"/>
          <w:szCs w:val="28"/>
          <w:lang w:eastAsia="ru-RU"/>
        </w:rPr>
        <w:t>- ребенок принимает активное участие в праздничных программах и их подготовке; взаимодействует со всеми участниками культурно-досуговых мероприятий;</w:t>
      </w:r>
    </w:p>
    <w:p w14:paraId="33BF1B0F" w14:textId="77777777" w:rsidR="002623FB" w:rsidRPr="00390CF0" w:rsidRDefault="002623FB" w:rsidP="001D107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90CF0">
        <w:rPr>
          <w:rFonts w:ascii="Times New Roman" w:hAnsi="Times New Roman" w:cs="Times New Roman"/>
          <w:sz w:val="28"/>
          <w:szCs w:val="28"/>
          <w:lang w:eastAsia="ru-RU"/>
        </w:rPr>
        <w:t>- ребенок самостоятельно определяет замысел рисунка, аппликации, лепки, постройки, создает образы и композиционные изображения, интегрируя освоенные техники и средства выразительности, использует разнообразные материалы;</w:t>
      </w:r>
    </w:p>
    <w:p w14:paraId="457DDAE0" w14:textId="77777777" w:rsidR="002623FB" w:rsidRPr="00390CF0" w:rsidRDefault="002623FB" w:rsidP="001D107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90CF0">
        <w:rPr>
          <w:rFonts w:ascii="Times New Roman" w:hAnsi="Times New Roman" w:cs="Times New Roman"/>
          <w:sz w:val="28"/>
          <w:szCs w:val="28"/>
          <w:lang w:eastAsia="ru-RU"/>
        </w:rPr>
        <w:t xml:space="preserve">- ребенок согласовывает свои интересы с интересами партнеров в игровой деятельности, умеет предложить и объяснить замысел игры, комбинировать </w:t>
      </w:r>
      <w:r w:rsidRPr="00390CF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сюжеты на основе разных событий, создавать игровые образы, управлять персонажами в режиссерской игре;</w:t>
      </w:r>
    </w:p>
    <w:p w14:paraId="0842A7B5" w14:textId="77777777" w:rsidR="002623FB" w:rsidRPr="00390CF0" w:rsidRDefault="002623FB" w:rsidP="001D107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90CF0">
        <w:rPr>
          <w:rFonts w:ascii="Times New Roman" w:hAnsi="Times New Roman" w:cs="Times New Roman"/>
          <w:sz w:val="28"/>
          <w:szCs w:val="28"/>
          <w:lang w:eastAsia="ru-RU"/>
        </w:rPr>
        <w:t>- ребенок проявляет интерес к игровому экспериментированию, развивающим и</w:t>
      </w:r>
    </w:p>
    <w:p w14:paraId="0028868D" w14:textId="77777777" w:rsidR="002623FB" w:rsidRPr="00390CF0" w:rsidRDefault="002623FB" w:rsidP="001D107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90CF0">
        <w:rPr>
          <w:rFonts w:ascii="Times New Roman" w:hAnsi="Times New Roman" w:cs="Times New Roman"/>
          <w:sz w:val="28"/>
          <w:szCs w:val="28"/>
          <w:lang w:eastAsia="ru-RU"/>
        </w:rPr>
        <w:t>познавательным играм, в играх с готовым содержанием и правилами действует в точном соответствии с игровой задачей и правилами.</w:t>
      </w:r>
    </w:p>
    <w:bookmarkEnd w:id="0"/>
    <w:p w14:paraId="2DBE80C0" w14:textId="77777777" w:rsidR="002623FB" w:rsidRPr="00390CF0" w:rsidRDefault="002623FB" w:rsidP="001D107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90CF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005E2211" w14:textId="77777777" w:rsidR="002623FB" w:rsidRPr="00390CF0" w:rsidRDefault="002623FB" w:rsidP="001D107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861AB42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0CF0">
        <w:rPr>
          <w:rFonts w:ascii="Times New Roman" w:hAnsi="Times New Roman" w:cs="Times New Roman"/>
          <w:b/>
          <w:sz w:val="28"/>
          <w:szCs w:val="28"/>
        </w:rPr>
        <w:t>1.5. Педагогическая диагностика достижения планируемых результатов</w:t>
      </w:r>
    </w:p>
    <w:p w14:paraId="25F3A991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FBCE80F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Планируемые результаты освоения программы образования детей 5-6 лет заданы как целевые ориентиры и представляют собой социально-нормативные возрастные характеристики возможных достижений ребёнка старшего дошкольного возраста.</w:t>
      </w:r>
    </w:p>
    <w:p w14:paraId="5D1F4CC2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Целевые ориентиры не подлежат непосредственной оценке, в том числе и в виде педагогической диагностики (мониторинга),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детей.</w:t>
      </w:r>
    </w:p>
    <w:p w14:paraId="14D088FE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Освоение рабочей программы не сопровождается проведением промежуточных аттестаций и итоговой аттестации обучающихся. Педагогическая диагностика направлена на оценку индивидуального развития детей старшего дошкольного возраста, на основе которой определяется эффективность педагогических действий и осуществляется их дальнейшее планирование.</w:t>
      </w:r>
    </w:p>
    <w:p w14:paraId="1F243BF0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Результаты педагогической диагностики (мониторинга) могут использоваться исключительно для решения следующих образовательных задач:</w:t>
      </w:r>
    </w:p>
    <w:p w14:paraId="4C1C1A7D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1) индивидуализации образования (в том числе поддержки ребёнка, построения его образовательной траектории или профессиональной коррекции особенностей его развития);</w:t>
      </w:r>
    </w:p>
    <w:p w14:paraId="6D30FF01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2) оптимизации работы с группой детей.</w:t>
      </w:r>
    </w:p>
    <w:p w14:paraId="0BB3C227" w14:textId="77777777" w:rsidR="002623FB" w:rsidRPr="00390CF0" w:rsidRDefault="002623FB" w:rsidP="00697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2623FB" w:rsidRPr="00390CF0" w:rsidSect="008C5859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  <w:r w:rsidRPr="00390CF0">
        <w:rPr>
          <w:rFonts w:ascii="Times New Roman" w:hAnsi="Times New Roman" w:cs="Times New Roman"/>
          <w:sz w:val="28"/>
          <w:szCs w:val="28"/>
        </w:rPr>
        <w:t>Основным методом педагогической диагностики является наблюдение. Ориентирами для наблюдения являются возрастные характеристики развития ребёнка. Они выступают как обобщенные показатели возможных достижений детей на разных этапах дошкольного детства в соответствующих образовательных областях. Педагог наблюдает за поведением ребёнка в деятельности (игровой, общении, познавательно-исследовательской, изобразительной, конструировании, двигательной), разных ситуациях (в режимных процессах, в группе и на прогулке, совместной и самостоятельной деятельности детей и других ситуациях). В процессе наблюдения педагог отмечает особенности проявления ребёнком личностных качеств, деятельностных умений, интересов, предпочтений, фиксирует реакции на успехи и неудачи, поведение в конфликтных ситуациях и тому подобное. Фиксация данных наблюдения позволит педагогу выявить и проанализировать динамику в развитии ребёнка на определенном возрастном этапе, а также скорректировать образовательную деятельность с учётом индивидуальных особенностей развития ребёнка и его потребностей.</w:t>
      </w:r>
    </w:p>
    <w:p w14:paraId="0A2BFE28" w14:textId="77777777" w:rsidR="002623FB" w:rsidRPr="00390CF0" w:rsidRDefault="002623FB" w:rsidP="009A091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90CF0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Содержательный раздел</w:t>
      </w:r>
    </w:p>
    <w:p w14:paraId="54C1E98B" w14:textId="77777777" w:rsidR="002623FB" w:rsidRPr="00390CF0" w:rsidRDefault="002623FB" w:rsidP="009A091A">
      <w:pPr>
        <w:pStyle w:val="a3"/>
        <w:spacing w:after="0" w:line="240" w:lineRule="auto"/>
        <w:ind w:left="72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2E296F5C" w14:textId="77777777" w:rsidR="002623FB" w:rsidRPr="00390CF0" w:rsidRDefault="002623FB" w:rsidP="009A091A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90CF0">
        <w:rPr>
          <w:rFonts w:ascii="Times New Roman" w:hAnsi="Times New Roman" w:cs="Times New Roman"/>
          <w:b/>
          <w:color w:val="auto"/>
          <w:sz w:val="28"/>
          <w:szCs w:val="28"/>
        </w:rPr>
        <w:t>Содержание образовательной деятельности в старшей группе по образовательным областям</w:t>
      </w:r>
    </w:p>
    <w:p w14:paraId="06A1EB8D" w14:textId="77777777" w:rsidR="002623FB" w:rsidRPr="00390CF0" w:rsidRDefault="002623FB" w:rsidP="009A091A">
      <w:pPr>
        <w:jc w:val="both"/>
        <w:rPr>
          <w:rFonts w:ascii="Times New Roman" w:hAnsi="Times New Roman" w:cs="Times New Roman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36"/>
        <w:gridCol w:w="11250"/>
      </w:tblGrid>
      <w:tr w:rsidR="002623FB" w:rsidRPr="00390CF0" w14:paraId="0F76381E" w14:textId="77777777" w:rsidTr="009965F8">
        <w:tc>
          <w:tcPr>
            <w:tcW w:w="14843" w:type="dxa"/>
            <w:gridSpan w:val="2"/>
          </w:tcPr>
          <w:p w14:paraId="0CD62C82" w14:textId="77777777" w:rsidR="002623FB" w:rsidRPr="00390CF0" w:rsidRDefault="002623FB" w:rsidP="009965F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90CF0">
              <w:rPr>
                <w:rFonts w:ascii="Times New Roman" w:hAnsi="Times New Roman" w:cs="Times New Roman"/>
                <w:b/>
                <w:sz w:val="24"/>
              </w:rPr>
              <w:t>ОО Социально-коммуникативное развитие</w:t>
            </w:r>
          </w:p>
        </w:tc>
      </w:tr>
      <w:tr w:rsidR="002623FB" w:rsidRPr="00390CF0" w14:paraId="6590C569" w14:textId="77777777" w:rsidTr="009965F8">
        <w:tc>
          <w:tcPr>
            <w:tcW w:w="3539" w:type="dxa"/>
          </w:tcPr>
          <w:p w14:paraId="455395EA" w14:textId="77777777" w:rsidR="002623FB" w:rsidRPr="00390CF0" w:rsidRDefault="002623FB" w:rsidP="009965F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90CF0">
              <w:rPr>
                <w:rFonts w:ascii="Times New Roman" w:hAnsi="Times New Roman" w:cs="Times New Roman"/>
                <w:sz w:val="24"/>
              </w:rPr>
              <w:t>Основные задачи образовательной деятельности</w:t>
            </w:r>
          </w:p>
        </w:tc>
        <w:tc>
          <w:tcPr>
            <w:tcW w:w="11304" w:type="dxa"/>
          </w:tcPr>
          <w:p w14:paraId="32AB02A2" w14:textId="77777777" w:rsidR="002623FB" w:rsidRPr="00390CF0" w:rsidRDefault="002623FB" w:rsidP="009965F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90CF0">
              <w:rPr>
                <w:rFonts w:ascii="Times New Roman" w:hAnsi="Times New Roman" w:cs="Times New Roman"/>
                <w:sz w:val="24"/>
              </w:rPr>
              <w:t>Содержание образовательной деятельности</w:t>
            </w:r>
          </w:p>
        </w:tc>
      </w:tr>
      <w:tr w:rsidR="002623FB" w:rsidRPr="00390CF0" w14:paraId="7FFBBF56" w14:textId="77777777" w:rsidTr="009965F8">
        <w:tc>
          <w:tcPr>
            <w:tcW w:w="3539" w:type="dxa"/>
          </w:tcPr>
          <w:p w14:paraId="7DF22EB3" w14:textId="77777777" w:rsidR="002623FB" w:rsidRPr="00390CF0" w:rsidRDefault="002623FB" w:rsidP="009965F8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 сфере социальных отношений:</w:t>
            </w:r>
          </w:p>
          <w:p w14:paraId="4EF675E6" w14:textId="77777777" w:rsidR="002623FB" w:rsidRPr="00390CF0" w:rsidRDefault="002623FB" w:rsidP="001D10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- воспитывать привычки культурного поведения и общения с людьми, основ этикета, правил поведения в общественных местах.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6015CF8B" w14:textId="77777777" w:rsidR="002623FB" w:rsidRPr="00390CF0" w:rsidRDefault="002623FB" w:rsidP="001D10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обогащать представления детей о формах поведения и действиях в различных ситуациях в семье и ДОО;</w:t>
            </w:r>
          </w:p>
          <w:p w14:paraId="3FC80347" w14:textId="77777777" w:rsidR="002623FB" w:rsidRPr="00390CF0" w:rsidRDefault="002623FB" w:rsidP="001D10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содействовать пониманию детьми собственных и чужих эмоциональных состояний и</w:t>
            </w:r>
          </w:p>
          <w:p w14:paraId="77329754" w14:textId="77777777" w:rsidR="002623FB" w:rsidRPr="00390CF0" w:rsidRDefault="002623FB" w:rsidP="001D10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переживаний, овладению способами эмпатийного поведения в ответ на разнообразные эмоциональные проявления сверстников и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взрослых;</w:t>
            </w:r>
          </w:p>
          <w:p w14:paraId="6AE457DE" w14:textId="77777777" w:rsidR="002623FB" w:rsidRPr="00390CF0" w:rsidRDefault="002623FB" w:rsidP="001D10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поддерживать интерес детей к отношениям и событиям в коллективе, согласованию</w:t>
            </w:r>
          </w:p>
          <w:p w14:paraId="550BBE48" w14:textId="77777777" w:rsidR="002623FB" w:rsidRPr="00390CF0" w:rsidRDefault="002623FB" w:rsidP="001D10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действий между собой и заинтересованности в общем результате совместной деятельности;</w:t>
            </w:r>
          </w:p>
          <w:p w14:paraId="3E8FB9E1" w14:textId="77777777" w:rsidR="002623FB" w:rsidRPr="00390CF0" w:rsidRDefault="002623FB" w:rsidP="001D10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обеспечивать умение детей вырабатывать и принимать правила взаимодействия в группе, понимание детьми последствий несоблюдения принятых правил;</w:t>
            </w:r>
          </w:p>
          <w:p w14:paraId="2ADAD1E5" w14:textId="77777777" w:rsidR="002623FB" w:rsidRPr="00390CF0" w:rsidRDefault="002623FB" w:rsidP="001D10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расширять представления о правилах поведения в общественных местах; об обязанностях в группе;</w:t>
            </w:r>
          </w:p>
          <w:p w14:paraId="27B2F9E9" w14:textId="77777777" w:rsidR="002623FB" w:rsidRPr="00390CF0" w:rsidRDefault="002623FB" w:rsidP="00996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5C1045" w14:textId="77777777" w:rsidR="00AA2F8E" w:rsidRDefault="00AA2F8E" w:rsidP="009965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182A3092" w14:textId="1B9759C8" w:rsidR="002623FB" w:rsidRPr="00390CF0" w:rsidRDefault="002623FB" w:rsidP="009965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90CF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 области формирования основ гражданственности и патриотизма:</w:t>
            </w:r>
          </w:p>
          <w:p w14:paraId="25960B1C" w14:textId="77777777" w:rsidR="002623FB" w:rsidRPr="00390CF0" w:rsidRDefault="002623FB" w:rsidP="003B29C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воспитывать уважительное отношение к Родине, к людям разных национальностей,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проживающим на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территории России, их культурному наследию;</w:t>
            </w:r>
          </w:p>
          <w:p w14:paraId="0835023F" w14:textId="77777777" w:rsidR="002623FB" w:rsidRPr="00390CF0" w:rsidRDefault="002623FB" w:rsidP="003B29C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знакомить детей с содержанием государственных праздников и традициями празднования, развивать патриотические чувства, уважение и гордость за поступки героев Отечества,</w:t>
            </w:r>
          </w:p>
          <w:p w14:paraId="74A3F2E4" w14:textId="77777777" w:rsidR="002623FB" w:rsidRPr="00390CF0" w:rsidRDefault="002623FB" w:rsidP="003B29C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достижения страны;</w:t>
            </w:r>
          </w:p>
          <w:p w14:paraId="50AA0405" w14:textId="77777777" w:rsidR="002623FB" w:rsidRPr="00390CF0" w:rsidRDefault="002623FB" w:rsidP="003B29C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поддерживать детскую любознательность по отношению к родному краю, эмоциональный отклик на проявления красоты в различных архитектурных объектах и произведениях искусства, явлениях природы;</w:t>
            </w:r>
          </w:p>
          <w:p w14:paraId="256922F0" w14:textId="77777777" w:rsidR="002623FB" w:rsidRPr="00390CF0" w:rsidRDefault="002623FB" w:rsidP="009965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90CF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 сфере трудового воспитания:</w:t>
            </w:r>
          </w:p>
          <w:p w14:paraId="4D6E12F9" w14:textId="77777777" w:rsidR="002623FB" w:rsidRPr="00390CF0" w:rsidRDefault="002623FB" w:rsidP="003B29C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формировать представления о профессиях и трудовых процессах;</w:t>
            </w:r>
          </w:p>
          <w:p w14:paraId="12DAC6BB" w14:textId="77777777" w:rsidR="002623FB" w:rsidRPr="00390CF0" w:rsidRDefault="002623FB" w:rsidP="003B29C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воспитывать бережное отношение к труду взрослых, к результатам их труда; - развивать</w:t>
            </w:r>
          </w:p>
          <w:p w14:paraId="6E06B977" w14:textId="77777777" w:rsidR="002623FB" w:rsidRPr="00390CF0" w:rsidRDefault="002623FB" w:rsidP="003B29C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самостоятельность и инициативу в трудовой деятельности по самообслуживанию, хозяйственно-</w:t>
            </w:r>
          </w:p>
          <w:p w14:paraId="1305F9A7" w14:textId="77777777" w:rsidR="002623FB" w:rsidRPr="00390CF0" w:rsidRDefault="002623FB" w:rsidP="003B29C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бытовому, ручному труду и конструированию, труду в природе;</w:t>
            </w:r>
          </w:p>
          <w:p w14:paraId="6747330A" w14:textId="77777777" w:rsidR="002623FB" w:rsidRPr="00390CF0" w:rsidRDefault="002623FB" w:rsidP="003B29C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знакомить детей с элементарными экономическими знаниями, формировать</w:t>
            </w:r>
          </w:p>
          <w:p w14:paraId="317DE964" w14:textId="77777777" w:rsidR="002623FB" w:rsidRPr="00390CF0" w:rsidRDefault="002623FB" w:rsidP="009E10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первоначальные представления о финансовой грамотности;</w:t>
            </w:r>
          </w:p>
          <w:p w14:paraId="466F643D" w14:textId="77777777" w:rsidR="002623FB" w:rsidRPr="00390CF0" w:rsidRDefault="002623FB" w:rsidP="009965F8">
            <w:pPr>
              <w:spacing w:after="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465DEA" w14:textId="77777777" w:rsidR="00B501CA" w:rsidRDefault="00B501CA" w:rsidP="009965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63427FA5" w14:textId="77777777" w:rsidR="00B501CA" w:rsidRDefault="00B501CA" w:rsidP="009965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559B914F" w14:textId="77777777" w:rsidR="00B501CA" w:rsidRDefault="00B501CA" w:rsidP="009965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5CA7D199" w14:textId="77777777" w:rsidR="00B501CA" w:rsidRDefault="00B501CA" w:rsidP="009965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5C659182" w14:textId="77777777" w:rsidR="00B501CA" w:rsidRDefault="00B501CA" w:rsidP="009965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7880201F" w14:textId="77777777" w:rsidR="00B501CA" w:rsidRDefault="00B501CA" w:rsidP="009965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22758108" w14:textId="77777777" w:rsidR="00B501CA" w:rsidRDefault="00B501CA" w:rsidP="009965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3A6559DE" w14:textId="665D4038" w:rsidR="002623FB" w:rsidRPr="00390CF0" w:rsidRDefault="002623FB" w:rsidP="009965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90CF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 области формирования безопасного поведения:</w:t>
            </w:r>
          </w:p>
          <w:p w14:paraId="5D356E17" w14:textId="77777777" w:rsidR="002623FB" w:rsidRPr="00390CF0" w:rsidRDefault="002623FB" w:rsidP="003B29C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формировать представления детей об основных источниках и видах опасности в быту, на</w:t>
            </w:r>
          </w:p>
          <w:p w14:paraId="65CD5D64" w14:textId="77777777" w:rsidR="002623FB" w:rsidRPr="00390CF0" w:rsidRDefault="002623FB" w:rsidP="003B29C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улице, в природе, в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информационно-телекоммуникационной сети "Интернет" (далее - сеть</w:t>
            </w:r>
          </w:p>
          <w:p w14:paraId="1284BAE5" w14:textId="77777777" w:rsidR="002623FB" w:rsidRPr="00390CF0" w:rsidRDefault="002623FB" w:rsidP="003B29C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Интернет) и способах безопасного поведения; о правилах безопасности дорожного движения в</w:t>
            </w:r>
          </w:p>
          <w:p w14:paraId="09029672" w14:textId="77777777" w:rsidR="002623FB" w:rsidRPr="00390CF0" w:rsidRDefault="002623FB" w:rsidP="003B29C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качестве пешехода и пассажира транспортного средства;</w:t>
            </w:r>
          </w:p>
          <w:p w14:paraId="4352502E" w14:textId="77777777" w:rsidR="002623FB" w:rsidRPr="00390CF0" w:rsidRDefault="002623FB" w:rsidP="003B29C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формировать осмотрительное отношение к потенциально опасным для человека ситуациям;</w:t>
            </w:r>
          </w:p>
          <w:p w14:paraId="47DADA77" w14:textId="77777777" w:rsidR="002623FB" w:rsidRPr="00390CF0" w:rsidRDefault="002623FB" w:rsidP="003B29C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знакомить с основными правилами пользования сети Интернет, цифровыми ресурсами,</w:t>
            </w:r>
          </w:p>
          <w:p w14:paraId="31FBD455" w14:textId="77777777" w:rsidR="002623FB" w:rsidRPr="00390CF0" w:rsidRDefault="002623FB" w:rsidP="003B29C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исключая практическое использование электронных средств обучения индивидуального</w:t>
            </w:r>
          </w:p>
          <w:p w14:paraId="250D9733" w14:textId="77777777" w:rsidR="002623FB" w:rsidRPr="00390CF0" w:rsidRDefault="002623FB" w:rsidP="003B29C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использования.</w:t>
            </w:r>
          </w:p>
          <w:p w14:paraId="156E3C99" w14:textId="77777777" w:rsidR="002623FB" w:rsidRPr="00390CF0" w:rsidRDefault="002623FB" w:rsidP="009965F8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176E7B" w14:textId="77777777" w:rsidR="002623FB" w:rsidRPr="00390CF0" w:rsidRDefault="002623FB" w:rsidP="009965F8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04" w:type="dxa"/>
          </w:tcPr>
          <w:p w14:paraId="3AF647AA" w14:textId="77777777" w:rsidR="002623FB" w:rsidRPr="00390CF0" w:rsidRDefault="002623FB" w:rsidP="009965F8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сфере социальных отношений</w:t>
            </w:r>
          </w:p>
          <w:p w14:paraId="15281C94" w14:textId="77777777" w:rsidR="002623FB" w:rsidRPr="00390CF0" w:rsidRDefault="002623FB" w:rsidP="009E10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 предоставляет детям возможность рассказать о себе, выразить собственные</w:t>
            </w:r>
          </w:p>
          <w:p w14:paraId="3EDD08BF" w14:textId="77777777" w:rsidR="002623FB" w:rsidRPr="00390CF0" w:rsidRDefault="002623FB" w:rsidP="009E10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потребности и желания, воспитывает самоуважение и уверенность в себе, подчеркивает</w:t>
            </w:r>
          </w:p>
          <w:p w14:paraId="40A55CF5" w14:textId="77777777" w:rsidR="002623FB" w:rsidRPr="00390CF0" w:rsidRDefault="002623FB" w:rsidP="009E10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достижения ребенка. Знакомит детей с их правами. Обогащает представления детей о</w:t>
            </w:r>
          </w:p>
          <w:p w14:paraId="4F0E21A5" w14:textId="5222E530" w:rsidR="002623FB" w:rsidRPr="00390CF0" w:rsidRDefault="002623FB" w:rsidP="009E10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расширении форм поведения и действий детей в ситуации взросления (помощь взрослым дома и</w:t>
            </w:r>
            <w:r w:rsidR="00BD4A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группе, сочувствие и поддержка детей с ОВЗ в ДОО; забота и поддержка младших).</w:t>
            </w:r>
          </w:p>
          <w:p w14:paraId="6C2D962C" w14:textId="77777777" w:rsidR="002623FB" w:rsidRPr="00390CF0" w:rsidRDefault="002623FB" w:rsidP="009E10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 знакомит детей с основными эмоциями и чувствами, их выражением в мимике,</w:t>
            </w:r>
          </w:p>
          <w:p w14:paraId="2BE71105" w14:textId="77777777" w:rsidR="002623FB" w:rsidRPr="00390CF0" w:rsidRDefault="002623FB" w:rsidP="009E10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пантомимике, действиях, интонации речи. Анализирует с детьми причины и события,</w:t>
            </w:r>
          </w:p>
          <w:p w14:paraId="04E865A4" w14:textId="14A0B481" w:rsidR="002623FB" w:rsidRPr="00390CF0" w:rsidRDefault="002623FB" w:rsidP="009E10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способствующие возникновению эмоций, рассматривает примеры из жизненного опыта детей,</w:t>
            </w:r>
            <w:r w:rsidR="00BD4A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произведений литературы и изобразительного искусства, кинематографа и мультипликации. Учит</w:t>
            </w:r>
            <w:r w:rsidR="00BD4A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детей понимать свои и чужие эмоциональные состояния, разговаривать о них, демонстрирует</w:t>
            </w:r>
            <w:r w:rsidR="00AA2F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примеры эмоциональной поддержки и адекватные возрасту способы регуляции эмоциональных</w:t>
            </w:r>
            <w:r w:rsidR="00AA2F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состояний.</w:t>
            </w:r>
          </w:p>
          <w:p w14:paraId="628FEE16" w14:textId="77777777" w:rsidR="002623FB" w:rsidRPr="00390CF0" w:rsidRDefault="002623FB" w:rsidP="009E10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Обогащает представления о семье, семейных и родственных отношениях: члены семьи,</w:t>
            </w:r>
          </w:p>
          <w:p w14:paraId="46ADB3F5" w14:textId="77777777" w:rsidR="002623FB" w:rsidRPr="00390CF0" w:rsidRDefault="002623FB" w:rsidP="009E10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ближайшие родственники по линии матери и отца. Способствует пониманию того, как</w:t>
            </w:r>
          </w:p>
          <w:p w14:paraId="61321F68" w14:textId="40BE9015" w:rsidR="002623FB" w:rsidRPr="00390CF0" w:rsidRDefault="002623FB" w:rsidP="009E10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поддерживаются родственные связи (переписка, разговор по телефону, посещения, совместный</w:t>
            </w:r>
            <w:r w:rsidR="00AA2F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отдых), как проявляются в семье забота, любовь, уважение друг к другу. Рассматривает</w:t>
            </w:r>
            <w:r w:rsidR="00AA2F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проявления семейных традиций и отношения к пожилым членам семьи. Обогащает представления</w:t>
            </w:r>
            <w:r w:rsidR="00AA2F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детей о заботе и правилах оказания посильной помощи больному члену семьи.</w:t>
            </w:r>
          </w:p>
          <w:p w14:paraId="5AEBCD25" w14:textId="77777777" w:rsidR="002623FB" w:rsidRPr="00390CF0" w:rsidRDefault="002623FB" w:rsidP="009E10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 поддерживает стремление ребенка быть членом детского коллектива: иметь</w:t>
            </w:r>
          </w:p>
          <w:p w14:paraId="0905570F" w14:textId="0077080A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ближайшее окружение и предпочтения в общении; стремиться к деловому сотрудничеству; в</w:t>
            </w:r>
            <w:r w:rsidR="00AA2F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совместной деятельности ориентироваться на свои возможности и сверстника. Способствует</w:t>
            </w:r>
            <w:r w:rsidR="00AA2F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овладению детьми умений совместной деятельности: принимать общую цель, договариваться о</w:t>
            </w:r>
            <w:r w:rsidR="00AA2F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способах деятельности и материалах, в процессе общего дела быть внимательными друг к другу,</w:t>
            </w:r>
            <w:r w:rsidR="00AA2F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проявлять заинтересовать в достижении результата, выражать свое отношение к результату и</w:t>
            </w:r>
            <w:r w:rsidR="00AA2F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взаимоотношениям. Поддерживает</w:t>
            </w:r>
            <w:r w:rsidR="00AA2F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предотвращение и самостоятельное преодоление</w:t>
            </w:r>
            <w:r w:rsidR="00AA2F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конфликтных ситуаций, уступки друг другу, уточнения причин несогласия. Обогащает опыт</w:t>
            </w:r>
            <w:r w:rsidR="00AA2F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освоения детьми групповых форм совместной деятельности со сверстниками.</w:t>
            </w:r>
          </w:p>
          <w:p w14:paraId="2CE98BFA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 в совместной деятельности с детьми поощряет обсуждение и установление правил</w:t>
            </w:r>
          </w:p>
          <w:p w14:paraId="58A933CC" w14:textId="42A441C6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взаимодействия в группе, способствует пониманию детьми последствий несоблюдения принятых</w:t>
            </w:r>
            <w:r w:rsidR="00AA2F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правил.</w:t>
            </w:r>
          </w:p>
          <w:p w14:paraId="6E3503F4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Расширяет представления о правилах поведения в общественных местах; об обязанностях в</w:t>
            </w:r>
          </w:p>
          <w:p w14:paraId="3F8199EC" w14:textId="5FEFA9FF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группе. Обогащает словарь детей вежливыми словами (доброе утро, добрый вечер, хорошего дня,</w:t>
            </w:r>
            <w:r w:rsidR="00AA2F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будьте здоровы, пожалуйста, извините, спасибо).</w:t>
            </w:r>
          </w:p>
          <w:p w14:paraId="5613E5BD" w14:textId="6AD45CCD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Развивает позитивное отношение к ДОО: поддерживает желание детей соблюдать порядок и</w:t>
            </w:r>
            <w:r w:rsidR="00AA2F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чистоту в группе, преобразовывать пространство в зависимости от предстоящих событий</w:t>
            </w:r>
          </w:p>
          <w:p w14:paraId="5461703B" w14:textId="41157438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(праздники, мероприятия), воспитывает бережное отношение к пространству и</w:t>
            </w:r>
            <w:r w:rsidR="00AA2F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оборудованию</w:t>
            </w:r>
          </w:p>
          <w:p w14:paraId="562661CA" w14:textId="6BB86213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ДОО. Включает детей в подготовку мероприятий для родителей (законных</w:t>
            </w:r>
            <w:r w:rsidR="00AA2F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представителей),</w:t>
            </w:r>
            <w:r w:rsidR="00AA2F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пожилых людей, младших детей в ДОО. Поддерживает чувство гордости детей, удовлетворение от</w:t>
            </w:r>
            <w:r w:rsidR="00AA2F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проведенных мероприятий.</w:t>
            </w:r>
          </w:p>
          <w:p w14:paraId="19827699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 области формирования основ гражданственности и патриотизма.</w:t>
            </w:r>
          </w:p>
          <w:p w14:paraId="3D0C9ADB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Педагог воспитывает уважительное отношение к нашей Родине - России. Расширяет</w:t>
            </w:r>
          </w:p>
          <w:p w14:paraId="6B1F30D7" w14:textId="746CAFEE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представления о государственных символах России - гербе, флаге, гимне, знакомит с историей их</w:t>
            </w:r>
            <w:r w:rsidR="00B50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возникновения в доступной для детей форме. Обогащает представления детей о том, что Россия -</w:t>
            </w:r>
            <w:r w:rsidR="00B50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большая многонациональная страна, воспитывает уважение к людям разных национальностей, их</w:t>
            </w:r>
            <w:r w:rsidR="00B50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культуре.</w:t>
            </w:r>
          </w:p>
          <w:p w14:paraId="26A19055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Развивает интерес к жизни людей разных национальностей, проживающих на территории России, их образу жизни, традициям и способствует его выражению в различных видах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деятельности детей (рисуют, играют, обсуждают). Уделяет особое внимание традициям и обычаям народов, которые проживают на территории малой родины.</w:t>
            </w:r>
          </w:p>
          <w:p w14:paraId="1F2AD9D5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Обогащает представления детей о государственных праздниках: День России, День</w:t>
            </w:r>
          </w:p>
          <w:p w14:paraId="49F388C2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народного единства, День Государственного флага Российской Федерации, День Государственного герба Российской Федерации, День защитника Отечества, День Победы, Всемирный день авиации и космонавтики. </w:t>
            </w:r>
          </w:p>
          <w:p w14:paraId="1ED26627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Знакомит детей с содержанием праздника, с традициями празднования, памятными местами в населенном пункте, посвященными празднику.</w:t>
            </w:r>
          </w:p>
          <w:p w14:paraId="08A59A52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Воспитывает уважение к защитникам и героям Отечества. Знакомит детей с яркими биографическими фактами, поступками героев Отечества, вызывает позитивный эмоциональный отклик и чувство гордости.</w:t>
            </w:r>
          </w:p>
          <w:p w14:paraId="541DFF73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Педагог обогащает представления детей о малой родине: поддерживает любознательность</w:t>
            </w:r>
          </w:p>
          <w:p w14:paraId="1DDDB971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отношению к родному краю; интерес, почему именно так устроен населенный пункт</w:t>
            </w:r>
          </w:p>
          <w:p w14:paraId="0B1FB3BB" w14:textId="6DB507C6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(расположение улиц, площадей, различных объектов инфраструктуры); знакомит со смыслом</w:t>
            </w:r>
            <w:r w:rsidR="00B50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некоторых символов и памятников населенного пункта, развивает умения откликаться на проявления красоты в различных архитектурных объектах. </w:t>
            </w:r>
          </w:p>
          <w:p w14:paraId="5A3EB8EA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Поддерживает проявления у детей первичной социальной активности: желание принять участие в значимых событиях, переживание эмоций, связанных с событиями военных лет и подвигами горожан (чествование ветеранов, социальные акции и прочее).</w:t>
            </w:r>
          </w:p>
          <w:p w14:paraId="4FC717ED" w14:textId="77777777" w:rsidR="00B501CA" w:rsidRDefault="00B501CA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348DAC0" w14:textId="54F82C44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 сфере трудового воспитания.</w:t>
            </w:r>
          </w:p>
          <w:p w14:paraId="0CFCC741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 обогащает представления детей о труде взрослых, знакомит детей дошкольного</w:t>
            </w:r>
          </w:p>
          <w:p w14:paraId="5874B160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возраста с разными видами производительного (промышленность, строительство, сельское</w:t>
            </w:r>
          </w:p>
          <w:p w14:paraId="6E4D1C49" w14:textId="2A634F0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хозяйство) и обслуживающего (сфера досуга и отдыха, сфера культуры, медицина, торговля)</w:t>
            </w:r>
            <w:r w:rsidR="00B50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руда. Создает образовательные ситуации по ознакомлению детей с конкретными профессиями</w:t>
            </w:r>
            <w:r w:rsidR="00B50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взрослых, демонстрирует возможные связи между профессиями, обращает внимание детей на</w:t>
            </w:r>
            <w:r w:rsidR="00B50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содержание каждой профессии в соответствии с общей структурой трудового процесса (мотив,</w:t>
            </w:r>
            <w:r w:rsidR="00B50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цель, инструменты и оборудование, содержание действий, выбор трудовых действий в</w:t>
            </w:r>
            <w:r w:rsidR="00B50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соответствии с целью, результат): продавец продает товар покупателю, рабочий на фабрике</w:t>
            </w:r>
            <w:r w:rsidR="00B50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изготавливает товар, шофер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развозит товар по магазинам, грузчик разгружает товар.</w:t>
            </w:r>
          </w:p>
          <w:p w14:paraId="1F4319E0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 формирует представление детей о современной технике, в том числе цифровой, ее</w:t>
            </w:r>
          </w:p>
          <w:p w14:paraId="6C447BDE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разнообразии, создает образовательные ситуации для знакомства детей с конкретными</w:t>
            </w:r>
          </w:p>
          <w:p w14:paraId="5DC65132" w14:textId="111DC9EF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техническими приборами, показывает, как техника способствует ускорению получения результата</w:t>
            </w:r>
            <w:r w:rsidR="00B50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труда и облегчению труда взрослых. Педагог создает условия для знакомства детей с экономическими знаниями, рассказывает о</w:t>
            </w:r>
            <w:r w:rsidR="00B50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назначении рекламы для распространения информации о товаре, формирует представление о</w:t>
            </w:r>
            <w:r w:rsidR="00B50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финансовой грамотности человека, обсуждает с детьми назначение денег и их участие в процессе</w:t>
            </w:r>
          </w:p>
          <w:p w14:paraId="1C25E36D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приобретения товаров или услуг, организует проблемные и игровые ситуации для детей,</w:t>
            </w:r>
          </w:p>
          <w:p w14:paraId="3658E745" w14:textId="12D34F43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развивает умения планировать расходы на покупку необходимых товаров и услуг, формирует</w:t>
            </w:r>
            <w:r w:rsidR="00B50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уважение к труду родителей (законных представителей).</w:t>
            </w:r>
          </w:p>
          <w:p w14:paraId="0BAD0F05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 продолжает поощрять инициативность и самостоятельность детей в процессах</w:t>
            </w:r>
          </w:p>
          <w:p w14:paraId="24010735" w14:textId="46224D80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самообслуживания в группе (убрать постель после сна, расставить ровно стулья за столами в зоне</w:t>
            </w:r>
            <w:r w:rsidR="00B50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учебной деятельности), создает проблемные и игровые ситуации для развития умений выполнять</w:t>
            </w:r>
            <w:r w:rsidR="00B50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отдельные трудовые действия, привлекает к решению поставленных задач родителей (законных</w:t>
            </w:r>
            <w:r w:rsidR="00B50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представителей) с целью создания дома условий для развития умений реализовывать элементы</w:t>
            </w:r>
            <w:r w:rsidR="00B50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хозяйственно-бытового труда: вымыть тарелку после обеда, вытереть пыль в комнате, застелить</w:t>
            </w:r>
            <w:r w:rsidR="00B50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кровать, погладить носовой платок, покормить домашнего питомца и тому подобное.</w:t>
            </w:r>
          </w:p>
          <w:p w14:paraId="567E4A8E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 создает условия для коллективного выполнения детьми трудовых поручений во</w:t>
            </w:r>
          </w:p>
          <w:p w14:paraId="62222A8E" w14:textId="0C21CA63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время дежурства, учит детей распределять между собой трудовые поручения для получения</w:t>
            </w:r>
            <w:r w:rsidR="00B501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единого трудового результата.</w:t>
            </w:r>
          </w:p>
          <w:p w14:paraId="53C76AD8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245AB178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 области формирования безопасного поведения.</w:t>
            </w:r>
          </w:p>
          <w:p w14:paraId="465709A2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 создает условия для закрепления представлений детей о правилах безопасного</w:t>
            </w:r>
          </w:p>
          <w:p w14:paraId="141958CE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поведения в быту, на улице, в природе, в общении с людьми, в том числе в сети Интернет.</w:t>
            </w:r>
          </w:p>
          <w:p w14:paraId="5C8265C2" w14:textId="199DBADC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Обсуждает с детьми содержание детских книг, где герои попадают в опасные ситуации, побуждает</w:t>
            </w:r>
            <w:r w:rsidR="00FF36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детей к рассуждениям, что нужно было сделать, чтобы избежать опасности, обговаривает вместе с</w:t>
            </w:r>
            <w:r w:rsidR="00FF36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детьми алгоритм безопасного поведения. Рассматривает с детьми картинки, постеры, где</w:t>
            </w:r>
            <w:r w:rsidR="00FF36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раскрывается связь между необдуманным и неосторожным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действиями человека и опасными</w:t>
            </w:r>
            <w:r w:rsidR="00FF36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последствиями разрешения ситуации (наступил на люк - чуть не провалился в шахту, толкнул</w:t>
            </w:r>
            <w:r w:rsidR="00FF36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ребенка на горке - мальчик упал на острый лед и тому подобное). Инициирует проблемными</w:t>
            </w:r>
            <w:r w:rsidR="00FF36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вопросами желание детей рассказать о том, как можно было избежать опасной ситуации, какие</w:t>
            </w:r>
            <w:r w:rsidR="00FF36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советы дети могли бы дать героям, представленным на картинках.</w:t>
            </w:r>
          </w:p>
          <w:p w14:paraId="118699A6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 создает условия для самостоятельной деятельности детей, где можно было бы</w:t>
            </w:r>
          </w:p>
          <w:p w14:paraId="5ED11058" w14:textId="1C6ECE52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применить навыки безопасного поведения: организует игровые и проблемные ситуации, решая</w:t>
            </w:r>
            <w:r w:rsidR="00FF36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которые ребенок может закрепить правила безопасного поведения. Инициирует вместе с детьми</w:t>
            </w:r>
            <w:r w:rsidR="00FF36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создание общих правил безопасного поведения в группе, на улице, в природе, в общении с</w:t>
            </w:r>
            <w:r w:rsidR="00FF36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людьми, поощряет интерес детей к данной теме, поддерживает их творческие находки и</w:t>
            </w:r>
            <w:r w:rsidR="00FF36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предложения. Читает с детьми художественную литературу, инициирует обсуждение с детьми тех</w:t>
            </w:r>
            <w:r w:rsidR="00FF36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эпизодов книги, где герои попадают в опасную ситуацию, активизирует проблемными вопросами</w:t>
            </w:r>
            <w:r w:rsidR="00FF36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желание детей рассказать, как нужно было себя вести в подобной ситуации, чтобы избежать</w:t>
            </w:r>
            <w:r w:rsidR="00FF36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опасности.</w:t>
            </w:r>
          </w:p>
          <w:p w14:paraId="156CF9CE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 обсуждает с детьми правила пользования сетью Интернет, цифровыми ресурсами.</w:t>
            </w:r>
          </w:p>
          <w:p w14:paraId="10B814A7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00FD02B8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055DFB3A" w14:textId="77777777" w:rsidR="002623FB" w:rsidRPr="00390CF0" w:rsidRDefault="002623FB" w:rsidP="009E10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017BA443" w14:textId="77777777" w:rsidR="002623FB" w:rsidRPr="00390CF0" w:rsidRDefault="002623FB" w:rsidP="009965F8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59422F" w14:textId="77777777" w:rsidR="002623FB" w:rsidRPr="00390CF0" w:rsidRDefault="002623FB" w:rsidP="009965F8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4D0D93" w14:textId="77777777" w:rsidR="002623FB" w:rsidRPr="00390CF0" w:rsidRDefault="002623FB" w:rsidP="009965F8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0E7DC6" w14:textId="77777777" w:rsidR="002623FB" w:rsidRPr="00390CF0" w:rsidRDefault="002623FB" w:rsidP="009965F8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23FB" w:rsidRPr="00390CF0" w14:paraId="23C9A1D6" w14:textId="77777777" w:rsidTr="009965F8">
        <w:tc>
          <w:tcPr>
            <w:tcW w:w="14843" w:type="dxa"/>
            <w:gridSpan w:val="2"/>
          </w:tcPr>
          <w:p w14:paraId="77E83F19" w14:textId="77777777" w:rsidR="002623FB" w:rsidRPr="00390CF0" w:rsidRDefault="002623FB" w:rsidP="009965F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Совокупные задачи воспитания в рамках ОО Социально-коммуникативное развитие</w:t>
            </w:r>
          </w:p>
        </w:tc>
      </w:tr>
      <w:tr w:rsidR="002623FB" w:rsidRPr="00390CF0" w14:paraId="6F4A1400" w14:textId="77777777" w:rsidTr="009965F8">
        <w:tc>
          <w:tcPr>
            <w:tcW w:w="14843" w:type="dxa"/>
            <w:gridSpan w:val="2"/>
          </w:tcPr>
          <w:p w14:paraId="09525D0C" w14:textId="77777777" w:rsidR="002623FB" w:rsidRPr="00390CF0" w:rsidRDefault="002623FB" w:rsidP="009965F8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 xml:space="preserve">Решение совокупных задач воспитания в рамках образовательной области «Социально-коммуникативное развитие» направлено на приобщение детей к ценностям «Родина», «Природа», «Семья», «Человек», «Жизнь», «Милосердие», </w:t>
            </w:r>
            <w:r w:rsidRPr="00390C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«Добро», «Дружба», «Сотрудничество», «Труд».</w:t>
            </w:r>
          </w:p>
          <w:p w14:paraId="37C841B8" w14:textId="77777777" w:rsidR="002623FB" w:rsidRPr="00390CF0" w:rsidRDefault="002623FB" w:rsidP="00996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Это предполагает решение задач нескольких направлений воспитания:</w:t>
            </w:r>
          </w:p>
          <w:p w14:paraId="188DF7B4" w14:textId="77777777" w:rsidR="002623FB" w:rsidRPr="00390CF0" w:rsidRDefault="002623FB" w:rsidP="00996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- воспитание уважения к своей семье, своему населенному пункту, родному краю, своей стране;</w:t>
            </w:r>
          </w:p>
          <w:p w14:paraId="19646F49" w14:textId="77777777" w:rsidR="002623FB" w:rsidRPr="00390CF0" w:rsidRDefault="002623FB" w:rsidP="00996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- воспитание уважительного отношения к другим людям - детям и взрослым (родителям (законным представителям), педагогам, соседям и другим), вне зависимости от их этнической и национальной принадлежности;</w:t>
            </w:r>
          </w:p>
          <w:p w14:paraId="3D0E1484" w14:textId="77777777" w:rsidR="002623FB" w:rsidRPr="00390CF0" w:rsidRDefault="002623FB" w:rsidP="00996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- воспитание ценностного отношения к культурному наследию своего народа, к нравственным и культурным традициям России;</w:t>
            </w:r>
          </w:p>
          <w:p w14:paraId="6035F35A" w14:textId="77777777" w:rsidR="002623FB" w:rsidRPr="00390CF0" w:rsidRDefault="002623FB" w:rsidP="00996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- содействие становлению целостной картины мира, основанной на представлениях о добре и зле, красоте и уродстве, правде и лжи;</w:t>
            </w:r>
          </w:p>
          <w:p w14:paraId="10C5B703" w14:textId="77777777" w:rsidR="002623FB" w:rsidRPr="00390CF0" w:rsidRDefault="002623FB" w:rsidP="00996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- 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позиции;</w:t>
            </w:r>
          </w:p>
          <w:p w14:paraId="0C0AB679" w14:textId="77777777" w:rsidR="002623FB" w:rsidRPr="00390CF0" w:rsidRDefault="002623FB" w:rsidP="00996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- создание условий для возникновения у ребёнка нравственного, социально значимого поступка, приобретения ребёнком опыта милосердия и заботы;</w:t>
            </w:r>
          </w:p>
          <w:p w14:paraId="12070545" w14:textId="77777777" w:rsidR="002623FB" w:rsidRPr="00390CF0" w:rsidRDefault="002623FB" w:rsidP="00996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- 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      </w:r>
          </w:p>
          <w:p w14:paraId="3261DC38" w14:textId="77777777" w:rsidR="002623FB" w:rsidRPr="00390CF0" w:rsidRDefault="002623FB" w:rsidP="009965F8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- формирование способности бережно и уважительно относиться к результатам своего труда и труда других людей.</w:t>
            </w:r>
          </w:p>
        </w:tc>
      </w:tr>
    </w:tbl>
    <w:p w14:paraId="07EE4508" w14:textId="77777777" w:rsidR="002623FB" w:rsidRPr="00390CF0" w:rsidRDefault="002623FB" w:rsidP="009A091A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75"/>
        <w:gridCol w:w="11111"/>
      </w:tblGrid>
      <w:tr w:rsidR="002623FB" w:rsidRPr="00390CF0" w14:paraId="1C1ACA3E" w14:textId="77777777" w:rsidTr="009965F8">
        <w:tc>
          <w:tcPr>
            <w:tcW w:w="14843" w:type="dxa"/>
            <w:gridSpan w:val="2"/>
          </w:tcPr>
          <w:p w14:paraId="5ADAEF4A" w14:textId="77777777" w:rsidR="002623FB" w:rsidRPr="00390CF0" w:rsidRDefault="002623FB" w:rsidP="009965F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b/>
                <w:sz w:val="28"/>
                <w:szCs w:val="28"/>
              </w:rPr>
              <w:t>ОО Познавательное развитие</w:t>
            </w:r>
          </w:p>
        </w:tc>
      </w:tr>
      <w:tr w:rsidR="002623FB" w:rsidRPr="00390CF0" w14:paraId="6805D7DA" w14:textId="77777777" w:rsidTr="009965F8">
        <w:tc>
          <w:tcPr>
            <w:tcW w:w="3681" w:type="dxa"/>
          </w:tcPr>
          <w:p w14:paraId="4ACD76A1" w14:textId="77777777" w:rsidR="002623FB" w:rsidRPr="00390CF0" w:rsidRDefault="002623FB" w:rsidP="000F38D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Основные задачи образовательной деятельности</w:t>
            </w:r>
          </w:p>
        </w:tc>
        <w:tc>
          <w:tcPr>
            <w:tcW w:w="11162" w:type="dxa"/>
          </w:tcPr>
          <w:p w14:paraId="474CCA9E" w14:textId="77777777" w:rsidR="002623FB" w:rsidRPr="00390CF0" w:rsidRDefault="002623FB" w:rsidP="009965F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Содержание образовательной деятельности</w:t>
            </w:r>
          </w:p>
        </w:tc>
      </w:tr>
      <w:tr w:rsidR="002623FB" w:rsidRPr="00390CF0" w14:paraId="3CE505EC" w14:textId="77777777" w:rsidTr="009965F8">
        <w:tc>
          <w:tcPr>
            <w:tcW w:w="3681" w:type="dxa"/>
          </w:tcPr>
          <w:p w14:paraId="4336B8D6" w14:textId="77777777" w:rsidR="002623FB" w:rsidRPr="00390CF0" w:rsidRDefault="002623FB" w:rsidP="009965F8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5DC023" w14:textId="77777777" w:rsidR="002623FB" w:rsidRPr="00390CF0" w:rsidRDefault="002623FB" w:rsidP="008018B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1) развивать интерес детей к самостоятельному познанию объектов окружающего мира в его разнообразных проявлениях и простейших зависимостях;</w:t>
            </w:r>
          </w:p>
          <w:p w14:paraId="6A5C16E4" w14:textId="25F1F623" w:rsidR="002623FB" w:rsidRPr="00390CF0" w:rsidRDefault="002623FB" w:rsidP="008018B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2) формировать представления детей о цифровых средствах познания окружающего мира,</w:t>
            </w:r>
            <w:r w:rsidR="000F38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способах их безопасного использования;</w:t>
            </w:r>
          </w:p>
          <w:p w14:paraId="69E70C2E" w14:textId="77777777" w:rsidR="002623FB" w:rsidRPr="00390CF0" w:rsidRDefault="002623FB" w:rsidP="008018B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3) развивать способность использовать математические знания и аналитические способы</w:t>
            </w:r>
          </w:p>
          <w:p w14:paraId="12B16C41" w14:textId="1A4E2DA9" w:rsidR="002623FB" w:rsidRPr="00390CF0" w:rsidRDefault="002623FB" w:rsidP="008018B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для познания математической стороны окружающего мира: опосредованное сравнение объектов с</w:t>
            </w:r>
            <w:r w:rsidR="000F38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помощью заместителей (условной меры), сравнение по разным основаниям, счет,</w:t>
            </w:r>
          </w:p>
          <w:p w14:paraId="04AB212B" w14:textId="0FB331B8" w:rsidR="002623FB" w:rsidRPr="00390CF0" w:rsidRDefault="002623FB" w:rsidP="008018B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упорядочивание, классификация, сериация и тому подобное); совершенствовать ориентировку в</w:t>
            </w:r>
            <w:r w:rsidR="000F38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пространстве и времени;</w:t>
            </w:r>
          </w:p>
          <w:p w14:paraId="3424326F" w14:textId="77777777" w:rsidR="002623FB" w:rsidRPr="00390CF0" w:rsidRDefault="002623FB" w:rsidP="008018B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4) развивать способы взаимодействия с членами семьи и людьми ближайшего окружения в</w:t>
            </w:r>
          </w:p>
          <w:p w14:paraId="6BAF8E8F" w14:textId="77777777" w:rsidR="002623FB" w:rsidRPr="00390CF0" w:rsidRDefault="002623FB" w:rsidP="008018B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познавательной деятельности, расширять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самостоятельные действия различной направленности,</w:t>
            </w:r>
          </w:p>
          <w:p w14:paraId="48FCF3AB" w14:textId="77777777" w:rsidR="002623FB" w:rsidRPr="00390CF0" w:rsidRDefault="002623FB" w:rsidP="008018B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закреплять позитивный опыт в самостоятельной и совместной со взрослым и сверстниками</w:t>
            </w:r>
          </w:p>
          <w:p w14:paraId="2B1CBA5E" w14:textId="77777777" w:rsidR="002623FB" w:rsidRPr="00390CF0" w:rsidRDefault="002623FB" w:rsidP="008018B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деятельности;</w:t>
            </w:r>
          </w:p>
          <w:p w14:paraId="08267A6C" w14:textId="77777777" w:rsidR="002623FB" w:rsidRPr="00390CF0" w:rsidRDefault="002623FB" w:rsidP="008018B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5) расширять представления о многообразии объектов живой природы, их особенностях,</w:t>
            </w:r>
          </w:p>
          <w:p w14:paraId="473345A5" w14:textId="77777777" w:rsidR="002623FB" w:rsidRPr="00390CF0" w:rsidRDefault="002623FB" w:rsidP="008018B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среде обитания и образе жизни, в разные сезоны года, их потребностях; продолжать учить</w:t>
            </w:r>
          </w:p>
          <w:p w14:paraId="15039E90" w14:textId="77777777" w:rsidR="002623FB" w:rsidRPr="00390CF0" w:rsidRDefault="002623FB" w:rsidP="008018B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группировать объекты живой природы;</w:t>
            </w:r>
          </w:p>
          <w:p w14:paraId="1EBC40FB" w14:textId="3984B45A" w:rsidR="002623FB" w:rsidRPr="00390CF0" w:rsidRDefault="002623FB" w:rsidP="008018B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6) продолжать учить детей использовать приемы экспериментирования для познания</w:t>
            </w:r>
            <w:r w:rsidR="000F38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объектов живой и неживой природы и их свойств и качеств;</w:t>
            </w:r>
          </w:p>
          <w:p w14:paraId="56747A5A" w14:textId="47728F23" w:rsidR="002623FB" w:rsidRPr="00390CF0" w:rsidRDefault="002623FB" w:rsidP="008018B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7) продолжать знакомить с сезонными изменениями в природе, и деятельностью человека в</w:t>
            </w:r>
            <w:r w:rsidR="000F38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разные сезоны, воспитывать положительное отношение ко всем живым существам, желание их</w:t>
            </w:r>
          </w:p>
          <w:p w14:paraId="4D86B0ED" w14:textId="77777777" w:rsidR="002623FB" w:rsidRPr="00390CF0" w:rsidRDefault="002623FB" w:rsidP="008018B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беречь и заботиться.</w:t>
            </w:r>
          </w:p>
          <w:p w14:paraId="433E52F5" w14:textId="77777777" w:rsidR="002623FB" w:rsidRPr="00390CF0" w:rsidRDefault="002623FB" w:rsidP="009965F8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015932" w14:textId="77777777" w:rsidR="002623FB" w:rsidRPr="00390CF0" w:rsidRDefault="002623FB" w:rsidP="009965F8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C7A4FC" w14:textId="77777777" w:rsidR="002623FB" w:rsidRPr="00390CF0" w:rsidRDefault="002623FB" w:rsidP="00F63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162" w:type="dxa"/>
          </w:tcPr>
          <w:p w14:paraId="2D113EE0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1) </w:t>
            </w:r>
            <w:r w:rsidRPr="00390CF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Сенсорные эталоны и познавательные действия:</w:t>
            </w:r>
          </w:p>
          <w:p w14:paraId="3B29DEED" w14:textId="76C95901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педагог закрепляет умения детей различать и называть все цвета спектра и ахроматические</w:t>
            </w:r>
            <w:r w:rsidR="008E04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цвета, оттенки цвета, тоны цвета, теплые и холодные оттенки; </w:t>
            </w:r>
          </w:p>
          <w:p w14:paraId="5059EF08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расширяет знания об известных цветах, знакомит с новыми цветами (фиолетовый) и оттенками (голубой, розовый, темно-зеленый, сиреневый); </w:t>
            </w:r>
          </w:p>
          <w:p w14:paraId="2533E3F1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развивает способность различать и называть геометрические фигуры, осваивать способы воссоздания фигуры из частей, деления фигуры на части; </w:t>
            </w:r>
          </w:p>
          <w:p w14:paraId="52BC6CD1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выделять структуру плоских геометрических фигур, использовать сенсорные эталоны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для оценки свойств и качеств предметов.</w:t>
            </w:r>
          </w:p>
          <w:p w14:paraId="21A766B8" w14:textId="2B097CFE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Посредством игровой и познавательной мотивации педагог организует освоение детьми умений</w:t>
            </w:r>
            <w:r w:rsidR="00181F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2E1C5DB0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выделять сходство и отличие между группами предметов, сравнивать предметы по 3 - 5</w:t>
            </w:r>
          </w:p>
          <w:p w14:paraId="1142EF4C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признакам, группировать предметы по разным основаниям преимущественно на основе</w:t>
            </w:r>
          </w:p>
          <w:p w14:paraId="4FE2FF97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зрительной оценки; </w:t>
            </w:r>
          </w:p>
          <w:p w14:paraId="52741A8C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совершенствует приемы сравнения, упорядочивания и классификации на основе выделения их существенных свойств и отношений. Формирует представления о том, как</w:t>
            </w:r>
          </w:p>
          <w:p w14:paraId="572CE839" w14:textId="17335EE4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люди используют цифровые средства познания окружающего мира и какие правила необходимо</w:t>
            </w:r>
            <w:r w:rsidR="000F38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соблюдать для их безопасного использования;</w:t>
            </w:r>
          </w:p>
          <w:p w14:paraId="70D5B78F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педагог демонстрирует детям способы осуществления разных видов познавательной</w:t>
            </w:r>
          </w:p>
          <w:p w14:paraId="51EFD585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деятельности, осуществления контроля, самоконтроля и взаимоконтроля результатов деятельности и отдельных действий во взаимодействии со сверстниками, поощряет проявление наблюдательности за действиями взрослого и других детей.</w:t>
            </w:r>
          </w:p>
          <w:p w14:paraId="78DF30CC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процессе организации разных форм совместной познавательной деятельности показывает детей возможности для обсуждения проблемы, для совместного нахождения способов ее решения, поощряет проявление инициативы, способности формулировать и отвечать на поставленные вопросы.</w:t>
            </w:r>
          </w:p>
          <w:p w14:paraId="255FE804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Pr="00390CF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Математические представления:</w:t>
            </w:r>
          </w:p>
          <w:p w14:paraId="6B549620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в процессе обучения количественному и порядковому счету в пределах десяти педагог</w:t>
            </w:r>
          </w:p>
          <w:p w14:paraId="2022D73D" w14:textId="584BB300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совершенствует счетные умения детей, понимание независимости числа от пространственно-качественных признаков, знакомит с цифрами для обозначения количества и результата</w:t>
            </w:r>
            <w:r w:rsidR="000F38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сравнения предметов, с составом чисел из единиц в пределах пяти; </w:t>
            </w:r>
          </w:p>
          <w:p w14:paraId="73A7F0AF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подводит к пониманию отношений между рядом стоящими числами;</w:t>
            </w:r>
          </w:p>
          <w:p w14:paraId="0CC96C41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педагог совершенствует умения выстраивать сериационные ряды предметов, различающихся по размеру, в возрастающем и убывающем порядке в пределах десяти на основе непосредственного сравнения, показывает взаимоотношения между ними; </w:t>
            </w:r>
          </w:p>
          <w:p w14:paraId="264AA4B3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организует освоение детьми опосредованного сравнения предметов по длине, ширине, высоте с помощью условной меры; </w:t>
            </w:r>
          </w:p>
          <w:p w14:paraId="189D2B84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-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времени: сутки, неделя, месяц, год.</w:t>
            </w:r>
          </w:p>
          <w:p w14:paraId="609B1B2D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3) Окружающий мир:</w:t>
            </w:r>
          </w:p>
          <w:p w14:paraId="396E7E57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педагог расширяет первичные представления о малой родине и Отечестве, о населенном пункте, его истории, его особенностях (местах отдыха и работы близких, основных достопримечательностях). </w:t>
            </w:r>
          </w:p>
          <w:p w14:paraId="5EF1A625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Закрепляет представления о названии ближайших улиц, назначении некоторых общественных учреждений - магазинов, поликлиники, больниц, кинотеатров, кафе.</w:t>
            </w:r>
          </w:p>
          <w:p w14:paraId="7D9F8E30" w14:textId="233628DB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Развивает познавательный интерес к родной стране, к освоению представлений о ее столице,</w:t>
            </w:r>
            <w:r w:rsidR="000F38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государственном флаге и гербе, о государственных праздниках России, памятных исторических событиях, героях Отечества. </w:t>
            </w:r>
          </w:p>
          <w:p w14:paraId="6D1ED1FA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Формирует представления о многообразии стран и народов мира;</w:t>
            </w:r>
          </w:p>
          <w:p w14:paraId="526A5E7A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педагог формирует у детей понимание многообразия людей разных национальностей - особенностей их внешнего вида, одежды, традиций; развивает интерес к сказкам, песням, играм разных народов; </w:t>
            </w:r>
          </w:p>
          <w:p w14:paraId="55B7557F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расширяет представления о других странах и народах мира, понимание, что в других странах есть свои достопримечательности, традиции, свои флаги и гербы.</w:t>
            </w:r>
          </w:p>
          <w:p w14:paraId="7557C78B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4) </w:t>
            </w:r>
            <w:r w:rsidRPr="00390CF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Природа:</w:t>
            </w:r>
          </w:p>
          <w:p w14:paraId="438F1A9A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педагог формирует представления о многообразии объектов животного и растительного мира, их сходстве и различии во внешнем виде и образе жизни поведении в разные сезоны года;</w:t>
            </w:r>
          </w:p>
          <w:p w14:paraId="667756B8" w14:textId="7BB3704F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совершенствует умения сравнивать, выделять признаки, группировать объекты живой природы по</w:t>
            </w:r>
            <w:r w:rsidR="000F38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их особенностям, месту обитания, образу жизни, питанию;</w:t>
            </w:r>
          </w:p>
          <w:p w14:paraId="0B46CE34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 направляет внимание детей на наличие потребностей у животных и растений (свет, тепло, вода, воздух, питание); </w:t>
            </w:r>
          </w:p>
          <w:p w14:paraId="36614FF2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создает ситуации для понимания необходимости ухода за растениями и животными относительно их потребностей;</w:t>
            </w:r>
          </w:p>
          <w:p w14:paraId="4E44D373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педагог организует целенаправленное экспериментирование и опыты для ознакомления</w:t>
            </w:r>
          </w:p>
          <w:p w14:paraId="1EE0D57A" w14:textId="4C5E1FBC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детей со свойствами объектов неживой природы, расширяя представления об объектах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неживой</w:t>
            </w:r>
            <w:r w:rsidR="000F38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природы, как среде обитания животных и растений (вода, почва, воздух, горы). </w:t>
            </w:r>
          </w:p>
          <w:p w14:paraId="35BEAC8D" w14:textId="2302BCC3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Уточняет представления о признаках разных времен года (погодные изменения, состояние деревьев,</w:t>
            </w:r>
            <w:r w:rsidR="000F38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покров, изменений в жизни человека, животных и растений); о деятельности человека в разные сезоны года (выращивание растений, сбор урожая, народные праздники и развлечения и другое);</w:t>
            </w:r>
          </w:p>
          <w:p w14:paraId="6EEE5C4F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способствует усвоению детьми правил поведения в природе, формируя понимание ценности живого, воспитывает желание защитить и сохранить живую природу.</w:t>
            </w:r>
          </w:p>
          <w:p w14:paraId="495840A7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59B52D8B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16A11666" w14:textId="77777777" w:rsidR="002623FB" w:rsidRPr="00390CF0" w:rsidRDefault="002623FB" w:rsidP="00F63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23FB" w:rsidRPr="00390CF0" w14:paraId="3FDA8909" w14:textId="77777777" w:rsidTr="009965F8">
        <w:tc>
          <w:tcPr>
            <w:tcW w:w="14843" w:type="dxa"/>
            <w:gridSpan w:val="2"/>
          </w:tcPr>
          <w:p w14:paraId="3920F16C" w14:textId="77777777" w:rsidR="002623FB" w:rsidRPr="00390CF0" w:rsidRDefault="002623FB" w:rsidP="009965F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Совокупные задачи воспитания в рамках ОО Познавательное развитие</w:t>
            </w:r>
          </w:p>
        </w:tc>
      </w:tr>
      <w:tr w:rsidR="002623FB" w:rsidRPr="00390CF0" w14:paraId="1B06D159" w14:textId="77777777" w:rsidTr="009965F8">
        <w:tc>
          <w:tcPr>
            <w:tcW w:w="14843" w:type="dxa"/>
            <w:gridSpan w:val="2"/>
          </w:tcPr>
          <w:p w14:paraId="3DC7FF14" w14:textId="77777777" w:rsidR="002623FB" w:rsidRPr="00390CF0" w:rsidRDefault="002623FB" w:rsidP="009965F8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Решение совокупных задач воспитания в рамках образовательной области «Познавательное развитие» направлено на приобщение детей к ценностям «Человек», «Семья», «Познание», «Родина» и «Природа», что предполагает:</w:t>
            </w:r>
          </w:p>
          <w:p w14:paraId="3C916FD1" w14:textId="77777777" w:rsidR="002623FB" w:rsidRPr="00390CF0" w:rsidRDefault="002623FB" w:rsidP="00996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- воспитание отношения к знанию как ценности, понимание значения образования для человека, общества, страны;</w:t>
            </w:r>
          </w:p>
          <w:p w14:paraId="327B7EB1" w14:textId="77777777" w:rsidR="002623FB" w:rsidRPr="00390CF0" w:rsidRDefault="002623FB" w:rsidP="00996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- приобщение к отечественным традициям и праздникам, к истории и достижениям родной страны, к культурному наследию народов России;</w:t>
            </w:r>
          </w:p>
          <w:p w14:paraId="46B81701" w14:textId="77777777" w:rsidR="002623FB" w:rsidRPr="00390CF0" w:rsidRDefault="002623FB" w:rsidP="00996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- воспитание уважения к людям - представителям разных народов России независимо от их этнической принадлежности;</w:t>
            </w:r>
          </w:p>
          <w:p w14:paraId="1F575EE0" w14:textId="77777777" w:rsidR="002623FB" w:rsidRPr="00390CF0" w:rsidRDefault="002623FB" w:rsidP="00996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- воспитание уважительного отношения к государственным символам страны (флагу, гербу, гимну);</w:t>
            </w:r>
          </w:p>
          <w:p w14:paraId="75DF8539" w14:textId="77777777" w:rsidR="002623FB" w:rsidRPr="00390CF0" w:rsidRDefault="002623FB" w:rsidP="009965F8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- 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      </w:r>
          </w:p>
        </w:tc>
      </w:tr>
    </w:tbl>
    <w:p w14:paraId="6F99FDB3" w14:textId="77777777" w:rsidR="002623FB" w:rsidRPr="00390CF0" w:rsidRDefault="002623FB" w:rsidP="009A091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79"/>
        <w:gridCol w:w="10407"/>
      </w:tblGrid>
      <w:tr w:rsidR="002623FB" w:rsidRPr="00390CF0" w14:paraId="71AD367D" w14:textId="77777777" w:rsidTr="009965F8">
        <w:tc>
          <w:tcPr>
            <w:tcW w:w="14843" w:type="dxa"/>
            <w:gridSpan w:val="2"/>
          </w:tcPr>
          <w:p w14:paraId="01A6A8FA" w14:textId="77777777" w:rsidR="002623FB" w:rsidRPr="00390CF0" w:rsidRDefault="002623FB" w:rsidP="009965F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b/>
                <w:sz w:val="28"/>
                <w:szCs w:val="28"/>
              </w:rPr>
              <w:t>ОО Речевое развитие</w:t>
            </w:r>
          </w:p>
        </w:tc>
      </w:tr>
      <w:tr w:rsidR="002623FB" w:rsidRPr="00390CF0" w14:paraId="1CEACE87" w14:textId="77777777" w:rsidTr="009965F8">
        <w:tc>
          <w:tcPr>
            <w:tcW w:w="4390" w:type="dxa"/>
          </w:tcPr>
          <w:p w14:paraId="1D10580B" w14:textId="77777777" w:rsidR="002623FB" w:rsidRPr="00390CF0" w:rsidRDefault="002623FB" w:rsidP="009965F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Основные задачи образовательной деятельности</w:t>
            </w:r>
          </w:p>
        </w:tc>
        <w:tc>
          <w:tcPr>
            <w:tcW w:w="10453" w:type="dxa"/>
          </w:tcPr>
          <w:p w14:paraId="170E5BF7" w14:textId="77777777" w:rsidR="002623FB" w:rsidRPr="00390CF0" w:rsidRDefault="002623FB" w:rsidP="009965F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Содержание образовательной деятельности</w:t>
            </w:r>
          </w:p>
        </w:tc>
      </w:tr>
      <w:tr w:rsidR="002623FB" w:rsidRPr="00390CF0" w14:paraId="1D3B1839" w14:textId="77777777" w:rsidTr="009965F8">
        <w:tc>
          <w:tcPr>
            <w:tcW w:w="4390" w:type="dxa"/>
          </w:tcPr>
          <w:p w14:paraId="7701C291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Pr="00390CF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Формирование словаря:</w:t>
            </w:r>
          </w:p>
          <w:p w14:paraId="1992375A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обогащение словаря: вводить в словарь детей существительные, обозначающие профессии</w:t>
            </w:r>
          </w:p>
          <w:p w14:paraId="19624925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(каменщик, тракторист, швея); названия техники (экскаватор, комбайн); прилагательные,</w:t>
            </w:r>
          </w:p>
          <w:p w14:paraId="6A9CD4EC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обозначающие признаки предметов; наречия, характеризующие отношение людей к труду</w:t>
            </w:r>
          </w:p>
          <w:p w14:paraId="1DA162B0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(старательно, бережно); глаголы, характеризующие трудовую деятельность людей. Упражнять</w:t>
            </w:r>
          </w:p>
          <w:p w14:paraId="5353C491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детей в умении подбирать слова со сходными значениями (синонимы) и противоположными</w:t>
            </w:r>
          </w:p>
          <w:p w14:paraId="4FA8C538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значениями (антонимы);</w:t>
            </w:r>
          </w:p>
          <w:p w14:paraId="18A2C751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активизация словаря: закреплять у детей умение правильно, точно по смыслу употреблять в</w:t>
            </w:r>
          </w:p>
          <w:p w14:paraId="37C53D53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речи существительные, прилагательные, глаголы, наречия, предлоги, использовать</w:t>
            </w:r>
          </w:p>
          <w:p w14:paraId="24CE7D42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существительные с обобщающим значением (строитель, хлебороб).</w:t>
            </w:r>
          </w:p>
          <w:p w14:paraId="20A81A3B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Pr="00390CF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Звуковая культура речи:</w:t>
            </w:r>
          </w:p>
          <w:p w14:paraId="6C030752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закреплять правильное, отчетливое произношение всех звуков родного языка; умение</w:t>
            </w:r>
          </w:p>
          <w:p w14:paraId="4B3CD657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различать на слух и отчетливо произносить часто смешиваемые звуки (с-ш, ж-з); определять место</w:t>
            </w:r>
          </w:p>
          <w:p w14:paraId="77F7A3B0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звука в слове. Продолжать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развивать фонематический слух. Отрабатывать интонационную</w:t>
            </w:r>
          </w:p>
          <w:p w14:paraId="724FA034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выразительность речи.</w:t>
            </w:r>
          </w:p>
          <w:p w14:paraId="73C1E219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Pr="00390CF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Грамматический строй речи:</w:t>
            </w:r>
          </w:p>
          <w:p w14:paraId="700BD8FB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совершенствовать умение детей согласовывать в предложении существительные с</w:t>
            </w:r>
          </w:p>
          <w:p w14:paraId="119017C9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числительными, существительные с прилагательным, образовывать множественное число</w:t>
            </w:r>
          </w:p>
          <w:p w14:paraId="5FED4492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существительных, обозначающих детенышей животных. Развивать умения пользоваться</w:t>
            </w:r>
          </w:p>
          <w:p w14:paraId="2C6C8AFA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несклоняемыми существительными (метро); образовывать по образцу однокоренные слова (кот-</w:t>
            </w:r>
          </w:p>
          <w:p w14:paraId="5B1C6EE9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котенок-котище), образовывать существительные с увеличительными, уменьшительными,</w:t>
            </w:r>
          </w:p>
          <w:p w14:paraId="6CD7D588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ласкательными суффиксами и улавливать оттенки в значении слов;</w:t>
            </w:r>
          </w:p>
          <w:p w14:paraId="2F27AA09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познакомить с разными способами образования слов. Продолжать совершенствовать у</w:t>
            </w:r>
          </w:p>
          <w:p w14:paraId="1FB2D6D7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детей умение составлять по образцу простые и сложные предложения; при инсценировках</w:t>
            </w:r>
          </w:p>
          <w:p w14:paraId="2AE8B918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пользоваться прямой и косвенной речью.</w:t>
            </w:r>
          </w:p>
          <w:p w14:paraId="3D119008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4) </w:t>
            </w:r>
            <w:r w:rsidRPr="00390CF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Связная речь:</w:t>
            </w:r>
          </w:p>
          <w:p w14:paraId="65CF533A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совершенствовать диалогическую и монологическую формы речи: закреплять умения</w:t>
            </w:r>
          </w:p>
          <w:p w14:paraId="5DB8CD7B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поддерживать непринужденную беседу, задавать вопросы, правильно отвечать на вопросы</w:t>
            </w:r>
          </w:p>
          <w:p w14:paraId="15AFD9BA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педагога и детей; объединять в распространенном ответе реплики других детей, отвечать на один</w:t>
            </w:r>
          </w:p>
          <w:p w14:paraId="16407995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 тот же вопрос по-разному (кратко и распространенно). Закреплять умение участвовать в общей</w:t>
            </w:r>
          </w:p>
          <w:p w14:paraId="428507C5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беседе, внимательно слушать собеседника, не перебивать его, не отвлекаться. Поощрять</w:t>
            </w:r>
          </w:p>
          <w:p w14:paraId="4BDD7581" w14:textId="2C909EAD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разговоры детей по поводу игр, прочитанных книг, просмотренных фильмов. Продолжать</w:t>
            </w:r>
            <w:r w:rsidR="00193D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формировать у детей умение использовать разнообразные формулы речевого этикета,</w:t>
            </w:r>
            <w:r w:rsidR="00193D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употреблять их без напоминания; формировать культуру общения: называть взрослых по имени и</w:t>
            </w:r>
            <w:r w:rsidR="00193D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отчеству, на "вы", называть друг друга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ласковыми именами, во время разговора не опускать</w:t>
            </w:r>
            <w:r w:rsidR="00193D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голову, смотреть в лицо собеседнику, не вмешиваться в разговор взрослых. Развивать коммуникативно-речевые умения, умение связно, последовательно и выразительно пересказывать небольшие литературные произведения (сказки, рассказы) без помощи вопросов педагога, выразительно передавая диалоги действующих лиц, характеристики персонажей, формировать умение самостоятельно составлять по плану и образцу небольшие рассказы о предмете, по картине, набору картинок, составлять письма (педагогу, другу); составлять рассказы из опыта, передавая хорошо знакомые события. Формировать умение составлять небольшие рассказы творческого характера по теме, предложенной педагогом.</w:t>
            </w:r>
          </w:p>
          <w:p w14:paraId="09F1C429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5) </w:t>
            </w:r>
            <w:r w:rsidRPr="00390CF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Подготовка детей к обучению грамоте;</w:t>
            </w:r>
          </w:p>
          <w:p w14:paraId="1AFF1AC2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формировать у детей умение производить анализ слов различной звуковой структуры,</w:t>
            </w:r>
          </w:p>
          <w:p w14:paraId="1EE7D179" w14:textId="5DE2F68A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выделять словесное ударение и определять его место в структуре слова, качественно характеризовать выделяемые звуки (гласные, твердый согласный, мягкий согласный, ударный</w:t>
            </w:r>
            <w:r w:rsidR="00C341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гласный, безударный гласный звук), правильно употреблять соответствующие термины.</w:t>
            </w:r>
          </w:p>
          <w:p w14:paraId="3E5BD863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Познакомить детей со словесным составом предложения и звуковым составом слова.</w:t>
            </w:r>
          </w:p>
          <w:p w14:paraId="6489281A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6) </w:t>
            </w:r>
            <w:r w:rsidRPr="00390CF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Интерес к художественной литературе:</w:t>
            </w:r>
          </w:p>
          <w:p w14:paraId="7CD45AFD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обогащать опыт восприятия жанров фольклора (потешки, песенки, прибаутки, сказки о животных, волшебные сказки) и художественной литературы (небольшие авторские сказки, рассказы, стихотворения);</w:t>
            </w:r>
          </w:p>
          <w:p w14:paraId="79B38B2D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развивать интерес к произведениям познавательного характера; формировать положительное эмоциональное отношение к "чтению с продолжением" (сказка- повесть, цикл рассказов со сквозным персонажем);</w:t>
            </w:r>
          </w:p>
          <w:p w14:paraId="77EF3382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формировать избирательное отношение к известным произведениям фольклора и художественной литературы, поддерживать инициативу детей в выборе произведений для</w:t>
            </w:r>
          </w:p>
          <w:p w14:paraId="2E97ED4D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совместного слушания (в том числе и повторное);</w:t>
            </w:r>
          </w:p>
          <w:p w14:paraId="217DE5F2" w14:textId="40C29890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формировать представления о некоторых жанровых, композиционных, языковых особенностях произведений: поговорка, загадка, считалка, скороговорка, народная сказка, рассказ,</w:t>
            </w:r>
            <w:r w:rsidR="00C341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стихотворение;</w:t>
            </w:r>
          </w:p>
          <w:p w14:paraId="75EB4875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углублять восприятие содержания и формы произведений (оценка характера персонажа с опорой на его портрет, поступки, мотивы поведения и другие средства раскрытия образа; ритм в</w:t>
            </w:r>
          </w:p>
          <w:p w14:paraId="5E479EA6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поэтическом тексте; рассматривание иллюстраций разных художников к одному и тому же произведению);</w:t>
            </w:r>
          </w:p>
          <w:p w14:paraId="7C9E20BD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совершенствовать художественно-речевые и исполнительские умения (выразительное чтение наизусть потешек, прибауток, стихотворений; выразительное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чтение по ролям в</w:t>
            </w:r>
          </w:p>
          <w:p w14:paraId="12856A34" w14:textId="3FC2BE8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инсценировках; пересказ близко к тексту);</w:t>
            </w:r>
            <w:r w:rsidR="00C341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развивать образность речи и словесное творчество (умения выделять из текста образные единицы, понимать их значение; составлять короткие рассказы по потешке, прибаутке).</w:t>
            </w:r>
          </w:p>
          <w:p w14:paraId="234805B0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1D0EFEA4" w14:textId="77777777" w:rsidR="002623FB" w:rsidRPr="00390CF0" w:rsidRDefault="002623FB" w:rsidP="00F63D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634B9AEA" w14:textId="77777777" w:rsidR="002623FB" w:rsidRPr="00390CF0" w:rsidRDefault="002623FB" w:rsidP="009965F8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6682EBD5" w14:textId="77777777" w:rsidR="002623FB" w:rsidRPr="00390CF0" w:rsidRDefault="002623FB" w:rsidP="009965F8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479E28A3" w14:textId="77777777" w:rsidR="002623FB" w:rsidRPr="00390CF0" w:rsidRDefault="002623FB" w:rsidP="009965F8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1989E263" w14:textId="77777777" w:rsidR="002623FB" w:rsidRPr="00390CF0" w:rsidRDefault="002623FB" w:rsidP="009965F8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59BEBC64" w14:textId="77777777" w:rsidR="002623FB" w:rsidRPr="00390CF0" w:rsidRDefault="002623FB" w:rsidP="009965F8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054E2CA9" w14:textId="77777777" w:rsidR="002623FB" w:rsidRPr="00390CF0" w:rsidRDefault="002623FB" w:rsidP="009965F8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23140B30" w14:textId="77777777" w:rsidR="002623FB" w:rsidRPr="00390CF0" w:rsidRDefault="002623FB" w:rsidP="00996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3" w:type="dxa"/>
          </w:tcPr>
          <w:p w14:paraId="52FE0854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1) </w:t>
            </w:r>
            <w:r w:rsidRPr="00390CF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Формирование словаря:</w:t>
            </w:r>
          </w:p>
          <w:p w14:paraId="593D3B0F" w14:textId="04AC3665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педагог осуществляет обогащение словаря за счет расширения представлений о явлениях</w:t>
            </w:r>
            <w:r w:rsidR="00193D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социальной жизни, взаимоотношениях и характерах людей; за счет слов, обозначающих: названия профессий, учреждений, предметов и инструментов труда,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техники, помогающей в работе,</w:t>
            </w:r>
            <w:r w:rsidR="00193D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трудовые действия и качество их выполнения; личностные характеристики человека, его</w:t>
            </w:r>
            <w:r w:rsidR="00193D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состояния и настроения, внутренние переживания; социально-нравственные категории, оттенки</w:t>
            </w:r>
            <w:r w:rsidR="00193D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цвета, тонкое дифференцирование формы, размера и других признаков объекта; названия</w:t>
            </w:r>
          </w:p>
          <w:p w14:paraId="1D0F8572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обследовательских действий, необходимых для выявления качеств и свойств предметов.</w:t>
            </w:r>
          </w:p>
          <w:p w14:paraId="777F1577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 Педагог закрепляет у детей умение обобщать предметы: объединять их в группы по существенным признакам.</w:t>
            </w:r>
          </w:p>
          <w:p w14:paraId="238AA556" w14:textId="77777777" w:rsidR="007A7668" w:rsidRDefault="007A7668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218F0B0C" w14:textId="77777777" w:rsidR="007A7668" w:rsidRDefault="007A7668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43B8FB60" w14:textId="77777777" w:rsidR="007A7668" w:rsidRDefault="007A7668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000B6DF8" w14:textId="77777777" w:rsidR="007A7668" w:rsidRDefault="007A7668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2E3A93D1" w14:textId="77777777" w:rsidR="007A7668" w:rsidRDefault="007A7668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3FA9400C" w14:textId="77777777" w:rsidR="007A7668" w:rsidRDefault="007A7668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4DD1B151" w14:textId="77777777" w:rsidR="007A7668" w:rsidRDefault="007A7668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22CA5034" w14:textId="77777777" w:rsidR="007A7668" w:rsidRDefault="007A7668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5B7CBA0F" w14:textId="77777777" w:rsidR="007A7668" w:rsidRDefault="007A7668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618679A4" w14:textId="77777777" w:rsidR="007A7668" w:rsidRDefault="007A7668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2BB59C07" w14:textId="77777777" w:rsidR="007A7668" w:rsidRDefault="007A7668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4954882B" w14:textId="77777777" w:rsidR="007A7668" w:rsidRDefault="007A7668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446AEC1F" w14:textId="77777777" w:rsidR="007A7668" w:rsidRDefault="007A7668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46B157E4" w14:textId="77777777" w:rsidR="007A7668" w:rsidRDefault="007A7668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61677921" w14:textId="54F14358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Pr="00390CF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Звуковая культура речи:</w:t>
            </w:r>
          </w:p>
          <w:p w14:paraId="599ECD6A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педагог развивает у детей звуковую и интонационную культуру речи, фонематический слух,</w:t>
            </w:r>
          </w:p>
          <w:p w14:paraId="3C3B40F6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способствует освоению правильного произношения сонорных звуков ([л], [л'], [р], [р']); </w:t>
            </w:r>
          </w:p>
          <w:p w14:paraId="4837F4F5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упражняет в чистом звукопроизношении в процессе повседневного речевого общения и при звуковом анализе слов;</w:t>
            </w:r>
          </w:p>
          <w:p w14:paraId="68925DC4" w14:textId="30EE3170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 формирует умение использовать средства интонационной выразительности при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чтении стихов, пересказе литературных произведений, в процессе общения (самостоятельное изменение</w:t>
            </w:r>
            <w:r w:rsidR="00193D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темпа, ритма речи, силы и тембра голоса в зависимости от содержания).</w:t>
            </w:r>
          </w:p>
          <w:p w14:paraId="5224118D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Pr="00390CF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Грамматический строй речи:</w:t>
            </w:r>
          </w:p>
          <w:p w14:paraId="4CC236E6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педагог формирует у детей умение грамматически правильно использовать в речи:</w:t>
            </w:r>
          </w:p>
          <w:p w14:paraId="51C0E5E1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несклоняемые существительные, слова, имеющие только множественное или только</w:t>
            </w:r>
          </w:p>
          <w:p w14:paraId="577A8C0F" w14:textId="2E2E0AB5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единственное число, глаголы "одеть" и "надеть", существительные множественного числа в</w:t>
            </w:r>
            <w:r w:rsidR="00193D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родительном падеже; образовывать слова, пользуясь суффиксами, приставками.</w:t>
            </w:r>
          </w:p>
          <w:p w14:paraId="4E482969" w14:textId="77777777" w:rsidR="007A7668" w:rsidRDefault="007A7668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09B383C9" w14:textId="77777777" w:rsidR="007A7668" w:rsidRDefault="007A7668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3AB35A15" w14:textId="77777777" w:rsidR="007A7668" w:rsidRDefault="007A7668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730F7CAA" w14:textId="77777777" w:rsidR="007A7668" w:rsidRDefault="007A7668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75521D14" w14:textId="77777777" w:rsidR="007A7668" w:rsidRDefault="007A7668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31004607" w14:textId="77777777" w:rsidR="007A7668" w:rsidRDefault="007A7668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63B5C1DA" w14:textId="77777777" w:rsidR="007A7668" w:rsidRDefault="007A7668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38BA1493" w14:textId="77777777" w:rsidR="007A7668" w:rsidRDefault="007A7668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79F1999B" w14:textId="77777777" w:rsidR="007A7668" w:rsidRDefault="007A7668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1D46526C" w14:textId="77777777" w:rsidR="007A7668" w:rsidRDefault="007A7668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568D4A46" w14:textId="77777777" w:rsidR="007A7668" w:rsidRDefault="007A7668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66F55C3E" w14:textId="77777777" w:rsidR="007A7668" w:rsidRDefault="007A7668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5C036677" w14:textId="77777777" w:rsidR="007A7668" w:rsidRDefault="007A7668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5D593685" w14:textId="77777777" w:rsidR="007A7668" w:rsidRDefault="007A7668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49BC6E5A" w14:textId="77777777" w:rsidR="007A7668" w:rsidRDefault="007A7668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72036567" w14:textId="77777777" w:rsidR="007A7668" w:rsidRDefault="007A7668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0C459B7F" w14:textId="77777777" w:rsidR="007A7668" w:rsidRDefault="007A7668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58FE3E20" w14:textId="77777777" w:rsidR="007A7668" w:rsidRDefault="007A7668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65D7557A" w14:textId="77777777" w:rsidR="007A7668" w:rsidRDefault="007A7668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713DD6AC" w14:textId="77777777" w:rsidR="007A7668" w:rsidRDefault="007A7668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7406C770" w14:textId="77777777" w:rsidR="007A7668" w:rsidRDefault="007A7668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727DF420" w14:textId="77777777" w:rsidR="007A7668" w:rsidRDefault="007A7668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02580F25" w14:textId="77777777" w:rsidR="007A7668" w:rsidRDefault="007A7668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135C06F9" w14:textId="650B6CC1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4) </w:t>
            </w:r>
            <w:r w:rsidRPr="00390CF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Связная речь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4C844B09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педагог способствует развитию у детей монологической речи, формирует умение замечать и</w:t>
            </w:r>
          </w:p>
          <w:p w14:paraId="0A3F642D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доброжелательно исправлять ошибки в речи сверстников, обогащает представления детей о</w:t>
            </w:r>
          </w:p>
          <w:p w14:paraId="12321070" w14:textId="340721F0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правилах речевого этикета, развивает умение соблюдать этику общения в условиях коллективного</w:t>
            </w:r>
            <w:r w:rsidR="00193D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взаимодействия, поддерживает интерес детей к рассказыванию по собственной инициативе,</w:t>
            </w:r>
            <w:r w:rsidR="00193D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поощряет использование в диалоге разных типов реплик;</w:t>
            </w:r>
          </w:p>
          <w:p w14:paraId="02A08C55" w14:textId="76F69203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педагог помогает детям осваивать этикет телефонного разговора, столового, гостевого</w:t>
            </w:r>
            <w:r w:rsidR="00193D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этикета, этикет взаимодействия в общественных местах; </w:t>
            </w:r>
          </w:p>
          <w:p w14:paraId="64345040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использовать невербальные средства общения (мимика, жесты, позы); принятые нормы вежливого речевого общения; участвовать в коллективных разговорах, использовать разные виды деятельности и речевые ситуации для развития диалогической речи;</w:t>
            </w:r>
          </w:p>
          <w:p w14:paraId="08CD9439" w14:textId="6CACFA8B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педагог формирует у детей умения самостоятельно строить игровые и деловые диалоги;</w:t>
            </w:r>
            <w:r w:rsidR="00193D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пересказывать литературные произведения по ролям, по частям, правильно передавая идею и</w:t>
            </w:r>
            <w:r w:rsidR="00193D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содержание, пользоваться прямой и косвенной речью;</w:t>
            </w:r>
          </w:p>
          <w:p w14:paraId="51BBFD9D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 с помощью педагога определять и воспроизводить логику описательного рассказа; в описательных рассказах о предметах, объектах и явлениях природы использовать прилагательные и наречия;</w:t>
            </w:r>
          </w:p>
          <w:p w14:paraId="33FD3EA3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 сочинять сюжетные рассказы по картине, из личного опыта; с помощью педагога строить свой рассказ в соответствии с логикой повествования; в повествовании отражать типичные особенности жанра сказки или рассказа;</w:t>
            </w:r>
          </w:p>
          <w:p w14:paraId="30BFAE90" w14:textId="2A02A5A6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педагог развивает у детей речевое творчество, формирует интерес к</w:t>
            </w:r>
            <w:r w:rsidR="00193D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самостоятельному</w:t>
            </w:r>
            <w:r w:rsidR="00193D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сочинению, созданию разнообразных видов творческих рассказов: придумывание продолжения и</w:t>
            </w:r>
            <w:r w:rsidR="00193D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окончания к рассказу, рассказы по аналогии, рассказы по плану педагога, по модели. </w:t>
            </w:r>
          </w:p>
          <w:p w14:paraId="2B6EA56A" w14:textId="18C6A4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Педагог закрепляет у детей умение внимательно выслушивать рассказы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сверстников, замечать речевые ошибки и доброжелательно исправлять их; использовать элементы речи - доказательства при отгадывании загадок, в процессе совместных игр, в повседневном общении, помогает детям</w:t>
            </w:r>
            <w:r w:rsidR="00193D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осваивать умения находить в текстах литературных произведений сравнения, эпитеты; использовать их при сочинении загадок, сказок, рассказов.</w:t>
            </w:r>
          </w:p>
          <w:p w14:paraId="2FD40636" w14:textId="77777777" w:rsidR="007A7668" w:rsidRDefault="007A7668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1D7D402B" w14:textId="77777777" w:rsidR="007A7668" w:rsidRDefault="007A7668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2BF15587" w14:textId="77777777" w:rsidR="007A7668" w:rsidRDefault="007A7668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7217E26F" w14:textId="77777777" w:rsidR="007A7668" w:rsidRDefault="007A7668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2B2A4B3A" w14:textId="77777777" w:rsidR="007A7668" w:rsidRDefault="007A7668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37719D0D" w14:textId="77777777" w:rsidR="007A7668" w:rsidRDefault="007A7668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2AB48BD8" w14:textId="77777777" w:rsidR="007A7668" w:rsidRDefault="007A7668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35EE9DA0" w14:textId="77777777" w:rsidR="007A7668" w:rsidRDefault="007A7668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12FBCEDB" w14:textId="77777777" w:rsidR="007A7668" w:rsidRDefault="007A7668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3E0BEF56" w14:textId="77777777" w:rsidR="007A7668" w:rsidRDefault="007A7668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1E51BB68" w14:textId="77777777" w:rsidR="007A7668" w:rsidRDefault="007A7668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520F0668" w14:textId="77777777" w:rsidR="007A7668" w:rsidRDefault="007A7668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2C04703F" w14:textId="77777777" w:rsidR="007A7668" w:rsidRDefault="007A7668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247E24DE" w14:textId="77777777" w:rsidR="007A7668" w:rsidRDefault="007A7668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7679FC83" w14:textId="77777777" w:rsidR="007A7668" w:rsidRDefault="007A7668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63DEB799" w14:textId="77777777" w:rsidR="007A7668" w:rsidRDefault="007A7668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2A78EE8D" w14:textId="77777777" w:rsidR="007A7668" w:rsidRDefault="007A7668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2F673D21" w14:textId="77777777" w:rsidR="007A7668" w:rsidRDefault="007A7668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0816B81B" w14:textId="77777777" w:rsidR="007A7668" w:rsidRDefault="007A7668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5349E7CC" w14:textId="77777777" w:rsidR="007A7668" w:rsidRDefault="007A7668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4ECCA7F4" w14:textId="6AA19123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5) </w:t>
            </w:r>
            <w:r w:rsidRPr="00390CF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Подготовка детей к обучению грамоте:</w:t>
            </w:r>
          </w:p>
          <w:p w14:paraId="5F1C94A0" w14:textId="775FBC0E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педагог помогает детям осваивать представления о существовании разных языков, термины</w:t>
            </w:r>
            <w:r w:rsidR="00193D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"слово", "звук", "буква", "предложение", "гласный звук" и "согласный звук", проводить звуковой</w:t>
            </w:r>
          </w:p>
          <w:p w14:paraId="2EE0FB23" w14:textId="2F074C53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анализ слова, делить на слоги двух-, трехслоговые слова; осуществлять звуковой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анализ простых</w:t>
            </w:r>
            <w:r w:rsidR="00193D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трехзвуковых слов: интонационно выделять звуки в слове, различать гласные и согласные звуки,</w:t>
            </w:r>
            <w:r w:rsidR="00193D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определять твердость и мягкость согласных, составлять схемы звукового состава слова;</w:t>
            </w:r>
          </w:p>
          <w:p w14:paraId="4B503A3E" w14:textId="36DE60A8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составлять предложения по живой модели; определять количество и последовательность слов в</w:t>
            </w:r>
            <w:r w:rsidR="00193D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предложении.</w:t>
            </w:r>
          </w:p>
          <w:p w14:paraId="5FD73FF4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Педагог развивает мелкую моторику кистей рук детей с помощью раскрашивания,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штриховки, мелких мозаик.</w:t>
            </w:r>
          </w:p>
          <w:p w14:paraId="5FBD4EE7" w14:textId="77777777" w:rsidR="002623FB" w:rsidRPr="00390CF0" w:rsidRDefault="002623FB" w:rsidP="009965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83F8766" w14:textId="77777777" w:rsidR="007A7668" w:rsidRDefault="007A7668" w:rsidP="009965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BEB3142" w14:textId="77777777" w:rsidR="007A7668" w:rsidRDefault="007A7668" w:rsidP="009965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15BB9C6" w14:textId="77777777" w:rsidR="007A7668" w:rsidRDefault="007A7668" w:rsidP="009965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A9A763A" w14:textId="77777777" w:rsidR="007A7668" w:rsidRDefault="007A7668" w:rsidP="009965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C08B720" w14:textId="77777777" w:rsidR="007A7668" w:rsidRDefault="007A7668" w:rsidP="009965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C88D6E5" w14:textId="72B6708D" w:rsidR="002623FB" w:rsidRPr="00390CF0" w:rsidRDefault="002623FB" w:rsidP="009965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b/>
                <w:sz w:val="28"/>
                <w:szCs w:val="28"/>
              </w:rPr>
              <w:t>Примерный перечень художественной литературы</w:t>
            </w:r>
          </w:p>
          <w:p w14:paraId="28A90D5F" w14:textId="77777777" w:rsidR="002623FB" w:rsidRPr="00390CF0" w:rsidRDefault="002623FB" w:rsidP="00697FF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От 5 до 6 лет</w:t>
            </w:r>
          </w:p>
          <w:p w14:paraId="7872CADA" w14:textId="77777777" w:rsidR="002623FB" w:rsidRPr="00390CF0" w:rsidRDefault="002623FB" w:rsidP="00697FF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Произведения поэтов и писателей России: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М.Бородицкая «Тетушка Луна», Н.Волкова «Воздушные замки», Г.Дядина «Пуговичный городок», Ю.Симбирская «Ехал дождь в командировку», А.Усачев «Колыбельная книга», «К нам приходит Новый год», М.Яснов «Жила-была семья», «Подарки для Елки. Зимняя книга».</w:t>
            </w:r>
          </w:p>
          <w:p w14:paraId="66DD0920" w14:textId="77777777" w:rsidR="002623FB" w:rsidRPr="00390CF0" w:rsidRDefault="002623FB" w:rsidP="00697FF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Проза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 И.Зартайская «Мышка ищет маму», «Подарок для мышки», С.Могилевская «Мой папа – волшебник», А.Орлова «Обожаю ходить по облакам»,</w:t>
            </w: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Е. Панфилова «Ашуни. Сказка с рябиновой ветки», Ю.Симбирская «Лапин», О.Фадеева «Фрося - ель обыкновенная».</w:t>
            </w:r>
          </w:p>
          <w:p w14:paraId="48B3FB3F" w14:textId="77777777" w:rsidR="002623FB" w:rsidRPr="00390CF0" w:rsidRDefault="002623FB" w:rsidP="00697FF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Произведения поэтов и писателей разных стран:</w:t>
            </w:r>
          </w:p>
          <w:p w14:paraId="3BBA8BEF" w14:textId="77777777" w:rsidR="002623FB" w:rsidRPr="00390CF0" w:rsidRDefault="002623FB" w:rsidP="00697FF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Поэзия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 Э.Граветт «Полный порядок» (перевод Марина Бородицкая), Д.Дисен «Рыбка Унывака» (перевод М.Галиной, А.Штыпеля)  </w:t>
            </w:r>
          </w:p>
          <w:p w14:paraId="7E9726D0" w14:textId="77777777" w:rsidR="002623FB" w:rsidRPr="00390CF0" w:rsidRDefault="002623FB" w:rsidP="0053085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Литературные сказки, рассказы: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Л. Клинтинг «Истории про Кастора» (перевод К.Коваленко), В. Ли Бертон «Маленький Домик» (перевод Ю.Шипкова), Д.Макки «Элмер» (перевод М.Людковской), Б.Патерсон, С.Патерсон «Сказки Лисьего Леса» (перевод В.Полищука), П.Стюарт «Сказки о Ёжике и Кролике»,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А.Шмидт «Саша и Маша. Рассказы для детей» (перевод И.Трофимовой).</w:t>
            </w:r>
          </w:p>
          <w:p w14:paraId="07B8F559" w14:textId="77777777" w:rsidR="002623FB" w:rsidRPr="00390CF0" w:rsidRDefault="002623FB" w:rsidP="0053085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5DA90D81" w14:textId="4C8B84BA" w:rsidR="002623FB" w:rsidRPr="00390CF0" w:rsidRDefault="002623FB" w:rsidP="00697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Русские народные сказки «Жил-был карась»</w:t>
            </w:r>
            <w:r w:rsidR="00C341D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докучная сказка</w:t>
            </w:r>
            <w:r w:rsidR="00C341D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ЖИЛИ-БЫЛИ ДВА БРАТЦ</w:t>
            </w:r>
            <w:r w:rsidR="00C341D5">
              <w:rPr>
                <w:rFonts w:ascii="Times New Roman" w:hAnsi="Times New Roman" w:cs="Times New Roman"/>
                <w:sz w:val="28"/>
                <w:szCs w:val="28"/>
              </w:rPr>
              <w:t>А»</w:t>
            </w: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; «Заяц-хвастун» (Обраб. О.И. Капицы/пересказ А.Н.</w:t>
            </w:r>
            <w:r w:rsidR="00C341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Толстого); «Крылатый, мохнатый да масляный» (обраб. И.В. Карнауховой); «Лиса и кувшин» (обраб. О.И. Капицы); «Морозко» (перессказ М. Булатова); « По щучьему веленью» (обраб. А.Н.Толстого); «Сестрица Алёнушка и братец Иванушка» (перессказ А.Н. Толстого;</w:t>
            </w:r>
            <w:r w:rsidR="00C341D5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Сивка-бурка» (обраб. М.А.</w:t>
            </w:r>
            <w:r w:rsidR="00C341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Булатова/ обраб. А.Н. Толстого/ пересказ  К.Д.</w:t>
            </w:r>
            <w:r w:rsidR="00C341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Ушинского); «Царевна-лягушка» (обраб. А.Н.</w:t>
            </w:r>
            <w:r w:rsidR="00C341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Толстого/ обраб. М. Булатова),</w:t>
            </w:r>
          </w:p>
          <w:p w14:paraId="3977F437" w14:textId="3D6E1A8B" w:rsidR="002623FB" w:rsidRPr="00390CF0" w:rsidRDefault="002623FB" w:rsidP="00697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Сказки народов мира. «Госпожа Метелица», пересказ с нем. А.</w:t>
            </w:r>
            <w:r w:rsidR="00C341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Введенского, под редакцией С.Я. Маршака, из сказок братьев Гримм; «Желтый Аист», пер. с кит. Ф. Ярлина; «Златовласка», пер. с чешек. К.Г. Паустовского; «</w:t>
            </w:r>
            <w:r w:rsidR="00C341D5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 xml:space="preserve">етучий </w:t>
            </w:r>
            <w:r w:rsidR="00C341D5" w:rsidRPr="00390CF0">
              <w:rPr>
                <w:rFonts w:ascii="Times New Roman" w:hAnsi="Times New Roman" w:cs="Times New Roman"/>
                <w:sz w:val="28"/>
                <w:szCs w:val="28"/>
              </w:rPr>
              <w:t>корабль</w:t>
            </w: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», пер. укр. А.</w:t>
            </w:r>
            <w:r w:rsidR="00C341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Нечаева; «Рапунцель», пер. с нем. Г.</w:t>
            </w:r>
            <w:r w:rsidR="00C341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Петникова/ пер. и обраб. И.</w:t>
            </w:r>
            <w:r w:rsidR="00C341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Архангельско</w:t>
            </w:r>
            <w:r w:rsidR="00C341D5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9E0C077" w14:textId="77777777" w:rsidR="002623FB" w:rsidRPr="00390CF0" w:rsidRDefault="002623FB" w:rsidP="00D950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Произведения поэтов и писателей России.</w:t>
            </w:r>
          </w:p>
          <w:p w14:paraId="4E4470F1" w14:textId="77777777" w:rsidR="002623FB" w:rsidRPr="00390CF0" w:rsidRDefault="002623FB" w:rsidP="00D950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 xml:space="preserve">Поэзия. Аким Я.Л. «Жадина»; Барто А.Л. «Верёвочка», «Гуси-лебеди», «Есть такие мальчики», «Мы не заметили жука» (1-2 стихотворения по выбору); Бородицкая М. «Тетушка Луна»; Бунин И.А. «Первый снег»; Волкова Н. «Воздушные замки»; Городецкий С.М. «Котёнок»; Дядина Г. «Пуговичный городок»; Есенин С.А. «Берёза»; Заходер Б.В. «Моя Вообразилия»; Маршак С.Я. «Пудель»; Мориц Ю.П. «Домик с трубой»; Мошковская Э.Э. «Какие бывают подарки»; Пивоварова И.М. «Сосчитать не могу»; Пушкин А.С. «У лукоморья дуб зелёный....» (отрывок из поэмы «Руслан и Людмила»), «Ель растёт перед дворцом....» (отрывок из «Сказки о царе Салтане....» (по выбору); Сеф Р.С. «Бесконечные стихи»; Симбирская Ю. «Ехал дождь в командировку»; Степанов В.А. «Родные просторы»; Суриков И.З. «Белый снег пушистый», «Зима» (отрывок); Токмакова И.П. «Осенние листья»; Тютчев Ф.И. «Зима недаром злится....»; Усачев А. «Колыбельная книга», «К нам приходит </w:t>
            </w:r>
            <w:r w:rsidRPr="00390C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Новый год»; Фет А.А. «Мама, глянь-ка из окошка....»; Цветаева М.И. «У кроватки»; Чёрный С. «Волк»; Чуковский К.И. «Ёлка»; Яснов М.Д. «Мирная считалка», «Жила-была семья», «Подарки для Елки. Зимняя книга» (по выбору).</w:t>
            </w:r>
          </w:p>
          <w:p w14:paraId="32ADB3FB" w14:textId="77777777" w:rsidR="002623FB" w:rsidRPr="00390CF0" w:rsidRDefault="002623FB" w:rsidP="00D950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Проза. Аксаков С.Т. «Сурка»; Алмазов Б.А. «Горбушка»; Баруздин С.А. «Берегите свои косы!», «Забракованный мишка» (по выбору); Бианки В.В. «Лесная газета» (2-3 рассказа по выбору); Гайдар А.П. «Чук и Гек», «Поход» (по выбору); Голявкин В.В. «И мы помогали», «Язык», «Как я помогал маме мыть пол», «Закутанный мальчик» (1-2 рассказа по выбору); Дмитриева В.И. «Малыш и Жучка»; Драгунский В.Ю. «Денискины рассказы» (1-2 рассказа по выбору); Москвина М.Л. «Кроха»; Носов Н.Н. «Живая шляпа», «Дружок», «На горке» (по выбору); Пантелеев Л. «Буква ТЫ»; Паустовский К.Г. «Кот-ворюга»; Погодин Р.П. «Книжка про Гришку» (1-2 рассказа по выбору); Пришвин М.М. «Глоток молока», «Беличья память», «Курица на столбах» (по выбору); Симбирская Ю. «Лапин»; Сладков Н.И. «Серьёзная птица», «Карлуха» (по выбору); Снегирёв Г.Я. «Про пингвинов» (1-2 рассказа по выбору); Толстой Л.Н. «Косточка», «Котёнок» (по выбору); Ушинский К.Д. «Четыре желания»; Фадеева О. «Фрося - ель обыкновенная»; Шим Э.Ю. «Петух и наседка», «Солнечная капля» (по выбору).</w:t>
            </w:r>
          </w:p>
          <w:p w14:paraId="4CDE6346" w14:textId="77777777" w:rsidR="002623FB" w:rsidRPr="00390CF0" w:rsidRDefault="002623FB" w:rsidP="00D950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Литературные сказки. Александрова Т.И. «Домовёнок Кузька»; Бажов П.П. «Серебряное копытце»; Бианки В.В. «Сова», «Как муравьишка домой спешил», «Синичкин календарь», «Молодая ворона», «Хвосты», «Чей нос лучше?», «Чьи это ноги?», «Кто чем поёт?», «Лесные домишки», «Красная горка», «Кукушонок», «Где раки зимуют» (2-3 сказки по выбору); Даль В.И. «Старик-годовик»; Ершов П.П. «Конёк-горбунок»; Заходер Б.В. «Серая Звёздочка»; Катаев В.П. «Цветик- семицветик», «Дудочка и кувшинчик» (по выбору); Мамин-Сибиряк Д.Н. «Алёнушкины сказки» (1-2 сказки по выбору); Михайлов М.Л. «Два Мороза»; Носов Н.Н. «Бобик в гостях у Барбоса»; Петрушевская Л.С. «От тебя одни слёзы»; Пушкин А.С. «Сказка о царе Салтане, о сыне его славном и могучем богатыре князе </w:t>
            </w:r>
            <w:r w:rsidRPr="00390C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Гвидоне Салтановиче и о прекрасной царевне лебеди», «Сказка о мёртвой царевне и о семи богатырях» (по выбору); Сапгир Г.Л. «Как лягушку продавали»; Телешов Н.Д. «Крупеничка»; Ушинский К.Д. «Слепая лошадь»; Чуковский К.И. «Доктор Айболит» (по мотивам романа X. Лофтинга).</w:t>
            </w:r>
          </w:p>
          <w:p w14:paraId="0A934C06" w14:textId="77777777" w:rsidR="002623FB" w:rsidRPr="00390CF0" w:rsidRDefault="002623FB" w:rsidP="00D950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Произведения поэтов и писателей разных стран.</w:t>
            </w:r>
          </w:p>
          <w:p w14:paraId="4FD8429E" w14:textId="77777777" w:rsidR="002623FB" w:rsidRPr="00390CF0" w:rsidRDefault="002623FB" w:rsidP="00D950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Поэзия. Бжехва Я. «На Горизонтских островах» (пер. с польск. Б.В. Заходера); Валек М. «Мудрецы» (пер. со словацк. Р.С. Сефа); Капутикян С.Б. «Моя бабушка» (пер. с армянск. Т. Спендиаровой); Карем М. «Мирная считалка» (пер. с франц. В.Д. Берестова); Сиххад А. «Сад» (пер. с азербайдж. А. Ахундовой); Смит У.Д. «Про летающую корову» (пер. с англ. Б.В. Заходера); Фройденберг А. «Великан и мышь» (пер. с нем. Ю.И. Коринца); Чиарди Дж. «О том, у кого три глаза» (пер. с англ. Р.С. Сефа).</w:t>
            </w:r>
          </w:p>
          <w:p w14:paraId="7C2144DD" w14:textId="7B0A18F2" w:rsidR="002623FB" w:rsidRPr="00390CF0" w:rsidRDefault="002623FB" w:rsidP="00D950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Литературные сказки. Сказки-повести (для длительного чтения). Андерсен Г.Х. «Огниво» (пер. с датск. А. Ганзен), «Свинопас» (пер. с датск. А. Ганзен), «Дюймовочка» (пер. с датск. и пересказ А. Ганзен), «Гадкий утёнок» (пер. с датск. А. Ганзен, пересказ Т. Габбе и А. Любарской), «Новое платье короля» (пер. с датск. А. Ганзен), «Ромашка» (пер. с датск. А. Ганзен), «Дикие лебеди» (пер. с датск. А. Ганзен) (1-2 сказки по выбору); Киплинг Дж. Р. «Сказка о слонёнке» (пер. с англ. К.И. Чуковского), «Откуда у кита такая глотка» (пер. с англ. К.И. Чуковского, стихи в пер. С .Я. Маршака) (по выбору); Коллоди К. «Пиноккио. История деревянной куклы» (пер. с итал. Э.Г. Казакевича); Лагерлёф С. «Чудесное путешествие Нильса с дикими гусями» (в пересказе 3. Задунайской и А. Любарской); Линдгрен А. «Карлсон, который живёт на крыше, опять прилетел» (пер. со швед. Л.З. Лунгиной); Лофтинг X. «Путешествия доктора Дулиттла» (пер. с англ. С. Мещерякова); Милн А.А. «Винни-Пух и все, все, все» (перевод с англ. Б.В. Заходера); Пройслер О. «Маленькая Баба-яга» (пер. с нем. Ю. Коринца), «Маленькое привидение» (пер. с нем. Ю. Коринца); Родари Д. «Приключения</w:t>
            </w:r>
            <w:r w:rsidR="00C341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 xml:space="preserve">Чипполино» (пер. с итал. 3. </w:t>
            </w:r>
            <w:r w:rsidRPr="00390C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Потаповой), «Сказки, у которых три конца» (пер. с итал. И.Г. Константиновой).</w:t>
            </w:r>
          </w:p>
          <w:p w14:paraId="235BBAF6" w14:textId="77777777" w:rsidR="002623FB" w:rsidRPr="00390CF0" w:rsidRDefault="002623FB" w:rsidP="00D950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203FC5" w14:textId="77777777" w:rsidR="002623FB" w:rsidRPr="00390CF0" w:rsidRDefault="002623FB" w:rsidP="00D950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23FB" w:rsidRPr="00390CF0" w14:paraId="181F9817" w14:textId="77777777" w:rsidTr="009965F8">
        <w:tc>
          <w:tcPr>
            <w:tcW w:w="14843" w:type="dxa"/>
            <w:gridSpan w:val="2"/>
          </w:tcPr>
          <w:p w14:paraId="7F1D0A43" w14:textId="77777777" w:rsidR="002623FB" w:rsidRPr="00390CF0" w:rsidRDefault="002623FB" w:rsidP="009965F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90CF0">
              <w:rPr>
                <w:rFonts w:ascii="Times New Roman" w:hAnsi="Times New Roman" w:cs="Times New Roman"/>
                <w:b/>
                <w:sz w:val="24"/>
              </w:rPr>
              <w:lastRenderedPageBreak/>
              <w:t>Совокупные задачи воспитания в рамках ОО Речевое развитие</w:t>
            </w:r>
          </w:p>
        </w:tc>
      </w:tr>
      <w:tr w:rsidR="002623FB" w:rsidRPr="00390CF0" w14:paraId="648F0DD9" w14:textId="77777777" w:rsidTr="009965F8">
        <w:tc>
          <w:tcPr>
            <w:tcW w:w="14843" w:type="dxa"/>
            <w:gridSpan w:val="2"/>
          </w:tcPr>
          <w:p w14:paraId="0F1A65A1" w14:textId="77777777" w:rsidR="002623FB" w:rsidRPr="00390CF0" w:rsidRDefault="002623FB" w:rsidP="009965F8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Решение совокупных задач воспитания в рамках образовательной области «Речевое развитие» направлено на приобщение детей к ценностям «Культура» и «Красота», что предполагает:</w:t>
            </w:r>
          </w:p>
          <w:p w14:paraId="02B9789B" w14:textId="77777777" w:rsidR="002623FB" w:rsidRPr="00390CF0" w:rsidRDefault="002623FB" w:rsidP="00996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- владение формами речевого этикета, отражающими принятые в обществе правила и нормы культурного поведения;</w:t>
            </w:r>
          </w:p>
          <w:p w14:paraId="20547EBE" w14:textId="77777777" w:rsidR="002623FB" w:rsidRPr="00390CF0" w:rsidRDefault="002623FB" w:rsidP="009965F8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- 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      </w:r>
          </w:p>
        </w:tc>
      </w:tr>
    </w:tbl>
    <w:p w14:paraId="5F1331F8" w14:textId="77777777" w:rsidR="002623FB" w:rsidRPr="00390CF0" w:rsidRDefault="002623FB" w:rsidP="009A091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33"/>
        <w:gridCol w:w="11253"/>
      </w:tblGrid>
      <w:tr w:rsidR="002623FB" w:rsidRPr="00390CF0" w14:paraId="4C2B4E8B" w14:textId="77777777" w:rsidTr="009965F8">
        <w:tc>
          <w:tcPr>
            <w:tcW w:w="14843" w:type="dxa"/>
            <w:gridSpan w:val="2"/>
          </w:tcPr>
          <w:p w14:paraId="7E70E5C2" w14:textId="77777777" w:rsidR="002623FB" w:rsidRPr="00390CF0" w:rsidRDefault="002623FB" w:rsidP="009965F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b/>
                <w:sz w:val="28"/>
                <w:szCs w:val="28"/>
              </w:rPr>
              <w:t>ОО Художественно-эстетическое развитие</w:t>
            </w:r>
          </w:p>
        </w:tc>
      </w:tr>
      <w:tr w:rsidR="002623FB" w:rsidRPr="00390CF0" w14:paraId="6E88EB66" w14:textId="77777777" w:rsidTr="009965F8">
        <w:tc>
          <w:tcPr>
            <w:tcW w:w="3539" w:type="dxa"/>
          </w:tcPr>
          <w:p w14:paraId="34710922" w14:textId="77777777" w:rsidR="002623FB" w:rsidRPr="00390CF0" w:rsidRDefault="002623FB" w:rsidP="009965F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Основные задачи образовательной деятельности</w:t>
            </w:r>
          </w:p>
        </w:tc>
        <w:tc>
          <w:tcPr>
            <w:tcW w:w="11304" w:type="dxa"/>
          </w:tcPr>
          <w:p w14:paraId="6F7820A2" w14:textId="77777777" w:rsidR="002623FB" w:rsidRPr="00390CF0" w:rsidRDefault="002623FB" w:rsidP="009965F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Содержание образовательной деятельности</w:t>
            </w:r>
          </w:p>
        </w:tc>
      </w:tr>
      <w:tr w:rsidR="002623FB" w:rsidRPr="00390CF0" w14:paraId="05030A21" w14:textId="77777777" w:rsidTr="009965F8">
        <w:tc>
          <w:tcPr>
            <w:tcW w:w="3539" w:type="dxa"/>
          </w:tcPr>
          <w:p w14:paraId="15BB8E56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Pr="00390CF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приобщение к искусству:</w:t>
            </w:r>
          </w:p>
          <w:p w14:paraId="57502A78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-продолжать развивать эстетическое восприятие, эстетические чувства, эмоции, эстетический</w:t>
            </w:r>
          </w:p>
          <w:p w14:paraId="397A2465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вкус, интерес к искусству;</w:t>
            </w:r>
          </w:p>
          <w:p w14:paraId="1DD318A0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-умение наблюдать и оценивать прекрасное в окружающей</w:t>
            </w:r>
          </w:p>
          <w:p w14:paraId="4664751C" w14:textId="5993A028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действительности,</w:t>
            </w:r>
            <w:r w:rsidR="004C23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природе;</w:t>
            </w:r>
          </w:p>
          <w:p w14:paraId="16ED9BD9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- развивать эмоциональный отклик на проявления красоты в окружающем мире,</w:t>
            </w:r>
          </w:p>
          <w:p w14:paraId="3480A428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произведениях искусства и собственных творческих работах;</w:t>
            </w:r>
          </w:p>
          <w:p w14:paraId="46266195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способствовать освоению</w:t>
            </w:r>
          </w:p>
          <w:p w14:paraId="497A5CCE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эстетических оценок, суждений;</w:t>
            </w:r>
          </w:p>
          <w:p w14:paraId="76473635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формировать духовно-нравственные качества, в процессе ознакомления с различными</w:t>
            </w:r>
          </w:p>
          <w:p w14:paraId="24F77442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видами искусства духовно-нравственного содержания;</w:t>
            </w:r>
          </w:p>
          <w:p w14:paraId="4433DC1F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формировать бережное отношение к произведениям искусства;</w:t>
            </w:r>
          </w:p>
          <w:p w14:paraId="14906A6E" w14:textId="5798800B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активизировать проявление эстетического отношения к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окружающему миру (искусству,</w:t>
            </w:r>
          </w:p>
          <w:p w14:paraId="034FB749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природе, предметам быта, игрушкам, социальным явлениям);</w:t>
            </w:r>
          </w:p>
          <w:p w14:paraId="24371D46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развивать эстетические интересы, эстетические предпочтения, желание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познавать искусство</w:t>
            </w:r>
          </w:p>
          <w:p w14:paraId="716AD148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 осваивать изобразительную и музыкальную деятельность;</w:t>
            </w:r>
          </w:p>
          <w:p w14:paraId="29EBB99C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продолжать развивать у детей стремление к познанию культурных традиций своего народа</w:t>
            </w:r>
          </w:p>
          <w:p w14:paraId="533C524A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через творческую деятельность;</w:t>
            </w:r>
          </w:p>
          <w:p w14:paraId="4C2DB8B3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продолжать формировать умение выделять, называть, группировать произведения по видам</w:t>
            </w:r>
          </w:p>
          <w:p w14:paraId="11138060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искусства (литература, музыка, изобразительное искусство, архитектура, балет, театр, цирк,</w:t>
            </w:r>
          </w:p>
          <w:p w14:paraId="34309215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фотография);</w:t>
            </w:r>
          </w:p>
          <w:p w14:paraId="4660F3BD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продолжать знакомить детей с жанрами изобразительного и музыкального искусства;</w:t>
            </w:r>
          </w:p>
          <w:p w14:paraId="107377C6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продолжать знакомить детей с архитектурой;</w:t>
            </w:r>
          </w:p>
          <w:p w14:paraId="38C69FCD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расширять представления детей о народном искусстве, музыкальном фольклоре,</w:t>
            </w:r>
          </w:p>
          <w:p w14:paraId="36ED5024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художественных промыслах;</w:t>
            </w:r>
          </w:p>
          <w:p w14:paraId="492858A8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- развивать интерес к участию в фольклорных праздниках;</w:t>
            </w:r>
          </w:p>
          <w:p w14:paraId="2BDE0E3B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продолжать формировать умение выделять и использовать в своей изобразительной,</w:t>
            </w:r>
          </w:p>
          <w:p w14:paraId="7E10188C" w14:textId="42208575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музыкальной, театрализованной деятельности средства выразительности разных видов искусства,</w:t>
            </w:r>
            <w:r w:rsidR="007A76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знать и называть материалы для разных видов художественной деятельности;</w:t>
            </w:r>
          </w:p>
          <w:p w14:paraId="4A8AA786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уметь называть вид художественной деятельности, профессию и людей, которые работают в</w:t>
            </w:r>
          </w:p>
          <w:p w14:paraId="44499E04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том или ином виде искусства;</w:t>
            </w:r>
          </w:p>
          <w:p w14:paraId="573FCD3A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поддерживать личностные проявления детей в процессе освоения искусства и собственной</w:t>
            </w:r>
          </w:p>
          <w:p w14:paraId="45B118BD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творческой деятельности: самостоятельность,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инициативность, индивидуальность, творчество.</w:t>
            </w:r>
          </w:p>
          <w:p w14:paraId="360EEF5D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организовать посещение выставки, театра, музея, цирка;</w:t>
            </w:r>
          </w:p>
          <w:p w14:paraId="7601A16B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Pr="00390CF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изобразительная деятельность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379A6F85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продолжать развивать интерес детей к изобразительной деятельности;</w:t>
            </w:r>
          </w:p>
          <w:p w14:paraId="518C1771" w14:textId="0D999B35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развивать художественно-творческих способностей в продуктивных видах детской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деятельности;</w:t>
            </w:r>
          </w:p>
          <w:p w14:paraId="066C38B9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обогащать у детей сенсорный опыт, развивая органы восприятия: зрение, слух, обоняние,</w:t>
            </w:r>
          </w:p>
          <w:p w14:paraId="00C8CF8D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осязание, вкус;</w:t>
            </w:r>
          </w:p>
          <w:p w14:paraId="32CF0C7F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закреплять у детей знания об основных формах предметов и объектов природы; развивать у детей эстетическое восприятие, желание созерцать красоту окружающего мира;</w:t>
            </w:r>
          </w:p>
          <w:p w14:paraId="4C1F276C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в процессе восприятия предметов и явлений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развивать у детей мыслительные операции:</w:t>
            </w:r>
          </w:p>
          <w:p w14:paraId="23928343" w14:textId="33FDCAFD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анализ, сравнение, уподобление (на что похоже), установление сходства и различия предметов и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их частей, выделение общего и единичного, характерных признаков, обобщение;</w:t>
            </w:r>
          </w:p>
          <w:p w14:paraId="46C2629A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формировать умение у детей передавать в изображении не только основные свойства</w:t>
            </w:r>
          </w:p>
          <w:p w14:paraId="7C928DDA" w14:textId="3FE77BB2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предметов (форма, величина, цвет), но и характерные детали, соотношение предметов и их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частей по величине, высоте, расположению относительно друг друга;</w:t>
            </w:r>
          </w:p>
          <w:p w14:paraId="1D58D0FE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совершенствовать у детей изобразительные навыки и умения, формировать художественно-</w:t>
            </w:r>
          </w:p>
          <w:p w14:paraId="73567038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творческие способности;</w:t>
            </w:r>
          </w:p>
          <w:p w14:paraId="561C0D47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развивать у детей чувство формы, цвета, пропорций;</w:t>
            </w:r>
          </w:p>
          <w:p w14:paraId="74D7AB24" w14:textId="477833A2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поддерживать у детей стремление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самостоятельно сочетать знакомые техники, помогать</w:t>
            </w:r>
            <w:r w:rsidR="007A76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осваивать новые, по собственной инициативе объединять разные способы изображения;</w:t>
            </w:r>
          </w:p>
          <w:p w14:paraId="10CD7273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обогащать содержание изобразительной деятельности в соответствии с задачами</w:t>
            </w:r>
          </w:p>
          <w:p w14:paraId="34AC6EAF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познавательного и социального развития детей;</w:t>
            </w:r>
          </w:p>
          <w:p w14:paraId="561EFF4C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инициировать выбор сюжетов о семье, жизни в ДОО, а также о бытовых, общественных и</w:t>
            </w:r>
          </w:p>
          <w:p w14:paraId="7E34EAA3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природных явлениях (воскресный день в семье, группа на прогулке, профессии близких взрослых,</w:t>
            </w:r>
          </w:p>
          <w:p w14:paraId="4F1A5BDC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любимые праздники, средства связи в их атрибутном воплощении, ферма, зоопарк, лес, луг,</w:t>
            </w:r>
          </w:p>
          <w:p w14:paraId="4142EF72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аквариум, герои и эпизоды из любимых сказок и мультфильмов);</w:t>
            </w:r>
          </w:p>
          <w:p w14:paraId="3FE8D12A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- продолжать знакомить детей с народным декоративно-прикладным искусством (Городецкая</w:t>
            </w:r>
          </w:p>
          <w:p w14:paraId="61AD0F8C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роспись, Полховско-майданская роспись, Гжельская роспись), расширять представления о</w:t>
            </w:r>
          </w:p>
          <w:p w14:paraId="473A5F27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народных игрушках (городецкая игрушка, богородская игрушка, матрешка, бирюльки);</w:t>
            </w:r>
          </w:p>
          <w:p w14:paraId="25612739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развивать декоративное творчество детей (в том числе коллективное);</w:t>
            </w:r>
          </w:p>
          <w:p w14:paraId="472B8990" w14:textId="035886B8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поощрять детей воплощать в художественной форме свои представления, переживания,</w:t>
            </w:r>
            <w:r w:rsidR="007A76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чувства, мысли; поддерживать личностное творческое начало;</w:t>
            </w:r>
          </w:p>
          <w:p w14:paraId="6C492F54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формировать у детей умение организовывать свое рабочее место, готовить все</w:t>
            </w:r>
          </w:p>
          <w:p w14:paraId="4EA9976F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необходимое для занятий;</w:t>
            </w:r>
          </w:p>
          <w:p w14:paraId="5B236925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работать аккуратно, экономно расходовать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материалы, сохранять</w:t>
            </w:r>
          </w:p>
          <w:p w14:paraId="788598E3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рабочее место в чистоте, по окончании работы приводить его в порядок;</w:t>
            </w:r>
          </w:p>
          <w:p w14:paraId="7EEF9A67" w14:textId="77777777" w:rsidR="00726AC7" w:rsidRDefault="00726AC7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1EE223D3" w14:textId="77777777" w:rsidR="00726AC7" w:rsidRDefault="00726AC7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5E7FAB60" w14:textId="77777777" w:rsidR="00726AC7" w:rsidRDefault="00726AC7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08D89CFE" w14:textId="77777777" w:rsidR="00726AC7" w:rsidRDefault="00726AC7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44442785" w14:textId="77777777" w:rsidR="00726AC7" w:rsidRDefault="00726AC7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57E4CC99" w14:textId="77777777" w:rsidR="00726AC7" w:rsidRDefault="00726AC7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68EEEC02" w14:textId="77777777" w:rsidR="00726AC7" w:rsidRDefault="00726AC7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3F019F1B" w14:textId="77777777" w:rsidR="00726AC7" w:rsidRDefault="00726AC7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3DC77BCA" w14:textId="77777777" w:rsidR="00726AC7" w:rsidRDefault="00726AC7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69DCD400" w14:textId="77777777" w:rsidR="00726AC7" w:rsidRDefault="00726AC7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2F3B55FF" w14:textId="77777777" w:rsidR="00726AC7" w:rsidRDefault="00726AC7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5C82C819" w14:textId="77777777" w:rsidR="00726AC7" w:rsidRDefault="00726AC7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3847449C" w14:textId="125EDE4C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Pr="00390CF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конструктивная деятельность:</w:t>
            </w:r>
          </w:p>
          <w:p w14:paraId="614D266A" w14:textId="074E23CF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продолжать развивать умение детей устанавливать связь между создаваемыми постройками</w:t>
            </w:r>
            <w:r w:rsidR="007A76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 тем, что они видят в окружающей жизни; </w:t>
            </w:r>
          </w:p>
          <w:p w14:paraId="67C7A252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создавать разнообразные постройки и конструкции;</w:t>
            </w:r>
          </w:p>
          <w:p w14:paraId="70AB209E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поощрять у детей самостоятельность, творчество, инициативу,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дружелюбие;</w:t>
            </w:r>
          </w:p>
          <w:p w14:paraId="700F3EC3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4) </w:t>
            </w:r>
            <w:r w:rsidRPr="00390CF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музыкальная деятельность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13E7B84D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продолжать формировать у детей эстетическое восприятие музыки, умение различать жанры</w:t>
            </w:r>
          </w:p>
          <w:p w14:paraId="3B962662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музыкальных произведений (песня, танец, марш);</w:t>
            </w:r>
          </w:p>
          <w:p w14:paraId="0A4B513A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развивать у детей музыкальную память, умение различать на слух звуки по высоте,</w:t>
            </w:r>
          </w:p>
          <w:p w14:paraId="0677C676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музыкальные инструменты;</w:t>
            </w:r>
          </w:p>
          <w:p w14:paraId="3C054CAC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формировать у детей музыкальную культуру на основе знакомства с классической, народной</w:t>
            </w:r>
          </w:p>
          <w:p w14:paraId="325B37FB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 современной музыкой;</w:t>
            </w:r>
          </w:p>
          <w:p w14:paraId="707F5553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- накапливать представления о жизни и творчестве композиторов;</w:t>
            </w:r>
          </w:p>
          <w:p w14:paraId="5FF93362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продолжать развивать у детей интерес и любовь к музыке, музыкальную отзывчивость на нее;</w:t>
            </w:r>
          </w:p>
          <w:p w14:paraId="76351588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продолжать развивать у детей музыкальные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способности детей: звуковысотный,</w:t>
            </w:r>
          </w:p>
          <w:p w14:paraId="6D8807ED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ритмический, тембровый, динамический слух;</w:t>
            </w:r>
          </w:p>
          <w:p w14:paraId="16A50350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развивать у детей умение творческой интерпретации музыки разными средствами</w:t>
            </w:r>
          </w:p>
          <w:p w14:paraId="537CE369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художественной выразительности;</w:t>
            </w:r>
          </w:p>
          <w:p w14:paraId="5265F98D" w14:textId="1D582461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способствовать дальнейшему развитию у детей навыков пения, движений под музыку, игры и</w:t>
            </w:r>
            <w:r w:rsidR="006F0EC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импровизации мелодий на детских музыкальных</w:t>
            </w:r>
            <w:r w:rsidR="006F0EC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инструментах; творческой активности детей;</w:t>
            </w:r>
          </w:p>
          <w:p w14:paraId="2D237CCD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развивать у детей умение сотрудничества в коллективной музыкальной деятельности;</w:t>
            </w:r>
          </w:p>
          <w:p w14:paraId="45779180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5) </w:t>
            </w:r>
            <w:r w:rsidRPr="00390CF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театрализованная деятельность:</w:t>
            </w:r>
          </w:p>
          <w:p w14:paraId="1715AADA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знакомить детей с различными видами театрального искусства (кукольный театр, балет,</w:t>
            </w:r>
          </w:p>
          <w:p w14:paraId="35482E62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опера и прочее);</w:t>
            </w:r>
          </w:p>
          <w:p w14:paraId="2D28407E" w14:textId="63F94AA4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- знакомить детей с театральной</w:t>
            </w:r>
            <w:r w:rsidR="006F0EC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терминологией (акт, актер, антракт, кулисы и так далее);</w:t>
            </w:r>
          </w:p>
          <w:p w14:paraId="7C3EE1E9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развивать интерес к сценическому искусству;</w:t>
            </w:r>
          </w:p>
          <w:p w14:paraId="136D9412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создавать атмосферу творческого выбора и инициативы для каждого ребенка;</w:t>
            </w:r>
          </w:p>
          <w:p w14:paraId="6DD623B8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развивать личностные качеств (коммуникативные навыки, партнерские взаимоотношения;</w:t>
            </w:r>
          </w:p>
          <w:p w14:paraId="4B2537FD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воспитывать доброжелательность и контактность в отношениях со сверстниками;</w:t>
            </w:r>
          </w:p>
          <w:p w14:paraId="6DE1BF59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развивать навыки действий с воображаемыми предметами;</w:t>
            </w:r>
          </w:p>
          <w:p w14:paraId="08769C64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способствовать развитию навыков передачи образа различными способами (речь, мимика, жест, пантомима и прочее);</w:t>
            </w:r>
          </w:p>
          <w:p w14:paraId="495A60E6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создавать условия для показа результатов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творческой деятельности, поддерживать</w:t>
            </w:r>
          </w:p>
          <w:p w14:paraId="2B4436B7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инициативу изготовления декораций, элементов костюмов и атрибутов;</w:t>
            </w:r>
          </w:p>
          <w:p w14:paraId="72F3D82E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6) </w:t>
            </w:r>
            <w:r w:rsidRPr="00390CF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культурно-досуговая деятельность:</w:t>
            </w:r>
          </w:p>
          <w:p w14:paraId="0FB9446A" w14:textId="5806AC99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развивать желание организовывать свободное время с интересом </w:t>
            </w:r>
            <w:r w:rsidR="007070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пользой.</w:t>
            </w:r>
          </w:p>
          <w:p w14:paraId="109C005B" w14:textId="27353D02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Формировать</w:t>
            </w:r>
            <w:r w:rsidR="007070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основы досуговой культуры во время игр, творчества, прогулки и прочее;</w:t>
            </w:r>
          </w:p>
          <w:p w14:paraId="4BC669DE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создавать условия для проявления культурных потребностей и интересов, а также их использования в организации своего досуга;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15D83614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формировать понятия праздничный и будний день, понимать их различия;</w:t>
            </w:r>
          </w:p>
          <w:p w14:paraId="229F5B3C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567BC897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знакомить с историей возникновения праздников, воспитывать бережное отношение к народным праздничным традициям и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обычаям;</w:t>
            </w:r>
          </w:p>
          <w:p w14:paraId="65CB20BF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развивать интерес к участию в праздничных программах и вызывать желание принимать</w:t>
            </w:r>
          </w:p>
          <w:p w14:paraId="3CB41BB3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участие в подготовке помещений к ним (украшение флажками, гирляндами, цветами и прочее);</w:t>
            </w:r>
          </w:p>
          <w:p w14:paraId="64977379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формировать внимание и отзывчивость к окружающим людям во время праздничных</w:t>
            </w:r>
          </w:p>
          <w:p w14:paraId="2135D3CF" w14:textId="77777777" w:rsidR="002623FB" w:rsidRPr="00390CF0" w:rsidRDefault="002623FB" w:rsidP="004578E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мероприятий (поздравлять, на праздник, готовить подарки и прочее);</w:t>
            </w:r>
          </w:p>
          <w:p w14:paraId="290B606D" w14:textId="77777777" w:rsidR="002623FB" w:rsidRPr="00390CF0" w:rsidRDefault="002623FB" w:rsidP="004578E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воспитывать интерес к народной культуре, продолжать знакомить с традициями народов</w:t>
            </w:r>
          </w:p>
          <w:p w14:paraId="347F003A" w14:textId="7A5816E2" w:rsidR="002623FB" w:rsidRPr="00390CF0" w:rsidRDefault="002623FB" w:rsidP="004578E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страны; воспитывать интерес и желание участвовать в народных праздниках и</w:t>
            </w:r>
            <w:r w:rsidR="007070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развлечениях;</w:t>
            </w:r>
          </w:p>
          <w:p w14:paraId="1EB76402" w14:textId="6ED40C9A" w:rsidR="002623FB" w:rsidRPr="00390CF0" w:rsidRDefault="002623FB" w:rsidP="004578E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поддерживать интерес к участию в творческих объединениях дополнительного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образования</w:t>
            </w:r>
            <w:r w:rsidR="007070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ДОО и вне ее.</w:t>
            </w:r>
          </w:p>
          <w:p w14:paraId="7C846F9F" w14:textId="77777777" w:rsidR="002623FB" w:rsidRPr="00390CF0" w:rsidRDefault="002623FB" w:rsidP="00E5780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7FBB313A" w14:textId="77777777" w:rsidR="002623FB" w:rsidRPr="00390CF0" w:rsidRDefault="002623FB" w:rsidP="00E5780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4B5C71AF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34822AE7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00B4C214" w14:textId="77777777" w:rsidR="002623FB" w:rsidRPr="00390CF0" w:rsidRDefault="002623FB" w:rsidP="006F29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31862ACB" w14:textId="77777777" w:rsidR="002623FB" w:rsidRPr="00390CF0" w:rsidRDefault="002623FB" w:rsidP="009965F8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03248A10" w14:textId="77777777" w:rsidR="002623FB" w:rsidRPr="00390CF0" w:rsidRDefault="002623FB" w:rsidP="009965F8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2BD13E66" w14:textId="77777777" w:rsidR="002623FB" w:rsidRPr="00390CF0" w:rsidRDefault="002623FB" w:rsidP="009965F8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1553A231" w14:textId="77777777" w:rsidR="002623FB" w:rsidRPr="00390CF0" w:rsidRDefault="002623FB" w:rsidP="009965F8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4481FD71" w14:textId="77777777" w:rsidR="002623FB" w:rsidRPr="00390CF0" w:rsidRDefault="002623FB" w:rsidP="009965F8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49E4ACC2" w14:textId="77777777" w:rsidR="002623FB" w:rsidRPr="00390CF0" w:rsidRDefault="002623FB" w:rsidP="009965F8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64C46265" w14:textId="77777777" w:rsidR="002623FB" w:rsidRPr="00390CF0" w:rsidRDefault="002623FB" w:rsidP="009965F8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5CFFA750" w14:textId="77777777" w:rsidR="002623FB" w:rsidRPr="00390CF0" w:rsidRDefault="002623FB" w:rsidP="007A79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04" w:type="dxa"/>
          </w:tcPr>
          <w:p w14:paraId="56C2941C" w14:textId="77777777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Приобщение к искусству.</w:t>
            </w:r>
          </w:p>
          <w:p w14:paraId="01B8CD2B" w14:textId="77777777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1) Педагог продолжает формировать у детей интерес к музыке, живописи, народному</w:t>
            </w:r>
          </w:p>
          <w:p w14:paraId="5283C9C5" w14:textId="4A64E26F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искусству, воспитывать бережное отношение к произведениям искусства. Развивает у детей</w:t>
            </w:r>
            <w:r w:rsidR="004C23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эстетические чувства, эмоции, эстетический вкус, эстетическое восприятие произведений</w:t>
            </w:r>
            <w:r w:rsidR="004C23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искусства, формирует умение выделять их выразительные средства. Учит соотносить</w:t>
            </w:r>
            <w:r w:rsidR="004C23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художественный образ и средства выразительности, характеризующие его в разных видах</w:t>
            </w:r>
            <w:r w:rsidR="004C23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искусства, подбирать материал и пособия для самостоятельной художественной деятельности.</w:t>
            </w:r>
          </w:p>
          <w:p w14:paraId="5D8CEBAB" w14:textId="77777777" w:rsidR="004C239C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Формирует у детей умение выделять, называть, группировать произведения по видам искусства:</w:t>
            </w:r>
            <w:r w:rsidR="004C23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литература, музыка, изобразительное искусство, архитектура, театр, цирк. </w:t>
            </w:r>
          </w:p>
          <w:p w14:paraId="5158C5DB" w14:textId="1806F25F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2) Педагог продолжает развивать у детей стремление к познанию культурных традиций</w:t>
            </w:r>
          </w:p>
          <w:p w14:paraId="2580C37F" w14:textId="461C1566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через творческую деятельность (изобразительную, музыкальную, театрализованную,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культурно-досуговую).</w:t>
            </w:r>
          </w:p>
          <w:p w14:paraId="57D89E3A" w14:textId="77777777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3) Педагог формирует духовно-нравственные качества в процессе ознакомления с</w:t>
            </w:r>
          </w:p>
          <w:p w14:paraId="2C3AEEAA" w14:textId="77777777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различными видами искусства духовно-нравственного содержания;</w:t>
            </w:r>
          </w:p>
          <w:p w14:paraId="6BE2B032" w14:textId="77777777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4) Педагог продолжает знакомить детей (без запоминания) с видами изобразительного</w:t>
            </w:r>
          </w:p>
          <w:p w14:paraId="728E5018" w14:textId="77777777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искусства: графика, декоративно-прикладное искусство, живопись, скульптура, фотоискусство.</w:t>
            </w:r>
          </w:p>
          <w:p w14:paraId="58A39224" w14:textId="77777777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 продолжает знакомить детей с основными жанрами изобразительного искусства:</w:t>
            </w:r>
          </w:p>
          <w:p w14:paraId="162A5ECD" w14:textId="77777777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натюрморт, пейзаж, портрет. Формирует у детей умение выделять и использовать в своей</w:t>
            </w:r>
          </w:p>
          <w:p w14:paraId="72838B47" w14:textId="77777777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изобразительной, музыкальной, театрализованной деятельности средства выразительности</w:t>
            </w:r>
          </w:p>
          <w:p w14:paraId="3B831476" w14:textId="77777777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разных видов искусства, называть материалы для разных видов художественной деятельности.</w:t>
            </w:r>
          </w:p>
          <w:p w14:paraId="2EB4BB79" w14:textId="77777777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5) Педагог знакомит детей с произведениями живописи (И.И. Шишкин, И.И. Левитан, В.А.</w:t>
            </w:r>
          </w:p>
          <w:p w14:paraId="3E419480" w14:textId="51E6549A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Серов, И.Э. Грабарь, П.П. Кончаловский и другими), изображением родной природы в картинах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художников. Расширяет представления о графике (ее выразительных средствах). Знакомить с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творчеством художников-иллюстраторов детских книг (Ю.А. Васнецов, Е.М. Рачев, Е.И. Чарушин,</w:t>
            </w:r>
          </w:p>
          <w:p w14:paraId="23327266" w14:textId="594E6C4E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И.Я. Билибин и другие). Знакомит с творчеством русских и зарубежных композиторов, а также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детских композиторов-песенников (И.С. Бах, В.А. Моцарт, П.И. Чайковский, М.И. Глинка, С.С.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Прокофьев, В.Я. Шаинский и другими).</w:t>
            </w:r>
          </w:p>
          <w:p w14:paraId="615B7703" w14:textId="77777777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6) Педагог продолжает знакомить детей с архитектурой. Закрепляет у детей знания о том,</w:t>
            </w:r>
          </w:p>
          <w:p w14:paraId="54267B7A" w14:textId="0D6F12E0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что существуют различные по назначению здания: жилые дома, магазины, театры, кинотеатры и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другое. Обращает внимание детей на сходства и различия архитектурных сооружений одинакового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назначения: форма, пропорции (высота, длина, украшения - декор и так далее). Подводит детей к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пониманию зависимости конструкции здания от его назначения: жилой дом, театр, храм и так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далее. Развивает у детей наблюдательность, учит внимательно рассматривать здания, замечать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их характерные особенности, разнообразие пропорций, конструкций, украшающих деталей. При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чтении литературных произведений, сказок обращает внимание детей на описание сказочных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домиков (теремок, рукавичка, избушка на курьих ножках), дворцов.</w:t>
            </w:r>
          </w:p>
          <w:p w14:paraId="635BDDAC" w14:textId="77777777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7) Расширяет представления детей о народном искусстве, фольклоре, музыке и</w:t>
            </w:r>
          </w:p>
          <w:p w14:paraId="6CDD1ECE" w14:textId="55E937F7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художественных промыслах. Педагог знакомит детей с видами и жанрами фольклора. Поощряет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участие детей в фольклорных развлечениях и праздниках.</w:t>
            </w:r>
          </w:p>
          <w:p w14:paraId="79F3AB42" w14:textId="77777777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8) Педагог поощряет активное участие детей в художественной деятельности как по</w:t>
            </w:r>
          </w:p>
          <w:p w14:paraId="13FE0EDF" w14:textId="77777777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собственному желанию, так и под руководством взрослых.</w:t>
            </w:r>
          </w:p>
          <w:p w14:paraId="148D3949" w14:textId="77777777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9) Педагог расширяет представления детей о творческих профессиях, их значении,</w:t>
            </w:r>
          </w:p>
          <w:p w14:paraId="000BF706" w14:textId="6A1B4982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особенностях: художник, композитор, музыкант, актер, артист балета и другие. Педагог закрепляет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 расширяет знания детей о телевидении, музеях, театре, цирке, кино, библиотеке; формирует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желание посещать их.</w:t>
            </w:r>
          </w:p>
          <w:p w14:paraId="4A2644D5" w14:textId="77777777" w:rsidR="007A7668" w:rsidRDefault="007A7668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562D92B" w14:textId="77777777" w:rsidR="007A7668" w:rsidRDefault="007A7668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B0595AD" w14:textId="77777777" w:rsidR="007A7668" w:rsidRDefault="007A7668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AD05EF0" w14:textId="77777777" w:rsidR="007A7668" w:rsidRDefault="007A7668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F5C9E62" w14:textId="77777777" w:rsidR="007A7668" w:rsidRDefault="007A7668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435FEB3" w14:textId="77777777" w:rsidR="007A7668" w:rsidRDefault="007A7668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BD5C01E" w14:textId="77777777" w:rsidR="007A7668" w:rsidRDefault="007A7668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E7B6C6D" w14:textId="77777777" w:rsidR="007A7668" w:rsidRDefault="007A7668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A0AE83B" w14:textId="77777777" w:rsidR="007A7668" w:rsidRDefault="007A7668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40DCD9F" w14:textId="77777777" w:rsidR="007A7668" w:rsidRDefault="007A7668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8C1713B" w14:textId="77777777" w:rsidR="007A7668" w:rsidRDefault="007A7668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CEE8E2C" w14:textId="77777777" w:rsidR="007A7668" w:rsidRDefault="007A7668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FE8F025" w14:textId="77777777" w:rsidR="007A7668" w:rsidRDefault="007A7668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AB20295" w14:textId="77777777" w:rsidR="007A7668" w:rsidRDefault="007A7668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AA93786" w14:textId="77777777" w:rsidR="007A7668" w:rsidRDefault="007A7668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BEE6700" w14:textId="77777777" w:rsidR="007A7668" w:rsidRDefault="007A7668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1A94DDF" w14:textId="77777777" w:rsidR="007A7668" w:rsidRDefault="007A7668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69014BD" w14:textId="77777777" w:rsidR="007A7668" w:rsidRDefault="007A7668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977B98A" w14:textId="77777777" w:rsidR="007A7668" w:rsidRDefault="007A7668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B192175" w14:textId="77777777" w:rsidR="007A7668" w:rsidRDefault="007A7668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7AE2855" w14:textId="77777777" w:rsidR="007A7668" w:rsidRDefault="007A7668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6A6605C" w14:textId="77777777" w:rsidR="007A7668" w:rsidRDefault="007A7668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F89B74C" w14:textId="77777777" w:rsidR="007A7668" w:rsidRDefault="007A7668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286B8DA" w14:textId="77777777" w:rsidR="007A7668" w:rsidRDefault="007A7668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0C9BAEE" w14:textId="77777777" w:rsidR="007A7668" w:rsidRDefault="007A7668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3155978" w14:textId="77777777" w:rsidR="007A7668" w:rsidRDefault="007A7668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40C9519" w14:textId="77777777" w:rsidR="007A7668" w:rsidRDefault="007A7668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5BE318B" w14:textId="77777777" w:rsidR="007A7668" w:rsidRDefault="007A7668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EABE671" w14:textId="77777777" w:rsidR="007A7668" w:rsidRDefault="007A7668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C502E4A" w14:textId="77777777" w:rsidR="007A7668" w:rsidRDefault="007A7668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24D5763" w14:textId="77777777" w:rsidR="007A7668" w:rsidRDefault="007A7668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C5D29BB" w14:textId="77777777" w:rsidR="007A7668" w:rsidRDefault="007A7668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0285356" w14:textId="77777777" w:rsidR="007A7668" w:rsidRDefault="007A7668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C4D12FE" w14:textId="77777777" w:rsidR="007A7668" w:rsidRDefault="007A7668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4451A50" w14:textId="77777777" w:rsidR="007A7668" w:rsidRDefault="007A7668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F7C5306" w14:textId="77777777" w:rsidR="007A7668" w:rsidRDefault="007A7668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811A0C2" w14:textId="77777777" w:rsidR="007A7668" w:rsidRDefault="007A7668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8A35003" w14:textId="77777777" w:rsidR="007A7668" w:rsidRDefault="007A7668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AE5E0B8" w14:textId="77777777" w:rsidR="007A7668" w:rsidRDefault="007A7668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108414D" w14:textId="77777777" w:rsidR="007A7668" w:rsidRDefault="007A7668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5D37886" w14:textId="77777777" w:rsidR="007A7668" w:rsidRDefault="007A7668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21284C0" w14:textId="77777777" w:rsidR="007A7668" w:rsidRDefault="007A7668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E3EA083" w14:textId="77777777" w:rsidR="007A7668" w:rsidRDefault="007A7668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2412A9A" w14:textId="77777777" w:rsidR="007A7668" w:rsidRDefault="007A7668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1365EDA" w14:textId="77777777" w:rsidR="007A7668" w:rsidRDefault="007A7668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2D067F2" w14:textId="77777777" w:rsidR="007A7668" w:rsidRDefault="007A7668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076EBBC" w14:textId="77777777" w:rsidR="007A7668" w:rsidRDefault="007A7668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D53460A" w14:textId="77777777" w:rsidR="007A7668" w:rsidRDefault="007A7668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08C05BB" w14:textId="77777777" w:rsidR="007A7668" w:rsidRDefault="007A7668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B66822F" w14:textId="77777777" w:rsidR="007A7668" w:rsidRDefault="007A7668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05C7ADC" w14:textId="77777777" w:rsidR="007A7668" w:rsidRDefault="007A7668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A9A177F" w14:textId="77777777" w:rsidR="007A7668" w:rsidRDefault="007A7668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19403F0" w14:textId="77777777" w:rsidR="007A7668" w:rsidRDefault="007A7668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C9BD670" w14:textId="77777777" w:rsidR="007A7668" w:rsidRDefault="007A7668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79D747A" w14:textId="77777777" w:rsidR="007A7668" w:rsidRDefault="007A7668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670CA13" w14:textId="77777777" w:rsidR="007A7668" w:rsidRDefault="007A7668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908C799" w14:textId="77777777" w:rsidR="007A7668" w:rsidRDefault="007A7668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3EB3A19" w14:textId="77777777" w:rsidR="007A7668" w:rsidRDefault="007A7668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6104B5D" w14:textId="70DE1C29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Изобразительная деятельность.</w:t>
            </w:r>
          </w:p>
          <w:p w14:paraId="1A2812BE" w14:textId="77777777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1) Педагог продолжает развивать интерес детей к изобразительной деятельности. Выявляет</w:t>
            </w:r>
          </w:p>
          <w:p w14:paraId="55F6DB6C" w14:textId="0630C7B6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задатки у детей и развивает на их основе художественнотворческие способности в продуктивных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видах детской деятельности. Педагог обогащает сенсорный опыт детей; закрепляет знания об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основных формах предметов и объектов природы. Развивает у детей эстетическое восприятие,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учит созерцать красоту окружающего мира. Развивает у детей способность наблюдать,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всматриваться (вслушиваться) в явления и объекты природы, замечать их изменения (например,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как изменяются форма и цвет медленно плывущих облаков, как постепенно раскрывается утром и</w:t>
            </w:r>
            <w:r w:rsidR="00CD4F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закрывается вечером венчик цветка, как изменяется освещение предметов на солнце и в тени). В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процессе восприятия предметов и явлений развивает у детей мыслительные операции: анализ,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сравнение, уподобление (на что похоже), установление сходства и различия предметов и их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частей, выделение общего и единичного, характерных признаков, обобщения. Развивает у детей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чувство формы, цвета, пропорций, учит передавать в изображении основные свойства предметов</w:t>
            </w:r>
          </w:p>
          <w:p w14:paraId="0D2686BE" w14:textId="42536905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(форма, величина, цвет), характерные детали, соотношение предметов и их частей по величине,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высоте, расположению относительно друг друга. Педагог продолжает совершенствовать умение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детей рассматривать работы (рисунки, лепку, аппликации), радоваться достигнутому результату,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замечать и выделять выразительные решения изображений.</w:t>
            </w:r>
          </w:p>
          <w:p w14:paraId="1A0BD422" w14:textId="77777777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Предметное рисование: педагог продолжает совершенствовать у детей умение передавать в</w:t>
            </w:r>
          </w:p>
          <w:p w14:paraId="6D65FB81" w14:textId="2DD67DCE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рисунке образы предметов, объектов, персонажей сказок, литературных произведений. Обращает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внимание детей на отличия предметов по форме, величине, пропорциям частей; побуждает их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передавать эти отличия в рисунках. Учит передавать положение предметов в пространстве на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листе бумаги, обращает внимание детей на то, что предметы могут по-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разному располагаться на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плоскости (стоять, лежать, менять положение: живые существа могут двигаться, менять позы,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дерево в ветреный день - наклоняться и так далее). Учит детей передавать движения фигур.</w:t>
            </w:r>
          </w:p>
          <w:p w14:paraId="48DB457A" w14:textId="7A09B0C0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Способствует у детей овладению композиционным умениям: учит располагать предмет на листе с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учетом его пропорций (если предмет вытянут в высоту, располагать его на листе по вертикали;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если он вытянут в ширину, например, не очень высокий, но длинный дом, располагать его по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горизонтали). Закрепляет у детей способы и приемы рисования различными изобразительными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материалами (цветные карандаши, гуашь, акварель, цветные мелки, пастель, сангина, угольный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карандаш, фломастеры, разнообразные кисти и тому подобное). Вырабатывает у детей навыки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рисования контура предмета простым карандашом с легким нажимом на него, чтобы при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последующем закрашивании изображения не оставалось жестких, грубых линий, пачкающих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рисунок.</w:t>
            </w:r>
          </w:p>
          <w:p w14:paraId="1F052D18" w14:textId="77777777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 учит детей рисовать акварелью в соответствии с ее спецификой (прозрачностью и</w:t>
            </w:r>
          </w:p>
          <w:p w14:paraId="2D41428B" w14:textId="391E61FE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легкостью цвета, плавностью перехода одного цвета в другой). Учит рисовать кистью разными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способами: широкие линии - всем ворсом, тонкие - концом кисти; наносить мазки, прикладывая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кисть всем ворсом к бумаге, рисовать концом кисти мелкие пятнышки. Педагог закрепляет знания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детей об уже известных цветах, знакомить с новыми цветами (фиолетовый) и оттенками (голубой,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розовый, темно-зеленый, сиреневый), развивать чувство цвета. Учит детей смешивать краски для</w:t>
            </w:r>
          </w:p>
          <w:p w14:paraId="43FFF530" w14:textId="691816C3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получения новых цветов и оттенков (при рисовании гуашью) и высветлять цвет, добавляя в краску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воду (при рисовании акварелью). При рисовании карандашами учит передавать оттенки цвета,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регулируя нажим на карандаш. В карандашном исполнении дети могут, регулируя нажим, передать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 трех оттенков цвета.</w:t>
            </w:r>
          </w:p>
          <w:p w14:paraId="4D6E0828" w14:textId="77777777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Сюжетное рисование: педагог учит детей создавать сюжетные композиции на темы</w:t>
            </w:r>
          </w:p>
          <w:p w14:paraId="0BE2F176" w14:textId="6D934EA0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окружающей жизни и на темы литературных произведений ("Кого встретил Колобок", "Два жадных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медвежонка", "Где обедал воробей?" и другие). Развивает у детей композиционные умения, учит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располагать изображения на полосе внизу листа, по всему листу. Обращает внимание детей на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соотношение по величине разных предметов в сюжете (дома большие, деревья высокие и низкие;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люди меньше домов, но больше растущих на лугу цветов). Педагог учит располагать на рисунке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предметы так, чтобы они загораживали друг друга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(растущие перед домом деревья и частично его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загораживающие и тому подобное).</w:t>
            </w:r>
          </w:p>
          <w:p w14:paraId="1C560633" w14:textId="77777777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Декоративное рисование: педагог продолжает знакомить детей с изделиями народных</w:t>
            </w:r>
          </w:p>
          <w:p w14:paraId="2B388D33" w14:textId="77777777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промыслов, закрепляет и углубляет знания о дымковской и филимоновской игрушках и их росписи;</w:t>
            </w:r>
          </w:p>
          <w:p w14:paraId="5F1FD6F2" w14:textId="68DC7D95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предлагает создавать изображения по мотивам народной декоративной росписи, знакомит с ее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цветовым строем и элементами композиции, поощряет детей за разнообразие используемых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элементов. Продолжает знакомить детей с Городецкой росписью, ее цветовым решением,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спецификой создания декоративных цветов (как правило, не чистых тонов, а оттенков), учит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использовать для украшения оживки. Продолжает знакомить детей с росписью Полхов-Майдана.</w:t>
            </w:r>
          </w:p>
          <w:p w14:paraId="2F88552E" w14:textId="02A5E090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 включает городецкую и полхов-майданскую роспись в творческую работу детей, помогает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осваивать специфику этих видов росписи. Знакомит детей с региональным (местным)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декоративным искусством. Учит детей составлять узоры по мотивам городецкой, полхов-майданской, гжельской росписи: знакомит с характерными элементами (бутоны, цветы, листья,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травка, усики, завитки, оживки). Педагог учит создавать узоры на листах в форме народного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изделия (поднос, солонка, чашка, розетка и другое). Для развития творчества в декоративной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деятельности, педагог учит детей использовать декоративные ткани, предоставляя детям бумагу в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форме одежды и головных уборов (кокошник, платок, свитер и другое), предметов быта (салфетка,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полотенце), учит ритмично располагать узор. Педагог предлагает детям расписывать бумажные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силуэты и объемные фигуры.</w:t>
            </w:r>
          </w:p>
          <w:p w14:paraId="1C389F07" w14:textId="77777777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2) Лепка:</w:t>
            </w:r>
          </w:p>
          <w:p w14:paraId="433996CD" w14:textId="77777777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 продолжает знакомить детей с особенностями лепки из глины, пластилина и</w:t>
            </w:r>
          </w:p>
          <w:p w14:paraId="260F4FF0" w14:textId="38BCF6F0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пластической массы. Развивает у детей умение лепить с натуры и по представлению знакомые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предметы (овощи, фрукты, грибы, посуда, игрушки); передавать их характерные особенности.</w:t>
            </w:r>
          </w:p>
          <w:p w14:paraId="347A683B" w14:textId="77777777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 продолжает формировать умение у детей лепить посуду из целого куска глины и</w:t>
            </w:r>
          </w:p>
          <w:p w14:paraId="54C0CB84" w14:textId="25821685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пластилина ленточным способом. Закрепляет у детей умение лепить предметы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пластическим,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конструктивным и комбинированным способами. Учит сглаживать поверхность формы, делать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предметы устойчивыми. Учит детей передавать в лепке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выразительность образа, лепить фигуры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человека и животных в движении, объединять небольшие группы предметов в несложные сюжеты</w:t>
            </w:r>
          </w:p>
          <w:p w14:paraId="026515DE" w14:textId="16FB36C0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(в коллективных композициях): "Курица с цыплятами", "Два жадных медвежонка нашли сыр", "Дети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прогулке" и другие. Формировать у детей умения лепить по представлению героев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литературных произведений (Медведь и Колобок, Лиса и Зайчик, Машенька и Медведь и тому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подобное). Педагог развивает у детей творчество, инициативу. Продолжает формировать у детей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умение лепить мелкие детали; пользуясь стекой, наносить рисунок чешуек у рыбки, обозначать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глаза, шерсть животного, перышки птицы, узор, складки на одежде людей и тому подобное.</w:t>
            </w:r>
          </w:p>
          <w:p w14:paraId="7B0492E7" w14:textId="77777777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Продолжает формировать у детей технические умения и навыки работы с разнообразными</w:t>
            </w:r>
          </w:p>
          <w:p w14:paraId="79849D08" w14:textId="77777777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материалами для лепки; побуждает использовать дополнительные материалы (косточки,</w:t>
            </w:r>
          </w:p>
          <w:p w14:paraId="7BF9B0C4" w14:textId="6DE1761C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зернышки, бусинки и так далее). Педагог закрепляет у детей навыки аккуратной лепки. Закрепляет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 детей навык тщательно мыть руки по окончании лепки.</w:t>
            </w:r>
          </w:p>
          <w:p w14:paraId="34FF3A94" w14:textId="77777777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Декоративная лепка: педагог продолжает знакомить детей с особенностями декоративной</w:t>
            </w:r>
          </w:p>
          <w:p w14:paraId="5575DCE2" w14:textId="3910DBAE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лепки. Формирует у детей интерес и эстетическое отношение к предметам народного декоративно-прикладного искусства. Учит детей лепить птиц, животных, людей по типу народных игрушек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(дымковской, филимоновской, каргопольской и другие). Формирует у детей умение украшать</w:t>
            </w:r>
            <w:r w:rsidR="00AB2A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узорами предметы декоративного искусства. Учит детей расписывать изделия гуашью, украшать</w:t>
            </w:r>
            <w:r w:rsidR="007A76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их налепами и углубленным рельефом, использовать стеку. Педагог учит детей обмакивать</w:t>
            </w:r>
            <w:r w:rsidR="007A76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пальцы в воду, чтобы сгладить неровности вылепленного изображения, когда это необходимо для</w:t>
            </w:r>
            <w:r w:rsidR="007A76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передачи образа.</w:t>
            </w:r>
          </w:p>
          <w:p w14:paraId="25A7B6AD" w14:textId="77777777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3) Аппликация:</w:t>
            </w:r>
          </w:p>
          <w:p w14:paraId="2E17C5E4" w14:textId="77777777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 закрепляет умение детей создавать изображения (разрезать бумагу на короткие и</w:t>
            </w:r>
          </w:p>
          <w:p w14:paraId="074DA09A" w14:textId="3509350A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длинные полоски; вырезать круги из квадратов, овалы из прямоугольников,</w:t>
            </w:r>
            <w:r w:rsidR="007A76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преобразовывать одни</w:t>
            </w:r>
            <w:r w:rsidR="007A76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геометрические фигуры в другие: квадрат - в два - четыре треугольника, прямоугольник </w:t>
            </w:r>
            <w:r w:rsidR="007A76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r w:rsidR="007A76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полоски, квадраты или маленькие прямоугольники), создавать из этих фигур изображения разных</w:t>
            </w:r>
            <w:r w:rsidR="007A76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предметов или декоративные композиции. Учит детей вырезать одинаковые фигуры или их детали</w:t>
            </w:r>
            <w:r w:rsidR="007A76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 бумаги, сложенной гармошкой, а симметричные изображения - из бумаги, сложенной пополам</w:t>
            </w:r>
            <w:r w:rsidR="007A76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(стакан, ваза, цветок и другое). С целью создания выразительного образа, педагог учит детей</w:t>
            </w:r>
            <w:r w:rsidR="007A76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приему обрывания.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Побуждает детей создавать предметные и сюжетные композиции, дополнять</w:t>
            </w:r>
          </w:p>
          <w:p w14:paraId="31CD0B01" w14:textId="081E3137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их деталями, обогащающими изображения. Педагог формирует у детей аккуратное и бережное</w:t>
            </w:r>
            <w:r w:rsidR="007A76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отношение к материалам.</w:t>
            </w:r>
          </w:p>
          <w:p w14:paraId="222BE1E8" w14:textId="77777777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4) Прикладное творчество:</w:t>
            </w:r>
          </w:p>
          <w:p w14:paraId="7E013921" w14:textId="4729F4BB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 совершенствует у детей умение работать с бумагой: сгибать лист вчетверо в разных</w:t>
            </w:r>
            <w:r w:rsidR="007A76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направлениях; работать по готовой выкройке (шапочка, лодочка, домик, кошелек). Закрепляет у</w:t>
            </w:r>
            <w:r w:rsidR="007A76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детей умение создавать из бумаги объемные фигуры: делить квадратный лист на несколько</w:t>
            </w:r>
            <w:r w:rsidR="007A76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равных частей, сглаживать сгибы, надрезать по сгибам (домик, корзинка, кубик). Закрепляет</w:t>
            </w:r>
            <w:r w:rsidR="007A76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умение детей делать игрушки, сувениры из природного материала (шишки, ветки, ягоды) и других</w:t>
            </w:r>
            <w:r w:rsidR="007A76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материалов (катушки, проволока в цветной обмотке, пустые коробки и другое), прочно соединяя</w:t>
            </w:r>
            <w:r w:rsidR="007A76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части. Формирует умение самостоятельно создавать игрушки для сюжетно-ролевых игр (флажки,</w:t>
            </w:r>
            <w:r w:rsidR="007A76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сумочки, шапочки, салфетки и другое); сувениры для родителей (законных представителей),</w:t>
            </w:r>
            <w:r w:rsidR="007A76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сотрудников ДОО, елочные украшения. Педагог привлекает детей к изготовлению пособий для</w:t>
            </w:r>
            <w:r w:rsidR="007A76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занятий и самостоятельной деятельности (коробки, счетный материал), ремонту книг, настольно-</w:t>
            </w:r>
          </w:p>
          <w:p w14:paraId="0FF9A1B9" w14:textId="77777777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печатных игр. Закрепляет умение детей экономно и рационально расходовать материалы.</w:t>
            </w:r>
          </w:p>
          <w:p w14:paraId="76BDFE0F" w14:textId="77777777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Конструктивная деятельность.</w:t>
            </w:r>
          </w:p>
          <w:p w14:paraId="71C88D11" w14:textId="77777777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 учит детей выделять основные части и характерные детали конструкций. Помогает</w:t>
            </w:r>
          </w:p>
          <w:p w14:paraId="69367206" w14:textId="61565C47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детям анализировать сделанные педагогом поделки и постройки; на основе анализа находить</w:t>
            </w:r>
            <w:r w:rsidR="007A76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конструктивные решения и планировать создание собственной постройки. Знакомит детей с</w:t>
            </w:r>
            <w:r w:rsidR="007A76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новыми деталями: разнообразными по форме и величине пластинами, брусками, цилиндрами,</w:t>
            </w:r>
            <w:r w:rsidR="007A76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конусами и другое. Учит детей заменять одни детали другими. Педагог формирует у детей умение</w:t>
            </w:r>
            <w:r w:rsidR="007A76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создавать различные по величине и конструкции постройки одного и того же объекта. Учит детей</w:t>
            </w:r>
            <w:r w:rsidR="007A76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строить по рисунку, самостоятельно подбирать необходимый строительный материал.</w:t>
            </w:r>
          </w:p>
          <w:p w14:paraId="68C14FB5" w14:textId="77777777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Продолжает развивать у детей умение работать коллективно, объединять свои поделки в</w:t>
            </w:r>
          </w:p>
          <w:p w14:paraId="453D17C3" w14:textId="77777777" w:rsidR="007A7668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соответствии с общим замыслом, договариваться, кто какую часть работы будет выполнять. </w:t>
            </w:r>
          </w:p>
          <w:p w14:paraId="0168D181" w14:textId="77777777" w:rsidR="008D0CE8" w:rsidRDefault="008D0CE8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343BF41" w14:textId="77777777" w:rsidR="008D0CE8" w:rsidRDefault="008D0CE8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08E05CA" w14:textId="77777777" w:rsidR="008D0CE8" w:rsidRDefault="008D0CE8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B1BB270" w14:textId="790CF132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Музыкальная деятельность.</w:t>
            </w:r>
          </w:p>
          <w:p w14:paraId="590CEF23" w14:textId="6044D78F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1) Слушание: педагог учит детей различать жанры музыкальных произведений (песня, танец,</w:t>
            </w:r>
            <w:r w:rsidR="007A76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марш). Совершенствует у детей музыкальную память через узнавание мелодий по отдельным</w:t>
            </w:r>
            <w:r w:rsidR="007A76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фрагментам произведения (вступление, заключение, музыкальная фраза). Развивает у детей</w:t>
            </w:r>
            <w:r w:rsidR="007A76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навык различения звуков по высоте в пределах квинты, звучания музыкальных инструментов</w:t>
            </w:r>
            <w:r w:rsidR="007A76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(клавишно-ударные и струнные: фортепиано, скрипка, виолончель, балалайка). Знакомит с</w:t>
            </w:r>
            <w:r w:rsidR="007A76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творчеством некоторых композиторов.</w:t>
            </w:r>
          </w:p>
          <w:p w14:paraId="603EEDF3" w14:textId="77777777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2) Пение: педагог формирует у детей певческие навыки, умение петь легким звуком в</w:t>
            </w:r>
          </w:p>
          <w:p w14:paraId="1702CBDD" w14:textId="2156B327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диапазоне от "ре" первой октавы до "до" второй октавы, брать дыхание перед началом песни,</w:t>
            </w:r>
            <w:r w:rsidR="007A76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между музыкальными фразами, произносить отчетливо слова, своевременно начинать и</w:t>
            </w:r>
            <w:r w:rsidR="007A76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заканчивать песню, эмоционально передавать характер мелодии, петь умеренно, громко и тихо.</w:t>
            </w:r>
          </w:p>
          <w:p w14:paraId="1CB96E0F" w14:textId="35D4D110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Способствует развитию у детей навыков сольного пения, с музыкальным сопровождением и без</w:t>
            </w:r>
            <w:r w:rsidR="007A76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него. Педагог содействует проявлению у детей самостоятельности и творческому исполнению</w:t>
            </w:r>
            <w:r w:rsidR="007A76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песен разного характера. Развивает у детей песенный музыкальный вкус.</w:t>
            </w:r>
          </w:p>
          <w:p w14:paraId="10BFEF99" w14:textId="77777777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3) Песенное творчество: педагог учит детей импровизировать мелодию на заданный текст.</w:t>
            </w:r>
          </w:p>
          <w:p w14:paraId="6BC73839" w14:textId="04A571E3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Учит детей сочинять мелодии различного характера: ласковую колыбельную, задорный или</w:t>
            </w:r>
            <w:r w:rsidR="007A76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бодрый марш, плавный вальс, веселую плясовую.</w:t>
            </w:r>
          </w:p>
          <w:p w14:paraId="54C4D246" w14:textId="77777777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4) Музыкально-ритмические движения: педагог развивает у детей чувство ритма, умение</w:t>
            </w:r>
          </w:p>
          <w:p w14:paraId="75258BA7" w14:textId="085D21B2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передавать через движения характер музыки, ее эмоциональнообразное содержание. Учит детей</w:t>
            </w:r>
            <w:r w:rsidR="007A76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свободно ориентироваться в пространстве, выполнять простейшие перестроения, самостоятельно</w:t>
            </w:r>
            <w:r w:rsidR="007A76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переходить от умеренного к быстрому или медленному темпу, менять движения в соответствии с</w:t>
            </w:r>
            <w:r w:rsidR="007A76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музыкальными фразами. Педагог способствует у детей формированию навыков исполнения</w:t>
            </w:r>
            <w:r w:rsidR="007A76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танцевальных движений (поочередное выбрасывание ног вперед в прыжке; приставной шаг с</w:t>
            </w:r>
            <w:r w:rsidR="007A76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приседанием, с продвижением вперед, кружение; приседание с выставлением ноги вперед).</w:t>
            </w:r>
          </w:p>
          <w:p w14:paraId="1784AFC2" w14:textId="6AB9B4D2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Знакомит детей с русским хороводом, пляской, а также с танцами других народов. Продолжает</w:t>
            </w:r>
            <w:r w:rsidR="007A76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развивать у детей навыки инсценирования песен; учит изображать сказочных животных и птиц</w:t>
            </w:r>
            <w:r w:rsidR="007A76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(лошадка, коза, лиса, медведь, заяц, журавль, ворон и другие) в разных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игровых ситуациях.</w:t>
            </w:r>
          </w:p>
          <w:p w14:paraId="484DF203" w14:textId="08F18BE6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5) Музыкально-игровое и танцевальное творчество: педагог развивает у детей танцевальное</w:t>
            </w:r>
            <w:r w:rsidR="007A76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творчество; помогает придумывать движения к пляскам, танцам, составлять композицию танца,</w:t>
            </w:r>
            <w:r w:rsidR="007A76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проявляя самостоятельность в творчестве. Учит детей самостоятельно придумывать движения,</w:t>
            </w:r>
            <w:r w:rsidR="007A76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отражающие содержание песни. Побуждает детей к инсценированию содержания песен,</w:t>
            </w:r>
            <w:r w:rsidR="007A76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хороводов.</w:t>
            </w:r>
          </w:p>
          <w:p w14:paraId="714A271E" w14:textId="77777777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6) Игра на детских музыкальных инструментах: педагог учит детей исполнять простейшие</w:t>
            </w:r>
          </w:p>
          <w:p w14:paraId="25E36CBD" w14:textId="60502D8E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мелодии на детских музыкальных инструментах; знакомые песенки индивидуально и небольшими</w:t>
            </w:r>
            <w:r w:rsidR="007A76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группами, соблюдая при этом общую динамику и темп. Развивает творчество детей, побуждает их</w:t>
            </w:r>
            <w:r w:rsidR="007A76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 активным самостоятельным действиям.</w:t>
            </w:r>
          </w:p>
          <w:p w14:paraId="4D03298A" w14:textId="6EE267BC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 активизирует использование детьми различных видов музыки в повседневной жизни</w:t>
            </w:r>
            <w:r w:rsidR="007A76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 различных видах досуговой деятельности для реализации музыкальных способностей ребенка.</w:t>
            </w:r>
          </w:p>
          <w:p w14:paraId="7ADC6A32" w14:textId="77777777" w:rsidR="006F0EC9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4449DF9E" w14:textId="77777777" w:rsidR="006F0EC9" w:rsidRDefault="006F0EC9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DBD042C" w14:textId="77777777" w:rsidR="006F0EC9" w:rsidRDefault="006F0EC9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92A35B1" w14:textId="77777777" w:rsidR="006F0EC9" w:rsidRDefault="006F0EC9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058DF26" w14:textId="77777777" w:rsidR="006F0EC9" w:rsidRDefault="006F0EC9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2B7DB18" w14:textId="77777777" w:rsidR="006F0EC9" w:rsidRDefault="006F0EC9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02F34E1" w14:textId="77777777" w:rsidR="006F0EC9" w:rsidRDefault="006F0EC9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D66CA31" w14:textId="77777777" w:rsidR="006F0EC9" w:rsidRDefault="006F0EC9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17AB698" w14:textId="77777777" w:rsidR="006F0EC9" w:rsidRDefault="006F0EC9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31249E9" w14:textId="77777777" w:rsidR="006F0EC9" w:rsidRDefault="006F0EC9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D5D6196" w14:textId="2FAA3986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Театрализованная деятельность.</w:t>
            </w:r>
          </w:p>
          <w:p w14:paraId="527571C9" w14:textId="77777777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 продолжает знакомить детей с различными видами театрального искусства</w:t>
            </w:r>
          </w:p>
          <w:p w14:paraId="5787E515" w14:textId="6A5FCF3C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(кукольный театр, балет, опера и прочее); расширяет представления детей в области театральной</w:t>
            </w:r>
            <w:r w:rsidR="006F0EC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терминологии (акт, актер, антракт, кулисы и так далее). Способствует развитию интереса к</w:t>
            </w:r>
            <w:r w:rsidR="006F0EC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сценическому искусству, создает атмосферу творческого выбора и инициативы для каждого</w:t>
            </w:r>
            <w:r w:rsidR="006F0EC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ребенка, поддерживает различные творческие группы детей. Развивает личностные качеств</w:t>
            </w:r>
            <w:r w:rsidR="006F0EC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(коммуникативные навыки, партнерские взаимоотношения.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Способствует развитию навыков</w:t>
            </w:r>
          </w:p>
          <w:p w14:paraId="136C4886" w14:textId="77777777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передачи образа различными способами (речь, мимика, жест, пантомима и прочее). Создает</w:t>
            </w:r>
          </w:p>
          <w:p w14:paraId="3C26F3C1" w14:textId="77777777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условия для показа результатов творческой деятельности, поддерживает инициативу</w:t>
            </w:r>
          </w:p>
          <w:p w14:paraId="6098D5F6" w14:textId="77777777" w:rsidR="006F0EC9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изготовления декораций, элементов костюмов и атрибутов.</w:t>
            </w:r>
          </w:p>
          <w:p w14:paraId="76A26E82" w14:textId="77777777" w:rsidR="006F0EC9" w:rsidRDefault="006F0EC9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690D302C" w14:textId="77777777" w:rsidR="006F0EC9" w:rsidRDefault="006F0EC9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618FCAFA" w14:textId="77777777" w:rsidR="006F0EC9" w:rsidRDefault="006F0EC9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716534BD" w14:textId="77777777" w:rsidR="006F0EC9" w:rsidRDefault="006F0EC9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24930C5A" w14:textId="77777777" w:rsidR="006F0EC9" w:rsidRDefault="006F0EC9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135D5645" w14:textId="77777777" w:rsidR="006F0EC9" w:rsidRDefault="006F0EC9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25F0A097" w14:textId="77777777" w:rsidR="006F0EC9" w:rsidRDefault="006F0EC9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098B037B" w14:textId="77777777" w:rsidR="006F0EC9" w:rsidRDefault="006F0EC9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7023F311" w14:textId="77777777" w:rsidR="006F0EC9" w:rsidRDefault="006F0EC9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1DAC35B8" w14:textId="77777777" w:rsidR="006F0EC9" w:rsidRDefault="006F0EC9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6E413D47" w14:textId="77777777" w:rsidR="006F0EC9" w:rsidRDefault="006F0EC9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2F940E8C" w14:textId="77777777" w:rsidR="006F0EC9" w:rsidRDefault="006F0EC9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12D5BC5F" w14:textId="77777777" w:rsidR="006F0EC9" w:rsidRDefault="006F0EC9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5056A4F3" w14:textId="77777777" w:rsidR="006F0EC9" w:rsidRDefault="006F0EC9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319A3A8C" w14:textId="77777777" w:rsidR="006F0EC9" w:rsidRDefault="006F0EC9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105D5801" w14:textId="77777777" w:rsidR="006F0EC9" w:rsidRDefault="006F0EC9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4491BCC8" w14:textId="77777777" w:rsidR="006F0EC9" w:rsidRDefault="006F0EC9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095A458F" w14:textId="77777777" w:rsidR="006F0EC9" w:rsidRDefault="006F0EC9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0045A53F" w14:textId="77777777" w:rsidR="006F0EC9" w:rsidRDefault="006F0EC9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77FA8296" w14:textId="77777777" w:rsidR="006F0EC9" w:rsidRDefault="006F0EC9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5BC58985" w14:textId="77777777" w:rsidR="006F0EC9" w:rsidRDefault="006F0EC9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7141CE2C" w14:textId="77777777" w:rsidR="006F0EC9" w:rsidRDefault="006F0EC9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0AD9B7EA" w14:textId="77777777" w:rsidR="006F0EC9" w:rsidRDefault="006F0EC9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5B867643" w14:textId="77777777" w:rsidR="006F0EC9" w:rsidRDefault="006F0EC9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0645F55C" w14:textId="77777777" w:rsidR="006F0EC9" w:rsidRDefault="006F0EC9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3D5B70E1" w14:textId="77777777" w:rsidR="006F0EC9" w:rsidRDefault="006F0EC9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1FE1210A" w14:textId="77777777" w:rsidR="006F0EC9" w:rsidRDefault="006F0EC9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692A59FA" w14:textId="77777777" w:rsidR="006F0EC9" w:rsidRDefault="006F0EC9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3427B4B4" w14:textId="77777777" w:rsidR="006F0EC9" w:rsidRDefault="006F0EC9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6CC25436" w14:textId="77777777" w:rsidR="006F0EC9" w:rsidRDefault="006F0EC9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1B929C24" w14:textId="77777777" w:rsidR="006F0EC9" w:rsidRDefault="006F0EC9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72C07F07" w14:textId="76259A05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Культурно-досуговая деятельность.</w:t>
            </w:r>
          </w:p>
          <w:p w14:paraId="5DD6361D" w14:textId="77777777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 развивает желание детей проводить свободное время с интересом и пользой,</w:t>
            </w:r>
          </w:p>
          <w:p w14:paraId="7DE6D910" w14:textId="77777777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реализуя собственные творческие потребности (чтение книг, рисование, пение и так далее).</w:t>
            </w:r>
          </w:p>
          <w:p w14:paraId="1C22358C" w14:textId="77777777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Формирует у детей основы праздничной культуры. Знакомит с историей возникновения</w:t>
            </w:r>
          </w:p>
          <w:p w14:paraId="676D03B7" w14:textId="77777777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праздников, учит бережно относиться к народным праздничным традициям и обычаям.</w:t>
            </w:r>
          </w:p>
          <w:p w14:paraId="43404F6F" w14:textId="721A5832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Поддерживает желание участвовать в оформлении помещений к празднику. Формирует внимание</w:t>
            </w:r>
            <w:r w:rsidR="007070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 отзывчивость ко всем участникам праздничного действия (сверстники, педагоги, гости). Педагог</w:t>
            </w:r>
            <w:r w:rsidR="007070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знакомит с русскими народными традициями, а также с обычаями других народов страны.</w:t>
            </w:r>
          </w:p>
          <w:p w14:paraId="15342247" w14:textId="77777777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Поощряет желание участвовать в народных праздниках и развлечениях.</w:t>
            </w:r>
          </w:p>
          <w:p w14:paraId="0C13C62D" w14:textId="77777777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6DA671A7" w14:textId="77777777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2563148C" w14:textId="77777777" w:rsidR="002623FB" w:rsidRPr="00390CF0" w:rsidRDefault="002623FB" w:rsidP="007A79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65180285" w14:textId="77777777" w:rsidR="002623FB" w:rsidRPr="00390CF0" w:rsidRDefault="002623FB" w:rsidP="00697FF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От 5 лет до 6 лет</w:t>
            </w:r>
          </w:p>
          <w:p w14:paraId="652582FA" w14:textId="77777777" w:rsidR="002623FB" w:rsidRPr="00390CF0" w:rsidRDefault="002623FB" w:rsidP="00697FF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Слушание:</w:t>
            </w: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 xml:space="preserve"> «Марш», муз. Д. Шостаковича; «Колыбельная», «Парень с гармошкой», муз. Г. Свиридова; «Листопад», муз. Т. Попатенко, сл. Е. Авдиенко; «Марш» из оперы «Любовь к трем апельсинам», муз. С. Прокофьева; «Зима», муз. П. Чайковского, сл. А. Плещеева; «Осенняя песня», из цикла «Времена года» П. Чайковского; «Полька»; муз. Д. Львова-Компанейца, сл. З. Петровой; «Мамин праздник», муз. Е. Тиличеевой, сл. Л. Румарчук; «Моя Россия», муз. Г. Струве, сл. Н. Соловьевой; «Кто придумал песенку?», муз. Д. Львова-Компанейца, сл. Л. Дымовой; «Детская полька», муз. М. Глинки; «Дед Мороз», муз. Н. Елисеева, сл. З. Александровой; «Утренняя молитва», «В церкви» (из «Детского альбома» П. Чайковского); «Музыка», муз. Г. Струве; «Жаворонок», муз. М. Глинки; «Мотылек», муз. С. Майкапара; «Пляска птиц», «Колыбельная», муз. Н. Римского-Корсакова; Финал концерта для фортепиано с оркестром № 5 (фрагменты) Л. Бетховена; </w:t>
            </w:r>
            <w:r w:rsidRPr="00390C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«Тревожная минута» (из альбома «Бирюльки» С. Майкапара); «Раскаяние», «Утро», «Вечер» (из сборника «Детская музыка» С. Прокофьева); «Первая потеря» (из «Альбома для юношества») Р. Шумана; Одиннадцатая соната для фортепиано, 1-я часть (фрагменты), Прелюдия ля мажор, соч. 28, № 7 Ф. Шопена.</w:t>
            </w:r>
          </w:p>
          <w:p w14:paraId="6B1EA8C7" w14:textId="77777777" w:rsidR="002623FB" w:rsidRPr="00390CF0" w:rsidRDefault="002623FB" w:rsidP="00697FF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Пение:</w:t>
            </w:r>
          </w:p>
          <w:p w14:paraId="123DD315" w14:textId="77777777" w:rsidR="002623FB" w:rsidRPr="00390CF0" w:rsidRDefault="002623FB" w:rsidP="00697FF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i/>
                <w:sz w:val="28"/>
                <w:szCs w:val="28"/>
              </w:rPr>
              <w:t>Упражнения на развитие слуха и голоса</w:t>
            </w: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 xml:space="preserve">: «Зайка», муз. В. Карасевой, сл. Н. Френкель; «Сшили кошке к празднику сапожки», детская песенка; «Ворон», рус. нар. песня, обраб. Е. Тиличеевой; «Андрей-воробей», рус. нар. песня, обр. Ю. Слонова; «Бубенчики», «Гармошка», муз. Е. Тиличеевой; «Считалочка», муз. И. Арсеева; «Снега-жемчуга», муз. М. Парцхаладзе, сл. М. Пляцковского; «Где зимуют зяблики?», муз. Е. Зарицкой, сл. Л. Куклина; «Паровоз», «Петрушка», муз. В. Карасевой, сл. Н. Френкель; «Барабан», муз. Е. Тиличеевой, сл. Н. Найденовой; «Тучка», закличка; «Колыбельная», муз. Е. Тиличеевой, сл. Н. Найденовой; рус. нар. песенки и попевки. </w:t>
            </w:r>
          </w:p>
          <w:p w14:paraId="68D7789C" w14:textId="77777777" w:rsidR="002623FB" w:rsidRPr="00390CF0" w:rsidRDefault="002623FB" w:rsidP="00697FF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i/>
                <w:sz w:val="28"/>
                <w:szCs w:val="28"/>
              </w:rPr>
              <w:t>Песни:</w:t>
            </w: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 xml:space="preserve"> «Журавли», муз. А. Лившица, сл. М. Познанской; «К нам гости пришли», муз. Ан. Александрова, сл. М. Ивенсен; «Огородная-хороводная», муз. Б. Можжевелова, сл. Н. Пассовой; «Голубые санки», муз. М. Иорданского, сл. М. Клоковой; «Гуси-гусенята», муз. Ан. Александрова, сл. Г. Бойко; «Рыбка», муз. М. Красева, сл. М. Клоковой; «Курица», муз. Е. Тиличеевой, сл. М. Долинова; «Березка», муз. Е. Тиличеевой, сл. П. Воронько; «Ландыш», муз. М. Красева, сл. Н. Френкель; «Весенняя песенка», муз. А. Филлипенко, сл. Г Бойко; «Тяв-тяв», муз. В Герчик, сл. Ю. Разумовского; «Птичий дом», муз. Ю. Слонова, сл. О. Высотской; «Горошина», муз. В. Карасевой, сл. Н. Френкель; «Гуси», муз. А. Филиппенко, сл. Т. Волгиной.</w:t>
            </w:r>
          </w:p>
          <w:p w14:paraId="2D3AEA6A" w14:textId="77777777" w:rsidR="002623FB" w:rsidRPr="00390CF0" w:rsidRDefault="002623FB" w:rsidP="00697FF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Песенное творчество:</w:t>
            </w:r>
          </w:p>
          <w:p w14:paraId="483FB402" w14:textId="77777777" w:rsidR="002623FB" w:rsidRPr="00390CF0" w:rsidRDefault="002623FB" w:rsidP="00697FF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i/>
                <w:sz w:val="28"/>
                <w:szCs w:val="28"/>
              </w:rPr>
              <w:t>Произведения:</w:t>
            </w: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 xml:space="preserve"> «Колыбельная», рус. нар. песня; «Марш», муз. М. Красева; «Дили-дили! Бом! Бом!», укр. нар. песня, сл. Е. Макшанцевой; Потешки, дразнилки, считалки и другие рус. нар. попевки.</w:t>
            </w:r>
          </w:p>
          <w:p w14:paraId="4EE97FDA" w14:textId="77777777" w:rsidR="002623FB" w:rsidRPr="00390CF0" w:rsidRDefault="002623FB" w:rsidP="00697FF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Музыкально-ритмические движения:</w:t>
            </w:r>
          </w:p>
          <w:p w14:paraId="6EDAA0D7" w14:textId="77777777" w:rsidR="002623FB" w:rsidRPr="00390CF0" w:rsidRDefault="002623FB" w:rsidP="00697FF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i/>
                <w:sz w:val="28"/>
                <w:szCs w:val="28"/>
              </w:rPr>
              <w:t>Упражнения:</w:t>
            </w: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 xml:space="preserve"> «Маленький марш», муз. Т. Ломовой; «Пружинка», муз. Е. Гнесиной («Этюд»); «Шаг и бег», муз. Н. Надененко; «Плавные руки», муз. Р. Глиэра («Вальс», фрагмент); «Кто лучше скачет», муз. Т. Ломовой; «Учись плясать по-русски!», муз. Л. </w:t>
            </w:r>
            <w:r w:rsidRPr="00390C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Вишкарева (вариации на рус. нар. мелодию «Из-под дуба, из-под вяза»); «Росинки», муз. С. Майкапара; «Канава», рус. нар. мелодия, обр. Р. Рустамова.</w:t>
            </w:r>
          </w:p>
          <w:p w14:paraId="54593F5B" w14:textId="77777777" w:rsidR="002623FB" w:rsidRPr="00390CF0" w:rsidRDefault="002623FB" w:rsidP="00697FF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i/>
                <w:sz w:val="28"/>
                <w:szCs w:val="28"/>
              </w:rPr>
              <w:t>Упражнения с предметам</w:t>
            </w: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и: «Вальс», муз. А. Дворжака; «Упражнения с ленточками», укр. нар. мелодия, обраб. Р. Рустамова; «Гавот», муз. Ф. Госсека; «Передача платочка», муз. Т. Ломовой; «Упражнения с мячами», муз. Т. Ломовой; «Вальс», муз. Ф. Бургмюллера. Этюды. «Ау!» («Игра в лесу», муз. Т. Ломовой).</w:t>
            </w:r>
          </w:p>
          <w:p w14:paraId="7EE06B95" w14:textId="77777777" w:rsidR="002623FB" w:rsidRPr="00390CF0" w:rsidRDefault="002623FB" w:rsidP="00697FF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i/>
                <w:sz w:val="28"/>
                <w:szCs w:val="28"/>
              </w:rPr>
              <w:t>Этюды:</w:t>
            </w: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 xml:space="preserve"> «Тихий танец» (тема из вариаций), муз. В. Моцарта; «Полька», нем. нар. танец.</w:t>
            </w:r>
          </w:p>
          <w:p w14:paraId="028C380E" w14:textId="77777777" w:rsidR="002623FB" w:rsidRPr="00390CF0" w:rsidRDefault="002623FB" w:rsidP="00697FF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i/>
                <w:sz w:val="28"/>
                <w:szCs w:val="28"/>
              </w:rPr>
              <w:t>Танцы и пляски</w:t>
            </w: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: «Дружные пары», муз. И. Штрауса («Полька»); «Парный танец», муз. Ан. Александрова («Полька»); «Приглашение», рус. нар. мелодия «Лен», обраб. М. Раухвергера; «Задорный танец», муз. В. Золотарева; «Зеркало», «Ой, хмель мой, хмелек», рус. нар. мелодии; «Круговая пляска», рус. нар. мелодия, обр. С. Разоренова; Пляска мальчиков «Чеботуха», рус. нар. мелодия.</w:t>
            </w:r>
          </w:p>
          <w:p w14:paraId="584F2D8D" w14:textId="77777777" w:rsidR="002623FB" w:rsidRPr="00390CF0" w:rsidRDefault="002623FB" w:rsidP="00697FF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i/>
                <w:sz w:val="28"/>
                <w:szCs w:val="28"/>
              </w:rPr>
              <w:t>Характерные танцы:</w:t>
            </w: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 xml:space="preserve"> «Матрешки», муз. Б. Мокроусова; «Чеботуха», рус. нар. мелодия, обраб. В. Золотарева; «Танец бусинок», муз. Т. Ломовой; «Пляска Петрушек», хорват. нар. мелодия; «Хлопушки», муз. Н. Кизельваттер; «Танец Снегурочки и снежинок», муз. Р. Глиэра; «Танец гномов», муз. Ф. Черчеля.</w:t>
            </w:r>
          </w:p>
          <w:p w14:paraId="70936A77" w14:textId="77777777" w:rsidR="002623FB" w:rsidRPr="00390CF0" w:rsidRDefault="002623FB" w:rsidP="00697FF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Хороводы</w:t>
            </w: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: «К нам гости пришли», муз. Ан. Александрова, сл. М. Ивенсен; «Урожайная», муз. А. Филиппенко, сл. О. Волгиной; «Новогодняя хороводная», муз. С. Шайдар; «Новогодний хоровод», муз. Т. Попатенко; «К нам приходит Новый год», муз. В. Герчик, сл. З. Петровой; «Пошла млада за водой», рус. нар. песня, обраб. В. Агафонникова.</w:t>
            </w:r>
          </w:p>
          <w:p w14:paraId="62684BD1" w14:textId="77777777" w:rsidR="002623FB" w:rsidRPr="00390CF0" w:rsidRDefault="002623FB" w:rsidP="00697FF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Музыкальные игры: </w:t>
            </w:r>
            <w:r w:rsidRPr="00390CF0">
              <w:rPr>
                <w:rFonts w:ascii="Times New Roman" w:hAnsi="Times New Roman" w:cs="Times New Roman"/>
                <w:i/>
                <w:sz w:val="28"/>
                <w:szCs w:val="28"/>
              </w:rPr>
              <w:t>Игры.</w:t>
            </w: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 xml:space="preserve"> «Ловишка», муз. Й. Гайдна; «Не выпустим», муз. Т. Ломовой; «Будь ловким!», муз. Н. Ладухина; «Игра с бубном», муз. М. Красева; «Ищи игрушку», «Будь ловкий», рус. нар. мелодия, обраб. В. Агафонникова; «Летчики на аэродроме», муз. М. Раухвергера; «Найди себе пару», латв. нар. мелодия, обраб. Т. Попатенко; «Береги обруч», муз. В. Витлина; «Найди игрушку», латв. нар. песня, обр. Г. Фрида.</w:t>
            </w:r>
          </w:p>
          <w:p w14:paraId="5631830A" w14:textId="77777777" w:rsidR="002623FB" w:rsidRPr="00390CF0" w:rsidRDefault="002623FB" w:rsidP="00697FF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i/>
                <w:sz w:val="28"/>
                <w:szCs w:val="28"/>
              </w:rPr>
              <w:t>Игры с пением:</w:t>
            </w: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 xml:space="preserve"> «Колпачок», «Ой, заинька по сенечкам», «Ворон», рус. нар. песни; «Заинька», рус. нар. песня, обраб. Н. Римского-Корсакова; «Как на тоненький ледок», рус. нар. песня, обраб. А. Рубца; «Ежик», муз. А. Аверина; «Хоровод в лесу», муз. М. </w:t>
            </w:r>
            <w:r w:rsidRPr="00390C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Иорданского; «Ежик и мышки», муз. М. Красева, сл. М. Клоковой; «Цветы», муз. Н. Бахутовой, слова народные.</w:t>
            </w:r>
          </w:p>
          <w:p w14:paraId="447D08F9" w14:textId="77777777" w:rsidR="002623FB" w:rsidRPr="00390CF0" w:rsidRDefault="002623FB" w:rsidP="00697FF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Музыкально-дидактические игры:</w:t>
            </w:r>
          </w:p>
          <w:p w14:paraId="0BCE1958" w14:textId="77777777" w:rsidR="002623FB" w:rsidRPr="00390CF0" w:rsidRDefault="002623FB" w:rsidP="00697FF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i/>
                <w:sz w:val="28"/>
                <w:szCs w:val="28"/>
              </w:rPr>
              <w:t>Развитие звуковысотного слуха:</w:t>
            </w: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 xml:space="preserve"> «Музыкальное лото», «Ступеньки», «Где мои детки?», «Мама и детки». Развитие чувства ритма. «Определи по ритму», «Ритмические полоски», «Учись танцевать», «Ищи».</w:t>
            </w:r>
          </w:p>
          <w:p w14:paraId="7CAEF31F" w14:textId="77777777" w:rsidR="002623FB" w:rsidRPr="00390CF0" w:rsidRDefault="002623FB" w:rsidP="00697FF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Развитие тембрового слуха:</w:t>
            </w: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 xml:space="preserve"> «На чем играю?», «Музыкальные загадки», «Музыкальный домик». </w:t>
            </w:r>
          </w:p>
          <w:p w14:paraId="5EB1E844" w14:textId="77777777" w:rsidR="002623FB" w:rsidRPr="00390CF0" w:rsidRDefault="002623FB" w:rsidP="00697FF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i/>
                <w:sz w:val="28"/>
                <w:szCs w:val="28"/>
              </w:rPr>
              <w:t>Развитие диатонического слуха</w:t>
            </w: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: «Громко, тихо запоем», «Звенящие колокольчики».</w:t>
            </w:r>
          </w:p>
          <w:p w14:paraId="6A286A38" w14:textId="77777777" w:rsidR="002623FB" w:rsidRPr="00390CF0" w:rsidRDefault="002623FB" w:rsidP="00697FF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Развитие восприятия музыки и музыкальной памяти</w:t>
            </w: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 xml:space="preserve">: «Будь внимательным», «Буратино», «Музыкальный магазин», «Времена года», «Наши песни». </w:t>
            </w:r>
          </w:p>
          <w:p w14:paraId="2B7FC74D" w14:textId="77777777" w:rsidR="002623FB" w:rsidRPr="00390CF0" w:rsidRDefault="002623FB" w:rsidP="00697FF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Инсценировки и музыкальные спектакли:</w:t>
            </w: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 xml:space="preserve"> «К нам гости пришли», муз. Ан. Александрова; «Как у наших у ворот», рус. нар. мелодия, обраб. В. Агафонникова; «Где был, Иванушка?», рус. нар. мелодия, обраб. М. Иорданского; «Моя любимая кукла», автор Т. Коренева; «Полянка» (музыкальная играсказка), муз.Т. Вилькорейской. </w:t>
            </w:r>
          </w:p>
          <w:p w14:paraId="600DB075" w14:textId="77777777" w:rsidR="002623FB" w:rsidRPr="00390CF0" w:rsidRDefault="002623FB" w:rsidP="00697FF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Развитие танцевально-игрового творчества</w:t>
            </w: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: «Котик и козлик», «Я полю, полю лук», муз. Е. Тиличеевой; «Вальс кошки», муз. В. Золотарева; свободная пляска под любые плясовые мелодии в аудиозаписи; «Гори, гори ясно!», рус. нар. мелодия, обраб. Р. Рустамова; «А я по лугу», рус. нар. мелодия, обраб. Т. Смирновой.</w:t>
            </w:r>
          </w:p>
          <w:p w14:paraId="08377065" w14:textId="77777777" w:rsidR="002623FB" w:rsidRPr="00390CF0" w:rsidRDefault="002623FB" w:rsidP="00697FF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Игра на детских музыкальных инструментах:</w:t>
            </w: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 xml:space="preserve"> «Небо синее», «Смелый пилот», муз. Е. Тиличеевой, сл. М. Долинова; «Дон-дон», рус. нар. песня, обраб. Р. Рустамова; «Гори, гори ясно!», рус. нар. мелодия; «Пастушок», чеш. нар. мелодия, обраб. И. Берковича; «Петушок», рус. нар. песня, обраб. М. Красева; «Часики», муз. С. Вольфензона; «Жил у нашей бабушки черный баран», рус. нар. шуточная песня, обраб. В. Агафонникова.</w:t>
            </w:r>
          </w:p>
          <w:p w14:paraId="51DF77C8" w14:textId="77777777" w:rsidR="002623FB" w:rsidRPr="00390CF0" w:rsidRDefault="002623FB" w:rsidP="00697FF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23FB" w:rsidRPr="00390CF0" w14:paraId="30914B83" w14:textId="77777777" w:rsidTr="009965F8">
        <w:tc>
          <w:tcPr>
            <w:tcW w:w="14843" w:type="dxa"/>
            <w:gridSpan w:val="2"/>
          </w:tcPr>
          <w:p w14:paraId="60A838A0" w14:textId="77777777" w:rsidR="002623FB" w:rsidRPr="00390CF0" w:rsidRDefault="002623FB" w:rsidP="009965F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Совокупные задачи воспитания в рамках ОО Художественно-эстетическое развитие</w:t>
            </w:r>
          </w:p>
        </w:tc>
      </w:tr>
      <w:tr w:rsidR="002623FB" w:rsidRPr="00390CF0" w14:paraId="3914BBBA" w14:textId="77777777" w:rsidTr="009965F8">
        <w:tc>
          <w:tcPr>
            <w:tcW w:w="14843" w:type="dxa"/>
            <w:gridSpan w:val="2"/>
          </w:tcPr>
          <w:p w14:paraId="510A9DF5" w14:textId="77777777" w:rsidR="002623FB" w:rsidRPr="00390CF0" w:rsidRDefault="002623FB" w:rsidP="009965F8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Решение совокупных задач воспитания в рамках образовательной области «Художественно-эстетическое развитие» направлено на приобщение детей к ценностям «Культура» и «Красота», что предполагает:</w:t>
            </w:r>
          </w:p>
          <w:p w14:paraId="1F5A90C7" w14:textId="77777777" w:rsidR="002623FB" w:rsidRPr="00390CF0" w:rsidRDefault="002623FB" w:rsidP="00996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 xml:space="preserve">- воспитание эстетических чувств (удивления, радости, восхищения) к различным объектам и явлениям окружающего мира (природного, бытового, социального), к произведениям разных видов, жанров и стилей искусства (в соответствии с </w:t>
            </w:r>
            <w:r w:rsidRPr="00390C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возрастными особенностями);</w:t>
            </w:r>
          </w:p>
          <w:p w14:paraId="7070F4C9" w14:textId="77777777" w:rsidR="002623FB" w:rsidRPr="00390CF0" w:rsidRDefault="002623FB" w:rsidP="00996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- приобщение к традициям и великому культурному наследию российского народа, шедеврам мировой художественной культуры;</w:t>
            </w:r>
          </w:p>
          <w:p w14:paraId="386BC2B3" w14:textId="77777777" w:rsidR="002623FB" w:rsidRPr="00390CF0" w:rsidRDefault="002623FB" w:rsidP="00996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- становление эстетического, эмоционально-ценностного отношения к окружающему миру для гармонизации внешнего и внутреннего мира ребёнка;</w:t>
            </w:r>
          </w:p>
          <w:p w14:paraId="19191449" w14:textId="77777777" w:rsidR="002623FB" w:rsidRPr="00390CF0" w:rsidRDefault="002623FB" w:rsidP="00996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- создание условий для раскрытия детьми базовых ценностей и их проживания в разных видах художественно-творческой деятельности;</w:t>
            </w:r>
          </w:p>
          <w:p w14:paraId="722C0464" w14:textId="77777777" w:rsidR="002623FB" w:rsidRPr="00390CF0" w:rsidRDefault="002623FB" w:rsidP="00996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- формирование целостной картины мира на основе интеграции интеллектуального и эмоционально-образного способов его освоения детьми;</w:t>
            </w:r>
          </w:p>
          <w:p w14:paraId="1DB1624C" w14:textId="77777777" w:rsidR="002623FB" w:rsidRPr="00390CF0" w:rsidRDefault="002623FB" w:rsidP="009965F8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- 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 взрослыми).</w:t>
            </w:r>
          </w:p>
        </w:tc>
      </w:tr>
    </w:tbl>
    <w:p w14:paraId="6B72984C" w14:textId="77777777" w:rsidR="002623FB" w:rsidRPr="00390CF0" w:rsidRDefault="002623FB" w:rsidP="009A091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92"/>
        <w:gridCol w:w="11394"/>
      </w:tblGrid>
      <w:tr w:rsidR="002623FB" w:rsidRPr="00390CF0" w14:paraId="6F645DE5" w14:textId="77777777" w:rsidTr="009965F8">
        <w:tc>
          <w:tcPr>
            <w:tcW w:w="14843" w:type="dxa"/>
            <w:gridSpan w:val="2"/>
          </w:tcPr>
          <w:p w14:paraId="264991A0" w14:textId="77777777" w:rsidR="002623FB" w:rsidRPr="00390CF0" w:rsidRDefault="002623FB" w:rsidP="009965F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b/>
                <w:sz w:val="28"/>
                <w:szCs w:val="28"/>
              </w:rPr>
              <w:t>ОО Физическое развитие</w:t>
            </w:r>
          </w:p>
        </w:tc>
      </w:tr>
      <w:tr w:rsidR="002623FB" w:rsidRPr="00390CF0" w14:paraId="5FFCD958" w14:textId="77777777" w:rsidTr="009965F8">
        <w:tc>
          <w:tcPr>
            <w:tcW w:w="3397" w:type="dxa"/>
          </w:tcPr>
          <w:p w14:paraId="787311EC" w14:textId="77777777" w:rsidR="002623FB" w:rsidRPr="00390CF0" w:rsidRDefault="002623FB" w:rsidP="009965F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Основные задачи образовательной деятельности</w:t>
            </w:r>
          </w:p>
        </w:tc>
        <w:tc>
          <w:tcPr>
            <w:tcW w:w="11446" w:type="dxa"/>
          </w:tcPr>
          <w:p w14:paraId="71839520" w14:textId="77777777" w:rsidR="002623FB" w:rsidRPr="00390CF0" w:rsidRDefault="002623FB" w:rsidP="009965F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Содержание образовательной деятельности</w:t>
            </w:r>
          </w:p>
        </w:tc>
      </w:tr>
      <w:tr w:rsidR="002623FB" w:rsidRPr="00390CF0" w14:paraId="08EA55B4" w14:textId="77777777" w:rsidTr="009965F8">
        <w:tc>
          <w:tcPr>
            <w:tcW w:w="3397" w:type="dxa"/>
          </w:tcPr>
          <w:p w14:paraId="022AF464" w14:textId="77777777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обогащать двигательный опыт, создавать условия для оптимальной двигательной</w:t>
            </w:r>
          </w:p>
          <w:p w14:paraId="44EE57A0" w14:textId="77777777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деятельности, развивая умения осознанно, технично, точно, активно выполнять упражнения</w:t>
            </w:r>
          </w:p>
          <w:p w14:paraId="06A470EB" w14:textId="77777777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основной гимнастики, осваивать спортивные упражнения, элементы спортивных игр,</w:t>
            </w:r>
          </w:p>
          <w:p w14:paraId="6D8C9F0A" w14:textId="77777777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элементарные туристские навыки;</w:t>
            </w:r>
          </w:p>
          <w:p w14:paraId="46BE4143" w14:textId="77777777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развивать психофизические качества, координацию, мелкую моторику ориентировку в</w:t>
            </w:r>
          </w:p>
          <w:p w14:paraId="0BDA8049" w14:textId="77777777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пространстве, равновесие, точность и меткость, воспитывать самоконтроль и самостоятельность,</w:t>
            </w:r>
          </w:p>
          <w:p w14:paraId="587814EF" w14:textId="77777777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проявлять творчество при выполнении движений и в подвижных играх, соблюдать правила в</w:t>
            </w:r>
          </w:p>
          <w:p w14:paraId="11C7F94E" w14:textId="77777777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подвижной игре, взаимодействовать в команде;</w:t>
            </w:r>
          </w:p>
          <w:p w14:paraId="3FB3EF11" w14:textId="77777777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воспитывать патриотические чувства и нравственно-волевые качества в подвижных и</w:t>
            </w:r>
          </w:p>
          <w:p w14:paraId="74E72ED2" w14:textId="77777777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спортивных играх, формах активного отдыха;</w:t>
            </w:r>
          </w:p>
          <w:p w14:paraId="63FC31B6" w14:textId="77777777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продолжать развивать интерес к физической культуре, формировать представления о</w:t>
            </w:r>
          </w:p>
          <w:p w14:paraId="5D0C0408" w14:textId="77777777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разных видах спорта и достижениях российских спортсменов;</w:t>
            </w:r>
          </w:p>
          <w:p w14:paraId="31039CD8" w14:textId="77777777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укреплять здоровье ребенка, формировать правильную осанку, укреплять опорно-</w:t>
            </w:r>
          </w:p>
          <w:p w14:paraId="72A4E08F" w14:textId="77777777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двигательный аппарат, повышать иммунитет средствами физического воспитания;</w:t>
            </w:r>
          </w:p>
          <w:p w14:paraId="3A47C2D7" w14:textId="77777777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расширять представления о здоровье и его ценности, факторах на него влияющих,</w:t>
            </w:r>
          </w:p>
          <w:p w14:paraId="6E0A735E" w14:textId="77777777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оздоровительном воздействии физических упражнений, туризме как форме активного отдыха;</w:t>
            </w:r>
          </w:p>
          <w:p w14:paraId="21F8BF02" w14:textId="77777777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воспитывать бережное и заботливое отношение к своему здоровью и здоровью окружающих,</w:t>
            </w:r>
          </w:p>
          <w:p w14:paraId="5EC46BE4" w14:textId="77777777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осознанно соблюдать правила здорового образа жизни и безопасности в двигательной</w:t>
            </w:r>
          </w:p>
          <w:p w14:paraId="306C0490" w14:textId="77777777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деятельности и во время туристских прогулок и экскурсий.</w:t>
            </w:r>
          </w:p>
          <w:p w14:paraId="3AF7D005" w14:textId="77777777" w:rsidR="002623FB" w:rsidRPr="00390CF0" w:rsidRDefault="002623FB" w:rsidP="00996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46" w:type="dxa"/>
          </w:tcPr>
          <w:p w14:paraId="4FF42323" w14:textId="77777777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Педагог совершенствует двигательные умения и навыки, развивает психофизические</w:t>
            </w:r>
          </w:p>
          <w:p w14:paraId="7B7EABE0" w14:textId="1BCE778B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качества, обогащает двигательный опыт детей разнообразными физическими</w:t>
            </w:r>
            <w:r w:rsidR="006535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упражнениями,</w:t>
            </w:r>
            <w:r w:rsidR="006535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поддерживает детскую инициативу. Закрепляет умение осуществлять самоконтроль и оценку</w:t>
            </w:r>
            <w:r w:rsidR="006535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качества выполнения упражнений другими детьми; создает условия для освоения элементов</w:t>
            </w:r>
            <w:r w:rsidR="006535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спортивных игр, использует игры-эстафеты; поощряет осознанное выполнение упражнений и</w:t>
            </w:r>
            <w:r w:rsidR="006535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соблюдение правил в подвижных играх; поддерживает предложенные детьми варианты их</w:t>
            </w:r>
            <w:r w:rsidR="006535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усложнения; поощряет проявление нравственно-волевых качеств, дружеских взаимоотношения со</w:t>
            </w:r>
            <w:r w:rsidR="006535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сверстниками.</w:t>
            </w:r>
          </w:p>
          <w:p w14:paraId="45949EAB" w14:textId="77777777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 уточняет, расширяет и закрепляет представления о здоровье и здоровом образ</w:t>
            </w:r>
          </w:p>
          <w:p w14:paraId="4E20B227" w14:textId="224111A7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жизни, начинает формировать элементарные представления о разных формах активного отдыха,</w:t>
            </w:r>
            <w:r w:rsidR="006535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ключая туризм, способствует формированию навыков безопасного поведения в двигательной</w:t>
            </w:r>
            <w:r w:rsidR="00B341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деятельности. Организует для детей и родителей (законных представителей)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туристские прогулки</w:t>
            </w:r>
            <w:r w:rsidR="00B341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 экскурсии, физкультурные праздники и досуги с соответствующей тематикой.</w:t>
            </w:r>
          </w:p>
          <w:p w14:paraId="00342C15" w14:textId="3311198F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Pr="00390CF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Основная гимнастика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(основные движения, общеразвивающие упражнения, ритмическая</w:t>
            </w:r>
            <w:r w:rsidR="00B341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гимнастика и строевые упражнения).</w:t>
            </w:r>
          </w:p>
          <w:p w14:paraId="6C8BE3DD" w14:textId="77777777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Основные движения:</w:t>
            </w:r>
          </w:p>
          <w:p w14:paraId="4DB18501" w14:textId="77777777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бросание, катание, ловля, метание: прокатывание мяча по гимнастической скамейке,</w:t>
            </w:r>
          </w:p>
          <w:p w14:paraId="13522643" w14:textId="47D0614F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направляя его рукой (правой и левой); прокатывание обруча, бег за ним и ловля; прокатывание</w:t>
            </w:r>
            <w:r w:rsidR="00B341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набивного мяча; передача мяча друг другу стоя и сидя, в разных построениях; перебрасывание</w:t>
            </w:r>
            <w:r w:rsidR="00B341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мяча друг другу и ловля его разными способами стоя и сидя, в разных построениях; отбивание</w:t>
            </w:r>
            <w:r w:rsidR="00B341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мяча об пол на месте 10 раз; ведение мяча 5 - 6 м; метание в цель одной и двумя руками снизу и</w:t>
            </w:r>
            <w:r w:rsidR="00B341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из-за головы; метание вдаль предметов разной массы (мешочки, шишки, мячи и другие);</w:t>
            </w:r>
            <w:r w:rsidR="00B341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перебрасывание мяча из одной руки в другую; подбрасывание и ловля мяча одной рукой 4 - 5 раз</w:t>
            </w:r>
            <w:r w:rsidR="00B341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подряд; перебрасывание мяча через сетку, забрасывание его в баскетбольную корзину;</w:t>
            </w:r>
          </w:p>
          <w:p w14:paraId="51928C90" w14:textId="77777777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ползание, лазанье: ползание на четвереньках, разными способами (с опорой на ладони и</w:t>
            </w:r>
          </w:p>
          <w:p w14:paraId="6C24D4E3" w14:textId="29AA8E11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колени, на ступни и ладони, предплечья и колени), ползание на четвереньках по прямой, толкая головой мяч (3 - 4 м), "змейкой" между кеглями; переползание через несколько предметов подряд,</w:t>
            </w:r>
            <w:r w:rsidR="00B341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 дугами, в туннеле; ползание на животе; ползание по скамейке с опорой на предплечья и</w:t>
            </w:r>
            <w:r w:rsidR="00B341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колени; ползание на четвереньках по скамейке назад; проползание под скамейкой; лазанье по</w:t>
            </w:r>
            <w:r w:rsidR="00B341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имнастической стенке чередующимся шагом;</w:t>
            </w:r>
          </w:p>
          <w:p w14:paraId="5C07E872" w14:textId="77777777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ходьба: ходьба обычным шагом, на носках, на пятках, с высоким подниманием колен,</w:t>
            </w:r>
          </w:p>
          <w:p w14:paraId="366D517B" w14:textId="77777777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приставным шагом в сторону (направо и налево), в полуприседе, мелким и широким шагом,</w:t>
            </w:r>
          </w:p>
          <w:p w14:paraId="403645EB" w14:textId="3EA162BB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перекатом с пятки на носок, гимнастическим шагом, с закрытыми глазами 3 - 4 м; ходьба "змейкой"</w:t>
            </w:r>
            <w:r w:rsidR="00B341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без ориентиров; в колонне по одному и по два вдоль границ зала, обозначая повороты;</w:t>
            </w:r>
            <w:r w:rsidR="00B341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бег: бег в колонне по одному, "змейкой", с перестроением на ходу в пары, звенья, со сменой</w:t>
            </w:r>
            <w:r w:rsidR="00B341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ведущих; бег с пролезанием в обруч; с ловлей и увертыванием; высоко поднимая колени; между</w:t>
            </w:r>
            <w:r w:rsidR="00B341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расставленными предметами; группами, догоняя убегающих, и убегая от ловящих; в заданном</w:t>
            </w:r>
            <w:r w:rsidR="00B341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темпе, обегая предметы; мелким и широким шагом; непрерывный бег 1,5 - 2 мин; медленный бег</w:t>
            </w:r>
            <w:r w:rsidR="00B341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250 - 300 м; быстрый бег 10 м 2 - 3 - 4 раза; челночный бег 2 x 10 м, 3 x 10 м; пробегание на</w:t>
            </w:r>
            <w:r w:rsidR="00B341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скорость 20 м; бег под вращающейся скакалкой;</w:t>
            </w:r>
          </w:p>
          <w:p w14:paraId="7D252414" w14:textId="77777777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прыжки: подпрыгивание на месте одна нога вперед-другая назад, ноги скрестно-ноги врозь;</w:t>
            </w:r>
          </w:p>
          <w:p w14:paraId="2CD72021" w14:textId="763E1CE4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одной ноге; подпрыгивание с хлопками перед собой, над головой, за спиной; подпрыгивание с</w:t>
            </w:r>
            <w:r w:rsidR="00B341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ноги на ногу, продвигаясь вперед через начерченные линии, из кружка в кружок; перепрыгивание с</w:t>
            </w:r>
            <w:r w:rsidR="00B341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места предметы высотой 30 см; спрыгивание с высоты в обозначенное место; подпрыгивание на</w:t>
            </w:r>
            <w:r w:rsidR="00B341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месте 30 - 40 раз подряд 2 раза; подпрыгивание на одной ноге 10 - 15 раз; прыжки на двух ногах с</w:t>
            </w:r>
            <w:r w:rsidR="00B341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продвижением вперед на 3 - 4 м; на одной ноге (правой и левой) 2 - 2,5 м; перепрыгивание боком</w:t>
            </w:r>
            <w:r w:rsidR="00B341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невысокие препятствия (шнур, канат, кубик); впрыгивание на возвышение 20 см двумя ногами;</w:t>
            </w:r>
            <w:r w:rsidR="00B341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прыжки в длину с места; в высоту с разбега; в длину с разбега;</w:t>
            </w:r>
            <w:r w:rsidR="00B341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прыжки со скакалкой: перешагивание и прыжки через неподвижную скакалку (высота 3 </w:t>
            </w:r>
            <w:r w:rsidR="00B341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5</w:t>
            </w:r>
            <w:r w:rsidR="00B341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см); перепрыгивание через скакалку с одной ноги на другую с места, шагом и бегом; прыжки через</w:t>
            </w:r>
            <w:r w:rsidR="00B341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скакалку на двух ногах, через вращающуюся скакалку;</w:t>
            </w:r>
            <w:r w:rsidR="00B341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упражнения в равновесии: ходьба по шнуру прямо и зигзагообразно, приставляя пятку одной</w:t>
            </w:r>
            <w:r w:rsidR="00B341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ноги к носку другой; стойка на гимнастической скамье на одной ноге; поднимание на носки и</w:t>
            </w:r>
            <w:r w:rsidR="00B341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опускание на всю стопу, стоя на скамье; пробегание по скамье; ходьба навстречу и расхождение</w:t>
            </w:r>
            <w:r w:rsidR="00B341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вдвоем на лежащей на полу доске; ходьба по узкой рейке гимнастической скамейки (с</w:t>
            </w:r>
            <w:r w:rsidR="00B341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поддержкой); приседание после бега на носках, руки в стороны; кружение парами, держась за руки;</w:t>
            </w:r>
            <w:r w:rsidR="00B341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"ласточка".</w:t>
            </w:r>
          </w:p>
          <w:p w14:paraId="53F865D5" w14:textId="77777777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 продолжает обучать разнообразным физическим упражнениям, которые дети</w:t>
            </w:r>
          </w:p>
          <w:p w14:paraId="7B678008" w14:textId="77777777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самостоятельно и творчески используют в игровой и повседневной деятельности.</w:t>
            </w:r>
          </w:p>
          <w:p w14:paraId="4CA7A313" w14:textId="77777777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Общеразвивающие упражнения:</w:t>
            </w:r>
          </w:p>
          <w:p w14:paraId="32EF93D0" w14:textId="4D257C82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упражнения для кистей рук, развития и укрепления мышц рук и плечевого пояса: поднимание</w:t>
            </w:r>
            <w:r w:rsidR="00B341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 вперед, в стороны, вверх, через стороны вверх (одновременно, поочередно, последовательно);</w:t>
            </w:r>
            <w:r w:rsidR="00B341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махи руками вперед-назад с хлопком впереди и сзади себя; перекладывание предмета из одной</w:t>
            </w:r>
            <w:r w:rsidR="00B341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руки в другую впереди и сзади себя; поднимание рук со сцепленными в замок пальцами (кисти</w:t>
            </w:r>
            <w:r w:rsidR="00B341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повернуть тыльной стороной внутрь); сжимание и разжимание кистей;</w:t>
            </w:r>
            <w:r w:rsidR="00B341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упражнения для развития и укрепления мышц спины и гибкости позвоночника: поднимание</w:t>
            </w:r>
            <w:r w:rsidR="00B341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 вверх и опускание вниз, стоя у стены, касаясь ее затылком, лопатками и ягодицами или лежа</w:t>
            </w:r>
            <w:r w:rsidR="00B341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спине; наклоны вперед, касаясь ладонями пола, наклоны вправо и влево; поднимание ног,</w:t>
            </w:r>
            <w:r w:rsidR="00B341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сгибание и разгибание и скрещивание их из исходного положения лежа на спине;</w:t>
            </w:r>
            <w:r w:rsidR="00B341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упражнения для развития и укрепления мышц ног и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брюшного пресса: приседание,</w:t>
            </w:r>
            <w:r w:rsidR="00B341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обхватывая колени руками; махи ногами; поочередное поднимание и опускание ног из положения</w:t>
            </w:r>
            <w:r w:rsidR="00B341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лежа на спине, руки в упоре; захватывание предметов ступнями и пальцами ног и перекладывание</w:t>
            </w:r>
            <w:r w:rsidR="00B341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их с места на место.</w:t>
            </w:r>
          </w:p>
          <w:p w14:paraId="2C0671CC" w14:textId="77777777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 поддерживает стремление детей выполнять упражнения с разнообразными</w:t>
            </w:r>
          </w:p>
          <w:p w14:paraId="0E4873C8" w14:textId="77777777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предметами (гимнастической палкой, обручем, мячом, скакалкой и другими). Подбирает</w:t>
            </w:r>
          </w:p>
          <w:p w14:paraId="08AEC5A1" w14:textId="18664598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упражнения из разнообразных исходных положений: сидя, лежа на спине, боку, животе, стоя на</w:t>
            </w:r>
            <w:r w:rsidR="00B341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коленях, на четвереньках, с разным положением рук и ног (стоя ноги вместе, врозь; руки вниз, на</w:t>
            </w:r>
            <w:r w:rsidR="00B341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поясе, перед грудью, за спиной). Педагог поддерживает инициативу, самостоятельность и</w:t>
            </w:r>
            <w:r w:rsidR="00B341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поощряет комбинирование и придумывание детьми новых общеразвивающих упражнений.</w:t>
            </w:r>
          </w:p>
          <w:p w14:paraId="33E05993" w14:textId="77777777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Разученные упражнения включаются в комплексы утренней гимнастики и другие формы</w:t>
            </w:r>
          </w:p>
          <w:p w14:paraId="40D93D0F" w14:textId="77777777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физкультурно-оздоровительной работы.</w:t>
            </w:r>
          </w:p>
          <w:p w14:paraId="69084E6D" w14:textId="77777777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Ритмическая гимнастика:</w:t>
            </w:r>
          </w:p>
          <w:p w14:paraId="7EB58D9A" w14:textId="77777777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музыкально-ритмические упражнения и комплексы общеразвивающих упражнений</w:t>
            </w:r>
          </w:p>
          <w:p w14:paraId="155FA7DA" w14:textId="2C976663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(ритмической гимнастики) педагог включает в содержание физкультурных занятий, некоторые из</w:t>
            </w:r>
            <w:r w:rsidR="00B341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упражнений в физкультминутки, утреннюю гимнастику, различные формы активного отдыха и</w:t>
            </w:r>
            <w:r w:rsidR="00B341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подвижные игры. Рекомендуемые упражнения: ходьба и бег в соответствии с общим характером</w:t>
            </w:r>
            <w:r w:rsidR="00B341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музыки, в разном темпе, на высоких полупальцах, на носках, пружинящим, топающим шагом, "с</w:t>
            </w:r>
            <w:r w:rsidR="00B341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каблука", вперед и назад (спиной), с высоким подниманием колена (высокий шаг) с ускорением и</w:t>
            </w:r>
            <w:r w:rsidR="00B341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замедлением темпа легкий ритмичный бег на носках, различные виды галопа (прямой галоп,</w:t>
            </w:r>
            <w:r w:rsidR="00B341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боковой галоп, кружение); подскоки на месте и с продвижением вперед, вокруг себя, в сочетании с</w:t>
            </w:r>
            <w:r w:rsidR="00B341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хлопками и бегом, кружение по одному и в парах, комбинации из двух-трех освоенных движений.</w:t>
            </w:r>
          </w:p>
          <w:p w14:paraId="11B72300" w14:textId="77777777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Строевые упражнения:</w:t>
            </w:r>
          </w:p>
          <w:p w14:paraId="39C67172" w14:textId="77777777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 продолжает обучение детей строевым упражнениям: построение по росту,</w:t>
            </w:r>
          </w:p>
          <w:p w14:paraId="36506E40" w14:textId="34F80127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поддерживая равнение в колонне, шеренге; построение в колонну по одному, в шеренгу, в круг;</w:t>
            </w:r>
            <w:r w:rsidR="00B341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перестроение в колонну по три, в две шеренги на месте и при передвижении; размыкание в</w:t>
            </w:r>
            <w:r w:rsidR="00B341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колонне на вытянутые вперед руки, в шеренге на вытянутые руки в стороны; повороты налево,</w:t>
            </w:r>
            <w:r w:rsidR="00B341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направо, кругом переступанием и прыжком; ходьба "змейкой", расхождение из колонны по одному</w:t>
            </w:r>
            <w:r w:rsidR="00B341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разные стороны с последующим слиянием в пары.</w:t>
            </w:r>
          </w:p>
          <w:p w14:paraId="122E1A73" w14:textId="7EE3D32E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2) </w:t>
            </w:r>
            <w:r w:rsidRPr="00390CF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Подвижные игры: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педагог продолжает закреплять и совершенствовать основные движения</w:t>
            </w:r>
            <w:r w:rsidR="00B341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детей в сюжетных и несюжетных подвижных играх, в играх с элементами соревнования, играх-эстафетах, оценивает качество движений и поощряет соблюдение правил, помогает быстро</w:t>
            </w:r>
            <w:r w:rsidR="009B00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ориентироваться в пространстве, наращивать и удерживать скорость, проявлять находчивость,</w:t>
            </w:r>
            <w:r w:rsidR="009B00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целеустремленность.</w:t>
            </w:r>
          </w:p>
          <w:p w14:paraId="0DB96F7E" w14:textId="77777777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 обучает взаимодействию детей в команде, поощряет оказание помощи и</w:t>
            </w:r>
          </w:p>
          <w:p w14:paraId="25F07D23" w14:textId="524D858D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взаимовыручки, инициативы при организации игр с небольшой группой сверстников, младшими детьми;</w:t>
            </w:r>
            <w:r w:rsidR="009B00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воспитывает и поддерживает проявление нравственно-волевых качеств, самостоятельности и сплоченности, чувства ответственности за успехи команды, стремление к победе, стремление к преодолению трудностей; развивает творческие способности, поддерживает инициативу детей в играх (выбор игр, придумывание новых вариантов, комбинирование движений). Способствует формированию духовно-нравственных качеств, основ патриотизма и гражданской идентичности в подвижных играх.</w:t>
            </w:r>
          </w:p>
          <w:p w14:paraId="36CDB3E0" w14:textId="159E2029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Pr="00390CF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Спортивные игры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 педагог обучает детей элементам спортивных игр, которые проводятся</w:t>
            </w:r>
            <w:r w:rsidR="009B00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спортивном зале или на спортивной площадке в зависимости от имеющихся условий и оборудования, а также региональных и климатических особенностей.</w:t>
            </w:r>
          </w:p>
          <w:p w14:paraId="4E1DF4F1" w14:textId="56C19B0B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Городки: бросание биты сбоку, выбивание городка с кона (5 - 6 м) и полукона (2 - 3 м); знание</w:t>
            </w:r>
            <w:r w:rsidR="009B00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3 - 4 фигур.</w:t>
            </w:r>
          </w:p>
          <w:p w14:paraId="6E4A8E20" w14:textId="77777777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Элементы баскетбола: перебрасывание мяча друг другу от груди; ведение мяча правой и левой рукой; забрасывание мяча в корзину двумя руками от груди; игра по упрощенным правилам.</w:t>
            </w:r>
          </w:p>
          <w:p w14:paraId="3D3B53E4" w14:textId="77777777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Бадминтон: отбивание волана ракеткой в заданном направлении; игра с педагогом.</w:t>
            </w:r>
          </w:p>
          <w:p w14:paraId="280E2BD2" w14:textId="77777777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Элементы футбола: отбивание мяча правой и левой ногой в заданном направлении; ведение</w:t>
            </w:r>
          </w:p>
          <w:p w14:paraId="42B3D089" w14:textId="77777777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мяча ногой между и вокруг предметов; отбивание мяча о стенку; передача мяча ногой друг другу (3 - 5 м); игра по упрощенным правилам.</w:t>
            </w:r>
          </w:p>
          <w:p w14:paraId="391B4E59" w14:textId="4B015F4A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4) </w:t>
            </w:r>
            <w:r w:rsidRPr="00390CF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Спортивные упражнения: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педагог обучает детей спортивным упражнениям на прогулке или</w:t>
            </w:r>
            <w:r w:rsidR="009B00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 время физкультурных занятий на свежем воздухе в зависимости от условий: наличия оборудования и климатических условий региона.</w:t>
            </w:r>
          </w:p>
          <w:p w14:paraId="6799710A" w14:textId="77777777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Катание на санках: по прямой, со скоростью, с горки, подъем с санками в гору, с</w:t>
            </w:r>
          </w:p>
          <w:p w14:paraId="04927C21" w14:textId="77777777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торможением при спуске с горки.</w:t>
            </w:r>
          </w:p>
          <w:p w14:paraId="27F94E91" w14:textId="37A66439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Ходьба на лыжах: по лыжне (на расстояние до 500 м); скользящим шагом; повороты на месте</w:t>
            </w:r>
            <w:r w:rsidR="009B00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(направо и налево) с переступанием; подъем на склон прямо "ступающим шагом", "полуелочкой"</w:t>
            </w:r>
            <w:r w:rsidR="009B00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(прямо и наискось), соблюдая правила безопасного передвижения.</w:t>
            </w:r>
          </w:p>
          <w:p w14:paraId="3A47AF48" w14:textId="1D4E7DDA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Катание на двухколесном велосипеде, самокате: по прямой, по кругу, с разворотом, с разной скоростью;</w:t>
            </w:r>
            <w:r w:rsidR="009B00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 поворотами направо и налево, соблюдая правила безопасного передвижения.</w:t>
            </w:r>
          </w:p>
          <w:p w14:paraId="6B1C4322" w14:textId="77777777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Плавание: с движениями прямыми ногами вверх и вниз, сидя на бортике и лежа в воде, держась за опору; ходьба по дну вперед и назад, приседая, погружаясь в воду до подбородка, до глаз, опуская лицо в воду, приседание под водой, доставая предметы, идя за предметами по прямой в спокойном темпе и на скорость; скольжение на груди, плавание произвольным способом.</w:t>
            </w:r>
          </w:p>
          <w:p w14:paraId="0F660061" w14:textId="72CBD19F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5) </w:t>
            </w:r>
            <w:r w:rsidRPr="00390CF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Формирование основ здорового образа жизни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 педагог продолжает уточнять и расширять</w:t>
            </w:r>
            <w:r w:rsidR="009B00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представления детей о факторах, положительно влияющих на здоровье (правильное питание, выбор полезных продуктов, занятия физкультурой, прогулки на свежем воздухе). Формировать представления о разных видах спорта (футбол, хоккей, баскетбол, бадминтон, плавание, фигурное катание, художественная и спортивная гимнастика, лыжный спорт и другие) и выдающихся достижениях российских спортсменов, роли физкультуры и спорта для укрепления здоровья.</w:t>
            </w:r>
          </w:p>
          <w:p w14:paraId="5729476D" w14:textId="77777777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Уточняет и расширяет представления о правилах безопасного поведения в двигательной</w:t>
            </w:r>
          </w:p>
          <w:p w14:paraId="65A617A8" w14:textId="77777777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деятельности (при активном беге, прыжках, взаимодействии с партнером, в играх и упражнениях с мячом, гимнастической палкой, скакалкой, обручем, предметами, пользовании спортивны инвентарем и оборудованием) и учит их соблюдать в ходе туристских прогулок. Продолжает воспитывать заботливое отношение к здоровью своему и окружающих (соблюдать чистоту и правила гигиены, правильно питаться, выполнять профилактические упражнения для сохранения и укрепления здоровья).</w:t>
            </w:r>
          </w:p>
          <w:p w14:paraId="2FE679EC" w14:textId="77777777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6) </w:t>
            </w:r>
            <w:r w:rsidRPr="00390CF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Активный отдых.</w:t>
            </w:r>
          </w:p>
          <w:p w14:paraId="37E0302C" w14:textId="77777777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Физкультурные праздники и досуги: педагоги организуют праздники (2 раза в год, продолжительностью не более 1,5 часов). Содержание праздников составляют ранее освоенные движения, в том числе, спортивные и гимнастические упражнения, подвижные и спортивные игры.</w:t>
            </w:r>
          </w:p>
          <w:p w14:paraId="2EA4CEDE" w14:textId="77777777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Досуг организуется 1 - 2 раза в месяц во второй половине дня преимущественно на свежем </w:t>
            </w: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воздухе, продолжительностью 30 - 40 минут. Содержание составляют: подвижные игры, игры- эстафеты, музыкально-ритмические упражнения, творческие задания.</w:t>
            </w:r>
          </w:p>
          <w:p w14:paraId="03A0EE0C" w14:textId="77777777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Досуги и праздники могут быть направлены на решение задач приобщения к здоровому образу жизни, иметь социально-значимую и патриотическую тематику, посвящаться государственным праздникам, олимпиаде и другим спортивным событиям, включать подвижные игры народов России.</w:t>
            </w:r>
          </w:p>
          <w:p w14:paraId="4FD8FC34" w14:textId="77777777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Дни здоровья: педагог проводит 1 раз в квартал. В этот день проводятся оздоровительные мероприятия и туристские прогулки.</w:t>
            </w:r>
          </w:p>
          <w:p w14:paraId="5250396C" w14:textId="77777777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Туристские прогулки и экскурсии. Педагог организует для детей непродолжительные пешие прогулки и экскурсии с постепенно удлиняющимися переходами - на стадион, в парк, на берег моря и другое. Время перехода в одну сторону составляет 30 - 40 минут, общая продолжительность не более 1,5 - 2 часов. Время непрерывного движения 20 минут, с перерывом между переходами не менее 10 минут. Педагог формирует представления о туризме как виде активного отдыха и способе ознакомления с природой и культурой родного края; оказывает помощь в подборе снаряжения (необходимых вещей и одежды) для туристской прогулки, организует наблюдение за природой, обучает ориентироваться на местности, соблюдать правила</w:t>
            </w:r>
          </w:p>
          <w:p w14:paraId="6AB7B89A" w14:textId="77777777" w:rsidR="002623FB" w:rsidRPr="00390CF0" w:rsidRDefault="002623FB" w:rsidP="00DB2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гигиены и безопасного поведения, осторожность в преодолении препятствий; организует с детьми разнообразные подвижные игры во время остановки.</w:t>
            </w:r>
          </w:p>
          <w:p w14:paraId="0204B041" w14:textId="77777777" w:rsidR="002623FB" w:rsidRPr="00390CF0" w:rsidRDefault="002623FB" w:rsidP="009965F8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23FB" w:rsidRPr="00390CF0" w14:paraId="48E2FA8C" w14:textId="77777777" w:rsidTr="009965F8">
        <w:tc>
          <w:tcPr>
            <w:tcW w:w="14843" w:type="dxa"/>
            <w:gridSpan w:val="2"/>
          </w:tcPr>
          <w:p w14:paraId="20E694B0" w14:textId="77777777" w:rsidR="002623FB" w:rsidRPr="00390CF0" w:rsidRDefault="002623FB" w:rsidP="009965F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Совокупные задачи воспитания в рамках ОО Физическое развитие</w:t>
            </w:r>
          </w:p>
        </w:tc>
      </w:tr>
      <w:tr w:rsidR="002623FB" w:rsidRPr="00390CF0" w14:paraId="1F4CA616" w14:textId="77777777" w:rsidTr="009965F8">
        <w:tc>
          <w:tcPr>
            <w:tcW w:w="14843" w:type="dxa"/>
            <w:gridSpan w:val="2"/>
          </w:tcPr>
          <w:p w14:paraId="46B2968D" w14:textId="77777777" w:rsidR="002623FB" w:rsidRPr="00390CF0" w:rsidRDefault="002623FB" w:rsidP="009965F8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Решение совокупных задач воспитания в рамках образовательной области «Физическое развитие» направлено на приобщение детей к ценностям «Жизнь», «Здоровье», что предполагает:</w:t>
            </w:r>
          </w:p>
          <w:p w14:paraId="4C467E88" w14:textId="77777777" w:rsidR="002623FB" w:rsidRPr="00390CF0" w:rsidRDefault="002623FB" w:rsidP="00996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- воспитание осознанного отношения к жизни как основоположной ценности и здоровью как совокупности физического, духовного и социального благополучия человека;</w:t>
            </w:r>
          </w:p>
          <w:p w14:paraId="4771030B" w14:textId="77777777" w:rsidR="002623FB" w:rsidRPr="00390CF0" w:rsidRDefault="002623FB" w:rsidP="00996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- формирование у ребёнка возрастосообразных представлений и знаний в области физической культуры, здоровья и безопасного образа жизни;</w:t>
            </w:r>
          </w:p>
          <w:p w14:paraId="558E9C74" w14:textId="77777777" w:rsidR="002623FB" w:rsidRPr="00390CF0" w:rsidRDefault="002623FB" w:rsidP="00996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- становление эмоционально-ценностного отношения к здоровому образу жизни, физическим упражнениям, подвижным играм, закаливанию организма, гигиеническим нормам и правилам;</w:t>
            </w:r>
          </w:p>
          <w:p w14:paraId="5B14F7B7" w14:textId="544553A4" w:rsidR="002623FB" w:rsidRPr="00390CF0" w:rsidRDefault="002623FB" w:rsidP="00996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воспитание</w:t>
            </w: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ab/>
              <w:t>активности,</w:t>
            </w:r>
            <w:r w:rsidR="008725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самостоятельности,</w:t>
            </w:r>
            <w:r w:rsidR="008725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самоуважения, коммуникабельности, уверенности и других личностных качеств;</w:t>
            </w:r>
          </w:p>
          <w:p w14:paraId="4E6FFEB2" w14:textId="77777777" w:rsidR="002623FB" w:rsidRPr="00390CF0" w:rsidRDefault="002623FB" w:rsidP="00996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- приобщение детей к ценностям, нормам и знаниям физической культуры в целях их физического развития и саморазвития;</w:t>
            </w:r>
          </w:p>
          <w:p w14:paraId="398ADCFD" w14:textId="77777777" w:rsidR="002623FB" w:rsidRPr="00390CF0" w:rsidRDefault="002623FB" w:rsidP="009965F8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- формирование у ребёнка основных гигиенических навыков, представлений о здоровом образе жизни.</w:t>
            </w:r>
          </w:p>
        </w:tc>
      </w:tr>
    </w:tbl>
    <w:p w14:paraId="5A8C5B1B" w14:textId="77777777" w:rsidR="002623FB" w:rsidRPr="00390CF0" w:rsidRDefault="002623FB" w:rsidP="009A091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58FEEBA" w14:textId="77777777" w:rsidR="002623FB" w:rsidRPr="00390CF0" w:rsidRDefault="002623FB" w:rsidP="009A09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DC64032" w14:textId="77777777" w:rsidR="002623FB" w:rsidRPr="00390CF0" w:rsidRDefault="002623FB" w:rsidP="009A09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9983DA" w14:textId="77777777" w:rsidR="002623FB" w:rsidRPr="00390CF0" w:rsidRDefault="002623FB" w:rsidP="009A09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163F2D2" w14:textId="77777777" w:rsidR="002623FB" w:rsidRPr="00390CF0" w:rsidRDefault="002623FB" w:rsidP="009A09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2675E12" w14:textId="77777777" w:rsidR="002623FB" w:rsidRPr="00390CF0" w:rsidRDefault="002623FB" w:rsidP="009A09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290B513" w14:textId="77777777" w:rsidR="002623FB" w:rsidRPr="00390CF0" w:rsidRDefault="002623FB" w:rsidP="009A09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47F8041" w14:textId="77777777" w:rsidR="002623FB" w:rsidRPr="00390CF0" w:rsidRDefault="002623FB" w:rsidP="009A09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A681C1A" w14:textId="77777777" w:rsidR="002623FB" w:rsidRPr="00390CF0" w:rsidRDefault="002623FB" w:rsidP="009A091A">
      <w:pPr>
        <w:pStyle w:val="a3"/>
        <w:spacing w:after="0" w:line="240" w:lineRule="auto"/>
        <w:ind w:left="72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570AC6CB" w14:textId="77777777" w:rsidR="002623FB" w:rsidRPr="00390CF0" w:rsidRDefault="002623FB" w:rsidP="009A091A">
      <w:pPr>
        <w:pStyle w:val="a3"/>
        <w:spacing w:after="0" w:line="240" w:lineRule="auto"/>
        <w:ind w:left="72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5379402C" w14:textId="77777777" w:rsidR="002623FB" w:rsidRPr="00390CF0" w:rsidRDefault="002623FB" w:rsidP="009A091A">
      <w:pPr>
        <w:pStyle w:val="a3"/>
        <w:spacing w:after="0" w:line="240" w:lineRule="auto"/>
        <w:ind w:left="72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6D9FBD6F" w14:textId="77777777" w:rsidR="002623FB" w:rsidRPr="00390CF0" w:rsidRDefault="002623FB" w:rsidP="009A091A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  <w:sectPr w:rsidR="002623FB" w:rsidRPr="00390CF0" w:rsidSect="002655A5">
          <w:pgSz w:w="16838" w:h="11906" w:orient="landscape"/>
          <w:pgMar w:top="851" w:right="1134" w:bottom="1134" w:left="1134" w:header="709" w:footer="709" w:gutter="0"/>
          <w:cols w:space="708"/>
          <w:docGrid w:linePitch="360"/>
        </w:sectPr>
      </w:pPr>
    </w:p>
    <w:p w14:paraId="24334948" w14:textId="77777777" w:rsidR="002623FB" w:rsidRPr="00390CF0" w:rsidRDefault="002623FB" w:rsidP="009A091A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90CF0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Содержание образовательной деятельности в части, формируемой участниками образовательных отношений</w:t>
      </w:r>
    </w:p>
    <w:p w14:paraId="5E8F0FAB" w14:textId="77777777" w:rsidR="002623FB" w:rsidRPr="00390CF0" w:rsidRDefault="002623FB" w:rsidP="00670186">
      <w:pPr>
        <w:pStyle w:val="a3"/>
        <w:spacing w:after="0" w:line="240" w:lineRule="auto"/>
        <w:ind w:left="72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90CF0">
        <w:rPr>
          <w:rFonts w:ascii="Times New Roman" w:hAnsi="Times New Roman" w:cs="Times New Roman"/>
          <w:b/>
          <w:color w:val="auto"/>
          <w:sz w:val="28"/>
          <w:szCs w:val="28"/>
        </w:rPr>
        <w:t>ЧАСТЬ ПРОГРАММЫ ФОРМИРУЕМОЙ</w:t>
      </w:r>
    </w:p>
    <w:p w14:paraId="3158FC06" w14:textId="77777777" w:rsidR="002623FB" w:rsidRPr="00390CF0" w:rsidRDefault="002623FB" w:rsidP="00670186">
      <w:pPr>
        <w:pStyle w:val="a3"/>
        <w:spacing w:after="0" w:line="240" w:lineRule="auto"/>
        <w:ind w:left="72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90CF0">
        <w:rPr>
          <w:rFonts w:ascii="Times New Roman" w:hAnsi="Times New Roman" w:cs="Times New Roman"/>
          <w:b/>
          <w:color w:val="auto"/>
          <w:sz w:val="28"/>
          <w:szCs w:val="28"/>
        </w:rPr>
        <w:t>УЧАСТНИКАМИ ОБРАЗОВАТЕЛЬНЫХ ОТНОШЕНИЙ</w:t>
      </w:r>
    </w:p>
    <w:p w14:paraId="3DC9310C" w14:textId="77777777" w:rsidR="002623FB" w:rsidRPr="00390CF0" w:rsidRDefault="002623FB" w:rsidP="00670186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81"/>
        <w:gridCol w:w="2616"/>
        <w:gridCol w:w="4437"/>
      </w:tblGrid>
      <w:tr w:rsidR="002623FB" w:rsidRPr="00390CF0" w14:paraId="383284F1" w14:textId="77777777" w:rsidTr="00A81C45">
        <w:trPr>
          <w:trHeight w:val="154"/>
        </w:trPr>
        <w:tc>
          <w:tcPr>
            <w:tcW w:w="2979" w:type="dxa"/>
          </w:tcPr>
          <w:p w14:paraId="6A6B5C0B" w14:textId="77777777" w:rsidR="002623FB" w:rsidRPr="00390CF0" w:rsidRDefault="002623FB" w:rsidP="00F26DE5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Название программы</w:t>
            </w:r>
          </w:p>
        </w:tc>
        <w:tc>
          <w:tcPr>
            <w:tcW w:w="2697" w:type="dxa"/>
            <w:gridSpan w:val="2"/>
          </w:tcPr>
          <w:p w14:paraId="33B70529" w14:textId="77777777" w:rsidR="002623FB" w:rsidRPr="00390CF0" w:rsidRDefault="002623FB" w:rsidP="00F26DE5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Авторы программы</w:t>
            </w:r>
          </w:p>
        </w:tc>
        <w:tc>
          <w:tcPr>
            <w:tcW w:w="4437" w:type="dxa"/>
          </w:tcPr>
          <w:p w14:paraId="0F4DD6B5" w14:textId="77777777" w:rsidR="002623FB" w:rsidRPr="00390CF0" w:rsidRDefault="002623FB" w:rsidP="00F26DE5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Содержание парциальных программ</w:t>
            </w:r>
          </w:p>
        </w:tc>
      </w:tr>
      <w:tr w:rsidR="002623FB" w:rsidRPr="00390CF0" w14:paraId="27B5917B" w14:textId="77777777" w:rsidTr="00A81C45">
        <w:trPr>
          <w:trHeight w:val="154"/>
        </w:trPr>
        <w:tc>
          <w:tcPr>
            <w:tcW w:w="2979" w:type="dxa"/>
          </w:tcPr>
          <w:p w14:paraId="0522EB52" w14:textId="77777777" w:rsidR="002623FB" w:rsidRPr="00390CF0" w:rsidRDefault="002623FB" w:rsidP="00670186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Основы</w:t>
            </w:r>
          </w:p>
          <w:p w14:paraId="27AA4D22" w14:textId="77777777" w:rsidR="002623FB" w:rsidRPr="00390CF0" w:rsidRDefault="002623FB" w:rsidP="00670186">
            <w:pPr>
              <w:pStyle w:val="a3"/>
              <w:tabs>
                <w:tab w:val="clear" w:pos="709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безопасности</w:t>
            </w:r>
          </w:p>
          <w:p w14:paraId="4B5DC880" w14:textId="77777777" w:rsidR="002623FB" w:rsidRPr="00390CF0" w:rsidRDefault="002623FB" w:rsidP="00670186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жизнедеятельности</w:t>
            </w:r>
          </w:p>
          <w:p w14:paraId="67E1A459" w14:textId="77777777" w:rsidR="002623FB" w:rsidRPr="00390CF0" w:rsidRDefault="002623FB" w:rsidP="00670186">
            <w:pPr>
              <w:pStyle w:val="a3"/>
              <w:tabs>
                <w:tab w:val="clear" w:pos="709"/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697" w:type="dxa"/>
            <w:gridSpan w:val="2"/>
          </w:tcPr>
          <w:p w14:paraId="566ADFF8" w14:textId="77777777" w:rsidR="002623FB" w:rsidRPr="00390CF0" w:rsidRDefault="002623FB" w:rsidP="00670186">
            <w:pPr>
              <w:pStyle w:val="a3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Р.Б.Стеркина ОЛ.Князева, Н. Н. Авдеева</w:t>
            </w:r>
          </w:p>
          <w:p w14:paraId="5D1F0DAD" w14:textId="77777777" w:rsidR="002623FB" w:rsidRPr="00390CF0" w:rsidRDefault="002623FB" w:rsidP="00F26DE5">
            <w:pPr>
              <w:pStyle w:val="a3"/>
              <w:tabs>
                <w:tab w:val="clear" w:pos="709"/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437" w:type="dxa"/>
          </w:tcPr>
          <w:p w14:paraId="0B5C84DC" w14:textId="77777777" w:rsidR="002623FB" w:rsidRPr="00390CF0" w:rsidRDefault="002623FB" w:rsidP="00670186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1. Ребенок и другие люди </w:t>
            </w:r>
          </w:p>
          <w:p w14:paraId="7761ABAF" w14:textId="77777777" w:rsidR="002623FB" w:rsidRPr="00390CF0" w:rsidRDefault="002623FB" w:rsidP="00670186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2. Ребенок и природа. </w:t>
            </w:r>
          </w:p>
          <w:p w14:paraId="79044884" w14:textId="77777777" w:rsidR="002623FB" w:rsidRPr="00390CF0" w:rsidRDefault="002623FB" w:rsidP="00670186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 Ребенок дома</w:t>
            </w:r>
          </w:p>
          <w:p w14:paraId="345ED82E" w14:textId="77777777" w:rsidR="002623FB" w:rsidRPr="00390CF0" w:rsidRDefault="002623FB" w:rsidP="00670186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4.Здоровье ребенка </w:t>
            </w:r>
          </w:p>
          <w:p w14:paraId="359829AA" w14:textId="77777777" w:rsidR="002623FB" w:rsidRPr="00390CF0" w:rsidRDefault="002623FB" w:rsidP="00670186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5. Эмоциональное благополучие ребенка </w:t>
            </w:r>
          </w:p>
          <w:p w14:paraId="29832724" w14:textId="77777777" w:rsidR="002623FB" w:rsidRPr="00390CF0" w:rsidRDefault="002623FB" w:rsidP="00670186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6. Ребенок на улицах города.</w:t>
            </w:r>
          </w:p>
          <w:p w14:paraId="27815563" w14:textId="77777777" w:rsidR="002623FB" w:rsidRPr="00390CF0" w:rsidRDefault="002623FB" w:rsidP="00F26DE5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2623FB" w:rsidRPr="00390CF0" w14:paraId="080F1EE2" w14:textId="77777777" w:rsidTr="00A81C45">
        <w:trPr>
          <w:trHeight w:val="154"/>
        </w:trPr>
        <w:tc>
          <w:tcPr>
            <w:tcW w:w="2979" w:type="dxa"/>
          </w:tcPr>
          <w:p w14:paraId="7B9ADF57" w14:textId="77777777" w:rsidR="002623FB" w:rsidRPr="00390CF0" w:rsidRDefault="002623FB" w:rsidP="00F26DE5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Я, ты, мы.</w:t>
            </w:r>
          </w:p>
        </w:tc>
        <w:tc>
          <w:tcPr>
            <w:tcW w:w="2697" w:type="dxa"/>
            <w:gridSpan w:val="2"/>
          </w:tcPr>
          <w:p w14:paraId="7F770DA1" w14:textId="77777777" w:rsidR="002623FB" w:rsidRPr="00390CF0" w:rsidRDefault="002623FB" w:rsidP="00F26DE5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О.Л. Князева</w:t>
            </w:r>
          </w:p>
          <w:p w14:paraId="1552D19A" w14:textId="77777777" w:rsidR="002623FB" w:rsidRPr="00390CF0" w:rsidRDefault="002623FB" w:rsidP="00F26DE5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Р.Б. Стеркина</w:t>
            </w:r>
          </w:p>
        </w:tc>
        <w:tc>
          <w:tcPr>
            <w:tcW w:w="4437" w:type="dxa"/>
          </w:tcPr>
          <w:p w14:paraId="253FBB04" w14:textId="77777777" w:rsidR="002623FB" w:rsidRPr="00390CF0" w:rsidRDefault="002623FB" w:rsidP="00670186">
            <w:pPr>
              <w:pStyle w:val="a3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Содержание программы представлено в разделах:</w:t>
            </w:r>
          </w:p>
          <w:p w14:paraId="18F65987" w14:textId="77777777" w:rsidR="002623FB" w:rsidRPr="00390CF0" w:rsidRDefault="002623FB" w:rsidP="00670186">
            <w:pPr>
              <w:pStyle w:val="a3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Первый раздел программы «Уверенность в себе» предполагает решение следующих задач. Помочь ребенку осознать свои характерные особенности и предпочтения, понять, что он, как и каждый человек, уникален и неповторим. Для того чтобы быть успешным в делах, уметь общаться с разными людьми, каждый ребенок должен знать, что он</w:t>
            </w:r>
          </w:p>
          <w:p w14:paraId="3DD5580D" w14:textId="77777777" w:rsidR="002623FB" w:rsidRPr="00390CF0" w:rsidRDefault="002623FB" w:rsidP="00670186">
            <w:pPr>
              <w:pStyle w:val="a3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может, а что ему пока не удается. Его возможности еще ограничены, но они совершенствуются и развиваются — завтра он обязательно сделает то, чего не смог сегодня. Поэтому педагогу необходимо постоянно поддерживать каждого ребенка в разных ситуациях — как успеха, так и неудачи. Иными словами, в любом случае взрослые должны помогать</w:t>
            </w:r>
          </w:p>
          <w:p w14:paraId="3C9FB38E" w14:textId="77777777" w:rsidR="002623FB" w:rsidRPr="00390CF0" w:rsidRDefault="002623FB" w:rsidP="00670186">
            <w:pPr>
              <w:pStyle w:val="a3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ребенку поверить в свои силы.</w:t>
            </w:r>
          </w:p>
          <w:p w14:paraId="55B81757" w14:textId="77777777" w:rsidR="002623FB" w:rsidRPr="00390CF0" w:rsidRDefault="002623FB" w:rsidP="00670186">
            <w:pPr>
              <w:pStyle w:val="a3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Второй раздел программы «Чувства, желания, взгляды» призван научить детей осознанно </w:t>
            </w:r>
            <w:r w:rsidRPr="00390C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воспринимать свои собственные эмоции — чувства и переживания, — а также понимать эмоциональные состояния других людей.</w:t>
            </w:r>
          </w:p>
          <w:p w14:paraId="12644CC2" w14:textId="77777777" w:rsidR="002623FB" w:rsidRPr="00390CF0" w:rsidRDefault="002623FB" w:rsidP="00670186">
            <w:pPr>
              <w:pStyle w:val="a3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Педагог знакомит детей с языком эмоций, выразительными средствами</w:t>
            </w:r>
          </w:p>
          <w:p w14:paraId="2CE17463" w14:textId="77777777" w:rsidR="002623FB" w:rsidRPr="00390CF0" w:rsidRDefault="002623FB" w:rsidP="00670186">
            <w:pPr>
              <w:pStyle w:val="a3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которого являются позы, мимика, жесты; обучает им пользоваться как для проявления собственных чувств и переживаний, так и для понимания эмоционального состояния других. Педагог способствует постепенному осознанию детьми того, что одни и те же предметы, действия, события могут быть причиной различных эмоциональных состояний, вызывать разное настроение; что свое внутреннее отличие от других людей и схожесть с ними мы познаем,</w:t>
            </w:r>
          </w:p>
          <w:p w14:paraId="603ABF7F" w14:textId="77777777" w:rsidR="002623FB" w:rsidRPr="00390CF0" w:rsidRDefault="002623FB" w:rsidP="00670186">
            <w:pPr>
              <w:pStyle w:val="a3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сравнивая чужие и свои собственные ощущения и переживания.</w:t>
            </w:r>
          </w:p>
          <w:p w14:paraId="48D15A8E" w14:textId="77777777" w:rsidR="002623FB" w:rsidRPr="00390CF0" w:rsidRDefault="002623FB" w:rsidP="00670186">
            <w:pPr>
              <w:pStyle w:val="a3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Третий раздел «Социальные навыки» предполагает обучение детей этически ценным формам и способам поведения в отношениях с другими людьми. Это — формирование коммуникативных навыков;</w:t>
            </w:r>
          </w:p>
          <w:p w14:paraId="228BD740" w14:textId="77777777" w:rsidR="002623FB" w:rsidRPr="00390CF0" w:rsidRDefault="002623FB" w:rsidP="00670186">
            <w:pPr>
              <w:pStyle w:val="a3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умения установить и поддерживать контакты, кооперироваться и сотрудничать, избегать конфликтных ситуаций.</w:t>
            </w:r>
          </w:p>
          <w:p w14:paraId="69CD67AC" w14:textId="77777777" w:rsidR="002623FB" w:rsidRPr="00390CF0" w:rsidRDefault="002623FB" w:rsidP="00F26DE5">
            <w:pPr>
              <w:pStyle w:val="a3"/>
              <w:tabs>
                <w:tab w:val="clear" w:pos="709"/>
                <w:tab w:val="left" w:pos="0"/>
              </w:tabs>
              <w:spacing w:after="0" w:line="240" w:lineRule="auto"/>
              <w:ind w:left="72" w:hanging="7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2623FB" w:rsidRPr="00390CF0" w14:paraId="2326054C" w14:textId="77777777" w:rsidTr="00A81C45">
        <w:trPr>
          <w:trHeight w:val="401"/>
        </w:trPr>
        <w:tc>
          <w:tcPr>
            <w:tcW w:w="3060" w:type="dxa"/>
            <w:gridSpan w:val="2"/>
          </w:tcPr>
          <w:p w14:paraId="47207F12" w14:textId="77777777" w:rsidR="002623FB" w:rsidRPr="00390CF0" w:rsidRDefault="002623FB" w:rsidP="00F26DE5">
            <w:pPr>
              <w:pStyle w:val="a3"/>
              <w:tabs>
                <w:tab w:val="clear" w:pos="709"/>
                <w:tab w:val="left" w:pos="286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44B7AD81" w14:textId="77777777" w:rsidR="002623FB" w:rsidRPr="00390CF0" w:rsidRDefault="002623FB" w:rsidP="00F26DE5">
            <w:pPr>
              <w:pStyle w:val="a3"/>
              <w:tabs>
                <w:tab w:val="clear" w:pos="709"/>
                <w:tab w:val="left" w:pos="286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Ознакомление дошкольников с литературой и развитие речи</w:t>
            </w:r>
            <w:r w:rsidRPr="00390C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ab/>
            </w:r>
          </w:p>
        </w:tc>
        <w:tc>
          <w:tcPr>
            <w:tcW w:w="2616" w:type="dxa"/>
          </w:tcPr>
          <w:p w14:paraId="55881124" w14:textId="77777777" w:rsidR="002623FB" w:rsidRPr="00390CF0" w:rsidRDefault="002623FB" w:rsidP="00F26DE5">
            <w:pPr>
              <w:pStyle w:val="a3"/>
              <w:tabs>
                <w:tab w:val="clear" w:pos="709"/>
                <w:tab w:val="left" w:pos="286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600685C4" w14:textId="77777777" w:rsidR="002623FB" w:rsidRPr="00390CF0" w:rsidRDefault="002623FB" w:rsidP="00F26DE5">
            <w:pPr>
              <w:pStyle w:val="a3"/>
              <w:tabs>
                <w:tab w:val="clear" w:pos="709"/>
                <w:tab w:val="left" w:pos="286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О.С. Ушакова</w:t>
            </w:r>
          </w:p>
        </w:tc>
        <w:tc>
          <w:tcPr>
            <w:tcW w:w="4437" w:type="dxa"/>
          </w:tcPr>
          <w:p w14:paraId="75469B6C" w14:textId="77777777" w:rsidR="002623FB" w:rsidRPr="00390CF0" w:rsidRDefault="002623FB" w:rsidP="00F26DE5">
            <w:pPr>
              <w:pStyle w:val="a3"/>
              <w:tabs>
                <w:tab w:val="clear" w:pos="709"/>
                <w:tab w:val="left" w:pos="286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14:paraId="30C57BAA" w14:textId="77777777" w:rsidR="002623FB" w:rsidRPr="00390CF0" w:rsidRDefault="002623FB" w:rsidP="00F26DE5">
            <w:pPr>
              <w:pStyle w:val="a3"/>
              <w:tabs>
                <w:tab w:val="clear" w:pos="709"/>
                <w:tab w:val="left" w:pos="286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Представлены программа, литературные произведения и конспекты занятий по ознакомлению с художественной литературой и развитию речи, даются методические </w:t>
            </w:r>
            <w:r w:rsidRPr="00390C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рекомендации по организации учебной работы.</w:t>
            </w:r>
          </w:p>
        </w:tc>
      </w:tr>
      <w:tr w:rsidR="002623FB" w:rsidRPr="00390CF0" w14:paraId="03A645E5" w14:textId="77777777" w:rsidTr="00A81C45">
        <w:trPr>
          <w:trHeight w:val="335"/>
        </w:trPr>
        <w:tc>
          <w:tcPr>
            <w:tcW w:w="3060" w:type="dxa"/>
            <w:gridSpan w:val="2"/>
          </w:tcPr>
          <w:p w14:paraId="04A5F49A" w14:textId="77777777" w:rsidR="002623FB" w:rsidRPr="00390CF0" w:rsidRDefault="002623FB" w:rsidP="00F26DE5">
            <w:pPr>
              <w:pStyle w:val="a3"/>
              <w:tabs>
                <w:tab w:val="left" w:pos="2863"/>
              </w:tabs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Физкультурные занятия с детьми 5-6 лет</w:t>
            </w:r>
          </w:p>
        </w:tc>
        <w:tc>
          <w:tcPr>
            <w:tcW w:w="2616" w:type="dxa"/>
          </w:tcPr>
          <w:p w14:paraId="6DA57010" w14:textId="77777777" w:rsidR="002623FB" w:rsidRPr="00390CF0" w:rsidRDefault="002623FB" w:rsidP="00F26DE5">
            <w:pPr>
              <w:pStyle w:val="a3"/>
              <w:tabs>
                <w:tab w:val="clear" w:pos="709"/>
                <w:tab w:val="left" w:pos="286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Л.И. Пензулаева</w:t>
            </w:r>
          </w:p>
        </w:tc>
        <w:tc>
          <w:tcPr>
            <w:tcW w:w="4437" w:type="dxa"/>
          </w:tcPr>
          <w:p w14:paraId="7EC917E2" w14:textId="77777777" w:rsidR="002623FB" w:rsidRPr="00390CF0" w:rsidRDefault="002623FB" w:rsidP="00F26DE5">
            <w:pPr>
              <w:pStyle w:val="a3"/>
              <w:tabs>
                <w:tab w:val="clear" w:pos="709"/>
                <w:tab w:val="left" w:pos="286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программе даются сведения о возрастных особенностях детей шестого года жизни, методические рекомендации к проведению физкультурных занятий в помещении (два занятия) и на улице (одно занятие); примерное планирование занятий с подробной методикой, организацией и содержанием игр различной интенсивности- малой, средней и большой; игровые задания и упражнения</w:t>
            </w:r>
            <w:r w:rsidRPr="00390CF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с </w:t>
            </w:r>
            <w:r w:rsidRPr="00390C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элементами спорта-баскетбол, хоккея, футбола.</w:t>
            </w:r>
          </w:p>
        </w:tc>
      </w:tr>
      <w:tr w:rsidR="002623FB" w:rsidRPr="00390CF0" w14:paraId="1B1509DF" w14:textId="77777777" w:rsidTr="00A81C45">
        <w:trPr>
          <w:trHeight w:val="351"/>
        </w:trPr>
        <w:tc>
          <w:tcPr>
            <w:tcW w:w="3060" w:type="dxa"/>
            <w:gridSpan w:val="2"/>
          </w:tcPr>
          <w:p w14:paraId="1CD4215C" w14:textId="77777777" w:rsidR="002623FB" w:rsidRPr="00390CF0" w:rsidRDefault="002623FB" w:rsidP="00F26DE5">
            <w:pPr>
              <w:pStyle w:val="a3"/>
              <w:tabs>
                <w:tab w:val="left" w:pos="2863"/>
              </w:tabs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Занятия по развитию речи </w:t>
            </w:r>
          </w:p>
        </w:tc>
        <w:tc>
          <w:tcPr>
            <w:tcW w:w="2616" w:type="dxa"/>
          </w:tcPr>
          <w:p w14:paraId="11107E9F" w14:textId="77777777" w:rsidR="002623FB" w:rsidRPr="00390CF0" w:rsidRDefault="002623FB" w:rsidP="00F26DE5">
            <w:pPr>
              <w:pStyle w:val="a3"/>
              <w:tabs>
                <w:tab w:val="clear" w:pos="709"/>
                <w:tab w:val="left" w:pos="286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О.С. Ушакова</w:t>
            </w:r>
          </w:p>
        </w:tc>
        <w:tc>
          <w:tcPr>
            <w:tcW w:w="4437" w:type="dxa"/>
          </w:tcPr>
          <w:p w14:paraId="40D65614" w14:textId="77777777" w:rsidR="002623FB" w:rsidRPr="00390CF0" w:rsidRDefault="002623FB" w:rsidP="00F26DE5">
            <w:pPr>
              <w:pStyle w:val="a3"/>
              <w:tabs>
                <w:tab w:val="clear" w:pos="709"/>
                <w:tab w:val="left" w:pos="286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Рассмотрены  возрастные особенности развития речи детей 5-7 лет. </w:t>
            </w:r>
          </w:p>
          <w:p w14:paraId="79B11F91" w14:textId="77777777" w:rsidR="002623FB" w:rsidRPr="00390CF0" w:rsidRDefault="002623FB" w:rsidP="00F26DE5">
            <w:pPr>
              <w:pStyle w:val="a3"/>
              <w:tabs>
                <w:tab w:val="clear" w:pos="709"/>
                <w:tab w:val="left" w:pos="286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Вводная часть знакомит с теоретическими основами программы и методики, созданной в лаборатории развития речи и речевого общения. В пособии изложен ход занятий, направленных на развитие   всех сторон речи ребенка-фонетики, грамматики, лексики, а также на овладение основами связной монологической речи. Содержит литературный материал для занятий по пересказу и методики выявления уровня речевого развития.</w:t>
            </w:r>
          </w:p>
        </w:tc>
      </w:tr>
      <w:tr w:rsidR="002623FB" w:rsidRPr="00390CF0" w14:paraId="1B1005A2" w14:textId="77777777" w:rsidTr="00A81C45">
        <w:trPr>
          <w:trHeight w:val="351"/>
        </w:trPr>
        <w:tc>
          <w:tcPr>
            <w:tcW w:w="3060" w:type="dxa"/>
            <w:gridSpan w:val="2"/>
          </w:tcPr>
          <w:p w14:paraId="11285DCC" w14:textId="77777777" w:rsidR="002623FB" w:rsidRPr="00390CF0" w:rsidRDefault="002623FB" w:rsidP="00F26DE5">
            <w:pPr>
              <w:pStyle w:val="a3"/>
              <w:tabs>
                <w:tab w:val="left" w:pos="2863"/>
              </w:tabs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«Цветные ладошки. Изобразительная деятельность в детском саду»</w:t>
            </w:r>
          </w:p>
        </w:tc>
        <w:tc>
          <w:tcPr>
            <w:tcW w:w="2616" w:type="dxa"/>
          </w:tcPr>
          <w:p w14:paraId="54A30DE9" w14:textId="5F49D490" w:rsidR="002623FB" w:rsidRPr="00390CF0" w:rsidRDefault="002623FB" w:rsidP="00F26DE5">
            <w:pPr>
              <w:pStyle w:val="a3"/>
              <w:tabs>
                <w:tab w:val="clear" w:pos="709"/>
                <w:tab w:val="left" w:pos="286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И.А.</w:t>
            </w:r>
            <w:r w:rsidR="00236D7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90C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Лыкова</w:t>
            </w:r>
          </w:p>
        </w:tc>
        <w:tc>
          <w:tcPr>
            <w:tcW w:w="4437" w:type="dxa"/>
          </w:tcPr>
          <w:p w14:paraId="0E598355" w14:textId="77777777" w:rsidR="002623FB" w:rsidRPr="00390CF0" w:rsidRDefault="002623FB" w:rsidP="00F26DE5">
            <w:pPr>
              <w:pStyle w:val="a3"/>
              <w:tabs>
                <w:tab w:val="clear" w:pos="709"/>
                <w:tab w:val="left" w:pos="286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Программа содержит систему развивающих занятий изобразительной деятельностью в  старшей группе : приоритетные задачи на учебный год, системное планирование и 96 вариативных конспектов   с методическими рекомендациями.</w:t>
            </w:r>
          </w:p>
        </w:tc>
      </w:tr>
      <w:tr w:rsidR="002623FB" w:rsidRPr="003B1D5E" w14:paraId="129CB106" w14:textId="77777777" w:rsidTr="00A81C45">
        <w:trPr>
          <w:trHeight w:val="1071"/>
        </w:trPr>
        <w:tc>
          <w:tcPr>
            <w:tcW w:w="3060" w:type="dxa"/>
            <w:gridSpan w:val="2"/>
          </w:tcPr>
          <w:p w14:paraId="50B4E2B4" w14:textId="77777777" w:rsidR="002623FB" w:rsidRPr="00390CF0" w:rsidRDefault="002623FB" w:rsidP="00F26DE5">
            <w:pPr>
              <w:pStyle w:val="a3"/>
              <w:tabs>
                <w:tab w:val="left" w:pos="2863"/>
              </w:tabs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«Занятия по изобразительной деятельности»</w:t>
            </w:r>
          </w:p>
        </w:tc>
        <w:tc>
          <w:tcPr>
            <w:tcW w:w="2616" w:type="dxa"/>
          </w:tcPr>
          <w:p w14:paraId="4669FED6" w14:textId="77777777" w:rsidR="002623FB" w:rsidRPr="003B1D5E" w:rsidRDefault="002623FB" w:rsidP="00F26DE5">
            <w:pPr>
              <w:pStyle w:val="a3"/>
              <w:tabs>
                <w:tab w:val="clear" w:pos="709"/>
                <w:tab w:val="left" w:pos="286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B1D5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Т.С. Комарова</w:t>
            </w:r>
          </w:p>
          <w:p w14:paraId="6B6243B6" w14:textId="77777777" w:rsidR="002623FB" w:rsidRPr="003B1D5E" w:rsidRDefault="002623FB" w:rsidP="00F26DE5">
            <w:pPr>
              <w:pStyle w:val="a3"/>
              <w:tabs>
                <w:tab w:val="clear" w:pos="709"/>
                <w:tab w:val="left" w:pos="286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33CC9381" w14:textId="77777777" w:rsidR="002623FB" w:rsidRPr="003B1D5E" w:rsidRDefault="002623FB" w:rsidP="00F26DE5">
            <w:pPr>
              <w:pStyle w:val="a3"/>
              <w:tabs>
                <w:tab w:val="clear" w:pos="709"/>
                <w:tab w:val="left" w:pos="286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4A439567" w14:textId="77777777" w:rsidR="002623FB" w:rsidRPr="003B1D5E" w:rsidRDefault="002623FB" w:rsidP="00F26DE5">
            <w:pPr>
              <w:pStyle w:val="a3"/>
              <w:tabs>
                <w:tab w:val="clear" w:pos="709"/>
                <w:tab w:val="left" w:pos="286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437" w:type="dxa"/>
          </w:tcPr>
          <w:p w14:paraId="1DC76C95" w14:textId="77777777" w:rsidR="002623FB" w:rsidRPr="003B1D5E" w:rsidRDefault="002623FB" w:rsidP="00F26DE5">
            <w:pPr>
              <w:pStyle w:val="a3"/>
              <w:tabs>
                <w:tab w:val="clear" w:pos="709"/>
                <w:tab w:val="left" w:pos="286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B1D5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Содержание направлено на формирование интереса к эстетической стороне окружающей действительности, удовлетворение потребности детей в самовыражении через решение следующих задач:</w:t>
            </w:r>
          </w:p>
          <w:p w14:paraId="069D53A5" w14:textId="77777777" w:rsidR="002623FB" w:rsidRPr="003B1D5E" w:rsidRDefault="002623FB" w:rsidP="00F26DE5">
            <w:pPr>
              <w:pStyle w:val="a3"/>
              <w:tabs>
                <w:tab w:val="clear" w:pos="709"/>
                <w:tab w:val="left" w:pos="286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B1D5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-развитие продуктивной деятельности детей (рисование, лепка, аппликация. художественный труд);</w:t>
            </w:r>
          </w:p>
          <w:p w14:paraId="5C9E874E" w14:textId="77777777" w:rsidR="002623FB" w:rsidRPr="003B1D5E" w:rsidRDefault="002623FB" w:rsidP="00F26DE5">
            <w:pPr>
              <w:pStyle w:val="a3"/>
              <w:tabs>
                <w:tab w:val="clear" w:pos="709"/>
                <w:tab w:val="left" w:pos="286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B1D5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развитие детского творчества;</w:t>
            </w:r>
          </w:p>
          <w:p w14:paraId="48B9952D" w14:textId="77777777" w:rsidR="002623FB" w:rsidRPr="003B1D5E" w:rsidRDefault="002623FB" w:rsidP="00F26DE5">
            <w:pPr>
              <w:pStyle w:val="a3"/>
              <w:tabs>
                <w:tab w:val="clear" w:pos="709"/>
                <w:tab w:val="left" w:pos="286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B1D5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приобщение к изобразительному исскуству.</w:t>
            </w:r>
          </w:p>
        </w:tc>
      </w:tr>
      <w:tr w:rsidR="002623FB" w:rsidRPr="00390CF0" w14:paraId="4C4E1BAA" w14:textId="77777777" w:rsidTr="00A81C45">
        <w:trPr>
          <w:trHeight w:val="2294"/>
        </w:trPr>
        <w:tc>
          <w:tcPr>
            <w:tcW w:w="3060" w:type="dxa"/>
            <w:gridSpan w:val="2"/>
          </w:tcPr>
          <w:p w14:paraId="203FE635" w14:textId="77777777" w:rsidR="002623FB" w:rsidRPr="00390CF0" w:rsidRDefault="002623FB" w:rsidP="00F26DE5">
            <w:pPr>
              <w:pStyle w:val="a3"/>
              <w:tabs>
                <w:tab w:val="left" w:pos="2863"/>
              </w:tabs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</w:t>
            </w:r>
            <w:r w:rsidRPr="00390C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Конструирование и ручной труд в детском саду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»</w:t>
            </w:r>
          </w:p>
        </w:tc>
        <w:tc>
          <w:tcPr>
            <w:tcW w:w="2616" w:type="dxa"/>
          </w:tcPr>
          <w:p w14:paraId="4E6F4D7A" w14:textId="77777777" w:rsidR="002623FB" w:rsidRPr="00390CF0" w:rsidRDefault="002623FB" w:rsidP="00F26DE5">
            <w:pPr>
              <w:pStyle w:val="a3"/>
              <w:tabs>
                <w:tab w:val="left" w:pos="2863"/>
              </w:tabs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Л.В. Куцакова</w:t>
            </w:r>
          </w:p>
        </w:tc>
        <w:tc>
          <w:tcPr>
            <w:tcW w:w="4437" w:type="dxa"/>
          </w:tcPr>
          <w:p w14:paraId="1EFC3370" w14:textId="2E6C73F4" w:rsidR="002623FB" w:rsidRPr="002E22F6" w:rsidRDefault="002623FB" w:rsidP="00F26DE5">
            <w:pPr>
              <w:pStyle w:val="a3"/>
              <w:tabs>
                <w:tab w:val="clear" w:pos="709"/>
                <w:tab w:val="left" w:pos="286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E22F6">
              <w:rPr>
                <w:rFonts w:ascii="Times New Roman" w:hAnsi="Times New Roman" w:cs="Times New Roman"/>
                <w:sz w:val="28"/>
                <w:szCs w:val="28"/>
              </w:rPr>
              <w:t>Главное в программе Л.В.</w:t>
            </w:r>
            <w:r w:rsidR="00236D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22F6">
              <w:rPr>
                <w:rFonts w:ascii="Times New Roman" w:hAnsi="Times New Roman" w:cs="Times New Roman"/>
                <w:sz w:val="28"/>
                <w:szCs w:val="28"/>
              </w:rPr>
              <w:t>Куцаковой – развитие личности ребенка, его индивидуальности, творческого потенциала, основанное на принципах сотрудничества и сотворчества с взрослыми. Она нацеливает на естественное и непринужденное приобщение детей к миру прекрасного, на развитие активного интереса к архитектуре, к миру предметов и вещей, созданных людьми, на воспитание уважения к их творцам. В Программе, в зависимости от поставленных задач на занятии используются разнообразные методы (объяснительно - иллюстративный, репродуктивный, эвристический или частично- поисковый, метод проблемного изложения); ведущие формы обучения: по условиям, по модели, по чертежам и схемам, по замыслу.</w:t>
            </w:r>
          </w:p>
        </w:tc>
      </w:tr>
      <w:tr w:rsidR="002623FB" w:rsidRPr="00390CF0" w14:paraId="5F5647B4" w14:textId="77777777" w:rsidTr="00A81C45">
        <w:trPr>
          <w:trHeight w:val="201"/>
        </w:trPr>
        <w:tc>
          <w:tcPr>
            <w:tcW w:w="3060" w:type="dxa"/>
            <w:gridSpan w:val="2"/>
          </w:tcPr>
          <w:p w14:paraId="6B8829A3" w14:textId="77777777" w:rsidR="002623FB" w:rsidRPr="00390CF0" w:rsidRDefault="002623FB" w:rsidP="00F26DE5">
            <w:pPr>
              <w:pStyle w:val="a3"/>
              <w:tabs>
                <w:tab w:val="left" w:pos="2863"/>
              </w:tabs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</w:t>
            </w:r>
            <w:r w:rsidRPr="00390C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Добро пожаловать в экологию!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»</w:t>
            </w:r>
          </w:p>
        </w:tc>
        <w:tc>
          <w:tcPr>
            <w:tcW w:w="2616" w:type="dxa"/>
          </w:tcPr>
          <w:p w14:paraId="61B24D18" w14:textId="77777777" w:rsidR="002623FB" w:rsidRPr="00390CF0" w:rsidRDefault="002623FB" w:rsidP="00F26DE5">
            <w:pPr>
              <w:pStyle w:val="a3"/>
              <w:tabs>
                <w:tab w:val="clear" w:pos="709"/>
                <w:tab w:val="left" w:pos="286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О.А. Воронкевич</w:t>
            </w:r>
          </w:p>
        </w:tc>
        <w:tc>
          <w:tcPr>
            <w:tcW w:w="4437" w:type="dxa"/>
          </w:tcPr>
          <w:p w14:paraId="10448DBA" w14:textId="77777777" w:rsidR="002623FB" w:rsidRPr="00390CF0" w:rsidRDefault="002623FB" w:rsidP="00F26DE5">
            <w:pPr>
              <w:pStyle w:val="a3"/>
              <w:tabs>
                <w:tab w:val="clear" w:pos="709"/>
                <w:tab w:val="left" w:pos="286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 программу вошли перспективный план работы по формированию экологической культуры у детей разного возраста, конспекты занятий, экологические игры и </w:t>
            </w:r>
            <w:r w:rsidRPr="00390C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фольклорный материал</w:t>
            </w:r>
            <w:r w:rsidRPr="00390CF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.</w:t>
            </w:r>
          </w:p>
          <w:p w14:paraId="30FDE3A6" w14:textId="77777777" w:rsidR="002623FB" w:rsidRPr="00390CF0" w:rsidRDefault="002623FB" w:rsidP="00F26DE5">
            <w:pPr>
              <w:pStyle w:val="a3"/>
              <w:tabs>
                <w:tab w:val="clear" w:pos="709"/>
                <w:tab w:val="left" w:pos="286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14:paraId="1713314C" w14:textId="77777777" w:rsidR="002623FB" w:rsidRPr="00390CF0" w:rsidRDefault="002623FB" w:rsidP="00F26DE5">
            <w:pPr>
              <w:pStyle w:val="a3"/>
              <w:tabs>
                <w:tab w:val="clear" w:pos="709"/>
                <w:tab w:val="left" w:pos="286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14:paraId="5656E9DB" w14:textId="77777777" w:rsidR="002623FB" w:rsidRPr="00390CF0" w:rsidRDefault="002623FB" w:rsidP="00F26DE5">
            <w:pPr>
              <w:pStyle w:val="a3"/>
              <w:tabs>
                <w:tab w:val="clear" w:pos="709"/>
                <w:tab w:val="left" w:pos="286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2623FB" w:rsidRPr="00390CF0" w14:paraId="54BFA46F" w14:textId="77777777" w:rsidTr="00A81C45">
        <w:trPr>
          <w:trHeight w:val="201"/>
        </w:trPr>
        <w:tc>
          <w:tcPr>
            <w:tcW w:w="3060" w:type="dxa"/>
            <w:gridSpan w:val="2"/>
          </w:tcPr>
          <w:p w14:paraId="0C09B9BB" w14:textId="77777777" w:rsidR="002623FB" w:rsidRDefault="002623FB" w:rsidP="002B630C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8"/>
                <w:szCs w:val="28"/>
              </w:rPr>
              <w:lastRenderedPageBreak/>
              <w:t xml:space="preserve"> «Маленький Волжанин»</w:t>
            </w:r>
          </w:p>
          <w:p w14:paraId="6C26FFA4" w14:textId="77777777" w:rsidR="002623FB" w:rsidRPr="00390CF0" w:rsidRDefault="002623FB" w:rsidP="002B630C">
            <w:pPr>
              <w:pStyle w:val="a3"/>
              <w:tabs>
                <w:tab w:val="left" w:pos="2863"/>
              </w:tabs>
              <w:spacing w:line="480" w:lineRule="auto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616" w:type="dxa"/>
          </w:tcPr>
          <w:p w14:paraId="2F2A2613" w14:textId="11A910BD" w:rsidR="002623FB" w:rsidRPr="002B630C" w:rsidRDefault="002623FB" w:rsidP="00F26DE5">
            <w:pPr>
              <w:pStyle w:val="a3"/>
              <w:tabs>
                <w:tab w:val="clear" w:pos="709"/>
                <w:tab w:val="left" w:pos="286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B630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Е.С.</w:t>
            </w:r>
            <w:r w:rsidR="00236D7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2B630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Евдокимова</w:t>
            </w:r>
          </w:p>
        </w:tc>
        <w:tc>
          <w:tcPr>
            <w:tcW w:w="4437" w:type="dxa"/>
          </w:tcPr>
          <w:p w14:paraId="7F03652A" w14:textId="77777777" w:rsidR="002623FB" w:rsidRDefault="002623FB" w:rsidP="002B630C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8"/>
                <w:szCs w:val="28"/>
              </w:rPr>
              <w:t>Программа охватывает три возрастных периода, каждый из которых имеет важное значение для развития личности ребенка, приобщения к ценностям культуры родного края.</w:t>
            </w:r>
          </w:p>
          <w:p w14:paraId="404CFA4A" w14:textId="77777777" w:rsidR="002623FB" w:rsidRDefault="002623FB" w:rsidP="002B630C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8"/>
                <w:szCs w:val="28"/>
              </w:rPr>
              <w:t>На первой ступени (младший, средний, дошкольный возраст) ребенок открывает близкое окружение  (семью, детский сад, улицу, родной район); на второй ступени (старший дошкольный возраст), в связи с формированием представлений о пространстве и времени, развитием познавательных интересов, постигает родной город (село, хутор, станицу); устанавливает связь между историей родного края и историей России.</w:t>
            </w:r>
          </w:p>
          <w:p w14:paraId="642AB070" w14:textId="77777777" w:rsidR="002623FB" w:rsidRPr="00390CF0" w:rsidRDefault="002623FB" w:rsidP="00F26DE5">
            <w:pPr>
              <w:pStyle w:val="a3"/>
              <w:tabs>
                <w:tab w:val="clear" w:pos="709"/>
                <w:tab w:val="left" w:pos="286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2623FB" w:rsidRPr="00390CF0" w14:paraId="62014C1A" w14:textId="77777777" w:rsidTr="00A81C45">
        <w:trPr>
          <w:trHeight w:val="201"/>
        </w:trPr>
        <w:tc>
          <w:tcPr>
            <w:tcW w:w="3060" w:type="dxa"/>
            <w:gridSpan w:val="2"/>
          </w:tcPr>
          <w:p w14:paraId="571417CE" w14:textId="77777777" w:rsidR="002623FB" w:rsidRPr="00A81C45" w:rsidRDefault="002623FB" w:rsidP="00F26DE5">
            <w:pPr>
              <w:pStyle w:val="a3"/>
              <w:tabs>
                <w:tab w:val="left" w:pos="2863"/>
              </w:tabs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1C4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«Раз-ступенька, </w:t>
            </w:r>
          </w:p>
          <w:p w14:paraId="38E21FBD" w14:textId="77777777" w:rsidR="002623FB" w:rsidRPr="00A81C45" w:rsidRDefault="002623FB" w:rsidP="00F26DE5">
            <w:pPr>
              <w:pStyle w:val="a3"/>
              <w:tabs>
                <w:tab w:val="left" w:pos="2863"/>
              </w:tabs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1C4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Два-ступенька…»</w:t>
            </w:r>
          </w:p>
        </w:tc>
        <w:tc>
          <w:tcPr>
            <w:tcW w:w="2616" w:type="dxa"/>
          </w:tcPr>
          <w:p w14:paraId="55E870B2" w14:textId="77777777" w:rsidR="002623FB" w:rsidRPr="00A81C45" w:rsidRDefault="002623FB" w:rsidP="00F26DE5">
            <w:pPr>
              <w:pStyle w:val="a3"/>
              <w:tabs>
                <w:tab w:val="clear" w:pos="709"/>
                <w:tab w:val="left" w:pos="286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1C4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Л.Г. Петерсон, Н.П. Холина</w:t>
            </w:r>
          </w:p>
        </w:tc>
        <w:tc>
          <w:tcPr>
            <w:tcW w:w="4437" w:type="dxa"/>
            <w:tcBorders>
              <w:top w:val="nil"/>
              <w:bottom w:val="nil"/>
            </w:tcBorders>
          </w:tcPr>
          <w:p w14:paraId="5138511A" w14:textId="77777777" w:rsidR="002623FB" w:rsidRPr="00A81C45" w:rsidRDefault="002623FB" w:rsidP="00A81C45">
            <w:pPr>
              <w:shd w:val="clear" w:color="auto" w:fill="FFFFFF"/>
              <w:spacing w:before="100" w:after="100"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A81C45">
              <w:rPr>
                <w:rFonts w:ascii="Times New Roman" w:hAnsi="Times New Roman" w:cs="Times New Roman"/>
                <w:color w:val="212529"/>
                <w:sz w:val="28"/>
                <w:szCs w:val="28"/>
                <w:lang w:eastAsia="ru-RU"/>
              </w:rPr>
              <w:t>В Программе обращается особое внимание на развитие тех качеств личности, тех особенностей психических процессов и тех видов деятельности, которые определяют становление устойчивых познавательных интересов детей и успешное обучение их в школе. Исходя из этого, программа «Раз ступенька» построена не по областям знаний, а в соответствии с логикой психического развития дошкольников: мышления, воображения, внимания, объяснительной речи: произвольности процессов; ценностного отношения к окружающему миру и к себе.</w:t>
            </w:r>
          </w:p>
          <w:p w14:paraId="788C369F" w14:textId="77777777" w:rsidR="002623FB" w:rsidRPr="00A81C45" w:rsidRDefault="002623FB" w:rsidP="00A81C45">
            <w:pPr>
              <w:shd w:val="clear" w:color="auto" w:fill="FFFFFF"/>
              <w:spacing w:before="100" w:after="100" w:line="240" w:lineRule="auto"/>
              <w:rPr>
                <w:rFonts w:ascii="Arial" w:hAnsi="Arial" w:cs="Arial"/>
                <w:color w:val="212529"/>
                <w:sz w:val="27"/>
                <w:szCs w:val="27"/>
                <w:lang w:eastAsia="ru-RU"/>
              </w:rPr>
            </w:pPr>
            <w:r w:rsidRPr="00A81C45">
              <w:rPr>
                <w:rFonts w:ascii="Arial" w:hAnsi="Arial" w:cs="Arial"/>
                <w:color w:val="212529"/>
                <w:sz w:val="27"/>
                <w:szCs w:val="27"/>
                <w:lang w:eastAsia="ru-RU"/>
              </w:rPr>
              <w:lastRenderedPageBreak/>
              <w:t> </w:t>
            </w:r>
          </w:p>
          <w:p w14:paraId="36186C58" w14:textId="77777777" w:rsidR="002623FB" w:rsidRPr="00390CF0" w:rsidRDefault="002623FB">
            <w:pPr>
              <w:spacing w:after="0" w:line="240" w:lineRule="auto"/>
            </w:pPr>
          </w:p>
        </w:tc>
      </w:tr>
      <w:tr w:rsidR="002623FB" w:rsidRPr="00390CF0" w14:paraId="5C9B40B0" w14:textId="77777777" w:rsidTr="00A81C45">
        <w:trPr>
          <w:trHeight w:val="217"/>
        </w:trPr>
        <w:tc>
          <w:tcPr>
            <w:tcW w:w="3060" w:type="dxa"/>
            <w:gridSpan w:val="2"/>
          </w:tcPr>
          <w:p w14:paraId="66D15D01" w14:textId="77777777" w:rsidR="002623FB" w:rsidRPr="00A81C45" w:rsidRDefault="002623FB" w:rsidP="00F26DE5">
            <w:pPr>
              <w:pStyle w:val="a3"/>
              <w:tabs>
                <w:tab w:val="left" w:pos="2863"/>
              </w:tabs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1C4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«Обучение дошкольников грамоте» </w:t>
            </w:r>
          </w:p>
        </w:tc>
        <w:tc>
          <w:tcPr>
            <w:tcW w:w="2616" w:type="dxa"/>
          </w:tcPr>
          <w:p w14:paraId="08E9EE38" w14:textId="77777777" w:rsidR="002623FB" w:rsidRPr="00A81C45" w:rsidRDefault="002623FB" w:rsidP="00F26DE5">
            <w:pPr>
              <w:pStyle w:val="a3"/>
              <w:tabs>
                <w:tab w:val="clear" w:pos="709"/>
                <w:tab w:val="left" w:pos="286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1C4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Л.Е. Журова</w:t>
            </w:r>
          </w:p>
        </w:tc>
        <w:tc>
          <w:tcPr>
            <w:tcW w:w="4437" w:type="dxa"/>
            <w:tcBorders>
              <w:top w:val="nil"/>
              <w:bottom w:val="nil"/>
            </w:tcBorders>
          </w:tcPr>
          <w:p w14:paraId="1164A1AE" w14:textId="77777777" w:rsidR="002623FB" w:rsidRPr="00083755" w:rsidRDefault="002623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3755">
              <w:rPr>
                <w:rFonts w:ascii="Times New Roman" w:hAnsi="Times New Roman" w:cs="Times New Roman"/>
                <w:sz w:val="28"/>
                <w:szCs w:val="28"/>
              </w:rPr>
              <w:t>В старшей группе дети приобретают навыки звукового анализа слов различной звуковой конструкции, дифференциации гласных, твердых и мягких согласных звуков. Они получают знания о слоговом строении слов, о словесном ударении</w:t>
            </w:r>
          </w:p>
        </w:tc>
      </w:tr>
    </w:tbl>
    <w:p w14:paraId="4B0D8DC8" w14:textId="77777777" w:rsidR="002623FB" w:rsidRPr="00390CF0" w:rsidRDefault="002623FB" w:rsidP="009A091A">
      <w:pPr>
        <w:pStyle w:val="a3"/>
        <w:spacing w:after="0" w:line="240" w:lineRule="auto"/>
        <w:ind w:left="72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6205166F" w14:textId="77777777" w:rsidR="002623FB" w:rsidRPr="00390CF0" w:rsidRDefault="002623FB" w:rsidP="009A091A">
      <w:pPr>
        <w:pStyle w:val="a3"/>
        <w:spacing w:after="0" w:line="240" w:lineRule="auto"/>
        <w:ind w:left="72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783A85ED" w14:textId="77777777" w:rsidR="002623FB" w:rsidRPr="00390CF0" w:rsidRDefault="002623FB" w:rsidP="009A091A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90CF0">
        <w:rPr>
          <w:rFonts w:ascii="Times New Roman" w:hAnsi="Times New Roman" w:cs="Times New Roman"/>
          <w:b/>
          <w:color w:val="auto"/>
          <w:sz w:val="28"/>
          <w:szCs w:val="28"/>
        </w:rPr>
        <w:t>Вариативные формы, способы, методы и средства реализации рабочей программы обучения детей 5-6 лет</w:t>
      </w:r>
    </w:p>
    <w:p w14:paraId="7830BA9F" w14:textId="77777777" w:rsidR="002623FB" w:rsidRPr="00390CF0" w:rsidRDefault="002623FB" w:rsidP="009A091A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00746AC3" w14:textId="77777777" w:rsidR="002623FB" w:rsidRPr="00390CF0" w:rsidRDefault="002623FB" w:rsidP="009A091A">
      <w:pPr>
        <w:pStyle w:val="a3"/>
        <w:numPr>
          <w:ilvl w:val="2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90CF0">
        <w:rPr>
          <w:rFonts w:ascii="Times New Roman" w:hAnsi="Times New Roman" w:cs="Times New Roman"/>
          <w:b/>
          <w:color w:val="auto"/>
          <w:sz w:val="28"/>
          <w:szCs w:val="28"/>
        </w:rPr>
        <w:t>Формы работы с детьми старшего дошкольного возраста</w:t>
      </w:r>
    </w:p>
    <w:p w14:paraId="0D307E34" w14:textId="77777777" w:rsidR="002623FB" w:rsidRPr="00390CF0" w:rsidRDefault="002623FB" w:rsidP="009A091A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18664FAF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Согласно ФГОС ДО педагог может использовать различные формы реализации рабочей программы в соответствии с видом детской деятельности и возрастными особенностями детей. В старшем дошкольном возрасте это:</w:t>
      </w:r>
    </w:p>
    <w:p w14:paraId="280BB3CC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- игровая деятельность (сюжетно-ролевая, театрализованная, режиссёрская, строительно-конструктивная, дидактическая, подвижная и другие);</w:t>
      </w:r>
    </w:p>
    <w:p w14:paraId="63FD5251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- общение со взрослым (ситуативно-деловое, внеситуативно-познавательное, внеситуативно-личностное) и сверстниками (ситуативно-деловое, внеситуативно-деловое);</w:t>
      </w:r>
    </w:p>
    <w:p w14:paraId="084BCE46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- речевая деятельность (слушание речи взрослого и сверстников, активная диалогическая и монологическая речь);</w:t>
      </w:r>
    </w:p>
    <w:p w14:paraId="5F351152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- познавательно-исследовательская деятельность и экспериментирование;</w:t>
      </w:r>
    </w:p>
    <w:p w14:paraId="11E651FB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- изобразительная деятельность (рисование, лепка, аппликация) и конструирование из разных материалов по образцу, условию и замыслу ребёнка;</w:t>
      </w:r>
    </w:p>
    <w:p w14:paraId="4BE3BFD5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- двигательная деятельность (основные виды движений, общеразвивающие и спортивные упражнения, подвижные и элементы спортивных игр и другие);</w:t>
      </w:r>
    </w:p>
    <w:p w14:paraId="7B432A50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- элементарная трудовая деятельность (самообслуживание, хозяйственно-бытовой труд, труд в природе, ручной труд);</w:t>
      </w:r>
    </w:p>
    <w:p w14:paraId="5ABB3A65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- музыкальная деятельность (слушание и понимание музыкальных произведений, пение, музыкально-ритмические движения, игра на детских музыкальных инструментах).</w:t>
      </w:r>
    </w:p>
    <w:p w14:paraId="5BBC0DEE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6F4A1D" w14:textId="77777777" w:rsidR="002623FB" w:rsidRPr="00390CF0" w:rsidRDefault="002623FB" w:rsidP="009A091A">
      <w:pPr>
        <w:pStyle w:val="a3"/>
        <w:numPr>
          <w:ilvl w:val="2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90CF0">
        <w:rPr>
          <w:rFonts w:ascii="Times New Roman" w:hAnsi="Times New Roman" w:cs="Times New Roman"/>
          <w:b/>
          <w:color w:val="auto"/>
          <w:sz w:val="28"/>
          <w:szCs w:val="28"/>
        </w:rPr>
        <w:t>Средства реализации рабочей программы</w:t>
      </w:r>
    </w:p>
    <w:p w14:paraId="407B0E88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E942A2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Средства, используемые для развития разных видов деятельности детей:</w:t>
      </w:r>
    </w:p>
    <w:p w14:paraId="4EAE28C7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- центр двигательной активности: оборудование для ходьбы, бега, ползания, лазанья, прыгания, занятий с мячом и другое;</w:t>
      </w:r>
    </w:p>
    <w:p w14:paraId="0A5F31AA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-центр безопасности: образные и дидактические игрушки, макеты, плакаты ;</w:t>
      </w:r>
    </w:p>
    <w:p w14:paraId="0100F24C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lastRenderedPageBreak/>
        <w:t>- центр конструирования: конструктор разного размера- крупный, средний, мелкий, схемы построек;</w:t>
      </w:r>
    </w:p>
    <w:p w14:paraId="1C5BEF2E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 xml:space="preserve">- центр логики и математики: игры Воскобовича, шахматы, игры на логику, математические игры; </w:t>
      </w:r>
    </w:p>
    <w:p w14:paraId="0DF37994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- центр игры: игры настольные, игрушки, игровое оборудование и другое;</w:t>
      </w:r>
    </w:p>
    <w:p w14:paraId="508BD4C8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- центр познания и коммуникации: дидактический материал, предметы, игрушки, видеофильмы и другое;</w:t>
      </w:r>
    </w:p>
    <w:p w14:paraId="1F6ECCB8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- центр экспериментирования: натуральные предметы и оборудование для исследования и образно-символический материал, в том числе макеты, плакаты, модели, схемы и другое;</w:t>
      </w:r>
    </w:p>
    <w:p w14:paraId="78B078B8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- книжный уголок: книги для детского чтения, в том числе аудиокниги, иллюстративный материал;</w:t>
      </w:r>
    </w:p>
    <w:p w14:paraId="25142ECB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- центр творчества: оборудование и материалы для лепки, аппликации, рисования и конструирования из бумаги;</w:t>
      </w:r>
    </w:p>
    <w:p w14:paraId="1253F6A5" w14:textId="5E717B88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 xml:space="preserve">- центр театрализации и </w:t>
      </w:r>
      <w:r w:rsidR="00D86580" w:rsidRPr="00390CF0">
        <w:rPr>
          <w:rFonts w:ascii="Times New Roman" w:hAnsi="Times New Roman" w:cs="Times New Roman"/>
          <w:sz w:val="28"/>
          <w:szCs w:val="28"/>
        </w:rPr>
        <w:t>музицирование</w:t>
      </w:r>
      <w:r w:rsidRPr="00390CF0">
        <w:rPr>
          <w:rFonts w:ascii="Times New Roman" w:hAnsi="Times New Roman" w:cs="Times New Roman"/>
          <w:sz w:val="28"/>
          <w:szCs w:val="28"/>
        </w:rPr>
        <w:t>: детские музыкальные инструменты, дидактический материал и театрализованные игрушки, ширма для театра, аудиомуз</w:t>
      </w:r>
      <w:r w:rsidR="00D86580">
        <w:rPr>
          <w:rFonts w:ascii="Times New Roman" w:hAnsi="Times New Roman" w:cs="Times New Roman"/>
          <w:sz w:val="28"/>
          <w:szCs w:val="28"/>
        </w:rPr>
        <w:t>ы</w:t>
      </w:r>
      <w:r w:rsidRPr="00390CF0">
        <w:rPr>
          <w:rFonts w:ascii="Times New Roman" w:hAnsi="Times New Roman" w:cs="Times New Roman"/>
          <w:sz w:val="28"/>
          <w:szCs w:val="28"/>
        </w:rPr>
        <w:t>ка;</w:t>
      </w:r>
    </w:p>
    <w:p w14:paraId="3A29C3B3" w14:textId="1B9664BF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 xml:space="preserve">- центр </w:t>
      </w:r>
      <w:r w:rsidR="00D86580" w:rsidRPr="00390CF0">
        <w:rPr>
          <w:rFonts w:ascii="Times New Roman" w:hAnsi="Times New Roman" w:cs="Times New Roman"/>
          <w:sz w:val="28"/>
          <w:szCs w:val="28"/>
        </w:rPr>
        <w:t>уединения</w:t>
      </w:r>
      <w:r w:rsidRPr="00390CF0">
        <w:rPr>
          <w:rFonts w:ascii="Times New Roman" w:hAnsi="Times New Roman" w:cs="Times New Roman"/>
          <w:sz w:val="28"/>
          <w:szCs w:val="28"/>
        </w:rPr>
        <w:t>: ширма «Домик», дидактический материал, семейный альбом;</w:t>
      </w:r>
    </w:p>
    <w:p w14:paraId="6F4586DC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53A825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0CF0">
        <w:rPr>
          <w:rFonts w:ascii="Times New Roman" w:hAnsi="Times New Roman" w:cs="Times New Roman"/>
          <w:b/>
          <w:sz w:val="28"/>
          <w:szCs w:val="28"/>
        </w:rPr>
        <w:t>2.4. Особенности образовательной деятельности разных видов и культурных практик</w:t>
      </w:r>
    </w:p>
    <w:p w14:paraId="796687F4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7A86C9" w14:textId="77777777" w:rsidR="002623FB" w:rsidRPr="00390CF0" w:rsidRDefault="002623FB" w:rsidP="009A091A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Образовательная деятельность в группе включает:</w:t>
      </w:r>
    </w:p>
    <w:p w14:paraId="1091C3A2" w14:textId="77777777" w:rsidR="002623FB" w:rsidRPr="00390CF0" w:rsidRDefault="002623FB" w:rsidP="009A091A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90CF0">
        <w:rPr>
          <w:rFonts w:ascii="Times New Roman" w:hAnsi="Times New Roman" w:cs="Times New Roman"/>
          <w:color w:val="auto"/>
          <w:sz w:val="28"/>
          <w:szCs w:val="28"/>
        </w:rPr>
        <w:t>образовательную деятельность, осуществляемую в процессе организации различных видов детской деятельности;</w:t>
      </w:r>
    </w:p>
    <w:p w14:paraId="430AE602" w14:textId="77777777" w:rsidR="002623FB" w:rsidRPr="00390CF0" w:rsidRDefault="002623FB" w:rsidP="009A091A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90CF0">
        <w:rPr>
          <w:rFonts w:ascii="Times New Roman" w:hAnsi="Times New Roman" w:cs="Times New Roman"/>
          <w:color w:val="auto"/>
          <w:sz w:val="28"/>
          <w:szCs w:val="28"/>
        </w:rPr>
        <w:t>образовательную деятельность, осуществляемую в ходе режимных процессов;</w:t>
      </w:r>
    </w:p>
    <w:p w14:paraId="1426B17F" w14:textId="77777777" w:rsidR="002623FB" w:rsidRPr="00390CF0" w:rsidRDefault="002623FB" w:rsidP="009A091A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90CF0">
        <w:rPr>
          <w:rFonts w:ascii="Times New Roman" w:hAnsi="Times New Roman" w:cs="Times New Roman"/>
          <w:color w:val="auto"/>
          <w:sz w:val="28"/>
          <w:szCs w:val="28"/>
        </w:rPr>
        <w:t>самостоятельную деятельность детей;</w:t>
      </w:r>
    </w:p>
    <w:p w14:paraId="2B7415A7" w14:textId="77777777" w:rsidR="002623FB" w:rsidRPr="00390CF0" w:rsidRDefault="002623FB" w:rsidP="009A091A">
      <w:pPr>
        <w:pStyle w:val="a3"/>
        <w:numPr>
          <w:ilvl w:val="0"/>
          <w:numId w:val="10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90CF0">
        <w:rPr>
          <w:rFonts w:ascii="Times New Roman" w:hAnsi="Times New Roman" w:cs="Times New Roman"/>
          <w:color w:val="auto"/>
          <w:sz w:val="28"/>
          <w:szCs w:val="28"/>
        </w:rPr>
        <w:t>взаимодействие с семьями детей по реализации рабочей программы образования.</w:t>
      </w:r>
    </w:p>
    <w:p w14:paraId="1F6F6A35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Образовательная деятельность организуется как совместная деятельность педагога и детей, самостоятельная деятельность детей. В зависимости от решаемых образовательных задач, желаний детей, их образовательных потребностей, педагог может выбрать один или несколько вариантов совместной деятельности:</w:t>
      </w:r>
    </w:p>
    <w:p w14:paraId="104A321F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1) совместная деятельность педагога с ребёнком, где, взаимодействуя с ребёнком, он выполняет функции педагога: обучает ребёнка чему-то новому;</w:t>
      </w:r>
    </w:p>
    <w:p w14:paraId="097191F4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2) совместная деятельность ребёнка с педагогом, при которой ребёнок и педагог - равноправные партнёры;</w:t>
      </w:r>
    </w:p>
    <w:p w14:paraId="64F8E414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3) совместная деятельность группы детей под руководством педагога, который на правах участника деятельности на всех этапах её выполнения (от планирования до завершения) направляет совместную деятельность группы детей;</w:t>
      </w:r>
    </w:p>
    <w:p w14:paraId="3B52B413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 xml:space="preserve">4) совместная деятельность детей со сверстниками без участия педагога, но по его заданию. Педагог в этой ситуации не является участником деятельности, но </w:t>
      </w:r>
      <w:r w:rsidRPr="00390CF0">
        <w:rPr>
          <w:rFonts w:ascii="Times New Roman" w:hAnsi="Times New Roman" w:cs="Times New Roman"/>
          <w:sz w:val="28"/>
          <w:szCs w:val="28"/>
        </w:rPr>
        <w:lastRenderedPageBreak/>
        <w:t>выступает в роли её организатора, ставящего задачу группе детей, тем самым, актуализируя лидерские ресурсы самих детей;</w:t>
      </w:r>
    </w:p>
    <w:p w14:paraId="2D132D15" w14:textId="5ECE96BB" w:rsidR="002623FB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5) самостоятельная, спонтанно возникающая, совместная деятельность детей без всякого участия педагога. Это могут быть самостоятельные игры детей (сюжетно-ролевые, режиссерские, театрализованные, игры с правилами, музыкальные и другое), самостоятельная изобразительная деятельность по выбору детей, самостоятельная познавательно-исследовательская деятельность (опыты, эксперименты и другое).</w:t>
      </w:r>
    </w:p>
    <w:p w14:paraId="68D2E951" w14:textId="77777777" w:rsidR="008F4F4E" w:rsidRPr="00390CF0" w:rsidRDefault="008F4F4E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B54EBA" w14:textId="77777777" w:rsidR="002623FB" w:rsidRPr="00390CF0" w:rsidRDefault="002623FB" w:rsidP="009A091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0CF0">
        <w:rPr>
          <w:rFonts w:ascii="Times New Roman" w:hAnsi="Times New Roman" w:cs="Times New Roman"/>
          <w:b/>
          <w:bCs/>
          <w:sz w:val="28"/>
          <w:szCs w:val="28"/>
        </w:rPr>
        <w:t>2.5.  Особенности взаимодействия педагогического коллектива с семьями обучающихся</w:t>
      </w:r>
    </w:p>
    <w:p w14:paraId="4B4DD54E" w14:textId="77777777" w:rsidR="002623FB" w:rsidRPr="00390CF0" w:rsidRDefault="002623FB" w:rsidP="009A091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Главными целями взаимодействия педагогического коллектива ДОО с семьями обучающихся дошкольного возраста являются:</w:t>
      </w:r>
    </w:p>
    <w:p w14:paraId="03FCFBAA" w14:textId="77777777" w:rsidR="002623FB" w:rsidRPr="00390CF0" w:rsidRDefault="002623FB" w:rsidP="009A091A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90CF0">
        <w:rPr>
          <w:rFonts w:ascii="Times New Roman" w:hAnsi="Times New Roman" w:cs="Times New Roman"/>
          <w:color w:val="auto"/>
          <w:sz w:val="28"/>
          <w:szCs w:val="28"/>
        </w:rPr>
        <w:t>обеспечение психолого-педагогической поддержки семьи и повышение компетентности родителей (законных представителей) в вопросах образования, охраны и укрепления здоровья детей младенческого, раннего и дошкольного возрастов;</w:t>
      </w:r>
    </w:p>
    <w:p w14:paraId="1B4F5292" w14:textId="77777777" w:rsidR="002623FB" w:rsidRPr="00390CF0" w:rsidRDefault="002623FB" w:rsidP="009A091A">
      <w:pPr>
        <w:pStyle w:val="a3"/>
        <w:numPr>
          <w:ilvl w:val="0"/>
          <w:numId w:val="13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90CF0">
        <w:rPr>
          <w:rFonts w:ascii="Times New Roman" w:hAnsi="Times New Roman" w:cs="Times New Roman"/>
          <w:color w:val="auto"/>
          <w:sz w:val="28"/>
          <w:szCs w:val="28"/>
        </w:rPr>
        <w:t>обеспечение единства подходов к воспитанию и обучению детей в условиях ДОО и семьи; повышение воспитательного потенциала семьи.</w:t>
      </w:r>
    </w:p>
    <w:p w14:paraId="4D1F6C27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Достижение этих целей должно осуществляться через решение основных задач:</w:t>
      </w:r>
    </w:p>
    <w:p w14:paraId="4984E816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1) информирование родителей (законных представителей) и общественности относительно целей ДО, общих для всего образовательного пространства Российской Федерации, о мерах господдержки семьям, имеющим детей дошкольного возраста, а также об образовательной программе, реализуемой в ДОО;</w:t>
      </w:r>
    </w:p>
    <w:p w14:paraId="0AC87E9E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2) просвещение родителей (законных представителей), повышение их правовой, психолого-педагогической компетентности в вопросах охраны и укрепления здоровья, развития и образования детей;</w:t>
      </w:r>
    </w:p>
    <w:p w14:paraId="48AE3915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3) способствование развитию ответственного и осознанного родительства как базовой основы благополучия семьи;</w:t>
      </w:r>
    </w:p>
    <w:p w14:paraId="5ED0B19E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4) построение взаимодействия в форме сотрудничества и установления партнёрских отношений с родителями (законными представителями) детей младенческого, раннего и дошкольного возраста для решения образовательных задач;</w:t>
      </w:r>
    </w:p>
    <w:p w14:paraId="073AF62F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5) вовлечение родителей (законных представителей) в образовательный процесс.</w:t>
      </w:r>
    </w:p>
    <w:p w14:paraId="7C031F3E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D29A3E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0CF0">
        <w:rPr>
          <w:rFonts w:ascii="Times New Roman" w:hAnsi="Times New Roman" w:cs="Times New Roman"/>
          <w:b/>
          <w:sz w:val="28"/>
          <w:szCs w:val="28"/>
        </w:rPr>
        <w:t>3. Организационный раздел</w:t>
      </w:r>
    </w:p>
    <w:p w14:paraId="1073F4CC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82F965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0CF0">
        <w:rPr>
          <w:rFonts w:ascii="Times New Roman" w:hAnsi="Times New Roman" w:cs="Times New Roman"/>
          <w:b/>
          <w:sz w:val="28"/>
          <w:szCs w:val="28"/>
        </w:rPr>
        <w:t>3.1. Психолого-педагогические условия реализации рабочей программы</w:t>
      </w:r>
    </w:p>
    <w:p w14:paraId="7AA675DF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04F893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Для успешной реализации рабочей программы в группе обеспечены следующие психолого-педагогические условия:</w:t>
      </w:r>
    </w:p>
    <w:p w14:paraId="5CC11650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lastRenderedPageBreak/>
        <w:t>1) 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14:paraId="7681DF04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2) использование в образовательной деятельности форм и методов работы с детьми, соответствующих их возрастным и индивидуальным особенностям (недопустимость как искусственного ускорения, так и искусственного замедления развития детей);</w:t>
      </w:r>
    </w:p>
    <w:p w14:paraId="6F558221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3) 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развития;</w:t>
      </w:r>
    </w:p>
    <w:p w14:paraId="3E6E188F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4) 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14:paraId="20B1076F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5) поддержка инициативы и самостоятельности детей в специфических для них видах деятельности;</w:t>
      </w:r>
    </w:p>
    <w:p w14:paraId="4276ECDD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6) возможность выбора детьми материалов, видов активности, участников совместной деятельности и общения;</w:t>
      </w:r>
    </w:p>
    <w:p w14:paraId="6769B552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7) защита детей от всех форм физического и психического насилия;</w:t>
      </w:r>
    </w:p>
    <w:p w14:paraId="5D5DFF3A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8) 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деятельность.</w:t>
      </w:r>
    </w:p>
    <w:p w14:paraId="7A15383F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Условия, необходимые для создания социальной ситуации развития детей, соответствующей специфике дошкольного возраста, предполагают:</w:t>
      </w:r>
    </w:p>
    <w:p w14:paraId="1B1BC379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1) обеспечение эмоционального благополучия через:</w:t>
      </w:r>
    </w:p>
    <w:p w14:paraId="1326B2BB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- непосредственное общение с каждым ребенком;</w:t>
      </w:r>
    </w:p>
    <w:p w14:paraId="4EA36522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- уважительное отношение к каждому ребенку, к его чувствам и потребностям;</w:t>
      </w:r>
    </w:p>
    <w:p w14:paraId="6D6BA1D7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2) поддержку индивидуальности и инициативы детей через:</w:t>
      </w:r>
    </w:p>
    <w:p w14:paraId="552CA2CD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- создание условий для свободного выбора детьми деятельности, участников совместной деятельности;</w:t>
      </w:r>
    </w:p>
    <w:p w14:paraId="2C6E6951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- создание условий для принятия детьми решений, выражения своих чувств и мыслей;</w:t>
      </w:r>
    </w:p>
    <w:p w14:paraId="22CB0FE9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- недирективную помощь детям, поддержку детской инициативы и самостоятельности в разных видах деятельности (игровой, исследовательской, проектной, познавательной и т.д.);</w:t>
      </w:r>
    </w:p>
    <w:p w14:paraId="632E1C0F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3) установление правил взаимодействия в разных ситуациях:</w:t>
      </w:r>
    </w:p>
    <w:p w14:paraId="7AF7510C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- создание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имеющими различные (в том числе ограниченные) возможности здоровья;</w:t>
      </w:r>
    </w:p>
    <w:p w14:paraId="7CED453F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- развитие коммуникативных способностей детей, позволяющих разрешать конфликтные ситуации со сверстниками;</w:t>
      </w:r>
    </w:p>
    <w:p w14:paraId="358686E3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- развитие умения детей работать в группе сверстников;</w:t>
      </w:r>
    </w:p>
    <w:p w14:paraId="04F175D4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 xml:space="preserve">4)  построение вариативного развивающего образования, ориентированного на уровень развития, проявляющийся у ребенка в совместной деятельности со взрослым и более опытными сверстниками, но не актуализирующийся в его </w:t>
      </w:r>
      <w:r w:rsidRPr="00390CF0">
        <w:rPr>
          <w:rFonts w:ascii="Times New Roman" w:hAnsi="Times New Roman" w:cs="Times New Roman"/>
          <w:sz w:val="28"/>
          <w:szCs w:val="28"/>
        </w:rPr>
        <w:lastRenderedPageBreak/>
        <w:t>индивидуальной деятельности (далее - зона ближайшего развития каждого ребёнка), через:</w:t>
      </w:r>
    </w:p>
    <w:p w14:paraId="3E4204CE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- создание условий для овладения культурными средствами деятельности;</w:t>
      </w:r>
    </w:p>
    <w:p w14:paraId="05BF34EC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- 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</w:t>
      </w:r>
    </w:p>
    <w:p w14:paraId="135DEC4C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- поддержку спонтанной игры детей, её обогащение, обеспечение игрового времени и пространства;</w:t>
      </w:r>
    </w:p>
    <w:p w14:paraId="153ED9AF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- оценку индивидуального развития детей;</w:t>
      </w:r>
    </w:p>
    <w:p w14:paraId="2731B949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5) 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</w:t>
      </w:r>
    </w:p>
    <w:p w14:paraId="399DED87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Детская инициатива проявляется в свободной самостоятельной деятельности детей по выбору и интересам. Возможность играть, конструировать и пр.  в соответствии с собственными интересами является важнейшим источником эмоционального благополучия ребенка в детском саду, протекает в утренний отрезок времени и во второй половине дня.</w:t>
      </w:r>
    </w:p>
    <w:p w14:paraId="7AAE1CDF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В развитии детской инициативы и самостоятельности соблюдаются следующие требования:</w:t>
      </w:r>
    </w:p>
    <w:p w14:paraId="04968622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- развитие активного интереса детей к окружающему миру, стремление к получению новых знаний и умений;</w:t>
      </w:r>
    </w:p>
    <w:p w14:paraId="1DA48837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- создание разнообразных условий и ситуаций, побуждающих детей к активному применению знаний, умений, способов деятельности в личном опыте;</w:t>
      </w:r>
    </w:p>
    <w:p w14:paraId="4C0A72DB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постоянное расширение области задач, которые дети решают самостоятельно, поощрение детской инициативы;</w:t>
      </w:r>
    </w:p>
    <w:p w14:paraId="47E52356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- тренировка воли детей, поддерживание желания преодолевать трудности, доводить начатое дело до конца;</w:t>
      </w:r>
    </w:p>
    <w:p w14:paraId="3C8963AC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- ориентирование воспитанников на получение хорошего результата, необходимость своевременного особого внимания на детей, постоянно проявляющих небрежность, торопливость, равнодушие к результату, склонных не завершать работу;</w:t>
      </w:r>
    </w:p>
    <w:p w14:paraId="7DC1979F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- «дозирование» помощи детям;</w:t>
      </w:r>
    </w:p>
    <w:p w14:paraId="06E29C50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- поддерживание у детей чувства гордости и радости от успешных самостоятельных действий, подчеркивание роста возможностей и достижений каждого ребенка, побуждение к проявлению инициативы и творчества.</w:t>
      </w:r>
    </w:p>
    <w:p w14:paraId="3E934BC1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Развитие самостоятельности включает две стороны: адаптивную (умение понимать существующие социальные нормы и действовать в соответствии с ними) и активную (готовность принимать самостоятельные решения).</w:t>
      </w:r>
    </w:p>
    <w:p w14:paraId="33CE08C6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4CAA5F" w14:textId="77777777" w:rsidR="008F4F4E" w:rsidRDefault="008F4F4E" w:rsidP="009A09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24759C" w14:textId="77777777" w:rsidR="008F4F4E" w:rsidRDefault="008F4F4E" w:rsidP="009A09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B7E1CE" w14:textId="77777777" w:rsidR="008F4F4E" w:rsidRDefault="008F4F4E" w:rsidP="009A09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3AE00E" w14:textId="77777777" w:rsidR="008F4F4E" w:rsidRDefault="008F4F4E" w:rsidP="009A09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2336FB9" w14:textId="0F5E504A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0CF0">
        <w:rPr>
          <w:rFonts w:ascii="Times New Roman" w:hAnsi="Times New Roman" w:cs="Times New Roman"/>
          <w:b/>
          <w:sz w:val="28"/>
          <w:szCs w:val="28"/>
        </w:rPr>
        <w:lastRenderedPageBreak/>
        <w:t>3.2. Режим дн</w:t>
      </w:r>
      <w:r w:rsidR="008F4F4E">
        <w:rPr>
          <w:rFonts w:ascii="Times New Roman" w:hAnsi="Times New Roman" w:cs="Times New Roman"/>
          <w:b/>
          <w:sz w:val="28"/>
          <w:szCs w:val="28"/>
        </w:rPr>
        <w:t>я</w:t>
      </w:r>
    </w:p>
    <w:p w14:paraId="0A51ACE1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A61EEB5" w14:textId="7A950DCD" w:rsidR="002623FB" w:rsidRPr="00390CF0" w:rsidRDefault="002623FB" w:rsidP="000E487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8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0"/>
        <w:gridCol w:w="3420"/>
      </w:tblGrid>
      <w:tr w:rsidR="002623FB" w:rsidRPr="00390CF0" w14:paraId="57880711" w14:textId="77777777" w:rsidTr="003C6311">
        <w:trPr>
          <w:trHeight w:val="236"/>
        </w:trPr>
        <w:tc>
          <w:tcPr>
            <w:tcW w:w="532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F84B7" w14:textId="77777777" w:rsidR="002623FB" w:rsidRPr="00390CF0" w:rsidRDefault="002623FB" w:rsidP="003C63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CF0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342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32B7B" w14:textId="77777777" w:rsidR="002623FB" w:rsidRPr="00390CF0" w:rsidRDefault="002623FB" w:rsidP="003C63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CF0">
              <w:rPr>
                <w:rFonts w:ascii="Times New Roman" w:hAnsi="Times New Roman"/>
                <w:sz w:val="24"/>
                <w:szCs w:val="24"/>
              </w:rPr>
              <w:t>5—6 лет</w:t>
            </w:r>
          </w:p>
        </w:tc>
      </w:tr>
      <w:tr w:rsidR="002623FB" w:rsidRPr="00390CF0" w14:paraId="1A3D670E" w14:textId="77777777" w:rsidTr="003C6311">
        <w:trPr>
          <w:trHeight w:val="236"/>
        </w:trPr>
        <w:tc>
          <w:tcPr>
            <w:tcW w:w="874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3FAE8" w14:textId="77777777" w:rsidR="002623FB" w:rsidRPr="00390CF0" w:rsidRDefault="002623FB" w:rsidP="003C631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90CF0">
              <w:rPr>
                <w:rFonts w:ascii="Times New Roman" w:hAnsi="Times New Roman"/>
                <w:b/>
                <w:i/>
                <w:sz w:val="24"/>
                <w:szCs w:val="24"/>
              </w:rPr>
              <w:t>Холодный период года</w:t>
            </w:r>
          </w:p>
        </w:tc>
      </w:tr>
      <w:tr w:rsidR="002623FB" w:rsidRPr="00390CF0" w14:paraId="2773BBAC" w14:textId="77777777" w:rsidTr="003C6311">
        <w:trPr>
          <w:trHeight w:val="775"/>
        </w:trPr>
        <w:tc>
          <w:tcPr>
            <w:tcW w:w="5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75695" w14:textId="77777777" w:rsidR="002623FB" w:rsidRPr="00390CF0" w:rsidRDefault="002623FB" w:rsidP="003C63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CF0">
              <w:rPr>
                <w:rFonts w:ascii="Times New Roman" w:hAnsi="Times New Roman"/>
                <w:sz w:val="24"/>
                <w:szCs w:val="24"/>
              </w:rPr>
              <w:t>Утренний прием детей, игры, самостоятельная деятельность, утренняя гимнастика (не менее 10 минут)</w:t>
            </w:r>
          </w:p>
        </w:tc>
        <w:tc>
          <w:tcPr>
            <w:tcW w:w="3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16B71" w14:textId="77777777" w:rsidR="002623FB" w:rsidRPr="00390CF0" w:rsidRDefault="002623FB" w:rsidP="003C63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CF0">
              <w:rPr>
                <w:rFonts w:ascii="Times New Roman" w:hAnsi="Times New Roman"/>
                <w:sz w:val="24"/>
                <w:szCs w:val="24"/>
              </w:rPr>
              <w:t>6.30-8.25</w:t>
            </w:r>
          </w:p>
        </w:tc>
      </w:tr>
      <w:tr w:rsidR="002623FB" w:rsidRPr="00390CF0" w14:paraId="5C7EC279" w14:textId="77777777" w:rsidTr="003C6311">
        <w:trPr>
          <w:trHeight w:val="236"/>
        </w:trPr>
        <w:tc>
          <w:tcPr>
            <w:tcW w:w="5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3856F" w14:textId="77777777" w:rsidR="002623FB" w:rsidRPr="00390CF0" w:rsidRDefault="002623FB" w:rsidP="003C63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CF0">
              <w:rPr>
                <w:rFonts w:ascii="Times New Roman" w:hAnsi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3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2C5E6" w14:textId="77777777" w:rsidR="002623FB" w:rsidRPr="00390CF0" w:rsidRDefault="002623FB" w:rsidP="003C63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CF0">
              <w:rPr>
                <w:rFonts w:ascii="Times New Roman" w:hAnsi="Times New Roman"/>
                <w:sz w:val="24"/>
                <w:szCs w:val="24"/>
              </w:rPr>
              <w:t>8.35-9.00</w:t>
            </w:r>
          </w:p>
        </w:tc>
      </w:tr>
      <w:tr w:rsidR="002623FB" w:rsidRPr="00390CF0" w14:paraId="1DC81932" w14:textId="77777777" w:rsidTr="003C6311">
        <w:trPr>
          <w:trHeight w:val="236"/>
        </w:trPr>
        <w:tc>
          <w:tcPr>
            <w:tcW w:w="5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78576" w14:textId="77777777" w:rsidR="002623FB" w:rsidRPr="00390CF0" w:rsidRDefault="002623FB" w:rsidP="003C63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CF0">
              <w:rPr>
                <w:rFonts w:ascii="Times New Roman" w:hAnsi="Times New Roman"/>
                <w:sz w:val="24"/>
                <w:szCs w:val="24"/>
              </w:rPr>
              <w:t>Игры, подготовка к занятиям</w:t>
            </w:r>
          </w:p>
        </w:tc>
        <w:tc>
          <w:tcPr>
            <w:tcW w:w="3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7A9C2" w14:textId="77777777" w:rsidR="002623FB" w:rsidRPr="00390CF0" w:rsidRDefault="002623FB" w:rsidP="003C63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CF0">
              <w:rPr>
                <w:rFonts w:ascii="Times New Roman" w:hAnsi="Times New Roman"/>
                <w:sz w:val="24"/>
                <w:szCs w:val="24"/>
              </w:rPr>
              <w:t>9.00-9.15</w:t>
            </w:r>
          </w:p>
        </w:tc>
      </w:tr>
      <w:tr w:rsidR="002623FB" w:rsidRPr="00390CF0" w14:paraId="161A7250" w14:textId="77777777" w:rsidTr="003C6311">
        <w:trPr>
          <w:trHeight w:val="640"/>
        </w:trPr>
        <w:tc>
          <w:tcPr>
            <w:tcW w:w="5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B62F7" w14:textId="77777777" w:rsidR="002623FB" w:rsidRPr="00390CF0" w:rsidRDefault="002623FB" w:rsidP="003C63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CF0">
              <w:rPr>
                <w:rFonts w:ascii="Times New Roman" w:hAnsi="Times New Roman"/>
                <w:sz w:val="24"/>
                <w:szCs w:val="24"/>
              </w:rPr>
              <w:t>Занятия (включая перерывы между занятиями, не менее 10 минут, гимнастику в процессе занятия -2 минуты)</w:t>
            </w:r>
          </w:p>
        </w:tc>
        <w:tc>
          <w:tcPr>
            <w:tcW w:w="3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0625E" w14:textId="77777777" w:rsidR="002623FB" w:rsidRPr="00390CF0" w:rsidRDefault="002623FB" w:rsidP="003C63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CF0">
              <w:rPr>
                <w:rFonts w:ascii="Times New Roman" w:hAnsi="Times New Roman"/>
                <w:sz w:val="24"/>
                <w:szCs w:val="24"/>
              </w:rPr>
              <w:t>9.15-10.15</w:t>
            </w:r>
          </w:p>
        </w:tc>
      </w:tr>
      <w:tr w:rsidR="002623FB" w:rsidRPr="00390CF0" w14:paraId="05D39579" w14:textId="77777777" w:rsidTr="003C6311">
        <w:trPr>
          <w:trHeight w:val="505"/>
        </w:trPr>
        <w:tc>
          <w:tcPr>
            <w:tcW w:w="5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02974" w14:textId="77777777" w:rsidR="002623FB" w:rsidRPr="00390CF0" w:rsidRDefault="002623FB" w:rsidP="003C63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CF0">
              <w:rPr>
                <w:rFonts w:ascii="Times New Roman" w:hAnsi="Times New Roman"/>
                <w:sz w:val="24"/>
                <w:szCs w:val="24"/>
              </w:rPr>
              <w:t>Подготовка к прогулке, прогулка, возвращение с прогулки</w:t>
            </w:r>
          </w:p>
        </w:tc>
        <w:tc>
          <w:tcPr>
            <w:tcW w:w="3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2F812" w14:textId="77777777" w:rsidR="002623FB" w:rsidRPr="00390CF0" w:rsidRDefault="002623FB" w:rsidP="003C63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CF0">
              <w:rPr>
                <w:rFonts w:ascii="Times New Roman" w:hAnsi="Times New Roman"/>
                <w:sz w:val="24"/>
                <w:szCs w:val="24"/>
              </w:rPr>
              <w:t>10.15-12.05</w:t>
            </w:r>
          </w:p>
        </w:tc>
      </w:tr>
      <w:tr w:rsidR="002623FB" w:rsidRPr="00390CF0" w14:paraId="435BE125" w14:textId="77777777" w:rsidTr="003C6311">
        <w:trPr>
          <w:trHeight w:val="236"/>
        </w:trPr>
        <w:tc>
          <w:tcPr>
            <w:tcW w:w="5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9E8A6" w14:textId="77777777" w:rsidR="002623FB" w:rsidRPr="00390CF0" w:rsidRDefault="002623FB" w:rsidP="003C63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CF0">
              <w:rPr>
                <w:rFonts w:ascii="Times New Roman" w:hAnsi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3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EE9CA" w14:textId="77777777" w:rsidR="002623FB" w:rsidRPr="00390CF0" w:rsidRDefault="002623FB" w:rsidP="003C63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CF0">
              <w:rPr>
                <w:rFonts w:ascii="Times New Roman" w:hAnsi="Times New Roman"/>
                <w:sz w:val="24"/>
                <w:szCs w:val="24"/>
              </w:rPr>
              <w:t>12.05-12.30</w:t>
            </w:r>
          </w:p>
        </w:tc>
      </w:tr>
      <w:tr w:rsidR="002623FB" w:rsidRPr="00390CF0" w14:paraId="2696F0E0" w14:textId="77777777" w:rsidTr="003C6311">
        <w:trPr>
          <w:trHeight w:val="236"/>
        </w:trPr>
        <w:tc>
          <w:tcPr>
            <w:tcW w:w="5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91E89" w14:textId="77777777" w:rsidR="002623FB" w:rsidRPr="00390CF0" w:rsidRDefault="002623FB" w:rsidP="003C63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CF0">
              <w:rPr>
                <w:rFonts w:ascii="Times New Roman" w:hAnsi="Times New Roman"/>
                <w:sz w:val="24"/>
                <w:szCs w:val="24"/>
              </w:rPr>
              <w:t>Подготовка ко сну, сон</w:t>
            </w:r>
          </w:p>
        </w:tc>
        <w:tc>
          <w:tcPr>
            <w:tcW w:w="3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53C4B" w14:textId="77777777" w:rsidR="002623FB" w:rsidRPr="00390CF0" w:rsidRDefault="002623FB" w:rsidP="003C63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CF0">
              <w:rPr>
                <w:rFonts w:ascii="Times New Roman" w:hAnsi="Times New Roman"/>
                <w:sz w:val="24"/>
                <w:szCs w:val="24"/>
              </w:rPr>
              <w:t>12.30-15.00</w:t>
            </w:r>
          </w:p>
        </w:tc>
      </w:tr>
      <w:tr w:rsidR="002623FB" w:rsidRPr="00390CF0" w14:paraId="0A848058" w14:textId="77777777" w:rsidTr="003C6311">
        <w:trPr>
          <w:trHeight w:val="371"/>
        </w:trPr>
        <w:tc>
          <w:tcPr>
            <w:tcW w:w="5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37CDF" w14:textId="77777777" w:rsidR="002623FB" w:rsidRPr="00390CF0" w:rsidRDefault="002623FB" w:rsidP="003C63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CF0">
              <w:rPr>
                <w:rFonts w:ascii="Times New Roman" w:hAnsi="Times New Roman"/>
                <w:sz w:val="24"/>
                <w:szCs w:val="24"/>
              </w:rPr>
              <w:t>Постепенный подъем детей, закаливающие процедуры</w:t>
            </w:r>
          </w:p>
        </w:tc>
        <w:tc>
          <w:tcPr>
            <w:tcW w:w="3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A3308" w14:textId="77777777" w:rsidR="002623FB" w:rsidRPr="00390CF0" w:rsidRDefault="002623FB" w:rsidP="003C63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CF0">
              <w:rPr>
                <w:rFonts w:ascii="Times New Roman" w:hAnsi="Times New Roman"/>
                <w:sz w:val="24"/>
                <w:szCs w:val="24"/>
              </w:rPr>
              <w:t>15.00-15.30</w:t>
            </w:r>
          </w:p>
        </w:tc>
      </w:tr>
      <w:tr w:rsidR="002623FB" w:rsidRPr="00390CF0" w14:paraId="026931D1" w14:textId="77777777" w:rsidTr="003C6311">
        <w:trPr>
          <w:trHeight w:val="371"/>
        </w:trPr>
        <w:tc>
          <w:tcPr>
            <w:tcW w:w="5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C598F" w14:textId="77777777" w:rsidR="002623FB" w:rsidRPr="00390CF0" w:rsidRDefault="002623FB" w:rsidP="003C63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CF0">
              <w:rPr>
                <w:rFonts w:ascii="Times New Roman" w:hAnsi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3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46F28" w14:textId="77777777" w:rsidR="002623FB" w:rsidRPr="00390CF0" w:rsidRDefault="002623FB" w:rsidP="003C63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CF0">
              <w:rPr>
                <w:rFonts w:ascii="Times New Roman" w:hAnsi="Times New Roman"/>
                <w:sz w:val="24"/>
                <w:szCs w:val="24"/>
              </w:rPr>
              <w:t>15.30-15.50</w:t>
            </w:r>
          </w:p>
        </w:tc>
      </w:tr>
      <w:tr w:rsidR="002623FB" w:rsidRPr="00390CF0" w14:paraId="5B0D54E5" w14:textId="77777777" w:rsidTr="003C6311">
        <w:trPr>
          <w:trHeight w:val="236"/>
        </w:trPr>
        <w:tc>
          <w:tcPr>
            <w:tcW w:w="5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8E210" w14:textId="77777777" w:rsidR="002623FB" w:rsidRPr="00390CF0" w:rsidRDefault="002623FB" w:rsidP="003C63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CF0">
              <w:rPr>
                <w:rFonts w:ascii="Times New Roman" w:hAnsi="Times New Roman"/>
                <w:sz w:val="24"/>
                <w:szCs w:val="24"/>
              </w:rPr>
              <w:t>Занятия (при необходимости)</w:t>
            </w:r>
          </w:p>
        </w:tc>
        <w:tc>
          <w:tcPr>
            <w:tcW w:w="3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55011" w14:textId="77777777" w:rsidR="002623FB" w:rsidRPr="00390CF0" w:rsidRDefault="002623FB" w:rsidP="003C63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CF0">
              <w:rPr>
                <w:rFonts w:ascii="Times New Roman" w:hAnsi="Times New Roman"/>
                <w:sz w:val="24"/>
                <w:szCs w:val="24"/>
              </w:rPr>
              <w:t>15.50-16.15</w:t>
            </w:r>
          </w:p>
        </w:tc>
      </w:tr>
      <w:tr w:rsidR="002623FB" w:rsidRPr="00390CF0" w14:paraId="652D300E" w14:textId="77777777" w:rsidTr="003C6311">
        <w:trPr>
          <w:trHeight w:val="371"/>
        </w:trPr>
        <w:tc>
          <w:tcPr>
            <w:tcW w:w="5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EC24A" w14:textId="77777777" w:rsidR="002623FB" w:rsidRPr="00390CF0" w:rsidRDefault="002623FB" w:rsidP="003C63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CF0">
              <w:rPr>
                <w:rFonts w:ascii="Times New Roman" w:hAnsi="Times New Roman"/>
                <w:sz w:val="24"/>
                <w:szCs w:val="24"/>
              </w:rPr>
              <w:t>Игры, самостоятельная деятельность детей</w:t>
            </w:r>
          </w:p>
        </w:tc>
        <w:tc>
          <w:tcPr>
            <w:tcW w:w="3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05656" w14:textId="77777777" w:rsidR="002623FB" w:rsidRPr="00390CF0" w:rsidRDefault="002623FB" w:rsidP="003C63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CF0">
              <w:rPr>
                <w:rFonts w:ascii="Times New Roman" w:hAnsi="Times New Roman"/>
                <w:sz w:val="24"/>
                <w:szCs w:val="24"/>
              </w:rPr>
              <w:t>16.15-17.00</w:t>
            </w:r>
          </w:p>
        </w:tc>
      </w:tr>
      <w:tr w:rsidR="002623FB" w:rsidRPr="00390CF0" w14:paraId="5AD3DE25" w14:textId="77777777" w:rsidTr="003C6311">
        <w:trPr>
          <w:trHeight w:val="640"/>
        </w:trPr>
        <w:tc>
          <w:tcPr>
            <w:tcW w:w="5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96B05" w14:textId="77777777" w:rsidR="002623FB" w:rsidRPr="00390CF0" w:rsidRDefault="002623FB" w:rsidP="003C63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CF0">
              <w:rPr>
                <w:rFonts w:ascii="Times New Roman" w:hAnsi="Times New Roman"/>
                <w:sz w:val="24"/>
                <w:szCs w:val="24"/>
              </w:rPr>
              <w:t>Подготовка к прогулке, прогулка, самостоятельная деятельность детей, уход домой</w:t>
            </w:r>
          </w:p>
        </w:tc>
        <w:tc>
          <w:tcPr>
            <w:tcW w:w="3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B61CD" w14:textId="77777777" w:rsidR="002623FB" w:rsidRPr="00390CF0" w:rsidRDefault="002623FB" w:rsidP="003C63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CF0">
              <w:rPr>
                <w:rFonts w:ascii="Times New Roman" w:hAnsi="Times New Roman"/>
                <w:sz w:val="24"/>
                <w:szCs w:val="24"/>
              </w:rPr>
              <w:t>17.00-18.30</w:t>
            </w:r>
          </w:p>
        </w:tc>
      </w:tr>
      <w:tr w:rsidR="002623FB" w:rsidRPr="00390CF0" w14:paraId="0D56490B" w14:textId="77777777" w:rsidTr="003C6311">
        <w:trPr>
          <w:trHeight w:val="243"/>
        </w:trPr>
        <w:tc>
          <w:tcPr>
            <w:tcW w:w="874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E2822" w14:textId="77777777" w:rsidR="002623FB" w:rsidRPr="00390CF0" w:rsidRDefault="002623FB" w:rsidP="003C631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90CF0">
              <w:rPr>
                <w:rFonts w:ascii="Times New Roman" w:hAnsi="Times New Roman"/>
                <w:b/>
                <w:i/>
                <w:sz w:val="24"/>
                <w:szCs w:val="24"/>
              </w:rPr>
              <w:t>Теплый период года</w:t>
            </w:r>
          </w:p>
        </w:tc>
      </w:tr>
      <w:tr w:rsidR="002623FB" w:rsidRPr="00390CF0" w14:paraId="3729618B" w14:textId="77777777" w:rsidTr="003C6311">
        <w:trPr>
          <w:trHeight w:val="775"/>
        </w:trPr>
        <w:tc>
          <w:tcPr>
            <w:tcW w:w="5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CD050" w14:textId="77777777" w:rsidR="002623FB" w:rsidRPr="00390CF0" w:rsidRDefault="002623FB" w:rsidP="003C6311">
            <w:pPr>
              <w:spacing w:after="0" w:line="240" w:lineRule="auto"/>
              <w:ind w:right="3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CF0">
              <w:rPr>
                <w:rFonts w:ascii="Times New Roman" w:hAnsi="Times New Roman"/>
                <w:sz w:val="24"/>
                <w:szCs w:val="24"/>
              </w:rPr>
              <w:t>Утренний прием детей, игры, самостоятельная деятельность, утренняя гимнастика (не менее 10 минут)</w:t>
            </w:r>
          </w:p>
        </w:tc>
        <w:tc>
          <w:tcPr>
            <w:tcW w:w="3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05213" w14:textId="77777777" w:rsidR="002623FB" w:rsidRPr="00390CF0" w:rsidRDefault="002623FB" w:rsidP="003C63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CF0">
              <w:rPr>
                <w:rFonts w:ascii="Times New Roman" w:hAnsi="Times New Roman"/>
                <w:sz w:val="24"/>
                <w:szCs w:val="24"/>
              </w:rPr>
              <w:t>6.300-8.25</w:t>
            </w:r>
          </w:p>
        </w:tc>
      </w:tr>
      <w:tr w:rsidR="002623FB" w:rsidRPr="00390CF0" w14:paraId="5ED561B5" w14:textId="77777777" w:rsidTr="003C6311">
        <w:trPr>
          <w:trHeight w:val="371"/>
        </w:trPr>
        <w:tc>
          <w:tcPr>
            <w:tcW w:w="5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FE5A4" w14:textId="77777777" w:rsidR="002623FB" w:rsidRPr="00390CF0" w:rsidRDefault="002623FB" w:rsidP="003C6311">
            <w:pPr>
              <w:spacing w:after="0" w:line="240" w:lineRule="auto"/>
              <w:ind w:right="3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CF0">
              <w:rPr>
                <w:rFonts w:ascii="Times New Roman" w:hAnsi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3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99DBE" w14:textId="77777777" w:rsidR="002623FB" w:rsidRPr="00390CF0" w:rsidRDefault="002623FB" w:rsidP="003C63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CF0">
              <w:rPr>
                <w:rFonts w:ascii="Times New Roman" w:hAnsi="Times New Roman"/>
                <w:sz w:val="24"/>
                <w:szCs w:val="24"/>
              </w:rPr>
              <w:t>8.35-9.00</w:t>
            </w:r>
          </w:p>
        </w:tc>
      </w:tr>
      <w:tr w:rsidR="002623FB" w:rsidRPr="00390CF0" w14:paraId="74841EBB" w14:textId="77777777" w:rsidTr="003C6311">
        <w:trPr>
          <w:trHeight w:val="371"/>
        </w:trPr>
        <w:tc>
          <w:tcPr>
            <w:tcW w:w="5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234DF" w14:textId="77777777" w:rsidR="002623FB" w:rsidRPr="00390CF0" w:rsidRDefault="002623FB" w:rsidP="003C6311">
            <w:pPr>
              <w:spacing w:after="0" w:line="240" w:lineRule="auto"/>
              <w:ind w:right="3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CF0">
              <w:rPr>
                <w:rFonts w:ascii="Times New Roman" w:hAnsi="Times New Roman"/>
                <w:sz w:val="24"/>
                <w:szCs w:val="24"/>
              </w:rPr>
              <w:t>Игры, самостоятельная деятельность</w:t>
            </w:r>
          </w:p>
        </w:tc>
        <w:tc>
          <w:tcPr>
            <w:tcW w:w="3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319DD" w14:textId="77777777" w:rsidR="002623FB" w:rsidRPr="00390CF0" w:rsidRDefault="002623FB" w:rsidP="003C63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CF0">
              <w:rPr>
                <w:rFonts w:ascii="Times New Roman" w:hAnsi="Times New Roman"/>
                <w:sz w:val="24"/>
                <w:szCs w:val="24"/>
              </w:rPr>
              <w:t>9.00-9.15</w:t>
            </w:r>
          </w:p>
        </w:tc>
      </w:tr>
      <w:tr w:rsidR="002623FB" w:rsidRPr="00390CF0" w14:paraId="1F72FCC0" w14:textId="77777777" w:rsidTr="003C6311">
        <w:trPr>
          <w:trHeight w:val="640"/>
        </w:trPr>
        <w:tc>
          <w:tcPr>
            <w:tcW w:w="5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BD7E9" w14:textId="77777777" w:rsidR="002623FB" w:rsidRPr="00390CF0" w:rsidRDefault="002623FB" w:rsidP="003C6311">
            <w:pPr>
              <w:spacing w:after="0" w:line="240" w:lineRule="auto"/>
              <w:ind w:right="3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CF0">
              <w:rPr>
                <w:rFonts w:ascii="Times New Roman" w:hAnsi="Times New Roman"/>
                <w:sz w:val="24"/>
                <w:szCs w:val="24"/>
              </w:rPr>
              <w:t>Подготовка к прогулке, прогулка, занятия на прогулке, возвращение с прогулки</w:t>
            </w:r>
          </w:p>
        </w:tc>
        <w:tc>
          <w:tcPr>
            <w:tcW w:w="3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6AF60" w14:textId="77777777" w:rsidR="002623FB" w:rsidRPr="00390CF0" w:rsidRDefault="002623FB" w:rsidP="003C63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CF0">
              <w:rPr>
                <w:rFonts w:ascii="Times New Roman" w:hAnsi="Times New Roman"/>
                <w:sz w:val="24"/>
                <w:szCs w:val="24"/>
              </w:rPr>
              <w:t>9.15-12.05</w:t>
            </w:r>
          </w:p>
        </w:tc>
      </w:tr>
      <w:tr w:rsidR="002623FB" w:rsidRPr="00390CF0" w14:paraId="2BAF8C0A" w14:textId="77777777" w:rsidTr="003C6311">
        <w:trPr>
          <w:trHeight w:val="236"/>
        </w:trPr>
        <w:tc>
          <w:tcPr>
            <w:tcW w:w="5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7036E" w14:textId="77777777" w:rsidR="002623FB" w:rsidRPr="00390CF0" w:rsidRDefault="002623FB" w:rsidP="003C6311">
            <w:pPr>
              <w:spacing w:after="0" w:line="240" w:lineRule="auto"/>
              <w:ind w:right="3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CF0">
              <w:rPr>
                <w:rFonts w:ascii="Times New Roman" w:hAnsi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3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B56D9" w14:textId="77777777" w:rsidR="002623FB" w:rsidRPr="00390CF0" w:rsidRDefault="002623FB" w:rsidP="003C63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CF0">
              <w:rPr>
                <w:rFonts w:ascii="Times New Roman" w:hAnsi="Times New Roman"/>
                <w:sz w:val="24"/>
                <w:szCs w:val="24"/>
              </w:rPr>
              <w:t>12.05-12.30</w:t>
            </w:r>
          </w:p>
        </w:tc>
      </w:tr>
      <w:tr w:rsidR="002623FB" w:rsidRPr="00390CF0" w14:paraId="38981DF2" w14:textId="77777777" w:rsidTr="003C6311">
        <w:trPr>
          <w:trHeight w:val="236"/>
        </w:trPr>
        <w:tc>
          <w:tcPr>
            <w:tcW w:w="5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C20DF" w14:textId="77777777" w:rsidR="002623FB" w:rsidRPr="00390CF0" w:rsidRDefault="002623FB" w:rsidP="003C6311">
            <w:pPr>
              <w:spacing w:after="0" w:line="240" w:lineRule="auto"/>
              <w:ind w:right="3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CF0">
              <w:rPr>
                <w:rFonts w:ascii="Times New Roman" w:hAnsi="Times New Roman"/>
                <w:sz w:val="24"/>
                <w:szCs w:val="24"/>
              </w:rPr>
              <w:t>Подготовка ко сну, сон</w:t>
            </w:r>
          </w:p>
        </w:tc>
        <w:tc>
          <w:tcPr>
            <w:tcW w:w="3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5B831" w14:textId="77777777" w:rsidR="002623FB" w:rsidRPr="00390CF0" w:rsidRDefault="002623FB" w:rsidP="003C63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CF0">
              <w:rPr>
                <w:rFonts w:ascii="Times New Roman" w:hAnsi="Times New Roman"/>
                <w:sz w:val="24"/>
                <w:szCs w:val="24"/>
              </w:rPr>
              <w:t>12.30-15.00</w:t>
            </w:r>
          </w:p>
        </w:tc>
      </w:tr>
      <w:tr w:rsidR="002623FB" w:rsidRPr="00390CF0" w14:paraId="58A272C0" w14:textId="77777777" w:rsidTr="003C6311">
        <w:trPr>
          <w:trHeight w:val="505"/>
        </w:trPr>
        <w:tc>
          <w:tcPr>
            <w:tcW w:w="5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1A734" w14:textId="77777777" w:rsidR="002623FB" w:rsidRPr="00390CF0" w:rsidRDefault="002623FB" w:rsidP="003C6311">
            <w:pPr>
              <w:spacing w:after="0" w:line="240" w:lineRule="auto"/>
              <w:ind w:right="3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CF0">
              <w:rPr>
                <w:rFonts w:ascii="Times New Roman" w:hAnsi="Times New Roman"/>
                <w:sz w:val="24"/>
                <w:szCs w:val="24"/>
              </w:rPr>
              <w:lastRenderedPageBreak/>
              <w:t>Постепенный подъем детей, закаливающие процедуры</w:t>
            </w:r>
          </w:p>
        </w:tc>
        <w:tc>
          <w:tcPr>
            <w:tcW w:w="3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84B03" w14:textId="77777777" w:rsidR="002623FB" w:rsidRPr="00390CF0" w:rsidRDefault="002623FB" w:rsidP="003C63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CF0">
              <w:rPr>
                <w:rFonts w:ascii="Times New Roman" w:hAnsi="Times New Roman"/>
                <w:sz w:val="24"/>
                <w:szCs w:val="24"/>
              </w:rPr>
              <w:t>15.00-15.30</w:t>
            </w:r>
          </w:p>
        </w:tc>
      </w:tr>
      <w:tr w:rsidR="002623FB" w:rsidRPr="00390CF0" w14:paraId="37ACA332" w14:textId="77777777" w:rsidTr="003C6311">
        <w:trPr>
          <w:trHeight w:val="371"/>
        </w:trPr>
        <w:tc>
          <w:tcPr>
            <w:tcW w:w="5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92695" w14:textId="77777777" w:rsidR="002623FB" w:rsidRPr="00390CF0" w:rsidRDefault="002623FB" w:rsidP="003C6311">
            <w:pPr>
              <w:spacing w:after="0" w:line="240" w:lineRule="auto"/>
              <w:ind w:right="3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CF0">
              <w:rPr>
                <w:rFonts w:ascii="Times New Roman" w:hAnsi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3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A257B" w14:textId="77777777" w:rsidR="002623FB" w:rsidRPr="00390CF0" w:rsidRDefault="002623FB" w:rsidP="003C63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CF0">
              <w:rPr>
                <w:rFonts w:ascii="Times New Roman" w:hAnsi="Times New Roman"/>
                <w:sz w:val="24"/>
                <w:szCs w:val="24"/>
              </w:rPr>
              <w:t>15.30-15.50</w:t>
            </w:r>
          </w:p>
        </w:tc>
      </w:tr>
      <w:tr w:rsidR="002623FB" w:rsidRPr="00390CF0" w14:paraId="381A2EDE" w14:textId="77777777" w:rsidTr="003C6311">
        <w:trPr>
          <w:trHeight w:val="371"/>
        </w:trPr>
        <w:tc>
          <w:tcPr>
            <w:tcW w:w="5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D81E3" w14:textId="77777777" w:rsidR="002623FB" w:rsidRPr="00390CF0" w:rsidRDefault="002623FB" w:rsidP="003C6311">
            <w:pPr>
              <w:spacing w:after="0" w:line="240" w:lineRule="auto"/>
              <w:ind w:right="3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CF0">
              <w:rPr>
                <w:rFonts w:ascii="Times New Roman" w:hAnsi="Times New Roman"/>
                <w:sz w:val="24"/>
                <w:szCs w:val="24"/>
              </w:rPr>
              <w:t>Игры, самостоятельная деятельность детей</w:t>
            </w:r>
          </w:p>
        </w:tc>
        <w:tc>
          <w:tcPr>
            <w:tcW w:w="3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CE1AB" w14:textId="77777777" w:rsidR="002623FB" w:rsidRPr="00390CF0" w:rsidRDefault="002623FB" w:rsidP="003C63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CF0">
              <w:rPr>
                <w:rFonts w:ascii="Times New Roman" w:hAnsi="Times New Roman"/>
                <w:sz w:val="24"/>
                <w:szCs w:val="24"/>
              </w:rPr>
              <w:t>16.00-17.00</w:t>
            </w:r>
          </w:p>
        </w:tc>
      </w:tr>
      <w:tr w:rsidR="002623FB" w:rsidRPr="00390CF0" w14:paraId="5A30A881" w14:textId="77777777" w:rsidTr="003C6311">
        <w:trPr>
          <w:trHeight w:val="640"/>
        </w:trPr>
        <w:tc>
          <w:tcPr>
            <w:tcW w:w="5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4DB01" w14:textId="77777777" w:rsidR="002623FB" w:rsidRPr="00390CF0" w:rsidRDefault="002623FB" w:rsidP="003C6311">
            <w:pPr>
              <w:spacing w:after="0" w:line="240" w:lineRule="auto"/>
              <w:ind w:right="3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CF0">
              <w:rPr>
                <w:rFonts w:ascii="Times New Roman" w:hAnsi="Times New Roman"/>
                <w:sz w:val="24"/>
                <w:szCs w:val="24"/>
              </w:rPr>
              <w:t>Подготовка к прогулке, прогулка, самостоятельная деятельность детей, уход домой</w:t>
            </w:r>
          </w:p>
        </w:tc>
        <w:tc>
          <w:tcPr>
            <w:tcW w:w="3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2A5D6" w14:textId="77777777" w:rsidR="002623FB" w:rsidRPr="00390CF0" w:rsidRDefault="002623FB" w:rsidP="003C63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CF0">
              <w:rPr>
                <w:rFonts w:ascii="Times New Roman" w:hAnsi="Times New Roman"/>
                <w:sz w:val="24"/>
                <w:szCs w:val="24"/>
              </w:rPr>
              <w:t>17.00-18.30</w:t>
            </w:r>
          </w:p>
        </w:tc>
      </w:tr>
    </w:tbl>
    <w:p w14:paraId="17BD4BAF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0CF0">
        <w:rPr>
          <w:rFonts w:ascii="Times New Roman" w:hAnsi="Times New Roman" w:cs="Times New Roman"/>
          <w:b/>
          <w:sz w:val="28"/>
          <w:szCs w:val="28"/>
        </w:rPr>
        <w:br w:type="textWrapping" w:clear="all"/>
      </w:r>
    </w:p>
    <w:p w14:paraId="540D44DA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8797EFE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809B7E7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90CF0">
        <w:rPr>
          <w:rFonts w:ascii="Times New Roman" w:hAnsi="Times New Roman"/>
          <w:b/>
          <w:sz w:val="28"/>
          <w:szCs w:val="28"/>
        </w:rPr>
        <w:t>3.3. Примерное распределение тем в течение года в старшей группе</w:t>
      </w:r>
    </w:p>
    <w:p w14:paraId="27E10CC2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FB3416B" w14:textId="77777777" w:rsidR="002623FB" w:rsidRPr="00390CF0" w:rsidRDefault="002623FB" w:rsidP="009A091A">
      <w:pPr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* Темы для обсуждения с детьми, рекомендованные Федеральной программой воспитания и рабочей программой воспитания детей 5-6 лет в форме тематических дней и недель.</w:t>
      </w:r>
    </w:p>
    <w:p w14:paraId="1AE1A900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** Темы для обсуждения с детьми, рекомендованные Федеральной программой воспитания и рабочей программой воспитания детей 5-6 лет в форме воспитывающих игровых ситуаций, развивающего общения, проблемных ситуаций.</w:t>
      </w:r>
    </w:p>
    <w:p w14:paraId="5E1D13AE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88DA46" w14:textId="77777777" w:rsidR="002623FB" w:rsidRPr="00390CF0" w:rsidRDefault="002623FB" w:rsidP="009A091A">
      <w:pPr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Сентябрь</w:t>
      </w:r>
    </w:p>
    <w:p w14:paraId="492A5DA9" w14:textId="77777777" w:rsidR="002623FB" w:rsidRPr="00390CF0" w:rsidRDefault="002623FB" w:rsidP="009A091A">
      <w:pPr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Даты сентября: 1 сентября - День знаний*, 3 сентября - День окончания Второй мировой войны**, 8 сентября - Международный день распространения грамотности*, 27 сентября - День воспитателя и всех дошкольных работников*.</w:t>
      </w:r>
    </w:p>
    <w:p w14:paraId="7957F901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1. Тематическая неделя «День знаний» * (ко Дню знаний)</w:t>
      </w:r>
    </w:p>
    <w:p w14:paraId="3EF888AF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2. Тематическая неделя «Осень в лесу» *, Тематический день «По речам узнают человека» (к Международному дню распространения грамотности) *</w:t>
      </w:r>
    </w:p>
    <w:p w14:paraId="5FA07C03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3. Тематическая неделя «Праздник урожая»</w:t>
      </w:r>
    </w:p>
    <w:p w14:paraId="2AC26226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4. Тематическая неделя «Осень в творчестве поэтов и художников» *, Тематический день «Воспитатель – это волшебник» (ко Дню воспитателя и всех дошкольных работников) *</w:t>
      </w:r>
    </w:p>
    <w:p w14:paraId="7E3C0439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7AF64A" w14:textId="77777777" w:rsidR="002623FB" w:rsidRPr="00390CF0" w:rsidRDefault="002623FB" w:rsidP="009A091A">
      <w:pPr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Октябрь</w:t>
      </w:r>
    </w:p>
    <w:p w14:paraId="0B477131" w14:textId="77777777" w:rsidR="002623FB" w:rsidRPr="00390CF0" w:rsidRDefault="002623FB" w:rsidP="009A091A">
      <w:pPr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Даты октября: 1 октября - Международный день пожилых людей*, Международный день музыки**, 4 октября - День защиты животных*, третье воскресенье октября - День отца в России*.</w:t>
      </w:r>
    </w:p>
    <w:p w14:paraId="4ECE2563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1. Тематическая неделя «На зарядку становись» *, Тематический день «Хорошие дети - добрая старость» (к Международному дню пожилых людей) *, Тематический день «Люби и береги животных» (ко Дню защиты животных)*</w:t>
      </w:r>
    </w:p>
    <w:p w14:paraId="557D36D5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2. Тематическая неделя «Все профессии важны» *</w:t>
      </w:r>
    </w:p>
    <w:p w14:paraId="3FAD6A7C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3. Тематическая неделя «Россия многонациональная страна» *, Тематический день «Самый лучший папа» (ко Дню отца в России)*</w:t>
      </w:r>
    </w:p>
    <w:p w14:paraId="7ADB0078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lastRenderedPageBreak/>
        <w:t>4. Тематическая неделя «Москва - столица России»*</w:t>
      </w:r>
    </w:p>
    <w:p w14:paraId="3EADEB3D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264F83" w14:textId="77777777" w:rsidR="002623FB" w:rsidRPr="00390CF0" w:rsidRDefault="002623FB" w:rsidP="009A091A">
      <w:pPr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Ноябрь</w:t>
      </w:r>
    </w:p>
    <w:p w14:paraId="25C531F4" w14:textId="77777777" w:rsidR="002623FB" w:rsidRPr="00390CF0" w:rsidRDefault="002623FB" w:rsidP="009A091A">
      <w:pPr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Даты ноября: 4 ноября - День народного единства*, последнее воскресенье ноября - День матери в России*, 30 ноября - День Государственного герба Российской Федерации**.</w:t>
      </w:r>
    </w:p>
    <w:p w14:paraId="191A1D8F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1. Тематическая неделя «День народного единства» * (ко Дню народного единства)</w:t>
      </w:r>
    </w:p>
    <w:p w14:paraId="19ECA81B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2. Тематическая неделя «Они прославили Россию» *</w:t>
      </w:r>
    </w:p>
    <w:p w14:paraId="26F9CD48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3. Тематическая неделя «Тело человека» *</w:t>
      </w:r>
    </w:p>
    <w:p w14:paraId="584502D8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4. Тематическая неделя «День матери» * (ко Дню матери)</w:t>
      </w:r>
    </w:p>
    <w:p w14:paraId="6A8B0171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C3383F" w14:textId="77777777" w:rsidR="002623FB" w:rsidRPr="00390CF0" w:rsidRDefault="002623FB" w:rsidP="009A091A">
      <w:pPr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Декабрь</w:t>
      </w:r>
    </w:p>
    <w:p w14:paraId="6951ADD0" w14:textId="77777777" w:rsidR="002623FB" w:rsidRPr="00390CF0" w:rsidRDefault="002623FB" w:rsidP="009A091A">
      <w:pPr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Даты декабря: 3 декабря - День неизвестного солдата**, 5 декабря - День добровольца (волонтёра) в России**, 8 декабря - Международный день художника*, 9 декабря - День Героев Отечества**, 12 декабря - День Конституции Российской Федерации**, 31 декабря - Новый год*.</w:t>
      </w:r>
    </w:p>
    <w:p w14:paraId="7D85F82C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1. Тематическая неделя «Транспорт»</w:t>
      </w:r>
    </w:p>
    <w:p w14:paraId="178EBA9B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2. Тематическая неделя «Зимняя лаборатория» *, Тематический день «Волшебная страна рисования» (к Международному дню художника) *</w:t>
      </w:r>
    </w:p>
    <w:p w14:paraId="59998148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3. Тематическая неделя «Новогодние хлопоты» *</w:t>
      </w:r>
    </w:p>
    <w:p w14:paraId="7101911A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4. Тематическая неделя «Новый год в разных странах» *</w:t>
      </w:r>
    </w:p>
    <w:p w14:paraId="64288C80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A306A9" w14:textId="77777777" w:rsidR="002623FB" w:rsidRPr="00390CF0" w:rsidRDefault="002623FB" w:rsidP="009A091A">
      <w:pPr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Январь</w:t>
      </w:r>
    </w:p>
    <w:p w14:paraId="4343340C" w14:textId="77777777" w:rsidR="002623FB" w:rsidRPr="00390CF0" w:rsidRDefault="002623FB" w:rsidP="009A091A">
      <w:pPr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Даты января: 11 января - День заповедников и национальных парков России**, 14 января - Старый новый год**, 27 января - День снятия блокады Ленинграда**.</w:t>
      </w:r>
    </w:p>
    <w:p w14:paraId="0430821D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1. Тематическая неделя «Лес зимой»</w:t>
      </w:r>
    </w:p>
    <w:p w14:paraId="53FC3D2B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2. Тематическая неделя «Зимующие птицы»</w:t>
      </w:r>
    </w:p>
    <w:p w14:paraId="0EC38207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3. Тематическая неделя «Зимние олимпийские игры» *</w:t>
      </w:r>
    </w:p>
    <w:p w14:paraId="7D5FED21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4. Тематическая неделя «Зоопарк»</w:t>
      </w:r>
    </w:p>
    <w:p w14:paraId="6418F9BB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3166C2" w14:textId="77777777" w:rsidR="002623FB" w:rsidRPr="00390CF0" w:rsidRDefault="002623FB" w:rsidP="009A091A">
      <w:pPr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Февраль</w:t>
      </w:r>
    </w:p>
    <w:p w14:paraId="5B3FE290" w14:textId="77777777" w:rsidR="002623FB" w:rsidRPr="00390CF0" w:rsidRDefault="002623FB" w:rsidP="009A091A">
      <w:pPr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Даты февраля: 8 февраля - День российской науки*, 21 февраля - Международный день родного языка**, 23 февраля - День защитника Отечества*.</w:t>
      </w:r>
    </w:p>
    <w:p w14:paraId="3CE39018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1. Тематическая неделя «Научные открытия» (ко Дню российской науки)</w:t>
      </w:r>
    </w:p>
    <w:p w14:paraId="011BC423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2. Тематическая неделя «Широкая Масленица»</w:t>
      </w:r>
    </w:p>
    <w:p w14:paraId="214016E8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3. Тематическая неделя «Будем в армии служить» * (ко Дню защитника Отечества)</w:t>
      </w:r>
    </w:p>
    <w:p w14:paraId="32BB91DB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4. Тематическая неделя «Декоративно-прикладное искусство» *</w:t>
      </w:r>
    </w:p>
    <w:p w14:paraId="60D76027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909557" w14:textId="77777777" w:rsidR="002623FB" w:rsidRPr="00390CF0" w:rsidRDefault="002623FB" w:rsidP="009A091A">
      <w:pPr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Март</w:t>
      </w:r>
    </w:p>
    <w:p w14:paraId="62BE129B" w14:textId="77777777" w:rsidR="002623FB" w:rsidRPr="00390CF0" w:rsidRDefault="002623FB" w:rsidP="009A091A">
      <w:pPr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Даты марта: 1 марта - День Авдотьи Весновки**, 8 марта - Международный женский день*, 18 марта - День воссоединения Крыма с Россией**, 20 марта - День Земли*, 27 марта - Всемирный день театра*.</w:t>
      </w:r>
    </w:p>
    <w:p w14:paraId="30DCA2A5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lastRenderedPageBreak/>
        <w:t>1. Тематическая неделя «Женский день 8 Марта» * (к Международному женскому дню), Тематический день «Приди весна с милостью» (ко Дню Авдотьи Весновки) *</w:t>
      </w:r>
    </w:p>
    <w:p w14:paraId="1B5861B8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2. Тематическая неделя «Первоцветы»</w:t>
      </w:r>
    </w:p>
    <w:p w14:paraId="28A99827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3. Тематическая неделя «Планета - наш общий дом» * (ко Дню Земли)</w:t>
      </w:r>
    </w:p>
    <w:p w14:paraId="0D3ECE83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4. Тематическая неделя «Давай пойдём в театр» * (к Всемирному дню театра)</w:t>
      </w:r>
    </w:p>
    <w:p w14:paraId="3D852FDD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89F492" w14:textId="77777777" w:rsidR="002623FB" w:rsidRPr="00390CF0" w:rsidRDefault="002623FB" w:rsidP="009A091A">
      <w:pPr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Апрель</w:t>
      </w:r>
    </w:p>
    <w:p w14:paraId="7C786338" w14:textId="77777777" w:rsidR="002623FB" w:rsidRPr="00390CF0" w:rsidRDefault="002623FB" w:rsidP="009A091A">
      <w:pPr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Даты апреля: 2 апреля - Международный день детской книги*, 12 апреля - День космонавтики*, 22 апреля - Международный день Земли*.</w:t>
      </w:r>
    </w:p>
    <w:p w14:paraId="318367E9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 xml:space="preserve">1. Тематическая неделя «Книжкина неделя» * (к Международному дню детской книги) </w:t>
      </w:r>
    </w:p>
    <w:p w14:paraId="19362632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2. Тематическая неделя «Покорители вселенной» * (ко Дню космонавтики)</w:t>
      </w:r>
    </w:p>
    <w:p w14:paraId="4D6409C1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3. Тематическая неделя «Светлая Пасха», Тематический день «Улыбайся, Планета!» (к Международному дню Земли) *</w:t>
      </w:r>
    </w:p>
    <w:p w14:paraId="11D716CB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4. Тематическая неделя «Природа весной, насекомые»</w:t>
      </w:r>
    </w:p>
    <w:p w14:paraId="03922FE2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43A52E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249267" w14:textId="77777777" w:rsidR="002623FB" w:rsidRPr="00390CF0" w:rsidRDefault="002623FB" w:rsidP="009A091A">
      <w:pPr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Май</w:t>
      </w:r>
    </w:p>
    <w:p w14:paraId="06115835" w14:textId="77777777" w:rsidR="002623FB" w:rsidRPr="00390CF0" w:rsidRDefault="002623FB" w:rsidP="009A091A">
      <w:pPr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Даты мая: 1 мая - Праздник Весны и Труда**, 9 мая - День Победы*, 19 мая - День детских общественных организаций России**, 24 мая - День славянской письменности и культуры*.</w:t>
      </w:r>
    </w:p>
    <w:p w14:paraId="6271941C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1. Тематическая неделя «9 Мая - День Победы!» * (ко Дню Победы)</w:t>
      </w:r>
    </w:p>
    <w:p w14:paraId="3A4BF27B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2. Тематическая неделя «В мире музыки» *</w:t>
      </w:r>
    </w:p>
    <w:p w14:paraId="0EA21946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3. Тематическая неделя «Славянская культура и письменность» * (ко Дню славянской письменности и культуры)</w:t>
      </w:r>
    </w:p>
    <w:p w14:paraId="7BB05BEE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4. Тематическая неделя «До свидания, детский сад!»</w:t>
      </w:r>
    </w:p>
    <w:p w14:paraId="37C3C0EF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CD53E2" w14:textId="77777777" w:rsidR="002623FB" w:rsidRPr="00390CF0" w:rsidRDefault="002623FB" w:rsidP="009A091A">
      <w:pPr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Июнь</w:t>
      </w:r>
    </w:p>
    <w:p w14:paraId="3F17F4BF" w14:textId="77777777" w:rsidR="002623FB" w:rsidRPr="00390CF0" w:rsidRDefault="002623FB" w:rsidP="009A091A">
      <w:pPr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Даты июня: 1 июня - День защиты детей**, 5 июня - Всемирный день окружающей среды*, 6 июня - День русского языка*, 12 июня - День России*, 22 июня - День памяти и скорби**, третье воскресенье июня - День медицинского работника**.</w:t>
      </w:r>
    </w:p>
    <w:p w14:paraId="15150FBE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1. Тематическая неделя «Лето красное пришло»</w:t>
      </w:r>
    </w:p>
    <w:p w14:paraId="6409A305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2. Тематическая неделя «Я горжусь Россией» * (ко Дню России), Тематический день «Наш Пушкин» (ко Дню русского языка) *</w:t>
      </w:r>
    </w:p>
    <w:p w14:paraId="60BFDD18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3. Тематическая неделя «В мире профессий» *</w:t>
      </w:r>
    </w:p>
    <w:p w14:paraId="3B91B93C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4. Тематическая неделя «Безопасное поведение в природе»</w:t>
      </w:r>
    </w:p>
    <w:p w14:paraId="607C12A1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E3908B" w14:textId="77777777" w:rsidR="002623FB" w:rsidRPr="00390CF0" w:rsidRDefault="002623FB" w:rsidP="009A091A">
      <w:pPr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Июль</w:t>
      </w:r>
    </w:p>
    <w:p w14:paraId="3F2CE71C" w14:textId="77777777" w:rsidR="002623FB" w:rsidRPr="00390CF0" w:rsidRDefault="002623FB" w:rsidP="009A091A">
      <w:pPr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Даты июля: 8 июля - День семьи, любви и верности*, 15 июля - Берегиня**, 23 июля - Всемирный день китов и дельфинов*.</w:t>
      </w:r>
    </w:p>
    <w:p w14:paraId="38AAE301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1. Тематическая неделя «День семьи, любви и верности» * (ко Дню семьи, любви и верности)</w:t>
      </w:r>
    </w:p>
    <w:p w14:paraId="0ED3824C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lastRenderedPageBreak/>
        <w:t>2. Тематическая неделя «Удивительный мир животных»</w:t>
      </w:r>
    </w:p>
    <w:p w14:paraId="633A446C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3. Тематическая неделя «Удивительный мир растений»</w:t>
      </w:r>
    </w:p>
    <w:p w14:paraId="4D5FC085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4. Тематическая неделя «Удивительный мир морей» * (ко Всемирному дню китов и дельфинов)</w:t>
      </w:r>
    </w:p>
    <w:p w14:paraId="6D698D9F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6B0EC4" w14:textId="77777777" w:rsidR="002623FB" w:rsidRPr="00390CF0" w:rsidRDefault="002623FB" w:rsidP="009A091A">
      <w:pPr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Август</w:t>
      </w:r>
    </w:p>
    <w:p w14:paraId="77222E5F" w14:textId="77777777" w:rsidR="002623FB" w:rsidRPr="00390CF0" w:rsidRDefault="002623FB" w:rsidP="009A091A">
      <w:pPr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Даты августа: 5 августа - Международный день светофора**, 12 августа - День физкультурника*, 19 августа - яблочный спас*, 22 августа - День Государственного флага Российской Федерации**</w:t>
      </w:r>
    </w:p>
    <w:p w14:paraId="7559E30D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1. Тематическая неделя «Правила безопасного поведения»</w:t>
      </w:r>
    </w:p>
    <w:p w14:paraId="14686356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2. Тематическая неделя «Спорт» * (ко Дню физкультурника)</w:t>
      </w:r>
    </w:p>
    <w:p w14:paraId="03B7863B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3. Тематическая неделя «Вот и лето прошло» *, Тематический день «Месяц август яблоками пахнет» (к Яблочному спасу).</w:t>
      </w:r>
    </w:p>
    <w:p w14:paraId="32A52A73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4. Тематическая неделя «Здравствуй, школа!», Тематический день «Символика России» (ко Дню Государственного флага Российской Федерации) *</w:t>
      </w:r>
    </w:p>
    <w:p w14:paraId="055A4D48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536BEA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5FE904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90CF0">
        <w:rPr>
          <w:rFonts w:ascii="Times New Roman" w:hAnsi="Times New Roman" w:cs="Times New Roman"/>
          <w:b/>
          <w:sz w:val="28"/>
          <w:szCs w:val="28"/>
        </w:rPr>
        <w:t xml:space="preserve">3.5. Особенности </w:t>
      </w:r>
      <w:r w:rsidRPr="00390CF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организации развивающей предметно-пространственной среды группы в старшей группе.</w:t>
      </w:r>
    </w:p>
    <w:p w14:paraId="5D7B25C7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4"/>
          <w:szCs w:val="24"/>
        </w:rPr>
        <w:t xml:space="preserve">  </w:t>
      </w:r>
      <w:r w:rsidRPr="00390CF0">
        <w:rPr>
          <w:rFonts w:ascii="Times New Roman" w:hAnsi="Times New Roman" w:cs="Times New Roman"/>
          <w:sz w:val="28"/>
          <w:szCs w:val="28"/>
        </w:rPr>
        <w:t xml:space="preserve">Развивающая предметно-пространственная среда (далее РППС) старшей группы создана в соответствии с основной образовательной программой дошкольного образования, реализуемой в ДОУ и отвечает требованиям ФГОС. РППС служит развитию детской деятельности и, прежде всего, игровой. Ведь во время игры рождается мощный познавательный мотив, который является основной учебной деятельности. Через среду у ребёнка формируется зона ближайшего психологического развития. </w:t>
      </w:r>
    </w:p>
    <w:p w14:paraId="58652FA3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 xml:space="preserve">РППС соответствует возрастным особенностям детей, доступна, трансформируема, безопасна, вариативна, полифункциональна. </w:t>
      </w:r>
    </w:p>
    <w:p w14:paraId="3CE17315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 xml:space="preserve">Содержательно-насыщенная – средства обучения, инвентарь, оборудование, которые позволяют обеспечить все виды детской деятельности; эмоциональное благополучие детей; возможность самовыражения детей. </w:t>
      </w:r>
    </w:p>
    <w:p w14:paraId="3008B190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 xml:space="preserve">Трансформируемая – возможность изменения РППС в зависимости от образовательной ситуации, интересов и возможностей детей. </w:t>
      </w:r>
    </w:p>
    <w:p w14:paraId="5890BF59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Полифункциональная – возможность разнообразного использования составляющих РППС в разных видах детской активности.</w:t>
      </w:r>
    </w:p>
    <w:p w14:paraId="44099199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 xml:space="preserve"> Доступная – свободный доступ воспитанников к играм, игрушкам, материалам, пособиям, обеспечивающим все виды детской деятельности. </w:t>
      </w:r>
    </w:p>
    <w:p w14:paraId="3E23735F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 xml:space="preserve">Безопасная – соответствие элементов РППС требованиям СЭС, пожарной безопасности и охране жизни и здоровья детей. Все предметы известны детям, соответствуют их индивидуальным особенностям (возрастным и гендерным) для осуществления полноценной совместной и самостоятельной деятельности с взрослыми и со сверстниками. </w:t>
      </w:r>
    </w:p>
    <w:p w14:paraId="710DE6B7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 xml:space="preserve">. Гибкое зонирование предполагает наличие различных пространств (центров) для осуществления свободного выбора детьми разных видов деятельности. Размещение оборудования по центрам развития позволяет объединиться </w:t>
      </w:r>
      <w:r w:rsidRPr="00390CF0">
        <w:rPr>
          <w:rFonts w:ascii="Times New Roman" w:hAnsi="Times New Roman" w:cs="Times New Roman"/>
          <w:sz w:val="28"/>
          <w:szCs w:val="28"/>
        </w:rPr>
        <w:lastRenderedPageBreak/>
        <w:t xml:space="preserve">подгруппами по общим интересам: конструирование, рисование, ручной труд, театрально-игровая деятельности, экспериментирование. </w:t>
      </w:r>
    </w:p>
    <w:p w14:paraId="3D58E734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 xml:space="preserve">Обязательным в оборудовании являются материалы, активизирующие познавательную деятельность, развивающие игры, технические устройства и игрушки. Мебель и оборудование расставлены таким образом, чтобы обеспечивать свободное и безопасное передвижение детей (нет слишком много открытого пространства, которое бы провоцировало детей бегать с опасностью для других детей); «тихие» и «шумные» центры достаточно разнесены. Пространство группы условно разделено на рабочую, активную и спокойную. Рабочая зона может быть превращена в полифункциональное, трансформируемое рабочее пространство: </w:t>
      </w:r>
    </w:p>
    <w:p w14:paraId="16AA7EF3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sym w:font="Symbol" w:char="F0B7"/>
      </w:r>
      <w:r w:rsidRPr="00390CF0">
        <w:rPr>
          <w:rFonts w:ascii="Times New Roman" w:hAnsi="Times New Roman" w:cs="Times New Roman"/>
          <w:sz w:val="28"/>
          <w:szCs w:val="28"/>
        </w:rPr>
        <w:t xml:space="preserve"> Мастерская» (продуктивная деятельность)</w:t>
      </w:r>
    </w:p>
    <w:p w14:paraId="25D4E794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 xml:space="preserve"> </w:t>
      </w:r>
      <w:r w:rsidRPr="00390CF0">
        <w:rPr>
          <w:rFonts w:ascii="Times New Roman" w:hAnsi="Times New Roman" w:cs="Times New Roman"/>
          <w:sz w:val="28"/>
          <w:szCs w:val="28"/>
        </w:rPr>
        <w:sym w:font="Symbol" w:char="F0B7"/>
      </w:r>
      <w:r w:rsidRPr="00390CF0">
        <w:rPr>
          <w:rFonts w:ascii="Times New Roman" w:hAnsi="Times New Roman" w:cs="Times New Roman"/>
          <w:sz w:val="28"/>
          <w:szCs w:val="28"/>
        </w:rPr>
        <w:t xml:space="preserve"> «Лаборатория» (для познавательно -исследовательской деятельности) </w:t>
      </w:r>
    </w:p>
    <w:p w14:paraId="73C4CE30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sym w:font="Symbol" w:char="F0B7"/>
      </w:r>
      <w:r w:rsidRPr="00390CF0">
        <w:rPr>
          <w:rFonts w:ascii="Times New Roman" w:hAnsi="Times New Roman" w:cs="Times New Roman"/>
          <w:sz w:val="28"/>
          <w:szCs w:val="28"/>
        </w:rPr>
        <w:t xml:space="preserve"> Место для свободной деятельности детей по интересам </w:t>
      </w:r>
    </w:p>
    <w:p w14:paraId="6026F4D5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 xml:space="preserve">Предполагается изменение рабочего пространства за счет разнообразного расположения столов. </w:t>
      </w:r>
    </w:p>
    <w:p w14:paraId="518B70B6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 xml:space="preserve">РППС группы предполагает наличие спокойной, рабочей и активной зоны и представлена центрами активности по пяти образовательным областям. </w:t>
      </w:r>
    </w:p>
    <w:p w14:paraId="6D6FCE15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b/>
          <w:sz w:val="28"/>
          <w:szCs w:val="28"/>
        </w:rPr>
        <w:t>Социально-коммуникативное развитие</w:t>
      </w:r>
      <w:r w:rsidRPr="00390CF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541DEE8" w14:textId="28557DFC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b/>
          <w:sz w:val="28"/>
          <w:szCs w:val="28"/>
        </w:rPr>
        <w:t>Центр сюжетно-ролевых</w:t>
      </w:r>
      <w:r w:rsidRPr="00390CF0">
        <w:rPr>
          <w:rFonts w:ascii="Times New Roman" w:hAnsi="Times New Roman" w:cs="Times New Roman"/>
          <w:sz w:val="28"/>
          <w:szCs w:val="28"/>
        </w:rPr>
        <w:t xml:space="preserve"> игр способствует развитию игровой деятельности детей с целью освоения различных социальных ролей, а также приобщению элементарных общепринятых норм и правил взаимоотношения со сверстниками и взрослыми. Формирует развитие социально-коммуникативных навыков. Развивает подражательные и творческие способности детей, развивает умение использовать в играх строительный материал. Центр организован в соответствии с гендерными особенностями воспитанников. Представлены сюжетно-ролевые игры «Дом», «Магазин», «Парикмахерская», «Больница». В зависимости от потребностей пространство преобразуется и появляются такие игры, как «Салон красоты</w:t>
      </w:r>
      <w:r w:rsidR="0020558C" w:rsidRPr="00390CF0">
        <w:rPr>
          <w:rFonts w:ascii="Times New Roman" w:hAnsi="Times New Roman" w:cs="Times New Roman"/>
          <w:sz w:val="28"/>
          <w:szCs w:val="28"/>
        </w:rPr>
        <w:t>», «Автомастерская»</w:t>
      </w:r>
      <w:r w:rsidR="0020558C">
        <w:rPr>
          <w:rFonts w:ascii="Times New Roman" w:hAnsi="Times New Roman" w:cs="Times New Roman"/>
          <w:sz w:val="28"/>
          <w:szCs w:val="28"/>
        </w:rPr>
        <w:t xml:space="preserve"> </w:t>
      </w:r>
      <w:r w:rsidR="0020558C" w:rsidRPr="00390CF0">
        <w:rPr>
          <w:rFonts w:ascii="Times New Roman" w:hAnsi="Times New Roman" w:cs="Times New Roman"/>
          <w:sz w:val="28"/>
          <w:szCs w:val="28"/>
        </w:rPr>
        <w:t>и</w:t>
      </w:r>
      <w:r w:rsidRPr="00390CF0">
        <w:rPr>
          <w:rFonts w:ascii="Times New Roman" w:hAnsi="Times New Roman" w:cs="Times New Roman"/>
          <w:sz w:val="28"/>
          <w:szCs w:val="28"/>
        </w:rPr>
        <w:t xml:space="preserve"> др. Все необходимые для разворачивания игры материалы и атрибуты хранятся в отдельных коробках. </w:t>
      </w:r>
    </w:p>
    <w:p w14:paraId="7B115E0B" w14:textId="72CEFC6B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b/>
          <w:sz w:val="28"/>
          <w:szCs w:val="28"/>
        </w:rPr>
        <w:t>Центр уединения</w:t>
      </w:r>
      <w:r w:rsidR="002055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0CF0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390CF0">
        <w:rPr>
          <w:rFonts w:ascii="Times New Roman" w:hAnsi="Times New Roman" w:cs="Times New Roman"/>
          <w:sz w:val="28"/>
          <w:szCs w:val="28"/>
        </w:rPr>
        <w:t xml:space="preserve">предназначен для снятия психоэмоционального напряжения воспитанников. </w:t>
      </w:r>
    </w:p>
    <w:p w14:paraId="6451BE43" w14:textId="022BE871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 xml:space="preserve">Имеется </w:t>
      </w:r>
      <w:r w:rsidR="0020558C" w:rsidRPr="00390CF0">
        <w:rPr>
          <w:rFonts w:ascii="Times New Roman" w:hAnsi="Times New Roman" w:cs="Times New Roman"/>
          <w:sz w:val="28"/>
          <w:szCs w:val="28"/>
        </w:rPr>
        <w:t>ширма с</w:t>
      </w:r>
      <w:r w:rsidRPr="00390CF0">
        <w:rPr>
          <w:rFonts w:ascii="Times New Roman" w:hAnsi="Times New Roman" w:cs="Times New Roman"/>
          <w:sz w:val="28"/>
          <w:szCs w:val="28"/>
        </w:rPr>
        <w:t xml:space="preserve"> мягким пуфиком, семейные альбомы, телефоны, дидактические игры.</w:t>
      </w:r>
    </w:p>
    <w:p w14:paraId="2EFCEA55" w14:textId="6980E056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b/>
          <w:sz w:val="28"/>
          <w:szCs w:val="28"/>
        </w:rPr>
        <w:t>Центры безопасности.</w:t>
      </w:r>
      <w:r w:rsidRPr="00390CF0">
        <w:rPr>
          <w:rFonts w:ascii="Times New Roman" w:hAnsi="Times New Roman" w:cs="Times New Roman"/>
          <w:sz w:val="28"/>
          <w:szCs w:val="28"/>
        </w:rPr>
        <w:t xml:space="preserve"> Для реализации задач по обучению дошкольников правилам дорожного движения, безопасности детей на улице и дома центр содержит весь необходимый материал: наглядно-демонстрационный, атрибуты для обыгрывания различных ситуаций: набор дорожных знаков, альбомы «Один дома», «Первая помощь», «Осторожно пожар» , «Транспорт» и др.; макет по дорожному движению; наборы машинок, знаков, фигурок человечков, малый строительный материал ; дидактические игры «Дорожные знаки», «Дорожное лото», «Безопасность на дорогах»; пазлы «Транспорт»; подобрана литература: стихи ,загадки, «Дорожная азбука». </w:t>
      </w:r>
    </w:p>
    <w:p w14:paraId="37B67820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b/>
          <w:sz w:val="28"/>
          <w:szCs w:val="28"/>
        </w:rPr>
        <w:t>Центр патриотического воспитания.</w:t>
      </w:r>
      <w:r w:rsidRPr="00390CF0">
        <w:rPr>
          <w:rFonts w:ascii="Times New Roman" w:hAnsi="Times New Roman" w:cs="Times New Roman"/>
          <w:sz w:val="28"/>
          <w:szCs w:val="28"/>
        </w:rPr>
        <w:t xml:space="preserve"> Материалы центра пополняются работами детей: рисунки, тематические альбомы «В кругу семьи», «Город Волжский», </w:t>
      </w:r>
      <w:r w:rsidRPr="00390CF0">
        <w:rPr>
          <w:rFonts w:ascii="Times New Roman" w:hAnsi="Times New Roman" w:cs="Times New Roman"/>
          <w:sz w:val="28"/>
          <w:szCs w:val="28"/>
        </w:rPr>
        <w:lastRenderedPageBreak/>
        <w:t>«Города-герои ВОВ», «Сталинградская битва» созданными совместно со взрослыми; каждое лето выпускается газета «Где мы лето провели».</w:t>
      </w:r>
    </w:p>
    <w:p w14:paraId="6E2B34C5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 xml:space="preserve"> </w:t>
      </w:r>
      <w:r w:rsidRPr="00390CF0">
        <w:rPr>
          <w:rFonts w:ascii="Times New Roman" w:hAnsi="Times New Roman" w:cs="Times New Roman"/>
          <w:b/>
          <w:sz w:val="28"/>
          <w:szCs w:val="28"/>
        </w:rPr>
        <w:t>Центр уединения</w:t>
      </w:r>
      <w:r w:rsidRPr="00390CF0">
        <w:rPr>
          <w:rFonts w:ascii="Times New Roman" w:hAnsi="Times New Roman" w:cs="Times New Roman"/>
          <w:sz w:val="28"/>
          <w:szCs w:val="28"/>
        </w:rPr>
        <w:t>. В процессе воспитания и обучения дети получают огромное количество информации, которую им необходимо усвоить. Поэтому в группе создано для детей личное пространство, место уединения, благодаря этой зоне у детей появилась возможность расслабиться, устранить беспокойство, сбросить излишнее напряжение, восстановить силы, увеличить запас энергии, полистать любимую книжку.</w:t>
      </w:r>
    </w:p>
    <w:p w14:paraId="0A945EE8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 xml:space="preserve"> </w:t>
      </w:r>
      <w:r w:rsidRPr="00390CF0">
        <w:rPr>
          <w:rFonts w:ascii="Times New Roman" w:hAnsi="Times New Roman" w:cs="Times New Roman"/>
          <w:b/>
          <w:sz w:val="28"/>
          <w:szCs w:val="28"/>
        </w:rPr>
        <w:t>Познавательное развитие.</w:t>
      </w:r>
      <w:r w:rsidRPr="00390CF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09AF23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b/>
          <w:sz w:val="28"/>
          <w:szCs w:val="28"/>
        </w:rPr>
        <w:t>Центр природы</w:t>
      </w:r>
      <w:r w:rsidRPr="00390CF0">
        <w:rPr>
          <w:rFonts w:ascii="Times New Roman" w:hAnsi="Times New Roman" w:cs="Times New Roman"/>
          <w:sz w:val="28"/>
          <w:szCs w:val="28"/>
        </w:rPr>
        <w:t xml:space="preserve">. В нём размещены цветы с разной формой и величиной листьев, разнообразными стеблями; календарь погоды; муляжи фруктов и овощей; демонстрационный материал: «Перелётные птицы», «Дикие животные», «Животный мир севера», «Рыбы», «Деревья» и др. Материал для труда: фартуки, лейки, палочки, тряпочки; </w:t>
      </w:r>
    </w:p>
    <w:p w14:paraId="0390CF26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 xml:space="preserve">Оборудование для экспериментов: лупы, магниты, различные ёмкости, природные наполнители и др.; Дидактические игры: «Когда это бывает», «В саду, в поле, в огороде», «Тайны живой природы» и др. Энциклопедическая литература:           </w:t>
      </w:r>
    </w:p>
    <w:p w14:paraId="65679AFA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 xml:space="preserve"> Весь материл доступный, меняется в зависимости от времени года, согласно комплексно-тематического планирования и событийной жизни группы и ДОУ. </w:t>
      </w:r>
    </w:p>
    <w:p w14:paraId="52B14F2C" w14:textId="083320F1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b/>
          <w:sz w:val="28"/>
          <w:szCs w:val="28"/>
        </w:rPr>
        <w:t>Центр модельно-конструктивных игр</w:t>
      </w:r>
      <w:r w:rsidRPr="00390CF0">
        <w:rPr>
          <w:rFonts w:ascii="Times New Roman" w:hAnsi="Times New Roman" w:cs="Times New Roman"/>
          <w:sz w:val="28"/>
          <w:szCs w:val="28"/>
        </w:rPr>
        <w:t>. Для развития модельно-конструктивных действий, в центре находятся разные конструкторы: крупный строительный материал, пластмассовые конструкторы, конструктор</w:t>
      </w:r>
      <w:r w:rsidR="0020558C">
        <w:rPr>
          <w:rFonts w:ascii="Times New Roman" w:hAnsi="Times New Roman" w:cs="Times New Roman"/>
          <w:sz w:val="28"/>
          <w:szCs w:val="28"/>
        </w:rPr>
        <w:t xml:space="preserve"> Л</w:t>
      </w:r>
      <w:r w:rsidRPr="00390CF0">
        <w:rPr>
          <w:rFonts w:ascii="Times New Roman" w:hAnsi="Times New Roman" w:cs="Times New Roman"/>
          <w:sz w:val="28"/>
          <w:szCs w:val="28"/>
        </w:rPr>
        <w:t>его, железная дорога, схемы, альбомы моделей построек. Расположен центр вблизи центра безопасности и ПДД, что позволяет построить макеты, создать «Город», «Гараж», «Автозаправка», где дети обыгрывают различные ситуации и сюжеты. Для развития навыков данной деятельности в центре представлены схемы построек, образцы различных архитектурных построек.</w:t>
      </w:r>
    </w:p>
    <w:p w14:paraId="77372977" w14:textId="25DA7E4E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 xml:space="preserve"> </w:t>
      </w:r>
      <w:r w:rsidRPr="00390CF0">
        <w:rPr>
          <w:rFonts w:ascii="Times New Roman" w:hAnsi="Times New Roman" w:cs="Times New Roman"/>
          <w:b/>
          <w:sz w:val="28"/>
          <w:szCs w:val="28"/>
        </w:rPr>
        <w:t>Центр математики</w:t>
      </w:r>
      <w:r w:rsidRPr="00390CF0">
        <w:rPr>
          <w:rFonts w:ascii="Times New Roman" w:hAnsi="Times New Roman" w:cs="Times New Roman"/>
          <w:sz w:val="28"/>
          <w:szCs w:val="28"/>
        </w:rPr>
        <w:t xml:space="preserve"> </w:t>
      </w:r>
      <w:r w:rsidRPr="00390CF0">
        <w:rPr>
          <w:rFonts w:ascii="Times New Roman" w:hAnsi="Times New Roman" w:cs="Times New Roman"/>
          <w:b/>
          <w:sz w:val="28"/>
          <w:szCs w:val="28"/>
        </w:rPr>
        <w:t>и логики</w:t>
      </w:r>
      <w:r w:rsidRPr="00390CF0">
        <w:rPr>
          <w:rFonts w:ascii="Times New Roman" w:hAnsi="Times New Roman" w:cs="Times New Roman"/>
          <w:sz w:val="28"/>
          <w:szCs w:val="28"/>
        </w:rPr>
        <w:t>. Подбор игрового материала соответствует возможностям и уровню развития детей. Разнообразный математический материал: развлечения; математические игры и задачи; развивающие игры и упражнения. Каждый ребёнок может выбрать для себя игру по интересам: «Геометрическое лото», «Найди фигуру», «Собери урожай», «Сколько не хватает»; игры для развития логического мышления: «Наблюдательность», «Свойства», «Признаки», «Тамграм», «Блоки Дьениша», палочки Кюизенера, «Квадрат Воскобовича», «Чудо крестики», «Математические корзинки».  «Волшебная восьмерка», коврограф «Ларчик», головоломки, логические задачи, кубики «Никитинаи», шашки, развивающие книги, счётные палочки, веер – цифры, магнитная доска</w:t>
      </w:r>
    </w:p>
    <w:p w14:paraId="1A3EBC4F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0CF0">
        <w:rPr>
          <w:rFonts w:ascii="Times New Roman" w:hAnsi="Times New Roman" w:cs="Times New Roman"/>
          <w:b/>
          <w:sz w:val="28"/>
          <w:szCs w:val="28"/>
        </w:rPr>
        <w:t xml:space="preserve">Речевое развитие. </w:t>
      </w:r>
    </w:p>
    <w:p w14:paraId="73CAE2C3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b/>
          <w:sz w:val="28"/>
          <w:szCs w:val="28"/>
        </w:rPr>
        <w:t>Центр книги-</w:t>
      </w:r>
      <w:r w:rsidRPr="00390CF0">
        <w:rPr>
          <w:rFonts w:ascii="Times New Roman" w:hAnsi="Times New Roman" w:cs="Times New Roman"/>
          <w:sz w:val="28"/>
          <w:szCs w:val="28"/>
        </w:rPr>
        <w:t xml:space="preserve"> необходимый элемент развивающей предметной среды, расположенный рядом с центром уединения, что способствует к стремлению общаться с книгой. Здесь представлены книги в соответствии с программой и тематическим планированием: сказки, стихи, юмористические книги с яркими смешными картинками, книги, которые дети приносят из дома. Так же </w:t>
      </w:r>
      <w:r w:rsidRPr="00390CF0">
        <w:rPr>
          <w:rFonts w:ascii="Times New Roman" w:hAnsi="Times New Roman" w:cs="Times New Roman"/>
          <w:sz w:val="28"/>
          <w:szCs w:val="28"/>
        </w:rPr>
        <w:lastRenderedPageBreak/>
        <w:t xml:space="preserve">представлены портреты поэтов и писателей. Все книги обновляются каждую неделю, согласно темы недели. </w:t>
      </w:r>
    </w:p>
    <w:p w14:paraId="496A384B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b/>
          <w:sz w:val="28"/>
          <w:szCs w:val="28"/>
        </w:rPr>
        <w:t>Центр развития речи-</w:t>
      </w:r>
      <w:r w:rsidRPr="00390CF0">
        <w:rPr>
          <w:rFonts w:ascii="Times New Roman" w:hAnsi="Times New Roman" w:cs="Times New Roman"/>
          <w:sz w:val="28"/>
          <w:szCs w:val="28"/>
        </w:rPr>
        <w:t xml:space="preserve"> способствует развитию речи ребёнка дошкольного возраста, обеспечивает возможности самостоятельной индивидуальной речевой деятельности ребёнка, комфортное состояние ребёнка в проявлении речевых реакций, развивает воображение, мышление. Центр расположен рядом с центром книги, оснащён: поговорки, пословицы, сюжетные картинки, картинки сказочных героев, гимнастика для языка; дидактические игры : «Что с начало, что потом», «Расскажи о животных», «Расскажи сказку», «Какой день» и др. Подобран материал для закрепления звуковой культуры речи: плакат «Алфавит», магнитная азбука, альбом «Артикуляционная гимнастика» ; дидактические игры: «Алфавит», «Найди звук», лото «Буквы и цифры», «Синонимы», «Найди и повтори». </w:t>
      </w:r>
    </w:p>
    <w:p w14:paraId="0AFE6CFE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0CF0">
        <w:rPr>
          <w:rFonts w:ascii="Times New Roman" w:hAnsi="Times New Roman" w:cs="Times New Roman"/>
          <w:b/>
          <w:sz w:val="28"/>
          <w:szCs w:val="28"/>
        </w:rPr>
        <w:t xml:space="preserve">Художественно-эстетическое развитие. </w:t>
      </w:r>
    </w:p>
    <w:p w14:paraId="5DA7F449" w14:textId="60768B02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b/>
          <w:sz w:val="28"/>
          <w:szCs w:val="28"/>
        </w:rPr>
        <w:t xml:space="preserve">Центр театрализации и </w:t>
      </w:r>
      <w:r w:rsidR="00735A77" w:rsidRPr="00390CF0">
        <w:rPr>
          <w:rFonts w:ascii="Times New Roman" w:hAnsi="Times New Roman" w:cs="Times New Roman"/>
          <w:b/>
          <w:sz w:val="28"/>
          <w:szCs w:val="28"/>
        </w:rPr>
        <w:t>музицирование</w:t>
      </w:r>
      <w:r w:rsidRPr="00390CF0">
        <w:rPr>
          <w:rFonts w:ascii="Times New Roman" w:hAnsi="Times New Roman" w:cs="Times New Roman"/>
          <w:sz w:val="28"/>
          <w:szCs w:val="28"/>
        </w:rPr>
        <w:t xml:space="preserve">  - способствует большему задействию детей и формированию интереса к музыке, развитию творческих способностей. Насыщенность центра разнообразными театрами: теневой театр, наборы резиновых игрушек по сказкам, пальчиковый театр , перчаточный театр, театр Би-ба-бо, деревянный театр и др., помогает детям создавать свои сказки и истории, использовать декорации, сделанные совместно со взрослыми. Сказки могут сопровождаться музыкальными произведениями. Для этого в музыкальном центре подобрана фонотека музыкальных произведений: песни, мелодии, композиции. А так же расположены музыкальные инструменты: погремушки, бубны, дудочки, барабан и инструменты, сделанные руками детей, педагогов и родителей.</w:t>
      </w:r>
    </w:p>
    <w:p w14:paraId="0F536E36" w14:textId="65E352B3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b/>
          <w:sz w:val="28"/>
          <w:szCs w:val="28"/>
        </w:rPr>
        <w:t>Центр  творчества детей</w:t>
      </w:r>
      <w:r w:rsidRPr="00390CF0">
        <w:rPr>
          <w:rFonts w:ascii="Times New Roman" w:hAnsi="Times New Roman" w:cs="Times New Roman"/>
          <w:sz w:val="28"/>
          <w:szCs w:val="28"/>
        </w:rPr>
        <w:t>. В центре созданы благоприятные условия для развития эстетического и эмоционального восприятия искусства: материал для изобразительной и творческой деятельности детей (цветная бумага, альбомы, трафареты, кисти, краски, карандаши, восковые мелки, стеки, пластилин, клеёнки, баночки для воды, неоформленный материал: листья, палочки, ватные диски, ватные палочки, и т.д.). Оснащение центра происходит в соответствии с темой недели; наглядно -иллюстрационный материал; образцы декоративно</w:t>
      </w:r>
      <w:r w:rsidR="00943A18">
        <w:rPr>
          <w:rFonts w:ascii="Times New Roman" w:hAnsi="Times New Roman" w:cs="Times New Roman"/>
          <w:sz w:val="28"/>
          <w:szCs w:val="28"/>
        </w:rPr>
        <w:t>-</w:t>
      </w:r>
      <w:r w:rsidRPr="00390CF0">
        <w:rPr>
          <w:rFonts w:ascii="Times New Roman" w:hAnsi="Times New Roman" w:cs="Times New Roman"/>
          <w:sz w:val="28"/>
          <w:szCs w:val="28"/>
        </w:rPr>
        <w:t>прикладного творчества; схемы поэтапного рисования и лепки; альбомы с репродукциями картин; разукрашки. Для закрепления цвета и формы центр пополняется дидактическими играми: «Силуэты»,  «Собери картинку» др.</w:t>
      </w:r>
    </w:p>
    <w:p w14:paraId="0EB7D15B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 xml:space="preserve"> </w:t>
      </w:r>
      <w:r w:rsidRPr="00390CF0">
        <w:rPr>
          <w:rFonts w:ascii="Times New Roman" w:hAnsi="Times New Roman" w:cs="Times New Roman"/>
          <w:b/>
          <w:sz w:val="28"/>
          <w:szCs w:val="28"/>
        </w:rPr>
        <w:t>Физическое развитие</w:t>
      </w:r>
      <w:r w:rsidRPr="00390CF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E74B54" w14:textId="1E041F6A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b/>
          <w:sz w:val="28"/>
          <w:szCs w:val="28"/>
        </w:rPr>
        <w:t>Центр физического развития.</w:t>
      </w:r>
      <w:r w:rsidRPr="00390CF0">
        <w:rPr>
          <w:rFonts w:ascii="Times New Roman" w:hAnsi="Times New Roman" w:cs="Times New Roman"/>
          <w:sz w:val="28"/>
          <w:szCs w:val="28"/>
        </w:rPr>
        <w:t xml:space="preserve"> Центр способствует становлению ценностей здорового образа жизни, овладение его элементарными нормами и правилами; представлений о видах спорта. Центр находится в игровой зоне. Чтобы дети могли объединяться небольшими подгруппами для игр. Для игр на развитие мелкой моторики и профилактики </w:t>
      </w:r>
      <w:r w:rsidR="00943A18" w:rsidRPr="00390CF0">
        <w:rPr>
          <w:rFonts w:ascii="Times New Roman" w:hAnsi="Times New Roman" w:cs="Times New Roman"/>
          <w:sz w:val="28"/>
          <w:szCs w:val="28"/>
        </w:rPr>
        <w:t>плоскостопия</w:t>
      </w:r>
      <w:r w:rsidRPr="00390CF0">
        <w:rPr>
          <w:rFonts w:ascii="Times New Roman" w:hAnsi="Times New Roman" w:cs="Times New Roman"/>
          <w:sz w:val="28"/>
          <w:szCs w:val="28"/>
        </w:rPr>
        <w:t>: мешочки с песком, бросовый материал (шишки, крышки, карандаши),</w:t>
      </w:r>
      <w:r w:rsidR="00943A18">
        <w:rPr>
          <w:rFonts w:ascii="Times New Roman" w:hAnsi="Times New Roman" w:cs="Times New Roman"/>
          <w:sz w:val="28"/>
          <w:szCs w:val="28"/>
        </w:rPr>
        <w:t xml:space="preserve"> </w:t>
      </w:r>
      <w:r w:rsidRPr="00390CF0">
        <w:rPr>
          <w:rFonts w:ascii="Times New Roman" w:hAnsi="Times New Roman" w:cs="Times New Roman"/>
          <w:sz w:val="28"/>
          <w:szCs w:val="28"/>
        </w:rPr>
        <w:t xml:space="preserve">мячи-ёжики. Для игр на физическое развитие подобраны: картотека подвижных игр; атрибуты к подвижным играм; ленточки; кегли; </w:t>
      </w:r>
      <w:r w:rsidR="00943A18" w:rsidRPr="00390CF0">
        <w:rPr>
          <w:rFonts w:ascii="Times New Roman" w:hAnsi="Times New Roman" w:cs="Times New Roman"/>
          <w:sz w:val="28"/>
          <w:szCs w:val="28"/>
        </w:rPr>
        <w:t>кольцеброс; скакалки</w:t>
      </w:r>
      <w:r w:rsidRPr="00390CF0">
        <w:rPr>
          <w:rFonts w:ascii="Times New Roman" w:hAnsi="Times New Roman" w:cs="Times New Roman"/>
          <w:sz w:val="28"/>
          <w:szCs w:val="28"/>
        </w:rPr>
        <w:t>; султанчики; мячи разных размеров, мешочки для метания.</w:t>
      </w:r>
    </w:p>
    <w:p w14:paraId="1041A2FF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b/>
          <w:sz w:val="28"/>
          <w:szCs w:val="28"/>
        </w:rPr>
        <w:t>В группе оборудованы информационные стенды</w:t>
      </w:r>
      <w:r w:rsidRPr="00390CF0">
        <w:rPr>
          <w:rFonts w:ascii="Times New Roman" w:hAnsi="Times New Roman" w:cs="Times New Roman"/>
          <w:sz w:val="28"/>
          <w:szCs w:val="28"/>
        </w:rPr>
        <w:t>.</w:t>
      </w:r>
    </w:p>
    <w:p w14:paraId="4116BD12" w14:textId="5351CFB5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lastRenderedPageBreak/>
        <w:t xml:space="preserve"> В приёмной</w:t>
      </w:r>
      <w:r w:rsidR="00943A18">
        <w:rPr>
          <w:rFonts w:ascii="Times New Roman" w:hAnsi="Times New Roman" w:cs="Times New Roman"/>
          <w:sz w:val="28"/>
          <w:szCs w:val="28"/>
        </w:rPr>
        <w:t xml:space="preserve"> - </w:t>
      </w:r>
      <w:r w:rsidRPr="00390CF0">
        <w:rPr>
          <w:rFonts w:ascii="Times New Roman" w:hAnsi="Times New Roman" w:cs="Times New Roman"/>
          <w:sz w:val="28"/>
          <w:szCs w:val="28"/>
        </w:rPr>
        <w:t>для выставки детских работ, в группе - «Узнайка» для помещения картинок и информации по теме. Для улучшения качества работы используется магнитная доска и мольберт. Группа оснащена телевизором, музыкальным центром. Подобрана фонотека: мультфильмы сказки, рассказы, песни, шумы природы, произведения классической музыки. Оформлен стенд «Дни рождения».</w:t>
      </w:r>
    </w:p>
    <w:p w14:paraId="20602A5E" w14:textId="068ED8DE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CF0">
        <w:rPr>
          <w:rFonts w:ascii="Times New Roman" w:hAnsi="Times New Roman" w:cs="Times New Roman"/>
          <w:sz w:val="28"/>
          <w:szCs w:val="28"/>
        </w:rPr>
        <w:t>Стенд «Дежурство», «Доска Выбора» - способствует проявлению и развитию у детей самостоятельности: дошкольник сам выбирает чем он будет заниматься, когда и что ему для этого потребуется, сам организует своё рабочее место или игровое пространство; помимо самостоятельности налицо присутствие элементов планирования, что очень ценно для подготовки детей к обучению в школе</w:t>
      </w:r>
      <w:r w:rsidRPr="00390CF0">
        <w:rPr>
          <w:rFonts w:ascii="Times New Roman" w:hAnsi="Times New Roman" w:cs="Times New Roman"/>
          <w:sz w:val="24"/>
          <w:szCs w:val="24"/>
        </w:rPr>
        <w:t>.</w:t>
      </w:r>
    </w:p>
    <w:p w14:paraId="47F73A26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0CF0">
        <w:rPr>
          <w:rFonts w:ascii="Times New Roman" w:hAnsi="Times New Roman" w:cs="Times New Roman"/>
          <w:b/>
          <w:sz w:val="28"/>
          <w:szCs w:val="28"/>
        </w:rPr>
        <w:t>3.6. Материально-техническое обеспечение образовательного процесса в старшей группе</w:t>
      </w:r>
    </w:p>
    <w:p w14:paraId="727E9327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0CF0">
        <w:rPr>
          <w:rFonts w:ascii="Times New Roman" w:hAnsi="Times New Roman" w:cs="Times New Roman"/>
          <w:b/>
          <w:sz w:val="28"/>
          <w:szCs w:val="28"/>
        </w:rPr>
        <w:t>1. Общие сведения в группе</w:t>
      </w:r>
    </w:p>
    <w:p w14:paraId="7CE026B7" w14:textId="1312A067" w:rsidR="002623FB" w:rsidRPr="00390CF0" w:rsidRDefault="004A783F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расположена на первом</w:t>
      </w:r>
      <w:r w:rsidR="002623FB" w:rsidRPr="00390CF0">
        <w:rPr>
          <w:rFonts w:ascii="Times New Roman" w:hAnsi="Times New Roman" w:cs="Times New Roman"/>
          <w:sz w:val="28"/>
          <w:szCs w:val="28"/>
        </w:rPr>
        <w:t xml:space="preserve"> этаже здания МДОУ д/с №53 «Теремок». Общая характеристика: 1. Приёмная;</w:t>
      </w:r>
    </w:p>
    <w:p w14:paraId="3E3A3BE2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 xml:space="preserve">                             2. Групповая комната;</w:t>
      </w:r>
    </w:p>
    <w:p w14:paraId="5B181B40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 xml:space="preserve">                             3. Спальня;</w:t>
      </w:r>
    </w:p>
    <w:p w14:paraId="46DA5166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 xml:space="preserve">                             4. Туалетная и умывальная комната.</w:t>
      </w:r>
    </w:p>
    <w:p w14:paraId="40718627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 xml:space="preserve">                      Материально-техническое обеспечение группы №11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7845"/>
        <w:gridCol w:w="1617"/>
      </w:tblGrid>
      <w:tr w:rsidR="002623FB" w:rsidRPr="00390CF0" w14:paraId="77628DAF" w14:textId="77777777" w:rsidTr="007E5495">
        <w:tc>
          <w:tcPr>
            <w:tcW w:w="675" w:type="dxa"/>
          </w:tcPr>
          <w:p w14:paraId="5E3466AD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845" w:type="dxa"/>
          </w:tcPr>
          <w:p w14:paraId="1B53D2E4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1617" w:type="dxa"/>
          </w:tcPr>
          <w:p w14:paraId="79CE38B6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2623FB" w:rsidRPr="00390CF0" w14:paraId="1AE283D2" w14:textId="77777777" w:rsidTr="007E5495">
        <w:tc>
          <w:tcPr>
            <w:tcW w:w="675" w:type="dxa"/>
          </w:tcPr>
          <w:p w14:paraId="1AE25E40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5" w:type="dxa"/>
          </w:tcPr>
          <w:p w14:paraId="79467179" w14:textId="77777777" w:rsidR="002623FB" w:rsidRPr="004A783F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783F">
              <w:rPr>
                <w:rFonts w:ascii="Times New Roman" w:hAnsi="Times New Roman" w:cs="Times New Roman"/>
                <w:b/>
                <w:sz w:val="28"/>
                <w:szCs w:val="28"/>
              </w:rPr>
              <w:t>Приёмная</w:t>
            </w:r>
          </w:p>
        </w:tc>
        <w:tc>
          <w:tcPr>
            <w:tcW w:w="1617" w:type="dxa"/>
          </w:tcPr>
          <w:p w14:paraId="1E7C1FF4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23FB" w:rsidRPr="00390CF0" w14:paraId="56BF8BD3" w14:textId="77777777" w:rsidTr="007E5495">
        <w:tc>
          <w:tcPr>
            <w:tcW w:w="675" w:type="dxa"/>
          </w:tcPr>
          <w:p w14:paraId="7EE7E142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7845" w:type="dxa"/>
          </w:tcPr>
          <w:p w14:paraId="20B9963E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Стенд информации для родителей</w:t>
            </w:r>
          </w:p>
        </w:tc>
        <w:tc>
          <w:tcPr>
            <w:tcW w:w="1617" w:type="dxa"/>
          </w:tcPr>
          <w:p w14:paraId="0AC58658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1 шт</w:t>
            </w:r>
          </w:p>
        </w:tc>
      </w:tr>
      <w:tr w:rsidR="002623FB" w:rsidRPr="00390CF0" w14:paraId="2C5FD218" w14:textId="77777777" w:rsidTr="007E5495">
        <w:tc>
          <w:tcPr>
            <w:tcW w:w="675" w:type="dxa"/>
          </w:tcPr>
          <w:p w14:paraId="0D63FDCA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845" w:type="dxa"/>
          </w:tcPr>
          <w:p w14:paraId="500BE395" w14:textId="1489A833" w:rsidR="002623FB" w:rsidRPr="00390CF0" w:rsidRDefault="004A783F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Стенд «Вернисаж»</w:t>
            </w:r>
          </w:p>
        </w:tc>
        <w:tc>
          <w:tcPr>
            <w:tcW w:w="1617" w:type="dxa"/>
          </w:tcPr>
          <w:p w14:paraId="7326A39E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1 шт</w:t>
            </w:r>
          </w:p>
        </w:tc>
      </w:tr>
      <w:tr w:rsidR="002623FB" w:rsidRPr="00390CF0" w14:paraId="5AADDA06" w14:textId="77777777" w:rsidTr="007E5495">
        <w:tc>
          <w:tcPr>
            <w:tcW w:w="675" w:type="dxa"/>
          </w:tcPr>
          <w:p w14:paraId="730BB98F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845" w:type="dxa"/>
          </w:tcPr>
          <w:p w14:paraId="23DA90CC" w14:textId="701BDF3B" w:rsidR="002623FB" w:rsidRPr="00390CF0" w:rsidRDefault="004A783F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Стенд «Уголок здоровья»</w:t>
            </w:r>
          </w:p>
        </w:tc>
        <w:tc>
          <w:tcPr>
            <w:tcW w:w="1617" w:type="dxa"/>
          </w:tcPr>
          <w:p w14:paraId="12F1A0AD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1 шт</w:t>
            </w:r>
          </w:p>
        </w:tc>
      </w:tr>
      <w:tr w:rsidR="002623FB" w:rsidRPr="00390CF0" w14:paraId="72229ECE" w14:textId="77777777" w:rsidTr="007E5495">
        <w:tc>
          <w:tcPr>
            <w:tcW w:w="675" w:type="dxa"/>
          </w:tcPr>
          <w:p w14:paraId="2AC2CC8C" w14:textId="26983E2C" w:rsidR="002623FB" w:rsidRPr="00390CF0" w:rsidRDefault="004A783F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845" w:type="dxa"/>
          </w:tcPr>
          <w:p w14:paraId="40140A06" w14:textId="4C3CD70A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Стенд «Меню»</w:t>
            </w:r>
          </w:p>
        </w:tc>
        <w:tc>
          <w:tcPr>
            <w:tcW w:w="1617" w:type="dxa"/>
          </w:tcPr>
          <w:p w14:paraId="0CD212A9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1 шт</w:t>
            </w:r>
          </w:p>
        </w:tc>
      </w:tr>
      <w:tr w:rsidR="002623FB" w:rsidRPr="00390CF0" w14:paraId="7B12C863" w14:textId="77777777" w:rsidTr="007E5495">
        <w:tc>
          <w:tcPr>
            <w:tcW w:w="675" w:type="dxa"/>
          </w:tcPr>
          <w:p w14:paraId="353334A1" w14:textId="226E1F9A" w:rsidR="002623FB" w:rsidRPr="00390CF0" w:rsidRDefault="007E5495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845" w:type="dxa"/>
          </w:tcPr>
          <w:p w14:paraId="0876DEA1" w14:textId="54C0E76B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 xml:space="preserve">Шкафчики </w:t>
            </w:r>
            <w:r w:rsidR="00522B87" w:rsidRPr="00390CF0">
              <w:rPr>
                <w:rFonts w:ascii="Times New Roman" w:hAnsi="Times New Roman" w:cs="Times New Roman"/>
                <w:sz w:val="28"/>
                <w:szCs w:val="28"/>
              </w:rPr>
              <w:t>детские для</w:t>
            </w: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 xml:space="preserve"> одежды с индивидуальной маркировкой</w:t>
            </w:r>
          </w:p>
        </w:tc>
        <w:tc>
          <w:tcPr>
            <w:tcW w:w="1617" w:type="dxa"/>
          </w:tcPr>
          <w:p w14:paraId="53478DAB" w14:textId="53F6D14A" w:rsidR="002623FB" w:rsidRPr="00390CF0" w:rsidRDefault="004A783F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522B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23FB" w:rsidRPr="00390CF0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</w:tr>
      <w:tr w:rsidR="002623FB" w:rsidRPr="00390CF0" w14:paraId="7209FF10" w14:textId="77777777" w:rsidTr="007E5495">
        <w:tc>
          <w:tcPr>
            <w:tcW w:w="675" w:type="dxa"/>
          </w:tcPr>
          <w:p w14:paraId="1A9E740E" w14:textId="6092DE4C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5" w:type="dxa"/>
          </w:tcPr>
          <w:p w14:paraId="4BD6FAC0" w14:textId="77777777" w:rsidR="002623FB" w:rsidRPr="004A783F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783F">
              <w:rPr>
                <w:rFonts w:ascii="Times New Roman" w:hAnsi="Times New Roman" w:cs="Times New Roman"/>
                <w:b/>
                <w:sz w:val="28"/>
                <w:szCs w:val="28"/>
              </w:rPr>
              <w:t>Групповая комната</w:t>
            </w:r>
          </w:p>
        </w:tc>
        <w:tc>
          <w:tcPr>
            <w:tcW w:w="1617" w:type="dxa"/>
          </w:tcPr>
          <w:p w14:paraId="115E8466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23FB" w:rsidRPr="00390CF0" w14:paraId="551B9B50" w14:textId="77777777" w:rsidTr="007E5495">
        <w:tc>
          <w:tcPr>
            <w:tcW w:w="675" w:type="dxa"/>
          </w:tcPr>
          <w:p w14:paraId="048B09FE" w14:textId="1C49F5FA" w:rsidR="002623FB" w:rsidRPr="00390CF0" w:rsidRDefault="007E5495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45" w:type="dxa"/>
          </w:tcPr>
          <w:p w14:paraId="650B0E71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Стол детский регулируемый</w:t>
            </w:r>
          </w:p>
        </w:tc>
        <w:tc>
          <w:tcPr>
            <w:tcW w:w="1617" w:type="dxa"/>
          </w:tcPr>
          <w:p w14:paraId="7435F597" w14:textId="14163971" w:rsidR="002623FB" w:rsidRPr="00390CF0" w:rsidRDefault="004A783F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623FB" w:rsidRPr="00390CF0">
              <w:rPr>
                <w:rFonts w:ascii="Times New Roman" w:hAnsi="Times New Roman" w:cs="Times New Roman"/>
                <w:sz w:val="28"/>
                <w:szCs w:val="28"/>
              </w:rPr>
              <w:t xml:space="preserve"> шт</w:t>
            </w:r>
          </w:p>
        </w:tc>
      </w:tr>
      <w:tr w:rsidR="002623FB" w:rsidRPr="00390CF0" w14:paraId="1A383F04" w14:textId="77777777" w:rsidTr="007E5495">
        <w:tc>
          <w:tcPr>
            <w:tcW w:w="675" w:type="dxa"/>
          </w:tcPr>
          <w:p w14:paraId="1F2236D6" w14:textId="5C6E3DE0" w:rsidR="002623FB" w:rsidRPr="00390CF0" w:rsidRDefault="007E5495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845" w:type="dxa"/>
          </w:tcPr>
          <w:p w14:paraId="7E9E835C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Стул детский регулируемый</w:t>
            </w:r>
          </w:p>
        </w:tc>
        <w:tc>
          <w:tcPr>
            <w:tcW w:w="1617" w:type="dxa"/>
          </w:tcPr>
          <w:p w14:paraId="22225589" w14:textId="1A5194DE" w:rsidR="002623FB" w:rsidRPr="00390CF0" w:rsidRDefault="004A783F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2623FB" w:rsidRPr="00390CF0">
              <w:rPr>
                <w:rFonts w:ascii="Times New Roman" w:hAnsi="Times New Roman" w:cs="Times New Roman"/>
                <w:sz w:val="28"/>
                <w:szCs w:val="28"/>
              </w:rPr>
              <w:t xml:space="preserve"> шт</w:t>
            </w:r>
          </w:p>
        </w:tc>
      </w:tr>
      <w:tr w:rsidR="002623FB" w:rsidRPr="00390CF0" w14:paraId="2E69F238" w14:textId="77777777" w:rsidTr="007E5495">
        <w:tc>
          <w:tcPr>
            <w:tcW w:w="675" w:type="dxa"/>
          </w:tcPr>
          <w:p w14:paraId="7AD6328C" w14:textId="0C48B436" w:rsidR="002623FB" w:rsidRPr="00390CF0" w:rsidRDefault="007E5495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845" w:type="dxa"/>
          </w:tcPr>
          <w:p w14:paraId="065E2A9C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Стол рабочий взрослый</w:t>
            </w:r>
          </w:p>
        </w:tc>
        <w:tc>
          <w:tcPr>
            <w:tcW w:w="1617" w:type="dxa"/>
          </w:tcPr>
          <w:p w14:paraId="65955EFD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1 шт</w:t>
            </w:r>
          </w:p>
        </w:tc>
      </w:tr>
      <w:tr w:rsidR="002623FB" w:rsidRPr="00390CF0" w14:paraId="40A23554" w14:textId="77777777" w:rsidTr="007E5495">
        <w:tc>
          <w:tcPr>
            <w:tcW w:w="675" w:type="dxa"/>
          </w:tcPr>
          <w:p w14:paraId="32B5E42F" w14:textId="5C363C6E" w:rsidR="002623FB" w:rsidRPr="00390CF0" w:rsidRDefault="007E5495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845" w:type="dxa"/>
          </w:tcPr>
          <w:p w14:paraId="06FFAD74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Стол раздаточный</w:t>
            </w:r>
          </w:p>
        </w:tc>
        <w:tc>
          <w:tcPr>
            <w:tcW w:w="1617" w:type="dxa"/>
          </w:tcPr>
          <w:p w14:paraId="19ADEE78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1 шт</w:t>
            </w:r>
          </w:p>
        </w:tc>
      </w:tr>
      <w:tr w:rsidR="002623FB" w:rsidRPr="00390CF0" w14:paraId="1B355F78" w14:textId="77777777" w:rsidTr="007E5495">
        <w:tc>
          <w:tcPr>
            <w:tcW w:w="675" w:type="dxa"/>
          </w:tcPr>
          <w:p w14:paraId="29E4B926" w14:textId="27B9265F" w:rsidR="002623FB" w:rsidRPr="00390CF0" w:rsidRDefault="007E5495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845" w:type="dxa"/>
          </w:tcPr>
          <w:p w14:paraId="469FB448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Мойка</w:t>
            </w:r>
          </w:p>
        </w:tc>
        <w:tc>
          <w:tcPr>
            <w:tcW w:w="1617" w:type="dxa"/>
          </w:tcPr>
          <w:p w14:paraId="77D400F3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1 шт</w:t>
            </w:r>
          </w:p>
        </w:tc>
      </w:tr>
      <w:tr w:rsidR="002623FB" w:rsidRPr="00390CF0" w14:paraId="1B4C0EE0" w14:textId="77777777" w:rsidTr="007E5495">
        <w:tc>
          <w:tcPr>
            <w:tcW w:w="675" w:type="dxa"/>
          </w:tcPr>
          <w:p w14:paraId="699C355D" w14:textId="005928FA" w:rsidR="002623FB" w:rsidRPr="00390CF0" w:rsidRDefault="007E5495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845" w:type="dxa"/>
          </w:tcPr>
          <w:p w14:paraId="28B82886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Шкафы для посуды</w:t>
            </w:r>
          </w:p>
        </w:tc>
        <w:tc>
          <w:tcPr>
            <w:tcW w:w="1617" w:type="dxa"/>
          </w:tcPr>
          <w:p w14:paraId="3BF75A32" w14:textId="62800C35" w:rsidR="002623FB" w:rsidRPr="00390CF0" w:rsidRDefault="00522B87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623FB" w:rsidRPr="00390CF0">
              <w:rPr>
                <w:rFonts w:ascii="Times New Roman" w:hAnsi="Times New Roman" w:cs="Times New Roman"/>
                <w:sz w:val="28"/>
                <w:szCs w:val="28"/>
              </w:rPr>
              <w:t xml:space="preserve"> шт</w:t>
            </w:r>
          </w:p>
        </w:tc>
      </w:tr>
      <w:tr w:rsidR="002623FB" w:rsidRPr="00390CF0" w14:paraId="08E58F81" w14:textId="77777777" w:rsidTr="007E5495">
        <w:tc>
          <w:tcPr>
            <w:tcW w:w="675" w:type="dxa"/>
          </w:tcPr>
          <w:p w14:paraId="4FE371A1" w14:textId="7785B391" w:rsidR="002623FB" w:rsidRPr="00390CF0" w:rsidRDefault="007E5495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845" w:type="dxa"/>
          </w:tcPr>
          <w:p w14:paraId="638B078D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Центр изобразительной деятельности</w:t>
            </w:r>
          </w:p>
        </w:tc>
        <w:tc>
          <w:tcPr>
            <w:tcW w:w="1617" w:type="dxa"/>
          </w:tcPr>
          <w:p w14:paraId="67AD92CC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</w:t>
            </w:r>
          </w:p>
        </w:tc>
      </w:tr>
      <w:tr w:rsidR="002623FB" w:rsidRPr="00390CF0" w14:paraId="6AC9BA10" w14:textId="77777777" w:rsidTr="007E5495">
        <w:tc>
          <w:tcPr>
            <w:tcW w:w="675" w:type="dxa"/>
          </w:tcPr>
          <w:p w14:paraId="69BEF0D9" w14:textId="5F46BD15" w:rsidR="002623FB" w:rsidRPr="00390CF0" w:rsidRDefault="007E5495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845" w:type="dxa"/>
          </w:tcPr>
          <w:p w14:paraId="5D2A9C62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Центр книги</w:t>
            </w:r>
          </w:p>
          <w:p w14:paraId="46BE367D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Центр развития речи</w:t>
            </w:r>
          </w:p>
        </w:tc>
        <w:tc>
          <w:tcPr>
            <w:tcW w:w="1617" w:type="dxa"/>
          </w:tcPr>
          <w:p w14:paraId="4D102E5A" w14:textId="46C8D84C" w:rsidR="002623FB" w:rsidRDefault="004A783F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2шт</w:t>
            </w:r>
          </w:p>
          <w:p w14:paraId="0A3D3FEA" w14:textId="74E539D5" w:rsidR="007E5495" w:rsidRPr="00390CF0" w:rsidRDefault="007E5495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23FB" w:rsidRPr="00390CF0" w14:paraId="0736663A" w14:textId="77777777" w:rsidTr="007E5495">
        <w:tc>
          <w:tcPr>
            <w:tcW w:w="675" w:type="dxa"/>
          </w:tcPr>
          <w:p w14:paraId="57F3F1A5" w14:textId="1DB6B8F7" w:rsidR="002623FB" w:rsidRPr="00390CF0" w:rsidRDefault="000C7EB7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845" w:type="dxa"/>
          </w:tcPr>
          <w:p w14:paraId="448A2E44" w14:textId="275A6621" w:rsidR="002623FB" w:rsidRPr="00390CF0" w:rsidRDefault="004A783F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Доска магнитная</w:t>
            </w:r>
          </w:p>
        </w:tc>
        <w:tc>
          <w:tcPr>
            <w:tcW w:w="1617" w:type="dxa"/>
          </w:tcPr>
          <w:p w14:paraId="041DD30E" w14:textId="520CC0A7" w:rsidR="002623FB" w:rsidRPr="00390CF0" w:rsidRDefault="004A783F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</w:t>
            </w:r>
          </w:p>
        </w:tc>
      </w:tr>
      <w:tr w:rsidR="002623FB" w:rsidRPr="00390CF0" w14:paraId="0A71D795" w14:textId="77777777" w:rsidTr="007E5495">
        <w:tc>
          <w:tcPr>
            <w:tcW w:w="675" w:type="dxa"/>
          </w:tcPr>
          <w:p w14:paraId="4CFC8401" w14:textId="63B8C697" w:rsidR="002623FB" w:rsidRPr="00390CF0" w:rsidRDefault="000C7EB7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845" w:type="dxa"/>
          </w:tcPr>
          <w:p w14:paraId="0E60F867" w14:textId="0A74C21F" w:rsidR="002623FB" w:rsidRPr="00390CF0" w:rsidRDefault="004A783F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логики и математики</w:t>
            </w:r>
          </w:p>
        </w:tc>
        <w:tc>
          <w:tcPr>
            <w:tcW w:w="1617" w:type="dxa"/>
          </w:tcPr>
          <w:p w14:paraId="39263952" w14:textId="3C47D8E2" w:rsidR="002623FB" w:rsidRPr="00390CF0" w:rsidRDefault="004A783F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</w:t>
            </w:r>
          </w:p>
        </w:tc>
      </w:tr>
      <w:tr w:rsidR="002623FB" w:rsidRPr="00390CF0" w14:paraId="154329FA" w14:textId="77777777" w:rsidTr="007E5495">
        <w:tc>
          <w:tcPr>
            <w:tcW w:w="675" w:type="dxa"/>
          </w:tcPr>
          <w:p w14:paraId="4C682BF8" w14:textId="7E7F1CD3" w:rsidR="002623FB" w:rsidRPr="00390CF0" w:rsidRDefault="000C7EB7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845" w:type="dxa"/>
          </w:tcPr>
          <w:p w14:paraId="536BB5D0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Полка для цветов</w:t>
            </w:r>
          </w:p>
        </w:tc>
        <w:tc>
          <w:tcPr>
            <w:tcW w:w="1617" w:type="dxa"/>
          </w:tcPr>
          <w:p w14:paraId="662ADBE7" w14:textId="3C70B1EB" w:rsidR="002623FB" w:rsidRPr="00390CF0" w:rsidRDefault="004A783F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="002623FB" w:rsidRPr="00390CF0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</w:tr>
      <w:tr w:rsidR="002623FB" w:rsidRPr="00390CF0" w14:paraId="0AFA84A3" w14:textId="77777777" w:rsidTr="007E5495">
        <w:tc>
          <w:tcPr>
            <w:tcW w:w="675" w:type="dxa"/>
          </w:tcPr>
          <w:p w14:paraId="4CAE155D" w14:textId="27A081B0" w:rsidR="002623FB" w:rsidRPr="00390CF0" w:rsidRDefault="000C7EB7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845" w:type="dxa"/>
          </w:tcPr>
          <w:p w14:paraId="4D767DCE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Стол для экспериментирования</w:t>
            </w:r>
          </w:p>
          <w:p w14:paraId="55C52CB0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уголок песок вода</w:t>
            </w:r>
          </w:p>
        </w:tc>
        <w:tc>
          <w:tcPr>
            <w:tcW w:w="1617" w:type="dxa"/>
          </w:tcPr>
          <w:p w14:paraId="08504883" w14:textId="00740EB5" w:rsidR="002623FB" w:rsidRPr="00390CF0" w:rsidRDefault="000C7EB7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623FB" w:rsidRPr="00390CF0">
              <w:rPr>
                <w:rFonts w:ascii="Times New Roman" w:hAnsi="Times New Roman" w:cs="Times New Roman"/>
                <w:sz w:val="28"/>
                <w:szCs w:val="28"/>
              </w:rPr>
              <w:t xml:space="preserve"> шт</w:t>
            </w:r>
          </w:p>
        </w:tc>
      </w:tr>
      <w:tr w:rsidR="002623FB" w:rsidRPr="00390CF0" w14:paraId="3F3B38D8" w14:textId="77777777" w:rsidTr="007E5495">
        <w:tc>
          <w:tcPr>
            <w:tcW w:w="675" w:type="dxa"/>
          </w:tcPr>
          <w:p w14:paraId="47BF19C9" w14:textId="5CE15347" w:rsidR="002623FB" w:rsidRPr="00390CF0" w:rsidRDefault="000C7EB7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845" w:type="dxa"/>
          </w:tcPr>
          <w:p w14:paraId="094D132F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Полка для пособий</w:t>
            </w:r>
          </w:p>
        </w:tc>
        <w:tc>
          <w:tcPr>
            <w:tcW w:w="1617" w:type="dxa"/>
          </w:tcPr>
          <w:p w14:paraId="6CE59969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1 шт</w:t>
            </w:r>
          </w:p>
        </w:tc>
      </w:tr>
      <w:tr w:rsidR="002623FB" w:rsidRPr="00390CF0" w14:paraId="55A96DB2" w14:textId="77777777" w:rsidTr="007E5495">
        <w:tc>
          <w:tcPr>
            <w:tcW w:w="675" w:type="dxa"/>
          </w:tcPr>
          <w:p w14:paraId="5E009F4B" w14:textId="26CB05BA" w:rsidR="002623FB" w:rsidRPr="00390CF0" w:rsidRDefault="000C7EB7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7845" w:type="dxa"/>
          </w:tcPr>
          <w:p w14:paraId="58EBDE81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Центр музыкально-театральной деятельности</w:t>
            </w:r>
          </w:p>
        </w:tc>
        <w:tc>
          <w:tcPr>
            <w:tcW w:w="1617" w:type="dxa"/>
          </w:tcPr>
          <w:p w14:paraId="6BC3E808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23FB" w:rsidRPr="00390CF0" w14:paraId="2F437D83" w14:textId="77777777" w:rsidTr="007E5495">
        <w:tc>
          <w:tcPr>
            <w:tcW w:w="675" w:type="dxa"/>
          </w:tcPr>
          <w:p w14:paraId="5FE229FE" w14:textId="1616FF99" w:rsidR="002623FB" w:rsidRPr="00390CF0" w:rsidRDefault="000C7EB7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845" w:type="dxa"/>
          </w:tcPr>
          <w:p w14:paraId="0271D76F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Центр физкультуры</w:t>
            </w:r>
          </w:p>
        </w:tc>
        <w:tc>
          <w:tcPr>
            <w:tcW w:w="1617" w:type="dxa"/>
          </w:tcPr>
          <w:p w14:paraId="64626EDA" w14:textId="4B738D26" w:rsidR="002623FB" w:rsidRPr="00390CF0" w:rsidRDefault="006554D9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</w:t>
            </w:r>
          </w:p>
        </w:tc>
      </w:tr>
      <w:tr w:rsidR="002623FB" w:rsidRPr="00390CF0" w14:paraId="69CC5178" w14:textId="77777777" w:rsidTr="007E5495">
        <w:tc>
          <w:tcPr>
            <w:tcW w:w="675" w:type="dxa"/>
          </w:tcPr>
          <w:p w14:paraId="4B32CCAD" w14:textId="0EA0D002" w:rsidR="002623FB" w:rsidRPr="00390CF0" w:rsidRDefault="000C7EB7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845" w:type="dxa"/>
          </w:tcPr>
          <w:p w14:paraId="76E2EAA0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Уголок «Дом»-кухня, стол, лавочки</w:t>
            </w:r>
          </w:p>
        </w:tc>
        <w:tc>
          <w:tcPr>
            <w:tcW w:w="1617" w:type="dxa"/>
          </w:tcPr>
          <w:p w14:paraId="7A4FFDE6" w14:textId="02F62453" w:rsidR="002623FB" w:rsidRPr="00390CF0" w:rsidRDefault="006554D9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2623FB" w:rsidRPr="00390CF0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</w:tr>
      <w:tr w:rsidR="002623FB" w:rsidRPr="00390CF0" w14:paraId="1F7E0C03" w14:textId="77777777" w:rsidTr="007E5495">
        <w:tc>
          <w:tcPr>
            <w:tcW w:w="675" w:type="dxa"/>
          </w:tcPr>
          <w:p w14:paraId="5E5E5E9B" w14:textId="41FFF3CE" w:rsidR="002623FB" w:rsidRPr="00390CF0" w:rsidRDefault="000C7EB7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845" w:type="dxa"/>
          </w:tcPr>
          <w:p w14:paraId="65603D5E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Уголок «Парикмахерская»</w:t>
            </w:r>
          </w:p>
        </w:tc>
        <w:tc>
          <w:tcPr>
            <w:tcW w:w="1617" w:type="dxa"/>
          </w:tcPr>
          <w:p w14:paraId="381F2FEB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1 шт</w:t>
            </w:r>
          </w:p>
        </w:tc>
      </w:tr>
      <w:tr w:rsidR="002623FB" w:rsidRPr="00390CF0" w14:paraId="6BB1DC99" w14:textId="77777777" w:rsidTr="007E5495">
        <w:tc>
          <w:tcPr>
            <w:tcW w:w="675" w:type="dxa"/>
          </w:tcPr>
          <w:p w14:paraId="419F8710" w14:textId="0CBB2144" w:rsidR="002623FB" w:rsidRPr="00390CF0" w:rsidRDefault="000C7EB7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845" w:type="dxa"/>
          </w:tcPr>
          <w:p w14:paraId="200D3E97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Уголок «Больница»</w:t>
            </w:r>
          </w:p>
        </w:tc>
        <w:tc>
          <w:tcPr>
            <w:tcW w:w="1617" w:type="dxa"/>
          </w:tcPr>
          <w:p w14:paraId="3726EF2A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1 шт</w:t>
            </w:r>
          </w:p>
        </w:tc>
      </w:tr>
      <w:tr w:rsidR="002623FB" w:rsidRPr="00390CF0" w14:paraId="7CC39393" w14:textId="77777777" w:rsidTr="007E5495">
        <w:tc>
          <w:tcPr>
            <w:tcW w:w="675" w:type="dxa"/>
          </w:tcPr>
          <w:p w14:paraId="2168B838" w14:textId="1C390263" w:rsidR="002623FB" w:rsidRPr="00390CF0" w:rsidRDefault="000C7EB7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845" w:type="dxa"/>
          </w:tcPr>
          <w:p w14:paraId="496FFFB4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Уголок «Магазин»</w:t>
            </w:r>
          </w:p>
        </w:tc>
        <w:tc>
          <w:tcPr>
            <w:tcW w:w="1617" w:type="dxa"/>
          </w:tcPr>
          <w:p w14:paraId="68B1818B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1 шт</w:t>
            </w:r>
          </w:p>
        </w:tc>
      </w:tr>
      <w:tr w:rsidR="002623FB" w:rsidRPr="00390CF0" w14:paraId="27E8145F" w14:textId="77777777" w:rsidTr="007E5495">
        <w:tc>
          <w:tcPr>
            <w:tcW w:w="675" w:type="dxa"/>
          </w:tcPr>
          <w:p w14:paraId="760165AF" w14:textId="4A4650FB" w:rsidR="002623FB" w:rsidRPr="00390CF0" w:rsidRDefault="000C7EB7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845" w:type="dxa"/>
          </w:tcPr>
          <w:p w14:paraId="2EA6F15F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Уголок для строительного материала</w:t>
            </w:r>
          </w:p>
        </w:tc>
        <w:tc>
          <w:tcPr>
            <w:tcW w:w="1617" w:type="dxa"/>
          </w:tcPr>
          <w:p w14:paraId="55869AA8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1 шт</w:t>
            </w:r>
          </w:p>
        </w:tc>
      </w:tr>
      <w:tr w:rsidR="002623FB" w:rsidRPr="00390CF0" w14:paraId="7DCCF62D" w14:textId="77777777" w:rsidTr="007E5495">
        <w:tc>
          <w:tcPr>
            <w:tcW w:w="675" w:type="dxa"/>
          </w:tcPr>
          <w:p w14:paraId="0D624539" w14:textId="6493DFE0" w:rsidR="002623FB" w:rsidRPr="00390CF0" w:rsidRDefault="000C7EB7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845" w:type="dxa"/>
          </w:tcPr>
          <w:p w14:paraId="0E0664D7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Уголок уединения</w:t>
            </w:r>
          </w:p>
        </w:tc>
        <w:tc>
          <w:tcPr>
            <w:tcW w:w="1617" w:type="dxa"/>
          </w:tcPr>
          <w:p w14:paraId="26574A5F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1 шт</w:t>
            </w:r>
          </w:p>
        </w:tc>
      </w:tr>
      <w:tr w:rsidR="002623FB" w:rsidRPr="00390CF0" w14:paraId="22E54A5E" w14:textId="77777777" w:rsidTr="007E5495">
        <w:tc>
          <w:tcPr>
            <w:tcW w:w="675" w:type="dxa"/>
          </w:tcPr>
          <w:p w14:paraId="3B0D0A1E" w14:textId="668AC361" w:rsidR="002623FB" w:rsidRPr="00390CF0" w:rsidRDefault="000C7EB7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845" w:type="dxa"/>
          </w:tcPr>
          <w:p w14:paraId="7E49FEC8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Центр патриотического воспитания</w:t>
            </w:r>
          </w:p>
        </w:tc>
        <w:tc>
          <w:tcPr>
            <w:tcW w:w="1617" w:type="dxa"/>
          </w:tcPr>
          <w:p w14:paraId="77C02F58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1 шт</w:t>
            </w:r>
          </w:p>
        </w:tc>
      </w:tr>
      <w:tr w:rsidR="002623FB" w:rsidRPr="00390CF0" w14:paraId="76A3ED3E" w14:textId="77777777" w:rsidTr="007E5495">
        <w:tc>
          <w:tcPr>
            <w:tcW w:w="675" w:type="dxa"/>
          </w:tcPr>
          <w:p w14:paraId="5162B451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5" w:type="dxa"/>
          </w:tcPr>
          <w:p w14:paraId="52AC5BCB" w14:textId="77777777" w:rsidR="002623FB" w:rsidRPr="006554D9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54D9">
              <w:rPr>
                <w:rFonts w:ascii="Times New Roman" w:hAnsi="Times New Roman" w:cs="Times New Roman"/>
                <w:b/>
                <w:sz w:val="28"/>
                <w:szCs w:val="28"/>
              </w:rPr>
              <w:t>Спальная комната</w:t>
            </w:r>
          </w:p>
        </w:tc>
        <w:tc>
          <w:tcPr>
            <w:tcW w:w="1617" w:type="dxa"/>
          </w:tcPr>
          <w:p w14:paraId="394A68D1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23FB" w:rsidRPr="00390CF0" w14:paraId="5B5F6680" w14:textId="77777777" w:rsidTr="007E5495">
        <w:tc>
          <w:tcPr>
            <w:tcW w:w="675" w:type="dxa"/>
          </w:tcPr>
          <w:p w14:paraId="09D16321" w14:textId="74764E15" w:rsidR="002623FB" w:rsidRPr="00390CF0" w:rsidRDefault="000C7EB7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45" w:type="dxa"/>
          </w:tcPr>
          <w:p w14:paraId="40D4A95A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Кровать детская</w:t>
            </w:r>
          </w:p>
        </w:tc>
        <w:tc>
          <w:tcPr>
            <w:tcW w:w="1617" w:type="dxa"/>
          </w:tcPr>
          <w:p w14:paraId="3971BCA9" w14:textId="39EF91CB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C7EB7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</w:tr>
      <w:tr w:rsidR="002623FB" w:rsidRPr="00390CF0" w14:paraId="0F7DFA62" w14:textId="77777777" w:rsidTr="007E5495">
        <w:tc>
          <w:tcPr>
            <w:tcW w:w="675" w:type="dxa"/>
          </w:tcPr>
          <w:p w14:paraId="75EC24CC" w14:textId="36B8F116" w:rsidR="002623FB" w:rsidRPr="00390CF0" w:rsidRDefault="000C7EB7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845" w:type="dxa"/>
          </w:tcPr>
          <w:p w14:paraId="7F4CA050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Кровать 3х ярусная</w:t>
            </w:r>
          </w:p>
        </w:tc>
        <w:tc>
          <w:tcPr>
            <w:tcW w:w="1617" w:type="dxa"/>
          </w:tcPr>
          <w:p w14:paraId="39AF2728" w14:textId="138EBB39" w:rsidR="002623FB" w:rsidRPr="00390CF0" w:rsidRDefault="006554D9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2623FB" w:rsidRPr="00390CF0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</w:tr>
      <w:tr w:rsidR="002623FB" w:rsidRPr="00390CF0" w14:paraId="618E33D9" w14:textId="77777777" w:rsidTr="007E5495">
        <w:tc>
          <w:tcPr>
            <w:tcW w:w="675" w:type="dxa"/>
          </w:tcPr>
          <w:p w14:paraId="6EFB34B3" w14:textId="7005B8BF" w:rsidR="002623FB" w:rsidRPr="00390CF0" w:rsidRDefault="000C7EB7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845" w:type="dxa"/>
          </w:tcPr>
          <w:p w14:paraId="3621B296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Шкаф для белья</w:t>
            </w:r>
          </w:p>
        </w:tc>
        <w:tc>
          <w:tcPr>
            <w:tcW w:w="1617" w:type="dxa"/>
          </w:tcPr>
          <w:p w14:paraId="45CCEC33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1 шт</w:t>
            </w:r>
          </w:p>
        </w:tc>
      </w:tr>
      <w:tr w:rsidR="002623FB" w:rsidRPr="00390CF0" w14:paraId="09049657" w14:textId="77777777" w:rsidTr="007E5495">
        <w:tc>
          <w:tcPr>
            <w:tcW w:w="675" w:type="dxa"/>
          </w:tcPr>
          <w:p w14:paraId="2767E513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5" w:type="dxa"/>
          </w:tcPr>
          <w:p w14:paraId="57CBCA31" w14:textId="77777777" w:rsidR="002623FB" w:rsidRPr="003865B1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65B1">
              <w:rPr>
                <w:rFonts w:ascii="Times New Roman" w:hAnsi="Times New Roman" w:cs="Times New Roman"/>
                <w:b/>
                <w:sz w:val="28"/>
                <w:szCs w:val="28"/>
              </w:rPr>
              <w:t>Туалетная и умывальная комната</w:t>
            </w:r>
          </w:p>
        </w:tc>
        <w:tc>
          <w:tcPr>
            <w:tcW w:w="1617" w:type="dxa"/>
          </w:tcPr>
          <w:p w14:paraId="40188DCC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23FB" w:rsidRPr="00390CF0" w14:paraId="2ED8B122" w14:textId="77777777" w:rsidTr="007E5495">
        <w:tc>
          <w:tcPr>
            <w:tcW w:w="675" w:type="dxa"/>
          </w:tcPr>
          <w:p w14:paraId="1008492C" w14:textId="268D7CD6" w:rsidR="002623FB" w:rsidRPr="00390CF0" w:rsidRDefault="000C7EB7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45" w:type="dxa"/>
          </w:tcPr>
          <w:p w14:paraId="28EBCDFD" w14:textId="77777777" w:rsidR="002623FB" w:rsidRPr="00390CF0" w:rsidRDefault="002623FB" w:rsidP="000C7E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Шкаф хозяйственный</w:t>
            </w:r>
          </w:p>
        </w:tc>
        <w:tc>
          <w:tcPr>
            <w:tcW w:w="1617" w:type="dxa"/>
          </w:tcPr>
          <w:p w14:paraId="794A34CE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1 шт</w:t>
            </w:r>
          </w:p>
        </w:tc>
      </w:tr>
      <w:tr w:rsidR="002623FB" w:rsidRPr="00390CF0" w14:paraId="3BDB7EAC" w14:textId="77777777" w:rsidTr="007E5495">
        <w:trPr>
          <w:trHeight w:val="505"/>
        </w:trPr>
        <w:tc>
          <w:tcPr>
            <w:tcW w:w="675" w:type="dxa"/>
          </w:tcPr>
          <w:p w14:paraId="4A102737" w14:textId="1CFAE48D" w:rsidR="002623FB" w:rsidRPr="00390CF0" w:rsidRDefault="000C7EB7" w:rsidP="000C7E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845" w:type="dxa"/>
          </w:tcPr>
          <w:p w14:paraId="68BD35DB" w14:textId="77777777" w:rsidR="002623FB" w:rsidRPr="00390CF0" w:rsidRDefault="002623FB" w:rsidP="000C7E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Унитаз детский</w:t>
            </w:r>
          </w:p>
        </w:tc>
        <w:tc>
          <w:tcPr>
            <w:tcW w:w="1617" w:type="dxa"/>
          </w:tcPr>
          <w:p w14:paraId="3DC7FA56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3шт</w:t>
            </w:r>
          </w:p>
        </w:tc>
      </w:tr>
      <w:tr w:rsidR="002623FB" w:rsidRPr="00390CF0" w14:paraId="0EB313C7" w14:textId="77777777" w:rsidTr="007E5495">
        <w:tc>
          <w:tcPr>
            <w:tcW w:w="675" w:type="dxa"/>
          </w:tcPr>
          <w:p w14:paraId="6E97669F" w14:textId="601EC1A6" w:rsidR="002623FB" w:rsidRPr="00390CF0" w:rsidRDefault="000C7EB7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845" w:type="dxa"/>
          </w:tcPr>
          <w:p w14:paraId="4148CF4F" w14:textId="77777777" w:rsidR="002623FB" w:rsidRPr="00390CF0" w:rsidRDefault="002623FB" w:rsidP="000C7E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Раковина детская</w:t>
            </w:r>
          </w:p>
        </w:tc>
        <w:tc>
          <w:tcPr>
            <w:tcW w:w="1617" w:type="dxa"/>
          </w:tcPr>
          <w:p w14:paraId="2145D2C2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3шт</w:t>
            </w:r>
          </w:p>
        </w:tc>
      </w:tr>
      <w:tr w:rsidR="002623FB" w:rsidRPr="00390CF0" w14:paraId="567A68B8" w14:textId="77777777" w:rsidTr="007E5495">
        <w:tc>
          <w:tcPr>
            <w:tcW w:w="675" w:type="dxa"/>
          </w:tcPr>
          <w:p w14:paraId="070A6EB8" w14:textId="6EF93120" w:rsidR="002623FB" w:rsidRPr="00390CF0" w:rsidRDefault="000C7EB7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845" w:type="dxa"/>
          </w:tcPr>
          <w:p w14:paraId="36464FE0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Раковина взрослая</w:t>
            </w:r>
          </w:p>
        </w:tc>
        <w:tc>
          <w:tcPr>
            <w:tcW w:w="1617" w:type="dxa"/>
          </w:tcPr>
          <w:p w14:paraId="427325B5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1шт</w:t>
            </w:r>
          </w:p>
        </w:tc>
      </w:tr>
      <w:tr w:rsidR="002623FB" w:rsidRPr="00390CF0" w14:paraId="34737491" w14:textId="77777777" w:rsidTr="007E5495">
        <w:tc>
          <w:tcPr>
            <w:tcW w:w="675" w:type="dxa"/>
          </w:tcPr>
          <w:p w14:paraId="31103E20" w14:textId="5732414A" w:rsidR="002623FB" w:rsidRPr="00390CF0" w:rsidRDefault="000C7EB7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845" w:type="dxa"/>
          </w:tcPr>
          <w:p w14:paraId="572C1EF3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Мойка душ</w:t>
            </w:r>
          </w:p>
        </w:tc>
        <w:tc>
          <w:tcPr>
            <w:tcW w:w="1617" w:type="dxa"/>
          </w:tcPr>
          <w:p w14:paraId="52AC3B80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1шт</w:t>
            </w:r>
          </w:p>
        </w:tc>
      </w:tr>
      <w:tr w:rsidR="002623FB" w:rsidRPr="00390CF0" w14:paraId="30BD9D13" w14:textId="77777777" w:rsidTr="007E5495">
        <w:tc>
          <w:tcPr>
            <w:tcW w:w="675" w:type="dxa"/>
          </w:tcPr>
          <w:p w14:paraId="4C4BBB10" w14:textId="3DFFA733" w:rsidR="002623FB" w:rsidRPr="00390CF0" w:rsidRDefault="000C7EB7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845" w:type="dxa"/>
          </w:tcPr>
          <w:p w14:paraId="10542D3B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Полка для полотенца</w:t>
            </w:r>
          </w:p>
        </w:tc>
        <w:tc>
          <w:tcPr>
            <w:tcW w:w="1617" w:type="dxa"/>
          </w:tcPr>
          <w:p w14:paraId="0857F0CD" w14:textId="6E743A3F" w:rsidR="002623FB" w:rsidRPr="00390CF0" w:rsidRDefault="00522B87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623FB" w:rsidRPr="00390CF0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</w:tr>
      <w:tr w:rsidR="002623FB" w:rsidRPr="00390CF0" w14:paraId="22CB5738" w14:textId="77777777" w:rsidTr="007E5495">
        <w:tc>
          <w:tcPr>
            <w:tcW w:w="675" w:type="dxa"/>
          </w:tcPr>
          <w:p w14:paraId="2B93B491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5" w:type="dxa"/>
          </w:tcPr>
          <w:p w14:paraId="5C82F54B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CF0">
              <w:rPr>
                <w:rFonts w:ascii="Times New Roman" w:hAnsi="Times New Roman" w:cs="Times New Roman"/>
                <w:sz w:val="28"/>
                <w:szCs w:val="28"/>
              </w:rPr>
              <w:t>Прогулочный участок</w:t>
            </w:r>
          </w:p>
        </w:tc>
        <w:tc>
          <w:tcPr>
            <w:tcW w:w="1617" w:type="dxa"/>
          </w:tcPr>
          <w:p w14:paraId="27091730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23FB" w:rsidRPr="00390CF0" w14:paraId="3EA04692" w14:textId="77777777" w:rsidTr="007E5495">
        <w:tc>
          <w:tcPr>
            <w:tcW w:w="675" w:type="dxa"/>
          </w:tcPr>
          <w:p w14:paraId="6DDDBD75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5" w:type="dxa"/>
          </w:tcPr>
          <w:p w14:paraId="6EBA2198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14:paraId="75A7BA3A" w14:textId="77777777" w:rsidR="002623FB" w:rsidRPr="00390CF0" w:rsidRDefault="002623FB" w:rsidP="007E5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5C0207D" w14:textId="3D477FAC" w:rsidR="002623FB" w:rsidRPr="00390CF0" w:rsidRDefault="007E5495" w:rsidP="009A0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14:paraId="56AB1FE5" w14:textId="77777777" w:rsidR="002623FB" w:rsidRPr="00390CF0" w:rsidRDefault="002623FB" w:rsidP="009A09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0CF0">
        <w:rPr>
          <w:rFonts w:ascii="Times New Roman" w:hAnsi="Times New Roman" w:cs="Times New Roman"/>
          <w:b/>
          <w:sz w:val="28"/>
          <w:szCs w:val="28"/>
        </w:rPr>
        <w:t>3.7. Перечень методических пособий, обеспечивающих реализацию образовательной деятельности в старшей группе возраста</w:t>
      </w:r>
    </w:p>
    <w:p w14:paraId="7DF36EC7" w14:textId="77777777" w:rsidR="002623FB" w:rsidRPr="00390CF0" w:rsidRDefault="002623FB" w:rsidP="009E118A">
      <w:pPr>
        <w:rPr>
          <w:rFonts w:ascii="Times New Roman" w:hAnsi="Times New Roman" w:cs="Times New Roman"/>
          <w:sz w:val="28"/>
          <w:szCs w:val="28"/>
        </w:rPr>
      </w:pPr>
    </w:p>
    <w:p w14:paraId="7EEDB948" w14:textId="47076836" w:rsidR="002623FB" w:rsidRPr="00390CF0" w:rsidRDefault="00F43488" w:rsidP="009E118A">
      <w:pPr>
        <w:shd w:val="clear" w:color="auto" w:fill="FFFFFF"/>
        <w:spacing w:before="90" w:after="300" w:line="420" w:lineRule="atLeast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«</w:t>
      </w:r>
      <w:r w:rsidR="002623FB" w:rsidRPr="00390CF0">
        <w:rPr>
          <w:rFonts w:ascii="Times New Roman" w:hAnsi="Times New Roman" w:cs="Times New Roman"/>
          <w:sz w:val="26"/>
          <w:szCs w:val="26"/>
          <w:lang w:eastAsia="ru-RU"/>
        </w:rPr>
        <w:t>Физкультурные занятия с детьми 5-6лет» Л.И.</w:t>
      </w:r>
      <w:r w:rsidR="00C823A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2623FB" w:rsidRPr="00390CF0">
        <w:rPr>
          <w:rFonts w:ascii="Times New Roman" w:hAnsi="Times New Roman" w:cs="Times New Roman"/>
          <w:sz w:val="26"/>
          <w:szCs w:val="26"/>
          <w:lang w:eastAsia="ru-RU"/>
        </w:rPr>
        <w:t>Пензулаева Москва «Просвещение» 1988</w:t>
      </w:r>
    </w:p>
    <w:p w14:paraId="00E9FC11" w14:textId="77777777" w:rsidR="002623FB" w:rsidRPr="00390CF0" w:rsidRDefault="002623FB" w:rsidP="009E118A">
      <w:pPr>
        <w:shd w:val="clear" w:color="auto" w:fill="FFFFFF"/>
        <w:spacing w:before="90" w:after="300" w:line="420" w:lineRule="atLeast"/>
        <w:rPr>
          <w:rFonts w:ascii="Times New Roman" w:hAnsi="Times New Roman" w:cs="Times New Roman"/>
          <w:sz w:val="26"/>
          <w:szCs w:val="26"/>
          <w:lang w:eastAsia="ru-RU"/>
        </w:rPr>
      </w:pPr>
      <w:r w:rsidRPr="00390CF0">
        <w:rPr>
          <w:rFonts w:ascii="Times New Roman" w:hAnsi="Times New Roman" w:cs="Times New Roman"/>
          <w:sz w:val="26"/>
          <w:szCs w:val="26"/>
          <w:lang w:eastAsia="ru-RU"/>
        </w:rPr>
        <w:t>• «Воспитание экологической культуры в дошкольном детстве» С. Н. Николаева. – М.: Мозаика-Синтез, 2014.</w:t>
      </w:r>
    </w:p>
    <w:p w14:paraId="2B77C3DC" w14:textId="77777777" w:rsidR="002623FB" w:rsidRPr="00390CF0" w:rsidRDefault="002623FB" w:rsidP="009E118A">
      <w:pPr>
        <w:shd w:val="clear" w:color="auto" w:fill="FFFFFF"/>
        <w:spacing w:before="90" w:after="300" w:line="420" w:lineRule="atLeast"/>
        <w:rPr>
          <w:rFonts w:ascii="Times New Roman" w:hAnsi="Times New Roman" w:cs="Times New Roman"/>
          <w:sz w:val="26"/>
          <w:szCs w:val="26"/>
          <w:lang w:eastAsia="ru-RU"/>
        </w:rPr>
      </w:pPr>
      <w:r w:rsidRPr="00390CF0">
        <w:rPr>
          <w:rFonts w:ascii="Times New Roman" w:hAnsi="Times New Roman" w:cs="Times New Roman"/>
          <w:sz w:val="26"/>
          <w:szCs w:val="26"/>
          <w:lang w:eastAsia="ru-RU"/>
        </w:rPr>
        <w:t>• «Методика экологического воспитания в детском саду» С. Н. Николаева. – М.: Мозаика-Синтез, 2011.</w:t>
      </w:r>
    </w:p>
    <w:p w14:paraId="2CA1A4CB" w14:textId="77777777" w:rsidR="002623FB" w:rsidRPr="00390CF0" w:rsidRDefault="002623FB" w:rsidP="009E118A">
      <w:pPr>
        <w:shd w:val="clear" w:color="auto" w:fill="FFFFFF"/>
        <w:spacing w:before="90" w:after="300" w:line="420" w:lineRule="atLeast"/>
        <w:rPr>
          <w:rFonts w:ascii="Times New Roman" w:hAnsi="Times New Roman" w:cs="Times New Roman"/>
          <w:sz w:val="26"/>
          <w:szCs w:val="26"/>
          <w:lang w:eastAsia="ru-RU"/>
        </w:rPr>
      </w:pPr>
      <w:r w:rsidRPr="00390CF0">
        <w:rPr>
          <w:rFonts w:ascii="Times New Roman" w:hAnsi="Times New Roman" w:cs="Times New Roman"/>
          <w:sz w:val="26"/>
          <w:szCs w:val="26"/>
          <w:lang w:eastAsia="ru-RU"/>
        </w:rPr>
        <w:t>• «Экологические занятия с детьми 5-6 лет; 6-7 лет» Бондаренко Т.М. – Воронеж: Учитель, 2007г.</w:t>
      </w:r>
    </w:p>
    <w:p w14:paraId="503BC4DE" w14:textId="0235B09E" w:rsidR="002623FB" w:rsidRPr="00390CF0" w:rsidRDefault="002623FB" w:rsidP="009E118A">
      <w:pPr>
        <w:shd w:val="clear" w:color="auto" w:fill="FFFFFF"/>
        <w:spacing w:before="90" w:after="300" w:line="420" w:lineRule="atLeast"/>
        <w:rPr>
          <w:rFonts w:ascii="Times New Roman" w:hAnsi="Times New Roman" w:cs="Times New Roman"/>
          <w:sz w:val="26"/>
          <w:szCs w:val="26"/>
          <w:lang w:eastAsia="ru-RU"/>
        </w:rPr>
      </w:pPr>
      <w:r w:rsidRPr="00390CF0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«Экологические проекты в детском саду» О.М.</w:t>
      </w:r>
      <w:r w:rsidR="00C823A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390CF0">
        <w:rPr>
          <w:rFonts w:ascii="Times New Roman" w:hAnsi="Times New Roman" w:cs="Times New Roman"/>
          <w:sz w:val="26"/>
          <w:szCs w:val="26"/>
          <w:lang w:eastAsia="ru-RU"/>
        </w:rPr>
        <w:t>Масленникова, А.А. Филиппенко Волгоград «Учитель» 2009.</w:t>
      </w:r>
    </w:p>
    <w:p w14:paraId="1FFC54ED" w14:textId="77777777" w:rsidR="002623FB" w:rsidRPr="00390CF0" w:rsidRDefault="002623FB" w:rsidP="009E118A">
      <w:pPr>
        <w:shd w:val="clear" w:color="auto" w:fill="FFFFFF"/>
        <w:spacing w:before="90" w:after="300" w:line="420" w:lineRule="atLeast"/>
        <w:rPr>
          <w:rFonts w:ascii="Times New Roman" w:hAnsi="Times New Roman" w:cs="Times New Roman"/>
          <w:sz w:val="26"/>
          <w:szCs w:val="26"/>
          <w:lang w:eastAsia="ru-RU"/>
        </w:rPr>
      </w:pPr>
      <w:r w:rsidRPr="00390CF0">
        <w:rPr>
          <w:rFonts w:ascii="Times New Roman" w:hAnsi="Times New Roman" w:cs="Times New Roman"/>
          <w:sz w:val="26"/>
          <w:szCs w:val="26"/>
          <w:lang w:eastAsia="ru-RU"/>
        </w:rPr>
        <w:t>«Неизведанное рядом. Опыты и эксперименты для дошкольников» О.В. Дыбина, Н.П. Рахманова, В.В. Щетинина Москва Сфера 2010.</w:t>
      </w:r>
    </w:p>
    <w:p w14:paraId="2E52C2D8" w14:textId="77777777" w:rsidR="002623FB" w:rsidRPr="00390CF0" w:rsidRDefault="002623FB" w:rsidP="009E118A">
      <w:pPr>
        <w:shd w:val="clear" w:color="auto" w:fill="FFFFFF"/>
        <w:spacing w:before="90" w:after="300" w:line="420" w:lineRule="atLeast"/>
        <w:rPr>
          <w:rFonts w:ascii="Times New Roman" w:hAnsi="Times New Roman" w:cs="Times New Roman"/>
          <w:sz w:val="26"/>
          <w:szCs w:val="26"/>
          <w:lang w:eastAsia="ru-RU"/>
        </w:rPr>
      </w:pPr>
      <w:r w:rsidRPr="00390CF0">
        <w:rPr>
          <w:rFonts w:ascii="Times New Roman" w:hAnsi="Times New Roman" w:cs="Times New Roman"/>
          <w:sz w:val="26"/>
          <w:szCs w:val="26"/>
          <w:lang w:eastAsia="ru-RU"/>
        </w:rPr>
        <w:t>«Прогулки в детском саду» И.В. Кравченко, Т.Л. Долгова Сфера 2009.</w:t>
      </w:r>
    </w:p>
    <w:p w14:paraId="38099B88" w14:textId="77777777" w:rsidR="002623FB" w:rsidRPr="00390CF0" w:rsidRDefault="002623FB" w:rsidP="009E118A">
      <w:pPr>
        <w:shd w:val="clear" w:color="auto" w:fill="FFFFFF"/>
        <w:spacing w:before="90" w:after="300" w:line="420" w:lineRule="atLeast"/>
        <w:rPr>
          <w:rFonts w:ascii="Times New Roman" w:hAnsi="Times New Roman" w:cs="Times New Roman"/>
          <w:sz w:val="26"/>
          <w:szCs w:val="26"/>
          <w:lang w:eastAsia="ru-RU"/>
        </w:rPr>
      </w:pPr>
      <w:r w:rsidRPr="00390CF0">
        <w:rPr>
          <w:rFonts w:ascii="Times New Roman" w:hAnsi="Times New Roman" w:cs="Times New Roman"/>
          <w:sz w:val="26"/>
          <w:szCs w:val="26"/>
          <w:lang w:eastAsia="ru-RU"/>
        </w:rPr>
        <w:t>«Не просто сказки. Экологические рассказы, сказки и праздники» Н.А. Рыжова Москва Линка-Пресс 2002.</w:t>
      </w:r>
    </w:p>
    <w:p w14:paraId="63A079AF" w14:textId="60C55E6F" w:rsidR="002623FB" w:rsidRPr="00390CF0" w:rsidRDefault="002623FB" w:rsidP="009E118A">
      <w:pPr>
        <w:shd w:val="clear" w:color="auto" w:fill="FFFFFF"/>
        <w:spacing w:before="90" w:after="300" w:line="420" w:lineRule="atLeast"/>
        <w:rPr>
          <w:rFonts w:ascii="Times New Roman" w:hAnsi="Times New Roman" w:cs="Times New Roman"/>
          <w:sz w:val="26"/>
          <w:szCs w:val="26"/>
          <w:lang w:eastAsia="ru-RU"/>
        </w:rPr>
      </w:pPr>
      <w:r w:rsidRPr="00390CF0">
        <w:rPr>
          <w:rFonts w:ascii="Times New Roman" w:hAnsi="Times New Roman" w:cs="Times New Roman"/>
          <w:sz w:val="26"/>
          <w:szCs w:val="26"/>
          <w:lang w:eastAsia="ru-RU"/>
        </w:rPr>
        <w:t>«Сценарии занятий по экологическому воспитанию» Л.Г.</w:t>
      </w:r>
      <w:r w:rsidR="00C823A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390CF0">
        <w:rPr>
          <w:rFonts w:ascii="Times New Roman" w:hAnsi="Times New Roman" w:cs="Times New Roman"/>
          <w:sz w:val="26"/>
          <w:szCs w:val="26"/>
          <w:lang w:eastAsia="ru-RU"/>
        </w:rPr>
        <w:t>Горькова, А.В. Кочергина, Л.А. Обухова Москва «Вако»2008.</w:t>
      </w:r>
    </w:p>
    <w:p w14:paraId="1E692124" w14:textId="77777777" w:rsidR="002623FB" w:rsidRPr="00390CF0" w:rsidRDefault="002623FB" w:rsidP="009E118A">
      <w:pPr>
        <w:shd w:val="clear" w:color="auto" w:fill="FFFFFF"/>
        <w:spacing w:before="90" w:after="300" w:line="420" w:lineRule="atLeast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42293181" w14:textId="77777777" w:rsidR="002623FB" w:rsidRPr="00390CF0" w:rsidRDefault="002623FB" w:rsidP="009E118A">
      <w:pPr>
        <w:shd w:val="clear" w:color="auto" w:fill="FFFFFF"/>
        <w:spacing w:before="90" w:after="300" w:line="420" w:lineRule="atLeast"/>
        <w:rPr>
          <w:rFonts w:ascii="Times New Roman" w:hAnsi="Times New Roman" w:cs="Times New Roman"/>
          <w:sz w:val="26"/>
          <w:szCs w:val="26"/>
          <w:lang w:eastAsia="ru-RU"/>
        </w:rPr>
      </w:pPr>
      <w:r w:rsidRPr="00390CF0">
        <w:rPr>
          <w:rFonts w:ascii="Times New Roman" w:hAnsi="Times New Roman" w:cs="Times New Roman"/>
          <w:sz w:val="26"/>
          <w:szCs w:val="26"/>
          <w:lang w:eastAsia="ru-RU"/>
        </w:rPr>
        <w:t>• Программа развития речи детей дошкольников. О.С. Ушакова. – М.: ТЦ</w:t>
      </w:r>
    </w:p>
    <w:p w14:paraId="415CEA05" w14:textId="77777777" w:rsidR="002623FB" w:rsidRPr="00390CF0" w:rsidRDefault="002623FB" w:rsidP="009E118A">
      <w:pPr>
        <w:shd w:val="clear" w:color="auto" w:fill="FFFFFF"/>
        <w:spacing w:before="90" w:after="300" w:line="420" w:lineRule="atLeast"/>
        <w:rPr>
          <w:rFonts w:ascii="Times New Roman" w:hAnsi="Times New Roman" w:cs="Times New Roman"/>
          <w:sz w:val="26"/>
          <w:szCs w:val="26"/>
          <w:lang w:eastAsia="ru-RU"/>
        </w:rPr>
      </w:pPr>
      <w:r w:rsidRPr="00390CF0">
        <w:rPr>
          <w:rFonts w:ascii="Times New Roman" w:hAnsi="Times New Roman" w:cs="Times New Roman"/>
          <w:sz w:val="26"/>
          <w:szCs w:val="26"/>
          <w:lang w:eastAsia="ru-RU"/>
        </w:rPr>
        <w:t>«Сфера», 2009.</w:t>
      </w:r>
    </w:p>
    <w:p w14:paraId="248A9896" w14:textId="77777777" w:rsidR="002623FB" w:rsidRPr="00390CF0" w:rsidRDefault="002623FB" w:rsidP="009E118A">
      <w:pPr>
        <w:shd w:val="clear" w:color="auto" w:fill="FFFFFF"/>
        <w:spacing w:before="90" w:after="300" w:line="420" w:lineRule="atLeast"/>
        <w:rPr>
          <w:rFonts w:ascii="Times New Roman" w:hAnsi="Times New Roman" w:cs="Times New Roman"/>
          <w:sz w:val="26"/>
          <w:szCs w:val="26"/>
          <w:lang w:eastAsia="ru-RU"/>
        </w:rPr>
      </w:pPr>
      <w:r w:rsidRPr="00390CF0">
        <w:rPr>
          <w:rFonts w:ascii="Times New Roman" w:hAnsi="Times New Roman" w:cs="Times New Roman"/>
          <w:sz w:val="26"/>
          <w:szCs w:val="26"/>
          <w:lang w:eastAsia="ru-RU"/>
        </w:rPr>
        <w:t>• Программа художественного воспитания, обучения и развития детей 2-7 лет</w:t>
      </w:r>
    </w:p>
    <w:p w14:paraId="740C7301" w14:textId="77777777" w:rsidR="002623FB" w:rsidRPr="00390CF0" w:rsidRDefault="002623FB" w:rsidP="009E118A">
      <w:pPr>
        <w:shd w:val="clear" w:color="auto" w:fill="FFFFFF"/>
        <w:spacing w:before="90" w:after="300" w:line="420" w:lineRule="atLeast"/>
        <w:rPr>
          <w:rFonts w:ascii="Times New Roman" w:hAnsi="Times New Roman" w:cs="Times New Roman"/>
          <w:sz w:val="26"/>
          <w:szCs w:val="26"/>
          <w:lang w:eastAsia="ru-RU"/>
        </w:rPr>
      </w:pPr>
      <w:r w:rsidRPr="00390CF0">
        <w:rPr>
          <w:rFonts w:ascii="Times New Roman" w:hAnsi="Times New Roman" w:cs="Times New Roman"/>
          <w:sz w:val="26"/>
          <w:szCs w:val="26"/>
          <w:lang w:eastAsia="ru-RU"/>
        </w:rPr>
        <w:t>« Цветные ладошки. Изобразительная деятельность в детском саду». Лыкова И.А. – М: «Карапуз-дидактика», 2020.</w:t>
      </w:r>
    </w:p>
    <w:p w14:paraId="1CA4D644" w14:textId="2C5F61F7" w:rsidR="002623FB" w:rsidRPr="00390CF0" w:rsidRDefault="002623FB" w:rsidP="009E118A">
      <w:pPr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 xml:space="preserve"> «Занятия по изобразительной деятельности в детском саду»</w:t>
      </w:r>
      <w:r w:rsidR="00C823AE">
        <w:rPr>
          <w:rFonts w:ascii="Times New Roman" w:hAnsi="Times New Roman" w:cs="Times New Roman"/>
          <w:sz w:val="28"/>
          <w:szCs w:val="28"/>
        </w:rPr>
        <w:t xml:space="preserve"> </w:t>
      </w:r>
      <w:r w:rsidRPr="00390CF0">
        <w:rPr>
          <w:rFonts w:ascii="Times New Roman" w:hAnsi="Times New Roman" w:cs="Times New Roman"/>
          <w:sz w:val="28"/>
          <w:szCs w:val="28"/>
        </w:rPr>
        <w:t>Т.С.</w:t>
      </w:r>
      <w:r w:rsidR="00C823AE">
        <w:rPr>
          <w:rFonts w:ascii="Times New Roman" w:hAnsi="Times New Roman" w:cs="Times New Roman"/>
          <w:sz w:val="28"/>
          <w:szCs w:val="28"/>
        </w:rPr>
        <w:t xml:space="preserve"> </w:t>
      </w:r>
      <w:r w:rsidRPr="00390CF0">
        <w:rPr>
          <w:rFonts w:ascii="Times New Roman" w:hAnsi="Times New Roman" w:cs="Times New Roman"/>
          <w:sz w:val="28"/>
          <w:szCs w:val="28"/>
        </w:rPr>
        <w:t>Комарова</w:t>
      </w:r>
    </w:p>
    <w:p w14:paraId="7ABCAD91" w14:textId="623DFCF9" w:rsidR="002623FB" w:rsidRPr="00390CF0" w:rsidRDefault="002623FB" w:rsidP="009E118A">
      <w:pPr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«Конструирование и ручной труд в детском саду» Л.В.</w:t>
      </w:r>
      <w:r w:rsidR="00C823AE">
        <w:rPr>
          <w:rFonts w:ascii="Times New Roman" w:hAnsi="Times New Roman" w:cs="Times New Roman"/>
          <w:sz w:val="28"/>
          <w:szCs w:val="28"/>
        </w:rPr>
        <w:t xml:space="preserve"> </w:t>
      </w:r>
      <w:r w:rsidRPr="00390CF0">
        <w:rPr>
          <w:rFonts w:ascii="Times New Roman" w:hAnsi="Times New Roman" w:cs="Times New Roman"/>
          <w:sz w:val="28"/>
          <w:szCs w:val="28"/>
        </w:rPr>
        <w:t>Куцакова</w:t>
      </w:r>
    </w:p>
    <w:p w14:paraId="335B7CBA" w14:textId="77777777" w:rsidR="002623FB" w:rsidRPr="00390CF0" w:rsidRDefault="002623FB" w:rsidP="00D6697F">
      <w:pPr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«Краеведение  в детском саду» В.Н. Матова</w:t>
      </w:r>
    </w:p>
    <w:p w14:paraId="57CCB885" w14:textId="7F1EB7CB" w:rsidR="002623FB" w:rsidRPr="00390CF0" w:rsidRDefault="002623FB" w:rsidP="00D6697F">
      <w:pPr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«Знакомим с окружающим миром детей 5-7 лет» Т.В. Вострухина, Л.А.</w:t>
      </w:r>
      <w:r w:rsidR="00C823AE">
        <w:rPr>
          <w:rFonts w:ascii="Times New Roman" w:hAnsi="Times New Roman" w:cs="Times New Roman"/>
          <w:sz w:val="28"/>
          <w:szCs w:val="28"/>
        </w:rPr>
        <w:t xml:space="preserve"> </w:t>
      </w:r>
      <w:r w:rsidRPr="00390CF0">
        <w:rPr>
          <w:rFonts w:ascii="Times New Roman" w:hAnsi="Times New Roman" w:cs="Times New Roman"/>
          <w:sz w:val="28"/>
          <w:szCs w:val="28"/>
        </w:rPr>
        <w:t>Кондрыкинская</w:t>
      </w:r>
    </w:p>
    <w:p w14:paraId="63CFB50F" w14:textId="587DD0B2" w:rsidR="002623FB" w:rsidRPr="00390CF0" w:rsidRDefault="002623FB" w:rsidP="00D6697F">
      <w:pPr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«Безопасность» Н.Н. Авдеева, О.Л. Князева, Р.Б.</w:t>
      </w:r>
      <w:r w:rsidR="00C823AE">
        <w:rPr>
          <w:rFonts w:ascii="Times New Roman" w:hAnsi="Times New Roman" w:cs="Times New Roman"/>
          <w:sz w:val="28"/>
          <w:szCs w:val="28"/>
        </w:rPr>
        <w:t xml:space="preserve"> </w:t>
      </w:r>
      <w:r w:rsidRPr="00390CF0">
        <w:rPr>
          <w:rFonts w:ascii="Times New Roman" w:hAnsi="Times New Roman" w:cs="Times New Roman"/>
          <w:sz w:val="28"/>
          <w:szCs w:val="28"/>
        </w:rPr>
        <w:t>Стеркина</w:t>
      </w:r>
    </w:p>
    <w:p w14:paraId="3261EC1F" w14:textId="6DBC1082" w:rsidR="002623FB" w:rsidRPr="00390CF0" w:rsidRDefault="002623FB" w:rsidP="00D6697F">
      <w:pPr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«Я и мир» Л.Л.</w:t>
      </w:r>
      <w:r w:rsidR="00C823AE">
        <w:rPr>
          <w:rFonts w:ascii="Times New Roman" w:hAnsi="Times New Roman" w:cs="Times New Roman"/>
          <w:sz w:val="28"/>
          <w:szCs w:val="28"/>
        </w:rPr>
        <w:t xml:space="preserve"> </w:t>
      </w:r>
      <w:r w:rsidRPr="00390CF0">
        <w:rPr>
          <w:rFonts w:ascii="Times New Roman" w:hAnsi="Times New Roman" w:cs="Times New Roman"/>
          <w:sz w:val="28"/>
          <w:szCs w:val="28"/>
        </w:rPr>
        <w:t>Маслова</w:t>
      </w:r>
    </w:p>
    <w:p w14:paraId="71AC3BC6" w14:textId="77777777" w:rsidR="002623FB" w:rsidRPr="00390CF0" w:rsidRDefault="002623FB" w:rsidP="00D6697F">
      <w:pPr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«Этикет для дошкольников» И.Н. Курочкина</w:t>
      </w:r>
    </w:p>
    <w:p w14:paraId="777E04F3" w14:textId="77777777" w:rsidR="002623FB" w:rsidRPr="00390CF0" w:rsidRDefault="002623FB" w:rsidP="00D6697F">
      <w:pPr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«Мы живем в России»</w:t>
      </w:r>
    </w:p>
    <w:p w14:paraId="3890DF61" w14:textId="56DA1B46" w:rsidR="002623FB" w:rsidRPr="00390CF0" w:rsidRDefault="002623FB" w:rsidP="00D6697F">
      <w:pPr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«Детям и взрослым о войне и мире» Е.С. Евдокимова, Т.Г. Кобзева, Е.А. Кудрявцева</w:t>
      </w:r>
      <w:r w:rsidR="00C823AE">
        <w:rPr>
          <w:rFonts w:ascii="Times New Roman" w:hAnsi="Times New Roman" w:cs="Times New Roman"/>
          <w:sz w:val="28"/>
          <w:szCs w:val="28"/>
        </w:rPr>
        <w:t xml:space="preserve">, </w:t>
      </w:r>
      <w:r w:rsidRPr="00390CF0">
        <w:rPr>
          <w:rFonts w:ascii="Times New Roman" w:hAnsi="Times New Roman" w:cs="Times New Roman"/>
          <w:sz w:val="28"/>
          <w:szCs w:val="28"/>
        </w:rPr>
        <w:t>Волгоград 2005.</w:t>
      </w:r>
    </w:p>
    <w:p w14:paraId="28D664E1" w14:textId="77777777" w:rsidR="002623FB" w:rsidRPr="00390CF0" w:rsidRDefault="002623FB" w:rsidP="00D6697F">
      <w:pPr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lastRenderedPageBreak/>
        <w:t>«Родной край» Р.И. Жуковская, Н.Ф. Виноградова, С.А. Козлова.</w:t>
      </w:r>
    </w:p>
    <w:p w14:paraId="43E8E102" w14:textId="49478D18" w:rsidR="002623FB" w:rsidRPr="00390CF0" w:rsidRDefault="002623FB" w:rsidP="00D6697F">
      <w:pPr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«Я, ты,</w:t>
      </w:r>
      <w:r w:rsidR="00C823AE">
        <w:rPr>
          <w:rFonts w:ascii="Times New Roman" w:hAnsi="Times New Roman" w:cs="Times New Roman"/>
          <w:sz w:val="28"/>
          <w:szCs w:val="28"/>
        </w:rPr>
        <w:t xml:space="preserve"> </w:t>
      </w:r>
      <w:r w:rsidRPr="00390CF0">
        <w:rPr>
          <w:rFonts w:ascii="Times New Roman" w:hAnsi="Times New Roman" w:cs="Times New Roman"/>
          <w:sz w:val="28"/>
          <w:szCs w:val="28"/>
        </w:rPr>
        <w:t>мы». О.Л.</w:t>
      </w:r>
      <w:r w:rsidR="00C823AE">
        <w:rPr>
          <w:rFonts w:ascii="Times New Roman" w:hAnsi="Times New Roman" w:cs="Times New Roman"/>
          <w:sz w:val="28"/>
          <w:szCs w:val="28"/>
        </w:rPr>
        <w:t xml:space="preserve"> </w:t>
      </w:r>
      <w:r w:rsidRPr="00390CF0">
        <w:rPr>
          <w:rFonts w:ascii="Times New Roman" w:hAnsi="Times New Roman" w:cs="Times New Roman"/>
          <w:sz w:val="28"/>
          <w:szCs w:val="28"/>
        </w:rPr>
        <w:t>Князева, Р.Б. Стеркина «Просвещение» 2005</w:t>
      </w:r>
    </w:p>
    <w:p w14:paraId="580CD853" w14:textId="57398732" w:rsidR="002623FB" w:rsidRPr="00390CF0" w:rsidRDefault="002623FB" w:rsidP="00D6697F">
      <w:pPr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«Сюжетно-дидактические игры с математическим содержанием» А.А.</w:t>
      </w:r>
      <w:r w:rsidR="00C823AE">
        <w:rPr>
          <w:rFonts w:ascii="Times New Roman" w:hAnsi="Times New Roman" w:cs="Times New Roman"/>
          <w:sz w:val="28"/>
          <w:szCs w:val="28"/>
        </w:rPr>
        <w:t xml:space="preserve"> </w:t>
      </w:r>
      <w:r w:rsidRPr="00390CF0">
        <w:rPr>
          <w:rFonts w:ascii="Times New Roman" w:hAnsi="Times New Roman" w:cs="Times New Roman"/>
          <w:sz w:val="28"/>
          <w:szCs w:val="28"/>
        </w:rPr>
        <w:t>Смоленцева</w:t>
      </w:r>
      <w:r w:rsidR="00C823AE">
        <w:rPr>
          <w:rFonts w:ascii="Times New Roman" w:hAnsi="Times New Roman" w:cs="Times New Roman"/>
          <w:sz w:val="28"/>
          <w:szCs w:val="28"/>
        </w:rPr>
        <w:t xml:space="preserve">, </w:t>
      </w:r>
      <w:r w:rsidRPr="00390CF0">
        <w:rPr>
          <w:rFonts w:ascii="Times New Roman" w:hAnsi="Times New Roman" w:cs="Times New Roman"/>
          <w:sz w:val="28"/>
          <w:szCs w:val="28"/>
        </w:rPr>
        <w:t>Просвещение»</w:t>
      </w:r>
    </w:p>
    <w:p w14:paraId="7FD3D6BE" w14:textId="1E61A341" w:rsidR="002623FB" w:rsidRPr="00390CF0" w:rsidRDefault="002623FB" w:rsidP="00D6697F">
      <w:pPr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«Как работать с палочками Кюизенера</w:t>
      </w:r>
      <w:r w:rsidR="009D012F">
        <w:rPr>
          <w:rFonts w:ascii="Times New Roman" w:hAnsi="Times New Roman" w:cs="Times New Roman"/>
          <w:sz w:val="28"/>
          <w:szCs w:val="28"/>
        </w:rPr>
        <w:t>?</w:t>
      </w:r>
      <w:r w:rsidR="009D012F" w:rsidRPr="009D012F">
        <w:rPr>
          <w:rFonts w:ascii="Times New Roman" w:hAnsi="Times New Roman" w:cs="Times New Roman"/>
          <w:sz w:val="28"/>
          <w:szCs w:val="28"/>
        </w:rPr>
        <w:t xml:space="preserve"> </w:t>
      </w:r>
      <w:r w:rsidR="009D012F">
        <w:rPr>
          <w:rFonts w:ascii="Times New Roman" w:hAnsi="Times New Roman" w:cs="Times New Roman"/>
          <w:sz w:val="28"/>
          <w:szCs w:val="28"/>
        </w:rPr>
        <w:t>И</w:t>
      </w:r>
      <w:r w:rsidR="009D012F" w:rsidRPr="00390CF0">
        <w:rPr>
          <w:rFonts w:ascii="Times New Roman" w:hAnsi="Times New Roman" w:cs="Times New Roman"/>
          <w:sz w:val="28"/>
          <w:szCs w:val="28"/>
        </w:rPr>
        <w:t>гры и упражнения по обучению математике детей 5-7 ле</w:t>
      </w:r>
      <w:r w:rsidR="009D012F">
        <w:rPr>
          <w:rFonts w:ascii="Times New Roman" w:hAnsi="Times New Roman" w:cs="Times New Roman"/>
          <w:sz w:val="28"/>
          <w:szCs w:val="28"/>
        </w:rPr>
        <w:t>т</w:t>
      </w:r>
      <w:r w:rsidRPr="00390CF0">
        <w:rPr>
          <w:rFonts w:ascii="Times New Roman" w:hAnsi="Times New Roman" w:cs="Times New Roman"/>
          <w:sz w:val="28"/>
          <w:szCs w:val="28"/>
        </w:rPr>
        <w:t>» Л.Д.</w:t>
      </w:r>
      <w:r w:rsidR="00C823AE">
        <w:rPr>
          <w:rFonts w:ascii="Times New Roman" w:hAnsi="Times New Roman" w:cs="Times New Roman"/>
          <w:sz w:val="28"/>
          <w:szCs w:val="28"/>
        </w:rPr>
        <w:t xml:space="preserve"> </w:t>
      </w:r>
      <w:r w:rsidRPr="00390CF0">
        <w:rPr>
          <w:rFonts w:ascii="Times New Roman" w:hAnsi="Times New Roman" w:cs="Times New Roman"/>
          <w:sz w:val="28"/>
          <w:szCs w:val="28"/>
        </w:rPr>
        <w:t>Комарова</w:t>
      </w:r>
      <w:r w:rsidR="009D012F">
        <w:rPr>
          <w:rFonts w:ascii="Times New Roman" w:hAnsi="Times New Roman" w:cs="Times New Roman"/>
          <w:sz w:val="28"/>
          <w:szCs w:val="28"/>
        </w:rPr>
        <w:t>.</w:t>
      </w:r>
      <w:r w:rsidRPr="00390CF0">
        <w:rPr>
          <w:rFonts w:ascii="Times New Roman" w:hAnsi="Times New Roman" w:cs="Times New Roman"/>
          <w:sz w:val="28"/>
          <w:szCs w:val="28"/>
        </w:rPr>
        <w:t xml:space="preserve"> «Гном и Д» 2006</w:t>
      </w:r>
    </w:p>
    <w:p w14:paraId="7CE23B1E" w14:textId="77777777" w:rsidR="002623FB" w:rsidRPr="00390CF0" w:rsidRDefault="002623FB" w:rsidP="00D6697F">
      <w:pPr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«Тайна Ворона Метра или сказка об удивительных приключениях-превращениях квадрата». Развивающие игры Воскобовича</w:t>
      </w:r>
    </w:p>
    <w:p w14:paraId="0E02F718" w14:textId="2859CA15" w:rsidR="002623FB" w:rsidRPr="00390CF0" w:rsidRDefault="002623FB" w:rsidP="00D6697F">
      <w:pPr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«Воспитываем дошкольников самостоятельными» Т.И.</w:t>
      </w:r>
      <w:r w:rsidR="009D012F">
        <w:rPr>
          <w:rFonts w:ascii="Times New Roman" w:hAnsi="Times New Roman" w:cs="Times New Roman"/>
          <w:sz w:val="28"/>
          <w:szCs w:val="28"/>
        </w:rPr>
        <w:t xml:space="preserve"> </w:t>
      </w:r>
      <w:r w:rsidRPr="00390CF0">
        <w:rPr>
          <w:rFonts w:ascii="Times New Roman" w:hAnsi="Times New Roman" w:cs="Times New Roman"/>
          <w:sz w:val="28"/>
          <w:szCs w:val="28"/>
        </w:rPr>
        <w:t>Бабаева «Детство»</w:t>
      </w:r>
    </w:p>
    <w:p w14:paraId="22CE1DAD" w14:textId="77777777" w:rsidR="002623FB" w:rsidRPr="00390CF0" w:rsidRDefault="002623FB" w:rsidP="00D6697F">
      <w:pPr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«Формирование нравственного здоровья дошкольников. Занятия, игры, упражнения». Е.Б. Боровкова, Н.И. Водина «Сфера»2002</w:t>
      </w:r>
    </w:p>
    <w:p w14:paraId="58553409" w14:textId="17AA5DBA" w:rsidR="002623FB" w:rsidRPr="00390CF0" w:rsidRDefault="002623FB" w:rsidP="00D6697F">
      <w:pPr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«Беседы с родителями о нравственном воспитании дошкольника»</w:t>
      </w:r>
      <w:r w:rsidR="009D012F">
        <w:rPr>
          <w:rFonts w:ascii="Times New Roman" w:hAnsi="Times New Roman" w:cs="Times New Roman"/>
          <w:sz w:val="28"/>
          <w:szCs w:val="28"/>
        </w:rPr>
        <w:t xml:space="preserve"> </w:t>
      </w:r>
      <w:r w:rsidRPr="00390CF0">
        <w:rPr>
          <w:rFonts w:ascii="Times New Roman" w:hAnsi="Times New Roman" w:cs="Times New Roman"/>
          <w:sz w:val="28"/>
          <w:szCs w:val="28"/>
        </w:rPr>
        <w:t>Л.Ф. Островская «Просвещение»</w:t>
      </w:r>
    </w:p>
    <w:p w14:paraId="57BA3454" w14:textId="77777777" w:rsidR="002623FB" w:rsidRPr="00390CF0" w:rsidRDefault="002623FB" w:rsidP="00D6697F">
      <w:pPr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 xml:space="preserve">«Азбука вежливости» Л.В. Гангиус «Педагогика» </w:t>
      </w:r>
    </w:p>
    <w:p w14:paraId="1D766C69" w14:textId="181E01C2" w:rsidR="002623FB" w:rsidRPr="00390CF0" w:rsidRDefault="002623FB" w:rsidP="00D6697F">
      <w:pPr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 xml:space="preserve">«Сказочные лабиринты игры» Игровая </w:t>
      </w:r>
      <w:r w:rsidR="009D012F" w:rsidRPr="00390CF0">
        <w:rPr>
          <w:rFonts w:ascii="Times New Roman" w:hAnsi="Times New Roman" w:cs="Times New Roman"/>
          <w:sz w:val="28"/>
          <w:szCs w:val="28"/>
        </w:rPr>
        <w:t>технология</w:t>
      </w:r>
      <w:r w:rsidRPr="00390CF0">
        <w:rPr>
          <w:rFonts w:ascii="Times New Roman" w:hAnsi="Times New Roman" w:cs="Times New Roman"/>
          <w:sz w:val="28"/>
          <w:szCs w:val="28"/>
        </w:rPr>
        <w:t xml:space="preserve"> </w:t>
      </w:r>
      <w:r w:rsidR="009D012F" w:rsidRPr="00390CF0">
        <w:rPr>
          <w:rFonts w:ascii="Times New Roman" w:hAnsi="Times New Roman" w:cs="Times New Roman"/>
          <w:sz w:val="28"/>
          <w:szCs w:val="28"/>
        </w:rPr>
        <w:t>интеллектуально</w:t>
      </w:r>
      <w:r w:rsidRPr="00390CF0">
        <w:rPr>
          <w:rFonts w:ascii="Times New Roman" w:hAnsi="Times New Roman" w:cs="Times New Roman"/>
          <w:sz w:val="28"/>
          <w:szCs w:val="28"/>
        </w:rPr>
        <w:t>-творческого развития детей 3-7лет. Т.Г. Харько, В.В. Воскобович «РИВ»2007</w:t>
      </w:r>
    </w:p>
    <w:p w14:paraId="6329AF37" w14:textId="77777777" w:rsidR="002623FB" w:rsidRPr="00390CF0" w:rsidRDefault="002623FB" w:rsidP="00D6697F">
      <w:pPr>
        <w:rPr>
          <w:rFonts w:ascii="Times New Roman" w:hAnsi="Times New Roman" w:cs="Times New Roman"/>
          <w:sz w:val="28"/>
          <w:szCs w:val="28"/>
        </w:rPr>
      </w:pPr>
      <w:r w:rsidRPr="00390CF0">
        <w:rPr>
          <w:rFonts w:ascii="Times New Roman" w:hAnsi="Times New Roman" w:cs="Times New Roman"/>
          <w:sz w:val="28"/>
          <w:szCs w:val="28"/>
        </w:rPr>
        <w:t>«Нетающие льдинки озера Айс или сказка  о прозрачном квадрате» В.В. Воскобович «РИВ»</w:t>
      </w:r>
    </w:p>
    <w:p w14:paraId="5133BE3A" w14:textId="77777777" w:rsidR="002623FB" w:rsidRPr="00390CF0" w:rsidRDefault="002623FB" w:rsidP="00D6697F">
      <w:pPr>
        <w:rPr>
          <w:rFonts w:ascii="Times New Roman" w:hAnsi="Times New Roman" w:cs="Times New Roman"/>
          <w:sz w:val="28"/>
          <w:szCs w:val="28"/>
        </w:rPr>
      </w:pPr>
    </w:p>
    <w:sectPr w:rsidR="002623FB" w:rsidRPr="00390CF0" w:rsidSect="00FA48F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A328F"/>
    <w:multiLevelType w:val="multilevel"/>
    <w:tmpl w:val="AC9E9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F14CB"/>
    <w:multiLevelType w:val="hybridMultilevel"/>
    <w:tmpl w:val="34B203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A55187"/>
    <w:multiLevelType w:val="hybridMultilevel"/>
    <w:tmpl w:val="38686328"/>
    <w:lvl w:ilvl="0" w:tplc="150495FA">
      <w:start w:val="2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1BCC0956"/>
    <w:multiLevelType w:val="hybridMultilevel"/>
    <w:tmpl w:val="A5B80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12E53"/>
    <w:multiLevelType w:val="hybridMultilevel"/>
    <w:tmpl w:val="358816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78E2BAB"/>
    <w:multiLevelType w:val="hybridMultilevel"/>
    <w:tmpl w:val="0FBE5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35478"/>
    <w:multiLevelType w:val="hybridMultilevel"/>
    <w:tmpl w:val="7A44E6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50510D"/>
    <w:multiLevelType w:val="hybridMultilevel"/>
    <w:tmpl w:val="6066C4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A53359"/>
    <w:multiLevelType w:val="multilevel"/>
    <w:tmpl w:val="36B8A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AA0F2E"/>
    <w:multiLevelType w:val="multilevel"/>
    <w:tmpl w:val="3872C506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2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840" w:hanging="2160"/>
      </w:pPr>
      <w:rPr>
        <w:rFonts w:cs="Times New Roman" w:hint="default"/>
      </w:rPr>
    </w:lvl>
  </w:abstractNum>
  <w:abstractNum w:abstractNumId="10" w15:restartNumberingAfterBreak="0">
    <w:nsid w:val="35B64827"/>
    <w:multiLevelType w:val="multilevel"/>
    <w:tmpl w:val="3F005B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1" w15:restartNumberingAfterBreak="0">
    <w:nsid w:val="38013154"/>
    <w:multiLevelType w:val="multilevel"/>
    <w:tmpl w:val="5524C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5846A2"/>
    <w:multiLevelType w:val="hybridMultilevel"/>
    <w:tmpl w:val="D06434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E71454"/>
    <w:multiLevelType w:val="hybridMultilevel"/>
    <w:tmpl w:val="1D464E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8C04A2"/>
    <w:multiLevelType w:val="multilevel"/>
    <w:tmpl w:val="D8804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8A7CFB"/>
    <w:multiLevelType w:val="hybridMultilevel"/>
    <w:tmpl w:val="F536C1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364853"/>
    <w:multiLevelType w:val="hybridMultilevel"/>
    <w:tmpl w:val="CCCC57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055349"/>
    <w:multiLevelType w:val="hybridMultilevel"/>
    <w:tmpl w:val="97CE1E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C563146"/>
    <w:multiLevelType w:val="hybridMultilevel"/>
    <w:tmpl w:val="07F231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5641A0"/>
    <w:multiLevelType w:val="multilevel"/>
    <w:tmpl w:val="BF803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FF4615"/>
    <w:multiLevelType w:val="multilevel"/>
    <w:tmpl w:val="C804DF6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21" w15:restartNumberingAfterBreak="0">
    <w:nsid w:val="5F697980"/>
    <w:multiLevelType w:val="multilevel"/>
    <w:tmpl w:val="E93C2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7D4F84"/>
    <w:multiLevelType w:val="multilevel"/>
    <w:tmpl w:val="794E109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23" w15:restartNumberingAfterBreak="0">
    <w:nsid w:val="6D477AB2"/>
    <w:multiLevelType w:val="multilevel"/>
    <w:tmpl w:val="B5028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265238"/>
    <w:multiLevelType w:val="multilevel"/>
    <w:tmpl w:val="089A6826"/>
    <w:lvl w:ilvl="0">
      <w:start w:val="2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5" w15:restartNumberingAfterBreak="0">
    <w:nsid w:val="78465C18"/>
    <w:multiLevelType w:val="multilevel"/>
    <w:tmpl w:val="89C4C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4B2DFE"/>
    <w:multiLevelType w:val="multilevel"/>
    <w:tmpl w:val="3872C506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2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840" w:hanging="2160"/>
      </w:pPr>
      <w:rPr>
        <w:rFonts w:cs="Times New Roman" w:hint="default"/>
      </w:rPr>
    </w:lvl>
  </w:abstractNum>
  <w:abstractNum w:abstractNumId="27" w15:restartNumberingAfterBreak="0">
    <w:nsid w:val="7F291989"/>
    <w:multiLevelType w:val="multilevel"/>
    <w:tmpl w:val="B88C5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9"/>
  </w:num>
  <w:num w:numId="3">
    <w:abstractNumId w:val="3"/>
  </w:num>
  <w:num w:numId="4">
    <w:abstractNumId w:val="26"/>
  </w:num>
  <w:num w:numId="5">
    <w:abstractNumId w:val="1"/>
  </w:num>
  <w:num w:numId="6">
    <w:abstractNumId w:val="10"/>
  </w:num>
  <w:num w:numId="7">
    <w:abstractNumId w:val="4"/>
  </w:num>
  <w:num w:numId="8">
    <w:abstractNumId w:val="16"/>
  </w:num>
  <w:num w:numId="9">
    <w:abstractNumId w:val="5"/>
  </w:num>
  <w:num w:numId="10">
    <w:abstractNumId w:val="6"/>
  </w:num>
  <w:num w:numId="11">
    <w:abstractNumId w:val="24"/>
  </w:num>
  <w:num w:numId="12">
    <w:abstractNumId w:val="2"/>
  </w:num>
  <w:num w:numId="13">
    <w:abstractNumId w:val="13"/>
  </w:num>
  <w:num w:numId="14">
    <w:abstractNumId w:val="20"/>
  </w:num>
  <w:num w:numId="15">
    <w:abstractNumId w:val="22"/>
  </w:num>
  <w:num w:numId="16">
    <w:abstractNumId w:val="27"/>
  </w:num>
  <w:num w:numId="17">
    <w:abstractNumId w:val="11"/>
  </w:num>
  <w:num w:numId="18">
    <w:abstractNumId w:val="8"/>
  </w:num>
  <w:num w:numId="19">
    <w:abstractNumId w:val="0"/>
  </w:num>
  <w:num w:numId="20">
    <w:abstractNumId w:val="23"/>
  </w:num>
  <w:num w:numId="21">
    <w:abstractNumId w:val="14"/>
  </w:num>
  <w:num w:numId="22">
    <w:abstractNumId w:val="25"/>
  </w:num>
  <w:num w:numId="23">
    <w:abstractNumId w:val="21"/>
  </w:num>
  <w:num w:numId="24">
    <w:abstractNumId w:val="19"/>
  </w:num>
  <w:num w:numId="25">
    <w:abstractNumId w:val="18"/>
  </w:num>
  <w:num w:numId="26">
    <w:abstractNumId w:val="7"/>
  </w:num>
  <w:num w:numId="27">
    <w:abstractNumId w:val="15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224E"/>
    <w:rsid w:val="0001206B"/>
    <w:rsid w:val="0002224E"/>
    <w:rsid w:val="00022712"/>
    <w:rsid w:val="000236AA"/>
    <w:rsid w:val="000239A8"/>
    <w:rsid w:val="000552A9"/>
    <w:rsid w:val="00061ACE"/>
    <w:rsid w:val="00074FC2"/>
    <w:rsid w:val="00083755"/>
    <w:rsid w:val="000953AE"/>
    <w:rsid w:val="0009575E"/>
    <w:rsid w:val="000A7E6E"/>
    <w:rsid w:val="000B0293"/>
    <w:rsid w:val="000C759D"/>
    <w:rsid w:val="000C7EB7"/>
    <w:rsid w:val="000D6E93"/>
    <w:rsid w:val="000E487A"/>
    <w:rsid w:val="000F38DC"/>
    <w:rsid w:val="000F4C0E"/>
    <w:rsid w:val="001037A1"/>
    <w:rsid w:val="00117443"/>
    <w:rsid w:val="0015197E"/>
    <w:rsid w:val="00153E07"/>
    <w:rsid w:val="00175D5D"/>
    <w:rsid w:val="00181FFF"/>
    <w:rsid w:val="00191289"/>
    <w:rsid w:val="00193DBD"/>
    <w:rsid w:val="001958BE"/>
    <w:rsid w:val="00195DE4"/>
    <w:rsid w:val="00196941"/>
    <w:rsid w:val="001A1F8E"/>
    <w:rsid w:val="001A6030"/>
    <w:rsid w:val="001C6F0A"/>
    <w:rsid w:val="001D107E"/>
    <w:rsid w:val="0020511B"/>
    <w:rsid w:val="0020558C"/>
    <w:rsid w:val="002071BB"/>
    <w:rsid w:val="00236B44"/>
    <w:rsid w:val="00236D7B"/>
    <w:rsid w:val="002623FB"/>
    <w:rsid w:val="002655A5"/>
    <w:rsid w:val="0027072F"/>
    <w:rsid w:val="00271C4E"/>
    <w:rsid w:val="002B5FB9"/>
    <w:rsid w:val="002B630C"/>
    <w:rsid w:val="002C3DA7"/>
    <w:rsid w:val="002D1EDD"/>
    <w:rsid w:val="002E22F6"/>
    <w:rsid w:val="002E5855"/>
    <w:rsid w:val="002F0790"/>
    <w:rsid w:val="00316021"/>
    <w:rsid w:val="00366D74"/>
    <w:rsid w:val="003719DE"/>
    <w:rsid w:val="003865B1"/>
    <w:rsid w:val="00390CF0"/>
    <w:rsid w:val="00392C25"/>
    <w:rsid w:val="00394795"/>
    <w:rsid w:val="00396AE6"/>
    <w:rsid w:val="003B1D5E"/>
    <w:rsid w:val="003B29CE"/>
    <w:rsid w:val="003B475C"/>
    <w:rsid w:val="003B5AC8"/>
    <w:rsid w:val="003C6311"/>
    <w:rsid w:val="003D2C03"/>
    <w:rsid w:val="003D375F"/>
    <w:rsid w:val="003D62A8"/>
    <w:rsid w:val="003E0D59"/>
    <w:rsid w:val="00401CC2"/>
    <w:rsid w:val="0041742D"/>
    <w:rsid w:val="00435212"/>
    <w:rsid w:val="0044387A"/>
    <w:rsid w:val="00455881"/>
    <w:rsid w:val="004578E5"/>
    <w:rsid w:val="00482A85"/>
    <w:rsid w:val="004A706A"/>
    <w:rsid w:val="004A783F"/>
    <w:rsid w:val="004C239C"/>
    <w:rsid w:val="004F4A3A"/>
    <w:rsid w:val="00505355"/>
    <w:rsid w:val="00507B14"/>
    <w:rsid w:val="00507D8C"/>
    <w:rsid w:val="00522B87"/>
    <w:rsid w:val="00523943"/>
    <w:rsid w:val="00530856"/>
    <w:rsid w:val="005345DD"/>
    <w:rsid w:val="005408EA"/>
    <w:rsid w:val="00545861"/>
    <w:rsid w:val="00554673"/>
    <w:rsid w:val="00556A3E"/>
    <w:rsid w:val="005738C9"/>
    <w:rsid w:val="005772FB"/>
    <w:rsid w:val="005A4429"/>
    <w:rsid w:val="005B32A0"/>
    <w:rsid w:val="005E0B10"/>
    <w:rsid w:val="005E48EE"/>
    <w:rsid w:val="0060323B"/>
    <w:rsid w:val="006037DF"/>
    <w:rsid w:val="00604FF0"/>
    <w:rsid w:val="00607E44"/>
    <w:rsid w:val="00653550"/>
    <w:rsid w:val="006554D9"/>
    <w:rsid w:val="00665C95"/>
    <w:rsid w:val="00670186"/>
    <w:rsid w:val="006750AD"/>
    <w:rsid w:val="006905DD"/>
    <w:rsid w:val="00697FF9"/>
    <w:rsid w:val="006A03D7"/>
    <w:rsid w:val="006B5196"/>
    <w:rsid w:val="006B7DFF"/>
    <w:rsid w:val="006C59F1"/>
    <w:rsid w:val="006E35CE"/>
    <w:rsid w:val="006E5A34"/>
    <w:rsid w:val="006F0EC9"/>
    <w:rsid w:val="006F1159"/>
    <w:rsid w:val="006F14BC"/>
    <w:rsid w:val="006F2958"/>
    <w:rsid w:val="00703EF3"/>
    <w:rsid w:val="007070FD"/>
    <w:rsid w:val="00726AC7"/>
    <w:rsid w:val="00735A77"/>
    <w:rsid w:val="00753BD3"/>
    <w:rsid w:val="0075486E"/>
    <w:rsid w:val="00760088"/>
    <w:rsid w:val="00772290"/>
    <w:rsid w:val="007765BC"/>
    <w:rsid w:val="007775D1"/>
    <w:rsid w:val="007925D5"/>
    <w:rsid w:val="007A7668"/>
    <w:rsid w:val="007A7948"/>
    <w:rsid w:val="007E5495"/>
    <w:rsid w:val="007F1E2A"/>
    <w:rsid w:val="008018B7"/>
    <w:rsid w:val="008444CB"/>
    <w:rsid w:val="0085255B"/>
    <w:rsid w:val="0086255B"/>
    <w:rsid w:val="00872591"/>
    <w:rsid w:val="0087503A"/>
    <w:rsid w:val="00897E77"/>
    <w:rsid w:val="008B5DC7"/>
    <w:rsid w:val="008C5859"/>
    <w:rsid w:val="008D0CE8"/>
    <w:rsid w:val="008D2D45"/>
    <w:rsid w:val="008D5E91"/>
    <w:rsid w:val="008E04D2"/>
    <w:rsid w:val="008E1305"/>
    <w:rsid w:val="008F4F4E"/>
    <w:rsid w:val="009178BB"/>
    <w:rsid w:val="009368CD"/>
    <w:rsid w:val="00943A18"/>
    <w:rsid w:val="00944489"/>
    <w:rsid w:val="00957EE1"/>
    <w:rsid w:val="00970CA6"/>
    <w:rsid w:val="00974AA2"/>
    <w:rsid w:val="00974FAE"/>
    <w:rsid w:val="009965F8"/>
    <w:rsid w:val="009A091A"/>
    <w:rsid w:val="009B0005"/>
    <w:rsid w:val="009B7BD2"/>
    <w:rsid w:val="009D012F"/>
    <w:rsid w:val="009D3A63"/>
    <w:rsid w:val="009E10FB"/>
    <w:rsid w:val="009E118A"/>
    <w:rsid w:val="00A34889"/>
    <w:rsid w:val="00A3696A"/>
    <w:rsid w:val="00A7099D"/>
    <w:rsid w:val="00A81C45"/>
    <w:rsid w:val="00A92A40"/>
    <w:rsid w:val="00AA2F8E"/>
    <w:rsid w:val="00AB2A3B"/>
    <w:rsid w:val="00AC2EDA"/>
    <w:rsid w:val="00AE0267"/>
    <w:rsid w:val="00AE2316"/>
    <w:rsid w:val="00AF3C22"/>
    <w:rsid w:val="00B06CEE"/>
    <w:rsid w:val="00B0701B"/>
    <w:rsid w:val="00B21C14"/>
    <w:rsid w:val="00B3412D"/>
    <w:rsid w:val="00B501CA"/>
    <w:rsid w:val="00B81239"/>
    <w:rsid w:val="00B829E1"/>
    <w:rsid w:val="00BB44A2"/>
    <w:rsid w:val="00BD30A1"/>
    <w:rsid w:val="00BD4ADA"/>
    <w:rsid w:val="00C163E8"/>
    <w:rsid w:val="00C341D5"/>
    <w:rsid w:val="00C414EB"/>
    <w:rsid w:val="00C42B6D"/>
    <w:rsid w:val="00C42E58"/>
    <w:rsid w:val="00C538C5"/>
    <w:rsid w:val="00C6767B"/>
    <w:rsid w:val="00C70459"/>
    <w:rsid w:val="00C823AE"/>
    <w:rsid w:val="00C93C9E"/>
    <w:rsid w:val="00C957CF"/>
    <w:rsid w:val="00CA3D9C"/>
    <w:rsid w:val="00CA7678"/>
    <w:rsid w:val="00CB756F"/>
    <w:rsid w:val="00CD4FA3"/>
    <w:rsid w:val="00CD644D"/>
    <w:rsid w:val="00CF50B4"/>
    <w:rsid w:val="00D01044"/>
    <w:rsid w:val="00D01D7A"/>
    <w:rsid w:val="00D6697F"/>
    <w:rsid w:val="00D83DF0"/>
    <w:rsid w:val="00D86580"/>
    <w:rsid w:val="00D90563"/>
    <w:rsid w:val="00D950AE"/>
    <w:rsid w:val="00DB22B6"/>
    <w:rsid w:val="00DB307C"/>
    <w:rsid w:val="00DC257F"/>
    <w:rsid w:val="00DC7F58"/>
    <w:rsid w:val="00DD5648"/>
    <w:rsid w:val="00DE3BC7"/>
    <w:rsid w:val="00DF0C1E"/>
    <w:rsid w:val="00DF2549"/>
    <w:rsid w:val="00E16078"/>
    <w:rsid w:val="00E24EE2"/>
    <w:rsid w:val="00E36050"/>
    <w:rsid w:val="00E52B49"/>
    <w:rsid w:val="00E5416D"/>
    <w:rsid w:val="00E56CBF"/>
    <w:rsid w:val="00E57808"/>
    <w:rsid w:val="00E70ADE"/>
    <w:rsid w:val="00E869E1"/>
    <w:rsid w:val="00E91762"/>
    <w:rsid w:val="00EB49B8"/>
    <w:rsid w:val="00EB6AF1"/>
    <w:rsid w:val="00ED1E63"/>
    <w:rsid w:val="00ED3895"/>
    <w:rsid w:val="00EE0F99"/>
    <w:rsid w:val="00EE4694"/>
    <w:rsid w:val="00EF76E4"/>
    <w:rsid w:val="00F06E08"/>
    <w:rsid w:val="00F13164"/>
    <w:rsid w:val="00F175B7"/>
    <w:rsid w:val="00F26DE5"/>
    <w:rsid w:val="00F27989"/>
    <w:rsid w:val="00F31BB0"/>
    <w:rsid w:val="00F33B44"/>
    <w:rsid w:val="00F43488"/>
    <w:rsid w:val="00F541BC"/>
    <w:rsid w:val="00F63D35"/>
    <w:rsid w:val="00F825F3"/>
    <w:rsid w:val="00F84FED"/>
    <w:rsid w:val="00FA48FE"/>
    <w:rsid w:val="00FD180C"/>
    <w:rsid w:val="00FF36DF"/>
    <w:rsid w:val="00FF5449"/>
    <w:rsid w:val="00FF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2EEC638"/>
  <w15:docId w15:val="{AEFAEE42-E16A-484C-A448-5167B0E41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224E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2224E"/>
    <w:pPr>
      <w:tabs>
        <w:tab w:val="left" w:pos="709"/>
      </w:tabs>
      <w:suppressAutoHyphens/>
      <w:spacing w:after="200" w:line="276" w:lineRule="atLeast"/>
    </w:pPr>
    <w:rPr>
      <w:rFonts w:eastAsia="Times New Roman"/>
      <w:color w:val="00000A"/>
    </w:rPr>
  </w:style>
  <w:style w:type="paragraph" w:styleId="a4">
    <w:name w:val="Normal (Web)"/>
    <w:basedOn w:val="a"/>
    <w:uiPriority w:val="99"/>
    <w:rsid w:val="00ED3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0B0293"/>
    <w:pPr>
      <w:spacing w:after="0" w:line="240" w:lineRule="auto"/>
    </w:pPr>
    <w:rPr>
      <w:rFonts w:ascii="Segoe UI" w:hAnsi="Segoe UI" w:cs="Times New Roman"/>
      <w:sz w:val="18"/>
      <w:szCs w:val="18"/>
      <w:lang w:eastAsia="ru-RU"/>
    </w:rPr>
  </w:style>
  <w:style w:type="character" w:customStyle="1" w:styleId="a6">
    <w:name w:val="Текст выноски Знак"/>
    <w:link w:val="a5"/>
    <w:uiPriority w:val="99"/>
    <w:semiHidden/>
    <w:locked/>
    <w:rsid w:val="000B0293"/>
    <w:rPr>
      <w:rFonts w:ascii="Segoe UI" w:hAnsi="Segoe UI" w:cs="Times New Roman"/>
      <w:sz w:val="18"/>
    </w:rPr>
  </w:style>
  <w:style w:type="table" w:styleId="a7">
    <w:name w:val="Table Grid"/>
    <w:basedOn w:val="a1"/>
    <w:uiPriority w:val="99"/>
    <w:rsid w:val="00B21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uiPriority w:val="99"/>
    <w:qFormat/>
    <w:locked/>
    <w:rsid w:val="005E48EE"/>
    <w:rPr>
      <w:rFonts w:cs="Times New Roman"/>
      <w:b/>
      <w:bCs/>
    </w:rPr>
  </w:style>
  <w:style w:type="paragraph" w:customStyle="1" w:styleId="c6">
    <w:name w:val="c6"/>
    <w:basedOn w:val="a"/>
    <w:uiPriority w:val="99"/>
    <w:rsid w:val="002B630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5">
    <w:name w:val="c5"/>
    <w:uiPriority w:val="99"/>
    <w:rsid w:val="002B630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389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386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38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18" w:space="15" w:color="000000"/>
                <w:bottom w:val="none" w:sz="0" w:space="0" w:color="auto"/>
                <w:right w:val="none" w:sz="0" w:space="0" w:color="auto"/>
              </w:divBdr>
            </w:div>
            <w:div w:id="12905382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18" w:space="15" w:color="000000"/>
                <w:bottom w:val="none" w:sz="0" w:space="0" w:color="auto"/>
                <w:right w:val="none" w:sz="0" w:space="0" w:color="auto"/>
              </w:divBdr>
            </w:div>
            <w:div w:id="12905383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5383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5386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5387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5387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5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5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5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5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5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5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5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5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5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5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5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5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5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5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5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5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5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5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5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5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538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18" w:space="15" w:color="000000"/>
                <w:bottom w:val="none" w:sz="0" w:space="0" w:color="auto"/>
                <w:right w:val="none" w:sz="0" w:space="0" w:color="auto"/>
              </w:divBdr>
            </w:div>
            <w:div w:id="12905388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18" w:space="15" w:color="000000"/>
                <w:bottom w:val="none" w:sz="0" w:space="0" w:color="auto"/>
                <w:right w:val="none" w:sz="0" w:space="0" w:color="auto"/>
              </w:divBdr>
            </w:div>
            <w:div w:id="12905388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5388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5389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5389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539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539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38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5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2264</TotalTime>
  <Pages>1</Pages>
  <Words>21969</Words>
  <Characters>125226</Characters>
  <Application>Microsoft Office Word</Application>
  <DocSecurity>0</DocSecurity>
  <Lines>1043</Lines>
  <Paragraphs>293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pomagi15@inbox.ru</cp:lastModifiedBy>
  <cp:revision>104</cp:revision>
  <cp:lastPrinted>2023-04-19T14:25:00Z</cp:lastPrinted>
  <dcterms:created xsi:type="dcterms:W3CDTF">2023-04-19T12:19:00Z</dcterms:created>
  <dcterms:modified xsi:type="dcterms:W3CDTF">2025-09-05T08:59:00Z</dcterms:modified>
</cp:coreProperties>
</file>