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F0" w:rsidRPr="000775F0" w:rsidRDefault="000775F0" w:rsidP="000775F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F0">
        <w:rPr>
          <w:rFonts w:ascii="Times New Roman" w:hAnsi="Times New Roman" w:cs="Times New Roman"/>
          <w:b/>
          <w:sz w:val="28"/>
          <w:szCs w:val="28"/>
        </w:rPr>
        <w:t>План недели географии</w:t>
      </w:r>
      <w:bookmarkStart w:id="0" w:name="_GoBack"/>
      <w:bookmarkEnd w:id="0"/>
    </w:p>
    <w:p w:rsidR="000775F0" w:rsidRPr="000775F0" w:rsidRDefault="000775F0" w:rsidP="000775F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F0">
        <w:rPr>
          <w:rFonts w:ascii="Times New Roman" w:hAnsi="Times New Roman" w:cs="Times New Roman"/>
          <w:b/>
          <w:sz w:val="28"/>
          <w:szCs w:val="28"/>
        </w:rPr>
        <w:t>с 17.12 – 21.12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63"/>
        <w:gridCol w:w="2384"/>
        <w:gridCol w:w="3541"/>
      </w:tblGrid>
      <w:tr w:rsidR="000775F0" w:rsidRPr="00742196" w:rsidTr="000775F0">
        <w:tc>
          <w:tcPr>
            <w:tcW w:w="1134" w:type="dxa"/>
            <w:shd w:val="clear" w:color="auto" w:fill="auto"/>
          </w:tcPr>
          <w:p w:rsidR="000775F0" w:rsidRP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863" w:type="dxa"/>
            <w:shd w:val="clear" w:color="auto" w:fill="auto"/>
          </w:tcPr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384" w:type="dxa"/>
            <w:shd w:val="clear" w:color="auto" w:fill="auto"/>
          </w:tcPr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Место и время</w:t>
            </w:r>
          </w:p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3541" w:type="dxa"/>
            <w:shd w:val="clear" w:color="auto" w:fill="auto"/>
          </w:tcPr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Продолжи-</w:t>
            </w:r>
          </w:p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proofErr w:type="spellStart"/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тельность</w:t>
            </w:r>
            <w:proofErr w:type="spellEnd"/>
          </w:p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proofErr w:type="spellStart"/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меропри</w:t>
            </w:r>
            <w:proofErr w:type="spellEnd"/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-</w:t>
            </w:r>
          </w:p>
          <w:p w:rsidR="000775F0" w:rsidRP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proofErr w:type="spellStart"/>
            <w:r w:rsidRPr="000775F0">
              <w:rPr>
                <w:rFonts w:ascii="Monotype Corsiva" w:hAnsi="Monotype Corsiva"/>
                <w:b/>
                <w:i/>
                <w:sz w:val="28"/>
                <w:szCs w:val="28"/>
              </w:rPr>
              <w:t>ятия</w:t>
            </w:r>
            <w:proofErr w:type="spellEnd"/>
          </w:p>
        </w:tc>
      </w:tr>
      <w:tr w:rsidR="000775F0" w:rsidRPr="00742196" w:rsidTr="000775F0">
        <w:tc>
          <w:tcPr>
            <w:tcW w:w="1134" w:type="dxa"/>
            <w:vMerge w:val="restart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17.12</w:t>
            </w:r>
          </w:p>
        </w:tc>
        <w:tc>
          <w:tcPr>
            <w:tcW w:w="2863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Конкурс рисунков на тему «Путешествие по странам мира. Достопримечательности мира»</w:t>
            </w:r>
          </w:p>
        </w:tc>
        <w:tc>
          <w:tcPr>
            <w:tcW w:w="2384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Выставка в кабинете географии 21.12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  <w:p w:rsid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  <w:p w:rsidR="000775F0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  <w:p w:rsidR="000775F0" w:rsidRPr="00742196" w:rsidRDefault="000775F0" w:rsidP="00E519DE">
            <w:pPr>
              <w:tabs>
                <w:tab w:val="left" w:pos="5880"/>
              </w:tabs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Работы принимаются до 20.12 в кабинете географии</w:t>
            </w:r>
          </w:p>
        </w:tc>
      </w:tr>
      <w:tr w:rsidR="000775F0" w:rsidRPr="00742196" w:rsidTr="000775F0">
        <w:tc>
          <w:tcPr>
            <w:tcW w:w="1134" w:type="dxa"/>
            <w:vMerge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</w:tcPr>
          <w:p w:rsidR="000775F0" w:rsidRPr="00A07209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Олимпиада по географии для обучающихся 6-9 классов</w:t>
            </w:r>
          </w:p>
        </w:tc>
        <w:tc>
          <w:tcPr>
            <w:tcW w:w="2384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Задания олимпиады можно взять в кабинете географии</w:t>
            </w:r>
          </w:p>
        </w:tc>
        <w:tc>
          <w:tcPr>
            <w:tcW w:w="3541" w:type="dxa"/>
            <w:vMerge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</w:tc>
      </w:tr>
      <w:tr w:rsidR="000775F0" w:rsidRPr="00742196" w:rsidTr="000775F0">
        <w:tc>
          <w:tcPr>
            <w:tcW w:w="1134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18.12</w:t>
            </w:r>
          </w:p>
        </w:tc>
        <w:tc>
          <w:tcPr>
            <w:tcW w:w="2863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Географическая викторина «Знатоки географии» для обучающихся 6-9 классов</w:t>
            </w:r>
          </w:p>
        </w:tc>
        <w:tc>
          <w:tcPr>
            <w:tcW w:w="2384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Кабинет географии 4 урок</w:t>
            </w:r>
          </w:p>
        </w:tc>
        <w:tc>
          <w:tcPr>
            <w:tcW w:w="3541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11.10 до 11.50</w:t>
            </w:r>
          </w:p>
        </w:tc>
      </w:tr>
      <w:tr w:rsidR="000775F0" w:rsidRPr="00742196" w:rsidTr="000775F0">
        <w:tc>
          <w:tcPr>
            <w:tcW w:w="1134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19.12</w:t>
            </w:r>
          </w:p>
        </w:tc>
        <w:tc>
          <w:tcPr>
            <w:tcW w:w="2863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Открытый урок на тему Центральная Азия. Казахстан» для обучающихся 9 класса</w:t>
            </w:r>
          </w:p>
        </w:tc>
        <w:tc>
          <w:tcPr>
            <w:tcW w:w="2384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Кабинет географии 3 урок</w:t>
            </w:r>
          </w:p>
        </w:tc>
        <w:tc>
          <w:tcPr>
            <w:tcW w:w="3541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10.10 до 10.50</w:t>
            </w:r>
          </w:p>
        </w:tc>
      </w:tr>
      <w:tr w:rsidR="000775F0" w:rsidRPr="00742196" w:rsidTr="000775F0">
        <w:tc>
          <w:tcPr>
            <w:tcW w:w="1134" w:type="dxa"/>
            <w:vMerge w:val="restart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20.12</w:t>
            </w:r>
          </w:p>
        </w:tc>
        <w:tc>
          <w:tcPr>
            <w:tcW w:w="2863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Интеллектуальный марафон «География + смекалка» для обучающихся 7-9 классов</w:t>
            </w:r>
          </w:p>
        </w:tc>
        <w:tc>
          <w:tcPr>
            <w:tcW w:w="2384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Кабинет географии 3 урок</w:t>
            </w:r>
          </w:p>
        </w:tc>
        <w:tc>
          <w:tcPr>
            <w:tcW w:w="3541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10.10 до 10.50</w:t>
            </w:r>
          </w:p>
        </w:tc>
      </w:tr>
      <w:tr w:rsidR="000775F0" w:rsidRPr="00742196" w:rsidTr="000775F0">
        <w:tc>
          <w:tcPr>
            <w:tcW w:w="1134" w:type="dxa"/>
            <w:vMerge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Географические загадки для обучающихся 1-4 классов</w:t>
            </w:r>
          </w:p>
        </w:tc>
        <w:tc>
          <w:tcPr>
            <w:tcW w:w="2384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Кабинет 4 класса</w:t>
            </w:r>
          </w:p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3 урок</w:t>
            </w:r>
          </w:p>
        </w:tc>
        <w:tc>
          <w:tcPr>
            <w:tcW w:w="3541" w:type="dxa"/>
            <w:shd w:val="clear" w:color="auto" w:fill="auto"/>
          </w:tcPr>
          <w:p w:rsidR="000775F0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10.10 до 10.50</w:t>
            </w:r>
          </w:p>
        </w:tc>
      </w:tr>
      <w:tr w:rsidR="000775F0" w:rsidRPr="00742196" w:rsidTr="000775F0">
        <w:tc>
          <w:tcPr>
            <w:tcW w:w="1134" w:type="dxa"/>
            <w:vMerge w:val="restart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21.12</w:t>
            </w:r>
          </w:p>
          <w:p w:rsidR="000775F0" w:rsidRPr="00742196" w:rsidRDefault="000775F0" w:rsidP="00E519DE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0775F0" w:rsidRPr="00742196" w:rsidRDefault="000775F0" w:rsidP="00E519DE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0775F0" w:rsidRPr="00742196" w:rsidRDefault="000775F0" w:rsidP="00E519DE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0775F0" w:rsidRPr="00742196" w:rsidRDefault="000775F0" w:rsidP="00E519DE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0775F0" w:rsidRPr="00742196" w:rsidRDefault="000775F0" w:rsidP="00E519DE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Обобщающий урок – игра на тему «Географическая рыбалка» для обучающихся 8 класса</w:t>
            </w:r>
          </w:p>
        </w:tc>
        <w:tc>
          <w:tcPr>
            <w:tcW w:w="2384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 xml:space="preserve">Кабинет географии </w:t>
            </w:r>
          </w:p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1</w:t>
            </w: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 xml:space="preserve"> урок</w:t>
            </w:r>
          </w:p>
        </w:tc>
        <w:tc>
          <w:tcPr>
            <w:tcW w:w="3541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08.30 до 09.1</w:t>
            </w: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>0.</w:t>
            </w:r>
          </w:p>
        </w:tc>
      </w:tr>
      <w:tr w:rsidR="000775F0" w:rsidRPr="00742196" w:rsidTr="000775F0">
        <w:tc>
          <w:tcPr>
            <w:tcW w:w="1134" w:type="dxa"/>
            <w:vMerge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</w:tcPr>
          <w:p w:rsidR="000775F0" w:rsidRPr="00AE0A92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 xml:space="preserve">Подведение итогов  </w:t>
            </w: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недели географии</w:t>
            </w:r>
          </w:p>
        </w:tc>
        <w:tc>
          <w:tcPr>
            <w:tcW w:w="2384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>Большая перемена,</w:t>
            </w:r>
          </w:p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742196">
              <w:rPr>
                <w:rFonts w:ascii="Monotype Corsiva" w:hAnsi="Monotype Corsiva"/>
                <w:b/>
                <w:i/>
                <w:sz w:val="28"/>
                <w:szCs w:val="28"/>
              </w:rPr>
              <w:t>коридор 2 этажа.</w:t>
            </w:r>
          </w:p>
        </w:tc>
        <w:tc>
          <w:tcPr>
            <w:tcW w:w="3541" w:type="dxa"/>
            <w:shd w:val="clear" w:color="auto" w:fill="auto"/>
          </w:tcPr>
          <w:p w:rsidR="000775F0" w:rsidRPr="00742196" w:rsidRDefault="000775F0" w:rsidP="00E519DE">
            <w:pPr>
              <w:tabs>
                <w:tab w:val="left" w:pos="5880"/>
              </w:tabs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28"/>
                <w:szCs w:val="28"/>
              </w:rPr>
              <w:t>С 10.50 до 11.10</w:t>
            </w:r>
          </w:p>
        </w:tc>
      </w:tr>
    </w:tbl>
    <w:p w:rsidR="00683B4F" w:rsidRDefault="00683B4F" w:rsidP="00B56284">
      <w:pPr>
        <w:jc w:val="center"/>
      </w:pPr>
    </w:p>
    <w:p w:rsidR="00B56284" w:rsidRDefault="00B56284" w:rsidP="00B56284">
      <w:pPr>
        <w:jc w:val="center"/>
        <w:rPr>
          <w:rFonts w:ascii="Times New Roman" w:hAnsi="Times New Roman" w:cs="Times New Roman"/>
          <w:b/>
          <w:color w:val="1F4E79" w:themeColor="accent1" w:themeShade="80"/>
          <w:sz w:val="56"/>
          <w:szCs w:val="56"/>
        </w:rPr>
      </w:pPr>
      <w:r w:rsidRPr="00B56284">
        <w:rPr>
          <w:rFonts w:ascii="Times New Roman" w:hAnsi="Times New Roman" w:cs="Times New Roman"/>
          <w:b/>
          <w:color w:val="1F4E79" w:themeColor="accent1" w:themeShade="80"/>
          <w:sz w:val="56"/>
          <w:szCs w:val="56"/>
        </w:rPr>
        <w:lastRenderedPageBreak/>
        <w:t>Отчет по неделе географии</w:t>
      </w:r>
    </w:p>
    <w:p w:rsidR="00B56284" w:rsidRDefault="00B56284" w:rsidP="00B5628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географии прошла с 17.12.2018-21.12.2018 года.</w:t>
      </w:r>
    </w:p>
    <w:p w:rsidR="00B56284" w:rsidRPr="00B56284" w:rsidRDefault="00B56284" w:rsidP="00B562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учебно-воспитательного процесса, повышение заинтересованности и активизации деятельности, обучающихся к предмету “география”.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6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6284" w:rsidRPr="00B56284" w:rsidRDefault="00B56284" w:rsidP="00B56284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более эффективному усвоению географического материала.</w:t>
      </w:r>
    </w:p>
    <w:p w:rsidR="00B56284" w:rsidRPr="00B56284" w:rsidRDefault="00B56284" w:rsidP="00B56284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уровня знаний через игровые ситуации.</w:t>
      </w:r>
    </w:p>
    <w:p w:rsidR="00B56284" w:rsidRPr="00B56284" w:rsidRDefault="00B56284" w:rsidP="00B562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3.Формировать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умение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команде, уважительно относиться к чужому мнению, вести дискуссию, принимать самостоятельно решения в проблемной ситуации.</w:t>
      </w:r>
    </w:p>
    <w:p w:rsidR="00B56284" w:rsidRPr="00B56284" w:rsidRDefault="00B56284" w:rsidP="00B562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4.Способствовать развитию эмоциональных и коммуникативных навыков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актуальных задач 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роста.</w:t>
      </w:r>
    </w:p>
    <w:p w:rsidR="00B56284" w:rsidRPr="00B56284" w:rsidRDefault="00B56284" w:rsidP="00B562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5</w:t>
      </w:r>
      <w:r w:rsidRPr="00B5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Воспитывать любовь к своей Родине.</w:t>
      </w:r>
    </w:p>
    <w:p w:rsidR="00B56284" w:rsidRDefault="00B56284" w:rsidP="00B56284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недели были проведены следующие мероприятия.</w:t>
      </w:r>
    </w:p>
    <w:p w:rsidR="00DE6905" w:rsidRDefault="00DE6905" w:rsidP="00DE69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905">
        <w:rPr>
          <w:rFonts w:ascii="Times New Roman" w:hAnsi="Times New Roman" w:cs="Times New Roman"/>
          <w:sz w:val="28"/>
          <w:szCs w:val="28"/>
        </w:rPr>
        <w:t>17.12</w:t>
      </w:r>
      <w:r>
        <w:rPr>
          <w:rFonts w:ascii="Times New Roman" w:hAnsi="Times New Roman" w:cs="Times New Roman"/>
          <w:sz w:val="28"/>
          <w:szCs w:val="28"/>
        </w:rPr>
        <w:t>.2018 года началась олимпиада по географии, которая продолжалась до 20.12.2018 года</w:t>
      </w:r>
      <w:r w:rsidR="00D456DF">
        <w:rPr>
          <w:rFonts w:ascii="Times New Roman" w:hAnsi="Times New Roman" w:cs="Times New Roman"/>
          <w:sz w:val="28"/>
          <w:szCs w:val="28"/>
        </w:rPr>
        <w:t>.</w:t>
      </w:r>
    </w:p>
    <w:p w:rsidR="00D456DF" w:rsidRPr="00D456DF" w:rsidRDefault="00D456DF" w:rsidP="00D456DF">
      <w:pPr>
        <w:shd w:val="clear" w:color="auto" w:fill="FFFFFF"/>
        <w:spacing w:after="0" w:line="338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олимпиады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знаний учебного материала. </w:t>
      </w:r>
    </w:p>
    <w:p w:rsidR="00D456DF" w:rsidRPr="00D456DF" w:rsidRDefault="00D456DF" w:rsidP="00D456DF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олимпиады:</w:t>
      </w:r>
    </w:p>
    <w:p w:rsidR="00D456DF" w:rsidRPr="00D456DF" w:rsidRDefault="00D456DF" w:rsidP="00D456D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интерес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к географии и воодушевить их к целенаправленному приобретению новых знаний и умений по предмету.</w:t>
      </w:r>
    </w:p>
    <w:p w:rsidR="00D456DF" w:rsidRPr="00D456DF" w:rsidRDefault="00D456DF" w:rsidP="00D456D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географии за счет сохранения у самого широкого 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53A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 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к предметной области география, повышения мотивации </w:t>
      </w:r>
      <w:proofErr w:type="gramStart"/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к  расширению</w:t>
      </w:r>
      <w:proofErr w:type="gramEnd"/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  географической картине мира,  развития творческого потенциала,  выработки активной жизненной позиции, полноправного сотрудничества и сотворчества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учителей.</w:t>
      </w:r>
    </w:p>
    <w:p w:rsidR="00D456DF" w:rsidRDefault="00D456DF" w:rsidP="00D456D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Выявление лучших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проявивших самостоятельность и нестандар</w:t>
      </w:r>
      <w:r w:rsidR="00E53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тность мышления при подготовке </w:t>
      </w:r>
      <w:r w:rsidRPr="00D45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 на задания олимпиады.</w:t>
      </w:r>
    </w:p>
    <w:p w:rsidR="00E53AC0" w:rsidRDefault="00E53AC0" w:rsidP="00D456D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3A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класс:</w:t>
      </w:r>
    </w:p>
    <w:p w:rsid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Королёва В. 21 балл из 22.</w:t>
      </w:r>
    </w:p>
    <w:p w:rsid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Чурсин С. 20,5 баллов из 22.</w:t>
      </w:r>
    </w:p>
    <w:p w:rsidR="00E53AC0" w:rsidRP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Васильев В. 16,5 баллов из 22.</w:t>
      </w:r>
    </w:p>
    <w:p w:rsidR="00E53AC0" w:rsidRDefault="00E53AC0" w:rsidP="00D456DF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класс:</w:t>
      </w:r>
    </w:p>
    <w:p w:rsid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Краев М. 13 баллов из 21.</w:t>
      </w:r>
    </w:p>
    <w:p w:rsid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Лучникова Ю. 11,5 баллов из 21.</w:t>
      </w:r>
    </w:p>
    <w:p w:rsidR="00E53AC0" w:rsidRDefault="00E53AC0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 Лесникова А., Политов В. 10 баллов из 21.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класс: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Лысенко Г. 7,5 баллов из 11.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Сахарцев Е., Соколов А., Бельцев В. 6 баллов из 11.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Голубева А. 5 баллов из 11.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 класс: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Кутсар А. 9 баллов из 12.</w:t>
      </w:r>
    </w:p>
    <w:p w:rsidR="00631E5D" w:rsidRDefault="00631E5D" w:rsidP="00E53AC0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Макарова А., Цыганков И., Яковлева Д. 8 баллов из 12.</w:t>
      </w:r>
    </w:p>
    <w:p w:rsidR="00A72108" w:rsidRPr="00A72108" w:rsidRDefault="00093BAB" w:rsidP="00D93BA4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18.12.2018 года была проведена географическая викторина «Знатоки географии». В ней приняли участие 15 человек (6-9 классы), т.е. те обучающиеся, которые имеют по предмету география наилучшие оценки.</w:t>
      </w:r>
      <w:r w:rsidR="00675617" w:rsidRPr="00675617">
        <w:rPr>
          <w:b/>
          <w:bCs/>
          <w:color w:val="000000"/>
          <w:shd w:val="clear" w:color="auto" w:fill="FFFFFF"/>
        </w:rPr>
        <w:t xml:space="preserve"> </w:t>
      </w:r>
      <w:r w:rsidR="00A72108" w:rsidRPr="00A721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Они были разделены на три команды</w:t>
      </w:r>
      <w:r w:rsidR="00A721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5 человек из разных классов.</w:t>
      </w:r>
      <w:r w:rsidR="00CC43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93BA4" w:rsidRPr="00675617" w:rsidRDefault="00675617" w:rsidP="005F48CB">
      <w:pPr>
        <w:pStyle w:val="a3"/>
        <w:shd w:val="clear" w:color="auto" w:fill="FFFFFF"/>
        <w:spacing w:after="0" w:line="338" w:lineRule="atLeast"/>
        <w:ind w:left="1068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викторины</w:t>
      </w:r>
      <w:r w:rsidRPr="00675617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повторение пройденного </w:t>
      </w:r>
      <w:r w:rsidRPr="006756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материала в игровой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форме. Оценить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и умения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</w:t>
      </w:r>
      <w:r w:rsidRPr="006756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756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в области географии. Расширение кругозора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6756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6756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и развитие познавательного интереса к изучению географии.</w:t>
      </w:r>
    </w:p>
    <w:p w:rsidR="00675617" w:rsidRDefault="00CC4312" w:rsidP="00675617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викторины:</w:t>
      </w:r>
    </w:p>
    <w:p w:rsidR="00CC4312" w:rsidRDefault="006926E4" w:rsidP="00675617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заняла команда «Умники» - капитан Волкова Л. (8 класс). Состав команды: Яковлева В. (6), Лесников Е. (7), Лесникова А. (7), Кутсар А. (9).</w:t>
      </w:r>
    </w:p>
    <w:p w:rsidR="006926E4" w:rsidRDefault="006926E4" w:rsidP="00675617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заняла команда «Знайки» - капитан Соколов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класс). Состав команды:</w:t>
      </w:r>
      <w:r w:rsidR="008F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Шаховская П. (6), Лучникова Ю. (7), Куликов И. (8), Цыганков И. (9).</w:t>
      </w:r>
    </w:p>
    <w:p w:rsidR="006926E4" w:rsidRDefault="006926E4" w:rsidP="006926E4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заняла команда «Всезнайки» - капитан Голубева А. (8 класс). Состав команды: Смирнов С. (6), Чурсин С. (6), Краев М. (7), Яковлева Д. (9).</w:t>
      </w:r>
    </w:p>
    <w:p w:rsidR="005F48CB" w:rsidRDefault="005F48CB" w:rsidP="005F48CB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19.12.2018 года в 9 классе был проведен открытый урок на тему «Центральная Азия. Казахстан».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b/>
          <w:bCs/>
          <w:color w:val="000000"/>
          <w:sz w:val="28"/>
          <w:szCs w:val="28"/>
        </w:rPr>
        <w:t>Цель: </w:t>
      </w:r>
      <w:r w:rsidRPr="005F48CB">
        <w:rPr>
          <w:color w:val="000000"/>
          <w:sz w:val="28"/>
          <w:szCs w:val="28"/>
        </w:rPr>
        <w:t>- сформировать знания у учащихся о Казахстане.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b/>
          <w:bCs/>
          <w:color w:val="000000"/>
          <w:sz w:val="28"/>
          <w:szCs w:val="28"/>
        </w:rPr>
        <w:t>Задачи:</w:t>
      </w:r>
      <w:r w:rsidRPr="005F48CB">
        <w:rPr>
          <w:color w:val="000000"/>
          <w:sz w:val="28"/>
          <w:szCs w:val="28"/>
        </w:rPr>
        <w:t> - раскрыть главные особенности природы, населения и хозяйственной деятельности страны,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color w:val="000000"/>
          <w:sz w:val="28"/>
          <w:szCs w:val="28"/>
        </w:rPr>
        <w:t>- познакомить с достопримечательностями страны,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color w:val="000000"/>
          <w:sz w:val="28"/>
          <w:szCs w:val="28"/>
        </w:rPr>
        <w:t>- продолжить формирование умение определять географическое положение страны,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color w:val="000000"/>
          <w:sz w:val="28"/>
          <w:szCs w:val="28"/>
        </w:rPr>
        <w:t>- развивать навыки работы с учебником,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ind w:left="1068"/>
        <w:rPr>
          <w:rFonts w:ascii="Arial" w:hAnsi="Arial" w:cs="Arial"/>
          <w:color w:val="000000"/>
          <w:sz w:val="28"/>
          <w:szCs w:val="28"/>
        </w:rPr>
      </w:pPr>
      <w:r w:rsidRPr="005F48CB">
        <w:rPr>
          <w:color w:val="000000"/>
          <w:sz w:val="28"/>
          <w:szCs w:val="28"/>
        </w:rPr>
        <w:t>- развивать наглядно-образное мышление,</w:t>
      </w:r>
    </w:p>
    <w:p w:rsidR="007A5C03" w:rsidRPr="0021631C" w:rsidRDefault="007A5C03" w:rsidP="0021631C">
      <w:pPr>
        <w:pStyle w:val="a4"/>
        <w:shd w:val="clear" w:color="auto" w:fill="FFFFFF"/>
        <w:spacing w:before="0" w:beforeAutospacing="0" w:after="0" w:afterAutospacing="0"/>
        <w:ind w:left="1068"/>
        <w:rPr>
          <w:color w:val="000000"/>
          <w:sz w:val="28"/>
          <w:szCs w:val="28"/>
        </w:rPr>
      </w:pPr>
      <w:r w:rsidRPr="005F48CB">
        <w:rPr>
          <w:color w:val="000000"/>
          <w:sz w:val="28"/>
          <w:szCs w:val="28"/>
        </w:rPr>
        <w:t>- воспитывать толерантное отношение к другим народам.</w:t>
      </w:r>
    </w:p>
    <w:p w:rsidR="007A5C03" w:rsidRPr="007A5C03" w:rsidRDefault="007A5C03" w:rsidP="007A5C0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20.12.2018 года среди обучающихся 7-9 классов прошел интеллектуальный марафон «География + смекалка».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7A5C03">
        <w:rPr>
          <w:rFonts w:ascii="Times New Roman" w:hAnsi="Times New Roman" w:cs="Times New Roman"/>
          <w:sz w:val="28"/>
          <w:szCs w:val="28"/>
        </w:rPr>
        <w:t> </w:t>
      </w:r>
      <w:r w:rsidRPr="007A5C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- обобщить и систематизировать имеющиеся знания по географии; </w:t>
      </w:r>
      <w:r w:rsidRPr="007A5C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- развивать познавательный интерес, развивать географическое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мышление, устную речь, способность применять имеющиеся знания в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поисках решения проблемных ситуаций в условиях новых учебных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задач; 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- воспитывать чувство дружбы, товарищества, умения работать в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команде,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- повысить интерес к изучению географии. 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A5C03" w:rsidRP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>Развитие любознательности,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03">
        <w:rPr>
          <w:rFonts w:ascii="Times New Roman" w:hAnsi="Times New Roman" w:cs="Times New Roman"/>
          <w:sz w:val="28"/>
          <w:szCs w:val="28"/>
        </w:rPr>
        <w:t>познавательного интереса.</w:t>
      </w:r>
    </w:p>
    <w:p w:rsidR="007A5C03" w:rsidRDefault="007A5C03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5C03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A5C0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5C03">
        <w:rPr>
          <w:rFonts w:ascii="Times New Roman" w:hAnsi="Times New Roman" w:cs="Times New Roman"/>
          <w:sz w:val="28"/>
          <w:szCs w:val="28"/>
        </w:rPr>
        <w:t>щихся.</w:t>
      </w:r>
    </w:p>
    <w:p w:rsidR="00392D61" w:rsidRDefault="00392D61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место Голубева А.</w:t>
      </w:r>
    </w:p>
    <w:p w:rsidR="00392D61" w:rsidRDefault="00392D61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место Кутсар А.</w:t>
      </w:r>
    </w:p>
    <w:p w:rsidR="00392D61" w:rsidRDefault="00392D61" w:rsidP="007A5C03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 место Соколов А.</w:t>
      </w:r>
    </w:p>
    <w:p w:rsidR="00424A8F" w:rsidRDefault="006B5E02" w:rsidP="00CF3406">
      <w:pPr>
        <w:pStyle w:val="a5"/>
        <w:numPr>
          <w:ilvl w:val="0"/>
          <w:numId w:val="2"/>
        </w:numPr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20.12.2018 года с</w:t>
      </w:r>
      <w:r w:rsidR="00392D61">
        <w:rPr>
          <w:rFonts w:ascii="Times New Roman" w:hAnsi="Times New Roman" w:cs="Times New Roman"/>
          <w:sz w:val="28"/>
          <w:szCs w:val="28"/>
        </w:rPr>
        <w:t>реди обучающихся 1 – 4 классов были проведены географические загадки</w:t>
      </w:r>
      <w:r w:rsidR="00424A8F">
        <w:rPr>
          <w:rFonts w:ascii="Times New Roman" w:hAnsi="Times New Roman" w:cs="Times New Roman"/>
          <w:sz w:val="28"/>
          <w:szCs w:val="28"/>
        </w:rPr>
        <w:t>.</w:t>
      </w:r>
      <w:r w:rsidR="00424A8F" w:rsidRPr="00424A8F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424A8F">
        <w:rPr>
          <w:color w:val="333333"/>
          <w:sz w:val="21"/>
          <w:szCs w:val="21"/>
          <w:shd w:val="clear" w:color="auto" w:fill="FFFFFF"/>
        </w:rPr>
        <w:t xml:space="preserve">     </w:t>
      </w:r>
    </w:p>
    <w:p w:rsidR="00424A8F" w:rsidRDefault="00424A8F" w:rsidP="007A5C03">
      <w:pPr>
        <w:pStyle w:val="a5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lastRenderedPageBreak/>
        <w:t xml:space="preserve">       </w:t>
      </w:r>
      <w:r w:rsidRPr="00424A8F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 w:rsidRPr="00424A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Расширение кругозора учащихся и развитие познавательного интереса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7A5C03" w:rsidRPr="00424A8F" w:rsidRDefault="00424A8F" w:rsidP="00424A8F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изучению </w:t>
      </w:r>
      <w:r w:rsidRPr="00424A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географии.</w:t>
      </w:r>
      <w:r w:rsidRPr="00424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C03" w:rsidRDefault="0021631C" w:rsidP="005F48CB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21.12.2018 года с обучающимися 8 класса был проведен открытый урок – игра «Географическая рыбалка».</w:t>
      </w:r>
    </w:p>
    <w:p w:rsidR="0021631C" w:rsidRDefault="0021631C" w:rsidP="0021631C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6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пройденного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428" w:rsidRPr="00723428" w:rsidRDefault="00780B6D" w:rsidP="00CF3406">
      <w:pPr>
        <w:pStyle w:val="a3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6D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подведен итог конкурса рисунков «Путешествие по странам мира. Достопримечательности мира</w:t>
      </w:r>
      <w:r w:rsidRPr="0072342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».</w:t>
      </w:r>
      <w:r w:rsidR="00723428" w:rsidRPr="0072342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CF3406" w:rsidRPr="00723428" w:rsidRDefault="00723428" w:rsidP="00723428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2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72342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показать, что жизнь наполнена яркими и важными моментами, повысить интерес среди детской аудитории к изучению достопримечательностей стран.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1-4 классов: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Новожилов В.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Яковлев М.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Яковлева С.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5-9 классов:</w:t>
      </w:r>
    </w:p>
    <w:p w:rsidR="00780B6D" w:rsidRDefault="00780B6D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920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А., Федотов М., Яковлева Д., Шаховская П.</w:t>
      </w:r>
    </w:p>
    <w:p w:rsidR="0029200C" w:rsidRDefault="0029200C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Чурсин С., Смирнов С.</w:t>
      </w:r>
    </w:p>
    <w:p w:rsidR="0029200C" w:rsidRDefault="0029200C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Яковлева В., Васильев В., Кутсар А.</w:t>
      </w:r>
    </w:p>
    <w:p w:rsidR="0023476E" w:rsidRDefault="0023476E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географии была представлена выставка работ обучающихся.</w:t>
      </w:r>
    </w:p>
    <w:p w:rsidR="0023476E" w:rsidRPr="00780B6D" w:rsidRDefault="0023476E" w:rsidP="00780B6D">
      <w:pPr>
        <w:pStyle w:val="a3"/>
        <w:shd w:val="clear" w:color="auto" w:fill="FFFFFF"/>
        <w:spacing w:after="0" w:line="338" w:lineRule="atLeast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недели географии были подведены 21.12.2018 года, победители награждены </w:t>
      </w:r>
      <w:r w:rsidR="003F71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 и призами.</w:t>
      </w:r>
    </w:p>
    <w:p w:rsidR="007A5C03" w:rsidRPr="005F48CB" w:rsidRDefault="007A5C03" w:rsidP="007A5C0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E53AC0" w:rsidRPr="00D456DF" w:rsidRDefault="00E53AC0" w:rsidP="00840B5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DF" w:rsidRPr="00DE6905" w:rsidRDefault="00840B56" w:rsidP="00840B56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840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537" cy="2472000"/>
            <wp:effectExtent l="0" t="4127" r="9207" b="9208"/>
            <wp:docPr id="2" name="Рисунок 2" descr="D:\Documents\фото\Работа\CIMG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фото\Работа\CIMG49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57"/>
                    <a:stretch/>
                  </pic:blipFill>
                  <pic:spPr bwMode="auto">
                    <a:xfrm rot="5400000">
                      <a:off x="0" y="0"/>
                      <a:ext cx="2470768" cy="247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0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9D52D7" wp14:editId="457FB043">
            <wp:extent cx="3282526" cy="2461895"/>
            <wp:effectExtent l="0" t="0" r="0" b="0"/>
            <wp:docPr id="1" name="Рисунок 1" descr="D:\Documents\фото\Работа\CIMG4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фото\Работа\CIMG48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86" cy="246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6DF" w:rsidRPr="00DE6905" w:rsidSect="00B56284">
      <w:pgSz w:w="11906" w:h="16838"/>
      <w:pgMar w:top="720" w:right="720" w:bottom="720" w:left="720" w:header="708" w:footer="708" w:gutter="0"/>
      <w:pgBorders w:offsetFrom="page">
        <w:top w:val="earth1" w:sz="17" w:space="24" w:color="auto"/>
        <w:left w:val="earth1" w:sz="17" w:space="24" w:color="auto"/>
        <w:bottom w:val="earth1" w:sz="17" w:space="24" w:color="auto"/>
        <w:right w:val="earth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695B"/>
    <w:multiLevelType w:val="multilevel"/>
    <w:tmpl w:val="1F7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17317F"/>
    <w:multiLevelType w:val="hybridMultilevel"/>
    <w:tmpl w:val="0C56B5D8"/>
    <w:lvl w:ilvl="0" w:tplc="A79A478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9E04DD"/>
    <w:multiLevelType w:val="multilevel"/>
    <w:tmpl w:val="9C1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4"/>
    <w:rsid w:val="000775F0"/>
    <w:rsid w:val="00093BAB"/>
    <w:rsid w:val="0021631C"/>
    <w:rsid w:val="0023476E"/>
    <w:rsid w:val="0029200C"/>
    <w:rsid w:val="00392D61"/>
    <w:rsid w:val="003F71C0"/>
    <w:rsid w:val="00424A8F"/>
    <w:rsid w:val="005F48CB"/>
    <w:rsid w:val="00631E5D"/>
    <w:rsid w:val="00675617"/>
    <w:rsid w:val="00683B4F"/>
    <w:rsid w:val="006926E4"/>
    <w:rsid w:val="006B5E02"/>
    <w:rsid w:val="00723428"/>
    <w:rsid w:val="00780B6D"/>
    <w:rsid w:val="007A5C03"/>
    <w:rsid w:val="00840B56"/>
    <w:rsid w:val="008F7AEE"/>
    <w:rsid w:val="00A72108"/>
    <w:rsid w:val="00B56284"/>
    <w:rsid w:val="00C37EEE"/>
    <w:rsid w:val="00CC4312"/>
    <w:rsid w:val="00CF3406"/>
    <w:rsid w:val="00D456DF"/>
    <w:rsid w:val="00D93BA4"/>
    <w:rsid w:val="00DE6905"/>
    <w:rsid w:val="00E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FEE666-C13C-4E7A-90BC-838D9C51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5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6284"/>
  </w:style>
  <w:style w:type="character" w:customStyle="1" w:styleId="c0">
    <w:name w:val="c0"/>
    <w:basedOn w:val="a0"/>
    <w:rsid w:val="00B56284"/>
  </w:style>
  <w:style w:type="paragraph" w:customStyle="1" w:styleId="c2">
    <w:name w:val="c2"/>
    <w:basedOn w:val="a"/>
    <w:rsid w:val="00B5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6905"/>
    <w:pPr>
      <w:ind w:left="720"/>
      <w:contextualSpacing/>
    </w:pPr>
  </w:style>
  <w:style w:type="paragraph" w:customStyle="1" w:styleId="c7">
    <w:name w:val="c7"/>
    <w:basedOn w:val="a"/>
    <w:rsid w:val="00D4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456DF"/>
  </w:style>
  <w:style w:type="character" w:customStyle="1" w:styleId="c5">
    <w:name w:val="c5"/>
    <w:basedOn w:val="a0"/>
    <w:rsid w:val="00D456DF"/>
  </w:style>
  <w:style w:type="character" w:customStyle="1" w:styleId="c3">
    <w:name w:val="c3"/>
    <w:basedOn w:val="a0"/>
    <w:rsid w:val="00D456DF"/>
  </w:style>
  <w:style w:type="character" w:customStyle="1" w:styleId="c42">
    <w:name w:val="c42"/>
    <w:basedOn w:val="a0"/>
    <w:rsid w:val="00D456DF"/>
  </w:style>
  <w:style w:type="character" w:customStyle="1" w:styleId="c6">
    <w:name w:val="c6"/>
    <w:basedOn w:val="a0"/>
    <w:rsid w:val="00675617"/>
  </w:style>
  <w:style w:type="character" w:customStyle="1" w:styleId="c1">
    <w:name w:val="c1"/>
    <w:basedOn w:val="a0"/>
    <w:rsid w:val="00675617"/>
  </w:style>
  <w:style w:type="paragraph" w:styleId="a4">
    <w:name w:val="Normal (Web)"/>
    <w:basedOn w:val="a"/>
    <w:uiPriority w:val="99"/>
    <w:unhideWhenUsed/>
    <w:rsid w:val="005F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A5C03"/>
    <w:pPr>
      <w:spacing w:after="0" w:line="240" w:lineRule="auto"/>
    </w:pPr>
  </w:style>
  <w:style w:type="character" w:styleId="a6">
    <w:name w:val="Strong"/>
    <w:basedOn w:val="a0"/>
    <w:uiPriority w:val="22"/>
    <w:qFormat/>
    <w:rsid w:val="00424A8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4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2019-01-29T18:31:00Z</cp:lastPrinted>
  <dcterms:created xsi:type="dcterms:W3CDTF">2019-01-26T19:52:00Z</dcterms:created>
  <dcterms:modified xsi:type="dcterms:W3CDTF">2019-01-30T17:31:00Z</dcterms:modified>
</cp:coreProperties>
</file>