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EB" w:rsidRPr="00E03C74" w:rsidRDefault="00C959EB" w:rsidP="00C95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E03C74">
        <w:rPr>
          <w:sz w:val="28"/>
          <w:szCs w:val="28"/>
        </w:rPr>
        <w:t>МУНИЦИПАЛЬНОЕ   БЮДЖЕТНОЕ   УЧРЕЖДЕНИЕ</w:t>
      </w:r>
    </w:p>
    <w:p w:rsidR="00C959EB" w:rsidRPr="00E03C74" w:rsidRDefault="00C959EB" w:rsidP="00C95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E03C74">
        <w:rPr>
          <w:b/>
          <w:sz w:val="28"/>
          <w:szCs w:val="28"/>
        </w:rPr>
        <w:t>Дворец  культуры  «</w:t>
      </w:r>
      <w:proofErr w:type="spellStart"/>
      <w:r w:rsidRPr="00E03C74">
        <w:rPr>
          <w:b/>
          <w:sz w:val="28"/>
          <w:szCs w:val="28"/>
        </w:rPr>
        <w:t>З</w:t>
      </w:r>
      <w:r w:rsidR="00832EF1">
        <w:rPr>
          <w:b/>
          <w:sz w:val="28"/>
          <w:szCs w:val="28"/>
        </w:rPr>
        <w:t>атверецкий</w:t>
      </w:r>
      <w:proofErr w:type="spellEnd"/>
      <w:r w:rsidRPr="00E03C74">
        <w:rPr>
          <w:b/>
          <w:sz w:val="28"/>
          <w:szCs w:val="28"/>
        </w:rPr>
        <w:t>»</w:t>
      </w:r>
    </w:p>
    <w:p w:rsidR="00C959EB" w:rsidRPr="00E03C74" w:rsidRDefault="00C959EB" w:rsidP="00C959EB">
      <w:pPr>
        <w:rPr>
          <w:b/>
          <w:sz w:val="16"/>
          <w:szCs w:val="16"/>
        </w:rPr>
      </w:pPr>
    </w:p>
    <w:p w:rsidR="00C959EB" w:rsidRPr="00E03C74" w:rsidRDefault="00C959EB" w:rsidP="00C959EB">
      <w:pPr>
        <w:rPr>
          <w:b/>
          <w:sz w:val="16"/>
          <w:szCs w:val="16"/>
        </w:rPr>
      </w:pPr>
    </w:p>
    <w:p w:rsidR="00C959EB" w:rsidRPr="00E03C74" w:rsidRDefault="00C959EB" w:rsidP="00C959EB">
      <w:pPr>
        <w:rPr>
          <w:b/>
          <w:sz w:val="16"/>
          <w:szCs w:val="16"/>
        </w:rPr>
      </w:pPr>
    </w:p>
    <w:p w:rsidR="00C959EB" w:rsidRPr="00E03C74" w:rsidRDefault="00C959EB" w:rsidP="00C959EB">
      <w:pPr>
        <w:rPr>
          <w:b/>
          <w:sz w:val="16"/>
          <w:szCs w:val="16"/>
        </w:rPr>
      </w:pPr>
    </w:p>
    <w:p w:rsidR="00C959EB" w:rsidRPr="00E03C74" w:rsidRDefault="00C959EB" w:rsidP="00C959EB">
      <w:pPr>
        <w:tabs>
          <w:tab w:val="right" w:pos="10064"/>
        </w:tabs>
        <w:rPr>
          <w:b/>
          <w:sz w:val="24"/>
          <w:szCs w:val="24"/>
        </w:rPr>
      </w:pPr>
      <w:r w:rsidRPr="00E03C74">
        <w:rPr>
          <w:b/>
          <w:sz w:val="24"/>
          <w:szCs w:val="24"/>
        </w:rPr>
        <w:t xml:space="preserve">                                                                                                                    «УТВЕРЖДАЮ» </w:t>
      </w:r>
      <w:r w:rsidRPr="00E03C74">
        <w:rPr>
          <w:b/>
          <w:sz w:val="24"/>
          <w:szCs w:val="24"/>
        </w:rPr>
        <w:tab/>
      </w:r>
      <w:r w:rsidRPr="00E03C74">
        <w:rPr>
          <w:b/>
          <w:sz w:val="28"/>
          <w:szCs w:val="28"/>
        </w:rPr>
        <w:t xml:space="preserve">                       </w:t>
      </w:r>
    </w:p>
    <w:p w:rsidR="00C959EB" w:rsidRPr="00E03C74" w:rsidRDefault="00C959EB" w:rsidP="00C959EB">
      <w:pPr>
        <w:tabs>
          <w:tab w:val="right" w:pos="10064"/>
        </w:tabs>
        <w:rPr>
          <w:b/>
          <w:sz w:val="24"/>
          <w:szCs w:val="24"/>
        </w:rPr>
      </w:pPr>
      <w:r w:rsidRPr="00E03C74">
        <w:rPr>
          <w:sz w:val="28"/>
          <w:szCs w:val="28"/>
        </w:rPr>
        <w:t xml:space="preserve">                                                                                         Директор МБУ </w:t>
      </w:r>
    </w:p>
    <w:p w:rsidR="00C959EB" w:rsidRPr="00E03C74" w:rsidRDefault="00C959EB" w:rsidP="00C959EB">
      <w:pPr>
        <w:rPr>
          <w:sz w:val="28"/>
          <w:szCs w:val="28"/>
        </w:rPr>
      </w:pPr>
      <w:r w:rsidRPr="00E03C74">
        <w:rPr>
          <w:sz w:val="28"/>
          <w:szCs w:val="28"/>
        </w:rPr>
        <w:t xml:space="preserve">                                                                                         ДК  «Затверецкий»</w:t>
      </w:r>
    </w:p>
    <w:p w:rsidR="00C959EB" w:rsidRPr="00E03C74" w:rsidRDefault="00C959EB" w:rsidP="00C959EB">
      <w:pPr>
        <w:rPr>
          <w:sz w:val="16"/>
          <w:szCs w:val="16"/>
        </w:rPr>
      </w:pPr>
    </w:p>
    <w:p w:rsidR="00C959EB" w:rsidRPr="00E03C74" w:rsidRDefault="00C959EB" w:rsidP="00C959EB">
      <w:pPr>
        <w:jc w:val="both"/>
        <w:rPr>
          <w:sz w:val="28"/>
          <w:szCs w:val="28"/>
        </w:rPr>
      </w:pPr>
      <w:r w:rsidRPr="00E03C74">
        <w:rPr>
          <w:sz w:val="28"/>
          <w:szCs w:val="28"/>
        </w:rPr>
        <w:t xml:space="preserve">                                                                                                       Е.Е.Никифорова 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247"/>
        <w:gridCol w:w="510"/>
        <w:gridCol w:w="454"/>
        <w:gridCol w:w="340"/>
      </w:tblGrid>
      <w:tr w:rsidR="00A05CE5" w:rsidTr="000E013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CE5" w:rsidRDefault="00A05CE5" w:rsidP="000E01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CE5" w:rsidRDefault="00A05CE5" w:rsidP="000E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CE5" w:rsidRDefault="00A05CE5" w:rsidP="000E0136">
            <w:pPr>
              <w:rPr>
                <w:sz w:val="28"/>
                <w:szCs w:val="28"/>
              </w:rPr>
            </w:pPr>
            <w:r w:rsidRPr="006F5B00">
              <w:rPr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CE5" w:rsidRDefault="00A05CE5" w:rsidP="000E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CE5" w:rsidRDefault="00A05CE5" w:rsidP="000E01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CE5" w:rsidRDefault="00A05CE5" w:rsidP="000E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CE5" w:rsidRDefault="00A05CE5" w:rsidP="000E0136">
            <w:pPr>
              <w:ind w:left="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C959EB" w:rsidRPr="00E03C74" w:rsidRDefault="00C959EB" w:rsidP="00C959EB">
      <w:pPr>
        <w:jc w:val="both"/>
        <w:rPr>
          <w:sz w:val="28"/>
          <w:szCs w:val="28"/>
        </w:rPr>
      </w:pPr>
      <w:r w:rsidRPr="00E03C74">
        <w:rPr>
          <w:sz w:val="28"/>
          <w:szCs w:val="28"/>
        </w:rPr>
        <w:t xml:space="preserve">                                                                     </w:t>
      </w:r>
    </w:p>
    <w:p w:rsidR="006A2F1F" w:rsidRPr="00E03C74" w:rsidRDefault="006A2F1F" w:rsidP="006A2F1F">
      <w:pPr>
        <w:spacing w:before="720"/>
        <w:jc w:val="center"/>
        <w:rPr>
          <w:b/>
          <w:bCs/>
          <w:sz w:val="28"/>
          <w:szCs w:val="28"/>
        </w:rPr>
      </w:pPr>
      <w:r w:rsidRPr="00E03C74">
        <w:rPr>
          <w:b/>
          <w:bCs/>
          <w:sz w:val="28"/>
          <w:szCs w:val="28"/>
        </w:rPr>
        <w:t>ПАСПОРТ ДОСТУПНОСТИ</w:t>
      </w:r>
      <w:r w:rsidRPr="00E03C74">
        <w:rPr>
          <w:b/>
          <w:bCs/>
          <w:sz w:val="28"/>
          <w:szCs w:val="28"/>
        </w:rPr>
        <w:br/>
        <w:t>объекта социальной инфраструктуры (ОСИ)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04"/>
        <w:gridCol w:w="2261"/>
      </w:tblGrid>
      <w:tr w:rsidR="006A2F1F" w:rsidRPr="00E03C74" w:rsidTr="008F6289">
        <w:trPr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F1F" w:rsidRPr="00E03C74" w:rsidRDefault="006A2F1F" w:rsidP="008F6289">
            <w:pPr>
              <w:ind w:right="57"/>
              <w:jc w:val="right"/>
              <w:rPr>
                <w:b/>
                <w:bCs/>
                <w:sz w:val="28"/>
                <w:szCs w:val="28"/>
              </w:rPr>
            </w:pPr>
            <w:r w:rsidRPr="00E03C7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F1F" w:rsidRPr="00E03C74" w:rsidRDefault="006B7074" w:rsidP="008F6289">
            <w:pPr>
              <w:jc w:val="center"/>
              <w:rPr>
                <w:b/>
                <w:bCs/>
                <w:sz w:val="28"/>
                <w:szCs w:val="28"/>
              </w:rPr>
            </w:pPr>
            <w:r w:rsidRPr="00E03C74">
              <w:rPr>
                <w:b/>
                <w:bCs/>
                <w:sz w:val="28"/>
                <w:szCs w:val="28"/>
              </w:rPr>
              <w:t>9-</w:t>
            </w:r>
            <w:r w:rsidR="00832EF1">
              <w:rPr>
                <w:b/>
                <w:bCs/>
                <w:sz w:val="28"/>
                <w:szCs w:val="28"/>
              </w:rPr>
              <w:t>1-</w:t>
            </w:r>
            <w:r w:rsidRPr="00E03C74">
              <w:rPr>
                <w:b/>
                <w:bCs/>
                <w:sz w:val="28"/>
                <w:szCs w:val="28"/>
              </w:rPr>
              <w:t>ДУ</w:t>
            </w:r>
          </w:p>
        </w:tc>
      </w:tr>
    </w:tbl>
    <w:p w:rsidR="006A2F1F" w:rsidRPr="00E03C74" w:rsidRDefault="006A2F1F" w:rsidP="006A2F1F">
      <w:pPr>
        <w:spacing w:before="480" w:after="240"/>
        <w:jc w:val="center"/>
        <w:rPr>
          <w:b/>
          <w:bCs/>
          <w:sz w:val="28"/>
          <w:szCs w:val="28"/>
        </w:rPr>
      </w:pPr>
      <w:r w:rsidRPr="00E03C74">
        <w:rPr>
          <w:b/>
          <w:bCs/>
          <w:sz w:val="28"/>
          <w:szCs w:val="28"/>
        </w:rPr>
        <w:t>1. Общие сведения об объекте</w:t>
      </w:r>
    </w:p>
    <w:p w:rsidR="006B7074" w:rsidRPr="00E03C74" w:rsidRDefault="006B7074" w:rsidP="006B7074">
      <w:pPr>
        <w:jc w:val="both"/>
        <w:rPr>
          <w:b/>
          <w:sz w:val="28"/>
          <w:szCs w:val="28"/>
        </w:rPr>
      </w:pPr>
      <w:r w:rsidRPr="00E03C74">
        <w:rPr>
          <w:sz w:val="28"/>
          <w:szCs w:val="28"/>
        </w:rPr>
        <w:t xml:space="preserve">1.1. Наименование (вид) объекта: </w:t>
      </w:r>
      <w:r w:rsidRPr="00E03C74">
        <w:rPr>
          <w:b/>
          <w:sz w:val="28"/>
          <w:szCs w:val="28"/>
        </w:rPr>
        <w:t>Муницип</w:t>
      </w:r>
      <w:r w:rsidR="00832EF1">
        <w:rPr>
          <w:b/>
          <w:sz w:val="28"/>
          <w:szCs w:val="28"/>
        </w:rPr>
        <w:t xml:space="preserve">альное  бюджетное  учреждение  </w:t>
      </w:r>
      <w:r w:rsidRPr="00E03C74">
        <w:rPr>
          <w:b/>
          <w:sz w:val="28"/>
          <w:szCs w:val="28"/>
        </w:rPr>
        <w:t>Дворец  культуры  «</w:t>
      </w:r>
      <w:proofErr w:type="spellStart"/>
      <w:r w:rsidRPr="00E03C74">
        <w:rPr>
          <w:b/>
          <w:sz w:val="28"/>
          <w:szCs w:val="28"/>
        </w:rPr>
        <w:t>Затверецкий</w:t>
      </w:r>
      <w:proofErr w:type="spellEnd"/>
      <w:r w:rsidRPr="00E03C74">
        <w:rPr>
          <w:b/>
          <w:sz w:val="28"/>
          <w:szCs w:val="28"/>
        </w:rPr>
        <w:t>»</w:t>
      </w:r>
      <w:r w:rsidR="007B702E">
        <w:rPr>
          <w:b/>
          <w:sz w:val="28"/>
          <w:szCs w:val="28"/>
        </w:rPr>
        <w:t>.</w:t>
      </w:r>
      <w:r w:rsidRPr="00E03C74">
        <w:rPr>
          <w:b/>
          <w:sz w:val="28"/>
          <w:szCs w:val="28"/>
        </w:rPr>
        <w:t xml:space="preserve"> </w:t>
      </w:r>
    </w:p>
    <w:p w:rsidR="00C53720" w:rsidRPr="00E03C74" w:rsidRDefault="00C53720" w:rsidP="00AD54FB">
      <w:pPr>
        <w:jc w:val="both"/>
        <w:rPr>
          <w:sz w:val="28"/>
          <w:szCs w:val="28"/>
        </w:rPr>
      </w:pPr>
    </w:p>
    <w:p w:rsidR="00AD54FB" w:rsidRPr="00E03C74" w:rsidRDefault="00AD54FB" w:rsidP="00AD54FB">
      <w:pPr>
        <w:jc w:val="both"/>
        <w:rPr>
          <w:b/>
          <w:sz w:val="28"/>
          <w:szCs w:val="28"/>
        </w:rPr>
      </w:pPr>
      <w:r w:rsidRPr="00E03C74">
        <w:rPr>
          <w:sz w:val="28"/>
          <w:szCs w:val="28"/>
        </w:rPr>
        <w:t xml:space="preserve">1.2. Адрес  объекта: </w:t>
      </w:r>
      <w:r w:rsidRPr="00E03C74">
        <w:rPr>
          <w:b/>
          <w:sz w:val="28"/>
          <w:szCs w:val="28"/>
        </w:rPr>
        <w:t>170019, г</w:t>
      </w:r>
      <w:proofErr w:type="gramStart"/>
      <w:r w:rsidRPr="00E03C74">
        <w:rPr>
          <w:b/>
          <w:sz w:val="28"/>
          <w:szCs w:val="28"/>
        </w:rPr>
        <w:t>.Т</w:t>
      </w:r>
      <w:proofErr w:type="gramEnd"/>
      <w:r w:rsidRPr="00E03C74">
        <w:rPr>
          <w:b/>
          <w:sz w:val="28"/>
          <w:szCs w:val="28"/>
        </w:rPr>
        <w:t>ве</w:t>
      </w:r>
      <w:r w:rsidR="00832EF1">
        <w:rPr>
          <w:b/>
          <w:sz w:val="28"/>
          <w:szCs w:val="28"/>
        </w:rPr>
        <w:t>рь, ул.Академика Туполева, д.118</w:t>
      </w:r>
      <w:r w:rsidRPr="00E03C74">
        <w:rPr>
          <w:b/>
          <w:sz w:val="28"/>
          <w:szCs w:val="28"/>
        </w:rPr>
        <w:t>.</w:t>
      </w:r>
    </w:p>
    <w:p w:rsidR="00C53720" w:rsidRPr="00E03C74" w:rsidRDefault="00C53720" w:rsidP="00C142A4">
      <w:pPr>
        <w:rPr>
          <w:sz w:val="28"/>
          <w:szCs w:val="28"/>
        </w:rPr>
      </w:pPr>
    </w:p>
    <w:p w:rsidR="00C142A4" w:rsidRPr="00E03C74" w:rsidRDefault="00C142A4" w:rsidP="00C142A4">
      <w:pPr>
        <w:rPr>
          <w:sz w:val="28"/>
          <w:szCs w:val="28"/>
        </w:rPr>
      </w:pPr>
      <w:r w:rsidRPr="00E03C74">
        <w:rPr>
          <w:sz w:val="28"/>
          <w:szCs w:val="28"/>
        </w:rPr>
        <w:t>1.3. Сведения о размещении объекта: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1134"/>
        <w:gridCol w:w="1134"/>
        <w:gridCol w:w="1134"/>
        <w:gridCol w:w="851"/>
      </w:tblGrid>
      <w:tr w:rsidR="00C142A4" w:rsidRPr="00E03C74" w:rsidTr="00261406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A4" w:rsidRPr="00E03C74" w:rsidRDefault="00C142A4" w:rsidP="00261406">
            <w:pPr>
              <w:rPr>
                <w:sz w:val="28"/>
                <w:szCs w:val="28"/>
              </w:rPr>
            </w:pPr>
            <w:r w:rsidRPr="00E03C74">
              <w:rPr>
                <w:sz w:val="28"/>
                <w:szCs w:val="28"/>
              </w:rPr>
              <w:t>- отдельно стоящее здание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2A4" w:rsidRPr="00E03C74" w:rsidRDefault="00832EF1" w:rsidP="002614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A4" w:rsidRPr="00E03C74" w:rsidRDefault="00832EF1" w:rsidP="002614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этаж</w:t>
            </w:r>
            <w:r w:rsidR="00C142A4" w:rsidRPr="00E03C74">
              <w:rPr>
                <w:b/>
                <w:sz w:val="28"/>
                <w:szCs w:val="28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2A4" w:rsidRPr="00E03C74" w:rsidRDefault="00C677DE" w:rsidP="002614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523,6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A4" w:rsidRPr="00E03C74" w:rsidRDefault="00C142A4" w:rsidP="00261406">
            <w:pPr>
              <w:ind w:left="57"/>
              <w:rPr>
                <w:b/>
                <w:sz w:val="28"/>
                <w:szCs w:val="28"/>
              </w:rPr>
            </w:pPr>
            <w:r w:rsidRPr="00E03C74">
              <w:rPr>
                <w:b/>
                <w:sz w:val="28"/>
                <w:szCs w:val="28"/>
              </w:rPr>
              <w:t>кв. м</w:t>
            </w:r>
          </w:p>
        </w:tc>
      </w:tr>
    </w:tbl>
    <w:p w:rsidR="00C142A4" w:rsidRPr="00E03C74" w:rsidRDefault="00C142A4" w:rsidP="00C142A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1134"/>
        <w:gridCol w:w="1985"/>
        <w:gridCol w:w="1134"/>
        <w:gridCol w:w="993"/>
        <w:gridCol w:w="1191"/>
        <w:gridCol w:w="794"/>
      </w:tblGrid>
      <w:tr w:rsidR="00C142A4" w:rsidRPr="00E03C74" w:rsidTr="0026140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A4" w:rsidRPr="00E03C74" w:rsidRDefault="00C142A4" w:rsidP="00261406">
            <w:pPr>
              <w:rPr>
                <w:sz w:val="28"/>
                <w:szCs w:val="28"/>
              </w:rPr>
            </w:pPr>
            <w:r w:rsidRPr="00E03C74">
              <w:rPr>
                <w:sz w:val="28"/>
                <w:szCs w:val="28"/>
              </w:rPr>
              <w:t>- часть 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2A4" w:rsidRPr="00E03C74" w:rsidRDefault="00C142A4" w:rsidP="00261406">
            <w:pPr>
              <w:jc w:val="center"/>
              <w:rPr>
                <w:sz w:val="28"/>
                <w:szCs w:val="28"/>
              </w:rPr>
            </w:pPr>
            <w:r w:rsidRPr="00E03C74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A4" w:rsidRPr="00E03C74" w:rsidRDefault="00C142A4" w:rsidP="00261406">
            <w:pPr>
              <w:ind w:left="57"/>
              <w:rPr>
                <w:sz w:val="28"/>
                <w:szCs w:val="28"/>
              </w:rPr>
            </w:pPr>
            <w:proofErr w:type="gramStart"/>
            <w:r w:rsidRPr="00E03C74">
              <w:rPr>
                <w:sz w:val="28"/>
                <w:szCs w:val="28"/>
              </w:rPr>
              <w:t>этажей (или на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2A4" w:rsidRPr="00E03C74" w:rsidRDefault="00C142A4" w:rsidP="00261406">
            <w:pPr>
              <w:jc w:val="center"/>
              <w:rPr>
                <w:sz w:val="28"/>
                <w:szCs w:val="28"/>
              </w:rPr>
            </w:pPr>
            <w:r w:rsidRPr="00E03C7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A4" w:rsidRPr="00E03C74" w:rsidRDefault="00C142A4" w:rsidP="00261406">
            <w:pPr>
              <w:ind w:left="57"/>
              <w:rPr>
                <w:sz w:val="28"/>
                <w:szCs w:val="28"/>
              </w:rPr>
            </w:pPr>
            <w:proofErr w:type="gramStart"/>
            <w:r w:rsidRPr="00E03C74">
              <w:rPr>
                <w:sz w:val="28"/>
                <w:szCs w:val="28"/>
              </w:rPr>
              <w:t>этаже</w:t>
            </w:r>
            <w:proofErr w:type="gramEnd"/>
            <w:r w:rsidRPr="00E03C74">
              <w:rPr>
                <w:sz w:val="28"/>
                <w:szCs w:val="28"/>
              </w:rPr>
              <w:t>),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2A4" w:rsidRPr="00E03C74" w:rsidRDefault="00C142A4" w:rsidP="00261406">
            <w:pPr>
              <w:ind w:left="57"/>
              <w:jc w:val="center"/>
              <w:rPr>
                <w:sz w:val="28"/>
                <w:szCs w:val="28"/>
              </w:rPr>
            </w:pPr>
            <w:r w:rsidRPr="00E03C74">
              <w:rPr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A4" w:rsidRPr="00E03C74" w:rsidRDefault="00C142A4" w:rsidP="00261406">
            <w:pPr>
              <w:ind w:left="57"/>
              <w:rPr>
                <w:sz w:val="28"/>
                <w:szCs w:val="28"/>
              </w:rPr>
            </w:pPr>
            <w:r w:rsidRPr="00E03C74">
              <w:rPr>
                <w:sz w:val="28"/>
                <w:szCs w:val="28"/>
              </w:rPr>
              <w:t>кв. м</w:t>
            </w:r>
          </w:p>
        </w:tc>
      </w:tr>
    </w:tbl>
    <w:p w:rsidR="00CC5505" w:rsidRDefault="00CC5505" w:rsidP="00CC5505">
      <w:pPr>
        <w:tabs>
          <w:tab w:val="center" w:pos="7513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- наличие прилегающего земельного участка (</w:t>
      </w:r>
      <w:r>
        <w:rPr>
          <w:b/>
          <w:sz w:val="28"/>
          <w:szCs w:val="28"/>
          <w:u w:val="single"/>
        </w:rPr>
        <w:t>да</w:t>
      </w:r>
      <w:r>
        <w:rPr>
          <w:sz w:val="28"/>
          <w:szCs w:val="28"/>
        </w:rPr>
        <w:t xml:space="preserve">, нет);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4425 кв. м</w:t>
      </w:r>
    </w:p>
    <w:p w:rsidR="00C53720" w:rsidRPr="00E03C74" w:rsidRDefault="00C53720" w:rsidP="00C142A4">
      <w:pPr>
        <w:tabs>
          <w:tab w:val="center" w:pos="3969"/>
          <w:tab w:val="right" w:pos="9072"/>
        </w:tabs>
        <w:rPr>
          <w:sz w:val="28"/>
          <w:szCs w:val="28"/>
        </w:rPr>
      </w:pPr>
    </w:p>
    <w:p w:rsidR="00C142A4" w:rsidRPr="00E03C74" w:rsidRDefault="00C142A4" w:rsidP="00C142A4">
      <w:pPr>
        <w:tabs>
          <w:tab w:val="center" w:pos="3969"/>
          <w:tab w:val="right" w:pos="9072"/>
        </w:tabs>
        <w:rPr>
          <w:sz w:val="28"/>
          <w:szCs w:val="28"/>
        </w:rPr>
      </w:pPr>
      <w:r w:rsidRPr="00E03C74">
        <w:rPr>
          <w:sz w:val="28"/>
          <w:szCs w:val="28"/>
        </w:rPr>
        <w:t xml:space="preserve">1.4. Год постройки здания  </w:t>
      </w:r>
      <w:r w:rsidRPr="00E03C74">
        <w:rPr>
          <w:sz w:val="28"/>
          <w:szCs w:val="28"/>
        </w:rPr>
        <w:tab/>
      </w:r>
      <w:r w:rsidRPr="00E03C74">
        <w:rPr>
          <w:b/>
          <w:sz w:val="28"/>
          <w:szCs w:val="28"/>
        </w:rPr>
        <w:t>195</w:t>
      </w:r>
      <w:r w:rsidR="00CC5505">
        <w:rPr>
          <w:b/>
          <w:sz w:val="28"/>
          <w:szCs w:val="28"/>
        </w:rPr>
        <w:t>9</w:t>
      </w:r>
      <w:r w:rsidRPr="00E03C74">
        <w:rPr>
          <w:sz w:val="28"/>
          <w:szCs w:val="28"/>
        </w:rPr>
        <w:tab/>
        <w:t>, последнего капитального ремонта</w:t>
      </w:r>
    </w:p>
    <w:p w:rsidR="00C142A4" w:rsidRPr="00E03C74" w:rsidRDefault="00C142A4" w:rsidP="00C142A4">
      <w:pPr>
        <w:pBdr>
          <w:top w:val="single" w:sz="4" w:space="1" w:color="auto"/>
        </w:pBdr>
        <w:ind w:left="3317" w:right="4281"/>
        <w:rPr>
          <w:sz w:val="2"/>
          <w:szCs w:val="2"/>
        </w:rPr>
      </w:pPr>
    </w:p>
    <w:p w:rsidR="00C142A4" w:rsidRPr="00CC5505" w:rsidRDefault="00C142A4" w:rsidP="00C142A4">
      <w:pPr>
        <w:ind w:right="7086"/>
        <w:rPr>
          <w:sz w:val="28"/>
          <w:szCs w:val="28"/>
        </w:rPr>
      </w:pPr>
      <w:r w:rsidRPr="00E03C74">
        <w:rPr>
          <w:sz w:val="28"/>
          <w:szCs w:val="28"/>
        </w:rPr>
        <w:t xml:space="preserve">   </w:t>
      </w:r>
      <w:r w:rsidRPr="00CC5505">
        <w:rPr>
          <w:sz w:val="28"/>
          <w:szCs w:val="28"/>
        </w:rPr>
        <w:t xml:space="preserve"> </w:t>
      </w:r>
      <w:r w:rsidR="00CC5505" w:rsidRPr="00CC5505">
        <w:rPr>
          <w:sz w:val="28"/>
          <w:szCs w:val="28"/>
        </w:rPr>
        <w:t>-</w:t>
      </w:r>
    </w:p>
    <w:p w:rsidR="00C142A4" w:rsidRPr="00E03C74" w:rsidRDefault="00C142A4" w:rsidP="00C142A4">
      <w:pPr>
        <w:pBdr>
          <w:top w:val="single" w:sz="4" w:space="1" w:color="auto"/>
        </w:pBdr>
        <w:ind w:right="7511"/>
        <w:rPr>
          <w:sz w:val="2"/>
          <w:szCs w:val="2"/>
        </w:rPr>
      </w:pPr>
    </w:p>
    <w:p w:rsidR="00C53720" w:rsidRPr="00E03C74" w:rsidRDefault="00C53720" w:rsidP="00C142A4">
      <w:pPr>
        <w:tabs>
          <w:tab w:val="center" w:pos="8222"/>
          <w:tab w:val="right" w:pos="9072"/>
        </w:tabs>
        <w:rPr>
          <w:sz w:val="28"/>
          <w:szCs w:val="28"/>
        </w:rPr>
      </w:pPr>
    </w:p>
    <w:p w:rsidR="00C142A4" w:rsidRPr="00E03C74" w:rsidRDefault="00C142A4" w:rsidP="00C142A4">
      <w:pPr>
        <w:tabs>
          <w:tab w:val="center" w:pos="8222"/>
          <w:tab w:val="right" w:pos="9072"/>
        </w:tabs>
        <w:rPr>
          <w:i/>
          <w:iCs/>
          <w:sz w:val="28"/>
          <w:szCs w:val="28"/>
        </w:rPr>
      </w:pPr>
      <w:r w:rsidRPr="00E03C74">
        <w:rPr>
          <w:sz w:val="28"/>
          <w:szCs w:val="28"/>
        </w:rPr>
        <w:t xml:space="preserve">1.5. Дата предстоящих плановых ремонтных работ: текущего  </w:t>
      </w:r>
      <w:r w:rsidRPr="00E03C74">
        <w:rPr>
          <w:sz w:val="28"/>
          <w:szCs w:val="28"/>
        </w:rPr>
        <w:tab/>
      </w:r>
      <w:r w:rsidRPr="00E03C74">
        <w:rPr>
          <w:b/>
          <w:iCs/>
          <w:sz w:val="28"/>
          <w:szCs w:val="28"/>
        </w:rPr>
        <w:t>2018 г.</w:t>
      </w:r>
      <w:r w:rsidRPr="00E03C74">
        <w:rPr>
          <w:i/>
          <w:iCs/>
          <w:sz w:val="28"/>
          <w:szCs w:val="28"/>
        </w:rPr>
        <w:tab/>
        <w:t>,</w:t>
      </w:r>
    </w:p>
    <w:p w:rsidR="00C142A4" w:rsidRPr="00E03C74" w:rsidRDefault="00C142A4" w:rsidP="00C142A4">
      <w:pPr>
        <w:pBdr>
          <w:top w:val="single" w:sz="4" w:space="1" w:color="auto"/>
        </w:pBdr>
        <w:ind w:left="7513" w:right="113"/>
        <w:rPr>
          <w:sz w:val="2"/>
          <w:szCs w:val="2"/>
        </w:rPr>
      </w:pPr>
    </w:p>
    <w:p w:rsidR="00C142A4" w:rsidRPr="00E03C74" w:rsidRDefault="00C142A4" w:rsidP="00C142A4">
      <w:pPr>
        <w:tabs>
          <w:tab w:val="center" w:pos="2552"/>
        </w:tabs>
        <w:ind w:right="5669"/>
        <w:rPr>
          <w:sz w:val="28"/>
          <w:szCs w:val="28"/>
        </w:rPr>
      </w:pPr>
      <w:r w:rsidRPr="00E03C74">
        <w:rPr>
          <w:sz w:val="28"/>
          <w:szCs w:val="28"/>
        </w:rPr>
        <w:t xml:space="preserve">капитального   </w:t>
      </w:r>
      <w:r w:rsidRPr="00E03C74">
        <w:rPr>
          <w:iCs/>
          <w:sz w:val="28"/>
          <w:szCs w:val="28"/>
        </w:rPr>
        <w:t>-</w:t>
      </w:r>
    </w:p>
    <w:p w:rsidR="00C53720" w:rsidRPr="00BC51AE" w:rsidRDefault="00C53720" w:rsidP="00C142A4">
      <w:pPr>
        <w:jc w:val="both"/>
        <w:rPr>
          <w:sz w:val="28"/>
          <w:szCs w:val="28"/>
        </w:rPr>
      </w:pPr>
    </w:p>
    <w:p w:rsidR="00E03C74" w:rsidRDefault="00063D09" w:rsidP="00C142A4">
      <w:pPr>
        <w:jc w:val="both"/>
        <w:rPr>
          <w:b/>
          <w:sz w:val="28"/>
          <w:szCs w:val="28"/>
        </w:rPr>
      </w:pPr>
      <w:r w:rsidRPr="00E03C74">
        <w:rPr>
          <w:sz w:val="28"/>
          <w:szCs w:val="28"/>
        </w:rPr>
        <w:t>1.6. Название организации /учреждения</w:t>
      </w:r>
      <w:r w:rsidR="00C142A4" w:rsidRPr="00E03C74">
        <w:rPr>
          <w:sz w:val="28"/>
          <w:szCs w:val="28"/>
        </w:rPr>
        <w:t xml:space="preserve"> (полное юридическое наименование – согласно Уставу, краткое наименование): </w:t>
      </w:r>
      <w:r w:rsidR="00C142A4" w:rsidRPr="00E03C74">
        <w:rPr>
          <w:b/>
          <w:sz w:val="28"/>
          <w:szCs w:val="28"/>
        </w:rPr>
        <w:t>Муни</w:t>
      </w:r>
      <w:r w:rsidR="00C677DE">
        <w:rPr>
          <w:b/>
          <w:sz w:val="28"/>
          <w:szCs w:val="28"/>
        </w:rPr>
        <w:t xml:space="preserve">ципальное бюджетное учреждение </w:t>
      </w:r>
      <w:r w:rsidR="00C142A4" w:rsidRPr="00E03C74">
        <w:rPr>
          <w:b/>
          <w:sz w:val="28"/>
          <w:szCs w:val="28"/>
        </w:rPr>
        <w:t>Дворец культуры «</w:t>
      </w:r>
      <w:proofErr w:type="spellStart"/>
      <w:r w:rsidR="00C142A4" w:rsidRPr="00E03C74">
        <w:rPr>
          <w:b/>
          <w:sz w:val="28"/>
          <w:szCs w:val="28"/>
        </w:rPr>
        <w:t>Затверецкий</w:t>
      </w:r>
      <w:proofErr w:type="spellEnd"/>
      <w:r w:rsidR="00C142A4" w:rsidRPr="00E03C74">
        <w:rPr>
          <w:b/>
          <w:sz w:val="28"/>
          <w:szCs w:val="28"/>
        </w:rPr>
        <w:t>» (МБУ ДК «</w:t>
      </w:r>
      <w:proofErr w:type="spellStart"/>
      <w:r w:rsidR="00C142A4" w:rsidRPr="00E03C74">
        <w:rPr>
          <w:b/>
          <w:sz w:val="28"/>
          <w:szCs w:val="28"/>
        </w:rPr>
        <w:t>Затверецкий</w:t>
      </w:r>
      <w:proofErr w:type="spellEnd"/>
      <w:r w:rsidR="00C142A4" w:rsidRPr="00E03C74">
        <w:rPr>
          <w:b/>
          <w:sz w:val="28"/>
          <w:szCs w:val="28"/>
        </w:rPr>
        <w:t>»).</w:t>
      </w:r>
    </w:p>
    <w:p w:rsidR="003816D2" w:rsidRPr="003816D2" w:rsidRDefault="003816D2" w:rsidP="00C142A4">
      <w:pPr>
        <w:jc w:val="both"/>
        <w:rPr>
          <w:b/>
          <w:sz w:val="28"/>
          <w:szCs w:val="28"/>
        </w:rPr>
      </w:pPr>
    </w:p>
    <w:p w:rsidR="00C142A4" w:rsidRPr="00245AD3" w:rsidRDefault="00C142A4" w:rsidP="00C142A4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1.7. Юридический адрес организации (учреждения): </w:t>
      </w:r>
      <w:r w:rsidR="00C677DE">
        <w:rPr>
          <w:b/>
          <w:sz w:val="28"/>
          <w:szCs w:val="28"/>
        </w:rPr>
        <w:t xml:space="preserve">170019, </w:t>
      </w:r>
      <w:r w:rsidRPr="00245AD3">
        <w:rPr>
          <w:b/>
          <w:sz w:val="28"/>
          <w:szCs w:val="28"/>
        </w:rPr>
        <w:t>г</w:t>
      </w:r>
      <w:proofErr w:type="gramStart"/>
      <w:r w:rsidRPr="00245AD3">
        <w:rPr>
          <w:b/>
          <w:sz w:val="28"/>
          <w:szCs w:val="28"/>
        </w:rPr>
        <w:t>.Т</w:t>
      </w:r>
      <w:proofErr w:type="gramEnd"/>
      <w:r w:rsidRPr="00245AD3">
        <w:rPr>
          <w:b/>
          <w:sz w:val="28"/>
          <w:szCs w:val="28"/>
        </w:rPr>
        <w:t>верь,  ул.Академика Туполева,  д.105.</w:t>
      </w:r>
    </w:p>
    <w:p w:rsidR="00C142A4" w:rsidRPr="00245AD3" w:rsidRDefault="00C142A4" w:rsidP="00C142A4">
      <w:pPr>
        <w:rPr>
          <w:sz w:val="2"/>
          <w:szCs w:val="2"/>
        </w:rPr>
      </w:pPr>
    </w:p>
    <w:p w:rsidR="00C53720" w:rsidRPr="00245AD3" w:rsidRDefault="00C53720" w:rsidP="00C142A4">
      <w:pPr>
        <w:jc w:val="both"/>
        <w:rPr>
          <w:sz w:val="24"/>
          <w:szCs w:val="24"/>
        </w:rPr>
      </w:pPr>
    </w:p>
    <w:p w:rsidR="00C53720" w:rsidRPr="005A53E0" w:rsidRDefault="00C142A4" w:rsidP="00ED23AD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1.8. Основание для пользования объектом (оперативное управление, аренда, собственность): </w:t>
      </w:r>
      <w:r w:rsidRPr="00245AD3">
        <w:rPr>
          <w:b/>
          <w:sz w:val="28"/>
          <w:szCs w:val="28"/>
        </w:rPr>
        <w:t>оперативное  управление.</w:t>
      </w:r>
    </w:p>
    <w:p w:rsidR="00ED23AD" w:rsidRPr="00245AD3" w:rsidRDefault="00ED23AD" w:rsidP="00ED23AD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lastRenderedPageBreak/>
        <w:t xml:space="preserve">1.9. Форма собственности (государственная, негосударственная): </w:t>
      </w:r>
      <w:r w:rsidRPr="00245AD3">
        <w:rPr>
          <w:b/>
          <w:sz w:val="28"/>
          <w:szCs w:val="28"/>
        </w:rPr>
        <w:t>государственная.</w:t>
      </w:r>
    </w:p>
    <w:p w:rsidR="00C53720" w:rsidRPr="00245AD3" w:rsidRDefault="00C53720" w:rsidP="00ED23AD">
      <w:pPr>
        <w:jc w:val="both"/>
        <w:rPr>
          <w:sz w:val="24"/>
          <w:szCs w:val="24"/>
        </w:rPr>
      </w:pPr>
    </w:p>
    <w:p w:rsidR="00ED23AD" w:rsidRPr="00245AD3" w:rsidRDefault="00ED23AD" w:rsidP="00ED23AD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1.10. Территориальная принадлежность (федеральная, региональная, муниципальная): </w:t>
      </w:r>
      <w:r w:rsidRPr="00245AD3">
        <w:rPr>
          <w:b/>
          <w:sz w:val="28"/>
          <w:szCs w:val="28"/>
        </w:rPr>
        <w:t>муниципальная.</w:t>
      </w:r>
    </w:p>
    <w:p w:rsidR="00C53720" w:rsidRPr="00245AD3" w:rsidRDefault="00C53720" w:rsidP="00ED23AD">
      <w:pPr>
        <w:rPr>
          <w:sz w:val="24"/>
          <w:szCs w:val="24"/>
        </w:rPr>
      </w:pPr>
    </w:p>
    <w:p w:rsidR="00ED23AD" w:rsidRPr="00E03C74" w:rsidRDefault="00ED23AD" w:rsidP="00C677DE">
      <w:pPr>
        <w:jc w:val="both"/>
        <w:rPr>
          <w:sz w:val="28"/>
          <w:szCs w:val="28"/>
        </w:rPr>
      </w:pPr>
      <w:r w:rsidRPr="00E03C74">
        <w:rPr>
          <w:sz w:val="28"/>
          <w:szCs w:val="28"/>
        </w:rPr>
        <w:t xml:space="preserve">1.11. Вышестоящая организация (наименование): </w:t>
      </w:r>
      <w:r w:rsidRPr="00E03C74">
        <w:rPr>
          <w:b/>
          <w:sz w:val="28"/>
          <w:szCs w:val="28"/>
        </w:rPr>
        <w:t>Управление по культуре, спорту и делам молодежи администрации г</w:t>
      </w:r>
      <w:proofErr w:type="gramStart"/>
      <w:r w:rsidRPr="00E03C74">
        <w:rPr>
          <w:b/>
          <w:sz w:val="28"/>
          <w:szCs w:val="28"/>
        </w:rPr>
        <w:t>.Т</w:t>
      </w:r>
      <w:proofErr w:type="gramEnd"/>
      <w:r w:rsidRPr="00E03C74">
        <w:rPr>
          <w:b/>
          <w:sz w:val="28"/>
          <w:szCs w:val="28"/>
        </w:rPr>
        <w:t>вери</w:t>
      </w:r>
      <w:r w:rsidRPr="00E03C74">
        <w:rPr>
          <w:sz w:val="28"/>
          <w:szCs w:val="28"/>
        </w:rPr>
        <w:t xml:space="preserve">. </w:t>
      </w:r>
    </w:p>
    <w:p w:rsidR="00C53720" w:rsidRPr="00893F14" w:rsidRDefault="00C53720" w:rsidP="00C677DE">
      <w:pPr>
        <w:jc w:val="both"/>
        <w:rPr>
          <w:sz w:val="24"/>
          <w:szCs w:val="24"/>
        </w:rPr>
      </w:pPr>
    </w:p>
    <w:p w:rsidR="00ED23AD" w:rsidRPr="00893F14" w:rsidRDefault="00ED23AD" w:rsidP="00ED23AD">
      <w:pPr>
        <w:jc w:val="both"/>
        <w:rPr>
          <w:b/>
          <w:sz w:val="28"/>
          <w:szCs w:val="28"/>
        </w:rPr>
      </w:pPr>
      <w:r w:rsidRPr="00893F14">
        <w:rPr>
          <w:sz w:val="28"/>
          <w:szCs w:val="28"/>
        </w:rPr>
        <w:t xml:space="preserve">1.12. Адрес вышестоящей организации, другие координаты:  </w:t>
      </w:r>
      <w:r w:rsidRPr="00893F14">
        <w:rPr>
          <w:b/>
          <w:sz w:val="28"/>
          <w:szCs w:val="28"/>
        </w:rPr>
        <w:t>170100, г</w:t>
      </w:r>
      <w:proofErr w:type="gramStart"/>
      <w:r w:rsidRPr="00893F14">
        <w:rPr>
          <w:b/>
          <w:sz w:val="28"/>
          <w:szCs w:val="28"/>
        </w:rPr>
        <w:t>.Т</w:t>
      </w:r>
      <w:proofErr w:type="gramEnd"/>
      <w:r w:rsidRPr="00893F14">
        <w:rPr>
          <w:b/>
          <w:sz w:val="28"/>
          <w:szCs w:val="28"/>
        </w:rPr>
        <w:t xml:space="preserve">верь, </w:t>
      </w:r>
      <w:proofErr w:type="spellStart"/>
      <w:r w:rsidRPr="00893F14">
        <w:rPr>
          <w:b/>
          <w:sz w:val="28"/>
          <w:szCs w:val="28"/>
        </w:rPr>
        <w:t>наб.Степана</w:t>
      </w:r>
      <w:proofErr w:type="spellEnd"/>
      <w:r w:rsidRPr="00893F14">
        <w:rPr>
          <w:b/>
          <w:sz w:val="28"/>
          <w:szCs w:val="28"/>
        </w:rPr>
        <w:t xml:space="preserve"> Разина, д.20.</w:t>
      </w:r>
    </w:p>
    <w:p w:rsidR="00C142A4" w:rsidRPr="00245AD3" w:rsidRDefault="00C142A4" w:rsidP="00AD54FB">
      <w:pPr>
        <w:jc w:val="both"/>
        <w:rPr>
          <w:b/>
          <w:sz w:val="28"/>
          <w:szCs w:val="28"/>
        </w:rPr>
      </w:pPr>
    </w:p>
    <w:p w:rsidR="006A2F1F" w:rsidRPr="00245AD3" w:rsidRDefault="006A2F1F" w:rsidP="006A2F1F">
      <w:pPr>
        <w:spacing w:after="240"/>
        <w:jc w:val="center"/>
        <w:rPr>
          <w:b/>
          <w:bCs/>
          <w:sz w:val="28"/>
          <w:szCs w:val="28"/>
        </w:rPr>
      </w:pPr>
      <w:r w:rsidRPr="00245AD3">
        <w:rPr>
          <w:b/>
          <w:bCs/>
          <w:sz w:val="28"/>
          <w:szCs w:val="28"/>
        </w:rPr>
        <w:t>2. Характеристика деятельности организации на объекте</w:t>
      </w:r>
      <w:r w:rsidRPr="00245AD3">
        <w:rPr>
          <w:b/>
          <w:bCs/>
          <w:sz w:val="28"/>
          <w:szCs w:val="28"/>
        </w:rPr>
        <w:br/>
      </w:r>
      <w:r w:rsidRPr="00245AD3">
        <w:rPr>
          <w:i/>
          <w:iCs/>
          <w:sz w:val="28"/>
          <w:szCs w:val="28"/>
        </w:rPr>
        <w:t>(по обслуживанию населения)</w:t>
      </w:r>
    </w:p>
    <w:p w:rsidR="009F2B10" w:rsidRPr="00245AD3" w:rsidRDefault="009F2B10" w:rsidP="009F2B10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>2.1. </w:t>
      </w:r>
      <w:proofErr w:type="gramStart"/>
      <w:r w:rsidRPr="00245AD3">
        <w:rPr>
          <w:sz w:val="28"/>
          <w:szCs w:val="28"/>
        </w:rPr>
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 </w:t>
      </w:r>
      <w:r w:rsidRPr="00245AD3">
        <w:rPr>
          <w:b/>
          <w:sz w:val="28"/>
          <w:szCs w:val="28"/>
        </w:rPr>
        <w:t>культура.</w:t>
      </w:r>
      <w:proofErr w:type="gramEnd"/>
    </w:p>
    <w:p w:rsidR="00C53720" w:rsidRPr="00245AD3" w:rsidRDefault="00C53720" w:rsidP="009F2B10">
      <w:pPr>
        <w:jc w:val="both"/>
        <w:rPr>
          <w:sz w:val="24"/>
          <w:szCs w:val="24"/>
        </w:rPr>
      </w:pPr>
    </w:p>
    <w:p w:rsidR="009F2B10" w:rsidRPr="00245AD3" w:rsidRDefault="009F2B10" w:rsidP="009F2B10">
      <w:pPr>
        <w:jc w:val="both"/>
        <w:rPr>
          <w:b/>
          <w:sz w:val="2"/>
          <w:szCs w:val="2"/>
        </w:rPr>
      </w:pPr>
      <w:r w:rsidRPr="00245AD3">
        <w:rPr>
          <w:sz w:val="28"/>
          <w:szCs w:val="28"/>
        </w:rPr>
        <w:t xml:space="preserve">2.2. Виды оказываемых услуг: </w:t>
      </w:r>
      <w:r w:rsidRPr="00245AD3">
        <w:rPr>
          <w:b/>
          <w:sz w:val="28"/>
          <w:szCs w:val="28"/>
        </w:rPr>
        <w:t xml:space="preserve">проведение занятий в клубных формированиях, проведение различных по форме массовых мероприятий. </w:t>
      </w:r>
    </w:p>
    <w:p w:rsidR="00C53720" w:rsidRPr="00245AD3" w:rsidRDefault="00C53720" w:rsidP="009F2B10">
      <w:pPr>
        <w:jc w:val="both"/>
        <w:rPr>
          <w:sz w:val="24"/>
          <w:szCs w:val="24"/>
        </w:rPr>
      </w:pPr>
    </w:p>
    <w:p w:rsidR="009F2B10" w:rsidRPr="00245AD3" w:rsidRDefault="009F2B10" w:rsidP="009F2B10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>2.3. </w:t>
      </w:r>
      <w:proofErr w:type="gramStart"/>
      <w:r w:rsidRPr="00245AD3">
        <w:rPr>
          <w:sz w:val="28"/>
          <w:szCs w:val="28"/>
        </w:rPr>
        <w:t xml:space="preserve">Форма оказания услуг (на объекте, с длительным пребыванием, в т.ч. проживанием, на дому, дистанционно): </w:t>
      </w:r>
      <w:r w:rsidRPr="00245AD3">
        <w:rPr>
          <w:b/>
          <w:sz w:val="28"/>
          <w:szCs w:val="28"/>
        </w:rPr>
        <w:t>на объекте.</w:t>
      </w:r>
      <w:proofErr w:type="gramEnd"/>
    </w:p>
    <w:p w:rsidR="00C53720" w:rsidRPr="00245AD3" w:rsidRDefault="00C53720" w:rsidP="009F2B10">
      <w:pPr>
        <w:jc w:val="both"/>
        <w:rPr>
          <w:sz w:val="24"/>
          <w:szCs w:val="24"/>
        </w:rPr>
      </w:pPr>
    </w:p>
    <w:p w:rsidR="009F2B10" w:rsidRPr="00245AD3" w:rsidRDefault="009F2B10" w:rsidP="009F2B10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2.4. Категории обслуживаемого населения по возрасту (дети, взрослые трудоспособного возраста, пожилые, все возрастные категории): </w:t>
      </w:r>
      <w:r w:rsidRPr="00245AD3">
        <w:rPr>
          <w:b/>
          <w:sz w:val="28"/>
          <w:szCs w:val="28"/>
        </w:rPr>
        <w:t>все возрастные категории.</w:t>
      </w:r>
    </w:p>
    <w:p w:rsidR="00C53720" w:rsidRPr="00245AD3" w:rsidRDefault="00C53720" w:rsidP="009F2B10">
      <w:pPr>
        <w:jc w:val="both"/>
        <w:rPr>
          <w:sz w:val="24"/>
          <w:szCs w:val="24"/>
        </w:rPr>
      </w:pPr>
    </w:p>
    <w:p w:rsidR="009F2B10" w:rsidRPr="00245AD3" w:rsidRDefault="009F2B10" w:rsidP="009F2B10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2.5. Категории обслуживаемых инвалидов: </w:t>
      </w:r>
      <w:r w:rsidR="00CE2B93" w:rsidRPr="00245AD3">
        <w:rPr>
          <w:sz w:val="28"/>
          <w:szCs w:val="28"/>
        </w:rPr>
        <w:t xml:space="preserve"> </w:t>
      </w:r>
      <w:r w:rsidRPr="00245AD3">
        <w:rPr>
          <w:b/>
          <w:sz w:val="28"/>
          <w:szCs w:val="28"/>
        </w:rPr>
        <w:t>инвалиды, передвигающиеся на коляске; инвалиды с нарушениями опорно-двигательного аппарата; нарушениями зрения, нарушениями слуха, нарушениями умственного развития.</w:t>
      </w:r>
    </w:p>
    <w:p w:rsidR="00C53720" w:rsidRPr="00245AD3" w:rsidRDefault="00C53720" w:rsidP="009F2B10">
      <w:pPr>
        <w:jc w:val="both"/>
        <w:rPr>
          <w:sz w:val="24"/>
          <w:szCs w:val="24"/>
        </w:rPr>
      </w:pPr>
    </w:p>
    <w:p w:rsidR="00C53720" w:rsidRPr="00245AD3" w:rsidRDefault="009F2B10" w:rsidP="00C53720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2.6. Плановая мощность: посещаемость (количество обслуживаемых в день), вместимость, пропускная способность:  </w:t>
      </w:r>
      <w:r w:rsidR="00B259E2">
        <w:rPr>
          <w:b/>
          <w:sz w:val="28"/>
          <w:szCs w:val="28"/>
        </w:rPr>
        <w:t>1</w:t>
      </w:r>
      <w:r w:rsidR="00C53720" w:rsidRPr="00245AD3">
        <w:rPr>
          <w:b/>
          <w:sz w:val="28"/>
          <w:szCs w:val="28"/>
        </w:rPr>
        <w:t>00 чел.</w:t>
      </w:r>
    </w:p>
    <w:p w:rsidR="00C53720" w:rsidRPr="00245AD3" w:rsidRDefault="00C53720" w:rsidP="00C53720">
      <w:pPr>
        <w:jc w:val="both"/>
        <w:rPr>
          <w:b/>
          <w:sz w:val="24"/>
          <w:szCs w:val="24"/>
        </w:rPr>
      </w:pPr>
    </w:p>
    <w:p w:rsidR="00893F14" w:rsidRPr="00893F14" w:rsidRDefault="009F2B10" w:rsidP="00893F14">
      <w:pPr>
        <w:spacing w:after="240"/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2.7. Участие в исполнении ИПР инвалида, ребенка-инвалида (да, нет): </w:t>
      </w:r>
      <w:r w:rsidRPr="00245AD3">
        <w:rPr>
          <w:b/>
          <w:sz w:val="28"/>
          <w:szCs w:val="28"/>
        </w:rPr>
        <w:t>нет.</w:t>
      </w:r>
    </w:p>
    <w:p w:rsidR="006A2F1F" w:rsidRPr="00245AD3" w:rsidRDefault="006A2F1F" w:rsidP="006A2F1F">
      <w:pPr>
        <w:spacing w:after="240"/>
        <w:jc w:val="center"/>
        <w:rPr>
          <w:b/>
          <w:bCs/>
          <w:sz w:val="28"/>
          <w:szCs w:val="28"/>
        </w:rPr>
      </w:pPr>
      <w:r w:rsidRPr="00245AD3">
        <w:rPr>
          <w:b/>
          <w:bCs/>
          <w:sz w:val="28"/>
          <w:szCs w:val="28"/>
        </w:rPr>
        <w:t>3. Состояние доступности объекта</w:t>
      </w:r>
    </w:p>
    <w:p w:rsidR="001A2030" w:rsidRPr="00245AD3" w:rsidRDefault="001A2030" w:rsidP="001A2030">
      <w:pPr>
        <w:jc w:val="both"/>
        <w:rPr>
          <w:sz w:val="28"/>
          <w:szCs w:val="28"/>
        </w:rPr>
      </w:pPr>
      <w:r w:rsidRPr="00245AD3">
        <w:rPr>
          <w:bCs/>
          <w:sz w:val="28"/>
          <w:szCs w:val="28"/>
        </w:rPr>
        <w:t>3.1. Путь следования к объекту пассажирским транспортом</w:t>
      </w:r>
      <w:r w:rsidRPr="00245AD3">
        <w:rPr>
          <w:sz w:val="28"/>
          <w:szCs w:val="28"/>
        </w:rPr>
        <w:t xml:space="preserve"> (описать маршрут движения с использованием пассажирского транспорта): </w:t>
      </w:r>
      <w:r w:rsidRPr="00245AD3">
        <w:rPr>
          <w:b/>
          <w:sz w:val="28"/>
          <w:szCs w:val="28"/>
        </w:rPr>
        <w:t>путь следования к объекту осуществляется пассажирским общественным транспортом</w:t>
      </w:r>
      <w:r w:rsidRPr="00245AD3">
        <w:rPr>
          <w:sz w:val="28"/>
          <w:szCs w:val="28"/>
        </w:rPr>
        <w:t xml:space="preserve"> (</w:t>
      </w:r>
      <w:r w:rsidRPr="00245AD3">
        <w:rPr>
          <w:b/>
          <w:sz w:val="28"/>
          <w:szCs w:val="28"/>
        </w:rPr>
        <w:t xml:space="preserve">остановка «Комбинат строительных материалов №2»). Транспортное </w:t>
      </w:r>
      <w:r w:rsidRPr="00245AD3">
        <w:rPr>
          <w:b/>
          <w:sz w:val="28"/>
          <w:szCs w:val="28"/>
        </w:rPr>
        <w:lastRenderedPageBreak/>
        <w:t>сообщение: автобусный маршрут № 36, маршрутное такси №№ 11, 19, 28, 35, 177.</w:t>
      </w:r>
    </w:p>
    <w:p w:rsidR="001A2030" w:rsidRPr="00245AD3" w:rsidRDefault="001A2030" w:rsidP="001A2030">
      <w:pPr>
        <w:ind w:firstLine="709"/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 xml:space="preserve">Наличие адаптированного пассажирского транспорта к объекту: </w:t>
      </w:r>
      <w:r w:rsidRPr="00245AD3">
        <w:rPr>
          <w:b/>
          <w:sz w:val="28"/>
          <w:szCs w:val="28"/>
        </w:rPr>
        <w:t>нет.</w:t>
      </w:r>
    </w:p>
    <w:p w:rsidR="00C53720" w:rsidRPr="00245AD3" w:rsidRDefault="00C53720" w:rsidP="001A2030">
      <w:pPr>
        <w:jc w:val="both"/>
        <w:rPr>
          <w:bCs/>
          <w:sz w:val="28"/>
          <w:szCs w:val="28"/>
        </w:rPr>
      </w:pPr>
    </w:p>
    <w:p w:rsidR="001A2030" w:rsidRPr="00245AD3" w:rsidRDefault="001A2030" w:rsidP="001A2030">
      <w:pPr>
        <w:jc w:val="both"/>
        <w:rPr>
          <w:bCs/>
          <w:sz w:val="28"/>
          <w:szCs w:val="28"/>
        </w:rPr>
      </w:pPr>
      <w:r w:rsidRPr="00245AD3">
        <w:rPr>
          <w:bCs/>
          <w:sz w:val="28"/>
          <w:szCs w:val="28"/>
        </w:rPr>
        <w:t>3.2. Путь к объекту от ближайшей остановки пассажирского транспорта:</w:t>
      </w:r>
    </w:p>
    <w:p w:rsidR="00893F14" w:rsidRDefault="001A2030" w:rsidP="001A2030">
      <w:pPr>
        <w:tabs>
          <w:tab w:val="right" w:pos="1701"/>
        </w:tabs>
        <w:rPr>
          <w:sz w:val="28"/>
          <w:szCs w:val="28"/>
        </w:rPr>
      </w:pPr>
      <w:r w:rsidRPr="00245AD3">
        <w:rPr>
          <w:sz w:val="28"/>
          <w:szCs w:val="28"/>
        </w:rPr>
        <w:tab/>
        <w:t xml:space="preserve">          3.2.1. Расстояние до </w:t>
      </w:r>
      <w:r w:rsidR="00893F14">
        <w:rPr>
          <w:sz w:val="28"/>
          <w:szCs w:val="28"/>
        </w:rPr>
        <w:t>объекта от остановки транспорта:</w:t>
      </w:r>
      <w:r w:rsidR="00893F14" w:rsidRPr="00893F14">
        <w:rPr>
          <w:b/>
          <w:sz w:val="28"/>
          <w:szCs w:val="28"/>
        </w:rPr>
        <w:t xml:space="preserve"> </w:t>
      </w:r>
      <w:r w:rsidR="00C677DE">
        <w:rPr>
          <w:b/>
          <w:sz w:val="28"/>
          <w:szCs w:val="28"/>
        </w:rPr>
        <w:t>38</w:t>
      </w:r>
      <w:r w:rsidR="00893F14" w:rsidRPr="00245AD3">
        <w:rPr>
          <w:b/>
          <w:sz w:val="28"/>
          <w:szCs w:val="28"/>
        </w:rPr>
        <w:t>0</w:t>
      </w:r>
      <w:r w:rsidR="00893F14" w:rsidRPr="00245AD3">
        <w:rPr>
          <w:sz w:val="28"/>
          <w:szCs w:val="28"/>
        </w:rPr>
        <w:tab/>
      </w:r>
      <w:r w:rsidR="00893F14" w:rsidRPr="00893F14">
        <w:rPr>
          <w:b/>
          <w:sz w:val="28"/>
          <w:szCs w:val="28"/>
        </w:rPr>
        <w:t>м.</w:t>
      </w:r>
    </w:p>
    <w:p w:rsidR="00893F14" w:rsidRDefault="00893F14" w:rsidP="00893F14">
      <w:pPr>
        <w:tabs>
          <w:tab w:val="right" w:pos="170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A2030" w:rsidRPr="00245AD3">
        <w:rPr>
          <w:sz w:val="28"/>
          <w:szCs w:val="28"/>
        </w:rPr>
        <w:t>3.2.2. Время движения (пешком)</w:t>
      </w:r>
      <w:r>
        <w:rPr>
          <w:sz w:val="28"/>
          <w:szCs w:val="28"/>
        </w:rPr>
        <w:t>:</w:t>
      </w:r>
      <w:r w:rsidR="00B259E2">
        <w:rPr>
          <w:b/>
          <w:sz w:val="28"/>
          <w:szCs w:val="28"/>
        </w:rPr>
        <w:t xml:space="preserve"> 4</w:t>
      </w:r>
      <w:r w:rsidRPr="00893F14">
        <w:rPr>
          <w:b/>
          <w:sz w:val="28"/>
          <w:szCs w:val="28"/>
        </w:rPr>
        <w:tab/>
        <w:t>мин.</w:t>
      </w:r>
    </w:p>
    <w:p w:rsidR="001A2030" w:rsidRPr="00245AD3" w:rsidRDefault="00893F14" w:rsidP="001A2030">
      <w:pPr>
        <w:jc w:val="both"/>
        <w:rPr>
          <w:sz w:val="2"/>
          <w:szCs w:val="2"/>
        </w:rPr>
      </w:pPr>
      <w:r>
        <w:rPr>
          <w:sz w:val="28"/>
          <w:szCs w:val="28"/>
        </w:rPr>
        <w:t xml:space="preserve">          </w:t>
      </w:r>
      <w:r w:rsidR="001A2030" w:rsidRPr="00245AD3">
        <w:rPr>
          <w:sz w:val="28"/>
          <w:szCs w:val="28"/>
        </w:rPr>
        <w:t>3.2.3. Наличие выделенного от проезжей части пешеходного пути (</w:t>
      </w:r>
      <w:r w:rsidR="001A2030" w:rsidRPr="00245AD3">
        <w:rPr>
          <w:iCs/>
          <w:sz w:val="28"/>
          <w:szCs w:val="28"/>
        </w:rPr>
        <w:t>да, нет</w:t>
      </w:r>
      <w:r w:rsidR="001A2030" w:rsidRPr="00245AD3">
        <w:rPr>
          <w:sz w:val="28"/>
          <w:szCs w:val="28"/>
        </w:rPr>
        <w:t xml:space="preserve">): </w:t>
      </w:r>
      <w:r w:rsidR="001A2030" w:rsidRPr="00245AD3">
        <w:rPr>
          <w:b/>
          <w:sz w:val="28"/>
          <w:szCs w:val="28"/>
        </w:rPr>
        <w:t>да</w:t>
      </w:r>
      <w:proofErr w:type="gramStart"/>
      <w:r w:rsidR="001A2030" w:rsidRPr="00245AD3">
        <w:rPr>
          <w:b/>
          <w:sz w:val="28"/>
          <w:szCs w:val="28"/>
        </w:rPr>
        <w:t>.</w:t>
      </w:r>
      <w:r w:rsidR="001A2030" w:rsidRPr="00245AD3">
        <w:rPr>
          <w:sz w:val="2"/>
          <w:szCs w:val="2"/>
        </w:rPr>
        <w:t>:</w:t>
      </w:r>
      <w:proofErr w:type="gramEnd"/>
    </w:p>
    <w:p w:rsidR="001A2030" w:rsidRPr="00245AD3" w:rsidRDefault="001A2030" w:rsidP="001A2030">
      <w:pPr>
        <w:jc w:val="both"/>
        <w:rPr>
          <w:sz w:val="2"/>
          <w:szCs w:val="2"/>
        </w:rPr>
      </w:pPr>
      <w:r w:rsidRPr="00245AD3">
        <w:rPr>
          <w:sz w:val="2"/>
          <w:szCs w:val="2"/>
        </w:rPr>
        <w:br/>
      </w:r>
    </w:p>
    <w:p w:rsidR="001A2030" w:rsidRPr="00245AD3" w:rsidRDefault="001A2030" w:rsidP="001A2030">
      <w:pPr>
        <w:jc w:val="both"/>
        <w:rPr>
          <w:sz w:val="28"/>
          <w:szCs w:val="28"/>
        </w:rPr>
      </w:pPr>
      <w:r w:rsidRPr="00245AD3">
        <w:rPr>
          <w:sz w:val="28"/>
          <w:szCs w:val="28"/>
        </w:rPr>
        <w:t xml:space="preserve">          3.2.4. Перекрестки (</w:t>
      </w:r>
      <w:r w:rsidRPr="00245AD3">
        <w:rPr>
          <w:iCs/>
          <w:sz w:val="28"/>
          <w:szCs w:val="28"/>
        </w:rPr>
        <w:t>нерегулируемые; регулируемые, со звуковой сигнализацией, таймером):</w:t>
      </w:r>
      <w:r w:rsidRPr="00245AD3">
        <w:rPr>
          <w:i/>
          <w:iCs/>
          <w:sz w:val="28"/>
          <w:szCs w:val="28"/>
        </w:rPr>
        <w:t xml:space="preserve"> </w:t>
      </w:r>
      <w:r w:rsidRPr="00245AD3">
        <w:rPr>
          <w:b/>
          <w:iCs/>
          <w:sz w:val="28"/>
          <w:szCs w:val="28"/>
        </w:rPr>
        <w:t>нет.</w:t>
      </w:r>
    </w:p>
    <w:p w:rsidR="001A2030" w:rsidRPr="00245AD3" w:rsidRDefault="001A2030" w:rsidP="001A2030">
      <w:pPr>
        <w:jc w:val="both"/>
        <w:rPr>
          <w:sz w:val="28"/>
          <w:szCs w:val="28"/>
        </w:rPr>
      </w:pPr>
      <w:r w:rsidRPr="00245AD3">
        <w:rPr>
          <w:sz w:val="28"/>
          <w:szCs w:val="28"/>
        </w:rPr>
        <w:t xml:space="preserve">          3.2.5. Информация на пути следования к объекту (</w:t>
      </w:r>
      <w:r w:rsidRPr="00245AD3">
        <w:rPr>
          <w:iCs/>
          <w:sz w:val="28"/>
          <w:szCs w:val="28"/>
        </w:rPr>
        <w:t>акустическая, тактильная, визуальная):</w:t>
      </w:r>
      <w:r w:rsidRPr="00245AD3">
        <w:rPr>
          <w:i/>
          <w:iCs/>
          <w:sz w:val="28"/>
          <w:szCs w:val="28"/>
        </w:rPr>
        <w:t xml:space="preserve"> </w:t>
      </w:r>
      <w:r w:rsidRPr="00245AD3">
        <w:rPr>
          <w:b/>
          <w:iCs/>
          <w:sz w:val="28"/>
          <w:szCs w:val="28"/>
        </w:rPr>
        <w:t>нет.</w:t>
      </w:r>
    </w:p>
    <w:p w:rsidR="001A2030" w:rsidRPr="00245AD3" w:rsidRDefault="001A2030" w:rsidP="001A2030">
      <w:pPr>
        <w:jc w:val="both"/>
        <w:rPr>
          <w:sz w:val="28"/>
          <w:szCs w:val="28"/>
        </w:rPr>
      </w:pPr>
      <w:r w:rsidRPr="00245AD3">
        <w:rPr>
          <w:sz w:val="28"/>
          <w:szCs w:val="28"/>
        </w:rPr>
        <w:t xml:space="preserve">          3.2.6. Перепады высоты на пути (</w:t>
      </w:r>
      <w:r w:rsidRPr="00245AD3">
        <w:rPr>
          <w:iCs/>
          <w:sz w:val="28"/>
          <w:szCs w:val="28"/>
        </w:rPr>
        <w:t>есть, нет</w:t>
      </w:r>
      <w:r w:rsidRPr="00245AD3">
        <w:rPr>
          <w:sz w:val="28"/>
          <w:szCs w:val="28"/>
        </w:rPr>
        <w:t xml:space="preserve">, описать): </w:t>
      </w:r>
      <w:r w:rsidR="00B259E2">
        <w:rPr>
          <w:b/>
          <w:sz w:val="28"/>
          <w:szCs w:val="28"/>
        </w:rPr>
        <w:t>нет</w:t>
      </w:r>
      <w:r w:rsidRPr="00245AD3">
        <w:rPr>
          <w:sz w:val="28"/>
          <w:szCs w:val="28"/>
        </w:rPr>
        <w:t xml:space="preserve">. </w:t>
      </w:r>
    </w:p>
    <w:p w:rsidR="00C53720" w:rsidRPr="00245AD3" w:rsidRDefault="001A2030" w:rsidP="00C53720">
      <w:pPr>
        <w:tabs>
          <w:tab w:val="left" w:pos="567"/>
        </w:tabs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ab/>
        <w:t>Их обустройство для инвалидов на коляске (</w:t>
      </w:r>
      <w:r w:rsidRPr="00245AD3">
        <w:rPr>
          <w:iCs/>
          <w:sz w:val="28"/>
          <w:szCs w:val="28"/>
        </w:rPr>
        <w:t>да, нет):</w:t>
      </w:r>
      <w:r w:rsidRPr="00245AD3">
        <w:rPr>
          <w:i/>
          <w:iCs/>
          <w:sz w:val="28"/>
          <w:szCs w:val="28"/>
        </w:rPr>
        <w:t xml:space="preserve"> </w:t>
      </w:r>
      <w:r w:rsidR="00B259E2">
        <w:rPr>
          <w:b/>
          <w:sz w:val="28"/>
          <w:szCs w:val="28"/>
        </w:rPr>
        <w:t>да.</w:t>
      </w:r>
    </w:p>
    <w:p w:rsidR="00C53720" w:rsidRPr="00245AD3" w:rsidRDefault="00C53720" w:rsidP="00C53720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1B01BD" w:rsidRPr="00245AD3" w:rsidRDefault="006A2F1F" w:rsidP="001B01BD">
      <w:pPr>
        <w:spacing w:after="240"/>
        <w:jc w:val="both"/>
        <w:rPr>
          <w:bCs/>
          <w:sz w:val="28"/>
          <w:szCs w:val="28"/>
        </w:rPr>
      </w:pPr>
      <w:r w:rsidRPr="00245AD3">
        <w:rPr>
          <w:bCs/>
          <w:sz w:val="28"/>
          <w:szCs w:val="28"/>
        </w:rPr>
        <w:t>3.3. Организация</w:t>
      </w:r>
      <w:r w:rsidR="001B01BD" w:rsidRPr="00245AD3">
        <w:rPr>
          <w:bCs/>
          <w:sz w:val="28"/>
          <w:szCs w:val="28"/>
        </w:rPr>
        <w:t xml:space="preserve"> </w:t>
      </w:r>
      <w:r w:rsidRPr="00245AD3">
        <w:rPr>
          <w:bCs/>
          <w:sz w:val="28"/>
          <w:szCs w:val="28"/>
        </w:rPr>
        <w:t xml:space="preserve"> доступности </w:t>
      </w:r>
      <w:r w:rsidR="001B01BD" w:rsidRPr="00245AD3">
        <w:rPr>
          <w:bCs/>
          <w:sz w:val="28"/>
          <w:szCs w:val="28"/>
        </w:rPr>
        <w:t xml:space="preserve"> </w:t>
      </w:r>
      <w:r w:rsidRPr="00245AD3">
        <w:rPr>
          <w:bCs/>
          <w:sz w:val="28"/>
          <w:szCs w:val="28"/>
        </w:rPr>
        <w:t>объекта для</w:t>
      </w:r>
      <w:r w:rsidR="001B01BD" w:rsidRPr="00245AD3">
        <w:rPr>
          <w:bCs/>
          <w:sz w:val="28"/>
          <w:szCs w:val="28"/>
        </w:rPr>
        <w:t xml:space="preserve"> инвалидов – форма обслуживания</w:t>
      </w:r>
      <w:r w:rsidRPr="00245AD3">
        <w:rPr>
          <w:bCs/>
          <w:sz w:val="28"/>
          <w:szCs w:val="28"/>
        </w:rPr>
        <w:t>*</w:t>
      </w:r>
      <w:r w:rsidR="001B01BD" w:rsidRPr="00245AD3">
        <w:rPr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591"/>
        <w:gridCol w:w="2942"/>
      </w:tblGrid>
      <w:tr w:rsidR="001B01BD" w:rsidRPr="00245AD3" w:rsidTr="00261406">
        <w:tc>
          <w:tcPr>
            <w:tcW w:w="567" w:type="dxa"/>
          </w:tcPr>
          <w:p w:rsidR="001B01BD" w:rsidRPr="00245AD3" w:rsidRDefault="001B01BD" w:rsidP="00261406">
            <w:pPr>
              <w:ind w:left="-13" w:right="-127" w:hanging="110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№</w:t>
            </w:r>
          </w:p>
          <w:p w:rsidR="001B01BD" w:rsidRPr="00245AD3" w:rsidRDefault="001B01BD" w:rsidP="00261406">
            <w:pPr>
              <w:ind w:left="-13" w:right="-127" w:hanging="11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45AD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45AD3">
              <w:rPr>
                <w:sz w:val="28"/>
                <w:szCs w:val="28"/>
              </w:rPr>
              <w:t>/</w:t>
            </w:r>
            <w:proofErr w:type="spellStart"/>
            <w:r w:rsidRPr="00245AD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91" w:type="dxa"/>
            <w:vAlign w:val="center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Категория инвалидов</w:t>
            </w:r>
          </w:p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42" w:type="dxa"/>
            <w:vAlign w:val="center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Вариант организации доступности объекта</w:t>
            </w:r>
          </w:p>
        </w:tc>
      </w:tr>
      <w:tr w:rsidR="001B01BD" w:rsidRPr="00245AD3" w:rsidTr="00261406">
        <w:trPr>
          <w:trHeight w:val="347"/>
        </w:trPr>
        <w:tc>
          <w:tcPr>
            <w:tcW w:w="567" w:type="dxa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1</w:t>
            </w:r>
          </w:p>
        </w:tc>
        <w:tc>
          <w:tcPr>
            <w:tcW w:w="5591" w:type="dxa"/>
          </w:tcPr>
          <w:p w:rsidR="001B01BD" w:rsidRPr="00245AD3" w:rsidRDefault="001B01BD" w:rsidP="0026140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Все  категории  инвалидов  и  МГН</w:t>
            </w:r>
          </w:p>
        </w:tc>
        <w:tc>
          <w:tcPr>
            <w:tcW w:w="2942" w:type="dxa"/>
          </w:tcPr>
          <w:p w:rsidR="001B01BD" w:rsidRPr="00245AD3" w:rsidRDefault="005A53E0" w:rsidP="00B259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</w:t>
            </w:r>
          </w:p>
        </w:tc>
      </w:tr>
      <w:tr w:rsidR="001B01BD" w:rsidRPr="00245AD3" w:rsidTr="00261406">
        <w:tc>
          <w:tcPr>
            <w:tcW w:w="567" w:type="dxa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5591" w:type="dxa"/>
          </w:tcPr>
          <w:p w:rsidR="001B01BD" w:rsidRPr="00245AD3" w:rsidRDefault="001B01BD" w:rsidP="00261406">
            <w:pPr>
              <w:jc w:val="center"/>
              <w:rPr>
                <w:i/>
                <w:iCs/>
                <w:sz w:val="28"/>
                <w:szCs w:val="28"/>
              </w:rPr>
            </w:pPr>
            <w:r w:rsidRPr="00245AD3">
              <w:rPr>
                <w:i/>
                <w:iCs/>
                <w:sz w:val="28"/>
                <w:szCs w:val="28"/>
              </w:rPr>
              <w:t>в том числе инвалиды:</w:t>
            </w:r>
          </w:p>
        </w:tc>
        <w:tc>
          <w:tcPr>
            <w:tcW w:w="2942" w:type="dxa"/>
          </w:tcPr>
          <w:p w:rsidR="001B01BD" w:rsidRPr="00245AD3" w:rsidRDefault="001B01BD" w:rsidP="002614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B01BD" w:rsidRPr="00245AD3" w:rsidTr="00261406">
        <w:tc>
          <w:tcPr>
            <w:tcW w:w="567" w:type="dxa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2</w:t>
            </w:r>
          </w:p>
        </w:tc>
        <w:tc>
          <w:tcPr>
            <w:tcW w:w="5591" w:type="dxa"/>
          </w:tcPr>
          <w:p w:rsidR="001B01BD" w:rsidRPr="00245AD3" w:rsidRDefault="001B01BD" w:rsidP="00261406">
            <w:pPr>
              <w:rPr>
                <w:sz w:val="28"/>
                <w:szCs w:val="28"/>
              </w:rPr>
            </w:pPr>
            <w:proofErr w:type="gramStart"/>
            <w:r w:rsidRPr="00245AD3">
              <w:rPr>
                <w:sz w:val="28"/>
                <w:szCs w:val="28"/>
              </w:rPr>
              <w:t>передвигающиеся</w:t>
            </w:r>
            <w:proofErr w:type="gramEnd"/>
            <w:r w:rsidRPr="00245AD3">
              <w:rPr>
                <w:sz w:val="28"/>
                <w:szCs w:val="28"/>
              </w:rPr>
              <w:t xml:space="preserve">  на  креслах-колясках</w:t>
            </w:r>
          </w:p>
        </w:tc>
        <w:tc>
          <w:tcPr>
            <w:tcW w:w="2942" w:type="dxa"/>
          </w:tcPr>
          <w:p w:rsidR="001B01BD" w:rsidRPr="00245AD3" w:rsidRDefault="001B01BD" w:rsidP="00893F1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245AD3">
              <w:rPr>
                <w:b/>
                <w:sz w:val="28"/>
                <w:szCs w:val="28"/>
              </w:rPr>
              <w:t>Б</w:t>
            </w:r>
            <w:proofErr w:type="gramEnd"/>
            <w:r w:rsidR="00066E2B" w:rsidRPr="00245AD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B01BD" w:rsidRPr="00245AD3" w:rsidTr="00261406">
        <w:trPr>
          <w:trHeight w:val="253"/>
        </w:trPr>
        <w:tc>
          <w:tcPr>
            <w:tcW w:w="567" w:type="dxa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3</w:t>
            </w:r>
          </w:p>
        </w:tc>
        <w:tc>
          <w:tcPr>
            <w:tcW w:w="5591" w:type="dxa"/>
          </w:tcPr>
          <w:p w:rsidR="001B01BD" w:rsidRPr="00245AD3" w:rsidRDefault="001B01BD" w:rsidP="0026140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42" w:type="dxa"/>
          </w:tcPr>
          <w:p w:rsidR="001B01BD" w:rsidRPr="00245AD3" w:rsidRDefault="005A53E0" w:rsidP="00893F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</w:t>
            </w:r>
          </w:p>
        </w:tc>
      </w:tr>
      <w:tr w:rsidR="001B01BD" w:rsidRPr="00245AD3" w:rsidTr="00261406">
        <w:tc>
          <w:tcPr>
            <w:tcW w:w="567" w:type="dxa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4</w:t>
            </w:r>
          </w:p>
        </w:tc>
        <w:tc>
          <w:tcPr>
            <w:tcW w:w="5591" w:type="dxa"/>
          </w:tcPr>
          <w:p w:rsidR="001B01BD" w:rsidRPr="00245AD3" w:rsidRDefault="001B01BD" w:rsidP="0026140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42" w:type="dxa"/>
          </w:tcPr>
          <w:p w:rsidR="001B01BD" w:rsidRPr="00245AD3" w:rsidRDefault="001B01BD" w:rsidP="00261406">
            <w:pPr>
              <w:jc w:val="center"/>
              <w:rPr>
                <w:b/>
                <w:sz w:val="28"/>
                <w:szCs w:val="28"/>
              </w:rPr>
            </w:pPr>
            <w:r w:rsidRPr="00245AD3">
              <w:rPr>
                <w:b/>
                <w:sz w:val="28"/>
                <w:szCs w:val="28"/>
              </w:rPr>
              <w:t>ДУ</w:t>
            </w:r>
          </w:p>
        </w:tc>
      </w:tr>
      <w:tr w:rsidR="001B01BD" w:rsidRPr="00245AD3" w:rsidTr="00261406">
        <w:tc>
          <w:tcPr>
            <w:tcW w:w="567" w:type="dxa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5</w:t>
            </w:r>
          </w:p>
        </w:tc>
        <w:tc>
          <w:tcPr>
            <w:tcW w:w="5591" w:type="dxa"/>
          </w:tcPr>
          <w:p w:rsidR="001B01BD" w:rsidRPr="00245AD3" w:rsidRDefault="001B01BD" w:rsidP="0026140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42" w:type="dxa"/>
          </w:tcPr>
          <w:p w:rsidR="001B01BD" w:rsidRPr="00245AD3" w:rsidRDefault="00B259E2" w:rsidP="002614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</w:t>
            </w:r>
          </w:p>
        </w:tc>
      </w:tr>
      <w:tr w:rsidR="001B01BD" w:rsidRPr="00245AD3" w:rsidTr="00261406">
        <w:tc>
          <w:tcPr>
            <w:tcW w:w="567" w:type="dxa"/>
          </w:tcPr>
          <w:p w:rsidR="001B01BD" w:rsidRPr="00245AD3" w:rsidRDefault="001B01BD" w:rsidP="00261406">
            <w:pPr>
              <w:ind w:firstLine="53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6</w:t>
            </w:r>
          </w:p>
        </w:tc>
        <w:tc>
          <w:tcPr>
            <w:tcW w:w="5591" w:type="dxa"/>
          </w:tcPr>
          <w:p w:rsidR="001B01BD" w:rsidRPr="00245AD3" w:rsidRDefault="001B01BD" w:rsidP="0026140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42" w:type="dxa"/>
          </w:tcPr>
          <w:p w:rsidR="001B01BD" w:rsidRPr="00245AD3" w:rsidRDefault="00893F14" w:rsidP="002614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</w:tr>
    </w:tbl>
    <w:p w:rsidR="00A32323" w:rsidRPr="00A32323" w:rsidRDefault="00A32323" w:rsidP="00D117BC">
      <w:pPr>
        <w:spacing w:before="60"/>
        <w:ind w:firstLine="567"/>
        <w:rPr>
          <w:sz w:val="8"/>
          <w:szCs w:val="8"/>
        </w:rPr>
      </w:pPr>
    </w:p>
    <w:p w:rsidR="001B01BD" w:rsidRPr="00245AD3" w:rsidRDefault="001B01BD" w:rsidP="00D117BC">
      <w:pPr>
        <w:spacing w:before="60"/>
        <w:ind w:firstLine="567"/>
        <w:rPr>
          <w:sz w:val="22"/>
          <w:szCs w:val="22"/>
        </w:rPr>
      </w:pPr>
      <w:r w:rsidRPr="00245AD3">
        <w:rPr>
          <w:sz w:val="22"/>
          <w:szCs w:val="22"/>
        </w:rPr>
        <w:t>* Указывается один из вариантов: «А»,  «Б»,  «ДУ»,  «ВНД».</w:t>
      </w:r>
    </w:p>
    <w:p w:rsidR="00A32323" w:rsidRPr="00A32323" w:rsidRDefault="00A32323" w:rsidP="00FA7CFE">
      <w:pPr>
        <w:spacing w:before="60"/>
        <w:rPr>
          <w:sz w:val="28"/>
          <w:szCs w:val="28"/>
        </w:rPr>
      </w:pPr>
    </w:p>
    <w:p w:rsidR="00C53720" w:rsidRPr="00893F14" w:rsidRDefault="006A2F1F" w:rsidP="006A2F1F">
      <w:pPr>
        <w:spacing w:after="240"/>
        <w:jc w:val="both"/>
        <w:rPr>
          <w:bCs/>
          <w:sz w:val="28"/>
          <w:szCs w:val="28"/>
        </w:rPr>
      </w:pPr>
      <w:r w:rsidRPr="00893F14">
        <w:rPr>
          <w:bCs/>
          <w:sz w:val="28"/>
          <w:szCs w:val="28"/>
        </w:rPr>
        <w:t>3.4. Состояние доступности основных структурно-функциональных зон</w:t>
      </w:r>
      <w:r w:rsidR="00C53720" w:rsidRPr="00893F14">
        <w:rPr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556"/>
        <w:gridCol w:w="2977"/>
      </w:tblGrid>
      <w:tr w:rsidR="006A2F1F" w:rsidRPr="00245AD3" w:rsidTr="008F6289">
        <w:trPr>
          <w:trHeight w:val="930"/>
        </w:trPr>
        <w:tc>
          <w:tcPr>
            <w:tcW w:w="567" w:type="dxa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№</w:t>
            </w:r>
            <w:r w:rsidRPr="00245AD3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245AD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45AD3">
              <w:rPr>
                <w:sz w:val="28"/>
                <w:szCs w:val="28"/>
              </w:rPr>
              <w:t>/</w:t>
            </w:r>
            <w:proofErr w:type="spellStart"/>
            <w:r w:rsidRPr="00245AD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6" w:type="dxa"/>
            <w:vAlign w:val="center"/>
          </w:tcPr>
          <w:p w:rsidR="00592278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 xml:space="preserve">Основные </w:t>
            </w:r>
          </w:p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структурно-функциональные зоны</w:t>
            </w:r>
          </w:p>
        </w:tc>
        <w:tc>
          <w:tcPr>
            <w:tcW w:w="2977" w:type="dxa"/>
            <w:vAlign w:val="center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Состояние</w:t>
            </w:r>
            <w:r w:rsidRPr="00245AD3">
              <w:rPr>
                <w:sz w:val="28"/>
                <w:szCs w:val="28"/>
              </w:rPr>
              <w:br/>
              <w:t>доступности, в том числе для основных категорий инвалидов **</w:t>
            </w:r>
          </w:p>
        </w:tc>
      </w:tr>
      <w:tr w:rsidR="006A2F1F" w:rsidRPr="00245AD3" w:rsidTr="008F6289">
        <w:tc>
          <w:tcPr>
            <w:tcW w:w="567" w:type="dxa"/>
          </w:tcPr>
          <w:p w:rsidR="006A2F1F" w:rsidRPr="0066160B" w:rsidRDefault="006A2F1F" w:rsidP="008F6289">
            <w:pPr>
              <w:jc w:val="center"/>
              <w:rPr>
                <w:sz w:val="28"/>
                <w:szCs w:val="28"/>
              </w:rPr>
            </w:pPr>
            <w:r w:rsidRPr="0066160B">
              <w:rPr>
                <w:sz w:val="28"/>
                <w:szCs w:val="28"/>
              </w:rPr>
              <w:t>1</w:t>
            </w:r>
          </w:p>
        </w:tc>
        <w:tc>
          <w:tcPr>
            <w:tcW w:w="5556" w:type="dxa"/>
          </w:tcPr>
          <w:p w:rsidR="006A2F1F" w:rsidRPr="0066160B" w:rsidRDefault="006A2F1F" w:rsidP="008F6289">
            <w:pPr>
              <w:ind w:left="57"/>
              <w:rPr>
                <w:sz w:val="28"/>
                <w:szCs w:val="28"/>
              </w:rPr>
            </w:pPr>
            <w:r w:rsidRPr="0066160B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FB6A01" w:rsidRPr="00B259E2" w:rsidRDefault="005A53E0" w:rsidP="00B259E2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</w:t>
            </w:r>
          </w:p>
        </w:tc>
      </w:tr>
      <w:tr w:rsidR="006A2F1F" w:rsidRPr="00245AD3" w:rsidTr="008F6289">
        <w:tc>
          <w:tcPr>
            <w:tcW w:w="567" w:type="dxa"/>
          </w:tcPr>
          <w:p w:rsidR="006A2F1F" w:rsidRPr="0066160B" w:rsidRDefault="006A2F1F" w:rsidP="008F6289">
            <w:pPr>
              <w:jc w:val="center"/>
              <w:rPr>
                <w:sz w:val="28"/>
                <w:szCs w:val="28"/>
              </w:rPr>
            </w:pPr>
            <w:r w:rsidRPr="0066160B">
              <w:rPr>
                <w:sz w:val="28"/>
                <w:szCs w:val="28"/>
              </w:rPr>
              <w:t>2</w:t>
            </w:r>
          </w:p>
        </w:tc>
        <w:tc>
          <w:tcPr>
            <w:tcW w:w="5556" w:type="dxa"/>
          </w:tcPr>
          <w:p w:rsidR="006A2F1F" w:rsidRPr="0066160B" w:rsidRDefault="006A2F1F" w:rsidP="008F6289">
            <w:pPr>
              <w:ind w:left="57"/>
              <w:rPr>
                <w:sz w:val="28"/>
                <w:szCs w:val="28"/>
              </w:rPr>
            </w:pPr>
            <w:r w:rsidRPr="0066160B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7" w:type="dxa"/>
          </w:tcPr>
          <w:p w:rsidR="006A2F1F" w:rsidRPr="0066160B" w:rsidRDefault="005A53E0" w:rsidP="00EE1A9D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</w:t>
            </w:r>
          </w:p>
        </w:tc>
      </w:tr>
      <w:tr w:rsidR="006A2F1F" w:rsidRPr="00245AD3" w:rsidTr="008F6289">
        <w:tc>
          <w:tcPr>
            <w:tcW w:w="567" w:type="dxa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3</w:t>
            </w:r>
          </w:p>
        </w:tc>
        <w:tc>
          <w:tcPr>
            <w:tcW w:w="5556" w:type="dxa"/>
          </w:tcPr>
          <w:p w:rsidR="006A2F1F" w:rsidRPr="00245AD3" w:rsidRDefault="006A2F1F" w:rsidP="008F6289">
            <w:pPr>
              <w:ind w:left="57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6A2F1F" w:rsidRPr="00245AD3" w:rsidRDefault="005A53E0" w:rsidP="008F6289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</w:t>
            </w:r>
          </w:p>
        </w:tc>
      </w:tr>
      <w:tr w:rsidR="006A2F1F" w:rsidRPr="00245AD3" w:rsidTr="008F6289">
        <w:tc>
          <w:tcPr>
            <w:tcW w:w="567" w:type="dxa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4</w:t>
            </w:r>
          </w:p>
        </w:tc>
        <w:tc>
          <w:tcPr>
            <w:tcW w:w="5556" w:type="dxa"/>
          </w:tcPr>
          <w:p w:rsidR="006A2F1F" w:rsidRPr="00245AD3" w:rsidRDefault="006A2F1F" w:rsidP="008F6289">
            <w:pPr>
              <w:ind w:left="57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6A2F1F" w:rsidRPr="00245AD3" w:rsidRDefault="005A53E0" w:rsidP="00EE1A9D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</w:t>
            </w:r>
          </w:p>
        </w:tc>
      </w:tr>
      <w:tr w:rsidR="006A2F1F" w:rsidRPr="00245AD3" w:rsidTr="008F6289">
        <w:tc>
          <w:tcPr>
            <w:tcW w:w="567" w:type="dxa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556" w:type="dxa"/>
          </w:tcPr>
          <w:p w:rsidR="006A2F1F" w:rsidRPr="00245AD3" w:rsidRDefault="006A2F1F" w:rsidP="008F6289">
            <w:pPr>
              <w:ind w:left="57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A32323" w:rsidRPr="00A32323" w:rsidRDefault="006A2F1F" w:rsidP="00A32323">
            <w:pPr>
              <w:ind w:left="57"/>
              <w:jc w:val="center"/>
              <w:rPr>
                <w:b/>
                <w:sz w:val="28"/>
                <w:szCs w:val="28"/>
              </w:rPr>
            </w:pPr>
            <w:r w:rsidRPr="00245AD3">
              <w:rPr>
                <w:b/>
                <w:sz w:val="28"/>
                <w:szCs w:val="28"/>
              </w:rPr>
              <w:t>ДЧ-И (Г, У)</w:t>
            </w:r>
          </w:p>
        </w:tc>
      </w:tr>
      <w:tr w:rsidR="006A2F1F" w:rsidRPr="00245AD3" w:rsidTr="008F6289">
        <w:tc>
          <w:tcPr>
            <w:tcW w:w="567" w:type="dxa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6</w:t>
            </w:r>
          </w:p>
        </w:tc>
        <w:tc>
          <w:tcPr>
            <w:tcW w:w="5556" w:type="dxa"/>
          </w:tcPr>
          <w:p w:rsidR="006A2F1F" w:rsidRPr="00245AD3" w:rsidRDefault="006A2F1F" w:rsidP="008F6289">
            <w:pPr>
              <w:ind w:left="57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6A2F1F" w:rsidRPr="00245AD3" w:rsidRDefault="00C14A94" w:rsidP="008F6289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ДЧ-И (К, О, </w:t>
            </w:r>
            <w:r w:rsidR="006A2F1F" w:rsidRPr="00245AD3">
              <w:rPr>
                <w:b/>
                <w:sz w:val="28"/>
                <w:szCs w:val="28"/>
              </w:rPr>
              <w:t>У)</w:t>
            </w:r>
          </w:p>
        </w:tc>
      </w:tr>
      <w:tr w:rsidR="006A2F1F" w:rsidRPr="00245AD3" w:rsidTr="008F6289">
        <w:tc>
          <w:tcPr>
            <w:tcW w:w="567" w:type="dxa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7</w:t>
            </w:r>
          </w:p>
        </w:tc>
        <w:tc>
          <w:tcPr>
            <w:tcW w:w="5556" w:type="dxa"/>
          </w:tcPr>
          <w:p w:rsidR="006A2F1F" w:rsidRPr="00245AD3" w:rsidRDefault="006A2F1F" w:rsidP="008F6289">
            <w:pPr>
              <w:ind w:left="57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6A2F1F" w:rsidRPr="00245AD3" w:rsidRDefault="00CC32FA" w:rsidP="008F6289">
            <w:pPr>
              <w:ind w:left="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</w:t>
            </w:r>
          </w:p>
        </w:tc>
      </w:tr>
    </w:tbl>
    <w:p w:rsidR="00CC32FA" w:rsidRPr="000B05F1" w:rsidRDefault="00CC32FA" w:rsidP="00C53720">
      <w:pPr>
        <w:ind w:firstLine="567"/>
        <w:jc w:val="both"/>
        <w:rPr>
          <w:sz w:val="16"/>
          <w:szCs w:val="16"/>
        </w:rPr>
      </w:pPr>
    </w:p>
    <w:p w:rsidR="00C53720" w:rsidRPr="00245AD3" w:rsidRDefault="006A2F1F" w:rsidP="00C53720">
      <w:pPr>
        <w:ind w:firstLine="567"/>
        <w:jc w:val="both"/>
        <w:rPr>
          <w:sz w:val="22"/>
          <w:szCs w:val="22"/>
        </w:rPr>
      </w:pPr>
      <w:r w:rsidRPr="00245AD3">
        <w:rPr>
          <w:sz w:val="22"/>
          <w:szCs w:val="22"/>
        </w:rPr>
        <w:t xml:space="preserve">** Указывается: </w:t>
      </w:r>
      <w:proofErr w:type="gramStart"/>
      <w:r w:rsidRPr="00245AD3">
        <w:rPr>
          <w:sz w:val="22"/>
          <w:szCs w:val="22"/>
        </w:rPr>
        <w:t>ДП-В – доступно полностью всем; ДП-И (К, О, С, Г, У) – доступно полностью избирательно (указать категории инвалидов); ДЧ-В – доступно частично всем; ДЧ-И (К, О, С, Г, У) – доступно частично избирательно (указать категории инвалидов); ДУ – доступно условно, ВНД – временно недоступно.</w:t>
      </w:r>
      <w:proofErr w:type="gramEnd"/>
    </w:p>
    <w:p w:rsidR="00C53720" w:rsidRPr="00245AD3" w:rsidRDefault="00C53720" w:rsidP="00C53720">
      <w:pPr>
        <w:ind w:firstLine="567"/>
        <w:jc w:val="both"/>
        <w:rPr>
          <w:bCs/>
          <w:sz w:val="28"/>
          <w:szCs w:val="28"/>
        </w:rPr>
      </w:pPr>
    </w:p>
    <w:p w:rsidR="007267DD" w:rsidRDefault="006A2F1F" w:rsidP="007267DD">
      <w:pPr>
        <w:jc w:val="both"/>
        <w:rPr>
          <w:b/>
          <w:sz w:val="28"/>
          <w:szCs w:val="28"/>
        </w:rPr>
      </w:pPr>
      <w:r w:rsidRPr="00245AD3">
        <w:rPr>
          <w:bCs/>
          <w:sz w:val="28"/>
          <w:szCs w:val="28"/>
        </w:rPr>
        <w:t>3.5. Итоговое заключение</w:t>
      </w:r>
      <w:r w:rsidRPr="00245AD3">
        <w:rPr>
          <w:b/>
          <w:bCs/>
          <w:sz w:val="28"/>
          <w:szCs w:val="28"/>
        </w:rPr>
        <w:t xml:space="preserve"> </w:t>
      </w:r>
      <w:r w:rsidRPr="00245AD3">
        <w:rPr>
          <w:bCs/>
          <w:sz w:val="28"/>
          <w:szCs w:val="28"/>
        </w:rPr>
        <w:t>о состоянии доступности ОСИ</w:t>
      </w:r>
      <w:r w:rsidRPr="00245AD3">
        <w:rPr>
          <w:sz w:val="28"/>
          <w:szCs w:val="28"/>
        </w:rPr>
        <w:t>:</w:t>
      </w:r>
      <w:r w:rsidR="005A53E0">
        <w:rPr>
          <w:sz w:val="28"/>
          <w:szCs w:val="28"/>
        </w:rPr>
        <w:t xml:space="preserve"> </w:t>
      </w:r>
      <w:proofErr w:type="gramStart"/>
      <w:r w:rsidR="005A53E0" w:rsidRPr="00F5065F">
        <w:rPr>
          <w:b/>
          <w:sz w:val="28"/>
          <w:szCs w:val="28"/>
        </w:rPr>
        <w:t>данный</w:t>
      </w:r>
      <w:proofErr w:type="gramEnd"/>
      <w:r w:rsidR="005A53E0" w:rsidRPr="00F5065F">
        <w:rPr>
          <w:b/>
          <w:sz w:val="28"/>
          <w:szCs w:val="28"/>
        </w:rPr>
        <w:t xml:space="preserve"> ОСИ имеет низкую оценку состояния доступности для </w:t>
      </w:r>
      <w:proofErr w:type="spellStart"/>
      <w:r w:rsidR="005A53E0" w:rsidRPr="00F5065F">
        <w:rPr>
          <w:b/>
          <w:sz w:val="28"/>
          <w:szCs w:val="28"/>
        </w:rPr>
        <w:t>маломобильных</w:t>
      </w:r>
      <w:proofErr w:type="spellEnd"/>
      <w:r w:rsidR="005A53E0" w:rsidRPr="00F5065F">
        <w:rPr>
          <w:b/>
          <w:sz w:val="28"/>
          <w:szCs w:val="28"/>
        </w:rPr>
        <w:t xml:space="preserve"> групп населения. На остановке общественного транспорта отсутствуют светофор, информационные указатели о нахождении объекта. Информация на пути следования к объекту, а также на прилегающей территории отсутствует, нет стоянки для специального автотранспорта.</w:t>
      </w:r>
      <w:r w:rsidR="007267DD">
        <w:rPr>
          <w:b/>
          <w:sz w:val="28"/>
          <w:szCs w:val="28"/>
        </w:rPr>
        <w:t xml:space="preserve"> </w:t>
      </w:r>
      <w:r w:rsidR="007267DD" w:rsidRPr="00F5065F">
        <w:rPr>
          <w:b/>
          <w:sz w:val="28"/>
          <w:szCs w:val="28"/>
        </w:rPr>
        <w:t xml:space="preserve">Прилегающая территория достаточно освещена и соответствует нормам доступности МГН. Центральный вход в здание не соответствует нормам доступности </w:t>
      </w:r>
      <w:proofErr w:type="spellStart"/>
      <w:r w:rsidR="007267DD" w:rsidRPr="00F5065F">
        <w:rPr>
          <w:b/>
          <w:sz w:val="28"/>
          <w:szCs w:val="28"/>
        </w:rPr>
        <w:t>маломобильных</w:t>
      </w:r>
      <w:proofErr w:type="spellEnd"/>
      <w:r w:rsidR="007267DD" w:rsidRPr="00F5065F">
        <w:rPr>
          <w:b/>
          <w:sz w:val="28"/>
          <w:szCs w:val="28"/>
        </w:rPr>
        <w:t xml:space="preserve"> групп населения (отсутствует пандус). Зона целевого назначения здания (целевого посещения объекта), санитарно-гигиенические  помещения   и   пути   движения   внутри здания  (в  т.ч.  пути  эвакуации)  не  соответствуют нормам  доступности инвалидов  категорий  «К», «О», «С».  Нет  системы  связи  на  всех зонах. Тактильные устройства и акустические средства информации отсутствуют.</w:t>
      </w:r>
    </w:p>
    <w:p w:rsidR="009901B4" w:rsidRPr="005A53E0" w:rsidRDefault="009901B4" w:rsidP="009901B4">
      <w:pPr>
        <w:jc w:val="both"/>
        <w:rPr>
          <w:b/>
          <w:color w:val="FF0000"/>
          <w:sz w:val="28"/>
          <w:szCs w:val="28"/>
        </w:rPr>
      </w:pPr>
    </w:p>
    <w:p w:rsidR="006A2F1F" w:rsidRPr="00245AD3" w:rsidRDefault="006A2F1F" w:rsidP="009901B4">
      <w:pPr>
        <w:ind w:firstLine="567"/>
        <w:jc w:val="both"/>
        <w:rPr>
          <w:sz w:val="28"/>
          <w:szCs w:val="28"/>
        </w:rPr>
      </w:pPr>
      <w:r w:rsidRPr="00245AD3">
        <w:rPr>
          <w:b/>
          <w:bCs/>
          <w:sz w:val="28"/>
          <w:szCs w:val="28"/>
        </w:rPr>
        <w:t>4. Управленческое решение</w:t>
      </w:r>
    </w:p>
    <w:p w:rsidR="006E3DF1" w:rsidRPr="00245AD3" w:rsidRDefault="006A2F1F" w:rsidP="006A2F1F">
      <w:pPr>
        <w:keepNext/>
        <w:spacing w:after="240"/>
        <w:jc w:val="both"/>
        <w:rPr>
          <w:bCs/>
          <w:sz w:val="28"/>
          <w:szCs w:val="28"/>
        </w:rPr>
      </w:pPr>
      <w:r w:rsidRPr="00245AD3">
        <w:rPr>
          <w:bCs/>
          <w:sz w:val="28"/>
          <w:szCs w:val="28"/>
        </w:rPr>
        <w:t>4.1. Рекомендации по адаптации основных структурных элементов объекта</w:t>
      </w:r>
      <w:r w:rsidR="00C53720" w:rsidRPr="00245AD3">
        <w:rPr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557"/>
        <w:gridCol w:w="2976"/>
      </w:tblGrid>
      <w:tr w:rsidR="006A2F1F" w:rsidRPr="00245AD3" w:rsidTr="008F6289">
        <w:trPr>
          <w:trHeight w:val="998"/>
        </w:trPr>
        <w:tc>
          <w:tcPr>
            <w:tcW w:w="567" w:type="dxa"/>
            <w:vAlign w:val="center"/>
          </w:tcPr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№</w:t>
            </w:r>
          </w:p>
          <w:p w:rsidR="006A2F1F" w:rsidRPr="00245AD3" w:rsidRDefault="006A2F1F" w:rsidP="008F6289">
            <w:pPr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5AD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45AD3">
              <w:rPr>
                <w:sz w:val="28"/>
                <w:szCs w:val="28"/>
              </w:rPr>
              <w:t>/</w:t>
            </w:r>
            <w:proofErr w:type="spellStart"/>
            <w:r w:rsidRPr="00245AD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7" w:type="dxa"/>
            <w:vAlign w:val="center"/>
          </w:tcPr>
          <w:p w:rsidR="006A2F1F" w:rsidRPr="00245AD3" w:rsidRDefault="006A2F1F" w:rsidP="008F6289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Основные структурно-функциональные</w:t>
            </w:r>
            <w:r w:rsidRPr="00245AD3">
              <w:rPr>
                <w:sz w:val="28"/>
                <w:szCs w:val="28"/>
              </w:rPr>
              <w:br/>
              <w:t>зоны объекта</w:t>
            </w:r>
          </w:p>
        </w:tc>
        <w:tc>
          <w:tcPr>
            <w:tcW w:w="2976" w:type="dxa"/>
            <w:vAlign w:val="center"/>
          </w:tcPr>
          <w:p w:rsidR="006A2F1F" w:rsidRPr="00245AD3" w:rsidRDefault="006A2F1F" w:rsidP="008F6289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Рекомендации по адаптации объекта</w:t>
            </w:r>
            <w:r w:rsidRPr="00245AD3">
              <w:rPr>
                <w:sz w:val="28"/>
                <w:szCs w:val="28"/>
              </w:rPr>
              <w:br/>
              <w:t>(вид работы)*</w:t>
            </w:r>
          </w:p>
        </w:tc>
      </w:tr>
      <w:tr w:rsidR="00590945" w:rsidRPr="00245AD3" w:rsidTr="00B1182F">
        <w:trPr>
          <w:trHeight w:val="276"/>
        </w:trPr>
        <w:tc>
          <w:tcPr>
            <w:tcW w:w="567" w:type="dxa"/>
          </w:tcPr>
          <w:p w:rsidR="00590945" w:rsidRPr="00245AD3" w:rsidRDefault="00590945" w:rsidP="00B1182F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1</w:t>
            </w:r>
          </w:p>
        </w:tc>
        <w:tc>
          <w:tcPr>
            <w:tcW w:w="5557" w:type="dxa"/>
          </w:tcPr>
          <w:p w:rsidR="00590945" w:rsidRPr="00245AD3" w:rsidRDefault="00590945" w:rsidP="00B1182F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6" w:type="dxa"/>
            <w:vAlign w:val="center"/>
          </w:tcPr>
          <w:p w:rsidR="00590945" w:rsidRPr="00245AD3" w:rsidRDefault="00A32323" w:rsidP="00FA7C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(текущий)</w:t>
            </w:r>
          </w:p>
          <w:p w:rsidR="00590945" w:rsidRPr="00245AD3" w:rsidRDefault="00590945" w:rsidP="00261406">
            <w:pPr>
              <w:rPr>
                <w:sz w:val="28"/>
                <w:szCs w:val="28"/>
              </w:rPr>
            </w:pPr>
          </w:p>
        </w:tc>
      </w:tr>
      <w:tr w:rsidR="00590945" w:rsidRPr="00245AD3" w:rsidTr="00B1182F">
        <w:trPr>
          <w:trHeight w:val="276"/>
        </w:trPr>
        <w:tc>
          <w:tcPr>
            <w:tcW w:w="567" w:type="dxa"/>
          </w:tcPr>
          <w:p w:rsidR="00590945" w:rsidRPr="00245AD3" w:rsidRDefault="00590945" w:rsidP="00B1182F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2</w:t>
            </w:r>
          </w:p>
        </w:tc>
        <w:tc>
          <w:tcPr>
            <w:tcW w:w="5557" w:type="dxa"/>
          </w:tcPr>
          <w:p w:rsidR="00590945" w:rsidRPr="00245AD3" w:rsidRDefault="00590945" w:rsidP="00B1182F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6" w:type="dxa"/>
            <w:vAlign w:val="center"/>
          </w:tcPr>
          <w:p w:rsidR="00A32323" w:rsidRPr="00245AD3" w:rsidRDefault="00A32323" w:rsidP="00A32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(текущий)</w:t>
            </w:r>
          </w:p>
          <w:p w:rsidR="00590945" w:rsidRPr="00245AD3" w:rsidRDefault="00590945" w:rsidP="00261406">
            <w:pPr>
              <w:rPr>
                <w:sz w:val="28"/>
                <w:szCs w:val="28"/>
              </w:rPr>
            </w:pPr>
          </w:p>
        </w:tc>
      </w:tr>
      <w:tr w:rsidR="00590945" w:rsidRPr="00245AD3" w:rsidTr="00B1182F">
        <w:trPr>
          <w:trHeight w:val="276"/>
        </w:trPr>
        <w:tc>
          <w:tcPr>
            <w:tcW w:w="567" w:type="dxa"/>
          </w:tcPr>
          <w:p w:rsidR="00590945" w:rsidRPr="00245AD3" w:rsidRDefault="00590945" w:rsidP="00B1182F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3</w:t>
            </w:r>
          </w:p>
        </w:tc>
        <w:tc>
          <w:tcPr>
            <w:tcW w:w="5557" w:type="dxa"/>
          </w:tcPr>
          <w:p w:rsidR="00590945" w:rsidRPr="00245AD3" w:rsidRDefault="00590945" w:rsidP="00B1182F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Путь (пути) движения внутри здания</w:t>
            </w:r>
            <w:r w:rsidRPr="00245AD3">
              <w:rPr>
                <w:sz w:val="28"/>
                <w:szCs w:val="28"/>
              </w:rPr>
              <w:br/>
              <w:t xml:space="preserve">(в </w:t>
            </w:r>
            <w:r w:rsidR="00614E86" w:rsidRPr="00245AD3">
              <w:rPr>
                <w:sz w:val="28"/>
                <w:szCs w:val="28"/>
              </w:rPr>
              <w:t xml:space="preserve"> </w:t>
            </w:r>
            <w:r w:rsidRPr="00245AD3">
              <w:rPr>
                <w:sz w:val="28"/>
                <w:szCs w:val="28"/>
              </w:rPr>
              <w:t xml:space="preserve">т.ч. </w:t>
            </w:r>
            <w:r w:rsidR="00614E86" w:rsidRPr="00245AD3">
              <w:rPr>
                <w:sz w:val="28"/>
                <w:szCs w:val="28"/>
              </w:rPr>
              <w:t xml:space="preserve"> </w:t>
            </w:r>
            <w:r w:rsidRPr="00245AD3">
              <w:rPr>
                <w:sz w:val="28"/>
                <w:szCs w:val="28"/>
              </w:rPr>
              <w:t xml:space="preserve">пути </w:t>
            </w:r>
            <w:r w:rsidR="00614E86" w:rsidRPr="00245AD3">
              <w:rPr>
                <w:sz w:val="28"/>
                <w:szCs w:val="28"/>
              </w:rPr>
              <w:t xml:space="preserve"> </w:t>
            </w:r>
            <w:r w:rsidRPr="00245AD3">
              <w:rPr>
                <w:sz w:val="28"/>
                <w:szCs w:val="28"/>
              </w:rPr>
              <w:t>эвакуации)</w:t>
            </w:r>
          </w:p>
        </w:tc>
        <w:tc>
          <w:tcPr>
            <w:tcW w:w="2976" w:type="dxa"/>
            <w:vAlign w:val="center"/>
          </w:tcPr>
          <w:p w:rsidR="00A32323" w:rsidRPr="00245AD3" w:rsidRDefault="00A32323" w:rsidP="00A32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(текущий)</w:t>
            </w:r>
          </w:p>
          <w:p w:rsidR="00590945" w:rsidRPr="00245AD3" w:rsidRDefault="00590945" w:rsidP="00261406">
            <w:pPr>
              <w:rPr>
                <w:sz w:val="28"/>
                <w:szCs w:val="28"/>
              </w:rPr>
            </w:pPr>
          </w:p>
        </w:tc>
      </w:tr>
      <w:tr w:rsidR="00590945" w:rsidRPr="00245AD3" w:rsidTr="00B1182F">
        <w:trPr>
          <w:trHeight w:val="276"/>
        </w:trPr>
        <w:tc>
          <w:tcPr>
            <w:tcW w:w="567" w:type="dxa"/>
          </w:tcPr>
          <w:p w:rsidR="00590945" w:rsidRPr="00245AD3" w:rsidRDefault="00590945" w:rsidP="00B1182F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4</w:t>
            </w:r>
          </w:p>
        </w:tc>
        <w:tc>
          <w:tcPr>
            <w:tcW w:w="5557" w:type="dxa"/>
          </w:tcPr>
          <w:p w:rsidR="00614E86" w:rsidRPr="00245AD3" w:rsidRDefault="00590945" w:rsidP="00B1182F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Зона целевого назначения здания</w:t>
            </w:r>
          </w:p>
          <w:p w:rsidR="00590945" w:rsidRPr="00245AD3" w:rsidRDefault="00590945" w:rsidP="00B1182F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(целевого посещения объекта)</w:t>
            </w:r>
          </w:p>
        </w:tc>
        <w:tc>
          <w:tcPr>
            <w:tcW w:w="2976" w:type="dxa"/>
            <w:vAlign w:val="center"/>
          </w:tcPr>
          <w:p w:rsidR="00A32323" w:rsidRPr="00245AD3" w:rsidRDefault="00A32323" w:rsidP="00A32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(текущий)</w:t>
            </w:r>
          </w:p>
          <w:p w:rsidR="00590945" w:rsidRPr="00B1182F" w:rsidRDefault="00590945" w:rsidP="00B1182F">
            <w:pPr>
              <w:ind w:firstLine="26"/>
              <w:jc w:val="center"/>
              <w:rPr>
                <w:rFonts w:ascii="Times" w:hAnsi="Times"/>
                <w:sz w:val="28"/>
                <w:szCs w:val="28"/>
              </w:rPr>
            </w:pPr>
          </w:p>
        </w:tc>
      </w:tr>
      <w:tr w:rsidR="00590945" w:rsidRPr="00245AD3" w:rsidTr="00B1182F">
        <w:trPr>
          <w:trHeight w:val="276"/>
        </w:trPr>
        <w:tc>
          <w:tcPr>
            <w:tcW w:w="567" w:type="dxa"/>
          </w:tcPr>
          <w:p w:rsidR="00590945" w:rsidRPr="00245AD3" w:rsidRDefault="00590945" w:rsidP="00B1182F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5</w:t>
            </w:r>
          </w:p>
        </w:tc>
        <w:tc>
          <w:tcPr>
            <w:tcW w:w="5557" w:type="dxa"/>
          </w:tcPr>
          <w:p w:rsidR="00590945" w:rsidRPr="00245AD3" w:rsidRDefault="00590945" w:rsidP="00B1182F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6" w:type="dxa"/>
            <w:vAlign w:val="center"/>
          </w:tcPr>
          <w:p w:rsidR="00A32323" w:rsidRPr="00245AD3" w:rsidRDefault="00A32323" w:rsidP="00A32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(текущий)</w:t>
            </w:r>
          </w:p>
          <w:p w:rsidR="007267DD" w:rsidRPr="00245AD3" w:rsidRDefault="007267DD" w:rsidP="00261406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90945" w:rsidRPr="00245AD3" w:rsidTr="00B1182F">
        <w:trPr>
          <w:trHeight w:val="276"/>
        </w:trPr>
        <w:tc>
          <w:tcPr>
            <w:tcW w:w="567" w:type="dxa"/>
          </w:tcPr>
          <w:p w:rsidR="00590945" w:rsidRPr="00245AD3" w:rsidRDefault="00590945" w:rsidP="00B1182F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6</w:t>
            </w:r>
          </w:p>
        </w:tc>
        <w:tc>
          <w:tcPr>
            <w:tcW w:w="5557" w:type="dxa"/>
          </w:tcPr>
          <w:p w:rsidR="00590945" w:rsidRPr="00245AD3" w:rsidRDefault="00590945" w:rsidP="00B1182F">
            <w:pPr>
              <w:ind w:firstLine="26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Система информации на объекте</w:t>
            </w:r>
            <w:r w:rsidRPr="00245AD3">
              <w:rPr>
                <w:sz w:val="28"/>
                <w:szCs w:val="28"/>
              </w:rPr>
              <w:br/>
              <w:t>(на всех зонах)</w:t>
            </w:r>
          </w:p>
        </w:tc>
        <w:tc>
          <w:tcPr>
            <w:tcW w:w="2976" w:type="dxa"/>
            <w:vAlign w:val="center"/>
          </w:tcPr>
          <w:p w:rsidR="00590945" w:rsidRPr="00245AD3" w:rsidRDefault="00213BD6" w:rsidP="00213BD6">
            <w:pPr>
              <w:jc w:val="center"/>
              <w:rPr>
                <w:sz w:val="28"/>
                <w:szCs w:val="28"/>
              </w:rPr>
            </w:pPr>
            <w:r w:rsidRPr="0066160B">
              <w:rPr>
                <w:rFonts w:ascii="Times" w:hAnsi="Times"/>
                <w:sz w:val="28"/>
                <w:szCs w:val="28"/>
              </w:rPr>
              <w:t>Индивидуальное решение с ТСР</w:t>
            </w:r>
          </w:p>
        </w:tc>
      </w:tr>
      <w:tr w:rsidR="00590945" w:rsidRPr="00245AD3" w:rsidTr="00B1182F">
        <w:trPr>
          <w:trHeight w:val="276"/>
        </w:trPr>
        <w:tc>
          <w:tcPr>
            <w:tcW w:w="567" w:type="dxa"/>
          </w:tcPr>
          <w:p w:rsidR="00590945" w:rsidRPr="00245AD3" w:rsidRDefault="00590945" w:rsidP="00213BD6">
            <w:pPr>
              <w:ind w:firstLine="26"/>
              <w:jc w:val="center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7</w:t>
            </w:r>
          </w:p>
        </w:tc>
        <w:tc>
          <w:tcPr>
            <w:tcW w:w="5557" w:type="dxa"/>
          </w:tcPr>
          <w:p w:rsidR="00614E86" w:rsidRPr="00245AD3" w:rsidRDefault="00590945" w:rsidP="00213BD6">
            <w:pPr>
              <w:ind w:firstLine="26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 xml:space="preserve">Пути движения к объекту </w:t>
            </w:r>
          </w:p>
          <w:p w:rsidR="00590945" w:rsidRPr="00245AD3" w:rsidRDefault="00590945" w:rsidP="00213BD6">
            <w:pPr>
              <w:ind w:firstLine="26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 xml:space="preserve">(от </w:t>
            </w:r>
            <w:r w:rsidR="00614E86" w:rsidRPr="00245AD3">
              <w:rPr>
                <w:sz w:val="28"/>
                <w:szCs w:val="28"/>
              </w:rPr>
              <w:t xml:space="preserve"> </w:t>
            </w:r>
            <w:r w:rsidRPr="00245AD3">
              <w:rPr>
                <w:sz w:val="28"/>
                <w:szCs w:val="28"/>
              </w:rPr>
              <w:t>остановки</w:t>
            </w:r>
            <w:r w:rsidR="00614E86" w:rsidRPr="00245AD3">
              <w:rPr>
                <w:sz w:val="28"/>
                <w:szCs w:val="28"/>
              </w:rPr>
              <w:t xml:space="preserve"> </w:t>
            </w:r>
            <w:r w:rsidRPr="00245AD3">
              <w:rPr>
                <w:sz w:val="28"/>
                <w:szCs w:val="28"/>
              </w:rPr>
              <w:t xml:space="preserve"> транспорта)</w:t>
            </w:r>
          </w:p>
        </w:tc>
        <w:tc>
          <w:tcPr>
            <w:tcW w:w="2976" w:type="dxa"/>
            <w:vAlign w:val="center"/>
          </w:tcPr>
          <w:p w:rsidR="00590945" w:rsidRPr="00245AD3" w:rsidRDefault="00A32323" w:rsidP="00213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(капитальный)</w:t>
            </w:r>
          </w:p>
          <w:p w:rsidR="00590945" w:rsidRPr="00245AD3" w:rsidRDefault="00590945" w:rsidP="00213BD6">
            <w:pPr>
              <w:rPr>
                <w:sz w:val="28"/>
                <w:szCs w:val="28"/>
              </w:rPr>
            </w:pPr>
          </w:p>
        </w:tc>
      </w:tr>
      <w:tr w:rsidR="00213BD6" w:rsidRPr="00245AD3" w:rsidTr="00B1182F">
        <w:trPr>
          <w:trHeight w:val="276"/>
        </w:trPr>
        <w:tc>
          <w:tcPr>
            <w:tcW w:w="567" w:type="dxa"/>
          </w:tcPr>
          <w:p w:rsidR="00213BD6" w:rsidRPr="00245AD3" w:rsidRDefault="00213BD6" w:rsidP="00213BD6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557" w:type="dxa"/>
          </w:tcPr>
          <w:p w:rsidR="00213BD6" w:rsidRPr="00245AD3" w:rsidRDefault="00213BD6" w:rsidP="00213BD6">
            <w:pPr>
              <w:ind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зоны и участки</w:t>
            </w:r>
          </w:p>
        </w:tc>
        <w:tc>
          <w:tcPr>
            <w:tcW w:w="2976" w:type="dxa"/>
            <w:vAlign w:val="center"/>
          </w:tcPr>
          <w:p w:rsidR="00A32323" w:rsidRPr="00245AD3" w:rsidRDefault="00A32323" w:rsidP="00A32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(текущий)</w:t>
            </w:r>
          </w:p>
          <w:p w:rsidR="007267DD" w:rsidRPr="00245AD3" w:rsidRDefault="007267DD" w:rsidP="007267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213BD6" w:rsidRPr="000B05F1" w:rsidRDefault="00213BD6" w:rsidP="00213BD6">
      <w:pPr>
        <w:spacing w:before="60"/>
        <w:ind w:firstLine="567"/>
        <w:jc w:val="both"/>
        <w:rPr>
          <w:sz w:val="8"/>
          <w:szCs w:val="8"/>
        </w:rPr>
      </w:pPr>
    </w:p>
    <w:p w:rsidR="006E3DF1" w:rsidRPr="008406EC" w:rsidRDefault="006A2F1F" w:rsidP="00213BD6">
      <w:pPr>
        <w:spacing w:before="60"/>
        <w:ind w:firstLine="567"/>
        <w:jc w:val="both"/>
        <w:rPr>
          <w:sz w:val="22"/>
          <w:szCs w:val="22"/>
        </w:rPr>
      </w:pPr>
      <w:r w:rsidRPr="00245AD3">
        <w:rPr>
          <w:sz w:val="22"/>
          <w:szCs w:val="22"/>
        </w:rPr>
        <w:t>* 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обслуживания.</w:t>
      </w:r>
    </w:p>
    <w:p w:rsidR="00213BD6" w:rsidRDefault="00213BD6" w:rsidP="000A6B3F">
      <w:pPr>
        <w:jc w:val="both"/>
        <w:rPr>
          <w:sz w:val="28"/>
          <w:szCs w:val="28"/>
        </w:rPr>
      </w:pPr>
    </w:p>
    <w:p w:rsidR="003C4563" w:rsidRPr="00245AD3" w:rsidRDefault="006A2F1F" w:rsidP="000A6B3F">
      <w:pPr>
        <w:jc w:val="both"/>
        <w:rPr>
          <w:b/>
          <w:sz w:val="28"/>
          <w:szCs w:val="28"/>
        </w:rPr>
      </w:pPr>
      <w:r w:rsidRPr="00245AD3">
        <w:rPr>
          <w:sz w:val="28"/>
          <w:szCs w:val="28"/>
        </w:rPr>
        <w:t>4.2. Период проведения работ</w:t>
      </w:r>
      <w:r w:rsidR="003C4563" w:rsidRPr="00245AD3">
        <w:rPr>
          <w:sz w:val="28"/>
          <w:szCs w:val="28"/>
        </w:rPr>
        <w:t xml:space="preserve">:  </w:t>
      </w:r>
      <w:r w:rsidR="003C4563" w:rsidRPr="00245AD3">
        <w:rPr>
          <w:b/>
          <w:sz w:val="28"/>
          <w:szCs w:val="28"/>
        </w:rPr>
        <w:t>2016-2020 годы в рамках исполнения муниципальной программы города Твери «Социальная</w:t>
      </w:r>
      <w:r w:rsidR="00980BC0" w:rsidRPr="00245AD3">
        <w:rPr>
          <w:b/>
          <w:sz w:val="28"/>
          <w:szCs w:val="28"/>
        </w:rPr>
        <w:t xml:space="preserve"> поддержка населения города Твер</w:t>
      </w:r>
      <w:r w:rsidR="003C4563" w:rsidRPr="00245AD3">
        <w:rPr>
          <w:b/>
          <w:sz w:val="28"/>
          <w:szCs w:val="28"/>
        </w:rPr>
        <w:t>и» на 2015-2020 годы».</w:t>
      </w:r>
    </w:p>
    <w:p w:rsidR="006E3DF1" w:rsidRPr="00245AD3" w:rsidRDefault="006E3DF1" w:rsidP="006A2F1F">
      <w:pPr>
        <w:rPr>
          <w:sz w:val="28"/>
          <w:szCs w:val="28"/>
        </w:rPr>
      </w:pPr>
    </w:p>
    <w:p w:rsidR="00213BD6" w:rsidRPr="0029281A" w:rsidRDefault="00213BD6" w:rsidP="00213BD6">
      <w:pPr>
        <w:jc w:val="both"/>
        <w:rPr>
          <w:sz w:val="28"/>
          <w:szCs w:val="28"/>
        </w:rPr>
      </w:pPr>
      <w:r w:rsidRPr="0029281A">
        <w:rPr>
          <w:sz w:val="28"/>
          <w:szCs w:val="28"/>
        </w:rPr>
        <w:t xml:space="preserve">4.3. Ожидаемый результат (по состоянию доступности) после выполнения работ по адаптации:  </w:t>
      </w:r>
      <w:r w:rsidRPr="0029281A">
        <w:rPr>
          <w:b/>
          <w:sz w:val="28"/>
          <w:szCs w:val="28"/>
        </w:rPr>
        <w:t xml:space="preserve">объект будет доступен частично для всех </w:t>
      </w:r>
      <w:proofErr w:type="spellStart"/>
      <w:r w:rsidRPr="0029281A">
        <w:rPr>
          <w:b/>
          <w:sz w:val="28"/>
          <w:szCs w:val="28"/>
        </w:rPr>
        <w:t>маломобильных</w:t>
      </w:r>
      <w:proofErr w:type="spellEnd"/>
      <w:r w:rsidRPr="0029281A">
        <w:rPr>
          <w:b/>
          <w:sz w:val="28"/>
          <w:szCs w:val="28"/>
        </w:rPr>
        <w:t xml:space="preserve"> групп населения (ДЧ-В).</w:t>
      </w:r>
    </w:p>
    <w:p w:rsidR="00213BD6" w:rsidRPr="0029281A" w:rsidRDefault="00213BD6" w:rsidP="00213BD6">
      <w:pPr>
        <w:ind w:firstLine="708"/>
        <w:jc w:val="both"/>
        <w:rPr>
          <w:b/>
          <w:sz w:val="28"/>
          <w:szCs w:val="28"/>
        </w:rPr>
      </w:pPr>
      <w:r w:rsidRPr="0029281A">
        <w:rPr>
          <w:sz w:val="28"/>
          <w:szCs w:val="28"/>
        </w:rPr>
        <w:t>Оценка результата исполнения программы, плана (по состоянию доступности):</w:t>
      </w:r>
      <w:r w:rsidRPr="0029281A">
        <w:rPr>
          <w:b/>
          <w:sz w:val="28"/>
          <w:szCs w:val="28"/>
        </w:rPr>
        <w:t xml:space="preserve"> улучшится обслуживание, информационная доступность.</w:t>
      </w:r>
    </w:p>
    <w:p w:rsidR="00726DAA" w:rsidRPr="00245AD3" w:rsidRDefault="00726DAA" w:rsidP="00984EF9">
      <w:pPr>
        <w:ind w:firstLine="708"/>
        <w:jc w:val="both"/>
        <w:rPr>
          <w:b/>
          <w:sz w:val="28"/>
          <w:szCs w:val="28"/>
        </w:rPr>
      </w:pPr>
    </w:p>
    <w:p w:rsidR="00C53720" w:rsidRPr="00245AD3" w:rsidRDefault="00C53720" w:rsidP="00C53720">
      <w:pPr>
        <w:rPr>
          <w:i/>
          <w:iCs/>
          <w:sz w:val="28"/>
          <w:szCs w:val="28"/>
        </w:rPr>
      </w:pPr>
      <w:r w:rsidRPr="00245AD3">
        <w:rPr>
          <w:sz w:val="28"/>
          <w:szCs w:val="28"/>
        </w:rPr>
        <w:t xml:space="preserve">4.4. Для принятия решения </w:t>
      </w:r>
      <w:r w:rsidRPr="00245AD3">
        <w:rPr>
          <w:sz w:val="28"/>
          <w:szCs w:val="28"/>
          <w:u w:val="single"/>
        </w:rPr>
        <w:t>требуется</w:t>
      </w:r>
      <w:r w:rsidRPr="00245AD3">
        <w:rPr>
          <w:sz w:val="28"/>
          <w:szCs w:val="28"/>
        </w:rPr>
        <w:t xml:space="preserve">, не требуется </w:t>
      </w:r>
      <w:r w:rsidRPr="00245AD3">
        <w:rPr>
          <w:i/>
          <w:iCs/>
          <w:sz w:val="28"/>
          <w:szCs w:val="28"/>
        </w:rPr>
        <w:t>(</w:t>
      </w:r>
      <w:proofErr w:type="gramStart"/>
      <w:r w:rsidRPr="00245AD3">
        <w:rPr>
          <w:i/>
          <w:iCs/>
          <w:sz w:val="28"/>
          <w:szCs w:val="28"/>
        </w:rPr>
        <w:t>нужное</w:t>
      </w:r>
      <w:proofErr w:type="gramEnd"/>
      <w:r w:rsidRPr="00245AD3">
        <w:rPr>
          <w:i/>
          <w:iCs/>
          <w:sz w:val="28"/>
          <w:szCs w:val="28"/>
        </w:rPr>
        <w:t xml:space="preserve"> подчеркнуть):</w:t>
      </w:r>
    </w:p>
    <w:p w:rsidR="00C53720" w:rsidRPr="00245AD3" w:rsidRDefault="00C53720" w:rsidP="00C53720">
      <w:pPr>
        <w:jc w:val="both"/>
        <w:rPr>
          <w:b/>
          <w:sz w:val="28"/>
          <w:szCs w:val="28"/>
        </w:rPr>
      </w:pPr>
      <w:r w:rsidRPr="00245AD3">
        <w:rPr>
          <w:b/>
          <w:sz w:val="28"/>
          <w:szCs w:val="28"/>
        </w:rPr>
        <w:t xml:space="preserve">согласование с Управлением по культуре, спорту и делам молодежи администрации города Твери. </w:t>
      </w:r>
    </w:p>
    <w:p w:rsidR="00726DAA" w:rsidRPr="00245AD3" w:rsidRDefault="00726DAA" w:rsidP="00726DAA">
      <w:pPr>
        <w:ind w:firstLine="708"/>
        <w:jc w:val="both"/>
        <w:rPr>
          <w:sz w:val="28"/>
          <w:szCs w:val="28"/>
        </w:rPr>
      </w:pPr>
      <w:r w:rsidRPr="00245AD3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245AD3">
        <w:rPr>
          <w:i/>
          <w:iCs/>
          <w:sz w:val="28"/>
          <w:szCs w:val="28"/>
        </w:rPr>
        <w:t>наименование документа и выдавшей его организации, дата</w:t>
      </w:r>
      <w:r w:rsidRPr="00245AD3">
        <w:rPr>
          <w:sz w:val="28"/>
          <w:szCs w:val="28"/>
        </w:rPr>
        <w:t>), прилагается</w:t>
      </w:r>
    </w:p>
    <w:p w:rsidR="00726DAA" w:rsidRPr="00245AD3" w:rsidRDefault="00726DAA" w:rsidP="00726DAA">
      <w:pPr>
        <w:rPr>
          <w:sz w:val="28"/>
          <w:szCs w:val="28"/>
        </w:rPr>
      </w:pPr>
    </w:p>
    <w:p w:rsidR="00726DAA" w:rsidRPr="00245AD3" w:rsidRDefault="00726DAA" w:rsidP="00726DAA">
      <w:pPr>
        <w:pBdr>
          <w:top w:val="single" w:sz="4" w:space="1" w:color="auto"/>
        </w:pBdr>
        <w:rPr>
          <w:sz w:val="2"/>
          <w:szCs w:val="2"/>
        </w:rPr>
      </w:pPr>
    </w:p>
    <w:p w:rsidR="00C53720" w:rsidRPr="00245AD3" w:rsidRDefault="00C53720" w:rsidP="00C53720">
      <w:pPr>
        <w:rPr>
          <w:sz w:val="28"/>
          <w:szCs w:val="28"/>
        </w:rPr>
      </w:pPr>
    </w:p>
    <w:p w:rsidR="00726DAA" w:rsidRPr="00245AD3" w:rsidRDefault="00726DAA" w:rsidP="00726DAA">
      <w:pPr>
        <w:jc w:val="both"/>
        <w:rPr>
          <w:sz w:val="28"/>
          <w:szCs w:val="28"/>
        </w:rPr>
      </w:pPr>
      <w:r w:rsidRPr="00245AD3">
        <w:rPr>
          <w:sz w:val="28"/>
          <w:szCs w:val="28"/>
        </w:rPr>
        <w:t xml:space="preserve">4.5. Информация размещена (обновлена) на Карте доступности субъекта Российской Федерации дата  </w:t>
      </w:r>
    </w:p>
    <w:p w:rsidR="00726DAA" w:rsidRPr="00245AD3" w:rsidRDefault="00726DAA" w:rsidP="00726DAA">
      <w:pPr>
        <w:pBdr>
          <w:top w:val="single" w:sz="4" w:space="1" w:color="auto"/>
        </w:pBdr>
        <w:spacing w:after="240"/>
        <w:ind w:left="3487"/>
        <w:jc w:val="center"/>
        <w:rPr>
          <w:i/>
          <w:iCs/>
          <w:sz w:val="28"/>
          <w:szCs w:val="28"/>
        </w:rPr>
      </w:pPr>
      <w:r w:rsidRPr="00245AD3">
        <w:rPr>
          <w:i/>
          <w:iCs/>
          <w:sz w:val="22"/>
          <w:szCs w:val="22"/>
        </w:rPr>
        <w:t>(наименование сайта, портала)</w:t>
      </w:r>
    </w:p>
    <w:p w:rsidR="00726DAA" w:rsidRPr="00245AD3" w:rsidRDefault="00726DAA" w:rsidP="00213BD6">
      <w:pPr>
        <w:spacing w:after="240"/>
        <w:jc w:val="center"/>
        <w:rPr>
          <w:b/>
          <w:bCs/>
          <w:sz w:val="28"/>
          <w:szCs w:val="28"/>
        </w:rPr>
      </w:pPr>
      <w:r w:rsidRPr="00245AD3">
        <w:rPr>
          <w:b/>
          <w:bCs/>
          <w:sz w:val="28"/>
          <w:szCs w:val="28"/>
        </w:rPr>
        <w:t>_________________________________________________________________</w:t>
      </w:r>
    </w:p>
    <w:p w:rsidR="00213BD6" w:rsidRPr="00213BD6" w:rsidRDefault="00213BD6" w:rsidP="00726DAA">
      <w:pPr>
        <w:spacing w:after="240"/>
        <w:jc w:val="center"/>
        <w:rPr>
          <w:b/>
          <w:bCs/>
          <w:sz w:val="16"/>
          <w:szCs w:val="16"/>
        </w:rPr>
      </w:pPr>
    </w:p>
    <w:p w:rsidR="00DE3054" w:rsidRPr="00245AD3" w:rsidRDefault="00DE3054" w:rsidP="00DE3054">
      <w:pPr>
        <w:spacing w:after="240"/>
        <w:jc w:val="center"/>
        <w:rPr>
          <w:b/>
          <w:bCs/>
          <w:sz w:val="28"/>
          <w:szCs w:val="28"/>
        </w:rPr>
      </w:pPr>
      <w:r w:rsidRPr="00245AD3">
        <w:rPr>
          <w:b/>
          <w:bCs/>
          <w:sz w:val="28"/>
          <w:szCs w:val="28"/>
        </w:rPr>
        <w:t>5. Особые отметки</w:t>
      </w:r>
    </w:p>
    <w:p w:rsidR="00DE3054" w:rsidRPr="00245AD3" w:rsidRDefault="00DE3054" w:rsidP="00DE3054">
      <w:pPr>
        <w:spacing w:after="240"/>
        <w:rPr>
          <w:sz w:val="28"/>
          <w:szCs w:val="28"/>
        </w:rPr>
      </w:pPr>
      <w:r w:rsidRPr="00245AD3">
        <w:rPr>
          <w:sz w:val="28"/>
          <w:szCs w:val="28"/>
        </w:rPr>
        <w:t>Паспорт сформирован на основании: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63"/>
        <w:gridCol w:w="170"/>
        <w:gridCol w:w="454"/>
        <w:gridCol w:w="255"/>
        <w:gridCol w:w="1814"/>
        <w:gridCol w:w="510"/>
        <w:gridCol w:w="454"/>
        <w:gridCol w:w="425"/>
      </w:tblGrid>
      <w:tr w:rsidR="00DE3054" w:rsidRPr="00245AD3" w:rsidTr="000E0136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54" w:rsidRPr="00245AD3" w:rsidRDefault="00DE3054" w:rsidP="000E013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 xml:space="preserve">1. Анкеты (информации об объекте) </w:t>
            </w:r>
            <w:proofErr w:type="gramStart"/>
            <w:r w:rsidRPr="00245AD3"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54" w:rsidRPr="00245AD3" w:rsidRDefault="00DE3054" w:rsidP="000E0136">
            <w:pPr>
              <w:jc w:val="right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054" w:rsidRPr="00245AD3" w:rsidRDefault="00DE3054" w:rsidP="000E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54" w:rsidRPr="00245AD3" w:rsidRDefault="00DE3054" w:rsidP="000E0136">
            <w:pPr>
              <w:rPr>
                <w:sz w:val="28"/>
                <w:szCs w:val="28"/>
              </w:rPr>
            </w:pPr>
            <w:r w:rsidRPr="00245AD3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054" w:rsidRPr="00245AD3" w:rsidRDefault="00DE3054" w:rsidP="000E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54" w:rsidRPr="00245AD3" w:rsidRDefault="00DE3054" w:rsidP="000E0136">
            <w:pPr>
              <w:jc w:val="right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054" w:rsidRPr="00245AD3" w:rsidRDefault="00DE3054" w:rsidP="000E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54" w:rsidRPr="00245AD3" w:rsidRDefault="00DE3054" w:rsidP="000E0136">
            <w:pPr>
              <w:ind w:left="57"/>
              <w:rPr>
                <w:sz w:val="28"/>
                <w:szCs w:val="28"/>
              </w:rPr>
            </w:pPr>
            <w:proofErr w:type="gramStart"/>
            <w:r w:rsidRPr="00245AD3">
              <w:rPr>
                <w:sz w:val="28"/>
                <w:szCs w:val="28"/>
              </w:rPr>
              <w:t>г</w:t>
            </w:r>
            <w:proofErr w:type="gramEnd"/>
            <w:r w:rsidRPr="00245AD3">
              <w:rPr>
                <w:sz w:val="28"/>
                <w:szCs w:val="28"/>
              </w:rPr>
              <w:t>.</w:t>
            </w:r>
          </w:p>
        </w:tc>
      </w:tr>
    </w:tbl>
    <w:p w:rsidR="00DE3054" w:rsidRPr="00245AD3" w:rsidRDefault="00DE3054" w:rsidP="00DE3054">
      <w:pPr>
        <w:spacing w:before="240"/>
        <w:rPr>
          <w:sz w:val="28"/>
          <w:szCs w:val="28"/>
        </w:rPr>
      </w:pPr>
      <w:r w:rsidRPr="00245AD3">
        <w:rPr>
          <w:sz w:val="28"/>
          <w:szCs w:val="28"/>
        </w:rPr>
        <w:t xml:space="preserve">2. Акта обследования объекта: № акта  </w:t>
      </w:r>
      <w:r>
        <w:rPr>
          <w:sz w:val="28"/>
          <w:szCs w:val="28"/>
        </w:rPr>
        <w:t>9-1-ДУ</w:t>
      </w:r>
    </w:p>
    <w:p w:rsidR="00DE3054" w:rsidRPr="00245AD3" w:rsidRDefault="00DE3054" w:rsidP="00DE3054">
      <w:pPr>
        <w:pBdr>
          <w:top w:val="single" w:sz="4" w:space="1" w:color="auto"/>
        </w:pBdr>
        <w:ind w:left="470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9"/>
        <w:gridCol w:w="454"/>
        <w:gridCol w:w="255"/>
        <w:gridCol w:w="1814"/>
        <w:gridCol w:w="510"/>
        <w:gridCol w:w="454"/>
        <w:gridCol w:w="425"/>
      </w:tblGrid>
      <w:tr w:rsidR="00DE3054" w:rsidRPr="00245AD3" w:rsidTr="000E0136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54" w:rsidRPr="00245AD3" w:rsidRDefault="00DE3054" w:rsidP="000E013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054" w:rsidRPr="00245AD3" w:rsidRDefault="00DE3054" w:rsidP="000E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54" w:rsidRPr="00245AD3" w:rsidRDefault="00DE3054" w:rsidP="000E0136">
            <w:pPr>
              <w:rPr>
                <w:sz w:val="28"/>
                <w:szCs w:val="28"/>
              </w:rPr>
            </w:pPr>
            <w:r w:rsidRPr="00245AD3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054" w:rsidRPr="00245AD3" w:rsidRDefault="00DE3054" w:rsidP="000E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54" w:rsidRPr="00245AD3" w:rsidRDefault="00DE3054" w:rsidP="000E0136">
            <w:pPr>
              <w:jc w:val="right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054" w:rsidRPr="00245AD3" w:rsidRDefault="00DE3054" w:rsidP="000E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54" w:rsidRPr="00245AD3" w:rsidRDefault="00DE3054" w:rsidP="000E0136">
            <w:pPr>
              <w:ind w:left="57"/>
              <w:rPr>
                <w:sz w:val="28"/>
                <w:szCs w:val="28"/>
              </w:rPr>
            </w:pPr>
            <w:proofErr w:type="gramStart"/>
            <w:r w:rsidRPr="00245AD3">
              <w:rPr>
                <w:sz w:val="28"/>
                <w:szCs w:val="28"/>
              </w:rPr>
              <w:t>г</w:t>
            </w:r>
            <w:proofErr w:type="gramEnd"/>
            <w:r w:rsidRPr="00245AD3">
              <w:rPr>
                <w:sz w:val="28"/>
                <w:szCs w:val="28"/>
              </w:rPr>
              <w:t>.</w:t>
            </w:r>
          </w:p>
        </w:tc>
      </w:tr>
    </w:tbl>
    <w:p w:rsidR="00DE3054" w:rsidRPr="00245AD3" w:rsidRDefault="00DE3054" w:rsidP="00DE3054">
      <w:pPr>
        <w:spacing w:before="240"/>
        <w:rPr>
          <w:sz w:val="28"/>
          <w:szCs w:val="28"/>
        </w:rPr>
      </w:pPr>
      <w:r w:rsidRPr="00245AD3">
        <w:rPr>
          <w:sz w:val="28"/>
          <w:szCs w:val="28"/>
        </w:rPr>
        <w:t xml:space="preserve">3. Решения Комиссии  </w:t>
      </w:r>
      <w:r>
        <w:rPr>
          <w:sz w:val="28"/>
          <w:szCs w:val="28"/>
        </w:rPr>
        <w:t>МБУ ДК «</w:t>
      </w:r>
      <w:proofErr w:type="spellStart"/>
      <w:r>
        <w:rPr>
          <w:sz w:val="28"/>
          <w:szCs w:val="28"/>
        </w:rPr>
        <w:t>Затверецкий</w:t>
      </w:r>
      <w:proofErr w:type="spellEnd"/>
      <w:r>
        <w:rPr>
          <w:sz w:val="28"/>
          <w:szCs w:val="28"/>
        </w:rPr>
        <w:t>»</w:t>
      </w:r>
    </w:p>
    <w:p w:rsidR="00DE3054" w:rsidRPr="00245AD3" w:rsidRDefault="00DE3054" w:rsidP="00DE3054">
      <w:pPr>
        <w:pBdr>
          <w:top w:val="single" w:sz="4" w:space="1" w:color="auto"/>
        </w:pBdr>
        <w:ind w:left="275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9"/>
        <w:gridCol w:w="454"/>
        <w:gridCol w:w="255"/>
        <w:gridCol w:w="1814"/>
        <w:gridCol w:w="510"/>
        <w:gridCol w:w="454"/>
        <w:gridCol w:w="425"/>
      </w:tblGrid>
      <w:tr w:rsidR="00DE3054" w:rsidRPr="00245AD3" w:rsidTr="000E0136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54" w:rsidRPr="00245AD3" w:rsidRDefault="00DE3054" w:rsidP="000E0136">
            <w:pPr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054" w:rsidRPr="00245AD3" w:rsidRDefault="00DE3054" w:rsidP="000E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54" w:rsidRPr="00245AD3" w:rsidRDefault="00DE3054" w:rsidP="000E0136">
            <w:pPr>
              <w:rPr>
                <w:sz w:val="28"/>
                <w:szCs w:val="28"/>
              </w:rPr>
            </w:pPr>
            <w:r w:rsidRPr="00245AD3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054" w:rsidRPr="00245AD3" w:rsidRDefault="00DE3054" w:rsidP="000E0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54" w:rsidRPr="00245AD3" w:rsidRDefault="00DE3054" w:rsidP="000E0136">
            <w:pPr>
              <w:jc w:val="right"/>
              <w:rPr>
                <w:sz w:val="28"/>
                <w:szCs w:val="28"/>
              </w:rPr>
            </w:pPr>
            <w:r w:rsidRPr="00245AD3"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054" w:rsidRPr="00245AD3" w:rsidRDefault="00DE3054" w:rsidP="000E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54" w:rsidRPr="00245AD3" w:rsidRDefault="00DE3054" w:rsidP="000E0136">
            <w:pPr>
              <w:ind w:left="57"/>
              <w:rPr>
                <w:sz w:val="28"/>
                <w:szCs w:val="28"/>
              </w:rPr>
            </w:pPr>
            <w:proofErr w:type="gramStart"/>
            <w:r w:rsidRPr="00245AD3">
              <w:rPr>
                <w:sz w:val="28"/>
                <w:szCs w:val="28"/>
              </w:rPr>
              <w:t>г</w:t>
            </w:r>
            <w:proofErr w:type="gramEnd"/>
            <w:r w:rsidRPr="00245AD3">
              <w:rPr>
                <w:sz w:val="28"/>
                <w:szCs w:val="28"/>
              </w:rPr>
              <w:t>.</w:t>
            </w:r>
          </w:p>
        </w:tc>
      </w:tr>
    </w:tbl>
    <w:p w:rsidR="00DE3054" w:rsidRPr="00245AD3" w:rsidRDefault="00DE3054" w:rsidP="00DE3054">
      <w:pPr>
        <w:rPr>
          <w:sz w:val="28"/>
          <w:szCs w:val="28"/>
        </w:rPr>
      </w:pPr>
    </w:p>
    <w:p w:rsidR="006A3F50" w:rsidRDefault="006A3F50" w:rsidP="00DE3054">
      <w:pPr>
        <w:spacing w:after="240"/>
        <w:jc w:val="center"/>
        <w:rPr>
          <w:b/>
          <w:sz w:val="28"/>
          <w:szCs w:val="28"/>
        </w:rPr>
      </w:pPr>
    </w:p>
    <w:sectPr w:rsidR="006A3F50" w:rsidSect="0010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4A3F"/>
    <w:multiLevelType w:val="multilevel"/>
    <w:tmpl w:val="09EE41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4ED214F1"/>
    <w:multiLevelType w:val="multilevel"/>
    <w:tmpl w:val="10AE4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EA1"/>
    <w:rsid w:val="00063D09"/>
    <w:rsid w:val="00066E2B"/>
    <w:rsid w:val="000954F6"/>
    <w:rsid w:val="000A6B3F"/>
    <w:rsid w:val="000B05F1"/>
    <w:rsid w:val="000C115C"/>
    <w:rsid w:val="000E703F"/>
    <w:rsid w:val="00101D23"/>
    <w:rsid w:val="001377E9"/>
    <w:rsid w:val="00145C9D"/>
    <w:rsid w:val="00171888"/>
    <w:rsid w:val="001843ED"/>
    <w:rsid w:val="001A2030"/>
    <w:rsid w:val="001B01BD"/>
    <w:rsid w:val="00205672"/>
    <w:rsid w:val="00213BD6"/>
    <w:rsid w:val="00245AD3"/>
    <w:rsid w:val="00247788"/>
    <w:rsid w:val="002B4ABB"/>
    <w:rsid w:val="002D4EA1"/>
    <w:rsid w:val="003074B0"/>
    <w:rsid w:val="00313022"/>
    <w:rsid w:val="0032471A"/>
    <w:rsid w:val="003446D8"/>
    <w:rsid w:val="003816D2"/>
    <w:rsid w:val="00383047"/>
    <w:rsid w:val="003A2F18"/>
    <w:rsid w:val="003C0E1B"/>
    <w:rsid w:val="003C4563"/>
    <w:rsid w:val="00453FC4"/>
    <w:rsid w:val="00465D91"/>
    <w:rsid w:val="004754AE"/>
    <w:rsid w:val="004A4FD0"/>
    <w:rsid w:val="004A6FBD"/>
    <w:rsid w:val="00544906"/>
    <w:rsid w:val="005844CA"/>
    <w:rsid w:val="00590945"/>
    <w:rsid w:val="00592278"/>
    <w:rsid w:val="00596116"/>
    <w:rsid w:val="005A53E0"/>
    <w:rsid w:val="005E5DAF"/>
    <w:rsid w:val="005E7C2C"/>
    <w:rsid w:val="005F19A6"/>
    <w:rsid w:val="00614E86"/>
    <w:rsid w:val="006533C7"/>
    <w:rsid w:val="0066160B"/>
    <w:rsid w:val="006733C6"/>
    <w:rsid w:val="006A2F1F"/>
    <w:rsid w:val="006A3F50"/>
    <w:rsid w:val="006B7074"/>
    <w:rsid w:val="006C3ADC"/>
    <w:rsid w:val="006E3DF1"/>
    <w:rsid w:val="007027C1"/>
    <w:rsid w:val="007042F0"/>
    <w:rsid w:val="00704BD8"/>
    <w:rsid w:val="007267DD"/>
    <w:rsid w:val="00726DAA"/>
    <w:rsid w:val="007510E6"/>
    <w:rsid w:val="00765C00"/>
    <w:rsid w:val="00781D43"/>
    <w:rsid w:val="007B0F0E"/>
    <w:rsid w:val="007B647F"/>
    <w:rsid w:val="007B702E"/>
    <w:rsid w:val="008035F6"/>
    <w:rsid w:val="00832EF1"/>
    <w:rsid w:val="0083323F"/>
    <w:rsid w:val="008406EC"/>
    <w:rsid w:val="00893F14"/>
    <w:rsid w:val="008C49AC"/>
    <w:rsid w:val="008C7F34"/>
    <w:rsid w:val="008D2C07"/>
    <w:rsid w:val="00907E50"/>
    <w:rsid w:val="00933435"/>
    <w:rsid w:val="00980BC0"/>
    <w:rsid w:val="00984EF9"/>
    <w:rsid w:val="009901B4"/>
    <w:rsid w:val="00995831"/>
    <w:rsid w:val="009B0F42"/>
    <w:rsid w:val="009F1DD9"/>
    <w:rsid w:val="009F2B10"/>
    <w:rsid w:val="00A05CE5"/>
    <w:rsid w:val="00A2768A"/>
    <w:rsid w:val="00A32323"/>
    <w:rsid w:val="00A54BE3"/>
    <w:rsid w:val="00A73EDE"/>
    <w:rsid w:val="00AD54FB"/>
    <w:rsid w:val="00AF0B0B"/>
    <w:rsid w:val="00AF7B1D"/>
    <w:rsid w:val="00B1182F"/>
    <w:rsid w:val="00B259E2"/>
    <w:rsid w:val="00B46E49"/>
    <w:rsid w:val="00B636A2"/>
    <w:rsid w:val="00B67CA9"/>
    <w:rsid w:val="00B971FC"/>
    <w:rsid w:val="00BC51AE"/>
    <w:rsid w:val="00C14196"/>
    <w:rsid w:val="00C142A4"/>
    <w:rsid w:val="00C14A94"/>
    <w:rsid w:val="00C17D6B"/>
    <w:rsid w:val="00C43E72"/>
    <w:rsid w:val="00C53720"/>
    <w:rsid w:val="00C677DE"/>
    <w:rsid w:val="00C9569A"/>
    <w:rsid w:val="00C959EB"/>
    <w:rsid w:val="00CA58E0"/>
    <w:rsid w:val="00CB2C03"/>
    <w:rsid w:val="00CB6482"/>
    <w:rsid w:val="00CC32FA"/>
    <w:rsid w:val="00CC5505"/>
    <w:rsid w:val="00CD5528"/>
    <w:rsid w:val="00CE2B93"/>
    <w:rsid w:val="00D117BC"/>
    <w:rsid w:val="00D748D6"/>
    <w:rsid w:val="00DE3054"/>
    <w:rsid w:val="00E03C74"/>
    <w:rsid w:val="00E2188A"/>
    <w:rsid w:val="00E62D90"/>
    <w:rsid w:val="00E837F3"/>
    <w:rsid w:val="00EA3C11"/>
    <w:rsid w:val="00ED23AD"/>
    <w:rsid w:val="00EE1A9D"/>
    <w:rsid w:val="00F21BE9"/>
    <w:rsid w:val="00F675E1"/>
    <w:rsid w:val="00F86C43"/>
    <w:rsid w:val="00F9577B"/>
    <w:rsid w:val="00FA7CFE"/>
    <w:rsid w:val="00FB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A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D4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7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A7675-6972-4DFF-A270-A29D2D0B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</dc:creator>
  <cp:keywords/>
  <dc:description/>
  <cp:lastModifiedBy>User</cp:lastModifiedBy>
  <cp:revision>106</cp:revision>
  <cp:lastPrinted>2016-04-29T09:11:00Z</cp:lastPrinted>
  <dcterms:created xsi:type="dcterms:W3CDTF">2016-03-29T07:56:00Z</dcterms:created>
  <dcterms:modified xsi:type="dcterms:W3CDTF">2016-07-27T13:14:00Z</dcterms:modified>
</cp:coreProperties>
</file>