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93" w:rsidRDefault="000F3A47">
      <w:pPr>
        <w:rPr>
          <w:rStyle w:val="FontStyle20"/>
          <w:sz w:val="28"/>
          <w:szCs w:val="28"/>
        </w:rPr>
      </w:pPr>
      <w:r w:rsidRPr="000F3A47">
        <w:rPr>
          <w:rStyle w:val="FontStyle20"/>
          <w:sz w:val="28"/>
          <w:szCs w:val="28"/>
        </w:rPr>
        <w:t>О запрете дарить и получать подарки</w:t>
      </w:r>
    </w:p>
    <w:p w:rsidR="000F3A47" w:rsidRDefault="000F3A47" w:rsidP="000F3A47">
      <w:pPr>
        <w:pStyle w:val="Style5"/>
        <w:widowControl/>
        <w:spacing w:before="14" w:line="379" w:lineRule="exact"/>
        <w:ind w:left="811"/>
        <w:rPr>
          <w:rStyle w:val="FontStyle17"/>
        </w:rPr>
      </w:pPr>
      <w:r>
        <w:rPr>
          <w:rStyle w:val="FontStyle17"/>
        </w:rPr>
        <w:t>В связи с предстоящими новогодними и рождественскими праздниками Департамент Смоленской области по образованию, науке и делам молодежи (далее-Департамент) напоминает о необходимости соблюдения запрета дарить и получать подарки.</w:t>
      </w:r>
    </w:p>
    <w:p w:rsidR="000F3A47" w:rsidRDefault="000F3A47" w:rsidP="000F3A47">
      <w:pPr>
        <w:pStyle w:val="Style5"/>
        <w:widowControl/>
        <w:spacing w:before="5" w:line="379" w:lineRule="exact"/>
        <w:ind w:left="806"/>
        <w:rPr>
          <w:rStyle w:val="FontStyle17"/>
        </w:rPr>
      </w:pPr>
      <w:r>
        <w:rPr>
          <w:rStyle w:val="FontStyle17"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обязанностей.</w:t>
      </w:r>
    </w:p>
    <w:p w:rsidR="000F3A47" w:rsidRDefault="000F3A47" w:rsidP="000F3A47">
      <w:pPr>
        <w:pStyle w:val="Style5"/>
        <w:widowControl/>
        <w:spacing w:line="379" w:lineRule="exact"/>
        <w:ind w:left="811" w:firstLine="691"/>
        <w:rPr>
          <w:rStyle w:val="FontStyle17"/>
        </w:rPr>
      </w:pPr>
      <w:r>
        <w:rPr>
          <w:rStyle w:val="FontStyle17"/>
        </w:rPr>
        <w:t>Исключением являются подарки, которые получены в связи с протокольными мероприятиями, со служебными командировками, с другими официальными мероприятиями и подлежат сдаче.</w:t>
      </w:r>
    </w:p>
    <w:p w:rsidR="000F3A47" w:rsidRDefault="000F3A47" w:rsidP="000F3A47">
      <w:pPr>
        <w:pStyle w:val="Style5"/>
        <w:widowControl/>
        <w:spacing w:before="5" w:line="379" w:lineRule="exact"/>
        <w:ind w:left="806"/>
        <w:rPr>
          <w:rStyle w:val="FontStyle17"/>
        </w:rPr>
      </w:pPr>
      <w:r>
        <w:rPr>
          <w:rStyle w:val="FontStyle17"/>
        </w:rPr>
        <w:t xml:space="preserve">Получение соответствующим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</w:t>
      </w:r>
      <w:proofErr w:type="gramStart"/>
      <w:r>
        <w:rPr>
          <w:rStyle w:val="FontStyle17"/>
        </w:rPr>
        <w:t xml:space="preserve">доверия, </w:t>
      </w:r>
      <w:r>
        <w:rPr>
          <w:rStyle w:val="FontStyle17"/>
        </w:rPr>
        <w:t xml:space="preserve">  </w:t>
      </w:r>
      <w:proofErr w:type="gramEnd"/>
      <w:r>
        <w:rPr>
          <w:rStyle w:val="FontStyle17"/>
        </w:rPr>
        <w:t xml:space="preserve">                           </w:t>
      </w:r>
      <w:r>
        <w:rPr>
          <w:rStyle w:val="FontStyle17"/>
        </w:rPr>
        <w:t xml:space="preserve">а в случае, когда подарок расценивается как взятка </w:t>
      </w:r>
      <w:r>
        <w:rPr>
          <w:rStyle w:val="FontStyle17"/>
        </w:rPr>
        <w:t>– уголовную ответственность.</w:t>
      </w:r>
    </w:p>
    <w:p w:rsidR="000F3A47" w:rsidRPr="000F3A47" w:rsidRDefault="000F3A47">
      <w:pPr>
        <w:rPr>
          <w:sz w:val="28"/>
          <w:szCs w:val="28"/>
        </w:rPr>
      </w:pPr>
      <w:bookmarkStart w:id="0" w:name="_GoBack"/>
      <w:bookmarkEnd w:id="0"/>
    </w:p>
    <w:sectPr w:rsidR="000F3A47" w:rsidRPr="000F3A47" w:rsidSect="000F3A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47"/>
    <w:rsid w:val="000F3A47"/>
    <w:rsid w:val="004A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CA8F6-3681-41A7-AA1E-F88A6F88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0F3A4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0F3A47"/>
    <w:pPr>
      <w:widowControl w:val="0"/>
      <w:autoSpaceDE w:val="0"/>
      <w:autoSpaceDN w:val="0"/>
      <w:adjustRightInd w:val="0"/>
      <w:spacing w:after="0" w:line="381" w:lineRule="exact"/>
      <w:ind w:firstLine="696"/>
      <w:jc w:val="both"/>
    </w:pPr>
    <w:rPr>
      <w:rFonts w:ascii="Franklin Gothic Demi" w:eastAsiaTheme="minorEastAsia" w:hAnsi="Franklin Gothic Demi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0F3A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Tambovceva_NS</dc:creator>
  <cp:keywords/>
  <dc:description/>
  <cp:lastModifiedBy>Tambovceva_NS</cp:lastModifiedBy>
  <cp:revision>1</cp:revision>
  <dcterms:created xsi:type="dcterms:W3CDTF">2016-12-20T13:02:00Z</dcterms:created>
  <dcterms:modified xsi:type="dcterms:W3CDTF">2016-12-20T13:05:00Z</dcterms:modified>
</cp:coreProperties>
</file>