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65" w:rsidRPr="00FB5E67" w:rsidRDefault="00B05665" w:rsidP="00B05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а</w:t>
      </w:r>
      <w:r w:rsidRPr="00FB5E67">
        <w:rPr>
          <w:rFonts w:ascii="Times New Roman" w:hAnsi="Times New Roman" w:cs="Times New Roman"/>
          <w:sz w:val="28"/>
          <w:szCs w:val="28"/>
        </w:rPr>
        <w:t>дминистрации г. Дзержинск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05665" w:rsidRDefault="00B05665" w:rsidP="00B0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Муниципальное </w:t>
      </w:r>
      <w:proofErr w:type="gramStart"/>
      <w:r w:rsidRPr="00DF1C93">
        <w:rPr>
          <w:rFonts w:ascii="Times New Roman" w:hAnsi="Times New Roman" w:cs="Times New Roman"/>
        </w:rPr>
        <w:t>бюджетное  общеобразовательное</w:t>
      </w:r>
      <w:proofErr w:type="gramEnd"/>
      <w:r w:rsidRPr="00DF1C93">
        <w:rPr>
          <w:rFonts w:ascii="Times New Roman" w:hAnsi="Times New Roman" w:cs="Times New Roman"/>
        </w:rPr>
        <w:t xml:space="preserve"> </w:t>
      </w:r>
    </w:p>
    <w:p w:rsidR="00B05665" w:rsidRDefault="00B05665" w:rsidP="00B0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учреждение «</w:t>
      </w:r>
      <w:proofErr w:type="gramStart"/>
      <w:r w:rsidRPr="00DF1C93">
        <w:rPr>
          <w:rFonts w:ascii="Times New Roman" w:hAnsi="Times New Roman" w:cs="Times New Roman"/>
        </w:rPr>
        <w:t>Средняя  школа</w:t>
      </w:r>
      <w:proofErr w:type="gramEnd"/>
      <w:r w:rsidRPr="00DF1C93">
        <w:rPr>
          <w:rFonts w:ascii="Times New Roman" w:hAnsi="Times New Roman" w:cs="Times New Roman"/>
        </w:rPr>
        <w:t xml:space="preserve"> № 7 с углубленным </w:t>
      </w:r>
    </w:p>
    <w:p w:rsidR="00B05665" w:rsidRDefault="00B05665" w:rsidP="00B056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>изучением отдельных предметов»</w:t>
      </w:r>
    </w:p>
    <w:p w:rsidR="00B05665" w:rsidRDefault="00B05665" w:rsidP="00B0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5665" w:rsidRDefault="00B05665" w:rsidP="00B0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5665" w:rsidRPr="00DF1C93" w:rsidRDefault="00B05665" w:rsidP="00B056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5665" w:rsidRPr="00DF1C93" w:rsidRDefault="00B05665" w:rsidP="00B0566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561DA" wp14:editId="70179E4B">
                <wp:simplePos x="0" y="0"/>
                <wp:positionH relativeFrom="column">
                  <wp:posOffset>4025265</wp:posOffset>
                </wp:positionH>
                <wp:positionV relativeFrom="paragraph">
                  <wp:posOffset>220980</wp:posOffset>
                </wp:positionV>
                <wp:extent cx="1963420" cy="1561465"/>
                <wp:effectExtent l="0" t="0" r="0" b="63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156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Директор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МБОУшкола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№7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__________В.В. Коротков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 63/3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-п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25.07.2020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  <w:p w:rsidR="00B05665" w:rsidRDefault="00B05665" w:rsidP="00B0566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561DA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16.95pt;margin-top:17.4pt;width:154.6pt;height:1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" filled="f" stroked="f">
                <v:textbox>
                  <w:txbxContent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Директор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МБОУшкола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№7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__________В.В. Коротков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 63/3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-п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25.07.2020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  <w:p w:rsidR="00B05665" w:rsidRDefault="00B05665" w:rsidP="00B0566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B05665" w:rsidRDefault="00B05665" w:rsidP="00B0566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08E21" wp14:editId="5CF9795A">
                <wp:simplePos x="0" y="0"/>
                <wp:positionH relativeFrom="column">
                  <wp:posOffset>-280670</wp:posOffset>
                </wp:positionH>
                <wp:positionV relativeFrom="paragraph">
                  <wp:posOffset>69215</wp:posOffset>
                </wp:positionV>
                <wp:extent cx="2337435" cy="143827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Принята на заседании методического совета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МБОУ школа№7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 № 1</w:t>
                            </w:r>
                          </w:p>
                          <w:p w:rsidR="00B05665" w:rsidRPr="00FB5E67" w:rsidRDefault="00B05665" w:rsidP="00B056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30.06. 2020</w:t>
                            </w:r>
                            <w:r w:rsidRPr="00FB5E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08E21" id="Надпись 1" o:spid="_x0000_s1027" type="#_x0000_t202" style="position:absolute;left:0;text-align:left;margin-left:-22.1pt;margin-top:5.45pt;width:184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" filled="f" stroked="f">
                <v:textbox>
                  <w:txbxContent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Принята на заседании методического совета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МБОУ школа№7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 № 1</w:t>
                      </w:r>
                    </w:p>
                    <w:p w:rsidR="00B05665" w:rsidRPr="00FB5E67" w:rsidRDefault="00B05665" w:rsidP="00B056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30.06. 2020</w:t>
                      </w:r>
                      <w:r w:rsidRPr="00FB5E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B05665" w:rsidRDefault="00B05665" w:rsidP="00B05665">
      <w:pPr>
        <w:jc w:val="center"/>
      </w:pPr>
    </w:p>
    <w:p w:rsidR="00B05665" w:rsidRDefault="00B05665" w:rsidP="00B05665">
      <w:pPr>
        <w:jc w:val="center"/>
      </w:pPr>
    </w:p>
    <w:p w:rsidR="00B05665" w:rsidRDefault="00B05665" w:rsidP="00B05665">
      <w:pPr>
        <w:jc w:val="center"/>
      </w:pPr>
    </w:p>
    <w:p w:rsidR="00B05665" w:rsidRDefault="00B05665" w:rsidP="00B05665"/>
    <w:p w:rsidR="00B05665" w:rsidRDefault="00B05665" w:rsidP="00B05665"/>
    <w:p w:rsidR="00B05665" w:rsidRDefault="00B05665" w:rsidP="00B05665"/>
    <w:p w:rsidR="00B05665" w:rsidRDefault="00B05665" w:rsidP="00B05665"/>
    <w:p w:rsidR="00B05665" w:rsidRPr="00DF1C93" w:rsidRDefault="00B05665" w:rsidP="00B056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1C9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proofErr w:type="gramStart"/>
      <w:r w:rsidRPr="00DF1C93">
        <w:rPr>
          <w:rFonts w:ascii="Times New Roman" w:hAnsi="Times New Roman" w:cs="Times New Roman"/>
          <w:b/>
          <w:bCs/>
          <w:sz w:val="28"/>
          <w:szCs w:val="28"/>
        </w:rPr>
        <w:t>общео</w:t>
      </w:r>
      <w:r>
        <w:rPr>
          <w:rFonts w:ascii="Times New Roman" w:hAnsi="Times New Roman" w:cs="Times New Roman"/>
          <w:b/>
          <w:bCs/>
          <w:sz w:val="28"/>
          <w:szCs w:val="28"/>
        </w:rPr>
        <w:t>бразовательная  общеразвивающая</w:t>
      </w:r>
      <w:proofErr w:type="gramEnd"/>
      <w:r w:rsidRPr="00DF1C93">
        <w:rPr>
          <w:rFonts w:ascii="Times New Roman" w:hAnsi="Times New Roman" w:cs="Times New Roman"/>
          <w:b/>
          <w:bCs/>
          <w:sz w:val="28"/>
          <w:szCs w:val="28"/>
        </w:rPr>
        <w:t xml:space="preserve">  программа </w:t>
      </w:r>
    </w:p>
    <w:p w:rsidR="00B05665" w:rsidRPr="00DF1C93" w:rsidRDefault="00B05665" w:rsidP="00B056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естественнонаучной </w:t>
      </w:r>
      <w:r w:rsidRPr="00DF1C93">
        <w:rPr>
          <w:rFonts w:ascii="Times New Roman" w:hAnsi="Times New Roman" w:cs="Times New Roman"/>
          <w:b/>
          <w:bCs/>
          <w:sz w:val="28"/>
          <w:szCs w:val="28"/>
        </w:rPr>
        <w:t>направленности</w:t>
      </w:r>
      <w:r w:rsidRPr="00DF1C93">
        <w:rPr>
          <w:rFonts w:ascii="Times New Roman" w:hAnsi="Times New Roman" w:cs="Times New Roman"/>
        </w:rPr>
        <w:t xml:space="preserve"> </w:t>
      </w:r>
    </w:p>
    <w:p w:rsidR="00B05665" w:rsidRPr="00DF1C93" w:rsidRDefault="00B05665" w:rsidP="00B05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«ОСНОВЫ ФИНАНСОВОЙ ГРАМОТНОСТИ</w:t>
      </w:r>
      <w:r w:rsidRPr="00DF1C93">
        <w:rPr>
          <w:rFonts w:ascii="Times New Roman" w:hAnsi="Times New Roman" w:cs="Times New Roman"/>
          <w:b/>
          <w:sz w:val="24"/>
          <w:szCs w:val="24"/>
        </w:rPr>
        <w:t>»</w:t>
      </w:r>
    </w:p>
    <w:p w:rsidR="00B05665" w:rsidRPr="00DF1C93" w:rsidRDefault="00B05665" w:rsidP="00B05665">
      <w:pPr>
        <w:jc w:val="center"/>
        <w:rPr>
          <w:rFonts w:ascii="Times New Roman" w:hAnsi="Times New Roman" w:cs="Times New Roman"/>
        </w:rPr>
      </w:pPr>
    </w:p>
    <w:p w:rsidR="00B05665" w:rsidRPr="00DF1C93" w:rsidRDefault="00B05665" w:rsidP="00B0566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Возраст </w:t>
      </w:r>
      <w:r w:rsidR="00264E2B">
        <w:rPr>
          <w:rFonts w:ascii="Times New Roman" w:hAnsi="Times New Roman" w:cs="Times New Roman"/>
        </w:rPr>
        <w:t>учащихся: 15-16</w:t>
      </w:r>
      <w:r w:rsidRPr="00DF1C93">
        <w:rPr>
          <w:rFonts w:ascii="Times New Roman" w:hAnsi="Times New Roman" w:cs="Times New Roman"/>
        </w:rPr>
        <w:t xml:space="preserve">  лет </w:t>
      </w:r>
    </w:p>
    <w:p w:rsidR="00B05665" w:rsidRPr="00DF1C93" w:rsidRDefault="00CF0411" w:rsidP="00B05665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программы: 1 год</w:t>
      </w:r>
    </w:p>
    <w:p w:rsidR="00B05665" w:rsidRPr="00DF1C93" w:rsidRDefault="00B05665" w:rsidP="00B05665">
      <w:pPr>
        <w:jc w:val="right"/>
        <w:rPr>
          <w:rFonts w:ascii="Times New Roman" w:hAnsi="Times New Roman" w:cs="Times New Roman"/>
        </w:rPr>
      </w:pPr>
    </w:p>
    <w:p w:rsidR="00B05665" w:rsidRPr="00DF1C93" w:rsidRDefault="00B05665" w:rsidP="00B05665">
      <w:pPr>
        <w:jc w:val="right"/>
        <w:rPr>
          <w:rFonts w:ascii="Times New Roman" w:hAnsi="Times New Roman" w:cs="Times New Roman"/>
        </w:rPr>
      </w:pPr>
    </w:p>
    <w:p w:rsidR="00B05665" w:rsidRPr="00DF1C93" w:rsidRDefault="00B05665" w:rsidP="00B05665">
      <w:pPr>
        <w:jc w:val="right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Клюева Ирина Станиславовна</w:t>
      </w:r>
      <w:r w:rsidRPr="00DF1C93">
        <w:rPr>
          <w:rFonts w:ascii="Times New Roman" w:hAnsi="Times New Roman" w:cs="Times New Roman"/>
        </w:rPr>
        <w:t>,</w:t>
      </w:r>
    </w:p>
    <w:p w:rsidR="00B05665" w:rsidRPr="00DF1C93" w:rsidRDefault="00B05665" w:rsidP="00B05665">
      <w:pPr>
        <w:jc w:val="right"/>
        <w:rPr>
          <w:rFonts w:ascii="Times New Roman" w:hAnsi="Times New Roman" w:cs="Times New Roman"/>
        </w:rPr>
      </w:pPr>
      <w:r w:rsidRPr="00DF1C93">
        <w:rPr>
          <w:rFonts w:ascii="Times New Roman" w:hAnsi="Times New Roman" w:cs="Times New Roman"/>
        </w:rPr>
        <w:t xml:space="preserve">учитель </w:t>
      </w:r>
      <w:r>
        <w:rPr>
          <w:rFonts w:ascii="Times New Roman" w:hAnsi="Times New Roman" w:cs="Times New Roman"/>
        </w:rPr>
        <w:t>экономики</w:t>
      </w:r>
    </w:p>
    <w:p w:rsidR="00B05665" w:rsidRDefault="00B05665" w:rsidP="00B05665">
      <w:pPr>
        <w:jc w:val="center"/>
      </w:pPr>
    </w:p>
    <w:p w:rsidR="00B05665" w:rsidRDefault="00B05665" w:rsidP="00B05665">
      <w:pPr>
        <w:jc w:val="center"/>
      </w:pPr>
    </w:p>
    <w:p w:rsidR="00B05665" w:rsidRDefault="00B05665" w:rsidP="00B05665">
      <w:pPr>
        <w:jc w:val="center"/>
      </w:pPr>
    </w:p>
    <w:p w:rsidR="00B05665" w:rsidRDefault="00B05665" w:rsidP="00B05665">
      <w:pPr>
        <w:jc w:val="center"/>
      </w:pPr>
    </w:p>
    <w:p w:rsidR="00B05665" w:rsidRDefault="00B05665" w:rsidP="00B05665"/>
    <w:p w:rsidR="00B05665" w:rsidRDefault="00B05665" w:rsidP="00B056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Дзержинск – 2020</w:t>
      </w:r>
      <w:r w:rsidRPr="00DF1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EED" w:rsidRDefault="00CF0411" w:rsidP="00CF04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41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A5F15" w:rsidRPr="002A5F15" w:rsidRDefault="002A5F15" w:rsidP="00CF0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 программы:</w:t>
      </w:r>
      <w:r w:rsidR="006A5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F15">
        <w:rPr>
          <w:rFonts w:ascii="Times New Roman" w:hAnsi="Times New Roman" w:cs="Times New Roman"/>
          <w:sz w:val="24"/>
          <w:szCs w:val="24"/>
        </w:rPr>
        <w:t>социально-педагогическая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Актуальность программы «Основы финансовой грамотности»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</w:t>
      </w:r>
      <w:proofErr w:type="gramStart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 готовы</w:t>
      </w:r>
      <w:proofErr w:type="gramEnd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введение курса «Основы финансовой грамотности» помогает создать условия для развития личности подростка, мотивации к обучению, для формирования социального и профессионального самоопределения, а также является профилактикой асоциального поведения. Именно овладение основами финансовой грамотности поможет учащимся применить полученные знания в жизни и успешно социализироваться в обществе.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Содержание программы существенно расширяет и дополняет знания старшеклассников о личном финансировании, управлении домашней бухгалтерией, функционировании фондового рынка и банковской системы, а выполнение творческих работ, практических заданий позволит подросткам приобрести опыт принятия экономических решений в области управления личными финансами, повышать свою профессиональную компетентность в </w:t>
      </w:r>
      <w:proofErr w:type="gramStart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будущем,  применить</w:t>
      </w:r>
      <w:proofErr w:type="gramEnd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полученные знания в реальной жизни.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задачи с финансово-экономическим содержанием включены в материалы итоговой аттестации за курс основной школы ЕГЭ.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Новизной данной программы является направленность курса на формирование финансовой грамотности старшеклассников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Отличительной особенностью  программы предмета «Основы финансовой грамотности»  является то, что он базируется на системно-</w:t>
      </w:r>
      <w:proofErr w:type="spellStart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деятельностном</w:t>
      </w:r>
      <w:proofErr w:type="spellEnd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 согласно ФГОС последнего поколения.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программы: </w:t>
      </w: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ключевых компетенций старшеклассников для принятия рациональных финансовых решений в сфере управления личными финансами.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программы: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создать комфортные условия, способствующие формированию коммуникативных компетенций;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положительное мотивационное отношение к экономике через развитие познавательного интереса и осознание социальной необходимости;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изучить нормативные и методические документы </w:t>
      </w:r>
      <w:proofErr w:type="spellStart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повышению уровня финансовой грамотности и финансово-экономического образования учащихся;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освоить систему знаний о финансовых институтах современного общества и инструментах управления личными финансами;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овладеть умением получать и критически осмысливать экономическую информацию, анализировать, систематизировать полученные данные;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формировать опыт применения знаний о финансовых институтах для эффективной самореализации в сфере управления личными финансами;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у обучающихся готовность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основы культуры и индивидуального стиля экономического поведения, ценностей деловой этики;</w:t>
      </w:r>
    </w:p>
    <w:p w:rsidR="00CF0411" w:rsidRPr="00CF0411" w:rsidRDefault="00CF0411" w:rsidP="00CF041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 ответственность за экономические решения.</w:t>
      </w:r>
    </w:p>
    <w:p w:rsidR="00947B31" w:rsidRPr="00947B31" w:rsidRDefault="00947B31" w:rsidP="00947B3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достижения поставленных целей и с учетом вышесказанного в основе организации занятий лежат, прежде всего, педагогические технологии, основанные на сотрудничестве и сотворчестве участников образовательного процесса, критическом анализе полученной информации различного типа, </w:t>
      </w:r>
      <w:proofErr w:type="spellStart"/>
      <w:r w:rsidRPr="0094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деятельностные</w:t>
      </w:r>
      <w:proofErr w:type="spellEnd"/>
      <w:r w:rsidRPr="0094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Pr="0094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технологии, проектная и исследовательская деятельность, </w:t>
      </w:r>
      <w:proofErr w:type="gramStart"/>
      <w:r w:rsidRPr="0094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игровая  технология</w:t>
      </w:r>
      <w:proofErr w:type="gramEnd"/>
      <w:r w:rsidRPr="0094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47B31" w:rsidRPr="00947B31" w:rsidRDefault="00947B31" w:rsidP="00947B3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4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занятиях учащиеся занимаются различными видами познавательной деятельности, учатся творчески мыслить и решать </w:t>
      </w:r>
      <w:r w:rsidRPr="00947B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практико-ориентированные</w:t>
      </w:r>
      <w:r w:rsidRPr="00947B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экономические задачи.</w:t>
      </w:r>
    </w:p>
    <w:p w:rsidR="00CF0411" w:rsidRPr="0020625E" w:rsidRDefault="00A23BBB" w:rsidP="00947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25E">
        <w:rPr>
          <w:rFonts w:ascii="Times New Roman" w:hAnsi="Times New Roman" w:cs="Times New Roman"/>
          <w:b/>
          <w:sz w:val="24"/>
          <w:szCs w:val="24"/>
        </w:rPr>
        <w:t>Формы работы:</w:t>
      </w:r>
    </w:p>
    <w:p w:rsidR="00A23BBB" w:rsidRP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Деловые игры.</w:t>
      </w:r>
    </w:p>
    <w:p w:rsidR="00A23BBB" w:rsidRP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технических средств обучения, ресурсов интернета.</w:t>
      </w:r>
    </w:p>
    <w:p w:rsidR="00A23BBB" w:rsidRP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источниками экономической информации.</w:t>
      </w:r>
    </w:p>
    <w:p w:rsidR="00A23BBB" w:rsidRP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инструментов финансовых рынков, экономической ситуации на отдельных рынках и в регионе.</w:t>
      </w:r>
    </w:p>
    <w:p w:rsidR="00A23BBB" w:rsidRP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Интерактивные технологии.</w:t>
      </w:r>
    </w:p>
    <w:p w:rsidR="00A23BBB" w:rsidRP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Групповая ,</w:t>
      </w:r>
      <w:proofErr w:type="gramEnd"/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фронтальная и индивидуальная  работа.</w:t>
      </w:r>
    </w:p>
    <w:p w:rsidR="00A23BBB" w:rsidRDefault="00A23BBB" w:rsidP="00A23BBB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3B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Экскурсии.</w:t>
      </w:r>
    </w:p>
    <w:p w:rsidR="00150B0A" w:rsidRPr="00A23BBB" w:rsidRDefault="00150B0A" w:rsidP="00150B0A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50B0A" w:rsidRPr="0020625E" w:rsidRDefault="00150B0A" w:rsidP="002062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6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Настоящая программа предназначена для обучающихся 9 х классов.</w:t>
      </w:r>
    </w:p>
    <w:p w:rsidR="00150B0A" w:rsidRDefault="0020625E" w:rsidP="002062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150B0A" w:rsidRPr="00206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рограмма рассчитана на 35 часов в год (1 час в неделю).</w:t>
      </w:r>
    </w:p>
    <w:p w:rsidR="0020625E" w:rsidRPr="0020625E" w:rsidRDefault="0020625E" w:rsidP="002062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549C7" w:rsidRPr="0020625E" w:rsidRDefault="001B6320" w:rsidP="002062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Структура и содержание курса</w:t>
      </w:r>
      <w:r w:rsidR="00F549C7" w:rsidRPr="00206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549C7" w:rsidRPr="002062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F549C7" w:rsidRPr="00206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Основы финансовой грамотности»</w:t>
      </w:r>
      <w:r w:rsidR="00F549C7" w:rsidRPr="002062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 </w:t>
      </w:r>
      <w:r w:rsidR="00F549C7" w:rsidRPr="00206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предполагают, что учащиеся должны овладеть практическими навыками планирования и оценки собственных экономических действий в сфере управления семейным бюджетом, личными финансами.</w:t>
      </w:r>
    </w:p>
    <w:p w:rsidR="00F549C7" w:rsidRPr="0020625E" w:rsidRDefault="00F549C7" w:rsidP="002062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62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течении учебного года обучающиеся старших классов демонстрируют общие проектные умения: планировать и осуществлять проектную деятельность;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 использовать доступные ресурсы для достижения целей; применять все необходимое многообразие информации и полученных в результате обучения знаний, умений и компетенций для целеполагания, планирования и выполнения индивидуального проекта.</w:t>
      </w:r>
    </w:p>
    <w:p w:rsidR="00F549C7" w:rsidRPr="0020625E" w:rsidRDefault="00F549C7" w:rsidP="0020625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62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обучения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изучения данного предмета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формирует навыки старшеклассников принятия грамотных и 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5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F5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Личностными результатами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изучения курса – это воспитание мотивации к труду, стремления строить свое будущее на основе </w:t>
      </w:r>
      <w:proofErr w:type="gramStart"/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целеполагания  и</w:t>
      </w:r>
      <w:proofErr w:type="gramEnd"/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Таким образом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результ</w:t>
      </w:r>
      <w:r w:rsidR="001B70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 обучения по данному курсу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B7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</w:t>
      </w:r>
      <w:r w:rsidRPr="00F5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научится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принимать рациональные финансовые </w:t>
      </w:r>
      <w:proofErr w:type="gramStart"/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  в</w:t>
      </w:r>
      <w:proofErr w:type="gramEnd"/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сфере управления личными финансами;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проводить своевременный финансовый анализ;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ставить стратегические задачи для достижения личных финансовых целей;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планировать и прогнозировать будущие доходы и расходы личного бюджета;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определять направления взаимодействия граждан с фондовыми и валютными ранками;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основам взаимодействия с кредитными организациями;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основным понятиям и инструментам взаимодействия с участниками финансовых отношений;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основам управления налоговыми платежами с целью снижения налоговых расходов в условиях соблюдения налоговой дисциплины;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выбирать страховые продукты и страховые компании;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принимать инвестиционные решения с позиции минимизации финансовых рисков;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составлять личный финансовый план.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 </w:t>
      </w:r>
      <w:r w:rsidRPr="00F549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получит возможность научиться</w:t>
      </w: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сотрудничестве с учителем ставить новые учебные задачи;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распознавать принципы функционирования финансовой системы современного государства;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понимать личную ответственность за решения, принимаемые в процессе взаимодействия с финансовыми институтами;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понимать права и обязанности в сфере финансов;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владеть коммуникативными компетенциями;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анализировать и интерпретировать финансовую информацию из разных источников;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определять задачи в области управления личными финансами;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находить источники информации для решения финансовых задач;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сотрудничать со сверстниками и взрослыми в образовательной и учебно-исследовательской деятельности;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собственную финансовую стратегию;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решать финансовые задачи;</w:t>
      </w:r>
    </w:p>
    <w:p w:rsidR="00D90D6B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проявлять познавательную иниц</w:t>
      </w:r>
      <w:r w:rsidR="00D90D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иативу в учебном сотрудничестве.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учитывать выделенные учителем ориентиры действия в новом учебном материале;</w:t>
      </w:r>
    </w:p>
    <w:p w:rsidR="00F549C7" w:rsidRP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F549C7" w:rsidRDefault="00F549C7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49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D90D6B" w:rsidRPr="00F549C7" w:rsidRDefault="00D90D6B" w:rsidP="00F549C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24" w:rsidRDefault="00141424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BBB" w:rsidRDefault="00D90D6B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0D6B">
        <w:rPr>
          <w:rFonts w:ascii="Times New Roman" w:hAnsi="Times New Roman" w:cs="Times New Roman"/>
          <w:b/>
          <w:sz w:val="24"/>
          <w:szCs w:val="24"/>
        </w:rPr>
        <w:lastRenderedPageBreak/>
        <w:t>УЧЕБНО- ТЕМАТИЧЕСКИЙ ПЛАН</w:t>
      </w:r>
    </w:p>
    <w:tbl>
      <w:tblPr>
        <w:tblStyle w:val="a4"/>
        <w:tblpPr w:leftFromText="180" w:rightFromText="180" w:horzAnchor="margin" w:tblpX="-1281" w:tblpY="870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708"/>
        <w:gridCol w:w="709"/>
        <w:gridCol w:w="709"/>
        <w:gridCol w:w="3260"/>
      </w:tblGrid>
      <w:tr w:rsidR="00141424" w:rsidRPr="00E42BAF" w:rsidTr="00F40F8A">
        <w:tc>
          <w:tcPr>
            <w:tcW w:w="562" w:type="dxa"/>
            <w:vMerge w:val="restart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62" w:type="dxa"/>
            <w:vMerge w:val="restart"/>
          </w:tcPr>
          <w:p w:rsidR="00141424" w:rsidRPr="00E42BAF" w:rsidRDefault="00141424" w:rsidP="00F4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темы.</w:t>
            </w:r>
          </w:p>
        </w:tc>
        <w:tc>
          <w:tcPr>
            <w:tcW w:w="2126" w:type="dxa"/>
            <w:gridSpan w:val="3"/>
          </w:tcPr>
          <w:p w:rsidR="00141424" w:rsidRPr="00E42BAF" w:rsidRDefault="00141424" w:rsidP="00F4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Формы аттестации / контроля</w:t>
            </w:r>
          </w:p>
        </w:tc>
      </w:tr>
      <w:tr w:rsidR="00141424" w:rsidRPr="00E42BAF" w:rsidTr="00F40F8A">
        <w:tc>
          <w:tcPr>
            <w:tcW w:w="562" w:type="dxa"/>
            <w:vMerge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141424" w:rsidRPr="00E42BAF" w:rsidRDefault="00141424" w:rsidP="00F4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260" w:type="dxa"/>
            <w:vMerge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141424" w:rsidRPr="00E42BAF" w:rsidRDefault="00141424" w:rsidP="00F4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«Депозит»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Знакомство с курсом «ОФГ».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Человеческий капитал и успех.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Принятие решений о личном финансировании.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Домашняя бухгалтерия. Активы и пассивы.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Домашняя бухгалтерия. Доходы и расходы.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Составление личного финансового плана.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Творческая работа «Составление личного плана».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Творческая работа «Составление личного плана».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Накопления и инфляция.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Что такое депозит и какова его природа?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Условия депозита.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Управление рисками по депозиту.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Деловая игра «Моя стратегия».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Деловая игра «Моя стратегия».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по блоку «Депозит»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41424" w:rsidRPr="00E42BAF" w:rsidRDefault="00141424" w:rsidP="00F4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«Кредит» 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Что такое кредит?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кредита.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Как выбрать наиболее выгодный кредит.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Как уменьшить стоимость кредита.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Типичные ошибки при использовании кредита.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«Кейс».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«Кейс».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Хранение, обмен и перевод денег.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Различные виды платежных средств.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Формы дистанционного банковского обслуживания.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блоку «РКО»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Деловая игра «Золотая корона».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Деловая игра «Золотая корона».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Экскурсия в банк.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Экскурсия в банк.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знаний по курсу ОФГ.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41424" w:rsidRPr="00E42BAF" w:rsidTr="00F40F8A">
        <w:tc>
          <w:tcPr>
            <w:tcW w:w="5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Итого.</w:t>
            </w:r>
          </w:p>
        </w:tc>
        <w:tc>
          <w:tcPr>
            <w:tcW w:w="708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B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41424" w:rsidRPr="00E42BAF" w:rsidRDefault="00141424" w:rsidP="00F40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D6B" w:rsidRDefault="00D90D6B" w:rsidP="00D90D6B"/>
    <w:p w:rsidR="00D90D6B" w:rsidRDefault="00A16621" w:rsidP="00D90D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Личное финансовое планирование (11 часов).</w:t>
      </w:r>
    </w:p>
    <w:p w:rsidR="00C72606" w:rsidRPr="00C72606" w:rsidRDefault="00AA62C2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Содержание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блока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курсом. Краткая характеристика изучаемого курса. Формирование понятия человеческого капитала. Формирование знаний о применении человеческого капитала.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Принятие решений о личном финансировании. Определение целей, подбор альтернатив.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Активы и пассивы. Доходы и расходы. Составление текущего и перспективного личного финансового бюджета. Основные источники дохода. Типичные уровни доходов и расходов в течение жизни </w:t>
      </w:r>
      <w:proofErr w:type="spellStart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человека.Составление</w:t>
      </w:r>
      <w:proofErr w:type="spellEnd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текущего личного финансового плана.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Личное финансовое планирование. Стратегия и тактика в финансовой игре.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организации </w:t>
      </w:r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занятий</w:t>
      </w:r>
      <w:proofErr w:type="gramEnd"/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Урок-лекция, урок открытия новых знаний, урок актуализации знаний, комбинированный урок, урок-обобщения, урок - деловая игра, творческая работа.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Знать роль предмета «Основы финансовой грамотности», понятие «человеческий капитал», «деньги», их функции. Уметь объяснять, что такое потребление, что является основными источниками доходов, распознавать свои активы и пассивы, уметь вести их учет. </w:t>
      </w:r>
      <w:proofErr w:type="gramStart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</w:t>
      </w:r>
      <w:proofErr w:type="gramEnd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составлять бюджет, уметь оптимизировать расходы. Уметь разрабатывать стратегию достижения своих целей, создавать личный финансовый план достижения целей. Уметь работать в команде, стремиться к сотрудничеству.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Депозит (7 часов).</w:t>
      </w:r>
    </w:p>
    <w:p w:rsidR="00C72606" w:rsidRPr="00C72606" w:rsidRDefault="0009722B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Содержание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блока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Накопления, инфляция, причины инфляции, расчет инфляции. Депозит. Оценка рисков. Проценты по депозитам. Преимущества и недостатки депозита. Условия и содержание депозита. Номинальная ставка, реальная ставка, депозитный договор. Виды банковских депозитов. Банки, банковские вклады, финансовые риски.</w:t>
      </w:r>
    </w:p>
    <w:p w:rsidR="00C72606" w:rsidRPr="00C72606" w:rsidRDefault="0009722B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организации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занятий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- открытия новых знаний, урок актуализации знаний, комбинированный урок, урок – обобщения знаний.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понятия накопление и инфляции, причины инфляции. Рассчитывать инфляцию.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понятие депозит. Уметь давать собственную оценку рискам, знать способы начисления процентов по депозитам. Уметь характеризовать особенности депозита в России. Знать способы начисления процентов по депозитам. Уметь вычислять простые и сложные проценты по депозиту, приводить примеры виды банковских депозитов, проявлять креативность в творческой работе.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Кредит (7 часов).</w:t>
      </w:r>
    </w:p>
    <w:p w:rsidR="00C72606" w:rsidRPr="00C72606" w:rsidRDefault="0009722B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Содержание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блока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Понятие кредита. Знакомство с основными характеристиками кредита. Выгода при выборе кредита. Стоимость кредита. </w:t>
      </w:r>
      <w:proofErr w:type="gramStart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Вычисления  по</w:t>
      </w:r>
      <w:proofErr w:type="gramEnd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уменьшению стоимости кредита. Типичные ошибки при использовании кредита.</w:t>
      </w:r>
    </w:p>
    <w:p w:rsidR="00C72606" w:rsidRPr="00C72606" w:rsidRDefault="0009722B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организации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занятий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- открытия новых знаний, урок актуализации знаний, комбинированный урок, урок – обобщения, творческая работа.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понятие «кредит», его характеристики. Знать необходимые документы при оформлении кредита. Научиться анализировать и сравнивать условия по кредиту в различных банках. Уметь характеризовать особенности кредита в России, приводить собственные примеры прав и обязанностей кредитополучателя, давать оценку изученному явлению, проявлять креативность в творческой работе.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Расчетно-кассовые операции (7 часов).</w:t>
      </w:r>
    </w:p>
    <w:p w:rsidR="00C72606" w:rsidRPr="00C72606" w:rsidRDefault="00AA62C2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Содержание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блока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Банковская система, экономические </w:t>
      </w:r>
      <w:proofErr w:type="spellStart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ситуации.Знакомство</w:t>
      </w:r>
      <w:proofErr w:type="spellEnd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выбором банковской карты. Виды банковских карт (дебетовая и кредитная). Банковская прибыль. Основные виды банковских процентов. Пластиковые карты. Банкоматы, мобильные банки. Применение пластиковых карт в расчетах и платежах, различие между дебетовыми и кредитными картами. Хранение обмен и перевод денег. Различные виды платежных средств. Формы дистанционного банковского обслуживания. Повторение изученного по блоку. Экскурсия в банк.</w:t>
      </w:r>
    </w:p>
    <w:p w:rsidR="00C72606" w:rsidRPr="00C72606" w:rsidRDefault="00AA62C2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организации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занятий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- открытия новых знаний, урок актуализации знаний, комбинированный урок, урок – обобщения, урок -экскурсия.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Знать понятие «Банковская система», функции центрального банка. Уметь решать познавательные и практические задачи, отражающие типичные экономические ситуации. Знать виды банковских карт. Понимать, в чем состоит механизм получения банковской прибыли. Уметь характеризовать основные виды банковских процентов. Знать правила пользования банкоматами, мобильными банками, онлайн-банками.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Повторение </w:t>
      </w:r>
      <w:proofErr w:type="gramStart"/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изученного  (</w:t>
      </w:r>
      <w:proofErr w:type="gramEnd"/>
      <w:r w:rsidRPr="00C7260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 часа).</w:t>
      </w:r>
    </w:p>
    <w:p w:rsidR="00C72606" w:rsidRPr="00C72606" w:rsidRDefault="00AA62C2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Содержание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блока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Личное финансовое планирование, депозит, кредит, расчетно-кассовые операции. Стратегия и тактика в деловой игре «Золотая корона».</w:t>
      </w:r>
    </w:p>
    <w:p w:rsidR="00C72606" w:rsidRPr="00C72606" w:rsidRDefault="00AA62C2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организации </w:t>
      </w:r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занятий</w:t>
      </w:r>
      <w:proofErr w:type="gramEnd"/>
      <w:r w:rsidR="00C72606"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– деловая игра, урок обобщения знаний.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деятельности.</w:t>
      </w:r>
    </w:p>
    <w:p w:rsidR="00C72606" w:rsidRPr="00C72606" w:rsidRDefault="00C72606" w:rsidP="00C7260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Уметь применять на практике знания </w:t>
      </w:r>
      <w:proofErr w:type="gramStart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полученные  на</w:t>
      </w:r>
      <w:proofErr w:type="gramEnd"/>
      <w:r w:rsidRPr="00C726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уроках по предмету «Основы финансовой грамотности», разрабатывать стратегию и тактику в командной игре, проявлять креативность, инициативу.</w:t>
      </w:r>
    </w:p>
    <w:p w:rsidR="00A16621" w:rsidRPr="00A56C8C" w:rsidRDefault="003D5771" w:rsidP="00D90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8C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3D5771" w:rsidRPr="003D5771" w:rsidRDefault="003D5771" w:rsidP="003D5771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кабинет,</w:t>
      </w:r>
    </w:p>
    <w:p w:rsidR="003D5771" w:rsidRPr="003D5771" w:rsidRDefault="003D5771" w:rsidP="003D5771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</w:t>
      </w:r>
    </w:p>
    <w:p w:rsidR="003D5771" w:rsidRPr="003D5771" w:rsidRDefault="003D5771" w:rsidP="003D5771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мультимидийный</w:t>
      </w:r>
      <w:proofErr w:type="spellEnd"/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проектор,</w:t>
      </w:r>
    </w:p>
    <w:p w:rsidR="003D5771" w:rsidRPr="003D5771" w:rsidRDefault="003D5771" w:rsidP="003D5771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5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пособия.</w:t>
      </w:r>
    </w:p>
    <w:p w:rsidR="00A56C8C" w:rsidRPr="00A82AB1" w:rsidRDefault="00A56C8C" w:rsidP="00A56C8C">
      <w:pPr>
        <w:pStyle w:val="a3"/>
        <w:numPr>
          <w:ilvl w:val="0"/>
          <w:numId w:val="2"/>
        </w:num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 для ученика и учителя</w:t>
      </w:r>
    </w:p>
    <w:p w:rsidR="00A56C8C" w:rsidRPr="00A82AB1" w:rsidRDefault="00A56C8C" w:rsidP="00A56C8C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B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hyperlink r:id="rId5" w:history="1">
        <w:r w:rsidRPr="00A82AB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www.nlu.ru</w:t>
        </w:r>
      </w:hyperlink>
    </w:p>
    <w:p w:rsidR="00A56C8C" w:rsidRPr="00A82AB1" w:rsidRDefault="00A56C8C" w:rsidP="00A56C8C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B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6" w:history="1">
        <w:r w:rsidRPr="00A82AB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www.banki.ru</w:t>
        </w:r>
      </w:hyperlink>
    </w:p>
    <w:p w:rsidR="00A56C8C" w:rsidRPr="00A82AB1" w:rsidRDefault="00A56C8C" w:rsidP="00A56C8C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B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hyperlink r:id="rId7" w:history="1">
        <w:r w:rsidRPr="00A82AB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www.banki.ru</w:t>
        </w:r>
      </w:hyperlink>
    </w:p>
    <w:p w:rsidR="00A56C8C" w:rsidRPr="00A82AB1" w:rsidRDefault="00A56C8C" w:rsidP="00A56C8C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B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hyperlink r:id="rId8" w:history="1">
        <w:r w:rsidRPr="00A82AB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www.nalog.ru</w:t>
        </w:r>
      </w:hyperlink>
    </w:p>
    <w:p w:rsidR="00A56C8C" w:rsidRPr="00A82AB1" w:rsidRDefault="00A56C8C" w:rsidP="00A56C8C">
      <w:pPr>
        <w:pStyle w:val="a3"/>
        <w:numPr>
          <w:ilvl w:val="0"/>
          <w:numId w:val="2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AB1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hyperlink r:id="rId9" w:history="1">
        <w:r w:rsidRPr="00A82AB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www.prostrahovanie.ru</w:t>
        </w:r>
      </w:hyperlink>
    </w:p>
    <w:p w:rsidR="00A56C8C" w:rsidRDefault="00A56C8C" w:rsidP="00A56C8C">
      <w:pPr>
        <w:shd w:val="clear" w:color="auto" w:fill="FFFFFF"/>
        <w:spacing w:after="135" w:line="240" w:lineRule="auto"/>
        <w:rPr>
          <w:rFonts w:asciiTheme="minorHAnsi" w:eastAsia="Times New Roman" w:hAnsiTheme="minorHAnsi" w:cs="Helvetica"/>
          <w:sz w:val="21"/>
          <w:szCs w:val="21"/>
          <w:lang w:eastAsia="ru-RU"/>
        </w:rPr>
      </w:pPr>
    </w:p>
    <w:p w:rsidR="00A56C8C" w:rsidRPr="00A56C8C" w:rsidRDefault="00A56C8C" w:rsidP="00A56C8C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C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ЛИТЕРТУРЫ</w:t>
      </w:r>
    </w:p>
    <w:p w:rsidR="00A56C8C" w:rsidRPr="00A82AB1" w:rsidRDefault="00A56C8C" w:rsidP="00A56C8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В.В.Чумаченко</w:t>
      </w:r>
      <w:proofErr w:type="spellEnd"/>
      <w:r w:rsidRPr="00A82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Основы финансовой грамотности. Учебное пособие. – М.: Просвещение, 2019 г.</w:t>
      </w:r>
    </w:p>
    <w:p w:rsidR="00A56C8C" w:rsidRPr="00A82AB1" w:rsidRDefault="00A56C8C" w:rsidP="00A56C8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В.В.Чумаченко</w:t>
      </w:r>
      <w:proofErr w:type="spellEnd"/>
      <w:r w:rsidRPr="00A82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Основы финансовой грамотности. Методические рекомендации. – М.: Просвещение, 2019 г.</w:t>
      </w:r>
    </w:p>
    <w:p w:rsidR="00A56C8C" w:rsidRPr="00A82AB1" w:rsidRDefault="00A56C8C" w:rsidP="00A56C8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В.В.Чумаченко</w:t>
      </w:r>
      <w:proofErr w:type="spellEnd"/>
      <w:r w:rsidRPr="00A82A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Основы финансовой грамотности. Рабочая тетрадь. – М.: Просвещение, 2019 г.</w:t>
      </w:r>
    </w:p>
    <w:p w:rsidR="003D5771" w:rsidRPr="00A56C8C" w:rsidRDefault="003D5771" w:rsidP="00A56C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D5771" w:rsidRPr="00A5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12DCC"/>
    <w:multiLevelType w:val="multilevel"/>
    <w:tmpl w:val="2B3E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35E8E"/>
    <w:multiLevelType w:val="multilevel"/>
    <w:tmpl w:val="8C26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C47DB"/>
    <w:multiLevelType w:val="multilevel"/>
    <w:tmpl w:val="A510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65"/>
    <w:rsid w:val="0009722B"/>
    <w:rsid w:val="00141424"/>
    <w:rsid w:val="00150B0A"/>
    <w:rsid w:val="001B6320"/>
    <w:rsid w:val="001B7081"/>
    <w:rsid w:val="0020625E"/>
    <w:rsid w:val="00264E2B"/>
    <w:rsid w:val="002A5F15"/>
    <w:rsid w:val="002B205C"/>
    <w:rsid w:val="003D5771"/>
    <w:rsid w:val="00446EED"/>
    <w:rsid w:val="006A57F6"/>
    <w:rsid w:val="006D021A"/>
    <w:rsid w:val="00947B31"/>
    <w:rsid w:val="00A16621"/>
    <w:rsid w:val="00A23BBB"/>
    <w:rsid w:val="00A56C8C"/>
    <w:rsid w:val="00A82AB1"/>
    <w:rsid w:val="00AA62C2"/>
    <w:rsid w:val="00B05665"/>
    <w:rsid w:val="00C72606"/>
    <w:rsid w:val="00CF0411"/>
    <w:rsid w:val="00D90D6B"/>
    <w:rsid w:val="00F5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5DA6"/>
  <w15:chartTrackingRefBased/>
  <w15:docId w15:val="{C4F4E25A-E143-42E5-940C-879609BD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6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B0A"/>
    <w:pPr>
      <w:ind w:left="720"/>
      <w:contextualSpacing/>
    </w:pPr>
  </w:style>
  <w:style w:type="table" w:styleId="a4">
    <w:name w:val="Table Grid"/>
    <w:basedOn w:val="a1"/>
    <w:uiPriority w:val="39"/>
    <w:rsid w:val="0014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n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nk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l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strahovan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Пользователь</cp:lastModifiedBy>
  <cp:revision>3</cp:revision>
  <dcterms:created xsi:type="dcterms:W3CDTF">2022-12-22T18:06:00Z</dcterms:created>
  <dcterms:modified xsi:type="dcterms:W3CDTF">2022-12-26T06:59:00Z</dcterms:modified>
</cp:coreProperties>
</file>