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AB" w:rsidRPr="002039BC" w:rsidRDefault="007B5DAB" w:rsidP="00352246">
      <w:pPr>
        <w:pageBreakBefore/>
        <w:ind w:left="720" w:firstLine="567"/>
        <w:jc w:val="center"/>
        <w:rPr>
          <w:b/>
          <w:sz w:val="28"/>
          <w:szCs w:val="28"/>
        </w:rPr>
      </w:pPr>
      <w:r w:rsidRPr="002039BC">
        <w:rPr>
          <w:b/>
          <w:sz w:val="28"/>
          <w:szCs w:val="28"/>
        </w:rPr>
        <w:t>ПОЯСНИТЕЛЬНАЯ ЗАПИСКА.</w:t>
      </w:r>
    </w:p>
    <w:p w:rsidR="007B5DAB" w:rsidRDefault="007B5DAB" w:rsidP="00352246">
      <w:pPr>
        <w:ind w:firstLine="567"/>
        <w:rPr>
          <w:b/>
          <w:sz w:val="28"/>
        </w:rPr>
      </w:pPr>
    </w:p>
    <w:p w:rsidR="007B5DAB" w:rsidRPr="00352246" w:rsidRDefault="007B5DAB" w:rsidP="00352246">
      <w:pPr>
        <w:pStyle w:val="1"/>
        <w:ind w:firstLine="567"/>
        <w:rPr>
          <w:sz w:val="28"/>
          <w:szCs w:val="28"/>
        </w:rPr>
      </w:pPr>
      <w:r w:rsidRPr="00352246">
        <w:rPr>
          <w:sz w:val="28"/>
          <w:szCs w:val="28"/>
        </w:rPr>
        <w:t xml:space="preserve">Экономическая теория как социальная наука предоставляет основу для объяснения и анализа поведения человека в обществе, формирует рациональные экономические ценности, способствует выработке грамотных экономических решений. Изучение основ экономической теории как </w:t>
      </w:r>
      <w:proofErr w:type="gramStart"/>
      <w:r w:rsidRPr="00352246">
        <w:rPr>
          <w:sz w:val="28"/>
          <w:szCs w:val="28"/>
        </w:rPr>
        <w:t>средства  развития</w:t>
      </w:r>
      <w:proofErr w:type="gramEnd"/>
      <w:r w:rsidRPr="00352246">
        <w:rPr>
          <w:sz w:val="28"/>
          <w:szCs w:val="28"/>
        </w:rPr>
        <w:t xml:space="preserve"> творческой личности, умеющей принимать ответственные решения, является важнейшей частью учебного процесса общеобразовательных учреждений. Знание основ экономической теории на профильном уровне, кроме того, является методологической базой для продолжения образования выпускником школы по экономическим специальностям.</w:t>
      </w:r>
    </w:p>
    <w:p w:rsidR="007B5DAB" w:rsidRPr="00352246" w:rsidRDefault="007B5DAB" w:rsidP="00352246">
      <w:pPr>
        <w:pStyle w:val="FR1"/>
        <w:spacing w:before="0"/>
        <w:ind w:left="0" w:firstLine="567"/>
        <w:rPr>
          <w:i w:val="0"/>
          <w:sz w:val="28"/>
          <w:szCs w:val="28"/>
        </w:rPr>
      </w:pPr>
      <w:r w:rsidRPr="00352246">
        <w:rPr>
          <w:i w:val="0"/>
          <w:sz w:val="28"/>
          <w:szCs w:val="28"/>
        </w:rPr>
        <w:t xml:space="preserve">Общая тенденция в образовании состроит в переходе от "поддерживающего" к "инновационному обучению", в повышении гибкости учебных программ обучения. Специфика экономического образования состоит в том, что наряду с передачей теоретических знаний большое внимание должно быть уделено развитию у учащихся практических навыков за счет широкого использования в обучении активных методик: обучения на примере конкретных ситуаций, обучения действием, тренингов, обучения на основе проектов и др. Программы по экономике при проектировании содержания должны учитывать большое разнообразие и изменчивость реального мира, более активное воздействие данного содержания на личность обучающихся и выработку у них новых умений в решении практических, экономических и социальных проблем. </w:t>
      </w:r>
    </w:p>
    <w:p w:rsidR="007B5DAB" w:rsidRPr="00352246" w:rsidRDefault="007B5DAB" w:rsidP="00352246">
      <w:pPr>
        <w:pStyle w:val="FR1"/>
        <w:spacing w:before="0"/>
        <w:ind w:left="0" w:firstLine="567"/>
        <w:rPr>
          <w:i w:val="0"/>
          <w:sz w:val="28"/>
          <w:szCs w:val="28"/>
        </w:rPr>
      </w:pPr>
      <w:r w:rsidRPr="00352246">
        <w:rPr>
          <w:i w:val="0"/>
          <w:sz w:val="28"/>
          <w:szCs w:val="28"/>
        </w:rPr>
        <w:t xml:space="preserve">Для решения поставленных проблем может быть успешно применен </w:t>
      </w:r>
      <w:proofErr w:type="spellStart"/>
      <w:r w:rsidRPr="00352246">
        <w:rPr>
          <w:i w:val="0"/>
          <w:sz w:val="28"/>
          <w:szCs w:val="28"/>
        </w:rPr>
        <w:t>компетентностный</w:t>
      </w:r>
      <w:proofErr w:type="spellEnd"/>
      <w:r w:rsidRPr="00352246">
        <w:rPr>
          <w:i w:val="0"/>
          <w:sz w:val="28"/>
          <w:szCs w:val="28"/>
        </w:rPr>
        <w:t xml:space="preserve"> подход в определении целей и содержания общего образования. В современном обществе качество образования зависит не от объема фактических знаний индивида, а от овладения им ключевыми компетентностями. </w:t>
      </w:r>
      <w:proofErr w:type="spellStart"/>
      <w:r w:rsidRPr="00352246">
        <w:rPr>
          <w:i w:val="0"/>
          <w:sz w:val="28"/>
          <w:szCs w:val="28"/>
        </w:rPr>
        <w:t>Компетентностный</w:t>
      </w:r>
      <w:proofErr w:type="spellEnd"/>
      <w:r w:rsidRPr="00352246">
        <w:rPr>
          <w:i w:val="0"/>
          <w:sz w:val="28"/>
          <w:szCs w:val="28"/>
        </w:rPr>
        <w:t xml:space="preserve"> подход соответствует традиционным ценностям российского образования и ориентирован на: </w:t>
      </w:r>
    </w:p>
    <w:p w:rsidR="007B5DAB" w:rsidRPr="00352246" w:rsidRDefault="007B5DAB" w:rsidP="00352246">
      <w:pPr>
        <w:pStyle w:val="FR1"/>
        <w:numPr>
          <w:ilvl w:val="0"/>
          <w:numId w:val="13"/>
        </w:numPr>
        <w:spacing w:before="0"/>
        <w:ind w:firstLine="567"/>
        <w:rPr>
          <w:i w:val="0"/>
          <w:sz w:val="28"/>
          <w:szCs w:val="28"/>
        </w:rPr>
      </w:pPr>
      <w:r w:rsidRPr="00352246">
        <w:rPr>
          <w:i w:val="0"/>
          <w:sz w:val="28"/>
          <w:szCs w:val="28"/>
        </w:rPr>
        <w:t>Понимание научной картины мира;</w:t>
      </w:r>
    </w:p>
    <w:p w:rsidR="007B5DAB" w:rsidRPr="00352246" w:rsidRDefault="007B5DAB" w:rsidP="00352246">
      <w:pPr>
        <w:pStyle w:val="FR1"/>
        <w:numPr>
          <w:ilvl w:val="0"/>
          <w:numId w:val="13"/>
        </w:numPr>
        <w:spacing w:before="0"/>
        <w:ind w:firstLine="567"/>
        <w:rPr>
          <w:i w:val="0"/>
          <w:sz w:val="28"/>
          <w:szCs w:val="28"/>
        </w:rPr>
      </w:pPr>
      <w:r w:rsidRPr="00352246">
        <w:rPr>
          <w:i w:val="0"/>
          <w:sz w:val="28"/>
          <w:szCs w:val="28"/>
        </w:rPr>
        <w:t>Духовность;</w:t>
      </w:r>
    </w:p>
    <w:p w:rsidR="007B5DAB" w:rsidRPr="00352246" w:rsidRDefault="007B5DAB" w:rsidP="00352246">
      <w:pPr>
        <w:pStyle w:val="FR1"/>
        <w:numPr>
          <w:ilvl w:val="0"/>
          <w:numId w:val="13"/>
        </w:numPr>
        <w:spacing w:before="0"/>
        <w:ind w:firstLine="567"/>
        <w:rPr>
          <w:i w:val="0"/>
          <w:sz w:val="28"/>
          <w:szCs w:val="28"/>
        </w:rPr>
      </w:pPr>
      <w:r w:rsidRPr="00352246">
        <w:rPr>
          <w:i w:val="0"/>
          <w:sz w:val="28"/>
          <w:szCs w:val="28"/>
        </w:rPr>
        <w:t>Социальную активность.</w:t>
      </w:r>
    </w:p>
    <w:p w:rsidR="007B5DAB" w:rsidRPr="00352246" w:rsidRDefault="007B5DAB" w:rsidP="00352246">
      <w:pPr>
        <w:pStyle w:val="FR1"/>
        <w:spacing w:before="0"/>
        <w:ind w:left="720" w:firstLine="567"/>
        <w:rPr>
          <w:i w:val="0"/>
          <w:sz w:val="28"/>
          <w:szCs w:val="28"/>
        </w:rPr>
      </w:pPr>
      <w:r w:rsidRPr="00352246">
        <w:rPr>
          <w:i w:val="0"/>
          <w:sz w:val="28"/>
          <w:szCs w:val="28"/>
        </w:rPr>
        <w:t>Основные компетентности определены Советом Европы:</w:t>
      </w:r>
    </w:p>
    <w:p w:rsidR="007B5DAB" w:rsidRPr="00352246" w:rsidRDefault="007B5DAB" w:rsidP="00352246">
      <w:pPr>
        <w:pStyle w:val="FR1"/>
        <w:numPr>
          <w:ilvl w:val="0"/>
          <w:numId w:val="14"/>
        </w:numPr>
        <w:spacing w:before="0"/>
        <w:ind w:firstLine="567"/>
        <w:rPr>
          <w:i w:val="0"/>
          <w:sz w:val="28"/>
          <w:szCs w:val="28"/>
        </w:rPr>
      </w:pPr>
      <w:r w:rsidRPr="00352246">
        <w:rPr>
          <w:i w:val="0"/>
          <w:sz w:val="28"/>
          <w:szCs w:val="28"/>
        </w:rPr>
        <w:t>Политическая и социальная;</w:t>
      </w:r>
    </w:p>
    <w:p w:rsidR="007B5DAB" w:rsidRPr="00352246" w:rsidRDefault="007B5DAB" w:rsidP="00352246">
      <w:pPr>
        <w:pStyle w:val="FR1"/>
        <w:numPr>
          <w:ilvl w:val="0"/>
          <w:numId w:val="14"/>
        </w:numPr>
        <w:spacing w:before="0"/>
        <w:ind w:firstLine="567"/>
        <w:rPr>
          <w:i w:val="0"/>
          <w:sz w:val="28"/>
          <w:szCs w:val="28"/>
        </w:rPr>
      </w:pPr>
      <w:r w:rsidRPr="00352246">
        <w:rPr>
          <w:i w:val="0"/>
          <w:sz w:val="28"/>
          <w:szCs w:val="28"/>
        </w:rPr>
        <w:t>Способность жить в многокультурном обществе;</w:t>
      </w:r>
    </w:p>
    <w:p w:rsidR="007B5DAB" w:rsidRPr="00352246" w:rsidRDefault="007B5DAB" w:rsidP="00352246">
      <w:pPr>
        <w:pStyle w:val="FR1"/>
        <w:numPr>
          <w:ilvl w:val="0"/>
          <w:numId w:val="14"/>
        </w:numPr>
        <w:spacing w:before="0"/>
        <w:ind w:firstLine="567"/>
        <w:rPr>
          <w:i w:val="0"/>
          <w:sz w:val="28"/>
          <w:szCs w:val="28"/>
        </w:rPr>
      </w:pPr>
      <w:r w:rsidRPr="00352246">
        <w:rPr>
          <w:i w:val="0"/>
          <w:sz w:val="28"/>
          <w:szCs w:val="28"/>
        </w:rPr>
        <w:t>Коммуникативная культура;</w:t>
      </w:r>
    </w:p>
    <w:p w:rsidR="007B5DAB" w:rsidRPr="00352246" w:rsidRDefault="007B5DAB" w:rsidP="00352246">
      <w:pPr>
        <w:pStyle w:val="FR1"/>
        <w:numPr>
          <w:ilvl w:val="0"/>
          <w:numId w:val="14"/>
        </w:numPr>
        <w:spacing w:before="0"/>
        <w:ind w:firstLine="567"/>
        <w:rPr>
          <w:i w:val="0"/>
          <w:sz w:val="28"/>
          <w:szCs w:val="28"/>
        </w:rPr>
      </w:pPr>
      <w:r w:rsidRPr="00352246">
        <w:rPr>
          <w:i w:val="0"/>
          <w:sz w:val="28"/>
          <w:szCs w:val="28"/>
        </w:rPr>
        <w:t>Владение информацией и информационными технологиями;</w:t>
      </w:r>
    </w:p>
    <w:p w:rsidR="007B5DAB" w:rsidRPr="00352246" w:rsidRDefault="007B5DAB" w:rsidP="00352246">
      <w:pPr>
        <w:pStyle w:val="FR1"/>
        <w:numPr>
          <w:ilvl w:val="0"/>
          <w:numId w:val="14"/>
        </w:numPr>
        <w:spacing w:before="0"/>
        <w:ind w:firstLine="567"/>
        <w:rPr>
          <w:i w:val="0"/>
          <w:sz w:val="28"/>
          <w:szCs w:val="28"/>
        </w:rPr>
      </w:pPr>
      <w:r w:rsidRPr="00352246">
        <w:rPr>
          <w:i w:val="0"/>
          <w:sz w:val="28"/>
          <w:szCs w:val="28"/>
        </w:rPr>
        <w:t>Способность учиться всю жизнь.</w:t>
      </w:r>
    </w:p>
    <w:p w:rsidR="007B5DAB" w:rsidRPr="00352246" w:rsidRDefault="007B5DAB" w:rsidP="00352246">
      <w:pPr>
        <w:pStyle w:val="FR1"/>
        <w:spacing w:before="0"/>
        <w:ind w:left="0" w:firstLine="567"/>
        <w:rPr>
          <w:i w:val="0"/>
          <w:sz w:val="28"/>
          <w:szCs w:val="28"/>
        </w:rPr>
      </w:pPr>
      <w:r w:rsidRPr="00352246">
        <w:rPr>
          <w:i w:val="0"/>
          <w:sz w:val="28"/>
          <w:szCs w:val="28"/>
        </w:rPr>
        <w:t xml:space="preserve">При разработке программы «Экономика для классов социально-экономического профиля» учитывалась структура </w:t>
      </w:r>
      <w:r w:rsidRPr="00352246">
        <w:rPr>
          <w:b/>
          <w:i w:val="0"/>
          <w:sz w:val="28"/>
          <w:szCs w:val="28"/>
        </w:rPr>
        <w:t>ключевых компетентностей</w:t>
      </w:r>
      <w:r w:rsidRPr="00352246">
        <w:rPr>
          <w:i w:val="0"/>
          <w:sz w:val="28"/>
          <w:szCs w:val="28"/>
        </w:rPr>
        <w:t>, представленная в документах по модернизации образования:</w:t>
      </w:r>
    </w:p>
    <w:p w:rsidR="007B5DAB" w:rsidRPr="00352246" w:rsidRDefault="007B5DAB" w:rsidP="00352246">
      <w:pPr>
        <w:pStyle w:val="FR1"/>
        <w:numPr>
          <w:ilvl w:val="0"/>
          <w:numId w:val="15"/>
        </w:numPr>
        <w:spacing w:before="0"/>
        <w:ind w:firstLine="567"/>
        <w:rPr>
          <w:i w:val="0"/>
          <w:sz w:val="28"/>
          <w:szCs w:val="28"/>
        </w:rPr>
      </w:pPr>
      <w:r w:rsidRPr="00352246">
        <w:rPr>
          <w:i w:val="0"/>
          <w:sz w:val="28"/>
          <w:szCs w:val="28"/>
        </w:rPr>
        <w:t>В сфере самостоятельной познавательной деятельности – усвоение способов приобретения знаний из различных источников информации;</w:t>
      </w:r>
    </w:p>
    <w:p w:rsidR="007B5DAB" w:rsidRPr="00352246" w:rsidRDefault="007B5DAB" w:rsidP="00352246">
      <w:pPr>
        <w:pStyle w:val="FR1"/>
        <w:numPr>
          <w:ilvl w:val="0"/>
          <w:numId w:val="15"/>
        </w:numPr>
        <w:spacing w:before="0"/>
        <w:ind w:firstLine="567"/>
        <w:rPr>
          <w:i w:val="0"/>
          <w:sz w:val="28"/>
          <w:szCs w:val="28"/>
        </w:rPr>
      </w:pPr>
      <w:r w:rsidRPr="00352246">
        <w:rPr>
          <w:i w:val="0"/>
          <w:sz w:val="28"/>
          <w:szCs w:val="28"/>
        </w:rPr>
        <w:t>В сфере гражданско-правовой деятельности – выполнение ролей гражданина, предпринимателя, потребителя, работника и других;</w:t>
      </w:r>
    </w:p>
    <w:p w:rsidR="007B5DAB" w:rsidRPr="00352246" w:rsidRDefault="007B5DAB" w:rsidP="00352246">
      <w:pPr>
        <w:pStyle w:val="FR1"/>
        <w:numPr>
          <w:ilvl w:val="0"/>
          <w:numId w:val="15"/>
        </w:numPr>
        <w:spacing w:before="0"/>
        <w:ind w:firstLine="567"/>
        <w:rPr>
          <w:i w:val="0"/>
          <w:sz w:val="28"/>
          <w:szCs w:val="28"/>
        </w:rPr>
      </w:pPr>
      <w:r w:rsidRPr="00352246">
        <w:rPr>
          <w:i w:val="0"/>
          <w:sz w:val="28"/>
          <w:szCs w:val="28"/>
        </w:rPr>
        <w:lastRenderedPageBreak/>
        <w:t>В сфере социально-трудовой деятельности –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иметь навыки самоорганизации;</w:t>
      </w:r>
    </w:p>
    <w:p w:rsidR="007B5DAB" w:rsidRPr="00352246" w:rsidRDefault="007B5DAB" w:rsidP="00352246">
      <w:pPr>
        <w:pStyle w:val="FR1"/>
        <w:numPr>
          <w:ilvl w:val="0"/>
          <w:numId w:val="15"/>
        </w:numPr>
        <w:spacing w:before="0"/>
        <w:ind w:firstLine="567"/>
        <w:rPr>
          <w:i w:val="0"/>
          <w:sz w:val="28"/>
          <w:szCs w:val="28"/>
        </w:rPr>
      </w:pPr>
      <w:r w:rsidRPr="00352246">
        <w:rPr>
          <w:i w:val="0"/>
          <w:sz w:val="28"/>
          <w:szCs w:val="28"/>
        </w:rPr>
        <w:t>В бытовой сфере – решение проблем собственного здоровья и организации семейного бытия;</w:t>
      </w:r>
    </w:p>
    <w:p w:rsidR="007B5DAB" w:rsidRPr="00352246" w:rsidRDefault="007B5DAB" w:rsidP="00352246">
      <w:pPr>
        <w:pStyle w:val="FR1"/>
        <w:numPr>
          <w:ilvl w:val="0"/>
          <w:numId w:val="15"/>
        </w:numPr>
        <w:spacing w:before="0"/>
        <w:ind w:firstLine="567"/>
        <w:rPr>
          <w:i w:val="0"/>
          <w:sz w:val="28"/>
          <w:szCs w:val="28"/>
        </w:rPr>
      </w:pPr>
      <w:r w:rsidRPr="00352246">
        <w:rPr>
          <w:i w:val="0"/>
          <w:sz w:val="28"/>
          <w:szCs w:val="28"/>
        </w:rPr>
        <w:t>В сфере культурно-досуговой деятельности – выбор путей и способов использования свободного времени.</w:t>
      </w:r>
    </w:p>
    <w:p w:rsidR="007B5DAB" w:rsidRPr="00352246" w:rsidRDefault="007B5DAB" w:rsidP="00352246">
      <w:pPr>
        <w:pStyle w:val="FR1"/>
        <w:spacing w:before="0"/>
        <w:ind w:left="0" w:firstLine="567"/>
        <w:rPr>
          <w:i w:val="0"/>
          <w:sz w:val="28"/>
          <w:szCs w:val="28"/>
        </w:rPr>
      </w:pPr>
      <w:r w:rsidRPr="00352246">
        <w:rPr>
          <w:i w:val="0"/>
          <w:sz w:val="28"/>
          <w:szCs w:val="28"/>
        </w:rPr>
        <w:t xml:space="preserve">Термин </w:t>
      </w:r>
      <w:r w:rsidRPr="00352246">
        <w:rPr>
          <w:b/>
          <w:i w:val="0"/>
          <w:sz w:val="28"/>
          <w:szCs w:val="28"/>
        </w:rPr>
        <w:t xml:space="preserve">«компетентность» </w:t>
      </w:r>
      <w:r w:rsidRPr="00352246">
        <w:rPr>
          <w:i w:val="0"/>
          <w:sz w:val="28"/>
          <w:szCs w:val="28"/>
        </w:rPr>
        <w:t xml:space="preserve">нередко </w:t>
      </w:r>
      <w:proofErr w:type="gramStart"/>
      <w:r w:rsidRPr="00352246">
        <w:rPr>
          <w:i w:val="0"/>
          <w:sz w:val="28"/>
          <w:szCs w:val="28"/>
        </w:rPr>
        <w:t>определяют</w:t>
      </w:r>
      <w:proofErr w:type="gramEnd"/>
      <w:r w:rsidRPr="00352246">
        <w:rPr>
          <w:i w:val="0"/>
          <w:sz w:val="28"/>
          <w:szCs w:val="28"/>
        </w:rPr>
        <w:t xml:space="preserve"> как «углубленное знание», «состояние адекватного выполнения задачи», «способность к актуальному выполнению деятельности». Ученик считается компетентным, если он способен применить усвоенное на практике, то есть перенести компетентность на определенные ситуации реальной жизни. Минимальная компетентность, в конечном счете – это то, что требуется для интеграции в экономически развитое общество и обеспечения возможностей играть в нем активную или даже новаторскую роль. </w:t>
      </w:r>
    </w:p>
    <w:p w:rsidR="007B5DAB" w:rsidRPr="00352246" w:rsidRDefault="007B5DAB" w:rsidP="00352246">
      <w:pPr>
        <w:pStyle w:val="FR1"/>
        <w:spacing w:before="0"/>
        <w:ind w:left="0" w:firstLine="567"/>
        <w:rPr>
          <w:i w:val="0"/>
          <w:sz w:val="28"/>
          <w:szCs w:val="28"/>
        </w:rPr>
      </w:pPr>
      <w:r w:rsidRPr="00352246">
        <w:rPr>
          <w:i w:val="0"/>
          <w:sz w:val="28"/>
          <w:szCs w:val="28"/>
        </w:rPr>
        <w:t xml:space="preserve">Для реализации </w:t>
      </w:r>
      <w:proofErr w:type="spellStart"/>
      <w:r w:rsidRPr="00352246">
        <w:rPr>
          <w:i w:val="0"/>
          <w:sz w:val="28"/>
          <w:szCs w:val="28"/>
        </w:rPr>
        <w:t>компетентностного</w:t>
      </w:r>
      <w:proofErr w:type="spellEnd"/>
      <w:r w:rsidRPr="00352246">
        <w:rPr>
          <w:i w:val="0"/>
          <w:sz w:val="28"/>
          <w:szCs w:val="28"/>
        </w:rPr>
        <w:t xml:space="preserve"> подхода в профильном социально-экономическом образовании школьников мы предлагаем использовать идею «компетентности», </w:t>
      </w:r>
      <w:proofErr w:type="gramStart"/>
      <w:r w:rsidRPr="00352246">
        <w:rPr>
          <w:i w:val="0"/>
          <w:sz w:val="28"/>
          <w:szCs w:val="28"/>
        </w:rPr>
        <w:t xml:space="preserve">предложенную  </w:t>
      </w:r>
      <w:proofErr w:type="spellStart"/>
      <w:r w:rsidRPr="00352246">
        <w:rPr>
          <w:i w:val="0"/>
          <w:sz w:val="28"/>
          <w:szCs w:val="28"/>
        </w:rPr>
        <w:t>М.П.Чошановым</w:t>
      </w:r>
      <w:proofErr w:type="spellEnd"/>
      <w:proofErr w:type="gramEnd"/>
      <w:r w:rsidRPr="00352246">
        <w:rPr>
          <w:i w:val="0"/>
          <w:sz w:val="28"/>
          <w:szCs w:val="28"/>
        </w:rPr>
        <w:t>, и заключающуюся в следующем:</w:t>
      </w:r>
    </w:p>
    <w:p w:rsidR="007B5DAB" w:rsidRPr="00352246" w:rsidRDefault="007B5DAB" w:rsidP="00352246">
      <w:pPr>
        <w:pStyle w:val="FR1"/>
        <w:numPr>
          <w:ilvl w:val="0"/>
          <w:numId w:val="16"/>
        </w:numPr>
        <w:spacing w:before="0"/>
        <w:ind w:firstLine="567"/>
        <w:rPr>
          <w:i w:val="0"/>
          <w:sz w:val="28"/>
          <w:szCs w:val="28"/>
        </w:rPr>
      </w:pPr>
      <w:r w:rsidRPr="00352246">
        <w:rPr>
          <w:i w:val="0"/>
          <w:sz w:val="28"/>
          <w:szCs w:val="28"/>
        </w:rPr>
        <w:t>Знания компетентного человека оперативны, мобильны и постоянно обновляются.</w:t>
      </w:r>
    </w:p>
    <w:p w:rsidR="007B5DAB" w:rsidRPr="00352246" w:rsidRDefault="007B5DAB" w:rsidP="00352246">
      <w:pPr>
        <w:pStyle w:val="FR1"/>
        <w:numPr>
          <w:ilvl w:val="0"/>
          <w:numId w:val="16"/>
        </w:numPr>
        <w:spacing w:before="0"/>
        <w:ind w:firstLine="567"/>
        <w:rPr>
          <w:i w:val="0"/>
          <w:sz w:val="28"/>
          <w:szCs w:val="28"/>
        </w:rPr>
      </w:pPr>
      <w:r w:rsidRPr="00352246">
        <w:rPr>
          <w:i w:val="0"/>
          <w:sz w:val="28"/>
          <w:szCs w:val="28"/>
        </w:rPr>
        <w:t xml:space="preserve">Компетентность включает как содержательный–знания, </w:t>
      </w:r>
      <w:proofErr w:type="gramStart"/>
      <w:r w:rsidRPr="00352246">
        <w:rPr>
          <w:i w:val="0"/>
          <w:sz w:val="28"/>
          <w:szCs w:val="28"/>
        </w:rPr>
        <w:t>так  и</w:t>
      </w:r>
      <w:proofErr w:type="gramEnd"/>
      <w:r w:rsidRPr="00352246">
        <w:rPr>
          <w:i w:val="0"/>
          <w:sz w:val="28"/>
          <w:szCs w:val="28"/>
        </w:rPr>
        <w:t xml:space="preserve"> процессуальный – умения и навыки – компоненты. Необходимо знать не только существо проблемы, но и уметь решать ее практически, причем оптимальным способом.</w:t>
      </w:r>
    </w:p>
    <w:p w:rsidR="007B5DAB" w:rsidRPr="00352246" w:rsidRDefault="007B5DAB" w:rsidP="00352246">
      <w:pPr>
        <w:pStyle w:val="FR1"/>
        <w:numPr>
          <w:ilvl w:val="0"/>
          <w:numId w:val="16"/>
        </w:numPr>
        <w:spacing w:before="0"/>
        <w:ind w:firstLine="567"/>
        <w:rPr>
          <w:i w:val="0"/>
          <w:sz w:val="28"/>
          <w:szCs w:val="28"/>
        </w:rPr>
      </w:pPr>
      <w:r w:rsidRPr="00352246">
        <w:rPr>
          <w:i w:val="0"/>
          <w:sz w:val="28"/>
          <w:szCs w:val="28"/>
        </w:rPr>
        <w:t>Компетентность предполагает обладание критичностью мышления, то есть умение аргументировать выбор, отвергать ложные пути при выборе оптимального решения.</w:t>
      </w:r>
    </w:p>
    <w:p w:rsidR="007B5DAB" w:rsidRPr="00352246" w:rsidRDefault="007B5DAB" w:rsidP="00352246">
      <w:pPr>
        <w:pStyle w:val="31"/>
        <w:ind w:firstLine="567"/>
        <w:jc w:val="left"/>
        <w:rPr>
          <w:sz w:val="28"/>
          <w:szCs w:val="28"/>
        </w:rPr>
      </w:pPr>
      <w:r w:rsidRPr="00352246">
        <w:rPr>
          <w:sz w:val="28"/>
          <w:szCs w:val="28"/>
        </w:rPr>
        <w:t xml:space="preserve">Программа «Экономика для классов социально-экономического профиля», основанная на </w:t>
      </w:r>
      <w:proofErr w:type="spellStart"/>
      <w:r w:rsidRPr="00352246">
        <w:rPr>
          <w:sz w:val="28"/>
          <w:szCs w:val="28"/>
        </w:rPr>
        <w:t>компетентностном</w:t>
      </w:r>
      <w:proofErr w:type="spellEnd"/>
      <w:r w:rsidRPr="00352246">
        <w:rPr>
          <w:sz w:val="28"/>
          <w:szCs w:val="28"/>
        </w:rPr>
        <w:t xml:space="preserve"> подходе, обеспечит формирование у учащихся целостного представления о сути экономических явлений в их взаимосвязи и умение решать проблемы рационального экономического выбора в различных экономических ситуациях. </w:t>
      </w:r>
    </w:p>
    <w:p w:rsidR="007B5DAB" w:rsidRPr="00352246" w:rsidRDefault="007B5DAB" w:rsidP="00352246">
      <w:pPr>
        <w:pStyle w:val="31"/>
        <w:ind w:firstLine="567"/>
        <w:jc w:val="left"/>
        <w:rPr>
          <w:sz w:val="28"/>
          <w:szCs w:val="28"/>
        </w:rPr>
      </w:pPr>
      <w:r w:rsidRPr="00352246">
        <w:rPr>
          <w:sz w:val="28"/>
          <w:szCs w:val="28"/>
        </w:rPr>
        <w:t>Данная программа предназначена для реализации государственных требований к минимуму содержания и уровню подготовки выпускников и разработана кафедрой экономики НИРО в соответствии с:</w:t>
      </w:r>
    </w:p>
    <w:p w:rsidR="007B5DAB" w:rsidRPr="00352246" w:rsidRDefault="007B5DAB" w:rsidP="00352246">
      <w:pPr>
        <w:numPr>
          <w:ilvl w:val="0"/>
          <w:numId w:val="17"/>
        </w:numPr>
        <w:shd w:val="clear" w:color="auto" w:fill="FFFFFF"/>
        <w:tabs>
          <w:tab w:val="clear" w:pos="1104"/>
          <w:tab w:val="num" w:pos="720"/>
        </w:tabs>
        <w:ind w:left="720" w:right="19" w:firstLine="567"/>
        <w:rPr>
          <w:sz w:val="28"/>
          <w:szCs w:val="28"/>
        </w:rPr>
      </w:pPr>
      <w:r w:rsidRPr="00352246">
        <w:rPr>
          <w:color w:val="000000"/>
          <w:spacing w:val="-3"/>
          <w:w w:val="101"/>
          <w:sz w:val="28"/>
          <w:szCs w:val="28"/>
        </w:rPr>
        <w:t>Приказом Министерства образования РФ</w:t>
      </w:r>
      <w:r w:rsidRPr="00352246">
        <w:rPr>
          <w:b/>
          <w:bCs/>
          <w:color w:val="000000"/>
          <w:spacing w:val="-3"/>
          <w:w w:val="101"/>
          <w:sz w:val="28"/>
          <w:szCs w:val="28"/>
        </w:rPr>
        <w:t xml:space="preserve"> </w:t>
      </w:r>
      <w:r w:rsidRPr="00352246">
        <w:rPr>
          <w:color w:val="000000"/>
          <w:spacing w:val="-3"/>
          <w:w w:val="101"/>
          <w:sz w:val="28"/>
          <w:szCs w:val="28"/>
        </w:rPr>
        <w:t xml:space="preserve">от 30 июня 1999 </w:t>
      </w:r>
      <w:r w:rsidRPr="00352246">
        <w:rPr>
          <w:color w:val="000000"/>
          <w:spacing w:val="-13"/>
          <w:w w:val="101"/>
          <w:sz w:val="28"/>
          <w:szCs w:val="28"/>
        </w:rPr>
        <w:t>N° 56 «</w:t>
      </w:r>
      <w:r w:rsidRPr="00352246">
        <w:rPr>
          <w:color w:val="000000"/>
          <w:w w:val="101"/>
          <w:sz w:val="28"/>
          <w:szCs w:val="28"/>
        </w:rPr>
        <w:t xml:space="preserve">Обязательный минимум содержания среднего (полного) </w:t>
      </w:r>
      <w:r w:rsidRPr="00352246">
        <w:rPr>
          <w:color w:val="000000"/>
          <w:spacing w:val="-3"/>
          <w:w w:val="101"/>
          <w:sz w:val="28"/>
          <w:szCs w:val="28"/>
        </w:rPr>
        <w:t>общего образования»;</w:t>
      </w:r>
    </w:p>
    <w:p w:rsidR="007B5DAB" w:rsidRPr="00352246" w:rsidRDefault="007B5DAB" w:rsidP="00352246">
      <w:pPr>
        <w:numPr>
          <w:ilvl w:val="0"/>
          <w:numId w:val="17"/>
        </w:numPr>
        <w:shd w:val="clear" w:color="auto" w:fill="FFFFFF"/>
        <w:tabs>
          <w:tab w:val="clear" w:pos="1104"/>
          <w:tab w:val="num" w:pos="720"/>
        </w:tabs>
        <w:ind w:left="720" w:right="19" w:firstLine="567"/>
        <w:rPr>
          <w:sz w:val="28"/>
          <w:szCs w:val="28"/>
        </w:rPr>
      </w:pPr>
      <w:r w:rsidRPr="00352246">
        <w:rPr>
          <w:sz w:val="28"/>
          <w:szCs w:val="28"/>
        </w:rPr>
        <w:t>Приказом Министерства образования Российской Федерации от 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B5DAB" w:rsidRPr="00352246" w:rsidRDefault="007B5DAB" w:rsidP="00352246">
      <w:pPr>
        <w:numPr>
          <w:ilvl w:val="0"/>
          <w:numId w:val="17"/>
        </w:numPr>
        <w:shd w:val="clear" w:color="auto" w:fill="FFFFFF"/>
        <w:tabs>
          <w:tab w:val="clear" w:pos="1104"/>
          <w:tab w:val="num" w:pos="720"/>
        </w:tabs>
        <w:ind w:left="720" w:right="19" w:firstLine="567"/>
        <w:rPr>
          <w:sz w:val="28"/>
          <w:szCs w:val="28"/>
        </w:rPr>
      </w:pPr>
      <w:r w:rsidRPr="00352246">
        <w:rPr>
          <w:color w:val="000000"/>
          <w:spacing w:val="-2"/>
          <w:w w:val="101"/>
          <w:sz w:val="28"/>
          <w:szCs w:val="28"/>
        </w:rPr>
        <w:lastRenderedPageBreak/>
        <w:t xml:space="preserve">Приказом Министерства </w:t>
      </w:r>
      <w:r w:rsidRPr="00352246">
        <w:rPr>
          <w:color w:val="000000"/>
          <w:w w:val="101"/>
          <w:sz w:val="28"/>
          <w:szCs w:val="28"/>
        </w:rPr>
        <w:t xml:space="preserve">образования и науки Нижегородской области </w:t>
      </w:r>
      <w:r w:rsidRPr="00352246">
        <w:rPr>
          <w:color w:val="000000"/>
          <w:spacing w:val="-4"/>
          <w:w w:val="101"/>
          <w:sz w:val="28"/>
          <w:szCs w:val="28"/>
        </w:rPr>
        <w:t>от 04 марта 2005    № 57</w:t>
      </w:r>
      <w:r w:rsidRPr="00352246">
        <w:rPr>
          <w:sz w:val="28"/>
          <w:szCs w:val="28"/>
        </w:rPr>
        <w:t xml:space="preserve"> «Об утверждении </w:t>
      </w:r>
      <w:r w:rsidRPr="00352246">
        <w:rPr>
          <w:color w:val="000000"/>
          <w:spacing w:val="-8"/>
          <w:w w:val="101"/>
          <w:sz w:val="28"/>
          <w:szCs w:val="28"/>
        </w:rPr>
        <w:t xml:space="preserve">регионального базисного учебного плана общеобразовательных </w:t>
      </w:r>
      <w:r w:rsidRPr="00352246">
        <w:rPr>
          <w:color w:val="000000"/>
          <w:spacing w:val="-2"/>
          <w:w w:val="101"/>
          <w:sz w:val="28"/>
          <w:szCs w:val="28"/>
        </w:rPr>
        <w:t>учреждений Нижегородской области»</w:t>
      </w:r>
      <w:r w:rsidRPr="00352246">
        <w:rPr>
          <w:color w:val="000000"/>
          <w:spacing w:val="-4"/>
          <w:w w:val="101"/>
          <w:sz w:val="28"/>
          <w:szCs w:val="28"/>
        </w:rPr>
        <w:t>;</w:t>
      </w:r>
    </w:p>
    <w:p w:rsidR="007B5DAB" w:rsidRPr="00352246" w:rsidRDefault="007B5DAB" w:rsidP="00352246">
      <w:pPr>
        <w:pStyle w:val="a5"/>
        <w:numPr>
          <w:ilvl w:val="0"/>
          <w:numId w:val="17"/>
        </w:numPr>
        <w:tabs>
          <w:tab w:val="clear" w:pos="1104"/>
          <w:tab w:val="num" w:pos="720"/>
        </w:tabs>
        <w:ind w:left="720" w:firstLine="567"/>
        <w:rPr>
          <w:sz w:val="28"/>
          <w:szCs w:val="28"/>
        </w:rPr>
      </w:pPr>
      <w:r w:rsidRPr="00352246">
        <w:rPr>
          <w:sz w:val="28"/>
          <w:szCs w:val="28"/>
        </w:rPr>
        <w:t>Концепциями экономической теории, разработанными отечественными и зарубежными специалистами.</w:t>
      </w:r>
    </w:p>
    <w:p w:rsidR="007B5DAB" w:rsidRPr="00352246" w:rsidRDefault="007B5DAB" w:rsidP="00352246">
      <w:pPr>
        <w:pStyle w:val="b"/>
        <w:ind w:firstLine="567"/>
        <w:rPr>
          <w:sz w:val="28"/>
          <w:szCs w:val="28"/>
        </w:rPr>
      </w:pPr>
      <w:r w:rsidRPr="00352246">
        <w:rPr>
          <w:b/>
          <w:sz w:val="28"/>
          <w:szCs w:val="28"/>
        </w:rPr>
        <w:t>Целью</w:t>
      </w:r>
      <w:r w:rsidRPr="00352246">
        <w:rPr>
          <w:b/>
          <w:i/>
          <w:sz w:val="28"/>
          <w:szCs w:val="28"/>
        </w:rPr>
        <w:t xml:space="preserve"> </w:t>
      </w:r>
      <w:r w:rsidRPr="00352246">
        <w:rPr>
          <w:sz w:val="28"/>
          <w:szCs w:val="28"/>
        </w:rPr>
        <w:t>программы «Экономика для классов социально-экономического профиля» является создание педагогических условий для развития самоопределения и социализации выпускника школы. Под педагогическими условиями следует понимать комплекс условий, важнейшие из которых:</w:t>
      </w:r>
    </w:p>
    <w:p w:rsidR="007B5DAB" w:rsidRPr="00352246" w:rsidRDefault="007B5DAB" w:rsidP="00352246">
      <w:pPr>
        <w:pStyle w:val="b"/>
        <w:numPr>
          <w:ilvl w:val="0"/>
          <w:numId w:val="5"/>
        </w:numPr>
        <w:ind w:left="720" w:firstLine="567"/>
        <w:rPr>
          <w:sz w:val="28"/>
          <w:szCs w:val="28"/>
        </w:rPr>
      </w:pPr>
      <w:r w:rsidRPr="00352246">
        <w:rPr>
          <w:sz w:val="28"/>
          <w:szCs w:val="28"/>
        </w:rPr>
        <w:t>Обеспечение эффективности и качества процесса обучения;</w:t>
      </w:r>
    </w:p>
    <w:p w:rsidR="007B5DAB" w:rsidRPr="00352246" w:rsidRDefault="007B5DAB" w:rsidP="00352246">
      <w:pPr>
        <w:pStyle w:val="b"/>
        <w:numPr>
          <w:ilvl w:val="0"/>
          <w:numId w:val="5"/>
        </w:numPr>
        <w:ind w:left="720" w:firstLine="567"/>
        <w:rPr>
          <w:sz w:val="28"/>
          <w:szCs w:val="28"/>
        </w:rPr>
      </w:pPr>
      <w:r w:rsidRPr="00352246">
        <w:rPr>
          <w:sz w:val="28"/>
          <w:szCs w:val="28"/>
        </w:rPr>
        <w:t>Ориентация на активную позицию и адаптивность к личностным особенностям обучающихся;</w:t>
      </w:r>
    </w:p>
    <w:p w:rsidR="007B5DAB" w:rsidRPr="00352246" w:rsidRDefault="007B5DAB" w:rsidP="00352246">
      <w:pPr>
        <w:pStyle w:val="b"/>
        <w:numPr>
          <w:ilvl w:val="0"/>
          <w:numId w:val="5"/>
        </w:numPr>
        <w:ind w:left="720" w:firstLine="567"/>
        <w:rPr>
          <w:sz w:val="28"/>
          <w:szCs w:val="28"/>
        </w:rPr>
      </w:pPr>
      <w:r w:rsidRPr="00352246">
        <w:rPr>
          <w:sz w:val="28"/>
          <w:szCs w:val="28"/>
        </w:rPr>
        <w:t xml:space="preserve">Ориентация </w:t>
      </w:r>
      <w:proofErr w:type="gramStart"/>
      <w:r w:rsidRPr="00352246">
        <w:rPr>
          <w:sz w:val="28"/>
          <w:szCs w:val="28"/>
        </w:rPr>
        <w:t>на  интегрированность</w:t>
      </w:r>
      <w:proofErr w:type="gramEnd"/>
      <w:r w:rsidRPr="00352246">
        <w:rPr>
          <w:sz w:val="28"/>
          <w:szCs w:val="28"/>
        </w:rPr>
        <w:t xml:space="preserve"> профессиональных видов деятельности;</w:t>
      </w:r>
    </w:p>
    <w:p w:rsidR="007B5DAB" w:rsidRPr="00352246" w:rsidRDefault="007B5DAB" w:rsidP="00352246">
      <w:pPr>
        <w:pStyle w:val="b"/>
        <w:numPr>
          <w:ilvl w:val="0"/>
          <w:numId w:val="5"/>
        </w:numPr>
        <w:ind w:left="720" w:firstLine="567"/>
        <w:rPr>
          <w:sz w:val="28"/>
          <w:szCs w:val="28"/>
        </w:rPr>
      </w:pPr>
      <w:r w:rsidRPr="00352246">
        <w:rPr>
          <w:sz w:val="28"/>
          <w:szCs w:val="28"/>
        </w:rPr>
        <w:t>Ситуационное структурирование информации;</w:t>
      </w:r>
    </w:p>
    <w:p w:rsidR="007B5DAB" w:rsidRPr="00352246" w:rsidRDefault="007B5DAB" w:rsidP="00352246">
      <w:pPr>
        <w:pStyle w:val="b"/>
        <w:numPr>
          <w:ilvl w:val="0"/>
          <w:numId w:val="5"/>
        </w:numPr>
        <w:ind w:left="720" w:firstLine="567"/>
        <w:rPr>
          <w:sz w:val="28"/>
          <w:szCs w:val="28"/>
        </w:rPr>
      </w:pPr>
      <w:r w:rsidRPr="00352246">
        <w:rPr>
          <w:sz w:val="28"/>
          <w:szCs w:val="28"/>
        </w:rPr>
        <w:t>Использование рефлексивных способов управления деятельностью;</w:t>
      </w:r>
    </w:p>
    <w:p w:rsidR="007B5DAB" w:rsidRPr="00352246" w:rsidRDefault="007B5DAB" w:rsidP="00352246">
      <w:pPr>
        <w:pStyle w:val="a5"/>
        <w:rPr>
          <w:sz w:val="28"/>
          <w:szCs w:val="28"/>
        </w:rPr>
      </w:pPr>
      <w:r w:rsidRPr="00352246">
        <w:rPr>
          <w:b/>
          <w:sz w:val="28"/>
          <w:szCs w:val="28"/>
        </w:rPr>
        <w:t>Задачи</w:t>
      </w:r>
      <w:r w:rsidRPr="00352246">
        <w:rPr>
          <w:sz w:val="28"/>
          <w:szCs w:val="28"/>
        </w:rPr>
        <w:t>:</w:t>
      </w:r>
    </w:p>
    <w:p w:rsidR="007B5DAB" w:rsidRPr="00352246" w:rsidRDefault="007B5DAB" w:rsidP="00352246">
      <w:pPr>
        <w:pStyle w:val="21"/>
        <w:numPr>
          <w:ilvl w:val="0"/>
          <w:numId w:val="18"/>
        </w:numPr>
        <w:ind w:firstLine="567"/>
        <w:jc w:val="left"/>
        <w:rPr>
          <w:sz w:val="28"/>
          <w:szCs w:val="28"/>
        </w:rPr>
      </w:pPr>
      <w:r w:rsidRPr="00352246">
        <w:rPr>
          <w:b/>
          <w:color w:val="000000"/>
          <w:sz w:val="28"/>
          <w:szCs w:val="28"/>
        </w:rPr>
        <w:t>освоение системы знаний</w:t>
      </w:r>
      <w:r w:rsidRPr="00352246">
        <w:rPr>
          <w:color w:val="000000"/>
          <w:sz w:val="28"/>
          <w:szCs w:val="28"/>
        </w:rPr>
        <w:t xml:space="preserve"> об экономической </w:t>
      </w:r>
      <w:r w:rsidRPr="00352246">
        <w:rPr>
          <w:sz w:val="28"/>
          <w:szCs w:val="28"/>
        </w:rPr>
        <w:t>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7B5DAB" w:rsidRPr="00352246" w:rsidRDefault="007B5DAB" w:rsidP="00352246">
      <w:pPr>
        <w:numPr>
          <w:ilvl w:val="0"/>
          <w:numId w:val="18"/>
        </w:numPr>
        <w:tabs>
          <w:tab w:val="num" w:pos="927"/>
        </w:tabs>
        <w:ind w:right="-6" w:firstLine="567"/>
        <w:rPr>
          <w:color w:val="000000"/>
          <w:sz w:val="28"/>
          <w:szCs w:val="28"/>
        </w:rPr>
      </w:pPr>
      <w:r w:rsidRPr="00352246">
        <w:rPr>
          <w:b/>
          <w:sz w:val="28"/>
          <w:szCs w:val="28"/>
        </w:rPr>
        <w:t>овладение умениями</w:t>
      </w:r>
      <w:r w:rsidRPr="00352246">
        <w:rPr>
          <w:sz w:val="28"/>
          <w:szCs w:val="28"/>
        </w:rPr>
        <w:t xml:space="preserve">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7B5DAB" w:rsidRPr="00352246" w:rsidRDefault="007B5DAB" w:rsidP="00352246">
      <w:pPr>
        <w:numPr>
          <w:ilvl w:val="0"/>
          <w:numId w:val="18"/>
        </w:numPr>
        <w:tabs>
          <w:tab w:val="num" w:pos="927"/>
        </w:tabs>
        <w:ind w:firstLine="567"/>
        <w:rPr>
          <w:color w:val="000000"/>
          <w:sz w:val="28"/>
          <w:szCs w:val="28"/>
        </w:rPr>
      </w:pPr>
      <w:r w:rsidRPr="00352246">
        <w:rPr>
          <w:b/>
          <w:color w:val="000000"/>
          <w:sz w:val="28"/>
          <w:szCs w:val="28"/>
        </w:rPr>
        <w:t>развитие</w:t>
      </w:r>
      <w:r w:rsidRPr="00352246">
        <w:rPr>
          <w:color w:val="000000"/>
          <w:sz w:val="28"/>
          <w:szCs w:val="28"/>
        </w:rPr>
        <w:t xml:space="preserve"> </w:t>
      </w:r>
      <w:r w:rsidRPr="00352246">
        <w:rPr>
          <w:sz w:val="28"/>
          <w:szCs w:val="28"/>
        </w:rPr>
        <w:t xml:space="preserve">экономического мышления, </w:t>
      </w:r>
      <w:r w:rsidRPr="00352246">
        <w:rPr>
          <w:color w:val="000000"/>
          <w:sz w:val="28"/>
          <w:szCs w:val="28"/>
        </w:rPr>
        <w:t>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w:t>
      </w:r>
      <w:r w:rsidRPr="00352246">
        <w:rPr>
          <w:snapToGrid w:val="0"/>
          <w:sz w:val="28"/>
          <w:szCs w:val="28"/>
        </w:rPr>
        <w:t xml:space="preserve"> способности применять полученные знания для определения экономически рационального поведения в конкретных ситуациях;</w:t>
      </w:r>
    </w:p>
    <w:p w:rsidR="007B5DAB" w:rsidRPr="00352246" w:rsidRDefault="007B5DAB" w:rsidP="00352246">
      <w:pPr>
        <w:numPr>
          <w:ilvl w:val="0"/>
          <w:numId w:val="18"/>
        </w:numPr>
        <w:tabs>
          <w:tab w:val="num" w:pos="927"/>
        </w:tabs>
        <w:ind w:right="-6" w:firstLine="567"/>
        <w:rPr>
          <w:color w:val="000000"/>
          <w:sz w:val="28"/>
          <w:szCs w:val="28"/>
        </w:rPr>
      </w:pPr>
      <w:r w:rsidRPr="00352246">
        <w:rPr>
          <w:b/>
          <w:sz w:val="28"/>
          <w:szCs w:val="28"/>
        </w:rPr>
        <w:t xml:space="preserve">воспитание </w:t>
      </w:r>
      <w:r w:rsidRPr="00352246">
        <w:rPr>
          <w:sz w:val="28"/>
          <w:szCs w:val="28"/>
        </w:rPr>
        <w:t>ответственности за экономические решения;</w:t>
      </w:r>
      <w:r w:rsidRPr="00352246">
        <w:rPr>
          <w:b/>
          <w:color w:val="000000"/>
          <w:sz w:val="28"/>
          <w:szCs w:val="28"/>
        </w:rPr>
        <w:t xml:space="preserve"> </w:t>
      </w:r>
      <w:r w:rsidRPr="00352246">
        <w:rPr>
          <w:color w:val="000000"/>
          <w:sz w:val="28"/>
          <w:szCs w:val="28"/>
        </w:rPr>
        <w:t xml:space="preserve">уважения к труду и предпринимательской деятельности; </w:t>
      </w:r>
    </w:p>
    <w:p w:rsidR="007B5DAB" w:rsidRPr="00352246" w:rsidRDefault="007B5DAB" w:rsidP="00352246">
      <w:pPr>
        <w:numPr>
          <w:ilvl w:val="0"/>
          <w:numId w:val="18"/>
        </w:numPr>
        <w:tabs>
          <w:tab w:val="num" w:pos="927"/>
        </w:tabs>
        <w:ind w:right="-6" w:firstLine="567"/>
        <w:rPr>
          <w:color w:val="000000"/>
          <w:sz w:val="28"/>
          <w:szCs w:val="28"/>
        </w:rPr>
      </w:pPr>
      <w:r w:rsidRPr="00352246">
        <w:rPr>
          <w:b/>
          <w:color w:val="000000"/>
          <w:sz w:val="28"/>
          <w:szCs w:val="28"/>
        </w:rPr>
        <w:t>формирование готовности исп</w:t>
      </w:r>
      <w:r w:rsidRPr="00352246">
        <w:rPr>
          <w:b/>
          <w:sz w:val="28"/>
          <w:szCs w:val="28"/>
        </w:rPr>
        <w:t>ользовать</w:t>
      </w:r>
      <w:r w:rsidRPr="00352246">
        <w:rPr>
          <w:sz w:val="28"/>
          <w:szCs w:val="28"/>
        </w:rPr>
        <w:t xml:space="preserve"> полученные знания и умения для решения типичных экономических задач</w:t>
      </w:r>
      <w:r w:rsidRPr="00352246">
        <w:rPr>
          <w:color w:val="000000"/>
          <w:sz w:val="28"/>
          <w:szCs w:val="28"/>
        </w:rPr>
        <w:t>.</w:t>
      </w:r>
    </w:p>
    <w:p w:rsidR="007B5DAB" w:rsidRPr="00352246" w:rsidRDefault="007B5DAB" w:rsidP="00352246">
      <w:pPr>
        <w:pStyle w:val="ab"/>
        <w:ind w:firstLine="567"/>
        <w:rPr>
          <w:rFonts w:ascii="Times New Roman" w:hAnsi="Times New Roman"/>
          <w:b/>
          <w:sz w:val="28"/>
          <w:szCs w:val="28"/>
        </w:rPr>
      </w:pPr>
      <w:r w:rsidRPr="00352246">
        <w:rPr>
          <w:rFonts w:ascii="Times New Roman" w:hAnsi="Times New Roman"/>
          <w:sz w:val="28"/>
          <w:szCs w:val="28"/>
        </w:rPr>
        <w:t xml:space="preserve">В результате </w:t>
      </w:r>
      <w:proofErr w:type="gramStart"/>
      <w:r w:rsidRPr="00352246">
        <w:rPr>
          <w:rFonts w:ascii="Times New Roman" w:hAnsi="Times New Roman"/>
          <w:sz w:val="28"/>
          <w:szCs w:val="28"/>
        </w:rPr>
        <w:t>освоения программы</w:t>
      </w:r>
      <w:proofErr w:type="gramEnd"/>
      <w:r w:rsidRPr="00352246">
        <w:rPr>
          <w:rFonts w:ascii="Times New Roman" w:hAnsi="Times New Roman"/>
          <w:sz w:val="28"/>
          <w:szCs w:val="28"/>
        </w:rPr>
        <w:t xml:space="preserve"> учащиеся получат следующий </w:t>
      </w:r>
      <w:r w:rsidRPr="00352246">
        <w:rPr>
          <w:rFonts w:ascii="Times New Roman" w:hAnsi="Times New Roman"/>
          <w:b/>
          <w:sz w:val="28"/>
          <w:szCs w:val="28"/>
        </w:rPr>
        <w:t>опыт познавательной и практической деятельности</w:t>
      </w:r>
    </w:p>
    <w:p w:rsidR="007B5DAB" w:rsidRPr="00352246" w:rsidRDefault="007B5DAB" w:rsidP="00352246">
      <w:pPr>
        <w:numPr>
          <w:ilvl w:val="0"/>
          <w:numId w:val="19"/>
        </w:numPr>
        <w:ind w:firstLine="567"/>
        <w:rPr>
          <w:snapToGrid w:val="0"/>
          <w:sz w:val="28"/>
          <w:szCs w:val="28"/>
        </w:rPr>
      </w:pPr>
      <w:r w:rsidRPr="00352246">
        <w:rPr>
          <w:snapToGrid w:val="0"/>
          <w:sz w:val="28"/>
          <w:szCs w:val="28"/>
        </w:rPr>
        <w:t>работа с источниками экономической информации с использованием современных средств коммуникации (включая ресурсы Интернета);</w:t>
      </w:r>
    </w:p>
    <w:p w:rsidR="007B5DAB" w:rsidRPr="00352246" w:rsidRDefault="007B5DAB" w:rsidP="00352246">
      <w:pPr>
        <w:numPr>
          <w:ilvl w:val="0"/>
          <w:numId w:val="19"/>
        </w:numPr>
        <w:ind w:firstLine="567"/>
        <w:rPr>
          <w:snapToGrid w:val="0"/>
          <w:sz w:val="28"/>
          <w:szCs w:val="28"/>
        </w:rPr>
      </w:pPr>
      <w:r w:rsidRPr="00352246">
        <w:rPr>
          <w:snapToGrid w:val="0"/>
          <w:sz w:val="28"/>
          <w:szCs w:val="28"/>
        </w:rPr>
        <w:t xml:space="preserve">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 </w:t>
      </w:r>
    </w:p>
    <w:p w:rsidR="007B5DAB" w:rsidRPr="00352246" w:rsidRDefault="007B5DAB" w:rsidP="00352246">
      <w:pPr>
        <w:numPr>
          <w:ilvl w:val="0"/>
          <w:numId w:val="19"/>
        </w:numPr>
        <w:ind w:firstLine="567"/>
        <w:rPr>
          <w:snapToGrid w:val="0"/>
          <w:sz w:val="28"/>
          <w:szCs w:val="28"/>
        </w:rPr>
      </w:pPr>
      <w:r w:rsidRPr="00352246">
        <w:rPr>
          <w:snapToGrid w:val="0"/>
          <w:sz w:val="28"/>
          <w:szCs w:val="28"/>
        </w:rPr>
        <w:t>экономический анализ общественных явлений и событий;</w:t>
      </w:r>
    </w:p>
    <w:p w:rsidR="007B5DAB" w:rsidRPr="00352246" w:rsidRDefault="007B5DAB" w:rsidP="00352246">
      <w:pPr>
        <w:numPr>
          <w:ilvl w:val="0"/>
          <w:numId w:val="19"/>
        </w:numPr>
        <w:ind w:firstLine="567"/>
        <w:rPr>
          <w:snapToGrid w:val="0"/>
          <w:sz w:val="28"/>
          <w:szCs w:val="28"/>
        </w:rPr>
      </w:pPr>
      <w:r w:rsidRPr="00352246">
        <w:rPr>
          <w:snapToGrid w:val="0"/>
          <w:sz w:val="28"/>
          <w:szCs w:val="28"/>
        </w:rPr>
        <w:t>решение задач, раскрывающих типичные экономические ситуации (вычисления на условных примерах);</w:t>
      </w:r>
    </w:p>
    <w:p w:rsidR="007B5DAB" w:rsidRPr="00352246" w:rsidRDefault="007B5DAB" w:rsidP="00352246">
      <w:pPr>
        <w:numPr>
          <w:ilvl w:val="0"/>
          <w:numId w:val="19"/>
        </w:numPr>
        <w:ind w:firstLine="567"/>
        <w:rPr>
          <w:snapToGrid w:val="0"/>
          <w:sz w:val="28"/>
          <w:szCs w:val="28"/>
        </w:rPr>
      </w:pPr>
      <w:r w:rsidRPr="00352246">
        <w:rPr>
          <w:snapToGrid w:val="0"/>
          <w:sz w:val="28"/>
          <w:szCs w:val="28"/>
        </w:rPr>
        <w:lastRenderedPageBreak/>
        <w:t>освоение типичных экономических ролей через участие в обучающих играх и тренингах, моделирующих ситуации реальной жизни;</w:t>
      </w:r>
    </w:p>
    <w:p w:rsidR="007B5DAB" w:rsidRPr="00352246" w:rsidRDefault="007B5DAB" w:rsidP="00352246">
      <w:pPr>
        <w:numPr>
          <w:ilvl w:val="0"/>
          <w:numId w:val="19"/>
        </w:numPr>
        <w:ind w:firstLine="567"/>
        <w:rPr>
          <w:snapToGrid w:val="0"/>
          <w:sz w:val="28"/>
          <w:szCs w:val="28"/>
        </w:rPr>
      </w:pPr>
      <w:r w:rsidRPr="00352246">
        <w:rPr>
          <w:snapToGrid w:val="0"/>
          <w:sz w:val="28"/>
          <w:szCs w:val="28"/>
        </w:rPr>
        <w:t xml:space="preserve">написание творческих работ. </w:t>
      </w:r>
    </w:p>
    <w:p w:rsidR="007B5DAB" w:rsidRPr="00352246" w:rsidRDefault="007B5DAB" w:rsidP="00352246">
      <w:pPr>
        <w:rPr>
          <w:snapToGrid w:val="0"/>
          <w:sz w:val="28"/>
          <w:szCs w:val="28"/>
        </w:rPr>
      </w:pPr>
    </w:p>
    <w:p w:rsidR="007B5DAB" w:rsidRPr="00352246" w:rsidRDefault="007B5DAB" w:rsidP="00352246">
      <w:pPr>
        <w:jc w:val="center"/>
        <w:rPr>
          <w:b/>
          <w:snapToGrid w:val="0"/>
          <w:sz w:val="28"/>
          <w:szCs w:val="28"/>
        </w:rPr>
      </w:pPr>
      <w:r w:rsidRPr="00352246">
        <w:rPr>
          <w:b/>
          <w:snapToGrid w:val="0"/>
          <w:sz w:val="28"/>
          <w:szCs w:val="28"/>
        </w:rPr>
        <w:t>У М К</w:t>
      </w:r>
    </w:p>
    <w:p w:rsidR="007B5DAB" w:rsidRPr="00352246" w:rsidRDefault="007B5DAB" w:rsidP="00352246">
      <w:pPr>
        <w:ind w:left="567" w:hanging="567"/>
        <w:jc w:val="center"/>
        <w:rPr>
          <w:snapToGrid w:val="0"/>
          <w:sz w:val="28"/>
          <w:szCs w:val="28"/>
        </w:rPr>
      </w:pPr>
    </w:p>
    <w:p w:rsidR="007B5DAB" w:rsidRPr="00352246" w:rsidRDefault="007B5DAB" w:rsidP="00352246">
      <w:pPr>
        <w:jc w:val="center"/>
        <w:rPr>
          <w:sz w:val="28"/>
          <w:szCs w:val="28"/>
        </w:rPr>
      </w:pPr>
    </w:p>
    <w:p w:rsidR="007B5DAB" w:rsidRPr="00352246" w:rsidRDefault="007B5DAB" w:rsidP="00352246">
      <w:pPr>
        <w:rPr>
          <w:sz w:val="28"/>
          <w:szCs w:val="28"/>
        </w:rPr>
      </w:pPr>
      <w:r w:rsidRPr="00352246">
        <w:rPr>
          <w:sz w:val="28"/>
          <w:szCs w:val="28"/>
        </w:rPr>
        <w:t>Программа: Основы экономической теории. Программа для 10-11 классов общеобразовательных учреждений (профильный уровень). Авторы: Иванов С. И., Скляр М.А.</w:t>
      </w:r>
    </w:p>
    <w:p w:rsidR="007B5DAB" w:rsidRPr="00352246" w:rsidRDefault="007B5DAB" w:rsidP="00352246">
      <w:pPr>
        <w:rPr>
          <w:sz w:val="28"/>
          <w:szCs w:val="28"/>
        </w:rPr>
      </w:pPr>
      <w:r w:rsidRPr="00352246">
        <w:rPr>
          <w:sz w:val="28"/>
          <w:szCs w:val="28"/>
        </w:rPr>
        <w:t xml:space="preserve">Учебник: Основы экономической теории: учебник для 10-11 </w:t>
      </w:r>
      <w:proofErr w:type="gramStart"/>
      <w:r w:rsidRPr="00352246">
        <w:rPr>
          <w:sz w:val="28"/>
          <w:szCs w:val="28"/>
        </w:rPr>
        <w:t>общеобразовательных  учреждений</w:t>
      </w:r>
      <w:proofErr w:type="gramEnd"/>
      <w:r w:rsidRPr="00352246">
        <w:rPr>
          <w:sz w:val="28"/>
          <w:szCs w:val="28"/>
        </w:rPr>
        <w:t>. Профильный уровень образования/ Под ред. С.И</w:t>
      </w:r>
      <w:r w:rsidR="00FA16A8">
        <w:rPr>
          <w:sz w:val="28"/>
          <w:szCs w:val="28"/>
        </w:rPr>
        <w:t>. Иванова- 1-я книга</w:t>
      </w:r>
      <w:r w:rsidRPr="00352246">
        <w:rPr>
          <w:sz w:val="28"/>
          <w:szCs w:val="28"/>
        </w:rPr>
        <w:t>- М.: Вита- Пресс, 2008г</w:t>
      </w:r>
    </w:p>
    <w:p w:rsidR="007B5DAB" w:rsidRPr="00352246" w:rsidRDefault="007B5DAB" w:rsidP="00352246">
      <w:pPr>
        <w:rPr>
          <w:snapToGrid w:val="0"/>
          <w:sz w:val="28"/>
          <w:szCs w:val="28"/>
        </w:rPr>
      </w:pPr>
    </w:p>
    <w:p w:rsidR="007B5DAB" w:rsidRPr="00352246" w:rsidRDefault="006734D3" w:rsidP="00352246">
      <w:pPr>
        <w:rPr>
          <w:b/>
          <w:caps/>
          <w:sz w:val="28"/>
          <w:szCs w:val="28"/>
        </w:rPr>
      </w:pPr>
      <w:r w:rsidRPr="00352246">
        <w:rPr>
          <w:snapToGrid w:val="0"/>
          <w:sz w:val="28"/>
          <w:szCs w:val="28"/>
        </w:rPr>
        <w:t xml:space="preserve">                   </w:t>
      </w:r>
      <w:r w:rsidR="007B5DAB" w:rsidRPr="00352246">
        <w:rPr>
          <w:b/>
          <w:caps/>
          <w:sz w:val="28"/>
          <w:szCs w:val="28"/>
        </w:rPr>
        <w:t>Требования к уровню подготовки выпускников.</w:t>
      </w:r>
    </w:p>
    <w:p w:rsidR="007B5DAB" w:rsidRPr="00352246" w:rsidRDefault="007B5DAB" w:rsidP="00352246">
      <w:pPr>
        <w:ind w:left="720" w:firstLine="567"/>
        <w:rPr>
          <w:b/>
          <w:caps/>
          <w:sz w:val="28"/>
          <w:szCs w:val="28"/>
        </w:rPr>
      </w:pPr>
    </w:p>
    <w:p w:rsidR="007B5DAB" w:rsidRPr="00352246" w:rsidRDefault="007B5DAB" w:rsidP="00352246">
      <w:pPr>
        <w:ind w:firstLine="567"/>
        <w:rPr>
          <w:b/>
          <w:i/>
          <w:sz w:val="28"/>
          <w:szCs w:val="28"/>
        </w:rPr>
      </w:pPr>
      <w:r w:rsidRPr="00352246">
        <w:rPr>
          <w:b/>
          <w:i/>
          <w:sz w:val="28"/>
          <w:szCs w:val="28"/>
        </w:rPr>
        <w:t>В результате изучения экономики на профильном уровне ученик должен:</w:t>
      </w:r>
    </w:p>
    <w:p w:rsidR="007B5DAB" w:rsidRPr="00352246" w:rsidRDefault="007B5DAB" w:rsidP="00352246">
      <w:pPr>
        <w:ind w:firstLine="567"/>
        <w:rPr>
          <w:b/>
          <w:sz w:val="28"/>
          <w:szCs w:val="28"/>
        </w:rPr>
      </w:pPr>
      <w:r w:rsidRPr="00352246">
        <w:rPr>
          <w:b/>
          <w:sz w:val="28"/>
          <w:szCs w:val="28"/>
        </w:rPr>
        <w:t>знать</w:t>
      </w:r>
      <w:r w:rsidRPr="00352246">
        <w:rPr>
          <w:b/>
          <w:sz w:val="28"/>
          <w:szCs w:val="28"/>
          <w:lang w:val="en-US"/>
        </w:rPr>
        <w:t>/</w:t>
      </w:r>
      <w:r w:rsidRPr="00352246">
        <w:rPr>
          <w:b/>
          <w:sz w:val="28"/>
          <w:szCs w:val="28"/>
        </w:rPr>
        <w:t>понимать</w:t>
      </w:r>
    </w:p>
    <w:p w:rsidR="007B5DAB" w:rsidRPr="00352246" w:rsidRDefault="007B5DAB" w:rsidP="00352246">
      <w:pPr>
        <w:numPr>
          <w:ilvl w:val="0"/>
          <w:numId w:val="11"/>
        </w:numPr>
        <w:ind w:firstLine="567"/>
        <w:rPr>
          <w:snapToGrid w:val="0"/>
          <w:sz w:val="28"/>
          <w:szCs w:val="28"/>
        </w:rPr>
      </w:pPr>
      <w:r w:rsidRPr="00352246">
        <w:rPr>
          <w:snapToGrid w:val="0"/>
          <w:sz w:val="28"/>
          <w:szCs w:val="28"/>
        </w:rPr>
        <w:t xml:space="preserve">смысл основных теоретических положений экономической науки; </w:t>
      </w:r>
    </w:p>
    <w:p w:rsidR="007B5DAB" w:rsidRPr="00352246" w:rsidRDefault="007B5DAB" w:rsidP="00352246">
      <w:pPr>
        <w:numPr>
          <w:ilvl w:val="0"/>
          <w:numId w:val="11"/>
        </w:numPr>
        <w:ind w:firstLine="567"/>
        <w:rPr>
          <w:snapToGrid w:val="0"/>
          <w:sz w:val="28"/>
          <w:szCs w:val="28"/>
        </w:rPr>
      </w:pPr>
      <w:r w:rsidRPr="00352246">
        <w:rPr>
          <w:snapToGrid w:val="0"/>
          <w:sz w:val="28"/>
          <w:szCs w:val="28"/>
        </w:rPr>
        <w:t>основные экономические принципы функционирования семьи, фирмы, рынка и государства, а также международных экономических отношений;</w:t>
      </w:r>
    </w:p>
    <w:p w:rsidR="007B5DAB" w:rsidRPr="00352246" w:rsidRDefault="007B5DAB" w:rsidP="00352246">
      <w:pPr>
        <w:ind w:firstLine="567"/>
        <w:rPr>
          <w:i/>
          <w:sz w:val="28"/>
          <w:szCs w:val="28"/>
        </w:rPr>
      </w:pPr>
      <w:r w:rsidRPr="00352246">
        <w:rPr>
          <w:b/>
          <w:sz w:val="28"/>
          <w:szCs w:val="28"/>
        </w:rPr>
        <w:t>уметь</w:t>
      </w:r>
    </w:p>
    <w:p w:rsidR="007B5DAB" w:rsidRPr="00352246" w:rsidRDefault="007B5DAB" w:rsidP="00352246">
      <w:pPr>
        <w:widowControl w:val="0"/>
        <w:numPr>
          <w:ilvl w:val="0"/>
          <w:numId w:val="11"/>
        </w:numPr>
        <w:ind w:firstLine="567"/>
        <w:rPr>
          <w:sz w:val="28"/>
          <w:szCs w:val="28"/>
        </w:rPr>
      </w:pPr>
      <w:r w:rsidRPr="00352246">
        <w:rPr>
          <w:b/>
          <w:i/>
          <w:sz w:val="28"/>
          <w:szCs w:val="28"/>
        </w:rPr>
        <w:t>приводить примеры:</w:t>
      </w:r>
      <w:r w:rsidRPr="00352246">
        <w:rPr>
          <w:sz w:val="28"/>
          <w:szCs w:val="28"/>
        </w:rPr>
        <w:t xml:space="preserve"> взаимодействия рынков, прямых и косвенных налогов, взаимовыгодной международной торговли;</w:t>
      </w:r>
    </w:p>
    <w:p w:rsidR="007B5DAB" w:rsidRPr="00352246" w:rsidRDefault="007B5DAB" w:rsidP="00352246">
      <w:pPr>
        <w:numPr>
          <w:ilvl w:val="0"/>
          <w:numId w:val="11"/>
        </w:numPr>
        <w:ind w:firstLine="567"/>
        <w:rPr>
          <w:i/>
          <w:sz w:val="28"/>
          <w:szCs w:val="28"/>
        </w:rPr>
      </w:pPr>
      <w:r w:rsidRPr="00352246">
        <w:rPr>
          <w:b/>
          <w:i/>
          <w:sz w:val="28"/>
          <w:szCs w:val="28"/>
        </w:rPr>
        <w:t>описывать:</w:t>
      </w:r>
      <w:r w:rsidRPr="00352246">
        <w:rPr>
          <w:sz w:val="28"/>
          <w:szCs w:val="28"/>
        </w:rPr>
        <w:t xml:space="preserve"> </w:t>
      </w:r>
      <w:r w:rsidRPr="00352246">
        <w:rPr>
          <w:spacing w:val="-4"/>
          <w:sz w:val="28"/>
          <w:szCs w:val="28"/>
        </w:rPr>
        <w:t>предмет и метод экономической науки</w:t>
      </w:r>
      <w:r w:rsidRPr="00352246">
        <w:rPr>
          <w:sz w:val="28"/>
          <w:szCs w:val="28"/>
        </w:rPr>
        <w:t>,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7B5DAB" w:rsidRPr="00352246" w:rsidRDefault="007B5DAB" w:rsidP="00352246">
      <w:pPr>
        <w:widowControl w:val="0"/>
        <w:numPr>
          <w:ilvl w:val="0"/>
          <w:numId w:val="11"/>
        </w:numPr>
        <w:ind w:firstLine="567"/>
        <w:rPr>
          <w:sz w:val="28"/>
          <w:szCs w:val="28"/>
        </w:rPr>
      </w:pPr>
      <w:r w:rsidRPr="00352246">
        <w:rPr>
          <w:b/>
          <w:i/>
          <w:sz w:val="28"/>
          <w:szCs w:val="28"/>
        </w:rPr>
        <w:t>объяснять:</w:t>
      </w:r>
      <w:r w:rsidRPr="00352246">
        <w:rPr>
          <w:sz w:val="28"/>
          <w:szCs w:val="28"/>
        </w:rPr>
        <w:t xml:space="preserve"> экономические явления с помощью </w:t>
      </w:r>
      <w:r w:rsidRPr="00352246">
        <w:rPr>
          <w:spacing w:val="-4"/>
          <w:sz w:val="28"/>
          <w:szCs w:val="28"/>
        </w:rPr>
        <w:t>альтернативной стоимости; выгоды обмена</w:t>
      </w:r>
      <w:r w:rsidRPr="00352246">
        <w:rPr>
          <w:sz w:val="28"/>
          <w:szCs w:val="28"/>
        </w:rPr>
        <w:t>; закон спроса; причины неравенства доходов; роль минимальной оплаты труда; последствия инфляции;</w:t>
      </w:r>
    </w:p>
    <w:p w:rsidR="007B5DAB" w:rsidRPr="00352246" w:rsidRDefault="007B5DAB" w:rsidP="00352246">
      <w:pPr>
        <w:widowControl w:val="0"/>
        <w:numPr>
          <w:ilvl w:val="0"/>
          <w:numId w:val="11"/>
        </w:numPr>
        <w:ind w:firstLine="567"/>
        <w:rPr>
          <w:sz w:val="28"/>
          <w:szCs w:val="28"/>
        </w:rPr>
      </w:pPr>
      <w:r w:rsidRPr="00352246">
        <w:rPr>
          <w:b/>
          <w:i/>
          <w:sz w:val="28"/>
          <w:szCs w:val="28"/>
        </w:rPr>
        <w:t>сравнивать/различать:</w:t>
      </w:r>
      <w:r w:rsidRPr="00352246">
        <w:rPr>
          <w:sz w:val="28"/>
          <w:szCs w:val="28"/>
        </w:rPr>
        <w:t xml:space="preserve">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7B5DAB" w:rsidRPr="00352246" w:rsidRDefault="007B5DAB" w:rsidP="00352246">
      <w:pPr>
        <w:pStyle w:val="ab"/>
        <w:numPr>
          <w:ilvl w:val="0"/>
          <w:numId w:val="11"/>
        </w:numPr>
        <w:tabs>
          <w:tab w:val="left" w:pos="540"/>
        </w:tabs>
        <w:ind w:firstLine="567"/>
        <w:rPr>
          <w:rFonts w:ascii="Times New Roman" w:hAnsi="Times New Roman"/>
          <w:sz w:val="28"/>
          <w:szCs w:val="28"/>
        </w:rPr>
      </w:pPr>
      <w:r w:rsidRPr="00352246">
        <w:rPr>
          <w:rFonts w:ascii="Times New Roman" w:hAnsi="Times New Roman"/>
          <w:b/>
          <w:i/>
          <w:sz w:val="28"/>
          <w:szCs w:val="28"/>
        </w:rPr>
        <w:t>вычислять на условных примерах:</w:t>
      </w:r>
      <w:r w:rsidRPr="00352246">
        <w:rPr>
          <w:rFonts w:ascii="Times New Roman" w:hAnsi="Times New Roman"/>
          <w:sz w:val="28"/>
          <w:szCs w:val="28"/>
        </w:rPr>
        <w:t xml:space="preserve">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7B5DAB" w:rsidRPr="00352246" w:rsidRDefault="007B5DAB" w:rsidP="00352246">
      <w:pPr>
        <w:numPr>
          <w:ilvl w:val="0"/>
          <w:numId w:val="11"/>
        </w:numPr>
        <w:ind w:firstLine="567"/>
        <w:rPr>
          <w:sz w:val="28"/>
          <w:szCs w:val="28"/>
        </w:rPr>
      </w:pPr>
      <w:r w:rsidRPr="00352246">
        <w:rPr>
          <w:b/>
          <w:i/>
          <w:sz w:val="28"/>
          <w:szCs w:val="28"/>
        </w:rPr>
        <w:t>применять для экономического анализа:</w:t>
      </w:r>
      <w:r w:rsidRPr="00352246">
        <w:rPr>
          <w:sz w:val="28"/>
          <w:szCs w:val="28"/>
        </w:rPr>
        <w:t xml:space="preserve">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7B5DAB" w:rsidRPr="00352246" w:rsidRDefault="007B5DAB" w:rsidP="00352246">
      <w:pPr>
        <w:ind w:firstLine="567"/>
        <w:rPr>
          <w:sz w:val="28"/>
          <w:szCs w:val="28"/>
        </w:rPr>
      </w:pPr>
      <w:r w:rsidRPr="00352246">
        <w:rPr>
          <w:b/>
          <w:sz w:val="28"/>
          <w:szCs w:val="28"/>
        </w:rPr>
        <w:t>использовать приобретенные знания и умения в практической деятельности и повседневной жизни для</w:t>
      </w:r>
      <w:r w:rsidRPr="00352246">
        <w:rPr>
          <w:sz w:val="28"/>
          <w:szCs w:val="28"/>
        </w:rPr>
        <w:t>:</w:t>
      </w:r>
    </w:p>
    <w:p w:rsidR="007B5DAB" w:rsidRPr="00352246" w:rsidRDefault="007B5DAB" w:rsidP="00352246">
      <w:pPr>
        <w:numPr>
          <w:ilvl w:val="0"/>
          <w:numId w:val="11"/>
        </w:numPr>
        <w:ind w:firstLine="567"/>
        <w:rPr>
          <w:sz w:val="28"/>
          <w:szCs w:val="28"/>
        </w:rPr>
      </w:pPr>
      <w:r w:rsidRPr="00352246">
        <w:rPr>
          <w:sz w:val="28"/>
          <w:szCs w:val="28"/>
        </w:rPr>
        <w:t>исполнения типичных экономических ролей;</w:t>
      </w:r>
    </w:p>
    <w:p w:rsidR="007B5DAB" w:rsidRPr="00352246" w:rsidRDefault="007B5DAB" w:rsidP="00352246">
      <w:pPr>
        <w:numPr>
          <w:ilvl w:val="0"/>
          <w:numId w:val="11"/>
        </w:numPr>
        <w:ind w:firstLine="567"/>
        <w:rPr>
          <w:sz w:val="28"/>
          <w:szCs w:val="28"/>
        </w:rPr>
      </w:pPr>
      <w:r w:rsidRPr="00352246">
        <w:rPr>
          <w:sz w:val="28"/>
          <w:szCs w:val="28"/>
        </w:rPr>
        <w:lastRenderedPageBreak/>
        <w:t>решения практических задач, связанных с жизненными ситуациями;</w:t>
      </w:r>
    </w:p>
    <w:p w:rsidR="007B5DAB" w:rsidRPr="00352246" w:rsidRDefault="007B5DAB" w:rsidP="00352246">
      <w:pPr>
        <w:numPr>
          <w:ilvl w:val="0"/>
          <w:numId w:val="11"/>
        </w:numPr>
        <w:ind w:firstLine="567"/>
        <w:rPr>
          <w:sz w:val="28"/>
          <w:szCs w:val="28"/>
        </w:rPr>
      </w:pPr>
      <w:r w:rsidRPr="00352246">
        <w:rPr>
          <w:sz w:val="28"/>
          <w:szCs w:val="28"/>
        </w:rPr>
        <w:t xml:space="preserve">совершенствования собственной познавательной деятельности; </w:t>
      </w:r>
    </w:p>
    <w:p w:rsidR="007B5DAB" w:rsidRPr="00352246" w:rsidRDefault="007B5DAB" w:rsidP="00352246">
      <w:pPr>
        <w:numPr>
          <w:ilvl w:val="0"/>
          <w:numId w:val="11"/>
        </w:numPr>
        <w:ind w:firstLine="567"/>
        <w:rPr>
          <w:sz w:val="28"/>
          <w:szCs w:val="28"/>
        </w:rPr>
      </w:pPr>
      <w:r w:rsidRPr="00352246">
        <w:rPr>
          <w:sz w:val="28"/>
          <w:szCs w:val="28"/>
        </w:rPr>
        <w:t xml:space="preserve">оценки происходящих событий и поведения людей с экономической точки зрения; </w:t>
      </w:r>
    </w:p>
    <w:p w:rsidR="007B5DAB" w:rsidRPr="00352246" w:rsidRDefault="007B5DAB" w:rsidP="00352246">
      <w:pPr>
        <w:numPr>
          <w:ilvl w:val="0"/>
          <w:numId w:val="11"/>
        </w:numPr>
        <w:ind w:firstLine="567"/>
        <w:rPr>
          <w:sz w:val="28"/>
          <w:szCs w:val="28"/>
        </w:rPr>
      </w:pPr>
      <w:r w:rsidRPr="00352246">
        <w:rPr>
          <w:sz w:val="28"/>
          <w:szCs w:val="28"/>
        </w:rPr>
        <w:t>осуществления самостоятельного поиска, анализа и использования экономической информации.</w:t>
      </w:r>
    </w:p>
    <w:p w:rsidR="007B5DAB" w:rsidRPr="00352246" w:rsidRDefault="007B5DAB" w:rsidP="00352246">
      <w:pPr>
        <w:shd w:val="clear" w:color="auto" w:fill="FFFFFF"/>
        <w:ind w:left="10" w:right="29" w:firstLine="567"/>
        <w:rPr>
          <w:color w:val="000000"/>
          <w:spacing w:val="-5"/>
          <w:w w:val="101"/>
          <w:sz w:val="28"/>
          <w:szCs w:val="28"/>
        </w:rPr>
      </w:pPr>
      <w:r w:rsidRPr="00352246">
        <w:rPr>
          <w:b/>
          <w:color w:val="000000"/>
          <w:spacing w:val="-5"/>
          <w:w w:val="101"/>
          <w:sz w:val="28"/>
          <w:szCs w:val="28"/>
        </w:rPr>
        <w:t xml:space="preserve">Курс </w:t>
      </w:r>
      <w:r w:rsidRPr="00352246">
        <w:rPr>
          <w:color w:val="000000"/>
          <w:spacing w:val="-5"/>
          <w:w w:val="101"/>
          <w:sz w:val="28"/>
          <w:szCs w:val="28"/>
        </w:rPr>
        <w:t xml:space="preserve">предназначен для учащихся, выбравших для себя те области деятельности, в которых экономика играет роль специфического средства для изучения закономерностей окружающего мира. Характерной особенностью данного курса является подход к экономике как обществоведческой дисциплине.  </w:t>
      </w:r>
    </w:p>
    <w:p w:rsidR="007B5DAB" w:rsidRPr="00352246" w:rsidRDefault="007B5DAB" w:rsidP="00352246">
      <w:pPr>
        <w:shd w:val="clear" w:color="auto" w:fill="FFFFFF"/>
        <w:ind w:left="10" w:right="29" w:firstLine="567"/>
        <w:rPr>
          <w:color w:val="000000"/>
          <w:spacing w:val="-5"/>
          <w:w w:val="101"/>
          <w:sz w:val="28"/>
          <w:szCs w:val="28"/>
        </w:rPr>
      </w:pPr>
      <w:r w:rsidRPr="00352246">
        <w:rPr>
          <w:color w:val="000000"/>
          <w:spacing w:val="-5"/>
          <w:w w:val="101"/>
          <w:sz w:val="28"/>
          <w:szCs w:val="28"/>
        </w:rPr>
        <w:t>Программа содержит материал следующих экономических дисциплин:</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Экономическая теория;</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История экономики и экономической мысли;</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Экономика государственного сектора;</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Мировая экономика;</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Менеджмент;</w:t>
      </w:r>
    </w:p>
    <w:p w:rsidR="007B5DAB" w:rsidRPr="00352246" w:rsidRDefault="007B5DAB" w:rsidP="00352246">
      <w:pPr>
        <w:numPr>
          <w:ilvl w:val="0"/>
          <w:numId w:val="25"/>
        </w:numPr>
        <w:shd w:val="clear" w:color="auto" w:fill="FFFFFF"/>
        <w:ind w:right="29" w:firstLine="567"/>
        <w:rPr>
          <w:color w:val="000000"/>
          <w:spacing w:val="-5"/>
          <w:w w:val="101"/>
          <w:sz w:val="28"/>
          <w:szCs w:val="28"/>
        </w:rPr>
      </w:pPr>
      <w:r w:rsidRPr="00352246">
        <w:rPr>
          <w:color w:val="000000"/>
          <w:spacing w:val="-5"/>
          <w:w w:val="101"/>
          <w:sz w:val="28"/>
          <w:szCs w:val="28"/>
        </w:rPr>
        <w:t>Маркетинг.</w:t>
      </w:r>
    </w:p>
    <w:p w:rsidR="007B5DAB" w:rsidRPr="00352246" w:rsidRDefault="007B5DAB" w:rsidP="00352246">
      <w:pPr>
        <w:shd w:val="clear" w:color="auto" w:fill="FFFFFF"/>
        <w:ind w:right="29" w:firstLine="567"/>
        <w:rPr>
          <w:color w:val="000000"/>
          <w:spacing w:val="-5"/>
          <w:w w:val="101"/>
          <w:sz w:val="28"/>
          <w:szCs w:val="28"/>
        </w:rPr>
      </w:pPr>
      <w:r w:rsidRPr="00352246">
        <w:rPr>
          <w:color w:val="000000"/>
          <w:spacing w:val="-5"/>
          <w:w w:val="101"/>
          <w:sz w:val="28"/>
          <w:szCs w:val="28"/>
        </w:rPr>
        <w:t>К программе приложены два варианта примерного учебно-тематического планирования.</w:t>
      </w:r>
    </w:p>
    <w:p w:rsidR="007B5DAB" w:rsidRPr="00352246" w:rsidRDefault="007B5DAB" w:rsidP="00352246">
      <w:pPr>
        <w:shd w:val="clear" w:color="auto" w:fill="FFFFFF"/>
        <w:ind w:left="10" w:right="29" w:firstLine="567"/>
        <w:rPr>
          <w:color w:val="000000"/>
          <w:spacing w:val="-4"/>
          <w:w w:val="101"/>
          <w:sz w:val="28"/>
          <w:szCs w:val="28"/>
        </w:rPr>
      </w:pPr>
      <w:r w:rsidRPr="00352246">
        <w:rPr>
          <w:color w:val="000000"/>
          <w:spacing w:val="-5"/>
          <w:w w:val="101"/>
          <w:sz w:val="28"/>
          <w:szCs w:val="28"/>
        </w:rPr>
        <w:t>Часы, выделенные на практику</w:t>
      </w:r>
      <w:r w:rsidRPr="00352246">
        <w:rPr>
          <w:b/>
          <w:color w:val="000000"/>
          <w:spacing w:val="-5"/>
          <w:w w:val="101"/>
          <w:sz w:val="28"/>
          <w:szCs w:val="28"/>
        </w:rPr>
        <w:t xml:space="preserve"> (*) </w:t>
      </w:r>
      <w:r w:rsidRPr="00352246">
        <w:rPr>
          <w:color w:val="000000"/>
          <w:spacing w:val="-5"/>
          <w:w w:val="101"/>
          <w:sz w:val="28"/>
          <w:szCs w:val="28"/>
        </w:rPr>
        <w:t>в УТП</w:t>
      </w:r>
      <w:r w:rsidRPr="00352246">
        <w:rPr>
          <w:b/>
          <w:color w:val="000000"/>
          <w:spacing w:val="-5"/>
          <w:w w:val="101"/>
          <w:sz w:val="28"/>
          <w:szCs w:val="28"/>
        </w:rPr>
        <w:t xml:space="preserve">, </w:t>
      </w:r>
      <w:r w:rsidRPr="00352246">
        <w:rPr>
          <w:color w:val="000000"/>
          <w:spacing w:val="-5"/>
          <w:w w:val="101"/>
          <w:sz w:val="28"/>
          <w:szCs w:val="28"/>
        </w:rPr>
        <w:t>с целью развития различных компетентностей учащихся целесообразно исполь</w:t>
      </w:r>
      <w:r w:rsidRPr="00352246">
        <w:rPr>
          <w:color w:val="000000"/>
          <w:spacing w:val="-4"/>
          <w:w w:val="101"/>
          <w:sz w:val="28"/>
          <w:szCs w:val="28"/>
        </w:rPr>
        <w:t>зовать для проведения:</w:t>
      </w:r>
    </w:p>
    <w:p w:rsidR="007B5DAB" w:rsidRPr="00352246" w:rsidRDefault="007B5DAB" w:rsidP="00352246">
      <w:pPr>
        <w:numPr>
          <w:ilvl w:val="0"/>
          <w:numId w:val="22"/>
        </w:numPr>
        <w:shd w:val="clear" w:color="auto" w:fill="FFFFFF"/>
        <w:ind w:right="29" w:firstLine="567"/>
        <w:rPr>
          <w:color w:val="000000"/>
          <w:spacing w:val="-4"/>
          <w:w w:val="101"/>
          <w:sz w:val="28"/>
          <w:szCs w:val="28"/>
        </w:rPr>
      </w:pPr>
      <w:r w:rsidRPr="00352246">
        <w:rPr>
          <w:color w:val="000000"/>
          <w:spacing w:val="-4"/>
          <w:w w:val="101"/>
          <w:sz w:val="28"/>
          <w:szCs w:val="28"/>
        </w:rPr>
        <w:t xml:space="preserve">деловых игр, </w:t>
      </w:r>
    </w:p>
    <w:p w:rsidR="007B5DAB" w:rsidRPr="00352246" w:rsidRDefault="007B5DAB" w:rsidP="00352246">
      <w:pPr>
        <w:numPr>
          <w:ilvl w:val="0"/>
          <w:numId w:val="22"/>
        </w:numPr>
        <w:shd w:val="clear" w:color="auto" w:fill="FFFFFF"/>
        <w:ind w:right="29" w:firstLine="567"/>
        <w:rPr>
          <w:color w:val="000000"/>
          <w:spacing w:val="-4"/>
          <w:w w:val="101"/>
          <w:sz w:val="28"/>
          <w:szCs w:val="28"/>
        </w:rPr>
      </w:pPr>
      <w:r w:rsidRPr="00352246">
        <w:rPr>
          <w:color w:val="000000"/>
          <w:spacing w:val="-4"/>
          <w:w w:val="101"/>
          <w:sz w:val="28"/>
          <w:szCs w:val="28"/>
        </w:rPr>
        <w:t xml:space="preserve">практикумов, </w:t>
      </w:r>
    </w:p>
    <w:p w:rsidR="007B5DAB" w:rsidRPr="00352246" w:rsidRDefault="007B5DAB" w:rsidP="00352246">
      <w:pPr>
        <w:numPr>
          <w:ilvl w:val="0"/>
          <w:numId w:val="22"/>
        </w:numPr>
        <w:shd w:val="clear" w:color="auto" w:fill="FFFFFF"/>
        <w:ind w:right="29" w:firstLine="567"/>
        <w:rPr>
          <w:color w:val="000000"/>
          <w:spacing w:val="-2"/>
          <w:w w:val="101"/>
          <w:sz w:val="28"/>
          <w:szCs w:val="28"/>
        </w:rPr>
      </w:pPr>
      <w:r w:rsidRPr="00352246">
        <w:rPr>
          <w:color w:val="000000"/>
          <w:spacing w:val="-4"/>
          <w:w w:val="101"/>
          <w:sz w:val="28"/>
          <w:szCs w:val="28"/>
        </w:rPr>
        <w:t>самостоятельных исследова</w:t>
      </w:r>
      <w:r w:rsidRPr="00352246">
        <w:rPr>
          <w:color w:val="000000"/>
          <w:spacing w:val="-2"/>
          <w:w w:val="101"/>
          <w:sz w:val="28"/>
          <w:szCs w:val="28"/>
        </w:rPr>
        <w:t xml:space="preserve">ний, </w:t>
      </w:r>
    </w:p>
    <w:p w:rsidR="007B5DAB" w:rsidRPr="00352246" w:rsidRDefault="007B5DAB" w:rsidP="00352246">
      <w:pPr>
        <w:numPr>
          <w:ilvl w:val="0"/>
          <w:numId w:val="22"/>
        </w:numPr>
        <w:shd w:val="clear" w:color="auto" w:fill="FFFFFF"/>
        <w:ind w:right="29" w:firstLine="567"/>
        <w:rPr>
          <w:color w:val="000000"/>
          <w:spacing w:val="-2"/>
          <w:w w:val="101"/>
          <w:sz w:val="28"/>
          <w:szCs w:val="28"/>
        </w:rPr>
      </w:pPr>
      <w:r w:rsidRPr="00352246">
        <w:rPr>
          <w:color w:val="000000"/>
          <w:spacing w:val="-2"/>
          <w:w w:val="101"/>
          <w:sz w:val="28"/>
          <w:szCs w:val="28"/>
        </w:rPr>
        <w:t xml:space="preserve">дискуссий, </w:t>
      </w:r>
    </w:p>
    <w:p w:rsidR="007B5DAB" w:rsidRPr="00352246" w:rsidRDefault="007B5DAB" w:rsidP="00352246">
      <w:pPr>
        <w:numPr>
          <w:ilvl w:val="0"/>
          <w:numId w:val="22"/>
        </w:numPr>
        <w:shd w:val="clear" w:color="auto" w:fill="FFFFFF"/>
        <w:ind w:right="29" w:firstLine="567"/>
        <w:rPr>
          <w:color w:val="000000"/>
          <w:spacing w:val="-2"/>
          <w:w w:val="101"/>
          <w:sz w:val="28"/>
          <w:szCs w:val="28"/>
        </w:rPr>
      </w:pPr>
      <w:r w:rsidRPr="00352246">
        <w:rPr>
          <w:color w:val="000000"/>
          <w:spacing w:val="-2"/>
          <w:w w:val="101"/>
          <w:sz w:val="28"/>
          <w:szCs w:val="28"/>
        </w:rPr>
        <w:t xml:space="preserve">анализа статистических данных, </w:t>
      </w:r>
    </w:p>
    <w:p w:rsidR="007B5DAB" w:rsidRPr="00352246" w:rsidRDefault="007B5DAB" w:rsidP="00352246">
      <w:pPr>
        <w:numPr>
          <w:ilvl w:val="0"/>
          <w:numId w:val="22"/>
        </w:numPr>
        <w:shd w:val="clear" w:color="auto" w:fill="FFFFFF"/>
        <w:ind w:right="29" w:firstLine="567"/>
        <w:rPr>
          <w:color w:val="000000"/>
          <w:spacing w:val="-6"/>
          <w:w w:val="101"/>
          <w:sz w:val="28"/>
          <w:szCs w:val="28"/>
        </w:rPr>
      </w:pPr>
      <w:r w:rsidRPr="00352246">
        <w:rPr>
          <w:color w:val="000000"/>
          <w:spacing w:val="-2"/>
          <w:w w:val="101"/>
          <w:sz w:val="28"/>
          <w:szCs w:val="28"/>
        </w:rPr>
        <w:t xml:space="preserve">ситуационного </w:t>
      </w:r>
      <w:r w:rsidRPr="00352246">
        <w:rPr>
          <w:color w:val="000000"/>
          <w:spacing w:val="-6"/>
          <w:w w:val="101"/>
          <w:sz w:val="28"/>
          <w:szCs w:val="28"/>
        </w:rPr>
        <w:t xml:space="preserve">анализа с ориентацией на практическое применение математических методов анализа, </w:t>
      </w:r>
    </w:p>
    <w:p w:rsidR="007B5DAB" w:rsidRPr="00352246" w:rsidRDefault="007B5DAB" w:rsidP="00352246">
      <w:pPr>
        <w:numPr>
          <w:ilvl w:val="0"/>
          <w:numId w:val="22"/>
        </w:numPr>
        <w:shd w:val="clear" w:color="auto" w:fill="FFFFFF"/>
        <w:ind w:right="29" w:firstLine="567"/>
        <w:rPr>
          <w:color w:val="000000"/>
          <w:spacing w:val="-9"/>
          <w:w w:val="101"/>
          <w:sz w:val="28"/>
          <w:szCs w:val="28"/>
        </w:rPr>
      </w:pPr>
      <w:r w:rsidRPr="00352246">
        <w:rPr>
          <w:color w:val="000000"/>
          <w:spacing w:val="-5"/>
          <w:w w:val="101"/>
          <w:sz w:val="28"/>
          <w:szCs w:val="28"/>
        </w:rPr>
        <w:t>решения экономи</w:t>
      </w:r>
      <w:r w:rsidRPr="00352246">
        <w:rPr>
          <w:color w:val="000000"/>
          <w:spacing w:val="-9"/>
          <w:w w:val="101"/>
          <w:sz w:val="28"/>
          <w:szCs w:val="28"/>
        </w:rPr>
        <w:t xml:space="preserve">ческих задач различной сложности, </w:t>
      </w:r>
    </w:p>
    <w:p w:rsidR="007B5DAB" w:rsidRPr="00352246" w:rsidRDefault="007B5DAB" w:rsidP="00352246">
      <w:pPr>
        <w:numPr>
          <w:ilvl w:val="0"/>
          <w:numId w:val="22"/>
        </w:numPr>
        <w:shd w:val="clear" w:color="auto" w:fill="FFFFFF"/>
        <w:ind w:right="29" w:firstLine="567"/>
        <w:rPr>
          <w:color w:val="000000"/>
          <w:spacing w:val="-5"/>
          <w:w w:val="101"/>
          <w:sz w:val="28"/>
          <w:szCs w:val="28"/>
        </w:rPr>
      </w:pPr>
      <w:r w:rsidRPr="00352246">
        <w:rPr>
          <w:color w:val="000000"/>
          <w:spacing w:val="-9"/>
          <w:w w:val="101"/>
          <w:sz w:val="28"/>
          <w:szCs w:val="28"/>
        </w:rPr>
        <w:t>моделирования альтернатив</w:t>
      </w:r>
      <w:r w:rsidRPr="00352246">
        <w:rPr>
          <w:color w:val="000000"/>
          <w:spacing w:val="-8"/>
          <w:w w:val="101"/>
          <w:sz w:val="28"/>
          <w:szCs w:val="28"/>
        </w:rPr>
        <w:t xml:space="preserve">ных вариантов для принятия решений в конкретных практических </w:t>
      </w:r>
      <w:r w:rsidRPr="00352246">
        <w:rPr>
          <w:color w:val="000000"/>
          <w:spacing w:val="-5"/>
          <w:w w:val="101"/>
          <w:sz w:val="28"/>
          <w:szCs w:val="28"/>
        </w:rPr>
        <w:t>ситуациях,</w:t>
      </w:r>
    </w:p>
    <w:p w:rsidR="007B5DAB" w:rsidRPr="00352246" w:rsidRDefault="007B5DAB" w:rsidP="00352246">
      <w:pPr>
        <w:numPr>
          <w:ilvl w:val="0"/>
          <w:numId w:val="22"/>
        </w:numPr>
        <w:shd w:val="clear" w:color="auto" w:fill="FFFFFF"/>
        <w:ind w:right="29" w:firstLine="567"/>
        <w:rPr>
          <w:color w:val="000000"/>
          <w:spacing w:val="-5"/>
          <w:w w:val="101"/>
          <w:sz w:val="28"/>
          <w:szCs w:val="28"/>
        </w:rPr>
      </w:pPr>
      <w:r w:rsidRPr="00352246">
        <w:rPr>
          <w:color w:val="000000"/>
          <w:spacing w:val="-5"/>
          <w:w w:val="101"/>
          <w:sz w:val="28"/>
          <w:szCs w:val="28"/>
        </w:rPr>
        <w:t>круглых столов,</w:t>
      </w:r>
    </w:p>
    <w:p w:rsidR="007B5DAB" w:rsidRPr="00352246" w:rsidRDefault="007B5DAB" w:rsidP="00352246">
      <w:pPr>
        <w:numPr>
          <w:ilvl w:val="0"/>
          <w:numId w:val="22"/>
        </w:numPr>
        <w:shd w:val="clear" w:color="auto" w:fill="FFFFFF"/>
        <w:ind w:right="29" w:firstLine="567"/>
        <w:rPr>
          <w:color w:val="000000"/>
          <w:spacing w:val="-5"/>
          <w:w w:val="101"/>
          <w:sz w:val="28"/>
          <w:szCs w:val="28"/>
        </w:rPr>
      </w:pPr>
      <w:r w:rsidRPr="00352246">
        <w:rPr>
          <w:color w:val="000000"/>
          <w:spacing w:val="-5"/>
          <w:w w:val="101"/>
          <w:sz w:val="28"/>
          <w:szCs w:val="28"/>
        </w:rPr>
        <w:t>тренингов;</w:t>
      </w:r>
    </w:p>
    <w:p w:rsidR="007B5DAB" w:rsidRPr="00352246" w:rsidRDefault="007B5DAB" w:rsidP="00352246">
      <w:pPr>
        <w:numPr>
          <w:ilvl w:val="0"/>
          <w:numId w:val="22"/>
        </w:numPr>
        <w:shd w:val="clear" w:color="auto" w:fill="FFFFFF"/>
        <w:ind w:right="29" w:firstLine="567"/>
        <w:rPr>
          <w:color w:val="000000"/>
          <w:spacing w:val="-5"/>
          <w:w w:val="101"/>
          <w:sz w:val="28"/>
          <w:szCs w:val="28"/>
        </w:rPr>
      </w:pPr>
      <w:r w:rsidRPr="00352246">
        <w:rPr>
          <w:color w:val="000000"/>
          <w:spacing w:val="-5"/>
          <w:w w:val="101"/>
          <w:sz w:val="28"/>
          <w:szCs w:val="28"/>
        </w:rPr>
        <w:t>проектной деятельности.</w:t>
      </w:r>
    </w:p>
    <w:p w:rsidR="007B5DAB" w:rsidRPr="00352246" w:rsidRDefault="007B5DAB" w:rsidP="00352246">
      <w:pPr>
        <w:shd w:val="clear" w:color="auto" w:fill="FFFFFF"/>
        <w:ind w:right="29" w:firstLine="567"/>
        <w:rPr>
          <w:color w:val="000000"/>
          <w:spacing w:val="-5"/>
          <w:w w:val="101"/>
          <w:sz w:val="28"/>
          <w:szCs w:val="28"/>
        </w:rPr>
      </w:pPr>
      <w:r w:rsidRPr="00352246">
        <w:rPr>
          <w:color w:val="000000"/>
          <w:spacing w:val="-5"/>
          <w:w w:val="101"/>
          <w:sz w:val="28"/>
          <w:szCs w:val="28"/>
        </w:rPr>
        <w:t>Программой предусматривается организация текущего и итогового контроля в следующих формах:</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контрольная работа,</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тестирование,</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эссе,</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собеседование,</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фронтальный опрос,</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устный опрос,</w:t>
      </w:r>
    </w:p>
    <w:p w:rsidR="007B5DAB" w:rsidRPr="00352246" w:rsidRDefault="007B5DAB" w:rsidP="00352246">
      <w:pPr>
        <w:numPr>
          <w:ilvl w:val="0"/>
          <w:numId w:val="23"/>
        </w:numPr>
        <w:shd w:val="clear" w:color="auto" w:fill="FFFFFF"/>
        <w:ind w:right="29" w:firstLine="567"/>
        <w:rPr>
          <w:color w:val="000000"/>
          <w:spacing w:val="-5"/>
          <w:w w:val="101"/>
          <w:sz w:val="28"/>
          <w:szCs w:val="28"/>
        </w:rPr>
      </w:pPr>
      <w:r w:rsidRPr="00352246">
        <w:rPr>
          <w:color w:val="000000"/>
          <w:spacing w:val="-5"/>
          <w:w w:val="101"/>
          <w:sz w:val="28"/>
          <w:szCs w:val="28"/>
        </w:rPr>
        <w:t>зачет,</w:t>
      </w:r>
    </w:p>
    <w:p w:rsidR="00F94CBF" w:rsidRPr="00352246" w:rsidRDefault="00F94CBF" w:rsidP="00352246">
      <w:pPr>
        <w:shd w:val="clear" w:color="auto" w:fill="FFFFFF"/>
        <w:ind w:right="29" w:firstLine="567"/>
        <w:rPr>
          <w:b/>
          <w:color w:val="000000"/>
          <w:spacing w:val="-5"/>
          <w:w w:val="101"/>
          <w:sz w:val="28"/>
          <w:szCs w:val="28"/>
        </w:rPr>
      </w:pPr>
      <w:r w:rsidRPr="00352246">
        <w:rPr>
          <w:b/>
          <w:color w:val="000000"/>
          <w:spacing w:val="-5"/>
          <w:w w:val="101"/>
          <w:sz w:val="28"/>
          <w:szCs w:val="28"/>
        </w:rPr>
        <w:lastRenderedPageBreak/>
        <w:t xml:space="preserve">                                                          </w:t>
      </w:r>
    </w:p>
    <w:p w:rsidR="00F94CBF" w:rsidRPr="00352246" w:rsidRDefault="00F94CBF" w:rsidP="00352246">
      <w:pPr>
        <w:shd w:val="clear" w:color="auto" w:fill="FFFFFF"/>
        <w:ind w:right="29" w:firstLine="567"/>
        <w:rPr>
          <w:b/>
          <w:color w:val="000000"/>
          <w:spacing w:val="-5"/>
          <w:w w:val="101"/>
          <w:sz w:val="28"/>
          <w:szCs w:val="28"/>
        </w:rPr>
      </w:pPr>
    </w:p>
    <w:p w:rsidR="00F94CBF" w:rsidRPr="00F94CBF" w:rsidRDefault="00F94CBF" w:rsidP="00352246">
      <w:pPr>
        <w:shd w:val="clear" w:color="auto" w:fill="FFFFFF"/>
        <w:ind w:right="29" w:firstLine="567"/>
        <w:jc w:val="center"/>
        <w:rPr>
          <w:b/>
          <w:color w:val="000000"/>
          <w:spacing w:val="-5"/>
          <w:w w:val="101"/>
          <w:sz w:val="28"/>
          <w:szCs w:val="28"/>
        </w:rPr>
      </w:pPr>
      <w:r w:rsidRPr="00F94CBF">
        <w:rPr>
          <w:b/>
          <w:color w:val="000000"/>
          <w:spacing w:val="-5"/>
          <w:w w:val="101"/>
          <w:sz w:val="28"/>
          <w:szCs w:val="28"/>
        </w:rPr>
        <w:t>Учебно-тематический план</w:t>
      </w:r>
    </w:p>
    <w:p w:rsidR="00F94CBF" w:rsidRPr="00F94CBF" w:rsidRDefault="00F94CBF" w:rsidP="00352246">
      <w:pPr>
        <w:shd w:val="clear" w:color="auto" w:fill="FFFFFF"/>
        <w:ind w:right="29" w:firstLine="567"/>
        <w:rPr>
          <w:b/>
          <w:color w:val="000000"/>
          <w:spacing w:val="-5"/>
          <w:w w:val="101"/>
          <w:sz w:val="28"/>
          <w:szCs w:val="28"/>
        </w:rPr>
      </w:pPr>
    </w:p>
    <w:p w:rsidR="00F94CBF" w:rsidRPr="00F94CBF" w:rsidRDefault="00F94CBF" w:rsidP="00352246">
      <w:pPr>
        <w:shd w:val="clear" w:color="auto" w:fill="FFFFFF"/>
        <w:ind w:right="29" w:firstLine="567"/>
        <w:rPr>
          <w:b/>
          <w:color w:val="000000"/>
          <w:spacing w:val="-5"/>
          <w:w w:val="101"/>
          <w:sz w:val="28"/>
          <w:szCs w:val="28"/>
        </w:rPr>
      </w:pPr>
    </w:p>
    <w:tbl>
      <w:tblPr>
        <w:tblStyle w:val="af4"/>
        <w:tblW w:w="0" w:type="auto"/>
        <w:tblLook w:val="04A0" w:firstRow="1" w:lastRow="0" w:firstColumn="1" w:lastColumn="0" w:noHBand="0" w:noVBand="1"/>
      </w:tblPr>
      <w:tblGrid>
        <w:gridCol w:w="8613"/>
        <w:gridCol w:w="1807"/>
      </w:tblGrid>
      <w:tr w:rsidR="00F94CBF" w:rsidRPr="00352246" w:rsidTr="00F94CBF">
        <w:tc>
          <w:tcPr>
            <w:tcW w:w="8613" w:type="dxa"/>
          </w:tcPr>
          <w:p w:rsidR="00F94CBF" w:rsidRPr="00352246" w:rsidRDefault="00F94CBF" w:rsidP="00352246">
            <w:pPr>
              <w:ind w:right="29"/>
              <w:rPr>
                <w:b/>
                <w:color w:val="000000"/>
                <w:spacing w:val="-5"/>
                <w:w w:val="101"/>
                <w:sz w:val="28"/>
                <w:szCs w:val="28"/>
              </w:rPr>
            </w:pPr>
            <w:r w:rsidRPr="00352246">
              <w:rPr>
                <w:b/>
                <w:color w:val="000000"/>
                <w:spacing w:val="-5"/>
                <w:w w:val="101"/>
                <w:sz w:val="28"/>
                <w:szCs w:val="28"/>
              </w:rPr>
              <w:t>Название раздела и темы.</w:t>
            </w:r>
          </w:p>
        </w:tc>
        <w:tc>
          <w:tcPr>
            <w:tcW w:w="1807" w:type="dxa"/>
          </w:tcPr>
          <w:p w:rsidR="00F94CBF" w:rsidRPr="00352246" w:rsidRDefault="00F94CBF" w:rsidP="00352246">
            <w:pPr>
              <w:ind w:right="29"/>
              <w:rPr>
                <w:b/>
                <w:color w:val="000000"/>
                <w:spacing w:val="-5"/>
                <w:w w:val="101"/>
                <w:sz w:val="28"/>
                <w:szCs w:val="28"/>
              </w:rPr>
            </w:pPr>
            <w:r w:rsidRPr="00352246">
              <w:rPr>
                <w:b/>
                <w:color w:val="000000"/>
                <w:spacing w:val="-5"/>
                <w:w w:val="101"/>
                <w:sz w:val="28"/>
                <w:szCs w:val="28"/>
              </w:rPr>
              <w:t>Количество часов</w:t>
            </w:r>
          </w:p>
        </w:tc>
      </w:tr>
      <w:tr w:rsidR="00F94CBF" w:rsidRPr="00352246" w:rsidTr="00F94CBF">
        <w:tc>
          <w:tcPr>
            <w:tcW w:w="8613" w:type="dxa"/>
          </w:tcPr>
          <w:p w:rsidR="00F94CBF" w:rsidRPr="00352246" w:rsidRDefault="00F94CBF" w:rsidP="00352246">
            <w:pPr>
              <w:ind w:right="29"/>
              <w:rPr>
                <w:b/>
                <w:color w:val="000000"/>
                <w:spacing w:val="-5"/>
                <w:w w:val="101"/>
                <w:sz w:val="28"/>
                <w:szCs w:val="28"/>
              </w:rPr>
            </w:pPr>
            <w:r w:rsidRPr="00352246">
              <w:rPr>
                <w:b/>
                <w:color w:val="000000"/>
                <w:spacing w:val="-5"/>
                <w:w w:val="101"/>
                <w:sz w:val="28"/>
                <w:szCs w:val="28"/>
              </w:rPr>
              <w:t>Раздел 1. Введение</w:t>
            </w:r>
          </w:p>
        </w:tc>
        <w:tc>
          <w:tcPr>
            <w:tcW w:w="1807" w:type="dxa"/>
          </w:tcPr>
          <w:p w:rsidR="00F94CBF" w:rsidRPr="00352246" w:rsidRDefault="00F94CBF" w:rsidP="00352246">
            <w:pPr>
              <w:ind w:right="29"/>
              <w:rPr>
                <w:b/>
                <w:color w:val="000000"/>
                <w:spacing w:val="-5"/>
                <w:w w:val="101"/>
                <w:sz w:val="28"/>
                <w:szCs w:val="28"/>
              </w:rPr>
            </w:pPr>
          </w:p>
        </w:tc>
      </w:tr>
      <w:tr w:rsidR="00F94CBF" w:rsidRPr="00352246" w:rsidTr="00F94CBF">
        <w:tc>
          <w:tcPr>
            <w:tcW w:w="8613" w:type="dxa"/>
          </w:tcPr>
          <w:p w:rsidR="00F94CBF" w:rsidRPr="00352246" w:rsidRDefault="00F94CBF" w:rsidP="00352246">
            <w:pPr>
              <w:ind w:right="29"/>
              <w:rPr>
                <w:color w:val="000000"/>
                <w:spacing w:val="-5"/>
                <w:w w:val="101"/>
                <w:sz w:val="28"/>
                <w:szCs w:val="28"/>
              </w:rPr>
            </w:pPr>
            <w:r w:rsidRPr="00352246">
              <w:rPr>
                <w:color w:val="000000"/>
                <w:spacing w:val="-5"/>
                <w:w w:val="101"/>
                <w:sz w:val="28"/>
                <w:szCs w:val="28"/>
              </w:rPr>
              <w:t>Тема 1. Предмет и метод экономической теории</w:t>
            </w:r>
          </w:p>
        </w:tc>
        <w:tc>
          <w:tcPr>
            <w:tcW w:w="1807" w:type="dxa"/>
          </w:tcPr>
          <w:p w:rsidR="00F94CBF" w:rsidRPr="00352246" w:rsidRDefault="00F94CBF" w:rsidP="00352246">
            <w:pPr>
              <w:ind w:right="29"/>
              <w:rPr>
                <w:color w:val="000000"/>
                <w:spacing w:val="-5"/>
                <w:w w:val="101"/>
                <w:sz w:val="28"/>
                <w:szCs w:val="28"/>
              </w:rPr>
            </w:pPr>
            <w:r w:rsidRPr="00352246">
              <w:rPr>
                <w:color w:val="000000"/>
                <w:spacing w:val="-5"/>
                <w:w w:val="101"/>
                <w:sz w:val="28"/>
                <w:szCs w:val="28"/>
              </w:rPr>
              <w:t>5</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w:t>
            </w:r>
            <w:r w:rsidR="00F94CBF" w:rsidRPr="00352246">
              <w:rPr>
                <w:color w:val="000000"/>
                <w:spacing w:val="-5"/>
                <w:w w:val="101"/>
                <w:sz w:val="28"/>
                <w:szCs w:val="28"/>
              </w:rPr>
              <w:t>2. Рыночная система хозяйствования. Смешанная экономика.</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7</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3. Спрос, предложение и рыночное равновесие</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5</w:t>
            </w:r>
          </w:p>
        </w:tc>
      </w:tr>
      <w:tr w:rsidR="00F94CBF" w:rsidRPr="00352246" w:rsidTr="00F94CBF">
        <w:tc>
          <w:tcPr>
            <w:tcW w:w="8613" w:type="dxa"/>
          </w:tcPr>
          <w:p w:rsidR="00F94CBF" w:rsidRPr="00352246" w:rsidRDefault="00352246" w:rsidP="00352246">
            <w:pPr>
              <w:ind w:right="29"/>
              <w:rPr>
                <w:b/>
                <w:color w:val="000000"/>
                <w:spacing w:val="-5"/>
                <w:w w:val="101"/>
                <w:sz w:val="28"/>
                <w:szCs w:val="28"/>
              </w:rPr>
            </w:pPr>
            <w:r w:rsidRPr="00352246">
              <w:rPr>
                <w:b/>
                <w:color w:val="000000"/>
                <w:spacing w:val="-5"/>
                <w:w w:val="101"/>
                <w:sz w:val="28"/>
                <w:szCs w:val="28"/>
              </w:rPr>
              <w:t>Раздел 2.  Микроэкономика.</w:t>
            </w:r>
          </w:p>
        </w:tc>
        <w:tc>
          <w:tcPr>
            <w:tcW w:w="1807" w:type="dxa"/>
          </w:tcPr>
          <w:p w:rsidR="00F94CBF" w:rsidRPr="00352246" w:rsidRDefault="00F94CBF" w:rsidP="00352246">
            <w:pPr>
              <w:ind w:right="29"/>
              <w:rPr>
                <w:b/>
                <w:color w:val="000000"/>
                <w:spacing w:val="-5"/>
                <w:w w:val="101"/>
                <w:sz w:val="28"/>
                <w:szCs w:val="28"/>
              </w:rPr>
            </w:pP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4.  Эластичность спроса и предложения.</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6</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5. Поведение потребителя.</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8</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6. Фирма. Производство и издержки.</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12</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7. Конкуренция и рыночные структуры.</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10</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8. Рынки факторов производства и распределение доходов.</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9</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9. Предпринимательство.</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4</w:t>
            </w:r>
          </w:p>
        </w:tc>
      </w:tr>
      <w:tr w:rsidR="00F94CBF" w:rsidRPr="00352246" w:rsidTr="00F94CBF">
        <w:tc>
          <w:tcPr>
            <w:tcW w:w="8613" w:type="dxa"/>
          </w:tcPr>
          <w:p w:rsidR="00F94CBF" w:rsidRPr="00352246" w:rsidRDefault="00352246" w:rsidP="00352246">
            <w:pPr>
              <w:ind w:right="29"/>
              <w:rPr>
                <w:b/>
                <w:color w:val="000000"/>
                <w:spacing w:val="-5"/>
                <w:w w:val="101"/>
                <w:sz w:val="28"/>
                <w:szCs w:val="28"/>
              </w:rPr>
            </w:pPr>
            <w:r w:rsidRPr="00352246">
              <w:rPr>
                <w:b/>
                <w:color w:val="000000"/>
                <w:spacing w:val="-5"/>
                <w:w w:val="101"/>
                <w:sz w:val="28"/>
                <w:szCs w:val="28"/>
              </w:rPr>
              <w:t>Раздел 3. Макроэкономика.</w:t>
            </w:r>
          </w:p>
        </w:tc>
        <w:tc>
          <w:tcPr>
            <w:tcW w:w="1807" w:type="dxa"/>
          </w:tcPr>
          <w:p w:rsidR="00F94CBF" w:rsidRPr="00352246" w:rsidRDefault="00F94CBF" w:rsidP="00352246">
            <w:pPr>
              <w:ind w:right="29"/>
              <w:rPr>
                <w:b/>
                <w:color w:val="000000"/>
                <w:spacing w:val="-5"/>
                <w:w w:val="101"/>
                <w:sz w:val="28"/>
                <w:szCs w:val="28"/>
              </w:rPr>
            </w:pP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Тема 10. Деньги и банковская система.</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5</w:t>
            </w:r>
          </w:p>
        </w:tc>
      </w:tr>
      <w:tr w:rsidR="00F94CBF" w:rsidRPr="00352246" w:rsidTr="00F94CBF">
        <w:tc>
          <w:tcPr>
            <w:tcW w:w="8613"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Итого</w:t>
            </w:r>
          </w:p>
        </w:tc>
        <w:tc>
          <w:tcPr>
            <w:tcW w:w="1807" w:type="dxa"/>
          </w:tcPr>
          <w:p w:rsidR="00F94CBF" w:rsidRPr="00352246" w:rsidRDefault="00352246" w:rsidP="00352246">
            <w:pPr>
              <w:ind w:right="29"/>
              <w:rPr>
                <w:color w:val="000000"/>
                <w:spacing w:val="-5"/>
                <w:w w:val="101"/>
                <w:sz w:val="28"/>
                <w:szCs w:val="28"/>
              </w:rPr>
            </w:pPr>
            <w:r w:rsidRPr="00352246">
              <w:rPr>
                <w:color w:val="000000"/>
                <w:spacing w:val="-5"/>
                <w:w w:val="101"/>
                <w:sz w:val="28"/>
                <w:szCs w:val="28"/>
              </w:rPr>
              <w:t>70</w:t>
            </w:r>
          </w:p>
        </w:tc>
      </w:tr>
    </w:tbl>
    <w:p w:rsidR="00F94CBF" w:rsidRDefault="00F94CBF" w:rsidP="00352246">
      <w:pPr>
        <w:shd w:val="clear" w:color="auto" w:fill="FFFFFF"/>
        <w:ind w:right="29" w:firstLine="567"/>
        <w:rPr>
          <w:b/>
          <w:color w:val="000000"/>
          <w:spacing w:val="-5"/>
          <w:w w:val="101"/>
          <w:sz w:val="28"/>
          <w:szCs w:val="28"/>
        </w:rPr>
      </w:pPr>
    </w:p>
    <w:p w:rsidR="00FA16A8" w:rsidRPr="00352246" w:rsidRDefault="00FA16A8" w:rsidP="00352246">
      <w:pPr>
        <w:shd w:val="clear" w:color="auto" w:fill="FFFFFF"/>
        <w:ind w:right="29" w:firstLine="567"/>
        <w:rPr>
          <w:b/>
          <w:color w:val="000000"/>
          <w:spacing w:val="-5"/>
          <w:w w:val="101"/>
          <w:sz w:val="28"/>
          <w:szCs w:val="28"/>
        </w:rPr>
      </w:pPr>
    </w:p>
    <w:p w:rsidR="007B5DAB" w:rsidRPr="00352246" w:rsidRDefault="007B5DAB" w:rsidP="00352246">
      <w:pPr>
        <w:shd w:val="clear" w:color="auto" w:fill="FFFFFF"/>
        <w:ind w:right="29" w:firstLine="567"/>
        <w:rPr>
          <w:color w:val="000000"/>
          <w:spacing w:val="-5"/>
          <w:w w:val="101"/>
          <w:sz w:val="28"/>
          <w:szCs w:val="28"/>
        </w:rPr>
      </w:pPr>
    </w:p>
    <w:p w:rsidR="007B5DAB" w:rsidRDefault="007B5DAB" w:rsidP="00352246">
      <w:pPr>
        <w:shd w:val="clear" w:color="auto" w:fill="FFFFFF"/>
        <w:ind w:right="29" w:firstLine="567"/>
        <w:rPr>
          <w:color w:val="000000"/>
          <w:spacing w:val="-5"/>
          <w:w w:val="101"/>
          <w:szCs w:val="22"/>
        </w:rPr>
      </w:pPr>
    </w:p>
    <w:p w:rsidR="00FA16A8" w:rsidRPr="00FA16A8" w:rsidRDefault="00FA16A8" w:rsidP="00FA16A8">
      <w:pPr>
        <w:shd w:val="clear" w:color="auto" w:fill="FFFFFF"/>
        <w:ind w:right="29" w:firstLine="567"/>
        <w:rPr>
          <w:b/>
          <w:color w:val="000000"/>
          <w:spacing w:val="-5"/>
          <w:w w:val="101"/>
          <w:sz w:val="28"/>
          <w:szCs w:val="28"/>
        </w:rPr>
      </w:pPr>
      <w:r w:rsidRPr="00FA16A8">
        <w:rPr>
          <w:color w:val="000000"/>
          <w:spacing w:val="-5"/>
          <w:w w:val="101"/>
          <w:szCs w:val="22"/>
        </w:rPr>
        <w:tab/>
        <w:t xml:space="preserve">                                                                </w:t>
      </w:r>
      <w:r w:rsidRPr="00FA16A8">
        <w:rPr>
          <w:b/>
          <w:color w:val="000000"/>
          <w:spacing w:val="-5"/>
          <w:w w:val="101"/>
          <w:sz w:val="28"/>
          <w:szCs w:val="28"/>
        </w:rPr>
        <w:t>СПИСОК ЛИТЕРАТУРЫ</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ab/>
        <w:t>Основная литература:</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w:t>
      </w:r>
      <w:r w:rsidRPr="00FA16A8">
        <w:rPr>
          <w:color w:val="000000"/>
          <w:spacing w:val="-5"/>
          <w:w w:val="101"/>
          <w:sz w:val="28"/>
          <w:szCs w:val="28"/>
        </w:rPr>
        <w:tab/>
        <w:t xml:space="preserve">Иванов С.И. и др. Основы экономической теории. Части 1 и </w:t>
      </w:r>
      <w:proofErr w:type="gramStart"/>
      <w:r w:rsidRPr="00FA16A8">
        <w:rPr>
          <w:color w:val="000000"/>
          <w:spacing w:val="-5"/>
          <w:w w:val="101"/>
          <w:sz w:val="28"/>
          <w:szCs w:val="28"/>
        </w:rPr>
        <w:t>2 .</w:t>
      </w:r>
      <w:proofErr w:type="gramEnd"/>
      <w:r w:rsidRPr="00FA16A8">
        <w:rPr>
          <w:color w:val="000000"/>
          <w:spacing w:val="-5"/>
          <w:w w:val="101"/>
          <w:sz w:val="28"/>
          <w:szCs w:val="28"/>
        </w:rPr>
        <w:t>- М., Вита-пресс,2004.</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w:t>
      </w:r>
      <w:r w:rsidRPr="00FA16A8">
        <w:rPr>
          <w:color w:val="000000"/>
          <w:spacing w:val="-5"/>
          <w:w w:val="101"/>
          <w:sz w:val="28"/>
          <w:szCs w:val="28"/>
        </w:rPr>
        <w:tab/>
        <w:t xml:space="preserve">Иванов С.И. и др. Практикум по основам экономической </w:t>
      </w:r>
      <w:proofErr w:type="gramStart"/>
      <w:r w:rsidRPr="00FA16A8">
        <w:rPr>
          <w:color w:val="000000"/>
          <w:spacing w:val="-5"/>
          <w:w w:val="101"/>
          <w:sz w:val="28"/>
          <w:szCs w:val="28"/>
        </w:rPr>
        <w:t>теории.-</w:t>
      </w:r>
      <w:proofErr w:type="gramEnd"/>
      <w:r w:rsidRPr="00FA16A8">
        <w:rPr>
          <w:color w:val="000000"/>
          <w:spacing w:val="-5"/>
          <w:w w:val="101"/>
          <w:sz w:val="28"/>
          <w:szCs w:val="28"/>
        </w:rPr>
        <w:t xml:space="preserve"> М.,Вита-пресс,2004.</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3.</w:t>
      </w:r>
      <w:r w:rsidRPr="00FA16A8">
        <w:rPr>
          <w:color w:val="000000"/>
          <w:spacing w:val="-5"/>
          <w:w w:val="101"/>
          <w:sz w:val="28"/>
          <w:szCs w:val="28"/>
        </w:rPr>
        <w:tab/>
        <w:t xml:space="preserve">Любимов Л.Л. </w:t>
      </w:r>
      <w:proofErr w:type="spellStart"/>
      <w:r w:rsidRPr="00FA16A8">
        <w:rPr>
          <w:color w:val="000000"/>
          <w:spacing w:val="-5"/>
          <w:w w:val="101"/>
          <w:sz w:val="28"/>
          <w:szCs w:val="28"/>
        </w:rPr>
        <w:t>Раннева</w:t>
      </w:r>
      <w:proofErr w:type="spellEnd"/>
      <w:r w:rsidRPr="00FA16A8">
        <w:rPr>
          <w:color w:val="000000"/>
          <w:spacing w:val="-5"/>
          <w:w w:val="101"/>
          <w:sz w:val="28"/>
          <w:szCs w:val="28"/>
        </w:rPr>
        <w:t xml:space="preserve"> Н.А. Основы экономических знаний. - М.,2001.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4.</w:t>
      </w:r>
      <w:r w:rsidRPr="00FA16A8">
        <w:rPr>
          <w:color w:val="000000"/>
          <w:spacing w:val="-5"/>
          <w:w w:val="101"/>
          <w:sz w:val="28"/>
          <w:szCs w:val="28"/>
        </w:rPr>
        <w:tab/>
        <w:t xml:space="preserve">Любимов Л.Л. Введение в экономическую теорию. Части 1 и 2. – </w:t>
      </w:r>
      <w:proofErr w:type="gramStart"/>
      <w:r w:rsidRPr="00FA16A8">
        <w:rPr>
          <w:color w:val="000000"/>
          <w:spacing w:val="-5"/>
          <w:w w:val="101"/>
          <w:sz w:val="28"/>
          <w:szCs w:val="28"/>
        </w:rPr>
        <w:t>М.,Вита</w:t>
      </w:r>
      <w:proofErr w:type="gramEnd"/>
      <w:r w:rsidRPr="00FA16A8">
        <w:rPr>
          <w:color w:val="000000"/>
          <w:spacing w:val="-5"/>
          <w:w w:val="101"/>
          <w:sz w:val="28"/>
          <w:szCs w:val="28"/>
        </w:rPr>
        <w:t>-пресс,1999.</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5.</w:t>
      </w:r>
      <w:r w:rsidRPr="00FA16A8">
        <w:rPr>
          <w:color w:val="000000"/>
          <w:spacing w:val="-5"/>
          <w:w w:val="101"/>
          <w:sz w:val="28"/>
          <w:szCs w:val="28"/>
        </w:rPr>
        <w:tab/>
        <w:t xml:space="preserve">Матвеева Т.Ю., Никулина И.Н. Основы экономической теории. </w:t>
      </w:r>
      <w:proofErr w:type="gramStart"/>
      <w:r w:rsidRPr="00FA16A8">
        <w:rPr>
          <w:color w:val="000000"/>
          <w:spacing w:val="-5"/>
          <w:w w:val="101"/>
          <w:sz w:val="28"/>
          <w:szCs w:val="28"/>
        </w:rPr>
        <w:t>М.,Дрофа</w:t>
      </w:r>
      <w:proofErr w:type="gramEnd"/>
      <w:r w:rsidRPr="00FA16A8">
        <w:rPr>
          <w:color w:val="000000"/>
          <w:spacing w:val="-5"/>
          <w:w w:val="101"/>
          <w:sz w:val="28"/>
          <w:szCs w:val="28"/>
        </w:rPr>
        <w:t>,2003.</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ab/>
      </w:r>
      <w:proofErr w:type="gramStart"/>
      <w:r w:rsidRPr="00FA16A8">
        <w:rPr>
          <w:color w:val="000000"/>
          <w:spacing w:val="-5"/>
          <w:w w:val="101"/>
          <w:sz w:val="28"/>
          <w:szCs w:val="28"/>
        </w:rPr>
        <w:t>Дополнительная  литература</w:t>
      </w:r>
      <w:proofErr w:type="gramEnd"/>
      <w:r w:rsidRPr="00FA16A8">
        <w:rPr>
          <w:color w:val="000000"/>
          <w:spacing w:val="-5"/>
          <w:w w:val="101"/>
          <w:sz w:val="28"/>
          <w:szCs w:val="28"/>
        </w:rPr>
        <w:t>:</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w:t>
      </w:r>
      <w:r w:rsidRPr="00FA16A8">
        <w:rPr>
          <w:color w:val="000000"/>
          <w:spacing w:val="-5"/>
          <w:w w:val="101"/>
          <w:sz w:val="28"/>
          <w:szCs w:val="28"/>
        </w:rPr>
        <w:tab/>
        <w:t>Агапова И.И. История экономических учений. – М.,2000.</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w:t>
      </w:r>
      <w:r w:rsidRPr="00FA16A8">
        <w:rPr>
          <w:color w:val="000000"/>
          <w:spacing w:val="-5"/>
          <w:w w:val="101"/>
          <w:sz w:val="28"/>
          <w:szCs w:val="28"/>
        </w:rPr>
        <w:tab/>
        <w:t xml:space="preserve">Борисов </w:t>
      </w:r>
      <w:proofErr w:type="spellStart"/>
      <w:r w:rsidRPr="00FA16A8">
        <w:rPr>
          <w:color w:val="000000"/>
          <w:spacing w:val="-5"/>
          <w:w w:val="101"/>
          <w:sz w:val="28"/>
          <w:szCs w:val="28"/>
        </w:rPr>
        <w:t>Е.Ф.Основы</w:t>
      </w:r>
      <w:proofErr w:type="spellEnd"/>
      <w:r w:rsidRPr="00FA16A8">
        <w:rPr>
          <w:color w:val="000000"/>
          <w:spacing w:val="-5"/>
          <w:w w:val="101"/>
          <w:sz w:val="28"/>
          <w:szCs w:val="28"/>
        </w:rPr>
        <w:t xml:space="preserve"> экономики. Практикум. – М., Высшая школа, 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3.</w:t>
      </w:r>
      <w:r w:rsidRPr="00FA16A8">
        <w:rPr>
          <w:color w:val="000000"/>
          <w:spacing w:val="-5"/>
          <w:w w:val="101"/>
          <w:sz w:val="28"/>
          <w:szCs w:val="28"/>
        </w:rPr>
        <w:tab/>
        <w:t>Годин А.М. Бюджетная система РФ. – М., «Дашков и К», 2003.</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4.</w:t>
      </w:r>
      <w:r w:rsidRPr="00FA16A8">
        <w:rPr>
          <w:color w:val="000000"/>
          <w:spacing w:val="-5"/>
          <w:w w:val="101"/>
          <w:sz w:val="28"/>
          <w:szCs w:val="28"/>
        </w:rPr>
        <w:tab/>
      </w:r>
      <w:proofErr w:type="spellStart"/>
      <w:r w:rsidRPr="00FA16A8">
        <w:rPr>
          <w:color w:val="000000"/>
          <w:spacing w:val="-5"/>
          <w:w w:val="101"/>
          <w:sz w:val="28"/>
          <w:szCs w:val="28"/>
        </w:rPr>
        <w:t>Долан</w:t>
      </w:r>
      <w:proofErr w:type="spellEnd"/>
      <w:r w:rsidRPr="00FA16A8">
        <w:rPr>
          <w:color w:val="000000"/>
          <w:spacing w:val="-5"/>
          <w:w w:val="101"/>
          <w:sz w:val="28"/>
          <w:szCs w:val="28"/>
        </w:rPr>
        <w:t xml:space="preserve"> Э. Макроэкономика. - СПб,1994.</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5.</w:t>
      </w:r>
      <w:r w:rsidRPr="00FA16A8">
        <w:rPr>
          <w:color w:val="000000"/>
          <w:spacing w:val="-5"/>
          <w:w w:val="101"/>
          <w:sz w:val="28"/>
          <w:szCs w:val="28"/>
        </w:rPr>
        <w:tab/>
      </w:r>
      <w:proofErr w:type="spellStart"/>
      <w:r w:rsidRPr="00FA16A8">
        <w:rPr>
          <w:color w:val="000000"/>
          <w:spacing w:val="-5"/>
          <w:w w:val="101"/>
          <w:sz w:val="28"/>
          <w:szCs w:val="28"/>
        </w:rPr>
        <w:t>Долан</w:t>
      </w:r>
      <w:proofErr w:type="spellEnd"/>
      <w:r w:rsidRPr="00FA16A8">
        <w:rPr>
          <w:color w:val="000000"/>
          <w:spacing w:val="-5"/>
          <w:w w:val="101"/>
          <w:sz w:val="28"/>
          <w:szCs w:val="28"/>
        </w:rPr>
        <w:t xml:space="preserve"> Э., </w:t>
      </w:r>
      <w:proofErr w:type="spellStart"/>
      <w:proofErr w:type="gramStart"/>
      <w:r w:rsidRPr="00FA16A8">
        <w:rPr>
          <w:color w:val="000000"/>
          <w:spacing w:val="-5"/>
          <w:w w:val="101"/>
          <w:sz w:val="28"/>
          <w:szCs w:val="28"/>
        </w:rPr>
        <w:t>Линдсей</w:t>
      </w:r>
      <w:proofErr w:type="spellEnd"/>
      <w:r w:rsidRPr="00FA16A8">
        <w:rPr>
          <w:color w:val="000000"/>
          <w:spacing w:val="-5"/>
          <w:w w:val="101"/>
          <w:sz w:val="28"/>
          <w:szCs w:val="28"/>
        </w:rPr>
        <w:t xml:space="preserve">  Д.</w:t>
      </w:r>
      <w:proofErr w:type="gramEnd"/>
      <w:r w:rsidRPr="00FA16A8">
        <w:rPr>
          <w:color w:val="000000"/>
          <w:spacing w:val="-5"/>
          <w:w w:val="101"/>
          <w:sz w:val="28"/>
          <w:szCs w:val="28"/>
        </w:rPr>
        <w:t xml:space="preserve"> Рынок, Микроэкономическая модель.- СПб., 1992.</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6.</w:t>
      </w:r>
      <w:r w:rsidRPr="00FA16A8">
        <w:rPr>
          <w:color w:val="000000"/>
          <w:spacing w:val="-5"/>
          <w:w w:val="101"/>
          <w:sz w:val="28"/>
          <w:szCs w:val="28"/>
        </w:rPr>
        <w:tab/>
        <w:t xml:space="preserve">Евстигнеев Е.Н. Налоги, налогообложение и налоговое законодательство. – </w:t>
      </w:r>
      <w:proofErr w:type="gramStart"/>
      <w:r w:rsidRPr="00FA16A8">
        <w:rPr>
          <w:color w:val="000000"/>
          <w:spacing w:val="-5"/>
          <w:w w:val="101"/>
          <w:sz w:val="28"/>
          <w:szCs w:val="28"/>
        </w:rPr>
        <w:t>СПб.,</w:t>
      </w:r>
      <w:proofErr w:type="gramEnd"/>
      <w:r w:rsidRPr="00FA16A8">
        <w:rPr>
          <w:color w:val="000000"/>
          <w:spacing w:val="-5"/>
          <w:w w:val="101"/>
          <w:sz w:val="28"/>
          <w:szCs w:val="28"/>
        </w:rPr>
        <w:t xml:space="preserve"> «Питер»,2004.</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lastRenderedPageBreak/>
        <w:t>7.</w:t>
      </w:r>
      <w:r w:rsidRPr="00FA16A8">
        <w:rPr>
          <w:color w:val="000000"/>
          <w:spacing w:val="-5"/>
          <w:w w:val="101"/>
          <w:sz w:val="28"/>
          <w:szCs w:val="28"/>
        </w:rPr>
        <w:tab/>
        <w:t xml:space="preserve">Егоршин А.П. </w:t>
      </w:r>
      <w:proofErr w:type="spellStart"/>
      <w:proofErr w:type="gramStart"/>
      <w:r w:rsidRPr="00FA16A8">
        <w:rPr>
          <w:color w:val="000000"/>
          <w:spacing w:val="-5"/>
          <w:w w:val="101"/>
          <w:sz w:val="28"/>
          <w:szCs w:val="28"/>
        </w:rPr>
        <w:t>Менеджмент,маркетинг</w:t>
      </w:r>
      <w:proofErr w:type="spellEnd"/>
      <w:proofErr w:type="gramEnd"/>
      <w:r w:rsidRPr="00FA16A8">
        <w:rPr>
          <w:color w:val="000000"/>
          <w:spacing w:val="-5"/>
          <w:w w:val="101"/>
          <w:sz w:val="28"/>
          <w:szCs w:val="28"/>
        </w:rPr>
        <w:t xml:space="preserve"> и экономика образования. – </w:t>
      </w:r>
      <w:proofErr w:type="spellStart"/>
      <w:r w:rsidRPr="00FA16A8">
        <w:rPr>
          <w:color w:val="000000"/>
          <w:spacing w:val="-5"/>
          <w:w w:val="101"/>
          <w:sz w:val="28"/>
          <w:szCs w:val="28"/>
        </w:rPr>
        <w:t>Н.Новгород</w:t>
      </w:r>
      <w:proofErr w:type="spellEnd"/>
      <w:r w:rsidRPr="00FA16A8">
        <w:rPr>
          <w:color w:val="000000"/>
          <w:spacing w:val="-5"/>
          <w:w w:val="101"/>
          <w:sz w:val="28"/>
          <w:szCs w:val="28"/>
        </w:rPr>
        <w:t>, НИМБ,2001.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8.</w:t>
      </w:r>
      <w:r w:rsidRPr="00FA16A8">
        <w:rPr>
          <w:color w:val="000000"/>
          <w:spacing w:val="-5"/>
          <w:w w:val="101"/>
          <w:sz w:val="28"/>
          <w:szCs w:val="28"/>
        </w:rPr>
        <w:tab/>
        <w:t xml:space="preserve">Иванов С.И. и др. Преподавание курса Основы экономической </w:t>
      </w:r>
      <w:proofErr w:type="gramStart"/>
      <w:r w:rsidRPr="00FA16A8">
        <w:rPr>
          <w:color w:val="000000"/>
          <w:spacing w:val="-5"/>
          <w:w w:val="101"/>
          <w:sz w:val="28"/>
          <w:szCs w:val="28"/>
        </w:rPr>
        <w:t>теории.-</w:t>
      </w:r>
      <w:proofErr w:type="gramEnd"/>
      <w:r w:rsidRPr="00FA16A8">
        <w:rPr>
          <w:color w:val="000000"/>
          <w:spacing w:val="-5"/>
          <w:w w:val="101"/>
          <w:sz w:val="28"/>
          <w:szCs w:val="28"/>
        </w:rPr>
        <w:t xml:space="preserve"> М.,Вита-пресс,2001.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9.</w:t>
      </w:r>
      <w:r w:rsidRPr="00FA16A8">
        <w:rPr>
          <w:color w:val="000000"/>
          <w:spacing w:val="-5"/>
          <w:w w:val="101"/>
          <w:sz w:val="28"/>
          <w:szCs w:val="28"/>
        </w:rPr>
        <w:tab/>
      </w:r>
      <w:proofErr w:type="spellStart"/>
      <w:r w:rsidRPr="00FA16A8">
        <w:rPr>
          <w:color w:val="000000"/>
          <w:spacing w:val="-5"/>
          <w:w w:val="101"/>
          <w:sz w:val="28"/>
          <w:szCs w:val="28"/>
        </w:rPr>
        <w:t>Иохин</w:t>
      </w:r>
      <w:proofErr w:type="spellEnd"/>
      <w:r w:rsidRPr="00FA16A8">
        <w:rPr>
          <w:color w:val="000000"/>
          <w:spacing w:val="-5"/>
          <w:w w:val="101"/>
          <w:sz w:val="28"/>
          <w:szCs w:val="28"/>
        </w:rPr>
        <w:t xml:space="preserve"> В. А. Экономическая теория: введение в рынок и микроэкономический анализ. – М.: ИНФРА – М.,2000.</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10.</w:t>
      </w:r>
      <w:r w:rsidRPr="00FA16A8">
        <w:rPr>
          <w:color w:val="000000"/>
          <w:spacing w:val="-5"/>
          <w:w w:val="101"/>
          <w:sz w:val="28"/>
          <w:szCs w:val="28"/>
        </w:rPr>
        <w:tab/>
      </w:r>
      <w:proofErr w:type="spellStart"/>
      <w:r w:rsidRPr="00FA16A8">
        <w:rPr>
          <w:color w:val="000000"/>
          <w:spacing w:val="-5"/>
          <w:w w:val="101"/>
          <w:sz w:val="28"/>
          <w:szCs w:val="28"/>
        </w:rPr>
        <w:t>Кашанина</w:t>
      </w:r>
      <w:proofErr w:type="spellEnd"/>
      <w:r w:rsidRPr="00FA16A8">
        <w:rPr>
          <w:color w:val="000000"/>
          <w:spacing w:val="-5"/>
          <w:w w:val="101"/>
          <w:sz w:val="28"/>
          <w:szCs w:val="28"/>
        </w:rPr>
        <w:t xml:space="preserve"> Т.В., </w:t>
      </w:r>
      <w:proofErr w:type="spellStart"/>
      <w:r w:rsidRPr="00FA16A8">
        <w:rPr>
          <w:color w:val="000000"/>
          <w:spacing w:val="-5"/>
          <w:w w:val="101"/>
          <w:sz w:val="28"/>
          <w:szCs w:val="28"/>
        </w:rPr>
        <w:t>Кашанин</w:t>
      </w:r>
      <w:proofErr w:type="spellEnd"/>
      <w:r w:rsidRPr="00FA16A8">
        <w:rPr>
          <w:color w:val="000000"/>
          <w:spacing w:val="-5"/>
          <w:w w:val="101"/>
          <w:sz w:val="28"/>
          <w:szCs w:val="28"/>
        </w:rPr>
        <w:t xml:space="preserve"> А.В. Право и экономика. В 2-х </w:t>
      </w:r>
      <w:proofErr w:type="gramStart"/>
      <w:r w:rsidRPr="00FA16A8">
        <w:rPr>
          <w:color w:val="000000"/>
          <w:spacing w:val="-5"/>
          <w:w w:val="101"/>
          <w:sz w:val="28"/>
          <w:szCs w:val="28"/>
        </w:rPr>
        <w:t>книгах.-</w:t>
      </w:r>
      <w:proofErr w:type="gramEnd"/>
      <w:r w:rsidRPr="00FA16A8">
        <w:rPr>
          <w:color w:val="000000"/>
          <w:spacing w:val="-5"/>
          <w:w w:val="101"/>
          <w:sz w:val="28"/>
          <w:szCs w:val="28"/>
        </w:rPr>
        <w:t xml:space="preserve"> М., Новый учебник, 2004.</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11.</w:t>
      </w:r>
      <w:r w:rsidRPr="00FA16A8">
        <w:rPr>
          <w:color w:val="000000"/>
          <w:spacing w:val="-5"/>
          <w:w w:val="101"/>
          <w:sz w:val="28"/>
          <w:szCs w:val="28"/>
        </w:rPr>
        <w:tab/>
      </w:r>
      <w:proofErr w:type="spellStart"/>
      <w:r w:rsidRPr="00FA16A8">
        <w:rPr>
          <w:color w:val="000000"/>
          <w:spacing w:val="-5"/>
          <w:w w:val="101"/>
          <w:sz w:val="28"/>
          <w:szCs w:val="28"/>
        </w:rPr>
        <w:t>Кашанина</w:t>
      </w:r>
      <w:proofErr w:type="spellEnd"/>
      <w:r w:rsidRPr="00FA16A8">
        <w:rPr>
          <w:color w:val="000000"/>
          <w:spacing w:val="-5"/>
          <w:w w:val="101"/>
          <w:sz w:val="28"/>
          <w:szCs w:val="28"/>
        </w:rPr>
        <w:t xml:space="preserve"> Т.В., </w:t>
      </w:r>
      <w:proofErr w:type="spellStart"/>
      <w:r w:rsidRPr="00FA16A8">
        <w:rPr>
          <w:color w:val="000000"/>
          <w:spacing w:val="-5"/>
          <w:w w:val="101"/>
          <w:sz w:val="28"/>
          <w:szCs w:val="28"/>
        </w:rPr>
        <w:t>Кашанин</w:t>
      </w:r>
      <w:proofErr w:type="spellEnd"/>
      <w:r w:rsidRPr="00FA16A8">
        <w:rPr>
          <w:color w:val="000000"/>
          <w:spacing w:val="-5"/>
          <w:w w:val="101"/>
          <w:sz w:val="28"/>
          <w:szCs w:val="28"/>
        </w:rPr>
        <w:t xml:space="preserve"> А.В. Право и экономика. Методическое пособие. –М., Вита-Пресс, 2000.</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12.</w:t>
      </w:r>
      <w:r w:rsidRPr="00FA16A8">
        <w:rPr>
          <w:color w:val="000000"/>
          <w:spacing w:val="-5"/>
          <w:w w:val="101"/>
          <w:sz w:val="28"/>
          <w:szCs w:val="28"/>
        </w:rPr>
        <w:tab/>
        <w:t xml:space="preserve">Курс экономической теории. / под ред. </w:t>
      </w:r>
      <w:proofErr w:type="spellStart"/>
      <w:r w:rsidRPr="00FA16A8">
        <w:rPr>
          <w:color w:val="000000"/>
          <w:spacing w:val="-5"/>
          <w:w w:val="101"/>
          <w:sz w:val="28"/>
          <w:szCs w:val="28"/>
        </w:rPr>
        <w:t>Чепурина</w:t>
      </w:r>
      <w:proofErr w:type="spellEnd"/>
      <w:r w:rsidRPr="00FA16A8">
        <w:rPr>
          <w:color w:val="000000"/>
          <w:spacing w:val="-5"/>
          <w:w w:val="101"/>
          <w:sz w:val="28"/>
          <w:szCs w:val="28"/>
        </w:rPr>
        <w:t xml:space="preserve"> М.Н.- Киров: АСА, 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13.</w:t>
      </w:r>
      <w:r w:rsidRPr="00FA16A8">
        <w:rPr>
          <w:color w:val="000000"/>
          <w:spacing w:val="-5"/>
          <w:w w:val="101"/>
          <w:sz w:val="28"/>
          <w:szCs w:val="28"/>
        </w:rPr>
        <w:tab/>
        <w:t xml:space="preserve">Экономика. Под общей редакцией </w:t>
      </w:r>
      <w:proofErr w:type="spellStart"/>
      <w:r w:rsidRPr="00FA16A8">
        <w:rPr>
          <w:color w:val="000000"/>
          <w:spacing w:val="-5"/>
          <w:w w:val="101"/>
          <w:sz w:val="28"/>
          <w:szCs w:val="28"/>
        </w:rPr>
        <w:t>А.Я.Линькова</w:t>
      </w:r>
      <w:proofErr w:type="spellEnd"/>
      <w:r w:rsidRPr="00FA16A8">
        <w:rPr>
          <w:color w:val="000000"/>
          <w:spacing w:val="-5"/>
          <w:w w:val="101"/>
          <w:sz w:val="28"/>
          <w:szCs w:val="28"/>
        </w:rPr>
        <w:t>. – М., Вита-Пресс, М.,2001.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14.</w:t>
      </w:r>
      <w:r w:rsidRPr="00FA16A8">
        <w:rPr>
          <w:color w:val="000000"/>
          <w:spacing w:val="-5"/>
          <w:w w:val="101"/>
          <w:sz w:val="28"/>
          <w:szCs w:val="28"/>
        </w:rPr>
        <w:tab/>
      </w:r>
      <w:proofErr w:type="spellStart"/>
      <w:r w:rsidRPr="00FA16A8">
        <w:rPr>
          <w:color w:val="000000"/>
          <w:spacing w:val="-5"/>
          <w:w w:val="101"/>
          <w:sz w:val="28"/>
          <w:szCs w:val="28"/>
        </w:rPr>
        <w:t>Экономика.Практикум</w:t>
      </w:r>
      <w:proofErr w:type="spellEnd"/>
      <w:r w:rsidRPr="00FA16A8">
        <w:rPr>
          <w:color w:val="000000"/>
          <w:spacing w:val="-5"/>
          <w:w w:val="101"/>
          <w:sz w:val="28"/>
          <w:szCs w:val="28"/>
        </w:rPr>
        <w:t xml:space="preserve">. Под общей редакцией </w:t>
      </w:r>
      <w:proofErr w:type="spellStart"/>
      <w:r w:rsidRPr="00FA16A8">
        <w:rPr>
          <w:color w:val="000000"/>
          <w:spacing w:val="-5"/>
          <w:w w:val="101"/>
          <w:sz w:val="28"/>
          <w:szCs w:val="28"/>
        </w:rPr>
        <w:t>А.Я.Линькова</w:t>
      </w:r>
      <w:proofErr w:type="spellEnd"/>
      <w:r w:rsidRPr="00FA16A8">
        <w:rPr>
          <w:color w:val="000000"/>
          <w:spacing w:val="-5"/>
          <w:w w:val="101"/>
          <w:sz w:val="28"/>
          <w:szCs w:val="28"/>
        </w:rPr>
        <w:t>. – М., Вита-Пресс, М.,2001.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15.</w:t>
      </w:r>
      <w:r w:rsidRPr="00FA16A8">
        <w:rPr>
          <w:color w:val="000000"/>
          <w:spacing w:val="-5"/>
          <w:w w:val="101"/>
          <w:sz w:val="28"/>
          <w:szCs w:val="28"/>
        </w:rPr>
        <w:tab/>
        <w:t>Ломакин В.К. Мировая экономика. – М., ЮНИТИ-ДАНА,2001.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16.</w:t>
      </w:r>
      <w:r w:rsidRPr="00FA16A8">
        <w:rPr>
          <w:color w:val="000000"/>
          <w:spacing w:val="-5"/>
          <w:w w:val="101"/>
          <w:sz w:val="28"/>
          <w:szCs w:val="28"/>
        </w:rPr>
        <w:tab/>
        <w:t>Макарова О.Ю. Сборник тестов по экономике. - М.,1997.</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17.</w:t>
      </w:r>
      <w:r w:rsidRPr="00FA16A8">
        <w:rPr>
          <w:color w:val="000000"/>
          <w:spacing w:val="-5"/>
          <w:w w:val="101"/>
          <w:sz w:val="28"/>
          <w:szCs w:val="28"/>
        </w:rPr>
        <w:tab/>
        <w:t>Макарова О.Ю. Тесты по экономике. Пособие для учителя. - М.,1997.</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18.</w:t>
      </w:r>
      <w:r w:rsidRPr="00FA16A8">
        <w:rPr>
          <w:color w:val="000000"/>
          <w:spacing w:val="-5"/>
          <w:w w:val="101"/>
          <w:sz w:val="28"/>
          <w:szCs w:val="28"/>
        </w:rPr>
        <w:tab/>
        <w:t xml:space="preserve">Матвеева </w:t>
      </w:r>
      <w:proofErr w:type="spellStart"/>
      <w:r w:rsidRPr="00FA16A8">
        <w:rPr>
          <w:color w:val="000000"/>
          <w:spacing w:val="-5"/>
          <w:w w:val="101"/>
          <w:sz w:val="28"/>
          <w:szCs w:val="28"/>
        </w:rPr>
        <w:t>Т.Ю.Введение</w:t>
      </w:r>
      <w:proofErr w:type="spellEnd"/>
      <w:r w:rsidRPr="00FA16A8">
        <w:rPr>
          <w:color w:val="000000"/>
          <w:spacing w:val="-5"/>
          <w:w w:val="101"/>
          <w:sz w:val="28"/>
          <w:szCs w:val="28"/>
        </w:rPr>
        <w:t xml:space="preserve"> в макроэкономику. – </w:t>
      </w:r>
      <w:proofErr w:type="gramStart"/>
      <w:r w:rsidRPr="00FA16A8">
        <w:rPr>
          <w:color w:val="000000"/>
          <w:spacing w:val="-5"/>
          <w:w w:val="101"/>
          <w:sz w:val="28"/>
          <w:szCs w:val="28"/>
        </w:rPr>
        <w:t>М.,ГУ</w:t>
      </w:r>
      <w:proofErr w:type="gramEnd"/>
      <w:r w:rsidRPr="00FA16A8">
        <w:rPr>
          <w:color w:val="000000"/>
          <w:spacing w:val="-5"/>
          <w:w w:val="101"/>
          <w:sz w:val="28"/>
          <w:szCs w:val="28"/>
        </w:rPr>
        <w:t xml:space="preserve"> ВШЭ, 2002.</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19.</w:t>
      </w:r>
      <w:r w:rsidRPr="00FA16A8">
        <w:rPr>
          <w:color w:val="000000"/>
          <w:spacing w:val="-5"/>
          <w:w w:val="101"/>
          <w:sz w:val="28"/>
          <w:szCs w:val="28"/>
        </w:rPr>
        <w:tab/>
      </w:r>
      <w:proofErr w:type="spellStart"/>
      <w:r w:rsidRPr="00FA16A8">
        <w:rPr>
          <w:color w:val="000000"/>
          <w:spacing w:val="-5"/>
          <w:w w:val="101"/>
          <w:sz w:val="28"/>
          <w:szCs w:val="28"/>
        </w:rPr>
        <w:t>Макконелл</w:t>
      </w:r>
      <w:proofErr w:type="spellEnd"/>
      <w:r w:rsidRPr="00FA16A8">
        <w:rPr>
          <w:color w:val="000000"/>
          <w:spacing w:val="-5"/>
          <w:w w:val="101"/>
          <w:sz w:val="28"/>
          <w:szCs w:val="28"/>
        </w:rPr>
        <w:t xml:space="preserve"> К., </w:t>
      </w:r>
      <w:proofErr w:type="spellStart"/>
      <w:r w:rsidRPr="00FA16A8">
        <w:rPr>
          <w:color w:val="000000"/>
          <w:spacing w:val="-5"/>
          <w:w w:val="101"/>
          <w:sz w:val="28"/>
          <w:szCs w:val="28"/>
        </w:rPr>
        <w:t>Брю</w:t>
      </w:r>
      <w:proofErr w:type="spellEnd"/>
      <w:r w:rsidRPr="00FA16A8">
        <w:rPr>
          <w:color w:val="000000"/>
          <w:spacing w:val="-5"/>
          <w:w w:val="101"/>
          <w:sz w:val="28"/>
          <w:szCs w:val="28"/>
        </w:rPr>
        <w:t xml:space="preserve"> С. </w:t>
      </w:r>
      <w:proofErr w:type="gramStart"/>
      <w:r w:rsidRPr="00FA16A8">
        <w:rPr>
          <w:color w:val="000000"/>
          <w:spacing w:val="-5"/>
          <w:w w:val="101"/>
          <w:sz w:val="28"/>
          <w:szCs w:val="28"/>
        </w:rPr>
        <w:t>Экономикс.-</w:t>
      </w:r>
      <w:proofErr w:type="gramEnd"/>
      <w:r w:rsidRPr="00FA16A8">
        <w:rPr>
          <w:color w:val="000000"/>
          <w:spacing w:val="-5"/>
          <w:w w:val="101"/>
          <w:sz w:val="28"/>
          <w:szCs w:val="28"/>
        </w:rPr>
        <w:t>М.,1992.</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20.</w:t>
      </w:r>
      <w:r w:rsidRPr="00FA16A8">
        <w:rPr>
          <w:color w:val="000000"/>
          <w:spacing w:val="-5"/>
          <w:w w:val="101"/>
          <w:sz w:val="28"/>
          <w:szCs w:val="28"/>
        </w:rPr>
        <w:tab/>
        <w:t>Мицкевич А.А. Сборник заданий по экономике. - М.,2001.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21.</w:t>
      </w:r>
      <w:proofErr w:type="gramStart"/>
      <w:r w:rsidRPr="00FA16A8">
        <w:rPr>
          <w:color w:val="000000"/>
          <w:spacing w:val="-5"/>
          <w:w w:val="101"/>
          <w:sz w:val="28"/>
          <w:szCs w:val="28"/>
        </w:rPr>
        <w:tab/>
        <w:t>«</w:t>
      </w:r>
      <w:proofErr w:type="gramEnd"/>
      <w:r w:rsidRPr="00FA16A8">
        <w:rPr>
          <w:color w:val="000000"/>
          <w:spacing w:val="-5"/>
          <w:w w:val="101"/>
          <w:sz w:val="28"/>
          <w:szCs w:val="28"/>
        </w:rPr>
        <w:t>Навыки успеха». Рабочая тетрадь МОО «Достижения Молодых». –М., ООО «Артель-сервис», 2001.</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22.</w:t>
      </w:r>
      <w:r w:rsidRPr="00FA16A8">
        <w:rPr>
          <w:color w:val="000000"/>
          <w:spacing w:val="-5"/>
          <w:w w:val="101"/>
          <w:sz w:val="28"/>
          <w:szCs w:val="28"/>
        </w:rPr>
        <w:tab/>
        <w:t>Основы экономики в вопросах и ответах/ под ред. Мамедова О.Ю. -  Ростов-на-Дону, Феникс, 2003.</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23.</w:t>
      </w:r>
      <w:r w:rsidRPr="00FA16A8">
        <w:rPr>
          <w:color w:val="000000"/>
          <w:spacing w:val="-5"/>
          <w:w w:val="101"/>
          <w:sz w:val="28"/>
          <w:szCs w:val="28"/>
        </w:rPr>
        <w:tab/>
        <w:t>Поляк Г.Б. История мировой экономики. – М., «</w:t>
      </w:r>
      <w:proofErr w:type="spellStart"/>
      <w:r w:rsidRPr="00FA16A8">
        <w:rPr>
          <w:color w:val="000000"/>
          <w:spacing w:val="-5"/>
          <w:w w:val="101"/>
          <w:sz w:val="28"/>
          <w:szCs w:val="28"/>
        </w:rPr>
        <w:t>Юнити</w:t>
      </w:r>
      <w:proofErr w:type="spellEnd"/>
      <w:r w:rsidRPr="00FA16A8">
        <w:rPr>
          <w:color w:val="000000"/>
          <w:spacing w:val="-5"/>
          <w:w w:val="101"/>
          <w:sz w:val="28"/>
          <w:szCs w:val="28"/>
        </w:rPr>
        <w:t>», 2003.</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24.</w:t>
      </w:r>
      <w:r w:rsidRPr="00FA16A8">
        <w:rPr>
          <w:color w:val="000000"/>
          <w:spacing w:val="-5"/>
          <w:w w:val="101"/>
          <w:sz w:val="28"/>
          <w:szCs w:val="28"/>
        </w:rPr>
        <w:tab/>
        <w:t xml:space="preserve">Романов А.Н. и др. </w:t>
      </w:r>
      <w:proofErr w:type="gramStart"/>
      <w:r w:rsidRPr="00FA16A8">
        <w:rPr>
          <w:color w:val="000000"/>
          <w:spacing w:val="-5"/>
          <w:w w:val="101"/>
          <w:sz w:val="28"/>
          <w:szCs w:val="28"/>
        </w:rPr>
        <w:t>Маркетинг.-</w:t>
      </w:r>
      <w:proofErr w:type="gramEnd"/>
      <w:r w:rsidRPr="00FA16A8">
        <w:rPr>
          <w:color w:val="000000"/>
          <w:spacing w:val="-5"/>
          <w:w w:val="101"/>
          <w:sz w:val="28"/>
          <w:szCs w:val="28"/>
        </w:rPr>
        <w:t xml:space="preserve"> М., «Юнити»,1996.</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25.</w:t>
      </w:r>
      <w:r w:rsidRPr="00FA16A8">
        <w:rPr>
          <w:color w:val="000000"/>
          <w:spacing w:val="-5"/>
          <w:w w:val="101"/>
          <w:sz w:val="28"/>
          <w:szCs w:val="28"/>
        </w:rPr>
        <w:tab/>
        <w:t xml:space="preserve">Савицкая Е.В. Уроки экономики в школе. Книги 1 и </w:t>
      </w:r>
      <w:proofErr w:type="gramStart"/>
      <w:r w:rsidRPr="00FA16A8">
        <w:rPr>
          <w:color w:val="000000"/>
          <w:spacing w:val="-5"/>
          <w:w w:val="101"/>
          <w:sz w:val="28"/>
          <w:szCs w:val="28"/>
        </w:rPr>
        <w:t>2 .</w:t>
      </w:r>
      <w:proofErr w:type="gramEnd"/>
      <w:r w:rsidRPr="00FA16A8">
        <w:rPr>
          <w:color w:val="000000"/>
          <w:spacing w:val="-5"/>
          <w:w w:val="101"/>
          <w:sz w:val="28"/>
          <w:szCs w:val="28"/>
        </w:rPr>
        <w:t>- М., Вита-Пресс,1998.</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26.</w:t>
      </w:r>
      <w:r w:rsidRPr="00FA16A8">
        <w:rPr>
          <w:color w:val="000000"/>
          <w:spacing w:val="-5"/>
          <w:w w:val="101"/>
          <w:sz w:val="28"/>
          <w:szCs w:val="28"/>
        </w:rPr>
        <w:tab/>
      </w:r>
      <w:proofErr w:type="spellStart"/>
      <w:proofErr w:type="gramStart"/>
      <w:r w:rsidRPr="00FA16A8">
        <w:rPr>
          <w:color w:val="000000"/>
          <w:spacing w:val="-5"/>
          <w:w w:val="101"/>
          <w:sz w:val="28"/>
          <w:szCs w:val="28"/>
        </w:rPr>
        <w:t>Самуэльсон</w:t>
      </w:r>
      <w:proofErr w:type="spellEnd"/>
      <w:r w:rsidRPr="00FA16A8">
        <w:rPr>
          <w:color w:val="000000"/>
          <w:spacing w:val="-5"/>
          <w:w w:val="101"/>
          <w:sz w:val="28"/>
          <w:szCs w:val="28"/>
        </w:rPr>
        <w:t xml:space="preserve">  П.</w:t>
      </w:r>
      <w:proofErr w:type="gramEnd"/>
      <w:r w:rsidRPr="00FA16A8">
        <w:rPr>
          <w:color w:val="000000"/>
          <w:spacing w:val="-5"/>
          <w:w w:val="101"/>
          <w:sz w:val="28"/>
          <w:szCs w:val="28"/>
        </w:rPr>
        <w:t xml:space="preserve"> Экономика.-М.,1992.</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27.</w:t>
      </w:r>
      <w:r w:rsidRPr="00FA16A8">
        <w:rPr>
          <w:color w:val="000000"/>
          <w:spacing w:val="-5"/>
          <w:w w:val="101"/>
          <w:sz w:val="28"/>
          <w:szCs w:val="28"/>
        </w:rPr>
        <w:tab/>
      </w:r>
      <w:proofErr w:type="spellStart"/>
      <w:r w:rsidRPr="00FA16A8">
        <w:rPr>
          <w:color w:val="000000"/>
          <w:spacing w:val="-5"/>
          <w:w w:val="101"/>
          <w:sz w:val="28"/>
          <w:szCs w:val="28"/>
        </w:rPr>
        <w:t>Сенчагов</w:t>
      </w:r>
      <w:proofErr w:type="spellEnd"/>
      <w:r w:rsidRPr="00FA16A8">
        <w:rPr>
          <w:color w:val="000000"/>
          <w:spacing w:val="-5"/>
          <w:w w:val="101"/>
          <w:sz w:val="28"/>
          <w:szCs w:val="28"/>
        </w:rPr>
        <w:t xml:space="preserve"> В.К. и др. Экономическая безопасность России. Общий курс. –М.</w:t>
      </w:r>
      <w:proofErr w:type="gramStart"/>
      <w:r w:rsidRPr="00FA16A8">
        <w:rPr>
          <w:color w:val="000000"/>
          <w:spacing w:val="-5"/>
          <w:w w:val="101"/>
          <w:sz w:val="28"/>
          <w:szCs w:val="28"/>
        </w:rPr>
        <w:t>,»Дело</w:t>
      </w:r>
      <w:proofErr w:type="gramEnd"/>
      <w:r w:rsidRPr="00FA16A8">
        <w:rPr>
          <w:color w:val="000000"/>
          <w:spacing w:val="-5"/>
          <w:w w:val="101"/>
          <w:sz w:val="28"/>
          <w:szCs w:val="28"/>
        </w:rPr>
        <w:t>»,2005.</w:t>
      </w:r>
    </w:p>
    <w:p w:rsidR="00FA16A8" w:rsidRPr="00FA16A8" w:rsidRDefault="00FA16A8" w:rsidP="00FA16A8">
      <w:pPr>
        <w:shd w:val="clear" w:color="auto" w:fill="FFFFFF"/>
        <w:ind w:right="29" w:firstLine="567"/>
        <w:rPr>
          <w:color w:val="000000"/>
          <w:spacing w:val="-5"/>
          <w:w w:val="101"/>
          <w:sz w:val="28"/>
          <w:szCs w:val="28"/>
        </w:rPr>
      </w:pPr>
      <w:r w:rsidRPr="00FA16A8">
        <w:rPr>
          <w:color w:val="000000"/>
          <w:spacing w:val="-5"/>
          <w:w w:val="101"/>
          <w:sz w:val="28"/>
          <w:szCs w:val="28"/>
        </w:rPr>
        <w:t>28.</w:t>
      </w:r>
      <w:r w:rsidRPr="00FA16A8">
        <w:rPr>
          <w:color w:val="000000"/>
          <w:spacing w:val="-5"/>
          <w:w w:val="101"/>
          <w:sz w:val="28"/>
          <w:szCs w:val="28"/>
        </w:rPr>
        <w:tab/>
        <w:t>Черняк В.З. Основы экономики в схемах и таблицах. – М. ,2003.</w:t>
      </w:r>
    </w:p>
    <w:p w:rsidR="007B5DAB" w:rsidRPr="00FA16A8" w:rsidRDefault="007B5DAB" w:rsidP="00352246">
      <w:pPr>
        <w:shd w:val="clear" w:color="auto" w:fill="FFFFFF"/>
        <w:ind w:right="29" w:firstLine="567"/>
        <w:rPr>
          <w:color w:val="000000"/>
          <w:spacing w:val="-5"/>
          <w:w w:val="101"/>
          <w:sz w:val="28"/>
          <w:szCs w:val="28"/>
        </w:rPr>
      </w:pPr>
    </w:p>
    <w:p w:rsidR="007B5DAB" w:rsidRPr="00FA16A8" w:rsidRDefault="007B5DAB" w:rsidP="00352246">
      <w:pPr>
        <w:shd w:val="clear" w:color="auto" w:fill="FFFFFF"/>
        <w:ind w:right="29" w:firstLine="567"/>
        <w:rPr>
          <w:color w:val="000000"/>
          <w:spacing w:val="-5"/>
          <w:w w:val="101"/>
          <w:sz w:val="28"/>
          <w:szCs w:val="28"/>
        </w:rPr>
      </w:pPr>
    </w:p>
    <w:p w:rsidR="007B5DAB" w:rsidRPr="00FA16A8" w:rsidRDefault="007B5DAB" w:rsidP="007B5DAB">
      <w:pPr>
        <w:pageBreakBefore/>
        <w:ind w:firstLine="567"/>
        <w:jc w:val="center"/>
        <w:rPr>
          <w:b/>
          <w:sz w:val="28"/>
          <w:szCs w:val="28"/>
        </w:rPr>
      </w:pPr>
      <w:r w:rsidRPr="00FA16A8">
        <w:rPr>
          <w:b/>
          <w:sz w:val="28"/>
          <w:szCs w:val="28"/>
        </w:rPr>
        <w:lastRenderedPageBreak/>
        <w:t xml:space="preserve">СТРУКТУРА И СОДЕРЖАНИЕ КУРСА </w:t>
      </w:r>
    </w:p>
    <w:p w:rsidR="007B5DAB" w:rsidRPr="00FA16A8" w:rsidRDefault="007B5DAB" w:rsidP="007B5DAB">
      <w:pPr>
        <w:ind w:firstLine="567"/>
        <w:jc w:val="center"/>
        <w:rPr>
          <w:b/>
          <w:sz w:val="28"/>
          <w:szCs w:val="28"/>
        </w:rPr>
      </w:pPr>
      <w:r w:rsidRPr="00FA16A8">
        <w:rPr>
          <w:b/>
          <w:sz w:val="28"/>
          <w:szCs w:val="28"/>
        </w:rPr>
        <w:t>10 КЛАСС</w:t>
      </w:r>
    </w:p>
    <w:p w:rsidR="007B5DAB" w:rsidRPr="00FA16A8" w:rsidRDefault="00914636" w:rsidP="007B5DAB">
      <w:pPr>
        <w:ind w:firstLine="567"/>
        <w:jc w:val="center"/>
        <w:rPr>
          <w:b/>
          <w:sz w:val="28"/>
          <w:szCs w:val="28"/>
        </w:rPr>
      </w:pPr>
      <w:r w:rsidRPr="00FA16A8">
        <w:rPr>
          <w:b/>
          <w:sz w:val="28"/>
          <w:szCs w:val="28"/>
        </w:rPr>
        <w:t>70</w:t>
      </w:r>
      <w:r w:rsidR="007B5DAB" w:rsidRPr="00FA16A8">
        <w:rPr>
          <w:b/>
          <w:sz w:val="28"/>
          <w:szCs w:val="28"/>
        </w:rPr>
        <w:t xml:space="preserve"> часов.</w:t>
      </w:r>
    </w:p>
    <w:p w:rsidR="007B5DAB" w:rsidRPr="00FA16A8" w:rsidRDefault="007B5DAB" w:rsidP="007B5DAB">
      <w:pPr>
        <w:ind w:firstLine="567"/>
        <w:jc w:val="both"/>
        <w:rPr>
          <w:b/>
          <w:sz w:val="28"/>
          <w:szCs w:val="28"/>
        </w:rPr>
      </w:pPr>
      <w:r w:rsidRPr="00FA16A8">
        <w:rPr>
          <w:b/>
          <w:sz w:val="28"/>
          <w:szCs w:val="28"/>
        </w:rPr>
        <w:t>Ра</w:t>
      </w:r>
      <w:r w:rsidR="00914636" w:rsidRPr="00FA16A8">
        <w:rPr>
          <w:b/>
          <w:sz w:val="28"/>
          <w:szCs w:val="28"/>
        </w:rPr>
        <w:t>здел 1. ВВЕДЕНИЕ. 17</w:t>
      </w:r>
      <w:r w:rsidRPr="00FA16A8">
        <w:rPr>
          <w:b/>
          <w:sz w:val="28"/>
          <w:szCs w:val="28"/>
        </w:rPr>
        <w:t xml:space="preserve"> часов.</w:t>
      </w:r>
    </w:p>
    <w:p w:rsidR="007B5DAB" w:rsidRPr="00FA16A8" w:rsidRDefault="007B5DAB" w:rsidP="007B5DAB">
      <w:pPr>
        <w:ind w:firstLine="567"/>
        <w:jc w:val="both"/>
        <w:rPr>
          <w:b/>
          <w:sz w:val="28"/>
          <w:szCs w:val="28"/>
        </w:rPr>
      </w:pPr>
      <w:r w:rsidRPr="00FA16A8">
        <w:rPr>
          <w:b/>
          <w:sz w:val="28"/>
          <w:szCs w:val="28"/>
        </w:rPr>
        <w:t>Тема1.</w:t>
      </w:r>
      <w:r w:rsidR="00914636" w:rsidRPr="00FA16A8">
        <w:rPr>
          <w:b/>
          <w:sz w:val="28"/>
          <w:szCs w:val="28"/>
        </w:rPr>
        <w:t xml:space="preserve"> Предмет и метод экономической теории. 5 часов</w:t>
      </w:r>
      <w:r w:rsidRPr="00FA16A8">
        <w:rPr>
          <w:b/>
          <w:sz w:val="28"/>
          <w:szCs w:val="28"/>
        </w:rPr>
        <w:t>.</w:t>
      </w:r>
    </w:p>
    <w:p w:rsidR="00914636" w:rsidRPr="00FA16A8" w:rsidRDefault="00914636" w:rsidP="007B5DAB">
      <w:pPr>
        <w:ind w:firstLine="567"/>
        <w:jc w:val="both"/>
        <w:rPr>
          <w:sz w:val="28"/>
          <w:szCs w:val="28"/>
        </w:rPr>
      </w:pPr>
      <w:r w:rsidRPr="00FA16A8">
        <w:rPr>
          <w:sz w:val="28"/>
          <w:szCs w:val="28"/>
        </w:rPr>
        <w:t>Безграничность потребностей человека. Удовлетворение потребностей людей – условие существования и развития общества.</w:t>
      </w:r>
    </w:p>
    <w:p w:rsidR="00914636" w:rsidRPr="00FA16A8" w:rsidRDefault="00914636" w:rsidP="007B5DAB">
      <w:pPr>
        <w:ind w:firstLine="567"/>
        <w:jc w:val="both"/>
        <w:rPr>
          <w:sz w:val="28"/>
          <w:szCs w:val="28"/>
        </w:rPr>
      </w:pPr>
      <w:r w:rsidRPr="00FA16A8">
        <w:rPr>
          <w:sz w:val="28"/>
          <w:szCs w:val="28"/>
        </w:rPr>
        <w:t>Экономические блага и ограниченность ресурсов. Свободные блага и экономические блага. Трудовые ресурсы, капитал и природные ресурсы как необходимые условия производства благ. Ресурсы и факторы производства, их единство и различия. Факторы производства и создаваемые ими доходы. Значение эффективности использования ресурсов для развития экономики.</w:t>
      </w:r>
    </w:p>
    <w:p w:rsidR="00914636" w:rsidRPr="00FA16A8" w:rsidRDefault="00914636" w:rsidP="007B5DAB">
      <w:pPr>
        <w:ind w:firstLine="567"/>
        <w:jc w:val="both"/>
        <w:rPr>
          <w:sz w:val="28"/>
          <w:szCs w:val="28"/>
        </w:rPr>
      </w:pPr>
      <w:r w:rsidRPr="00FA16A8">
        <w:rPr>
          <w:sz w:val="28"/>
          <w:szCs w:val="28"/>
        </w:rPr>
        <w:t>Рациональность поведения людей в процессе производства экономических благ. Максимизация результата производства благ при данных затратах факторов производства и минимизация затрат для достижения данного результата производства. Рациональность использования ресурсов в процессе производства. Постановка цели и критерии выбора при постановке цел</w:t>
      </w:r>
      <w:r w:rsidR="001741CA" w:rsidRPr="00FA16A8">
        <w:rPr>
          <w:sz w:val="28"/>
          <w:szCs w:val="28"/>
        </w:rPr>
        <w:t>и</w:t>
      </w:r>
      <w:r w:rsidRPr="00FA16A8">
        <w:rPr>
          <w:sz w:val="28"/>
          <w:szCs w:val="28"/>
        </w:rPr>
        <w:t>. Цена выбора и альтернативные затраты. Кривая производственных возможностей. Оптимальное сочетание производства</w:t>
      </w:r>
      <w:r w:rsidR="001741CA" w:rsidRPr="00FA16A8">
        <w:rPr>
          <w:sz w:val="28"/>
          <w:szCs w:val="28"/>
        </w:rPr>
        <w:t>, средств производства и потребительских товаров.</w:t>
      </w:r>
    </w:p>
    <w:p w:rsidR="001741CA" w:rsidRPr="00FA16A8" w:rsidRDefault="001741CA" w:rsidP="007B5DAB">
      <w:pPr>
        <w:ind w:firstLine="567"/>
        <w:jc w:val="both"/>
        <w:rPr>
          <w:sz w:val="28"/>
          <w:szCs w:val="28"/>
        </w:rPr>
      </w:pPr>
      <w:r w:rsidRPr="00FA16A8">
        <w:rPr>
          <w:sz w:val="28"/>
          <w:szCs w:val="28"/>
        </w:rPr>
        <w:t>Фундаментальные проблемы экономики и предмет экономической науки. Ограниченность факторов производства и три фундаментальные проблемы экономики: что производить? как производить? и для кого производить?</w:t>
      </w:r>
    </w:p>
    <w:p w:rsidR="007B5DAB" w:rsidRPr="00FA16A8" w:rsidRDefault="001741CA" w:rsidP="007B5DAB">
      <w:pPr>
        <w:ind w:firstLine="567"/>
        <w:jc w:val="both"/>
        <w:rPr>
          <w:sz w:val="28"/>
          <w:szCs w:val="28"/>
        </w:rPr>
      </w:pPr>
      <w:r w:rsidRPr="00FA16A8">
        <w:rPr>
          <w:sz w:val="28"/>
          <w:szCs w:val="28"/>
        </w:rPr>
        <w:t>Решение фундаментальных проблем как основная задача экономической науки. Определение предмета экономической науки. Микроэкономика и макроэкономика как составные части экономической теории. Институциональная экономика. Позитивный и нормативный подходы при изучении экономики.</w:t>
      </w:r>
    </w:p>
    <w:p w:rsidR="001741CA" w:rsidRPr="00FA16A8" w:rsidRDefault="001741CA" w:rsidP="007B5DAB">
      <w:pPr>
        <w:ind w:firstLine="567"/>
        <w:jc w:val="both"/>
        <w:rPr>
          <w:sz w:val="28"/>
          <w:szCs w:val="28"/>
        </w:rPr>
      </w:pPr>
      <w:r w:rsidRPr="00FA16A8">
        <w:rPr>
          <w:sz w:val="28"/>
          <w:szCs w:val="28"/>
        </w:rPr>
        <w:t>Метод экономической науки. Моделирование экономики. Понятие экономической модели. Экономические переменные и их взаимосвязь. Экономические данные. Размерность экономических величин. Потоки и запасы. Номинальные и реальные величины. Индексы.</w:t>
      </w:r>
    </w:p>
    <w:p w:rsidR="001741CA" w:rsidRPr="00FA16A8" w:rsidRDefault="001741CA" w:rsidP="007B5DAB">
      <w:pPr>
        <w:ind w:firstLine="567"/>
        <w:jc w:val="both"/>
        <w:rPr>
          <w:b/>
          <w:sz w:val="28"/>
          <w:szCs w:val="28"/>
        </w:rPr>
      </w:pPr>
      <w:r w:rsidRPr="00FA16A8">
        <w:rPr>
          <w:b/>
          <w:sz w:val="28"/>
          <w:szCs w:val="28"/>
        </w:rPr>
        <w:t>Тема 2. Рыночная система хозяйствования. Смешанная экономика.7 часов.</w:t>
      </w:r>
    </w:p>
    <w:p w:rsidR="00236837" w:rsidRPr="00FA16A8" w:rsidRDefault="00236837" w:rsidP="007B5DAB">
      <w:pPr>
        <w:ind w:firstLine="567"/>
        <w:jc w:val="both"/>
        <w:rPr>
          <w:sz w:val="28"/>
          <w:szCs w:val="28"/>
        </w:rPr>
      </w:pPr>
      <w:r w:rsidRPr="00FA16A8">
        <w:rPr>
          <w:sz w:val="28"/>
          <w:szCs w:val="28"/>
        </w:rPr>
        <w:t>Два способа решения фундаментальных проблем функционирования и развития экономики и две экономические системы. Административно-плановая система и рыночная система.</w:t>
      </w:r>
    </w:p>
    <w:p w:rsidR="00236837" w:rsidRPr="00FA16A8" w:rsidRDefault="00236837" w:rsidP="007B5DAB">
      <w:pPr>
        <w:ind w:firstLine="567"/>
        <w:jc w:val="both"/>
        <w:rPr>
          <w:sz w:val="28"/>
          <w:szCs w:val="28"/>
        </w:rPr>
      </w:pPr>
      <w:r w:rsidRPr="00FA16A8">
        <w:rPr>
          <w:sz w:val="28"/>
          <w:szCs w:val="28"/>
        </w:rPr>
        <w:t>Основные черты административно-плановой системы. Государственная собственность на экономические ресурсы. Централизованное распределение материальных и трудовых ресурсов. Планирование экономики. Внутренняя противоречивость системы планового управления экономикой. Кризис и крушение административно-плановой системы.</w:t>
      </w:r>
    </w:p>
    <w:p w:rsidR="00236837" w:rsidRPr="00FA16A8" w:rsidRDefault="00236837" w:rsidP="007B5DAB">
      <w:pPr>
        <w:ind w:firstLine="567"/>
        <w:jc w:val="both"/>
        <w:rPr>
          <w:sz w:val="28"/>
          <w:szCs w:val="28"/>
        </w:rPr>
      </w:pPr>
      <w:r w:rsidRPr="00FA16A8">
        <w:rPr>
          <w:sz w:val="28"/>
          <w:szCs w:val="28"/>
        </w:rPr>
        <w:t xml:space="preserve">Рыночная экономика. Зарождение и развитие рыночной системы. Возникновение и развитие разделения труда как условие возникновения рыночной экономики. Возможность и необходимость обмена продуктами труда между их производителями. Частная собственность на производственные и природные ресурсы как причина возникновения рыночной системы. Функции рынка. Цены и их роль в функционировании рынка: выполнение информационной функции, </w:t>
      </w:r>
      <w:r w:rsidRPr="00FA16A8">
        <w:rPr>
          <w:sz w:val="28"/>
          <w:szCs w:val="28"/>
        </w:rPr>
        <w:lastRenderedPageBreak/>
        <w:t>регулирование производства товаров и услуг, стимулирование технического прогресса. Конкуренция и ее роль в рыночной системе. Виды рынков.</w:t>
      </w:r>
    </w:p>
    <w:p w:rsidR="00236837" w:rsidRPr="00FA16A8" w:rsidRDefault="00236837" w:rsidP="007B5DAB">
      <w:pPr>
        <w:ind w:firstLine="567"/>
        <w:jc w:val="both"/>
        <w:rPr>
          <w:sz w:val="28"/>
          <w:szCs w:val="28"/>
        </w:rPr>
      </w:pPr>
      <w:r w:rsidRPr="00FA16A8">
        <w:rPr>
          <w:sz w:val="28"/>
          <w:szCs w:val="28"/>
        </w:rPr>
        <w:t>Домашние хозяйства и фирмы как субъекты рыночной экономики. Кругооборот доходов и</w:t>
      </w:r>
      <w:r w:rsidR="00C84BB6" w:rsidRPr="00FA16A8">
        <w:rPr>
          <w:sz w:val="28"/>
          <w:szCs w:val="28"/>
        </w:rPr>
        <w:t xml:space="preserve"> расходов в экономике, состоящих</w:t>
      </w:r>
      <w:r w:rsidRPr="00FA16A8">
        <w:rPr>
          <w:sz w:val="28"/>
          <w:szCs w:val="28"/>
        </w:rPr>
        <w:t xml:space="preserve"> из домашних хозяйств и фирм.</w:t>
      </w:r>
    </w:p>
    <w:p w:rsidR="00C84BB6" w:rsidRPr="00FA16A8" w:rsidRDefault="00C84BB6" w:rsidP="007B5DAB">
      <w:pPr>
        <w:ind w:firstLine="567"/>
        <w:jc w:val="both"/>
        <w:rPr>
          <w:sz w:val="28"/>
          <w:szCs w:val="28"/>
        </w:rPr>
      </w:pPr>
      <w:r w:rsidRPr="00FA16A8">
        <w:rPr>
          <w:sz w:val="28"/>
          <w:szCs w:val="28"/>
        </w:rPr>
        <w:t>Ограниченность возможностей рынка и смешанная экономика. Положительные и отрицательные внешние эффекты как следствие функционирования рынка (выгоды и издержки «третьих лиц»). Общественные блага и необходимость их производства, неравенство в распределении доходов, образование монополий в производстве экономических благ, инфляция, нестабильность роста производства, безработица и другие негативные явления, присущие рыночной системе. Необходимость государственного регулирования рыночной экономики. Смешанная экономика как экономика свободного предпринимательства, регулируемая государством. Модель кругооборота доходов и расходов</w:t>
      </w:r>
      <w:r w:rsidRPr="00FA16A8">
        <w:rPr>
          <w:b/>
          <w:sz w:val="28"/>
          <w:szCs w:val="28"/>
        </w:rPr>
        <w:t xml:space="preserve"> </w:t>
      </w:r>
      <w:r w:rsidRPr="00FA16A8">
        <w:rPr>
          <w:sz w:val="28"/>
          <w:szCs w:val="28"/>
        </w:rPr>
        <w:t>домашних хозяйств и фирм с участием государства. Пределы вмешательства государства в экономику.</w:t>
      </w:r>
    </w:p>
    <w:p w:rsidR="007B5DAB" w:rsidRPr="00FA16A8" w:rsidRDefault="00C84BB6" w:rsidP="007B5DAB">
      <w:pPr>
        <w:ind w:firstLine="567"/>
        <w:jc w:val="both"/>
        <w:rPr>
          <w:sz w:val="28"/>
          <w:szCs w:val="28"/>
        </w:rPr>
      </w:pPr>
      <w:r w:rsidRPr="00FA16A8">
        <w:rPr>
          <w:b/>
          <w:sz w:val="28"/>
          <w:szCs w:val="28"/>
        </w:rPr>
        <w:t>Тема 3. Спрос, предложение и рыночное равновесие.5</w:t>
      </w:r>
      <w:r w:rsidR="007B5DAB" w:rsidRPr="00FA16A8">
        <w:rPr>
          <w:b/>
          <w:sz w:val="28"/>
          <w:szCs w:val="28"/>
        </w:rPr>
        <w:t xml:space="preserve"> часов.</w:t>
      </w:r>
      <w:r w:rsidR="007B5DAB" w:rsidRPr="00FA16A8">
        <w:rPr>
          <w:sz w:val="28"/>
          <w:szCs w:val="28"/>
        </w:rPr>
        <w:t xml:space="preserve"> </w:t>
      </w:r>
    </w:p>
    <w:p w:rsidR="00C84BB6" w:rsidRPr="00FA16A8" w:rsidRDefault="00C84BB6" w:rsidP="007B5DAB">
      <w:pPr>
        <w:ind w:firstLine="567"/>
        <w:jc w:val="both"/>
        <w:rPr>
          <w:sz w:val="28"/>
          <w:szCs w:val="28"/>
        </w:rPr>
      </w:pPr>
      <w:r w:rsidRPr="00FA16A8">
        <w:rPr>
          <w:sz w:val="28"/>
          <w:szCs w:val="28"/>
        </w:rPr>
        <w:t xml:space="preserve">Спрос. Определение спроса. Величина спроса. Зависимость величины спроса от цены товара (услуги). Закон спроса. Обоснование достоверности </w:t>
      </w:r>
      <w:proofErr w:type="gramStart"/>
      <w:r w:rsidRPr="00FA16A8">
        <w:rPr>
          <w:sz w:val="28"/>
          <w:szCs w:val="28"/>
        </w:rPr>
        <w:t>закона  спроса</w:t>
      </w:r>
      <w:proofErr w:type="gramEnd"/>
      <w:r w:rsidRPr="00FA16A8">
        <w:rPr>
          <w:sz w:val="28"/>
          <w:szCs w:val="28"/>
        </w:rPr>
        <w:t>: ценовой барьер, эффект дохода, э</w:t>
      </w:r>
    </w:p>
    <w:p w:rsidR="00C84BB6" w:rsidRPr="00FA16A8" w:rsidRDefault="0066243F" w:rsidP="007B5DAB">
      <w:pPr>
        <w:ind w:firstLine="567"/>
        <w:jc w:val="both"/>
        <w:rPr>
          <w:sz w:val="28"/>
          <w:szCs w:val="28"/>
        </w:rPr>
      </w:pPr>
      <w:r w:rsidRPr="00FA16A8">
        <w:rPr>
          <w:sz w:val="28"/>
          <w:szCs w:val="28"/>
        </w:rPr>
        <w:t>Эф</w:t>
      </w:r>
      <w:r w:rsidR="00C84BB6" w:rsidRPr="00FA16A8">
        <w:rPr>
          <w:sz w:val="28"/>
          <w:szCs w:val="28"/>
        </w:rPr>
        <w:t xml:space="preserve">фект замещения. Факторы, влияющие на спрос: величина денежных доходов, численность населения, вкусы и предпочтения потребителей, цены </w:t>
      </w:r>
      <w:r w:rsidRPr="00FA16A8">
        <w:rPr>
          <w:sz w:val="28"/>
          <w:szCs w:val="28"/>
        </w:rPr>
        <w:t>на</w:t>
      </w:r>
      <w:r w:rsidR="00C84BB6" w:rsidRPr="00FA16A8">
        <w:rPr>
          <w:sz w:val="28"/>
          <w:szCs w:val="28"/>
        </w:rPr>
        <w:t xml:space="preserve"> другие товары и т.п.</w:t>
      </w:r>
    </w:p>
    <w:p w:rsidR="0066243F" w:rsidRPr="00FA16A8" w:rsidRDefault="0066243F" w:rsidP="007B5DAB">
      <w:pPr>
        <w:ind w:firstLine="567"/>
        <w:jc w:val="both"/>
        <w:rPr>
          <w:sz w:val="28"/>
          <w:szCs w:val="28"/>
        </w:rPr>
      </w:pPr>
      <w:r w:rsidRPr="00FA16A8">
        <w:rPr>
          <w:sz w:val="28"/>
          <w:szCs w:val="28"/>
        </w:rPr>
        <w:t xml:space="preserve">Предложение товара. Величина предложения. Зависимость величины предложения от цены. Закон предложения. Факторы, влияющие </w:t>
      </w:r>
      <w:proofErr w:type="gramStart"/>
      <w:r w:rsidRPr="00FA16A8">
        <w:rPr>
          <w:sz w:val="28"/>
          <w:szCs w:val="28"/>
        </w:rPr>
        <w:t>на  предложение</w:t>
      </w:r>
      <w:proofErr w:type="gramEnd"/>
      <w:r w:rsidRPr="00FA16A8">
        <w:rPr>
          <w:sz w:val="28"/>
          <w:szCs w:val="28"/>
        </w:rPr>
        <w:t xml:space="preserve">: цены на ресурсы, изменения в технологиях, </w:t>
      </w:r>
      <w:proofErr w:type="spellStart"/>
      <w:r w:rsidRPr="00FA16A8">
        <w:rPr>
          <w:sz w:val="28"/>
          <w:szCs w:val="28"/>
        </w:rPr>
        <w:t>потоварные</w:t>
      </w:r>
      <w:proofErr w:type="spellEnd"/>
      <w:r w:rsidRPr="00FA16A8">
        <w:rPr>
          <w:sz w:val="28"/>
          <w:szCs w:val="28"/>
        </w:rPr>
        <w:t xml:space="preserve"> налоги и дотации, ценовые ожидания в условиях инфляции и т.п.</w:t>
      </w:r>
    </w:p>
    <w:p w:rsidR="0066243F" w:rsidRPr="00FA16A8" w:rsidRDefault="0066243F" w:rsidP="007B5DAB">
      <w:pPr>
        <w:ind w:firstLine="567"/>
        <w:jc w:val="both"/>
        <w:rPr>
          <w:sz w:val="28"/>
          <w:szCs w:val="28"/>
        </w:rPr>
      </w:pPr>
      <w:r w:rsidRPr="00FA16A8">
        <w:rPr>
          <w:sz w:val="28"/>
          <w:szCs w:val="28"/>
        </w:rPr>
        <w:t xml:space="preserve">Рыночное равновесие. Условия совершенной конкуренции. Взаимодействие спроса и предложения в условиях совершенной конкуренции Равновесная цена. Равновесный объем рынка. Уравновешивающая функция цены. Реакция рынка на изменение спроса и предложения. </w:t>
      </w:r>
    </w:p>
    <w:p w:rsidR="0066243F" w:rsidRPr="00FA16A8" w:rsidRDefault="0066243F" w:rsidP="007B5DAB">
      <w:pPr>
        <w:ind w:firstLine="567"/>
        <w:jc w:val="both"/>
        <w:rPr>
          <w:sz w:val="28"/>
          <w:szCs w:val="28"/>
        </w:rPr>
      </w:pPr>
      <w:r w:rsidRPr="00FA16A8">
        <w:rPr>
          <w:sz w:val="28"/>
          <w:szCs w:val="28"/>
        </w:rPr>
        <w:t>Взаимодействие внешних сил на рыночное равновесие. «Потолок» цены и образование дефицита. Минимальная цена и избыток товара. Государственная политика цен и рыночное равновесие.</w:t>
      </w:r>
    </w:p>
    <w:p w:rsidR="0066243F" w:rsidRPr="00FA16A8" w:rsidRDefault="0066243F" w:rsidP="007B5DAB">
      <w:pPr>
        <w:ind w:firstLine="567"/>
        <w:jc w:val="both"/>
        <w:rPr>
          <w:b/>
          <w:sz w:val="28"/>
          <w:szCs w:val="28"/>
        </w:rPr>
      </w:pPr>
      <w:r w:rsidRPr="00FA16A8">
        <w:rPr>
          <w:b/>
          <w:sz w:val="28"/>
          <w:szCs w:val="28"/>
        </w:rPr>
        <w:t xml:space="preserve">Раздел </w:t>
      </w:r>
      <w:r w:rsidRPr="00FA16A8">
        <w:rPr>
          <w:b/>
          <w:sz w:val="28"/>
          <w:szCs w:val="28"/>
          <w:lang w:val="en-US"/>
        </w:rPr>
        <w:t>II</w:t>
      </w:r>
      <w:r w:rsidRPr="00FA16A8">
        <w:rPr>
          <w:b/>
          <w:sz w:val="28"/>
          <w:szCs w:val="28"/>
        </w:rPr>
        <w:t>. Микроэкономика.</w:t>
      </w:r>
    </w:p>
    <w:p w:rsidR="007B5DAB" w:rsidRPr="00FA16A8" w:rsidRDefault="0066243F" w:rsidP="0066243F">
      <w:pPr>
        <w:jc w:val="both"/>
        <w:rPr>
          <w:b/>
          <w:sz w:val="28"/>
          <w:szCs w:val="28"/>
        </w:rPr>
      </w:pPr>
      <w:r w:rsidRPr="00FA16A8">
        <w:rPr>
          <w:sz w:val="28"/>
          <w:szCs w:val="28"/>
        </w:rPr>
        <w:t xml:space="preserve">          </w:t>
      </w:r>
      <w:r w:rsidR="007B5DAB" w:rsidRPr="00FA16A8">
        <w:rPr>
          <w:b/>
          <w:sz w:val="28"/>
          <w:szCs w:val="28"/>
        </w:rPr>
        <w:t xml:space="preserve">Тема 4. </w:t>
      </w:r>
      <w:r w:rsidRPr="00FA16A8">
        <w:rPr>
          <w:b/>
          <w:sz w:val="28"/>
          <w:szCs w:val="28"/>
        </w:rPr>
        <w:t>Эластичность спроса и предложения.6 часов</w:t>
      </w:r>
      <w:r w:rsidR="007B5DAB" w:rsidRPr="00FA16A8">
        <w:rPr>
          <w:b/>
          <w:sz w:val="28"/>
          <w:szCs w:val="28"/>
        </w:rPr>
        <w:t>.</w:t>
      </w:r>
    </w:p>
    <w:p w:rsidR="0066243F" w:rsidRPr="00FA16A8" w:rsidRDefault="0066243F" w:rsidP="0066243F">
      <w:pPr>
        <w:jc w:val="both"/>
        <w:rPr>
          <w:sz w:val="28"/>
          <w:szCs w:val="28"/>
        </w:rPr>
      </w:pPr>
      <w:r w:rsidRPr="00FA16A8">
        <w:rPr>
          <w:sz w:val="28"/>
          <w:szCs w:val="28"/>
        </w:rPr>
        <w:t xml:space="preserve">Ценовая эластичность спроса. Понятие эластичного и неэластичного спроса. Коэффициент ценой </w:t>
      </w:r>
      <w:r w:rsidR="00262432" w:rsidRPr="00FA16A8">
        <w:rPr>
          <w:sz w:val="28"/>
          <w:szCs w:val="28"/>
        </w:rPr>
        <w:t>эластичнос</w:t>
      </w:r>
      <w:r w:rsidRPr="00FA16A8">
        <w:rPr>
          <w:sz w:val="28"/>
          <w:szCs w:val="28"/>
        </w:rPr>
        <w:t>ти и его расчет. Факторы, влияющие на ценовую эластичность спроса: наличие заменителей данного товара, степень необходимости данного товара для потребителей, факторы времени</w:t>
      </w:r>
      <w:r w:rsidR="00262432" w:rsidRPr="00FA16A8">
        <w:rPr>
          <w:sz w:val="28"/>
          <w:szCs w:val="28"/>
        </w:rPr>
        <w:t>. Возрастание эластичности в долгосрочном периоде.</w:t>
      </w:r>
    </w:p>
    <w:p w:rsidR="00262432" w:rsidRPr="00FA16A8" w:rsidRDefault="00262432" w:rsidP="0066243F">
      <w:pPr>
        <w:jc w:val="both"/>
        <w:rPr>
          <w:sz w:val="28"/>
          <w:szCs w:val="28"/>
        </w:rPr>
      </w:pPr>
      <w:r w:rsidRPr="00FA16A8">
        <w:rPr>
          <w:sz w:val="28"/>
          <w:szCs w:val="28"/>
        </w:rPr>
        <w:t>Эластичность спроса по доходу. Коэффициент эластичности спроса по доходу.</w:t>
      </w:r>
    </w:p>
    <w:p w:rsidR="00262432" w:rsidRPr="00FA16A8" w:rsidRDefault="00262432" w:rsidP="0066243F">
      <w:pPr>
        <w:jc w:val="both"/>
        <w:rPr>
          <w:sz w:val="28"/>
          <w:szCs w:val="28"/>
        </w:rPr>
      </w:pPr>
      <w:r w:rsidRPr="00FA16A8">
        <w:rPr>
          <w:sz w:val="28"/>
          <w:szCs w:val="28"/>
        </w:rPr>
        <w:t>Перекрестная эластичность спроса и ее коэффициент.</w:t>
      </w:r>
    </w:p>
    <w:p w:rsidR="00262432" w:rsidRPr="00FA16A8" w:rsidRDefault="00262432" w:rsidP="0066243F">
      <w:pPr>
        <w:jc w:val="both"/>
        <w:rPr>
          <w:sz w:val="28"/>
          <w:szCs w:val="28"/>
        </w:rPr>
      </w:pPr>
      <w:r w:rsidRPr="00FA16A8">
        <w:rPr>
          <w:sz w:val="28"/>
          <w:szCs w:val="28"/>
        </w:rPr>
        <w:t xml:space="preserve">Ценовая эластичность предложения. Эластичное и неэластичное предложение. Факторы, влияющие на ценовую эластичность предложения. Фактор времени: эластичность предложения в мгновенном, краткосрочном и долгосрочном периодах. Влияние на ценовую эластичность предложения в долгосрочном периоде наличия </w:t>
      </w:r>
      <w:r w:rsidRPr="00FA16A8">
        <w:rPr>
          <w:sz w:val="28"/>
          <w:szCs w:val="28"/>
        </w:rPr>
        <w:lastRenderedPageBreak/>
        <w:t>или отсутствия резервов производства, характера производимого товара или услуги, возможность длительного хранения запасов готовой продукции.</w:t>
      </w:r>
    </w:p>
    <w:p w:rsidR="00262432" w:rsidRPr="00FA16A8" w:rsidRDefault="00262432" w:rsidP="0066243F">
      <w:pPr>
        <w:jc w:val="both"/>
        <w:rPr>
          <w:sz w:val="28"/>
          <w:szCs w:val="28"/>
        </w:rPr>
      </w:pPr>
      <w:r w:rsidRPr="00FA16A8">
        <w:rPr>
          <w:sz w:val="28"/>
          <w:szCs w:val="28"/>
        </w:rPr>
        <w:t xml:space="preserve">Практическое значение теории эластичности. Осуществление ценовой стратегии фирм с целью получения высокого дохода. Теория эластичности и налоговая политика государства. Определение ставок </w:t>
      </w:r>
      <w:proofErr w:type="spellStart"/>
      <w:r w:rsidRPr="00FA16A8">
        <w:rPr>
          <w:sz w:val="28"/>
          <w:szCs w:val="28"/>
        </w:rPr>
        <w:t>потоварных</w:t>
      </w:r>
      <w:proofErr w:type="spellEnd"/>
      <w:r w:rsidRPr="00FA16A8">
        <w:rPr>
          <w:sz w:val="28"/>
          <w:szCs w:val="28"/>
        </w:rPr>
        <w:t xml:space="preserve"> налогов в зависимости от ценовой эластичности спроса. Распределение налогов при эластичном и неэластичном спросе.</w:t>
      </w:r>
    </w:p>
    <w:p w:rsidR="007B5DAB" w:rsidRPr="00FA16A8" w:rsidRDefault="00262432" w:rsidP="007B5DAB">
      <w:pPr>
        <w:ind w:firstLine="567"/>
        <w:jc w:val="both"/>
        <w:rPr>
          <w:b/>
          <w:sz w:val="28"/>
          <w:szCs w:val="28"/>
        </w:rPr>
      </w:pPr>
      <w:r w:rsidRPr="00FA16A8">
        <w:rPr>
          <w:b/>
          <w:sz w:val="28"/>
          <w:szCs w:val="28"/>
        </w:rPr>
        <w:t>Тема 5. Поведение потребителя. 8 часов</w:t>
      </w:r>
      <w:r w:rsidR="007B5DAB" w:rsidRPr="00FA16A8">
        <w:rPr>
          <w:b/>
          <w:sz w:val="28"/>
          <w:szCs w:val="28"/>
        </w:rPr>
        <w:t>.</w:t>
      </w:r>
    </w:p>
    <w:p w:rsidR="00262432" w:rsidRPr="00FA16A8" w:rsidRDefault="00262432" w:rsidP="007B5DAB">
      <w:pPr>
        <w:ind w:firstLine="567"/>
        <w:jc w:val="both"/>
        <w:rPr>
          <w:sz w:val="28"/>
          <w:szCs w:val="28"/>
        </w:rPr>
      </w:pPr>
      <w:r w:rsidRPr="00FA16A8">
        <w:rPr>
          <w:sz w:val="28"/>
          <w:szCs w:val="28"/>
        </w:rPr>
        <w:t>Предпосылки теории поведения потребителя: его суверенитет, рациональность поведения, ограниченность доходов при заданных ценах.</w:t>
      </w:r>
    </w:p>
    <w:p w:rsidR="00262432" w:rsidRPr="00FA16A8" w:rsidRDefault="00DA7871" w:rsidP="007B5DAB">
      <w:pPr>
        <w:ind w:firstLine="567"/>
        <w:jc w:val="both"/>
        <w:rPr>
          <w:sz w:val="28"/>
          <w:szCs w:val="28"/>
        </w:rPr>
      </w:pPr>
      <w:r w:rsidRPr="00FA16A8">
        <w:rPr>
          <w:sz w:val="28"/>
          <w:szCs w:val="28"/>
        </w:rPr>
        <w:t>Рассмотрение потребительского поведения с позиций количественного (</w:t>
      </w:r>
      <w:proofErr w:type="spellStart"/>
      <w:r w:rsidRPr="00FA16A8">
        <w:rPr>
          <w:sz w:val="28"/>
          <w:szCs w:val="28"/>
        </w:rPr>
        <w:t>кардиналистического</w:t>
      </w:r>
      <w:proofErr w:type="spellEnd"/>
      <w:r w:rsidRPr="00FA16A8">
        <w:rPr>
          <w:sz w:val="28"/>
          <w:szCs w:val="28"/>
        </w:rPr>
        <w:t xml:space="preserve">) подхода </w:t>
      </w:r>
      <w:proofErr w:type="gramStart"/>
      <w:r w:rsidRPr="00FA16A8">
        <w:rPr>
          <w:sz w:val="28"/>
          <w:szCs w:val="28"/>
        </w:rPr>
        <w:t>и  с</w:t>
      </w:r>
      <w:proofErr w:type="gramEnd"/>
      <w:r w:rsidRPr="00FA16A8">
        <w:rPr>
          <w:sz w:val="28"/>
          <w:szCs w:val="28"/>
        </w:rPr>
        <w:t xml:space="preserve"> позиции порядкового (</w:t>
      </w:r>
      <w:proofErr w:type="spellStart"/>
      <w:r w:rsidRPr="00FA16A8">
        <w:rPr>
          <w:sz w:val="28"/>
          <w:szCs w:val="28"/>
        </w:rPr>
        <w:t>ординалистического</w:t>
      </w:r>
      <w:proofErr w:type="spellEnd"/>
      <w:r w:rsidRPr="00FA16A8">
        <w:rPr>
          <w:sz w:val="28"/>
          <w:szCs w:val="28"/>
        </w:rPr>
        <w:t>) подхода.</w:t>
      </w:r>
    </w:p>
    <w:p w:rsidR="00DA7871" w:rsidRPr="00FA16A8" w:rsidRDefault="00DA7871" w:rsidP="007B5DAB">
      <w:pPr>
        <w:ind w:firstLine="567"/>
        <w:jc w:val="both"/>
        <w:rPr>
          <w:sz w:val="28"/>
          <w:szCs w:val="28"/>
        </w:rPr>
      </w:pPr>
      <w:r w:rsidRPr="00FA16A8">
        <w:rPr>
          <w:sz w:val="28"/>
          <w:szCs w:val="28"/>
        </w:rPr>
        <w:t>Теория предельной полезности как основа изучения поведения потребителей. Общая и предельная полезность благ. Закон убывающей предельной полезности как основа закона спроса.</w:t>
      </w:r>
    </w:p>
    <w:p w:rsidR="00DA7871" w:rsidRPr="00FA16A8" w:rsidRDefault="00DA7871" w:rsidP="007B5DAB">
      <w:pPr>
        <w:ind w:firstLine="567"/>
        <w:jc w:val="both"/>
        <w:rPr>
          <w:sz w:val="28"/>
          <w:szCs w:val="28"/>
        </w:rPr>
      </w:pPr>
      <w:r w:rsidRPr="00FA16A8">
        <w:rPr>
          <w:sz w:val="28"/>
          <w:szCs w:val="28"/>
        </w:rPr>
        <w:t>Правило максимизации полезности. Оптимальный выбор потребителей. Равенство отношения между предельными полезностями приобретаемых товаров и отношения между их ценами. Состояние равновесия потребителя.</w:t>
      </w:r>
    </w:p>
    <w:p w:rsidR="00DA7871" w:rsidRPr="00FA16A8" w:rsidRDefault="00DA7871" w:rsidP="007B5DAB">
      <w:pPr>
        <w:ind w:firstLine="567"/>
        <w:jc w:val="both"/>
        <w:rPr>
          <w:sz w:val="28"/>
          <w:szCs w:val="28"/>
        </w:rPr>
      </w:pPr>
      <w:r w:rsidRPr="00FA16A8">
        <w:rPr>
          <w:sz w:val="28"/>
          <w:szCs w:val="28"/>
        </w:rPr>
        <w:t xml:space="preserve">Кривые безразличия. Карта безразличия. Тиры кривых безразличия. Кривые безразличия абсолютно взаимозаменяемых и абсолютно </w:t>
      </w:r>
      <w:proofErr w:type="spellStart"/>
      <w:r w:rsidRPr="00FA16A8">
        <w:rPr>
          <w:sz w:val="28"/>
          <w:szCs w:val="28"/>
        </w:rPr>
        <w:t>взаимодополняемых</w:t>
      </w:r>
      <w:proofErr w:type="spellEnd"/>
      <w:r w:rsidRPr="00FA16A8">
        <w:rPr>
          <w:sz w:val="28"/>
          <w:szCs w:val="28"/>
        </w:rPr>
        <w:t xml:space="preserve"> товаров.</w:t>
      </w:r>
    </w:p>
    <w:p w:rsidR="00DA7871" w:rsidRPr="00FA16A8" w:rsidRDefault="00DA7871" w:rsidP="007B5DAB">
      <w:pPr>
        <w:ind w:firstLine="567"/>
        <w:jc w:val="both"/>
        <w:rPr>
          <w:sz w:val="28"/>
          <w:szCs w:val="28"/>
        </w:rPr>
      </w:pPr>
      <w:r w:rsidRPr="00FA16A8">
        <w:rPr>
          <w:sz w:val="28"/>
          <w:szCs w:val="28"/>
        </w:rPr>
        <w:t>Бюджетное ограничение и положение потребительского равновесия.</w:t>
      </w:r>
    </w:p>
    <w:p w:rsidR="00DA7871" w:rsidRPr="00FA16A8" w:rsidRDefault="00DA7871" w:rsidP="007B5DAB">
      <w:pPr>
        <w:ind w:firstLine="567"/>
        <w:jc w:val="both"/>
        <w:rPr>
          <w:sz w:val="28"/>
          <w:szCs w:val="28"/>
        </w:rPr>
      </w:pPr>
      <w:r w:rsidRPr="00FA16A8">
        <w:rPr>
          <w:sz w:val="28"/>
          <w:szCs w:val="28"/>
        </w:rPr>
        <w:t xml:space="preserve"> Индивидуальный и рыночный спрос.</w:t>
      </w:r>
    </w:p>
    <w:p w:rsidR="007B5DAB" w:rsidRPr="00FA16A8" w:rsidRDefault="00DA7871" w:rsidP="00DA7871">
      <w:pPr>
        <w:jc w:val="both"/>
        <w:rPr>
          <w:b/>
          <w:sz w:val="28"/>
          <w:szCs w:val="28"/>
        </w:rPr>
      </w:pPr>
      <w:r w:rsidRPr="00FA16A8">
        <w:rPr>
          <w:sz w:val="28"/>
          <w:szCs w:val="28"/>
        </w:rPr>
        <w:t xml:space="preserve">         </w:t>
      </w:r>
      <w:r w:rsidR="007B5DAB" w:rsidRPr="00FA16A8">
        <w:rPr>
          <w:b/>
          <w:sz w:val="28"/>
          <w:szCs w:val="28"/>
        </w:rPr>
        <w:t xml:space="preserve">Тема 6. </w:t>
      </w:r>
      <w:r w:rsidRPr="00FA16A8">
        <w:rPr>
          <w:b/>
          <w:sz w:val="28"/>
          <w:szCs w:val="28"/>
        </w:rPr>
        <w:t>Фирма. Производство и издержки.12 часов</w:t>
      </w:r>
      <w:r w:rsidR="007B5DAB" w:rsidRPr="00FA16A8">
        <w:rPr>
          <w:b/>
          <w:sz w:val="28"/>
          <w:szCs w:val="28"/>
        </w:rPr>
        <w:t>.</w:t>
      </w:r>
    </w:p>
    <w:p w:rsidR="00DA7871" w:rsidRPr="00FA16A8" w:rsidRDefault="009143A3" w:rsidP="00DA7871">
      <w:pPr>
        <w:jc w:val="both"/>
        <w:rPr>
          <w:sz w:val="28"/>
          <w:szCs w:val="28"/>
        </w:rPr>
      </w:pPr>
      <w:r w:rsidRPr="00FA16A8">
        <w:rPr>
          <w:sz w:val="28"/>
          <w:szCs w:val="28"/>
        </w:rPr>
        <w:t xml:space="preserve">         </w:t>
      </w:r>
      <w:r w:rsidR="00DA7871" w:rsidRPr="00FA16A8">
        <w:rPr>
          <w:sz w:val="28"/>
          <w:szCs w:val="28"/>
        </w:rPr>
        <w:t>Фирма – коммерческая организация. Причины возникновения фирм. Фирма как юридическое лицо: обособление имущества</w:t>
      </w:r>
      <w:r w:rsidR="00435801" w:rsidRPr="00FA16A8">
        <w:rPr>
          <w:sz w:val="28"/>
          <w:szCs w:val="28"/>
        </w:rPr>
        <w:t>; ответственность фирмы по обязательствам; право фирмы приобретать имущество, осуществлять имущественные права и нести обязанности; самостоятельный баланс фирмы и ее расчетный счет; право фирмы быть истцом и ответчиком в суде.</w:t>
      </w:r>
    </w:p>
    <w:p w:rsidR="00435801" w:rsidRPr="00FA16A8" w:rsidRDefault="009143A3" w:rsidP="00DA7871">
      <w:pPr>
        <w:jc w:val="both"/>
        <w:rPr>
          <w:sz w:val="28"/>
          <w:szCs w:val="28"/>
        </w:rPr>
      </w:pPr>
      <w:r w:rsidRPr="00FA16A8">
        <w:rPr>
          <w:sz w:val="28"/>
          <w:szCs w:val="28"/>
        </w:rPr>
        <w:t xml:space="preserve">         </w:t>
      </w:r>
      <w:r w:rsidR="00435801" w:rsidRPr="00FA16A8">
        <w:rPr>
          <w:sz w:val="28"/>
          <w:szCs w:val="28"/>
        </w:rPr>
        <w:t>Общий продукт фирмы. Средний продукт фактора производства (производительность труда, капиталоотдача). Предельный продукт. Закон убывающей эффективности.</w:t>
      </w:r>
    </w:p>
    <w:p w:rsidR="00435801" w:rsidRPr="00FA16A8" w:rsidRDefault="009143A3" w:rsidP="00DA7871">
      <w:pPr>
        <w:jc w:val="both"/>
        <w:rPr>
          <w:sz w:val="28"/>
          <w:szCs w:val="28"/>
        </w:rPr>
      </w:pPr>
      <w:r w:rsidRPr="00FA16A8">
        <w:rPr>
          <w:sz w:val="28"/>
          <w:szCs w:val="28"/>
        </w:rPr>
        <w:t xml:space="preserve">          </w:t>
      </w:r>
      <w:r w:rsidR="00435801" w:rsidRPr="00FA16A8">
        <w:rPr>
          <w:sz w:val="28"/>
          <w:szCs w:val="28"/>
        </w:rPr>
        <w:t>Бухгалтерские и экономические издержки. Бухгалтерские издержки и прибыль. Экономические издержки и прибыль. Явные и неявные издержки.</w:t>
      </w:r>
    </w:p>
    <w:p w:rsidR="00435801" w:rsidRPr="00FA16A8" w:rsidRDefault="009143A3" w:rsidP="00DA7871">
      <w:pPr>
        <w:jc w:val="both"/>
        <w:rPr>
          <w:sz w:val="28"/>
          <w:szCs w:val="28"/>
        </w:rPr>
      </w:pPr>
      <w:r w:rsidRPr="00FA16A8">
        <w:rPr>
          <w:sz w:val="28"/>
          <w:szCs w:val="28"/>
        </w:rPr>
        <w:t xml:space="preserve">         </w:t>
      </w:r>
      <w:r w:rsidR="00435801" w:rsidRPr="00FA16A8">
        <w:rPr>
          <w:sz w:val="28"/>
          <w:szCs w:val="28"/>
        </w:rPr>
        <w:t>Общие издержки фирмы. Постоянные и переменные издержки. Средние издержки. Предельные издержки. Динамика общих, средних и переменных издержек.</w:t>
      </w:r>
    </w:p>
    <w:p w:rsidR="00435801" w:rsidRPr="00FA16A8" w:rsidRDefault="009143A3" w:rsidP="00DA7871">
      <w:pPr>
        <w:jc w:val="both"/>
        <w:rPr>
          <w:sz w:val="28"/>
          <w:szCs w:val="28"/>
        </w:rPr>
      </w:pPr>
      <w:r w:rsidRPr="00FA16A8">
        <w:rPr>
          <w:sz w:val="28"/>
          <w:szCs w:val="28"/>
        </w:rPr>
        <w:t xml:space="preserve">          </w:t>
      </w:r>
      <w:r w:rsidR="00435801" w:rsidRPr="00FA16A8">
        <w:rPr>
          <w:sz w:val="28"/>
          <w:szCs w:val="28"/>
        </w:rPr>
        <w:t>Оптимальный размер фирмы. Эффект масштаба производства: положительный, отрицательный и неизменный. Минимально эффективный размер предприятия. Преимущества и недостатки крупных фирм. Роль малого бизнеса в экономике.</w:t>
      </w:r>
    </w:p>
    <w:p w:rsidR="007B5DAB" w:rsidRPr="00FA16A8" w:rsidRDefault="007B5DAB" w:rsidP="007B5DAB">
      <w:pPr>
        <w:ind w:firstLine="567"/>
        <w:jc w:val="both"/>
        <w:rPr>
          <w:b/>
          <w:sz w:val="28"/>
          <w:szCs w:val="28"/>
        </w:rPr>
      </w:pPr>
      <w:r w:rsidRPr="00FA16A8">
        <w:rPr>
          <w:b/>
          <w:sz w:val="28"/>
          <w:szCs w:val="28"/>
        </w:rPr>
        <w:t>Тема 7</w:t>
      </w:r>
      <w:r w:rsidR="00435801" w:rsidRPr="00FA16A8">
        <w:rPr>
          <w:b/>
          <w:sz w:val="28"/>
          <w:szCs w:val="28"/>
        </w:rPr>
        <w:t>. Конкуренция и рыночные структуры.10</w:t>
      </w:r>
      <w:r w:rsidRPr="00FA16A8">
        <w:rPr>
          <w:b/>
          <w:sz w:val="28"/>
          <w:szCs w:val="28"/>
        </w:rPr>
        <w:t xml:space="preserve"> часов.</w:t>
      </w:r>
    </w:p>
    <w:p w:rsidR="009143A3" w:rsidRPr="00FA16A8" w:rsidRDefault="009143A3" w:rsidP="009143A3">
      <w:pPr>
        <w:jc w:val="both"/>
        <w:rPr>
          <w:sz w:val="28"/>
          <w:szCs w:val="28"/>
        </w:rPr>
      </w:pPr>
      <w:r w:rsidRPr="00FA16A8">
        <w:rPr>
          <w:sz w:val="28"/>
          <w:szCs w:val="28"/>
        </w:rPr>
        <w:t xml:space="preserve">         Конкуренция как свойство рыночной экономики.</w:t>
      </w:r>
    </w:p>
    <w:p w:rsidR="009143A3" w:rsidRPr="00FA16A8" w:rsidRDefault="009143A3" w:rsidP="009143A3">
      <w:pPr>
        <w:ind w:firstLine="567"/>
        <w:jc w:val="both"/>
        <w:rPr>
          <w:sz w:val="28"/>
          <w:szCs w:val="28"/>
        </w:rPr>
      </w:pPr>
      <w:r w:rsidRPr="00FA16A8">
        <w:rPr>
          <w:sz w:val="28"/>
          <w:szCs w:val="28"/>
        </w:rPr>
        <w:lastRenderedPageBreak/>
        <w:t>Типы рыночных структур. Критерии определения рыночных структур: количество фирм на рынке данного товара, характер производимой продукции, наличие или отсутствие барьеров на пути вхождения фирм в отрасль и выхода из нее, степень доступности экономической информации.</w:t>
      </w:r>
    </w:p>
    <w:p w:rsidR="009143A3" w:rsidRPr="00FA16A8" w:rsidRDefault="009143A3" w:rsidP="009143A3">
      <w:pPr>
        <w:ind w:firstLine="567"/>
        <w:jc w:val="both"/>
        <w:rPr>
          <w:sz w:val="28"/>
          <w:szCs w:val="28"/>
        </w:rPr>
      </w:pPr>
      <w:r w:rsidRPr="00FA16A8">
        <w:rPr>
          <w:sz w:val="28"/>
          <w:szCs w:val="28"/>
        </w:rPr>
        <w:t>Совершенная конкуренция. Общий, средний, предельный доход (выручка) фирмы. Цена и предельный доход фирмы в условиях совершенной конкуренции. Оптимальный выпуск продукции и состояние равновесия конкурентной фирмы в краткосрочном периоде. Соотношение цены и средних издержек. Экономические границы целесообразности выпуска продукции конкурентной фирмой. Равновесное положение фирмы в долгосрочном периоде.</w:t>
      </w:r>
    </w:p>
    <w:p w:rsidR="009143A3" w:rsidRPr="00FA16A8" w:rsidRDefault="009143A3" w:rsidP="009143A3">
      <w:pPr>
        <w:ind w:firstLine="567"/>
        <w:jc w:val="both"/>
        <w:rPr>
          <w:sz w:val="28"/>
          <w:szCs w:val="28"/>
        </w:rPr>
      </w:pPr>
      <w:r w:rsidRPr="00FA16A8">
        <w:rPr>
          <w:sz w:val="28"/>
          <w:szCs w:val="28"/>
        </w:rPr>
        <w:t>Монополия. Естественная монополия. Барьеры, ограничивающие возможность проникновения на монополистический рынок фирм конкурентов. Оптимальный выпуск продукции фирмой монополистом и условие максимизации прибыли. Ценовая дискриминация. Экономические и социальные последствия монополизации и государственная антимонопольная политика.</w:t>
      </w:r>
    </w:p>
    <w:p w:rsidR="009143A3" w:rsidRPr="00FA16A8" w:rsidRDefault="009143A3" w:rsidP="009143A3">
      <w:pPr>
        <w:ind w:firstLine="567"/>
        <w:jc w:val="both"/>
        <w:rPr>
          <w:sz w:val="28"/>
          <w:szCs w:val="28"/>
        </w:rPr>
      </w:pPr>
      <w:r w:rsidRPr="00FA16A8">
        <w:rPr>
          <w:sz w:val="28"/>
          <w:szCs w:val="28"/>
        </w:rPr>
        <w:t>Олигополия. Олигополистическая взаимозависимость. Рыночное поведение фирм в условиях олигополии. Картель, лидерство в ценах и неценовая конкуренция. Олигополистическая структура рынка как основа несовершенной конкуренции.</w:t>
      </w:r>
    </w:p>
    <w:p w:rsidR="009143A3" w:rsidRPr="00FA16A8" w:rsidRDefault="009143A3" w:rsidP="009143A3">
      <w:pPr>
        <w:ind w:firstLine="567"/>
        <w:jc w:val="both"/>
        <w:rPr>
          <w:sz w:val="28"/>
          <w:szCs w:val="28"/>
        </w:rPr>
      </w:pPr>
      <w:r w:rsidRPr="00FA16A8">
        <w:rPr>
          <w:sz w:val="28"/>
          <w:szCs w:val="28"/>
        </w:rPr>
        <w:t>Моноп</w:t>
      </w:r>
      <w:r w:rsidR="006B4003" w:rsidRPr="00FA16A8">
        <w:rPr>
          <w:sz w:val="28"/>
          <w:szCs w:val="28"/>
        </w:rPr>
        <w:t>о</w:t>
      </w:r>
      <w:r w:rsidRPr="00FA16A8">
        <w:rPr>
          <w:sz w:val="28"/>
          <w:szCs w:val="28"/>
        </w:rPr>
        <w:t>листическая конкуренция. Производство взаимозаменяемых товаров и услуг</w:t>
      </w:r>
      <w:r w:rsidR="006B4003" w:rsidRPr="00FA16A8">
        <w:rPr>
          <w:sz w:val="28"/>
          <w:szCs w:val="28"/>
        </w:rPr>
        <w:t xml:space="preserve"> большим числом фирм, дейст</w:t>
      </w:r>
      <w:r w:rsidRPr="00FA16A8">
        <w:rPr>
          <w:sz w:val="28"/>
          <w:szCs w:val="28"/>
        </w:rPr>
        <w:t>вующих в отрасли. Краткосрочное и долгосрочное равновесие фирм в условиях монополистической конкуренции. Социально</w:t>
      </w:r>
      <w:r w:rsidR="006B4003" w:rsidRPr="00FA16A8">
        <w:rPr>
          <w:sz w:val="28"/>
          <w:szCs w:val="28"/>
        </w:rPr>
        <w:t>-</w:t>
      </w:r>
      <w:r w:rsidRPr="00FA16A8">
        <w:rPr>
          <w:sz w:val="28"/>
          <w:szCs w:val="28"/>
        </w:rPr>
        <w:t>экономические последствия мон</w:t>
      </w:r>
      <w:r w:rsidR="006B4003" w:rsidRPr="00FA16A8">
        <w:rPr>
          <w:sz w:val="28"/>
          <w:szCs w:val="28"/>
        </w:rPr>
        <w:t>о</w:t>
      </w:r>
      <w:r w:rsidRPr="00FA16A8">
        <w:rPr>
          <w:sz w:val="28"/>
          <w:szCs w:val="28"/>
        </w:rPr>
        <w:t>полистической конкуренции.</w:t>
      </w:r>
      <w:r w:rsidR="006B4003" w:rsidRPr="00FA16A8">
        <w:rPr>
          <w:sz w:val="28"/>
          <w:szCs w:val="28"/>
        </w:rPr>
        <w:t xml:space="preserve"> Монополистическая конкуренция и удовлетворение многообразных потребностей людей.</w:t>
      </w:r>
    </w:p>
    <w:p w:rsidR="009143A3" w:rsidRPr="00FA16A8" w:rsidRDefault="009143A3" w:rsidP="009143A3">
      <w:pPr>
        <w:ind w:firstLine="567"/>
        <w:jc w:val="both"/>
        <w:rPr>
          <w:sz w:val="28"/>
          <w:szCs w:val="28"/>
        </w:rPr>
      </w:pPr>
    </w:p>
    <w:p w:rsidR="009143A3" w:rsidRPr="00FA16A8" w:rsidRDefault="009143A3" w:rsidP="009143A3">
      <w:pPr>
        <w:ind w:firstLine="567"/>
        <w:jc w:val="both"/>
        <w:rPr>
          <w:sz w:val="28"/>
          <w:szCs w:val="28"/>
        </w:rPr>
      </w:pPr>
    </w:p>
    <w:p w:rsidR="009143A3" w:rsidRPr="00FA16A8" w:rsidRDefault="009143A3" w:rsidP="007B5DAB">
      <w:pPr>
        <w:ind w:firstLine="567"/>
        <w:jc w:val="both"/>
        <w:rPr>
          <w:sz w:val="28"/>
          <w:szCs w:val="28"/>
        </w:rPr>
      </w:pPr>
    </w:p>
    <w:p w:rsidR="007B5DAB" w:rsidRPr="00FA16A8" w:rsidRDefault="007B5DAB" w:rsidP="007B5DAB">
      <w:pPr>
        <w:ind w:firstLine="567"/>
        <w:jc w:val="both"/>
        <w:rPr>
          <w:b/>
          <w:sz w:val="28"/>
          <w:szCs w:val="28"/>
        </w:rPr>
      </w:pPr>
      <w:r w:rsidRPr="00FA16A8">
        <w:rPr>
          <w:b/>
          <w:sz w:val="28"/>
          <w:szCs w:val="28"/>
        </w:rPr>
        <w:t>Тема 8</w:t>
      </w:r>
      <w:r w:rsidR="006B4003" w:rsidRPr="00FA16A8">
        <w:rPr>
          <w:b/>
          <w:sz w:val="28"/>
          <w:szCs w:val="28"/>
        </w:rPr>
        <w:t>. Рынки факторов производства и распределение доходов.9</w:t>
      </w:r>
      <w:r w:rsidRPr="00FA16A8">
        <w:rPr>
          <w:b/>
          <w:sz w:val="28"/>
          <w:szCs w:val="28"/>
        </w:rPr>
        <w:t xml:space="preserve"> часов.</w:t>
      </w:r>
    </w:p>
    <w:p w:rsidR="006B4003" w:rsidRPr="00FA16A8" w:rsidRDefault="006B4003" w:rsidP="007B5DAB">
      <w:pPr>
        <w:ind w:firstLine="567"/>
        <w:jc w:val="both"/>
        <w:rPr>
          <w:sz w:val="28"/>
          <w:szCs w:val="28"/>
        </w:rPr>
      </w:pPr>
      <w:r w:rsidRPr="00FA16A8">
        <w:rPr>
          <w:sz w:val="28"/>
          <w:szCs w:val="28"/>
        </w:rPr>
        <w:t>Особенности рынков факторов производства. Рынки факторов производства и рынки услуг факторов производства: заработная плата как цена услуг труда; прибыль как цена услуг предпринимательской деятельности; рента как цена за пользование землей; процент как цена за пользование капталом. Спрос на факторы производства как производственный спрос.</w:t>
      </w:r>
    </w:p>
    <w:p w:rsidR="006B4003" w:rsidRPr="00FA16A8" w:rsidRDefault="006B4003" w:rsidP="007B5DAB">
      <w:pPr>
        <w:ind w:firstLine="567"/>
        <w:jc w:val="both"/>
        <w:rPr>
          <w:sz w:val="28"/>
          <w:szCs w:val="28"/>
        </w:rPr>
      </w:pPr>
      <w:r w:rsidRPr="00FA16A8">
        <w:rPr>
          <w:sz w:val="28"/>
          <w:szCs w:val="28"/>
        </w:rPr>
        <w:t>Рынок труда и заработная плата. Основные черты рынка. Денежное выражение предельного продукта труда. Индивидуальное и рыночное предложение труда. Определение размеров спроса на труд со стороны фирмы. Дифференциация величины ставок заработной платы.</w:t>
      </w:r>
    </w:p>
    <w:p w:rsidR="006B4003" w:rsidRPr="00FA16A8" w:rsidRDefault="006B4003" w:rsidP="007B5DAB">
      <w:pPr>
        <w:ind w:firstLine="567"/>
        <w:jc w:val="both"/>
        <w:rPr>
          <w:sz w:val="28"/>
          <w:szCs w:val="28"/>
        </w:rPr>
      </w:pPr>
      <w:r w:rsidRPr="00FA16A8">
        <w:rPr>
          <w:sz w:val="28"/>
          <w:szCs w:val="28"/>
        </w:rPr>
        <w:t>Рынок землепользования и земельная рента. Экономическая и земельная рента.</w:t>
      </w:r>
    </w:p>
    <w:p w:rsidR="006B4003" w:rsidRPr="00FA16A8" w:rsidRDefault="006B4003" w:rsidP="007B5DAB">
      <w:pPr>
        <w:ind w:firstLine="567"/>
        <w:jc w:val="both"/>
        <w:rPr>
          <w:sz w:val="28"/>
          <w:szCs w:val="28"/>
        </w:rPr>
      </w:pPr>
      <w:r w:rsidRPr="00FA16A8">
        <w:rPr>
          <w:sz w:val="28"/>
          <w:szCs w:val="28"/>
        </w:rPr>
        <w:t>Капитал и процент. Реальный капитал и его структура. Основной и оборотный капитал. Человеческий капитал. Денежный капитал.</w:t>
      </w:r>
    </w:p>
    <w:p w:rsidR="006B4003" w:rsidRPr="00FA16A8" w:rsidRDefault="006B4003" w:rsidP="007B5DAB">
      <w:pPr>
        <w:ind w:firstLine="567"/>
        <w:jc w:val="both"/>
        <w:rPr>
          <w:sz w:val="28"/>
          <w:szCs w:val="28"/>
        </w:rPr>
      </w:pPr>
      <w:r w:rsidRPr="00FA16A8">
        <w:rPr>
          <w:sz w:val="28"/>
          <w:szCs w:val="28"/>
        </w:rPr>
        <w:t>Процент. Ставка процента. Номинальная и реальная ставка процента. Дисконтирование. Текущая дисконтированная стоимость и коэффициент дисконтирования</w:t>
      </w:r>
      <w:r w:rsidR="00B17565" w:rsidRPr="00FA16A8">
        <w:rPr>
          <w:sz w:val="28"/>
          <w:szCs w:val="28"/>
        </w:rPr>
        <w:t xml:space="preserve">. Условие целесообразности инвестирования денежного капитала в данный фактор производства. Земля как вид капитала </w:t>
      </w:r>
      <w:proofErr w:type="gramStart"/>
      <w:r w:rsidR="00B17565" w:rsidRPr="00FA16A8">
        <w:rPr>
          <w:sz w:val="28"/>
          <w:szCs w:val="28"/>
        </w:rPr>
        <w:t>( капитального</w:t>
      </w:r>
      <w:proofErr w:type="gramEnd"/>
      <w:r w:rsidR="00B17565" w:rsidRPr="00FA16A8">
        <w:rPr>
          <w:sz w:val="28"/>
          <w:szCs w:val="28"/>
        </w:rPr>
        <w:t xml:space="preserve"> благ). Цена земли и процентная ставка, влияние процентной ставки на цену земли.</w:t>
      </w:r>
    </w:p>
    <w:p w:rsidR="006B4003" w:rsidRPr="00FA16A8" w:rsidRDefault="006B4003" w:rsidP="007B5DAB">
      <w:pPr>
        <w:ind w:firstLine="567"/>
        <w:jc w:val="both"/>
        <w:rPr>
          <w:b/>
          <w:sz w:val="28"/>
          <w:szCs w:val="28"/>
        </w:rPr>
      </w:pPr>
    </w:p>
    <w:p w:rsidR="007B5DAB" w:rsidRPr="00FA16A8" w:rsidRDefault="00B17565" w:rsidP="007B5DAB">
      <w:pPr>
        <w:ind w:firstLine="567"/>
        <w:jc w:val="both"/>
        <w:rPr>
          <w:b/>
          <w:sz w:val="28"/>
          <w:szCs w:val="28"/>
        </w:rPr>
      </w:pPr>
      <w:r w:rsidRPr="00FA16A8">
        <w:rPr>
          <w:b/>
          <w:sz w:val="28"/>
          <w:szCs w:val="28"/>
        </w:rPr>
        <w:t>Тема 9. Предпринимательство.4</w:t>
      </w:r>
      <w:r w:rsidR="007B5DAB" w:rsidRPr="00FA16A8">
        <w:rPr>
          <w:b/>
          <w:sz w:val="28"/>
          <w:szCs w:val="28"/>
        </w:rPr>
        <w:t xml:space="preserve"> </w:t>
      </w:r>
      <w:r w:rsidRPr="00FA16A8">
        <w:rPr>
          <w:b/>
          <w:sz w:val="28"/>
          <w:szCs w:val="28"/>
        </w:rPr>
        <w:t>часа</w:t>
      </w:r>
      <w:r w:rsidR="007B5DAB" w:rsidRPr="00FA16A8">
        <w:rPr>
          <w:b/>
          <w:sz w:val="28"/>
          <w:szCs w:val="28"/>
        </w:rPr>
        <w:t>.</w:t>
      </w:r>
    </w:p>
    <w:p w:rsidR="00B17565" w:rsidRPr="00FA16A8" w:rsidRDefault="00B17565" w:rsidP="007B5DAB">
      <w:pPr>
        <w:ind w:firstLine="567"/>
        <w:jc w:val="both"/>
        <w:rPr>
          <w:sz w:val="28"/>
          <w:szCs w:val="28"/>
        </w:rPr>
      </w:pPr>
      <w:r w:rsidRPr="00FA16A8">
        <w:rPr>
          <w:sz w:val="28"/>
          <w:szCs w:val="28"/>
        </w:rPr>
        <w:t>Понятие предпринимательства. Предпринимательство и бизнес. Производство прибыли как основная цель предпринимательства. Другие цели предпринимательства. Предпринимательский риск.</w:t>
      </w:r>
    </w:p>
    <w:p w:rsidR="00B17565" w:rsidRPr="00FA16A8" w:rsidRDefault="00B17565" w:rsidP="007B5DAB">
      <w:pPr>
        <w:ind w:firstLine="567"/>
        <w:jc w:val="both"/>
        <w:rPr>
          <w:sz w:val="28"/>
          <w:szCs w:val="28"/>
        </w:rPr>
      </w:pPr>
      <w:r w:rsidRPr="00FA16A8">
        <w:rPr>
          <w:sz w:val="28"/>
          <w:szCs w:val="28"/>
        </w:rPr>
        <w:t>Организационно-правовые формы предпринимательства. Индивидуальное предприятие. Хозяйственные товарищества и общества. Акционерное общество. Обыкновенные и привилегированные акции. Облигации. Производственный кооператив (артель). Унитарное предприятие. Объединения предприятий. Горизонтальные, вертикальные и диверсифицированные объединения. Холдинги. Предпринимательские сети.</w:t>
      </w:r>
    </w:p>
    <w:p w:rsidR="00B17565" w:rsidRPr="00FA16A8" w:rsidRDefault="00B17565" w:rsidP="007B5DAB">
      <w:pPr>
        <w:ind w:firstLine="567"/>
        <w:jc w:val="both"/>
        <w:rPr>
          <w:sz w:val="28"/>
          <w:szCs w:val="28"/>
        </w:rPr>
      </w:pPr>
      <w:r w:rsidRPr="00FA16A8">
        <w:rPr>
          <w:sz w:val="28"/>
          <w:szCs w:val="28"/>
        </w:rPr>
        <w:t>Менеджмент и его функции. Основные требования к личности менеджера. Организация как процесс создания структуры предприятия и ее задачи. Организационные структуры управления предприятием. Планирование, мотивация и контроль как функция менеджмента.</w:t>
      </w:r>
    </w:p>
    <w:p w:rsidR="00B17565" w:rsidRPr="00FA16A8" w:rsidRDefault="00B17565" w:rsidP="007B5DAB">
      <w:pPr>
        <w:ind w:firstLine="567"/>
        <w:jc w:val="both"/>
        <w:rPr>
          <w:sz w:val="28"/>
          <w:szCs w:val="28"/>
        </w:rPr>
      </w:pPr>
      <w:r w:rsidRPr="00FA16A8">
        <w:rPr>
          <w:sz w:val="28"/>
          <w:szCs w:val="28"/>
        </w:rPr>
        <w:t xml:space="preserve">Маркетинг и его основные элементы. Две функции маркетинга: изучение, формирование и стимулирование спроса; ориентация производства на удовлетворение спроса. Маркетинговое исследование и сегментация </w:t>
      </w:r>
      <w:r w:rsidR="00B60FA0" w:rsidRPr="00FA16A8">
        <w:rPr>
          <w:sz w:val="28"/>
          <w:szCs w:val="28"/>
        </w:rPr>
        <w:t>рынка. Продвижение товаров на ры</w:t>
      </w:r>
      <w:r w:rsidRPr="00FA16A8">
        <w:rPr>
          <w:sz w:val="28"/>
          <w:szCs w:val="28"/>
        </w:rPr>
        <w:t>нок. Варианты каналов сбыта продукции. Сервисное обслуживание.</w:t>
      </w:r>
    </w:p>
    <w:p w:rsidR="00B60FA0" w:rsidRPr="00FA16A8" w:rsidRDefault="00B60FA0" w:rsidP="007B5DAB">
      <w:pPr>
        <w:ind w:firstLine="567"/>
        <w:jc w:val="both"/>
        <w:rPr>
          <w:b/>
          <w:sz w:val="28"/>
          <w:szCs w:val="28"/>
        </w:rPr>
      </w:pPr>
      <w:r w:rsidRPr="00FA16A8">
        <w:rPr>
          <w:b/>
          <w:sz w:val="28"/>
          <w:szCs w:val="28"/>
        </w:rPr>
        <w:t xml:space="preserve">Раздел </w:t>
      </w:r>
      <w:r w:rsidRPr="00FA16A8">
        <w:rPr>
          <w:b/>
          <w:sz w:val="28"/>
          <w:szCs w:val="28"/>
          <w:lang w:val="en-US"/>
        </w:rPr>
        <w:t>III</w:t>
      </w:r>
      <w:r w:rsidRPr="00FA16A8">
        <w:rPr>
          <w:b/>
          <w:sz w:val="28"/>
          <w:szCs w:val="28"/>
        </w:rPr>
        <w:t>. Макроэкономика.</w:t>
      </w:r>
    </w:p>
    <w:p w:rsidR="007B5DAB" w:rsidRPr="00FA16A8" w:rsidRDefault="007B5DAB" w:rsidP="007B5DAB">
      <w:pPr>
        <w:ind w:firstLine="567"/>
        <w:jc w:val="both"/>
        <w:rPr>
          <w:b/>
          <w:sz w:val="28"/>
          <w:szCs w:val="28"/>
        </w:rPr>
      </w:pPr>
      <w:r w:rsidRPr="00FA16A8">
        <w:rPr>
          <w:b/>
          <w:sz w:val="28"/>
          <w:szCs w:val="28"/>
        </w:rPr>
        <w:t>Тема 10</w:t>
      </w:r>
      <w:r w:rsidR="00B60FA0" w:rsidRPr="00FA16A8">
        <w:rPr>
          <w:b/>
          <w:sz w:val="28"/>
          <w:szCs w:val="28"/>
        </w:rPr>
        <w:t>. Деньги и банковская система. 5</w:t>
      </w:r>
      <w:r w:rsidRPr="00FA16A8">
        <w:rPr>
          <w:b/>
          <w:sz w:val="28"/>
          <w:szCs w:val="28"/>
        </w:rPr>
        <w:t xml:space="preserve"> часов.</w:t>
      </w:r>
    </w:p>
    <w:p w:rsidR="00B60FA0" w:rsidRPr="00FA16A8" w:rsidRDefault="00B60FA0" w:rsidP="007B5DAB">
      <w:pPr>
        <w:ind w:firstLine="567"/>
        <w:jc w:val="both"/>
        <w:rPr>
          <w:sz w:val="28"/>
          <w:szCs w:val="28"/>
        </w:rPr>
      </w:pPr>
      <w:r w:rsidRPr="00FA16A8">
        <w:rPr>
          <w:sz w:val="28"/>
          <w:szCs w:val="28"/>
        </w:rPr>
        <w:t>Деньги и их роль в рыночной экономике. Функции денег. Деньги как средство обмена, как средство измерения стоимости товаров и услуг, как средство образования и накопления сбережений и как средство платежа. Определение сущности денег как общепризнанного средства платежа.</w:t>
      </w:r>
    </w:p>
    <w:p w:rsidR="00B60FA0" w:rsidRPr="00FA16A8" w:rsidRDefault="00B60FA0" w:rsidP="007B5DAB">
      <w:pPr>
        <w:ind w:firstLine="567"/>
        <w:jc w:val="both"/>
        <w:rPr>
          <w:sz w:val="28"/>
          <w:szCs w:val="28"/>
        </w:rPr>
      </w:pPr>
      <w:r w:rsidRPr="00FA16A8">
        <w:rPr>
          <w:sz w:val="28"/>
          <w:szCs w:val="28"/>
        </w:rPr>
        <w:t>Виды денег и их свойства. Происхождение денег. Товарные деньги и кредитные деньги. Пути возникновения кредитных денег. Золотое обеспечение банкнот и право эмиссии банкнот коммерческими банками. Введение монопольного права денежной эмиссии Центральным банком.</w:t>
      </w:r>
    </w:p>
    <w:p w:rsidR="00B60FA0" w:rsidRPr="00FA16A8" w:rsidRDefault="00B60FA0" w:rsidP="007B5DAB">
      <w:pPr>
        <w:ind w:firstLine="567"/>
        <w:jc w:val="both"/>
        <w:rPr>
          <w:sz w:val="28"/>
          <w:szCs w:val="28"/>
        </w:rPr>
      </w:pPr>
      <w:r w:rsidRPr="00FA16A8">
        <w:rPr>
          <w:sz w:val="28"/>
          <w:szCs w:val="28"/>
        </w:rPr>
        <w:t>Демонетизация золота. Золотомонетная система и золотослитковая система. Переход от золотомонетной и золотослитковой системы после первой мировой войны как начало демонетизации золота.</w:t>
      </w:r>
    </w:p>
    <w:p w:rsidR="00B60FA0" w:rsidRPr="00FA16A8" w:rsidRDefault="00B60FA0" w:rsidP="007B5DAB">
      <w:pPr>
        <w:ind w:firstLine="567"/>
        <w:jc w:val="both"/>
        <w:rPr>
          <w:sz w:val="28"/>
          <w:szCs w:val="28"/>
        </w:rPr>
      </w:pPr>
      <w:proofErr w:type="spellStart"/>
      <w:r w:rsidRPr="00FA16A8">
        <w:rPr>
          <w:sz w:val="28"/>
          <w:szCs w:val="28"/>
        </w:rPr>
        <w:t>Бреттон-Вудская</w:t>
      </w:r>
      <w:proofErr w:type="spellEnd"/>
      <w:r w:rsidRPr="00FA16A8">
        <w:rPr>
          <w:sz w:val="28"/>
          <w:szCs w:val="28"/>
        </w:rPr>
        <w:t xml:space="preserve"> система и переход от золотослитковой системы к золотовалютной системе. Доллар США как международная валюта, разменная на золото.</w:t>
      </w:r>
      <w:r w:rsidR="00DA3922" w:rsidRPr="00FA16A8">
        <w:rPr>
          <w:sz w:val="28"/>
          <w:szCs w:val="28"/>
        </w:rPr>
        <w:t xml:space="preserve"> Кризис </w:t>
      </w:r>
      <w:proofErr w:type="spellStart"/>
      <w:r w:rsidR="00DA3922" w:rsidRPr="00FA16A8">
        <w:rPr>
          <w:sz w:val="28"/>
          <w:szCs w:val="28"/>
        </w:rPr>
        <w:t>Бреттон-Вудской</w:t>
      </w:r>
      <w:proofErr w:type="spellEnd"/>
      <w:r w:rsidR="00DA3922" w:rsidRPr="00FA16A8">
        <w:rPr>
          <w:sz w:val="28"/>
          <w:szCs w:val="28"/>
        </w:rPr>
        <w:t xml:space="preserve"> системы и прекращение размена доллара на золото.</w:t>
      </w:r>
    </w:p>
    <w:p w:rsidR="00DA3922" w:rsidRPr="00FA16A8" w:rsidRDefault="00DA3922" w:rsidP="007B5DAB">
      <w:pPr>
        <w:ind w:firstLine="567"/>
        <w:jc w:val="both"/>
        <w:rPr>
          <w:sz w:val="28"/>
          <w:szCs w:val="28"/>
        </w:rPr>
      </w:pPr>
      <w:r w:rsidRPr="00FA16A8">
        <w:rPr>
          <w:sz w:val="28"/>
          <w:szCs w:val="28"/>
        </w:rPr>
        <w:t>Банковские депозиты и текущие счета фирм. Наличные и безналичные деньги. Система безналичных счетов. Денежные агрегаты и ликвидность денег.</w:t>
      </w:r>
    </w:p>
    <w:p w:rsidR="00DA3922" w:rsidRPr="00FA16A8" w:rsidRDefault="00DA3922" w:rsidP="007B5DAB">
      <w:pPr>
        <w:ind w:firstLine="567"/>
        <w:jc w:val="both"/>
        <w:rPr>
          <w:sz w:val="28"/>
          <w:szCs w:val="28"/>
        </w:rPr>
      </w:pPr>
      <w:r w:rsidRPr="00FA16A8">
        <w:rPr>
          <w:sz w:val="28"/>
          <w:szCs w:val="28"/>
        </w:rPr>
        <w:t>Коммерческие банки. Роль банков в рыночной экономике. Пассивные и активные операции банков. Баланс коммерческого банка. Пассивы и активы коммерческого банка. Норма обязательных резервов банка. Дохода и расхода банка и банковская прибыль.</w:t>
      </w:r>
    </w:p>
    <w:p w:rsidR="00DA3922" w:rsidRPr="00FA16A8" w:rsidRDefault="00DA3922" w:rsidP="007B5DAB">
      <w:pPr>
        <w:ind w:firstLine="567"/>
        <w:jc w:val="both"/>
        <w:rPr>
          <w:sz w:val="28"/>
          <w:szCs w:val="28"/>
        </w:rPr>
      </w:pPr>
      <w:r w:rsidRPr="00FA16A8">
        <w:rPr>
          <w:sz w:val="28"/>
          <w:szCs w:val="28"/>
        </w:rPr>
        <w:t>Потребительский кредит. Потребительский кредит как форма активных банковских операций. Кредиты, предоставляемые предприятиям розничной торговли. Значение потребительского кредита.</w:t>
      </w:r>
    </w:p>
    <w:p w:rsidR="00DA3922" w:rsidRPr="00FA16A8" w:rsidRDefault="00DA3922" w:rsidP="007B5DAB">
      <w:pPr>
        <w:ind w:firstLine="567"/>
        <w:jc w:val="both"/>
        <w:rPr>
          <w:sz w:val="28"/>
          <w:szCs w:val="28"/>
        </w:rPr>
      </w:pPr>
      <w:r w:rsidRPr="00FA16A8">
        <w:rPr>
          <w:sz w:val="28"/>
          <w:szCs w:val="28"/>
        </w:rPr>
        <w:lastRenderedPageBreak/>
        <w:t>Центральный банк. Цели и функции Центрального банка. Баланс Центрального банка.</w:t>
      </w:r>
    </w:p>
    <w:p w:rsidR="00DA3922" w:rsidRPr="00FA16A8" w:rsidRDefault="00DA3922" w:rsidP="007B5DAB">
      <w:pPr>
        <w:ind w:firstLine="567"/>
        <w:jc w:val="both"/>
        <w:rPr>
          <w:sz w:val="28"/>
          <w:szCs w:val="28"/>
        </w:rPr>
      </w:pPr>
      <w:r w:rsidRPr="00FA16A8">
        <w:rPr>
          <w:sz w:val="28"/>
          <w:szCs w:val="28"/>
        </w:rPr>
        <w:t>Учетная ставка ЦБ (ставка рефинансирования). Собственность на активы ЦБ и его статус.</w:t>
      </w:r>
    </w:p>
    <w:p w:rsidR="006734D3" w:rsidRPr="00FA16A8" w:rsidRDefault="006734D3" w:rsidP="00DA3922">
      <w:pPr>
        <w:pageBreakBefore/>
        <w:rPr>
          <w:b/>
          <w:sz w:val="28"/>
          <w:szCs w:val="28"/>
        </w:rPr>
        <w:sectPr w:rsidR="006734D3" w:rsidRPr="00FA16A8" w:rsidSect="006734D3">
          <w:pgSz w:w="11906" w:h="16838"/>
          <w:pgMar w:top="851" w:right="851" w:bottom="1418" w:left="851" w:header="397" w:footer="709" w:gutter="0"/>
          <w:cols w:space="708"/>
          <w:docGrid w:linePitch="360"/>
        </w:sectPr>
      </w:pPr>
    </w:p>
    <w:p w:rsidR="00663BB5" w:rsidRDefault="00663BB5" w:rsidP="00FA16A8">
      <w:pPr>
        <w:pageBreakBefore/>
      </w:pPr>
      <w:bookmarkStart w:id="0" w:name="_GoBack"/>
      <w:bookmarkEnd w:id="0"/>
    </w:p>
    <w:sectPr w:rsidR="00663BB5" w:rsidSect="006734D3">
      <w:pgSz w:w="16838" w:h="11906" w:orient="landscape"/>
      <w:pgMar w:top="851" w:right="851" w:bottom="851" w:left="1418" w:header="39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28B"/>
    <w:multiLevelType w:val="hybridMultilevel"/>
    <w:tmpl w:val="2F089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04637"/>
    <w:multiLevelType w:val="hybridMultilevel"/>
    <w:tmpl w:val="C63A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B5797"/>
    <w:multiLevelType w:val="hybridMultilevel"/>
    <w:tmpl w:val="FC501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B417D"/>
    <w:multiLevelType w:val="hybridMultilevel"/>
    <w:tmpl w:val="BE46F6F6"/>
    <w:lvl w:ilvl="0" w:tplc="FFFFFFFF">
      <w:start w:val="1"/>
      <w:numFmt w:val="bullet"/>
      <w:lvlText w:val=""/>
      <w:lvlJc w:val="left"/>
      <w:pPr>
        <w:tabs>
          <w:tab w:val="num" w:pos="851"/>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6600B9D"/>
    <w:multiLevelType w:val="hybridMultilevel"/>
    <w:tmpl w:val="8D9C34EE"/>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7" w15:restartNumberingAfterBreak="0">
    <w:nsid w:val="16BC575D"/>
    <w:multiLevelType w:val="hybridMultilevel"/>
    <w:tmpl w:val="ABD802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C5519"/>
    <w:multiLevelType w:val="hybridMultilevel"/>
    <w:tmpl w:val="D5EA2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AC31DF"/>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D056DC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AF9540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D276A33"/>
    <w:multiLevelType w:val="hybridMultilevel"/>
    <w:tmpl w:val="08A2B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12C77"/>
    <w:multiLevelType w:val="hybridMultilevel"/>
    <w:tmpl w:val="06A8D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063CA"/>
    <w:multiLevelType w:val="hybridMultilevel"/>
    <w:tmpl w:val="1F682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C01F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C67F68"/>
    <w:multiLevelType w:val="hybridMultilevel"/>
    <w:tmpl w:val="4C001A64"/>
    <w:lvl w:ilvl="0" w:tplc="ECC6EAD6">
      <w:start w:val="1"/>
      <w:numFmt w:val="bullet"/>
      <w:lvlText w:val="-"/>
      <w:lvlJc w:val="left"/>
      <w:pPr>
        <w:tabs>
          <w:tab w:val="num" w:pos="567"/>
        </w:tabs>
        <w:ind w:left="567" w:hanging="567"/>
      </w:pPr>
      <w:rPr>
        <w:rFonts w:ascii="Symbol" w:hAnsi="Symbol" w:hint="default"/>
        <w:sz w:val="22"/>
      </w:rPr>
    </w:lvl>
    <w:lvl w:ilvl="1" w:tplc="8AA0AD04" w:tentative="1">
      <w:start w:val="1"/>
      <w:numFmt w:val="bullet"/>
      <w:lvlText w:val="o"/>
      <w:lvlJc w:val="left"/>
      <w:pPr>
        <w:tabs>
          <w:tab w:val="num" w:pos="1440"/>
        </w:tabs>
        <w:ind w:left="1440" w:hanging="360"/>
      </w:pPr>
      <w:rPr>
        <w:rFonts w:ascii="Courier New" w:hAnsi="Courier New" w:hint="default"/>
      </w:rPr>
    </w:lvl>
    <w:lvl w:ilvl="2" w:tplc="231EBDA2" w:tentative="1">
      <w:start w:val="1"/>
      <w:numFmt w:val="bullet"/>
      <w:lvlText w:val=""/>
      <w:lvlJc w:val="left"/>
      <w:pPr>
        <w:tabs>
          <w:tab w:val="num" w:pos="2160"/>
        </w:tabs>
        <w:ind w:left="2160" w:hanging="360"/>
      </w:pPr>
      <w:rPr>
        <w:rFonts w:ascii="Wingdings" w:hAnsi="Wingdings" w:hint="default"/>
      </w:rPr>
    </w:lvl>
    <w:lvl w:ilvl="3" w:tplc="71AAF536" w:tentative="1">
      <w:start w:val="1"/>
      <w:numFmt w:val="bullet"/>
      <w:lvlText w:val=""/>
      <w:lvlJc w:val="left"/>
      <w:pPr>
        <w:tabs>
          <w:tab w:val="num" w:pos="2880"/>
        </w:tabs>
        <w:ind w:left="2880" w:hanging="360"/>
      </w:pPr>
      <w:rPr>
        <w:rFonts w:ascii="Symbol" w:hAnsi="Symbol" w:hint="default"/>
      </w:rPr>
    </w:lvl>
    <w:lvl w:ilvl="4" w:tplc="A3104E84" w:tentative="1">
      <w:start w:val="1"/>
      <w:numFmt w:val="bullet"/>
      <w:lvlText w:val="o"/>
      <w:lvlJc w:val="left"/>
      <w:pPr>
        <w:tabs>
          <w:tab w:val="num" w:pos="3600"/>
        </w:tabs>
        <w:ind w:left="3600" w:hanging="360"/>
      </w:pPr>
      <w:rPr>
        <w:rFonts w:ascii="Courier New" w:hAnsi="Courier New" w:hint="default"/>
      </w:rPr>
    </w:lvl>
    <w:lvl w:ilvl="5" w:tplc="A9661B7A" w:tentative="1">
      <w:start w:val="1"/>
      <w:numFmt w:val="bullet"/>
      <w:lvlText w:val=""/>
      <w:lvlJc w:val="left"/>
      <w:pPr>
        <w:tabs>
          <w:tab w:val="num" w:pos="4320"/>
        </w:tabs>
        <w:ind w:left="4320" w:hanging="360"/>
      </w:pPr>
      <w:rPr>
        <w:rFonts w:ascii="Wingdings" w:hAnsi="Wingdings" w:hint="default"/>
      </w:rPr>
    </w:lvl>
    <w:lvl w:ilvl="6" w:tplc="5E569C20" w:tentative="1">
      <w:start w:val="1"/>
      <w:numFmt w:val="bullet"/>
      <w:lvlText w:val=""/>
      <w:lvlJc w:val="left"/>
      <w:pPr>
        <w:tabs>
          <w:tab w:val="num" w:pos="5040"/>
        </w:tabs>
        <w:ind w:left="5040" w:hanging="360"/>
      </w:pPr>
      <w:rPr>
        <w:rFonts w:ascii="Symbol" w:hAnsi="Symbol" w:hint="default"/>
      </w:rPr>
    </w:lvl>
    <w:lvl w:ilvl="7" w:tplc="03B6A706" w:tentative="1">
      <w:start w:val="1"/>
      <w:numFmt w:val="bullet"/>
      <w:lvlText w:val="o"/>
      <w:lvlJc w:val="left"/>
      <w:pPr>
        <w:tabs>
          <w:tab w:val="num" w:pos="5760"/>
        </w:tabs>
        <w:ind w:left="5760" w:hanging="360"/>
      </w:pPr>
      <w:rPr>
        <w:rFonts w:ascii="Courier New" w:hAnsi="Courier New" w:hint="default"/>
      </w:rPr>
    </w:lvl>
    <w:lvl w:ilvl="8" w:tplc="1310BD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5413D"/>
    <w:multiLevelType w:val="hybridMultilevel"/>
    <w:tmpl w:val="E57A275E"/>
    <w:lvl w:ilvl="0" w:tplc="FFFFFFFF">
      <w:start w:val="1"/>
      <w:numFmt w:val="decimal"/>
      <w:lvlText w:val="%1."/>
      <w:lvlJc w:val="left"/>
      <w:pPr>
        <w:tabs>
          <w:tab w:val="num" w:pos="1637"/>
        </w:tabs>
        <w:ind w:left="1637" w:hanging="360"/>
      </w:pPr>
      <w:rPr>
        <w:rFonts w:hint="default"/>
      </w:rPr>
    </w:lvl>
    <w:lvl w:ilvl="1" w:tplc="FFFFFFFF" w:tentative="1">
      <w:start w:val="1"/>
      <w:numFmt w:val="bullet"/>
      <w:lvlText w:val="o"/>
      <w:lvlJc w:val="left"/>
      <w:pPr>
        <w:tabs>
          <w:tab w:val="num" w:pos="2717"/>
        </w:tabs>
        <w:ind w:left="2717" w:hanging="360"/>
      </w:pPr>
      <w:rPr>
        <w:rFonts w:ascii="Courier New" w:hAnsi="Courier New" w:cs="Courier New" w:hint="default"/>
      </w:rPr>
    </w:lvl>
    <w:lvl w:ilvl="2" w:tplc="FFFFFFFF" w:tentative="1">
      <w:start w:val="1"/>
      <w:numFmt w:val="bullet"/>
      <w:lvlText w:val=""/>
      <w:lvlJc w:val="left"/>
      <w:pPr>
        <w:tabs>
          <w:tab w:val="num" w:pos="3437"/>
        </w:tabs>
        <w:ind w:left="3437" w:hanging="360"/>
      </w:pPr>
      <w:rPr>
        <w:rFonts w:ascii="Wingdings" w:hAnsi="Wingdings" w:hint="default"/>
      </w:rPr>
    </w:lvl>
    <w:lvl w:ilvl="3" w:tplc="FFFFFFFF" w:tentative="1">
      <w:start w:val="1"/>
      <w:numFmt w:val="bullet"/>
      <w:lvlText w:val=""/>
      <w:lvlJc w:val="left"/>
      <w:pPr>
        <w:tabs>
          <w:tab w:val="num" w:pos="4157"/>
        </w:tabs>
        <w:ind w:left="4157" w:hanging="360"/>
      </w:pPr>
      <w:rPr>
        <w:rFonts w:ascii="Symbol" w:hAnsi="Symbol" w:hint="default"/>
      </w:rPr>
    </w:lvl>
    <w:lvl w:ilvl="4" w:tplc="FFFFFFFF" w:tentative="1">
      <w:start w:val="1"/>
      <w:numFmt w:val="bullet"/>
      <w:lvlText w:val="o"/>
      <w:lvlJc w:val="left"/>
      <w:pPr>
        <w:tabs>
          <w:tab w:val="num" w:pos="4877"/>
        </w:tabs>
        <w:ind w:left="4877" w:hanging="360"/>
      </w:pPr>
      <w:rPr>
        <w:rFonts w:ascii="Courier New" w:hAnsi="Courier New" w:cs="Courier New" w:hint="default"/>
      </w:rPr>
    </w:lvl>
    <w:lvl w:ilvl="5" w:tplc="FFFFFFFF" w:tentative="1">
      <w:start w:val="1"/>
      <w:numFmt w:val="bullet"/>
      <w:lvlText w:val=""/>
      <w:lvlJc w:val="left"/>
      <w:pPr>
        <w:tabs>
          <w:tab w:val="num" w:pos="5597"/>
        </w:tabs>
        <w:ind w:left="5597" w:hanging="360"/>
      </w:pPr>
      <w:rPr>
        <w:rFonts w:ascii="Wingdings" w:hAnsi="Wingdings" w:hint="default"/>
      </w:rPr>
    </w:lvl>
    <w:lvl w:ilvl="6" w:tplc="FFFFFFFF" w:tentative="1">
      <w:start w:val="1"/>
      <w:numFmt w:val="bullet"/>
      <w:lvlText w:val=""/>
      <w:lvlJc w:val="left"/>
      <w:pPr>
        <w:tabs>
          <w:tab w:val="num" w:pos="6317"/>
        </w:tabs>
        <w:ind w:left="6317" w:hanging="360"/>
      </w:pPr>
      <w:rPr>
        <w:rFonts w:ascii="Symbol" w:hAnsi="Symbol" w:hint="default"/>
      </w:rPr>
    </w:lvl>
    <w:lvl w:ilvl="7" w:tplc="FFFFFFFF" w:tentative="1">
      <w:start w:val="1"/>
      <w:numFmt w:val="bullet"/>
      <w:lvlText w:val="o"/>
      <w:lvlJc w:val="left"/>
      <w:pPr>
        <w:tabs>
          <w:tab w:val="num" w:pos="7037"/>
        </w:tabs>
        <w:ind w:left="7037" w:hanging="360"/>
      </w:pPr>
      <w:rPr>
        <w:rFonts w:ascii="Courier New" w:hAnsi="Courier New" w:cs="Courier New" w:hint="default"/>
      </w:rPr>
    </w:lvl>
    <w:lvl w:ilvl="8" w:tplc="FFFFFFFF" w:tentative="1">
      <w:start w:val="1"/>
      <w:numFmt w:val="bullet"/>
      <w:lvlText w:val=""/>
      <w:lvlJc w:val="left"/>
      <w:pPr>
        <w:tabs>
          <w:tab w:val="num" w:pos="7757"/>
        </w:tabs>
        <w:ind w:left="7757" w:hanging="360"/>
      </w:pPr>
      <w:rPr>
        <w:rFonts w:ascii="Wingdings" w:hAnsi="Wingdings" w:hint="default"/>
      </w:rPr>
    </w:lvl>
  </w:abstractNum>
  <w:abstractNum w:abstractNumId="19" w15:restartNumberingAfterBreak="0">
    <w:nsid w:val="592E75DF"/>
    <w:multiLevelType w:val="hybridMultilevel"/>
    <w:tmpl w:val="607E4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D2B57"/>
    <w:multiLevelType w:val="singleLevel"/>
    <w:tmpl w:val="39A2464E"/>
    <w:lvl w:ilvl="0">
      <w:start w:val="1"/>
      <w:numFmt w:val="decimal"/>
      <w:lvlText w:val="%1."/>
      <w:legacy w:legacy="1" w:legacySpace="0" w:legacyIndent="360"/>
      <w:lvlJc w:val="left"/>
      <w:pPr>
        <w:ind w:left="1080" w:hanging="360"/>
      </w:pPr>
    </w:lvl>
  </w:abstractNum>
  <w:abstractNum w:abstractNumId="21" w15:restartNumberingAfterBreak="0">
    <w:nsid w:val="5DB775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DC4213"/>
    <w:multiLevelType w:val="hybridMultilevel"/>
    <w:tmpl w:val="167C0722"/>
    <w:lvl w:ilvl="0" w:tplc="04190001">
      <w:start w:val="1"/>
      <w:numFmt w:val="bullet"/>
      <w:lvlText w:val=""/>
      <w:lvlJc w:val="left"/>
      <w:pPr>
        <w:tabs>
          <w:tab w:val="num" w:pos="1104"/>
        </w:tabs>
        <w:ind w:left="1104" w:hanging="360"/>
      </w:pPr>
      <w:rPr>
        <w:rFonts w:ascii="Symbol" w:hAnsi="Symbol" w:hint="default"/>
      </w:rPr>
    </w:lvl>
    <w:lvl w:ilvl="1" w:tplc="04190003" w:tentative="1">
      <w:start w:val="1"/>
      <w:numFmt w:val="bullet"/>
      <w:lvlText w:val="o"/>
      <w:lvlJc w:val="left"/>
      <w:pPr>
        <w:tabs>
          <w:tab w:val="num" w:pos="1824"/>
        </w:tabs>
        <w:ind w:left="1824" w:hanging="360"/>
      </w:pPr>
      <w:rPr>
        <w:rFonts w:ascii="Courier New" w:hAnsi="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23" w15:restartNumberingAfterBreak="0">
    <w:nsid w:val="6CD62F89"/>
    <w:multiLevelType w:val="hybridMultilevel"/>
    <w:tmpl w:val="C22A6FB8"/>
    <w:lvl w:ilvl="0" w:tplc="FFFFFFFF">
      <w:start w:val="1"/>
      <w:numFmt w:val="bullet"/>
      <w:lvlText w:val=""/>
      <w:lvlJc w:val="left"/>
      <w:pPr>
        <w:tabs>
          <w:tab w:val="num" w:pos="851"/>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76B115D"/>
    <w:multiLevelType w:val="hybridMultilevel"/>
    <w:tmpl w:val="98EC416E"/>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25" w15:restartNumberingAfterBreak="0">
    <w:nsid w:val="7E5D19C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1"/>
  </w:num>
  <w:num w:numId="3">
    <w:abstractNumId w:val="25"/>
  </w:num>
  <w:num w:numId="4">
    <w:abstractNumId w:val="10"/>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20"/>
  </w:num>
  <w:num w:numId="7">
    <w:abstractNumId w:val="23"/>
  </w:num>
  <w:num w:numId="8">
    <w:abstractNumId w:val="5"/>
  </w:num>
  <w:num w:numId="9">
    <w:abstractNumId w:val="18"/>
  </w:num>
  <w:num w:numId="10">
    <w:abstractNumId w:val="3"/>
  </w:num>
  <w:num w:numId="11">
    <w:abstractNumId w:val="14"/>
  </w:num>
  <w:num w:numId="12">
    <w:abstractNumId w:val="17"/>
  </w:num>
  <w:num w:numId="13">
    <w:abstractNumId w:val="13"/>
  </w:num>
  <w:num w:numId="14">
    <w:abstractNumId w:val="19"/>
  </w:num>
  <w:num w:numId="15">
    <w:abstractNumId w:val="15"/>
  </w:num>
  <w:num w:numId="16">
    <w:abstractNumId w:val="1"/>
  </w:num>
  <w:num w:numId="17">
    <w:abstractNumId w:val="22"/>
  </w:num>
  <w:num w:numId="18">
    <w:abstractNumId w:val="7"/>
  </w:num>
  <w:num w:numId="19">
    <w:abstractNumId w:val="12"/>
  </w:num>
  <w:num w:numId="20">
    <w:abstractNumId w:val="9"/>
  </w:num>
  <w:num w:numId="21">
    <w:abstractNumId w:val="11"/>
  </w:num>
  <w:num w:numId="22">
    <w:abstractNumId w:val="6"/>
  </w:num>
  <w:num w:numId="23">
    <w:abstractNumId w:val="4"/>
  </w:num>
  <w:num w:numId="24">
    <w:abstractNumId w:val="8"/>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B5DAB"/>
    <w:rsid w:val="000441F1"/>
    <w:rsid w:val="001741CA"/>
    <w:rsid w:val="001E613E"/>
    <w:rsid w:val="00236837"/>
    <w:rsid w:val="00262432"/>
    <w:rsid w:val="00292F4C"/>
    <w:rsid w:val="003255CC"/>
    <w:rsid w:val="0035024A"/>
    <w:rsid w:val="00352246"/>
    <w:rsid w:val="00390DCF"/>
    <w:rsid w:val="003A5D38"/>
    <w:rsid w:val="00435801"/>
    <w:rsid w:val="00453C71"/>
    <w:rsid w:val="00480C8A"/>
    <w:rsid w:val="00525FA2"/>
    <w:rsid w:val="00627A05"/>
    <w:rsid w:val="0066243F"/>
    <w:rsid w:val="00663BB5"/>
    <w:rsid w:val="00667B4F"/>
    <w:rsid w:val="006734D3"/>
    <w:rsid w:val="006B4003"/>
    <w:rsid w:val="00795F08"/>
    <w:rsid w:val="007B5DAB"/>
    <w:rsid w:val="009143A3"/>
    <w:rsid w:val="00914636"/>
    <w:rsid w:val="00916922"/>
    <w:rsid w:val="00AF3157"/>
    <w:rsid w:val="00B17565"/>
    <w:rsid w:val="00B60FA0"/>
    <w:rsid w:val="00C70648"/>
    <w:rsid w:val="00C84BB6"/>
    <w:rsid w:val="00D04BC3"/>
    <w:rsid w:val="00DA3922"/>
    <w:rsid w:val="00DA7871"/>
    <w:rsid w:val="00F07E40"/>
    <w:rsid w:val="00F94CBF"/>
    <w:rsid w:val="00FA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2A22E-34C1-47B2-A04D-825756A5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5DAB"/>
    <w:pPr>
      <w:keepNext/>
      <w:outlineLvl w:val="0"/>
    </w:pPr>
    <w:rPr>
      <w:szCs w:val="20"/>
    </w:rPr>
  </w:style>
  <w:style w:type="paragraph" w:styleId="2">
    <w:name w:val="heading 2"/>
    <w:basedOn w:val="a"/>
    <w:next w:val="a"/>
    <w:link w:val="20"/>
    <w:qFormat/>
    <w:rsid w:val="007B5DA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B5DAB"/>
    <w:pPr>
      <w:keepNext/>
      <w:outlineLvl w:val="2"/>
    </w:pPr>
    <w:rPr>
      <w:sz w:val="28"/>
      <w:szCs w:val="20"/>
    </w:rPr>
  </w:style>
  <w:style w:type="paragraph" w:styleId="5">
    <w:name w:val="heading 5"/>
    <w:basedOn w:val="a"/>
    <w:next w:val="a"/>
    <w:link w:val="50"/>
    <w:qFormat/>
    <w:rsid w:val="007B5DAB"/>
    <w:pPr>
      <w:spacing w:before="240" w:after="60"/>
      <w:outlineLvl w:val="4"/>
    </w:pPr>
    <w:rPr>
      <w:b/>
      <w:bCs/>
      <w:i/>
      <w:iCs/>
      <w:sz w:val="26"/>
      <w:szCs w:val="26"/>
    </w:rPr>
  </w:style>
  <w:style w:type="paragraph" w:styleId="6">
    <w:name w:val="heading 6"/>
    <w:basedOn w:val="a"/>
    <w:next w:val="a"/>
    <w:link w:val="60"/>
    <w:qFormat/>
    <w:rsid w:val="007B5DAB"/>
    <w:pPr>
      <w:keepNext/>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DAB"/>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B5DAB"/>
    <w:rPr>
      <w:rFonts w:ascii="Arial" w:eastAsia="Times New Roman" w:hAnsi="Arial" w:cs="Arial"/>
      <w:b/>
      <w:bCs/>
      <w:i/>
      <w:iCs/>
      <w:sz w:val="28"/>
      <w:szCs w:val="28"/>
      <w:lang w:eastAsia="ru-RU"/>
    </w:rPr>
  </w:style>
  <w:style w:type="character" w:customStyle="1" w:styleId="30">
    <w:name w:val="Заголовок 3 Знак"/>
    <w:basedOn w:val="a0"/>
    <w:link w:val="3"/>
    <w:rsid w:val="007B5DA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7B5DA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B5DAB"/>
    <w:rPr>
      <w:rFonts w:ascii="Times New Roman" w:eastAsia="Times New Roman" w:hAnsi="Times New Roman" w:cs="Times New Roman"/>
      <w:b/>
      <w:sz w:val="20"/>
      <w:szCs w:val="20"/>
      <w:lang w:eastAsia="ru-RU"/>
    </w:rPr>
  </w:style>
  <w:style w:type="paragraph" w:styleId="a3">
    <w:name w:val="Title"/>
    <w:basedOn w:val="a"/>
    <w:link w:val="a4"/>
    <w:qFormat/>
    <w:rsid w:val="007B5DAB"/>
    <w:pPr>
      <w:jc w:val="center"/>
    </w:pPr>
    <w:rPr>
      <w:sz w:val="28"/>
      <w:szCs w:val="20"/>
    </w:rPr>
  </w:style>
  <w:style w:type="character" w:customStyle="1" w:styleId="a4">
    <w:name w:val="Название Знак"/>
    <w:basedOn w:val="a0"/>
    <w:link w:val="a3"/>
    <w:rsid w:val="007B5DAB"/>
    <w:rPr>
      <w:rFonts w:ascii="Times New Roman" w:eastAsia="Times New Roman" w:hAnsi="Times New Roman" w:cs="Times New Roman"/>
      <w:sz w:val="28"/>
      <w:szCs w:val="20"/>
      <w:lang w:eastAsia="ru-RU"/>
    </w:rPr>
  </w:style>
  <w:style w:type="paragraph" w:styleId="31">
    <w:name w:val="Body Text Indent 3"/>
    <w:basedOn w:val="a"/>
    <w:link w:val="32"/>
    <w:rsid w:val="007B5DAB"/>
    <w:pPr>
      <w:ind w:firstLine="426"/>
      <w:jc w:val="both"/>
    </w:pPr>
    <w:rPr>
      <w:szCs w:val="20"/>
    </w:rPr>
  </w:style>
  <w:style w:type="character" w:customStyle="1" w:styleId="32">
    <w:name w:val="Основной текст с отступом 3 Знак"/>
    <w:basedOn w:val="a0"/>
    <w:link w:val="31"/>
    <w:rsid w:val="007B5DAB"/>
    <w:rPr>
      <w:rFonts w:ascii="Times New Roman" w:eastAsia="Times New Roman" w:hAnsi="Times New Roman" w:cs="Times New Roman"/>
      <w:sz w:val="24"/>
      <w:szCs w:val="20"/>
      <w:lang w:eastAsia="ru-RU"/>
    </w:rPr>
  </w:style>
  <w:style w:type="paragraph" w:styleId="a5">
    <w:name w:val="Body Text Indent"/>
    <w:basedOn w:val="a"/>
    <w:link w:val="a6"/>
    <w:rsid w:val="007B5DAB"/>
    <w:pPr>
      <w:ind w:firstLine="567"/>
    </w:pPr>
    <w:rPr>
      <w:szCs w:val="20"/>
    </w:rPr>
  </w:style>
  <w:style w:type="character" w:customStyle="1" w:styleId="a6">
    <w:name w:val="Основной текст с отступом Знак"/>
    <w:basedOn w:val="a0"/>
    <w:link w:val="a5"/>
    <w:rsid w:val="007B5DAB"/>
    <w:rPr>
      <w:rFonts w:ascii="Times New Roman" w:eastAsia="Times New Roman" w:hAnsi="Times New Roman" w:cs="Times New Roman"/>
      <w:sz w:val="24"/>
      <w:szCs w:val="20"/>
      <w:lang w:eastAsia="ru-RU"/>
    </w:rPr>
  </w:style>
  <w:style w:type="paragraph" w:customStyle="1" w:styleId="FR1">
    <w:name w:val="FR1"/>
    <w:rsid w:val="007B5DAB"/>
    <w:pPr>
      <w:widowControl w:val="0"/>
      <w:spacing w:before="220" w:after="0" w:line="240" w:lineRule="auto"/>
      <w:ind w:left="480"/>
    </w:pPr>
    <w:rPr>
      <w:rFonts w:ascii="Times New Roman" w:eastAsia="Times New Roman" w:hAnsi="Times New Roman" w:cs="Times New Roman"/>
      <w:i/>
      <w:snapToGrid w:val="0"/>
      <w:sz w:val="18"/>
      <w:szCs w:val="20"/>
      <w:lang w:eastAsia="ru-RU"/>
    </w:rPr>
  </w:style>
  <w:style w:type="paragraph" w:customStyle="1" w:styleId="11">
    <w:name w:val="Обычный1"/>
    <w:rsid w:val="007B5DAB"/>
    <w:pPr>
      <w:widowControl w:val="0"/>
      <w:spacing w:after="0" w:line="240" w:lineRule="auto"/>
      <w:ind w:firstLine="360"/>
      <w:jc w:val="both"/>
    </w:pPr>
    <w:rPr>
      <w:rFonts w:ascii="Arial" w:eastAsia="Times New Roman" w:hAnsi="Arial" w:cs="Times New Roman"/>
      <w:snapToGrid w:val="0"/>
      <w:sz w:val="20"/>
      <w:szCs w:val="20"/>
      <w:lang w:eastAsia="ru-RU"/>
    </w:rPr>
  </w:style>
  <w:style w:type="paragraph" w:styleId="21">
    <w:name w:val="Body Text Indent 2"/>
    <w:basedOn w:val="a"/>
    <w:link w:val="22"/>
    <w:rsid w:val="007B5DAB"/>
    <w:pPr>
      <w:numPr>
        <w:ilvl w:val="12"/>
      </w:numPr>
      <w:ind w:firstLine="720"/>
      <w:jc w:val="both"/>
    </w:pPr>
    <w:rPr>
      <w:sz w:val="20"/>
      <w:szCs w:val="20"/>
    </w:rPr>
  </w:style>
  <w:style w:type="character" w:customStyle="1" w:styleId="22">
    <w:name w:val="Основной текст с отступом 2 Знак"/>
    <w:basedOn w:val="a0"/>
    <w:link w:val="21"/>
    <w:rsid w:val="007B5DAB"/>
    <w:rPr>
      <w:rFonts w:ascii="Times New Roman" w:eastAsia="Times New Roman" w:hAnsi="Times New Roman" w:cs="Times New Roman"/>
      <w:sz w:val="20"/>
      <w:szCs w:val="20"/>
      <w:lang w:eastAsia="ru-RU"/>
    </w:rPr>
  </w:style>
  <w:style w:type="paragraph" w:customStyle="1" w:styleId="b">
    <w:name w:val="Обычнbй"/>
    <w:rsid w:val="007B5DAB"/>
    <w:pPr>
      <w:widowControl w:val="0"/>
      <w:spacing w:after="0" w:line="240" w:lineRule="auto"/>
    </w:pPr>
    <w:rPr>
      <w:rFonts w:ascii="Times New Roman" w:eastAsia="Times New Roman" w:hAnsi="Times New Roman" w:cs="Times New Roman"/>
      <w:sz w:val="20"/>
      <w:szCs w:val="20"/>
      <w:lang w:eastAsia="ru-RU"/>
    </w:rPr>
  </w:style>
  <w:style w:type="paragraph" w:customStyle="1" w:styleId="23">
    <w:name w:val="Стиль2"/>
    <w:basedOn w:val="a"/>
    <w:rsid w:val="007B5DAB"/>
    <w:pPr>
      <w:jc w:val="center"/>
    </w:pPr>
    <w:rPr>
      <w:rFonts w:ascii="Arial" w:hAnsi="Arial"/>
      <w:b/>
      <w:caps/>
      <w:szCs w:val="20"/>
    </w:rPr>
  </w:style>
  <w:style w:type="character" w:styleId="a7">
    <w:name w:val="page number"/>
    <w:basedOn w:val="a0"/>
    <w:rsid w:val="007B5DAB"/>
  </w:style>
  <w:style w:type="paragraph" w:styleId="a8">
    <w:name w:val="header"/>
    <w:basedOn w:val="a"/>
    <w:link w:val="a9"/>
    <w:rsid w:val="007B5DAB"/>
    <w:pPr>
      <w:tabs>
        <w:tab w:val="center" w:pos="4153"/>
        <w:tab w:val="right" w:pos="8306"/>
      </w:tabs>
    </w:pPr>
    <w:rPr>
      <w:sz w:val="20"/>
      <w:szCs w:val="20"/>
    </w:rPr>
  </w:style>
  <w:style w:type="character" w:customStyle="1" w:styleId="a9">
    <w:name w:val="Верхний колонтитул Знак"/>
    <w:basedOn w:val="a0"/>
    <w:link w:val="a8"/>
    <w:rsid w:val="007B5DAB"/>
    <w:rPr>
      <w:rFonts w:ascii="Times New Roman" w:eastAsia="Times New Roman" w:hAnsi="Times New Roman" w:cs="Times New Roman"/>
      <w:sz w:val="20"/>
      <w:szCs w:val="20"/>
      <w:lang w:eastAsia="ru-RU"/>
    </w:rPr>
  </w:style>
  <w:style w:type="character" w:styleId="aa">
    <w:name w:val="footnote reference"/>
    <w:semiHidden/>
    <w:rsid w:val="007B5DAB"/>
    <w:rPr>
      <w:vertAlign w:val="superscript"/>
    </w:rPr>
  </w:style>
  <w:style w:type="paragraph" w:styleId="ab">
    <w:name w:val="Plain Text"/>
    <w:basedOn w:val="a"/>
    <w:link w:val="ac"/>
    <w:rsid w:val="007B5DAB"/>
    <w:rPr>
      <w:rFonts w:ascii="Courier New" w:hAnsi="Courier New"/>
      <w:sz w:val="20"/>
      <w:szCs w:val="20"/>
    </w:rPr>
  </w:style>
  <w:style w:type="character" w:customStyle="1" w:styleId="ac">
    <w:name w:val="Текст Знак"/>
    <w:basedOn w:val="a0"/>
    <w:link w:val="ab"/>
    <w:rsid w:val="007B5DAB"/>
    <w:rPr>
      <w:rFonts w:ascii="Courier New" w:eastAsia="Times New Roman" w:hAnsi="Courier New" w:cs="Times New Roman"/>
      <w:sz w:val="20"/>
      <w:szCs w:val="20"/>
      <w:lang w:eastAsia="ru-RU"/>
    </w:rPr>
  </w:style>
  <w:style w:type="paragraph" w:styleId="ad">
    <w:name w:val="footnote text"/>
    <w:basedOn w:val="a"/>
    <w:link w:val="ae"/>
    <w:semiHidden/>
    <w:rsid w:val="007B5DAB"/>
    <w:pPr>
      <w:widowControl w:val="0"/>
      <w:autoSpaceDE w:val="0"/>
      <w:autoSpaceDN w:val="0"/>
      <w:adjustRightInd w:val="0"/>
      <w:spacing w:line="480" w:lineRule="auto"/>
      <w:ind w:firstLine="560"/>
      <w:jc w:val="both"/>
    </w:pPr>
    <w:rPr>
      <w:sz w:val="20"/>
      <w:szCs w:val="20"/>
    </w:rPr>
  </w:style>
  <w:style w:type="character" w:customStyle="1" w:styleId="ae">
    <w:name w:val="Текст сноски Знак"/>
    <w:basedOn w:val="a0"/>
    <w:link w:val="ad"/>
    <w:semiHidden/>
    <w:rsid w:val="007B5DAB"/>
    <w:rPr>
      <w:rFonts w:ascii="Times New Roman" w:eastAsia="Times New Roman" w:hAnsi="Times New Roman" w:cs="Times New Roman"/>
      <w:sz w:val="20"/>
      <w:szCs w:val="20"/>
      <w:lang w:eastAsia="ru-RU"/>
    </w:rPr>
  </w:style>
  <w:style w:type="paragraph" w:styleId="af">
    <w:name w:val="footer"/>
    <w:basedOn w:val="a"/>
    <w:link w:val="af0"/>
    <w:rsid w:val="007B5DAB"/>
    <w:pPr>
      <w:tabs>
        <w:tab w:val="center" w:pos="4677"/>
        <w:tab w:val="right" w:pos="9355"/>
      </w:tabs>
    </w:pPr>
  </w:style>
  <w:style w:type="character" w:customStyle="1" w:styleId="af0">
    <w:name w:val="Нижний колонтитул Знак"/>
    <w:basedOn w:val="a0"/>
    <w:link w:val="af"/>
    <w:rsid w:val="007B5DAB"/>
    <w:rPr>
      <w:rFonts w:ascii="Times New Roman" w:eastAsia="Times New Roman" w:hAnsi="Times New Roman" w:cs="Times New Roman"/>
      <w:sz w:val="24"/>
      <w:szCs w:val="24"/>
      <w:lang w:eastAsia="ru-RU"/>
    </w:rPr>
  </w:style>
  <w:style w:type="character" w:styleId="af1">
    <w:name w:val="Placeholder Text"/>
    <w:basedOn w:val="a0"/>
    <w:uiPriority w:val="99"/>
    <w:semiHidden/>
    <w:rsid w:val="00C70648"/>
    <w:rPr>
      <w:color w:val="808080"/>
    </w:rPr>
  </w:style>
  <w:style w:type="paragraph" w:styleId="af2">
    <w:name w:val="Balloon Text"/>
    <w:basedOn w:val="a"/>
    <w:link w:val="af3"/>
    <w:uiPriority w:val="99"/>
    <w:semiHidden/>
    <w:unhideWhenUsed/>
    <w:rsid w:val="00C70648"/>
    <w:rPr>
      <w:rFonts w:ascii="Tahoma" w:hAnsi="Tahoma" w:cs="Tahoma"/>
      <w:sz w:val="16"/>
      <w:szCs w:val="16"/>
    </w:rPr>
  </w:style>
  <w:style w:type="character" w:customStyle="1" w:styleId="af3">
    <w:name w:val="Текст выноски Знак"/>
    <w:basedOn w:val="a0"/>
    <w:link w:val="af2"/>
    <w:uiPriority w:val="99"/>
    <w:semiHidden/>
    <w:rsid w:val="00C70648"/>
    <w:rPr>
      <w:rFonts w:ascii="Tahoma" w:eastAsia="Times New Roman" w:hAnsi="Tahoma" w:cs="Tahoma"/>
      <w:sz w:val="16"/>
      <w:szCs w:val="16"/>
      <w:lang w:eastAsia="ru-RU"/>
    </w:rPr>
  </w:style>
  <w:style w:type="table" w:styleId="af4">
    <w:name w:val="Table Grid"/>
    <w:basedOn w:val="a1"/>
    <w:uiPriority w:val="59"/>
    <w:rsid w:val="00F9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14</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10</cp:revision>
  <cp:lastPrinted>2014-08-31T14:26:00Z</cp:lastPrinted>
  <dcterms:created xsi:type="dcterms:W3CDTF">2014-08-29T16:38:00Z</dcterms:created>
  <dcterms:modified xsi:type="dcterms:W3CDTF">2017-03-12T17:34:00Z</dcterms:modified>
</cp:coreProperties>
</file>