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A5E" w:rsidRDefault="002F7A5E" w:rsidP="005255F4">
      <w:pPr>
        <w:rPr>
          <w:sz w:val="28"/>
          <w:szCs w:val="28"/>
        </w:rPr>
      </w:pPr>
    </w:p>
    <w:tbl>
      <w:tblPr>
        <w:tblW w:w="10464" w:type="dxa"/>
        <w:tblInd w:w="-106" w:type="dxa"/>
        <w:tblLook w:val="01E0" w:firstRow="1" w:lastRow="1" w:firstColumn="1" w:lastColumn="1" w:noHBand="0" w:noVBand="0"/>
      </w:tblPr>
      <w:tblGrid>
        <w:gridCol w:w="5148"/>
        <w:gridCol w:w="5316"/>
      </w:tblGrid>
      <w:tr w:rsidR="002F7A5E" w:rsidRPr="00EC2C36" w:rsidTr="007D22F3">
        <w:tc>
          <w:tcPr>
            <w:tcW w:w="5148" w:type="dxa"/>
            <w:shd w:val="clear" w:color="auto" w:fill="auto"/>
          </w:tcPr>
          <w:p w:rsidR="002F7A5E" w:rsidRPr="00EC2C36" w:rsidRDefault="002F7A5E" w:rsidP="00BF5C3B">
            <w:pPr>
              <w:tabs>
                <w:tab w:val="left" w:pos="5580"/>
              </w:tabs>
              <w:jc w:val="both"/>
              <w:rPr>
                <w:sz w:val="28"/>
                <w:szCs w:val="28"/>
              </w:rPr>
            </w:pPr>
            <w:r w:rsidRPr="00EC2C36">
              <w:rPr>
                <w:sz w:val="28"/>
                <w:szCs w:val="28"/>
              </w:rPr>
              <w:t xml:space="preserve">ПРИНЯТО </w:t>
            </w:r>
          </w:p>
          <w:p w:rsidR="002F7A5E" w:rsidRPr="00EC2C36" w:rsidRDefault="002F7A5E" w:rsidP="00BF5C3B">
            <w:pPr>
              <w:tabs>
                <w:tab w:val="left" w:pos="5580"/>
              </w:tabs>
              <w:jc w:val="both"/>
              <w:rPr>
                <w:sz w:val="28"/>
                <w:szCs w:val="28"/>
              </w:rPr>
            </w:pPr>
            <w:r w:rsidRPr="00EC2C36">
              <w:rPr>
                <w:sz w:val="28"/>
                <w:szCs w:val="28"/>
              </w:rPr>
              <w:t xml:space="preserve">Общим собранием </w:t>
            </w:r>
          </w:p>
          <w:p w:rsidR="002F7A5E" w:rsidRPr="00EC2C36" w:rsidRDefault="002F7A5E" w:rsidP="007D22F3">
            <w:pPr>
              <w:tabs>
                <w:tab w:val="left" w:pos="5580"/>
              </w:tabs>
              <w:jc w:val="both"/>
              <w:rPr>
                <w:sz w:val="28"/>
                <w:szCs w:val="28"/>
              </w:rPr>
            </w:pPr>
            <w:r w:rsidRPr="00EC2C36">
              <w:rPr>
                <w:sz w:val="28"/>
                <w:szCs w:val="28"/>
              </w:rPr>
              <w:t>работников МБОУ</w:t>
            </w:r>
            <w:r w:rsidR="007D22F3" w:rsidRPr="00EC2C36">
              <w:rPr>
                <w:sz w:val="28"/>
                <w:szCs w:val="28"/>
              </w:rPr>
              <w:t xml:space="preserve"> </w:t>
            </w:r>
            <w:r w:rsidRPr="00EC2C36">
              <w:rPr>
                <w:sz w:val="28"/>
                <w:szCs w:val="28"/>
              </w:rPr>
              <w:t xml:space="preserve">«Средняя </w:t>
            </w:r>
          </w:p>
          <w:p w:rsidR="002F7A5E" w:rsidRPr="00EC2C36" w:rsidRDefault="002F7A5E" w:rsidP="007D22F3">
            <w:pPr>
              <w:tabs>
                <w:tab w:val="left" w:pos="5529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EC2C36">
              <w:rPr>
                <w:sz w:val="28"/>
                <w:szCs w:val="28"/>
              </w:rPr>
              <w:t xml:space="preserve">общеобразовательная школа № </w:t>
            </w:r>
            <w:r w:rsidR="007D22F3" w:rsidRPr="00EC2C36">
              <w:rPr>
                <w:sz w:val="28"/>
                <w:szCs w:val="28"/>
              </w:rPr>
              <w:t>7 с углубленным изучением отдельных предметов</w:t>
            </w:r>
            <w:r w:rsidRPr="00EC2C36">
              <w:rPr>
                <w:sz w:val="28"/>
                <w:szCs w:val="28"/>
              </w:rPr>
              <w:t>»</w:t>
            </w:r>
          </w:p>
          <w:p w:rsidR="002F7A5E" w:rsidRPr="00EC2C36" w:rsidRDefault="002F7A5E" w:rsidP="00EC2C36">
            <w:pPr>
              <w:tabs>
                <w:tab w:val="left" w:pos="5529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EC2C36">
              <w:rPr>
                <w:sz w:val="28"/>
                <w:szCs w:val="28"/>
              </w:rPr>
              <w:t>протокол от«</w:t>
            </w:r>
            <w:r w:rsidRPr="00EC2C36">
              <w:rPr>
                <w:sz w:val="28"/>
                <w:szCs w:val="28"/>
                <w:u w:val="single"/>
              </w:rPr>
              <w:t xml:space="preserve">  </w:t>
            </w:r>
            <w:r w:rsidR="00EC2C36" w:rsidRPr="00EC2C36">
              <w:rPr>
                <w:sz w:val="28"/>
                <w:szCs w:val="28"/>
                <w:u w:val="single"/>
              </w:rPr>
              <w:t>07</w:t>
            </w:r>
            <w:r w:rsidRPr="00EC2C36">
              <w:rPr>
                <w:sz w:val="28"/>
                <w:szCs w:val="28"/>
                <w:u w:val="single"/>
              </w:rPr>
              <w:t xml:space="preserve"> </w:t>
            </w:r>
            <w:r w:rsidRPr="00EC2C36">
              <w:rPr>
                <w:sz w:val="28"/>
                <w:szCs w:val="28"/>
              </w:rPr>
              <w:t xml:space="preserve">» </w:t>
            </w:r>
            <w:r w:rsidRPr="00EC2C36">
              <w:rPr>
                <w:sz w:val="28"/>
                <w:szCs w:val="28"/>
                <w:u w:val="single"/>
              </w:rPr>
              <w:t xml:space="preserve"> </w:t>
            </w:r>
            <w:r w:rsidR="00EC2C36" w:rsidRPr="00EC2C36">
              <w:rPr>
                <w:sz w:val="28"/>
                <w:szCs w:val="28"/>
                <w:u w:val="single"/>
              </w:rPr>
              <w:t>ноября</w:t>
            </w:r>
            <w:r w:rsidRPr="00EC2C36">
              <w:rPr>
                <w:sz w:val="28"/>
                <w:szCs w:val="28"/>
                <w:u w:val="single"/>
              </w:rPr>
              <w:t xml:space="preserve"> </w:t>
            </w:r>
            <w:r w:rsidRPr="00EC2C36">
              <w:rPr>
                <w:sz w:val="28"/>
                <w:szCs w:val="28"/>
              </w:rPr>
              <w:t xml:space="preserve"> 2013 г. № </w:t>
            </w:r>
            <w:r w:rsidRPr="00EC2C36">
              <w:rPr>
                <w:sz w:val="28"/>
                <w:szCs w:val="28"/>
                <w:u w:val="single"/>
              </w:rPr>
              <w:t xml:space="preserve">  3     </w:t>
            </w:r>
            <w:r w:rsidRPr="00EC2C36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5316" w:type="dxa"/>
            <w:shd w:val="clear" w:color="auto" w:fill="auto"/>
          </w:tcPr>
          <w:p w:rsidR="002F7A5E" w:rsidRPr="00EC2C36" w:rsidRDefault="002F7A5E" w:rsidP="00BF5C3B">
            <w:pPr>
              <w:tabs>
                <w:tab w:val="left" w:pos="5580"/>
              </w:tabs>
              <w:ind w:left="708"/>
              <w:rPr>
                <w:sz w:val="28"/>
                <w:szCs w:val="28"/>
              </w:rPr>
            </w:pPr>
            <w:r w:rsidRPr="00EC2C36">
              <w:rPr>
                <w:sz w:val="28"/>
                <w:szCs w:val="28"/>
              </w:rPr>
              <w:t>УТВЕРЖДЕНО</w:t>
            </w:r>
          </w:p>
          <w:p w:rsidR="007D22F3" w:rsidRPr="00EC2C36" w:rsidRDefault="002F7A5E" w:rsidP="007D22F3">
            <w:pPr>
              <w:tabs>
                <w:tab w:val="left" w:pos="5529"/>
              </w:tabs>
              <w:spacing w:line="240" w:lineRule="atLeast"/>
              <w:ind w:left="708"/>
              <w:rPr>
                <w:sz w:val="28"/>
                <w:szCs w:val="28"/>
              </w:rPr>
            </w:pPr>
            <w:r w:rsidRPr="00EC2C36">
              <w:rPr>
                <w:sz w:val="28"/>
                <w:szCs w:val="28"/>
              </w:rPr>
              <w:t xml:space="preserve">приказом </w:t>
            </w:r>
            <w:r w:rsidR="007D22F3" w:rsidRPr="00EC2C36">
              <w:rPr>
                <w:sz w:val="28"/>
                <w:szCs w:val="28"/>
              </w:rPr>
              <w:t xml:space="preserve">МБОУ «Средняя </w:t>
            </w:r>
          </w:p>
          <w:p w:rsidR="007D22F3" w:rsidRPr="00EC2C36" w:rsidRDefault="007D22F3" w:rsidP="007D22F3">
            <w:pPr>
              <w:tabs>
                <w:tab w:val="left" w:pos="5529"/>
              </w:tabs>
              <w:spacing w:line="240" w:lineRule="atLeast"/>
              <w:ind w:left="708"/>
              <w:rPr>
                <w:sz w:val="28"/>
                <w:szCs w:val="28"/>
              </w:rPr>
            </w:pPr>
            <w:r w:rsidRPr="00EC2C36">
              <w:rPr>
                <w:sz w:val="28"/>
                <w:szCs w:val="28"/>
              </w:rPr>
              <w:t>общеобразовательная школа № 7 с углубленным изучением отдельных предметов»</w:t>
            </w:r>
          </w:p>
          <w:p w:rsidR="002F7A5E" w:rsidRPr="00EC2C36" w:rsidRDefault="002F7A5E" w:rsidP="00BF5C3B">
            <w:pPr>
              <w:tabs>
                <w:tab w:val="left" w:pos="5529"/>
              </w:tabs>
              <w:spacing w:line="240" w:lineRule="atLeast"/>
              <w:ind w:left="708"/>
              <w:rPr>
                <w:sz w:val="28"/>
                <w:szCs w:val="28"/>
              </w:rPr>
            </w:pPr>
          </w:p>
          <w:p w:rsidR="002F7A5E" w:rsidRPr="00EC2C36" w:rsidRDefault="002F7A5E" w:rsidP="00EC2C36">
            <w:pPr>
              <w:tabs>
                <w:tab w:val="left" w:pos="5103"/>
                <w:tab w:val="left" w:pos="5580"/>
              </w:tabs>
              <w:ind w:left="708"/>
              <w:rPr>
                <w:sz w:val="28"/>
                <w:szCs w:val="28"/>
              </w:rPr>
            </w:pPr>
            <w:r w:rsidRPr="00EC2C36">
              <w:rPr>
                <w:sz w:val="28"/>
                <w:szCs w:val="28"/>
              </w:rPr>
              <w:t>от «</w:t>
            </w:r>
            <w:r w:rsidRPr="00EC2C36">
              <w:rPr>
                <w:sz w:val="28"/>
                <w:szCs w:val="28"/>
                <w:u w:val="single"/>
              </w:rPr>
              <w:t xml:space="preserve">  </w:t>
            </w:r>
            <w:r w:rsidR="00EC2C36" w:rsidRPr="00EC2C36">
              <w:rPr>
                <w:sz w:val="28"/>
                <w:szCs w:val="28"/>
                <w:u w:val="single"/>
              </w:rPr>
              <w:t>07</w:t>
            </w:r>
            <w:r w:rsidRPr="00EC2C36">
              <w:rPr>
                <w:sz w:val="28"/>
                <w:szCs w:val="28"/>
                <w:u w:val="single"/>
              </w:rPr>
              <w:t xml:space="preserve">  </w:t>
            </w:r>
            <w:r w:rsidRPr="00EC2C36">
              <w:rPr>
                <w:sz w:val="28"/>
                <w:szCs w:val="28"/>
              </w:rPr>
              <w:t xml:space="preserve">»  </w:t>
            </w:r>
            <w:r w:rsidRPr="00EC2C36">
              <w:rPr>
                <w:sz w:val="28"/>
                <w:szCs w:val="28"/>
                <w:u w:val="single"/>
              </w:rPr>
              <w:t xml:space="preserve">  </w:t>
            </w:r>
            <w:r w:rsidR="00EC2C36" w:rsidRPr="00EC2C36">
              <w:rPr>
                <w:sz w:val="28"/>
                <w:szCs w:val="28"/>
                <w:u w:val="single"/>
              </w:rPr>
              <w:t>ноября</w:t>
            </w:r>
            <w:r w:rsidRPr="00EC2C36">
              <w:rPr>
                <w:sz w:val="28"/>
                <w:szCs w:val="28"/>
                <w:u w:val="single"/>
              </w:rPr>
              <w:t xml:space="preserve">   </w:t>
            </w:r>
            <w:r w:rsidRPr="00EC2C36">
              <w:rPr>
                <w:sz w:val="28"/>
                <w:szCs w:val="28"/>
              </w:rPr>
              <w:t xml:space="preserve"> 2013 № </w:t>
            </w:r>
            <w:r w:rsidR="00EC2C36" w:rsidRPr="00EC2C36">
              <w:rPr>
                <w:sz w:val="28"/>
                <w:szCs w:val="28"/>
                <w:u w:val="single"/>
              </w:rPr>
              <w:t>173</w:t>
            </w:r>
            <w:r w:rsidRPr="00EC2C36">
              <w:rPr>
                <w:sz w:val="28"/>
                <w:szCs w:val="28"/>
                <w:u w:val="single"/>
              </w:rPr>
              <w:t xml:space="preserve">-п  </w:t>
            </w:r>
            <w:r w:rsidRPr="00EC2C36">
              <w:rPr>
                <w:sz w:val="28"/>
                <w:szCs w:val="28"/>
              </w:rPr>
              <w:t xml:space="preserve">                                                                                                      </w:t>
            </w:r>
          </w:p>
        </w:tc>
      </w:tr>
    </w:tbl>
    <w:p w:rsidR="002F7A5E" w:rsidRPr="00136D7F" w:rsidRDefault="002F7A5E" w:rsidP="005255F4">
      <w:pPr>
        <w:rPr>
          <w:b/>
          <w:bCs/>
        </w:rPr>
      </w:pPr>
      <w:r w:rsidRPr="00136D7F">
        <w:rPr>
          <w:sz w:val="28"/>
          <w:szCs w:val="28"/>
        </w:rPr>
        <w:t>.</w:t>
      </w:r>
    </w:p>
    <w:p w:rsidR="002F7A5E" w:rsidRDefault="002F7A5E" w:rsidP="00AD75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F7A5E" w:rsidRPr="00FD7295" w:rsidRDefault="002F7A5E" w:rsidP="00AD75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D7295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Положение о комиссии </w:t>
      </w:r>
    </w:p>
    <w:p w:rsidR="002F7A5E" w:rsidRPr="00FD7295" w:rsidRDefault="002F7A5E" w:rsidP="00AD75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D7295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по урегулированию споров </w:t>
      </w:r>
    </w:p>
    <w:p w:rsidR="002F7A5E" w:rsidRPr="00FD7295" w:rsidRDefault="002F7A5E" w:rsidP="00AD750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D7295">
        <w:rPr>
          <w:rFonts w:ascii="TimesNewRomanPS-BoldMT" w:hAnsi="TimesNewRomanPS-BoldMT" w:cs="TimesNewRomanPS-BoldMT"/>
          <w:b/>
          <w:bCs/>
          <w:sz w:val="28"/>
          <w:szCs w:val="28"/>
        </w:rPr>
        <w:t>между участниками образовательных отношений</w:t>
      </w:r>
    </w:p>
    <w:p w:rsidR="002F7A5E" w:rsidRPr="00FD7295" w:rsidRDefault="002F7A5E" w:rsidP="00AD230F">
      <w:pPr>
        <w:tabs>
          <w:tab w:val="left" w:pos="5580"/>
        </w:tabs>
        <w:jc w:val="center"/>
        <w:rPr>
          <w:b/>
          <w:bCs/>
          <w:sz w:val="28"/>
          <w:szCs w:val="28"/>
        </w:rPr>
      </w:pPr>
      <w:r w:rsidRPr="00FD7295">
        <w:rPr>
          <w:b/>
          <w:bCs/>
          <w:sz w:val="28"/>
          <w:szCs w:val="28"/>
        </w:rPr>
        <w:t>муниципального  бюджетного образовательного учреждения</w:t>
      </w:r>
    </w:p>
    <w:p w:rsidR="007D22F3" w:rsidRPr="00EC2C36" w:rsidRDefault="007D22F3" w:rsidP="007D22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D7295">
        <w:rPr>
          <w:b/>
          <w:bCs/>
          <w:sz w:val="28"/>
          <w:szCs w:val="28"/>
        </w:rPr>
        <w:t xml:space="preserve"> «Средняя общеобразовательная школа № 7 с углубленным изучением отдельных предметов»</w:t>
      </w:r>
    </w:p>
    <w:p w:rsidR="002F7A5E" w:rsidRDefault="002F7A5E" w:rsidP="00AD75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7506"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Общие положения</w:t>
      </w:r>
    </w:p>
    <w:p w:rsidR="007D22F3" w:rsidRPr="00EC2C36" w:rsidRDefault="002F7A5E" w:rsidP="007D22F3">
      <w:pPr>
        <w:tabs>
          <w:tab w:val="left" w:pos="5580"/>
        </w:tabs>
        <w:jc w:val="both"/>
        <w:rPr>
          <w:sz w:val="28"/>
          <w:szCs w:val="28"/>
        </w:rPr>
      </w:pPr>
      <w:r w:rsidRPr="002D673C">
        <w:rPr>
          <w:sz w:val="28"/>
          <w:szCs w:val="28"/>
        </w:rPr>
        <w:t>1.1.Настоящее Положение устанавливает п</w:t>
      </w:r>
      <w:r w:rsidRPr="002D673C">
        <w:rPr>
          <w:sz w:val="28"/>
          <w:szCs w:val="28"/>
          <w:lang w:eastAsia="en-US"/>
        </w:rPr>
        <w:t xml:space="preserve">орядок создания, организации работы, принятия и исполнения решений </w:t>
      </w:r>
      <w:r w:rsidRPr="002D673C">
        <w:rPr>
          <w:sz w:val="28"/>
          <w:szCs w:val="28"/>
        </w:rPr>
        <w:t xml:space="preserve">Комиссии по урегулированию споров между участниками образовательных отношений </w:t>
      </w:r>
      <w:r w:rsidRPr="00EC2C36">
        <w:rPr>
          <w:sz w:val="28"/>
          <w:szCs w:val="28"/>
        </w:rPr>
        <w:t xml:space="preserve">муниципального  бюджетного образовательного учреждения </w:t>
      </w:r>
      <w:r w:rsidR="007D22F3" w:rsidRPr="00EC2C36">
        <w:rPr>
          <w:sz w:val="28"/>
          <w:szCs w:val="28"/>
        </w:rPr>
        <w:t>МБОУ «Средняя общеобразовательная школа № 7 с углубленным изучением отдельных предметов»</w:t>
      </w:r>
    </w:p>
    <w:p w:rsidR="002F7A5E" w:rsidRPr="002D673C" w:rsidRDefault="007D22F3" w:rsidP="007D22F3">
      <w:pPr>
        <w:tabs>
          <w:tab w:val="left" w:pos="5580"/>
        </w:tabs>
        <w:jc w:val="both"/>
        <w:rPr>
          <w:sz w:val="28"/>
          <w:szCs w:val="28"/>
        </w:rPr>
      </w:pPr>
      <w:r w:rsidRPr="00EC2C36">
        <w:rPr>
          <w:sz w:val="28"/>
          <w:szCs w:val="28"/>
        </w:rPr>
        <w:t xml:space="preserve"> </w:t>
      </w:r>
      <w:r w:rsidR="002F7A5E" w:rsidRPr="00EC2C36">
        <w:rPr>
          <w:sz w:val="28"/>
          <w:szCs w:val="28"/>
        </w:rPr>
        <w:t>(</w:t>
      </w:r>
      <w:r w:rsidR="002F7A5E">
        <w:rPr>
          <w:sz w:val="28"/>
          <w:szCs w:val="28"/>
        </w:rPr>
        <w:t>далее – Комиссия)</w:t>
      </w:r>
      <w:r w:rsidR="002F7A5E" w:rsidRPr="002D673C">
        <w:rPr>
          <w:sz w:val="28"/>
          <w:szCs w:val="28"/>
        </w:rPr>
        <w:t>.</w:t>
      </w:r>
    </w:p>
    <w:p w:rsidR="007D22F3" w:rsidRPr="00EC2C36" w:rsidRDefault="002F7A5E" w:rsidP="007D22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7506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AD7506">
        <w:rPr>
          <w:sz w:val="28"/>
          <w:szCs w:val="28"/>
        </w:rPr>
        <w:t>.</w:t>
      </w:r>
      <w:r w:rsidRPr="0083585A">
        <w:rPr>
          <w:sz w:val="28"/>
          <w:szCs w:val="28"/>
        </w:rPr>
        <w:t>Комиссия создается в соответствии со статьей 45 Федерального закона от 29</w:t>
      </w:r>
      <w:r>
        <w:rPr>
          <w:sz w:val="28"/>
          <w:szCs w:val="28"/>
        </w:rPr>
        <w:t>.12.2012</w:t>
      </w:r>
      <w:r w:rsidRPr="0083585A">
        <w:rPr>
          <w:sz w:val="28"/>
          <w:szCs w:val="28"/>
        </w:rPr>
        <w:t xml:space="preserve">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</w:t>
      </w:r>
      <w:r w:rsidRPr="00EC2C36">
        <w:rPr>
          <w:sz w:val="28"/>
          <w:szCs w:val="28"/>
        </w:rPr>
        <w:t xml:space="preserve">муниципального  бюджетного образовательного учреждения </w:t>
      </w:r>
      <w:r w:rsidR="007D22F3" w:rsidRPr="00EC2C36">
        <w:rPr>
          <w:sz w:val="28"/>
          <w:szCs w:val="28"/>
        </w:rPr>
        <w:t>МБОУ «Средняя общеобразовательная школа № 7 с углубленным изучением отдельных предметов»</w:t>
      </w:r>
    </w:p>
    <w:p w:rsidR="002F7A5E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2C36">
        <w:rPr>
          <w:sz w:val="28"/>
          <w:szCs w:val="28"/>
        </w:rPr>
        <w:t xml:space="preserve"> (далее – Школа), обжалования решений о применении</w:t>
      </w:r>
      <w:r w:rsidRPr="0083585A">
        <w:rPr>
          <w:sz w:val="28"/>
          <w:szCs w:val="28"/>
        </w:rPr>
        <w:t xml:space="preserve"> к уча</w:t>
      </w:r>
      <w:r>
        <w:rPr>
          <w:sz w:val="28"/>
          <w:szCs w:val="28"/>
        </w:rPr>
        <w:t>щимся дисциплинарного взыскания</w:t>
      </w:r>
      <w:r w:rsidRPr="00AD7506">
        <w:rPr>
          <w:sz w:val="28"/>
          <w:szCs w:val="28"/>
        </w:rPr>
        <w:t>.</w:t>
      </w:r>
    </w:p>
    <w:p w:rsidR="002F7A5E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2.Компетенция Комиссии</w:t>
      </w:r>
    </w:p>
    <w:p w:rsidR="002F7A5E" w:rsidRPr="0089251D" w:rsidRDefault="002F7A5E" w:rsidP="003C6C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251D">
        <w:rPr>
          <w:sz w:val="28"/>
          <w:szCs w:val="28"/>
        </w:rPr>
        <w:t>К компетенции Комиссии относятся:</w:t>
      </w:r>
    </w:p>
    <w:p w:rsidR="002F7A5E" w:rsidRPr="0089251D" w:rsidRDefault="002F7A5E" w:rsidP="003C6C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251D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89251D">
        <w:rPr>
          <w:sz w:val="28"/>
          <w:szCs w:val="28"/>
        </w:rPr>
        <w:t>.Рассмотрение и урегулирование разногласий, спорных, конфликтных ситуаций между участниками образовательных отношений, связанных с вопросами объективности оценки знаний по учебным предметам в течение учебного года, учебной четверти, полугодия, во время текущей и промежуточной аттестации.</w:t>
      </w:r>
    </w:p>
    <w:p w:rsidR="002F7A5E" w:rsidRPr="0089251D" w:rsidRDefault="002F7A5E" w:rsidP="003C6C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251D">
        <w:rPr>
          <w:sz w:val="28"/>
          <w:szCs w:val="28"/>
        </w:rPr>
        <w:t>2.2.Рассмотрение и урегулирование разногласий, спорных, конфликтных ситуаций между участниками образовательных отношений, связанных с принятием и применением локальных нормативных актов Школы, образовательных программ, учебных планов.</w:t>
      </w:r>
    </w:p>
    <w:p w:rsidR="002F7A5E" w:rsidRPr="0089251D" w:rsidRDefault="002F7A5E" w:rsidP="003C6C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251D">
        <w:rPr>
          <w:sz w:val="28"/>
          <w:szCs w:val="28"/>
        </w:rPr>
        <w:t>2.3.Рассмотрение и урегулирование вопросов в случае возникновения конфликта интересов педагогического работника.</w:t>
      </w:r>
    </w:p>
    <w:p w:rsidR="002F7A5E" w:rsidRPr="0089251D" w:rsidRDefault="002F7A5E" w:rsidP="003C6C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251D">
        <w:rPr>
          <w:sz w:val="28"/>
          <w:szCs w:val="28"/>
        </w:rPr>
        <w:t>2.4.Рассмотрение и урегулирование разногласий, спорных, конфликтных ситуаций между участниками образовательных отношений в случае обжалования о применении к учащемуся дисциплинарного взыскания.</w:t>
      </w:r>
    </w:p>
    <w:p w:rsidR="002F7A5E" w:rsidRPr="0089251D" w:rsidRDefault="002F7A5E" w:rsidP="003C6C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251D">
        <w:rPr>
          <w:sz w:val="28"/>
          <w:szCs w:val="28"/>
        </w:rPr>
        <w:t>2.5.Заслушивание, рассмотрение письменных обращений, заявлений, объяснений, доводов, доказательств, аргументов при рассмотрении и урегулировании разногласий, споров и конфликтов между участниками образовательных отношений.</w:t>
      </w:r>
    </w:p>
    <w:p w:rsidR="002F7A5E" w:rsidRPr="0089251D" w:rsidRDefault="002F7A5E" w:rsidP="003C6C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251D">
        <w:rPr>
          <w:sz w:val="28"/>
          <w:szCs w:val="28"/>
        </w:rPr>
        <w:t>2.6.Приглашение, заслушивание любых необходимых лиц с целью всестороннего и объективного рассмотрения и урегулирования разногласий, споров и конфликтов между участниками образовательных отношений.</w:t>
      </w:r>
    </w:p>
    <w:p w:rsidR="002F7A5E" w:rsidRPr="0089251D" w:rsidRDefault="002F7A5E" w:rsidP="003C6C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251D">
        <w:rPr>
          <w:sz w:val="28"/>
          <w:szCs w:val="28"/>
        </w:rPr>
        <w:t>2.7.Рассмотрение и урегулирование разногласий, споров и конфликтов  взаимоотношений между участниками образовательных отношений.</w:t>
      </w:r>
    </w:p>
    <w:p w:rsidR="002F7A5E" w:rsidRPr="0089251D" w:rsidRDefault="002F7A5E" w:rsidP="008925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251D">
        <w:rPr>
          <w:sz w:val="28"/>
          <w:szCs w:val="28"/>
        </w:rPr>
        <w:t xml:space="preserve">2.8.Изучение необходимых документов и при необходимости запрашивание дополнительной информации, материалов, справочной литературы с целью </w:t>
      </w:r>
      <w:r w:rsidRPr="0089251D">
        <w:rPr>
          <w:sz w:val="28"/>
          <w:szCs w:val="28"/>
        </w:rPr>
        <w:lastRenderedPageBreak/>
        <w:t>объективного и всестороннего рассмотрения и урегулирования разногласий, споров и конфликтов во взаимоотношениях между участниками образовательных отношений.</w:t>
      </w:r>
    </w:p>
    <w:p w:rsidR="002F7A5E" w:rsidRPr="0089251D" w:rsidRDefault="002F7A5E" w:rsidP="008925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251D">
        <w:rPr>
          <w:sz w:val="28"/>
          <w:szCs w:val="28"/>
        </w:rPr>
        <w:t>2.9.Принятие решений по рассматриваемым вопросам реализации права на образование и контроль за их исполнением.</w:t>
      </w:r>
    </w:p>
    <w:p w:rsidR="002F7A5E" w:rsidRDefault="002F7A5E" w:rsidP="00AD75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AD7506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Порядок формирования Комиссии</w:t>
      </w:r>
    </w:p>
    <w:p w:rsidR="002F7A5E" w:rsidRPr="00AD7506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7506">
        <w:rPr>
          <w:sz w:val="28"/>
          <w:szCs w:val="28"/>
        </w:rPr>
        <w:t>.1.Комиссия создается в составе</w:t>
      </w:r>
      <w:r>
        <w:rPr>
          <w:color w:val="FF0000"/>
          <w:sz w:val="28"/>
          <w:szCs w:val="28"/>
        </w:rPr>
        <w:t xml:space="preserve"> </w:t>
      </w:r>
      <w:r w:rsidR="007D22F3" w:rsidRPr="00FD7295">
        <w:rPr>
          <w:sz w:val="28"/>
          <w:szCs w:val="28"/>
        </w:rPr>
        <w:t>5</w:t>
      </w:r>
      <w:r w:rsidRPr="00AD7506">
        <w:rPr>
          <w:sz w:val="28"/>
          <w:szCs w:val="28"/>
        </w:rPr>
        <w:t xml:space="preserve"> членов из равного числа представителей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 xml:space="preserve">родителей (законных представителей) несовершеннолетних </w:t>
      </w:r>
      <w:r>
        <w:rPr>
          <w:sz w:val="28"/>
          <w:szCs w:val="28"/>
        </w:rPr>
        <w:t xml:space="preserve">учащихся и  </w:t>
      </w:r>
      <w:r w:rsidRPr="00AD7506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>Школы.</w:t>
      </w:r>
    </w:p>
    <w:p w:rsidR="002F7A5E" w:rsidRPr="00FD7295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7506">
        <w:rPr>
          <w:sz w:val="28"/>
          <w:szCs w:val="28"/>
        </w:rPr>
        <w:t>.2.Делегирование представителей участников образовательных отношений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 xml:space="preserve">в состав Комиссии осуществляется </w:t>
      </w:r>
      <w:r w:rsidR="007D22F3">
        <w:rPr>
          <w:sz w:val="28"/>
          <w:szCs w:val="28"/>
        </w:rPr>
        <w:t>общешкольным родительским комитетом</w:t>
      </w:r>
      <w:r w:rsidRPr="00AD7506">
        <w:rPr>
          <w:sz w:val="28"/>
          <w:szCs w:val="28"/>
        </w:rPr>
        <w:t xml:space="preserve"> (законны</w:t>
      </w:r>
      <w:r w:rsidR="007D22F3">
        <w:rPr>
          <w:sz w:val="28"/>
          <w:szCs w:val="28"/>
        </w:rPr>
        <w:t>ми</w:t>
      </w:r>
      <w:r w:rsidRPr="00AD7506">
        <w:rPr>
          <w:sz w:val="28"/>
          <w:szCs w:val="28"/>
        </w:rPr>
        <w:t xml:space="preserve"> представител</w:t>
      </w:r>
      <w:r w:rsidR="007D22F3">
        <w:rPr>
          <w:sz w:val="28"/>
          <w:szCs w:val="28"/>
        </w:rPr>
        <w:t>ми</w:t>
      </w:r>
      <w:r w:rsidRPr="00AD750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D22F3">
        <w:rPr>
          <w:sz w:val="28"/>
          <w:szCs w:val="28"/>
        </w:rPr>
        <w:t>органами ученического самоуправления</w:t>
      </w:r>
      <w:r>
        <w:rPr>
          <w:sz w:val="28"/>
          <w:szCs w:val="28"/>
        </w:rPr>
        <w:t xml:space="preserve">, и </w:t>
      </w:r>
      <w:r w:rsidRPr="00FD7295">
        <w:rPr>
          <w:sz w:val="28"/>
          <w:szCs w:val="28"/>
        </w:rPr>
        <w:t>профсоюзным комитетом.</w:t>
      </w:r>
    </w:p>
    <w:p w:rsidR="002F7A5E" w:rsidRPr="00AD7506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750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AD7506">
        <w:rPr>
          <w:sz w:val="28"/>
          <w:szCs w:val="28"/>
        </w:rPr>
        <w:t>.Сформированный состав Комиссии утверждается приказом директора</w:t>
      </w:r>
      <w:r>
        <w:rPr>
          <w:sz w:val="28"/>
          <w:szCs w:val="28"/>
        </w:rPr>
        <w:t xml:space="preserve"> Школы</w:t>
      </w:r>
      <w:r w:rsidRPr="00AD7506">
        <w:rPr>
          <w:sz w:val="28"/>
          <w:szCs w:val="28"/>
        </w:rPr>
        <w:t>.</w:t>
      </w:r>
    </w:p>
    <w:p w:rsidR="002F7A5E" w:rsidRPr="00AD7506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750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AD7506">
        <w:rPr>
          <w:sz w:val="28"/>
          <w:szCs w:val="28"/>
        </w:rPr>
        <w:t xml:space="preserve">.Срок полномочий Комиссии </w:t>
      </w:r>
      <w:r w:rsidRPr="00FD7295">
        <w:rPr>
          <w:sz w:val="28"/>
          <w:szCs w:val="28"/>
        </w:rPr>
        <w:t>составляет два года.</w:t>
      </w:r>
    </w:p>
    <w:p w:rsidR="002F7A5E" w:rsidRPr="00AD7506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750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AD7506">
        <w:rPr>
          <w:sz w:val="28"/>
          <w:szCs w:val="28"/>
        </w:rPr>
        <w:t>.Члены Комиссии осуществляют свою деятельность на безвозмездной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основе.</w:t>
      </w:r>
    </w:p>
    <w:p w:rsidR="002F7A5E" w:rsidRPr="00AD7506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7506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AD7506">
        <w:rPr>
          <w:sz w:val="28"/>
          <w:szCs w:val="28"/>
        </w:rPr>
        <w:t>.Досрочное прекращение полномочий члена Комиссии осуществляется:</w:t>
      </w:r>
    </w:p>
    <w:p w:rsidR="002F7A5E" w:rsidRPr="00AD7506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3.6.1.</w:t>
      </w:r>
      <w:r w:rsidRPr="00AD7506">
        <w:rPr>
          <w:sz w:val="28"/>
          <w:szCs w:val="28"/>
        </w:rPr>
        <w:t>на основании личного заявления члена Комиссии об исключении из</w:t>
      </w:r>
      <w:r>
        <w:rPr>
          <w:sz w:val="28"/>
          <w:szCs w:val="28"/>
        </w:rPr>
        <w:t xml:space="preserve"> ее</w:t>
      </w:r>
      <w:r w:rsidRPr="00AD7506">
        <w:rPr>
          <w:sz w:val="28"/>
          <w:szCs w:val="28"/>
        </w:rPr>
        <w:t xml:space="preserve"> состава;</w:t>
      </w:r>
    </w:p>
    <w:p w:rsidR="002F7A5E" w:rsidRPr="00AD7506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3.6.2.</w:t>
      </w:r>
      <w:r w:rsidRPr="00AD7506">
        <w:rPr>
          <w:sz w:val="28"/>
          <w:szCs w:val="28"/>
        </w:rPr>
        <w:t>по требованию не менее 2/3 членов Комиссии, выраженному в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письменной форме;</w:t>
      </w:r>
    </w:p>
    <w:p w:rsidR="002F7A5E" w:rsidRPr="00AD7506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3.6.3.</w:t>
      </w:r>
      <w:r w:rsidRPr="00AD7506">
        <w:rPr>
          <w:sz w:val="28"/>
          <w:szCs w:val="28"/>
        </w:rPr>
        <w:t xml:space="preserve">в случае отчисления из </w:t>
      </w:r>
      <w:r>
        <w:rPr>
          <w:sz w:val="28"/>
          <w:szCs w:val="28"/>
        </w:rPr>
        <w:t>Школы учащегося</w:t>
      </w:r>
      <w:r w:rsidRPr="00AD7506">
        <w:rPr>
          <w:sz w:val="28"/>
          <w:szCs w:val="28"/>
        </w:rPr>
        <w:t>, родителем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(законным представителем) которого является член Комиссии, или увольнения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педагогического работника – члена Комиссии.</w:t>
      </w:r>
    </w:p>
    <w:p w:rsidR="002F7A5E" w:rsidRPr="00AD7506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7506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AD7506">
        <w:rPr>
          <w:sz w:val="28"/>
          <w:szCs w:val="28"/>
        </w:rPr>
        <w:t>.В случае досрочного прекращения полномочий члена Комиссии в ее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состав избирается новый представитель от соответствующей категории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участников образовательных отношений в соответствии с п.</w:t>
      </w:r>
      <w:r>
        <w:rPr>
          <w:sz w:val="28"/>
          <w:szCs w:val="28"/>
        </w:rPr>
        <w:t xml:space="preserve"> 2.2</w:t>
      </w:r>
      <w:r w:rsidRPr="00AD7506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Положения.</w:t>
      </w:r>
    </w:p>
    <w:p w:rsidR="002F7A5E" w:rsidRPr="00AD7506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7A5E" w:rsidRDefault="002F7A5E" w:rsidP="00E2132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AD7506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Организация работы Комиссии</w:t>
      </w:r>
    </w:p>
    <w:p w:rsidR="002F7A5E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83585A">
        <w:rPr>
          <w:sz w:val="28"/>
          <w:szCs w:val="28"/>
        </w:rPr>
        <w:t xml:space="preserve">В целях организации </w:t>
      </w:r>
      <w:r>
        <w:rPr>
          <w:sz w:val="28"/>
          <w:szCs w:val="28"/>
        </w:rPr>
        <w:t xml:space="preserve">своей </w:t>
      </w:r>
      <w:r w:rsidRPr="0083585A">
        <w:rPr>
          <w:sz w:val="28"/>
          <w:szCs w:val="28"/>
        </w:rPr>
        <w:t>работы Комиссия избирает из своего состава председателя и секретаря.</w:t>
      </w:r>
    </w:p>
    <w:p w:rsidR="002F7A5E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обеспечивает деятельность Комиссии, своевременность, обоснованность и объективность принятых Комиссией решений.</w:t>
      </w:r>
    </w:p>
    <w:p w:rsidR="002F7A5E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осуществляет подготовку материалов для заседания Комиссии, уведомление членов  Комиссии о дате и времени заседания Комиссии, приглашение для работы Комиссии необходимых лиц, оформление решений Комиссии, организацию, хранение материалов работы Комиссии.</w:t>
      </w:r>
    </w:p>
    <w:p w:rsidR="002F7A5E" w:rsidRPr="00AD7506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D7506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AD7506">
        <w:rPr>
          <w:sz w:val="28"/>
          <w:szCs w:val="28"/>
        </w:rPr>
        <w:t>.Комиссия собирается по мере необходимости. Решение о проведении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заседания Комиссии принимается ее председателем на основании обращения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(жалобы, заявления, предложения) участника образовательных отношений не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 xml:space="preserve">позднее </w:t>
      </w:r>
      <w:r w:rsidRPr="00FD7295">
        <w:rPr>
          <w:sz w:val="28"/>
          <w:szCs w:val="28"/>
        </w:rPr>
        <w:t>5 учебных дней</w:t>
      </w:r>
      <w:r w:rsidRPr="00AD7506">
        <w:rPr>
          <w:sz w:val="28"/>
          <w:szCs w:val="28"/>
        </w:rPr>
        <w:t xml:space="preserve"> с момента поступления такого обращения.</w:t>
      </w:r>
    </w:p>
    <w:p w:rsidR="002F7A5E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D750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AD7506">
        <w:rPr>
          <w:sz w:val="28"/>
          <w:szCs w:val="28"/>
        </w:rPr>
        <w:t>.Обращение подается в письменной форме. В обращении указываются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конкретные факты или признаки нарушений прав участников образовательных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отношений, лица, допустившие нарушения, обстоятельства.</w:t>
      </w:r>
    </w:p>
    <w:p w:rsidR="002F7A5E" w:rsidRPr="00AD7506" w:rsidRDefault="002F7A5E" w:rsidP="00A0159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D750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AD7506">
        <w:rPr>
          <w:sz w:val="28"/>
          <w:szCs w:val="28"/>
        </w:rPr>
        <w:t>.Лицо, направившее в Комиссию обращение, вправе присутствовать при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рассмотрении этого обращения на заседании Комиссии. Лица, чьи действия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lastRenderedPageBreak/>
        <w:t>обжалуются в обращении, вправе присутствовать на заседании Комиссии и давать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пояснения.</w:t>
      </w:r>
    </w:p>
    <w:p w:rsidR="002F7A5E" w:rsidRPr="00AD7506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D750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AD7506">
        <w:rPr>
          <w:sz w:val="28"/>
          <w:szCs w:val="28"/>
        </w:rPr>
        <w:t>.Для объективного и всестороннего рассмотрения обращений Комиссия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вправе приглашать на заседания и заслушивать иных участников образовательных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отношений. Неявка данных лиц на заседание Комиссии либо немотивированный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 xml:space="preserve">отказ от </w:t>
      </w:r>
      <w:r>
        <w:rPr>
          <w:sz w:val="28"/>
          <w:szCs w:val="28"/>
        </w:rPr>
        <w:t xml:space="preserve">объяснений </w:t>
      </w:r>
      <w:r w:rsidRPr="00AD7506">
        <w:rPr>
          <w:sz w:val="28"/>
          <w:szCs w:val="28"/>
        </w:rPr>
        <w:t>не являются препятствием для рассмотрения обращения по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существу.</w:t>
      </w:r>
    </w:p>
    <w:p w:rsidR="002F7A5E" w:rsidRPr="00AD7506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D7506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AD7506">
        <w:rPr>
          <w:sz w:val="28"/>
          <w:szCs w:val="28"/>
        </w:rPr>
        <w:t>.В случае установления фактов нарушения прав участников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образовательных отношений Комиссия принимает решение, направленное на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восстановление нарушенных прав. На лиц, допустивших нарушение прав</w:t>
      </w:r>
      <w:r>
        <w:rPr>
          <w:sz w:val="28"/>
          <w:szCs w:val="28"/>
        </w:rPr>
        <w:t xml:space="preserve"> учащихся</w:t>
      </w:r>
      <w:r w:rsidRPr="00AD7506">
        <w:rPr>
          <w:sz w:val="28"/>
          <w:szCs w:val="28"/>
        </w:rPr>
        <w:t>, родителей (законных представителей) несовершеннолетних</w:t>
      </w:r>
      <w:r>
        <w:rPr>
          <w:sz w:val="28"/>
          <w:szCs w:val="28"/>
        </w:rPr>
        <w:t xml:space="preserve"> учащихся</w:t>
      </w:r>
      <w:r w:rsidRPr="00AD7506">
        <w:rPr>
          <w:sz w:val="28"/>
          <w:szCs w:val="28"/>
        </w:rPr>
        <w:t xml:space="preserve">, а также работников </w:t>
      </w:r>
      <w:r>
        <w:rPr>
          <w:sz w:val="28"/>
          <w:szCs w:val="28"/>
        </w:rPr>
        <w:t>Школы</w:t>
      </w:r>
      <w:r w:rsidRPr="00AD7506">
        <w:rPr>
          <w:sz w:val="28"/>
          <w:szCs w:val="28"/>
        </w:rPr>
        <w:t xml:space="preserve">, Комиссия </w:t>
      </w:r>
      <w:r w:rsidRPr="0083585A">
        <w:rPr>
          <w:sz w:val="28"/>
          <w:szCs w:val="28"/>
        </w:rPr>
        <w:t>принимает решение, направленное на восстановление нарушенных прав</w:t>
      </w:r>
      <w:r w:rsidRPr="00AD75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3585A">
        <w:rPr>
          <w:sz w:val="28"/>
          <w:szCs w:val="28"/>
        </w:rPr>
        <w:t xml:space="preserve">На лиц, допустивших нарушение прав </w:t>
      </w:r>
      <w:r>
        <w:rPr>
          <w:sz w:val="28"/>
          <w:szCs w:val="28"/>
        </w:rPr>
        <w:t>учащихся</w:t>
      </w:r>
      <w:r w:rsidRPr="0083585A">
        <w:rPr>
          <w:sz w:val="28"/>
          <w:szCs w:val="28"/>
        </w:rPr>
        <w:t xml:space="preserve">, родителей (законных представителей) несовершеннолетних </w:t>
      </w:r>
      <w:r>
        <w:rPr>
          <w:sz w:val="28"/>
          <w:szCs w:val="28"/>
        </w:rPr>
        <w:t>учащихся</w:t>
      </w:r>
      <w:r w:rsidRPr="0083585A">
        <w:rPr>
          <w:sz w:val="28"/>
          <w:szCs w:val="28"/>
        </w:rPr>
        <w:t xml:space="preserve">, а также работников </w:t>
      </w:r>
      <w:r>
        <w:rPr>
          <w:sz w:val="28"/>
          <w:szCs w:val="28"/>
        </w:rPr>
        <w:t>Школы</w:t>
      </w:r>
      <w:r w:rsidRPr="0083585A">
        <w:rPr>
          <w:sz w:val="28"/>
          <w:szCs w:val="28"/>
        </w:rPr>
        <w:t>, Комиссия возлагает обязанности по устранению выявленных нарушений и (или) недопущению нарушений в будущем.</w:t>
      </w:r>
    </w:p>
    <w:p w:rsidR="002F7A5E" w:rsidRPr="00AD7506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D7506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AD7506">
        <w:rPr>
          <w:sz w:val="28"/>
          <w:szCs w:val="28"/>
        </w:rPr>
        <w:t>.Если нарушения прав участников образовательных отношений возникли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 xml:space="preserve">вследствие принятия решения </w:t>
      </w:r>
      <w:r w:rsidRPr="007D22F3">
        <w:rPr>
          <w:sz w:val="28"/>
          <w:szCs w:val="28"/>
        </w:rPr>
        <w:t>общим собранием работников</w:t>
      </w:r>
      <w:r w:rsidRPr="00AD7506">
        <w:rPr>
          <w:sz w:val="28"/>
          <w:szCs w:val="28"/>
        </w:rPr>
        <w:t>, в том числе вследствие издания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локального нормативного акта, Комиссия принимает решение об отмене данного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решения (локального нормативного акта) и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указывает срок исполнения решения.</w:t>
      </w:r>
    </w:p>
    <w:p w:rsidR="002F7A5E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D7506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AD7506">
        <w:rPr>
          <w:sz w:val="28"/>
          <w:szCs w:val="28"/>
        </w:rPr>
        <w:t>.Комиссия отказывает в удовлетворении жалобы на нарушение прав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заявителя, если посчитает жалобу необоснованной, не выявит факты указанных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нарушений, не установит причинно-следственную связь между поведением лица,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действия которого обжалуются, и нарушением прав лица, подавшего жалобу или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его законного представителя.</w:t>
      </w:r>
    </w:p>
    <w:p w:rsidR="002F7A5E" w:rsidRPr="009C158D" w:rsidRDefault="002F7A5E" w:rsidP="009C15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D7506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AD7506">
        <w:rPr>
          <w:sz w:val="28"/>
          <w:szCs w:val="28"/>
        </w:rPr>
        <w:t>.</w:t>
      </w:r>
      <w:r w:rsidRPr="009C158D">
        <w:rPr>
          <w:sz w:val="28"/>
          <w:szCs w:val="28"/>
        </w:rPr>
        <w:t xml:space="preserve">Комиссия </w:t>
      </w:r>
      <w:bookmarkStart w:id="0" w:name="sub_38801"/>
      <w:r w:rsidRPr="009C158D">
        <w:rPr>
          <w:sz w:val="28"/>
          <w:szCs w:val="28"/>
        </w:rPr>
        <w:t>принимает решение тайным голосованием простым большинством голосов присутствующих на заседании членов комиссии.</w:t>
      </w:r>
    </w:p>
    <w:bookmarkEnd w:id="0"/>
    <w:p w:rsidR="002F7A5E" w:rsidRPr="00AD7506" w:rsidRDefault="002F7A5E" w:rsidP="004D59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D7506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AD7506">
        <w:rPr>
          <w:sz w:val="28"/>
          <w:szCs w:val="28"/>
        </w:rPr>
        <w:t xml:space="preserve">.Комиссия принимает решения не позднее </w:t>
      </w:r>
      <w:r w:rsidRPr="00FD7295">
        <w:rPr>
          <w:sz w:val="28"/>
          <w:szCs w:val="28"/>
        </w:rPr>
        <w:t>7</w:t>
      </w:r>
      <w:r w:rsidRPr="00D0682D">
        <w:rPr>
          <w:color w:val="FF0000"/>
          <w:sz w:val="28"/>
          <w:szCs w:val="28"/>
        </w:rPr>
        <w:t xml:space="preserve"> </w:t>
      </w:r>
      <w:r w:rsidRPr="00FD7295">
        <w:rPr>
          <w:sz w:val="28"/>
          <w:szCs w:val="28"/>
        </w:rPr>
        <w:t>учебных дней</w:t>
      </w:r>
      <w:r w:rsidRPr="00AD7506">
        <w:rPr>
          <w:sz w:val="28"/>
          <w:szCs w:val="28"/>
        </w:rPr>
        <w:t xml:space="preserve"> с момента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начала его рассмотрения. Заседание Комиссии считается правомочным, если на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 xml:space="preserve">нем присутствовало не менее </w:t>
      </w:r>
      <w:r w:rsidRPr="00FD7295">
        <w:rPr>
          <w:sz w:val="28"/>
          <w:szCs w:val="28"/>
        </w:rPr>
        <w:t>2/3</w:t>
      </w:r>
      <w:r w:rsidRPr="00AD7506">
        <w:rPr>
          <w:sz w:val="28"/>
          <w:szCs w:val="28"/>
        </w:rPr>
        <w:t xml:space="preserve"> членов Комиссии.</w:t>
      </w:r>
    </w:p>
    <w:p w:rsidR="002F7A5E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Pr="00A01599">
        <w:rPr>
          <w:sz w:val="28"/>
          <w:szCs w:val="28"/>
        </w:rPr>
        <w:t>.Решение Комиссии оформляется протоколом.</w:t>
      </w:r>
      <w:r>
        <w:rPr>
          <w:sz w:val="28"/>
          <w:szCs w:val="28"/>
        </w:rPr>
        <w:t>, который содержит следующие сведения:</w:t>
      </w:r>
    </w:p>
    <w:p w:rsidR="002F7A5E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дата проведения заседания Комиссии;</w:t>
      </w:r>
    </w:p>
    <w:p w:rsidR="002F7A5E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список членов комиссии, присутствовавших на заседании;</w:t>
      </w:r>
    </w:p>
    <w:p w:rsidR="002F7A5E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перечень обсуждаемых вопросов;</w:t>
      </w:r>
    </w:p>
    <w:p w:rsidR="002F7A5E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решения Комиссии и их обоснование.</w:t>
      </w:r>
    </w:p>
    <w:p w:rsidR="002F7A5E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Комиссии </w:t>
      </w:r>
      <w:r w:rsidRPr="00FD7295">
        <w:rPr>
          <w:sz w:val="28"/>
          <w:szCs w:val="28"/>
        </w:rPr>
        <w:t>подписывает п</w:t>
      </w:r>
      <w:r>
        <w:rPr>
          <w:sz w:val="28"/>
          <w:szCs w:val="28"/>
        </w:rPr>
        <w:t>редседатель и секретарь комиссии.</w:t>
      </w:r>
    </w:p>
    <w:p w:rsidR="002F7A5E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 Секретарь Комиссии в течение </w:t>
      </w:r>
      <w:r w:rsidRPr="00FD7295">
        <w:rPr>
          <w:sz w:val="28"/>
          <w:szCs w:val="28"/>
        </w:rPr>
        <w:t>3 учебных дн</w:t>
      </w:r>
      <w:r w:rsidRPr="00FD7295">
        <w:rPr>
          <w:sz w:val="28"/>
          <w:szCs w:val="28"/>
          <w:shd w:val="clear" w:color="auto" w:fill="FFFFFF"/>
        </w:rPr>
        <w:t>ей</w:t>
      </w:r>
      <w:r>
        <w:rPr>
          <w:sz w:val="28"/>
          <w:szCs w:val="28"/>
        </w:rPr>
        <w:t xml:space="preserve"> после принятия решения направляет решение Комиссии заинтересованным </w:t>
      </w:r>
      <w:r w:rsidRPr="00AD7506">
        <w:rPr>
          <w:sz w:val="28"/>
          <w:szCs w:val="28"/>
        </w:rPr>
        <w:t>участникам образовательных отношений</w:t>
      </w:r>
      <w:r>
        <w:rPr>
          <w:sz w:val="28"/>
          <w:szCs w:val="28"/>
        </w:rPr>
        <w:t>.</w:t>
      </w:r>
    </w:p>
    <w:p w:rsidR="002F7A5E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D7506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Pr="00AD7506">
        <w:rPr>
          <w:sz w:val="28"/>
          <w:szCs w:val="28"/>
        </w:rPr>
        <w:t>.Решение Комиссии является обязательным для исполнения всеми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участниками образовательных отношений и подлежит исполнению в сроки,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предусмотренные указанным решением.</w:t>
      </w:r>
    </w:p>
    <w:p w:rsidR="002F7A5E" w:rsidRDefault="002F7A5E" w:rsidP="007B30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D7506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Pr="00AD7506">
        <w:rPr>
          <w:sz w:val="28"/>
          <w:szCs w:val="28"/>
        </w:rPr>
        <w:t>.</w:t>
      </w:r>
      <w:r>
        <w:rPr>
          <w:sz w:val="28"/>
          <w:szCs w:val="28"/>
        </w:rPr>
        <w:t xml:space="preserve">Протоколы заседаний Комиссии хранятся в делах Школы </w:t>
      </w:r>
      <w:r w:rsidRPr="00FD7295">
        <w:rPr>
          <w:sz w:val="28"/>
          <w:szCs w:val="28"/>
        </w:rPr>
        <w:t>3</w:t>
      </w:r>
      <w:r w:rsidRPr="00783F0C">
        <w:rPr>
          <w:color w:val="FF0000"/>
          <w:sz w:val="28"/>
          <w:szCs w:val="28"/>
        </w:rPr>
        <w:t xml:space="preserve"> </w:t>
      </w:r>
      <w:r w:rsidRPr="00FD7295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2F7A5E" w:rsidRPr="00AD7506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Pr="00AD7506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Права и обязанности членов Комиссии</w:t>
      </w:r>
    </w:p>
    <w:p w:rsidR="002F7A5E" w:rsidRPr="00AD7506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7506">
        <w:rPr>
          <w:sz w:val="28"/>
          <w:szCs w:val="28"/>
        </w:rPr>
        <w:t>.1. Члены Комиссии имеют право:</w:t>
      </w:r>
    </w:p>
    <w:p w:rsidR="002F7A5E" w:rsidRDefault="002F7A5E" w:rsidP="008925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5.1.1.п</w:t>
      </w:r>
      <w:r w:rsidRPr="00AD7506">
        <w:rPr>
          <w:sz w:val="28"/>
          <w:szCs w:val="28"/>
        </w:rPr>
        <w:t>ринимать к рассмотрению заявления любого участника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образовательных отношений при несогласии с решением или действием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Школы</w:t>
      </w:r>
      <w:r w:rsidRPr="00AD7506">
        <w:rPr>
          <w:sz w:val="28"/>
          <w:szCs w:val="28"/>
        </w:rPr>
        <w:t>, его заместителей, учителя, классного руководителя,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 xml:space="preserve">других работников и </w:t>
      </w:r>
      <w:r>
        <w:rPr>
          <w:sz w:val="28"/>
          <w:szCs w:val="28"/>
        </w:rPr>
        <w:t>у</w:t>
      </w:r>
      <w:r w:rsidRPr="00AD7506">
        <w:rPr>
          <w:sz w:val="28"/>
          <w:szCs w:val="28"/>
        </w:rPr>
        <w:t>чащегося;</w:t>
      </w:r>
    </w:p>
    <w:p w:rsidR="002F7A5E" w:rsidRDefault="002F7A5E" w:rsidP="008925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5.1.2.</w:t>
      </w:r>
      <w:r w:rsidRPr="00AD7506">
        <w:rPr>
          <w:sz w:val="28"/>
          <w:szCs w:val="28"/>
        </w:rPr>
        <w:t>принять решение по каждому спорному вопросу, относящемуся к ее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компетенции;</w:t>
      </w:r>
    </w:p>
    <w:p w:rsidR="002F7A5E" w:rsidRDefault="002F7A5E" w:rsidP="008925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5.1.3.</w:t>
      </w:r>
      <w:r w:rsidRPr="00AD7506">
        <w:rPr>
          <w:sz w:val="28"/>
          <w:szCs w:val="28"/>
        </w:rPr>
        <w:t>запрашивать дополнительную информацию, документацию,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материалы для самостоятельного изучения вопроса;</w:t>
      </w:r>
    </w:p>
    <w:p w:rsidR="002F7A5E" w:rsidRDefault="002F7A5E" w:rsidP="008925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5.1.4.</w:t>
      </w:r>
      <w:r w:rsidRPr="00AD7506">
        <w:rPr>
          <w:sz w:val="28"/>
          <w:szCs w:val="28"/>
        </w:rPr>
        <w:t>рекомендовать приостанавливать или отменять ранее принятое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решение на основании проведенного изучения при согласии конфликтующих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сторон;</w:t>
      </w:r>
    </w:p>
    <w:p w:rsidR="002F7A5E" w:rsidRPr="00AD7506" w:rsidRDefault="002F7A5E" w:rsidP="008925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5.1.5.</w:t>
      </w:r>
      <w:r w:rsidRPr="00AD7506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 xml:space="preserve">внести </w:t>
      </w:r>
      <w:r w:rsidRPr="00AD7506">
        <w:rPr>
          <w:sz w:val="28"/>
          <w:szCs w:val="28"/>
        </w:rPr>
        <w:t>изменения в локальны</w:t>
      </w:r>
      <w:r>
        <w:rPr>
          <w:sz w:val="28"/>
          <w:szCs w:val="28"/>
        </w:rPr>
        <w:t>е</w:t>
      </w:r>
      <w:r w:rsidRPr="00AD7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нормативные </w:t>
      </w:r>
      <w:r w:rsidRPr="00AD7506">
        <w:rPr>
          <w:sz w:val="28"/>
          <w:szCs w:val="28"/>
        </w:rPr>
        <w:t>акт</w:t>
      </w:r>
      <w:r>
        <w:rPr>
          <w:sz w:val="28"/>
          <w:szCs w:val="28"/>
        </w:rPr>
        <w:t>ы</w:t>
      </w:r>
      <w:r w:rsidRPr="00AD7506">
        <w:rPr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Pr="00AD7506">
        <w:rPr>
          <w:sz w:val="28"/>
          <w:szCs w:val="28"/>
        </w:rPr>
        <w:t xml:space="preserve"> с целью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демократизации основ управления или соблюдения (расширения) прав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участ</w:t>
      </w:r>
      <w:r>
        <w:rPr>
          <w:sz w:val="28"/>
          <w:szCs w:val="28"/>
        </w:rPr>
        <w:t>ников образовательных отношений;</w:t>
      </w:r>
    </w:p>
    <w:p w:rsidR="002F7A5E" w:rsidRPr="00AD7506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7506">
        <w:rPr>
          <w:sz w:val="28"/>
          <w:szCs w:val="28"/>
        </w:rPr>
        <w:t>.2. Председатель Комиссии в одностороннем порядке имеет право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 xml:space="preserve">пригласить для беседы педагога, сотрудника, </w:t>
      </w:r>
      <w:r>
        <w:rPr>
          <w:sz w:val="28"/>
          <w:szCs w:val="28"/>
        </w:rPr>
        <w:t>учащегося</w:t>
      </w:r>
      <w:r w:rsidRPr="00AD750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(или) его родителей (законных представителей), не собирая для этого весь состав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Комиссии. Председатель имеет право обратиться за помощью к директору</w:t>
      </w:r>
      <w:r>
        <w:rPr>
          <w:sz w:val="28"/>
          <w:szCs w:val="28"/>
        </w:rPr>
        <w:t xml:space="preserve"> Школы</w:t>
      </w:r>
      <w:r w:rsidRPr="00AD7506">
        <w:rPr>
          <w:sz w:val="28"/>
          <w:szCs w:val="28"/>
        </w:rPr>
        <w:t xml:space="preserve"> для разрешения особо острых конфликтов.</w:t>
      </w:r>
    </w:p>
    <w:p w:rsidR="002F7A5E" w:rsidRPr="00AD7506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7506">
        <w:rPr>
          <w:sz w:val="28"/>
          <w:szCs w:val="28"/>
        </w:rPr>
        <w:t>.3. Члены Комиссии обязаны:</w:t>
      </w:r>
    </w:p>
    <w:p w:rsidR="002F7A5E" w:rsidRDefault="002F7A5E" w:rsidP="004579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5.3.1. </w:t>
      </w:r>
      <w:r w:rsidRPr="00AD7506">
        <w:rPr>
          <w:sz w:val="28"/>
          <w:szCs w:val="28"/>
        </w:rPr>
        <w:t>присутствовать на заседаниях Комиссии;</w:t>
      </w:r>
    </w:p>
    <w:p w:rsidR="002F7A5E" w:rsidRPr="00AD7506" w:rsidRDefault="002F7A5E" w:rsidP="004579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5.3.2. </w:t>
      </w:r>
      <w:r w:rsidRPr="00AD7506">
        <w:rPr>
          <w:sz w:val="28"/>
          <w:szCs w:val="28"/>
        </w:rPr>
        <w:t>принимать активное участие в рассмотрении поданных заявлений;</w:t>
      </w:r>
    </w:p>
    <w:p w:rsidR="002F7A5E" w:rsidRPr="00AD7506" w:rsidRDefault="002F7A5E" w:rsidP="004579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5.3.3. </w:t>
      </w:r>
      <w:r w:rsidRPr="00AD7506">
        <w:rPr>
          <w:sz w:val="28"/>
          <w:szCs w:val="28"/>
        </w:rPr>
        <w:t>нести ответственность за сохранность персональных данных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участников образовательных отношений;</w:t>
      </w:r>
    </w:p>
    <w:p w:rsidR="002F7A5E" w:rsidRPr="00AD7506" w:rsidRDefault="002F7A5E" w:rsidP="004579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5.3.4. </w:t>
      </w:r>
      <w:r w:rsidRPr="00AD7506">
        <w:rPr>
          <w:sz w:val="28"/>
          <w:szCs w:val="28"/>
        </w:rPr>
        <w:t>не разглашать персональную информацию об участниках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образовательных отношений, поступившую к ним во время работы Комиссии;</w:t>
      </w:r>
    </w:p>
    <w:p w:rsidR="002F7A5E" w:rsidRPr="00AD7506" w:rsidRDefault="002F7A5E" w:rsidP="004579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5.3.5. </w:t>
      </w:r>
      <w:r w:rsidRPr="00AD7506">
        <w:rPr>
          <w:sz w:val="28"/>
          <w:szCs w:val="28"/>
        </w:rPr>
        <w:t>принимать своевременно решение, если не оговорены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дополнительные сроки рассмотрения заявления;</w:t>
      </w:r>
    </w:p>
    <w:p w:rsidR="002F7A5E" w:rsidRPr="00AD7506" w:rsidRDefault="002F7A5E" w:rsidP="004579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5.3.6. </w:t>
      </w:r>
      <w:r w:rsidRPr="00AD7506">
        <w:rPr>
          <w:sz w:val="28"/>
          <w:szCs w:val="28"/>
        </w:rPr>
        <w:t>давать обоснованный ответ заявителю в устной или письменной</w:t>
      </w:r>
      <w:r>
        <w:rPr>
          <w:sz w:val="28"/>
          <w:szCs w:val="28"/>
        </w:rPr>
        <w:t xml:space="preserve"> </w:t>
      </w:r>
      <w:r w:rsidRPr="00AD7506">
        <w:rPr>
          <w:sz w:val="28"/>
          <w:szCs w:val="28"/>
        </w:rPr>
        <w:t>форме в соответствии с пожеланием заявителя.</w:t>
      </w:r>
    </w:p>
    <w:p w:rsidR="002F7A5E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7A5E" w:rsidRDefault="002F7A5E" w:rsidP="004579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Обжалование решений К</w:t>
      </w:r>
      <w:r w:rsidRPr="00457911">
        <w:rPr>
          <w:b/>
          <w:bCs/>
          <w:sz w:val="28"/>
          <w:szCs w:val="28"/>
        </w:rPr>
        <w:t>омиссии</w:t>
      </w:r>
    </w:p>
    <w:p w:rsidR="002F7A5E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6.1. Решения Комиссии могут быть обжалованы в порядке, установленном законодательством Российской Федерации.</w:t>
      </w:r>
    </w:p>
    <w:p w:rsidR="002F7A5E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7A5E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295" w:rsidRPr="00FD7295" w:rsidRDefault="00FD7295" w:rsidP="00FD72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7295">
        <w:rPr>
          <w:sz w:val="28"/>
          <w:szCs w:val="28"/>
        </w:rPr>
        <w:t>Положение принято с учетом мнения органов ученического самоуправления (протокол от 06.11.2013 № 4), Общешкольного родительского комитета (законных представителей) несовершеннолетних учащихся Школы (протокол от 06.11.2013 № 2).</w:t>
      </w:r>
    </w:p>
    <w:p w:rsidR="002F7A5E" w:rsidRPr="00AD7506" w:rsidRDefault="002F7A5E" w:rsidP="00AD750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GoBack"/>
      <w:bookmarkEnd w:id="1"/>
    </w:p>
    <w:sectPr w:rsidR="002F7A5E" w:rsidRPr="00AD7506" w:rsidSect="00D054A9">
      <w:headerReference w:type="default" r:id="rId8"/>
      <w:type w:val="continuous"/>
      <w:pgSz w:w="11907" w:h="16834" w:code="9"/>
      <w:pgMar w:top="567" w:right="567" w:bottom="1134" w:left="1134" w:header="289" w:footer="2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DF6" w:rsidRDefault="005C3DF6">
      <w:r>
        <w:separator/>
      </w:r>
    </w:p>
  </w:endnote>
  <w:endnote w:type="continuationSeparator" w:id="0">
    <w:p w:rsidR="005C3DF6" w:rsidRDefault="005C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DF6" w:rsidRDefault="005C3DF6">
      <w:r>
        <w:separator/>
      </w:r>
    </w:p>
  </w:footnote>
  <w:footnote w:type="continuationSeparator" w:id="0">
    <w:p w:rsidR="005C3DF6" w:rsidRDefault="005C3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A5E" w:rsidRDefault="002F7A5E" w:rsidP="00AE0622">
    <w:pPr>
      <w:pStyle w:val="af3"/>
      <w:framePr w:wrap="auto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FD7295">
      <w:rPr>
        <w:rStyle w:val="af5"/>
        <w:noProof/>
      </w:rPr>
      <w:t>5</w:t>
    </w:r>
    <w:r>
      <w:rPr>
        <w:rStyle w:val="af5"/>
      </w:rPr>
      <w:fldChar w:fldCharType="end"/>
    </w:r>
  </w:p>
  <w:p w:rsidR="002F7A5E" w:rsidRDefault="002F7A5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7DDD"/>
    <w:multiLevelType w:val="multilevel"/>
    <w:tmpl w:val="FC9A3ED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">
    <w:nsid w:val="0863683D"/>
    <w:multiLevelType w:val="hybridMultilevel"/>
    <w:tmpl w:val="96081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">
    <w:nsid w:val="1EEF7157"/>
    <w:multiLevelType w:val="multilevel"/>
    <w:tmpl w:val="C650808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5">
    <w:nsid w:val="25420E1C"/>
    <w:multiLevelType w:val="multilevel"/>
    <w:tmpl w:val="F5381B9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6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6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7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E4B1E8A"/>
    <w:multiLevelType w:val="hybridMultilevel"/>
    <w:tmpl w:val="5C8A874A"/>
    <w:lvl w:ilvl="0" w:tplc="836C3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CE449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440" w:hanging="1440"/>
      </w:pPr>
    </w:lvl>
  </w:abstractNum>
  <w:abstractNum w:abstractNumId="21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665F0D32"/>
    <w:multiLevelType w:val="hybridMultilevel"/>
    <w:tmpl w:val="C178A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49A7BEE"/>
    <w:multiLevelType w:val="multilevel"/>
    <w:tmpl w:val="4B4E515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97E36C7"/>
    <w:multiLevelType w:val="hybridMultilevel"/>
    <w:tmpl w:val="5386C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13"/>
  </w:num>
  <w:num w:numId="3">
    <w:abstractNumId w:val="4"/>
  </w:num>
  <w:num w:numId="4">
    <w:abstractNumId w:val="2"/>
  </w:num>
  <w:num w:numId="5">
    <w:abstractNumId w:val="11"/>
  </w:num>
  <w:num w:numId="6">
    <w:abstractNumId w:val="6"/>
  </w:num>
  <w:num w:numId="7">
    <w:abstractNumId w:val="14"/>
  </w:num>
  <w:num w:numId="8">
    <w:abstractNumId w:val="9"/>
  </w:num>
  <w:num w:numId="9">
    <w:abstractNumId w:val="12"/>
  </w:num>
  <w:num w:numId="10">
    <w:abstractNumId w:val="22"/>
  </w:num>
  <w:num w:numId="11">
    <w:abstractNumId w:val="7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8"/>
  </w:num>
  <w:num w:numId="17">
    <w:abstractNumId w:val="18"/>
  </w:num>
  <w:num w:numId="18">
    <w:abstractNumId w:val="21"/>
  </w:num>
  <w:num w:numId="19">
    <w:abstractNumId w:val="15"/>
  </w:num>
  <w:num w:numId="20">
    <w:abstractNumId w:val="27"/>
  </w:num>
  <w:num w:numId="21">
    <w:abstractNumId w:val="23"/>
  </w:num>
  <w:num w:numId="22">
    <w:abstractNumId w:val="1"/>
  </w:num>
  <w:num w:numId="23">
    <w:abstractNumId w:val="3"/>
  </w:num>
  <w:num w:numId="24">
    <w:abstractNumId w:val="5"/>
  </w:num>
  <w:num w:numId="25">
    <w:abstractNumId w:val="20"/>
  </w:num>
  <w:num w:numId="26">
    <w:abstractNumId w:val="0"/>
  </w:num>
  <w:num w:numId="27">
    <w:abstractNumId w:val="28"/>
  </w:num>
  <w:num w:numId="28">
    <w:abstractNumId w:val="19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03D6"/>
    <w:rsid w:val="000116D8"/>
    <w:rsid w:val="00043275"/>
    <w:rsid w:val="000A79CE"/>
    <w:rsid w:val="000F7F33"/>
    <w:rsid w:val="00136D7F"/>
    <w:rsid w:val="00176355"/>
    <w:rsid w:val="00197D50"/>
    <w:rsid w:val="001A22F2"/>
    <w:rsid w:val="002622B8"/>
    <w:rsid w:val="00267E54"/>
    <w:rsid w:val="0029651C"/>
    <w:rsid w:val="002D673C"/>
    <w:rsid w:val="002E1880"/>
    <w:rsid w:val="002F0FEC"/>
    <w:rsid w:val="002F7A5E"/>
    <w:rsid w:val="003A388F"/>
    <w:rsid w:val="003C6C94"/>
    <w:rsid w:val="004062DD"/>
    <w:rsid w:val="004066C2"/>
    <w:rsid w:val="00457911"/>
    <w:rsid w:val="004D5906"/>
    <w:rsid w:val="005255F4"/>
    <w:rsid w:val="0055097F"/>
    <w:rsid w:val="0057670A"/>
    <w:rsid w:val="00591497"/>
    <w:rsid w:val="005B72CE"/>
    <w:rsid w:val="005C3DF6"/>
    <w:rsid w:val="005D600B"/>
    <w:rsid w:val="005F5021"/>
    <w:rsid w:val="00603281"/>
    <w:rsid w:val="00615873"/>
    <w:rsid w:val="0066683B"/>
    <w:rsid w:val="00682390"/>
    <w:rsid w:val="00707652"/>
    <w:rsid w:val="007316C8"/>
    <w:rsid w:val="00745D95"/>
    <w:rsid w:val="00783F0C"/>
    <w:rsid w:val="007B095A"/>
    <w:rsid w:val="007B30F0"/>
    <w:rsid w:val="007B65C8"/>
    <w:rsid w:val="007D22F3"/>
    <w:rsid w:val="00826CC7"/>
    <w:rsid w:val="0083585A"/>
    <w:rsid w:val="00847532"/>
    <w:rsid w:val="0085683E"/>
    <w:rsid w:val="00866232"/>
    <w:rsid w:val="0089251D"/>
    <w:rsid w:val="00927845"/>
    <w:rsid w:val="009465B9"/>
    <w:rsid w:val="009555E7"/>
    <w:rsid w:val="009675B7"/>
    <w:rsid w:val="00985800"/>
    <w:rsid w:val="009C158D"/>
    <w:rsid w:val="00A01599"/>
    <w:rsid w:val="00A328A0"/>
    <w:rsid w:val="00A569C5"/>
    <w:rsid w:val="00A803D6"/>
    <w:rsid w:val="00AD1333"/>
    <w:rsid w:val="00AD230F"/>
    <w:rsid w:val="00AD7506"/>
    <w:rsid w:val="00AE0622"/>
    <w:rsid w:val="00B51A25"/>
    <w:rsid w:val="00B80107"/>
    <w:rsid w:val="00B81E77"/>
    <w:rsid w:val="00BB42C4"/>
    <w:rsid w:val="00BF5C3B"/>
    <w:rsid w:val="00C276E6"/>
    <w:rsid w:val="00C9685A"/>
    <w:rsid w:val="00CA2764"/>
    <w:rsid w:val="00CA3E89"/>
    <w:rsid w:val="00CD27ED"/>
    <w:rsid w:val="00CD6014"/>
    <w:rsid w:val="00CE055C"/>
    <w:rsid w:val="00D054A9"/>
    <w:rsid w:val="00D0682D"/>
    <w:rsid w:val="00D46384"/>
    <w:rsid w:val="00D76A83"/>
    <w:rsid w:val="00DB4E7F"/>
    <w:rsid w:val="00DE0924"/>
    <w:rsid w:val="00E03A4F"/>
    <w:rsid w:val="00E13A9C"/>
    <w:rsid w:val="00E2049E"/>
    <w:rsid w:val="00E21325"/>
    <w:rsid w:val="00EC2C36"/>
    <w:rsid w:val="00ED0217"/>
    <w:rsid w:val="00ED2F81"/>
    <w:rsid w:val="00F03E0E"/>
    <w:rsid w:val="00FB3C03"/>
    <w:rsid w:val="00FD7295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32"/>
  </w:style>
  <w:style w:type="paragraph" w:styleId="1">
    <w:name w:val="heading 1"/>
    <w:basedOn w:val="a"/>
    <w:next w:val="a"/>
    <w:link w:val="10"/>
    <w:uiPriority w:val="99"/>
    <w:qFormat/>
    <w:rsid w:val="00847532"/>
    <w:pPr>
      <w:keepNext/>
      <w:ind w:firstLine="426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47532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47532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47532"/>
    <w:pPr>
      <w:keepNext/>
      <w:ind w:firstLine="851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47532"/>
    <w:pPr>
      <w:keepNext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847532"/>
    <w:pPr>
      <w:keepNext/>
      <w:jc w:val="center"/>
      <w:outlineLvl w:val="5"/>
    </w:pPr>
    <w:rPr>
      <w:b/>
      <w:bCs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685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968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9685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9685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968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C9685A"/>
    <w:rPr>
      <w:rFonts w:ascii="Calibri" w:hAnsi="Calibri" w:cs="Calibri"/>
      <w:b/>
      <w:bCs/>
    </w:rPr>
  </w:style>
  <w:style w:type="paragraph" w:styleId="a3">
    <w:name w:val="Body Text"/>
    <w:basedOn w:val="a"/>
    <w:link w:val="a4"/>
    <w:uiPriority w:val="99"/>
    <w:rsid w:val="00847532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C9685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847532"/>
    <w:pPr>
      <w:ind w:firstLine="567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C9685A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47532"/>
    <w:pPr>
      <w:ind w:firstLine="851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C9685A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47532"/>
    <w:pPr>
      <w:ind w:firstLine="851"/>
    </w:pPr>
    <w:rPr>
      <w:sz w:val="28"/>
      <w:szCs w:val="28"/>
      <w:lang w:val="en-US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9685A"/>
    <w:rPr>
      <w:sz w:val="16"/>
      <w:szCs w:val="16"/>
    </w:rPr>
  </w:style>
  <w:style w:type="paragraph" w:styleId="a7">
    <w:name w:val="caption"/>
    <w:basedOn w:val="a"/>
    <w:next w:val="a"/>
    <w:uiPriority w:val="99"/>
    <w:qFormat/>
    <w:rsid w:val="00847532"/>
    <w:pPr>
      <w:jc w:val="center"/>
    </w:pPr>
    <w:rPr>
      <w:b/>
      <w:bCs/>
      <w:sz w:val="32"/>
      <w:szCs w:val="32"/>
    </w:rPr>
  </w:style>
  <w:style w:type="paragraph" w:styleId="a8">
    <w:name w:val="Block Text"/>
    <w:basedOn w:val="a"/>
    <w:uiPriority w:val="99"/>
    <w:rsid w:val="00847532"/>
    <w:pPr>
      <w:tabs>
        <w:tab w:val="left" w:pos="0"/>
        <w:tab w:val="left" w:pos="5245"/>
      </w:tabs>
      <w:ind w:left="142" w:right="3967"/>
      <w:jc w:val="both"/>
    </w:pPr>
    <w:rPr>
      <w:sz w:val="28"/>
      <w:szCs w:val="28"/>
    </w:rPr>
  </w:style>
  <w:style w:type="paragraph" w:customStyle="1" w:styleId="HeadDoc">
    <w:name w:val="HeadDoc"/>
    <w:uiPriority w:val="99"/>
    <w:rsid w:val="00682390"/>
    <w:pPr>
      <w:keepLines/>
      <w:overflowPunct w:val="0"/>
      <w:autoSpaceDE w:val="0"/>
      <w:autoSpaceDN w:val="0"/>
      <w:adjustRightInd w:val="0"/>
      <w:jc w:val="both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E204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9685A"/>
    <w:rPr>
      <w:sz w:val="2"/>
      <w:szCs w:val="2"/>
    </w:rPr>
  </w:style>
  <w:style w:type="paragraph" w:customStyle="1" w:styleId="ab">
    <w:name w:val="Знак Знак Знак Знак"/>
    <w:basedOn w:val="a"/>
    <w:uiPriority w:val="99"/>
    <w:rsid w:val="00D76A8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c">
    <w:name w:val="Гипертекстовая ссылка"/>
    <w:uiPriority w:val="99"/>
    <w:rsid w:val="009465B9"/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ConsPlusNormal">
    <w:name w:val="ConsPlusNormal"/>
    <w:uiPriority w:val="99"/>
    <w:rsid w:val="006032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Title"/>
    <w:basedOn w:val="a"/>
    <w:link w:val="ae"/>
    <w:uiPriority w:val="99"/>
    <w:qFormat/>
    <w:rsid w:val="005255F4"/>
    <w:pPr>
      <w:shd w:val="clear" w:color="auto" w:fill="FFFFFF"/>
      <w:autoSpaceDE w:val="0"/>
      <w:autoSpaceDN w:val="0"/>
      <w:adjustRightInd w:val="0"/>
      <w:jc w:val="center"/>
    </w:pPr>
    <w:rPr>
      <w:color w:val="000000"/>
      <w:spacing w:val="38"/>
      <w:sz w:val="28"/>
      <w:szCs w:val="28"/>
    </w:rPr>
  </w:style>
  <w:style w:type="character" w:customStyle="1" w:styleId="ae">
    <w:name w:val="Название Знак"/>
    <w:link w:val="ad"/>
    <w:uiPriority w:val="99"/>
    <w:locked/>
    <w:rsid w:val="00C9685A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link w:val="af0"/>
    <w:uiPriority w:val="99"/>
    <w:qFormat/>
    <w:rsid w:val="005255F4"/>
    <w:pPr>
      <w:shd w:val="clear" w:color="auto" w:fill="FFFFFF"/>
      <w:autoSpaceDE w:val="0"/>
      <w:autoSpaceDN w:val="0"/>
      <w:adjustRightInd w:val="0"/>
      <w:jc w:val="center"/>
    </w:pPr>
    <w:rPr>
      <w:i/>
      <w:iCs/>
      <w:color w:val="000000"/>
      <w:sz w:val="28"/>
      <w:szCs w:val="28"/>
    </w:rPr>
  </w:style>
  <w:style w:type="character" w:customStyle="1" w:styleId="af0">
    <w:name w:val="Подзаголовок Знак"/>
    <w:link w:val="af"/>
    <w:uiPriority w:val="99"/>
    <w:locked/>
    <w:rsid w:val="005255F4"/>
    <w:rPr>
      <w:i/>
      <w:iCs/>
      <w:color w:val="000000"/>
      <w:sz w:val="24"/>
      <w:szCs w:val="24"/>
      <w:lang w:val="ru-RU" w:eastAsia="ru-RU"/>
    </w:rPr>
  </w:style>
  <w:style w:type="paragraph" w:styleId="af1">
    <w:name w:val="Normal (Web)"/>
    <w:basedOn w:val="a"/>
    <w:uiPriority w:val="99"/>
    <w:rsid w:val="005255F4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99"/>
    <w:rsid w:val="005D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rsid w:val="00D054A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semiHidden/>
    <w:locked/>
    <w:rsid w:val="0057670A"/>
    <w:rPr>
      <w:sz w:val="20"/>
      <w:szCs w:val="20"/>
    </w:rPr>
  </w:style>
  <w:style w:type="character" w:styleId="af5">
    <w:name w:val="page number"/>
    <w:basedOn w:val="a0"/>
    <w:uiPriority w:val="99"/>
    <w:rsid w:val="00D05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6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1612</Words>
  <Characters>9192</Characters>
  <Application>Microsoft Office Word</Application>
  <DocSecurity>0</DocSecurity>
  <Lines>76</Lines>
  <Paragraphs>21</Paragraphs>
  <ScaleCrop>false</ScaleCrop>
  <Company>Administration N. Novgorod</Company>
  <LinksUpToDate>false</LinksUpToDate>
  <CharactersWithSpaces>10783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</dc:title>
  <dc:subject/>
  <dc:creator>Е. Маркова</dc:creator>
  <cp:keywords/>
  <dc:description/>
  <cp:lastModifiedBy>Коротков Владимир Владимирович</cp:lastModifiedBy>
  <cp:revision>11</cp:revision>
  <cp:lastPrinted>2013-11-15T15:33:00Z</cp:lastPrinted>
  <dcterms:created xsi:type="dcterms:W3CDTF">2013-11-15T08:54:00Z</dcterms:created>
  <dcterms:modified xsi:type="dcterms:W3CDTF">2014-01-13T06:01:00Z</dcterms:modified>
</cp:coreProperties>
</file>