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55" w:rsidRPr="00595E9B" w:rsidRDefault="00571755" w:rsidP="00571755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spellStart"/>
      <w:r w:rsidRPr="00595E9B">
        <w:rPr>
          <w:rFonts w:ascii="Times New Roman" w:hAnsi="Times New Roman" w:cs="Times New Roman"/>
          <w:bCs/>
        </w:rPr>
        <w:t>Починковский</w:t>
      </w:r>
      <w:proofErr w:type="spellEnd"/>
      <w:r w:rsidRPr="00595E9B">
        <w:rPr>
          <w:rFonts w:ascii="Times New Roman" w:hAnsi="Times New Roman" w:cs="Times New Roman"/>
          <w:bCs/>
        </w:rPr>
        <w:t xml:space="preserve"> детский сад № 8</w:t>
      </w:r>
    </w:p>
    <w:p w:rsidR="00571755" w:rsidRPr="00595E9B" w:rsidRDefault="00571755" w:rsidP="00571755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gramStart"/>
      <w:r w:rsidRPr="00595E9B">
        <w:rPr>
          <w:rFonts w:ascii="Times New Roman" w:hAnsi="Times New Roman" w:cs="Times New Roman"/>
          <w:bCs/>
        </w:rPr>
        <w:t xml:space="preserve">Нижегородская область, </w:t>
      </w:r>
      <w:proofErr w:type="spellStart"/>
      <w:r w:rsidRPr="00595E9B">
        <w:rPr>
          <w:rFonts w:ascii="Times New Roman" w:hAnsi="Times New Roman" w:cs="Times New Roman"/>
          <w:bCs/>
        </w:rPr>
        <w:t>Починковский</w:t>
      </w:r>
      <w:proofErr w:type="spellEnd"/>
      <w:r w:rsidRPr="00595E9B">
        <w:rPr>
          <w:rFonts w:ascii="Times New Roman" w:hAnsi="Times New Roman" w:cs="Times New Roman"/>
          <w:bCs/>
        </w:rPr>
        <w:t xml:space="preserve"> муниципальный округ, с. Починки, ул. Советская, д. 11, </w:t>
      </w:r>
      <w:proofErr w:type="gramEnd"/>
    </w:p>
    <w:p w:rsidR="00571755" w:rsidRPr="00595E9B" w:rsidRDefault="00571755" w:rsidP="00571755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r w:rsidRPr="00595E9B">
        <w:rPr>
          <w:rFonts w:ascii="Times New Roman" w:hAnsi="Times New Roman" w:cs="Times New Roman"/>
          <w:bCs/>
        </w:rPr>
        <w:t xml:space="preserve">тел: (8-831-97) 5-21-92, </w:t>
      </w:r>
      <w:r w:rsidRPr="00595E9B">
        <w:rPr>
          <w:rFonts w:ascii="Times New Roman" w:hAnsi="Times New Roman" w:cs="Times New Roman"/>
          <w:bCs/>
          <w:lang w:val="en-US"/>
        </w:rPr>
        <w:t>e</w:t>
      </w:r>
      <w:r w:rsidRPr="00595E9B">
        <w:rPr>
          <w:rFonts w:ascii="Times New Roman" w:hAnsi="Times New Roman" w:cs="Times New Roman"/>
          <w:bCs/>
        </w:rPr>
        <w:t>-</w:t>
      </w:r>
      <w:r w:rsidRPr="00595E9B">
        <w:rPr>
          <w:rFonts w:ascii="Times New Roman" w:hAnsi="Times New Roman" w:cs="Times New Roman"/>
          <w:bCs/>
          <w:lang w:val="en-US"/>
        </w:rPr>
        <w:t>mail</w:t>
      </w:r>
      <w:r w:rsidRPr="00595E9B">
        <w:rPr>
          <w:rFonts w:ascii="Times New Roman" w:hAnsi="Times New Roman" w:cs="Times New Roman"/>
          <w:bCs/>
        </w:rPr>
        <w:t xml:space="preserve">: </w:t>
      </w:r>
      <w:hyperlink r:id="rId4" w:history="1"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dou</w:t>
        </w:r>
        <w:r w:rsidRPr="00595E9B">
          <w:rPr>
            <w:rStyle w:val="a3"/>
            <w:rFonts w:ascii="Times New Roman" w:hAnsi="Times New Roman" w:cs="Times New Roman"/>
            <w:bCs/>
          </w:rPr>
          <w:t>8_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poch</w:t>
        </w:r>
        <w:r w:rsidRPr="00595E9B">
          <w:rPr>
            <w:rStyle w:val="a3"/>
            <w:rFonts w:ascii="Times New Roman" w:hAnsi="Times New Roman" w:cs="Times New Roman"/>
            <w:bCs/>
          </w:rPr>
          <w:t>@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mail</w:t>
        </w:r>
        <w:r w:rsidRPr="00595E9B">
          <w:rPr>
            <w:rStyle w:val="a3"/>
            <w:rFonts w:ascii="Times New Roman" w:hAnsi="Times New Roman" w:cs="Times New Roman"/>
            <w:bCs/>
          </w:rPr>
          <w:t>.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ru</w:t>
        </w:r>
      </w:hyperlink>
      <w:r w:rsidRPr="00595E9B">
        <w:rPr>
          <w:rFonts w:ascii="Times New Roman" w:hAnsi="Times New Roman" w:cs="Times New Roman"/>
          <w:bCs/>
        </w:rPr>
        <w:t xml:space="preserve"> , сайт: </w:t>
      </w:r>
      <w:hyperlink r:id="rId5" w:history="1"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https</w:t>
        </w:r>
        <w:r w:rsidRPr="00595E9B">
          <w:rPr>
            <w:rStyle w:val="a3"/>
            <w:rFonts w:ascii="Times New Roman" w:hAnsi="Times New Roman" w:cs="Times New Roman"/>
            <w:bCs/>
          </w:rPr>
          <w:t>://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mkdou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8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pohinki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nubex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ru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/</w:t>
        </w:r>
      </w:hyperlink>
    </w:p>
    <w:p w:rsidR="00571755" w:rsidRPr="00595E9B" w:rsidRDefault="00571755" w:rsidP="00571755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571755" w:rsidRPr="00595E9B" w:rsidRDefault="00571755" w:rsidP="00571755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571755" w:rsidRPr="00595E9B" w:rsidRDefault="00571755" w:rsidP="00571755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571755" w:rsidRPr="00595E9B" w:rsidRDefault="00571755" w:rsidP="00571755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571755" w:rsidRPr="00595E9B" w:rsidRDefault="00571755" w:rsidP="00571755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571755" w:rsidRPr="00595E9B" w:rsidRDefault="00571755" w:rsidP="00571755">
      <w:pPr>
        <w:suppressAutoHyphens/>
        <w:rPr>
          <w:rFonts w:ascii="Times New Roman" w:hAnsi="Times New Roman" w:cs="Times New Roman"/>
        </w:rPr>
      </w:pPr>
    </w:p>
    <w:p w:rsidR="00571755" w:rsidRPr="003D4A5A" w:rsidRDefault="00571755" w:rsidP="00571755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571755" w:rsidRPr="003D4A5A" w:rsidRDefault="00571755" w:rsidP="00571755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5A">
        <w:rPr>
          <w:rFonts w:ascii="Times New Roman" w:hAnsi="Times New Roman" w:cs="Times New Roman"/>
          <w:b/>
          <w:sz w:val="28"/>
          <w:szCs w:val="28"/>
        </w:rPr>
        <w:t xml:space="preserve"> на тему «Развитие позитивного отношения к школе у детей 6-7 лет»</w:t>
      </w:r>
    </w:p>
    <w:p w:rsidR="00571755" w:rsidRPr="00595E9B" w:rsidRDefault="00571755" w:rsidP="00571755">
      <w:pPr>
        <w:suppressAutoHyphens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571755" w:rsidRPr="00595E9B" w:rsidRDefault="00571755" w:rsidP="00571755">
      <w:pPr>
        <w:suppressAutoHyphens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571755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Pr="00595E9B" w:rsidRDefault="00571755" w:rsidP="00571755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571755" w:rsidRPr="00595E9B" w:rsidRDefault="00571755" w:rsidP="00571755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571755" w:rsidRDefault="00571755" w:rsidP="00571755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55" w:rsidRDefault="00571755" w:rsidP="0057175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571755">
        <w:rPr>
          <w:rFonts w:ascii="Times New Roman" w:hAnsi="Times New Roman" w:cs="Times New Roman"/>
          <w:sz w:val="28"/>
          <w:szCs w:val="28"/>
        </w:rPr>
        <w:t>формирование у родителей понимания важности подготовки ребенка к обучению в школе и развитие у них умения поддерживать положительное отношение ребенка к учебной деятельности, помогая детям адаптироваться к новым условиям и преодолевать возможные трудности школьного периода.</w:t>
      </w:r>
    </w:p>
    <w:p w:rsidR="00571755" w:rsidRDefault="00571755" w:rsidP="0057175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1755" w:rsidRDefault="00571755" w:rsidP="005717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предлагаю вам вспомнить себя тогда, когда вы пошли в первый класс. Попробуйте вспомнить, какие у вас тогда были ощущения, что вы чувствовали. Конечно, кроме радости, многие испытывали волнения, неожиданность, возможно чувство страха, какие-то непонятные ощущения. Первый класс – новая ступенька жизни. Это ответственность, это </w:t>
      </w:r>
      <w:r w:rsidRPr="002E10DF">
        <w:rPr>
          <w:rFonts w:ascii="Times New Roman" w:hAnsi="Times New Roman" w:cs="Times New Roman"/>
          <w:sz w:val="28"/>
          <w:szCs w:val="28"/>
        </w:rPr>
        <w:t>замена слова «хочу» на слово «надо».</w:t>
      </w:r>
    </w:p>
    <w:p w:rsidR="00571755" w:rsidRPr="00866DAD" w:rsidRDefault="00571755" w:rsidP="005717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Маленький человек находится в состоянии ожидания: предстоит что-то очень значительное и притягательное, но пока еще неопределенное. Весь уклад жизни ребенка меняется радикально.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период ребенок может встретить следующий ряд проблем:</w:t>
      </w:r>
    </w:p>
    <w:p w:rsidR="00571755" w:rsidRPr="002E10DF" w:rsidRDefault="00571755" w:rsidP="00571755">
      <w:pPr>
        <w:ind w:left="709"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E10D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  смена режима сна и питания; </w:t>
      </w:r>
    </w:p>
    <w:p w:rsidR="00571755" w:rsidRPr="002E10DF" w:rsidRDefault="00571755" w:rsidP="00571755">
      <w:pPr>
        <w:ind w:left="709"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E10DF">
        <w:rPr>
          <w:rStyle w:val="c2"/>
          <w:rFonts w:ascii="Times New Roman" w:hAnsi="Times New Roman" w:cs="Times New Roman"/>
          <w:color w:val="000000"/>
          <w:sz w:val="28"/>
          <w:szCs w:val="28"/>
        </w:rPr>
        <w:t>- смена воздушного режима: необходимость пребывания в помещении в течение более длительного времени, чем в детском саду;</w:t>
      </w:r>
    </w:p>
    <w:p w:rsidR="00571755" w:rsidRPr="002E10DF" w:rsidRDefault="00571755" w:rsidP="00571755">
      <w:pPr>
        <w:ind w:left="709"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E10DF">
        <w:rPr>
          <w:rStyle w:val="c2"/>
          <w:rFonts w:ascii="Times New Roman" w:hAnsi="Times New Roman" w:cs="Times New Roman"/>
          <w:color w:val="000000"/>
          <w:sz w:val="28"/>
          <w:szCs w:val="28"/>
        </w:rPr>
        <w:t> - увеличение времени, проводимого без активного движения, сидя за столом; непривычно высокий уровень шума и «толчея» на перемене, предназначенной для отдыха (часть детей предпочитает вообще не покидать класс в это время);</w:t>
      </w:r>
    </w:p>
    <w:p w:rsidR="00571755" w:rsidRPr="002E10DF" w:rsidRDefault="00571755" w:rsidP="00571755">
      <w:pPr>
        <w:ind w:left="709"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E10DF">
        <w:rPr>
          <w:rStyle w:val="c2"/>
          <w:rFonts w:ascii="Times New Roman" w:hAnsi="Times New Roman" w:cs="Times New Roman"/>
          <w:color w:val="000000"/>
          <w:sz w:val="28"/>
          <w:szCs w:val="28"/>
        </w:rPr>
        <w:t>- смена стиля общения с взрослыми: учитель зачастую не ориентирован на опеку, заботу и защиту, на установление индивидуальных личных контактов, и ребенок может чувствовать себя на новом месте на первых порах беспомощным и одиноким;</w:t>
      </w:r>
    </w:p>
    <w:p w:rsidR="00571755" w:rsidRPr="002E10DF" w:rsidRDefault="00571755" w:rsidP="00571755">
      <w:pPr>
        <w:ind w:left="709"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E10DF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необходимость полного самообслуживания в одевании и раздевании, еде, пользовании туалетом, в ситуации, когда за соблюдением гигиенических навыков вполне может никто не следить. Необходим полный самоконтроль;</w:t>
      </w:r>
    </w:p>
    <w:p w:rsidR="00571755" w:rsidRPr="002E10DF" w:rsidRDefault="00571755" w:rsidP="00571755">
      <w:pPr>
        <w:ind w:left="709"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E10DF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необходимость организовывать свое рабочее место на парте, собрать и достать пособия и учебники из портфеля и аккуратно уложить их обратно «в сжатые сроки»;</w:t>
      </w:r>
    </w:p>
    <w:p w:rsidR="00571755" w:rsidRPr="002E10DF" w:rsidRDefault="00571755" w:rsidP="00571755">
      <w:pPr>
        <w:ind w:left="709"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E10DF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- необходимость правильно реагировать на условные сигналы – звонок на урок и на перемену – и подчинять свое поведение им, а также правилам поведения на уроке – сдерживать и произвольно контролировать двигательную, речевую и эмоциональную реакции;</w:t>
      </w:r>
    </w:p>
    <w:p w:rsidR="00571755" w:rsidRPr="002E10DF" w:rsidRDefault="00571755" w:rsidP="00571755">
      <w:pPr>
        <w:ind w:left="709"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E10DF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коллектив из 20 – 25 незнакомых сверстников; необходимость установления контактов с ними;</w:t>
      </w:r>
    </w:p>
    <w:p w:rsidR="00571755" w:rsidRPr="002E10DF" w:rsidRDefault="00571755" w:rsidP="00571755">
      <w:pPr>
        <w:ind w:left="709"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E10DF">
        <w:rPr>
          <w:rStyle w:val="c2"/>
          <w:rFonts w:ascii="Times New Roman" w:hAnsi="Times New Roman" w:cs="Times New Roman"/>
          <w:color w:val="000000"/>
          <w:sz w:val="28"/>
          <w:szCs w:val="28"/>
        </w:rPr>
        <w:t>- возможный неуспех в деятельности;</w:t>
      </w:r>
    </w:p>
    <w:p w:rsidR="00571755" w:rsidRPr="002E10DF" w:rsidRDefault="00571755" w:rsidP="00571755">
      <w:pPr>
        <w:ind w:left="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0DF">
        <w:rPr>
          <w:rStyle w:val="c2"/>
          <w:rFonts w:ascii="Times New Roman" w:hAnsi="Times New Roman" w:cs="Times New Roman"/>
          <w:color w:val="000000"/>
          <w:sz w:val="28"/>
          <w:szCs w:val="28"/>
        </w:rPr>
        <w:t>- увеличение объема интеллектуальной нагрузки.</w:t>
      </w:r>
    </w:p>
    <w:p w:rsidR="00571755" w:rsidRDefault="00571755" w:rsidP="0057175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Поэтому, для того чтобы ребенку было легче справится с этой нагрузкой, его необходимо подготовить. </w:t>
      </w:r>
    </w:p>
    <w:p w:rsidR="00571755" w:rsidRPr="002E10DF" w:rsidRDefault="00571755" w:rsidP="0057175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Особо важна </w:t>
      </w:r>
      <w:r w:rsidRPr="002E10DF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положительная мотивация</w:t>
      </w:r>
      <w:r w:rsidRPr="002E10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E1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учению. Большинство будущих первоклассников хочет идти в школу, но у них складывается определенное представление, которое можно сформулировать приблизительно так: настоящий школьник – это счастливый обладатель портфеля и школьной формы, старательный исполнитель школьных правил, он слушает учителя, поднимает руку и получает оценки.</w:t>
      </w:r>
    </w:p>
    <w:p w:rsidR="00571755" w:rsidRPr="002E10DF" w:rsidRDefault="00571755" w:rsidP="0057175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0DF">
        <w:rPr>
          <w:rStyle w:val="c2"/>
          <w:color w:val="000000"/>
          <w:sz w:val="28"/>
          <w:szCs w:val="28"/>
        </w:rPr>
        <w:t>Ребенок уверен, что будет хорошим учеником, так как видел, что мама купила для него все необходимое к школе. В таких детских надеждах таится большая опасность: ребенок воспринимает школу как очередную игру, которая может оказаться совсем не такой привлекательной, если не превратится со временем в учебное сотрудничество с учителем и сверстниками.</w:t>
      </w:r>
    </w:p>
    <w:p w:rsidR="00571755" w:rsidRPr="002E10DF" w:rsidRDefault="00571755" w:rsidP="0057175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0DF">
        <w:rPr>
          <w:rStyle w:val="c2"/>
          <w:color w:val="000000"/>
          <w:sz w:val="28"/>
          <w:szCs w:val="28"/>
        </w:rPr>
        <w:t>    Отношение ребенка к школе формируется до того, как он в нее пойдет. И здесь важную роль играет информация о школе и способ ее подачи со стороны родителей и воспитателей детского сада. Многие родители стараются создать эмоционально привлекательный образ школы: «Ты у нас отличником будешь», «У тебя появятся новые друзья», «Учителя любят таких умненьких, как ты».</w:t>
      </w:r>
    </w:p>
    <w:p w:rsidR="00571755" w:rsidRPr="002E10DF" w:rsidRDefault="00571755" w:rsidP="0057175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0DF">
        <w:rPr>
          <w:rStyle w:val="c2"/>
          <w:color w:val="000000"/>
          <w:sz w:val="28"/>
          <w:szCs w:val="28"/>
        </w:rPr>
        <w:t>Взрослые полагают, что тем самым они прививают ребенку заинтересованное отношение к школе. В действительности же ребенок, настроенный на радостную увлекательную деятельность, испытав даже незначительные, негативные эмоции (обиду, ревность, зависть, досаду), может надолго потерять интерес к учебе. Причин для подобных эмоций школа предоставляет предостаточно: неудачи на фоне кажущейся всеобщей успешности, трудности в поиске друзей среди одноклассников, расхождение оценки учителя и привычной родительской похвалы и др.  Иногда родители и воспитатели используют образ школы как устрашение, не задумываясь о последствиях: «За такое поведение тебя в школе сразу в хулиганы запишут!», «Ты же двух слов связать не можешь. Как ты на уроках будешь отвечать?».</w:t>
      </w:r>
    </w:p>
    <w:p w:rsidR="00571755" w:rsidRPr="002E10DF" w:rsidRDefault="00571755" w:rsidP="0057175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10DF">
        <w:rPr>
          <w:rStyle w:val="c2"/>
          <w:color w:val="000000"/>
          <w:sz w:val="28"/>
          <w:szCs w:val="28"/>
        </w:rPr>
        <w:t xml:space="preserve">      Такие напутствия вряд ли воодушевят детей. Стараясь быть объективными при оценке их успехов, взрослые не скупятся на критические замечания </w:t>
      </w:r>
      <w:proofErr w:type="gramStart"/>
      <w:r w:rsidRPr="002E10DF">
        <w:rPr>
          <w:rStyle w:val="c2"/>
          <w:color w:val="000000"/>
          <w:sz w:val="28"/>
          <w:szCs w:val="28"/>
        </w:rPr>
        <w:t>и</w:t>
      </w:r>
      <w:proofErr w:type="gramEnd"/>
      <w:r w:rsidRPr="002E10DF">
        <w:rPr>
          <w:rStyle w:val="c2"/>
          <w:color w:val="000000"/>
          <w:sz w:val="28"/>
          <w:szCs w:val="28"/>
        </w:rPr>
        <w:t xml:space="preserve"> в </w:t>
      </w:r>
      <w:r w:rsidRPr="002E10DF">
        <w:rPr>
          <w:rStyle w:val="c2"/>
          <w:color w:val="000000"/>
          <w:sz w:val="28"/>
          <w:szCs w:val="28"/>
        </w:rPr>
        <w:lastRenderedPageBreak/>
        <w:t xml:space="preserve">конце концов добиваются того, что ребенок вообще не предпринимает никаких попыток преодолеть трудности, реагируя слезами на неудачи. Можно понять его боязнь и тревогу, </w:t>
      </w:r>
      <w:proofErr w:type="gramStart"/>
      <w:r w:rsidRPr="002E10DF">
        <w:rPr>
          <w:rStyle w:val="c2"/>
          <w:color w:val="000000"/>
          <w:sz w:val="28"/>
          <w:szCs w:val="28"/>
        </w:rPr>
        <w:t>связанные</w:t>
      </w:r>
      <w:proofErr w:type="gramEnd"/>
      <w:r w:rsidRPr="002E10DF">
        <w:rPr>
          <w:rStyle w:val="c2"/>
          <w:color w:val="000000"/>
          <w:sz w:val="28"/>
          <w:szCs w:val="28"/>
        </w:rPr>
        <w:t xml:space="preserve"> с предстоящим обучением в школе.</w:t>
      </w:r>
    </w:p>
    <w:p w:rsidR="00571755" w:rsidRDefault="00571755" w:rsidP="00571755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2E10DF">
        <w:rPr>
          <w:rStyle w:val="c7"/>
          <w:color w:val="000000"/>
          <w:sz w:val="28"/>
          <w:szCs w:val="28"/>
        </w:rPr>
        <w:t>       Таким образом, ни однозначно позитивный, ни однозначно негативный образ школы не принесет пользы. Важно настроить ребенка на ежедневный труд и внушать ему: «Ты сможешь все, если немного постараешься!»</w:t>
      </w:r>
    </w:p>
    <w:p w:rsidR="00571755" w:rsidRDefault="00571755" w:rsidP="00571755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</w:t>
      </w:r>
    </w:p>
    <w:p w:rsidR="00571755" w:rsidRPr="00866DAD" w:rsidRDefault="00571755" w:rsidP="00571755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7"/>
          <w:b/>
          <w:i/>
          <w:color w:val="000000"/>
          <w:sz w:val="28"/>
          <w:szCs w:val="28"/>
        </w:rPr>
      </w:pPr>
      <w:r w:rsidRPr="00866DAD">
        <w:rPr>
          <w:rStyle w:val="c7"/>
          <w:b/>
          <w:i/>
          <w:color w:val="000000"/>
          <w:sz w:val="28"/>
          <w:szCs w:val="28"/>
        </w:rPr>
        <w:t>Советы для родителей:</w:t>
      </w:r>
    </w:p>
    <w:p w:rsidR="00571755" w:rsidRDefault="00571755" w:rsidP="0057175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color w:val="000000"/>
          <w:sz w:val="28"/>
          <w:szCs w:val="28"/>
        </w:rPr>
      </w:pP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>1.Никогда не запугивайте ребёнка школой, даже не вольно. Нельзя говорить: «Ты плохо считаешь, как же ты будешь учиться?», «Ты не умеешь себя вести, таких детей в школу не берут», «Не будешь стараться, в школе будут одни двойки».</w:t>
      </w: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>2.Читайте ребёнку художественную литературу о школьной жизни, смотрите и обсуждайте мультфильмы, кино о школе.</w:t>
      </w: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>3.Формируйте у ребёнка позитивное отношение к школе, атрибутам школьной жизни, знакомым первоклашкам.</w:t>
      </w: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>4.Не возлагайте непосильных, необоснованных надежд на то, что ребёнок будет в школе лучшим учеником, превосходящим своих одноклассников.</w:t>
      </w: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>5.Старайтесь больше времени проводить с ребёнком, общайтесь с ним на равных, тем самым, давая понять, что он уже достаточно взрослый.</w:t>
      </w:r>
    </w:p>
    <w:p w:rsidR="00571755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>6.Чаще хвалите своего ребёнка, пусть даже за небольшие достижения. Формируйте, таким образом, ситуацию успеха, укрепляйте его веру в собственные силы и возможности.</w:t>
      </w: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Будите ребенка спокойно, проснувшись, он должен увидеть вашу улыбку и услышать ласковый голос.</w:t>
      </w: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подгоняйте с утра, не дергайте по пустякам, не укоряйте за ошибки и оплошности, даже если вчера предупреждали.</w:t>
      </w: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торопите. Умение рассчитать время - ваша задача, и если это плохо удается, это не вина ребенка.</w:t>
      </w: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в коем случае не прощайтесь, "предупреждая": "смотри, не балуйся", "веди себя хорошо" и т.п.</w:t>
      </w: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Пожелайте ребенку удачи, подбодрите, найдите несколько ласковых слов - у него впереди трудный день.</w:t>
      </w: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</w:t>
      </w:r>
      <w:proofErr w:type="gramStart"/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займет</w:t>
      </w:r>
      <w:proofErr w:type="gramEnd"/>
      <w:r w:rsidRPr="00866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времени.</w:t>
      </w:r>
    </w:p>
    <w:p w:rsidR="00571755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1755" w:rsidRPr="00866DAD" w:rsidRDefault="00571755" w:rsidP="005717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571755" w:rsidRPr="00866DAD" w:rsidRDefault="00571755" w:rsidP="0057175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71755" w:rsidRPr="007D1F56" w:rsidRDefault="00571755" w:rsidP="0057175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71755"/>
    <w:sectPr w:rsidR="00000000" w:rsidSect="00F429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755"/>
    <w:rsid w:val="0057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7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71755"/>
  </w:style>
  <w:style w:type="character" w:customStyle="1" w:styleId="c7">
    <w:name w:val="c7"/>
    <w:basedOn w:val="a0"/>
    <w:rsid w:val="00571755"/>
  </w:style>
  <w:style w:type="character" w:styleId="a3">
    <w:name w:val="Hyperlink"/>
    <w:basedOn w:val="a0"/>
    <w:uiPriority w:val="99"/>
    <w:semiHidden/>
    <w:unhideWhenUsed/>
    <w:rsid w:val="005717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kdou8pohinki.nubex.ru/" TargetMode="External"/><Relationship Id="rId4" Type="http://schemas.openxmlformats.org/officeDocument/2006/relationships/hyperlink" Target="mailto:dou8_po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2026-03-16T16:58:00Z</dcterms:created>
  <dcterms:modified xsi:type="dcterms:W3CDTF">2026-03-16T17:03:00Z</dcterms:modified>
</cp:coreProperties>
</file>