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54" w:rsidRPr="002B3154" w:rsidRDefault="002B3154" w:rsidP="002B3154">
      <w:pPr>
        <w:pStyle w:val="ConsPlusNormal"/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:rsidR="00D87F38" w:rsidRPr="002B3154" w:rsidRDefault="00D87F38" w:rsidP="002B3154">
      <w:pPr>
        <w:pStyle w:val="ConsPlusNormal"/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УТВЕРЖДЕНО</w:t>
      </w:r>
    </w:p>
    <w:p w:rsidR="00D87F38" w:rsidRPr="002B3154" w:rsidRDefault="00D87F38" w:rsidP="002B3154">
      <w:pPr>
        <w:pStyle w:val="ConsPlusNormal"/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1F49A8">
        <w:rPr>
          <w:rFonts w:ascii="Times New Roman" w:hAnsi="Times New Roman" w:cs="Times New Roman"/>
          <w:sz w:val="28"/>
          <w:szCs w:val="28"/>
        </w:rPr>
        <w:t>директора МКУ «ЕДДС»</w:t>
      </w:r>
    </w:p>
    <w:p w:rsidR="00D87F38" w:rsidRPr="002B3154" w:rsidRDefault="001F49A8" w:rsidP="002B3154">
      <w:pPr>
        <w:pStyle w:val="ConsPlusNormal"/>
        <w:spacing w:line="276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3490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4902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349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F38" w:rsidRPr="002B3154">
        <w:rPr>
          <w:rFonts w:ascii="Times New Roman" w:hAnsi="Times New Roman" w:cs="Times New Roman"/>
          <w:sz w:val="28"/>
          <w:szCs w:val="28"/>
        </w:rPr>
        <w:t xml:space="preserve">г. </w:t>
      </w:r>
      <w:r w:rsidR="00073B38" w:rsidRPr="002B3154">
        <w:rPr>
          <w:rFonts w:ascii="Times New Roman" w:hAnsi="Times New Roman" w:cs="Times New Roman"/>
          <w:sz w:val="28"/>
          <w:szCs w:val="28"/>
        </w:rPr>
        <w:t>№</w:t>
      </w:r>
      <w:r w:rsidR="00D87F38" w:rsidRPr="002B3154">
        <w:rPr>
          <w:rFonts w:ascii="Times New Roman" w:hAnsi="Times New Roman" w:cs="Times New Roman"/>
          <w:sz w:val="28"/>
          <w:szCs w:val="28"/>
        </w:rPr>
        <w:t xml:space="preserve"> </w:t>
      </w:r>
      <w:r w:rsidR="00334902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</w:p>
    <w:p w:rsidR="00D87F38" w:rsidRPr="002B3154" w:rsidRDefault="00D87F38" w:rsidP="002B3154">
      <w:pPr>
        <w:spacing w:line="276" w:lineRule="auto"/>
        <w:jc w:val="left"/>
        <w:rPr>
          <w:rFonts w:cs="Times New Roman"/>
          <w:szCs w:val="28"/>
        </w:rPr>
      </w:pPr>
    </w:p>
    <w:p w:rsidR="00BC56B9" w:rsidRPr="002B3154" w:rsidRDefault="00BC56B9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CB4CC8" w:rsidRPr="002B3154" w:rsidRDefault="00CB4CC8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обмена деловыми подарками и знаками</w:t>
      </w:r>
      <w:r w:rsidR="00084C2F" w:rsidRPr="002B3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154">
        <w:rPr>
          <w:rFonts w:ascii="Times New Roman" w:hAnsi="Times New Roman" w:cs="Times New Roman"/>
          <w:b/>
          <w:sz w:val="28"/>
          <w:szCs w:val="28"/>
        </w:rPr>
        <w:t>делового гостеприимства</w:t>
      </w:r>
    </w:p>
    <w:p w:rsidR="00CB4CC8" w:rsidRPr="001F49A8" w:rsidRDefault="00CB4CC8" w:rsidP="001F49A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49A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F49A8" w:rsidRPr="001F49A8">
        <w:rPr>
          <w:rFonts w:ascii="Times New Roman" w:hAnsi="Times New Roman" w:cs="Times New Roman"/>
          <w:b/>
          <w:sz w:val="28"/>
          <w:szCs w:val="28"/>
        </w:rPr>
        <w:t xml:space="preserve">муниципальном казенном учреждении Петрозаводского городского округа «Единая дежурно-диспетчерская служба» 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1F49A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1.1. Настоящие Правила включают в себя обязательные для соблюдения всеми работниками </w:t>
      </w:r>
      <w:r w:rsidR="001F49A8">
        <w:rPr>
          <w:rFonts w:ascii="Times New Roman" w:hAnsi="Times New Roman" w:cs="Times New Roman"/>
          <w:sz w:val="28"/>
          <w:szCs w:val="28"/>
        </w:rPr>
        <w:t xml:space="preserve"> МКУ «ЕДДС» </w:t>
      </w:r>
      <w:r w:rsidRPr="002B315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C56B9" w:rsidRPr="002B3154">
        <w:rPr>
          <w:rFonts w:ascii="Times New Roman" w:hAnsi="Times New Roman" w:cs="Times New Roman"/>
          <w:sz w:val="28"/>
          <w:szCs w:val="28"/>
        </w:rPr>
        <w:t>учреждение</w:t>
      </w:r>
      <w:r w:rsidRPr="002B3154">
        <w:rPr>
          <w:rFonts w:ascii="Times New Roman" w:hAnsi="Times New Roman" w:cs="Times New Roman"/>
          <w:sz w:val="28"/>
          <w:szCs w:val="28"/>
        </w:rPr>
        <w:t>) основны</w:t>
      </w:r>
      <w:r w:rsidR="00BC56B9" w:rsidRPr="002B3154">
        <w:rPr>
          <w:rFonts w:ascii="Times New Roman" w:hAnsi="Times New Roman" w:cs="Times New Roman"/>
          <w:sz w:val="28"/>
          <w:szCs w:val="28"/>
        </w:rPr>
        <w:t>е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</w:t>
      </w:r>
      <w:r w:rsidR="00BC56B9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>, доверия и уважительного отношения к ней.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1.2. Под терминами </w:t>
      </w:r>
      <w:r w:rsidR="00BC56B9" w:rsidRPr="002B3154">
        <w:rPr>
          <w:rFonts w:ascii="Times New Roman" w:hAnsi="Times New Roman" w:cs="Times New Roman"/>
          <w:sz w:val="28"/>
          <w:szCs w:val="28"/>
        </w:rPr>
        <w:t>«</w:t>
      </w:r>
      <w:r w:rsidRPr="002B3154">
        <w:rPr>
          <w:rFonts w:ascii="Times New Roman" w:hAnsi="Times New Roman" w:cs="Times New Roman"/>
          <w:sz w:val="28"/>
          <w:szCs w:val="28"/>
        </w:rPr>
        <w:t>деловой подарок</w:t>
      </w:r>
      <w:r w:rsidR="00BC56B9" w:rsidRPr="002B3154">
        <w:rPr>
          <w:rFonts w:ascii="Times New Roman" w:hAnsi="Times New Roman" w:cs="Times New Roman"/>
          <w:sz w:val="28"/>
          <w:szCs w:val="28"/>
        </w:rPr>
        <w:t>»</w:t>
      </w:r>
      <w:r w:rsidRPr="002B3154">
        <w:rPr>
          <w:rFonts w:ascii="Times New Roman" w:hAnsi="Times New Roman" w:cs="Times New Roman"/>
          <w:sz w:val="28"/>
          <w:szCs w:val="28"/>
        </w:rPr>
        <w:t xml:space="preserve">, </w:t>
      </w:r>
      <w:r w:rsidR="00BC56B9" w:rsidRPr="002B3154">
        <w:rPr>
          <w:rFonts w:ascii="Times New Roman" w:hAnsi="Times New Roman" w:cs="Times New Roman"/>
          <w:sz w:val="28"/>
          <w:szCs w:val="28"/>
        </w:rPr>
        <w:t>«</w:t>
      </w:r>
      <w:r w:rsidRPr="002B3154">
        <w:rPr>
          <w:rFonts w:ascii="Times New Roman" w:hAnsi="Times New Roman" w:cs="Times New Roman"/>
          <w:sz w:val="28"/>
          <w:szCs w:val="28"/>
        </w:rPr>
        <w:t>знак делового гостеприимства</w:t>
      </w:r>
      <w:r w:rsidR="00BC56B9" w:rsidRPr="002B3154">
        <w:rPr>
          <w:rFonts w:ascii="Times New Roman" w:hAnsi="Times New Roman" w:cs="Times New Roman"/>
          <w:sz w:val="28"/>
          <w:szCs w:val="28"/>
        </w:rPr>
        <w:t>»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понимаются подарки, полученные в связи: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- с должностным положением или в связи с исполнением служебных (должностных) обязанностей;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- протокольными мероприятиями, служебными командировками и другими официальными мероприятиями.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2B3154">
        <w:rPr>
          <w:rFonts w:ascii="Times New Roman" w:hAnsi="Times New Roman" w:cs="Times New Roman"/>
          <w:sz w:val="28"/>
          <w:szCs w:val="28"/>
        </w:rPr>
        <w:t xml:space="preserve">Правила разработаны в соответствии с положениями </w:t>
      </w:r>
      <w:hyperlink r:id="rId5" w:history="1">
        <w:r w:rsidRPr="002B3154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B315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6" w:history="1">
        <w:r w:rsidRPr="002B315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B3154">
        <w:rPr>
          <w:rFonts w:ascii="Times New Roman" w:hAnsi="Times New Roman" w:cs="Times New Roman"/>
          <w:sz w:val="28"/>
          <w:szCs w:val="28"/>
        </w:rPr>
        <w:t xml:space="preserve">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Российской Федерации от 25.12.2008 </w:t>
      </w:r>
      <w:r w:rsidR="00073B38" w:rsidRPr="002B3154">
        <w:rPr>
          <w:rFonts w:ascii="Times New Roman" w:hAnsi="Times New Roman" w:cs="Times New Roman"/>
          <w:sz w:val="28"/>
          <w:szCs w:val="28"/>
        </w:rPr>
        <w:t>№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2B315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C56B9" w:rsidRPr="002B3154">
        <w:rPr>
          <w:rFonts w:ascii="Times New Roman" w:hAnsi="Times New Roman" w:cs="Times New Roman"/>
          <w:sz w:val="28"/>
          <w:szCs w:val="28"/>
        </w:rPr>
        <w:t>»</w:t>
      </w:r>
      <w:r w:rsidRPr="002B3154">
        <w:rPr>
          <w:rFonts w:ascii="Times New Roman" w:hAnsi="Times New Roman" w:cs="Times New Roman"/>
          <w:sz w:val="28"/>
          <w:szCs w:val="28"/>
        </w:rPr>
        <w:t xml:space="preserve">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Федерации, внутренних документов </w:t>
      </w:r>
      <w:r w:rsidR="00BC56B9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 xml:space="preserve">, с учетом Методических </w:t>
      </w:r>
      <w:hyperlink r:id="rId7" w:history="1">
        <w:r w:rsidRPr="002B3154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2B3154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</w:t>
      </w:r>
      <w:proofErr w:type="gramEnd"/>
      <w:r w:rsidRPr="002B3154">
        <w:rPr>
          <w:rFonts w:ascii="Times New Roman" w:hAnsi="Times New Roman" w:cs="Times New Roman"/>
          <w:sz w:val="28"/>
          <w:szCs w:val="28"/>
        </w:rPr>
        <w:t xml:space="preserve"> и социаль</w:t>
      </w:r>
      <w:r w:rsidR="00073B38" w:rsidRPr="002B3154">
        <w:rPr>
          <w:rFonts w:ascii="Times New Roman" w:hAnsi="Times New Roman" w:cs="Times New Roman"/>
          <w:sz w:val="28"/>
          <w:szCs w:val="28"/>
        </w:rPr>
        <w:t>ной защиты Российской Федерации</w:t>
      </w:r>
      <w:r w:rsidRPr="002B3154">
        <w:rPr>
          <w:rFonts w:ascii="Times New Roman" w:hAnsi="Times New Roman" w:cs="Times New Roman"/>
          <w:sz w:val="28"/>
          <w:szCs w:val="28"/>
        </w:rPr>
        <w:t>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1.4.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2B3154">
        <w:rPr>
          <w:rFonts w:ascii="Times New Roman" w:hAnsi="Times New Roman" w:cs="Times New Roman"/>
          <w:sz w:val="28"/>
          <w:szCs w:val="28"/>
        </w:rPr>
        <w:t xml:space="preserve">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</w:t>
      </w:r>
      <w:r w:rsidR="00BC56B9" w:rsidRPr="002B3154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>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1.5. В ходе исполнения своих трудовых обязанностей работникам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надлежит руководствоваться принципами и требованиями, установленными настоящими Правилами.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1.6. Ознакомление работников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с настоящими Правилами производится при приеме на работу, под подпись.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1.7.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2B3154">
        <w:rPr>
          <w:rFonts w:ascii="Times New Roman" w:hAnsi="Times New Roman" w:cs="Times New Roman"/>
          <w:sz w:val="28"/>
          <w:szCs w:val="28"/>
        </w:rPr>
        <w:t xml:space="preserve">осуществляет регулярный мониторинг хода и эффективности реализации антикоррупционной политики, в частности настоящего Положения. Если по результатам мониторинга возникают сомнения в эффективности реализуемых антикоррупционных мероприятий, в настоящие Правила вносятся изменения и дополнения. Пересмотр настоящих Правил проводится также в случае внесения изменений в Трудовой </w:t>
      </w:r>
      <w:hyperlink r:id="rId8" w:history="1">
        <w:r w:rsidRPr="002B3154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2B3154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 о противодействии коррупции, изменения организационно-правовой формы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и т.д.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2. Требования к деловым подаркам</w:t>
      </w:r>
      <w:r w:rsidR="001B1884" w:rsidRPr="002B3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154">
        <w:rPr>
          <w:rFonts w:ascii="Times New Roman" w:hAnsi="Times New Roman" w:cs="Times New Roman"/>
          <w:b/>
          <w:sz w:val="28"/>
          <w:szCs w:val="28"/>
        </w:rPr>
        <w:t>и знакам делового гостеприимства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2.1. Деловые подарки и знаки делового гостеприимства являются общепринятым проявлением вежливости при осуществлении деятельности </w:t>
      </w:r>
      <w:r w:rsidR="00BC56B9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>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2.2. Деловые подарки, подлежащие дарению, и знаки делового гостеприимства должны быть вручены и оказаны только от имени </w:t>
      </w:r>
      <w:r w:rsidR="00BC56B9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>.</w:t>
      </w:r>
    </w:p>
    <w:p w:rsid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2.3. Деловые подарки, подлежащие дарению, и знаки делового гостеприимства не должны: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B4CC8" w:rsidRPr="002B3154">
        <w:rPr>
          <w:rFonts w:ascii="Times New Roman" w:hAnsi="Times New Roman" w:cs="Times New Roman"/>
          <w:sz w:val="28"/>
          <w:szCs w:val="28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B4CC8" w:rsidRPr="002B3154">
        <w:rPr>
          <w:rFonts w:ascii="Times New Roman" w:hAnsi="Times New Roman" w:cs="Times New Roman"/>
          <w:sz w:val="28"/>
          <w:szCs w:val="28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создавать </w:t>
      </w:r>
      <w:proofErr w:type="spellStart"/>
      <w:r w:rsidR="00CB4CC8" w:rsidRPr="002B3154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CB4CC8" w:rsidRPr="002B3154">
        <w:rPr>
          <w:rFonts w:ascii="Times New Roman" w:hAnsi="Times New Roman" w:cs="Times New Roman"/>
          <w:sz w:val="28"/>
          <w:szCs w:val="28"/>
        </w:rPr>
        <w:t xml:space="preserve"> риск для </w:t>
      </w:r>
      <w:r w:rsidR="00BC56B9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, то есть ставить под сомнение имидж или деловую репутацию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B4CC8" w:rsidRPr="002B3154">
        <w:rPr>
          <w:rFonts w:ascii="Times New Roman" w:hAnsi="Times New Roman" w:cs="Times New Roman"/>
          <w:sz w:val="28"/>
          <w:szCs w:val="28"/>
        </w:rPr>
        <w:t>или его работников;</w:t>
      </w:r>
    </w:p>
    <w:p w:rsidR="00CB4CC8" w:rsidRP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быть в форме наличных, безналичных денежных средств, ценных бумаг, драгоценных металлов.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2.4. Деловые подарки, подлежащие дарению, и знаки делового </w:t>
      </w:r>
      <w:r w:rsidRPr="002B3154">
        <w:rPr>
          <w:rFonts w:ascii="Times New Roman" w:hAnsi="Times New Roman" w:cs="Times New Roman"/>
          <w:sz w:val="28"/>
          <w:szCs w:val="28"/>
        </w:rPr>
        <w:lastRenderedPageBreak/>
        <w:t xml:space="preserve">гостеприимства могут быть прямо связаны с установленными целями деятельности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с памятными датами, юбилеями, общенациональными, профессиональными праздниками.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3. Права и обязанности работников при обмене</w:t>
      </w:r>
    </w:p>
    <w:p w:rsidR="00CB4CC8" w:rsidRPr="002B3154" w:rsidRDefault="00CB4CC8" w:rsidP="002B3154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деловыми подарками и знаками делового гостеприимства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3.1. Работники, представляя интересы </w:t>
      </w:r>
      <w:r w:rsidR="00BC56B9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или действуя от ее имени, должны соблюдать границы допустимого поведения при обмене деловыми подарками и проявлении делового гостеприимства.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</w:t>
      </w:r>
    </w:p>
    <w:p w:rsid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3.4. Работники не вправе использовать служебное положение в личных целях, включая использование имущества </w:t>
      </w:r>
      <w:r w:rsidR="005021EC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для получения подарков, вознаграждения и иных выгод для себя лично и других лиц в обмен на оказание </w:t>
      </w:r>
      <w:r w:rsidR="005021EC" w:rsidRPr="002B3154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CB4CC8" w:rsidRPr="002B3154">
        <w:rPr>
          <w:rFonts w:ascii="Times New Roman" w:hAnsi="Times New Roman" w:cs="Times New Roman"/>
          <w:sz w:val="28"/>
          <w:szCs w:val="28"/>
        </w:rPr>
        <w:t>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CB4CC8" w:rsidRP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получения подарков, вознаграждения и иных выгод для себя лично и других лиц в процессе ведения дел </w:t>
      </w:r>
      <w:r w:rsidR="005021EC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="00CB4CC8" w:rsidRPr="002B3154">
        <w:rPr>
          <w:rFonts w:ascii="Times New Roman" w:hAnsi="Times New Roman" w:cs="Times New Roman"/>
          <w:sz w:val="28"/>
          <w:szCs w:val="28"/>
        </w:rPr>
        <w:t>, как до, так и после проведения переговоров о заключении гражданско-правовых договоров и иных сделок.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</w:t>
      </w:r>
      <w:r w:rsidR="005021EC" w:rsidRPr="002B3154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2B3154">
        <w:rPr>
          <w:rFonts w:ascii="Times New Roman" w:hAnsi="Times New Roman" w:cs="Times New Roman"/>
          <w:sz w:val="28"/>
          <w:szCs w:val="28"/>
        </w:rPr>
        <w:t>решения.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3.6. </w:t>
      </w:r>
      <w:r w:rsidR="005021EC" w:rsidRPr="002B3154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2B3154">
        <w:rPr>
          <w:rFonts w:ascii="Times New Roman" w:hAnsi="Times New Roman" w:cs="Times New Roman"/>
          <w:sz w:val="28"/>
          <w:szCs w:val="28"/>
        </w:rPr>
        <w:t xml:space="preserve">может принять решение об участии в благотворительных мероприятиях, направленных на создание и упрочение своего имиджа. При этом план и бюджет участия в данных мероприятиях утверждается руководителем </w:t>
      </w:r>
      <w:r w:rsidR="005021EC" w:rsidRPr="002B3154">
        <w:rPr>
          <w:rFonts w:ascii="Times New Roman" w:hAnsi="Times New Roman" w:cs="Times New Roman"/>
          <w:sz w:val="28"/>
          <w:szCs w:val="28"/>
        </w:rPr>
        <w:t>учреждения</w:t>
      </w:r>
      <w:r w:rsidRPr="002B3154">
        <w:rPr>
          <w:rFonts w:ascii="Times New Roman" w:hAnsi="Times New Roman" w:cs="Times New Roman"/>
          <w:sz w:val="28"/>
          <w:szCs w:val="28"/>
        </w:rPr>
        <w:t>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3.7. В случае осуществления спонсорских, благотворительных программ </w:t>
      </w:r>
      <w:r w:rsidR="005021EC" w:rsidRPr="002B3154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2B3154">
        <w:rPr>
          <w:rFonts w:ascii="Times New Roman" w:hAnsi="Times New Roman" w:cs="Times New Roman"/>
          <w:sz w:val="28"/>
          <w:szCs w:val="28"/>
        </w:rPr>
        <w:t>должн</w:t>
      </w:r>
      <w:r w:rsidR="005021EC" w:rsidRPr="002B3154">
        <w:rPr>
          <w:rFonts w:ascii="Times New Roman" w:hAnsi="Times New Roman" w:cs="Times New Roman"/>
          <w:sz w:val="28"/>
          <w:szCs w:val="28"/>
        </w:rPr>
        <w:t>о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предварительно удостовериться, что предоставляемая </w:t>
      </w:r>
      <w:r w:rsidR="005021EC" w:rsidRPr="002B3154">
        <w:rPr>
          <w:rFonts w:ascii="Times New Roman" w:hAnsi="Times New Roman" w:cs="Times New Roman"/>
          <w:sz w:val="28"/>
          <w:szCs w:val="28"/>
        </w:rPr>
        <w:t>им</w:t>
      </w:r>
      <w:r w:rsidRPr="002B3154">
        <w:rPr>
          <w:rFonts w:ascii="Times New Roman" w:hAnsi="Times New Roman" w:cs="Times New Roman"/>
          <w:sz w:val="28"/>
          <w:szCs w:val="28"/>
        </w:rPr>
        <w:t xml:space="preserve"> помощь не будет использована в коррупционных целях или иным незаконным путем.</w:t>
      </w:r>
    </w:p>
    <w:p w:rsid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lastRenderedPageBreak/>
        <w:t>3.8. Работники обязаны: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</w:t>
      </w:r>
    </w:p>
    <w:p w:rsidR="00CB4CC8" w:rsidRP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3.9. Работникам </w:t>
      </w:r>
      <w:r w:rsidR="005021EC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2B3154" w:rsidRDefault="002B3154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просить, требовать, вынуждать контрагентов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CB4CC8" w:rsidRPr="002B3154" w:rsidRDefault="002B3154" w:rsidP="008B780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CB4CC8" w:rsidRPr="002B3154">
        <w:rPr>
          <w:rFonts w:ascii="Times New Roman" w:hAnsi="Times New Roman" w:cs="Times New Roman"/>
          <w:sz w:val="28"/>
          <w:szCs w:val="28"/>
        </w:rPr>
        <w:t xml:space="preserve"> принимать подарки в форме наличных, безналичных денежных средств, ценных бумаг, драгоценных металлов.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CC8" w:rsidRPr="002B3154" w:rsidRDefault="00CB4CC8" w:rsidP="002B315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B3154">
        <w:rPr>
          <w:rFonts w:ascii="Times New Roman" w:hAnsi="Times New Roman" w:cs="Times New Roman"/>
          <w:b/>
          <w:sz w:val="28"/>
          <w:szCs w:val="28"/>
        </w:rPr>
        <w:t>4. Ответственность работников</w:t>
      </w:r>
    </w:p>
    <w:p w:rsidR="00CB4CC8" w:rsidRPr="002B3154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A53" w:rsidRDefault="00CB4CC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154">
        <w:rPr>
          <w:rFonts w:ascii="Times New Roman" w:hAnsi="Times New Roman" w:cs="Times New Roman"/>
          <w:sz w:val="28"/>
          <w:szCs w:val="28"/>
        </w:rPr>
        <w:t xml:space="preserve">4.1. Работники </w:t>
      </w:r>
      <w:r w:rsidR="005021EC" w:rsidRPr="002B315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2B3154">
        <w:rPr>
          <w:rFonts w:ascii="Times New Roman" w:hAnsi="Times New Roman" w:cs="Times New Roman"/>
          <w:sz w:val="28"/>
          <w:szCs w:val="28"/>
        </w:rPr>
        <w:t>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</w:p>
    <w:p w:rsidR="001F49A8" w:rsidRDefault="001F49A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9A8" w:rsidRDefault="001F49A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49A8" w:rsidRPr="002B3154" w:rsidRDefault="001F49A8" w:rsidP="002B315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53E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  <w:t>А.Э. Плавинский</w:t>
      </w:r>
    </w:p>
    <w:sectPr w:rsidR="001F49A8" w:rsidRPr="002B3154" w:rsidSect="00084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C8"/>
    <w:rsid w:val="00070AA6"/>
    <w:rsid w:val="00073B38"/>
    <w:rsid w:val="00084C2F"/>
    <w:rsid w:val="00112B82"/>
    <w:rsid w:val="001666BA"/>
    <w:rsid w:val="001B1884"/>
    <w:rsid w:val="001F49A8"/>
    <w:rsid w:val="002B3154"/>
    <w:rsid w:val="00334902"/>
    <w:rsid w:val="005021EC"/>
    <w:rsid w:val="00653E88"/>
    <w:rsid w:val="00830A53"/>
    <w:rsid w:val="008B7805"/>
    <w:rsid w:val="009C5C65"/>
    <w:rsid w:val="00AE1B3A"/>
    <w:rsid w:val="00BC56B9"/>
    <w:rsid w:val="00C500FB"/>
    <w:rsid w:val="00CB11FD"/>
    <w:rsid w:val="00CB4CC8"/>
    <w:rsid w:val="00D87F38"/>
    <w:rsid w:val="00E77FC4"/>
    <w:rsid w:val="00E8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38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E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38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4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3E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E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AA206182CA2D78BC3443E24145E273653E11C52102BE9D82C1D807AAE9D554591F49DBCE9CE363ED2689AACY9n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8AA206182CA2D78BC3443E24145E27345EEC1F53102BE9D82C1D807AAE9D554591F49DBCE9CE363ED2689AACY9n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8AA206182CA2D78BC3443E24145E27315AEB185E162BE9D82C1D807AAE9D554591F49DBCE9CE363ED2689AACY9nFK" TargetMode="External"/><Relationship Id="rId5" Type="http://schemas.openxmlformats.org/officeDocument/2006/relationships/hyperlink" Target="consultantplus://offline/ref=A78AA206182CA2D78BC3443E24145E273753EF1851447CEB8979138572FEC74541D8A198A2E1D52839CC68Y9n8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ЕДДС, Дмитриев Николай</cp:lastModifiedBy>
  <cp:revision>6</cp:revision>
  <cp:lastPrinted>2022-09-13T10:54:00Z</cp:lastPrinted>
  <dcterms:created xsi:type="dcterms:W3CDTF">2022-08-24T14:15:00Z</dcterms:created>
  <dcterms:modified xsi:type="dcterms:W3CDTF">2025-01-22T09:01:00Z</dcterms:modified>
</cp:coreProperties>
</file>