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67" w:rsidRDefault="00B40567" w:rsidP="00B40567">
      <w:pPr>
        <w:pStyle w:val="1"/>
        <w:pBdr>
          <w:top w:val="single" w:sz="4" w:space="0" w:color="auto"/>
        </w:pBdr>
        <w:shd w:val="clear" w:color="auto" w:fill="auto"/>
        <w:spacing w:after="60"/>
        <w:ind w:left="5480"/>
      </w:pPr>
      <w:r>
        <w:t xml:space="preserve">__________________________________________ </w:t>
      </w:r>
      <w:r>
        <w:t>(наименование государственного органа)</w:t>
      </w:r>
    </w:p>
    <w:p w:rsidR="00F86BF2" w:rsidRDefault="00B40567" w:rsidP="00B40567">
      <w:pPr>
        <w:pStyle w:val="1"/>
        <w:pBdr>
          <w:top w:val="single" w:sz="4" w:space="0" w:color="auto"/>
        </w:pBdr>
        <w:shd w:val="clear" w:color="auto" w:fill="auto"/>
        <w:spacing w:after="60"/>
        <w:ind w:left="5480"/>
        <w:jc w:val="left"/>
      </w:pPr>
      <w:r w:rsidRPr="00B40567">
        <w:rPr>
          <w:bCs/>
        </w:rPr>
        <w:t>ОТ</w:t>
      </w:r>
      <w:r>
        <w:rPr>
          <w:b/>
          <w:bCs/>
        </w:rPr>
        <w:t>________________________________________</w:t>
      </w:r>
      <w:r>
        <w:rPr>
          <w:b/>
          <w:bCs/>
        </w:rPr>
        <w:t xml:space="preserve"> </w:t>
      </w:r>
      <w:r>
        <w:rPr>
          <w:b/>
          <w:bCs/>
        </w:rPr>
        <w:tab/>
        <w:t>_________________________________________</w:t>
      </w:r>
    </w:p>
    <w:p w:rsidR="00F86BF2" w:rsidRDefault="00B40567">
      <w:pPr>
        <w:pStyle w:val="1"/>
        <w:shd w:val="clear" w:color="auto" w:fill="auto"/>
        <w:spacing w:after="300"/>
        <w:ind w:left="5900"/>
        <w:jc w:val="left"/>
      </w:pPr>
      <w:r>
        <w:t>(ФИО, адрес места жительства)</w:t>
      </w:r>
    </w:p>
    <w:p w:rsidR="00B40567" w:rsidRDefault="00B40567" w:rsidP="00B40567">
      <w:pPr>
        <w:pStyle w:val="1"/>
        <w:shd w:val="clear" w:color="auto" w:fill="auto"/>
        <w:spacing w:after="300"/>
        <w:jc w:val="left"/>
      </w:pPr>
      <w:r>
        <w:t xml:space="preserve">                                                                                                                _________________________________________</w:t>
      </w:r>
    </w:p>
    <w:p w:rsidR="00F86BF2" w:rsidRDefault="00B40567">
      <w:pPr>
        <w:pStyle w:val="1"/>
        <w:shd w:val="clear" w:color="auto" w:fill="auto"/>
        <w:spacing w:after="300"/>
        <w:ind w:left="6280"/>
        <w:jc w:val="left"/>
      </w:pPr>
      <w:r>
        <w:t>(контактный телефон)</w:t>
      </w:r>
    </w:p>
    <w:p w:rsidR="00F86BF2" w:rsidRDefault="00B40567">
      <w:pPr>
        <w:pStyle w:val="20"/>
        <w:shd w:val="clear" w:color="auto" w:fill="auto"/>
        <w:spacing w:after="0"/>
        <w:jc w:val="center"/>
      </w:pPr>
      <w:r>
        <w:rPr>
          <w:b/>
          <w:bCs/>
        </w:rPr>
        <w:t>Обращение</w:t>
      </w:r>
    </w:p>
    <w:p w:rsidR="00F86BF2" w:rsidRDefault="00B40567">
      <w:pPr>
        <w:pStyle w:val="20"/>
        <w:shd w:val="clear" w:color="auto" w:fill="auto"/>
        <w:spacing w:after="300"/>
        <w:jc w:val="center"/>
      </w:pPr>
      <w:r>
        <w:rPr>
          <w:b/>
          <w:bCs/>
        </w:rPr>
        <w:t>о даче согласия на замещение должности в организации</w:t>
      </w:r>
      <w:r>
        <w:rPr>
          <w:b/>
          <w:bCs/>
        </w:rPr>
        <w:br/>
        <w:t>на условиях трудового договора или на выполнение работы</w:t>
      </w:r>
      <w:r>
        <w:rPr>
          <w:b/>
          <w:bCs/>
        </w:rPr>
        <w:br/>
        <w:t>на условиях гражданско-правового договора</w:t>
      </w:r>
    </w:p>
    <w:p w:rsidR="00F86BF2" w:rsidRDefault="00B40567">
      <w:pPr>
        <w:pStyle w:val="20"/>
        <w:shd w:val="clear" w:color="auto" w:fill="auto"/>
        <w:tabs>
          <w:tab w:val="left" w:leader="underscore" w:pos="9608"/>
        </w:tabs>
        <w:spacing w:after="300"/>
        <w:ind w:firstLine="820"/>
      </w:pPr>
      <w:r>
        <w:t>Я,</w:t>
      </w:r>
      <w:r>
        <w:tab/>
      </w:r>
    </w:p>
    <w:p w:rsidR="00F86BF2" w:rsidRDefault="00B40567">
      <w:pPr>
        <w:pStyle w:val="1"/>
        <w:pBdr>
          <w:top w:val="single" w:sz="4" w:space="0" w:color="auto"/>
        </w:pBdr>
        <w:shd w:val="clear" w:color="auto" w:fill="auto"/>
      </w:pPr>
      <w:r>
        <w:t>(ФИО, дата рождения)</w:t>
      </w:r>
    </w:p>
    <w:p w:rsidR="00F86BF2" w:rsidRDefault="00B40567">
      <w:pPr>
        <w:pStyle w:val="20"/>
        <w:shd w:val="clear" w:color="auto" w:fill="auto"/>
        <w:tabs>
          <w:tab w:val="left" w:leader="underscore" w:pos="9608"/>
        </w:tabs>
        <w:spacing w:after="300"/>
        <w:jc w:val="both"/>
      </w:pPr>
      <w:r>
        <w:t>замещавший в</w:t>
      </w:r>
      <w:r>
        <w:tab/>
      </w:r>
    </w:p>
    <w:p w:rsidR="00F86BF2" w:rsidRDefault="00B40567">
      <w:pPr>
        <w:pStyle w:val="1"/>
        <w:pBdr>
          <w:top w:val="single" w:sz="4" w:space="0" w:color="auto"/>
        </w:pBdr>
        <w:shd w:val="clear" w:color="auto" w:fill="auto"/>
      </w:pPr>
      <w:r>
        <w:t>(наименование государственного органа)</w:t>
      </w:r>
    </w:p>
    <w:p w:rsidR="00F86BF2" w:rsidRDefault="00B40567">
      <w:pPr>
        <w:pStyle w:val="20"/>
        <w:shd w:val="clear" w:color="auto" w:fill="auto"/>
        <w:tabs>
          <w:tab w:val="left" w:leader="underscore" w:pos="5170"/>
          <w:tab w:val="left" w:leader="underscore" w:pos="9608"/>
        </w:tabs>
        <w:spacing w:after="0"/>
      </w:pPr>
      <w:r>
        <w:t xml:space="preserve">в период </w:t>
      </w:r>
      <w:proofErr w:type="gramStart"/>
      <w:r>
        <w:t>с</w:t>
      </w:r>
      <w:proofErr w:type="gramEnd"/>
      <w:r>
        <w:tab/>
        <w:t>по</w:t>
      </w:r>
      <w:r>
        <w:tab/>
      </w:r>
    </w:p>
    <w:p w:rsidR="00F86BF2" w:rsidRDefault="00B40567">
      <w:pPr>
        <w:pStyle w:val="20"/>
        <w:shd w:val="clear" w:color="auto" w:fill="auto"/>
        <w:tabs>
          <w:tab w:val="left" w:leader="underscore" w:pos="9608"/>
        </w:tabs>
        <w:spacing w:after="100"/>
      </w:pPr>
      <w:r>
        <w:t>должность гражданской службы</w:t>
      </w:r>
      <w:r>
        <w:tab/>
      </w:r>
    </w:p>
    <w:p w:rsidR="00F86BF2" w:rsidRDefault="00B40567">
      <w:pPr>
        <w:pStyle w:val="1"/>
        <w:shd w:val="clear" w:color="auto" w:fill="auto"/>
        <w:tabs>
          <w:tab w:val="left" w:leader="hyphen" w:pos="1286"/>
          <w:tab w:val="left" w:leader="underscore" w:pos="6403"/>
          <w:tab w:val="left" w:pos="6811"/>
          <w:tab w:val="left" w:leader="underscore" w:pos="9608"/>
        </w:tabs>
        <w:spacing w:line="202" w:lineRule="auto"/>
      </w:pPr>
      <w:r>
        <w:tab/>
        <w:t>—</w:t>
      </w:r>
      <w:r>
        <w:tab/>
        <w:t xml:space="preserve"> </w:t>
      </w:r>
      <w:r>
        <w:rPr>
          <w:u w:val="single"/>
        </w:rPr>
        <w:t>.</w:t>
      </w:r>
      <w:r>
        <w:tab/>
      </w:r>
      <w:r>
        <w:tab/>
        <w:t>5</w:t>
      </w:r>
      <w:r>
        <w:br/>
        <w:t xml:space="preserve">(замещаемые должности в течение последних двух лет </w:t>
      </w:r>
      <w:r>
        <w:rPr>
          <w:b/>
          <w:bCs/>
        </w:rPr>
        <w:t>до дня увольнения с государственной службы)</w:t>
      </w:r>
    </w:p>
    <w:p w:rsidR="00F86BF2" w:rsidRDefault="00B40567">
      <w:pPr>
        <w:pStyle w:val="20"/>
        <w:shd w:val="clear" w:color="auto" w:fill="auto"/>
        <w:spacing w:after="300"/>
      </w:pPr>
      <w:r>
        <w:t>в соответствии со статьей 12</w:t>
      </w:r>
      <w:r>
        <w:t xml:space="preserve"> Федерального закона от 25.12.2008 № 273-ФЗ «О противодействии коррупции» прошу дать согласие на замещение должности</w:t>
      </w:r>
    </w:p>
    <w:p w:rsidR="00F86BF2" w:rsidRDefault="00B40567">
      <w:pPr>
        <w:pStyle w:val="20"/>
        <w:shd w:val="clear" w:color="auto" w:fill="auto"/>
        <w:tabs>
          <w:tab w:val="left" w:leader="underscore" w:pos="8381"/>
        </w:tabs>
        <w:spacing w:after="0"/>
      </w:pPr>
      <w:r>
        <w:t>на условиях</w:t>
      </w:r>
      <w:r>
        <w:tab/>
        <w:t>договора</w:t>
      </w:r>
    </w:p>
    <w:p w:rsidR="00F86BF2" w:rsidRDefault="00B40567">
      <w:pPr>
        <w:pStyle w:val="1"/>
        <w:shd w:val="clear" w:color="auto" w:fill="auto"/>
        <w:spacing w:after="60"/>
      </w:pPr>
      <w:r>
        <w:t>(указать характер договора: трудовой / гражданско-правовой договор)</w:t>
      </w:r>
    </w:p>
    <w:p w:rsidR="00F86BF2" w:rsidRDefault="00B40567">
      <w:pPr>
        <w:pStyle w:val="1"/>
        <w:shd w:val="clear" w:color="auto" w:fill="auto"/>
        <w:tabs>
          <w:tab w:val="left" w:leader="underscore" w:pos="811"/>
          <w:tab w:val="left" w:leader="underscore" w:pos="9608"/>
        </w:tabs>
        <w:spacing w:after="300"/>
        <w:jc w:val="left"/>
      </w:pPr>
      <w:r>
        <w:t>В</w:t>
      </w:r>
      <w:r>
        <w:tab/>
      </w:r>
      <w:r>
        <w:tab/>
      </w:r>
    </w:p>
    <w:p w:rsidR="00F86BF2" w:rsidRDefault="00B40567">
      <w:pPr>
        <w:pStyle w:val="1"/>
        <w:pBdr>
          <w:top w:val="single" w:sz="4" w:space="0" w:color="auto"/>
        </w:pBdr>
        <w:shd w:val="clear" w:color="auto" w:fill="auto"/>
      </w:pPr>
      <w:r>
        <w:t>(наименование, местонахождение коммерческой ил</w:t>
      </w:r>
      <w:r>
        <w:t>и некоммерческой организации, характер ее деятельности,</w:t>
      </w:r>
      <w:r>
        <w:br/>
        <w:t>должностные (служебные) обязанности, исполняемые гражданином во время замещения им должности</w:t>
      </w:r>
      <w:r>
        <w:br/>
        <w:t>государственной службы, функции по государственному управлению в отношении коммерческой или</w:t>
      </w:r>
      <w:r>
        <w:br/>
        <w:t xml:space="preserve">некоммерческой </w:t>
      </w:r>
      <w:r>
        <w:t>организации, предполагаемый срок действия договора, сумма оплаты за выполнение</w:t>
      </w:r>
      <w:r>
        <w:br/>
        <w:t>(оказание) работ (услуг) по гражданско-правовому договору)</w:t>
      </w:r>
    </w:p>
    <w:p w:rsidR="00F86BF2" w:rsidRDefault="00B40567">
      <w:pPr>
        <w:pStyle w:val="20"/>
        <w:shd w:val="clear" w:color="auto" w:fill="auto"/>
        <w:spacing w:after="0"/>
        <w:ind w:firstLine="820"/>
        <w:jc w:val="both"/>
        <w:sectPr w:rsidR="00F86BF2">
          <w:pgSz w:w="11900" w:h="16840"/>
          <w:pgMar w:top="1750" w:right="747" w:bottom="1656" w:left="1389" w:header="1322" w:footer="1228" w:gutter="0"/>
          <w:pgNumType w:start="1"/>
          <w:cols w:space="720"/>
          <w:noEndnote/>
          <w:docGrid w:linePitch="360"/>
        </w:sectPr>
      </w:pPr>
      <w:r>
        <w:t xml:space="preserve">Намереваюсь (не намереваюсь) лично присутствовать на заседании комиссии по соблюдению </w:t>
      </w:r>
      <w:r>
        <w:t>требований к служебному поведению государственных гражданских служащих и урегулированию конфликта интересов при рассмотрении настоящего обращения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F86BF2" w:rsidRDefault="00F86BF2">
      <w:pPr>
        <w:spacing w:line="240" w:lineRule="exact"/>
        <w:rPr>
          <w:sz w:val="19"/>
          <w:szCs w:val="19"/>
        </w:rPr>
      </w:pPr>
    </w:p>
    <w:p w:rsidR="00F86BF2" w:rsidRDefault="00F86BF2">
      <w:pPr>
        <w:spacing w:line="240" w:lineRule="exact"/>
        <w:rPr>
          <w:sz w:val="19"/>
          <w:szCs w:val="19"/>
        </w:rPr>
      </w:pPr>
    </w:p>
    <w:p w:rsidR="00F86BF2" w:rsidRDefault="00F86BF2">
      <w:pPr>
        <w:spacing w:line="1" w:lineRule="exact"/>
        <w:sectPr w:rsidR="00F86BF2">
          <w:type w:val="continuous"/>
          <w:pgSz w:w="11900" w:h="16840"/>
          <w:pgMar w:top="1750" w:right="0" w:bottom="1656" w:left="0" w:header="0" w:footer="3" w:gutter="0"/>
          <w:cols w:space="720"/>
          <w:noEndnote/>
          <w:docGrid w:linePitch="360"/>
        </w:sectPr>
      </w:pPr>
    </w:p>
    <w:p w:rsidR="00F86BF2" w:rsidRDefault="00B40567" w:rsidP="00B40567">
      <w:pPr>
        <w:pStyle w:val="20"/>
        <w:framePr w:w="4373" w:h="389" w:wrap="none" w:vAnchor="text" w:hAnchor="page" w:x="1396" w:y="65"/>
        <w:shd w:val="clear" w:color="auto" w:fill="auto"/>
        <w:tabs>
          <w:tab w:val="left" w:leader="underscore" w:pos="701"/>
          <w:tab w:val="left" w:leader="underscore" w:pos="4286"/>
        </w:tabs>
        <w:spacing w:after="0"/>
      </w:pPr>
      <w:r>
        <w:t>«__»20__</w:t>
      </w:r>
      <w:r>
        <w:t xml:space="preserve">года  </w:t>
      </w:r>
    </w:p>
    <w:p w:rsidR="00F86BF2" w:rsidRDefault="00B40567">
      <w:pPr>
        <w:pStyle w:val="1"/>
        <w:framePr w:w="2102" w:h="274" w:wrap="none" w:vAnchor="text" w:hAnchor="page" w:x="8720" w:y="361"/>
        <w:pBdr>
          <w:top w:val="single" w:sz="4" w:space="0" w:color="auto"/>
        </w:pBdr>
        <w:shd w:val="clear" w:color="auto" w:fill="auto"/>
        <w:spacing w:after="0"/>
        <w:jc w:val="left"/>
      </w:pPr>
      <w:r>
        <w:t>(расшифровка подписи)</w:t>
      </w:r>
    </w:p>
    <w:p w:rsidR="00B40567" w:rsidRDefault="00B40567">
      <w:pPr>
        <w:spacing w:line="1" w:lineRule="exact"/>
      </w:pPr>
    </w:p>
    <w:p w:rsidR="00B40567" w:rsidRDefault="00B40567" w:rsidP="00B40567">
      <w:pPr>
        <w:pStyle w:val="1"/>
        <w:framePr w:w="888" w:h="274" w:wrap="none" w:vAnchor="text" w:hAnchor="page" w:x="5806" w:y="364"/>
        <w:shd w:val="clear" w:color="auto" w:fill="auto"/>
        <w:spacing w:after="0"/>
        <w:jc w:val="left"/>
      </w:pPr>
      <w:r>
        <w:t>(подпись)</w:t>
      </w:r>
    </w:p>
    <w:p w:rsidR="00F86BF2" w:rsidRPr="00B40567" w:rsidRDefault="00B40567" w:rsidP="00B40567">
      <w:pPr>
        <w:jc w:val="center"/>
      </w:pPr>
      <w:r>
        <w:t>___________________</w:t>
      </w:r>
    </w:p>
    <w:sectPr w:rsidR="00F86BF2" w:rsidRPr="00B40567" w:rsidSect="00F86BF2">
      <w:type w:val="continuous"/>
      <w:pgSz w:w="11900" w:h="16840"/>
      <w:pgMar w:top="1750" w:right="747" w:bottom="1656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BF2" w:rsidRDefault="00F86BF2" w:rsidP="00F86BF2">
      <w:r>
        <w:separator/>
      </w:r>
    </w:p>
  </w:endnote>
  <w:endnote w:type="continuationSeparator" w:id="0">
    <w:p w:rsidR="00F86BF2" w:rsidRDefault="00F86BF2" w:rsidP="00F86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BF2" w:rsidRDefault="00F86BF2"/>
  </w:footnote>
  <w:footnote w:type="continuationSeparator" w:id="0">
    <w:p w:rsidR="00F86BF2" w:rsidRDefault="00F86BF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86BF2"/>
    <w:rsid w:val="00B40567"/>
    <w:rsid w:val="00F8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6B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86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F86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86BF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86BF2"/>
    <w:pPr>
      <w:shd w:val="clear" w:color="auto" w:fill="FFFFFF"/>
      <w:spacing w:after="5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Бабкина</cp:lastModifiedBy>
  <cp:revision>2</cp:revision>
  <dcterms:created xsi:type="dcterms:W3CDTF">2022-05-20T07:27:00Z</dcterms:created>
  <dcterms:modified xsi:type="dcterms:W3CDTF">2022-05-20T07:27:00Z</dcterms:modified>
</cp:coreProperties>
</file>