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6C7" w:rsidRPr="00C34AF3" w:rsidRDefault="009C56C7" w:rsidP="009C56C7">
      <w:pPr>
        <w:pStyle w:val="a3"/>
        <w:tabs>
          <w:tab w:val="left" w:pos="669"/>
        </w:tabs>
        <w:jc w:val="center"/>
        <w:rPr>
          <w:b/>
          <w:szCs w:val="24"/>
        </w:rPr>
      </w:pPr>
      <w:r w:rsidRPr="00C34AF3">
        <w:rPr>
          <w:b/>
          <w:szCs w:val="24"/>
        </w:rPr>
        <w:t>ПЛАН МЕРОПРИЯТИЙ</w:t>
      </w:r>
    </w:p>
    <w:p w:rsidR="009C56C7" w:rsidRPr="00C34AF3" w:rsidRDefault="009C56C7" w:rsidP="009C56C7">
      <w:pPr>
        <w:pStyle w:val="a3"/>
        <w:tabs>
          <w:tab w:val="left" w:pos="669"/>
        </w:tabs>
        <w:jc w:val="center"/>
        <w:rPr>
          <w:b/>
          <w:szCs w:val="24"/>
        </w:rPr>
      </w:pPr>
      <w:r w:rsidRPr="00C34AF3">
        <w:rPr>
          <w:b/>
          <w:szCs w:val="24"/>
        </w:rPr>
        <w:t xml:space="preserve"> по улучшению (совершенствованию) деятельности </w:t>
      </w:r>
    </w:p>
    <w:p w:rsidR="009C56C7" w:rsidRPr="00C34AF3" w:rsidRDefault="009C56C7" w:rsidP="009C56C7">
      <w:pPr>
        <w:pStyle w:val="a3"/>
        <w:tabs>
          <w:tab w:val="left" w:pos="669"/>
        </w:tabs>
        <w:jc w:val="center"/>
        <w:rPr>
          <w:b/>
          <w:szCs w:val="24"/>
        </w:rPr>
      </w:pPr>
      <w:r w:rsidRPr="00C34AF3">
        <w:rPr>
          <w:b/>
          <w:szCs w:val="24"/>
        </w:rPr>
        <w:t>МБУДО «Центр дополнительного образования детей» пгт. Нижний Одес</w:t>
      </w:r>
    </w:p>
    <w:p w:rsidR="009C56C7" w:rsidRPr="00C34AF3" w:rsidRDefault="009C56C7" w:rsidP="009C56C7">
      <w:pPr>
        <w:pStyle w:val="a3"/>
        <w:tabs>
          <w:tab w:val="left" w:pos="669"/>
        </w:tabs>
        <w:jc w:val="center"/>
        <w:rPr>
          <w:b/>
          <w:szCs w:val="24"/>
        </w:rPr>
      </w:pPr>
      <w:r w:rsidRPr="00C34AF3">
        <w:rPr>
          <w:b/>
          <w:szCs w:val="24"/>
        </w:rPr>
        <w:t xml:space="preserve">          по результатам независимой систе</w:t>
      </w:r>
      <w:r w:rsidR="00697C7A">
        <w:rPr>
          <w:b/>
          <w:szCs w:val="24"/>
        </w:rPr>
        <w:t>мы оценки качества работы в 2017,2018</w:t>
      </w:r>
      <w:bookmarkStart w:id="0" w:name="_GoBack"/>
      <w:bookmarkEnd w:id="0"/>
      <w:r w:rsidRPr="00C34AF3">
        <w:rPr>
          <w:b/>
          <w:szCs w:val="24"/>
        </w:rPr>
        <w:t xml:space="preserve"> году</w:t>
      </w:r>
    </w:p>
    <w:p w:rsidR="009C56C7" w:rsidRPr="00C34AF3" w:rsidRDefault="009C56C7" w:rsidP="009C56C7">
      <w:pPr>
        <w:pStyle w:val="a3"/>
        <w:tabs>
          <w:tab w:val="left" w:pos="669"/>
        </w:tabs>
        <w:jc w:val="center"/>
        <w:rPr>
          <w:b/>
          <w:szCs w:val="24"/>
        </w:rPr>
      </w:pPr>
    </w:p>
    <w:tbl>
      <w:tblPr>
        <w:tblpPr w:leftFromText="180" w:rightFromText="180" w:vertAnchor="text" w:horzAnchor="margin" w:tblpY="129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3436"/>
        <w:gridCol w:w="5245"/>
        <w:gridCol w:w="2410"/>
        <w:gridCol w:w="3260"/>
      </w:tblGrid>
      <w:tr w:rsidR="00CB3DAC" w:rsidRPr="00C34AF3" w:rsidTr="00663F83">
        <w:tc>
          <w:tcPr>
            <w:tcW w:w="783" w:type="dxa"/>
            <w:shd w:val="clear" w:color="auto" w:fill="auto"/>
          </w:tcPr>
          <w:p w:rsidR="009C56C7" w:rsidRPr="00C34AF3" w:rsidRDefault="009C56C7" w:rsidP="0038716F">
            <w:pPr>
              <w:pStyle w:val="a3"/>
              <w:tabs>
                <w:tab w:val="left" w:pos="669"/>
              </w:tabs>
              <w:jc w:val="center"/>
              <w:rPr>
                <w:b/>
                <w:szCs w:val="24"/>
              </w:rPr>
            </w:pPr>
            <w:r w:rsidRPr="00C34AF3">
              <w:rPr>
                <w:b/>
                <w:szCs w:val="24"/>
              </w:rPr>
              <w:t>№</w:t>
            </w:r>
          </w:p>
        </w:tc>
        <w:tc>
          <w:tcPr>
            <w:tcW w:w="3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56C7" w:rsidRPr="00C34AF3" w:rsidRDefault="009C56C7" w:rsidP="0038716F">
            <w:pPr>
              <w:ind w:righ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AF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показателя/</w:t>
            </w:r>
          </w:p>
          <w:p w:rsidR="009C56C7" w:rsidRPr="00C34AF3" w:rsidRDefault="009C56C7" w:rsidP="0038716F">
            <w:pPr>
              <w:ind w:righ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A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56C7" w:rsidRPr="00C34AF3" w:rsidRDefault="009C56C7" w:rsidP="0038716F">
            <w:pPr>
              <w:ind w:righ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AF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56C7" w:rsidRPr="00C34AF3" w:rsidRDefault="009C56C7" w:rsidP="0038716F">
            <w:pPr>
              <w:ind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A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C56C7" w:rsidRPr="00C34AF3" w:rsidRDefault="009C56C7" w:rsidP="00387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4A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A11B5" w:rsidRPr="00C34AF3" w:rsidTr="00663F83">
        <w:tc>
          <w:tcPr>
            <w:tcW w:w="15134" w:type="dxa"/>
            <w:gridSpan w:val="5"/>
            <w:shd w:val="clear" w:color="auto" w:fill="auto"/>
          </w:tcPr>
          <w:p w:rsidR="00FA11B5" w:rsidRPr="00C34AF3" w:rsidRDefault="00FA11B5" w:rsidP="003040F6">
            <w:pPr>
              <w:pStyle w:val="a3"/>
              <w:tabs>
                <w:tab w:val="left" w:pos="669"/>
              </w:tabs>
              <w:jc w:val="center"/>
              <w:rPr>
                <w:szCs w:val="24"/>
              </w:rPr>
            </w:pPr>
            <w:r w:rsidRPr="00C34AF3">
              <w:rPr>
                <w:b/>
                <w:bCs/>
                <w:szCs w:val="24"/>
                <w:shd w:val="clear" w:color="auto" w:fill="FFFFFF"/>
              </w:rPr>
              <w:t>1. Открытость и доступность информации, размещенной на официальном сайте</w:t>
            </w:r>
          </w:p>
        </w:tc>
      </w:tr>
      <w:tr w:rsidR="00CB3DAC" w:rsidRPr="00C34AF3" w:rsidTr="00663F83">
        <w:tc>
          <w:tcPr>
            <w:tcW w:w="783" w:type="dxa"/>
            <w:shd w:val="clear" w:color="auto" w:fill="auto"/>
          </w:tcPr>
          <w:p w:rsidR="003040F6" w:rsidRPr="00C34AF3" w:rsidRDefault="003040F6" w:rsidP="00FA11B5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1.1.</w:t>
            </w:r>
          </w:p>
        </w:tc>
        <w:tc>
          <w:tcPr>
            <w:tcW w:w="3436" w:type="dxa"/>
            <w:shd w:val="clear" w:color="auto" w:fill="auto"/>
          </w:tcPr>
          <w:p w:rsidR="003040F6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Полнота и актуальность информации на официальном сайте организации в сети «Интернет», на стендах и других источниках информации</w:t>
            </w:r>
          </w:p>
        </w:tc>
        <w:tc>
          <w:tcPr>
            <w:tcW w:w="5245" w:type="dxa"/>
            <w:shd w:val="clear" w:color="auto" w:fill="auto"/>
          </w:tcPr>
          <w:p w:rsidR="003040F6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Наличие актуальной и достоверной информации. Наличие обновлённой информации о деятельности ОО</w:t>
            </w:r>
          </w:p>
        </w:tc>
        <w:tc>
          <w:tcPr>
            <w:tcW w:w="2410" w:type="dxa"/>
            <w:shd w:val="clear" w:color="auto" w:fill="auto"/>
          </w:tcPr>
          <w:p w:rsidR="003040F6" w:rsidRPr="00C34AF3" w:rsidRDefault="00CB3DAC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П</w:t>
            </w:r>
            <w:r w:rsidR="003040F6" w:rsidRPr="00C34AF3">
              <w:rPr>
                <w:szCs w:val="24"/>
              </w:rPr>
              <w:t>остоянно</w:t>
            </w:r>
            <w:r w:rsidRPr="00C34AF3">
              <w:rPr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3040F6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Заместитель директора по УВР Поливанова С.Ю.</w:t>
            </w:r>
          </w:p>
        </w:tc>
      </w:tr>
      <w:tr w:rsidR="00CB3DAC" w:rsidRPr="00C34AF3" w:rsidTr="00663F83">
        <w:tc>
          <w:tcPr>
            <w:tcW w:w="783" w:type="dxa"/>
            <w:shd w:val="clear" w:color="auto" w:fill="auto"/>
          </w:tcPr>
          <w:p w:rsidR="003040F6" w:rsidRPr="00C34AF3" w:rsidRDefault="003040F6" w:rsidP="00FA11B5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1.2.</w:t>
            </w:r>
          </w:p>
        </w:tc>
        <w:tc>
          <w:tcPr>
            <w:tcW w:w="3436" w:type="dxa"/>
            <w:shd w:val="clear" w:color="auto" w:fill="auto"/>
          </w:tcPr>
          <w:p w:rsidR="003040F6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245" w:type="dxa"/>
            <w:shd w:val="clear" w:color="auto" w:fill="auto"/>
          </w:tcPr>
          <w:p w:rsidR="00CB3DAC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Обеспечить наличие на официальном сайте организации в сети Интернет информации об участии работников педагогических работников организации: </w:t>
            </w:r>
          </w:p>
          <w:p w:rsidR="00CB3DAC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- в разработке авторских инновационных методик </w:t>
            </w:r>
          </w:p>
          <w:p w:rsidR="00CB3DAC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- в создании опубликованных статей </w:t>
            </w:r>
          </w:p>
          <w:p w:rsidR="00CB3DAC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- в проектной деятельности и распространении опыта организации в рамках событий муниципального, регионального, федерального, международного уровней</w:t>
            </w:r>
          </w:p>
          <w:p w:rsidR="003040F6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- в государственно</w:t>
            </w:r>
            <w:r w:rsidR="00663F83">
              <w:rPr>
                <w:szCs w:val="24"/>
              </w:rPr>
              <w:t>-</w:t>
            </w:r>
            <w:r w:rsidRPr="00C34AF3">
              <w:rPr>
                <w:szCs w:val="24"/>
              </w:rPr>
              <w:t>общественном управлении и экспертной деятельности</w:t>
            </w:r>
          </w:p>
        </w:tc>
        <w:tc>
          <w:tcPr>
            <w:tcW w:w="2410" w:type="dxa"/>
            <w:shd w:val="clear" w:color="auto" w:fill="auto"/>
          </w:tcPr>
          <w:p w:rsidR="003040F6" w:rsidRPr="00C34AF3" w:rsidRDefault="00CB3DAC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постоянно</w:t>
            </w:r>
          </w:p>
        </w:tc>
        <w:tc>
          <w:tcPr>
            <w:tcW w:w="3260" w:type="dxa"/>
            <w:shd w:val="clear" w:color="auto" w:fill="auto"/>
          </w:tcPr>
          <w:p w:rsidR="003040F6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Заместитель директора по УВР Поливанова С.Ю.</w:t>
            </w:r>
          </w:p>
        </w:tc>
      </w:tr>
      <w:tr w:rsidR="00CB3DAC" w:rsidRPr="00C34AF3" w:rsidTr="00663F83">
        <w:tc>
          <w:tcPr>
            <w:tcW w:w="783" w:type="dxa"/>
            <w:shd w:val="clear" w:color="auto" w:fill="auto"/>
          </w:tcPr>
          <w:p w:rsidR="003040F6" w:rsidRPr="00C34AF3" w:rsidRDefault="003040F6" w:rsidP="00FA11B5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1.3.</w:t>
            </w:r>
          </w:p>
        </w:tc>
        <w:tc>
          <w:tcPr>
            <w:tcW w:w="3436" w:type="dxa"/>
            <w:shd w:val="clear" w:color="auto" w:fill="auto"/>
          </w:tcPr>
          <w:p w:rsidR="003040F6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Доступность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Интернет, </w:t>
            </w:r>
            <w:r w:rsidRPr="00C34AF3">
              <w:rPr>
                <w:szCs w:val="24"/>
              </w:rPr>
              <w:lastRenderedPageBreak/>
              <w:t>в том числе наличие возможности внесения предложений, направленных на улучшение работы организации:</w:t>
            </w:r>
          </w:p>
        </w:tc>
        <w:tc>
          <w:tcPr>
            <w:tcW w:w="5245" w:type="dxa"/>
            <w:shd w:val="clear" w:color="auto" w:fill="auto"/>
          </w:tcPr>
          <w:p w:rsidR="00B303B2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lastRenderedPageBreak/>
              <w:t xml:space="preserve">Создать условия для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</w:t>
            </w:r>
            <w:r w:rsidRPr="00C34AF3">
              <w:rPr>
                <w:szCs w:val="24"/>
              </w:rPr>
              <w:lastRenderedPageBreak/>
              <w:t xml:space="preserve">организации с использованием на сайте: </w:t>
            </w:r>
          </w:p>
          <w:p w:rsidR="00B303B2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- онлайн-сообщений с вопросом или предложением </w:t>
            </w:r>
          </w:p>
          <w:p w:rsidR="00B303B2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- форума для обмена вопросами и предложениями </w:t>
            </w:r>
          </w:p>
          <w:p w:rsidR="003040F6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- онлайн-анкетирования/опроса - онлайн-оценки - отзывов о работе организации</w:t>
            </w:r>
          </w:p>
        </w:tc>
        <w:tc>
          <w:tcPr>
            <w:tcW w:w="2410" w:type="dxa"/>
            <w:shd w:val="clear" w:color="auto" w:fill="auto"/>
          </w:tcPr>
          <w:p w:rsidR="003040F6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lastRenderedPageBreak/>
              <w:t>постоянно</w:t>
            </w:r>
          </w:p>
        </w:tc>
        <w:tc>
          <w:tcPr>
            <w:tcW w:w="3260" w:type="dxa"/>
            <w:shd w:val="clear" w:color="auto" w:fill="auto"/>
          </w:tcPr>
          <w:p w:rsidR="003040F6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Заместитель директора по УВР Поливанова С.Ю.</w:t>
            </w:r>
          </w:p>
        </w:tc>
      </w:tr>
      <w:tr w:rsidR="00CB3DAC" w:rsidRPr="00C34AF3" w:rsidTr="00663F83">
        <w:tc>
          <w:tcPr>
            <w:tcW w:w="783" w:type="dxa"/>
            <w:shd w:val="clear" w:color="auto" w:fill="auto"/>
          </w:tcPr>
          <w:p w:rsidR="003040F6" w:rsidRPr="00C34AF3" w:rsidRDefault="003040F6" w:rsidP="00FA11B5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lastRenderedPageBreak/>
              <w:t>1.4.</w:t>
            </w:r>
          </w:p>
        </w:tc>
        <w:tc>
          <w:tcPr>
            <w:tcW w:w="3436" w:type="dxa"/>
            <w:shd w:val="clear" w:color="auto" w:fill="auto"/>
          </w:tcPr>
          <w:p w:rsidR="003040F6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Обеспечение доступности сведений о ходе рассмотрения обращений граждан, поступивших в организацию от получателей образовательных услуг</w:t>
            </w:r>
          </w:p>
        </w:tc>
        <w:tc>
          <w:tcPr>
            <w:tcW w:w="5245" w:type="dxa"/>
            <w:shd w:val="clear" w:color="auto" w:fill="auto"/>
          </w:tcPr>
          <w:p w:rsidR="00B303B2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Создать условия для обеспечения: </w:t>
            </w:r>
          </w:p>
          <w:p w:rsidR="00B303B2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- доступности сведений о ходе рассмотрения обращений с помощью электронных сервисов, предоставляемых на официальном сайте организации в сети Интернет </w:t>
            </w:r>
          </w:p>
          <w:p w:rsidR="00B303B2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- наличие системного учета поступления обращений </w:t>
            </w:r>
          </w:p>
          <w:p w:rsidR="00B303B2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- наличия системного учета поступления обращений </w:t>
            </w:r>
          </w:p>
          <w:p w:rsidR="003040F6" w:rsidRPr="00C34AF3" w:rsidRDefault="00663F8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>
              <w:rPr>
                <w:szCs w:val="24"/>
              </w:rPr>
              <w:t xml:space="preserve">-на сайте организации анализа </w:t>
            </w:r>
            <w:r w:rsidR="003040F6" w:rsidRPr="00C34AF3">
              <w:rPr>
                <w:szCs w:val="24"/>
              </w:rPr>
              <w:t>результативности, эффективности и качества деятельности по работе с обращениями</w:t>
            </w:r>
          </w:p>
        </w:tc>
        <w:tc>
          <w:tcPr>
            <w:tcW w:w="2410" w:type="dxa"/>
            <w:shd w:val="clear" w:color="auto" w:fill="auto"/>
          </w:tcPr>
          <w:p w:rsidR="003040F6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постоянно</w:t>
            </w:r>
          </w:p>
        </w:tc>
        <w:tc>
          <w:tcPr>
            <w:tcW w:w="3260" w:type="dxa"/>
            <w:shd w:val="clear" w:color="auto" w:fill="auto"/>
          </w:tcPr>
          <w:p w:rsidR="003040F6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Директор Шелепина Л.А.</w:t>
            </w:r>
          </w:p>
        </w:tc>
      </w:tr>
      <w:tr w:rsidR="00FA11B5" w:rsidRPr="00C34AF3" w:rsidTr="00663F83">
        <w:tc>
          <w:tcPr>
            <w:tcW w:w="15134" w:type="dxa"/>
            <w:gridSpan w:val="5"/>
            <w:shd w:val="clear" w:color="auto" w:fill="auto"/>
          </w:tcPr>
          <w:p w:rsidR="00FA11B5" w:rsidRPr="00C34AF3" w:rsidRDefault="00FA11B5" w:rsidP="00B303B2">
            <w:pPr>
              <w:pStyle w:val="a3"/>
              <w:tabs>
                <w:tab w:val="left" w:pos="669"/>
              </w:tabs>
              <w:jc w:val="center"/>
              <w:rPr>
                <w:b/>
                <w:szCs w:val="24"/>
              </w:rPr>
            </w:pPr>
            <w:r w:rsidRPr="00C34AF3">
              <w:rPr>
                <w:b/>
                <w:szCs w:val="24"/>
              </w:rPr>
              <w:t>2. Комфортность условий, в которых осуществляется образовательная деятельность</w:t>
            </w:r>
          </w:p>
        </w:tc>
      </w:tr>
      <w:tr w:rsidR="00663F83" w:rsidRPr="00C34AF3" w:rsidTr="00663F83">
        <w:tc>
          <w:tcPr>
            <w:tcW w:w="783" w:type="dxa"/>
            <w:shd w:val="clear" w:color="auto" w:fill="auto"/>
          </w:tcPr>
          <w:p w:rsidR="00BB5A03" w:rsidRPr="00C34AF3" w:rsidRDefault="00BB5A03" w:rsidP="00FA11B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4A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3436" w:type="dxa"/>
            <w:shd w:val="clear" w:color="auto" w:fill="auto"/>
          </w:tcPr>
          <w:p w:rsidR="00BB5A03" w:rsidRPr="00C34AF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Материально- техническое и </w:t>
            </w:r>
            <w:proofErr w:type="gramStart"/>
            <w:r w:rsidRPr="00C34AF3">
              <w:rPr>
                <w:szCs w:val="24"/>
              </w:rPr>
              <w:t>информационного</w:t>
            </w:r>
            <w:proofErr w:type="gramEnd"/>
            <w:r w:rsidRPr="00C34AF3">
              <w:rPr>
                <w:szCs w:val="24"/>
              </w:rPr>
              <w:t xml:space="preserve"> обеспечение организации</w:t>
            </w:r>
          </w:p>
        </w:tc>
        <w:tc>
          <w:tcPr>
            <w:tcW w:w="5245" w:type="dxa"/>
            <w:shd w:val="clear" w:color="auto" w:fill="auto"/>
          </w:tcPr>
          <w:p w:rsidR="00BB5A03" w:rsidRPr="00C34AF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1.Приобретение современного учебного оборудования. 2.Наличие наглядных пособий, макетов и т.п. </w:t>
            </w:r>
          </w:p>
          <w:p w:rsidR="00BB5A03" w:rsidRPr="00C34AF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3. Текущий ремонт учебных кабинетов, спортзала, спортивных сооружений </w:t>
            </w:r>
          </w:p>
          <w:p w:rsidR="00663F8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4. Наличие ЭОРП </w:t>
            </w:r>
          </w:p>
          <w:p w:rsidR="00BB5A03" w:rsidRPr="00C34AF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5.Приобретение мультимедийного оборудования. </w:t>
            </w:r>
          </w:p>
          <w:p w:rsidR="00BB5A03" w:rsidRPr="00C34AF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6.Доля компьютеров в образовательном процессе с выходом Интернет до 80%</w:t>
            </w:r>
          </w:p>
        </w:tc>
        <w:tc>
          <w:tcPr>
            <w:tcW w:w="2410" w:type="dxa"/>
            <w:shd w:val="clear" w:color="auto" w:fill="auto"/>
          </w:tcPr>
          <w:p w:rsidR="00BB5A03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1.09.2017 г.-01.09.2018 г.</w:t>
            </w:r>
          </w:p>
        </w:tc>
        <w:tc>
          <w:tcPr>
            <w:tcW w:w="3260" w:type="dxa"/>
            <w:shd w:val="clear" w:color="auto" w:fill="auto"/>
          </w:tcPr>
          <w:p w:rsidR="00BB5A03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Директор Шелепина Л.А.</w:t>
            </w:r>
          </w:p>
        </w:tc>
      </w:tr>
      <w:tr w:rsidR="00CB3DAC" w:rsidRPr="00C34AF3" w:rsidTr="00663F83">
        <w:tc>
          <w:tcPr>
            <w:tcW w:w="783" w:type="dxa"/>
            <w:shd w:val="clear" w:color="auto" w:fill="auto"/>
          </w:tcPr>
          <w:p w:rsidR="00337DFA" w:rsidRPr="00C34AF3" w:rsidRDefault="00BB5A03" w:rsidP="00FA11B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4A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  <w:r w:rsidR="00FA11B5" w:rsidRPr="00C34A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436" w:type="dxa"/>
            <w:shd w:val="clear" w:color="auto" w:fill="auto"/>
          </w:tcPr>
          <w:p w:rsidR="00337DFA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5245" w:type="dxa"/>
            <w:shd w:val="clear" w:color="auto" w:fill="auto"/>
          </w:tcPr>
          <w:p w:rsidR="00B303B2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Обеспечить наличие: </w:t>
            </w:r>
          </w:p>
          <w:p w:rsidR="00B303B2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- в программе развития раздела «Охрана и укрепление здоровья</w:t>
            </w:r>
            <w:r w:rsidR="00B303B2" w:rsidRPr="00C34AF3">
              <w:rPr>
                <w:szCs w:val="24"/>
              </w:rPr>
              <w:t xml:space="preserve"> </w:t>
            </w:r>
            <w:proofErr w:type="gramStart"/>
            <w:r w:rsidR="00B303B2" w:rsidRPr="00C34AF3">
              <w:rPr>
                <w:szCs w:val="24"/>
              </w:rPr>
              <w:t>обучающихся</w:t>
            </w:r>
            <w:proofErr w:type="gramEnd"/>
            <w:r w:rsidRPr="00C34AF3">
              <w:rPr>
                <w:szCs w:val="24"/>
              </w:rPr>
              <w:t xml:space="preserve">» </w:t>
            </w:r>
          </w:p>
          <w:p w:rsidR="00337DFA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- на сайте анализа результативности, эффективности и качества деятельности по охране и укреплению здоровья</w:t>
            </w:r>
          </w:p>
        </w:tc>
        <w:tc>
          <w:tcPr>
            <w:tcW w:w="2410" w:type="dxa"/>
            <w:shd w:val="clear" w:color="auto" w:fill="auto"/>
          </w:tcPr>
          <w:p w:rsidR="00337DFA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1.09.2017 г.-01.09.2018 г.</w:t>
            </w:r>
          </w:p>
        </w:tc>
        <w:tc>
          <w:tcPr>
            <w:tcW w:w="3260" w:type="dxa"/>
            <w:shd w:val="clear" w:color="auto" w:fill="auto"/>
          </w:tcPr>
          <w:p w:rsidR="00337DFA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Заместитель директора по УВР Ширишорина И.И.</w:t>
            </w:r>
          </w:p>
        </w:tc>
      </w:tr>
      <w:tr w:rsidR="00CB3DAC" w:rsidRPr="00C34AF3" w:rsidTr="00663F83">
        <w:tc>
          <w:tcPr>
            <w:tcW w:w="783" w:type="dxa"/>
            <w:shd w:val="clear" w:color="auto" w:fill="auto"/>
          </w:tcPr>
          <w:p w:rsidR="00BB5A03" w:rsidRPr="00C34AF3" w:rsidRDefault="00BB5A03" w:rsidP="00FA11B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4A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2.3.</w:t>
            </w:r>
          </w:p>
        </w:tc>
        <w:tc>
          <w:tcPr>
            <w:tcW w:w="3436" w:type="dxa"/>
            <w:shd w:val="clear" w:color="auto" w:fill="auto"/>
          </w:tcPr>
          <w:p w:rsidR="00BB5A03" w:rsidRPr="00C34AF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Условия для индивидуальной работы с </w:t>
            </w:r>
            <w:proofErr w:type="gramStart"/>
            <w:r w:rsidRPr="00C34AF3">
              <w:rPr>
                <w:szCs w:val="24"/>
              </w:rPr>
              <w:t>обучающимися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BB5A03" w:rsidRPr="00C34AF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Обеспечить реализацию программы организации индивидуальной работы; раздела «Организация индивидуальной работы» в программе развития организации; образовательной программе. </w:t>
            </w:r>
          </w:p>
          <w:p w:rsidR="00BB5A03" w:rsidRPr="00C34AF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Обеспечить наличие на сайте организации анализа результативности, эффективности и качества деятельности по осуществлению индивидуальной работы.</w:t>
            </w:r>
          </w:p>
        </w:tc>
        <w:tc>
          <w:tcPr>
            <w:tcW w:w="2410" w:type="dxa"/>
            <w:shd w:val="clear" w:color="auto" w:fill="auto"/>
          </w:tcPr>
          <w:p w:rsidR="00BB5A03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1.09.2017 г.-01.09.2018 г.</w:t>
            </w:r>
          </w:p>
        </w:tc>
        <w:tc>
          <w:tcPr>
            <w:tcW w:w="3260" w:type="dxa"/>
            <w:shd w:val="clear" w:color="auto" w:fill="auto"/>
          </w:tcPr>
          <w:p w:rsidR="00BB5A03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Заместитель директора по УВР Поливанова С.Ю.</w:t>
            </w:r>
          </w:p>
        </w:tc>
      </w:tr>
      <w:tr w:rsidR="00CB3DAC" w:rsidRPr="00C34AF3" w:rsidTr="00663F83">
        <w:tc>
          <w:tcPr>
            <w:tcW w:w="783" w:type="dxa"/>
            <w:shd w:val="clear" w:color="auto" w:fill="auto"/>
          </w:tcPr>
          <w:p w:rsidR="00BB5A03" w:rsidRPr="00C34AF3" w:rsidRDefault="00BB5A03" w:rsidP="00FA11B5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34A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3436" w:type="dxa"/>
            <w:shd w:val="clear" w:color="auto" w:fill="auto"/>
          </w:tcPr>
          <w:p w:rsidR="00BB5A03" w:rsidRPr="00C34AF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Наличие дополнительных образовательных программ</w:t>
            </w:r>
          </w:p>
        </w:tc>
        <w:tc>
          <w:tcPr>
            <w:tcW w:w="5245" w:type="dxa"/>
            <w:shd w:val="clear" w:color="auto" w:fill="auto"/>
          </w:tcPr>
          <w:p w:rsidR="00BB5A03" w:rsidRPr="00C34AF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1. Предусмотреть программы в спектре образовательных услуг и утвердить локальным актом </w:t>
            </w:r>
          </w:p>
          <w:p w:rsidR="00BB5A03" w:rsidRPr="00C34AF3" w:rsidRDefault="00BB5A03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2. Обеспечить наличие на сайте организации анализа результативности, эффективности и качества деятельности по реализации дополнительных образовательных программ.</w:t>
            </w:r>
          </w:p>
        </w:tc>
        <w:tc>
          <w:tcPr>
            <w:tcW w:w="2410" w:type="dxa"/>
            <w:shd w:val="clear" w:color="auto" w:fill="auto"/>
          </w:tcPr>
          <w:p w:rsidR="00BB5A03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1.09.2017 г.-01.09.2018 г.</w:t>
            </w:r>
          </w:p>
        </w:tc>
        <w:tc>
          <w:tcPr>
            <w:tcW w:w="3260" w:type="dxa"/>
            <w:shd w:val="clear" w:color="auto" w:fill="auto"/>
          </w:tcPr>
          <w:p w:rsidR="00BB5A03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Заместитель директора по УВР Поливанова С.Ю.</w:t>
            </w:r>
          </w:p>
        </w:tc>
      </w:tr>
      <w:tr w:rsidR="00C34AF3" w:rsidRPr="00C34AF3" w:rsidTr="00663F83">
        <w:tc>
          <w:tcPr>
            <w:tcW w:w="783" w:type="dxa"/>
            <w:shd w:val="clear" w:color="auto" w:fill="auto"/>
          </w:tcPr>
          <w:p w:rsidR="00337DFA" w:rsidRPr="00C34AF3" w:rsidRDefault="00BB5A03" w:rsidP="00BB5A03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2.5.</w:t>
            </w:r>
          </w:p>
        </w:tc>
        <w:tc>
          <w:tcPr>
            <w:tcW w:w="3436" w:type="dxa"/>
            <w:shd w:val="clear" w:color="auto" w:fill="auto"/>
          </w:tcPr>
          <w:p w:rsidR="00337DFA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5245" w:type="dxa"/>
            <w:shd w:val="clear" w:color="auto" w:fill="auto"/>
          </w:tcPr>
          <w:p w:rsidR="003040F6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1.</w:t>
            </w:r>
            <w:r w:rsidR="00A067D9" w:rsidRPr="00C34AF3">
              <w:rPr>
                <w:szCs w:val="24"/>
              </w:rPr>
              <w:t xml:space="preserve">Создать условия для повышения качества условий и процессов развития творческих способностей и интересов обучающихся; </w:t>
            </w:r>
          </w:p>
          <w:p w:rsidR="00337DFA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2. Обеспечить наличие результатов участия в смотрах; на сайте организации анализа результативности, эффективности и качества деятельности по развитию творческих способностей и интересов обучающихся</w:t>
            </w:r>
          </w:p>
        </w:tc>
        <w:tc>
          <w:tcPr>
            <w:tcW w:w="2410" w:type="dxa"/>
            <w:shd w:val="clear" w:color="auto" w:fill="auto"/>
          </w:tcPr>
          <w:p w:rsidR="00337DFA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1.09.2017 г.-01.09.2018 г.</w:t>
            </w:r>
          </w:p>
        </w:tc>
        <w:tc>
          <w:tcPr>
            <w:tcW w:w="3260" w:type="dxa"/>
            <w:shd w:val="clear" w:color="auto" w:fill="auto"/>
          </w:tcPr>
          <w:p w:rsidR="00337DFA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Заместитель директора по УВР Ширишорина И.И.</w:t>
            </w:r>
          </w:p>
        </w:tc>
      </w:tr>
      <w:tr w:rsidR="00C34AF3" w:rsidRPr="00C34AF3" w:rsidTr="00663F83">
        <w:tc>
          <w:tcPr>
            <w:tcW w:w="783" w:type="dxa"/>
            <w:shd w:val="clear" w:color="auto" w:fill="auto"/>
          </w:tcPr>
          <w:p w:rsidR="00BB5A03" w:rsidRPr="00C34AF3" w:rsidRDefault="00BB5A03" w:rsidP="00BB5A03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2.6.</w:t>
            </w:r>
          </w:p>
          <w:p w:rsidR="00337DFA" w:rsidRPr="00C34AF3" w:rsidRDefault="00337DFA" w:rsidP="00BB5A0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436" w:type="dxa"/>
            <w:shd w:val="clear" w:color="auto" w:fill="auto"/>
          </w:tcPr>
          <w:p w:rsidR="00337DFA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Наличие возможности оказания психолого - педагогической, медицинской и социальной помощи </w:t>
            </w:r>
            <w:proofErr w:type="gramStart"/>
            <w:r w:rsidRPr="00C34AF3">
              <w:rPr>
                <w:szCs w:val="24"/>
              </w:rPr>
              <w:t>обучающимся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:rsidR="00A067D9" w:rsidRPr="00C34AF3" w:rsidRDefault="003040F6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1.</w:t>
            </w:r>
            <w:r w:rsidR="00A067D9" w:rsidRPr="00C34AF3">
              <w:rPr>
                <w:szCs w:val="24"/>
              </w:rPr>
              <w:t xml:space="preserve">Создать условия для повышения качества состояния оборудования для оказания психолого - педагогической, медицинской и социальной помощи обучающимся </w:t>
            </w:r>
          </w:p>
          <w:p w:rsidR="00B303B2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2. Обеспечить наличие: </w:t>
            </w:r>
          </w:p>
          <w:p w:rsidR="00337DFA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- специализированной программы психолого - </w:t>
            </w:r>
            <w:r w:rsidRPr="00C34AF3">
              <w:rPr>
                <w:szCs w:val="24"/>
              </w:rPr>
              <w:lastRenderedPageBreak/>
              <w:t>педагогической, медицинской и</w:t>
            </w:r>
          </w:p>
          <w:p w:rsidR="00B303B2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социальной помощи </w:t>
            </w:r>
            <w:proofErr w:type="gramStart"/>
            <w:r w:rsidRPr="00C34AF3">
              <w:rPr>
                <w:szCs w:val="24"/>
              </w:rPr>
              <w:t>обучающимся</w:t>
            </w:r>
            <w:proofErr w:type="gramEnd"/>
            <w:r w:rsidRPr="00C34AF3">
              <w:rPr>
                <w:szCs w:val="24"/>
              </w:rPr>
              <w:t xml:space="preserve">, включающей наличие договоров с медицинскими организациями </w:t>
            </w:r>
          </w:p>
          <w:p w:rsidR="00B303B2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- раздела «Организация психолог</w:t>
            </w:r>
            <w:proofErr w:type="gramStart"/>
            <w:r w:rsidRPr="00C34AF3">
              <w:rPr>
                <w:szCs w:val="24"/>
              </w:rPr>
              <w:t>о-</w:t>
            </w:r>
            <w:proofErr w:type="gramEnd"/>
            <w:r w:rsidRPr="00C34AF3">
              <w:rPr>
                <w:szCs w:val="24"/>
              </w:rPr>
              <w:t xml:space="preserve"> педагогической, медицинской и социальной помощи обучающимся» в образовательных программах организации, в программе развития организации </w:t>
            </w:r>
          </w:p>
          <w:p w:rsidR="00B303B2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- мероприятий по организации психолог</w:t>
            </w:r>
            <w:proofErr w:type="gramStart"/>
            <w:r w:rsidRPr="00C34AF3">
              <w:rPr>
                <w:szCs w:val="24"/>
              </w:rPr>
              <w:t>о-</w:t>
            </w:r>
            <w:proofErr w:type="gramEnd"/>
            <w:r w:rsidRPr="00C34AF3">
              <w:rPr>
                <w:szCs w:val="24"/>
              </w:rPr>
              <w:t xml:space="preserve"> педагогической, медицинской и социальной помощи обучающимся в планах работы организации на учебный год </w:t>
            </w:r>
          </w:p>
          <w:p w:rsidR="00B303B2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- научно-методической и учебн</w:t>
            </w:r>
            <w:proofErr w:type="gramStart"/>
            <w:r w:rsidRPr="00C34AF3">
              <w:rPr>
                <w:szCs w:val="24"/>
              </w:rPr>
              <w:t>о-</w:t>
            </w:r>
            <w:proofErr w:type="gramEnd"/>
            <w:r w:rsidRPr="00C34AF3">
              <w:rPr>
                <w:szCs w:val="24"/>
              </w:rPr>
              <w:t xml:space="preserve"> методической литературы для осуществления психолого- педагогической, медицинской и социальной помощи обучающимся </w:t>
            </w:r>
          </w:p>
          <w:p w:rsidR="00A067D9" w:rsidRPr="00C34AF3" w:rsidRDefault="00A067D9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- на сайте организации анализа результативности, эффективности и качества деятельности по оказанию психолог</w:t>
            </w:r>
            <w:proofErr w:type="gramStart"/>
            <w:r w:rsidRPr="00C34AF3">
              <w:rPr>
                <w:szCs w:val="24"/>
              </w:rPr>
              <w:t>о-</w:t>
            </w:r>
            <w:proofErr w:type="gramEnd"/>
            <w:r w:rsidRPr="00C34AF3">
              <w:rPr>
                <w:szCs w:val="24"/>
              </w:rPr>
              <w:t xml:space="preserve"> педагогической, медицинской и социальной помощи обучающимся</w:t>
            </w:r>
          </w:p>
        </w:tc>
        <w:tc>
          <w:tcPr>
            <w:tcW w:w="2410" w:type="dxa"/>
            <w:shd w:val="clear" w:color="auto" w:fill="auto"/>
          </w:tcPr>
          <w:p w:rsidR="00337DFA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lastRenderedPageBreak/>
              <w:t>1.09.2017 г.-01.09.2018 г.</w:t>
            </w:r>
          </w:p>
        </w:tc>
        <w:tc>
          <w:tcPr>
            <w:tcW w:w="3260" w:type="dxa"/>
            <w:shd w:val="clear" w:color="auto" w:fill="auto"/>
          </w:tcPr>
          <w:p w:rsidR="00337DFA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Заместитель директора по УВР Поливанова С.Ю., педагог-психолог Бегизардова А.Н.</w:t>
            </w:r>
          </w:p>
        </w:tc>
      </w:tr>
      <w:tr w:rsidR="00CB3DAC" w:rsidRPr="00C34AF3" w:rsidTr="00663F83">
        <w:tc>
          <w:tcPr>
            <w:tcW w:w="783" w:type="dxa"/>
            <w:shd w:val="clear" w:color="auto" w:fill="auto"/>
          </w:tcPr>
          <w:p w:rsidR="00BB5A03" w:rsidRPr="00C34AF3" w:rsidRDefault="00DA4872" w:rsidP="00BB5A03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lastRenderedPageBreak/>
              <w:t>2.7.</w:t>
            </w:r>
          </w:p>
        </w:tc>
        <w:tc>
          <w:tcPr>
            <w:tcW w:w="3436" w:type="dxa"/>
            <w:shd w:val="clear" w:color="auto" w:fill="auto"/>
          </w:tcPr>
          <w:p w:rsidR="00BB5A03" w:rsidRPr="00C34AF3" w:rsidRDefault="00DA487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245" w:type="dxa"/>
            <w:shd w:val="clear" w:color="auto" w:fill="auto"/>
          </w:tcPr>
          <w:p w:rsidR="00DA4872" w:rsidRPr="00C34AF3" w:rsidRDefault="00DA487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1. Создать условия для повышения качества состояния оборудования для оказания психолог</w:t>
            </w:r>
            <w:proofErr w:type="gramStart"/>
            <w:r w:rsidRPr="00C34AF3">
              <w:rPr>
                <w:szCs w:val="24"/>
              </w:rPr>
              <w:t>о-</w:t>
            </w:r>
            <w:proofErr w:type="gramEnd"/>
            <w:r w:rsidRPr="00C34AF3">
              <w:rPr>
                <w:szCs w:val="24"/>
              </w:rPr>
              <w:t xml:space="preserve"> педагогической, медицинской и социальной помощи обучающимся </w:t>
            </w:r>
          </w:p>
          <w:p w:rsidR="00DA4872" w:rsidRPr="00C34AF3" w:rsidRDefault="00DA487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2. Обеспечить наличие: </w:t>
            </w:r>
          </w:p>
          <w:p w:rsidR="00DA4872" w:rsidRPr="00C34AF3" w:rsidRDefault="00DA487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- (реализацию) специализированной программы обучения и </w:t>
            </w:r>
            <w:proofErr w:type="gramStart"/>
            <w:r w:rsidRPr="00C34AF3">
              <w:rPr>
                <w:szCs w:val="24"/>
              </w:rPr>
              <w:t>воспитания</w:t>
            </w:r>
            <w:proofErr w:type="gramEnd"/>
            <w:r w:rsidRPr="00C34AF3">
              <w:rPr>
                <w:szCs w:val="24"/>
              </w:rPr>
              <w:t xml:space="preserve"> обучающихся с ОВЗ и инвалидностью (адаптивные программы) </w:t>
            </w:r>
          </w:p>
          <w:p w:rsidR="00DA4872" w:rsidRPr="00C34AF3" w:rsidRDefault="00DA487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- разделов «Организация обучения и </w:t>
            </w:r>
            <w:proofErr w:type="gramStart"/>
            <w:r w:rsidRPr="00C34AF3">
              <w:rPr>
                <w:szCs w:val="24"/>
              </w:rPr>
              <w:t>воспитания</w:t>
            </w:r>
            <w:proofErr w:type="gramEnd"/>
            <w:r w:rsidRPr="00C34AF3">
              <w:rPr>
                <w:szCs w:val="24"/>
              </w:rPr>
              <w:t xml:space="preserve"> обучающихся с ОВЗ и инвалидностью» в образовательных программах организации, в программе развития организации  </w:t>
            </w:r>
          </w:p>
          <w:p w:rsidR="00DA4872" w:rsidRPr="00C34AF3" w:rsidRDefault="00DA487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 xml:space="preserve">- мероприятий по обучению и воспитанию обучающихся с ОВЗ и инвалидностью в планах </w:t>
            </w:r>
            <w:r w:rsidRPr="00C34AF3">
              <w:rPr>
                <w:szCs w:val="24"/>
              </w:rPr>
              <w:lastRenderedPageBreak/>
              <w:t xml:space="preserve">работы организации на учебный год </w:t>
            </w:r>
          </w:p>
          <w:p w:rsidR="00DA4872" w:rsidRPr="00C34AF3" w:rsidRDefault="00DA487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- научно-методической и учебн</w:t>
            </w:r>
            <w:proofErr w:type="gramStart"/>
            <w:r w:rsidRPr="00C34AF3">
              <w:rPr>
                <w:szCs w:val="24"/>
              </w:rPr>
              <w:t>о-</w:t>
            </w:r>
            <w:proofErr w:type="gramEnd"/>
            <w:r w:rsidRPr="00C34AF3">
              <w:rPr>
                <w:szCs w:val="24"/>
              </w:rPr>
              <w:t xml:space="preserve"> методической литературы для обучения и воспитания обучающихся с ОВЗ и инвалидностью –</w:t>
            </w:r>
          </w:p>
          <w:p w:rsidR="00BB5A03" w:rsidRPr="00C34AF3" w:rsidRDefault="00DA487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на сайте организации анализа результативности, эффективности и качества деятельности по созданию условий организации обучения и воспитания, обучающихся с ограниченными возможностями здоровья и инвалидов</w:t>
            </w:r>
          </w:p>
        </w:tc>
        <w:tc>
          <w:tcPr>
            <w:tcW w:w="2410" w:type="dxa"/>
            <w:shd w:val="clear" w:color="auto" w:fill="auto"/>
          </w:tcPr>
          <w:p w:rsidR="00BB5A03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lastRenderedPageBreak/>
              <w:t>1.09.2017 г.-01.09.2018 г.</w:t>
            </w:r>
          </w:p>
        </w:tc>
        <w:tc>
          <w:tcPr>
            <w:tcW w:w="3260" w:type="dxa"/>
            <w:shd w:val="clear" w:color="auto" w:fill="auto"/>
          </w:tcPr>
          <w:p w:rsidR="00BB5A03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Заместитель директора по УВР Ширишорина И.И., педагог-психолог Бегизардова А.Н.</w:t>
            </w:r>
          </w:p>
        </w:tc>
      </w:tr>
      <w:tr w:rsidR="00CB3DAC" w:rsidRPr="00C34AF3" w:rsidTr="00663F83">
        <w:tc>
          <w:tcPr>
            <w:tcW w:w="15134" w:type="dxa"/>
            <w:gridSpan w:val="5"/>
            <w:shd w:val="clear" w:color="auto" w:fill="auto"/>
          </w:tcPr>
          <w:p w:rsidR="00CB3DAC" w:rsidRPr="00C34AF3" w:rsidRDefault="00CB3DAC" w:rsidP="00B303B2">
            <w:pPr>
              <w:pStyle w:val="a3"/>
              <w:tabs>
                <w:tab w:val="left" w:pos="669"/>
              </w:tabs>
              <w:jc w:val="center"/>
              <w:rPr>
                <w:b/>
                <w:szCs w:val="24"/>
              </w:rPr>
            </w:pPr>
            <w:r w:rsidRPr="00C34AF3">
              <w:rPr>
                <w:b/>
                <w:szCs w:val="24"/>
              </w:rPr>
              <w:lastRenderedPageBreak/>
              <w:t>4. Общее удовлетворение  качеством образовательной деятельности организации</w:t>
            </w:r>
          </w:p>
        </w:tc>
      </w:tr>
      <w:tr w:rsidR="00CB3DAC" w:rsidRPr="00C34AF3" w:rsidTr="00663F83">
        <w:tc>
          <w:tcPr>
            <w:tcW w:w="783" w:type="dxa"/>
            <w:shd w:val="clear" w:color="auto" w:fill="auto"/>
          </w:tcPr>
          <w:p w:rsidR="00DA4872" w:rsidRPr="00C34AF3" w:rsidRDefault="00CB3DAC" w:rsidP="00BB5A03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4.1.</w:t>
            </w:r>
          </w:p>
        </w:tc>
        <w:tc>
          <w:tcPr>
            <w:tcW w:w="3436" w:type="dxa"/>
            <w:shd w:val="clear" w:color="auto" w:fill="auto"/>
          </w:tcPr>
          <w:p w:rsidR="00DA4872" w:rsidRPr="00C34AF3" w:rsidRDefault="00CB3DAC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Удовлетворение материально- техническим обеспечением организации</w:t>
            </w:r>
          </w:p>
        </w:tc>
        <w:tc>
          <w:tcPr>
            <w:tcW w:w="5245" w:type="dxa"/>
            <w:shd w:val="clear" w:color="auto" w:fill="auto"/>
          </w:tcPr>
          <w:p w:rsidR="00DA4872" w:rsidRPr="00C34AF3" w:rsidRDefault="00CB3DAC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Принять меры для улучшения материально- технического обеспечения организации</w:t>
            </w:r>
          </w:p>
        </w:tc>
        <w:tc>
          <w:tcPr>
            <w:tcW w:w="2410" w:type="dxa"/>
            <w:shd w:val="clear" w:color="auto" w:fill="auto"/>
          </w:tcPr>
          <w:p w:rsidR="00DA4872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постоянно</w:t>
            </w:r>
          </w:p>
        </w:tc>
        <w:tc>
          <w:tcPr>
            <w:tcW w:w="3260" w:type="dxa"/>
            <w:shd w:val="clear" w:color="auto" w:fill="auto"/>
          </w:tcPr>
          <w:p w:rsidR="00DA4872" w:rsidRPr="00C34AF3" w:rsidRDefault="00B303B2" w:rsidP="00B303B2">
            <w:pPr>
              <w:pStyle w:val="a3"/>
              <w:tabs>
                <w:tab w:val="left" w:pos="669"/>
              </w:tabs>
              <w:rPr>
                <w:szCs w:val="24"/>
              </w:rPr>
            </w:pPr>
            <w:r w:rsidRPr="00C34AF3">
              <w:rPr>
                <w:szCs w:val="24"/>
              </w:rPr>
              <w:t>Директор Шелепина Л.А.</w:t>
            </w:r>
          </w:p>
        </w:tc>
      </w:tr>
    </w:tbl>
    <w:p w:rsidR="009C56C7" w:rsidRPr="00C34AF3" w:rsidRDefault="009C56C7" w:rsidP="009C56C7">
      <w:pPr>
        <w:pStyle w:val="a3"/>
        <w:tabs>
          <w:tab w:val="left" w:pos="669"/>
        </w:tabs>
        <w:jc w:val="right"/>
        <w:rPr>
          <w:szCs w:val="24"/>
        </w:rPr>
      </w:pPr>
    </w:p>
    <w:p w:rsidR="00C34AF3" w:rsidRDefault="00C34AF3" w:rsidP="00C34AF3">
      <w:pPr>
        <w:pStyle w:val="a3"/>
        <w:tabs>
          <w:tab w:val="left" w:pos="669"/>
        </w:tabs>
        <w:jc w:val="center"/>
        <w:rPr>
          <w:szCs w:val="24"/>
        </w:rPr>
      </w:pPr>
    </w:p>
    <w:p w:rsidR="00663F83" w:rsidRDefault="00663F83" w:rsidP="00C34AF3">
      <w:pPr>
        <w:pStyle w:val="a3"/>
        <w:tabs>
          <w:tab w:val="left" w:pos="669"/>
        </w:tabs>
        <w:jc w:val="center"/>
        <w:rPr>
          <w:szCs w:val="24"/>
        </w:rPr>
      </w:pPr>
    </w:p>
    <w:p w:rsidR="00663F83" w:rsidRDefault="00663F83" w:rsidP="00C34AF3">
      <w:pPr>
        <w:pStyle w:val="a3"/>
        <w:tabs>
          <w:tab w:val="left" w:pos="669"/>
        </w:tabs>
        <w:jc w:val="center"/>
        <w:rPr>
          <w:szCs w:val="24"/>
        </w:rPr>
      </w:pPr>
    </w:p>
    <w:p w:rsidR="00C34AF3" w:rsidRDefault="00C34AF3" w:rsidP="00C34AF3">
      <w:pPr>
        <w:pStyle w:val="a3"/>
        <w:tabs>
          <w:tab w:val="left" w:pos="669"/>
        </w:tabs>
        <w:jc w:val="center"/>
        <w:rPr>
          <w:szCs w:val="24"/>
        </w:rPr>
      </w:pPr>
      <w:r>
        <w:rPr>
          <w:szCs w:val="24"/>
        </w:rPr>
        <w:t>Директор_____________________________Л.А. Шелепина</w:t>
      </w:r>
    </w:p>
    <w:p w:rsidR="00FC2166" w:rsidRPr="00C34AF3" w:rsidRDefault="00FC2166">
      <w:pPr>
        <w:rPr>
          <w:rFonts w:ascii="Times New Roman" w:hAnsi="Times New Roman" w:cs="Times New Roman"/>
          <w:sz w:val="24"/>
          <w:szCs w:val="24"/>
        </w:rPr>
      </w:pPr>
    </w:p>
    <w:sectPr w:rsidR="00FC2166" w:rsidRPr="00C34AF3" w:rsidSect="00663F8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253A"/>
    <w:multiLevelType w:val="hybridMultilevel"/>
    <w:tmpl w:val="FF14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7D7148"/>
    <w:multiLevelType w:val="hybridMultilevel"/>
    <w:tmpl w:val="5EF8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6C7"/>
    <w:rsid w:val="003040F6"/>
    <w:rsid w:val="00337DFA"/>
    <w:rsid w:val="00663F83"/>
    <w:rsid w:val="00697C7A"/>
    <w:rsid w:val="007247D8"/>
    <w:rsid w:val="00824263"/>
    <w:rsid w:val="0082587A"/>
    <w:rsid w:val="009C56C7"/>
    <w:rsid w:val="00A067D9"/>
    <w:rsid w:val="00B303B2"/>
    <w:rsid w:val="00BB5A03"/>
    <w:rsid w:val="00C34AF3"/>
    <w:rsid w:val="00CB3DAC"/>
    <w:rsid w:val="00DA4872"/>
    <w:rsid w:val="00FA11B5"/>
    <w:rsid w:val="00FC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56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C56C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Марина Алексеевна</cp:lastModifiedBy>
  <cp:revision>3</cp:revision>
  <cp:lastPrinted>2017-11-14T09:05:00Z</cp:lastPrinted>
  <dcterms:created xsi:type="dcterms:W3CDTF">2017-12-18T11:20:00Z</dcterms:created>
  <dcterms:modified xsi:type="dcterms:W3CDTF">2017-12-19T11:29:00Z</dcterms:modified>
</cp:coreProperties>
</file>