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70" w:rsidRPr="00CA50FA" w:rsidRDefault="00E15870" w:rsidP="00E15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50FA">
        <w:rPr>
          <w:rFonts w:ascii="Times New Roman" w:hAnsi="Times New Roman"/>
          <w:sz w:val="24"/>
          <w:szCs w:val="24"/>
        </w:rPr>
        <w:t xml:space="preserve">Приложение </w:t>
      </w:r>
      <w:r w:rsidR="00CA50FA">
        <w:rPr>
          <w:rFonts w:ascii="Times New Roman" w:hAnsi="Times New Roman"/>
          <w:sz w:val="24"/>
          <w:szCs w:val="24"/>
        </w:rPr>
        <w:t>2</w:t>
      </w:r>
      <w:r w:rsidRPr="00CA50FA">
        <w:rPr>
          <w:rFonts w:ascii="Times New Roman" w:hAnsi="Times New Roman"/>
          <w:sz w:val="24"/>
          <w:szCs w:val="24"/>
        </w:rPr>
        <w:t>.6</w:t>
      </w:r>
    </w:p>
    <w:p w:rsidR="00E15870" w:rsidRPr="00CA50FA" w:rsidRDefault="00E15870" w:rsidP="00E15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50FA">
        <w:rPr>
          <w:rFonts w:ascii="Times New Roman" w:hAnsi="Times New Roman"/>
          <w:sz w:val="24"/>
          <w:szCs w:val="24"/>
        </w:rPr>
        <w:t xml:space="preserve">к Положению о муниципальной системе </w:t>
      </w:r>
    </w:p>
    <w:p w:rsidR="00E15870" w:rsidRPr="00CA50FA" w:rsidRDefault="00E15870" w:rsidP="00E1587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A50FA">
        <w:rPr>
          <w:rFonts w:ascii="Times New Roman" w:hAnsi="Times New Roman"/>
          <w:sz w:val="24"/>
          <w:szCs w:val="24"/>
        </w:rPr>
        <w:t>оценки качества образования</w:t>
      </w:r>
    </w:p>
    <w:p w:rsidR="00E15870" w:rsidRDefault="00E15870" w:rsidP="00E15870">
      <w:pPr>
        <w:jc w:val="center"/>
        <w:rPr>
          <w:rFonts w:ascii="Times New Roman" w:hAnsi="Times New Roman"/>
          <w:b/>
          <w:sz w:val="32"/>
          <w:szCs w:val="24"/>
        </w:rPr>
      </w:pPr>
      <w:r w:rsidRPr="00134A18">
        <w:rPr>
          <w:rFonts w:ascii="Times New Roman" w:hAnsi="Times New Roman"/>
          <w:b/>
          <w:sz w:val="32"/>
          <w:szCs w:val="24"/>
        </w:rPr>
        <w:t>Результаты работы с одаренными детьми</w:t>
      </w:r>
      <w:r>
        <w:rPr>
          <w:rFonts w:ascii="Times New Roman" w:hAnsi="Times New Roman"/>
          <w:b/>
          <w:sz w:val="32"/>
          <w:szCs w:val="24"/>
        </w:rPr>
        <w:t xml:space="preserve"> </w:t>
      </w:r>
    </w:p>
    <w:p w:rsidR="00700B23" w:rsidRDefault="00E15870" w:rsidP="00E15870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16A14">
        <w:rPr>
          <w:rFonts w:ascii="Times New Roman" w:hAnsi="Times New Roman"/>
          <w:b/>
          <w:i/>
          <w:sz w:val="24"/>
          <w:szCs w:val="24"/>
          <w:u w:val="single"/>
        </w:rPr>
        <w:t>Учитывается личн</w:t>
      </w:r>
      <w:r w:rsidR="00700B23">
        <w:rPr>
          <w:rFonts w:ascii="Times New Roman" w:hAnsi="Times New Roman"/>
          <w:b/>
          <w:i/>
          <w:sz w:val="24"/>
          <w:szCs w:val="24"/>
          <w:u w:val="single"/>
        </w:rPr>
        <w:t>ое (очное) участие  обучающегося:</w:t>
      </w:r>
    </w:p>
    <w:p w:rsidR="00E15870" w:rsidRPr="00F02615" w:rsidRDefault="00E15870" w:rsidP="00700B2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02615">
        <w:rPr>
          <w:rFonts w:ascii="Times New Roman" w:hAnsi="Times New Roman"/>
          <w:b/>
          <w:i/>
          <w:sz w:val="24"/>
          <w:szCs w:val="24"/>
          <w:u w:val="single"/>
        </w:rPr>
        <w:t>в</w:t>
      </w:r>
      <w:r w:rsidR="00C16A14" w:rsidRPr="00F026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0B23" w:rsidRPr="00F02615">
        <w:rPr>
          <w:rFonts w:ascii="Times New Roman" w:hAnsi="Times New Roman"/>
          <w:b/>
          <w:i/>
          <w:sz w:val="24"/>
          <w:szCs w:val="24"/>
          <w:u w:val="single"/>
        </w:rPr>
        <w:t>КОНКУРСАХ</w:t>
      </w:r>
      <w:r w:rsidR="00C16A14" w:rsidRPr="00F02615">
        <w:rPr>
          <w:rFonts w:ascii="Times New Roman" w:hAnsi="Times New Roman"/>
          <w:b/>
          <w:i/>
          <w:sz w:val="24"/>
          <w:szCs w:val="24"/>
          <w:u w:val="single"/>
        </w:rPr>
        <w:t>, организованных  Министерством просвещения РФ, МОиН</w:t>
      </w:r>
      <w:r w:rsidR="00F02615">
        <w:rPr>
          <w:rFonts w:ascii="Times New Roman" w:hAnsi="Times New Roman"/>
          <w:b/>
          <w:i/>
          <w:sz w:val="24"/>
          <w:szCs w:val="24"/>
          <w:u w:val="single"/>
        </w:rPr>
        <w:t xml:space="preserve"> Челябинской области,</w:t>
      </w:r>
    </w:p>
    <w:p w:rsidR="00700B23" w:rsidRPr="00700B23" w:rsidRDefault="00700B23" w:rsidP="00700B2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F02615">
        <w:rPr>
          <w:rFonts w:ascii="Times New Roman" w:hAnsi="Times New Roman"/>
          <w:b/>
          <w:i/>
          <w:sz w:val="24"/>
          <w:szCs w:val="24"/>
          <w:u w:val="single"/>
        </w:rPr>
        <w:t>в ОЛИМПИАДАХ  из перечня Министерства науки и высшего образования РФ</w:t>
      </w:r>
      <w:r w:rsidRPr="00F02615">
        <w:rPr>
          <w:rFonts w:ascii="Verdana" w:hAnsi="Verdana"/>
          <w:b/>
          <w:i/>
          <w:color w:val="666666"/>
          <w:sz w:val="27"/>
          <w:szCs w:val="27"/>
          <w:u w:val="single"/>
          <w:shd w:val="clear" w:color="auto" w:fill="FFFFFF"/>
        </w:rPr>
        <w:t xml:space="preserve"> </w:t>
      </w:r>
      <w:r w:rsidRPr="00700B23">
        <w:rPr>
          <w:rFonts w:ascii="Verdana" w:hAnsi="Verdana"/>
          <w:color w:val="666666"/>
          <w:sz w:val="27"/>
          <w:szCs w:val="27"/>
          <w:shd w:val="clear" w:color="auto" w:fill="FFFFFF"/>
        </w:rPr>
        <w:t>(</w:t>
      </w:r>
      <w:hyperlink r:id="rId5" w:tgtFrame="_blank" w:history="1">
        <w:r w:rsidRPr="00F02615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>приказ Министерства науки и высшего образования Российской Федерации</w:t>
        </w:r>
        <w:r w:rsidR="00092A07" w:rsidRPr="00F02615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от 28 августа 2018г. №32н;</w:t>
        </w:r>
        <w:r w:rsidRPr="00F02615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</w:t>
        </w:r>
        <w:r w:rsidR="00092A07" w:rsidRPr="00F02615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дополнения к приказу </w:t>
        </w:r>
        <w:r w:rsidRPr="00F02615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>от 16  октября 2018 года № 47</w:t>
        </w:r>
        <w:r w:rsidRPr="00700B23">
          <w:rPr>
            <w:rStyle w:val="a3"/>
            <w:rFonts w:ascii="Times New Roman" w:hAnsi="Times New Roman"/>
            <w:color w:val="000000" w:themeColor="text1"/>
            <w:sz w:val="27"/>
            <w:szCs w:val="27"/>
            <w:u w:val="none"/>
            <w:shd w:val="clear" w:color="auto" w:fill="FFFFFF"/>
          </w:rPr>
          <w:t>н</w:t>
        </w:r>
      </w:hyperlink>
      <w:r w:rsidRPr="00F026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),</w:t>
      </w:r>
      <w:r w:rsidRPr="00F0261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</w:p>
    <w:p w:rsidR="00700B23" w:rsidRPr="00700B23" w:rsidRDefault="00700B23" w:rsidP="00700B2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во Всероссийской (областной) олимпиаде школьников.</w:t>
      </w:r>
    </w:p>
    <w:p w:rsidR="00700B23" w:rsidRPr="00700B23" w:rsidRDefault="00700B23" w:rsidP="00700B23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15870" w:rsidRPr="00134A18" w:rsidRDefault="00E15870" w:rsidP="00E158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A18"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:rsidR="00E15870" w:rsidRPr="00E368DE" w:rsidRDefault="00E15870" w:rsidP="00E15870">
      <w:pP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/>
          <w:bCs/>
          <w:sz w:val="18"/>
          <w:szCs w:val="24"/>
        </w:rPr>
      </w:pPr>
      <w:r w:rsidRPr="00E368DE">
        <w:rPr>
          <w:rFonts w:ascii="Times New Roman" w:hAnsi="Times New Roman"/>
          <w:bCs/>
          <w:sz w:val="18"/>
          <w:szCs w:val="24"/>
        </w:rPr>
        <w:t>наименование ОО</w:t>
      </w:r>
    </w:p>
    <w:p w:rsidR="00E15870" w:rsidRPr="00E368DE" w:rsidRDefault="00E15870" w:rsidP="00E15870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 w:rsidRPr="00E368DE">
        <w:rPr>
          <w:rFonts w:ascii="Times New Roman" w:hAnsi="Times New Roman"/>
          <w:bCs/>
          <w:sz w:val="18"/>
          <w:szCs w:val="24"/>
        </w:rPr>
        <w:t>__________________________________</w:t>
      </w:r>
    </w:p>
    <w:p w:rsidR="00E15870" w:rsidRPr="00E368DE" w:rsidRDefault="00E15870" w:rsidP="00E15870">
      <w:pPr>
        <w:spacing w:after="0" w:line="240" w:lineRule="auto"/>
        <w:jc w:val="center"/>
        <w:rPr>
          <w:rFonts w:ascii="Times New Roman" w:hAnsi="Times New Roman"/>
          <w:bCs/>
          <w:sz w:val="18"/>
          <w:szCs w:val="24"/>
        </w:rPr>
      </w:pPr>
      <w:r w:rsidRPr="00E368DE">
        <w:rPr>
          <w:rFonts w:ascii="Times New Roman" w:hAnsi="Times New Roman"/>
          <w:bCs/>
          <w:sz w:val="18"/>
          <w:szCs w:val="24"/>
        </w:rPr>
        <w:t>учебный год</w:t>
      </w:r>
    </w:p>
    <w:p w:rsidR="00E15870" w:rsidRDefault="00E15870" w:rsidP="00E158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5870" w:rsidRPr="00134A18" w:rsidRDefault="00700B23" w:rsidP="00E158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Олимпиады и и</w:t>
      </w:r>
      <w:r w:rsidR="00E15870" w:rsidRPr="00134A18">
        <w:rPr>
          <w:rFonts w:ascii="Times New Roman" w:hAnsi="Times New Roman"/>
          <w:b/>
          <w:sz w:val="24"/>
          <w:szCs w:val="24"/>
        </w:rPr>
        <w:t xml:space="preserve">нтеллектуальные конкурсы </w:t>
      </w:r>
      <w:r w:rsidR="00E15870">
        <w:rPr>
          <w:rFonts w:ascii="Times New Roman" w:hAnsi="Times New Roman"/>
          <w:b/>
          <w:sz w:val="24"/>
          <w:szCs w:val="24"/>
        </w:rPr>
        <w:t>(для школ, ДОУ, ЦДТ)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260"/>
        <w:gridCol w:w="5670"/>
      </w:tblGrid>
      <w:tr w:rsidR="00E15870" w:rsidRPr="00134A18" w:rsidTr="00B52BC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700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18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18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081817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A18">
              <w:rPr>
                <w:rFonts w:ascii="Times New Roman" w:hAnsi="Times New Roman"/>
                <w:sz w:val="24"/>
                <w:szCs w:val="24"/>
              </w:rPr>
              <w:t xml:space="preserve">Результативность: </w:t>
            </w:r>
            <w:r w:rsidRPr="00081817">
              <w:rPr>
                <w:rFonts w:ascii="Times New Roman" w:hAnsi="Times New Roman"/>
                <w:b/>
                <w:sz w:val="24"/>
                <w:szCs w:val="24"/>
              </w:rPr>
              <w:t>победитель или призер</w:t>
            </w:r>
          </w:p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18">
              <w:rPr>
                <w:rFonts w:ascii="Times New Roman" w:hAnsi="Times New Roman"/>
                <w:sz w:val="24"/>
                <w:szCs w:val="24"/>
              </w:rPr>
              <w:t>(ФИ, класс, статус участника</w:t>
            </w:r>
            <w:r w:rsidR="00CF2ACD">
              <w:rPr>
                <w:rFonts w:ascii="Times New Roman" w:hAnsi="Times New Roman"/>
                <w:sz w:val="24"/>
                <w:szCs w:val="24"/>
              </w:rPr>
              <w:t>, ФИО педагога</w:t>
            </w:r>
            <w:r w:rsidRPr="00134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5870" w:rsidRPr="00134A18" w:rsidTr="00B52BC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4A18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Муниципальный уровень</w:t>
            </w:r>
          </w:p>
        </w:tc>
      </w:tr>
      <w:tr w:rsidR="00E15870" w:rsidRPr="00134A18" w:rsidTr="00B52BC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870" w:rsidRPr="00134A18" w:rsidTr="00B52BC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18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уровень</w:t>
            </w:r>
          </w:p>
        </w:tc>
      </w:tr>
      <w:tr w:rsidR="00E15870" w:rsidRPr="00134A18" w:rsidTr="00B52BC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870" w:rsidRPr="00134A18" w:rsidTr="00B52BC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18"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Всероссийский уровень</w:t>
            </w:r>
          </w:p>
        </w:tc>
      </w:tr>
      <w:tr w:rsidR="00E15870" w:rsidRPr="00134A18" w:rsidTr="00B52BC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70" w:rsidRPr="00134A18" w:rsidRDefault="00E15870" w:rsidP="00B52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D4D" w:rsidRDefault="00F02615"/>
    <w:sectPr w:rsidR="004D1D4D" w:rsidSect="00700B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2A53"/>
    <w:multiLevelType w:val="hybridMultilevel"/>
    <w:tmpl w:val="DD22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870"/>
    <w:rsid w:val="00037E6F"/>
    <w:rsid w:val="00092A07"/>
    <w:rsid w:val="002D6AB1"/>
    <w:rsid w:val="00321D2D"/>
    <w:rsid w:val="004B09C9"/>
    <w:rsid w:val="005C7680"/>
    <w:rsid w:val="006518EA"/>
    <w:rsid w:val="00700B23"/>
    <w:rsid w:val="007A15A3"/>
    <w:rsid w:val="0093576C"/>
    <w:rsid w:val="00B92066"/>
    <w:rsid w:val="00C16A14"/>
    <w:rsid w:val="00CA50FA"/>
    <w:rsid w:val="00CB6ED9"/>
    <w:rsid w:val="00CF2ACD"/>
    <w:rsid w:val="00D952C6"/>
    <w:rsid w:val="00DE1BDD"/>
    <w:rsid w:val="00E15870"/>
    <w:rsid w:val="00F02615"/>
    <w:rsid w:val="00F12231"/>
    <w:rsid w:val="00FB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B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0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811080002?index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13</cp:revision>
  <cp:lastPrinted>2018-11-26T08:56:00Z</cp:lastPrinted>
  <dcterms:created xsi:type="dcterms:W3CDTF">2018-10-03T10:35:00Z</dcterms:created>
  <dcterms:modified xsi:type="dcterms:W3CDTF">2021-03-22T09:59:00Z</dcterms:modified>
</cp:coreProperties>
</file>