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D2F6D" w14:textId="06BC7F56" w:rsidR="008145A7" w:rsidRDefault="00840FE6" w:rsidP="008145A7">
      <w:pPr>
        <w:spacing w:before="0" w:beforeAutospacing="0" w:after="0" w:afterAutospacing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14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56D4F8E" w14:textId="3E595FAD" w:rsidR="008145A7" w:rsidRDefault="00840FE6" w:rsidP="008145A7">
      <w:pPr>
        <w:spacing w:before="0" w:beforeAutospacing="0" w:after="0" w:afterAutospacing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145A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 У</w:t>
      </w:r>
      <w:r w:rsidR="008145A7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14:paraId="5C67A83E" w14:textId="11298FE1" w:rsidR="008145A7" w:rsidRPr="00840FE6" w:rsidRDefault="008145A7" w:rsidP="008145A7">
      <w:pPr>
        <w:spacing w:before="0" w:beforeAutospacing="0" w:after="0" w:afterAutospacing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184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840FE6" w:rsidRPr="00840FE6">
        <w:rPr>
          <w:rFonts w:ascii="Times New Roman" w:hAnsi="Times New Roman" w:cs="Times New Roman"/>
          <w:sz w:val="24"/>
          <w:szCs w:val="24"/>
        </w:rPr>
        <w:t xml:space="preserve">от </w:t>
      </w:r>
      <w:r w:rsidR="00840FE6">
        <w:rPr>
          <w:rFonts w:ascii="Times New Roman" w:hAnsi="Times New Roman" w:cs="Times New Roman"/>
          <w:sz w:val="24"/>
          <w:szCs w:val="24"/>
        </w:rPr>
        <w:t>25 ноября 2020</w:t>
      </w:r>
      <w:r w:rsidR="00792113" w:rsidRPr="00840FE6">
        <w:rPr>
          <w:rFonts w:ascii="Times New Roman" w:hAnsi="Times New Roman" w:cs="Times New Roman"/>
          <w:sz w:val="24"/>
          <w:szCs w:val="24"/>
        </w:rPr>
        <w:t xml:space="preserve"> №</w:t>
      </w:r>
      <w:r w:rsidR="00840FE6">
        <w:rPr>
          <w:rFonts w:ascii="Times New Roman" w:hAnsi="Times New Roman" w:cs="Times New Roman"/>
          <w:sz w:val="24"/>
          <w:szCs w:val="24"/>
        </w:rPr>
        <w:t>198/1</w:t>
      </w:r>
    </w:p>
    <w:p w14:paraId="23789EB5" w14:textId="77777777" w:rsidR="008145A7" w:rsidRDefault="008145A7" w:rsidP="008145A7">
      <w:pPr>
        <w:spacing w:before="0" w:beforeAutospacing="0" w:after="0" w:afterAutospacing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6644613" w14:textId="2802F602" w:rsidR="005C3806" w:rsidRPr="00421E4D" w:rsidRDefault="005C3806" w:rsidP="00421E4D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4D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14:paraId="53D34E9D" w14:textId="2821539C" w:rsidR="008145A7" w:rsidRDefault="005C3806" w:rsidP="00421E4D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4D">
        <w:rPr>
          <w:rFonts w:ascii="Times New Roman" w:hAnsi="Times New Roman" w:cs="Times New Roman"/>
          <w:b/>
          <w:sz w:val="24"/>
          <w:szCs w:val="24"/>
        </w:rPr>
        <w:t>внедрения целевой модели наставничества</w:t>
      </w:r>
      <w:r w:rsidR="00230807" w:rsidRPr="00421E4D">
        <w:rPr>
          <w:rFonts w:ascii="Times New Roman" w:hAnsi="Times New Roman" w:cs="Times New Roman"/>
          <w:b/>
          <w:sz w:val="24"/>
          <w:szCs w:val="24"/>
        </w:rPr>
        <w:t xml:space="preserve"> для образовательных организаций</w:t>
      </w:r>
      <w:r w:rsidR="00BD11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92113">
        <w:rPr>
          <w:rFonts w:ascii="Times New Roman" w:hAnsi="Times New Roman" w:cs="Times New Roman"/>
          <w:b/>
          <w:sz w:val="24"/>
          <w:szCs w:val="24"/>
        </w:rPr>
        <w:t>Катав-Ивановского</w:t>
      </w:r>
      <w:proofErr w:type="gramEnd"/>
      <w:r w:rsidR="0079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13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230807" w:rsidRPr="00421E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E0FBE0" w14:textId="6C7BCE2D" w:rsidR="005C3806" w:rsidRPr="00706F22" w:rsidRDefault="000F712C" w:rsidP="00421E4D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2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E4D" w:rsidRPr="00421E4D">
        <w:rPr>
          <w:rFonts w:ascii="Times New Roman" w:hAnsi="Times New Roman" w:cs="Times New Roman"/>
          <w:b/>
          <w:sz w:val="24"/>
          <w:szCs w:val="24"/>
        </w:rPr>
        <w:t>на период реализации 2020-2024 гг.</w:t>
      </w:r>
    </w:p>
    <w:p w14:paraId="361171FF" w14:textId="77777777" w:rsidR="00D3114F" w:rsidRPr="00706F22" w:rsidRDefault="00D3114F" w:rsidP="00D3114F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815"/>
        <w:gridCol w:w="4113"/>
        <w:gridCol w:w="2551"/>
        <w:gridCol w:w="3402"/>
        <w:gridCol w:w="3261"/>
      </w:tblGrid>
      <w:tr w:rsidR="00B14097" w:rsidRPr="00706F22" w14:paraId="5CD2516E" w14:textId="7B3318B2" w:rsidTr="00F576F3">
        <w:tc>
          <w:tcPr>
            <w:tcW w:w="815" w:type="dxa"/>
          </w:tcPr>
          <w:p w14:paraId="564F221F" w14:textId="40350FB0" w:rsidR="00B14097" w:rsidRPr="00706F22" w:rsidRDefault="00B14097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3" w:type="dxa"/>
          </w:tcPr>
          <w:p w14:paraId="34DCF1FA" w14:textId="77777777" w:rsidR="00B14097" w:rsidRPr="00706F22" w:rsidRDefault="00B14097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14:paraId="1B3BE12F" w14:textId="77777777" w:rsidR="00B14097" w:rsidRPr="00706F22" w:rsidRDefault="00B14097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633A87FC" w14:textId="77777777" w:rsidR="00B14097" w:rsidRPr="00706F22" w:rsidRDefault="00B14097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6663" w:type="dxa"/>
            <w:gridSpan w:val="2"/>
          </w:tcPr>
          <w:p w14:paraId="72475FFE" w14:textId="538222BB" w:rsidR="00B14097" w:rsidRPr="00706F22" w:rsidRDefault="00B14097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6EBB" w:rsidRPr="00706F22" w14:paraId="35101EA0" w14:textId="77777777" w:rsidTr="00D96EBB">
        <w:tc>
          <w:tcPr>
            <w:tcW w:w="815" w:type="dxa"/>
          </w:tcPr>
          <w:p w14:paraId="4D7FAF1C" w14:textId="77777777" w:rsidR="00D96EBB" w:rsidRPr="00706F22" w:rsidRDefault="00D96EBB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366D9FD6" w14:textId="77777777" w:rsidR="00D96EBB" w:rsidRPr="00706F22" w:rsidRDefault="00D96EBB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9A657" w14:textId="77777777" w:rsidR="00D96EBB" w:rsidRPr="00706F22" w:rsidRDefault="00D96EBB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4C20E3" w14:textId="0B531EE4" w:rsidR="00D96EBB" w:rsidRPr="00706F22" w:rsidRDefault="00D96EBB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</w:p>
        </w:tc>
        <w:tc>
          <w:tcPr>
            <w:tcW w:w="3261" w:type="dxa"/>
          </w:tcPr>
          <w:p w14:paraId="1D969649" w14:textId="0ED4CBBA" w:rsidR="00D96EBB" w:rsidRPr="00706F22" w:rsidRDefault="00D96EBB" w:rsidP="00F576F3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D96EBB" w:rsidRPr="00706F22" w14:paraId="78C15112" w14:textId="373A92E1" w:rsidTr="00D96EBB">
        <w:tc>
          <w:tcPr>
            <w:tcW w:w="815" w:type="dxa"/>
          </w:tcPr>
          <w:p w14:paraId="24C8F8DD" w14:textId="53EF5D03" w:rsidR="00D96EBB" w:rsidRPr="00BD31A7" w:rsidRDefault="00D96EBB" w:rsidP="00F576F3">
            <w:pPr>
              <w:spacing w:before="100" w:after="10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3" w:type="dxa"/>
          </w:tcPr>
          <w:p w14:paraId="4D000C01" w14:textId="09B5796A" w:rsidR="00D96EBB" w:rsidRPr="00792113" w:rsidRDefault="00D96EBB" w:rsidP="00D96EBB">
            <w:pPr>
              <w:spacing w:before="100" w:after="10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условий для запуска </w:t>
            </w:r>
            <w:r w:rsidRPr="00792113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модели наставничества</w:t>
            </w:r>
            <w:r w:rsidRPr="00792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образовательных организациях,</w:t>
            </w:r>
            <w:r w:rsidRPr="00792113">
              <w:rPr>
                <w:b/>
              </w:rPr>
              <w:t xml:space="preserve"> </w:t>
            </w:r>
            <w:r w:rsidRPr="00792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осуществляющих образовательную деятельность по общеобразовательным, дополнительным общеобразовательным программам</w:t>
            </w:r>
          </w:p>
        </w:tc>
        <w:tc>
          <w:tcPr>
            <w:tcW w:w="2551" w:type="dxa"/>
          </w:tcPr>
          <w:p w14:paraId="15D9546A" w14:textId="48E983B7" w:rsidR="00D96EBB" w:rsidRPr="00792113" w:rsidRDefault="00D96EBB" w:rsidP="00F576F3">
            <w:pPr>
              <w:spacing w:before="100" w:after="10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Май-октябрь 2020 г.</w:t>
            </w:r>
          </w:p>
        </w:tc>
        <w:tc>
          <w:tcPr>
            <w:tcW w:w="3402" w:type="dxa"/>
          </w:tcPr>
          <w:p w14:paraId="76D9B1DD" w14:textId="77777777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21821A" w14:textId="77777777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EBB" w:rsidRPr="00706F22" w14:paraId="6EC75AA9" w14:textId="6988FA68" w:rsidTr="00D96EBB">
        <w:tc>
          <w:tcPr>
            <w:tcW w:w="815" w:type="dxa"/>
          </w:tcPr>
          <w:p w14:paraId="3FC4F437" w14:textId="05DECDA9" w:rsidR="00D96EBB" w:rsidRPr="00706F22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3" w:type="dxa"/>
          </w:tcPr>
          <w:p w14:paraId="01D9BAB3" w14:textId="5EE9CC32" w:rsidR="00D96EBB" w:rsidRDefault="00D96EBB" w:rsidP="007921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7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 муниципальной 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807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23080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23080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0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113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  <w:r>
              <w:t xml:space="preserve"> 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Определение и закрепление муниципальных кураторов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8DC1AE7" w14:textId="00DEFF5A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2020 г.</w:t>
            </w:r>
          </w:p>
        </w:tc>
        <w:tc>
          <w:tcPr>
            <w:tcW w:w="3402" w:type="dxa"/>
          </w:tcPr>
          <w:p w14:paraId="6875089B" w14:textId="7834D089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1" w:type="dxa"/>
          </w:tcPr>
          <w:p w14:paraId="46FB5540" w14:textId="547C8C4D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BB" w:rsidRPr="00706F22" w14:paraId="02BE4E4A" w14:textId="3302608D" w:rsidTr="00D96EBB">
        <w:tc>
          <w:tcPr>
            <w:tcW w:w="815" w:type="dxa"/>
          </w:tcPr>
          <w:p w14:paraId="01A9F2A6" w14:textId="3CE24D27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3" w:type="dxa"/>
          </w:tcPr>
          <w:p w14:paraId="6FCE7E74" w14:textId="60FC73AC" w:rsidR="00D96EBB" w:rsidRPr="00D82D01" w:rsidRDefault="00D96EBB" w:rsidP="005400B0">
            <w:pPr>
              <w:spacing w:before="100"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педагогическому сообществу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елевой модели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обсуждения</w:t>
            </w:r>
          </w:p>
        </w:tc>
        <w:tc>
          <w:tcPr>
            <w:tcW w:w="2551" w:type="dxa"/>
          </w:tcPr>
          <w:p w14:paraId="5FD6122A" w14:textId="76BF39BE" w:rsidR="00D96EBB" w:rsidRPr="00230807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402" w:type="dxa"/>
          </w:tcPr>
          <w:p w14:paraId="398E7A53" w14:textId="561CC9CE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7D3ED510" w14:textId="4F7B1940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BB" w:rsidRPr="00706F22" w14:paraId="1E50B2A8" w14:textId="6E80D0D4" w:rsidTr="00D96EBB">
        <w:tc>
          <w:tcPr>
            <w:tcW w:w="815" w:type="dxa"/>
          </w:tcPr>
          <w:p w14:paraId="51115E35" w14:textId="3480A0B7" w:rsidR="00D96EBB" w:rsidRPr="00706F22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3" w:type="dxa"/>
          </w:tcPr>
          <w:p w14:paraId="2257E5DB" w14:textId="647B6D87" w:rsidR="00D96EBB" w:rsidRPr="00D82D01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экспертиза </w:t>
            </w:r>
            <w:r>
              <w:t xml:space="preserve"> 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дорожной карты   внедрения целевой модели 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2551" w:type="dxa"/>
          </w:tcPr>
          <w:p w14:paraId="2119CACB" w14:textId="069AAF9E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 2020 г.</w:t>
            </w:r>
          </w:p>
        </w:tc>
        <w:tc>
          <w:tcPr>
            <w:tcW w:w="3402" w:type="dxa"/>
          </w:tcPr>
          <w:p w14:paraId="1A3C7B8D" w14:textId="2D686DA0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5ED84555" w14:textId="6171CA16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D96EBB" w:rsidRPr="00706F22" w14:paraId="7581D4E5" w14:textId="29E8B282" w:rsidTr="00D96EBB">
        <w:tc>
          <w:tcPr>
            <w:tcW w:w="815" w:type="dxa"/>
          </w:tcPr>
          <w:p w14:paraId="0AD607D7" w14:textId="77616A48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13" w:type="dxa"/>
          </w:tcPr>
          <w:p w14:paraId="21820378" w14:textId="77777777" w:rsidR="00D96EBB" w:rsidRDefault="00D96EBB" w:rsidP="005400B0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актов, обеспечивающих внедрение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268F804" w14:textId="77777777" w:rsidR="00D96EBB" w:rsidRPr="005400B0" w:rsidRDefault="00D96EBB" w:rsidP="005400B0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дорожные карты образовательных организаций,</w:t>
            </w:r>
          </w:p>
          <w:p w14:paraId="7B0158AF" w14:textId="77777777" w:rsidR="00D96EBB" w:rsidRPr="005400B0" w:rsidRDefault="00D96EBB" w:rsidP="005400B0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распорядительные акты о внедрении целевой модели наставничества на уровне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CCE927" w14:textId="77777777" w:rsidR="00D96EBB" w:rsidRPr="005400B0" w:rsidRDefault="00D96EBB" w:rsidP="005400B0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программе наставничества в ОО,</w:t>
            </w:r>
          </w:p>
          <w:p w14:paraId="67F618CD" w14:textId="77777777" w:rsidR="00D96EBB" w:rsidRPr="005400B0" w:rsidRDefault="00D96EBB" w:rsidP="005400B0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наставничества </w:t>
            </w:r>
            <w:proofErr w:type="gramStart"/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F770D0" w14:textId="1473D0A3" w:rsidR="00D96EBB" w:rsidRPr="005400B0" w:rsidRDefault="00D96EBB" w:rsidP="00CC26F2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2AFADC2" w14:textId="15E23BEF" w:rsidR="00D96EBB" w:rsidRPr="00BD31A7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6254B9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402" w:type="dxa"/>
          </w:tcPr>
          <w:p w14:paraId="05CA06F0" w14:textId="035518EB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5F14FCE4" w14:textId="14DE700E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840FE6" w:rsidRPr="00706F22" w14:paraId="2D9FDA38" w14:textId="77777777" w:rsidTr="00D96EBB">
        <w:tc>
          <w:tcPr>
            <w:tcW w:w="815" w:type="dxa"/>
          </w:tcPr>
          <w:p w14:paraId="3B19D9CF" w14:textId="68836671" w:rsidR="00840FE6" w:rsidRPr="00706F22" w:rsidRDefault="00840FE6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3" w:type="dxa"/>
          </w:tcPr>
          <w:p w14:paraId="61864843" w14:textId="7CD7AB72" w:rsidR="00840FE6" w:rsidRDefault="00840FE6" w:rsidP="00840FE6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актов, обеспечивающих внедрение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8F2DE5" w14:textId="77777777" w:rsidR="00840FE6" w:rsidRPr="005400B0" w:rsidRDefault="00840FE6" w:rsidP="00840FE6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дорожные карты образовательных организаций,</w:t>
            </w:r>
          </w:p>
          <w:p w14:paraId="4AE09830" w14:textId="77777777" w:rsidR="00840FE6" w:rsidRPr="005400B0" w:rsidRDefault="00840FE6" w:rsidP="00840FE6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распорядительные акты о внедрении целевой модели наставничества на уровне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3B35CB" w14:textId="77777777" w:rsidR="00840FE6" w:rsidRPr="005400B0" w:rsidRDefault="00840FE6" w:rsidP="00840FE6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программе наставничества в ОО,</w:t>
            </w:r>
          </w:p>
          <w:p w14:paraId="6B8B63BE" w14:textId="77777777" w:rsidR="00840FE6" w:rsidRPr="005400B0" w:rsidRDefault="00840FE6" w:rsidP="00840FE6">
            <w:pPr>
              <w:pStyle w:val="aa"/>
              <w:numPr>
                <w:ilvl w:val="0"/>
                <w:numId w:val="2"/>
              </w:numPr>
              <w:spacing w:beforeAutospacing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наставничества </w:t>
            </w:r>
            <w:proofErr w:type="gramStart"/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5A4AD" w14:textId="77777777" w:rsidR="00840FE6" w:rsidRPr="00706F22" w:rsidRDefault="00840FE6" w:rsidP="005400B0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4B6FD1" w14:textId="73AADC70" w:rsidR="00840FE6" w:rsidRDefault="00840FE6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3402" w:type="dxa"/>
          </w:tcPr>
          <w:p w14:paraId="0F0D7F25" w14:textId="70AFE729" w:rsidR="00840FE6" w:rsidRDefault="00840FE6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13D3563B" w14:textId="625BB457" w:rsidR="00840FE6" w:rsidRDefault="00840FE6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96EBB" w:rsidRPr="00706F22" w14:paraId="01BC1D9E" w14:textId="4039690D" w:rsidTr="00D96EBB">
        <w:trPr>
          <w:trHeight w:val="641"/>
        </w:trPr>
        <w:tc>
          <w:tcPr>
            <w:tcW w:w="815" w:type="dxa"/>
          </w:tcPr>
          <w:p w14:paraId="7C2E921A" w14:textId="2277B703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3" w:type="dxa"/>
          </w:tcPr>
          <w:p w14:paraId="21A7E190" w14:textId="6C9BB4BB" w:rsidR="00D96EBB" w:rsidRPr="00E56503" w:rsidRDefault="00D96EBB" w:rsidP="00CC26F2">
            <w:pPr>
              <w:spacing w:before="100"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и школьных </w:t>
            </w:r>
            <w:r w:rsidRPr="00E56503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Pr="00E5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обучении по </w:t>
            </w:r>
            <w:r w:rsidRPr="00E5650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End"/>
            <w:r w:rsidRPr="00E5650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0851D5D" w14:textId="09C44B39" w:rsidR="00D96EBB" w:rsidRPr="00BD31A7" w:rsidRDefault="00D96EBB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– октябрь </w:t>
            </w:r>
            <w:r w:rsidRPr="006254B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</w:tcPr>
          <w:p w14:paraId="565DF78C" w14:textId="02C7EE91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757FFCDF" w14:textId="64E8FE46" w:rsidR="00D96EBB" w:rsidRDefault="00D96EBB" w:rsidP="0079211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27E4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27E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целевой модели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кураторы</w:t>
            </w:r>
            <w:r w:rsidR="00725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6EBB" w:rsidRPr="00706F22" w14:paraId="6EC0D34F" w14:textId="77777777" w:rsidTr="00D96EBB">
        <w:trPr>
          <w:trHeight w:val="641"/>
        </w:trPr>
        <w:tc>
          <w:tcPr>
            <w:tcW w:w="815" w:type="dxa"/>
          </w:tcPr>
          <w:p w14:paraId="0E41C48D" w14:textId="2850FB7E" w:rsidR="00D96EBB" w:rsidRDefault="00792113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  <w:r w:rsidR="00D9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</w:tcPr>
          <w:p w14:paraId="0C1E0A93" w14:textId="27DF227C" w:rsidR="00D96EBB" w:rsidRPr="00E56503" w:rsidRDefault="00D96EBB" w:rsidP="00CC26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муниципальных и школьных кураторов в  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 </w:t>
            </w:r>
            <w:r w:rsidRPr="0094588F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наставничества для самоопределения и осознанности выбора профессиональной траектории </w:t>
            </w:r>
            <w:proofErr w:type="gramStart"/>
            <w:r w:rsidRPr="0094588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4588F">
              <w:rPr>
                <w:rFonts w:ascii="Times New Roman" w:hAnsi="Times New Roman" w:cs="Times New Roman"/>
                <w:sz w:val="24"/>
                <w:szCs w:val="24"/>
              </w:rPr>
              <w:t>; воспитания,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добровольческой деятельности», «</w:t>
            </w:r>
            <w:r w:rsidRPr="00F576F3">
              <w:rPr>
                <w:rFonts w:ascii="Times New Roman" w:hAnsi="Times New Roman" w:cs="Times New Roman"/>
                <w:sz w:val="24"/>
                <w:szCs w:val="24"/>
              </w:rPr>
              <w:t>Наставничество как форма социально-педагогического сопровождения детей и молодежи на базе организаций общего и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(темы могут меняться)</w:t>
            </w:r>
          </w:p>
        </w:tc>
        <w:tc>
          <w:tcPr>
            <w:tcW w:w="2551" w:type="dxa"/>
          </w:tcPr>
          <w:p w14:paraId="77886977" w14:textId="7B62A50D" w:rsidR="00D96EBB" w:rsidRDefault="00D96EBB" w:rsidP="00BB24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 xml:space="preserve"> – 2024 гг.</w:t>
            </w:r>
          </w:p>
        </w:tc>
        <w:tc>
          <w:tcPr>
            <w:tcW w:w="3402" w:type="dxa"/>
          </w:tcPr>
          <w:p w14:paraId="6B8C1450" w14:textId="589207B2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77F435CC" w14:textId="47E1D5AC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корпоративное обучение,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кураторы, педагогические работники </w:t>
            </w:r>
          </w:p>
        </w:tc>
      </w:tr>
      <w:tr w:rsidR="00D96EBB" w:rsidRPr="00706F22" w14:paraId="07DC3B7D" w14:textId="5F9FB083" w:rsidTr="00D96EBB">
        <w:tc>
          <w:tcPr>
            <w:tcW w:w="815" w:type="dxa"/>
          </w:tcPr>
          <w:p w14:paraId="2BEDFAD9" w14:textId="77777777" w:rsidR="00725796" w:rsidRDefault="00725796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8EAE5" w14:textId="6F9CF109" w:rsidR="00D96EBB" w:rsidRPr="00706F22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3" w:type="dxa"/>
          </w:tcPr>
          <w:p w14:paraId="63BD2FB2" w14:textId="77777777" w:rsidR="00725796" w:rsidRDefault="00725796" w:rsidP="00F576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81AD3" w14:textId="2612024C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диссеминация лучших практик наставничества </w:t>
            </w:r>
          </w:p>
        </w:tc>
        <w:tc>
          <w:tcPr>
            <w:tcW w:w="2551" w:type="dxa"/>
          </w:tcPr>
          <w:p w14:paraId="6BDBA9D6" w14:textId="77777777" w:rsidR="00725796" w:rsidRDefault="00725796" w:rsidP="00F576F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A9DD02" w14:textId="16F1AD4B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ктябрь 2021-ноябрь 2024</w:t>
            </w:r>
            <w:r w:rsidRPr="00BD3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B2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3402" w:type="dxa"/>
          </w:tcPr>
          <w:p w14:paraId="043564F8" w14:textId="77777777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37B9E" w14:textId="77777777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BB" w:rsidRPr="00706F22" w14:paraId="1186F436" w14:textId="13EA10B4" w:rsidTr="00D96EBB">
        <w:tc>
          <w:tcPr>
            <w:tcW w:w="815" w:type="dxa"/>
          </w:tcPr>
          <w:p w14:paraId="0B8ACF04" w14:textId="2ACC6F89" w:rsidR="00D96EBB" w:rsidRPr="00BB24C9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3" w:type="dxa"/>
          </w:tcPr>
          <w:p w14:paraId="67348F10" w14:textId="5ABEA9F8" w:rsidR="00D96EBB" w:rsidRPr="00BB24C9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Style w:val="blk"/>
                <w:rFonts w:ascii="Times New Roman" w:hAnsi="Times New Roman" w:cs="Times New Roman"/>
                <w:bCs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551" w:type="dxa"/>
          </w:tcPr>
          <w:p w14:paraId="56DD11F8" w14:textId="2B10DFF5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14:paraId="66614502" w14:textId="108068DE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2021 – 2024 гг.</w:t>
            </w:r>
          </w:p>
        </w:tc>
        <w:tc>
          <w:tcPr>
            <w:tcW w:w="3402" w:type="dxa"/>
          </w:tcPr>
          <w:p w14:paraId="38269BB4" w14:textId="0285E4EB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158F74A1" w14:textId="402725F9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1A908615" w14:textId="77777777" w:rsidTr="00D96EBB">
        <w:tc>
          <w:tcPr>
            <w:tcW w:w="815" w:type="dxa"/>
          </w:tcPr>
          <w:p w14:paraId="0ED48DC1" w14:textId="35749B1D" w:rsidR="00D96EBB" w:rsidRPr="00BB24C9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113" w:type="dxa"/>
          </w:tcPr>
          <w:p w14:paraId="0B4EEE06" w14:textId="3119792E" w:rsidR="00D96EBB" w:rsidRPr="00BB24C9" w:rsidRDefault="00D96EBB" w:rsidP="00F576F3">
            <w:pPr>
              <w:ind w:firstLine="0"/>
              <w:rPr>
                <w:rStyle w:val="blk"/>
                <w:rFonts w:ascii="Times New Roman" w:hAnsi="Times New Roman" w:cs="Times New Roman"/>
                <w:bCs/>
                <w:sz w:val="24"/>
                <w:szCs w:val="24"/>
              </w:rPr>
            </w:pPr>
            <w:r w:rsidRPr="00BB24C9">
              <w:rPr>
                <w:rStyle w:val="blk"/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базы наставляемых </w:t>
            </w:r>
          </w:p>
        </w:tc>
        <w:tc>
          <w:tcPr>
            <w:tcW w:w="2551" w:type="dxa"/>
          </w:tcPr>
          <w:p w14:paraId="7FDCCE41" w14:textId="38545CFF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14:paraId="6E0E058A" w14:textId="73381DAC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2021 – 2024 гг.</w:t>
            </w:r>
          </w:p>
        </w:tc>
        <w:tc>
          <w:tcPr>
            <w:tcW w:w="3402" w:type="dxa"/>
          </w:tcPr>
          <w:p w14:paraId="6FA4089D" w14:textId="5C2A8F0A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02EB5E62" w14:textId="6EA830BB" w:rsidR="00D96EBB" w:rsidRPr="00BB24C9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2CAAB017" w14:textId="3B79F08C" w:rsidTr="00D96EBB">
        <w:tc>
          <w:tcPr>
            <w:tcW w:w="815" w:type="dxa"/>
          </w:tcPr>
          <w:p w14:paraId="578627D6" w14:textId="7A073128" w:rsidR="00D96EBB" w:rsidRPr="000B5571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7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3" w:type="dxa"/>
          </w:tcPr>
          <w:p w14:paraId="50B320C5" w14:textId="02E20FB0" w:rsidR="00D96EBB" w:rsidRPr="000F712C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конкурсов, ориентированных на </w:t>
            </w:r>
            <w:r w:rsidRPr="004769F8">
              <w:rPr>
                <w:rFonts w:ascii="Times New Roman" w:hAnsi="Times New Roman" w:cs="Times New Roman"/>
                <w:sz w:val="24"/>
                <w:szCs w:val="24"/>
              </w:rPr>
              <w:t>выявление лучших практик наставничества</w:t>
            </w:r>
          </w:p>
        </w:tc>
        <w:tc>
          <w:tcPr>
            <w:tcW w:w="2551" w:type="dxa"/>
          </w:tcPr>
          <w:p w14:paraId="02FD1237" w14:textId="67B5DEDA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2021-2024 </w:t>
            </w:r>
            <w:r>
              <w:t xml:space="preserve">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402" w:type="dxa"/>
          </w:tcPr>
          <w:p w14:paraId="1BA6F9BD" w14:textId="39D954B3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500DFD34" w14:textId="38A78E49" w:rsidR="00D96EBB" w:rsidRDefault="00D96EBB" w:rsidP="00F576F3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45527F74" w14:textId="43B7A5A2" w:rsidTr="00D96EBB">
        <w:tc>
          <w:tcPr>
            <w:tcW w:w="815" w:type="dxa"/>
          </w:tcPr>
          <w:p w14:paraId="110CB7B7" w14:textId="6667A93A" w:rsidR="00D96EBB" w:rsidRPr="000B5571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7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3" w:type="dxa"/>
          </w:tcPr>
          <w:p w14:paraId="2FF09CD5" w14:textId="31D3FC0D" w:rsidR="00D96EBB" w:rsidRPr="000F712C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(кейсов)</w:t>
            </w:r>
          </w:p>
        </w:tc>
        <w:tc>
          <w:tcPr>
            <w:tcW w:w="2551" w:type="dxa"/>
          </w:tcPr>
          <w:p w14:paraId="3CBD5771" w14:textId="12685A0A" w:rsidR="00D96EBB" w:rsidRDefault="00D96EBB" w:rsidP="00D96E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2021-2024 </w:t>
            </w:r>
            <w:r>
              <w:t xml:space="preserve">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402" w:type="dxa"/>
          </w:tcPr>
          <w:p w14:paraId="57522B44" w14:textId="6C305484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775A0759" w14:textId="0F48985A" w:rsidR="00D96EBB" w:rsidRDefault="00D96EBB" w:rsidP="00F576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6C7C5AFC" w14:textId="77777777" w:rsidTr="00D96EBB">
        <w:tc>
          <w:tcPr>
            <w:tcW w:w="815" w:type="dxa"/>
          </w:tcPr>
          <w:p w14:paraId="79654C07" w14:textId="1848893E" w:rsidR="00D96EBB" w:rsidRDefault="00792113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9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</w:tcPr>
          <w:p w14:paraId="3E229F4E" w14:textId="24BB79DD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внедрения целевой модели наставничества </w:t>
            </w:r>
          </w:p>
        </w:tc>
        <w:tc>
          <w:tcPr>
            <w:tcW w:w="2551" w:type="dxa"/>
          </w:tcPr>
          <w:p w14:paraId="5146496E" w14:textId="645B63D7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-2024 гг.</w:t>
            </w:r>
          </w:p>
        </w:tc>
        <w:tc>
          <w:tcPr>
            <w:tcW w:w="3402" w:type="dxa"/>
          </w:tcPr>
          <w:p w14:paraId="78D3AFAB" w14:textId="436EDD99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6C073B57" w14:textId="72B2E9BC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34D8DCB9" w14:textId="2AD6089D" w:rsidTr="00D96EBB">
        <w:tc>
          <w:tcPr>
            <w:tcW w:w="815" w:type="dxa"/>
          </w:tcPr>
          <w:p w14:paraId="1568C3B0" w14:textId="64E50965" w:rsidR="00D96EBB" w:rsidRPr="00BD31A7" w:rsidRDefault="00D96EBB" w:rsidP="00BE65B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D3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14:paraId="6F27EF48" w14:textId="001E61EE" w:rsidR="00D96EBB" w:rsidRPr="00BD31A7" w:rsidRDefault="00D96EBB" w:rsidP="00BE65BA">
            <w:pPr>
              <w:ind w:firstLine="0"/>
              <w:rPr>
                <w:rStyle w:val="bl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1A7">
              <w:rPr>
                <w:rStyle w:val="blk"/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Завершение внедрения программы наставничества</w:t>
            </w:r>
          </w:p>
        </w:tc>
        <w:tc>
          <w:tcPr>
            <w:tcW w:w="2551" w:type="dxa"/>
          </w:tcPr>
          <w:p w14:paraId="6A138DC5" w14:textId="2E40020C" w:rsidR="00D96EBB" w:rsidRPr="00BD31A7" w:rsidRDefault="00D96EBB" w:rsidP="00BE65B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– 2024 гг.</w:t>
            </w:r>
          </w:p>
        </w:tc>
        <w:tc>
          <w:tcPr>
            <w:tcW w:w="3402" w:type="dxa"/>
          </w:tcPr>
          <w:p w14:paraId="6175CD47" w14:textId="77777777" w:rsidR="00D96EBB" w:rsidRPr="00BD31A7" w:rsidRDefault="00D96EBB" w:rsidP="00BE65B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153C82" w14:textId="77777777" w:rsidR="00D96EBB" w:rsidRPr="00BD31A7" w:rsidRDefault="00D96EBB" w:rsidP="00BE65B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EBB" w:rsidRPr="00706F22" w14:paraId="618F9B66" w14:textId="79BF4062" w:rsidTr="00D96EBB">
        <w:trPr>
          <w:trHeight w:val="595"/>
        </w:trPr>
        <w:tc>
          <w:tcPr>
            <w:tcW w:w="815" w:type="dxa"/>
          </w:tcPr>
          <w:p w14:paraId="0373BA41" w14:textId="2593C8E5" w:rsidR="00D96EBB" w:rsidRPr="00706F22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3" w:type="dxa"/>
          </w:tcPr>
          <w:p w14:paraId="09BD1201" w14:textId="43EDB39E" w:rsidR="00D96EBB" w:rsidRPr="00706F22" w:rsidRDefault="00D96EBB" w:rsidP="00BE65BA">
            <w:pPr>
              <w:ind w:firstLine="0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2551" w:type="dxa"/>
          </w:tcPr>
          <w:p w14:paraId="3568614B" w14:textId="26D9A0D8" w:rsidR="00D96EBB" w:rsidRPr="00706F22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>
              <w:t xml:space="preserve"> </w:t>
            </w:r>
            <w:r w:rsidRPr="00BB24C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402" w:type="dxa"/>
          </w:tcPr>
          <w:p w14:paraId="62C4577C" w14:textId="017C9558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3915E4DD" w14:textId="237A0067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6A4B8314" w14:textId="17F9D678" w:rsidTr="00D96EBB">
        <w:trPr>
          <w:trHeight w:val="561"/>
        </w:trPr>
        <w:tc>
          <w:tcPr>
            <w:tcW w:w="815" w:type="dxa"/>
          </w:tcPr>
          <w:p w14:paraId="2D4879D4" w14:textId="1C786066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3" w:type="dxa"/>
          </w:tcPr>
          <w:p w14:paraId="50768C83" w14:textId="548923B0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мониторинга целевой модели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</w:p>
        </w:tc>
        <w:tc>
          <w:tcPr>
            <w:tcW w:w="2551" w:type="dxa"/>
          </w:tcPr>
          <w:p w14:paraId="6EF956E7" w14:textId="41131A56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402" w:type="dxa"/>
          </w:tcPr>
          <w:p w14:paraId="0A878D2C" w14:textId="3CC1C4B9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66A56773" w14:textId="70A4B223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39B23448" w14:textId="727E86E8" w:rsidTr="00D96EBB">
        <w:trPr>
          <w:trHeight w:val="561"/>
        </w:trPr>
        <w:tc>
          <w:tcPr>
            <w:tcW w:w="815" w:type="dxa"/>
          </w:tcPr>
          <w:p w14:paraId="5D88CC18" w14:textId="001C71E0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3" w:type="dxa"/>
          </w:tcPr>
          <w:p w14:paraId="640A8B8F" w14:textId="3CCD75C4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по результатам мониторинга, принятие управленческих решений</w:t>
            </w:r>
          </w:p>
        </w:tc>
        <w:tc>
          <w:tcPr>
            <w:tcW w:w="2551" w:type="dxa"/>
          </w:tcPr>
          <w:p w14:paraId="0398DACC" w14:textId="067E0DC7" w:rsidR="00D96EBB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</w:p>
        </w:tc>
        <w:tc>
          <w:tcPr>
            <w:tcW w:w="3402" w:type="dxa"/>
          </w:tcPr>
          <w:p w14:paraId="5B029AEE" w14:textId="073B408B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7B0A7434" w14:textId="0727BBEA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  <w:tr w:rsidR="00D96EBB" w:rsidRPr="00706F22" w14:paraId="59853EC2" w14:textId="5B18EDE5" w:rsidTr="00D96EBB">
        <w:tc>
          <w:tcPr>
            <w:tcW w:w="815" w:type="dxa"/>
          </w:tcPr>
          <w:p w14:paraId="2414BD1D" w14:textId="5E494AF5" w:rsidR="00D96EBB" w:rsidRPr="00706F22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3" w:type="dxa"/>
          </w:tcPr>
          <w:p w14:paraId="4AA7CD70" w14:textId="59D874D6" w:rsidR="00D96EBB" w:rsidRPr="00706F22" w:rsidRDefault="00D96EBB" w:rsidP="00BE65BA">
            <w:pPr>
              <w:spacing w:before="100" w:after="100"/>
              <w:ind w:firstLine="0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результатов внедрение целевой модели наставничества</w:t>
            </w:r>
          </w:p>
        </w:tc>
        <w:tc>
          <w:tcPr>
            <w:tcW w:w="2551" w:type="dxa"/>
          </w:tcPr>
          <w:p w14:paraId="22811B9B" w14:textId="0C992230" w:rsidR="00D96EBB" w:rsidRPr="00706F22" w:rsidRDefault="00D96EBB" w:rsidP="00BE65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402" w:type="dxa"/>
          </w:tcPr>
          <w:p w14:paraId="7A2F0A0D" w14:textId="4FF8DEBD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1" w:type="dxa"/>
          </w:tcPr>
          <w:p w14:paraId="666B3F88" w14:textId="1985C670" w:rsidR="00D96EBB" w:rsidRDefault="00D96EBB" w:rsidP="00BE65B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492">
              <w:rPr>
                <w:rFonts w:ascii="Times New Roman" w:hAnsi="Times New Roman" w:cs="Times New Roman"/>
                <w:sz w:val="24"/>
                <w:szCs w:val="24"/>
              </w:rPr>
              <w:t>Руководитель ОО, куратор</w:t>
            </w:r>
          </w:p>
        </w:tc>
      </w:tr>
    </w:tbl>
    <w:p w14:paraId="53B0455E" w14:textId="3C1A7EFE" w:rsidR="009C69A3" w:rsidRPr="00706F22" w:rsidRDefault="009C69A3" w:rsidP="001866B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C69A3" w:rsidRPr="00706F22" w:rsidSect="00421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F5437" w14:textId="77777777" w:rsidR="002724AC" w:rsidRDefault="002724AC" w:rsidP="0093608F">
      <w:pPr>
        <w:spacing w:before="0" w:after="0" w:line="240" w:lineRule="auto"/>
      </w:pPr>
      <w:r>
        <w:separator/>
      </w:r>
    </w:p>
  </w:endnote>
  <w:endnote w:type="continuationSeparator" w:id="0">
    <w:p w14:paraId="42AD3673" w14:textId="77777777" w:rsidR="002724AC" w:rsidRDefault="002724AC" w:rsidP="009360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F9B72" w14:textId="77777777" w:rsidR="002724AC" w:rsidRDefault="002724AC" w:rsidP="0093608F">
      <w:pPr>
        <w:spacing w:before="0" w:after="0" w:line="240" w:lineRule="auto"/>
      </w:pPr>
      <w:r>
        <w:separator/>
      </w:r>
    </w:p>
  </w:footnote>
  <w:footnote w:type="continuationSeparator" w:id="0">
    <w:p w14:paraId="2BA326D2" w14:textId="77777777" w:rsidR="002724AC" w:rsidRDefault="002724AC" w:rsidP="0093608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4708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5F3241B8"/>
    <w:multiLevelType w:val="hybridMultilevel"/>
    <w:tmpl w:val="E9225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9B"/>
    <w:rsid w:val="00022032"/>
    <w:rsid w:val="00027E63"/>
    <w:rsid w:val="00036B22"/>
    <w:rsid w:val="000436FF"/>
    <w:rsid w:val="000570D3"/>
    <w:rsid w:val="00072228"/>
    <w:rsid w:val="00074BB5"/>
    <w:rsid w:val="000760C0"/>
    <w:rsid w:val="000A430F"/>
    <w:rsid w:val="000A7DE8"/>
    <w:rsid w:val="000B5571"/>
    <w:rsid w:val="000B7915"/>
    <w:rsid w:val="000C5B97"/>
    <w:rsid w:val="000D071D"/>
    <w:rsid w:val="000D6687"/>
    <w:rsid w:val="000D6926"/>
    <w:rsid w:val="000D7C9D"/>
    <w:rsid w:val="000F712C"/>
    <w:rsid w:val="000F7DC7"/>
    <w:rsid w:val="001031E5"/>
    <w:rsid w:val="001072CA"/>
    <w:rsid w:val="00115C30"/>
    <w:rsid w:val="001225F5"/>
    <w:rsid w:val="0012272B"/>
    <w:rsid w:val="00125F79"/>
    <w:rsid w:val="00145494"/>
    <w:rsid w:val="0014752C"/>
    <w:rsid w:val="00147CDA"/>
    <w:rsid w:val="00152A1F"/>
    <w:rsid w:val="001563DB"/>
    <w:rsid w:val="001608AB"/>
    <w:rsid w:val="0016749A"/>
    <w:rsid w:val="0016771E"/>
    <w:rsid w:val="00170F7C"/>
    <w:rsid w:val="00175D56"/>
    <w:rsid w:val="001808DE"/>
    <w:rsid w:val="0018406B"/>
    <w:rsid w:val="001843A6"/>
    <w:rsid w:val="001866BA"/>
    <w:rsid w:val="00191D4A"/>
    <w:rsid w:val="001A122D"/>
    <w:rsid w:val="001B0851"/>
    <w:rsid w:val="001B09BC"/>
    <w:rsid w:val="001B1115"/>
    <w:rsid w:val="001B6336"/>
    <w:rsid w:val="001B712F"/>
    <w:rsid w:val="001C3462"/>
    <w:rsid w:val="001C7603"/>
    <w:rsid w:val="001D2060"/>
    <w:rsid w:val="001E27E4"/>
    <w:rsid w:val="001E5B96"/>
    <w:rsid w:val="001E6000"/>
    <w:rsid w:val="001F6E60"/>
    <w:rsid w:val="001F74F5"/>
    <w:rsid w:val="001F7FAD"/>
    <w:rsid w:val="00213601"/>
    <w:rsid w:val="0021476A"/>
    <w:rsid w:val="00220B76"/>
    <w:rsid w:val="00230807"/>
    <w:rsid w:val="00240023"/>
    <w:rsid w:val="00253085"/>
    <w:rsid w:val="00257173"/>
    <w:rsid w:val="00260EE1"/>
    <w:rsid w:val="0026664F"/>
    <w:rsid w:val="00267CAD"/>
    <w:rsid w:val="002724AC"/>
    <w:rsid w:val="00272D3B"/>
    <w:rsid w:val="00280B6C"/>
    <w:rsid w:val="00282004"/>
    <w:rsid w:val="0029049B"/>
    <w:rsid w:val="00290771"/>
    <w:rsid w:val="00293946"/>
    <w:rsid w:val="00293E3C"/>
    <w:rsid w:val="002A1A56"/>
    <w:rsid w:val="002A7C29"/>
    <w:rsid w:val="002E4053"/>
    <w:rsid w:val="002F4B26"/>
    <w:rsid w:val="002F4F27"/>
    <w:rsid w:val="00300494"/>
    <w:rsid w:val="003004AB"/>
    <w:rsid w:val="00306F1A"/>
    <w:rsid w:val="0031299C"/>
    <w:rsid w:val="003175DF"/>
    <w:rsid w:val="003204D7"/>
    <w:rsid w:val="00321B78"/>
    <w:rsid w:val="003352C9"/>
    <w:rsid w:val="003443C7"/>
    <w:rsid w:val="00363186"/>
    <w:rsid w:val="00372C8C"/>
    <w:rsid w:val="003866BD"/>
    <w:rsid w:val="00386943"/>
    <w:rsid w:val="00391FAE"/>
    <w:rsid w:val="00394A08"/>
    <w:rsid w:val="0039549B"/>
    <w:rsid w:val="003A06F8"/>
    <w:rsid w:val="003A09BC"/>
    <w:rsid w:val="003B3118"/>
    <w:rsid w:val="003D3F01"/>
    <w:rsid w:val="003E5E73"/>
    <w:rsid w:val="003E7F0F"/>
    <w:rsid w:val="003F7304"/>
    <w:rsid w:val="0041207B"/>
    <w:rsid w:val="00421E4D"/>
    <w:rsid w:val="00430204"/>
    <w:rsid w:val="00431814"/>
    <w:rsid w:val="004478C2"/>
    <w:rsid w:val="004479E3"/>
    <w:rsid w:val="00450D4B"/>
    <w:rsid w:val="00452E29"/>
    <w:rsid w:val="00475098"/>
    <w:rsid w:val="00475156"/>
    <w:rsid w:val="004769F8"/>
    <w:rsid w:val="00481DD3"/>
    <w:rsid w:val="00486056"/>
    <w:rsid w:val="00486F3C"/>
    <w:rsid w:val="004970B0"/>
    <w:rsid w:val="00497226"/>
    <w:rsid w:val="004B0821"/>
    <w:rsid w:val="004C11E8"/>
    <w:rsid w:val="004C3C07"/>
    <w:rsid w:val="004E307A"/>
    <w:rsid w:val="005173FF"/>
    <w:rsid w:val="00526618"/>
    <w:rsid w:val="00527B08"/>
    <w:rsid w:val="00530CA3"/>
    <w:rsid w:val="00534C76"/>
    <w:rsid w:val="005400B0"/>
    <w:rsid w:val="005401AC"/>
    <w:rsid w:val="00540CC3"/>
    <w:rsid w:val="00547EE6"/>
    <w:rsid w:val="0055173A"/>
    <w:rsid w:val="0055406C"/>
    <w:rsid w:val="00557ACE"/>
    <w:rsid w:val="00560AAB"/>
    <w:rsid w:val="0056288E"/>
    <w:rsid w:val="0056690E"/>
    <w:rsid w:val="00575D30"/>
    <w:rsid w:val="0058093B"/>
    <w:rsid w:val="00581BAD"/>
    <w:rsid w:val="00586D2F"/>
    <w:rsid w:val="00587002"/>
    <w:rsid w:val="005B2533"/>
    <w:rsid w:val="005C08C7"/>
    <w:rsid w:val="005C3806"/>
    <w:rsid w:val="005C6B7A"/>
    <w:rsid w:val="005D0976"/>
    <w:rsid w:val="005D0AD7"/>
    <w:rsid w:val="005D1A88"/>
    <w:rsid w:val="005E1BB3"/>
    <w:rsid w:val="005F309D"/>
    <w:rsid w:val="005F4903"/>
    <w:rsid w:val="005F5204"/>
    <w:rsid w:val="005F5F7A"/>
    <w:rsid w:val="00603AF1"/>
    <w:rsid w:val="00603D15"/>
    <w:rsid w:val="00623002"/>
    <w:rsid w:val="006316A6"/>
    <w:rsid w:val="0065343B"/>
    <w:rsid w:val="00656BB2"/>
    <w:rsid w:val="006678F1"/>
    <w:rsid w:val="00675C83"/>
    <w:rsid w:val="00687E62"/>
    <w:rsid w:val="00692891"/>
    <w:rsid w:val="006B13C6"/>
    <w:rsid w:val="006B751D"/>
    <w:rsid w:val="006B766B"/>
    <w:rsid w:val="006C0C7E"/>
    <w:rsid w:val="006D0979"/>
    <w:rsid w:val="006E0D60"/>
    <w:rsid w:val="006F057C"/>
    <w:rsid w:val="00703337"/>
    <w:rsid w:val="00704C26"/>
    <w:rsid w:val="00706F22"/>
    <w:rsid w:val="00716C06"/>
    <w:rsid w:val="0072452C"/>
    <w:rsid w:val="00725796"/>
    <w:rsid w:val="00731C93"/>
    <w:rsid w:val="0073214A"/>
    <w:rsid w:val="00735A1A"/>
    <w:rsid w:val="00751FD2"/>
    <w:rsid w:val="00753C43"/>
    <w:rsid w:val="0075560E"/>
    <w:rsid w:val="0075733F"/>
    <w:rsid w:val="00766008"/>
    <w:rsid w:val="00792113"/>
    <w:rsid w:val="00796E3B"/>
    <w:rsid w:val="007A3468"/>
    <w:rsid w:val="007B2FFC"/>
    <w:rsid w:val="007B3B84"/>
    <w:rsid w:val="007D17E8"/>
    <w:rsid w:val="007D4FE8"/>
    <w:rsid w:val="007E0317"/>
    <w:rsid w:val="007F096C"/>
    <w:rsid w:val="00805F76"/>
    <w:rsid w:val="00810FF6"/>
    <w:rsid w:val="008140B1"/>
    <w:rsid w:val="008145A7"/>
    <w:rsid w:val="00817CE6"/>
    <w:rsid w:val="00825657"/>
    <w:rsid w:val="00832169"/>
    <w:rsid w:val="008343A7"/>
    <w:rsid w:val="00840FE6"/>
    <w:rsid w:val="008419AC"/>
    <w:rsid w:val="008442CA"/>
    <w:rsid w:val="00861A82"/>
    <w:rsid w:val="008645AE"/>
    <w:rsid w:val="00864F1C"/>
    <w:rsid w:val="0086635F"/>
    <w:rsid w:val="008668B2"/>
    <w:rsid w:val="00870326"/>
    <w:rsid w:val="00873E92"/>
    <w:rsid w:val="00890B7A"/>
    <w:rsid w:val="0089590D"/>
    <w:rsid w:val="00895C29"/>
    <w:rsid w:val="008A0013"/>
    <w:rsid w:val="008C4D7A"/>
    <w:rsid w:val="008D20D7"/>
    <w:rsid w:val="008F6EA6"/>
    <w:rsid w:val="00927C63"/>
    <w:rsid w:val="0093608F"/>
    <w:rsid w:val="0094123F"/>
    <w:rsid w:val="0094588F"/>
    <w:rsid w:val="00952695"/>
    <w:rsid w:val="009539DF"/>
    <w:rsid w:val="00954ADE"/>
    <w:rsid w:val="00964678"/>
    <w:rsid w:val="00966456"/>
    <w:rsid w:val="00970A30"/>
    <w:rsid w:val="00974B2F"/>
    <w:rsid w:val="009809C0"/>
    <w:rsid w:val="009836EE"/>
    <w:rsid w:val="00994F6E"/>
    <w:rsid w:val="009A053D"/>
    <w:rsid w:val="009A2924"/>
    <w:rsid w:val="009B2409"/>
    <w:rsid w:val="009B3886"/>
    <w:rsid w:val="009B618F"/>
    <w:rsid w:val="009C1D8C"/>
    <w:rsid w:val="009C37CF"/>
    <w:rsid w:val="009C69A3"/>
    <w:rsid w:val="009C6D21"/>
    <w:rsid w:val="009D364D"/>
    <w:rsid w:val="009E1B0C"/>
    <w:rsid w:val="009E3E7B"/>
    <w:rsid w:val="009E609E"/>
    <w:rsid w:val="009F0929"/>
    <w:rsid w:val="00A005C8"/>
    <w:rsid w:val="00A0263A"/>
    <w:rsid w:val="00A27D32"/>
    <w:rsid w:val="00A41B51"/>
    <w:rsid w:val="00A639B6"/>
    <w:rsid w:val="00A7139C"/>
    <w:rsid w:val="00A715F5"/>
    <w:rsid w:val="00A76C81"/>
    <w:rsid w:val="00A839C8"/>
    <w:rsid w:val="00A85408"/>
    <w:rsid w:val="00A86DE8"/>
    <w:rsid w:val="00A94FDD"/>
    <w:rsid w:val="00A975CF"/>
    <w:rsid w:val="00AB2092"/>
    <w:rsid w:val="00AC70BF"/>
    <w:rsid w:val="00AE2E41"/>
    <w:rsid w:val="00AE53D6"/>
    <w:rsid w:val="00AF1453"/>
    <w:rsid w:val="00AF2712"/>
    <w:rsid w:val="00AF744F"/>
    <w:rsid w:val="00B02FE5"/>
    <w:rsid w:val="00B05C32"/>
    <w:rsid w:val="00B10557"/>
    <w:rsid w:val="00B10582"/>
    <w:rsid w:val="00B14097"/>
    <w:rsid w:val="00B321D2"/>
    <w:rsid w:val="00B3322B"/>
    <w:rsid w:val="00B60A62"/>
    <w:rsid w:val="00B70C66"/>
    <w:rsid w:val="00B71D74"/>
    <w:rsid w:val="00B73492"/>
    <w:rsid w:val="00B744FF"/>
    <w:rsid w:val="00B77833"/>
    <w:rsid w:val="00B80484"/>
    <w:rsid w:val="00B856B4"/>
    <w:rsid w:val="00B92019"/>
    <w:rsid w:val="00B936A8"/>
    <w:rsid w:val="00B95B34"/>
    <w:rsid w:val="00B96EFF"/>
    <w:rsid w:val="00B97B33"/>
    <w:rsid w:val="00BA0EDD"/>
    <w:rsid w:val="00BA43B9"/>
    <w:rsid w:val="00BA6594"/>
    <w:rsid w:val="00BA6FA3"/>
    <w:rsid w:val="00BB24C9"/>
    <w:rsid w:val="00BB7C19"/>
    <w:rsid w:val="00BC6A02"/>
    <w:rsid w:val="00BD1135"/>
    <w:rsid w:val="00BD2B24"/>
    <w:rsid w:val="00BD31A7"/>
    <w:rsid w:val="00BE65BA"/>
    <w:rsid w:val="00BF5B4E"/>
    <w:rsid w:val="00C015D3"/>
    <w:rsid w:val="00C04F66"/>
    <w:rsid w:val="00C16233"/>
    <w:rsid w:val="00C22128"/>
    <w:rsid w:val="00C349E9"/>
    <w:rsid w:val="00C46C23"/>
    <w:rsid w:val="00C521C8"/>
    <w:rsid w:val="00C65C55"/>
    <w:rsid w:val="00C76FCD"/>
    <w:rsid w:val="00C8703A"/>
    <w:rsid w:val="00C900F6"/>
    <w:rsid w:val="00C966D2"/>
    <w:rsid w:val="00C96D95"/>
    <w:rsid w:val="00CA6E44"/>
    <w:rsid w:val="00CA7B4B"/>
    <w:rsid w:val="00CB43A7"/>
    <w:rsid w:val="00CC26F2"/>
    <w:rsid w:val="00CC5074"/>
    <w:rsid w:val="00CD7524"/>
    <w:rsid w:val="00CE1049"/>
    <w:rsid w:val="00CF39FF"/>
    <w:rsid w:val="00D02BD1"/>
    <w:rsid w:val="00D0331B"/>
    <w:rsid w:val="00D106E5"/>
    <w:rsid w:val="00D21504"/>
    <w:rsid w:val="00D3114F"/>
    <w:rsid w:val="00D40C43"/>
    <w:rsid w:val="00D43B7A"/>
    <w:rsid w:val="00D45F93"/>
    <w:rsid w:val="00D603A3"/>
    <w:rsid w:val="00D62A6D"/>
    <w:rsid w:val="00D63139"/>
    <w:rsid w:val="00D643BC"/>
    <w:rsid w:val="00D82D01"/>
    <w:rsid w:val="00D914ED"/>
    <w:rsid w:val="00D96EBB"/>
    <w:rsid w:val="00D97BDC"/>
    <w:rsid w:val="00DA1129"/>
    <w:rsid w:val="00DA2741"/>
    <w:rsid w:val="00DA6D15"/>
    <w:rsid w:val="00DB4995"/>
    <w:rsid w:val="00DD1A2D"/>
    <w:rsid w:val="00DD33C5"/>
    <w:rsid w:val="00DD6655"/>
    <w:rsid w:val="00DF6A43"/>
    <w:rsid w:val="00E102B9"/>
    <w:rsid w:val="00E2289B"/>
    <w:rsid w:val="00E311AB"/>
    <w:rsid w:val="00E311B7"/>
    <w:rsid w:val="00E33DFC"/>
    <w:rsid w:val="00E463E3"/>
    <w:rsid w:val="00E51673"/>
    <w:rsid w:val="00E56503"/>
    <w:rsid w:val="00E56981"/>
    <w:rsid w:val="00E61CBE"/>
    <w:rsid w:val="00E7276F"/>
    <w:rsid w:val="00E8033C"/>
    <w:rsid w:val="00EC0B3E"/>
    <w:rsid w:val="00EC4843"/>
    <w:rsid w:val="00ED0B86"/>
    <w:rsid w:val="00ED6620"/>
    <w:rsid w:val="00EE11BA"/>
    <w:rsid w:val="00EF57DC"/>
    <w:rsid w:val="00F01C69"/>
    <w:rsid w:val="00F03828"/>
    <w:rsid w:val="00F127A0"/>
    <w:rsid w:val="00F2077C"/>
    <w:rsid w:val="00F21062"/>
    <w:rsid w:val="00F3772F"/>
    <w:rsid w:val="00F530BD"/>
    <w:rsid w:val="00F563C3"/>
    <w:rsid w:val="00F576F3"/>
    <w:rsid w:val="00F828FB"/>
    <w:rsid w:val="00F9072B"/>
    <w:rsid w:val="00FB480B"/>
    <w:rsid w:val="00FC42FC"/>
    <w:rsid w:val="00FC6B1F"/>
    <w:rsid w:val="00FC730F"/>
    <w:rsid w:val="00FF4504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74"/>
  </w:style>
  <w:style w:type="paragraph" w:styleId="1">
    <w:name w:val="heading 1"/>
    <w:basedOn w:val="a"/>
    <w:next w:val="a"/>
    <w:link w:val="10"/>
    <w:uiPriority w:val="9"/>
    <w:qFormat/>
    <w:rsid w:val="00C9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53085"/>
    <w:pPr>
      <w:keepNext/>
      <w:spacing w:before="0" w:beforeAutospacing="0" w:after="0" w:afterAutospacing="0"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F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96D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0D3"/>
    <w:pPr>
      <w:suppressAutoHyphens/>
      <w:autoSpaceDN w:val="0"/>
      <w:spacing w:before="0" w:beforeAutospacing="0" w:after="0" w:afterAutospacing="0" w:line="240" w:lineRule="auto"/>
      <w:ind w:firstLine="0"/>
      <w:jc w:val="left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608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08F"/>
  </w:style>
  <w:style w:type="paragraph" w:styleId="a8">
    <w:name w:val="footer"/>
    <w:basedOn w:val="a"/>
    <w:link w:val="a9"/>
    <w:uiPriority w:val="99"/>
    <w:unhideWhenUsed/>
    <w:rsid w:val="0093608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08F"/>
  </w:style>
  <w:style w:type="character" w:customStyle="1" w:styleId="30">
    <w:name w:val="Заголовок 3 Знак"/>
    <w:basedOn w:val="a0"/>
    <w:link w:val="3"/>
    <w:rsid w:val="00253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B321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00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lk">
    <w:name w:val="blk"/>
    <w:basedOn w:val="a0"/>
    <w:rsid w:val="00C900F6"/>
  </w:style>
  <w:style w:type="character" w:customStyle="1" w:styleId="nobr">
    <w:name w:val="nobr"/>
    <w:basedOn w:val="a0"/>
    <w:rsid w:val="00C90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74"/>
  </w:style>
  <w:style w:type="paragraph" w:styleId="1">
    <w:name w:val="heading 1"/>
    <w:basedOn w:val="a"/>
    <w:next w:val="a"/>
    <w:link w:val="10"/>
    <w:uiPriority w:val="9"/>
    <w:qFormat/>
    <w:rsid w:val="00C9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53085"/>
    <w:pPr>
      <w:keepNext/>
      <w:spacing w:before="0" w:beforeAutospacing="0" w:after="0" w:afterAutospacing="0"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F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96D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0D3"/>
    <w:pPr>
      <w:suppressAutoHyphens/>
      <w:autoSpaceDN w:val="0"/>
      <w:spacing w:before="0" w:beforeAutospacing="0" w:after="0" w:afterAutospacing="0" w:line="240" w:lineRule="auto"/>
      <w:ind w:firstLine="0"/>
      <w:jc w:val="left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608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08F"/>
  </w:style>
  <w:style w:type="paragraph" w:styleId="a8">
    <w:name w:val="footer"/>
    <w:basedOn w:val="a"/>
    <w:link w:val="a9"/>
    <w:uiPriority w:val="99"/>
    <w:unhideWhenUsed/>
    <w:rsid w:val="0093608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08F"/>
  </w:style>
  <w:style w:type="character" w:customStyle="1" w:styleId="30">
    <w:name w:val="Заголовок 3 Знак"/>
    <w:basedOn w:val="a0"/>
    <w:link w:val="3"/>
    <w:rsid w:val="00253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B321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00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lk">
    <w:name w:val="blk"/>
    <w:basedOn w:val="a0"/>
    <w:rsid w:val="00C900F6"/>
  </w:style>
  <w:style w:type="character" w:customStyle="1" w:styleId="nobr">
    <w:name w:val="nobr"/>
    <w:basedOn w:val="a0"/>
    <w:rsid w:val="00C9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3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31E1-B031-4744-B062-8B1F9968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Pavlovscky</dc:creator>
  <cp:keywords/>
  <dc:description/>
  <cp:lastModifiedBy>User</cp:lastModifiedBy>
  <cp:revision>15</cp:revision>
  <cp:lastPrinted>2020-06-26T02:29:00Z</cp:lastPrinted>
  <dcterms:created xsi:type="dcterms:W3CDTF">2020-05-27T03:41:00Z</dcterms:created>
  <dcterms:modified xsi:type="dcterms:W3CDTF">2021-10-28T11:37:00Z</dcterms:modified>
</cp:coreProperties>
</file>