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475353" w:rsidRDefault="00D96096">
      <w:pPr>
        <w:pStyle w:val="3"/>
        <w:spacing w:before="0" w:beforeAutospacing="0" w:after="0" w:afterAutospacing="0"/>
        <w:ind w:left="4248" w:right="-143" w:firstLine="708"/>
        <w:rPr>
          <w:szCs w:val="28"/>
        </w:rPr>
      </w:pPr>
      <w:r w:rsidRPr="00475353">
        <w:rPr>
          <w:szCs w:val="28"/>
        </w:rPr>
        <w:t>ОДОБРЕН</w:t>
      </w:r>
      <w:r w:rsidR="008D75ED">
        <w:rPr>
          <w:szCs w:val="28"/>
        </w:rPr>
        <w:t>А</w:t>
      </w:r>
    </w:p>
    <w:p w:rsidR="008D75ED" w:rsidRPr="00475353" w:rsidRDefault="008D75ED" w:rsidP="008D75ED">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Pr="00475353">
        <w:rPr>
          <w:rFonts w:ascii="Times New Roman" w:hAnsi="Times New Roman"/>
          <w:sz w:val="28"/>
          <w:szCs w:val="28"/>
          <w:lang w:eastAsia="ru-RU"/>
        </w:rPr>
        <w:t xml:space="preserve"> по общему образованию</w:t>
      </w:r>
    </w:p>
    <w:p w:rsidR="00D96096" w:rsidRPr="00475353" w:rsidRDefault="0004145B"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1665A0" w:rsidRPr="008D75ED" w:rsidRDefault="004C21D1" w:rsidP="008D75ED">
      <w:pPr>
        <w:pStyle w:val="33"/>
      </w:pPr>
      <w:r w:rsidRPr="008D75ED">
        <w:t>ПРИМЕРНАЯ</w:t>
      </w:r>
    </w:p>
    <w:p w:rsidR="004C21D1" w:rsidRPr="008D75ED" w:rsidRDefault="004C21D1" w:rsidP="008D75ED">
      <w:pPr>
        <w:pStyle w:val="33"/>
      </w:pPr>
      <w:r w:rsidRPr="008D75ED">
        <w:t>ОСНОВНАЯОБРАЗОВАТЕЛЬНАЯ ПРОГРАММА</w:t>
      </w:r>
    </w:p>
    <w:p w:rsidR="009C54A3" w:rsidRPr="008D75ED" w:rsidRDefault="004C21D1" w:rsidP="008D75ED">
      <w:pPr>
        <w:pStyle w:val="33"/>
      </w:pPr>
      <w:r w:rsidRPr="008D75ED">
        <w:t>ОСНОВНОГО ОБЩЕГО ОБРАЗОВАНИЯ</w:t>
      </w:r>
    </w:p>
    <w:p w:rsidR="004C21D1" w:rsidRPr="008D75ED" w:rsidRDefault="004C21D1" w:rsidP="007A4A2C">
      <w:pPr>
        <w:pStyle w:val="33"/>
      </w:pPr>
      <w:r w:rsidRPr="008D75ED">
        <w:br w:type="page"/>
      </w:r>
    </w:p>
    <w:p w:rsidR="004116FD" w:rsidRPr="00475353" w:rsidRDefault="004116FD" w:rsidP="007A4A2C">
      <w:pPr>
        <w:pStyle w:val="33"/>
      </w:pPr>
      <w:r w:rsidRPr="00475353">
        <w:lastRenderedPageBreak/>
        <w:t>Содержание</w:t>
      </w:r>
    </w:p>
    <w:p w:rsidR="001D19FB" w:rsidRPr="005156EA" w:rsidRDefault="003C32BF" w:rsidP="00304C71">
      <w:pPr>
        <w:pStyle w:val="15"/>
        <w:tabs>
          <w:tab w:val="clear" w:pos="450"/>
          <w:tab w:val="clear" w:pos="9498"/>
          <w:tab w:val="right" w:leader="dot" w:pos="9356"/>
        </w:tabs>
        <w:ind w:right="140"/>
        <w:rPr>
          <w:rFonts w:eastAsiaTheme="minorEastAsia"/>
          <w:highlight w:val="yellow"/>
        </w:rPr>
      </w:pPr>
      <w:r w:rsidRPr="003C32BF">
        <w:fldChar w:fldCharType="begin"/>
      </w:r>
      <w:r w:rsidR="000F55DA" w:rsidRPr="00475353">
        <w:instrText xml:space="preserve"> TOC \o "1-4" \h \z \u </w:instrText>
      </w:r>
      <w:r w:rsidRPr="003C32BF">
        <w:fldChar w:fldCharType="separate"/>
      </w:r>
      <w:hyperlink w:anchor="_Toc414553125" w:history="1">
        <w:r w:rsidR="001D19FB" w:rsidRPr="005156EA">
          <w:rPr>
            <w:rStyle w:val="af6"/>
            <w:b w:val="0"/>
            <w:color w:val="auto"/>
          </w:rPr>
          <w:t>1.</w:t>
        </w:r>
        <w:r w:rsidR="001D19FB" w:rsidRPr="005156EA">
          <w:rPr>
            <w:rFonts w:eastAsiaTheme="minorEastAsia"/>
            <w:highlight w:val="yellow"/>
          </w:rPr>
          <w:tab/>
        </w:r>
        <w:r w:rsidR="001D19FB" w:rsidRPr="005156EA">
          <w:rPr>
            <w:rStyle w:val="af6"/>
            <w:color w:val="auto"/>
          </w:rPr>
          <w:t>Целевой раздел примерной основной образовательной</w:t>
        </w:r>
        <w:r w:rsidR="007A4A2C" w:rsidRPr="005156EA">
          <w:rPr>
            <w:rStyle w:val="af6"/>
            <w:color w:val="auto"/>
          </w:rPr>
          <w:br/>
        </w:r>
        <w:r w:rsidR="001D19FB" w:rsidRPr="005156EA">
          <w:rPr>
            <w:rStyle w:val="af6"/>
            <w:color w:val="auto"/>
          </w:rPr>
          <w:t xml:space="preserve"> программы основного общего образовани</w:t>
        </w:r>
        <w:r w:rsidR="001D19FB" w:rsidRPr="005156EA">
          <w:rPr>
            <w:rStyle w:val="af6"/>
            <w:b w:val="0"/>
            <w:color w:val="auto"/>
          </w:rPr>
          <w:t>я</w:t>
        </w:r>
        <w:r w:rsidR="001D19FB" w:rsidRPr="005156EA">
          <w:rPr>
            <w:webHidden/>
            <w:highlight w:val="yellow"/>
          </w:rPr>
          <w:tab/>
        </w:r>
        <w:r w:rsidRPr="005156EA">
          <w:rPr>
            <w:webHidden/>
            <w:highlight w:val="yellow"/>
          </w:rPr>
          <w:fldChar w:fldCharType="begin"/>
        </w:r>
        <w:r w:rsidR="001D19FB" w:rsidRPr="005156EA">
          <w:rPr>
            <w:webHidden/>
            <w:highlight w:val="yellow"/>
          </w:rPr>
          <w:instrText xml:space="preserve"> PAGEREF _Toc414553125 \h </w:instrText>
        </w:r>
        <w:r w:rsidRPr="005156EA">
          <w:rPr>
            <w:webHidden/>
            <w:highlight w:val="yellow"/>
          </w:rPr>
        </w:r>
        <w:r w:rsidRPr="005156EA">
          <w:rPr>
            <w:webHidden/>
            <w:highlight w:val="yellow"/>
          </w:rPr>
          <w:fldChar w:fldCharType="separate"/>
        </w:r>
        <w:r w:rsidR="00E344A6" w:rsidRPr="005156EA">
          <w:rPr>
            <w:webHidden/>
            <w:highlight w:val="yellow"/>
          </w:rPr>
          <w:t>4</w:t>
        </w:r>
        <w:r w:rsidRPr="005156EA">
          <w:rPr>
            <w:webHidden/>
            <w:highlight w:val="yellow"/>
          </w:rPr>
          <w:fldChar w:fldCharType="end"/>
        </w:r>
      </w:hyperlink>
    </w:p>
    <w:p w:rsidR="001D19FB" w:rsidRPr="005156EA" w:rsidRDefault="003C32BF" w:rsidP="00304C71">
      <w:pPr>
        <w:pStyle w:val="22"/>
        <w:rPr>
          <w:rFonts w:eastAsiaTheme="minorEastAsia"/>
          <w:highlight w:val="yellow"/>
          <w:lang w:eastAsia="ru-RU"/>
        </w:rPr>
      </w:pPr>
      <w:hyperlink w:anchor="_Toc414553126" w:history="1">
        <w:r w:rsidR="001D19FB" w:rsidRPr="005156EA">
          <w:rPr>
            <w:rStyle w:val="af6"/>
            <w:color w:val="auto"/>
          </w:rPr>
          <w:t>1.1. Пояснительная  записка</w:t>
        </w:r>
        <w:r w:rsidR="001D19FB" w:rsidRPr="005156EA">
          <w:rPr>
            <w:webHidden/>
            <w:highlight w:val="yellow"/>
          </w:rPr>
          <w:tab/>
        </w:r>
        <w:r w:rsidRPr="005156EA">
          <w:rPr>
            <w:webHidden/>
            <w:highlight w:val="yellow"/>
          </w:rPr>
          <w:fldChar w:fldCharType="begin"/>
        </w:r>
        <w:r w:rsidR="001D19FB" w:rsidRPr="005156EA">
          <w:rPr>
            <w:webHidden/>
            <w:highlight w:val="yellow"/>
          </w:rPr>
          <w:instrText xml:space="preserve"> PAGEREF _Toc414553126 \h </w:instrText>
        </w:r>
        <w:r w:rsidRPr="005156EA">
          <w:rPr>
            <w:webHidden/>
            <w:highlight w:val="yellow"/>
          </w:rPr>
        </w:r>
        <w:r w:rsidRPr="005156EA">
          <w:rPr>
            <w:webHidden/>
            <w:highlight w:val="yellow"/>
          </w:rPr>
          <w:fldChar w:fldCharType="separate"/>
        </w:r>
        <w:r w:rsidR="00E344A6" w:rsidRPr="005156EA">
          <w:rPr>
            <w:webHidden/>
            <w:highlight w:val="yellow"/>
          </w:rPr>
          <w:t>4</w:t>
        </w:r>
        <w:r w:rsidRPr="005156EA">
          <w:rPr>
            <w:webHidden/>
            <w:highlight w:val="yellow"/>
          </w:rPr>
          <w:fldChar w:fldCharType="end"/>
        </w:r>
      </w:hyperlink>
    </w:p>
    <w:p w:rsidR="001D19FB" w:rsidRPr="005156EA" w:rsidRDefault="003C32BF" w:rsidP="00304C71">
      <w:pPr>
        <w:pStyle w:val="22"/>
        <w:rPr>
          <w:rFonts w:eastAsiaTheme="minorEastAsia"/>
          <w:highlight w:val="yellow"/>
          <w:lang w:eastAsia="ru-RU"/>
        </w:rPr>
      </w:pPr>
      <w:hyperlink w:anchor="_Toc414553127" w:history="1">
        <w:r w:rsidR="001D19FB" w:rsidRPr="005156EA">
          <w:rPr>
            <w:rStyle w:val="af6"/>
            <w:color w:val="auto"/>
          </w:rPr>
          <w:t xml:space="preserve">1.1.1.Цели и задачи реализации основной образовательной </w:t>
        </w:r>
        <w:r w:rsidR="007A4A2C" w:rsidRPr="005156EA">
          <w:rPr>
            <w:rStyle w:val="af6"/>
            <w:color w:val="auto"/>
          </w:rPr>
          <w:br/>
        </w:r>
        <w:r w:rsidR="001D19FB" w:rsidRPr="005156EA">
          <w:rPr>
            <w:rStyle w:val="af6"/>
            <w:color w:val="auto"/>
          </w:rPr>
          <w:t>программы основного общего образования</w:t>
        </w:r>
        <w:r w:rsidR="001D19FB" w:rsidRPr="005156EA">
          <w:rPr>
            <w:webHidden/>
            <w:highlight w:val="yellow"/>
          </w:rPr>
          <w:tab/>
        </w:r>
        <w:r w:rsidRPr="005156EA">
          <w:rPr>
            <w:webHidden/>
            <w:highlight w:val="yellow"/>
          </w:rPr>
          <w:fldChar w:fldCharType="begin"/>
        </w:r>
        <w:r w:rsidR="001D19FB" w:rsidRPr="005156EA">
          <w:rPr>
            <w:webHidden/>
            <w:highlight w:val="yellow"/>
          </w:rPr>
          <w:instrText xml:space="preserve"> PAGEREF _Toc414553127 \h </w:instrText>
        </w:r>
        <w:r w:rsidRPr="005156EA">
          <w:rPr>
            <w:webHidden/>
            <w:highlight w:val="yellow"/>
          </w:rPr>
        </w:r>
        <w:r w:rsidRPr="005156EA">
          <w:rPr>
            <w:webHidden/>
            <w:highlight w:val="yellow"/>
          </w:rPr>
          <w:fldChar w:fldCharType="separate"/>
        </w:r>
        <w:r w:rsidR="00E344A6" w:rsidRPr="005156EA">
          <w:rPr>
            <w:webHidden/>
            <w:highlight w:val="yellow"/>
          </w:rPr>
          <w:t>4</w:t>
        </w:r>
        <w:r w:rsidRPr="005156EA">
          <w:rPr>
            <w:webHidden/>
            <w:highlight w:val="yellow"/>
          </w:rPr>
          <w:fldChar w:fldCharType="end"/>
        </w:r>
      </w:hyperlink>
    </w:p>
    <w:p w:rsidR="001D19FB" w:rsidRPr="005156EA" w:rsidRDefault="003C32BF" w:rsidP="00304C71">
      <w:pPr>
        <w:pStyle w:val="22"/>
        <w:rPr>
          <w:rFonts w:eastAsiaTheme="minorEastAsia"/>
          <w:highlight w:val="yellow"/>
          <w:lang w:eastAsia="ru-RU"/>
        </w:rPr>
      </w:pPr>
      <w:hyperlink w:anchor="_Toc414553128" w:history="1">
        <w:r w:rsidR="001D19FB" w:rsidRPr="005156EA">
          <w:rPr>
            <w:rStyle w:val="af6"/>
            <w:color w:val="auto"/>
          </w:rPr>
          <w:t>1.1.2.Принципы и подходы к формированию образовательнойпрограммы основного общего образования</w:t>
        </w:r>
        <w:r w:rsidR="001D19FB" w:rsidRPr="005156EA">
          <w:rPr>
            <w:webHidden/>
            <w:highlight w:val="yellow"/>
          </w:rPr>
          <w:tab/>
        </w:r>
        <w:r w:rsidRPr="005156EA">
          <w:rPr>
            <w:webHidden/>
            <w:highlight w:val="yellow"/>
          </w:rPr>
          <w:fldChar w:fldCharType="begin"/>
        </w:r>
        <w:r w:rsidR="001D19FB" w:rsidRPr="005156EA">
          <w:rPr>
            <w:webHidden/>
            <w:highlight w:val="yellow"/>
          </w:rPr>
          <w:instrText xml:space="preserve"> PAGEREF _Toc414553128 \h </w:instrText>
        </w:r>
        <w:r w:rsidRPr="005156EA">
          <w:rPr>
            <w:webHidden/>
            <w:highlight w:val="yellow"/>
          </w:rPr>
        </w:r>
        <w:r w:rsidRPr="005156EA">
          <w:rPr>
            <w:webHidden/>
            <w:highlight w:val="yellow"/>
          </w:rPr>
          <w:fldChar w:fldCharType="separate"/>
        </w:r>
        <w:r w:rsidR="00E344A6" w:rsidRPr="005156EA">
          <w:rPr>
            <w:webHidden/>
            <w:highlight w:val="yellow"/>
          </w:rPr>
          <w:t>6</w:t>
        </w:r>
        <w:r w:rsidRPr="005156EA">
          <w:rPr>
            <w:webHidden/>
            <w:highlight w:val="yellow"/>
          </w:rPr>
          <w:fldChar w:fldCharType="end"/>
        </w:r>
      </w:hyperlink>
    </w:p>
    <w:p w:rsidR="001D19FB" w:rsidRPr="005156EA" w:rsidRDefault="003C32BF" w:rsidP="00304C71">
      <w:pPr>
        <w:pStyle w:val="22"/>
        <w:rPr>
          <w:rFonts w:eastAsiaTheme="minorEastAsia"/>
          <w:highlight w:val="yellow"/>
          <w:lang w:eastAsia="ru-RU"/>
        </w:rPr>
      </w:pPr>
      <w:hyperlink w:anchor="_Toc414553129" w:history="1">
        <w:r w:rsidR="001D19FB" w:rsidRPr="005156EA">
          <w:rPr>
            <w:rStyle w:val="af6"/>
            <w:color w:val="auto"/>
          </w:rPr>
          <w:t>1.2. Планируемые результаты освоения обучающимися основной образовательной программы основного общего образования</w:t>
        </w:r>
        <w:r w:rsidR="001D19FB" w:rsidRPr="005156EA">
          <w:rPr>
            <w:webHidden/>
            <w:highlight w:val="yellow"/>
          </w:rPr>
          <w:tab/>
        </w:r>
        <w:r w:rsidRPr="005156EA">
          <w:rPr>
            <w:webHidden/>
            <w:highlight w:val="yellow"/>
          </w:rPr>
          <w:fldChar w:fldCharType="begin"/>
        </w:r>
        <w:r w:rsidR="001D19FB" w:rsidRPr="005156EA">
          <w:rPr>
            <w:webHidden/>
            <w:highlight w:val="yellow"/>
          </w:rPr>
          <w:instrText xml:space="preserve"> PAGEREF _Toc414553129 \h </w:instrText>
        </w:r>
        <w:r w:rsidRPr="005156EA">
          <w:rPr>
            <w:webHidden/>
            <w:highlight w:val="yellow"/>
          </w:rPr>
        </w:r>
        <w:r w:rsidRPr="005156EA">
          <w:rPr>
            <w:webHidden/>
            <w:highlight w:val="yellow"/>
          </w:rPr>
          <w:fldChar w:fldCharType="separate"/>
        </w:r>
        <w:r w:rsidR="00E344A6" w:rsidRPr="005156EA">
          <w:rPr>
            <w:webHidden/>
            <w:highlight w:val="yellow"/>
          </w:rPr>
          <w:t>9</w:t>
        </w:r>
        <w:r w:rsidRPr="005156EA">
          <w:rPr>
            <w:webHidden/>
            <w:highlight w:val="yellow"/>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130" w:history="1">
        <w:r w:rsidR="001D19FB" w:rsidRPr="005156EA">
          <w:rPr>
            <w:rStyle w:val="af6"/>
            <w:b w:val="0"/>
            <w:noProof/>
            <w:color w:val="auto"/>
          </w:rPr>
          <w:t>1.2.1. Общие положения</w:t>
        </w:r>
        <w:r w:rsidR="001D19FB" w:rsidRPr="005156EA">
          <w:rPr>
            <w:noProof/>
            <w:webHidden/>
            <w:highlight w:val="yellow"/>
          </w:rPr>
          <w:tab/>
        </w:r>
        <w:r w:rsidRPr="005156EA">
          <w:rPr>
            <w:noProof/>
            <w:webHidden/>
            <w:highlight w:val="yellow"/>
          </w:rPr>
          <w:fldChar w:fldCharType="begin"/>
        </w:r>
        <w:r w:rsidR="001D19FB" w:rsidRPr="005156EA">
          <w:rPr>
            <w:noProof/>
            <w:webHidden/>
            <w:highlight w:val="yellow"/>
          </w:rPr>
          <w:instrText xml:space="preserve"> PAGEREF _Toc414553130 \h </w:instrText>
        </w:r>
        <w:r w:rsidRPr="005156EA">
          <w:rPr>
            <w:noProof/>
            <w:webHidden/>
            <w:highlight w:val="yellow"/>
          </w:rPr>
        </w:r>
        <w:r w:rsidRPr="005156EA">
          <w:rPr>
            <w:noProof/>
            <w:webHidden/>
            <w:highlight w:val="yellow"/>
          </w:rPr>
          <w:fldChar w:fldCharType="separate"/>
        </w:r>
        <w:r w:rsidR="00E344A6" w:rsidRPr="005156EA">
          <w:rPr>
            <w:noProof/>
            <w:webHidden/>
            <w:highlight w:val="yellow"/>
          </w:rPr>
          <w:t>9</w:t>
        </w:r>
        <w:r w:rsidRPr="005156EA">
          <w:rPr>
            <w:noProof/>
            <w:webHidden/>
            <w:highlight w:val="yellow"/>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E344A6">
          <w:rPr>
            <w:noProof/>
            <w:webHidden/>
          </w:rPr>
          <w:t>10</w:t>
        </w:r>
        <w:r w:rsidRPr="00475353">
          <w:rPr>
            <w:noProof/>
            <w:webHidden/>
          </w:rPr>
          <w:fldChar w:fldCharType="end"/>
        </w:r>
      </w:hyperlink>
    </w:p>
    <w:p w:rsidR="008444C3" w:rsidRPr="00475353" w:rsidRDefault="008444C3" w:rsidP="00304C71">
      <w:pPr>
        <w:pStyle w:val="22"/>
      </w:pPr>
      <w:r w:rsidRPr="00475353">
        <w:rPr>
          <w:rStyle w:val="20"/>
          <w:rFonts w:eastAsia="Calibri"/>
          <w:bCs w:val="0"/>
          <w:lang w:eastAsia="en-US"/>
        </w:rPr>
        <w:t>1.2.3.</w:t>
      </w:r>
      <w:r w:rsidR="007A4A2C">
        <w:rPr>
          <w:rStyle w:val="20"/>
          <w:rFonts w:eastAsia="Calibri"/>
          <w:bCs w:val="0"/>
          <w:lang w:eastAsia="en-US"/>
        </w:rPr>
        <w:t xml:space="preserve"> Личностные результаты освоения </w:t>
      </w:r>
      <w:r w:rsidRPr="00475353">
        <w:rPr>
          <w:rStyle w:val="20"/>
          <w:rFonts w:eastAsia="Calibri"/>
          <w:bCs w:val="0"/>
          <w:lang w:eastAsia="en-US"/>
        </w:rPr>
        <w:t>ООП</w:t>
      </w:r>
    </w:p>
    <w:p w:rsidR="001D19FB" w:rsidRPr="00475353" w:rsidRDefault="003C32BF" w:rsidP="00304C71">
      <w:pPr>
        <w:pStyle w:val="22"/>
        <w:rPr>
          <w:rFonts w:eastAsiaTheme="minorEastAsia"/>
          <w:lang w:eastAsia="ru-RU"/>
        </w:rPr>
      </w:pPr>
      <w:hyperlink w:anchor="_Toc414553132" w:history="1">
        <w:r w:rsidR="001D19FB" w:rsidRPr="00475353">
          <w:rPr>
            <w:rStyle w:val="af6"/>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E344A6">
          <w:rPr>
            <w:webHidden/>
          </w:rPr>
          <w:t>16</w:t>
        </w:r>
        <w:r w:rsidRPr="00475353">
          <w:rPr>
            <w:webHidden/>
          </w:rPr>
          <w:fldChar w:fldCharType="end"/>
        </w:r>
      </w:hyperlink>
    </w:p>
    <w:p w:rsidR="008444C3" w:rsidRPr="00475353" w:rsidRDefault="008444C3" w:rsidP="00304C71">
      <w:pPr>
        <w:pStyle w:val="2"/>
        <w:tabs>
          <w:tab w:val="left" w:pos="284"/>
          <w:tab w:val="right" w:leader="dot" w:pos="9356"/>
        </w:tabs>
        <w:spacing w:line="240" w:lineRule="auto"/>
        <w:ind w:left="993" w:right="140" w:firstLine="0"/>
        <w:rPr>
          <w:rStyle w:val="af6"/>
          <w:rFonts w:eastAsia="Calibri"/>
          <w:b w:val="0"/>
          <w:bCs w:val="0"/>
          <w:iCs/>
          <w:noProof/>
          <w:color w:val="auto"/>
          <w:u w:val="none"/>
          <w:lang w:eastAsia="en-US"/>
        </w:rPr>
      </w:pPr>
      <w:r w:rsidRPr="00475353">
        <w:rPr>
          <w:b w:val="0"/>
          <w:noProof/>
        </w:rPr>
        <w:t xml:space="preserve">1.2.5. Предметные результаты </w:t>
      </w:r>
    </w:p>
    <w:p w:rsidR="001D19FB" w:rsidRPr="00475353" w:rsidRDefault="003C32BF" w:rsidP="00304C71">
      <w:pPr>
        <w:pStyle w:val="33"/>
        <w:tabs>
          <w:tab w:val="left" w:pos="284"/>
        </w:tabs>
        <w:ind w:right="140"/>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E344A6">
          <w:rPr>
            <w:noProof/>
            <w:webHidden/>
          </w:rPr>
          <w:t>27</w:t>
        </w:r>
        <w:r w:rsidRPr="00475353">
          <w:rPr>
            <w:noProof/>
            <w:webHidden/>
          </w:rPr>
          <w:fldChar w:fldCharType="end"/>
        </w:r>
      </w:hyperlink>
    </w:p>
    <w:p w:rsidR="001D19FB" w:rsidRPr="00475353" w:rsidRDefault="003C32BF" w:rsidP="00304C71">
      <w:pPr>
        <w:pStyle w:val="22"/>
        <w:rPr>
          <w:rFonts w:eastAsiaTheme="minorEastAsia"/>
          <w:lang w:eastAsia="ru-RU"/>
        </w:rPr>
      </w:pPr>
      <w:hyperlink w:anchor="_Toc414553136" w:history="1">
        <w:r w:rsidR="001D19FB" w:rsidRPr="00475353">
          <w:rPr>
            <w:rStyle w:val="af6"/>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E344A6">
          <w:rPr>
            <w:webHidden/>
          </w:rPr>
          <w:t>30</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E344A6">
          <w:rPr>
            <w:webHidden/>
          </w:rPr>
          <w:t>38</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_Toc414553138 \h </w:instrText>
        </w:r>
        <w:r w:rsidRPr="00475353">
          <w:rPr>
            <w:webHidden/>
          </w:rPr>
        </w:r>
        <w:r w:rsidRPr="00475353">
          <w:rPr>
            <w:webHidden/>
          </w:rPr>
          <w:fldChar w:fldCharType="separate"/>
        </w:r>
        <w:r w:rsidR="00E344A6">
          <w:rPr>
            <w:webHidden/>
          </w:rPr>
          <w:t>47</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E344A6">
          <w:rPr>
            <w:webHidden/>
          </w:rPr>
          <w:t>57</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E344A6">
          <w:rPr>
            <w:webHidden/>
          </w:rPr>
          <w:t>62</w:t>
        </w:r>
        <w:r w:rsidRPr="00475353">
          <w:rPr>
            <w:webHidden/>
          </w:rPr>
          <w:fldChar w:fldCharType="end"/>
        </w:r>
      </w:hyperlink>
    </w:p>
    <w:p w:rsidR="001D19FB" w:rsidRPr="00475353" w:rsidRDefault="003C32BF" w:rsidP="00304C71">
      <w:pPr>
        <w:pStyle w:val="33"/>
        <w:tabs>
          <w:tab w:val="left" w:pos="284"/>
        </w:tabs>
        <w:ind w:right="140"/>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E344A6">
          <w:rPr>
            <w:noProof/>
            <w:webHidden/>
          </w:rPr>
          <w:t>71</w:t>
        </w:r>
        <w:r w:rsidRPr="00475353">
          <w:rPr>
            <w:noProof/>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E344A6">
          <w:rPr>
            <w:webHidden/>
          </w:rPr>
          <w:t>77</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E344A6">
          <w:rPr>
            <w:webHidden/>
          </w:rPr>
          <w:t>114</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E344A6">
          <w:rPr>
            <w:webHidden/>
          </w:rPr>
          <w:t>120</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E344A6">
          <w:rPr>
            <w:webHidden/>
          </w:rPr>
          <w:t>130</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E344A6">
          <w:rPr>
            <w:webHidden/>
          </w:rPr>
          <w:t>138</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E344A6">
          <w:rPr>
            <w:webHidden/>
          </w:rPr>
          <w:t>142</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E344A6">
          <w:rPr>
            <w:webHidden/>
          </w:rPr>
          <w:t>156</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E344A6">
          <w:rPr>
            <w:webHidden/>
          </w:rPr>
          <w:t>161</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E344A6">
          <w:rPr>
            <w:webHidden/>
          </w:rPr>
          <w:t>174</w:t>
        </w:r>
        <w:r w:rsidRPr="00475353">
          <w:rPr>
            <w:webHidden/>
          </w:rPr>
          <w:fldChar w:fldCharType="end"/>
        </w:r>
      </w:hyperlink>
    </w:p>
    <w:p w:rsidR="001D19FB" w:rsidRPr="00475353" w:rsidRDefault="003C32BF" w:rsidP="00304C71">
      <w:pPr>
        <w:pStyle w:val="41"/>
        <w:tabs>
          <w:tab w:val="clear" w:pos="9628"/>
          <w:tab w:val="left" w:pos="284"/>
          <w:tab w:val="right" w:leader="dot" w:pos="9356"/>
        </w:tabs>
        <w:ind w:left="993" w:right="140" w:firstLine="283"/>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E344A6">
          <w:rPr>
            <w:webHidden/>
          </w:rPr>
          <w:t>177</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158" w:history="1">
        <w:r w:rsidR="001D19FB" w:rsidRPr="00475353">
          <w:rPr>
            <w:rStyle w:val="af6"/>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E344A6">
          <w:rPr>
            <w:webHidden/>
          </w:rPr>
          <w:t>184</w:t>
        </w:r>
        <w:r w:rsidRPr="00475353">
          <w:rPr>
            <w:webHidden/>
          </w:rPr>
          <w:fldChar w:fldCharType="end"/>
        </w:r>
      </w:hyperlink>
    </w:p>
    <w:p w:rsidR="001D19FB" w:rsidRPr="00475353" w:rsidRDefault="003C32BF" w:rsidP="00304C71">
      <w:pPr>
        <w:pStyle w:val="15"/>
        <w:tabs>
          <w:tab w:val="clear" w:pos="450"/>
          <w:tab w:val="right" w:leader="dot" w:pos="9356"/>
        </w:tabs>
        <w:ind w:right="140"/>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E344A6">
          <w:rPr>
            <w:webHidden/>
          </w:rPr>
          <w:t>198</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167" w:history="1">
        <w:r w:rsidR="001D19FB" w:rsidRPr="00475353">
          <w:rPr>
            <w:rStyle w:val="af6"/>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E344A6">
          <w:rPr>
            <w:webHidden/>
          </w:rPr>
          <w:t>198</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178" w:history="1">
        <w:r w:rsidR="001D19FB" w:rsidRPr="00475353">
          <w:rPr>
            <w:rStyle w:val="af6"/>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E344A6">
          <w:rPr>
            <w:webHidden/>
          </w:rPr>
          <w:t>226</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179" w:history="1">
        <w:r w:rsidR="001D19FB" w:rsidRPr="00475353">
          <w:rPr>
            <w:rStyle w:val="af6"/>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E344A6">
          <w:rPr>
            <w:webHidden/>
          </w:rPr>
          <w:t>226</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180" w:history="1">
        <w:r w:rsidR="001D19FB" w:rsidRPr="00475353">
          <w:rPr>
            <w:rStyle w:val="af6"/>
            <w:color w:val="auto"/>
          </w:rPr>
          <w:t xml:space="preserve">2.2.2. Основное содержание учебных предметов на </w:t>
        </w:r>
        <w:r w:rsidR="006F3B39" w:rsidRPr="00475353">
          <w:rPr>
            <w:rStyle w:val="af6"/>
            <w:color w:val="auto"/>
          </w:rPr>
          <w:t xml:space="preserve">уровне </w:t>
        </w:r>
        <w:r w:rsidR="001D19FB" w:rsidRPr="00475353">
          <w:rPr>
            <w:rStyle w:val="af6"/>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E344A6">
          <w:rPr>
            <w:webHidden/>
          </w:rPr>
          <w:t>227</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E344A6">
          <w:rPr>
            <w:webHidden/>
          </w:rPr>
          <w:t>227</w:t>
        </w:r>
        <w:r w:rsidRPr="00475353">
          <w:rPr>
            <w:webHidden/>
          </w:rPr>
          <w:fldChar w:fldCharType="end"/>
        </w:r>
      </w:hyperlink>
    </w:p>
    <w:p w:rsidR="001D19FB" w:rsidRPr="00475353" w:rsidRDefault="003C32BF" w:rsidP="00304C71">
      <w:pPr>
        <w:pStyle w:val="33"/>
        <w:tabs>
          <w:tab w:val="left" w:pos="284"/>
        </w:tabs>
        <w:ind w:left="1276" w:right="140" w:firstLine="0"/>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E344A6">
          <w:rPr>
            <w:noProof/>
            <w:webHidden/>
          </w:rPr>
          <w:t>235</w:t>
        </w:r>
        <w:r w:rsidRPr="00475353">
          <w:rPr>
            <w:noProof/>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E344A6">
          <w:rPr>
            <w:webHidden/>
          </w:rPr>
          <w:t>257</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_Toc414553228 \h </w:instrText>
        </w:r>
        <w:r w:rsidRPr="00475353">
          <w:rPr>
            <w:webHidden/>
          </w:rPr>
        </w:r>
        <w:r w:rsidRPr="00475353">
          <w:rPr>
            <w:webHidden/>
          </w:rPr>
          <w:fldChar w:fldCharType="separate"/>
        </w:r>
        <w:r w:rsidR="00E344A6">
          <w:rPr>
            <w:webHidden/>
          </w:rPr>
          <w:t>266</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E344A6">
          <w:rPr>
            <w:webHidden/>
          </w:rPr>
          <w:t>274</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E344A6">
          <w:rPr>
            <w:webHidden/>
          </w:rPr>
          <w:t>315</w:t>
        </w:r>
        <w:bookmarkStart w:id="0" w:name="_GoBack"/>
        <w:bookmarkEnd w:id="0"/>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E344A6">
          <w:rPr>
            <w:webHidden/>
          </w:rPr>
          <w:t>320</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E344A6">
          <w:rPr>
            <w:webHidden/>
          </w:rPr>
          <w:t>342</w:t>
        </w:r>
        <w:r w:rsidRPr="00475353">
          <w:rPr>
            <w:webHidden/>
          </w:rPr>
          <w:fldChar w:fldCharType="end"/>
        </w:r>
      </w:hyperlink>
    </w:p>
    <w:p w:rsidR="001D19FB" w:rsidRPr="00475353" w:rsidRDefault="003C32BF" w:rsidP="00304C71">
      <w:pPr>
        <w:pStyle w:val="33"/>
        <w:tabs>
          <w:tab w:val="left" w:pos="284"/>
        </w:tabs>
        <w:ind w:left="1276" w:right="140" w:firstLine="0"/>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E344A6">
          <w:rPr>
            <w:noProof/>
            <w:webHidden/>
          </w:rPr>
          <w:t>370</w:t>
        </w:r>
        <w:r w:rsidRPr="00475353">
          <w:rPr>
            <w:noProof/>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E344A6">
          <w:rPr>
            <w:webHidden/>
          </w:rPr>
          <w:t>381</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E344A6">
          <w:rPr>
            <w:webHidden/>
          </w:rPr>
          <w:t>390</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E344A6">
          <w:rPr>
            <w:webHidden/>
          </w:rPr>
          <w:t>404</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E344A6">
          <w:rPr>
            <w:webHidden/>
          </w:rPr>
          <w:t>410</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E344A6">
          <w:rPr>
            <w:webHidden/>
          </w:rPr>
          <w:t>416</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E344A6">
          <w:rPr>
            <w:webHidden/>
          </w:rPr>
          <w:t>427</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E344A6">
          <w:rPr>
            <w:webHidden/>
          </w:rPr>
          <w:t>439</w:t>
        </w:r>
        <w:r w:rsidRPr="00475353">
          <w:rPr>
            <w:webHidden/>
          </w:rPr>
          <w:fldChar w:fldCharType="end"/>
        </w:r>
      </w:hyperlink>
    </w:p>
    <w:p w:rsidR="001D19FB" w:rsidRPr="00475353" w:rsidRDefault="003C32BF" w:rsidP="00304C71">
      <w:pPr>
        <w:pStyle w:val="41"/>
        <w:tabs>
          <w:tab w:val="clear" w:pos="9628"/>
          <w:tab w:val="left" w:pos="284"/>
          <w:tab w:val="right" w:leader="dot" w:pos="9356"/>
          <w:tab w:val="right" w:leader="dot" w:pos="9498"/>
        </w:tabs>
        <w:ind w:left="1276" w:right="140"/>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E344A6">
          <w:rPr>
            <w:webHidden/>
          </w:rPr>
          <w:t>442</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254" w:history="1">
        <w:r w:rsidR="001D19FB" w:rsidRPr="00475353">
          <w:rPr>
            <w:rStyle w:val="af6"/>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E344A6">
          <w:rPr>
            <w:webHidden/>
          </w:rPr>
          <w:t>449</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275" w:history="1">
        <w:r w:rsidR="001D19FB" w:rsidRPr="00475353">
          <w:rPr>
            <w:rStyle w:val="af6"/>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E344A6">
          <w:rPr>
            <w:webHidden/>
          </w:rPr>
          <w:t>491</w:t>
        </w:r>
        <w:r w:rsidRPr="00475353">
          <w:rPr>
            <w:webHidden/>
          </w:rPr>
          <w:fldChar w:fldCharType="end"/>
        </w:r>
      </w:hyperlink>
    </w:p>
    <w:p w:rsidR="001D19FB" w:rsidRPr="00475353" w:rsidRDefault="003C32BF" w:rsidP="00304C71">
      <w:pPr>
        <w:pStyle w:val="15"/>
        <w:tabs>
          <w:tab w:val="clear" w:pos="450"/>
          <w:tab w:val="right" w:leader="dot" w:pos="9356"/>
        </w:tabs>
        <w:ind w:right="140"/>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E344A6">
          <w:rPr>
            <w:webHidden/>
          </w:rPr>
          <w:t>505</w:t>
        </w:r>
        <w:r w:rsidRPr="00475353">
          <w:rPr>
            <w:webHidden/>
          </w:rPr>
          <w:fldChar w:fldCharType="end"/>
        </w:r>
      </w:hyperlink>
    </w:p>
    <w:p w:rsidR="001D19FB" w:rsidRPr="00475353" w:rsidRDefault="003C32BF" w:rsidP="00304C71">
      <w:pPr>
        <w:pStyle w:val="22"/>
        <w:rPr>
          <w:rFonts w:eastAsiaTheme="minorEastAsia"/>
          <w:lang w:eastAsia="ru-RU"/>
        </w:rPr>
      </w:pPr>
      <w:hyperlink w:anchor="_Toc414553282" w:history="1">
        <w:r w:rsidR="001D19FB" w:rsidRPr="00475353">
          <w:rPr>
            <w:rStyle w:val="af6"/>
            <w:color w:val="auto"/>
          </w:rPr>
          <w:t>3.1. Примерный учебный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E344A6">
          <w:rPr>
            <w:webHidden/>
          </w:rPr>
          <w:t>505</w:t>
        </w:r>
        <w:r w:rsidRPr="00475353">
          <w:rPr>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E344A6">
          <w:rPr>
            <w:noProof/>
            <w:webHidden/>
          </w:rPr>
          <w:t>515</w:t>
        </w:r>
        <w:r w:rsidRPr="00475353">
          <w:rPr>
            <w:noProof/>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E344A6">
          <w:rPr>
            <w:noProof/>
            <w:webHidden/>
          </w:rPr>
          <w:t>516</w:t>
        </w:r>
        <w:r w:rsidRPr="00475353">
          <w:rPr>
            <w:noProof/>
            <w:webHidden/>
          </w:rPr>
          <w:fldChar w:fldCharType="end"/>
        </w:r>
      </w:hyperlink>
    </w:p>
    <w:p w:rsidR="001D19FB" w:rsidRPr="00304C71" w:rsidRDefault="003C32BF" w:rsidP="00304C71">
      <w:pPr>
        <w:pStyle w:val="22"/>
        <w:rPr>
          <w:u w:val="single"/>
        </w:rPr>
      </w:pPr>
      <w:hyperlink w:anchor="_Toc414553285" w:history="1">
        <w:r w:rsidR="001D19FB" w:rsidRPr="00304C71">
          <w:rPr>
            <w:rStyle w:val="af6"/>
            <w:color w:val="auto"/>
          </w:rPr>
          <w:t>3.2.</w:t>
        </w:r>
        <w:r w:rsidR="001D19FB" w:rsidRPr="00304C71">
          <w:rPr>
            <w:rStyle w:val="af6"/>
            <w:color w:val="auto"/>
            <w:spacing w:val="-10"/>
          </w:rPr>
          <w:t>Система условий реализации основной образовательной программы</w:t>
        </w:r>
        <w:r w:rsidRPr="00304C71">
          <w:rPr>
            <w:webHidden/>
          </w:rPr>
          <w:fldChar w:fldCharType="begin"/>
        </w:r>
        <w:r w:rsidR="001D19FB" w:rsidRPr="00304C71">
          <w:rPr>
            <w:webHidden/>
          </w:rPr>
          <w:instrText xml:space="preserve"> PAGEREF _Toc414553285 \h </w:instrText>
        </w:r>
        <w:r w:rsidRPr="00304C71">
          <w:rPr>
            <w:webHidden/>
          </w:rPr>
        </w:r>
        <w:r w:rsidRPr="00304C71">
          <w:rPr>
            <w:webHidden/>
          </w:rPr>
          <w:fldChar w:fldCharType="separate"/>
        </w:r>
        <w:r w:rsidR="00E344A6">
          <w:rPr>
            <w:webHidden/>
          </w:rPr>
          <w:t>519</w:t>
        </w:r>
        <w:r w:rsidRPr="00304C71">
          <w:rPr>
            <w:webHidden/>
          </w:rPr>
          <w:fldChar w:fldCharType="end"/>
        </w:r>
      </w:hyperlink>
    </w:p>
    <w:p w:rsidR="001D19FB" w:rsidRPr="00475353" w:rsidRDefault="003C32BF" w:rsidP="00304C71">
      <w:pPr>
        <w:pStyle w:val="22"/>
        <w:rPr>
          <w:rFonts w:eastAsiaTheme="minorEastAsia"/>
          <w:lang w:eastAsia="ru-RU"/>
        </w:rPr>
      </w:pPr>
      <w:hyperlink w:anchor="_Toc414553286" w:history="1">
        <w:r w:rsidR="001D19FB" w:rsidRPr="00475353">
          <w:rPr>
            <w:rStyle w:val="af6"/>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E344A6">
          <w:rPr>
            <w:webHidden/>
          </w:rPr>
          <w:t>519</w:t>
        </w:r>
        <w:r w:rsidRPr="00475353">
          <w:rPr>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E344A6">
          <w:rPr>
            <w:noProof/>
            <w:webHidden/>
          </w:rPr>
          <w:t>525</w:t>
        </w:r>
        <w:r w:rsidRPr="00475353">
          <w:rPr>
            <w:noProof/>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E344A6">
          <w:rPr>
            <w:noProof/>
            <w:webHidden/>
          </w:rPr>
          <w:t>527</w:t>
        </w:r>
        <w:r w:rsidRPr="00475353">
          <w:rPr>
            <w:noProof/>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89" w:history="1">
        <w:r w:rsidR="001D19FB" w:rsidRPr="00475353">
          <w:rPr>
            <w:rStyle w:val="af6"/>
            <w:b w:val="0"/>
            <w:noProof/>
            <w:color w:val="auto"/>
          </w:rPr>
          <w:t>3.2.4.Материально-технические условия реализации</w:t>
        </w:r>
        <w:r w:rsidR="007A4A2C">
          <w:rPr>
            <w:rStyle w:val="af6"/>
            <w:b w:val="0"/>
            <w:noProof/>
            <w:color w:val="auto"/>
          </w:rPr>
          <w:br/>
        </w:r>
        <w:r w:rsidR="001D19FB" w:rsidRPr="00475353">
          <w:rPr>
            <w:rStyle w:val="af6"/>
            <w:b w:val="0"/>
            <w:noProof/>
            <w:color w:val="auto"/>
          </w:rPr>
          <w:t xml:space="preserve">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E344A6">
          <w:rPr>
            <w:noProof/>
            <w:webHidden/>
          </w:rPr>
          <w:t>540</w:t>
        </w:r>
        <w:r w:rsidRPr="00475353">
          <w:rPr>
            <w:noProof/>
            <w:webHidden/>
          </w:rPr>
          <w:fldChar w:fldCharType="end"/>
        </w:r>
      </w:hyperlink>
    </w:p>
    <w:p w:rsidR="001D19FB" w:rsidRPr="00475353" w:rsidRDefault="003C32BF" w:rsidP="00304C71">
      <w:pPr>
        <w:pStyle w:val="33"/>
        <w:tabs>
          <w:tab w:val="left" w:pos="284"/>
        </w:tabs>
        <w:ind w:right="140" w:firstLine="0"/>
        <w:rPr>
          <w:rFonts w:eastAsiaTheme="minorEastAsia"/>
          <w:noProof/>
          <w:lang w:eastAsia="ru-RU"/>
        </w:rPr>
      </w:pPr>
      <w:hyperlink w:anchor="_Toc414553290" w:history="1">
        <w:r w:rsidR="001D19FB" w:rsidRPr="00475353">
          <w:rPr>
            <w:rStyle w:val="af6"/>
            <w:b w:val="0"/>
            <w:noProof/>
            <w:color w:val="auto"/>
          </w:rPr>
          <w:t>3.2.5.Информационно-методические условия реализации</w:t>
        </w:r>
        <w:r w:rsidR="007A4A2C">
          <w:rPr>
            <w:rStyle w:val="af6"/>
            <w:b w:val="0"/>
            <w:noProof/>
            <w:color w:val="auto"/>
          </w:rPr>
          <w:br/>
        </w:r>
        <w:r w:rsidR="001D19FB" w:rsidRPr="00475353">
          <w:rPr>
            <w:rStyle w:val="af6"/>
            <w:b w:val="0"/>
            <w:noProof/>
            <w:color w:val="auto"/>
          </w:rPr>
          <w:t xml:space="preserve">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E344A6">
          <w:rPr>
            <w:noProof/>
            <w:webHidden/>
          </w:rPr>
          <w:t>543</w:t>
        </w:r>
        <w:r w:rsidRPr="00475353">
          <w:rPr>
            <w:noProof/>
            <w:webHidden/>
          </w:rPr>
          <w:fldChar w:fldCharType="end"/>
        </w:r>
      </w:hyperlink>
    </w:p>
    <w:p w:rsidR="001D19FB" w:rsidRPr="00475353" w:rsidRDefault="003C32BF" w:rsidP="007A4A2C">
      <w:pPr>
        <w:pStyle w:val="33"/>
        <w:tabs>
          <w:tab w:val="left" w:pos="284"/>
        </w:tabs>
        <w:ind w:firstLine="0"/>
        <w:rPr>
          <w:rFonts w:eastAsiaTheme="minorEastAsia"/>
          <w:noProof/>
          <w:lang w:eastAsia="ru-RU"/>
        </w:rPr>
      </w:pPr>
      <w:hyperlink w:anchor="_Toc414553291" w:history="1">
        <w:r w:rsidR="001D19FB" w:rsidRPr="00475353">
          <w:rPr>
            <w:rStyle w:val="af6"/>
            <w:b w:val="0"/>
            <w:noProof/>
            <w:color w:val="auto"/>
          </w:rPr>
          <w:t>3.2.6.Механизмы достижения целевых ориентиров в системе</w:t>
        </w:r>
        <w:r w:rsidR="007A4A2C">
          <w:rPr>
            <w:rStyle w:val="af6"/>
            <w:b w:val="0"/>
            <w:noProof/>
            <w:color w:val="auto"/>
          </w:rPr>
          <w:br/>
        </w:r>
        <w:r w:rsidR="001D19FB" w:rsidRPr="00475353">
          <w:rPr>
            <w:rStyle w:val="af6"/>
            <w:b w:val="0"/>
            <w:noProof/>
            <w:color w:val="auto"/>
          </w:rPr>
          <w:t xml:space="preserve">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E344A6">
          <w:rPr>
            <w:noProof/>
            <w:webHidden/>
          </w:rPr>
          <w:t>550</w:t>
        </w:r>
        <w:r w:rsidRPr="00475353">
          <w:rPr>
            <w:noProof/>
            <w:webHidden/>
          </w:rPr>
          <w:fldChar w:fldCharType="end"/>
        </w:r>
      </w:hyperlink>
    </w:p>
    <w:p w:rsidR="001D19FB" w:rsidRPr="00475353" w:rsidRDefault="003C32BF" w:rsidP="007A4A2C">
      <w:pPr>
        <w:pStyle w:val="33"/>
        <w:tabs>
          <w:tab w:val="left" w:pos="284"/>
        </w:tabs>
        <w:ind w:firstLine="0"/>
        <w:rPr>
          <w:rFonts w:eastAsiaTheme="minorEastAsia"/>
          <w:noProof/>
          <w:lang w:eastAsia="ru-RU"/>
        </w:rPr>
      </w:pPr>
      <w:hyperlink w:anchor="_Toc414553292" w:history="1">
        <w:r w:rsidR="001D19FB" w:rsidRPr="00475353">
          <w:rPr>
            <w:rStyle w:val="af6"/>
            <w:b w:val="0"/>
            <w:noProof/>
            <w:color w:val="auto"/>
          </w:rPr>
          <w:t>3.2.7.Сетевой график (дорожная карта) по формированию</w:t>
        </w:r>
        <w:r w:rsidR="007A4A2C">
          <w:rPr>
            <w:rStyle w:val="af6"/>
            <w:b w:val="0"/>
            <w:noProof/>
            <w:color w:val="auto"/>
          </w:rPr>
          <w:br/>
        </w:r>
        <w:r w:rsidR="001D19FB" w:rsidRPr="00475353">
          <w:rPr>
            <w:rStyle w:val="af6"/>
            <w:b w:val="0"/>
            <w:noProof/>
            <w:color w:val="auto"/>
          </w:rPr>
          <w:t xml:space="preserve">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E344A6">
          <w:rPr>
            <w:noProof/>
            <w:webHidden/>
          </w:rPr>
          <w:t>552</w:t>
        </w:r>
        <w:r w:rsidRPr="00475353">
          <w:rPr>
            <w:noProof/>
            <w:webHidden/>
          </w:rPr>
          <w:fldChar w:fldCharType="end"/>
        </w:r>
      </w:hyperlink>
    </w:p>
    <w:p w:rsidR="009C54A3" w:rsidRPr="00475353" w:rsidRDefault="003C32BF" w:rsidP="00B46520">
      <w:pPr>
        <w:pStyle w:val="33"/>
        <w:tabs>
          <w:tab w:val="left" w:pos="284"/>
        </w:tabs>
        <w:ind w:firstLine="0"/>
      </w:pPr>
      <w:r w:rsidRPr="00475353">
        <w:fldChar w:fldCharType="end"/>
      </w:r>
    </w:p>
    <w:p w:rsidR="005156EA" w:rsidRPr="00CE61BA" w:rsidRDefault="005156EA" w:rsidP="005156EA">
      <w:pPr>
        <w:pStyle w:val="Zag1"/>
        <w:spacing w:after="0" w:line="240" w:lineRule="atLeast"/>
        <w:contextualSpacing/>
        <w:jc w:val="left"/>
        <w:rPr>
          <w:rStyle w:val="Zag11"/>
          <w:color w:val="auto"/>
          <w:lang w:val="ru-RU"/>
        </w:rPr>
      </w:pPr>
      <w:r>
        <w:rPr>
          <w:rStyle w:val="Zag11"/>
          <w:color w:val="auto"/>
          <w:lang w:val="ru-RU"/>
        </w:rPr>
        <w:t xml:space="preserve">                                            </w:t>
      </w:r>
      <w:r w:rsidRPr="00CE61BA">
        <w:rPr>
          <w:rStyle w:val="Zag11"/>
          <w:color w:val="auto"/>
          <w:lang w:val="ru-RU"/>
        </w:rPr>
        <w:t>1.1. Пояснительная записка</w:t>
      </w:r>
    </w:p>
    <w:p w:rsidR="005156EA" w:rsidRPr="00CE61BA" w:rsidRDefault="005156EA" w:rsidP="005156EA">
      <w:pPr>
        <w:spacing w:line="240" w:lineRule="atLeast"/>
        <w:ind w:firstLine="510"/>
        <w:contextualSpacing/>
        <w:jc w:val="both"/>
        <w:rPr>
          <w:rStyle w:val="Zag11"/>
          <w:sz w:val="24"/>
          <w:szCs w:val="24"/>
        </w:rPr>
      </w:pPr>
      <w:r w:rsidRPr="00CE61BA">
        <w:rPr>
          <w:rStyle w:val="Zag11"/>
          <w:b/>
          <w:sz w:val="24"/>
          <w:szCs w:val="24"/>
        </w:rPr>
        <w:t>Целью реализации</w:t>
      </w:r>
      <w:r w:rsidRPr="00CE61BA">
        <w:rPr>
          <w:rStyle w:val="Zag11"/>
          <w:sz w:val="24"/>
          <w:szCs w:val="24"/>
        </w:rPr>
        <w:t xml:space="preserve"> основной образовательной программы основного общего образования является: </w:t>
      </w:r>
    </w:p>
    <w:p w:rsidR="005156EA" w:rsidRPr="00CE61BA" w:rsidRDefault="005156EA" w:rsidP="005156EA">
      <w:pPr>
        <w:spacing w:line="240" w:lineRule="atLeast"/>
        <w:ind w:firstLine="510"/>
        <w:contextualSpacing/>
        <w:jc w:val="both"/>
        <w:rPr>
          <w:rStyle w:val="Zag11"/>
          <w:sz w:val="24"/>
          <w:szCs w:val="24"/>
        </w:rPr>
      </w:pPr>
      <w:r>
        <w:rPr>
          <w:rStyle w:val="Zag11"/>
        </w:rPr>
        <w:t>д</w:t>
      </w:r>
      <w:r w:rsidRPr="00475353">
        <w:rPr>
          <w:rStyle w:val="Zag11"/>
        </w:rPr>
        <w:t>остижение</w:t>
      </w:r>
      <w:r>
        <w:rPr>
          <w:rStyle w:val="Zag11"/>
        </w:rPr>
        <w:t xml:space="preserve"> </w:t>
      </w:r>
      <w:r w:rsidRPr="00475353">
        <w:rPr>
          <w:rStyle w:val="Zag11"/>
        </w:rPr>
        <w:t xml:space="preserve">выпускниками планируемых результатов: </w:t>
      </w:r>
      <w:r w:rsidRPr="00CE61BA">
        <w:rPr>
          <w:rStyle w:val="Zag11"/>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5156EA" w:rsidRPr="00CE61BA" w:rsidRDefault="005156EA" w:rsidP="005156EA">
      <w:pPr>
        <w:spacing w:line="240" w:lineRule="atLeast"/>
        <w:ind w:firstLine="510"/>
        <w:contextualSpacing/>
        <w:jc w:val="both"/>
        <w:rPr>
          <w:sz w:val="24"/>
          <w:szCs w:val="24"/>
        </w:rPr>
      </w:pPr>
      <w:r w:rsidRPr="00CE61BA">
        <w:rPr>
          <w:sz w:val="24"/>
          <w:szCs w:val="24"/>
        </w:rPr>
        <w:t>становление и развитие личности в ее индивидуальности, самобытности, уникальности, неповторимости.</w:t>
      </w:r>
    </w:p>
    <w:p w:rsidR="005156EA" w:rsidRPr="00CE61BA" w:rsidRDefault="005156EA" w:rsidP="005156EA">
      <w:pPr>
        <w:spacing w:line="240" w:lineRule="atLeast"/>
        <w:ind w:firstLine="510"/>
        <w:contextualSpacing/>
        <w:jc w:val="both"/>
        <w:rPr>
          <w:rStyle w:val="Zag11"/>
          <w:sz w:val="24"/>
          <w:szCs w:val="24"/>
        </w:rPr>
      </w:pPr>
      <w:r w:rsidRPr="00CE61BA">
        <w:rPr>
          <w:rStyle w:val="Zag11"/>
          <w:b/>
          <w:sz w:val="24"/>
          <w:szCs w:val="24"/>
        </w:rPr>
        <w:t>Для достижения поставленных целей</w:t>
      </w:r>
      <w:r w:rsidRPr="00CE61BA">
        <w:rPr>
          <w:rFonts w:eastAsia="@Arial Unicode MS"/>
          <w:b/>
          <w:sz w:val="24"/>
          <w:szCs w:val="24"/>
        </w:rPr>
        <w:t xml:space="preserve"> </w:t>
      </w:r>
      <w:r w:rsidRPr="00CE61BA">
        <w:rPr>
          <w:rStyle w:val="Zag11"/>
          <w:b/>
          <w:sz w:val="24"/>
          <w:szCs w:val="24"/>
        </w:rPr>
        <w:t>предусматривается решение следующих основных задач</w:t>
      </w:r>
      <w:r w:rsidRPr="00CE61BA">
        <w:rPr>
          <w:rStyle w:val="Zag11"/>
          <w:sz w:val="24"/>
          <w:szCs w:val="24"/>
        </w:rPr>
        <w:t>:</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lastRenderedPageBreak/>
        <w:t>обеспечение соответствия основной образовательной программы требованиям Стандарта;</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обеспечение преемственности начального общего, основного общего, среднего общего образования;</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5156EA" w:rsidRPr="00CE61BA" w:rsidRDefault="005156EA" w:rsidP="004A1025">
      <w:pPr>
        <w:pStyle w:val="a8"/>
        <w:numPr>
          <w:ilvl w:val="0"/>
          <w:numId w:val="217"/>
        </w:numPr>
        <w:spacing w:after="200" w:line="240" w:lineRule="atLeast"/>
        <w:jc w:val="both"/>
        <w:rPr>
          <w:rStyle w:val="Zag11"/>
        </w:rPr>
      </w:pPr>
      <w:r w:rsidRPr="00CE61BA">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 xml:space="preserve">включение обучающихся в процессы познания и преобразования внешкольной социальной среды </w:t>
      </w:r>
      <w:r>
        <w:rPr>
          <w:rStyle w:val="Zag11"/>
        </w:rPr>
        <w:t xml:space="preserve">г. Катав-Ивановска </w:t>
      </w:r>
      <w:r w:rsidRPr="00CE61BA">
        <w:rPr>
          <w:rStyle w:val="Zag11"/>
        </w:rPr>
        <w:t xml:space="preserve"> для приобретения опыта реального управления и действия;</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5156EA" w:rsidRPr="00CE61BA" w:rsidRDefault="005156EA" w:rsidP="004A1025">
      <w:pPr>
        <w:pStyle w:val="a8"/>
        <w:numPr>
          <w:ilvl w:val="0"/>
          <w:numId w:val="217"/>
        </w:numPr>
        <w:spacing w:after="200" w:line="240" w:lineRule="atLeast"/>
        <w:jc w:val="both"/>
        <w:rPr>
          <w:rStyle w:val="Zag11"/>
        </w:rPr>
      </w:pPr>
      <w:r w:rsidRPr="00CE61BA">
        <w:rPr>
          <w:rStyle w:val="Zag11"/>
        </w:rPr>
        <w:t xml:space="preserve">сохранение и укрепление физического, психологического и социального здоровья обучающихся, обеспечение их безопасности. </w:t>
      </w:r>
    </w:p>
    <w:p w:rsidR="005156EA" w:rsidRPr="00475353" w:rsidRDefault="005156EA" w:rsidP="004A1025">
      <w:pPr>
        <w:pStyle w:val="2"/>
        <w:numPr>
          <w:ilvl w:val="2"/>
          <w:numId w:val="123"/>
        </w:numPr>
        <w:ind w:left="0" w:firstLine="709"/>
        <w:rPr>
          <w:rStyle w:val="Zag11"/>
          <w:b w:val="0"/>
        </w:rPr>
      </w:pPr>
      <w:bookmarkStart w:id="1" w:name="_Toc414553128"/>
      <w:r w:rsidRPr="00475353">
        <w:rPr>
          <w:rStyle w:val="Zag11"/>
        </w:rPr>
        <w:t>Принципы и подходы к формированию образовательной программы основного общего образования</w:t>
      </w:r>
      <w:bookmarkEnd w:id="1"/>
    </w:p>
    <w:p w:rsidR="005156EA" w:rsidRPr="00475353" w:rsidRDefault="005156EA" w:rsidP="005156EA">
      <w:pPr>
        <w:spacing w:after="0" w:line="360" w:lineRule="auto"/>
        <w:ind w:firstLine="709"/>
        <w:jc w:val="both"/>
        <w:rPr>
          <w:rStyle w:val="Zag11"/>
        </w:rPr>
      </w:pPr>
      <w:r w:rsidRPr="00475353">
        <w:rPr>
          <w:rStyle w:val="Zag11"/>
          <w:b/>
        </w:rPr>
        <w:t>Методологической основой ФГОС является системно-деятельностный подход</w:t>
      </w:r>
      <w:r w:rsidRPr="00475353">
        <w:rPr>
          <w:rStyle w:val="Zag11"/>
        </w:rPr>
        <w:t>, который предполагает:</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w:t>
      </w:r>
      <w:r w:rsidRPr="00CE61BA">
        <w:rPr>
          <w:rStyle w:val="Zag11"/>
        </w:rPr>
        <w:lastRenderedPageBreak/>
        <w:t>культур и уважения его многонационального, поликультурного и поликонфессионального состава;</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156EA" w:rsidRPr="00CE61BA" w:rsidRDefault="005156EA" w:rsidP="004A1025">
      <w:pPr>
        <w:pStyle w:val="a8"/>
        <w:numPr>
          <w:ilvl w:val="0"/>
          <w:numId w:val="217"/>
        </w:numPr>
        <w:spacing w:after="200" w:line="240" w:lineRule="atLeast"/>
        <w:ind w:left="1225" w:hanging="357"/>
        <w:jc w:val="both"/>
        <w:rPr>
          <w:rStyle w:val="Zag11"/>
        </w:rPr>
      </w:pPr>
      <w:r w:rsidRPr="00CE61BA">
        <w:rPr>
          <w:rStyle w:val="Zag11"/>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5156EA" w:rsidRPr="00FB3C2C" w:rsidRDefault="005156EA" w:rsidP="005156EA">
      <w:pPr>
        <w:spacing w:line="240" w:lineRule="atLeast"/>
        <w:jc w:val="both"/>
        <w:rPr>
          <w:rStyle w:val="Zag11"/>
          <w:sz w:val="24"/>
          <w:szCs w:val="24"/>
        </w:rPr>
      </w:pPr>
      <w:r w:rsidRPr="00FB3C2C">
        <w:rPr>
          <w:rStyle w:val="Zag11"/>
          <w:b/>
          <w:sz w:val="24"/>
          <w:szCs w:val="24"/>
        </w:rPr>
        <w:t>Основная образовательная программа составлена с учётом психолого-педагогических особенностей развития детей 11-15 лет, связанных:</w:t>
      </w:r>
    </w:p>
    <w:p w:rsidR="005156EA" w:rsidRPr="00475353" w:rsidRDefault="005156EA" w:rsidP="004A1025">
      <w:pPr>
        <w:widowControl w:val="0"/>
        <w:numPr>
          <w:ilvl w:val="0"/>
          <w:numId w:val="2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156EA" w:rsidRPr="00475353" w:rsidRDefault="005156EA" w:rsidP="004A1025">
      <w:pPr>
        <w:widowControl w:val="0"/>
        <w:numPr>
          <w:ilvl w:val="0"/>
          <w:numId w:val="2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переходаот самостоятельной постановки обучающимися новых учебных задач </w:t>
      </w:r>
      <w:r w:rsidRPr="008D75ED">
        <w:rPr>
          <w:rFonts w:ascii="Times New Roman" w:hAnsi="Times New Roman"/>
          <w:sz w:val="28"/>
          <w:szCs w:val="28"/>
        </w:rPr>
        <w:t>к</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5156EA" w:rsidRPr="00475353" w:rsidRDefault="005156EA" w:rsidP="004A1025">
      <w:pPr>
        <w:widowControl w:val="0"/>
        <w:numPr>
          <w:ilvl w:val="0"/>
          <w:numId w:val="2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5156EA" w:rsidRPr="00475353" w:rsidRDefault="005156EA" w:rsidP="004A1025">
      <w:pPr>
        <w:widowControl w:val="0"/>
        <w:numPr>
          <w:ilvl w:val="0"/>
          <w:numId w:val="2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5156EA" w:rsidRPr="00475353" w:rsidRDefault="005156EA" w:rsidP="004A1025">
      <w:pPr>
        <w:widowControl w:val="0"/>
        <w:numPr>
          <w:ilvl w:val="0"/>
          <w:numId w:val="25"/>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8D75ED">
        <w:rPr>
          <w:rFonts w:ascii="Times New Roman" w:hAnsi="Times New Roman"/>
          <w:sz w:val="28"/>
          <w:szCs w:val="28"/>
        </w:rPr>
        <w:t>с</w:t>
      </w:r>
      <w:r w:rsidRPr="00475353">
        <w:rPr>
          <w:rFonts w:ascii="Times New Roman" w:hAnsi="Times New Roman"/>
          <w:sz w:val="28"/>
          <w:szCs w:val="28"/>
        </w:rPr>
        <w:t>первым этапом подросткового развития</w:t>
      </w:r>
      <w:r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 характеризуется:</w:t>
      </w:r>
    </w:p>
    <w:p w:rsidR="005156EA" w:rsidRPr="00475353" w:rsidRDefault="005156EA" w:rsidP="004A1025">
      <w:pPr>
        <w:widowControl w:val="0"/>
        <w:numPr>
          <w:ilvl w:val="0"/>
          <w:numId w:val="2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5156EA" w:rsidRPr="00475353" w:rsidRDefault="005156EA" w:rsidP="004A1025">
      <w:pPr>
        <w:widowControl w:val="0"/>
        <w:numPr>
          <w:ilvl w:val="0"/>
          <w:numId w:val="2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5156EA" w:rsidRPr="00475353" w:rsidRDefault="005156EA" w:rsidP="004A1025">
      <w:pPr>
        <w:widowControl w:val="0"/>
        <w:numPr>
          <w:ilvl w:val="0"/>
          <w:numId w:val="2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156EA" w:rsidRPr="00475353" w:rsidRDefault="005156EA" w:rsidP="004A1025">
      <w:pPr>
        <w:pStyle w:val="Normal1"/>
        <w:numPr>
          <w:ilvl w:val="0"/>
          <w:numId w:val="26"/>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Pr>
          <w:bCs/>
          <w:sz w:val="28"/>
          <w:szCs w:val="28"/>
        </w:rPr>
        <w:t xml:space="preserve"> </w:t>
      </w:r>
      <w:r w:rsidRPr="00475353">
        <w:rPr>
          <w:bCs/>
          <w:sz w:val="28"/>
          <w:szCs w:val="28"/>
        </w:rPr>
        <w:t xml:space="preserve">убеждений, выработку принципов, </w:t>
      </w:r>
      <w:r>
        <w:rPr>
          <w:bCs/>
          <w:iCs/>
          <w:sz w:val="28"/>
          <w:szCs w:val="28"/>
        </w:rPr>
        <w:lastRenderedPageBreak/>
        <w:t xml:space="preserve">моральное развитие личности, </w:t>
      </w:r>
      <w:r w:rsidRPr="00475353">
        <w:rPr>
          <w:bCs/>
          <w:sz w:val="28"/>
          <w:szCs w:val="28"/>
        </w:rPr>
        <w:t>т.е. моральным развитием личности;</w:t>
      </w:r>
    </w:p>
    <w:p w:rsidR="005156EA" w:rsidRPr="00475353" w:rsidRDefault="005156EA" w:rsidP="004A1025">
      <w:pPr>
        <w:widowControl w:val="0"/>
        <w:numPr>
          <w:ilvl w:val="0"/>
          <w:numId w:val="2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5156EA" w:rsidRPr="00475353" w:rsidRDefault="005156EA" w:rsidP="004A1025">
      <w:pPr>
        <w:widowControl w:val="0"/>
        <w:numPr>
          <w:ilvl w:val="0"/>
          <w:numId w:val="26"/>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Pr>
          <w:rFonts w:ascii="Times New Roman" w:hAnsi="Times New Roman"/>
          <w:sz w:val="28"/>
          <w:szCs w:val="28"/>
        </w:rPr>
        <w:t xml:space="preserve"> </w:t>
      </w:r>
      <w:r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p>
    <w:p w:rsidR="005156EA" w:rsidRPr="00475353" w:rsidRDefault="005156EA" w:rsidP="005156EA">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5156EA" w:rsidRPr="00475353" w:rsidRDefault="005156EA" w:rsidP="005156EA">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5156EA" w:rsidRDefault="005156EA" w:rsidP="005156EA">
      <w:pPr>
        <w:pStyle w:val="Osnova"/>
        <w:tabs>
          <w:tab w:val="left" w:leader="dot" w:pos="624"/>
        </w:tabs>
        <w:spacing w:line="240" w:lineRule="atLeast"/>
        <w:ind w:firstLine="510"/>
        <w:rPr>
          <w:rStyle w:val="Zag11"/>
          <w:rFonts w:eastAsia="@Arial Unicode MS"/>
          <w:b/>
          <w:color w:val="auto"/>
          <w:sz w:val="24"/>
          <w:szCs w:val="24"/>
          <w:lang w:val="ru-RU"/>
        </w:rPr>
      </w:pPr>
    </w:p>
    <w:p w:rsidR="005156EA" w:rsidRPr="00B11996" w:rsidRDefault="005156EA" w:rsidP="005156EA">
      <w:pPr>
        <w:pStyle w:val="Osnova"/>
        <w:tabs>
          <w:tab w:val="left" w:leader="dot" w:pos="624"/>
        </w:tabs>
        <w:spacing w:line="240" w:lineRule="atLeast"/>
        <w:ind w:firstLine="510"/>
        <w:rPr>
          <w:rStyle w:val="Zag11"/>
          <w:rFonts w:eastAsia="@Arial Unicode MS"/>
          <w:b/>
          <w:smallCaps/>
          <w:color w:val="auto"/>
          <w:sz w:val="24"/>
          <w:szCs w:val="24"/>
          <w:lang w:val="ru-RU"/>
        </w:rPr>
      </w:pPr>
      <w:r w:rsidRPr="00B11996">
        <w:rPr>
          <w:rStyle w:val="Zag11"/>
          <w:rFonts w:eastAsia="@Arial Unicode MS"/>
          <w:b/>
          <w:color w:val="auto"/>
          <w:sz w:val="24"/>
          <w:szCs w:val="24"/>
          <w:lang w:val="ru-RU"/>
        </w:rPr>
        <w:t>1.</w:t>
      </w:r>
      <w:r w:rsidRPr="00B11996">
        <w:rPr>
          <w:rStyle w:val="Zag11"/>
          <w:rFonts w:eastAsia="@Arial Unicode MS"/>
          <w:b/>
          <w:smallCaps/>
          <w:color w:val="auto"/>
          <w:sz w:val="24"/>
          <w:szCs w:val="24"/>
          <w:lang w:val="ru-RU"/>
        </w:rPr>
        <w:t>2. Планируемые результаты освоения обучающимися основной образовательной программы основного общего образования</w:t>
      </w:r>
    </w:p>
    <w:p w:rsidR="005156EA" w:rsidRPr="00DB30FD" w:rsidRDefault="005156EA" w:rsidP="005156EA">
      <w:pPr>
        <w:spacing w:line="240" w:lineRule="atLeast"/>
        <w:ind w:firstLine="510"/>
        <w:jc w:val="center"/>
        <w:rPr>
          <w:b/>
          <w:sz w:val="28"/>
          <w:szCs w:val="28"/>
        </w:rPr>
      </w:pPr>
    </w:p>
    <w:p w:rsidR="005156EA" w:rsidRPr="00B11996" w:rsidRDefault="005156EA" w:rsidP="005156EA">
      <w:pPr>
        <w:spacing w:line="240" w:lineRule="atLeast"/>
        <w:ind w:firstLine="510"/>
        <w:jc w:val="center"/>
        <w:rPr>
          <w:b/>
          <w:sz w:val="24"/>
          <w:szCs w:val="24"/>
        </w:rPr>
      </w:pPr>
      <w:r w:rsidRPr="00B11996">
        <w:rPr>
          <w:b/>
          <w:sz w:val="24"/>
          <w:szCs w:val="24"/>
        </w:rPr>
        <w:t>1.2.1 Общие положения</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(ООП ООО)</w:t>
      </w:r>
      <w:r>
        <w:rPr>
          <w:rFonts w:ascii="Times New Roman" w:hAnsi="Times New Roman"/>
          <w:sz w:val="28"/>
          <w:szCs w:val="28"/>
        </w:rPr>
        <w:t xml:space="preserve"> </w:t>
      </w:r>
      <w:r w:rsidRPr="00475353">
        <w:rPr>
          <w:rFonts w:ascii="Times New Roman" w:hAnsi="Times New Roman"/>
          <w:sz w:val="28"/>
          <w:szCs w:val="28"/>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5156EA" w:rsidRPr="00475353" w:rsidRDefault="005156EA" w:rsidP="005156EA">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w:t>
      </w:r>
      <w:r w:rsidRPr="00475353">
        <w:rPr>
          <w:rFonts w:ascii="Times New Roman" w:hAnsi="Times New Roman"/>
          <w:sz w:val="28"/>
          <w:szCs w:val="28"/>
        </w:rPr>
        <w:lastRenderedPageBreak/>
        <w:t>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5156EA" w:rsidRPr="005C2461" w:rsidRDefault="005156EA" w:rsidP="005156EA">
      <w:pPr>
        <w:pStyle w:val="ad"/>
        <w:tabs>
          <w:tab w:val="clear" w:pos="4677"/>
          <w:tab w:val="clear" w:pos="9355"/>
        </w:tabs>
        <w:overflowPunct w:val="0"/>
        <w:spacing w:line="360" w:lineRule="auto"/>
        <w:ind w:firstLine="709"/>
        <w:jc w:val="both"/>
        <w:textAlignment w:val="baseline"/>
        <w:rPr>
          <w:bCs/>
          <w:szCs w:val="28"/>
        </w:rPr>
      </w:pPr>
      <w:r w:rsidRPr="005C2461">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C2461">
        <w:rPr>
          <w:b/>
          <w:szCs w:val="28"/>
        </w:rPr>
        <w:t>уровневого подхода</w:t>
      </w:r>
      <w:r w:rsidRPr="005C2461">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5C2461">
        <w:rPr>
          <w:bCs/>
          <w:szCs w:val="28"/>
        </w:rPr>
        <w:t>поощрять продвижение обучающихся, выстраивать индивидуальные траектории обучения с учетом зоны ближайшего развития ребенка.</w:t>
      </w:r>
    </w:p>
    <w:p w:rsidR="005156EA" w:rsidRPr="00475353" w:rsidRDefault="005156EA" w:rsidP="005156EA">
      <w:pPr>
        <w:pStyle w:val="3"/>
        <w:rPr>
          <w:szCs w:val="28"/>
        </w:rPr>
      </w:pPr>
      <w:bookmarkStart w:id="2" w:name="_Toc414553131"/>
      <w:bookmarkStart w:id="3" w:name="_Toc410653949"/>
      <w:r w:rsidRPr="00475353">
        <w:rPr>
          <w:szCs w:val="28"/>
        </w:rPr>
        <w:t>1.2.2. Структура планируемых результатов</w:t>
      </w:r>
      <w:bookmarkEnd w:id="2"/>
    </w:p>
    <w:bookmarkEnd w:id="3"/>
    <w:p w:rsidR="005156EA" w:rsidRPr="005C2461" w:rsidRDefault="005156EA" w:rsidP="005156EA">
      <w:pPr>
        <w:pStyle w:val="ad"/>
        <w:tabs>
          <w:tab w:val="clear" w:pos="4677"/>
          <w:tab w:val="clear" w:pos="9355"/>
        </w:tabs>
        <w:overflowPunct w:val="0"/>
        <w:spacing w:line="360" w:lineRule="auto"/>
        <w:ind w:firstLine="709"/>
        <w:jc w:val="both"/>
        <w:textAlignment w:val="baseline"/>
        <w:rPr>
          <w:szCs w:val="28"/>
        </w:rPr>
      </w:pPr>
      <w:r w:rsidRPr="005C2461">
        <w:rPr>
          <w:bCs/>
          <w:szCs w:val="28"/>
        </w:rPr>
        <w:t xml:space="preserve">Планируемые результаты опираются на </w:t>
      </w:r>
      <w:r w:rsidRPr="005C2461">
        <w:rPr>
          <w:b/>
          <w:bCs/>
          <w:szCs w:val="28"/>
        </w:rPr>
        <w:t>ведущие целевые установки</w:t>
      </w:r>
      <w:r w:rsidRPr="005C2461">
        <w:rPr>
          <w:b/>
          <w:szCs w:val="28"/>
        </w:rPr>
        <w:t xml:space="preserve">, </w:t>
      </w:r>
      <w:r w:rsidRPr="005C2461">
        <w:rPr>
          <w:szCs w:val="28"/>
        </w:rPr>
        <w:t>отражающиеосновной, сущностный вклад каждой изучаемой программы в развитие личности обучающихся, их способностей.</w:t>
      </w:r>
    </w:p>
    <w:p w:rsidR="005156EA" w:rsidRPr="005C2461" w:rsidRDefault="005156EA" w:rsidP="005156EA">
      <w:pPr>
        <w:pStyle w:val="ad"/>
        <w:tabs>
          <w:tab w:val="clear" w:pos="4677"/>
          <w:tab w:val="clear" w:pos="9355"/>
        </w:tabs>
        <w:overflowPunct w:val="0"/>
        <w:spacing w:line="360" w:lineRule="auto"/>
        <w:ind w:firstLine="709"/>
        <w:jc w:val="both"/>
        <w:textAlignment w:val="baseline"/>
        <w:rPr>
          <w:szCs w:val="28"/>
        </w:rPr>
      </w:pPr>
      <w:r w:rsidRPr="005C2461">
        <w:rPr>
          <w:bCs/>
          <w:szCs w:val="28"/>
        </w:rPr>
        <w:t>В стру</w:t>
      </w:r>
      <w:r w:rsidRPr="005C2461">
        <w:rPr>
          <w:szCs w:val="28"/>
        </w:rPr>
        <w:t xml:space="preserve">ктуре планируемых результатов выделяется </w:t>
      </w:r>
      <w:r w:rsidRPr="005C2461">
        <w:rPr>
          <w:b/>
          <w:szCs w:val="28"/>
        </w:rPr>
        <w:t xml:space="preserve">следующие группы: </w:t>
      </w:r>
    </w:p>
    <w:p w:rsidR="005156EA" w:rsidRPr="005C2461" w:rsidRDefault="005156EA" w:rsidP="005156EA">
      <w:pPr>
        <w:pStyle w:val="ad"/>
        <w:tabs>
          <w:tab w:val="clear" w:pos="4677"/>
          <w:tab w:val="clear" w:pos="9355"/>
        </w:tabs>
        <w:overflowPunct w:val="0"/>
        <w:spacing w:line="360" w:lineRule="auto"/>
        <w:ind w:firstLine="709"/>
        <w:jc w:val="both"/>
        <w:textAlignment w:val="baseline"/>
        <w:rPr>
          <w:szCs w:val="28"/>
        </w:rPr>
      </w:pPr>
      <w:r w:rsidRPr="005C2461">
        <w:rPr>
          <w:b/>
          <w:szCs w:val="28"/>
        </w:rPr>
        <w:t>1.</w:t>
      </w:r>
      <w:r w:rsidRPr="00475353">
        <w:rPr>
          <w:b/>
          <w:szCs w:val="28"/>
        </w:rPr>
        <w:t> </w:t>
      </w:r>
      <w:r w:rsidRPr="005C2461">
        <w:rPr>
          <w:b/>
          <w:szCs w:val="28"/>
        </w:rPr>
        <w:t xml:space="preserve">Личностные результаты освоения основной образовательной программы </w:t>
      </w:r>
      <w:r w:rsidRPr="005C2461">
        <w:rPr>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результатов.Оценка достижения этой группы планируемых результатов ведется в ходе процедур, допускающих предоставление и использование </w:t>
      </w:r>
      <w:r w:rsidRPr="005C2461">
        <w:rPr>
          <w:b/>
          <w:szCs w:val="28"/>
        </w:rPr>
        <w:t>исключительно неперсонифицированной</w:t>
      </w:r>
      <w:r w:rsidRPr="005C2461">
        <w:rPr>
          <w:szCs w:val="28"/>
        </w:rPr>
        <w:t xml:space="preserve"> информации.</w:t>
      </w:r>
    </w:p>
    <w:p w:rsidR="005156EA" w:rsidRPr="00475353" w:rsidRDefault="005156EA" w:rsidP="005156EA">
      <w:pPr>
        <w:spacing w:after="0" w:line="360" w:lineRule="auto"/>
        <w:ind w:firstLine="709"/>
        <w:jc w:val="both"/>
        <w:rPr>
          <w:rFonts w:ascii="Times New Roman" w:hAnsi="Times New Roman"/>
          <w:sz w:val="28"/>
          <w:szCs w:val="28"/>
        </w:rPr>
      </w:pPr>
    </w:p>
    <w:p w:rsidR="005156EA" w:rsidRPr="00D64076" w:rsidRDefault="005156EA" w:rsidP="005156EA">
      <w:pPr>
        <w:spacing w:line="360" w:lineRule="auto"/>
        <w:jc w:val="both"/>
        <w:rPr>
          <w:rFonts w:ascii="Times New Roman" w:hAnsi="Times New Roman"/>
          <w:sz w:val="28"/>
          <w:szCs w:val="28"/>
        </w:rPr>
      </w:pPr>
      <w:r>
        <w:rPr>
          <w:rFonts w:ascii="Times New Roman" w:hAnsi="Times New Roman"/>
          <w:b/>
          <w:sz w:val="28"/>
          <w:szCs w:val="28"/>
        </w:rPr>
        <w:t xml:space="preserve">2. </w:t>
      </w:r>
      <w:r w:rsidRPr="00D64076">
        <w:rPr>
          <w:rFonts w:ascii="Times New Roman" w:hAnsi="Times New Roman"/>
          <w:b/>
          <w:sz w:val="28"/>
          <w:szCs w:val="28"/>
        </w:rPr>
        <w:t xml:space="preserve">Метапредметные результаты освоения основной образовательной программы </w:t>
      </w:r>
      <w:r w:rsidRPr="00D64076">
        <w:rPr>
          <w:rFonts w:ascii="Times New Roman" w:hAnsi="Times New Roman"/>
          <w:sz w:val="28"/>
          <w:szCs w:val="28"/>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5156EA" w:rsidRPr="00475353" w:rsidRDefault="005156EA" w:rsidP="005156EA">
      <w:pPr>
        <w:spacing w:after="0" w:line="360" w:lineRule="auto"/>
        <w:ind w:firstLine="709"/>
        <w:jc w:val="both"/>
        <w:rPr>
          <w:rFonts w:ascii="Times New Roman" w:hAnsi="Times New Roman"/>
          <w:b/>
          <w:sz w:val="28"/>
          <w:szCs w:val="28"/>
        </w:rPr>
      </w:pPr>
    </w:p>
    <w:p w:rsidR="005156EA" w:rsidRPr="00D64076" w:rsidRDefault="005156EA" w:rsidP="005156EA">
      <w:pPr>
        <w:spacing w:line="360" w:lineRule="auto"/>
        <w:jc w:val="both"/>
        <w:rPr>
          <w:rFonts w:ascii="Times New Roman" w:hAnsi="Times New Roman"/>
          <w:sz w:val="28"/>
          <w:szCs w:val="28"/>
        </w:rPr>
      </w:pPr>
      <w:r>
        <w:rPr>
          <w:rFonts w:ascii="Times New Roman" w:hAnsi="Times New Roman"/>
          <w:b/>
          <w:sz w:val="28"/>
          <w:szCs w:val="28"/>
        </w:rPr>
        <w:lastRenderedPageBreak/>
        <w:t>3.</w:t>
      </w:r>
      <w:r w:rsidRPr="00D64076">
        <w:rPr>
          <w:rFonts w:ascii="Times New Roman" w:hAnsi="Times New Roman"/>
          <w:b/>
          <w:sz w:val="28"/>
          <w:szCs w:val="28"/>
        </w:rPr>
        <w:t xml:space="preserve">Предметные результаты освоения основной образовательной программы </w:t>
      </w:r>
      <w:r w:rsidRPr="00D64076">
        <w:rPr>
          <w:rFonts w:ascii="Times New Roman" w:hAnsi="Times New Roman"/>
          <w:sz w:val="28"/>
          <w:szCs w:val="28"/>
        </w:rPr>
        <w:t>представлены в соответствии с группами результатов учебных предметов, раскрывают и детализируют их.</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Pr="00475353">
        <w:rPr>
          <w:rFonts w:ascii="Times New Roman" w:hAnsi="Times New Roman"/>
          <w:b/>
          <w:sz w:val="28"/>
          <w:szCs w:val="28"/>
        </w:rPr>
        <w:t xml:space="preserve"> относящихся </w:t>
      </w:r>
      <w:r w:rsidRPr="00475353">
        <w:rPr>
          <w:rFonts w:ascii="Times New Roman" w:hAnsi="Times New Roman"/>
          <w:sz w:val="28"/>
          <w:szCs w:val="28"/>
        </w:rPr>
        <w:t>к</w:t>
      </w:r>
      <w:r>
        <w:rPr>
          <w:rFonts w:ascii="Times New Roman" w:hAnsi="Times New Roman"/>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Pr>
          <w:rFonts w:ascii="Times New Roman" w:hAnsi="Times New Roman"/>
          <w:sz w:val="28"/>
          <w:szCs w:val="28"/>
        </w:rPr>
        <w:t xml:space="preserve"> </w:t>
      </w:r>
      <w:r w:rsidRPr="00475353">
        <w:rPr>
          <w:rFonts w:ascii="Times New Roman" w:hAnsi="Times New Roman"/>
          <w:sz w:val="28"/>
          <w:szCs w:val="28"/>
        </w:rPr>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w:t>
      </w:r>
      <w:r w:rsidRPr="00475353">
        <w:rPr>
          <w:rFonts w:ascii="Times New Roman" w:hAnsi="Times New Roman"/>
          <w:sz w:val="28"/>
          <w:szCs w:val="28"/>
        </w:rPr>
        <w:lastRenderedPageBreak/>
        <w:t>заданий базового уровня служит единственным основанием для положительного решения вопроса о возможности перехода на следующийуровень обучения.</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5156EA" w:rsidRPr="00475353" w:rsidRDefault="005156EA" w:rsidP="005156EA">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w:t>
      </w:r>
      <w:r w:rsidRPr="00475353">
        <w:rPr>
          <w:rFonts w:ascii="Times New Roman" w:hAnsi="Times New Roman"/>
          <w:sz w:val="28"/>
          <w:szCs w:val="28"/>
        </w:rPr>
        <w:lastRenderedPageBreak/>
        <w:t xml:space="preserve">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5156EA" w:rsidRPr="00475353" w:rsidRDefault="005156EA" w:rsidP="005156EA">
      <w:pPr>
        <w:pStyle w:val="2"/>
        <w:rPr>
          <w:rStyle w:val="20"/>
        </w:rPr>
      </w:pPr>
      <w:bookmarkStart w:id="4" w:name="_Toc405145648"/>
      <w:bookmarkStart w:id="5" w:name="_Toc406058977"/>
      <w:bookmarkStart w:id="6" w:name="_Toc409691626"/>
      <w:r w:rsidRPr="00475353">
        <w:rPr>
          <w:rStyle w:val="20"/>
        </w:rPr>
        <w:t xml:space="preserve">1.2.3. Личностные результаты освоения </w:t>
      </w:r>
      <w:bookmarkEnd w:id="4"/>
      <w:bookmarkEnd w:id="5"/>
      <w:bookmarkEnd w:id="6"/>
      <w:r w:rsidRPr="00475353">
        <w:rPr>
          <w:rStyle w:val="20"/>
        </w:rPr>
        <w:t>основной образовательной программы:</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w:t>
      </w:r>
      <w:r w:rsidRPr="00475353">
        <w:rPr>
          <w:rStyle w:val="dash041e005f0431005f044b005f0447005f043d005f044b005f0439005f005fchar1char1"/>
          <w:sz w:val="28"/>
          <w:szCs w:val="28"/>
        </w:rPr>
        <w:lastRenderedPageBreak/>
        <w:t>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156EA"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w:t>
      </w:r>
      <w:r w:rsidRPr="00475353">
        <w:rPr>
          <w:rStyle w:val="dash041e005f0431005f044b005f0447005f043d005f044b005f0439005f005fchar1char1"/>
          <w:sz w:val="28"/>
          <w:szCs w:val="28"/>
        </w:rPr>
        <w:lastRenderedPageBreak/>
        <w:t>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156EA" w:rsidRPr="00475353"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5156EA" w:rsidRDefault="005156EA" w:rsidP="005156EA">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5156EA" w:rsidRPr="00475353" w:rsidRDefault="005156EA" w:rsidP="005156EA">
      <w:pPr>
        <w:pStyle w:val="2"/>
      </w:pPr>
      <w:bookmarkStart w:id="7" w:name="_Toc405145649"/>
      <w:bookmarkStart w:id="8" w:name="_Toc406058978"/>
      <w:bookmarkStart w:id="9" w:name="_Toc409691627"/>
      <w:bookmarkStart w:id="10" w:name="_Toc410653951"/>
      <w:bookmarkStart w:id="11" w:name="_Toc414553132"/>
      <w:r w:rsidRPr="00475353">
        <w:t>1.2.4. Метапредметные результаты освоения ООП</w:t>
      </w:r>
      <w:bookmarkEnd w:id="7"/>
      <w:bookmarkEnd w:id="8"/>
      <w:bookmarkEnd w:id="9"/>
      <w:bookmarkEnd w:id="10"/>
      <w:bookmarkEnd w:id="11"/>
    </w:p>
    <w:p w:rsidR="005156EA" w:rsidRPr="00475353" w:rsidRDefault="005156EA" w:rsidP="005156EA">
      <w:pPr>
        <w:spacing w:after="0" w:line="360" w:lineRule="auto"/>
        <w:ind w:firstLine="709"/>
        <w:jc w:val="both"/>
        <w:rPr>
          <w:rFonts w:ascii="Times New Roman" w:hAnsi="Times New Roman"/>
          <w:b/>
          <w:i/>
          <w:sz w:val="28"/>
          <w:szCs w:val="28"/>
        </w:rPr>
      </w:pPr>
      <w:r w:rsidRPr="00475353">
        <w:rPr>
          <w:rFonts w:ascii="Times" w:hAnsi="Times"/>
          <w:sz w:val="28"/>
          <w:szCs w:val="28"/>
        </w:rPr>
        <w:lastRenderedPageBreak/>
        <w:t xml:space="preserve">Метапредметные результаты </w:t>
      </w:r>
      <w:r w:rsidRPr="0074495D">
        <w:rPr>
          <w:rFonts w:ascii="Times" w:hAnsi="Times" w:cs="Helvetica"/>
          <w:sz w:val="28"/>
          <w:szCs w:val="28"/>
          <w:lang w:eastAsia="ru-RU"/>
        </w:rPr>
        <w:t>включают освоенные обучающимися межпредметные понятия и универсальные учебные действия (регулятивные, познавательные,</w:t>
      </w:r>
      <w:r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5156EA" w:rsidRPr="0074495D" w:rsidRDefault="005156EA" w:rsidP="005156E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5156EA" w:rsidRPr="0074495D" w:rsidRDefault="005156EA" w:rsidP="005156EA">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  таких</w:t>
      </w:r>
      <w:r>
        <w:rPr>
          <w:rFonts w:ascii="Times New Roman" w:hAnsi="Times New Roman"/>
          <w:sz w:val="28"/>
          <w:szCs w:val="28"/>
        </w:rPr>
        <w:t>,</w:t>
      </w:r>
      <w:r w:rsidRPr="0074495D">
        <w:rPr>
          <w:rFonts w:ascii="Times New Roman" w:hAnsi="Times New Roman"/>
          <w:sz w:val="28"/>
          <w:szCs w:val="28"/>
        </w:rPr>
        <w:t xml:space="preserve"> как система, </w:t>
      </w:r>
      <w:r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5156EA" w:rsidRPr="0074495D" w:rsidRDefault="005156EA" w:rsidP="005156EA">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w:t>
      </w:r>
      <w:r>
        <w:rPr>
          <w:rFonts w:ascii="Times New Roman" w:hAnsi="Times New Roman"/>
          <w:sz w:val="28"/>
          <w:szCs w:val="28"/>
        </w:rPr>
        <w:t>е</w:t>
      </w:r>
      <w:r w:rsidRPr="0074495D">
        <w:rPr>
          <w:rFonts w:ascii="Times New Roman" w:hAnsi="Times New Roman"/>
          <w:sz w:val="28"/>
          <w:szCs w:val="28"/>
        </w:rPr>
        <w:t xml:space="preserve">нные на первомуровне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5156EA" w:rsidRPr="0074495D" w:rsidRDefault="005156EA" w:rsidP="005156EA">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5156EA" w:rsidRPr="0074495D" w:rsidRDefault="005156EA" w:rsidP="005156EA">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w:t>
      </w:r>
      <w:r>
        <w:rPr>
          <w:rFonts w:ascii="Times New Roman" w:hAnsi="Times New Roman"/>
          <w:sz w:val="28"/>
          <w:szCs w:val="28"/>
        </w:rPr>
        <w:t>е</w:t>
      </w:r>
      <w:r w:rsidRPr="0074495D">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5156EA" w:rsidRPr="0074495D" w:rsidRDefault="005156EA" w:rsidP="005156EA">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5156EA" w:rsidRPr="0074495D" w:rsidRDefault="005156EA" w:rsidP="005156EA">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w:t>
      </w:r>
      <w:r w:rsidRPr="0074495D">
        <w:rPr>
          <w:rFonts w:ascii="Times New Roman" w:hAnsi="Times New Roman"/>
          <w:sz w:val="28"/>
          <w:szCs w:val="28"/>
        </w:rPr>
        <w:lastRenderedPageBreak/>
        <w:t>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Pr>
          <w:rFonts w:ascii="Times New Roman" w:hAnsi="Times New Roman"/>
          <w:sz w:val="28"/>
          <w:szCs w:val="28"/>
        </w:rPr>
        <w:t>е</w:t>
      </w:r>
      <w:r w:rsidRPr="0074495D">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5156EA" w:rsidRPr="0074495D" w:rsidRDefault="005156EA" w:rsidP="005156EA">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5156EA" w:rsidRPr="0074495D" w:rsidRDefault="005156EA" w:rsidP="005156EA">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5156EA" w:rsidRPr="0074495D" w:rsidRDefault="005156EA" w:rsidP="005156E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 учебных и познавательных задач. Обучающийся сможет:</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необходимые действие(я) в соответствии с учебной и познавательной задачей и составлять алгоритм их выполнения;</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5156EA" w:rsidRPr="0074495D" w:rsidRDefault="005156EA" w:rsidP="004A1025">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свою деятельность, аргументируя причины достижения или </w:t>
      </w:r>
      <w:r w:rsidRPr="0074495D">
        <w:rPr>
          <w:rFonts w:ascii="Times New Roman" w:hAnsi="Times New Roman"/>
          <w:sz w:val="28"/>
          <w:szCs w:val="28"/>
        </w:rPr>
        <w:lastRenderedPageBreak/>
        <w:t>отсутствия планируемого результата;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соотносить реальные и планируемые результаты индивидуальной </w:t>
      </w:r>
      <w:r w:rsidRPr="0074495D">
        <w:rPr>
          <w:rFonts w:ascii="Times New Roman" w:hAnsi="Times New Roman"/>
          <w:sz w:val="28"/>
          <w:szCs w:val="28"/>
        </w:rPr>
        <w:lastRenderedPageBreak/>
        <w:t>образовательной деятельности и делать выводы;</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5156EA" w:rsidRPr="0074495D" w:rsidRDefault="005156EA" w:rsidP="005156E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логическую цепочку, состоящую из ключевого слова и соподчиненных ему слов;</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общий признак двух или нескольких предметов или явлений и объяснять их сходство;</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рассуждение от общих закономерностей к частным явлениям и от </w:t>
      </w:r>
      <w:r w:rsidRPr="0074495D">
        <w:rPr>
          <w:rFonts w:ascii="Times New Roman" w:hAnsi="Times New Roman"/>
          <w:sz w:val="28"/>
          <w:szCs w:val="28"/>
        </w:rPr>
        <w:lastRenderedPageBreak/>
        <w:t>частных явлений к общим закономерностям;</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модель/схему на основе условий задачи и/или способа ее решения;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преобразовывать модели с целью выявления общих законов, </w:t>
      </w:r>
      <w:r w:rsidRPr="0074495D">
        <w:rPr>
          <w:rFonts w:ascii="Times New Roman" w:hAnsi="Times New Roman"/>
          <w:sz w:val="28"/>
          <w:szCs w:val="28"/>
        </w:rPr>
        <w:lastRenderedPageBreak/>
        <w:t>определяющих данную предметную область;</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5156EA" w:rsidRPr="0074495D" w:rsidRDefault="005156EA" w:rsidP="004A1025">
      <w:pPr>
        <w:widowControl w:val="0"/>
        <w:numPr>
          <w:ilvl w:val="0"/>
          <w:numId w:val="2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прогнозировать изменения ситуации при смене действия одного фактора </w:t>
      </w:r>
      <w:r w:rsidRPr="0074495D">
        <w:rPr>
          <w:rFonts w:ascii="Times New Roman" w:hAnsi="Times New Roman"/>
          <w:sz w:val="28"/>
          <w:szCs w:val="28"/>
        </w:rPr>
        <w:lastRenderedPageBreak/>
        <w:t>на действие другого фактора;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5156EA" w:rsidRPr="0074495D" w:rsidRDefault="005156EA" w:rsidP="005156EA">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5156EA" w:rsidRPr="0074495D" w:rsidRDefault="005156EA" w:rsidP="004A1025">
      <w:pPr>
        <w:pStyle w:val="a8"/>
        <w:numPr>
          <w:ilvl w:val="0"/>
          <w:numId w:val="29"/>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5156EA" w:rsidRPr="0074495D" w:rsidRDefault="005156EA" w:rsidP="004A1025">
      <w:pPr>
        <w:pStyle w:val="a8"/>
        <w:numPr>
          <w:ilvl w:val="0"/>
          <w:numId w:val="29"/>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5156EA" w:rsidRPr="0074495D" w:rsidRDefault="005156EA" w:rsidP="004A1025">
      <w:pPr>
        <w:pStyle w:val="a8"/>
        <w:numPr>
          <w:ilvl w:val="0"/>
          <w:numId w:val="29"/>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5156EA" w:rsidRPr="0074495D" w:rsidRDefault="005156EA" w:rsidP="005156EA">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5156EA" w:rsidRPr="0074495D" w:rsidRDefault="005156EA" w:rsidP="004A1025">
      <w:pPr>
        <w:pStyle w:val="a8"/>
        <w:widowControl w:val="0"/>
        <w:numPr>
          <w:ilvl w:val="0"/>
          <w:numId w:val="177"/>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собственному мнению, с достоинством </w:t>
      </w:r>
      <w:r w:rsidRPr="0074495D">
        <w:rPr>
          <w:rFonts w:ascii="Times New Roman" w:hAnsi="Times New Roman"/>
          <w:sz w:val="28"/>
          <w:szCs w:val="28"/>
        </w:rPr>
        <w:lastRenderedPageBreak/>
        <w:t>признавать ошибочность своего мнения (если оно таково) и корректировать его;</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5156EA" w:rsidRPr="0074495D" w:rsidRDefault="005156EA" w:rsidP="004A1025">
      <w:pPr>
        <w:widowControl w:val="0"/>
        <w:numPr>
          <w:ilvl w:val="0"/>
          <w:numId w:val="17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156EA" w:rsidRPr="0074495D" w:rsidRDefault="005156EA" w:rsidP="004A1025">
      <w:pPr>
        <w:widowControl w:val="0"/>
        <w:numPr>
          <w:ilvl w:val="0"/>
          <w:numId w:val="177"/>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делать оценочный вывод о достижении цели коммуникации </w:t>
      </w:r>
      <w:r w:rsidRPr="0074495D">
        <w:rPr>
          <w:rFonts w:ascii="Times New Roman" w:hAnsi="Times New Roman"/>
          <w:sz w:val="28"/>
          <w:szCs w:val="28"/>
        </w:rPr>
        <w:lastRenderedPageBreak/>
        <w:t>непосредственно после завершения коммуникативного контакта и обосновывать его.</w:t>
      </w:r>
    </w:p>
    <w:p w:rsidR="005156EA" w:rsidRPr="0074495D" w:rsidRDefault="005156EA" w:rsidP="004A1025">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5156EA" w:rsidRPr="0074495D" w:rsidRDefault="005156EA" w:rsidP="004A1025">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12" w:name="_Toc409691628"/>
      <w:bookmarkStart w:id="13" w:name="_Toc410653953"/>
      <w:bookmarkStart w:id="14"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12"/>
      <w:bookmarkEnd w:id="13"/>
      <w:bookmarkEnd w:id="14"/>
    </w:p>
    <w:p w:rsidR="00982D7D" w:rsidRPr="0074495D" w:rsidRDefault="00982D7D" w:rsidP="00982D7D">
      <w:pPr>
        <w:pStyle w:val="2"/>
      </w:pPr>
      <w:bookmarkStart w:id="15" w:name="_Toc287934277"/>
      <w:bookmarkStart w:id="16" w:name="_Toc414553134"/>
      <w:bookmarkStart w:id="17" w:name="_Toc287551922"/>
      <w:r w:rsidRPr="0074495D">
        <w:t>Выпускник научится:</w:t>
      </w:r>
      <w:bookmarkEnd w:id="15"/>
      <w:bookmarkEnd w:id="16"/>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различными видами аудирования (с полным пониманием, с пониманием основного содержания, с выборочным извлечением информации) и </w:t>
      </w:r>
      <w:r w:rsidRPr="0074495D">
        <w:rPr>
          <w:rFonts w:ascii="Times New Roman" w:hAnsi="Times New Roman"/>
          <w:sz w:val="28"/>
          <w:szCs w:val="28"/>
        </w:rPr>
        <w:lastRenderedPageBreak/>
        <w:t>информационной переработки текстов различных функциональных разновидностей языка;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опознавать самостоятельные части речи и их формы, а также служебные части речи и междометия;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18" w:name="_Toc414553135"/>
      <w:r w:rsidRPr="0074495D">
        <w:t>Выпускник получит возможность научиться:</w:t>
      </w:r>
      <w:bookmarkEnd w:id="18"/>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A1025">
      <w:pPr>
        <w:pStyle w:val="a8"/>
        <w:widowControl w:val="0"/>
        <w:numPr>
          <w:ilvl w:val="0"/>
          <w:numId w:val="30"/>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17"/>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19" w:name="_Toc409691629"/>
      <w:bookmarkStart w:id="20" w:name="_Toc410653954"/>
      <w:bookmarkStart w:id="21" w:name="_Toc414553136"/>
      <w:r w:rsidRPr="0074495D">
        <w:t>1.2.</w:t>
      </w:r>
      <w:r w:rsidR="00105119" w:rsidRPr="0074495D">
        <w:t>5.2.</w:t>
      </w:r>
      <w:r w:rsidR="00B540EE" w:rsidRPr="0074495D">
        <w:t>Литература</w:t>
      </w:r>
      <w:bookmarkEnd w:id="19"/>
      <w:bookmarkEnd w:id="20"/>
      <w:bookmarkEnd w:id="21"/>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4A1025">
      <w:pPr>
        <w:numPr>
          <w:ilvl w:val="0"/>
          <w:numId w:val="198"/>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4A1025">
      <w:pPr>
        <w:numPr>
          <w:ilvl w:val="0"/>
          <w:numId w:val="198"/>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4A1025">
      <w:pPr>
        <w:numPr>
          <w:ilvl w:val="0"/>
          <w:numId w:val="33"/>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4A1025">
      <w:pPr>
        <w:numPr>
          <w:ilvl w:val="0"/>
          <w:numId w:val="33"/>
        </w:numPr>
        <w:tabs>
          <w:tab w:val="left" w:pos="993"/>
        </w:tabs>
        <w:spacing w:after="0" w:line="360" w:lineRule="auto"/>
        <w:ind w:left="0" w:firstLine="709"/>
        <w:jc w:val="both"/>
      </w:pPr>
      <w:r w:rsidRPr="0074495D">
        <w:rPr>
          <w:rFonts w:ascii="Times New Roman" w:hAnsi="Times New Roman"/>
          <w:sz w:val="28"/>
          <w:szCs w:val="28"/>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w:t>
      </w:r>
      <w:r w:rsidRPr="0074495D">
        <w:rPr>
          <w:rFonts w:ascii="Times New Roman" w:hAnsi="Times New Roman"/>
          <w:sz w:val="28"/>
          <w:szCs w:val="28"/>
        </w:rPr>
        <w:lastRenderedPageBreak/>
        <w:t>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4A1025">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4A1025">
      <w:pPr>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 xml:space="preserve">7 кл.), постепенно переходя к анализу текста; </w:t>
      </w:r>
      <w:r w:rsidRPr="0074495D">
        <w:rPr>
          <w:rFonts w:ascii="Times New Roman" w:eastAsia="MS Mincho" w:hAnsi="Times New Roman"/>
          <w:sz w:val="28"/>
          <w:szCs w:val="28"/>
        </w:rPr>
        <w:lastRenderedPageBreak/>
        <w:t>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4A1025">
      <w:pPr>
        <w:numPr>
          <w:ilvl w:val="0"/>
          <w:numId w:val="32"/>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4A1025">
      <w:pPr>
        <w:widowControl w:val="0"/>
        <w:numPr>
          <w:ilvl w:val="0"/>
          <w:numId w:val="32"/>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4A1025">
      <w:pPr>
        <w:widowControl w:val="0"/>
        <w:numPr>
          <w:ilvl w:val="0"/>
          <w:numId w:val="32"/>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lastRenderedPageBreak/>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A1025">
      <w:pPr>
        <w:numPr>
          <w:ilvl w:val="0"/>
          <w:numId w:val="34"/>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A1025">
      <w:pPr>
        <w:pStyle w:val="28"/>
        <w:numPr>
          <w:ilvl w:val="12"/>
          <w:numId w:val="31"/>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A1025">
      <w:pPr>
        <w:pStyle w:val="28"/>
        <w:numPr>
          <w:ilvl w:val="12"/>
          <w:numId w:val="31"/>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A1025">
      <w:pPr>
        <w:pStyle w:val="a8"/>
        <w:widowControl w:val="0"/>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A1025">
      <w:pPr>
        <w:numPr>
          <w:ilvl w:val="0"/>
          <w:numId w:val="31"/>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проанализируйте фрагменты, эпизоды текста (по предложенному алгоритму и без него);</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A1025">
      <w:pPr>
        <w:pStyle w:val="28"/>
        <w:numPr>
          <w:ilvl w:val="12"/>
          <w:numId w:val="31"/>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A1025">
      <w:pPr>
        <w:pStyle w:val="a8"/>
        <w:numPr>
          <w:ilvl w:val="0"/>
          <w:numId w:val="31"/>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866930">
        <w:rPr>
          <w:rStyle w:val="af3"/>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Pr>
          <w:szCs w:val="28"/>
        </w:rPr>
        <w:t>е</w:t>
      </w:r>
      <w:r w:rsidRPr="0074495D">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w:t>
      </w:r>
      <w:r w:rsidRPr="0074495D">
        <w:rPr>
          <w:szCs w:val="28"/>
        </w:rPr>
        <w:lastRenderedPageBreak/>
        <w:t>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22" w:name="_Toc409691630"/>
      <w:bookmarkStart w:id="23" w:name="_Toc410653955"/>
      <w:bookmarkStart w:id="24"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22"/>
      <w:bookmarkEnd w:id="23"/>
      <w:bookmarkEnd w:id="24"/>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3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A1025">
      <w:pPr>
        <w:numPr>
          <w:ilvl w:val="0"/>
          <w:numId w:val="3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A1025">
      <w:pPr>
        <w:numPr>
          <w:ilvl w:val="0"/>
          <w:numId w:val="3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A1025">
      <w:pPr>
        <w:numPr>
          <w:ilvl w:val="0"/>
          <w:numId w:val="3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A1025">
      <w:pPr>
        <w:numPr>
          <w:ilvl w:val="0"/>
          <w:numId w:val="3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A1025">
      <w:pPr>
        <w:numPr>
          <w:ilvl w:val="0"/>
          <w:numId w:val="3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A1025">
      <w:pPr>
        <w:numPr>
          <w:ilvl w:val="0"/>
          <w:numId w:val="3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A1025">
      <w:pPr>
        <w:numPr>
          <w:ilvl w:val="0"/>
          <w:numId w:val="3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A1025">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A1025">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A1025">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устанавливать причинно-следственную взаимосвязь фактов и событий, изложенных в несложном аутентичном тексте;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A1025">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A1025">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 xml:space="preserve">изученные лексические единицы (слова, словосочетания, реплики-клише речевого </w:t>
      </w:r>
      <w:r w:rsidRPr="0074495D">
        <w:rPr>
          <w:rFonts w:ascii="Times New Roman" w:hAnsi="Times New Roman"/>
          <w:sz w:val="28"/>
          <w:szCs w:val="28"/>
        </w:rPr>
        <w:lastRenderedPageBreak/>
        <w:t>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A1025">
      <w:pPr>
        <w:numPr>
          <w:ilvl w:val="0"/>
          <w:numId w:val="14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существительные с определенным/ неопределенным/нулевым артиклем;</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сложноподчиненные предложения с союзами whoever, whatever, however, whenever;</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A1025">
      <w:pPr>
        <w:numPr>
          <w:ilvl w:val="0"/>
          <w:numId w:val="5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6"/>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A1025">
      <w:pPr>
        <w:numPr>
          <w:ilvl w:val="0"/>
          <w:numId w:val="5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25" w:name="_Toc409691631"/>
      <w:bookmarkStart w:id="26" w:name="_Toc410653956"/>
      <w:bookmarkStart w:id="27"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25"/>
      <w:bookmarkEnd w:id="26"/>
      <w:bookmarkEnd w:id="27"/>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3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3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A1025">
      <w:pPr>
        <w:numPr>
          <w:ilvl w:val="0"/>
          <w:numId w:val="3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A1025">
      <w:pPr>
        <w:numPr>
          <w:ilvl w:val="0"/>
          <w:numId w:val="3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A1025">
      <w:pPr>
        <w:numPr>
          <w:ilvl w:val="0"/>
          <w:numId w:val="3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A1025">
      <w:pPr>
        <w:numPr>
          <w:ilvl w:val="0"/>
          <w:numId w:val="3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A1025">
      <w:pPr>
        <w:numPr>
          <w:ilvl w:val="0"/>
          <w:numId w:val="3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A1025">
      <w:pPr>
        <w:numPr>
          <w:ilvl w:val="0"/>
          <w:numId w:val="3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A1025">
      <w:pPr>
        <w:numPr>
          <w:ilvl w:val="0"/>
          <w:numId w:val="3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A1025">
      <w:pPr>
        <w:numPr>
          <w:ilvl w:val="0"/>
          <w:numId w:val="3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A1025">
      <w:pPr>
        <w:numPr>
          <w:ilvl w:val="0"/>
          <w:numId w:val="3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A1025">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A1025">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A1025">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A1025">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A1025">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A1025">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A1025">
      <w:pPr>
        <w:numPr>
          <w:ilvl w:val="0"/>
          <w:numId w:val="4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A1025">
      <w:pPr>
        <w:numPr>
          <w:ilvl w:val="0"/>
          <w:numId w:val="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(побудительное </w:t>
      </w:r>
      <w:r w:rsidRPr="0074495D">
        <w:rPr>
          <w:rFonts w:ascii="Times New Roman" w:hAnsi="Times New Roman"/>
          <w:sz w:val="28"/>
          <w:szCs w:val="28"/>
        </w:rPr>
        <w:lastRenderedPageBreak/>
        <w:t>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A1025">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A1025">
      <w:pPr>
        <w:numPr>
          <w:ilvl w:val="0"/>
          <w:numId w:val="47"/>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A1025">
      <w:pPr>
        <w:numPr>
          <w:ilvl w:val="0"/>
          <w:numId w:val="1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A1025">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предложения с начальным</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A1025">
      <w:pPr>
        <w:numPr>
          <w:ilvl w:val="0"/>
          <w:numId w:val="4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A1025">
      <w:pPr>
        <w:numPr>
          <w:ilvl w:val="0"/>
          <w:numId w:val="5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A1025">
      <w:pPr>
        <w:numPr>
          <w:ilvl w:val="0"/>
          <w:numId w:val="54"/>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A1025">
      <w:pPr>
        <w:numPr>
          <w:ilvl w:val="0"/>
          <w:numId w:val="55"/>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5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56"/>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A1025">
      <w:pPr>
        <w:numPr>
          <w:ilvl w:val="0"/>
          <w:numId w:val="56"/>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28" w:name="_Toc409691632"/>
      <w:bookmarkStart w:id="29" w:name="_Toc410653957"/>
      <w:bookmarkStart w:id="30"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28"/>
      <w:bookmarkEnd w:id="29"/>
      <w:r w:rsidR="00ED4AB1" w:rsidRPr="00866930">
        <w:rPr>
          <w:rStyle w:val="af3"/>
        </w:rPr>
        <w:footnoteReference w:id="3"/>
      </w:r>
      <w:bookmarkEnd w:id="30"/>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A1025">
      <w:pPr>
        <w:numPr>
          <w:ilvl w:val="0"/>
          <w:numId w:val="12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lastRenderedPageBreak/>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31" w:name="_Toc409691636"/>
    </w:p>
    <w:p w:rsidR="00B540EE" w:rsidRPr="0074495D" w:rsidRDefault="00A52363" w:rsidP="006940DA">
      <w:pPr>
        <w:pStyle w:val="4"/>
      </w:pPr>
      <w:bookmarkStart w:id="32" w:name="_Toc410653959"/>
      <w:bookmarkStart w:id="33" w:name="_Toc414553140"/>
      <w:r w:rsidRPr="0074495D">
        <w:t>1.2.</w:t>
      </w:r>
      <w:r w:rsidR="006940DA" w:rsidRPr="0074495D">
        <w:t>5.6.</w:t>
      </w:r>
      <w:r w:rsidR="00B540EE" w:rsidRPr="0074495D">
        <w:t>Обществознание</w:t>
      </w:r>
      <w:bookmarkEnd w:id="31"/>
      <w:bookmarkEnd w:id="32"/>
      <w:bookmarkEnd w:id="33"/>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A1025">
      <w:pPr>
        <w:numPr>
          <w:ilvl w:val="0"/>
          <w:numId w:val="12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A1025">
      <w:pPr>
        <w:numPr>
          <w:ilvl w:val="0"/>
          <w:numId w:val="12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A1025">
      <w:pPr>
        <w:numPr>
          <w:ilvl w:val="0"/>
          <w:numId w:val="12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A1025">
      <w:pPr>
        <w:numPr>
          <w:ilvl w:val="0"/>
          <w:numId w:val="12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A1025">
      <w:pPr>
        <w:numPr>
          <w:ilvl w:val="0"/>
          <w:numId w:val="124"/>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A1025">
      <w:pPr>
        <w:numPr>
          <w:ilvl w:val="0"/>
          <w:numId w:val="124"/>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7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выполнять несложные практические задания, основанные на ситуациях, связанных с деятельностью человека;</w:t>
      </w:r>
    </w:p>
    <w:p w:rsidR="006E54D0" w:rsidRPr="0074495D" w:rsidRDefault="006E54D0" w:rsidP="004A1025">
      <w:pPr>
        <w:numPr>
          <w:ilvl w:val="0"/>
          <w:numId w:val="71"/>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A1025">
      <w:pPr>
        <w:numPr>
          <w:ilvl w:val="0"/>
          <w:numId w:val="71"/>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A1025">
      <w:pPr>
        <w:numPr>
          <w:ilvl w:val="0"/>
          <w:numId w:val="71"/>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A1025">
      <w:pPr>
        <w:numPr>
          <w:ilvl w:val="0"/>
          <w:numId w:val="71"/>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A1025">
      <w:pPr>
        <w:numPr>
          <w:ilvl w:val="0"/>
          <w:numId w:val="72"/>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7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A1025">
      <w:pPr>
        <w:numPr>
          <w:ilvl w:val="0"/>
          <w:numId w:val="7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A1025">
      <w:pPr>
        <w:numPr>
          <w:ilvl w:val="0"/>
          <w:numId w:val="73"/>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A1025">
      <w:pPr>
        <w:numPr>
          <w:ilvl w:val="0"/>
          <w:numId w:val="74"/>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A1025">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причины возрастания роли науки в современном мире;</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A1025">
      <w:pPr>
        <w:numPr>
          <w:ilvl w:val="0"/>
          <w:numId w:val="76"/>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A1025">
      <w:pPr>
        <w:numPr>
          <w:ilvl w:val="0"/>
          <w:numId w:val="7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A1025">
      <w:pPr>
        <w:numPr>
          <w:ilvl w:val="0"/>
          <w:numId w:val="7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A1025">
      <w:pPr>
        <w:numPr>
          <w:ilvl w:val="0"/>
          <w:numId w:val="7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 xml:space="preserve">объяснять причины межнациональных конфликтов и основные пути их разрешения; </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A1025">
      <w:pPr>
        <w:numPr>
          <w:ilvl w:val="0"/>
          <w:numId w:val="78"/>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A1025">
      <w:pPr>
        <w:numPr>
          <w:ilvl w:val="0"/>
          <w:numId w:val="78"/>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A1025">
      <w:pPr>
        <w:numPr>
          <w:ilvl w:val="0"/>
          <w:numId w:val="7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A1025">
      <w:pPr>
        <w:numPr>
          <w:ilvl w:val="0"/>
          <w:numId w:val="7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A1025">
      <w:pPr>
        <w:numPr>
          <w:ilvl w:val="0"/>
          <w:numId w:val="79"/>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A1025">
      <w:pPr>
        <w:numPr>
          <w:ilvl w:val="0"/>
          <w:numId w:val="79"/>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A1025">
      <w:pPr>
        <w:numPr>
          <w:ilvl w:val="0"/>
          <w:numId w:val="79"/>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A1025">
      <w:pPr>
        <w:numPr>
          <w:ilvl w:val="0"/>
          <w:numId w:val="79"/>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давать характеристику формам государственно-территориального устройства;</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A1025">
      <w:pPr>
        <w:numPr>
          <w:ilvl w:val="0"/>
          <w:numId w:val="80"/>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A1025">
      <w:pPr>
        <w:numPr>
          <w:ilvl w:val="0"/>
          <w:numId w:val="81"/>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A1025">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A1025">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A1025">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A1025">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A1025">
      <w:pPr>
        <w:numPr>
          <w:ilvl w:val="0"/>
          <w:numId w:val="8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A1025">
      <w:pPr>
        <w:numPr>
          <w:ilvl w:val="0"/>
          <w:numId w:val="82"/>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A1025">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A1025">
      <w:pPr>
        <w:numPr>
          <w:ilvl w:val="0"/>
          <w:numId w:val="87"/>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A1025">
      <w:pPr>
        <w:numPr>
          <w:ilvl w:val="0"/>
          <w:numId w:val="87"/>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lastRenderedPageBreak/>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A1025">
      <w:pPr>
        <w:numPr>
          <w:ilvl w:val="0"/>
          <w:numId w:val="83"/>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8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A1025">
      <w:pPr>
        <w:numPr>
          <w:ilvl w:val="0"/>
          <w:numId w:val="8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A1025">
      <w:pPr>
        <w:numPr>
          <w:ilvl w:val="0"/>
          <w:numId w:val="84"/>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numPr>
          <w:ilvl w:val="0"/>
          <w:numId w:val="8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A1025">
      <w:pPr>
        <w:numPr>
          <w:ilvl w:val="0"/>
          <w:numId w:val="8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A1025">
      <w:pPr>
        <w:numPr>
          <w:ilvl w:val="0"/>
          <w:numId w:val="85"/>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A1025">
      <w:pPr>
        <w:numPr>
          <w:ilvl w:val="0"/>
          <w:numId w:val="85"/>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w:t>
      </w:r>
      <w:r w:rsidRPr="0074495D">
        <w:rPr>
          <w:rFonts w:ascii="Times New Roman" w:hAnsi="Times New Roman"/>
          <w:bCs/>
          <w:sz w:val="28"/>
          <w:szCs w:val="28"/>
        </w:rPr>
        <w:lastRenderedPageBreak/>
        <w:t>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A1025">
      <w:pPr>
        <w:numPr>
          <w:ilvl w:val="0"/>
          <w:numId w:val="85"/>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A1025">
      <w:pPr>
        <w:numPr>
          <w:ilvl w:val="0"/>
          <w:numId w:val="85"/>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A1025">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A1025">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A1025">
      <w:pPr>
        <w:numPr>
          <w:ilvl w:val="0"/>
          <w:numId w:val="8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A1025">
      <w:pPr>
        <w:numPr>
          <w:ilvl w:val="0"/>
          <w:numId w:val="86"/>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A1025">
      <w:pPr>
        <w:numPr>
          <w:ilvl w:val="0"/>
          <w:numId w:val="8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A1025">
      <w:pPr>
        <w:numPr>
          <w:ilvl w:val="0"/>
          <w:numId w:val="86"/>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A1025">
      <w:pPr>
        <w:numPr>
          <w:ilvl w:val="0"/>
          <w:numId w:val="86"/>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A1025">
      <w:pPr>
        <w:numPr>
          <w:ilvl w:val="0"/>
          <w:numId w:val="8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34" w:name="_Toc409691637"/>
    </w:p>
    <w:p w:rsidR="00B540EE" w:rsidRPr="0074495D" w:rsidRDefault="00230229" w:rsidP="0012022C">
      <w:pPr>
        <w:pStyle w:val="3"/>
        <w:spacing w:before="0" w:beforeAutospacing="0" w:after="0" w:afterAutospacing="0" w:line="360" w:lineRule="auto"/>
        <w:ind w:firstLine="709"/>
        <w:rPr>
          <w:szCs w:val="28"/>
        </w:rPr>
      </w:pPr>
      <w:bookmarkStart w:id="35" w:name="_Toc410653960"/>
      <w:bookmarkStart w:id="36"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34"/>
      <w:bookmarkEnd w:id="35"/>
      <w:bookmarkEnd w:id="36"/>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источниках географической информации (картографические, статистические, текстовые, видео- и фотоизображения, </w:t>
      </w:r>
      <w:r w:rsidRPr="0074495D">
        <w:rPr>
          <w:rFonts w:ascii="Times New Roman" w:hAnsi="Times New Roman"/>
          <w:sz w:val="28"/>
          <w:szCs w:val="28"/>
        </w:rPr>
        <w:lastRenderedPageBreak/>
        <w:t>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особенности компонентов природы отдельных частей страны;</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обосновывать возможные пути решения проблем развития хозяйства России;</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A1025">
      <w:pPr>
        <w:numPr>
          <w:ilvl w:val="0"/>
          <w:numId w:val="8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37" w:name="_Toc409691638"/>
      <w:bookmarkStart w:id="38" w:name="_Toc410653961"/>
      <w:bookmarkStart w:id="39" w:name="_Toc414553142"/>
      <w:r w:rsidRPr="0074495D">
        <w:t>1.2.</w:t>
      </w:r>
      <w:r w:rsidR="00331F3D" w:rsidRPr="0074495D">
        <w:t>5.8</w:t>
      </w:r>
      <w:r w:rsidRPr="0074495D">
        <w:t xml:space="preserve">. </w:t>
      </w:r>
      <w:r w:rsidR="00B540EE" w:rsidRPr="0074495D">
        <w:t>Математика</w:t>
      </w:r>
      <w:bookmarkEnd w:id="37"/>
      <w:bookmarkEnd w:id="38"/>
      <w:bookmarkEnd w:id="39"/>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4A1025">
      <w:pPr>
        <w:pStyle w:val="a8"/>
        <w:numPr>
          <w:ilvl w:val="0"/>
          <w:numId w:val="15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866930">
        <w:rPr>
          <w:rStyle w:val="af3"/>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4A1025">
      <w:pPr>
        <w:pStyle w:val="a8"/>
        <w:numPr>
          <w:ilvl w:val="0"/>
          <w:numId w:val="15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4A1025">
      <w:pPr>
        <w:pStyle w:val="a8"/>
        <w:numPr>
          <w:ilvl w:val="0"/>
          <w:numId w:val="15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A1025">
      <w:pPr>
        <w:pStyle w:val="a8"/>
        <w:numPr>
          <w:ilvl w:val="0"/>
          <w:numId w:val="152"/>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4A1025">
      <w:pPr>
        <w:pStyle w:val="a"/>
        <w:numPr>
          <w:ilvl w:val="0"/>
          <w:numId w:val="151"/>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4A1025">
      <w:pPr>
        <w:pStyle w:val="a"/>
        <w:numPr>
          <w:ilvl w:val="0"/>
          <w:numId w:val="151"/>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A1025">
      <w:pPr>
        <w:pStyle w:val="a8"/>
        <w:numPr>
          <w:ilvl w:val="0"/>
          <w:numId w:val="199"/>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4A1025">
      <w:pPr>
        <w:pStyle w:val="a8"/>
        <w:numPr>
          <w:ilvl w:val="0"/>
          <w:numId w:val="19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4A1025">
      <w:pPr>
        <w:pStyle w:val="a8"/>
        <w:numPr>
          <w:ilvl w:val="0"/>
          <w:numId w:val="19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4A1025">
      <w:pPr>
        <w:pStyle w:val="a8"/>
        <w:numPr>
          <w:ilvl w:val="0"/>
          <w:numId w:val="19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4A1025">
      <w:pPr>
        <w:pStyle w:val="a8"/>
        <w:numPr>
          <w:ilvl w:val="0"/>
          <w:numId w:val="19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numPr>
          <w:ilvl w:val="0"/>
          <w:numId w:val="20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4A1025">
      <w:pPr>
        <w:numPr>
          <w:ilvl w:val="0"/>
          <w:numId w:val="201"/>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очка, отрезок, прямая, луч, ломаная, угол, многоугольник, треугольник и четыр</w:t>
      </w:r>
      <w:r w:rsidR="00A23AB5">
        <w:rPr>
          <w:rFonts w:ascii="Times New Roman" w:hAnsi="Times New Roman"/>
          <w:sz w:val="28"/>
          <w:szCs w:val="28"/>
        </w:rPr>
        <w:t>е</w:t>
      </w:r>
      <w:r w:rsidRPr="0074495D">
        <w:rPr>
          <w:rFonts w:ascii="Times New Roman" w:hAnsi="Times New Roman"/>
          <w:sz w:val="28"/>
          <w:szCs w:val="28"/>
        </w:rPr>
        <w:t>хугольник, прямоугольник и квадрат, окружность и круг, прямоугольный параллелепипед, куб, шар.</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6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4A1025">
      <w:pPr>
        <w:pStyle w:val="a"/>
        <w:numPr>
          <w:ilvl w:val="0"/>
          <w:numId w:val="20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4A1025">
      <w:pPr>
        <w:pStyle w:val="a"/>
        <w:numPr>
          <w:ilvl w:val="0"/>
          <w:numId w:val="202"/>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numPr>
          <w:ilvl w:val="0"/>
          <w:numId w:val="158"/>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4A1025">
      <w:pPr>
        <w:numPr>
          <w:ilvl w:val="0"/>
          <w:numId w:val="160"/>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4A1025">
      <w:pPr>
        <w:numPr>
          <w:ilvl w:val="0"/>
          <w:numId w:val="203"/>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4A1025">
      <w:pPr>
        <w:numPr>
          <w:ilvl w:val="0"/>
          <w:numId w:val="20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40" w:name="_Toc284662720"/>
      <w:bookmarkStart w:id="41"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40"/>
      <w:bookmarkEnd w:id="41"/>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4A1025">
      <w:pPr>
        <w:pStyle w:val="a8"/>
        <w:numPr>
          <w:ilvl w:val="0"/>
          <w:numId w:val="20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Оперировать</w:t>
      </w:r>
      <w:r w:rsidRPr="00866930">
        <w:rPr>
          <w:rStyle w:val="af3"/>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4A1025">
      <w:pPr>
        <w:pStyle w:val="a8"/>
        <w:numPr>
          <w:ilvl w:val="0"/>
          <w:numId w:val="20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205"/>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4A1025">
      <w:pPr>
        <w:pStyle w:val="a"/>
        <w:numPr>
          <w:ilvl w:val="0"/>
          <w:numId w:val="205"/>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 обосновывать алгоритмы выполнения действий;</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4A1025">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20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4A1025">
      <w:pPr>
        <w:pStyle w:val="a"/>
        <w:numPr>
          <w:ilvl w:val="0"/>
          <w:numId w:val="20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A1025">
      <w:pPr>
        <w:pStyle w:val="a"/>
        <w:numPr>
          <w:ilvl w:val="0"/>
          <w:numId w:val="20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4A1025">
      <w:pPr>
        <w:pStyle w:val="a"/>
        <w:numPr>
          <w:ilvl w:val="0"/>
          <w:numId w:val="208"/>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4A1025">
      <w:pPr>
        <w:pStyle w:val="a8"/>
        <w:numPr>
          <w:ilvl w:val="0"/>
          <w:numId w:val="209"/>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4A1025">
      <w:pPr>
        <w:pStyle w:val="a"/>
        <w:numPr>
          <w:ilvl w:val="0"/>
          <w:numId w:val="20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4A1025">
      <w:pPr>
        <w:pStyle w:val="a"/>
        <w:numPr>
          <w:ilvl w:val="0"/>
          <w:numId w:val="20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210"/>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A1025">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A1025">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A1025">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4A1025">
      <w:pPr>
        <w:pStyle w:val="a8"/>
        <w:numPr>
          <w:ilvl w:val="0"/>
          <w:numId w:val="21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4A1025">
      <w:pPr>
        <w:numPr>
          <w:ilvl w:val="0"/>
          <w:numId w:val="211"/>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4A1025">
      <w:pPr>
        <w:numPr>
          <w:ilvl w:val="0"/>
          <w:numId w:val="211"/>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21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4A1025">
      <w:pPr>
        <w:pStyle w:val="a"/>
        <w:numPr>
          <w:ilvl w:val="0"/>
          <w:numId w:val="212"/>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A1025">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4A1025">
      <w:pPr>
        <w:pStyle w:val="a8"/>
        <w:numPr>
          <w:ilvl w:val="0"/>
          <w:numId w:val="21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4A1025">
      <w:pPr>
        <w:pStyle w:val="a8"/>
        <w:numPr>
          <w:ilvl w:val="0"/>
          <w:numId w:val="213"/>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4A1025">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4A1025">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w:t>
      </w:r>
      <w:r w:rsidR="00A23AB5">
        <w:rPr>
          <w:rFonts w:ascii="Times New Roman" w:hAnsi="Times New Roman"/>
          <w:i/>
          <w:sz w:val="28"/>
          <w:szCs w:val="28"/>
        </w:rPr>
        <w:t>е</w:t>
      </w:r>
      <w:r w:rsidRPr="0074495D">
        <w:rPr>
          <w:rFonts w:ascii="Times New Roman" w:hAnsi="Times New Roman"/>
          <w:i/>
          <w:sz w:val="28"/>
          <w:szCs w:val="28"/>
        </w:rPr>
        <w:t>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21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w:t>
      </w:r>
      <w:r w:rsidR="00A23AB5">
        <w:rPr>
          <w:rFonts w:ascii="Times New Roman" w:hAnsi="Times New Roman"/>
          <w:i/>
          <w:sz w:val="28"/>
          <w:szCs w:val="28"/>
        </w:rPr>
        <w:t>е</w:t>
      </w:r>
      <w:r w:rsidRPr="0074495D">
        <w:rPr>
          <w:rFonts w:ascii="Times New Roman" w:hAnsi="Times New Roman"/>
          <w:i/>
          <w:sz w:val="28"/>
          <w:szCs w:val="28"/>
        </w:rPr>
        <w:t>мы комнат;</w:t>
      </w:r>
    </w:p>
    <w:p w:rsidR="00FF65A6" w:rsidRPr="0074495D" w:rsidRDefault="00FF65A6" w:rsidP="004A1025">
      <w:pPr>
        <w:pStyle w:val="a8"/>
        <w:numPr>
          <w:ilvl w:val="0"/>
          <w:numId w:val="214"/>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4A1025">
      <w:pPr>
        <w:pStyle w:val="a8"/>
        <w:numPr>
          <w:ilvl w:val="0"/>
          <w:numId w:val="214"/>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4A1025">
      <w:pPr>
        <w:pStyle w:val="a8"/>
        <w:numPr>
          <w:ilvl w:val="0"/>
          <w:numId w:val="169"/>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42" w:name="_Toc284662721"/>
      <w:bookmarkStart w:id="43"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42"/>
      <w:bookmarkEnd w:id="43"/>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866930">
        <w:rPr>
          <w:rStyle w:val="af3"/>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4A1025">
      <w:pPr>
        <w:pStyle w:val="a8"/>
        <w:numPr>
          <w:ilvl w:val="0"/>
          <w:numId w:val="155"/>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A1025">
      <w:pPr>
        <w:pStyle w:val="a8"/>
        <w:numPr>
          <w:ilvl w:val="0"/>
          <w:numId w:val="15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A1025">
      <w:pPr>
        <w:pStyle w:val="a8"/>
        <w:numPr>
          <w:ilvl w:val="0"/>
          <w:numId w:val="155"/>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w:t>
      </w:r>
      <w:r w:rsidR="004A1E43">
        <w:rPr>
          <w:rFonts w:ascii="Times New Roman" w:hAnsi="Times New Roman"/>
          <w:sz w:val="28"/>
          <w:szCs w:val="28"/>
        </w:rPr>
        <w:t>д</w:t>
      </w:r>
      <w:r w:rsidRPr="0074495D">
        <w:rPr>
          <w:rFonts w:ascii="Times New Roman" w:hAnsi="Times New Roman"/>
          <w:sz w:val="28"/>
          <w:szCs w:val="28"/>
        </w:rPr>
        <w:t>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использовать свойства чисел и правила действий при выполнении вычислений;</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4A1025">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4A1025">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A1025">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A1025">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4A1025">
      <w:pPr>
        <w:pStyle w:val="a8"/>
        <w:numPr>
          <w:ilvl w:val="0"/>
          <w:numId w:val="15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решать линейные неравенства и несложные неравенства, сводящиеся к линейным;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w:t>
      </w:r>
      <w:r w:rsidR="00A23AB5">
        <w:rPr>
          <w:rFonts w:ascii="Times New Roman" w:hAnsi="Times New Roman"/>
          <w:sz w:val="28"/>
          <w:szCs w:val="28"/>
        </w:rPr>
        <w:t>е</w:t>
      </w:r>
      <w:r w:rsidRPr="0074495D">
        <w:rPr>
          <w:rFonts w:ascii="Times New Roman" w:hAnsi="Times New Roman"/>
          <w:sz w:val="28"/>
          <w:szCs w:val="28"/>
        </w:rPr>
        <w:t xml:space="preserve"> координатам,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положению на координатной плоскости;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нные значения координат точки пересечения графиков функций;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w:t>
      </w:r>
      <w:r w:rsidR="00A23AB5">
        <w:rPr>
          <w:rFonts w:ascii="Times New Roman" w:hAnsi="Times New Roman"/>
          <w:sz w:val="28"/>
          <w:szCs w:val="28"/>
        </w:rPr>
        <w:t>е</w:t>
      </w:r>
      <w:r w:rsidRPr="0074495D">
        <w:rPr>
          <w:rFonts w:ascii="Times New Roman" w:hAnsi="Times New Roman"/>
          <w:sz w:val="28"/>
          <w:szCs w:val="28"/>
        </w:rPr>
        <w:t>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использовать графики реальных процессов и зависимостей для определения их свойств (наибольшие и наименьшие значения, промежутки </w:t>
      </w:r>
      <w:r w:rsidRPr="0074495D">
        <w:rPr>
          <w:rFonts w:ascii="Times New Roman" w:hAnsi="Times New Roman"/>
          <w:sz w:val="28"/>
          <w:szCs w:val="28"/>
        </w:rPr>
        <w:lastRenderedPageBreak/>
        <w:t>возрастания и убывания, области положительных и отрицательных значений и т.п.);</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Pr>
          <w:rFonts w:ascii="Times New Roman" w:hAnsi="Times New Roman"/>
          <w:sz w:val="28"/>
          <w:szCs w:val="28"/>
        </w:rPr>
        <w:t>е</w:t>
      </w:r>
      <w:r w:rsidRPr="0074495D">
        <w:rPr>
          <w:rFonts w:ascii="Times New Roman" w:hAnsi="Times New Roman"/>
          <w:sz w:val="28"/>
          <w:szCs w:val="28"/>
        </w:rPr>
        <w:t>х взаимосвязанных величин, с целью поиска решения задачи;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выделять этапы решения задачи;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numPr>
          <w:ilvl w:val="0"/>
          <w:numId w:val="164"/>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4A1025">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4A1025">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A1025">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A1025">
      <w:pPr>
        <w:pStyle w:val="a"/>
        <w:numPr>
          <w:ilvl w:val="0"/>
          <w:numId w:val="161"/>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numPr>
          <w:ilvl w:val="0"/>
          <w:numId w:val="162"/>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4A1025">
      <w:pPr>
        <w:numPr>
          <w:ilvl w:val="0"/>
          <w:numId w:val="151"/>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1"/>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w:t>
      </w:r>
      <w:r w:rsidR="00A23AB5">
        <w:rPr>
          <w:rFonts w:ascii="Times New Roman" w:hAnsi="Times New Roman"/>
          <w:sz w:val="28"/>
          <w:szCs w:val="28"/>
        </w:rPr>
        <w:t>е</w:t>
      </w:r>
      <w:r w:rsidRPr="0074495D">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60"/>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4A1025">
      <w:pPr>
        <w:numPr>
          <w:ilvl w:val="0"/>
          <w:numId w:val="158"/>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numPr>
          <w:ilvl w:val="0"/>
          <w:numId w:val="158"/>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4A10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4A10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w:t>
      </w:r>
      <w:r w:rsidR="00A23AB5">
        <w:rPr>
          <w:rFonts w:ascii="Times New Roman" w:hAnsi="Times New Roman"/>
          <w:sz w:val="28"/>
          <w:szCs w:val="28"/>
        </w:rPr>
        <w:t>е</w:t>
      </w:r>
      <w:r w:rsidRPr="0074495D">
        <w:rPr>
          <w:rFonts w:ascii="Times New Roman" w:hAnsi="Times New Roman"/>
          <w:sz w:val="28"/>
          <w:szCs w:val="28"/>
        </w:rPr>
        <w:t>нно координаты точки по е</w:t>
      </w:r>
      <w:r w:rsidR="00A23AB5">
        <w:rPr>
          <w:rFonts w:ascii="Times New Roman" w:hAnsi="Times New Roman"/>
          <w:sz w:val="28"/>
          <w:szCs w:val="28"/>
        </w:rPr>
        <w:t>е</w:t>
      </w:r>
      <w:r w:rsidRPr="0074495D">
        <w:rPr>
          <w:rFonts w:ascii="Times New Roman" w:hAnsi="Times New Roman"/>
          <w:sz w:val="28"/>
          <w:szCs w:val="28"/>
        </w:rPr>
        <w:t xml:space="preserve">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4A1025">
      <w:pPr>
        <w:numPr>
          <w:ilvl w:val="0"/>
          <w:numId w:val="163"/>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4A1025">
      <w:pPr>
        <w:numPr>
          <w:ilvl w:val="0"/>
          <w:numId w:val="163"/>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A1025">
      <w:pPr>
        <w:numPr>
          <w:ilvl w:val="0"/>
          <w:numId w:val="163"/>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4A1025">
      <w:pPr>
        <w:numPr>
          <w:ilvl w:val="0"/>
          <w:numId w:val="163"/>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w:t>
      </w:r>
      <w:r w:rsidR="004A1E43">
        <w:rPr>
          <w:rFonts w:ascii="Times New Roman" w:hAnsi="Times New Roman"/>
          <w:sz w:val="28"/>
          <w:szCs w:val="28"/>
          <w:lang w:eastAsia="ru-RU"/>
        </w:rPr>
        <w:t>я</w:t>
      </w:r>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4A1025">
      <w:pPr>
        <w:numPr>
          <w:ilvl w:val="0"/>
          <w:numId w:val="163"/>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44" w:name="_Toc284662722"/>
      <w:bookmarkStart w:id="45"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Pr>
          <w:szCs w:val="28"/>
        </w:rPr>
        <w:t>е</w:t>
      </w:r>
      <w:r w:rsidRPr="0074495D">
        <w:rPr>
          <w:szCs w:val="28"/>
        </w:rPr>
        <w:t>нном уровнях</w:t>
      </w:r>
      <w:bookmarkEnd w:id="44"/>
      <w:bookmarkEnd w:id="45"/>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866930">
        <w:rPr>
          <w:rStyle w:val="af3"/>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w:t>
      </w:r>
      <w:r w:rsidR="00A23AB5">
        <w:rPr>
          <w:rFonts w:ascii="Times New Roman" w:hAnsi="Times New Roman"/>
          <w:i/>
          <w:sz w:val="28"/>
          <w:szCs w:val="28"/>
        </w:rPr>
        <w:t>е</w:t>
      </w:r>
      <w:r w:rsidRPr="0074495D">
        <w:rPr>
          <w:rFonts w:ascii="Times New Roman" w:hAnsi="Times New Roman"/>
          <w:i/>
          <w:sz w:val="28"/>
          <w:szCs w:val="28"/>
        </w:rPr>
        <w:t>мов рациональных вычислений;</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Тождественные преобразования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w:t>
      </w:r>
      <w:r w:rsidR="00A23AB5">
        <w:rPr>
          <w:rFonts w:ascii="Times New Roman" w:hAnsi="Times New Roman"/>
          <w:i/>
          <w:sz w:val="28"/>
          <w:szCs w:val="28"/>
        </w:rPr>
        <w:t>е</w:t>
      </w:r>
      <w:r w:rsidRPr="0074495D">
        <w:rPr>
          <w:rFonts w:ascii="Times New Roman" w:hAnsi="Times New Roman"/>
          <w:i/>
          <w:sz w:val="28"/>
          <w:szCs w:val="28"/>
        </w:rPr>
        <w:t>хчлен;</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6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4A1025">
      <w:pPr>
        <w:pStyle w:val="a"/>
        <w:numPr>
          <w:ilvl w:val="0"/>
          <w:numId w:val="165"/>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решать линейные уравнения и уравнения, сводимые к линейным с помощью тождественных преобразований;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5pt;height:22.1pt" o:ole="">
            <v:imagedata r:id="rId8" o:title=""/>
          </v:shape>
          <o:OLEObject Type="Embed" ProgID="Equation.DSMT4" ShapeID="_x0000_i1025" DrawAspect="Content" ObjectID="_1501932842"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6.25pt;height:22.1pt" o:ole="">
            <v:imagedata r:id="rId10" o:title=""/>
          </v:shape>
          <o:OLEObject Type="Embed" ProgID="Equation.DSMT4" ShapeID="_x0000_i1026" DrawAspect="Content" ObjectID="_1501932843" r:id="rId11"/>
        </w:object>
      </w:r>
      <w:r w:rsidRPr="0074495D">
        <w:rPr>
          <w:rFonts w:ascii="Times New Roman" w:hAnsi="Times New Roman"/>
          <w:i/>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6.35pt;height:21.4pt" o:ole="">
            <v:imagedata r:id="rId12" o:title=""/>
          </v:shape>
          <o:OLEObject Type="Embed" ProgID="Equation.DSMT4" ShapeID="_x0000_i1027" DrawAspect="Content" ObjectID="_1501932844" r:id="rId13"/>
        </w:object>
      </w:r>
      <w:r w:rsidRPr="0074495D">
        <w:rPr>
          <w:rFonts w:ascii="Times New Roman" w:hAnsi="Times New Roman"/>
          <w:i/>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функции;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4.85pt;height:28.5pt" o:ole="">
            <v:imagedata r:id="rId14" o:title=""/>
          </v:shape>
          <o:OLEObject Type="Embed" ProgID="Equation.DSMT4" ShapeID="_x0000_i1028" DrawAspect="Content" ObjectID="_1501932845"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43.5pt;height:14.25pt" o:ole="">
            <v:imagedata r:id="rId16" o:title=""/>
          </v:shape>
          <o:OLEObject Type="Embed" ProgID="Equation.DSMT4" ShapeID="_x0000_i1029" DrawAspect="Content" ObjectID="_1501932846" r:id="rId17"/>
        </w:object>
      </w:r>
      <w:r w:rsidR="003C32BF"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3C32BF"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5.65pt;height:14.25pt" o:ole="">
            <v:imagedata r:id="rId18" o:title=""/>
          </v:shape>
          <o:OLEObject Type="Embed" ProgID="Equation.DSMT4" ShapeID="_x0000_i1030" DrawAspect="Content" ObjectID="_1501932847"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28.5pt;height:14.25pt" o:ole="">
            <v:imagedata r:id="rId21" o:title=""/>
          </v:shape>
          <o:OLEObject Type="Embed" ProgID="Equation.DSMT4" ShapeID="_x0000_i1031" DrawAspect="Content" ObjectID="_1501932848" r:id="rId22"/>
        </w:object>
      </w:r>
      <w:r w:rsidRPr="0074495D">
        <w:rPr>
          <w:rFonts w:ascii="Times New Roman" w:hAnsi="Times New Roman"/>
          <w:bCs/>
          <w:i/>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5.55pt;height:14.25pt" o:ole="">
            <v:imagedata r:id="rId23" o:title=""/>
          </v:shape>
          <o:OLEObject Type="Embed" ProgID="Equation.DSMT4" ShapeID="_x0000_i1032" DrawAspect="Content" ObjectID="_1501932849" r:id="rId24"/>
        </w:object>
      </w:r>
      <w:r w:rsidRPr="0074495D">
        <w:rPr>
          <w:rFonts w:ascii="Times New Roman" w:hAnsi="Times New Roman"/>
          <w:i/>
          <w:sz w:val="28"/>
          <w:szCs w:val="28"/>
        </w:rPr>
        <w:t xml:space="preserve">;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w:t>
      </w:r>
      <w:r w:rsidR="00A23AB5">
        <w:rPr>
          <w:rFonts w:ascii="Times New Roman" w:hAnsi="Times New Roman"/>
          <w:i/>
          <w:sz w:val="28"/>
          <w:szCs w:val="28"/>
        </w:rPr>
        <w:t>е</w:t>
      </w:r>
      <w:r w:rsidRPr="0074495D">
        <w:rPr>
          <w:rFonts w:ascii="Times New Roman" w:hAnsi="Times New Roman"/>
          <w:i/>
          <w:sz w:val="28"/>
          <w:szCs w:val="28"/>
        </w:rPr>
        <w:t xml:space="preserve"> графику;</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знать и применять оба способа поиска решения задач (от требования к условию и от условия к требованию);</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i/>
          <w:sz w:val="28"/>
          <w:szCs w:val="28"/>
        </w:rPr>
        <w:t>е</w:t>
      </w:r>
      <w:r w:rsidRPr="0074495D">
        <w:rPr>
          <w:rFonts w:ascii="Times New Roman" w:hAnsi="Times New Roman"/>
          <w:i/>
          <w:sz w:val="28"/>
          <w:szCs w:val="28"/>
        </w:rPr>
        <w:t>та;</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4A1025">
      <w:pPr>
        <w:numPr>
          <w:ilvl w:val="0"/>
          <w:numId w:val="15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4A1025">
      <w:pPr>
        <w:numPr>
          <w:ilvl w:val="0"/>
          <w:numId w:val="152"/>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Pr>
          <w:rFonts w:ascii="Times New Roman" w:hAnsi="Times New Roman"/>
          <w:i/>
          <w:sz w:val="28"/>
          <w:szCs w:val="28"/>
        </w:rPr>
        <w:t xml:space="preserve">, </w:t>
      </w:r>
      <w:r w:rsidRPr="0074495D">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Pr>
          <w:rFonts w:ascii="Times New Roman" w:hAnsi="Times New Roman"/>
          <w:i/>
          <w:sz w:val="28"/>
          <w:szCs w:val="28"/>
          <w:lang w:eastAsia="en-US"/>
        </w:rPr>
        <w:t>е</w:t>
      </w:r>
      <w:r w:rsidRPr="0074495D">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4A1025">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w:t>
      </w:r>
      <w:r w:rsidR="00A23AB5">
        <w:rPr>
          <w:rFonts w:ascii="Times New Roman" w:hAnsi="Times New Roman"/>
          <w:i/>
          <w:sz w:val="28"/>
          <w:szCs w:val="28"/>
        </w:rPr>
        <w:t>е</w:t>
      </w:r>
      <w:r w:rsidRPr="0074495D">
        <w:rPr>
          <w:rFonts w:ascii="Times New Roman" w:hAnsi="Times New Roman"/>
          <w:i/>
          <w:sz w:val="28"/>
          <w:szCs w:val="28"/>
        </w:rPr>
        <w:t>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lastRenderedPageBreak/>
        <w:t xml:space="preserve">В повседневной жизни и при изучении других предметов: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w:t>
      </w:r>
      <w:r w:rsidR="00A23AB5">
        <w:rPr>
          <w:rFonts w:ascii="Times New Roman" w:hAnsi="Times New Roman"/>
          <w:i/>
          <w:sz w:val="28"/>
          <w:szCs w:val="28"/>
        </w:rPr>
        <w:t>е</w:t>
      </w:r>
      <w:r w:rsidRPr="0074495D">
        <w:rPr>
          <w:rFonts w:ascii="Times New Roman" w:hAnsi="Times New Roman"/>
          <w:i/>
          <w:sz w:val="28"/>
          <w:szCs w:val="28"/>
        </w:rPr>
        <w:t>ме как величинами. Применять теорему Пифагора, формулы площади, объ</w:t>
      </w:r>
      <w:r w:rsidR="00A23AB5">
        <w:rPr>
          <w:rFonts w:ascii="Times New Roman" w:hAnsi="Times New Roman"/>
          <w:i/>
          <w:sz w:val="28"/>
          <w:szCs w:val="28"/>
        </w:rPr>
        <w:t>е</w:t>
      </w:r>
      <w:r w:rsidRPr="0074495D">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Pr>
          <w:rFonts w:ascii="Times New Roman" w:hAnsi="Times New Roman"/>
          <w:i/>
          <w:sz w:val="28"/>
          <w:szCs w:val="28"/>
        </w:rPr>
        <w:t>е</w:t>
      </w:r>
      <w:r w:rsidRPr="0074495D">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w:t>
      </w:r>
      <w:r w:rsidR="00A23AB5">
        <w:rPr>
          <w:rFonts w:ascii="Times New Roman" w:hAnsi="Times New Roman"/>
          <w:i/>
          <w:sz w:val="28"/>
          <w:szCs w:val="28"/>
        </w:rPr>
        <w:t>е</w:t>
      </w:r>
      <w:r w:rsidRPr="0074495D">
        <w:rPr>
          <w:rFonts w:ascii="Times New Roman" w:hAnsi="Times New Roman"/>
          <w:i/>
          <w:sz w:val="28"/>
          <w:szCs w:val="28"/>
        </w:rPr>
        <w:t>мных телах;</w:t>
      </w:r>
    </w:p>
    <w:p w:rsidR="00C3125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формулировать задачи на вычисление длин, площадей и объ</w:t>
      </w:r>
      <w:r w:rsidR="00A23AB5">
        <w:rPr>
          <w:rFonts w:ascii="Times New Roman" w:hAnsi="Times New Roman"/>
          <w:i/>
          <w:sz w:val="28"/>
          <w:szCs w:val="28"/>
        </w:rPr>
        <w:t>е</w:t>
      </w:r>
      <w:r w:rsidRPr="0074495D">
        <w:rPr>
          <w:rFonts w:ascii="Times New Roman" w:hAnsi="Times New Roman"/>
          <w:i/>
          <w:sz w:val="28"/>
          <w:szCs w:val="28"/>
        </w:rPr>
        <w:t xml:space="preserve">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свободно оперировать черт</w:t>
      </w:r>
      <w:r w:rsidR="00A23AB5">
        <w:rPr>
          <w:rFonts w:ascii="Times New Roman" w:hAnsi="Times New Roman"/>
          <w:i/>
          <w:sz w:val="28"/>
          <w:szCs w:val="28"/>
        </w:rPr>
        <w:t>е</w:t>
      </w:r>
      <w:r w:rsidRPr="0074495D">
        <w:rPr>
          <w:rFonts w:ascii="Times New Roman" w:hAnsi="Times New Roman"/>
          <w:i/>
          <w:sz w:val="28"/>
          <w:szCs w:val="28"/>
        </w:rPr>
        <w:t xml:space="preserve">жными инструментами в несложных случаях,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выполнять простейшие построения на местности, необходимые в реальной жизни;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понятием движения и преобразования подобия, владеть при</w:t>
      </w:r>
      <w:r w:rsidR="00A23AB5">
        <w:rPr>
          <w:rFonts w:ascii="Times New Roman" w:hAnsi="Times New Roman"/>
          <w:i/>
          <w:sz w:val="28"/>
          <w:szCs w:val="28"/>
        </w:rPr>
        <w:t>е</w:t>
      </w:r>
      <w:r w:rsidRPr="0074495D">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Характеризовать вклад выдающихся математиков в развитие математики и иных научных областей;</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46" w:name="_Toc284662723"/>
      <w:bookmarkStart w:id="47" w:name="_Toc284663349"/>
      <w:r w:rsidRPr="0074495D">
        <w:rPr>
          <w:szCs w:val="28"/>
        </w:rPr>
        <w:t>Выпускник получит возможность научиться в 7-9 классах для успешного продолжения образования на углубл</w:t>
      </w:r>
      <w:r w:rsidR="00A23AB5">
        <w:rPr>
          <w:szCs w:val="28"/>
        </w:rPr>
        <w:t>е</w:t>
      </w:r>
      <w:r w:rsidRPr="0074495D">
        <w:rPr>
          <w:szCs w:val="28"/>
        </w:rPr>
        <w:t>нном уровне</w:t>
      </w:r>
      <w:bookmarkEnd w:id="46"/>
      <w:bookmarkEnd w:id="47"/>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866930">
        <w:rPr>
          <w:rStyle w:val="af3"/>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A1025">
      <w:pPr>
        <w:pStyle w:val="a8"/>
        <w:numPr>
          <w:ilvl w:val="0"/>
          <w:numId w:val="155"/>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4A1025">
      <w:pPr>
        <w:pStyle w:val="a8"/>
        <w:numPr>
          <w:ilvl w:val="0"/>
          <w:numId w:val="15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Pr>
          <w:rFonts w:ascii="Times New Roman" w:hAnsi="Times New Roman"/>
          <w:sz w:val="28"/>
          <w:szCs w:val="28"/>
        </w:rPr>
        <w:t>е</w:t>
      </w:r>
      <w:r w:rsidRPr="0074495D">
        <w:rPr>
          <w:rFonts w:ascii="Times New Roman" w:hAnsi="Times New Roman"/>
          <w:sz w:val="28"/>
          <w:szCs w:val="28"/>
        </w:rPr>
        <w:t>мов;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Pr>
          <w:rFonts w:ascii="Times New Roman" w:hAnsi="Times New Roman"/>
          <w:sz w:val="28"/>
          <w:szCs w:val="28"/>
        </w:rPr>
        <w:t>е</w:t>
      </w:r>
      <w:r w:rsidRPr="0074495D">
        <w:rPr>
          <w:rFonts w:ascii="Times New Roman" w:hAnsi="Times New Roman"/>
          <w:sz w:val="28"/>
          <w:szCs w:val="28"/>
        </w:rPr>
        <w:t>хчлена и для решения задач, в том числе задач с параметрами на основе квадратного тр</w:t>
      </w:r>
      <w:r w:rsidR="00A23AB5">
        <w:rPr>
          <w:rFonts w:ascii="Times New Roman" w:hAnsi="Times New Roman"/>
          <w:sz w:val="28"/>
          <w:szCs w:val="28"/>
        </w:rPr>
        <w:t>е</w:t>
      </w:r>
      <w:r w:rsidRPr="0074495D">
        <w:rPr>
          <w:rFonts w:ascii="Times New Roman" w:hAnsi="Times New Roman"/>
          <w:sz w:val="28"/>
          <w:szCs w:val="28"/>
        </w:rPr>
        <w:t>хчлена;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3C32BF"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3C32BF"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3C32BF"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4A1025">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A1025">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Уравнения и неравенства</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28.5pt;height:14.25pt" o:ole="">
            <v:imagedata r:id="rId21" o:title=""/>
          </v:shape>
          <o:OLEObject Type="Embed" ProgID="Equation.DSMT4" ShapeID="_x0000_i1033" DrawAspect="Content" ObjectID="_1501932850" r:id="rId26"/>
        </w:object>
      </w:r>
      <w:r w:rsidRPr="0074495D">
        <w:rPr>
          <w:rFonts w:ascii="Times New Roman" w:hAnsi="Times New Roman"/>
          <w:bCs/>
          <w:sz w:val="28"/>
          <w:szCs w:val="28"/>
        </w:rPr>
        <w:t>;</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50.6pt;height:14.25pt" o:ole="">
            <v:imagedata r:id="rId27" o:title=""/>
          </v:shape>
          <o:OLEObject Type="Embed" ProgID="Equation.DSMT4" ShapeID="_x0000_i1034" DrawAspect="Content" ObjectID="_1501932851"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5.55pt;height:14.25pt" o:ole="">
            <v:imagedata r:id="rId23" o:title=""/>
          </v:shape>
          <o:OLEObject Type="Embed" ProgID="Equation.DSMT4" ShapeID="_x0000_i1035" DrawAspect="Content" ObjectID="_1501932852" r:id="rId29"/>
        </w:object>
      </w:r>
      <w:r w:rsidRPr="0074495D">
        <w:rPr>
          <w:rFonts w:ascii="Times New Roman" w:hAnsi="Times New Roman"/>
          <w:sz w:val="28"/>
          <w:szCs w:val="28"/>
        </w:rPr>
        <w:t xml:space="preserve">;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 xml:space="preserve">Статистика и теория вероятностей </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w:t>
      </w:r>
      <w:r w:rsidR="00A23AB5">
        <w:rPr>
          <w:rFonts w:ascii="Times New Roman" w:hAnsi="Times New Roman"/>
          <w:sz w:val="28"/>
          <w:szCs w:val="28"/>
        </w:rPr>
        <w:t>е</w:t>
      </w:r>
      <w:r w:rsidRPr="0074495D">
        <w:rPr>
          <w:rFonts w:ascii="Times New Roman" w:hAnsi="Times New Roman"/>
          <w:sz w:val="28"/>
          <w:szCs w:val="28"/>
        </w:rPr>
        <w:t xml:space="preserve"> свойствам и целям анализа;</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A1025">
      <w:pPr>
        <w:pStyle w:val="a8"/>
        <w:numPr>
          <w:ilvl w:val="0"/>
          <w:numId w:val="15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4A1025">
      <w:pPr>
        <w:pStyle w:val="a"/>
        <w:numPr>
          <w:ilvl w:val="0"/>
          <w:numId w:val="15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4A1025">
      <w:pPr>
        <w:pStyle w:val="a"/>
        <w:numPr>
          <w:ilvl w:val="0"/>
          <w:numId w:val="15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w:t>
      </w:r>
      <w:r w:rsidR="00A23AB5">
        <w:rPr>
          <w:rFonts w:ascii="Times New Roman" w:hAnsi="Times New Roman"/>
          <w:sz w:val="28"/>
          <w:szCs w:val="28"/>
        </w:rPr>
        <w:t>е</w:t>
      </w:r>
      <w:r w:rsidRPr="0074495D">
        <w:rPr>
          <w:rFonts w:ascii="Times New Roman" w:hAnsi="Times New Roman"/>
          <w:sz w:val="28"/>
          <w:szCs w:val="28"/>
        </w:rPr>
        <w:t xml:space="preserve"> свойствам и цели исследования;</w:t>
      </w:r>
    </w:p>
    <w:p w:rsidR="00FF65A6" w:rsidRPr="0074495D" w:rsidRDefault="00FF65A6" w:rsidP="004A1025">
      <w:pPr>
        <w:pStyle w:val="a"/>
        <w:numPr>
          <w:ilvl w:val="0"/>
          <w:numId w:val="15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A1025">
      <w:pPr>
        <w:pStyle w:val="a"/>
        <w:numPr>
          <w:ilvl w:val="0"/>
          <w:numId w:val="154"/>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Текстовые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w:t>
      </w:r>
      <w:r w:rsidR="00A23AB5" w:rsidRPr="0074495D">
        <w:rPr>
          <w:rFonts w:ascii="Times New Roman" w:hAnsi="Times New Roman"/>
          <w:sz w:val="28"/>
          <w:szCs w:val="28"/>
          <w:lang w:eastAsia="en-US"/>
        </w:rPr>
        <w:t>решени</w:t>
      </w:r>
      <w:r w:rsidR="00A23AB5">
        <w:rPr>
          <w:rFonts w:ascii="Times New Roman" w:hAnsi="Times New Roman"/>
          <w:sz w:val="28"/>
          <w:szCs w:val="28"/>
          <w:lang w:eastAsia="en-US"/>
        </w:rPr>
        <w:t>и</w:t>
      </w:r>
      <w:r w:rsidRPr="0074495D">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разнообразные задачи «на части»;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Pr>
          <w:rFonts w:ascii="Times New Roman" w:hAnsi="Times New Roman"/>
          <w:sz w:val="28"/>
          <w:szCs w:val="28"/>
          <w:lang w:eastAsia="en-US"/>
        </w:rPr>
        <w:t xml:space="preserve">, </w:t>
      </w:r>
      <w:r w:rsidRPr="0074495D">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4A1025">
      <w:pPr>
        <w:numPr>
          <w:ilvl w:val="0"/>
          <w:numId w:val="15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w:t>
      </w:r>
      <w:r w:rsidR="00A23AB5">
        <w:rPr>
          <w:rFonts w:ascii="Times New Roman" w:hAnsi="Times New Roman"/>
          <w:sz w:val="28"/>
          <w:szCs w:val="28"/>
          <w:lang w:eastAsia="en-US"/>
        </w:rPr>
        <w:t>е</w:t>
      </w:r>
      <w:r w:rsidRPr="0074495D">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w:t>
      </w:r>
      <w:r w:rsidR="00A23AB5">
        <w:rPr>
          <w:rFonts w:ascii="Times New Roman" w:hAnsi="Times New Roman"/>
          <w:sz w:val="28"/>
          <w:szCs w:val="28"/>
          <w:lang w:eastAsia="en-US"/>
        </w:rPr>
        <w:t>е</w:t>
      </w:r>
      <w:r w:rsidRPr="0074495D">
        <w:rPr>
          <w:rFonts w:ascii="Times New Roman" w:hAnsi="Times New Roman"/>
          <w:sz w:val="28"/>
          <w:szCs w:val="28"/>
          <w:lang w:eastAsia="en-US"/>
        </w:rPr>
        <w:t>та;</w:t>
      </w:r>
    </w:p>
    <w:p w:rsidR="00FF65A6" w:rsidRPr="0074495D" w:rsidRDefault="00FF65A6" w:rsidP="004A1025">
      <w:pPr>
        <w:pStyle w:val="a"/>
        <w:numPr>
          <w:ilvl w:val="0"/>
          <w:numId w:val="151"/>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4A1025">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Свободно оперировать геометрическими понятиями при решении задач и проведении математических рассуждений;</w:t>
      </w:r>
    </w:p>
    <w:p w:rsidR="00FF65A6" w:rsidRPr="0074495D" w:rsidRDefault="00FF65A6" w:rsidP="004A1025">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A1025">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A1025">
      <w:pPr>
        <w:pStyle w:val="a8"/>
        <w:numPr>
          <w:ilvl w:val="0"/>
          <w:numId w:val="16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A1025">
      <w:pPr>
        <w:pStyle w:val="a8"/>
        <w:numPr>
          <w:ilvl w:val="0"/>
          <w:numId w:val="16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6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w:t>
      </w:r>
      <w:r w:rsidR="00A23AB5">
        <w:rPr>
          <w:rFonts w:ascii="Times New Roman" w:hAnsi="Times New Roman"/>
          <w:sz w:val="28"/>
          <w:szCs w:val="28"/>
        </w:rPr>
        <w:t>е</w:t>
      </w:r>
      <w:r w:rsidRPr="0074495D">
        <w:rPr>
          <w:rFonts w:ascii="Times New Roman" w:hAnsi="Times New Roman"/>
          <w:sz w:val="28"/>
          <w:szCs w:val="28"/>
        </w:rPr>
        <w:t xml:space="preserve">м, величина угла как величинами, использовать равновеликость и равносоставленность при </w:t>
      </w:r>
      <w:r w:rsidRPr="0074495D">
        <w:rPr>
          <w:rFonts w:ascii="Times New Roman" w:hAnsi="Times New Roman"/>
          <w:sz w:val="28"/>
          <w:szCs w:val="28"/>
        </w:rPr>
        <w:lastRenderedPageBreak/>
        <w:t>решении задач на вычисление, самостоятельно получать и использовать формулы для вычислений площадей и объ</w:t>
      </w:r>
      <w:r w:rsidR="00A23AB5">
        <w:rPr>
          <w:rFonts w:ascii="Times New Roman" w:hAnsi="Times New Roman"/>
          <w:sz w:val="28"/>
          <w:szCs w:val="28"/>
        </w:rPr>
        <w:t>е</w:t>
      </w:r>
      <w:r w:rsidRPr="0074495D">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Pr>
          <w:rFonts w:ascii="Times New Roman" w:hAnsi="Times New Roman"/>
          <w:sz w:val="28"/>
          <w:szCs w:val="28"/>
        </w:rPr>
        <w:t>е</w:t>
      </w:r>
      <w:r w:rsidRPr="0074495D">
        <w:rPr>
          <w:rFonts w:ascii="Times New Roman" w:hAnsi="Times New Roman"/>
          <w:sz w:val="28"/>
          <w:szCs w:val="28"/>
        </w:rPr>
        <w:t>хугольника, а также с применением тригонометрии;</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8"/>
        <w:numPr>
          <w:ilvl w:val="0"/>
          <w:numId w:val="15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4A1025">
      <w:pPr>
        <w:pStyle w:val="a"/>
        <w:numPr>
          <w:ilvl w:val="0"/>
          <w:numId w:val="15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4A1025">
      <w:pPr>
        <w:pStyle w:val="a"/>
        <w:numPr>
          <w:ilvl w:val="0"/>
          <w:numId w:val="15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A1025">
      <w:pPr>
        <w:pStyle w:val="a"/>
        <w:numPr>
          <w:ilvl w:val="0"/>
          <w:numId w:val="15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A1025">
      <w:pPr>
        <w:pStyle w:val="a"/>
        <w:numPr>
          <w:ilvl w:val="0"/>
          <w:numId w:val="15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A1025">
      <w:pPr>
        <w:pStyle w:val="a"/>
        <w:numPr>
          <w:ilvl w:val="0"/>
          <w:numId w:val="15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4A10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4A10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4A10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4A10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Векторы и координаты на плоскости</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4A1025">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A1025">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4A1025">
      <w:pPr>
        <w:pStyle w:val="a8"/>
        <w:numPr>
          <w:ilvl w:val="0"/>
          <w:numId w:val="163"/>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4A1025">
      <w:pPr>
        <w:pStyle w:val="a"/>
        <w:numPr>
          <w:ilvl w:val="0"/>
          <w:numId w:val="163"/>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A1025">
      <w:pPr>
        <w:numPr>
          <w:ilvl w:val="0"/>
          <w:numId w:val="16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w:t>
      </w:r>
      <w:r w:rsidR="00A23AB5">
        <w:rPr>
          <w:rFonts w:ascii="Times New Roman" w:hAnsi="Times New Roman"/>
          <w:sz w:val="28"/>
          <w:szCs w:val="28"/>
        </w:rPr>
        <w:t>е</w:t>
      </w:r>
      <w:r w:rsidRPr="0074495D">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48" w:name="_Toc409691639"/>
      <w:bookmarkStart w:id="49" w:name="_Toc410653962"/>
      <w:bookmarkStart w:id="50" w:name="_Toc414553148"/>
      <w:r w:rsidRPr="0074495D">
        <w:t>1.2.</w:t>
      </w:r>
      <w:r w:rsidR="00331F3D" w:rsidRPr="0074495D">
        <w:t>5.9</w:t>
      </w:r>
      <w:r w:rsidRPr="0074495D">
        <w:t xml:space="preserve">. </w:t>
      </w:r>
      <w:r w:rsidR="00B540EE" w:rsidRPr="0074495D">
        <w:t>Информатика</w:t>
      </w:r>
      <w:bookmarkEnd w:id="48"/>
      <w:bookmarkEnd w:id="49"/>
      <w:bookmarkEnd w:id="50"/>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Pr>
          <w:rFonts w:ascii="Times New Roman" w:hAnsi="Times New Roman"/>
          <w:sz w:val="28"/>
          <w:szCs w:val="28"/>
        </w:rPr>
        <w:t>.</w:t>
      </w:r>
      <w:r w:rsidRPr="0074495D">
        <w:rPr>
          <w:rFonts w:ascii="Times New Roman" w:hAnsi="Times New Roman"/>
          <w:sz w:val="28"/>
          <w:szCs w:val="28"/>
        </w:rPr>
        <w:t>;</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w:t>
      </w:r>
      <w:r w:rsidR="00A23AB5">
        <w:rPr>
          <w:rFonts w:ascii="Times New Roman" w:hAnsi="Times New Roman"/>
          <w:sz w:val="28"/>
          <w:szCs w:val="28"/>
        </w:rPr>
        <w:t>е</w:t>
      </w:r>
      <w:r w:rsidRPr="0074495D">
        <w:rPr>
          <w:rFonts w:ascii="Times New Roman" w:hAnsi="Times New Roman"/>
          <w:sz w:val="28"/>
          <w:szCs w:val="28"/>
        </w:rPr>
        <w:t xml:space="preserve"> восприятия человеком и по способам е</w:t>
      </w:r>
      <w:r w:rsidR="00A23AB5">
        <w:rPr>
          <w:rFonts w:ascii="Times New Roman" w:hAnsi="Times New Roman"/>
          <w:sz w:val="28"/>
          <w:szCs w:val="28"/>
        </w:rPr>
        <w:t>е</w:t>
      </w:r>
      <w:r w:rsidRPr="0074495D">
        <w:rPr>
          <w:rFonts w:ascii="Times New Roman" w:hAnsi="Times New Roman"/>
          <w:sz w:val="28"/>
          <w:szCs w:val="28"/>
        </w:rPr>
        <w:t xml:space="preserve"> представления на материальных носителях;</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w:t>
      </w:r>
      <w:r w:rsidR="00FA035C">
        <w:rPr>
          <w:rFonts w:ascii="Times New Roman" w:hAnsi="Times New Roman"/>
          <w:sz w:val="28"/>
          <w:szCs w:val="28"/>
        </w:rPr>
        <w:t>б</w:t>
      </w:r>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4A1025">
      <w:pPr>
        <w:pStyle w:val="a8"/>
        <w:numPr>
          <w:ilvl w:val="0"/>
          <w:numId w:val="91"/>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w:t>
      </w:r>
      <w:r w:rsidR="00FA035C">
        <w:rPr>
          <w:rFonts w:ascii="Times New Roman" w:hAnsi="Times New Roman"/>
          <w:sz w:val="28"/>
          <w:szCs w:val="28"/>
        </w:rPr>
        <w:t>,</w:t>
      </w:r>
      <w:r w:rsidRPr="0074495D">
        <w:rPr>
          <w:rFonts w:ascii="Times New Roman" w:hAnsi="Times New Roman"/>
          <w:sz w:val="28"/>
          <w:szCs w:val="28"/>
        </w:rPr>
        <w:t xml:space="preserve">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F50851" w:rsidRDefault="0095315B" w:rsidP="004A1025">
      <w:pPr>
        <w:pStyle w:val="a8"/>
        <w:numPr>
          <w:ilvl w:val="0"/>
          <w:numId w:val="92"/>
        </w:numPr>
        <w:tabs>
          <w:tab w:val="left" w:pos="940"/>
        </w:tabs>
        <w:spacing w:line="360" w:lineRule="auto"/>
        <w:ind w:left="0" w:firstLine="709"/>
        <w:jc w:val="both"/>
        <w:rPr>
          <w:rFonts w:ascii="Times New Roman" w:hAnsi="Times New Roman"/>
          <w:sz w:val="28"/>
          <w:szCs w:val="28"/>
        </w:rPr>
      </w:pPr>
      <w:r w:rsidRPr="00F50851">
        <w:rPr>
          <w:rFonts w:ascii="Times New Roman" w:eastAsia="Times New Roman" w:hAnsi="Times New Roman"/>
          <w:sz w:val="28"/>
          <w:szCs w:val="28"/>
        </w:rPr>
        <w:t>осознано подходить к выбору ИКТ–средств для своих учебных и иных целей;</w:t>
      </w:r>
    </w:p>
    <w:p w:rsidR="0095315B" w:rsidRPr="00F50851" w:rsidRDefault="0095315B" w:rsidP="004A1025">
      <w:pPr>
        <w:pStyle w:val="a8"/>
        <w:numPr>
          <w:ilvl w:val="0"/>
          <w:numId w:val="92"/>
        </w:numPr>
        <w:tabs>
          <w:tab w:val="left" w:pos="940"/>
        </w:tabs>
        <w:spacing w:line="360" w:lineRule="auto"/>
        <w:ind w:left="0" w:firstLine="709"/>
        <w:jc w:val="both"/>
        <w:rPr>
          <w:rFonts w:ascii="Times New Roman" w:hAnsi="Times New Roman"/>
          <w:sz w:val="28"/>
          <w:szCs w:val="28"/>
        </w:rPr>
      </w:pPr>
      <w:r w:rsidRPr="00F50851">
        <w:rPr>
          <w:rFonts w:ascii="Times New Roman" w:eastAsia="Times New Roman" w:hAnsi="Times New Roman"/>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A1025">
      <w:pPr>
        <w:pStyle w:val="a8"/>
        <w:numPr>
          <w:ilvl w:val="0"/>
          <w:numId w:val="92"/>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w:t>
      </w:r>
      <w:r w:rsidR="00FA035C">
        <w:rPr>
          <w:rFonts w:ascii="Times New Roman" w:eastAsia="Times New Roman" w:hAnsi="Times New Roman"/>
          <w:sz w:val="28"/>
          <w:szCs w:val="28"/>
        </w:rPr>
        <w:t>,</w:t>
      </w:r>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A1025">
      <w:pPr>
        <w:pStyle w:val="a8"/>
        <w:numPr>
          <w:ilvl w:val="0"/>
          <w:numId w:val="92"/>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A1025">
      <w:pPr>
        <w:pStyle w:val="a8"/>
        <w:numPr>
          <w:ilvl w:val="0"/>
          <w:numId w:val="92"/>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F50851" w:rsidRDefault="006E54D0" w:rsidP="004A1025">
      <w:pPr>
        <w:pStyle w:val="a8"/>
        <w:numPr>
          <w:ilvl w:val="0"/>
          <w:numId w:val="93"/>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 xml:space="preserve">познакомиться с примерами математических моделей и использования компьютеров при их анализе; понять сходства и различия между математической </w:t>
      </w:r>
      <w:r w:rsidRPr="00F50851">
        <w:rPr>
          <w:rFonts w:ascii="Times New Roman" w:eastAsia="Times New Roman" w:hAnsi="Times New Roman"/>
          <w:sz w:val="28"/>
          <w:szCs w:val="28"/>
        </w:rPr>
        <w:lastRenderedPageBreak/>
        <w:t>моделью объекта и его натурной моделью, между математической моделью объекта/явления и словесным описанием;</w:t>
      </w:r>
    </w:p>
    <w:p w:rsidR="006E54D0" w:rsidRPr="00F50851" w:rsidRDefault="006E54D0" w:rsidP="004A1025">
      <w:pPr>
        <w:pStyle w:val="a8"/>
        <w:numPr>
          <w:ilvl w:val="0"/>
          <w:numId w:val="93"/>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F50851" w:rsidRDefault="006E54D0" w:rsidP="004A1025">
      <w:pPr>
        <w:pStyle w:val="a8"/>
        <w:numPr>
          <w:ilvl w:val="0"/>
          <w:numId w:val="93"/>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тем, как информация (данные) представляется в современных компьютерах</w:t>
      </w:r>
      <w:r w:rsidR="0095315B" w:rsidRPr="00F50851">
        <w:rPr>
          <w:rFonts w:ascii="Times New Roman" w:eastAsia="Times New Roman" w:hAnsi="Times New Roman"/>
          <w:sz w:val="28"/>
          <w:szCs w:val="28"/>
        </w:rPr>
        <w:t xml:space="preserve"> и робототехнических системах</w:t>
      </w:r>
      <w:r w:rsidRPr="00F50851">
        <w:rPr>
          <w:rFonts w:ascii="Times New Roman" w:eastAsia="Times New Roman" w:hAnsi="Times New Roman"/>
          <w:sz w:val="28"/>
          <w:szCs w:val="28"/>
        </w:rPr>
        <w:t>;</w:t>
      </w:r>
    </w:p>
    <w:p w:rsidR="0095315B" w:rsidRPr="00F50851" w:rsidRDefault="006E54D0" w:rsidP="004A1025">
      <w:pPr>
        <w:pStyle w:val="a8"/>
        <w:numPr>
          <w:ilvl w:val="0"/>
          <w:numId w:val="93"/>
        </w:numPr>
        <w:tabs>
          <w:tab w:val="left" w:pos="820"/>
          <w:tab w:val="left" w:pos="993"/>
        </w:tabs>
        <w:spacing w:line="360" w:lineRule="auto"/>
        <w:ind w:left="0" w:firstLine="709"/>
        <w:jc w:val="both"/>
        <w:rPr>
          <w:rFonts w:ascii="Times New Roman" w:hAnsi="Times New Roman"/>
          <w:sz w:val="28"/>
          <w:szCs w:val="28"/>
        </w:rPr>
      </w:pPr>
      <w:r w:rsidRPr="00F50851">
        <w:rPr>
          <w:rFonts w:ascii="Times New Roman" w:eastAsia="Times New Roman" w:hAnsi="Times New Roman"/>
          <w:sz w:val="28"/>
          <w:szCs w:val="28"/>
        </w:rPr>
        <w:t>познакомиться с примерами использования графов, деревьев и списков при описании реальных объектов и процессов</w:t>
      </w:r>
      <w:r w:rsidR="0095315B" w:rsidRPr="00F50851">
        <w:rPr>
          <w:rFonts w:ascii="Times New Roman" w:eastAsia="Times New Roman" w:hAnsi="Times New Roman"/>
          <w:sz w:val="28"/>
          <w:szCs w:val="28"/>
        </w:rPr>
        <w:t>;</w:t>
      </w:r>
    </w:p>
    <w:p w:rsidR="0095315B" w:rsidRPr="00F50851" w:rsidRDefault="0095315B" w:rsidP="004A1025">
      <w:pPr>
        <w:pStyle w:val="a8"/>
        <w:numPr>
          <w:ilvl w:val="0"/>
          <w:numId w:val="93"/>
        </w:numPr>
        <w:tabs>
          <w:tab w:val="left" w:pos="940"/>
        </w:tabs>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F50851" w:rsidRDefault="0095315B" w:rsidP="004A1025">
      <w:pPr>
        <w:pStyle w:val="a8"/>
        <w:numPr>
          <w:ilvl w:val="0"/>
          <w:numId w:val="93"/>
        </w:numPr>
        <w:tabs>
          <w:tab w:val="left" w:pos="940"/>
        </w:tabs>
        <w:spacing w:line="360" w:lineRule="auto"/>
        <w:ind w:left="0" w:firstLine="709"/>
        <w:jc w:val="both"/>
        <w:rPr>
          <w:rFonts w:ascii="Times New Roman" w:hAnsi="Times New Roman"/>
          <w:sz w:val="28"/>
          <w:szCs w:val="28"/>
        </w:rPr>
      </w:pPr>
      <w:r w:rsidRPr="00F50851">
        <w:rPr>
          <w:rFonts w:ascii="Times New Roman" w:hAnsi="Times New Roman"/>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
    <w:p w:rsidR="002658F5" w:rsidRPr="0074495D" w:rsidRDefault="002658F5" w:rsidP="004A1025">
      <w:pPr>
        <w:pStyle w:val="a8"/>
        <w:numPr>
          <w:ilvl w:val="0"/>
          <w:numId w:val="94"/>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4A1025">
      <w:pPr>
        <w:pStyle w:val="a8"/>
        <w:numPr>
          <w:ilvl w:val="0"/>
          <w:numId w:val="94"/>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A1025">
      <w:pPr>
        <w:pStyle w:val="a8"/>
        <w:numPr>
          <w:ilvl w:val="0"/>
          <w:numId w:val="94"/>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A1025">
      <w:pPr>
        <w:pStyle w:val="a8"/>
        <w:numPr>
          <w:ilvl w:val="0"/>
          <w:numId w:val="94"/>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F50851" w:rsidRDefault="006E54D0" w:rsidP="004A1025">
      <w:pPr>
        <w:pStyle w:val="a8"/>
        <w:numPr>
          <w:ilvl w:val="0"/>
          <w:numId w:val="95"/>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использованием в программах строковых величин и с операциями со строковыми величинами;</w:t>
      </w:r>
    </w:p>
    <w:p w:rsidR="006E54D0" w:rsidRPr="00F50851" w:rsidRDefault="006E54D0" w:rsidP="004A1025">
      <w:pPr>
        <w:pStyle w:val="a8"/>
        <w:numPr>
          <w:ilvl w:val="0"/>
          <w:numId w:val="95"/>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создавать программы для решения задач, возникающих в процессе учебы и вне е</w:t>
      </w:r>
      <w:r w:rsidR="00245F1D" w:rsidRPr="00F50851">
        <w:rPr>
          <w:rFonts w:ascii="Times New Roman" w:eastAsia="Times New Roman" w:hAnsi="Times New Roman"/>
          <w:sz w:val="28"/>
          <w:szCs w:val="28"/>
        </w:rPr>
        <w:t>е</w:t>
      </w:r>
      <w:r w:rsidRPr="00F50851">
        <w:rPr>
          <w:rFonts w:ascii="Times New Roman" w:eastAsia="Times New Roman" w:hAnsi="Times New Roman"/>
          <w:sz w:val="28"/>
          <w:szCs w:val="28"/>
        </w:rPr>
        <w:t>;</w:t>
      </w:r>
    </w:p>
    <w:p w:rsidR="006E54D0" w:rsidRPr="00F50851" w:rsidRDefault="006E54D0" w:rsidP="004A1025">
      <w:pPr>
        <w:pStyle w:val="a8"/>
        <w:numPr>
          <w:ilvl w:val="0"/>
          <w:numId w:val="95"/>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задачами обработки данных и алгоритмами их решения;</w:t>
      </w:r>
    </w:p>
    <w:p w:rsidR="0095315B" w:rsidRPr="00F50851" w:rsidRDefault="006E54D0" w:rsidP="004A1025">
      <w:pPr>
        <w:pStyle w:val="a8"/>
        <w:numPr>
          <w:ilvl w:val="0"/>
          <w:numId w:val="95"/>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понятием «управление», с примерами того, как компьютер управляет различными системами (</w:t>
      </w:r>
      <w:r w:rsidR="0095315B" w:rsidRPr="00F50851">
        <w:rPr>
          <w:rFonts w:ascii="Times New Roman" w:eastAsia="Times New Roman" w:hAnsi="Times New Roman"/>
          <w:sz w:val="28"/>
          <w:szCs w:val="28"/>
        </w:rPr>
        <w:t xml:space="preserve">роботы, </w:t>
      </w:r>
      <w:r w:rsidRPr="00F50851">
        <w:rPr>
          <w:rFonts w:ascii="Times New Roman" w:eastAsia="Times New Roman" w:hAnsi="Times New Roman"/>
          <w:sz w:val="28"/>
          <w:szCs w:val="28"/>
        </w:rPr>
        <w:t>летательные и космические аппараты, станки, оросительные системы, движущиеся модели и др.)</w:t>
      </w:r>
      <w:r w:rsidR="0095315B" w:rsidRPr="00F50851">
        <w:rPr>
          <w:rFonts w:ascii="Times New Roman" w:eastAsia="Times New Roman" w:hAnsi="Times New Roman"/>
          <w:sz w:val="28"/>
          <w:szCs w:val="28"/>
        </w:rPr>
        <w:t>;</w:t>
      </w:r>
    </w:p>
    <w:p w:rsidR="006E54D0" w:rsidRPr="00F50851" w:rsidRDefault="0095315B" w:rsidP="004A1025">
      <w:pPr>
        <w:pStyle w:val="a8"/>
        <w:numPr>
          <w:ilvl w:val="0"/>
          <w:numId w:val="95"/>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F50851">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осуществлять поиск файлов средствами операционной системы;</w:t>
      </w:r>
    </w:p>
    <w:p w:rsidR="006E54D0" w:rsidRPr="0074495D" w:rsidRDefault="006E54D0" w:rsidP="004A1025">
      <w:pPr>
        <w:pStyle w:val="a8"/>
        <w:widowControl w:val="0"/>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A1025">
      <w:pPr>
        <w:pStyle w:val="a8"/>
        <w:widowControl w:val="0"/>
        <w:numPr>
          <w:ilvl w:val="0"/>
          <w:numId w:val="96"/>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A1025">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A1025">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A1025">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A1025">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A1025">
      <w:pPr>
        <w:pStyle w:val="a8"/>
        <w:numPr>
          <w:ilvl w:val="0"/>
          <w:numId w:val="96"/>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A1025">
      <w:pPr>
        <w:pStyle w:val="a8"/>
        <w:numPr>
          <w:ilvl w:val="0"/>
          <w:numId w:val="96"/>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00FA035C">
        <w:rPr>
          <w:rFonts w:ascii="Times New Roman" w:eastAsia="Times New Roman" w:hAnsi="Times New Roman"/>
          <w:w w:val="99"/>
          <w:sz w:val="28"/>
          <w:szCs w:val="28"/>
        </w:rPr>
        <w:t xml:space="preserve">аудиовизуальными </w:t>
      </w:r>
      <w:r w:rsidRPr="0074495D">
        <w:rPr>
          <w:rFonts w:ascii="Times New Roman" w:eastAsia="Times New Roman" w:hAnsi="Times New Roman"/>
          <w:sz w:val="28"/>
          <w:szCs w:val="28"/>
        </w:rPr>
        <w:t xml:space="preserve">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A1025">
      <w:pPr>
        <w:pStyle w:val="a8"/>
        <w:numPr>
          <w:ilvl w:val="0"/>
          <w:numId w:val="96"/>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F50851" w:rsidRDefault="00726303" w:rsidP="004A1025">
      <w:pPr>
        <w:pStyle w:val="a8"/>
        <w:numPr>
          <w:ilvl w:val="0"/>
          <w:numId w:val="97"/>
        </w:numPr>
        <w:tabs>
          <w:tab w:val="left" w:pos="993"/>
        </w:tabs>
        <w:spacing w:line="360" w:lineRule="auto"/>
        <w:ind w:left="0" w:firstLine="709"/>
        <w:jc w:val="both"/>
        <w:rPr>
          <w:rFonts w:ascii="Times New Roman" w:hAnsi="Times New Roman"/>
          <w:sz w:val="28"/>
          <w:szCs w:val="28"/>
        </w:rPr>
      </w:pPr>
      <w:r w:rsidRPr="00F50851">
        <w:rPr>
          <w:rFonts w:ascii="Times New Roman" w:eastAsia="Times New Roman" w:hAnsi="Times New Roman"/>
          <w:sz w:val="28"/>
          <w:szCs w:val="28"/>
        </w:rPr>
        <w:t>узнать о</w:t>
      </w:r>
      <w:r w:rsidR="0095315B" w:rsidRPr="00F50851">
        <w:rPr>
          <w:rFonts w:ascii="Times New Roman" w:eastAsia="Times New Roman" w:hAnsi="Times New Roman"/>
          <w:sz w:val="28"/>
          <w:szCs w:val="28"/>
        </w:rPr>
        <w:t xml:space="preserve"> данных от датчиков, например, датчиков роботизированных устройств;</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lastRenderedPageBreak/>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примерами использования математического моделирования в современном мире;</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узнать о том, что в сфере информатики и ИКТ существуют международные и национальные стандарты;</w:t>
      </w:r>
    </w:p>
    <w:p w:rsidR="006E54D0" w:rsidRPr="00F50851" w:rsidRDefault="006E54D0" w:rsidP="004A1025">
      <w:pPr>
        <w:pStyle w:val="a8"/>
        <w:numPr>
          <w:ilvl w:val="0"/>
          <w:numId w:val="97"/>
        </w:numPr>
        <w:tabs>
          <w:tab w:val="left" w:pos="82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узнать о структуре современных компьютеров и назначении их элементов;</w:t>
      </w:r>
    </w:p>
    <w:p w:rsidR="006E54D0" w:rsidRPr="00F50851" w:rsidRDefault="006E54D0" w:rsidP="004A1025">
      <w:pPr>
        <w:pStyle w:val="a8"/>
        <w:numPr>
          <w:ilvl w:val="0"/>
          <w:numId w:val="97"/>
        </w:numPr>
        <w:tabs>
          <w:tab w:val="left" w:pos="780"/>
          <w:tab w:val="left" w:pos="993"/>
        </w:tabs>
        <w:spacing w:line="360" w:lineRule="auto"/>
        <w:ind w:left="0" w:firstLine="709"/>
        <w:jc w:val="both"/>
        <w:rPr>
          <w:rFonts w:ascii="Times New Roman" w:hAnsi="Times New Roman"/>
          <w:sz w:val="28"/>
          <w:szCs w:val="28"/>
        </w:rPr>
      </w:pPr>
      <w:r w:rsidRPr="00F50851">
        <w:rPr>
          <w:rFonts w:ascii="Times New Roman" w:eastAsia="Times New Roman" w:hAnsi="Times New Roman"/>
          <w:sz w:val="28"/>
          <w:szCs w:val="28"/>
        </w:rPr>
        <w:t xml:space="preserve">получить представление об истории и тенденциях развития </w:t>
      </w:r>
      <w:r w:rsidRPr="00F50851">
        <w:rPr>
          <w:rFonts w:ascii="Times New Roman" w:eastAsia="Times New Roman" w:hAnsi="Times New Roman"/>
          <w:w w:val="99"/>
          <w:sz w:val="28"/>
          <w:szCs w:val="28"/>
        </w:rPr>
        <w:t>ИКТ;</w:t>
      </w:r>
    </w:p>
    <w:p w:rsidR="0095315B" w:rsidRPr="00F50851" w:rsidRDefault="006E54D0" w:rsidP="004A1025">
      <w:pPr>
        <w:pStyle w:val="a8"/>
        <w:numPr>
          <w:ilvl w:val="0"/>
          <w:numId w:val="97"/>
        </w:numPr>
        <w:tabs>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познакомиться с примерами использования ИКТ в современном мире</w:t>
      </w:r>
      <w:r w:rsidR="0095315B" w:rsidRPr="00F50851">
        <w:rPr>
          <w:rFonts w:ascii="Times New Roman" w:eastAsia="Times New Roman" w:hAnsi="Times New Roman"/>
          <w:sz w:val="28"/>
          <w:szCs w:val="28"/>
        </w:rPr>
        <w:t>;</w:t>
      </w:r>
    </w:p>
    <w:p w:rsidR="00B540EE" w:rsidRPr="00F50851" w:rsidRDefault="0095315B" w:rsidP="004A1025">
      <w:pPr>
        <w:pStyle w:val="a8"/>
        <w:numPr>
          <w:ilvl w:val="0"/>
          <w:numId w:val="97"/>
        </w:numPr>
        <w:tabs>
          <w:tab w:val="left" w:pos="940"/>
          <w:tab w:val="left" w:pos="993"/>
        </w:tabs>
        <w:spacing w:line="360" w:lineRule="auto"/>
        <w:ind w:left="0" w:firstLine="709"/>
        <w:jc w:val="both"/>
        <w:rPr>
          <w:rFonts w:ascii="Times New Roman" w:eastAsia="Times New Roman" w:hAnsi="Times New Roman"/>
          <w:sz w:val="28"/>
          <w:szCs w:val="28"/>
        </w:rPr>
      </w:pPr>
      <w:r w:rsidRPr="00F50851">
        <w:rPr>
          <w:rFonts w:ascii="Times New Roman" w:eastAsia="Times New Roman" w:hAnsi="Times New Roman"/>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51" w:name="_Toc409691640"/>
    </w:p>
    <w:p w:rsidR="00B540EE" w:rsidRPr="0074495D" w:rsidRDefault="00230229" w:rsidP="005114E3">
      <w:pPr>
        <w:pStyle w:val="4"/>
      </w:pPr>
      <w:bookmarkStart w:id="52" w:name="_Toc410653963"/>
      <w:bookmarkStart w:id="53" w:name="_Toc414553149"/>
      <w:r w:rsidRPr="0074495D">
        <w:t>1.2.</w:t>
      </w:r>
      <w:r w:rsidR="005114E3" w:rsidRPr="0074495D">
        <w:t>5.10</w:t>
      </w:r>
      <w:r w:rsidRPr="0074495D">
        <w:t xml:space="preserve">. </w:t>
      </w:r>
      <w:r w:rsidR="00B540EE" w:rsidRPr="0074495D">
        <w:t>Физика</w:t>
      </w:r>
      <w:bookmarkEnd w:id="51"/>
      <w:bookmarkEnd w:id="52"/>
      <w:bookmarkEnd w:id="53"/>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ставить опыты по исследованию физических явлений или физических </w:t>
      </w:r>
      <w:r w:rsidRPr="0074495D">
        <w:rPr>
          <w:rFonts w:ascii="Times New Roman" w:hAnsi="Times New Roman"/>
          <w:sz w:val="28"/>
          <w:szCs w:val="28"/>
        </w:rPr>
        <w:lastRenderedPageBreak/>
        <w:t>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использовать при</w:t>
      </w:r>
      <w:r w:rsidR="00245F1D" w:rsidRPr="00F50851">
        <w:rPr>
          <w:rFonts w:ascii="Times New Roman" w:hAnsi="Times New Roman"/>
          <w:sz w:val="28"/>
          <w:szCs w:val="28"/>
        </w:rPr>
        <w:t>е</w:t>
      </w:r>
      <w:r w:rsidRPr="00F50851">
        <w:rPr>
          <w:rFonts w:ascii="Times New Roman" w:hAnsi="Times New Roman"/>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F50851">
        <w:rPr>
          <w:rFonts w:ascii="Times New Roman" w:hAnsi="Times New Roman"/>
          <w:sz w:val="28"/>
          <w:szCs w:val="28"/>
        </w:rPr>
        <w:t>е</w:t>
      </w:r>
      <w:r w:rsidRPr="00F50851">
        <w:rPr>
          <w:rFonts w:ascii="Times New Roman" w:hAnsi="Times New Roman"/>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F50851">
        <w:rPr>
          <w:rFonts w:ascii="Times New Roman" w:hAnsi="Times New Roman"/>
          <w:sz w:val="28"/>
          <w:szCs w:val="28"/>
        </w:rPr>
        <w:t>е</w:t>
      </w:r>
      <w:r w:rsidRPr="00F50851">
        <w:rPr>
          <w:rFonts w:ascii="Times New Roman" w:hAnsi="Times New Roman"/>
          <w:sz w:val="28"/>
          <w:szCs w:val="28"/>
        </w:rPr>
        <w:t xml:space="preserve"> содержание и данные об источнике информации;</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Механические явления</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w:t>
      </w:r>
      <w:r w:rsidRPr="00F50851">
        <w:rPr>
          <w:rFonts w:ascii="Times New Roman" w:hAnsi="Times New Roman"/>
          <w:sz w:val="28"/>
          <w:szCs w:val="28"/>
        </w:rPr>
        <w:lastRenderedPageBreak/>
        <w:t>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F50851">
        <w:rPr>
          <w:rFonts w:ascii="Times New Roman" w:hAnsi="Times New Roman"/>
          <w:sz w:val="28"/>
          <w:szCs w:val="28"/>
        </w:rPr>
        <w:t>е</w:t>
      </w:r>
      <w:r w:rsidRPr="00F50851">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F50851">
        <w:rPr>
          <w:rFonts w:ascii="Times New Roman" w:hAnsi="Times New Roman"/>
          <w:sz w:val="28"/>
          <w:szCs w:val="28"/>
        </w:rPr>
        <w:t>е</w:t>
      </w:r>
      <w:r w:rsidRPr="00F50851">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w:t>
      </w:r>
      <w:r w:rsidRPr="00F50851">
        <w:rPr>
          <w:rFonts w:ascii="Times New Roman" w:hAnsi="Times New Roman"/>
          <w:sz w:val="28"/>
          <w:szCs w:val="28"/>
        </w:rPr>
        <w:lastRenderedPageBreak/>
        <w:t>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Тепловые явления</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F50851">
        <w:rPr>
          <w:rFonts w:ascii="Times New Roman" w:hAnsi="Times New Roman"/>
          <w:sz w:val="28"/>
          <w:szCs w:val="28"/>
        </w:rPr>
        <w:t>е</w:t>
      </w:r>
      <w:r w:rsidRPr="00F50851">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F50851" w:rsidRDefault="005114E3"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приводить примеры практического использования физических знаний о тепловых явлениях;</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F50851">
        <w:rPr>
          <w:rFonts w:ascii="Times New Roman" w:hAnsi="Times New Roman"/>
          <w:sz w:val="28"/>
          <w:szCs w:val="28"/>
        </w:rPr>
        <w:t>е</w:t>
      </w:r>
      <w:r w:rsidRPr="00F50851">
        <w:rPr>
          <w:rFonts w:ascii="Times New Roman" w:hAnsi="Times New Roman"/>
          <w:sz w:val="28"/>
          <w:szCs w:val="28"/>
        </w:rPr>
        <w:t xml:space="preserve"> решения, проводить расч</w:t>
      </w:r>
      <w:r w:rsidR="00245F1D" w:rsidRPr="00F50851">
        <w:rPr>
          <w:rFonts w:ascii="Times New Roman" w:hAnsi="Times New Roman"/>
          <w:sz w:val="28"/>
          <w:szCs w:val="28"/>
        </w:rPr>
        <w:t>е</w:t>
      </w:r>
      <w:r w:rsidRPr="00F50851">
        <w:rPr>
          <w:rFonts w:ascii="Times New Roman" w:hAnsi="Times New Roman"/>
          <w:sz w:val="28"/>
          <w:szCs w:val="28"/>
        </w:rPr>
        <w:t>ты и оценивать реальность полученного значения физической величины.</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Электрические и магнитные явления</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F50851" w:rsidRDefault="00726303"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F50851">
        <w:rPr>
          <w:rFonts w:ascii="Times New Roman" w:hAnsi="Times New Roman"/>
          <w:sz w:val="28"/>
          <w:szCs w:val="28"/>
        </w:rPr>
        <w:t>е</w:t>
      </w:r>
      <w:r w:rsidRPr="00F50851">
        <w:rPr>
          <w:rFonts w:ascii="Times New Roman" w:hAnsi="Times New Roman"/>
          <w:sz w:val="28"/>
          <w:szCs w:val="28"/>
        </w:rPr>
        <w:t>та электрического сопротивления припоследовательном и параллельном</w:t>
      </w:r>
      <w:r w:rsidRPr="0074495D">
        <w:rPr>
          <w:rFonts w:ascii="Times New Roman" w:hAnsi="Times New Roman"/>
          <w:sz w:val="28"/>
          <w:szCs w:val="28"/>
        </w:rPr>
        <w:t xml:space="preserve">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при</w:t>
      </w:r>
      <w:r w:rsidR="00245F1D" w:rsidRPr="00F50851">
        <w:rPr>
          <w:rFonts w:ascii="Times New Roman" w:hAnsi="Times New Roman"/>
          <w:sz w:val="28"/>
          <w:szCs w:val="28"/>
        </w:rPr>
        <w:t>е</w:t>
      </w:r>
      <w:r w:rsidRPr="00F50851">
        <w:rPr>
          <w:rFonts w:ascii="Times New Roman" w:hAnsi="Times New Roman"/>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Квантовые явления</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w:t>
      </w:r>
      <w:r w:rsidRPr="00F50851">
        <w:rPr>
          <w:rFonts w:ascii="Times New Roman" w:hAnsi="Times New Roman"/>
          <w:sz w:val="28"/>
          <w:szCs w:val="28"/>
        </w:rPr>
        <w:lastRenderedPageBreak/>
        <w:t>света атомом, при этом различать словесную формулировку закона и его математическое выражение;</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F50851"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полученные знания в повседневной жизни при обращении с приборами и техническими устройствами (сч</w:t>
      </w:r>
      <w:r w:rsidR="00245F1D" w:rsidRPr="00F50851">
        <w:rPr>
          <w:rFonts w:ascii="Times New Roman" w:hAnsi="Times New Roman"/>
          <w:sz w:val="28"/>
          <w:szCs w:val="28"/>
        </w:rPr>
        <w:t>е</w:t>
      </w:r>
      <w:r w:rsidRPr="00F50851">
        <w:rPr>
          <w:rFonts w:ascii="Times New Roman" w:hAnsi="Times New Roman"/>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соотносить энергию связи атомных ядер с дефектом массы;</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Элементы астрономии</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F50851">
        <w:rPr>
          <w:rFonts w:ascii="Times New Roman" w:hAnsi="Times New Roman"/>
          <w:sz w:val="28"/>
          <w:szCs w:val="28"/>
        </w:rPr>
        <w:t>е</w:t>
      </w:r>
      <w:r w:rsidRPr="00F50851">
        <w:rPr>
          <w:rFonts w:ascii="Times New Roman" w:hAnsi="Times New Roman"/>
          <w:sz w:val="28"/>
          <w:szCs w:val="28"/>
        </w:rPr>
        <w:t>здного неба, движения Луны, Солнца и планет относительно зв</w:t>
      </w:r>
      <w:r w:rsidR="00245F1D" w:rsidRPr="00F50851">
        <w:rPr>
          <w:rFonts w:ascii="Times New Roman" w:hAnsi="Times New Roman"/>
          <w:sz w:val="28"/>
          <w:szCs w:val="28"/>
        </w:rPr>
        <w:t>е</w:t>
      </w:r>
      <w:r w:rsidRPr="00F50851">
        <w:rPr>
          <w:rFonts w:ascii="Times New Roman" w:hAnsi="Times New Roman"/>
          <w:sz w:val="28"/>
          <w:szCs w:val="28"/>
        </w:rPr>
        <w:t>зд;</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понимать различия между гелиоцентрической и геоцентрической системами мира;</w:t>
      </w:r>
    </w:p>
    <w:p w:rsidR="006E54D0" w:rsidRPr="00F50851"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F50851">
        <w:rPr>
          <w:rFonts w:ascii="Times New Roman" w:hAnsi="Times New Roman"/>
          <w:sz w:val="28"/>
          <w:szCs w:val="28"/>
        </w:rPr>
        <w:t>е</w:t>
      </w:r>
      <w:r w:rsidRPr="00F50851">
        <w:rPr>
          <w:rFonts w:ascii="Times New Roman" w:hAnsi="Times New Roman"/>
          <w:sz w:val="28"/>
          <w:szCs w:val="28"/>
        </w:rPr>
        <w:t>здного неба при наблюдениях зв</w:t>
      </w:r>
      <w:r w:rsidR="00245F1D" w:rsidRPr="00F50851">
        <w:rPr>
          <w:rFonts w:ascii="Times New Roman" w:hAnsi="Times New Roman"/>
          <w:sz w:val="28"/>
          <w:szCs w:val="28"/>
        </w:rPr>
        <w:t>е</w:t>
      </w:r>
      <w:r w:rsidRPr="00F50851">
        <w:rPr>
          <w:rFonts w:ascii="Times New Roman" w:hAnsi="Times New Roman"/>
          <w:sz w:val="28"/>
          <w:szCs w:val="28"/>
        </w:rPr>
        <w:t>здного неба;</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основные характеристики зв</w:t>
      </w:r>
      <w:r w:rsidR="00245F1D" w:rsidRPr="00F50851">
        <w:rPr>
          <w:rFonts w:ascii="Times New Roman" w:hAnsi="Times New Roman"/>
          <w:sz w:val="28"/>
          <w:szCs w:val="28"/>
        </w:rPr>
        <w:t>е</w:t>
      </w:r>
      <w:r w:rsidRPr="00F50851">
        <w:rPr>
          <w:rFonts w:ascii="Times New Roman" w:hAnsi="Times New Roman"/>
          <w:sz w:val="28"/>
          <w:szCs w:val="28"/>
        </w:rPr>
        <w:t>зд (размер, цвет, температура) соотносить цвет звезды с е</w:t>
      </w:r>
      <w:r w:rsidR="00245F1D" w:rsidRPr="00F50851">
        <w:rPr>
          <w:rFonts w:ascii="Times New Roman" w:hAnsi="Times New Roman"/>
          <w:sz w:val="28"/>
          <w:szCs w:val="28"/>
        </w:rPr>
        <w:t>е</w:t>
      </w:r>
      <w:r w:rsidRPr="00F50851">
        <w:rPr>
          <w:rFonts w:ascii="Times New Roman" w:hAnsi="Times New Roman"/>
          <w:sz w:val="28"/>
          <w:szCs w:val="28"/>
        </w:rPr>
        <w:t xml:space="preserve"> температурой;</w:t>
      </w:r>
    </w:p>
    <w:p w:rsidR="006E54D0" w:rsidRPr="00F50851" w:rsidRDefault="006E54D0" w:rsidP="004A1025">
      <w:pPr>
        <w:widowControl w:val="0"/>
        <w:numPr>
          <w:ilvl w:val="0"/>
          <w:numId w:val="5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различать гипотезы о происхождении Солнечной системы.</w:t>
      </w:r>
    </w:p>
    <w:p w:rsidR="00B540EE" w:rsidRPr="00F50851" w:rsidRDefault="00B540EE">
      <w:pPr>
        <w:spacing w:after="0" w:line="360" w:lineRule="auto"/>
        <w:ind w:firstLine="709"/>
        <w:jc w:val="both"/>
        <w:rPr>
          <w:rFonts w:ascii="Times New Roman" w:hAnsi="Times New Roman"/>
          <w:sz w:val="28"/>
          <w:szCs w:val="28"/>
        </w:rPr>
      </w:pPr>
    </w:p>
    <w:p w:rsidR="00B540EE" w:rsidRPr="00F50851" w:rsidRDefault="00230229" w:rsidP="005114E3">
      <w:pPr>
        <w:pStyle w:val="4"/>
      </w:pPr>
      <w:bookmarkStart w:id="54" w:name="_Toc409691641"/>
      <w:bookmarkStart w:id="55" w:name="_Toc410653964"/>
      <w:bookmarkStart w:id="56" w:name="_Toc414553150"/>
      <w:r w:rsidRPr="00F50851">
        <w:t>1.2.</w:t>
      </w:r>
      <w:r w:rsidR="005114E3" w:rsidRPr="00F50851">
        <w:t>5.11</w:t>
      </w:r>
      <w:r w:rsidRPr="00F50851">
        <w:t xml:space="preserve">. </w:t>
      </w:r>
      <w:r w:rsidR="00B540EE" w:rsidRPr="00F50851">
        <w:t>Биология</w:t>
      </w:r>
      <w:bookmarkEnd w:id="54"/>
      <w:bookmarkEnd w:id="55"/>
      <w:bookmarkEnd w:id="56"/>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 xml:space="preserve">В результате изучения курса биологии в основной школе: </w:t>
      </w:r>
    </w:p>
    <w:p w:rsidR="00E53743" w:rsidRPr="00F50851" w:rsidRDefault="00E53743" w:rsidP="00307772">
      <w:pPr>
        <w:autoSpaceDE w:val="0"/>
        <w:autoSpaceDN w:val="0"/>
        <w:adjustRightInd w:val="0"/>
        <w:spacing w:after="0" w:line="360" w:lineRule="auto"/>
        <w:ind w:firstLine="709"/>
        <w:jc w:val="both"/>
        <w:rPr>
          <w:rFonts w:ascii="Times New Roman" w:hAnsi="Times New Roman"/>
          <w:sz w:val="28"/>
          <w:szCs w:val="28"/>
        </w:rPr>
      </w:pPr>
      <w:r w:rsidRPr="00F50851">
        <w:rPr>
          <w:rFonts w:ascii="Times New Roman" w:hAnsi="Times New Roman"/>
          <w:sz w:val="28"/>
          <w:szCs w:val="28"/>
        </w:rPr>
        <w:t xml:space="preserve">Выпускник </w:t>
      </w:r>
      <w:r w:rsidRPr="00F50851">
        <w:rPr>
          <w:rFonts w:ascii="Times New Roman" w:hAnsi="Times New Roman"/>
          <w:b/>
          <w:sz w:val="28"/>
          <w:szCs w:val="28"/>
        </w:rPr>
        <w:t xml:space="preserve">научится </w:t>
      </w:r>
      <w:r w:rsidRPr="00F50851">
        <w:rPr>
          <w:rFonts w:ascii="Times New Roman" w:hAnsi="Times New Roman"/>
          <w:bCs/>
          <w:sz w:val="28"/>
          <w:szCs w:val="28"/>
        </w:rPr>
        <w:t xml:space="preserve">пользоваться научными методами для распознания биологических проблем; </w:t>
      </w:r>
      <w:r w:rsidRPr="00F50851">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F50851" w:rsidRDefault="00E53743">
      <w:pPr>
        <w:autoSpaceDE w:val="0"/>
        <w:autoSpaceDN w:val="0"/>
        <w:adjustRightInd w:val="0"/>
        <w:spacing w:after="0" w:line="360" w:lineRule="auto"/>
        <w:ind w:firstLine="709"/>
        <w:jc w:val="both"/>
        <w:rPr>
          <w:rFonts w:ascii="Times New Roman" w:hAnsi="Times New Roman"/>
          <w:sz w:val="28"/>
          <w:szCs w:val="28"/>
        </w:rPr>
      </w:pPr>
      <w:r w:rsidRPr="00F50851">
        <w:rPr>
          <w:rFonts w:ascii="Times New Roman" w:hAnsi="Times New Roman"/>
          <w:sz w:val="28"/>
          <w:szCs w:val="28"/>
        </w:rPr>
        <w:t>Выпускник</w:t>
      </w:r>
      <w:r w:rsidRPr="00F50851">
        <w:rPr>
          <w:rFonts w:ascii="Times New Roman" w:hAnsi="Times New Roman"/>
          <w:b/>
          <w:sz w:val="28"/>
          <w:szCs w:val="28"/>
        </w:rPr>
        <w:t xml:space="preserve"> овладеет</w:t>
      </w:r>
      <w:r w:rsidRPr="00F50851">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F50851" w:rsidRDefault="00E53743">
      <w:pPr>
        <w:autoSpaceDE w:val="0"/>
        <w:autoSpaceDN w:val="0"/>
        <w:adjustRightInd w:val="0"/>
        <w:spacing w:after="0" w:line="360" w:lineRule="auto"/>
        <w:ind w:firstLine="709"/>
        <w:jc w:val="both"/>
        <w:rPr>
          <w:rFonts w:ascii="Times New Roman" w:hAnsi="Times New Roman"/>
          <w:sz w:val="28"/>
          <w:szCs w:val="28"/>
        </w:rPr>
      </w:pPr>
      <w:r w:rsidRPr="00F50851">
        <w:rPr>
          <w:rFonts w:ascii="Times New Roman" w:hAnsi="Times New Roman"/>
          <w:sz w:val="28"/>
          <w:szCs w:val="28"/>
        </w:rPr>
        <w:t xml:space="preserve">Выпускник </w:t>
      </w:r>
      <w:r w:rsidRPr="00F50851">
        <w:rPr>
          <w:rFonts w:ascii="Times New Roman" w:hAnsi="Times New Roman"/>
          <w:b/>
          <w:sz w:val="28"/>
          <w:szCs w:val="28"/>
        </w:rPr>
        <w:t>освоит</w:t>
      </w:r>
      <w:r w:rsidRPr="00F50851">
        <w:rPr>
          <w:rFonts w:ascii="Times New Roman" w:hAnsi="Times New Roman"/>
          <w:sz w:val="28"/>
          <w:szCs w:val="28"/>
        </w:rPr>
        <w:t xml:space="preserve"> общие при</w:t>
      </w:r>
      <w:r w:rsidR="00245F1D" w:rsidRPr="00F50851">
        <w:rPr>
          <w:rFonts w:ascii="Times New Roman" w:hAnsi="Times New Roman"/>
          <w:sz w:val="28"/>
          <w:szCs w:val="28"/>
        </w:rPr>
        <w:t>е</w:t>
      </w:r>
      <w:r w:rsidRPr="00F50851">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F50851" w:rsidRDefault="00E53743">
      <w:pPr>
        <w:autoSpaceDE w:val="0"/>
        <w:autoSpaceDN w:val="0"/>
        <w:adjustRightInd w:val="0"/>
        <w:spacing w:after="0" w:line="360" w:lineRule="auto"/>
        <w:ind w:firstLine="709"/>
        <w:jc w:val="both"/>
        <w:rPr>
          <w:rFonts w:ascii="Times New Roman" w:hAnsi="Times New Roman"/>
          <w:iCs/>
          <w:sz w:val="28"/>
          <w:szCs w:val="28"/>
        </w:rPr>
      </w:pPr>
      <w:r w:rsidRPr="00F50851">
        <w:rPr>
          <w:rFonts w:ascii="Times New Roman" w:hAnsi="Times New Roman"/>
          <w:iCs/>
          <w:sz w:val="28"/>
          <w:szCs w:val="28"/>
        </w:rPr>
        <w:t xml:space="preserve">Выпускник </w:t>
      </w:r>
      <w:r w:rsidRPr="00F50851">
        <w:rPr>
          <w:rFonts w:ascii="Times New Roman" w:hAnsi="Times New Roman"/>
          <w:b/>
          <w:iCs/>
          <w:sz w:val="28"/>
          <w:szCs w:val="28"/>
        </w:rPr>
        <w:t>приобрет</w:t>
      </w:r>
      <w:r w:rsidR="00245F1D" w:rsidRPr="00F50851">
        <w:rPr>
          <w:rFonts w:ascii="Times New Roman" w:hAnsi="Times New Roman"/>
          <w:b/>
          <w:iCs/>
          <w:sz w:val="28"/>
          <w:szCs w:val="28"/>
        </w:rPr>
        <w:t>е</w:t>
      </w:r>
      <w:r w:rsidRPr="00F50851">
        <w:rPr>
          <w:rFonts w:ascii="Times New Roman" w:hAnsi="Times New Roman"/>
          <w:b/>
          <w:iCs/>
          <w:sz w:val="28"/>
          <w:szCs w:val="28"/>
        </w:rPr>
        <w:t>т</w:t>
      </w:r>
      <w:r w:rsidRPr="00F50851">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осознанно использовать знания основных правил поведения в природе и основ здорового образа жизни в быту;</w:t>
      </w:r>
    </w:p>
    <w:p w:rsidR="00E53743" w:rsidRPr="00F50851" w:rsidRDefault="00E53743" w:rsidP="004A1025">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F50851" w:rsidRDefault="00E53743" w:rsidP="004A1025">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F50851">
        <w:rPr>
          <w:rFonts w:ascii="Times New Roman" w:hAnsi="Times New Roman"/>
          <w:sz w:val="28"/>
          <w:szCs w:val="28"/>
        </w:rPr>
        <w:t>-</w:t>
      </w:r>
      <w:r w:rsidRPr="00F50851">
        <w:rPr>
          <w:rFonts w:ascii="Times New Roman" w:hAnsi="Times New Roman"/>
          <w:sz w:val="28"/>
          <w:szCs w:val="28"/>
        </w:rPr>
        <w:t>ресурсах, критически оценивать полученную информацию, анализируя е</w:t>
      </w:r>
      <w:r w:rsidR="00245F1D" w:rsidRPr="00F50851">
        <w:rPr>
          <w:rFonts w:ascii="Times New Roman" w:hAnsi="Times New Roman"/>
          <w:sz w:val="28"/>
          <w:szCs w:val="28"/>
        </w:rPr>
        <w:t>е</w:t>
      </w:r>
      <w:r w:rsidRPr="00F50851">
        <w:rPr>
          <w:rFonts w:ascii="Times New Roman" w:hAnsi="Times New Roman"/>
          <w:sz w:val="28"/>
          <w:szCs w:val="28"/>
        </w:rPr>
        <w:t xml:space="preserve"> содержание и данные об источнике информации;</w:t>
      </w:r>
    </w:p>
    <w:p w:rsidR="00E53743" w:rsidRPr="00F50851" w:rsidRDefault="00E53743" w:rsidP="004A1025">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iCs/>
          <w:sz w:val="28"/>
          <w:szCs w:val="28"/>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F50851">
        <w:rPr>
          <w:rFonts w:ascii="Times New Roman" w:hAnsi="Times New Roman"/>
          <w:iCs/>
          <w:sz w:val="28"/>
          <w:szCs w:val="28"/>
        </w:rPr>
        <w:t>.</w:t>
      </w:r>
    </w:p>
    <w:p w:rsidR="00E53743" w:rsidRPr="00F50851"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Живые организмы</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F50851">
        <w:rPr>
          <w:rFonts w:ascii="Times New Roman" w:hAnsi="Times New Roman"/>
          <w:sz w:val="28"/>
          <w:szCs w:val="28"/>
        </w:rPr>
        <w:t>е</w:t>
      </w:r>
      <w:r w:rsidRPr="00F50851">
        <w:rPr>
          <w:rFonts w:ascii="Times New Roman" w:hAnsi="Times New Roman"/>
          <w:sz w:val="28"/>
          <w:szCs w:val="28"/>
        </w:rPr>
        <w:t>нной систематической группе;</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F50851" w:rsidRDefault="00E53743" w:rsidP="004A1025">
      <w:pPr>
        <w:widowControl w:val="0"/>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знать и аргументировать основные правила поведения в природе;</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анализировать и оценивать последствия деятельности человека в природе;</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F50851" w:rsidRDefault="00E53743" w:rsidP="004A1025">
      <w:pPr>
        <w:numPr>
          <w:ilvl w:val="2"/>
          <w:numId w:val="104"/>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знать и соблюдать правила работы в кабинете биологии.</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F50851">
        <w:rPr>
          <w:rFonts w:ascii="Times New Roman" w:hAnsi="Times New Roman"/>
          <w:sz w:val="28"/>
          <w:szCs w:val="28"/>
        </w:rPr>
        <w:t>е</w:t>
      </w:r>
      <w:r w:rsidRPr="00F50851">
        <w:rPr>
          <w:rFonts w:ascii="Times New Roman" w:hAnsi="Times New Roman"/>
          <w:sz w:val="28"/>
          <w:szCs w:val="28"/>
        </w:rPr>
        <w:t>.</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при</w:t>
      </w:r>
      <w:r w:rsidR="00245F1D" w:rsidRPr="00F50851">
        <w:rPr>
          <w:rFonts w:ascii="Times New Roman" w:hAnsi="Times New Roman"/>
          <w:sz w:val="28"/>
          <w:szCs w:val="28"/>
        </w:rPr>
        <w:t>е</w:t>
      </w:r>
      <w:r w:rsidRPr="00F50851">
        <w:rPr>
          <w:rFonts w:ascii="Times New Roman" w:hAnsi="Times New Roman"/>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iCs/>
          <w:sz w:val="28"/>
          <w:szCs w:val="28"/>
        </w:rPr>
      </w:pPr>
      <w:r w:rsidRPr="00F50851">
        <w:rPr>
          <w:rFonts w:ascii="Times New Roman" w:hAnsi="Times New Roman"/>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F50851" w:rsidRDefault="00E53743" w:rsidP="004A1025">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w:t>
      </w:r>
      <w:r w:rsidRPr="00F50851">
        <w:rPr>
          <w:rFonts w:ascii="Times New Roman" w:hAnsi="Times New Roman"/>
          <w:sz w:val="28"/>
          <w:szCs w:val="28"/>
        </w:rPr>
        <w:lastRenderedPageBreak/>
        <w:t xml:space="preserve">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F50851"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F50851">
        <w:rPr>
          <w:rFonts w:ascii="Times New Roman" w:hAnsi="Times New Roman"/>
          <w:b/>
          <w:sz w:val="28"/>
          <w:szCs w:val="28"/>
        </w:rPr>
        <w:t>Человек и его здоровье</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отличий человека от животных;</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знать и аргументировать основные принципы здорового образа жизни, рациональной организации труда и отдыха;</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анализировать и оценивать влияние факторов риска на здоровье человека;</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 использовать при</w:t>
      </w:r>
      <w:r w:rsidR="00245F1D" w:rsidRPr="00F50851">
        <w:rPr>
          <w:rFonts w:ascii="Times New Roman" w:hAnsi="Times New Roman"/>
          <w:sz w:val="28"/>
          <w:szCs w:val="28"/>
        </w:rPr>
        <w:t>е</w:t>
      </w:r>
      <w:r w:rsidRPr="00F50851">
        <w:rPr>
          <w:rFonts w:ascii="Times New Roman" w:hAnsi="Times New Roman"/>
          <w:sz w:val="28"/>
          <w:szCs w:val="28"/>
        </w:rPr>
        <w:t>мы оказания первой помощи;</w:t>
      </w:r>
    </w:p>
    <w:p w:rsidR="00E53743" w:rsidRPr="00F50851" w:rsidRDefault="00E53743" w:rsidP="004A1025">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знать и соблюдать правила работы в кабинете биологии.</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F50851">
        <w:rPr>
          <w:rFonts w:ascii="Times New Roman" w:hAnsi="Times New Roman"/>
          <w:sz w:val="28"/>
          <w:szCs w:val="28"/>
        </w:rPr>
        <w:t>-</w:t>
      </w:r>
      <w:r w:rsidRPr="00F50851">
        <w:rPr>
          <w:rFonts w:ascii="Times New Roman" w:hAnsi="Times New Roman"/>
          <w:sz w:val="28"/>
          <w:szCs w:val="28"/>
        </w:rPr>
        <w:t>ресурсе, анализировать и оценивать ее, переводить из одной формы в другую;</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находить в учебной, научно-популярной литературе, Интернет</w:t>
      </w:r>
      <w:r w:rsidR="00AC7420" w:rsidRPr="00F50851">
        <w:rPr>
          <w:rFonts w:ascii="Times New Roman" w:hAnsi="Times New Roman"/>
          <w:sz w:val="28"/>
          <w:szCs w:val="28"/>
        </w:rPr>
        <w:t>-</w:t>
      </w:r>
      <w:r w:rsidRPr="00F50851">
        <w:rPr>
          <w:rFonts w:ascii="Times New Roman" w:hAnsi="Times New Roman"/>
          <w:sz w:val="28"/>
          <w:szCs w:val="28"/>
        </w:rPr>
        <w:t>ресурсах информацию об организме человека, оформлять ее в виде устных сообщений и докладов;</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F50851" w:rsidRDefault="00E53743" w:rsidP="004A1025">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Общ</w:t>
      </w:r>
      <w:r w:rsidR="00243C14" w:rsidRPr="00F50851">
        <w:rPr>
          <w:rFonts w:ascii="Times New Roman" w:hAnsi="Times New Roman"/>
          <w:b/>
          <w:sz w:val="28"/>
          <w:szCs w:val="28"/>
        </w:rPr>
        <w:t>ие биологические закономерности</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научится:</w:t>
      </w:r>
    </w:p>
    <w:p w:rsidR="00E53743" w:rsidRPr="00F50851" w:rsidRDefault="00E53743"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lastRenderedPageBreak/>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F50851" w:rsidRDefault="00E53743"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аргументировать, приводить доказательства необходимости защиты окружающей среды;</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F50851">
        <w:rPr>
          <w:rFonts w:ascii="Times New Roman" w:hAnsi="Times New Roman"/>
          <w:sz w:val="28"/>
          <w:szCs w:val="28"/>
        </w:rPr>
        <w:t>е</w:t>
      </w:r>
      <w:r w:rsidRPr="00F50851">
        <w:rPr>
          <w:rFonts w:ascii="Times New Roman" w:hAnsi="Times New Roman"/>
          <w:sz w:val="28"/>
          <w:szCs w:val="28"/>
        </w:rPr>
        <w:t xml:space="preserve">нной систематической группе; </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F50851" w:rsidRDefault="00E53743"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F50851" w:rsidRDefault="00E53743"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F50851" w:rsidRDefault="00E53743" w:rsidP="004A1025">
      <w:pPr>
        <w:numPr>
          <w:ilvl w:val="0"/>
          <w:numId w:val="108"/>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F50851" w:rsidRDefault="00A61E55"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F50851" w:rsidRDefault="00E53743" w:rsidP="004A1025">
      <w:pPr>
        <w:numPr>
          <w:ilvl w:val="0"/>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знать и соблюдать правила работы в кабинете биологии.</w:t>
      </w:r>
    </w:p>
    <w:p w:rsidR="00E53743" w:rsidRPr="00F50851"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Cs/>
          <w:sz w:val="28"/>
          <w:szCs w:val="28"/>
        </w:rPr>
      </w:pPr>
      <w:r w:rsidRPr="00F50851">
        <w:rPr>
          <w:rFonts w:ascii="Times New Roman" w:hAnsi="Times New Roman"/>
          <w:sz w:val="28"/>
          <w:szCs w:val="28"/>
        </w:rPr>
        <w:t>понимать экологические проблемы, возникающие в условиях нерационального природопользования, и пути решения этих проблем</w:t>
      </w:r>
      <w:r w:rsidRPr="00F50851">
        <w:rPr>
          <w:rFonts w:ascii="Times New Roman" w:hAnsi="Times New Roman"/>
          <w:iCs/>
          <w:sz w:val="28"/>
          <w:szCs w:val="28"/>
        </w:rPr>
        <w:t>;</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F50851">
        <w:rPr>
          <w:rFonts w:ascii="Times New Roman" w:hAnsi="Times New Roman"/>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F50851" w:rsidRDefault="00E53743" w:rsidP="004A1025">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F50851">
        <w:rPr>
          <w:rFonts w:ascii="Times New Roman" w:hAnsi="Times New Roman"/>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F50851" w:rsidRDefault="00B540EE">
      <w:pPr>
        <w:spacing w:after="0" w:line="360" w:lineRule="auto"/>
        <w:ind w:firstLine="709"/>
        <w:jc w:val="both"/>
        <w:rPr>
          <w:rFonts w:ascii="Times New Roman" w:hAnsi="Times New Roman"/>
          <w:sz w:val="28"/>
          <w:szCs w:val="28"/>
        </w:rPr>
      </w:pPr>
    </w:p>
    <w:p w:rsidR="00B540EE" w:rsidRPr="00F50851" w:rsidRDefault="00243C14" w:rsidP="00A61E55">
      <w:pPr>
        <w:pStyle w:val="4"/>
      </w:pPr>
      <w:bookmarkStart w:id="57" w:name="_Toc409691642"/>
      <w:bookmarkStart w:id="58" w:name="_Toc410653965"/>
      <w:bookmarkStart w:id="59" w:name="_Toc414553151"/>
      <w:r w:rsidRPr="00F50851">
        <w:t>1.2.</w:t>
      </w:r>
      <w:r w:rsidR="00A61E55" w:rsidRPr="00F50851">
        <w:t>5.12</w:t>
      </w:r>
      <w:r w:rsidRPr="00F50851">
        <w:t xml:space="preserve">. </w:t>
      </w:r>
      <w:r w:rsidR="00B540EE" w:rsidRPr="00F50851">
        <w:t>Химия</w:t>
      </w:r>
      <w:bookmarkEnd w:id="57"/>
      <w:bookmarkEnd w:id="58"/>
      <w:bookmarkEnd w:id="59"/>
    </w:p>
    <w:p w:rsidR="00E53743" w:rsidRPr="00F50851" w:rsidRDefault="00E53743" w:rsidP="00941C6C">
      <w:pPr>
        <w:spacing w:after="0" w:line="360" w:lineRule="auto"/>
        <w:ind w:firstLine="709"/>
        <w:jc w:val="both"/>
        <w:rPr>
          <w:rFonts w:ascii="Times New Roman" w:hAnsi="Times New Roman"/>
          <w:b/>
          <w:bCs/>
          <w:sz w:val="28"/>
          <w:szCs w:val="28"/>
        </w:rPr>
      </w:pPr>
      <w:r w:rsidRPr="00F50851">
        <w:rPr>
          <w:rFonts w:ascii="Times New Roman" w:hAnsi="Times New Roman"/>
          <w:b/>
          <w:bCs/>
          <w:sz w:val="28"/>
          <w:szCs w:val="28"/>
        </w:rPr>
        <w:t>Выпускник научится:</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bCs/>
          <w:sz w:val="28"/>
          <w:szCs w:val="28"/>
        </w:rPr>
        <w:t>характеризовать основные методы познания: наблюдение, измерение, эксперимент;</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описывать свойства твердых, жидких, газообразных веществ, выделяя их существенные признаки;</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химические и физические явления;</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называть химические элементы;</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определять состав веществ по их формулам;</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определять валентность атома элемента в соединениях;</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определять тип химических реакций;</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признаки и условия протекания химических реакций;</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составлять формулы бинарных соединений;</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составлять уравнения химических реакций;</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соблюдать правила безопасной работы при проведении опытов;</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пользоваться лабораторным оборудованием и посудой;</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вычислять относительную молекулярную и молярную массы веществ;</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вычислять массовую долю химического элемента по формуле соединения;</w:t>
      </w:r>
    </w:p>
    <w:p w:rsidR="00E53743" w:rsidRPr="00F50851"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воды;</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вид химической связи в неорганических соединениях;</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факторы, влияющие на скорость химической реакции;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A1025">
      <w:pPr>
        <w:widowControl w:val="0"/>
        <w:numPr>
          <w:ilvl w:val="0"/>
          <w:numId w:val="11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A1025">
      <w:pPr>
        <w:widowControl w:val="0"/>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влияние химического загрязнения окружающей среды на </w:t>
      </w:r>
      <w:r w:rsidRPr="0074495D">
        <w:rPr>
          <w:rFonts w:ascii="Times New Roman" w:hAnsi="Times New Roman"/>
          <w:sz w:val="28"/>
          <w:szCs w:val="28"/>
        </w:rPr>
        <w:lastRenderedPageBreak/>
        <w:t>организм человека;</w:t>
      </w:r>
    </w:p>
    <w:p w:rsidR="00726303" w:rsidRPr="0074495D" w:rsidRDefault="0072630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A1025">
      <w:pPr>
        <w:numPr>
          <w:ilvl w:val="0"/>
          <w:numId w:val="11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00A22CB4">
        <w:rPr>
          <w:rFonts w:ascii="Times New Roman" w:hAnsi="Times New Roman"/>
          <w:b/>
          <w:bCs/>
          <w:sz w:val="28"/>
          <w:szCs w:val="28"/>
        </w:rPr>
        <w:t xml:space="preserve"> </w:t>
      </w:r>
      <w:r w:rsidRPr="0074495D">
        <w:rPr>
          <w:rFonts w:ascii="Times New Roman" w:hAnsi="Times New Roman"/>
          <w:b/>
          <w:bCs/>
          <w:sz w:val="28"/>
          <w:szCs w:val="28"/>
        </w:rPr>
        <w:t>возможность научиться:</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составлять молекулярные и полные ионные уравнения по сокращенным ионным уравнениям;</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F50851" w:rsidRDefault="00E53743" w:rsidP="004A1025">
      <w:pPr>
        <w:widowControl w:val="0"/>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F50851">
        <w:rPr>
          <w:rFonts w:ascii="Times New Roman" w:hAnsi="Times New Roman"/>
          <w:sz w:val="28"/>
          <w:szCs w:val="28"/>
        </w:rPr>
        <w:t>и</w:t>
      </w:r>
      <w:r w:rsidRPr="00F50851">
        <w:rPr>
          <w:rFonts w:ascii="Times New Roman" w:hAnsi="Times New Roman"/>
          <w:sz w:val="28"/>
          <w:szCs w:val="28"/>
        </w:rPr>
        <w:t>;</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приобретенные знания для экологически грамотного поведения в окружающей среде;</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объективно оценивать информацию о веществах и химических процессах;</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критически относиться к псевдонаучной информации, недобросовестной рекламе в средствах массовой информации;</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осознавать значение теоретических знаний по химии для практической деятельности человека;</w:t>
      </w:r>
    </w:p>
    <w:p w:rsidR="00E53743" w:rsidRPr="00F50851" w:rsidRDefault="00E53743" w:rsidP="004A1025">
      <w:pPr>
        <w:numPr>
          <w:ilvl w:val="0"/>
          <w:numId w:val="11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F50851"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F50851" w:rsidRDefault="00243C14" w:rsidP="00A61E55">
      <w:pPr>
        <w:pStyle w:val="4"/>
      </w:pPr>
      <w:bookmarkStart w:id="60" w:name="_Toc409691643"/>
      <w:bookmarkStart w:id="61" w:name="_Toc410653966"/>
      <w:bookmarkStart w:id="62" w:name="_Toc414553152"/>
      <w:r w:rsidRPr="00F50851">
        <w:t>1.2.</w:t>
      </w:r>
      <w:r w:rsidR="00A61E55" w:rsidRPr="00F50851">
        <w:t>5.13</w:t>
      </w:r>
      <w:r w:rsidRPr="00F50851">
        <w:t xml:space="preserve">. </w:t>
      </w:r>
      <w:r w:rsidR="00B540EE" w:rsidRPr="00F50851">
        <w:t>Изобразительное искусство</w:t>
      </w:r>
      <w:bookmarkEnd w:id="60"/>
      <w:bookmarkEnd w:id="61"/>
      <w:bookmarkEnd w:id="62"/>
    </w:p>
    <w:p w:rsidR="00E53743" w:rsidRPr="00F50851"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F50851">
        <w:rPr>
          <w:rFonts w:ascii="Times New Roman" w:hAnsi="Times New Roman"/>
          <w:b/>
          <w:bCs/>
          <w:sz w:val="28"/>
          <w:szCs w:val="28"/>
        </w:rPr>
        <w:t>Выпускник научится: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эскизы декоративного убранства русской избы;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цветовую композицию внутреннего убранства избы;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определять специфику образного языка декоративно-прикладного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F50851">
        <w:rPr>
          <w:rFonts w:ascii="Times New Roman" w:hAnsi="Times New Roman"/>
          <w:sz w:val="28"/>
          <w:szCs w:val="28"/>
        </w:rPr>
        <w:t>т. д.</w:t>
      </w:r>
      <w:r w:rsidRPr="00F50851">
        <w:rPr>
          <w:rFonts w:ascii="Times New Roman" w:hAnsi="Times New Roman"/>
          <w:sz w:val="28"/>
          <w:szCs w:val="28"/>
        </w:rPr>
        <w:t>) на основе ритмического повтора изобразительных или геометрических элементов;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F50851">
        <w:rPr>
          <w:rFonts w:ascii="Times New Roman" w:hAnsi="Times New Roman"/>
          <w:sz w:val="28"/>
          <w:szCs w:val="28"/>
        </w:rPr>
        <w:t>е</w:t>
      </w:r>
      <w:r w:rsidRPr="00F50851">
        <w:rPr>
          <w:rFonts w:ascii="Times New Roman" w:hAnsi="Times New Roman"/>
          <w:sz w:val="28"/>
          <w:szCs w:val="28"/>
        </w:rPr>
        <w:t xml:space="preserve"> декоративной росписью в традиции одного из промыслов;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виды и материалы декоративно-прикладного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 характеризовать несколько народных художественных промыслов России;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жанровую систему в изобразительном искусстве и е</w:t>
      </w:r>
      <w:r w:rsidR="00245F1D" w:rsidRPr="00F50851">
        <w:rPr>
          <w:rFonts w:ascii="Times New Roman" w:hAnsi="Times New Roman"/>
          <w:sz w:val="28"/>
          <w:szCs w:val="28"/>
        </w:rPr>
        <w:t>е</w:t>
      </w:r>
      <w:r w:rsidRPr="00F50851">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объяснять разницу между предметом изображения, сюжетом и содержанием изображения;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образы, используя все выразительные возможности</w:t>
      </w:r>
      <w:r w:rsidR="00AD272E" w:rsidRPr="00F50851">
        <w:rPr>
          <w:rFonts w:ascii="Times New Roman" w:hAnsi="Times New Roman"/>
          <w:sz w:val="28"/>
          <w:szCs w:val="28"/>
        </w:rPr>
        <w:t xml:space="preserve"> художественных материалов</w:t>
      </w:r>
      <w:r w:rsidRPr="00F50851">
        <w:rPr>
          <w:rFonts w:ascii="Times New Roman" w:hAnsi="Times New Roman"/>
          <w:sz w:val="28"/>
          <w:szCs w:val="28"/>
        </w:rPr>
        <w:t>;</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простым навыкам изображения с помощью пятна и тональных отношений;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строить изображения простых предметов по правилам линейной перспективы;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выражать цветом в натюрморте собственное настроение и переживания;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применять перспективу в практической творческой работе;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изображения перспективных сокращений в зарисовках наблюдаемого;</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создания пейзажных зарисовок;</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 характеризовать понятия: пространство, ракурс, воздушная перспектива;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пользоваться правилами работы на пленэре;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 характеризовать виды портрета;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и характеризовать основы изображения головы человека;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пользоваться навыками работы с доступными скульптурными материалами;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графические материалы в работе над портретом;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образные возможности освещения в портрете;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пользоваться правилами </w:t>
      </w:r>
      <w:r w:rsidR="00AD272E" w:rsidRPr="00F50851">
        <w:rPr>
          <w:rFonts w:ascii="Times New Roman" w:hAnsi="Times New Roman"/>
          <w:sz w:val="28"/>
          <w:szCs w:val="28"/>
        </w:rPr>
        <w:t xml:space="preserve">схематического </w:t>
      </w:r>
      <w:r w:rsidRPr="00F50851">
        <w:rPr>
          <w:rFonts w:ascii="Times New Roman" w:hAnsi="Times New Roman"/>
          <w:sz w:val="28"/>
          <w:szCs w:val="28"/>
        </w:rPr>
        <w:t>построения головы человека</w:t>
      </w:r>
      <w:r w:rsidR="00AD272E" w:rsidRPr="00F50851">
        <w:rPr>
          <w:rFonts w:ascii="Times New Roman" w:hAnsi="Times New Roman"/>
          <w:sz w:val="28"/>
          <w:szCs w:val="28"/>
        </w:rPr>
        <w:t xml:space="preserve"> в рисунке</w:t>
      </w:r>
      <w:r w:rsidRPr="00F50851">
        <w:rPr>
          <w:rFonts w:ascii="Times New Roman" w:hAnsi="Times New Roman"/>
          <w:sz w:val="28"/>
          <w:szCs w:val="28"/>
        </w:rPr>
        <w:t>;</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передачи в плоскостном изображении простых движений фигуры человека;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понимания особенностей восприятия скульптурного образа;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навыкам лепки и работы с пластилином или глиной;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F50851" w:rsidRDefault="00E53743" w:rsidP="004A1025">
      <w:pPr>
        <w:pStyle w:val="a8"/>
        <w:widowControl w:val="0"/>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объяснять понятия «тема», «содержание», «сюжет» в произведениях станковой живописи;</w:t>
      </w:r>
    </w:p>
    <w:p w:rsidR="00E53743" w:rsidRPr="00F50851" w:rsidRDefault="00E53743" w:rsidP="004A1025">
      <w:pPr>
        <w:pStyle w:val="a8"/>
        <w:widowControl w:val="0"/>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изобразительным и композиционным навыкам в процессе работы над эскизом;</w:t>
      </w:r>
    </w:p>
    <w:p w:rsidR="00E53743" w:rsidRPr="00F50851" w:rsidRDefault="00E53743" w:rsidP="004A1025">
      <w:pPr>
        <w:pStyle w:val="a8"/>
        <w:widowControl w:val="0"/>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узнавать и объяснять понятия «тематическая картина», «станковая живопись»;</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перечислять и характеризовать основные жанры сюжетно- тематической картины;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значение тематической картины XIX века в развитии русской культуры;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творческому опыту создания композиции на основе библейских сюжетов;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узнавать и характеризовать произведения великих европейских и русских художников на библейские темы;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роль монументальных памятников в жизни общества;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культуре зрительского восприятия;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временные и пространственные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разницу между реальностью и художественным образом;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опыту художественного иллюстрирования и навыкам работы графическими материалами;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F50851">
        <w:rPr>
          <w:rFonts w:ascii="Times New Roman" w:hAnsi="Times New Roman"/>
          <w:sz w:val="28"/>
          <w:szCs w:val="28"/>
        </w:rPr>
        <w:t>т.д.</w:t>
      </w:r>
      <w:r w:rsidRPr="00F50851">
        <w:rPr>
          <w:rFonts w:ascii="Times New Roman" w:hAnsi="Times New Roman"/>
          <w:sz w:val="28"/>
          <w:szCs w:val="28"/>
        </w:rPr>
        <w:t>);</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опыту художественного творчества по созданию стилизованных образов животных;</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распознавать объект и пространство в конструктивных видах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сочетание различных объемов в здании;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единство художественного и функционального в вещи, форму и материал;</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понимать тенденции и перспективы развития современной архитектуры;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образно-стилевой язык архитектуры прошлого;</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композиционные макеты объектов на предметной плоскости и в пространстве;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практические творческие композиции в технике коллажа, дизайн-проектов;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приобретать общее представление о традициях ландшафтно-парковой архитектуры;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основные школы садово-паркового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понимать основы краткой истории русской усадебной культуры XVIII </w:t>
      </w:r>
      <w:r w:rsidR="006C7538" w:rsidRPr="00F50851">
        <w:rPr>
          <w:rFonts w:ascii="Times New Roman" w:hAnsi="Times New Roman"/>
          <w:sz w:val="28"/>
          <w:szCs w:val="28"/>
        </w:rPr>
        <w:t>–</w:t>
      </w:r>
      <w:r w:rsidRPr="00F50851">
        <w:rPr>
          <w:rFonts w:ascii="Times New Roman" w:hAnsi="Times New Roman"/>
          <w:sz w:val="28"/>
          <w:szCs w:val="28"/>
        </w:rPr>
        <w:t xml:space="preserve"> XIX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называть и раскрывать смысл основ искусства флористики;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понимать основы краткой истории костюма;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узнавать и описывать памятники шатрового зодчества;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особенности церкви Вознесения в селе Коломенском и храма Покрова</w:t>
      </w:r>
      <w:r w:rsidR="006C7538" w:rsidRPr="00F50851">
        <w:rPr>
          <w:rFonts w:ascii="Times New Roman" w:hAnsi="Times New Roman"/>
          <w:sz w:val="28"/>
          <w:szCs w:val="28"/>
        </w:rPr>
        <w:t>-</w:t>
      </w:r>
      <w:r w:rsidRPr="00F50851">
        <w:rPr>
          <w:rFonts w:ascii="Times New Roman" w:hAnsi="Times New Roman"/>
          <w:sz w:val="28"/>
          <w:szCs w:val="28"/>
        </w:rPr>
        <w:t>на</w:t>
      </w:r>
      <w:r w:rsidR="006C7538" w:rsidRPr="00F50851">
        <w:rPr>
          <w:rFonts w:ascii="Times New Roman" w:hAnsi="Times New Roman"/>
          <w:sz w:val="28"/>
          <w:szCs w:val="28"/>
        </w:rPr>
        <w:t>-</w:t>
      </w:r>
      <w:r w:rsidRPr="00F50851">
        <w:rPr>
          <w:rFonts w:ascii="Times New Roman" w:hAnsi="Times New Roman"/>
          <w:sz w:val="28"/>
          <w:szCs w:val="28"/>
        </w:rPr>
        <w:t>Рву;</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различать стилевые особенности разных школ архитектуры Древней Руси;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сравнивать, сопоставлять и анализировать произведения живописи Древней Руси;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рассуждать о значении художественного образа древнерусской культуры;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 xml:space="preserve">ориентироваться в широком разнообразии стилей и направлений изобразительного искусства и архитектуры XVIII </w:t>
      </w:r>
      <w:r w:rsidR="006C7538" w:rsidRPr="00F50851">
        <w:rPr>
          <w:rFonts w:ascii="Times New Roman" w:hAnsi="Times New Roman"/>
          <w:sz w:val="28"/>
          <w:szCs w:val="28"/>
        </w:rPr>
        <w:t>–</w:t>
      </w:r>
      <w:r w:rsidRPr="00F50851">
        <w:rPr>
          <w:rFonts w:ascii="Times New Roman" w:hAnsi="Times New Roman"/>
          <w:sz w:val="28"/>
          <w:szCs w:val="28"/>
        </w:rPr>
        <w:t xml:space="preserve"> XIX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F50851">
        <w:rPr>
          <w:rFonts w:ascii="Times New Roman" w:hAnsi="Times New Roman"/>
          <w:sz w:val="28"/>
          <w:szCs w:val="28"/>
        </w:rPr>
        <w:t>–</w:t>
      </w:r>
      <w:r w:rsidRPr="00F50851">
        <w:rPr>
          <w:rFonts w:ascii="Times New Roman" w:hAnsi="Times New Roman"/>
          <w:sz w:val="28"/>
          <w:szCs w:val="28"/>
        </w:rPr>
        <w:t xml:space="preserve"> XIX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выявлять и называть характерные особенности русской портретной живописи XVIII века;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признаки и особенности московского барокко;</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sz w:val="28"/>
          <w:szCs w:val="28"/>
        </w:rPr>
        <w:t>создавать разнообразные творческие работы (фантазийные конструкции) в материале.</w:t>
      </w:r>
    </w:p>
    <w:p w:rsidR="00E53743" w:rsidRPr="00F50851"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F50851">
        <w:rPr>
          <w:rFonts w:ascii="Times New Roman" w:hAnsi="Times New Roman"/>
          <w:b/>
          <w:bCs/>
          <w:sz w:val="28"/>
          <w:szCs w:val="28"/>
        </w:rPr>
        <w:t>Выпускник получит возможность научиться: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выделять признаки для установления стилевых связей в процессе изучения изобразительного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специфику изображения в полиграфии;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формы полиграфической продукции: книги, журналы, плакаты, афиши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проектировать обложку книги, рекламы открытки, визитки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создавать художественную композицию макета книги, журнала;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 xml:space="preserve">называть имена великих русских живописцев и архитекторов XVIII </w:t>
      </w:r>
      <w:r w:rsidR="006C7538" w:rsidRPr="00F50851">
        <w:rPr>
          <w:rFonts w:ascii="Times New Roman" w:hAnsi="Times New Roman"/>
          <w:iCs/>
          <w:sz w:val="28"/>
          <w:szCs w:val="28"/>
        </w:rPr>
        <w:t>–</w:t>
      </w:r>
      <w:r w:rsidRPr="00F50851">
        <w:rPr>
          <w:rFonts w:ascii="Times New Roman" w:hAnsi="Times New Roman"/>
          <w:iCs/>
          <w:sz w:val="28"/>
          <w:szCs w:val="28"/>
        </w:rPr>
        <w:t xml:space="preserve"> XIX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F50851">
        <w:rPr>
          <w:rFonts w:ascii="Times New Roman" w:hAnsi="Times New Roman"/>
          <w:iCs/>
          <w:sz w:val="28"/>
          <w:szCs w:val="28"/>
        </w:rPr>
        <w:t>–</w:t>
      </w:r>
      <w:r w:rsidRPr="00F50851">
        <w:rPr>
          <w:rFonts w:ascii="Times New Roman" w:hAnsi="Times New Roman"/>
          <w:iCs/>
          <w:sz w:val="28"/>
          <w:szCs w:val="28"/>
        </w:rPr>
        <w:t xml:space="preserve"> XIX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называть имена выдающихся художников «Товарищества передвижников» и определять их произведения живописи;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называть имена выдающихся русских художников-пейзажистов XIX века и определять произведения пейзажной живописи;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особенности исторического жанра, определять произведения исторической живописи;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определять «Русский стиль» в архитектуре модерна, называть памятники архитектуры модерна;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создавать разнообразные творческие работы (фантазийные конструкции) в материале;</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узнавать основные художественные направления в искусстве XIX и XX веков;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применять творческий опыт разработки художественного проекта – создания композиции на определенную тему;</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смысл традиций и новаторства в изобразительном искусстве XX века. Модерн. Авангард. Сюрреализм;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характеризовать стиль модерн в архитектуре. Ф.О. Шехтель. А</w:t>
      </w:r>
      <w:r w:rsidR="006C7538" w:rsidRPr="00F50851">
        <w:rPr>
          <w:rFonts w:ascii="Times New Roman" w:hAnsi="Times New Roman"/>
          <w:iCs/>
          <w:sz w:val="28"/>
          <w:szCs w:val="28"/>
        </w:rPr>
        <w:t>. </w:t>
      </w:r>
      <w:r w:rsidRPr="00F50851">
        <w:rPr>
          <w:rFonts w:ascii="Times New Roman" w:hAnsi="Times New Roman"/>
          <w:iCs/>
          <w:sz w:val="28"/>
          <w:szCs w:val="28"/>
        </w:rPr>
        <w:t>Гауди;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lastRenderedPageBreak/>
        <w:t>создавать с натуры и по воображению архитектурные образы графическими материалами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работать над эскизом монументального произведения (витраж, мозаика, роспись, монументальная скульптура);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выразительный язык при моделировании архитектурного пространства;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характеризовать крупнейшие художественные музеи мира и России;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получать представления об особенностях художественных коллекций крупнейших музеев мира;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навыки коллективной работы над объемно- пространственной композицией;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основы сценографии как вида художественного творчества;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роль костюма, маски и грима в искусстве актерского перевоплощения;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называть имена российск</w:t>
      </w:r>
      <w:r w:rsidR="0024776D" w:rsidRPr="00F50851">
        <w:rPr>
          <w:rFonts w:ascii="Times New Roman" w:hAnsi="Times New Roman"/>
          <w:iCs/>
          <w:sz w:val="28"/>
          <w:szCs w:val="28"/>
        </w:rPr>
        <w:t>их художников</w:t>
      </w:r>
      <w:r w:rsidR="00AD272E" w:rsidRPr="00F50851">
        <w:rPr>
          <w:rFonts w:ascii="Times New Roman" w:hAnsi="Times New Roman"/>
          <w:iCs/>
          <w:sz w:val="28"/>
          <w:szCs w:val="28"/>
        </w:rPr>
        <w:t>(А.Я. Головин, А.Н. Бенуа, М.В. Добужинский)</w:t>
      </w:r>
      <w:r w:rsidRPr="00F50851">
        <w:rPr>
          <w:rFonts w:ascii="Times New Roman" w:hAnsi="Times New Roman"/>
          <w:iCs/>
          <w:sz w:val="28"/>
          <w:szCs w:val="28"/>
        </w:rPr>
        <w:t>;</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особенности художественной фотографии;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выразительные средства художественной фотографии (композиция, план, ракурс, свет, ритм и др.);</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изобразительную природу экранных искусств;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характеризовать принципы киномонтажа в создании художественного образа;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различать понятия: игровой и документальный фильм;</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 xml:space="preserve">называть имена мастеров российского кинематографа. </w:t>
      </w:r>
      <w:r w:rsidR="006C7538" w:rsidRPr="00F50851">
        <w:rPr>
          <w:rFonts w:ascii="Times New Roman" w:hAnsi="Times New Roman"/>
          <w:iCs/>
          <w:sz w:val="28"/>
          <w:szCs w:val="28"/>
        </w:rPr>
        <w:t xml:space="preserve">С.М. Эйзенштейн. А.А. Тарковский. </w:t>
      </w:r>
      <w:r w:rsidRPr="00F50851">
        <w:rPr>
          <w:rFonts w:ascii="Times New Roman" w:hAnsi="Times New Roman"/>
          <w:iCs/>
          <w:sz w:val="28"/>
          <w:szCs w:val="28"/>
        </w:rPr>
        <w:t>С.Ф</w:t>
      </w:r>
      <w:r w:rsidR="006C7538" w:rsidRPr="00F50851">
        <w:rPr>
          <w:rFonts w:ascii="Times New Roman" w:hAnsi="Times New Roman"/>
          <w:iCs/>
          <w:sz w:val="28"/>
          <w:szCs w:val="28"/>
        </w:rPr>
        <w:t>. </w:t>
      </w:r>
      <w:r w:rsidRPr="00F50851">
        <w:rPr>
          <w:rFonts w:ascii="Times New Roman" w:hAnsi="Times New Roman"/>
          <w:iCs/>
          <w:sz w:val="28"/>
          <w:szCs w:val="28"/>
        </w:rPr>
        <w:t>Бондарчук. Н.С. Михалков;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основы искусства телевидения;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различия в творческой работе художника-живописца и сценографа;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применять полученные знания о типах оформления сцены при создании школьного спектакля;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lastRenderedPageBreak/>
        <w:t xml:space="preserve">применять в практике любительского спектакля художественно-творческие умения по созданию костюмов, грима и </w:t>
      </w:r>
      <w:r w:rsidR="00245F1D" w:rsidRPr="00F50851">
        <w:rPr>
          <w:rFonts w:ascii="Times New Roman" w:hAnsi="Times New Roman"/>
          <w:iCs/>
          <w:sz w:val="28"/>
          <w:szCs w:val="28"/>
        </w:rPr>
        <w:t>т. д.</w:t>
      </w:r>
      <w:r w:rsidRPr="00F50851">
        <w:rPr>
          <w:rFonts w:ascii="Times New Roman" w:hAnsi="Times New Roman"/>
          <w:iCs/>
          <w:sz w:val="28"/>
          <w:szCs w:val="28"/>
        </w:rPr>
        <w:t xml:space="preserve"> для спектакля из доступных материалов;</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F50851">
        <w:rPr>
          <w:rFonts w:ascii="Times New Roman" w:hAnsi="Times New Roman"/>
          <w:iCs/>
          <w:sz w:val="28"/>
          <w:szCs w:val="28"/>
        </w:rPr>
        <w:t>т. д.</w:t>
      </w:r>
      <w:r w:rsidRPr="00F50851">
        <w:rPr>
          <w:rFonts w:ascii="Times New Roman" w:hAnsi="Times New Roman"/>
          <w:iCs/>
          <w:sz w:val="28"/>
          <w:szCs w:val="28"/>
        </w:rPr>
        <w:t>;</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пользоваться компьютерной обработкой фотоснимка при исправлении отдельных недочетов и случайностей;</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понимать и объяснять синтетическую природу фильма;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применять первоначальные навыки в создании сценария и замысла фильма;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применять полученные ранее знания по композиции и построению кадра;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первоначальные навыки операторской грамоты, техники съемки и компьютерного монтажа;</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смотреть и анализировать с точки зрения режиссерского, монтажно-операторского искусства фильмы мастеров кино;</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опыт документальной съемки и тележурналистики для формирования школьного телевидения;</w:t>
      </w:r>
    </w:p>
    <w:p w:rsidR="00E53743" w:rsidRPr="00F50851" w:rsidRDefault="00E53743" w:rsidP="004A1025">
      <w:pPr>
        <w:pStyle w:val="a8"/>
        <w:numPr>
          <w:ilvl w:val="0"/>
          <w:numId w:val="120"/>
        </w:numPr>
        <w:tabs>
          <w:tab w:val="left" w:pos="993"/>
        </w:tabs>
        <w:autoSpaceDE w:val="0"/>
        <w:autoSpaceDN w:val="0"/>
        <w:adjustRightInd w:val="0"/>
        <w:spacing w:line="360" w:lineRule="auto"/>
        <w:ind w:left="0" w:firstLine="709"/>
        <w:jc w:val="both"/>
        <w:rPr>
          <w:rFonts w:ascii="Times New Roman" w:hAnsi="Times New Roman"/>
          <w:sz w:val="28"/>
          <w:szCs w:val="28"/>
        </w:rPr>
      </w:pPr>
      <w:r w:rsidRPr="00F50851">
        <w:rPr>
          <w:rFonts w:ascii="Times New Roman" w:hAnsi="Times New Roman"/>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63" w:name="_Toc409691644"/>
      <w:bookmarkStart w:id="64" w:name="_Toc410653967"/>
      <w:bookmarkStart w:id="65" w:name="_Toc414553153"/>
      <w:r w:rsidRPr="0074495D">
        <w:t>1.2.</w:t>
      </w:r>
      <w:r w:rsidR="00E63D8D" w:rsidRPr="0074495D">
        <w:t>5.14</w:t>
      </w:r>
      <w:r w:rsidRPr="0074495D">
        <w:t xml:space="preserve">. </w:t>
      </w:r>
      <w:r w:rsidR="00B540EE" w:rsidRPr="0074495D">
        <w:t>Музыка</w:t>
      </w:r>
      <w:bookmarkEnd w:id="63"/>
      <w:bookmarkEnd w:id="64"/>
      <w:bookmarkEnd w:id="65"/>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анализировать средства музыкальной выразительности: мелодию, ритм, темп, динамику, лад;</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основной принцип построения и развития музыки;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творчески интерпретировать содержание музыкальных произведений;</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стили рок-музыки и ее отдельных направлений: рок-оперы, рок-н-ролла и др.;</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проявлять творческую инициативу, участвуя в музыкально-эстетической деятельности;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A1025">
      <w:pPr>
        <w:numPr>
          <w:ilvl w:val="0"/>
          <w:numId w:val="119"/>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определять специфику духовной музыки в эпоху Средневековья;</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распознавать мелодику знаменного распева – основы древнерусской церковной музыки;</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выделять признаки для установления стилевых связей в процессе изучения музыкального искусства;</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исполнять свою партию в хоре в простейших двухголосных произведениях, в том числе с ориентацией на нотную запись;</w:t>
      </w:r>
    </w:p>
    <w:p w:rsidR="00E53743" w:rsidRPr="00F50851" w:rsidRDefault="00AD272E" w:rsidP="004A1025">
      <w:pPr>
        <w:numPr>
          <w:ilvl w:val="0"/>
          <w:numId w:val="118"/>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F50851">
        <w:rPr>
          <w:rFonts w:ascii="Times New Roman" w:hAnsi="Times New Roman"/>
          <w:sz w:val="28"/>
          <w:szCs w:val="28"/>
        </w:rPr>
        <w:t>.</w:t>
      </w:r>
    </w:p>
    <w:p w:rsidR="006C7538" w:rsidRPr="00F50851" w:rsidRDefault="006C7538" w:rsidP="00C953A7">
      <w:pPr>
        <w:pStyle w:val="3"/>
        <w:spacing w:before="0" w:beforeAutospacing="0" w:after="0" w:afterAutospacing="0" w:line="360" w:lineRule="auto"/>
        <w:ind w:firstLine="709"/>
        <w:rPr>
          <w:rFonts w:eastAsia="Calibri"/>
          <w:szCs w:val="28"/>
        </w:rPr>
      </w:pPr>
    </w:p>
    <w:p w:rsidR="00B540EE" w:rsidRPr="0074495D" w:rsidRDefault="00243C14" w:rsidP="00E63D8D">
      <w:pPr>
        <w:pStyle w:val="4"/>
      </w:pPr>
      <w:bookmarkStart w:id="66" w:name="_Toc409691645"/>
      <w:bookmarkStart w:id="67" w:name="_Toc410653968"/>
      <w:bookmarkStart w:id="68" w:name="_Toc414553154"/>
      <w:r w:rsidRPr="0074495D">
        <w:t>1.2.</w:t>
      </w:r>
      <w:r w:rsidR="00E63D8D" w:rsidRPr="0074495D">
        <w:t>5.15.</w:t>
      </w:r>
      <w:r w:rsidR="00B540EE" w:rsidRPr="0074495D">
        <w:t>Технология</w:t>
      </w:r>
      <w:bookmarkEnd w:id="66"/>
      <w:bookmarkEnd w:id="67"/>
      <w:bookmarkEnd w:id="68"/>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A1025">
      <w:pPr>
        <w:pStyle w:val="a8"/>
        <w:numPr>
          <w:ilvl w:val="0"/>
          <w:numId w:val="6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A1025">
      <w:pPr>
        <w:pStyle w:val="-11"/>
        <w:numPr>
          <w:ilvl w:val="0"/>
          <w:numId w:val="59"/>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A1025">
      <w:pPr>
        <w:pStyle w:val="-11"/>
        <w:numPr>
          <w:ilvl w:val="0"/>
          <w:numId w:val="59"/>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F578F2" w:rsidP="004A1025">
      <w:pPr>
        <w:pStyle w:val="-11"/>
        <w:numPr>
          <w:ilvl w:val="0"/>
          <w:numId w:val="59"/>
        </w:numPr>
        <w:tabs>
          <w:tab w:val="left" w:pos="993"/>
        </w:tabs>
        <w:spacing w:line="360" w:lineRule="auto"/>
        <w:ind w:left="0" w:firstLine="709"/>
        <w:jc w:val="both"/>
        <w:rPr>
          <w:sz w:val="28"/>
          <w:szCs w:val="28"/>
          <w:lang w:eastAsia="en-US"/>
        </w:rPr>
      </w:pPr>
      <w:r w:rsidRPr="0074495D">
        <w:rPr>
          <w:sz w:val="28"/>
          <w:szCs w:val="28"/>
          <w:lang w:eastAsia="en-US"/>
        </w:rPr>
        <w:t>объясня</w:t>
      </w:r>
      <w:r>
        <w:rPr>
          <w:sz w:val="28"/>
          <w:szCs w:val="28"/>
          <w:lang w:eastAsia="en-US"/>
        </w:rPr>
        <w:t>ть</w:t>
      </w:r>
      <w:r w:rsidR="00E53743" w:rsidRPr="0074495D">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A1025">
      <w:pPr>
        <w:pStyle w:val="-11"/>
        <w:numPr>
          <w:ilvl w:val="0"/>
          <w:numId w:val="59"/>
        </w:numPr>
        <w:tabs>
          <w:tab w:val="left" w:pos="993"/>
        </w:tabs>
        <w:spacing w:line="360" w:lineRule="auto"/>
        <w:ind w:left="0" w:firstLine="709"/>
        <w:jc w:val="both"/>
        <w:rPr>
          <w:sz w:val="28"/>
          <w:szCs w:val="28"/>
          <w:lang w:eastAsia="en-US"/>
        </w:rPr>
      </w:pPr>
      <w:r w:rsidRPr="0074495D">
        <w:rPr>
          <w:sz w:val="28"/>
          <w:szCs w:val="28"/>
          <w:lang w:eastAsia="en-US"/>
        </w:rPr>
        <w:lastRenderedPageBreak/>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F50851" w:rsidRDefault="00E53743" w:rsidP="004A1025">
      <w:pPr>
        <w:pStyle w:val="-11"/>
        <w:numPr>
          <w:ilvl w:val="0"/>
          <w:numId w:val="59"/>
        </w:numPr>
        <w:tabs>
          <w:tab w:val="left" w:pos="993"/>
        </w:tabs>
        <w:spacing w:line="360" w:lineRule="auto"/>
        <w:ind w:left="0" w:firstLine="709"/>
        <w:jc w:val="both"/>
        <w:rPr>
          <w:sz w:val="28"/>
          <w:szCs w:val="28"/>
          <w:lang w:eastAsia="en-US"/>
        </w:rPr>
      </w:pPr>
      <w:r w:rsidRPr="00F50851">
        <w:rPr>
          <w:sz w:val="28"/>
          <w:szCs w:val="28"/>
          <w:lang w:eastAsia="en-US"/>
        </w:rPr>
        <w:t>приводит</w:t>
      </w:r>
      <w:r w:rsidR="006C7538" w:rsidRPr="00F50851">
        <w:rPr>
          <w:sz w:val="28"/>
          <w:szCs w:val="28"/>
          <w:lang w:eastAsia="en-US"/>
        </w:rPr>
        <w:t>ь</w:t>
      </w:r>
      <w:r w:rsidRPr="00F50851">
        <w:rPr>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A1025">
      <w:pPr>
        <w:pStyle w:val="-11"/>
        <w:numPr>
          <w:ilvl w:val="1"/>
          <w:numId w:val="70"/>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lastRenderedPageBreak/>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A1025">
      <w:pPr>
        <w:pStyle w:val="-11"/>
        <w:numPr>
          <w:ilvl w:val="0"/>
          <w:numId w:val="59"/>
        </w:numPr>
        <w:tabs>
          <w:tab w:val="left" w:pos="993"/>
        </w:tabs>
        <w:spacing w:line="360" w:lineRule="auto"/>
        <w:ind w:left="851"/>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A1025">
      <w:pPr>
        <w:pStyle w:val="-11"/>
        <w:numPr>
          <w:ilvl w:val="0"/>
          <w:numId w:val="59"/>
        </w:numPr>
        <w:tabs>
          <w:tab w:val="left" w:pos="993"/>
        </w:tabs>
        <w:spacing w:line="360" w:lineRule="auto"/>
        <w:ind w:left="851"/>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lastRenderedPageBreak/>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A1025">
      <w:pPr>
        <w:pStyle w:val="-11"/>
        <w:numPr>
          <w:ilvl w:val="0"/>
          <w:numId w:val="59"/>
        </w:numPr>
        <w:spacing w:line="360" w:lineRule="auto"/>
        <w:ind w:left="85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A1025">
      <w:pPr>
        <w:pStyle w:val="-11"/>
        <w:numPr>
          <w:ilvl w:val="0"/>
          <w:numId w:val="59"/>
        </w:numPr>
        <w:tabs>
          <w:tab w:val="left" w:pos="993"/>
        </w:tabs>
        <w:spacing w:line="360" w:lineRule="auto"/>
        <w:ind w:left="851"/>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A1025">
      <w:pPr>
        <w:pStyle w:val="-11"/>
        <w:numPr>
          <w:ilvl w:val="1"/>
          <w:numId w:val="70"/>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F50851" w:rsidRDefault="006C7538" w:rsidP="004A1025">
      <w:pPr>
        <w:pStyle w:val="-11"/>
        <w:numPr>
          <w:ilvl w:val="1"/>
          <w:numId w:val="62"/>
        </w:numPr>
        <w:tabs>
          <w:tab w:val="left" w:pos="993"/>
        </w:tabs>
        <w:spacing w:line="360" w:lineRule="auto"/>
        <w:ind w:left="0" w:firstLine="709"/>
        <w:jc w:val="both"/>
        <w:rPr>
          <w:sz w:val="28"/>
          <w:szCs w:val="28"/>
          <w:lang w:eastAsia="en-US"/>
        </w:rPr>
      </w:pPr>
      <w:r w:rsidRPr="00F50851">
        <w:rPr>
          <w:sz w:val="28"/>
          <w:szCs w:val="28"/>
          <w:lang w:eastAsia="en-US"/>
        </w:rPr>
        <w:t xml:space="preserve">выявлять </w:t>
      </w:r>
      <w:r w:rsidR="00E53743" w:rsidRPr="00F50851">
        <w:rPr>
          <w:sz w:val="28"/>
          <w:szCs w:val="28"/>
          <w:lang w:eastAsia="en-US"/>
        </w:rPr>
        <w:t xml:space="preserve">и </w:t>
      </w:r>
      <w:r w:rsidRPr="00F50851">
        <w:rPr>
          <w:sz w:val="28"/>
          <w:szCs w:val="28"/>
          <w:lang w:eastAsia="en-US"/>
        </w:rPr>
        <w:t xml:space="preserve">формулировать </w:t>
      </w:r>
      <w:r w:rsidR="00E53743" w:rsidRPr="00F50851">
        <w:rPr>
          <w:sz w:val="28"/>
          <w:szCs w:val="28"/>
          <w:lang w:eastAsia="en-US"/>
        </w:rPr>
        <w:t>проблему, требующую технологического решения</w:t>
      </w:r>
      <w:r w:rsidRPr="00F50851">
        <w:rPr>
          <w:sz w:val="28"/>
          <w:szCs w:val="28"/>
          <w:lang w:eastAsia="en-US"/>
        </w:rPr>
        <w:t>;</w:t>
      </w:r>
    </w:p>
    <w:p w:rsidR="00E53743" w:rsidRPr="00F50851" w:rsidRDefault="006C7538" w:rsidP="004A1025">
      <w:pPr>
        <w:pStyle w:val="-11"/>
        <w:numPr>
          <w:ilvl w:val="1"/>
          <w:numId w:val="62"/>
        </w:numPr>
        <w:tabs>
          <w:tab w:val="left" w:pos="993"/>
        </w:tabs>
        <w:spacing w:line="360" w:lineRule="auto"/>
        <w:ind w:left="0" w:firstLine="709"/>
        <w:jc w:val="both"/>
        <w:rPr>
          <w:sz w:val="28"/>
          <w:szCs w:val="28"/>
          <w:lang w:eastAsia="en-US"/>
        </w:rPr>
      </w:pPr>
      <w:r w:rsidRPr="00F50851">
        <w:rPr>
          <w:sz w:val="28"/>
          <w:szCs w:val="28"/>
          <w:lang w:eastAsia="en-US"/>
        </w:rPr>
        <w:t xml:space="preserve">модифицировать </w:t>
      </w:r>
      <w:r w:rsidR="00E53743" w:rsidRPr="00F50851">
        <w:rPr>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F50851">
        <w:rPr>
          <w:sz w:val="28"/>
          <w:szCs w:val="28"/>
          <w:lang w:eastAsia="en-US"/>
        </w:rPr>
        <w:t xml:space="preserve">разрабатывать </w:t>
      </w:r>
      <w:r w:rsidR="00E53743" w:rsidRPr="00F50851">
        <w:rPr>
          <w:sz w:val="28"/>
          <w:szCs w:val="28"/>
          <w:lang w:eastAsia="en-US"/>
        </w:rPr>
        <w:t>технологию на основе базовой технологи</w:t>
      </w:r>
      <w:r w:rsidRPr="00F50851">
        <w:rPr>
          <w:sz w:val="28"/>
          <w:szCs w:val="28"/>
          <w:lang w:eastAsia="en-US"/>
        </w:rPr>
        <w:t>и;</w:t>
      </w:r>
    </w:p>
    <w:p w:rsidR="00E53743" w:rsidRPr="00F50851" w:rsidRDefault="006C7538" w:rsidP="004A1025">
      <w:pPr>
        <w:pStyle w:val="-11"/>
        <w:numPr>
          <w:ilvl w:val="1"/>
          <w:numId w:val="62"/>
        </w:numPr>
        <w:tabs>
          <w:tab w:val="left" w:pos="993"/>
        </w:tabs>
        <w:spacing w:line="360" w:lineRule="auto"/>
        <w:ind w:left="0" w:firstLine="709"/>
        <w:jc w:val="both"/>
        <w:rPr>
          <w:sz w:val="28"/>
          <w:szCs w:val="28"/>
          <w:lang w:eastAsia="en-US"/>
        </w:rPr>
      </w:pPr>
      <w:r w:rsidRPr="00F50851">
        <w:rPr>
          <w:sz w:val="28"/>
          <w:szCs w:val="28"/>
          <w:lang w:eastAsia="en-US"/>
        </w:rPr>
        <w:t xml:space="preserve">технологизировать </w:t>
      </w:r>
      <w:r w:rsidR="00E53743" w:rsidRPr="00F50851">
        <w:rPr>
          <w:sz w:val="28"/>
          <w:szCs w:val="28"/>
          <w:lang w:eastAsia="en-US"/>
        </w:rPr>
        <w:t xml:space="preserve">свой опыт, </w:t>
      </w:r>
      <w:r w:rsidRPr="00F50851">
        <w:rPr>
          <w:sz w:val="28"/>
          <w:szCs w:val="28"/>
          <w:lang w:eastAsia="en-US"/>
        </w:rPr>
        <w:t xml:space="preserve">представлять </w:t>
      </w:r>
      <w:r w:rsidR="00E53743" w:rsidRPr="00F50851">
        <w:rPr>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F50851">
        <w:rPr>
          <w:sz w:val="28"/>
          <w:szCs w:val="28"/>
          <w:lang w:eastAsia="en-US"/>
        </w:rPr>
        <w:t>;</w:t>
      </w:r>
    </w:p>
    <w:p w:rsidR="00E53743" w:rsidRPr="00F50851" w:rsidRDefault="006C7538" w:rsidP="004A1025">
      <w:pPr>
        <w:pStyle w:val="-11"/>
        <w:numPr>
          <w:ilvl w:val="1"/>
          <w:numId w:val="62"/>
        </w:numPr>
        <w:tabs>
          <w:tab w:val="left" w:pos="993"/>
        </w:tabs>
        <w:spacing w:line="360" w:lineRule="auto"/>
        <w:ind w:left="0" w:firstLine="709"/>
        <w:jc w:val="both"/>
        <w:rPr>
          <w:sz w:val="28"/>
          <w:szCs w:val="28"/>
          <w:lang w:eastAsia="en-US"/>
        </w:rPr>
      </w:pPr>
      <w:r w:rsidRPr="00F50851">
        <w:rPr>
          <w:sz w:val="28"/>
          <w:szCs w:val="28"/>
          <w:lang w:eastAsia="en-US"/>
        </w:rPr>
        <w:t xml:space="preserve">оценивать </w:t>
      </w:r>
      <w:r w:rsidR="00E53743" w:rsidRPr="00F50851">
        <w:rPr>
          <w:sz w:val="28"/>
          <w:szCs w:val="28"/>
          <w:lang w:eastAsia="en-US"/>
        </w:rPr>
        <w:t>коммерческий потенциал продукта и / или технологии.</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t>Выпускник научится</w:t>
      </w:r>
      <w:r w:rsidR="00E53743" w:rsidRPr="0074495D">
        <w:rPr>
          <w:sz w:val="28"/>
          <w:szCs w:val="28"/>
        </w:rPr>
        <w:t>:</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F578F2" w:rsidP="004A1025">
      <w:pPr>
        <w:pStyle w:val="-11"/>
        <w:numPr>
          <w:ilvl w:val="1"/>
          <w:numId w:val="61"/>
        </w:numPr>
        <w:tabs>
          <w:tab w:val="left" w:pos="993"/>
        </w:tabs>
        <w:spacing w:line="360" w:lineRule="auto"/>
        <w:ind w:left="0" w:firstLine="709"/>
        <w:jc w:val="both"/>
        <w:rPr>
          <w:sz w:val="28"/>
          <w:szCs w:val="28"/>
          <w:lang w:eastAsia="en-US"/>
        </w:rPr>
      </w:pPr>
      <w:r>
        <w:rPr>
          <w:sz w:val="28"/>
          <w:szCs w:val="28"/>
          <w:lang w:eastAsia="en-US"/>
        </w:rPr>
        <w:t>разъяснять</w:t>
      </w:r>
      <w:r w:rsidR="00E53743" w:rsidRPr="0074495D">
        <w:rPr>
          <w:sz w:val="28"/>
          <w:szCs w:val="28"/>
          <w:lang w:eastAsia="en-US"/>
        </w:rPr>
        <w:t>социальное значение групп профессий, востребованных на региональном рынке труда,</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 xml:space="preserve">учреждения профессионального образования различного уровня, расположенные на территории проживания обучающегося, об </w:t>
      </w:r>
      <w:r w:rsidR="00E53743" w:rsidRPr="0074495D">
        <w:rPr>
          <w:sz w:val="28"/>
          <w:szCs w:val="28"/>
          <w:lang w:eastAsia="en-US"/>
        </w:rPr>
        <w:lastRenderedPageBreak/>
        <w:t>оказываемых ими образовательных услугах, условиях поступления и особенностях обучения,</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A1025">
      <w:pPr>
        <w:pStyle w:val="-11"/>
        <w:numPr>
          <w:ilvl w:val="1"/>
          <w:numId w:val="61"/>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F50851" w:rsidRDefault="006C7538" w:rsidP="004A1025">
      <w:pPr>
        <w:pStyle w:val="-11"/>
        <w:numPr>
          <w:ilvl w:val="1"/>
          <w:numId w:val="60"/>
        </w:numPr>
        <w:tabs>
          <w:tab w:val="left" w:pos="284"/>
          <w:tab w:val="left" w:pos="993"/>
        </w:tabs>
        <w:spacing w:line="360" w:lineRule="auto"/>
        <w:ind w:left="0" w:firstLine="709"/>
        <w:jc w:val="both"/>
        <w:rPr>
          <w:sz w:val="28"/>
          <w:szCs w:val="28"/>
          <w:lang w:eastAsia="en-US"/>
        </w:rPr>
      </w:pPr>
      <w:r w:rsidRPr="00F50851">
        <w:rPr>
          <w:sz w:val="28"/>
          <w:szCs w:val="28"/>
          <w:lang w:eastAsia="en-US"/>
        </w:rPr>
        <w:t xml:space="preserve">предлагать </w:t>
      </w:r>
      <w:r w:rsidR="00E53743" w:rsidRPr="00F50851">
        <w:rPr>
          <w:sz w:val="28"/>
          <w:szCs w:val="28"/>
          <w:lang w:eastAsia="en-US"/>
        </w:rPr>
        <w:t>альтернативные варианты траекторий профессионального образования для занятия заданных должностей</w:t>
      </w:r>
      <w:r w:rsidRPr="00F50851">
        <w:rPr>
          <w:sz w:val="28"/>
          <w:szCs w:val="28"/>
          <w:lang w:eastAsia="en-US"/>
        </w:rPr>
        <w:t>;</w:t>
      </w:r>
    </w:p>
    <w:p w:rsidR="00E53743" w:rsidRPr="00F50851" w:rsidRDefault="006C7538" w:rsidP="004A1025">
      <w:pPr>
        <w:pStyle w:val="-11"/>
        <w:numPr>
          <w:ilvl w:val="1"/>
          <w:numId w:val="58"/>
        </w:numPr>
        <w:tabs>
          <w:tab w:val="left" w:pos="284"/>
          <w:tab w:val="left" w:pos="993"/>
        </w:tabs>
        <w:spacing w:line="360" w:lineRule="auto"/>
        <w:ind w:left="0" w:firstLine="709"/>
        <w:jc w:val="both"/>
        <w:rPr>
          <w:sz w:val="28"/>
          <w:szCs w:val="28"/>
          <w:lang w:eastAsia="en-US"/>
        </w:rPr>
      </w:pPr>
      <w:r w:rsidRPr="00F50851">
        <w:rPr>
          <w:sz w:val="28"/>
          <w:szCs w:val="28"/>
          <w:lang w:eastAsia="en-US"/>
        </w:rPr>
        <w:t xml:space="preserve">анализировать </w:t>
      </w:r>
      <w:r w:rsidR="00E53743" w:rsidRPr="00F50851">
        <w:rPr>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F50851" w:rsidRDefault="00E53743" w:rsidP="00941C6C">
      <w:pPr>
        <w:pStyle w:val="afff8"/>
        <w:ind w:firstLine="709"/>
        <w:outlineLvl w:val="0"/>
        <w:rPr>
          <w:b/>
          <w:szCs w:val="28"/>
        </w:rPr>
      </w:pPr>
      <w:bookmarkStart w:id="69" w:name="_Toc409691646"/>
      <w:bookmarkStart w:id="70" w:name="_Toc410653969"/>
      <w:bookmarkStart w:id="71" w:name="_Toc410702973"/>
      <w:bookmarkStart w:id="72" w:name="_Toc414553155"/>
      <w:r w:rsidRPr="00F50851">
        <w:rPr>
          <w:b/>
          <w:szCs w:val="28"/>
        </w:rPr>
        <w:t>По годам обучения результаты могут быть структурированы и конкретизированы следующим образом:</w:t>
      </w:r>
      <w:bookmarkEnd w:id="69"/>
      <w:bookmarkEnd w:id="70"/>
      <w:bookmarkEnd w:id="71"/>
      <w:bookmarkEnd w:id="72"/>
    </w:p>
    <w:p w:rsidR="00E53743" w:rsidRPr="00F50851" w:rsidRDefault="00E53743" w:rsidP="00941C6C">
      <w:pPr>
        <w:tabs>
          <w:tab w:val="left" w:pos="851"/>
        </w:tabs>
        <w:spacing w:after="0" w:line="360" w:lineRule="auto"/>
        <w:ind w:firstLine="709"/>
        <w:jc w:val="both"/>
        <w:rPr>
          <w:rFonts w:ascii="Times New Roman" w:hAnsi="Times New Roman"/>
          <w:b/>
          <w:sz w:val="28"/>
          <w:szCs w:val="28"/>
        </w:rPr>
      </w:pPr>
      <w:r w:rsidRPr="00F50851">
        <w:rPr>
          <w:rFonts w:ascii="Times New Roman" w:hAnsi="Times New Roman"/>
          <w:b/>
          <w:sz w:val="28"/>
          <w:szCs w:val="28"/>
        </w:rPr>
        <w:t>5 класс</w:t>
      </w:r>
    </w:p>
    <w:p w:rsidR="00E53743" w:rsidRPr="00F50851" w:rsidRDefault="00E53743" w:rsidP="00941C6C">
      <w:pPr>
        <w:tabs>
          <w:tab w:val="left" w:pos="851"/>
        </w:tabs>
        <w:spacing w:after="0" w:line="360" w:lineRule="auto"/>
        <w:ind w:firstLine="709"/>
        <w:jc w:val="both"/>
        <w:rPr>
          <w:rFonts w:ascii="Times New Roman" w:hAnsi="Times New Roman"/>
          <w:sz w:val="28"/>
          <w:szCs w:val="28"/>
        </w:rPr>
      </w:pPr>
      <w:r w:rsidRPr="00F50851">
        <w:rPr>
          <w:rFonts w:ascii="Times New Roman" w:hAnsi="Times New Roman"/>
          <w:sz w:val="28"/>
          <w:szCs w:val="28"/>
        </w:rPr>
        <w:t>По завершении учебного года обучающийся:</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рекламу как средство формирования потребностей</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составляет техническое задание, памятку, инструкцию, технологическую карту</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осуществляет сборку моделей с помощью образовательного конструктора по инструкции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осуществляет выбор товара в модельной ситуации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конструирует модель по заданному прототипу</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проведения испытания, анализа, модернизации модели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F50851">
        <w:rPr>
          <w:rFonts w:ascii="Times New Roman" w:hAnsi="Times New Roman"/>
          <w:sz w:val="28"/>
          <w:szCs w:val="28"/>
        </w:rPr>
        <w:t>;</w:t>
      </w:r>
    </w:p>
    <w:p w:rsidR="00E53743" w:rsidRPr="00F50851" w:rsidRDefault="00E53743" w:rsidP="004A1025">
      <w:pPr>
        <w:numPr>
          <w:ilvl w:val="1"/>
          <w:numId w:val="58"/>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F50851">
        <w:rPr>
          <w:rFonts w:ascii="Times New Roman" w:hAnsi="Times New Roman"/>
          <w:sz w:val="28"/>
          <w:szCs w:val="28"/>
        </w:rPr>
        <w:t>ействий и взаимодействия в быту.</w:t>
      </w:r>
    </w:p>
    <w:p w:rsidR="00E53743" w:rsidRPr="00F50851" w:rsidRDefault="00E53743" w:rsidP="00941C6C">
      <w:pPr>
        <w:tabs>
          <w:tab w:val="left" w:pos="851"/>
        </w:tabs>
        <w:spacing w:after="0" w:line="360" w:lineRule="auto"/>
        <w:ind w:firstLine="709"/>
        <w:jc w:val="both"/>
        <w:rPr>
          <w:rFonts w:ascii="Times New Roman" w:hAnsi="Times New Roman"/>
          <w:b/>
          <w:sz w:val="28"/>
          <w:szCs w:val="28"/>
        </w:rPr>
      </w:pPr>
      <w:r w:rsidRPr="00F50851">
        <w:rPr>
          <w:rFonts w:ascii="Times New Roman" w:hAnsi="Times New Roman"/>
          <w:b/>
          <w:sz w:val="28"/>
          <w:szCs w:val="28"/>
        </w:rPr>
        <w:t>6 класс</w:t>
      </w:r>
    </w:p>
    <w:p w:rsidR="00E53743" w:rsidRPr="00F50851" w:rsidRDefault="00E53743" w:rsidP="00941C6C">
      <w:pPr>
        <w:tabs>
          <w:tab w:val="left" w:pos="851"/>
        </w:tabs>
        <w:spacing w:after="0" w:line="360" w:lineRule="auto"/>
        <w:ind w:firstLine="709"/>
        <w:jc w:val="both"/>
        <w:rPr>
          <w:rFonts w:ascii="Times New Roman" w:hAnsi="Times New Roman"/>
          <w:sz w:val="28"/>
          <w:szCs w:val="28"/>
        </w:rPr>
      </w:pPr>
      <w:r w:rsidRPr="00F50851">
        <w:rPr>
          <w:rFonts w:ascii="Times New Roman" w:hAnsi="Times New Roman"/>
          <w:sz w:val="28"/>
          <w:szCs w:val="28"/>
        </w:rPr>
        <w:t>По завершении учебного года обучающийся:</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описывает жизненный цикл технологии, приводя примеры</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проводит морфологический и функциональный анализ технологической системы</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читает элементарные чертежи и эскизы</w:t>
      </w:r>
      <w:r w:rsidR="00523BF1" w:rsidRPr="00F50851">
        <w:rPr>
          <w:rFonts w:ascii="Times New Roman" w:hAnsi="Times New Roman"/>
          <w:sz w:val="28"/>
          <w:szCs w:val="28"/>
        </w:rPr>
        <w:t>;</w:t>
      </w:r>
    </w:p>
    <w:p w:rsidR="00523BF1"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выполняет эскизы механизмов, интерьера</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решения задач на взаимодействие со службами ЖКХ</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426"/>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F50851">
        <w:rPr>
          <w:rFonts w:ascii="Times New Roman" w:hAnsi="Times New Roman"/>
          <w:sz w:val="28"/>
          <w:szCs w:val="28"/>
        </w:rPr>
        <w:t>е</w:t>
      </w:r>
      <w:r w:rsidRPr="00F50851">
        <w:rPr>
          <w:rFonts w:ascii="Times New Roman" w:hAnsi="Times New Roman"/>
          <w:sz w:val="28"/>
          <w:szCs w:val="28"/>
        </w:rPr>
        <w:t>нных исследований потребительских интересов.</w:t>
      </w:r>
    </w:p>
    <w:p w:rsidR="00E53743" w:rsidRPr="00F50851" w:rsidRDefault="00E53743" w:rsidP="00941C6C">
      <w:pPr>
        <w:tabs>
          <w:tab w:val="left" w:pos="851"/>
        </w:tabs>
        <w:spacing w:after="0" w:line="360" w:lineRule="auto"/>
        <w:ind w:firstLine="709"/>
        <w:jc w:val="both"/>
        <w:rPr>
          <w:rFonts w:ascii="Times New Roman" w:hAnsi="Times New Roman"/>
          <w:b/>
          <w:sz w:val="28"/>
          <w:szCs w:val="28"/>
        </w:rPr>
      </w:pPr>
      <w:r w:rsidRPr="00F50851">
        <w:rPr>
          <w:rFonts w:ascii="Times New Roman" w:hAnsi="Times New Roman"/>
          <w:b/>
          <w:sz w:val="28"/>
          <w:szCs w:val="28"/>
        </w:rPr>
        <w:t>7 класс</w:t>
      </w:r>
    </w:p>
    <w:p w:rsidR="00E53743" w:rsidRPr="00F50851" w:rsidRDefault="00E53743" w:rsidP="00941C6C">
      <w:pPr>
        <w:tabs>
          <w:tab w:val="left" w:pos="851"/>
        </w:tabs>
        <w:spacing w:after="0" w:line="360" w:lineRule="auto"/>
        <w:ind w:firstLine="709"/>
        <w:jc w:val="both"/>
        <w:rPr>
          <w:rFonts w:ascii="Times New Roman" w:hAnsi="Times New Roman"/>
          <w:sz w:val="28"/>
          <w:szCs w:val="28"/>
        </w:rPr>
      </w:pPr>
      <w:r w:rsidRPr="00F50851">
        <w:rPr>
          <w:rFonts w:ascii="Times New Roman" w:hAnsi="Times New Roman"/>
          <w:sz w:val="28"/>
          <w:szCs w:val="28"/>
        </w:rPr>
        <w:t>По завершении учебного года обучающийся:</w:t>
      </w:r>
    </w:p>
    <w:p w:rsidR="00E53743" w:rsidRPr="00F50851" w:rsidRDefault="00E53743" w:rsidP="004A1025">
      <w:pPr>
        <w:numPr>
          <w:ilvl w:val="1"/>
          <w:numId w:val="58"/>
        </w:numPr>
        <w:tabs>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выполняет базовые операции редактора компьютерного тр</w:t>
      </w:r>
      <w:r w:rsidR="00245F1D" w:rsidRPr="00F50851">
        <w:rPr>
          <w:rFonts w:ascii="Times New Roman" w:hAnsi="Times New Roman"/>
          <w:sz w:val="28"/>
          <w:szCs w:val="28"/>
        </w:rPr>
        <w:t>е</w:t>
      </w:r>
      <w:r w:rsidRPr="00F50851">
        <w:rPr>
          <w:rFonts w:ascii="Times New Roman" w:hAnsi="Times New Roman"/>
          <w:sz w:val="28"/>
          <w:szCs w:val="28"/>
        </w:rPr>
        <w:t>хмерного проектирования (на выбор образовательной организации)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конструирует простые системы с обратной связью на основе технических конструкторов</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следует технологии, в том числе, в процессе изготовления субъективно нового продукта</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F50851">
        <w:rPr>
          <w:rFonts w:ascii="Times New Roman" w:hAnsi="Times New Roman"/>
          <w:sz w:val="28"/>
          <w:szCs w:val="28"/>
        </w:rPr>
        <w:t>е</w:t>
      </w:r>
      <w:r w:rsidRPr="00F50851">
        <w:rPr>
          <w:rFonts w:ascii="Times New Roman" w:hAnsi="Times New Roman"/>
          <w:sz w:val="28"/>
          <w:szCs w:val="28"/>
        </w:rPr>
        <w:t>хмерного проектирования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F50851" w:rsidRDefault="00E53743" w:rsidP="001E2A07">
      <w:pPr>
        <w:tabs>
          <w:tab w:val="left" w:pos="851"/>
        </w:tabs>
        <w:spacing w:after="0" w:line="360" w:lineRule="auto"/>
        <w:ind w:firstLine="709"/>
        <w:jc w:val="both"/>
        <w:rPr>
          <w:rFonts w:ascii="Times New Roman" w:hAnsi="Times New Roman"/>
          <w:b/>
          <w:sz w:val="28"/>
          <w:szCs w:val="28"/>
        </w:rPr>
      </w:pPr>
      <w:r w:rsidRPr="00F50851">
        <w:rPr>
          <w:rFonts w:ascii="Times New Roman" w:hAnsi="Times New Roman"/>
          <w:b/>
          <w:sz w:val="28"/>
          <w:szCs w:val="28"/>
        </w:rPr>
        <w:t>8 класс</w:t>
      </w:r>
    </w:p>
    <w:p w:rsidR="00E53743" w:rsidRPr="00F50851" w:rsidRDefault="00E53743" w:rsidP="001E2A07">
      <w:pPr>
        <w:tabs>
          <w:tab w:val="left" w:pos="851"/>
        </w:tabs>
        <w:spacing w:after="0" w:line="360" w:lineRule="auto"/>
        <w:ind w:firstLine="709"/>
        <w:jc w:val="both"/>
        <w:rPr>
          <w:rFonts w:ascii="Times New Roman" w:hAnsi="Times New Roman"/>
          <w:sz w:val="28"/>
          <w:szCs w:val="28"/>
        </w:rPr>
      </w:pPr>
      <w:r w:rsidRPr="00F50851">
        <w:rPr>
          <w:rFonts w:ascii="Times New Roman" w:hAnsi="Times New Roman"/>
          <w:sz w:val="28"/>
          <w:szCs w:val="28"/>
        </w:rPr>
        <w:t>По завершении учебного года обучающийся:</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F50851">
        <w:rPr>
          <w:rFonts w:ascii="Times New Roman" w:hAnsi="Times New Roman"/>
          <w:sz w:val="28"/>
          <w:szCs w:val="28"/>
        </w:rPr>
        <w:t>е</w:t>
      </w:r>
      <w:r w:rsidRPr="00F50851">
        <w:rPr>
          <w:rFonts w:ascii="Times New Roman" w:hAnsi="Times New Roman"/>
          <w:sz w:val="28"/>
          <w:szCs w:val="28"/>
        </w:rPr>
        <w:t xml:space="preserve"> развития</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актуальные и перспективные технологии транспорта</w:t>
      </w:r>
      <w:r w:rsidR="00523BF1"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ситуацию на региональном рынке труда, называет тенденции е</w:t>
      </w:r>
      <w:r w:rsidR="00A23AB5" w:rsidRPr="00F50851">
        <w:rPr>
          <w:rFonts w:ascii="Times New Roman" w:hAnsi="Times New Roman"/>
          <w:sz w:val="28"/>
          <w:szCs w:val="28"/>
        </w:rPr>
        <w:t>е</w:t>
      </w:r>
      <w:r w:rsidRPr="00F50851">
        <w:rPr>
          <w:rFonts w:ascii="Times New Roman" w:hAnsi="Times New Roman"/>
          <w:sz w:val="28"/>
          <w:szCs w:val="28"/>
        </w:rPr>
        <w:t xml:space="preserve"> развития;</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перечисляет и характеризует виды технической и технологической документации</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разъясняет функции модели и принципы моделирования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созда</w:t>
      </w:r>
      <w:r w:rsidR="00A23AB5" w:rsidRPr="00F50851">
        <w:rPr>
          <w:rFonts w:ascii="Times New Roman" w:hAnsi="Times New Roman"/>
          <w:sz w:val="28"/>
          <w:szCs w:val="28"/>
        </w:rPr>
        <w:t>е</w:t>
      </w:r>
      <w:r w:rsidRPr="00F50851">
        <w:rPr>
          <w:rFonts w:ascii="Times New Roman" w:hAnsi="Times New Roman"/>
          <w:sz w:val="28"/>
          <w:szCs w:val="28"/>
        </w:rPr>
        <w:t>т модель, адекватную практической задаче</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отбирает материал в соответствии с техническим решением или по заданным критериям</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составляет рацион питания, адекватный ситуации</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планирует продвижение продукта</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регламентирует заданный процесс в заданной форме</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проводит оценку и испытание полученного продукта</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лабораторного исследования продуктов питания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выявления проблем транспортной логистики насел</w:t>
      </w:r>
      <w:r w:rsidR="00A23AB5" w:rsidRPr="00F50851">
        <w:rPr>
          <w:rFonts w:ascii="Times New Roman" w:hAnsi="Times New Roman"/>
          <w:sz w:val="28"/>
          <w:szCs w:val="28"/>
        </w:rPr>
        <w:t>е</w:t>
      </w:r>
      <w:r w:rsidRPr="00F50851">
        <w:rPr>
          <w:rFonts w:ascii="Times New Roman" w:hAnsi="Times New Roman"/>
          <w:sz w:val="28"/>
          <w:szCs w:val="28"/>
        </w:rPr>
        <w:t>нного пункта / трассы на основе самостоятельно спланированного наблюдения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моделирования транспортных потоков</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опыт анализа объявлений, предлагающих работу</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получил и проанализировал опыт создания информационного продукта и его встраивания в заданную оболочку</w:t>
      </w:r>
      <w:r w:rsidR="00F578F2" w:rsidRPr="00F50851">
        <w:rPr>
          <w:rFonts w:ascii="Times New Roman" w:hAnsi="Times New Roman"/>
          <w:sz w:val="28"/>
          <w:szCs w:val="28"/>
        </w:rPr>
        <w:t>;</w:t>
      </w:r>
    </w:p>
    <w:p w:rsidR="00E53743" w:rsidRPr="00F50851" w:rsidRDefault="00E53743" w:rsidP="004A1025">
      <w:pPr>
        <w:numPr>
          <w:ilvl w:val="1"/>
          <w:numId w:val="58"/>
        </w:numPr>
        <w:tabs>
          <w:tab w:val="left" w:pos="993"/>
          <w:tab w:val="left" w:pos="1134"/>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F50851" w:rsidRDefault="00E53743" w:rsidP="001E2A07">
      <w:pPr>
        <w:tabs>
          <w:tab w:val="left" w:pos="851"/>
        </w:tabs>
        <w:spacing w:after="0" w:line="360" w:lineRule="auto"/>
        <w:ind w:firstLine="851"/>
        <w:jc w:val="both"/>
        <w:rPr>
          <w:rFonts w:ascii="Times New Roman" w:hAnsi="Times New Roman"/>
          <w:b/>
          <w:sz w:val="28"/>
          <w:szCs w:val="28"/>
        </w:rPr>
      </w:pPr>
      <w:r w:rsidRPr="00F50851">
        <w:rPr>
          <w:rFonts w:ascii="Times New Roman" w:hAnsi="Times New Roman"/>
          <w:b/>
          <w:sz w:val="28"/>
          <w:szCs w:val="28"/>
        </w:rPr>
        <w:t xml:space="preserve">9 класс </w:t>
      </w:r>
    </w:p>
    <w:p w:rsidR="00E53743" w:rsidRPr="00F50851" w:rsidRDefault="00E53743" w:rsidP="001E2A07">
      <w:pPr>
        <w:tabs>
          <w:tab w:val="left" w:pos="851"/>
        </w:tabs>
        <w:spacing w:after="0" w:line="360" w:lineRule="auto"/>
        <w:ind w:firstLine="851"/>
        <w:jc w:val="both"/>
        <w:rPr>
          <w:rFonts w:ascii="Times New Roman" w:hAnsi="Times New Roman"/>
          <w:sz w:val="28"/>
          <w:szCs w:val="28"/>
        </w:rPr>
      </w:pPr>
      <w:r w:rsidRPr="00F50851">
        <w:rPr>
          <w:rFonts w:ascii="Times New Roman" w:hAnsi="Times New Roman"/>
          <w:sz w:val="28"/>
          <w:szCs w:val="28"/>
        </w:rPr>
        <w:t>По завершении учебного года обучающийся:</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объясняет закономерности технологического развития цивилизации,</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F50851">
        <w:rPr>
          <w:rFonts w:ascii="Times New Roman" w:hAnsi="Times New Roman"/>
          <w:sz w:val="28"/>
          <w:szCs w:val="28"/>
        </w:rPr>
        <w:t>е</w:t>
      </w:r>
      <w:r w:rsidRPr="00F50851">
        <w:rPr>
          <w:rFonts w:ascii="Times New Roman" w:hAnsi="Times New Roman"/>
          <w:sz w:val="28"/>
          <w:szCs w:val="28"/>
        </w:rPr>
        <w:t>нности,</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F50851">
        <w:rPr>
          <w:rFonts w:ascii="Times New Roman" w:hAnsi="Times New Roman"/>
          <w:sz w:val="28"/>
          <w:szCs w:val="28"/>
        </w:rPr>
        <w:t>е</w:t>
      </w:r>
      <w:r w:rsidRPr="00F50851">
        <w:rPr>
          <w:rFonts w:ascii="Times New Roman" w:hAnsi="Times New Roman"/>
          <w:sz w:val="28"/>
          <w:szCs w:val="28"/>
        </w:rPr>
        <w:t>м, в том числе самостоятельно планируя такого рода эксперименты,</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F50851" w:rsidRDefault="00E53743" w:rsidP="004A1025">
      <w:pPr>
        <w:numPr>
          <w:ilvl w:val="1"/>
          <w:numId w:val="58"/>
        </w:numPr>
        <w:tabs>
          <w:tab w:val="left" w:pos="426"/>
          <w:tab w:val="left" w:pos="993"/>
          <w:tab w:val="left" w:pos="2410"/>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анализирует свои возможности и предпочтения, связанные с освоением определ</w:t>
      </w:r>
      <w:r w:rsidR="00A23AB5" w:rsidRPr="00F50851">
        <w:rPr>
          <w:rFonts w:ascii="Times New Roman" w:hAnsi="Times New Roman"/>
          <w:sz w:val="28"/>
          <w:szCs w:val="28"/>
        </w:rPr>
        <w:t>е</w:t>
      </w:r>
      <w:r w:rsidRPr="00F50851">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предпрофессиональных проб,</w:t>
      </w:r>
    </w:p>
    <w:p w:rsidR="00E53743" w:rsidRPr="00F50851" w:rsidRDefault="00E53743" w:rsidP="004A1025">
      <w:pPr>
        <w:numPr>
          <w:ilvl w:val="1"/>
          <w:numId w:val="58"/>
        </w:numPr>
        <w:tabs>
          <w:tab w:val="left" w:pos="426"/>
          <w:tab w:val="left" w:pos="993"/>
        </w:tabs>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F50851" w:rsidRDefault="00B540EE">
      <w:pPr>
        <w:spacing w:after="0" w:line="360" w:lineRule="auto"/>
        <w:ind w:firstLine="709"/>
        <w:jc w:val="both"/>
        <w:rPr>
          <w:rFonts w:ascii="Times New Roman" w:hAnsi="Times New Roman"/>
          <w:sz w:val="28"/>
          <w:szCs w:val="28"/>
        </w:rPr>
      </w:pPr>
    </w:p>
    <w:p w:rsidR="00B540EE" w:rsidRPr="00F50851" w:rsidRDefault="00243C14" w:rsidP="00EA45E1">
      <w:pPr>
        <w:pStyle w:val="4"/>
      </w:pPr>
      <w:bookmarkStart w:id="73" w:name="_Toc409691647"/>
      <w:bookmarkStart w:id="74" w:name="_Toc410653970"/>
      <w:bookmarkStart w:id="75" w:name="_Toc414553156"/>
      <w:r w:rsidRPr="00F50851">
        <w:t>1.2.</w:t>
      </w:r>
      <w:r w:rsidR="00EA45E1" w:rsidRPr="00F50851">
        <w:t>5.16</w:t>
      </w:r>
      <w:r w:rsidRPr="00F50851">
        <w:t xml:space="preserve">. </w:t>
      </w:r>
      <w:r w:rsidR="00B540EE" w:rsidRPr="00F50851">
        <w:t>Физическая культура</w:t>
      </w:r>
      <w:bookmarkEnd w:id="73"/>
      <w:bookmarkEnd w:id="74"/>
      <w:bookmarkEnd w:id="75"/>
    </w:p>
    <w:p w:rsidR="00E53743" w:rsidRPr="00F50851" w:rsidRDefault="00E53743" w:rsidP="001E2A07">
      <w:pPr>
        <w:spacing w:after="0" w:line="360" w:lineRule="auto"/>
        <w:ind w:right="-5"/>
        <w:jc w:val="both"/>
        <w:rPr>
          <w:rFonts w:ascii="Times New Roman" w:hAnsi="Times New Roman"/>
          <w:sz w:val="28"/>
          <w:szCs w:val="28"/>
        </w:rPr>
      </w:pPr>
      <w:r w:rsidRPr="00F50851">
        <w:rPr>
          <w:rFonts w:ascii="Times New Roman" w:hAnsi="Times New Roman"/>
          <w:b/>
          <w:sz w:val="28"/>
          <w:szCs w:val="28"/>
        </w:rPr>
        <w:t xml:space="preserve">Выпускник научится: </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акробатические комбинации из числа хорошо освоенных упражнений;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легкоатлетические упражнения в беге и в прыжках (в длину и высоту);</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спуски и торможения на лыжах с пологого склона;</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lastRenderedPageBreak/>
        <w:t>выполнять основные технические действия и приемы игры в футбол, волейбол, баскетбол в условиях учебной и игровой деятельности;</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F50851" w:rsidRDefault="00E53743" w:rsidP="004A1025">
      <w:pPr>
        <w:numPr>
          <w:ilvl w:val="0"/>
          <w:numId w:val="114"/>
        </w:numPr>
        <w:tabs>
          <w:tab w:val="left" w:pos="709"/>
          <w:tab w:val="left" w:pos="1134"/>
        </w:tabs>
        <w:spacing w:after="0" w:line="360" w:lineRule="auto"/>
        <w:ind w:left="0" w:right="-5" w:firstLine="709"/>
        <w:contextualSpacing/>
        <w:jc w:val="both"/>
        <w:rPr>
          <w:rFonts w:ascii="Times New Roman" w:hAnsi="Times New Roman"/>
          <w:sz w:val="28"/>
          <w:szCs w:val="28"/>
        </w:rPr>
      </w:pPr>
      <w:r w:rsidRPr="00F50851">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F50851" w:rsidRDefault="00E53743" w:rsidP="001E2A07">
      <w:pPr>
        <w:spacing w:after="0" w:line="360" w:lineRule="auto"/>
        <w:ind w:right="-5"/>
        <w:jc w:val="both"/>
        <w:rPr>
          <w:rFonts w:ascii="Times New Roman" w:hAnsi="Times New Roman"/>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проводить восстановительные мероприятия с использованием банных процедур и сеансов оздоровительного массажа;</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преодолевать естественные и искусственные препятствия с помощью разнообразных способов лазания, прыжков и бега;</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 xml:space="preserve">осуществлять судейство по одному из осваиваемых видов спорта; </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lastRenderedPageBreak/>
        <w:t>выполнять тестовые нормативы Всероссийского физкультурно-спортивного комплекса «Готов к труду и обороне»;</w:t>
      </w:r>
    </w:p>
    <w:p w:rsidR="00F962DD" w:rsidRPr="00F50851" w:rsidRDefault="00F962DD"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выполнять технико-тактические действия национальных видов спорта;</w:t>
      </w:r>
    </w:p>
    <w:p w:rsidR="00E53743" w:rsidRPr="00F50851" w:rsidRDefault="00E53743" w:rsidP="004A1025">
      <w:pPr>
        <w:numPr>
          <w:ilvl w:val="0"/>
          <w:numId w:val="115"/>
        </w:numPr>
        <w:tabs>
          <w:tab w:val="left" w:pos="993"/>
        </w:tabs>
        <w:spacing w:after="0" w:line="360" w:lineRule="auto"/>
        <w:ind w:left="0" w:firstLine="709"/>
        <w:contextualSpacing/>
        <w:jc w:val="both"/>
        <w:rPr>
          <w:rFonts w:ascii="Times New Roman" w:hAnsi="Times New Roman"/>
          <w:sz w:val="28"/>
          <w:szCs w:val="28"/>
        </w:rPr>
      </w:pPr>
      <w:r w:rsidRPr="00F50851">
        <w:rPr>
          <w:rFonts w:ascii="Times New Roman" w:hAnsi="Times New Roman"/>
          <w:sz w:val="28"/>
          <w:szCs w:val="28"/>
        </w:rPr>
        <w:t>проплывать учебную дистанцию вольным стилем.</w:t>
      </w:r>
    </w:p>
    <w:p w:rsidR="00B540EE" w:rsidRPr="00F50851" w:rsidRDefault="00B540EE">
      <w:pPr>
        <w:spacing w:after="0" w:line="360" w:lineRule="auto"/>
        <w:ind w:firstLine="709"/>
        <w:jc w:val="both"/>
        <w:rPr>
          <w:rFonts w:ascii="Times New Roman" w:hAnsi="Times New Roman"/>
          <w:b/>
          <w:sz w:val="28"/>
          <w:szCs w:val="28"/>
        </w:rPr>
      </w:pPr>
    </w:p>
    <w:p w:rsidR="00B540EE" w:rsidRPr="00F50851" w:rsidRDefault="00523BF1" w:rsidP="00EA45E1">
      <w:pPr>
        <w:pStyle w:val="4"/>
      </w:pPr>
      <w:bookmarkStart w:id="76" w:name="_Toc409691648"/>
      <w:bookmarkStart w:id="77" w:name="_Toc410653971"/>
      <w:bookmarkStart w:id="78" w:name="_Toc414553157"/>
      <w:r w:rsidRPr="00F50851">
        <w:t>1.2.</w:t>
      </w:r>
      <w:r w:rsidR="00EA45E1" w:rsidRPr="00F50851">
        <w:t>5.17</w:t>
      </w:r>
      <w:r w:rsidRPr="00F50851">
        <w:t xml:space="preserve">. </w:t>
      </w:r>
      <w:r w:rsidR="00B540EE" w:rsidRPr="00F50851">
        <w:t>Основы безопасности жизнедеятельности</w:t>
      </w:r>
      <w:bookmarkEnd w:id="76"/>
      <w:bookmarkEnd w:id="77"/>
      <w:bookmarkEnd w:id="78"/>
    </w:p>
    <w:p w:rsidR="00E53743" w:rsidRPr="00F50851" w:rsidRDefault="00E53743" w:rsidP="001E2A07">
      <w:pPr>
        <w:spacing w:after="0" w:line="360" w:lineRule="auto"/>
        <w:ind w:firstLine="709"/>
        <w:jc w:val="both"/>
        <w:rPr>
          <w:rFonts w:ascii="Times New Roman" w:hAnsi="Times New Roman"/>
          <w:b/>
          <w:bCs/>
          <w:sz w:val="28"/>
          <w:szCs w:val="28"/>
          <w:shd w:val="clear" w:color="auto" w:fill="FFFFFF"/>
        </w:rPr>
      </w:pPr>
      <w:r w:rsidRPr="00F50851">
        <w:rPr>
          <w:rFonts w:ascii="Times New Roman" w:hAnsi="Times New Roman"/>
          <w:b/>
          <w:bCs/>
          <w:sz w:val="28"/>
          <w:szCs w:val="28"/>
          <w:shd w:val="clear" w:color="auto" w:fill="FFFFFF"/>
        </w:rPr>
        <w:t>Выпускник научится: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F50851">
        <w:rPr>
          <w:rFonts w:ascii="Times New Roman" w:hAnsi="Times New Roman"/>
          <w:sz w:val="28"/>
          <w:szCs w:val="28"/>
        </w:rPr>
        <w:t>классифицировать и характеризовать</w:t>
      </w:r>
      <w:r w:rsidRPr="00F50851">
        <w:rPr>
          <w:rFonts w:ascii="Times New Roman" w:hAnsi="Times New Roman"/>
          <w:iCs/>
          <w:sz w:val="28"/>
          <w:szCs w:val="28"/>
        </w:rPr>
        <w:t xml:space="preserve"> условия экологической безопасности;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F50851">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F50851">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бытовые приборы;</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средства бытовой химии;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средства коммуникации;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опасные ситуации криминогенного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F50851">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способы самозащиты в криминогенной ситуации на улице;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способы самозащиты в криминогенной ситуации в лифте;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безопасно вести и применять способы самозащиты в криминогенной ситуации в квартире;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способы самозащиты при карманной краже;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способы самозащиты при попытке мошенничества;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дорожного движения;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действовать при пожаре;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средства индивидуальной защиты при пожаре;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применять первичные средства пожаротушения;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соблюдать правила безопасности дорожного движения пешехода;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соблюдать правила безопасности дорожного движения велосипедиста;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причины и последствия опасных ситуаций на воде;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вести у воды и на воде;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использовать средства и способы само- и взаимопомощи на воде;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готовиться к туристическим походам;</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вести в туристических походах;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ориентироваться на местности;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добывать и поддерживать огонь в автономных условиях;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добывать и очищать воду в автономных условиях;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подавать сигналы бедствия и отвечать на них;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F50851" w:rsidRDefault="00F962DD"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предвидеть опасности и правильно действовать в случае чрезвычайных ситуаций природного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безопасно использовать средства индивидуальной защиты; </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F50851" w:rsidRDefault="00F962DD"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действовать по сигналу «Внимание всем!»;</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безопасно использовать средства индивидуальной </w:t>
      </w:r>
      <w:r w:rsidR="00F962DD" w:rsidRPr="00F50851">
        <w:rPr>
          <w:rFonts w:ascii="Times New Roman" w:hAnsi="Times New Roman"/>
          <w:sz w:val="28"/>
          <w:szCs w:val="28"/>
        </w:rPr>
        <w:t xml:space="preserve">и коллективной </w:t>
      </w:r>
      <w:r w:rsidRPr="00F50851">
        <w:rPr>
          <w:rFonts w:ascii="Times New Roman" w:hAnsi="Times New Roman"/>
          <w:sz w:val="28"/>
          <w:szCs w:val="28"/>
        </w:rPr>
        <w:t>защиты;</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оповещать (вызывать) экстренные службы при чрезвычайной ситуации;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sz w:val="28"/>
          <w:szCs w:val="28"/>
        </w:rPr>
        <w:t>классифицировать мероприятия и факторы, укрепляющие и разрушающие здоровье;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F50851" w:rsidRDefault="002818BE"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bCs/>
          <w:sz w:val="28"/>
          <w:szCs w:val="28"/>
        </w:rPr>
        <w:t>выявлять мероприятия и факторы, потенциально опасные для здоровья;</w:t>
      </w:r>
    </w:p>
    <w:p w:rsidR="00EA45E1" w:rsidRPr="00F50851" w:rsidRDefault="002818BE"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использовать ресурсы интернета;</w:t>
      </w:r>
    </w:p>
    <w:p w:rsidR="002818BE" w:rsidRPr="00F50851" w:rsidRDefault="002818BE"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bCs/>
          <w:sz w:val="28"/>
          <w:szCs w:val="28"/>
        </w:rPr>
        <w:t>анализировать состояние своего здоровья;</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определять состояния оказания неотложной помощи;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bCs/>
          <w:sz w:val="28"/>
          <w:szCs w:val="28"/>
        </w:rPr>
        <w:t>использовать алгоритм действий по оказанию первой помощи;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bCs/>
          <w:sz w:val="28"/>
          <w:szCs w:val="28"/>
        </w:rPr>
        <w:t xml:space="preserve">классифицировать </w:t>
      </w:r>
      <w:r w:rsidRPr="00F50851">
        <w:rPr>
          <w:rFonts w:ascii="Times New Roman" w:hAnsi="Times New Roman"/>
          <w:sz w:val="28"/>
          <w:szCs w:val="28"/>
        </w:rPr>
        <w:t>средства оказания первой помощи;</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наружном и внутреннем кровотечении;</w:t>
      </w:r>
    </w:p>
    <w:p w:rsidR="007A1E4C" w:rsidRPr="00F50851" w:rsidRDefault="007A1E4C"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извлекать инородное тело из верхних дыхательных путей;</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ушибах;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растяжениях;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вывихах;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переломах;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ожогах;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оказывать первую помощь при </w:t>
      </w:r>
      <w:r w:rsidR="007A1E4C" w:rsidRPr="00F50851">
        <w:rPr>
          <w:rFonts w:ascii="Times New Roman" w:hAnsi="Times New Roman"/>
          <w:sz w:val="28"/>
          <w:szCs w:val="28"/>
        </w:rPr>
        <w:t>отморожениях и общем переохлаждении</w:t>
      </w:r>
      <w:r w:rsidRPr="00F50851">
        <w:rPr>
          <w:rFonts w:ascii="Times New Roman" w:hAnsi="Times New Roman"/>
          <w:sz w:val="28"/>
          <w:szCs w:val="28"/>
        </w:rPr>
        <w:t>;</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отравлениях;</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тепловом (солнечном) ударе;</w:t>
      </w:r>
    </w:p>
    <w:p w:rsidR="00E53743" w:rsidRPr="00F50851" w:rsidRDefault="00E53743" w:rsidP="004A1025">
      <w:pPr>
        <w:numPr>
          <w:ilvl w:val="0"/>
          <w:numId w:val="1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укусе насекомых</w:t>
      </w:r>
      <w:r w:rsidR="007A1E4C" w:rsidRPr="00F50851">
        <w:rPr>
          <w:rFonts w:ascii="Times New Roman" w:hAnsi="Times New Roman"/>
          <w:sz w:val="28"/>
          <w:szCs w:val="28"/>
        </w:rPr>
        <w:t xml:space="preserve"> и змей.</w:t>
      </w:r>
    </w:p>
    <w:p w:rsidR="00E53743" w:rsidRPr="00F50851" w:rsidRDefault="00E53743" w:rsidP="001E2A07">
      <w:pPr>
        <w:spacing w:after="0" w:line="360" w:lineRule="auto"/>
        <w:ind w:firstLine="709"/>
        <w:jc w:val="both"/>
        <w:rPr>
          <w:rFonts w:ascii="Times New Roman" w:hAnsi="Times New Roman"/>
          <w:b/>
          <w:sz w:val="28"/>
          <w:szCs w:val="28"/>
        </w:rPr>
      </w:pPr>
      <w:r w:rsidRPr="00F50851">
        <w:rPr>
          <w:rFonts w:ascii="Times New Roman" w:hAnsi="Times New Roman"/>
          <w:b/>
          <w:sz w:val="28"/>
          <w:szCs w:val="28"/>
        </w:rPr>
        <w:t>Выпускник получит возможность научиться:</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 xml:space="preserve">безопасно использовать средства индивидуальной защиты велосипедиста;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классифицировать и характеризовать причины и последствия опасных ситуаций в туристических поездках;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готовиться к туристическим поездкам;</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адекватно оценивать ситуацию и безопасно вести в туристических поездках;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анализировать последствия возможных опасных ситуаций в местах большого скопления людей;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анализировать последствия возможных опасных ситуаций криминогенного характера;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безопасно вести и применять права покупателя;</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F50851">
        <w:rPr>
          <w:rFonts w:ascii="Times New Roman" w:hAnsi="Times New Roman"/>
          <w:sz w:val="28"/>
          <w:szCs w:val="28"/>
        </w:rPr>
        <w:t>анализировать последствия проявления терроризма, экстремизма, наркотизма;</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F50851">
        <w:rPr>
          <w:rFonts w:ascii="Times New Roman" w:hAnsi="Times New Roman"/>
          <w:sz w:val="28"/>
          <w:szCs w:val="28"/>
        </w:rPr>
        <w:t>предвидеть пути и средства возможного вовлечения в террористическую, экстремистскую и наркотическую деятельность;</w:t>
      </w:r>
      <w:r w:rsidRPr="00F50851">
        <w:rPr>
          <w:rFonts w:ascii="Times New Roman" w:hAnsi="Times New Roman"/>
          <w:bCs/>
          <w:sz w:val="28"/>
          <w:szCs w:val="28"/>
        </w:rPr>
        <w:t xml:space="preserve">анализировать влияние вредных привычек и факторов и на состояние своего здоровья;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bCs/>
          <w:sz w:val="28"/>
          <w:szCs w:val="28"/>
        </w:rPr>
        <w:t xml:space="preserve">характеризовать </w:t>
      </w:r>
      <w:r w:rsidRPr="00F50851">
        <w:rPr>
          <w:rFonts w:ascii="Times New Roman" w:hAnsi="Times New Roman"/>
          <w:sz w:val="28"/>
          <w:szCs w:val="28"/>
        </w:rPr>
        <w:t xml:space="preserve">роль семьи в жизни личности и общества и ее влияние на здоровье человека;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классифицировать основные правовые аспекты оказания первой помощи;</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оказывать первую помощь при не инфекционных заболеваниях;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оказывать первую помощь при инфекционных заболеваниях;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оказывать первую помощь при остановке сердечной деятельности;</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оказывать первую помощь при коме;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оказывать первую помощь при поражении электрическим током;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усваивать приемы действий в различных опасных и чрезвычайных ситуациях; </w:t>
      </w:r>
    </w:p>
    <w:p w:rsidR="00E53743"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F50851" w:rsidRDefault="00E53743" w:rsidP="004A1025">
      <w:pPr>
        <w:numPr>
          <w:ilvl w:val="0"/>
          <w:numId w:val="117"/>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F50851">
        <w:rPr>
          <w:rFonts w:ascii="Times New Roman" w:hAnsi="Times New Roman"/>
          <w:sz w:val="28"/>
          <w:szCs w:val="28"/>
        </w:rPr>
        <w:t>творчески решать моделируемые ситуации и практические задачи в области безопасности жизнедеятельности.</w:t>
      </w:r>
      <w:bookmarkStart w:id="79" w:name="_Toc406058984"/>
      <w:bookmarkStart w:id="80" w:name="_Toc409691649"/>
    </w:p>
    <w:p w:rsidR="00A50ED3" w:rsidRPr="00F50851" w:rsidRDefault="00A50ED3" w:rsidP="001E2A07">
      <w:pPr>
        <w:tabs>
          <w:tab w:val="left" w:pos="993"/>
        </w:tabs>
        <w:autoSpaceDE w:val="0"/>
        <w:autoSpaceDN w:val="0"/>
        <w:adjustRightInd w:val="0"/>
        <w:spacing w:after="0" w:line="360" w:lineRule="auto"/>
        <w:ind w:firstLine="709"/>
        <w:jc w:val="both"/>
        <w:rPr>
          <w:rFonts w:ascii="Times New Roman" w:hAnsi="Times New Roman"/>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81" w:name="_Toc410653972"/>
      <w:bookmarkStart w:id="82" w:name="_Toc414553158"/>
      <w:r w:rsidRPr="0074495D">
        <w:lastRenderedPageBreak/>
        <w:t xml:space="preserve">1.3. </w:t>
      </w:r>
      <w:r w:rsidR="00B540EE" w:rsidRPr="0074495D">
        <w:t xml:space="preserve">Система оценки </w:t>
      </w:r>
      <w:bookmarkEnd w:id="79"/>
      <w:r w:rsidR="000D4F24" w:rsidRPr="0074495D">
        <w:t>достижения планируемых результатов освоения основной образовательной программы основного общего образования</w:t>
      </w:r>
      <w:bookmarkEnd w:id="80"/>
      <w:bookmarkEnd w:id="81"/>
      <w:bookmarkEnd w:id="82"/>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D15EFD">
        <w:t xml:space="preserve">МОУ «СОШ №1 г. Катав-Ивановска» </w:t>
      </w:r>
      <w:r w:rsidRPr="0074495D">
        <w:t xml:space="preserve">и служит основой при разработке образовательной организацией собственного </w:t>
      </w:r>
      <w:r w:rsidRPr="00D15EFD">
        <w:rPr>
          <w:highlight w:val="red"/>
        </w:rPr>
        <w:t>"Положения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4A1025">
      <w:pPr>
        <w:pStyle w:val="afffa"/>
        <w:numPr>
          <w:ilvl w:val="0"/>
          <w:numId w:val="188"/>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4A1025">
      <w:pPr>
        <w:pStyle w:val="afffa"/>
        <w:numPr>
          <w:ilvl w:val="0"/>
          <w:numId w:val="188"/>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4A1025">
      <w:pPr>
        <w:pStyle w:val="afffa"/>
        <w:numPr>
          <w:ilvl w:val="0"/>
          <w:numId w:val="188"/>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00D15EFD">
        <w:rPr>
          <w:b/>
        </w:rPr>
        <w:t xml:space="preserve"> </w:t>
      </w:r>
      <w:r w:rsidRPr="0074495D">
        <w:t>включает:</w:t>
      </w:r>
    </w:p>
    <w:p w:rsidR="002F5340" w:rsidRPr="0074495D" w:rsidRDefault="002F5340" w:rsidP="004A1025">
      <w:pPr>
        <w:pStyle w:val="afffa"/>
        <w:numPr>
          <w:ilvl w:val="0"/>
          <w:numId w:val="190"/>
        </w:numPr>
      </w:pPr>
      <w:r w:rsidRPr="0074495D">
        <w:t>стартовую диагностику,</w:t>
      </w:r>
    </w:p>
    <w:p w:rsidR="002F5340" w:rsidRPr="0074495D" w:rsidRDefault="002F5340" w:rsidP="004A1025">
      <w:pPr>
        <w:pStyle w:val="afffa"/>
        <w:numPr>
          <w:ilvl w:val="0"/>
          <w:numId w:val="190"/>
        </w:numPr>
      </w:pPr>
      <w:r w:rsidRPr="0074495D">
        <w:t>текущую и тематическую оценку,</w:t>
      </w:r>
    </w:p>
    <w:p w:rsidR="002F5340" w:rsidRPr="0074495D" w:rsidRDefault="002F5340" w:rsidP="004A1025">
      <w:pPr>
        <w:pStyle w:val="afffa"/>
        <w:numPr>
          <w:ilvl w:val="0"/>
          <w:numId w:val="190"/>
        </w:numPr>
      </w:pPr>
      <w:r w:rsidRPr="0074495D">
        <w:t>портфолио,</w:t>
      </w:r>
    </w:p>
    <w:p w:rsidR="002F5340" w:rsidRPr="0074495D" w:rsidRDefault="002F5340" w:rsidP="004A1025">
      <w:pPr>
        <w:pStyle w:val="afffa"/>
        <w:numPr>
          <w:ilvl w:val="0"/>
          <w:numId w:val="190"/>
        </w:numPr>
      </w:pPr>
      <w:r w:rsidRPr="0074495D">
        <w:t>внутришкольный мониторинг образовательных достижений,</w:t>
      </w:r>
    </w:p>
    <w:p w:rsidR="002F5340" w:rsidRPr="0074495D" w:rsidRDefault="002F5340" w:rsidP="004A1025">
      <w:pPr>
        <w:pStyle w:val="afffa"/>
        <w:numPr>
          <w:ilvl w:val="0"/>
          <w:numId w:val="190"/>
        </w:numPr>
      </w:pPr>
      <w:r w:rsidRPr="0074495D">
        <w:t>промежуточную и итоговую аттестацию обучающихся.</w:t>
      </w:r>
    </w:p>
    <w:p w:rsidR="002F5340" w:rsidRPr="0074495D" w:rsidRDefault="002F5340" w:rsidP="0012121B">
      <w:pPr>
        <w:pStyle w:val="afffa"/>
        <w:ind w:firstLine="709"/>
      </w:pPr>
      <w:r w:rsidRPr="0074495D">
        <w:lastRenderedPageBreak/>
        <w:t xml:space="preserve">К </w:t>
      </w:r>
      <w:r w:rsidRPr="0074495D">
        <w:rPr>
          <w:b/>
        </w:rPr>
        <w:t>внешним процедурам</w:t>
      </w:r>
      <w:r w:rsidRPr="0074495D">
        <w:t xml:space="preserve"> относятся:</w:t>
      </w:r>
    </w:p>
    <w:p w:rsidR="002F5340" w:rsidRPr="0074495D" w:rsidRDefault="002F5340" w:rsidP="004A1025">
      <w:pPr>
        <w:pStyle w:val="afffa"/>
        <w:numPr>
          <w:ilvl w:val="0"/>
          <w:numId w:val="191"/>
        </w:numPr>
        <w:ind w:left="0" w:firstLine="709"/>
      </w:pPr>
      <w:r w:rsidRPr="0074495D">
        <w:t>государственная итоговая аттестация</w:t>
      </w:r>
      <w:r w:rsidRPr="00866930">
        <w:rPr>
          <w:rStyle w:val="af3"/>
        </w:rPr>
        <w:footnoteReference w:id="9"/>
      </w:r>
      <w:r w:rsidRPr="0074495D">
        <w:t>,</w:t>
      </w:r>
    </w:p>
    <w:p w:rsidR="002F5340" w:rsidRPr="0074495D" w:rsidRDefault="002F5340" w:rsidP="004A1025">
      <w:pPr>
        <w:pStyle w:val="afffa"/>
        <w:numPr>
          <w:ilvl w:val="0"/>
          <w:numId w:val="191"/>
        </w:numPr>
        <w:ind w:left="0" w:firstLine="709"/>
      </w:pPr>
      <w:r w:rsidRPr="0074495D">
        <w:t>независимая оценка качества образования</w:t>
      </w:r>
      <w:r w:rsidRPr="00866930">
        <w:rPr>
          <w:rStyle w:val="af3"/>
        </w:rPr>
        <w:footnoteReference w:id="10"/>
      </w:r>
      <w:r w:rsidRPr="0074495D">
        <w:t xml:space="preserve"> и</w:t>
      </w:r>
    </w:p>
    <w:p w:rsidR="002F5340" w:rsidRPr="0074495D" w:rsidRDefault="002F5340" w:rsidP="004A1025">
      <w:pPr>
        <w:pStyle w:val="afffa"/>
        <w:numPr>
          <w:ilvl w:val="0"/>
          <w:numId w:val="191"/>
        </w:numPr>
        <w:ind w:left="0" w:firstLine="709"/>
      </w:pPr>
      <w:r w:rsidRPr="0074495D">
        <w:t>мониторинговые исследования</w:t>
      </w:r>
      <w:r w:rsidRPr="00866930">
        <w:rPr>
          <w:rStyle w:val="af3"/>
        </w:rPr>
        <w:footnoteReference w:id="11"/>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00D15EFD">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 xml:space="preserve">«Выпускник получит возможность научиться». </w:t>
      </w:r>
      <w:r w:rsidRPr="0074495D">
        <w:rPr>
          <w:bCs/>
        </w:rPr>
        <w:lastRenderedPageBreak/>
        <w:t>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Pr>
          <w:bCs/>
        </w:rPr>
        <w:t>е</w:t>
      </w:r>
      <w:r w:rsidRPr="0074495D">
        <w:rPr>
          <w:bCs/>
        </w:rPr>
        <w:t>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00D15EFD">
        <w:rPr>
          <w:b/>
          <w:bCs/>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w:t>
      </w:r>
      <w:r w:rsidR="00A23AB5">
        <w:rPr>
          <w:rFonts w:ascii="Times New Roman" w:hAnsi="Times New Roman"/>
          <w:bCs/>
          <w:sz w:val="28"/>
          <w:szCs w:val="28"/>
          <w:lang w:eastAsia="ru-RU"/>
        </w:rPr>
        <w:t>е</w:t>
      </w:r>
      <w:r w:rsidRPr="0074495D">
        <w:rPr>
          <w:rFonts w:ascii="Times New Roman" w:hAnsi="Times New Roman"/>
          <w:bCs/>
          <w:sz w:val="28"/>
          <w:szCs w:val="28"/>
          <w:lang w:eastAsia="ru-RU"/>
        </w:rPr>
        <w:t>м</w:t>
      </w:r>
    </w:p>
    <w:p w:rsidR="002F5340" w:rsidRPr="0074495D" w:rsidRDefault="002F5340" w:rsidP="004A1025">
      <w:pPr>
        <w:pStyle w:val="a8"/>
        <w:numPr>
          <w:ilvl w:val="0"/>
          <w:numId w:val="192"/>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w:t>
      </w:r>
      <w:r w:rsidR="00A23AB5">
        <w:rPr>
          <w:rFonts w:ascii="Times New Roman" w:hAnsi="Times New Roman"/>
          <w:bCs/>
          <w:sz w:val="28"/>
          <w:szCs w:val="28"/>
        </w:rPr>
        <w:t>е</w:t>
      </w:r>
      <w:r w:rsidRPr="0074495D">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4A1025">
      <w:pPr>
        <w:pStyle w:val="a8"/>
        <w:numPr>
          <w:ilvl w:val="0"/>
          <w:numId w:val="192"/>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4A1025">
      <w:pPr>
        <w:pStyle w:val="a8"/>
        <w:numPr>
          <w:ilvl w:val="0"/>
          <w:numId w:val="192"/>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4A1025">
      <w:pPr>
        <w:pStyle w:val="a8"/>
        <w:numPr>
          <w:ilvl w:val="0"/>
          <w:numId w:val="192"/>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F50851">
      <w:pPr>
        <w:pStyle w:val="2"/>
        <w:ind w:firstLine="0"/>
      </w:pPr>
      <w:r w:rsidRPr="0074495D">
        <w:t>1.3.2 Особенности оценки личностных, метапредметных и предметных результатов</w:t>
      </w:r>
    </w:p>
    <w:p w:rsidR="002F5340" w:rsidRPr="0074495D" w:rsidRDefault="002F5340" w:rsidP="00F50851">
      <w:pPr>
        <w:pStyle w:val="3"/>
      </w:pPr>
      <w:r w:rsidRPr="0074495D">
        <w:t>Особенности оценки личностных результатов</w:t>
      </w: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lastRenderedPageBreak/>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4A1025">
      <w:pPr>
        <w:pStyle w:val="afffa"/>
        <w:numPr>
          <w:ilvl w:val="0"/>
          <w:numId w:val="188"/>
        </w:numPr>
        <w:ind w:left="0" w:firstLine="709"/>
      </w:pPr>
      <w:r w:rsidRPr="0074495D">
        <w:t>соблюдении норм и правил поведения, принятых в образовательной организации;</w:t>
      </w:r>
    </w:p>
    <w:p w:rsidR="002F5340" w:rsidRPr="0074495D" w:rsidRDefault="002F5340" w:rsidP="004A1025">
      <w:pPr>
        <w:pStyle w:val="afffa"/>
        <w:numPr>
          <w:ilvl w:val="0"/>
          <w:numId w:val="188"/>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4A1025">
      <w:pPr>
        <w:pStyle w:val="afffa"/>
        <w:numPr>
          <w:ilvl w:val="0"/>
          <w:numId w:val="188"/>
        </w:numPr>
        <w:ind w:left="0" w:firstLine="709"/>
      </w:pPr>
      <w:r w:rsidRPr="0074495D">
        <w:t>ответственности за результаты обучения;</w:t>
      </w:r>
    </w:p>
    <w:p w:rsidR="002F5340" w:rsidRPr="0074495D" w:rsidRDefault="002F5340" w:rsidP="004A1025">
      <w:pPr>
        <w:pStyle w:val="afffa"/>
        <w:numPr>
          <w:ilvl w:val="0"/>
          <w:numId w:val="188"/>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4A1025">
      <w:pPr>
        <w:pStyle w:val="afffa"/>
        <w:numPr>
          <w:ilvl w:val="0"/>
          <w:numId w:val="188"/>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F50851">
      <w:pPr>
        <w:pStyle w:val="3"/>
      </w:pPr>
      <w:r w:rsidRPr="0074495D">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w:t>
      </w:r>
      <w:r w:rsidR="00A23AB5">
        <w:t>е</w:t>
      </w:r>
      <w:r w:rsidRPr="0074495D">
        <w:t>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4A1025">
      <w:pPr>
        <w:numPr>
          <w:ilvl w:val="0"/>
          <w:numId w:val="19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xml:space="preserve">. Содержание и периодичность внутришкольного мониторинга </w:t>
      </w:r>
      <w:r w:rsidRPr="0074495D">
        <w:lastRenderedPageBreak/>
        <w:t>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D15EFD" w:rsidRDefault="002F5340" w:rsidP="0012121B">
      <w:pPr>
        <w:pStyle w:val="afffa"/>
        <w:ind w:firstLine="709"/>
        <w:rPr>
          <w:color w:val="FF0000"/>
        </w:rPr>
      </w:pPr>
      <w:r w:rsidRPr="00D15EFD">
        <w:rPr>
          <w:color w:val="FF0000"/>
        </w:rPr>
        <w:t xml:space="preserve">Наиболее адекватными формами оценки </w:t>
      </w:r>
    </w:p>
    <w:p w:rsidR="002F5340" w:rsidRPr="00D15EFD" w:rsidRDefault="002F5340" w:rsidP="004A1025">
      <w:pPr>
        <w:pStyle w:val="afffa"/>
        <w:numPr>
          <w:ilvl w:val="0"/>
          <w:numId w:val="194"/>
        </w:numPr>
        <w:tabs>
          <w:tab w:val="left" w:pos="1134"/>
        </w:tabs>
        <w:ind w:left="0" w:firstLine="709"/>
        <w:rPr>
          <w:color w:val="FF0000"/>
        </w:rPr>
      </w:pPr>
      <w:r w:rsidRPr="00D15EFD">
        <w:rPr>
          <w:color w:val="FF0000"/>
        </w:rPr>
        <w:t>читательской грамотности служит письменная работа на межпредметной основе;</w:t>
      </w:r>
    </w:p>
    <w:p w:rsidR="002F5340" w:rsidRPr="00D15EFD" w:rsidRDefault="002F5340" w:rsidP="004A1025">
      <w:pPr>
        <w:pStyle w:val="afffa"/>
        <w:numPr>
          <w:ilvl w:val="0"/>
          <w:numId w:val="194"/>
        </w:numPr>
        <w:tabs>
          <w:tab w:val="left" w:pos="1134"/>
        </w:tabs>
        <w:ind w:left="0" w:firstLine="709"/>
        <w:rPr>
          <w:color w:val="FF0000"/>
        </w:rPr>
      </w:pPr>
      <w:r w:rsidRPr="00D15EFD">
        <w:rPr>
          <w:color w:val="FF0000"/>
        </w:rPr>
        <w:t>ИКТ-компетентности – практическая работа в сочетании с письменной (компьютеризованной) частью;</w:t>
      </w:r>
    </w:p>
    <w:p w:rsidR="002F5340" w:rsidRPr="00D15EFD" w:rsidRDefault="002F5340" w:rsidP="004A1025">
      <w:pPr>
        <w:pStyle w:val="afffa"/>
        <w:numPr>
          <w:ilvl w:val="0"/>
          <w:numId w:val="194"/>
        </w:numPr>
        <w:tabs>
          <w:tab w:val="left" w:pos="1134"/>
        </w:tabs>
        <w:ind w:left="0" w:firstLine="709"/>
        <w:rPr>
          <w:color w:val="FF0000"/>
        </w:rPr>
      </w:pPr>
      <w:r w:rsidRPr="00D15EFD">
        <w:rPr>
          <w:color w:val="FF0000"/>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D15EFD" w:rsidRDefault="002F5340" w:rsidP="0012121B">
      <w:pPr>
        <w:pStyle w:val="afffa"/>
        <w:ind w:firstLine="709"/>
        <w:rPr>
          <w:color w:val="FF0000"/>
        </w:rPr>
      </w:pPr>
      <w:r w:rsidRPr="00D15EFD">
        <w:rPr>
          <w:color w:val="FF0000"/>
        </w:rPr>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1C642A">
        <w:rPr>
          <w:highlight w:val="yellow"/>
        </w:rPr>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w:t>
      </w:r>
      <w:r w:rsidR="00A23AB5">
        <w:t>е</w:t>
      </w:r>
      <w:r w:rsidRPr="0074495D">
        <w:t>ты о провед</w:t>
      </w:r>
      <w:r w:rsidR="00A23AB5">
        <w:t>е</w:t>
      </w:r>
      <w:r w:rsidRPr="0074495D">
        <w:t>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lastRenderedPageBreak/>
        <w:t>в) материальный объект, макет, иное конструкторское изделие;</w:t>
      </w:r>
    </w:p>
    <w:p w:rsidR="002F5340" w:rsidRPr="0074495D" w:rsidRDefault="002F5340" w:rsidP="0012121B">
      <w:pPr>
        <w:pStyle w:val="afffa"/>
        <w:ind w:firstLine="709"/>
      </w:pPr>
      <w:r w:rsidRPr="0074495D">
        <w:t>г) отч</w:t>
      </w:r>
      <w:r w:rsidR="00A23AB5">
        <w:t>е</w:t>
      </w:r>
      <w:r w:rsidRPr="0074495D">
        <w:t>тные материалы по социальному проекту, которые могут включать как тексты, так и мультимедийные продукты.</w:t>
      </w:r>
    </w:p>
    <w:p w:rsidR="002F5340" w:rsidRPr="001C642A" w:rsidRDefault="002F5340" w:rsidP="0012121B">
      <w:pPr>
        <w:pStyle w:val="afffa"/>
        <w:ind w:firstLine="709"/>
        <w:rPr>
          <w:color w:val="FF0000"/>
        </w:rPr>
      </w:pPr>
      <w:r w:rsidRPr="001C642A">
        <w:rPr>
          <w:color w:val="FF0000"/>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1C642A">
        <w:rPr>
          <w:color w:val="FF0000"/>
        </w:rPr>
        <w:t>е</w:t>
      </w:r>
      <w:r w:rsidRPr="001C642A">
        <w:rPr>
          <w:color w:val="FF0000"/>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 xml:space="preserve">Общим требованием ко всем работам является необходимость соблюдения норм и правил цитирования, ссылок на различные источники. </w:t>
      </w:r>
      <w:r w:rsidRPr="001C642A">
        <w:rPr>
          <w:highlight w:val="yellow"/>
        </w:rPr>
        <w:t>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F50851">
      <w:pPr>
        <w:pStyle w:val="3"/>
      </w:pPr>
      <w:r w:rsidRPr="0074495D">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w:t>
      </w:r>
      <w:r w:rsidR="00A23AB5">
        <w:t>е</w:t>
      </w:r>
      <w:r w:rsidRPr="0074495D">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lastRenderedPageBreak/>
        <w:t xml:space="preserve">Особенности оценки по отдельному предмету фиксируются </w:t>
      </w:r>
      <w:r w:rsidRPr="001C642A">
        <w:rPr>
          <w:rFonts w:eastAsia="@Arial Unicode MS"/>
          <w:highlight w:val="yellow"/>
        </w:rPr>
        <w:t>в приложении к об</w:t>
      </w:r>
      <w:r w:rsidR="007E6E5F" w:rsidRPr="001C642A">
        <w:rPr>
          <w:rFonts w:eastAsia="@Arial Unicode MS"/>
          <w:highlight w:val="yellow"/>
        </w:rPr>
        <w:t>разовательной программе, которая</w:t>
      </w:r>
      <w:r w:rsidRPr="001C642A">
        <w:rPr>
          <w:rFonts w:eastAsia="@Arial Unicode MS"/>
          <w:highlight w:val="yellow"/>
        </w:rPr>
        <w:t xml:space="preserve"> утверждается педагогическим советом образовательной организации и доводится до сведения учащихся и их родителей (</w:t>
      </w:r>
      <w:r w:rsidR="007E6E5F" w:rsidRPr="001C642A">
        <w:rPr>
          <w:rFonts w:eastAsia="@Arial Unicode MS"/>
          <w:highlight w:val="yellow"/>
        </w:rPr>
        <w:t>законных представителей</w:t>
      </w:r>
      <w:r w:rsidRPr="001C642A">
        <w:rPr>
          <w:rFonts w:eastAsia="@Arial Unicode MS"/>
          <w:highlight w:val="yellow"/>
        </w:rPr>
        <w:t xml:space="preserve">). </w:t>
      </w:r>
      <w:r w:rsidRPr="001C642A">
        <w:rPr>
          <w:highlight w:val="yellow"/>
          <w:lang w:eastAsia="ru-RU"/>
        </w:rPr>
        <w:t>Описание должно включить:</w:t>
      </w:r>
    </w:p>
    <w:p w:rsidR="002F5340" w:rsidRPr="001C642A" w:rsidRDefault="002F5340" w:rsidP="004A1025">
      <w:pPr>
        <w:numPr>
          <w:ilvl w:val="0"/>
          <w:numId w:val="189"/>
        </w:numPr>
        <w:spacing w:after="0" w:line="360" w:lineRule="auto"/>
        <w:ind w:left="0" w:firstLine="709"/>
        <w:jc w:val="both"/>
        <w:rPr>
          <w:rFonts w:ascii="Times New Roman" w:hAnsi="Times New Roman"/>
          <w:color w:val="FF0000"/>
          <w:sz w:val="28"/>
          <w:szCs w:val="28"/>
          <w:lang w:eastAsia="ru-RU"/>
        </w:rPr>
      </w:pPr>
      <w:r w:rsidRPr="001C642A">
        <w:rPr>
          <w:rFonts w:ascii="Times New Roman" w:hAnsi="Times New Roman"/>
          <w:color w:val="FF0000"/>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1C642A" w:rsidRDefault="002F5340" w:rsidP="004A1025">
      <w:pPr>
        <w:numPr>
          <w:ilvl w:val="0"/>
          <w:numId w:val="189"/>
        </w:numPr>
        <w:spacing w:after="0" w:line="360" w:lineRule="auto"/>
        <w:ind w:left="0" w:firstLine="709"/>
        <w:jc w:val="both"/>
        <w:rPr>
          <w:rFonts w:ascii="Times New Roman" w:hAnsi="Times New Roman"/>
          <w:color w:val="FF0000"/>
          <w:sz w:val="28"/>
          <w:szCs w:val="28"/>
          <w:lang w:eastAsia="ru-RU"/>
        </w:rPr>
      </w:pPr>
      <w:r w:rsidRPr="001C642A">
        <w:rPr>
          <w:rFonts w:ascii="Times New Roman" w:hAnsi="Times New Roman"/>
          <w:color w:val="FF0000"/>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1C642A" w:rsidRDefault="002F5340" w:rsidP="004A1025">
      <w:pPr>
        <w:numPr>
          <w:ilvl w:val="0"/>
          <w:numId w:val="189"/>
        </w:numPr>
        <w:spacing w:after="0" w:line="360" w:lineRule="auto"/>
        <w:ind w:left="0" w:firstLine="709"/>
        <w:jc w:val="both"/>
        <w:rPr>
          <w:rFonts w:ascii="Times New Roman" w:hAnsi="Times New Roman"/>
          <w:color w:val="FF0000"/>
          <w:sz w:val="28"/>
          <w:szCs w:val="28"/>
          <w:lang w:eastAsia="ru-RU"/>
        </w:rPr>
      </w:pPr>
      <w:r w:rsidRPr="001C642A">
        <w:rPr>
          <w:rFonts w:ascii="Times New Roman" w:hAnsi="Times New Roman"/>
          <w:color w:val="FF0000"/>
          <w:sz w:val="28"/>
          <w:szCs w:val="28"/>
          <w:lang w:eastAsia="ru-RU"/>
        </w:rPr>
        <w:t>график контрольных мероприятий.</w:t>
      </w: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Pr>
          <w:rStyle w:val="dash041e0431044b0447043d044b0439char1"/>
          <w:sz w:val="28"/>
          <w:szCs w:val="28"/>
        </w:rPr>
        <w:t>е</w:t>
      </w:r>
      <w:r w:rsidRPr="0074495D">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w:t>
      </w:r>
      <w:r w:rsidRPr="0074495D">
        <w:rPr>
          <w:rFonts w:eastAsia="@Arial Unicode MS"/>
        </w:rPr>
        <w:lastRenderedPageBreak/>
        <w:t>творческие работы, индивидуальные и групповые формы, само- и взаимооценка, рефлексия, листы продвижения и др.) с уч</w:t>
      </w:r>
      <w:r w:rsidR="00A23AB5">
        <w:rPr>
          <w:rFonts w:eastAsia="@Arial Unicode MS"/>
        </w:rPr>
        <w:t>е</w:t>
      </w:r>
      <w:r w:rsidRPr="0074495D">
        <w:rPr>
          <w:rFonts w:eastAsia="@Arial Unicode MS"/>
        </w:rPr>
        <w:t xml:space="preserve">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866930">
        <w:rPr>
          <w:rStyle w:val="af3"/>
        </w:rPr>
        <w:footnoteReference w:id="12"/>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Pr>
          <w:rStyle w:val="dash041e0431044b0447043d044b0439char1"/>
          <w:sz w:val="28"/>
          <w:szCs w:val="28"/>
        </w:rPr>
        <w:t>е</w:t>
      </w:r>
      <w:r w:rsidRPr="0074495D">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w:t>
      </w:r>
      <w:r w:rsidRPr="0074495D">
        <w:lastRenderedPageBreak/>
        <w:t xml:space="preserve">дипломы, сертификаты участия, рецензии и проч.). </w:t>
      </w:r>
      <w:r w:rsidRPr="0074495D">
        <w:rPr>
          <w:rStyle w:val="dash041e0431044b0447043d044b0439char1"/>
          <w:sz w:val="28"/>
          <w:szCs w:val="28"/>
        </w:rPr>
        <w:t>Отбор работ и отзывов для портфолио вед</w:t>
      </w:r>
      <w:r w:rsidR="00A23AB5">
        <w:rPr>
          <w:rStyle w:val="dash041e0431044b0447043d044b0439char1"/>
          <w:sz w:val="28"/>
          <w:szCs w:val="28"/>
        </w:rPr>
        <w:t>е</w:t>
      </w:r>
      <w:r w:rsidRPr="0074495D">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4A1025">
      <w:pPr>
        <w:pStyle w:val="afffa"/>
        <w:numPr>
          <w:ilvl w:val="0"/>
          <w:numId w:val="195"/>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4A1025">
      <w:pPr>
        <w:pStyle w:val="afffa"/>
        <w:numPr>
          <w:ilvl w:val="0"/>
          <w:numId w:val="195"/>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4A1025">
      <w:pPr>
        <w:pStyle w:val="afffa"/>
        <w:numPr>
          <w:ilvl w:val="0"/>
          <w:numId w:val="195"/>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001C642A">
        <w:rPr>
          <w:rStyle w:val="dash041e0431044b0447043d044b0439char1"/>
          <w:b/>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lastRenderedPageBreak/>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866930">
        <w:rPr>
          <w:rStyle w:val="af3"/>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w:t>
      </w:r>
      <w:r w:rsidRPr="0074495D">
        <w:rPr>
          <w:lang w:eastAsia="ru-RU"/>
        </w:rPr>
        <w:lastRenderedPageBreak/>
        <w:t>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w:t>
      </w:r>
      <w:r w:rsidR="000B698C">
        <w:rPr>
          <w:lang w:eastAsia="ru-RU"/>
        </w:rPr>
        <w:t>кумулятивный</w:t>
      </w:r>
      <w:r w:rsidRPr="0074495D">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4A1025">
      <w:pPr>
        <w:numPr>
          <w:ilvl w:val="0"/>
          <w:numId w:val="196"/>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4A1025">
      <w:pPr>
        <w:numPr>
          <w:ilvl w:val="0"/>
          <w:numId w:val="196"/>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4A1025">
      <w:pPr>
        <w:numPr>
          <w:ilvl w:val="0"/>
          <w:numId w:val="196"/>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4A1025">
      <w:pPr>
        <w:pStyle w:val="a8"/>
        <w:numPr>
          <w:ilvl w:val="0"/>
          <w:numId w:val="197"/>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4A1025">
      <w:pPr>
        <w:pStyle w:val="a8"/>
        <w:numPr>
          <w:ilvl w:val="0"/>
          <w:numId w:val="197"/>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w:t>
      </w:r>
      <w:r w:rsidR="00A23AB5">
        <w:rPr>
          <w:rFonts w:ascii="Times New Roman" w:hAnsi="Times New Roman"/>
          <w:sz w:val="28"/>
          <w:szCs w:val="28"/>
        </w:rPr>
        <w:t>е</w:t>
      </w:r>
      <w:r w:rsidRPr="0074495D">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A1025">
      <w:pPr>
        <w:pStyle w:val="1"/>
        <w:numPr>
          <w:ilvl w:val="0"/>
          <w:numId w:val="58"/>
        </w:numPr>
        <w:spacing w:before="0" w:line="360" w:lineRule="auto"/>
        <w:jc w:val="center"/>
        <w:rPr>
          <w:rFonts w:ascii="Times New Roman" w:hAnsi="Times New Roman"/>
          <w:b/>
          <w:color w:val="auto"/>
          <w:sz w:val="28"/>
          <w:szCs w:val="28"/>
        </w:rPr>
      </w:pPr>
      <w:bookmarkStart w:id="83" w:name="_Toc409691656"/>
      <w:bookmarkStart w:id="84" w:name="_Toc410653980"/>
      <w:bookmarkStart w:id="85" w:name="_Toc414553166"/>
      <w:r w:rsidRPr="0074495D">
        <w:rPr>
          <w:rFonts w:ascii="Times New Roman" w:hAnsi="Times New Roman"/>
          <w:b/>
          <w:color w:val="auto"/>
          <w:sz w:val="28"/>
          <w:szCs w:val="28"/>
        </w:rPr>
        <w:lastRenderedPageBreak/>
        <w:t>Содержательный раздел</w:t>
      </w:r>
      <w:bookmarkEnd w:id="83"/>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84"/>
      <w:bookmarkEnd w:id="85"/>
    </w:p>
    <w:p w:rsidR="00B540EE" w:rsidRPr="001C642A" w:rsidRDefault="001E2A07" w:rsidP="0002759D">
      <w:pPr>
        <w:pStyle w:val="2"/>
        <w:ind w:firstLine="0"/>
        <w:jc w:val="left"/>
        <w:rPr>
          <w:highlight w:val="yellow"/>
        </w:rPr>
      </w:pPr>
      <w:bookmarkStart w:id="86" w:name="_Toc406059004"/>
      <w:bookmarkStart w:id="87" w:name="_Toc409691657"/>
      <w:bookmarkStart w:id="88" w:name="_Toc410653981"/>
      <w:bookmarkStart w:id="89" w:name="_Toc414553167"/>
      <w:r w:rsidRPr="0074495D">
        <w:t xml:space="preserve">2.1. </w:t>
      </w:r>
      <w:r w:rsidR="00B540EE" w:rsidRPr="0002759D">
        <w:t>Программа развития универсальных учебных действий, включающ</w:t>
      </w:r>
      <w:r w:rsidR="00CB2E36" w:rsidRPr="0002759D">
        <w:t>ая</w:t>
      </w:r>
      <w:r w:rsidR="00B540EE" w:rsidRPr="0002759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6"/>
      <w:bookmarkEnd w:id="87"/>
      <w:bookmarkEnd w:id="88"/>
      <w:bookmarkEnd w:id="89"/>
    </w:p>
    <w:p w:rsidR="00B540EE"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highlight w:val="yellow"/>
        </w:rPr>
      </w:pPr>
      <w:r w:rsidRPr="001C642A">
        <w:rPr>
          <w:rFonts w:ascii="Times New Roman" w:hAnsi="Times New Roman"/>
          <w:sz w:val="28"/>
          <w:szCs w:val="28"/>
          <w:highlight w:val="yellow"/>
        </w:rPr>
        <w:t>Структура настоящей программы развития универсальных учебных действий (</w:t>
      </w:r>
      <w:r w:rsidR="0021451B" w:rsidRPr="001C642A">
        <w:rPr>
          <w:rFonts w:ascii="Times New Roman" w:hAnsi="Times New Roman"/>
          <w:sz w:val="28"/>
          <w:szCs w:val="28"/>
          <w:highlight w:val="yellow"/>
        </w:rPr>
        <w:t>УУД</w:t>
      </w:r>
      <w:r w:rsidRPr="001C642A">
        <w:rPr>
          <w:rFonts w:ascii="Times New Roman" w:hAnsi="Times New Roman"/>
          <w:sz w:val="28"/>
          <w:szCs w:val="28"/>
          <w:highlight w:val="yellow"/>
        </w:rPr>
        <w:t xml:space="preserve">)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DA0725" w:rsidRPr="001C642A" w:rsidRDefault="00DA0725">
      <w:pPr>
        <w:pStyle w:val="a7"/>
        <w:widowControl w:val="0"/>
        <w:tabs>
          <w:tab w:val="left" w:pos="567"/>
        </w:tabs>
        <w:spacing w:before="0" w:beforeAutospacing="0" w:after="0" w:afterAutospacing="0" w:line="360" w:lineRule="auto"/>
        <w:ind w:firstLine="709"/>
        <w:jc w:val="both"/>
        <w:rPr>
          <w:rFonts w:ascii="Times New Roman" w:hAnsi="Times New Roman"/>
          <w:sz w:val="28"/>
          <w:szCs w:val="28"/>
          <w:highlight w:val="yellow"/>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74495D" w:rsidRDefault="00B540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обеспечение преемственности и особенностей программы развития </w:t>
      </w:r>
      <w:r w:rsidRPr="0074495D">
        <w:rPr>
          <w:rFonts w:ascii="Times New Roman" w:hAnsi="Times New Roman"/>
          <w:sz w:val="28"/>
          <w:szCs w:val="28"/>
        </w:rPr>
        <w:lastRenderedPageBreak/>
        <w:t>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759D" w:rsidRPr="0002759D">
        <w:rPr>
          <w:rFonts w:ascii="Times New Roman" w:hAnsi="Times New Roman"/>
          <w:sz w:val="28"/>
          <w:szCs w:val="28"/>
        </w:rPr>
        <w:t xml:space="preserve">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1C481A"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rsidP="0002759D">
      <w:pPr>
        <w:pStyle w:val="a7"/>
        <w:widowControl w:val="0"/>
        <w:tabs>
          <w:tab w:val="left" w:pos="567"/>
        </w:tabs>
        <w:spacing w:before="0" w:beforeAutospacing="0" w:after="0" w:afterAutospacing="0" w:line="360" w:lineRule="auto"/>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A5AEE" w:rsidRPr="00BA5AEE" w:rsidRDefault="00BA5AEE" w:rsidP="00BA5A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A5AEE">
        <w:rPr>
          <w:rFonts w:ascii="Times New Roman" w:hAnsi="Times New Roman"/>
          <w:sz w:val="28"/>
          <w:szCs w:val="28"/>
        </w:rPr>
        <w:t>Развитие личности в системе образования обеспечивается, прежде всего, через формирование универсальных учебных действий, которые выступают инвариантной основой  образовательного и воспитательного процесса. Овладение учащимися УУД выступает как способность к саморазвитию и самосовершенствованию путем сознательного и активного присвоения нового социального опыта. Универсальные учебные действия создают возможность самостоятельного успешного усвоения</w:t>
      </w:r>
      <w:r>
        <w:rPr>
          <w:rFonts w:ascii="Times New Roman" w:hAnsi="Times New Roman"/>
          <w:sz w:val="28"/>
          <w:szCs w:val="28"/>
        </w:rPr>
        <w:t xml:space="preserve"> </w:t>
      </w:r>
      <w:r w:rsidRPr="00BA5AEE">
        <w:rPr>
          <w:rFonts w:ascii="Times New Roman" w:hAnsi="Times New Roman"/>
          <w:sz w:val="28"/>
          <w:szCs w:val="28"/>
        </w:rPr>
        <w:t>новых знаний, умений и компетентностей, включая организацию усвоения, то есть умения учиться.</w:t>
      </w:r>
    </w:p>
    <w:p w:rsidR="00BA5AEE" w:rsidRPr="00BA5AEE" w:rsidRDefault="00BA5AEE" w:rsidP="00BA5A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A5AEE">
        <w:rPr>
          <w:rFonts w:ascii="Times New Roman" w:hAnsi="Times New Roman"/>
          <w:sz w:val="28"/>
          <w:szCs w:val="28"/>
        </w:rPr>
        <w:t>В широком значении термин «универсальные учебные действия» означает умение учиться, т.е.</w:t>
      </w:r>
      <w:r>
        <w:rPr>
          <w:rFonts w:ascii="Times New Roman" w:hAnsi="Times New Roman"/>
          <w:sz w:val="28"/>
          <w:szCs w:val="28"/>
        </w:rPr>
        <w:t xml:space="preserve"> </w:t>
      </w:r>
      <w:r w:rsidRPr="00BA5AEE">
        <w:rPr>
          <w:rFonts w:ascii="Times New Roman" w:hAnsi="Times New Roman"/>
          <w:sz w:val="28"/>
          <w:szCs w:val="28"/>
        </w:rPr>
        <w:t xml:space="preserve">способность субъекта к саморазвитию и </w:t>
      </w:r>
      <w:r>
        <w:rPr>
          <w:rFonts w:ascii="Times New Roman" w:hAnsi="Times New Roman"/>
          <w:sz w:val="28"/>
          <w:szCs w:val="28"/>
        </w:rPr>
        <w:t xml:space="preserve"> </w:t>
      </w:r>
      <w:r w:rsidRPr="00BA5AEE">
        <w:rPr>
          <w:rFonts w:ascii="Times New Roman" w:hAnsi="Times New Roman"/>
          <w:sz w:val="28"/>
          <w:szCs w:val="28"/>
        </w:rPr>
        <w:t>самосовершенствованию путем сознательного и активного присвоения нового социального опыта.</w:t>
      </w:r>
    </w:p>
    <w:p w:rsidR="00BA5AEE" w:rsidRPr="00BA5AEE" w:rsidRDefault="00BA5AEE" w:rsidP="00BA5A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A5AEE">
        <w:rPr>
          <w:rFonts w:ascii="Times New Roman" w:hAnsi="Times New Roman"/>
          <w:sz w:val="28"/>
          <w:szCs w:val="28"/>
        </w:rPr>
        <w:t xml:space="preserve">В более узком (собственно психологическом значении) термин «универсальные учебные действия» можно определить как совокупность </w:t>
      </w:r>
      <w:r w:rsidRPr="00BA5AEE">
        <w:rPr>
          <w:rFonts w:ascii="Times New Roman" w:hAnsi="Times New Roman"/>
          <w:sz w:val="28"/>
          <w:szCs w:val="28"/>
        </w:rPr>
        <w:lastRenderedPageBreak/>
        <w:t>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C0608D"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В составе основных видов универсальных учебных действий</w:t>
      </w:r>
      <w:r>
        <w:rPr>
          <w:rFonts w:ascii="Times New Roman" w:hAnsi="Times New Roman"/>
          <w:sz w:val="28"/>
          <w:szCs w:val="28"/>
        </w:rPr>
        <w:t xml:space="preserve"> выделяюется </w:t>
      </w:r>
      <w:r w:rsidRPr="00C0608D">
        <w:rPr>
          <w:rFonts w:ascii="Times New Roman" w:hAnsi="Times New Roman"/>
          <w:sz w:val="28"/>
          <w:szCs w:val="28"/>
        </w:rPr>
        <w:t>четыре блока: личностный</w:t>
      </w:r>
      <w:r>
        <w:rPr>
          <w:rFonts w:ascii="Times New Roman" w:hAnsi="Times New Roman"/>
          <w:sz w:val="28"/>
          <w:szCs w:val="28"/>
        </w:rPr>
        <w:t xml:space="preserve">, </w:t>
      </w:r>
      <w:r w:rsidRPr="00C0608D">
        <w:rPr>
          <w:rFonts w:ascii="Times New Roman" w:hAnsi="Times New Roman"/>
          <w:sz w:val="28"/>
          <w:szCs w:val="28"/>
        </w:rPr>
        <w:t>регулятивный (включающий та</w:t>
      </w:r>
      <w:r>
        <w:rPr>
          <w:rFonts w:ascii="Times New Roman" w:hAnsi="Times New Roman"/>
          <w:sz w:val="28"/>
          <w:szCs w:val="28"/>
        </w:rPr>
        <w:t xml:space="preserve">кже действия саморегуляции), познавательный, </w:t>
      </w:r>
      <w:r w:rsidRPr="00C0608D">
        <w:rPr>
          <w:rFonts w:ascii="Times New Roman" w:hAnsi="Times New Roman"/>
          <w:sz w:val="28"/>
          <w:szCs w:val="28"/>
        </w:rPr>
        <w:t>коммуникативный.</w:t>
      </w:r>
    </w:p>
    <w:p w:rsidR="00C0608D"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В блок личностных универсальных учебных действий входит жизненное, личностное, профессиональное самоопределение; действия смыслообразования и нравственно-этического оценивания, реализуемые на основе ценностно-смысловой ориентации учащихся (готовность к жизненному и личностному самоопределению, знание моральных норм, умение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
    <w:p w:rsidR="00C0608D"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 xml:space="preserve">В блок </w:t>
      </w:r>
      <w:r w:rsidRPr="00C0608D">
        <w:rPr>
          <w:rFonts w:ascii="Times New Roman" w:hAnsi="Times New Roman"/>
          <w:b/>
          <w:bCs/>
          <w:sz w:val="28"/>
          <w:szCs w:val="28"/>
        </w:rPr>
        <w:t>регулятивных</w:t>
      </w:r>
      <w:r w:rsidRPr="00C0608D">
        <w:rPr>
          <w:rFonts w:ascii="Times New Roman" w:hAnsi="Times New Roman"/>
          <w:sz w:val="28"/>
          <w:szCs w:val="28"/>
        </w:rPr>
        <w:t xml:space="preserve"> действий включаются действия, обеспечивающие организацию учащимся своей учебной деятельности: целеполагание как постановка учебной задачи на основе соотнесения того, что уже известно и усвоено учащимся, и того, что еще неизвестно; планирование — определение последовательности промежуточных целей с учетом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коррекция — внесение необходимых дополнений и корректив в план и способ действия в случае расхождения эталона, реального действия и его продукта; оценка — выделение и осознание учащимся того, что уже усвоено и что еще подлежит усвоению, осознание качества и уровня усвоения. Наконец, элементы волевой саморегуляции как способности к мобилизации сил и энергии, к волевому усилию (к выбору в ситуации мотивационного конфликта), к преодолению препятствий.</w:t>
      </w:r>
      <w:r w:rsidRPr="00C0608D">
        <w:rPr>
          <w:rFonts w:ascii="Times New Roman" w:hAnsi="Times New Roman"/>
          <w:sz w:val="28"/>
          <w:szCs w:val="28"/>
        </w:rPr>
        <w:br/>
        <w:t xml:space="preserve">   В блоке универсальных действий </w:t>
      </w:r>
      <w:r w:rsidRPr="00C0608D">
        <w:rPr>
          <w:rFonts w:ascii="Times New Roman" w:hAnsi="Times New Roman"/>
          <w:b/>
          <w:bCs/>
          <w:sz w:val="28"/>
          <w:szCs w:val="28"/>
        </w:rPr>
        <w:t xml:space="preserve">познавательной </w:t>
      </w:r>
      <w:r w:rsidRPr="00C0608D">
        <w:rPr>
          <w:rFonts w:ascii="Times New Roman" w:hAnsi="Times New Roman"/>
          <w:sz w:val="28"/>
          <w:szCs w:val="28"/>
        </w:rPr>
        <w:t xml:space="preserve">направленности целесообразно различать общеучебные, включая знаково-символические и логические, действия постановки и решения проблем. К общеучебным действиям </w:t>
      </w:r>
      <w:r w:rsidRPr="00C0608D">
        <w:rPr>
          <w:rFonts w:ascii="Times New Roman" w:hAnsi="Times New Roman"/>
          <w:sz w:val="28"/>
          <w:szCs w:val="28"/>
        </w:rPr>
        <w:lastRenderedPageBreak/>
        <w:t>относятся: самостоятельное выделение и формулирование познавательной цели;</w:t>
      </w:r>
      <w:r>
        <w:rPr>
          <w:rFonts w:ascii="Times New Roman" w:hAnsi="Times New Roman"/>
          <w:sz w:val="28"/>
          <w:szCs w:val="28"/>
        </w:rPr>
        <w:t xml:space="preserve"> </w:t>
      </w:r>
      <w:r w:rsidRPr="00C0608D">
        <w:rPr>
          <w:rFonts w:ascii="Times New Roman" w:hAnsi="Times New Roman"/>
          <w:sz w:val="28"/>
          <w:szCs w:val="28"/>
        </w:rPr>
        <w:t>поиск и выделение необходимой информации; 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 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rsidR="00C0608D"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Наряду с общеучебными также выделяются универсальные логические действия: 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выбор оснований и критериев для сравнения, сериации, классификации объектов; подведение под понятия, выведение следствий; установление причинно&amp;следственных связей, построение логической цепи рассуждений, доказательство; выдвижение гипотез и их обоснование.</w:t>
      </w:r>
      <w:r w:rsidRPr="00C0608D">
        <w:rPr>
          <w:rFonts w:ascii="Times New Roman" w:hAnsi="Times New Roman"/>
          <w:sz w:val="28"/>
          <w:szCs w:val="28"/>
        </w:rPr>
        <w:br/>
        <w:t>    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w:t>
      </w:r>
    </w:p>
    <w:p w:rsidR="00C0608D"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t xml:space="preserve"> </w:t>
      </w:r>
      <w:r w:rsidRPr="00C0608D">
        <w:rPr>
          <w:rFonts w:ascii="Times New Roman" w:hAnsi="Times New Roman"/>
          <w:b/>
          <w:bCs/>
          <w:sz w:val="28"/>
          <w:szCs w:val="28"/>
        </w:rPr>
        <w:t>Коммуникативные</w:t>
      </w:r>
      <w:r w:rsidRPr="00C0608D">
        <w:rPr>
          <w:rFonts w:ascii="Times New Roman" w:hAnsi="Times New Roman"/>
          <w:sz w:val="28"/>
          <w:szCs w:val="28"/>
        </w:rPr>
        <w:t xml:space="preserve"> действия обеспечивают социальную компетентность и учет позиции других людей, партнера по общению или деятельности, умение </w:t>
      </w:r>
      <w:r w:rsidRPr="00C0608D">
        <w:rPr>
          <w:rFonts w:ascii="Times New Roman" w:hAnsi="Times New Roman"/>
          <w:sz w:val="28"/>
          <w:szCs w:val="28"/>
        </w:rPr>
        <w:lastRenderedPageBreak/>
        <w:t>слушать и вступать в диалог, участвовать в коллективном обсуждении проблем, умение интегрироваться в группу сверстников и строить продуктивное взаимодействие со сверстниками и взрослыми. Соответственно в состав коммуникативных действий входят: планирование учебного сотрудничества с учителем и сверстниками — определение цели, функций участников, способов взаимодействия; постановка вопросов — инициативное сотрудничество в поиске и сборе информации; разрешение</w:t>
      </w:r>
      <w:r>
        <w:rPr>
          <w:rFonts w:ascii="Times New Roman" w:hAnsi="Times New Roman"/>
          <w:sz w:val="28"/>
          <w:szCs w:val="28"/>
        </w:rPr>
        <w:t xml:space="preserve"> </w:t>
      </w:r>
      <w:r w:rsidRPr="00C0608D">
        <w:rPr>
          <w:rFonts w:ascii="Times New Roman" w:hAnsi="Times New Roman"/>
          <w:sz w:val="28"/>
          <w:szCs w:val="28"/>
        </w:rPr>
        <w:t>конфликтов — выявление, идентификация проблемы, поиски оценка альтернативных способов разрешения конфликта, принятие решения и его реализация; управление поведением партнера — контроль, коррекция, оценка действий партнера;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C0608D" w:rsidRPr="00BA5AEE" w:rsidRDefault="00C0608D"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A5AEE">
        <w:rPr>
          <w:rFonts w:ascii="Times New Roman" w:hAnsi="Times New Roman"/>
          <w:sz w:val="28"/>
          <w:szCs w:val="28"/>
        </w:rPr>
        <w:t>Формирование универсальных учебных действий в образовательном процессе определяется тремя</w:t>
      </w:r>
      <w:r>
        <w:rPr>
          <w:rFonts w:ascii="Times New Roman" w:hAnsi="Times New Roman"/>
          <w:sz w:val="28"/>
          <w:szCs w:val="28"/>
        </w:rPr>
        <w:t xml:space="preserve"> </w:t>
      </w:r>
      <w:r w:rsidRPr="00BA5AEE">
        <w:rPr>
          <w:rFonts w:ascii="Times New Roman" w:hAnsi="Times New Roman"/>
          <w:sz w:val="28"/>
          <w:szCs w:val="28"/>
        </w:rPr>
        <w:t>взаимодополняющими положениями:</w:t>
      </w:r>
    </w:p>
    <w:p w:rsidR="00C0608D" w:rsidRPr="00BA5AEE" w:rsidRDefault="00C0608D"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Pr>
          <w:rFonts w:ascii="Times New Roman" w:hAnsi="Times New Roman"/>
          <w:sz w:val="28"/>
          <w:szCs w:val="28"/>
        </w:rPr>
        <w:t>ф</w:t>
      </w:r>
      <w:r w:rsidRPr="00BA5AEE">
        <w:rPr>
          <w:rFonts w:ascii="Times New Roman" w:hAnsi="Times New Roman"/>
          <w:sz w:val="28"/>
          <w:szCs w:val="28"/>
        </w:rPr>
        <w:t>ормирование универсальных учебных действий как цель образовательного процесса определяет его содержание и организацию</w:t>
      </w:r>
      <w:r>
        <w:rPr>
          <w:rFonts w:ascii="Times New Roman" w:hAnsi="Times New Roman"/>
          <w:sz w:val="28"/>
          <w:szCs w:val="28"/>
        </w:rPr>
        <w:t>;</w:t>
      </w:r>
    </w:p>
    <w:p w:rsidR="00C0608D" w:rsidRPr="00BA5AEE" w:rsidRDefault="00C0608D"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A5AEE">
        <w:rPr>
          <w:rFonts w:ascii="Times New Roman" w:hAnsi="Times New Roman"/>
          <w:sz w:val="28"/>
          <w:szCs w:val="28"/>
        </w:rPr>
        <w:t>формирование универсальных учебных действий происходит в контексте усвоения разных предметных дисциплин</w:t>
      </w:r>
      <w:r>
        <w:rPr>
          <w:rFonts w:ascii="Times New Roman" w:hAnsi="Times New Roman"/>
          <w:sz w:val="28"/>
          <w:szCs w:val="28"/>
        </w:rPr>
        <w:t>;</w:t>
      </w:r>
    </w:p>
    <w:p w:rsidR="00C0608D" w:rsidRDefault="00C0608D"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A5AEE">
        <w:rPr>
          <w:rFonts w:ascii="Times New Roman" w:hAnsi="Times New Roman"/>
          <w:sz w:val="28"/>
          <w:szCs w:val="28"/>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BA5AEE" w:rsidRPr="00C0608D" w:rsidRDefault="00BA5AEE"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Функции универсальных учебных действий включают:</w:t>
      </w:r>
    </w:p>
    <w:p w:rsidR="00BA5AEE" w:rsidRPr="00C0608D" w:rsidRDefault="00BA5A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C0608D">
        <w:rPr>
          <w:rFonts w:ascii="Times New Roman" w:hAnsi="Times New Roman"/>
          <w:sz w:val="28"/>
          <w:szCs w:val="28"/>
        </w:rPr>
        <w:t>обеспечение возможностей учащегося самостоятельно осуществлять деятельность учения, ставить</w:t>
      </w:r>
      <w:r w:rsidR="00C0608D" w:rsidRPr="00C0608D">
        <w:rPr>
          <w:rFonts w:ascii="Times New Roman" w:hAnsi="Times New Roman"/>
          <w:sz w:val="28"/>
          <w:szCs w:val="28"/>
        </w:rPr>
        <w:t xml:space="preserve"> </w:t>
      </w:r>
      <w:r w:rsidRPr="00C0608D">
        <w:rPr>
          <w:rFonts w:ascii="Times New Roman" w:hAnsi="Times New Roman"/>
          <w:sz w:val="28"/>
          <w:szCs w:val="28"/>
        </w:rPr>
        <w:t>учебные цели, искать и использовать необходимые средства и способы их достижения, контролировать и</w:t>
      </w:r>
      <w:r w:rsidR="00C0608D" w:rsidRPr="00C0608D">
        <w:rPr>
          <w:rFonts w:ascii="Times New Roman" w:hAnsi="Times New Roman"/>
          <w:sz w:val="28"/>
          <w:szCs w:val="28"/>
        </w:rPr>
        <w:t xml:space="preserve"> </w:t>
      </w:r>
      <w:r w:rsidRPr="00C0608D">
        <w:rPr>
          <w:rFonts w:ascii="Times New Roman" w:hAnsi="Times New Roman"/>
          <w:sz w:val="28"/>
          <w:szCs w:val="28"/>
        </w:rPr>
        <w:t>оценивать процесс и результаты деятельности;</w:t>
      </w:r>
    </w:p>
    <w:p w:rsidR="00BA5AEE" w:rsidRDefault="00BA5AEE"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C0608D">
        <w:rPr>
          <w:rFonts w:ascii="Times New Roman" w:hAnsi="Times New Roman"/>
          <w:sz w:val="28"/>
          <w:szCs w:val="28"/>
        </w:rPr>
        <w:t>создание условий для гармоничного развития личности и ее самореализации на основе готовности к</w:t>
      </w:r>
      <w:r w:rsidR="00C0608D" w:rsidRPr="00C0608D">
        <w:rPr>
          <w:rFonts w:ascii="Times New Roman" w:hAnsi="Times New Roman"/>
          <w:sz w:val="28"/>
          <w:szCs w:val="28"/>
        </w:rPr>
        <w:t xml:space="preserve"> </w:t>
      </w:r>
      <w:r w:rsidRPr="00C0608D">
        <w:rPr>
          <w:rFonts w:ascii="Times New Roman" w:hAnsi="Times New Roman"/>
          <w:sz w:val="28"/>
          <w:szCs w:val="28"/>
        </w:rPr>
        <w:t>непрерывному образованию, необходимость которого обусловлена поликультурностью общества и</w:t>
      </w:r>
      <w:r w:rsidR="00C0608D" w:rsidRPr="00C0608D">
        <w:rPr>
          <w:rFonts w:ascii="Times New Roman" w:hAnsi="Times New Roman"/>
          <w:sz w:val="28"/>
          <w:szCs w:val="28"/>
        </w:rPr>
        <w:t xml:space="preserve"> </w:t>
      </w:r>
      <w:r w:rsidRPr="00C0608D">
        <w:rPr>
          <w:rFonts w:ascii="Times New Roman" w:hAnsi="Times New Roman"/>
          <w:sz w:val="28"/>
          <w:szCs w:val="28"/>
        </w:rPr>
        <w:t>высокой профессиональной мобильностью;</w:t>
      </w:r>
    </w:p>
    <w:p w:rsidR="00BA5AEE" w:rsidRPr="00C0608D" w:rsidRDefault="00C0608D" w:rsidP="004A1025">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C0608D">
        <w:rPr>
          <w:rFonts w:ascii="Times New Roman" w:hAnsi="Times New Roman"/>
          <w:sz w:val="28"/>
          <w:szCs w:val="28"/>
        </w:rPr>
        <w:lastRenderedPageBreak/>
        <w:t xml:space="preserve"> </w:t>
      </w:r>
      <w:r w:rsidR="00BA5AEE" w:rsidRPr="00C0608D">
        <w:rPr>
          <w:rFonts w:ascii="Times New Roman" w:hAnsi="Times New Roman"/>
          <w:sz w:val="28"/>
          <w:szCs w:val="28"/>
        </w:rPr>
        <w:t>обеспечение успешного усвоения знаний, умений и навыков и формирование компетентностей в любой</w:t>
      </w:r>
      <w:r w:rsidRPr="00C0608D">
        <w:rPr>
          <w:rFonts w:ascii="Times New Roman" w:hAnsi="Times New Roman"/>
          <w:sz w:val="28"/>
          <w:szCs w:val="28"/>
        </w:rPr>
        <w:t xml:space="preserve"> </w:t>
      </w:r>
      <w:r w:rsidR="00BA5AEE" w:rsidRPr="00C0608D">
        <w:rPr>
          <w:rFonts w:ascii="Times New Roman" w:hAnsi="Times New Roman"/>
          <w:sz w:val="28"/>
          <w:szCs w:val="28"/>
        </w:rPr>
        <w:t>предметной области.</w:t>
      </w:r>
    </w:p>
    <w:p w:rsidR="00BA5AEE" w:rsidRPr="00DF2DB4" w:rsidRDefault="00BA5AEE" w:rsidP="00C060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C0608D">
        <w:rPr>
          <w:rFonts w:ascii="Times New Roman" w:hAnsi="Times New Roman"/>
          <w:sz w:val="28"/>
          <w:szCs w:val="28"/>
        </w:rPr>
        <w:t>Представление о функциях, содержании и видах УУД положено в основу построения целостного учебно-воспитательного процесса. Отбор и структурирование содержания образования, выбор методов, определение форм</w:t>
      </w:r>
      <w:r w:rsidR="00C0608D">
        <w:rPr>
          <w:rFonts w:ascii="Times New Roman" w:hAnsi="Times New Roman"/>
          <w:sz w:val="28"/>
          <w:szCs w:val="28"/>
        </w:rPr>
        <w:t xml:space="preserve"> </w:t>
      </w:r>
      <w:r w:rsidRPr="00C0608D">
        <w:rPr>
          <w:rFonts w:ascii="Times New Roman" w:hAnsi="Times New Roman"/>
          <w:sz w:val="28"/>
          <w:szCs w:val="28"/>
        </w:rPr>
        <w:t>обучения учитывается при формировании конкретных видов УУД.</w:t>
      </w:r>
    </w:p>
    <w:tbl>
      <w:tblPr>
        <w:tblStyle w:val="a4"/>
        <w:tblW w:w="0" w:type="auto"/>
        <w:tblInd w:w="392" w:type="dxa"/>
        <w:tblLook w:val="04A0"/>
      </w:tblPr>
      <w:tblGrid>
        <w:gridCol w:w="3085"/>
        <w:gridCol w:w="3118"/>
        <w:gridCol w:w="3261"/>
      </w:tblGrid>
      <w:tr w:rsidR="001C481A" w:rsidRPr="002C1A3F" w:rsidTr="004A348D">
        <w:tc>
          <w:tcPr>
            <w:tcW w:w="9464" w:type="dxa"/>
            <w:gridSpan w:val="3"/>
          </w:tcPr>
          <w:p w:rsidR="001C481A" w:rsidRPr="002C1A3F" w:rsidRDefault="001C481A" w:rsidP="00F50851">
            <w:pPr>
              <w:pStyle w:val="a7"/>
              <w:widowControl w:val="0"/>
              <w:tabs>
                <w:tab w:val="left" w:pos="567"/>
              </w:tabs>
              <w:spacing w:before="0" w:beforeAutospacing="0" w:after="0" w:afterAutospacing="0"/>
              <w:jc w:val="both"/>
              <w:rPr>
                <w:rFonts w:ascii="Times New Roman" w:hAnsi="Times New Roman"/>
                <w:szCs w:val="28"/>
                <w:lang w:val="en-US"/>
              </w:rPr>
            </w:pPr>
            <w:r w:rsidRPr="002C1A3F">
              <w:rPr>
                <w:rFonts w:ascii="Times New Roman" w:hAnsi="Times New Roman" w:cs="TimesNewRomanPS-BoldItalicMT"/>
                <w:b/>
                <w:bCs/>
                <w:iCs/>
                <w:szCs w:val="20"/>
              </w:rPr>
              <w:t>Система универсальных учебных действий</w:t>
            </w:r>
          </w:p>
        </w:tc>
      </w:tr>
      <w:tr w:rsidR="001C481A" w:rsidRPr="002C1A3F" w:rsidTr="004A348D">
        <w:trPr>
          <w:trHeight w:val="974"/>
        </w:trPr>
        <w:tc>
          <w:tcPr>
            <w:tcW w:w="3085" w:type="dxa"/>
          </w:tcPr>
          <w:p w:rsidR="001C481A" w:rsidRPr="002C1A3F" w:rsidRDefault="001C481A" w:rsidP="002C1A3F">
            <w:pPr>
              <w:autoSpaceDE w:val="0"/>
              <w:autoSpaceDN w:val="0"/>
              <w:adjustRightInd w:val="0"/>
              <w:spacing w:after="0" w:line="240" w:lineRule="auto"/>
              <w:jc w:val="both"/>
              <w:rPr>
                <w:rFonts w:ascii="Times New Roman" w:hAnsi="Times New Roman" w:cs="TimesNewRomanPSMT"/>
                <w:sz w:val="24"/>
                <w:szCs w:val="20"/>
              </w:rPr>
            </w:pPr>
            <w:r w:rsidRPr="002C1A3F">
              <w:rPr>
                <w:rFonts w:ascii="Times New Roman" w:hAnsi="Times New Roman" w:cs="TimesNewRomanPSMT"/>
                <w:sz w:val="24"/>
                <w:szCs w:val="20"/>
                <w:lang w:eastAsia="ru-RU"/>
              </w:rPr>
              <w:t>5–6 классы –необходимый уровень</w:t>
            </w:r>
          </w:p>
        </w:tc>
        <w:tc>
          <w:tcPr>
            <w:tcW w:w="3118" w:type="dxa"/>
          </w:tcPr>
          <w:p w:rsidR="001C481A" w:rsidRPr="002C1A3F" w:rsidRDefault="001C481A" w:rsidP="002C1A3F">
            <w:pPr>
              <w:autoSpaceDE w:val="0"/>
              <w:autoSpaceDN w:val="0"/>
              <w:adjustRightInd w:val="0"/>
              <w:spacing w:after="0" w:line="240" w:lineRule="auto"/>
              <w:jc w:val="both"/>
              <w:rPr>
                <w:rFonts w:ascii="Times New Roman" w:hAnsi="Times New Roman" w:cs="TimesNewRomanPSMT"/>
                <w:sz w:val="24"/>
                <w:szCs w:val="20"/>
              </w:rPr>
            </w:pPr>
            <w:r w:rsidRPr="002C1A3F">
              <w:rPr>
                <w:rFonts w:ascii="Times New Roman" w:hAnsi="Times New Roman" w:cs="TimesNewRomanPSMT"/>
                <w:sz w:val="24"/>
                <w:szCs w:val="20"/>
                <w:lang w:eastAsia="ru-RU"/>
              </w:rPr>
              <w:t>7–9 классы –</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необходимый уровень</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(для 5–6 классов – это</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повышенный уровень)</w:t>
            </w:r>
          </w:p>
        </w:tc>
        <w:tc>
          <w:tcPr>
            <w:tcW w:w="3261" w:type="dxa"/>
          </w:tcPr>
          <w:p w:rsidR="001C481A" w:rsidRPr="002C1A3F" w:rsidRDefault="001C481A" w:rsidP="002C1A3F">
            <w:pPr>
              <w:autoSpaceDE w:val="0"/>
              <w:autoSpaceDN w:val="0"/>
              <w:adjustRightInd w:val="0"/>
              <w:spacing w:after="0" w:line="240" w:lineRule="auto"/>
              <w:jc w:val="both"/>
              <w:rPr>
                <w:rFonts w:ascii="Times New Roman" w:hAnsi="Times New Roman" w:cs="TimesNewRomanPSMT"/>
                <w:sz w:val="24"/>
                <w:szCs w:val="20"/>
              </w:rPr>
            </w:pPr>
            <w:r w:rsidRPr="002C1A3F">
              <w:rPr>
                <w:rFonts w:ascii="Times New Roman" w:hAnsi="Times New Roman" w:cs="TimesNewRomanPSMT"/>
                <w:sz w:val="24"/>
                <w:szCs w:val="20"/>
                <w:lang w:eastAsia="ru-RU"/>
              </w:rPr>
              <w:t>Повышенный уровень</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7–9 классов</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(для 10–11 классов – это</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необходимый уровень)</w:t>
            </w:r>
          </w:p>
        </w:tc>
      </w:tr>
      <w:tr w:rsidR="002C1A3F" w:rsidRPr="002C1A3F" w:rsidTr="004A348D">
        <w:tc>
          <w:tcPr>
            <w:tcW w:w="9464" w:type="dxa"/>
            <w:gridSpan w:val="3"/>
          </w:tcPr>
          <w:p w:rsidR="002C1A3F" w:rsidRPr="002C1A3F" w:rsidRDefault="002C1A3F" w:rsidP="00F50851">
            <w:pPr>
              <w:pStyle w:val="a7"/>
              <w:widowControl w:val="0"/>
              <w:tabs>
                <w:tab w:val="left" w:pos="567"/>
              </w:tabs>
              <w:spacing w:before="0" w:beforeAutospacing="0" w:after="0" w:afterAutospacing="0"/>
              <w:jc w:val="both"/>
              <w:rPr>
                <w:rFonts w:ascii="Times New Roman" w:hAnsi="Times New Roman"/>
                <w:szCs w:val="28"/>
                <w:lang w:val="en-US"/>
              </w:rPr>
            </w:pPr>
            <w:r w:rsidRPr="002C1A3F">
              <w:rPr>
                <w:rFonts w:ascii="Times New Roman" w:hAnsi="Times New Roman" w:cs="TimesNewRomanPS-BoldMT"/>
                <w:bCs/>
                <w:szCs w:val="20"/>
              </w:rPr>
              <w:t>ЛИЧНОСТНЫЕ УУД</w:t>
            </w:r>
          </w:p>
        </w:tc>
      </w:tr>
      <w:tr w:rsidR="002C1A3F" w:rsidRPr="002C1A3F" w:rsidTr="004A348D">
        <w:tc>
          <w:tcPr>
            <w:tcW w:w="9464" w:type="dxa"/>
            <w:gridSpan w:val="3"/>
          </w:tcPr>
          <w:p w:rsidR="002C1A3F" w:rsidRPr="002C1A3F" w:rsidRDefault="002C1A3F" w:rsidP="002C1A3F">
            <w:pPr>
              <w:pStyle w:val="a7"/>
              <w:widowControl w:val="0"/>
              <w:tabs>
                <w:tab w:val="left" w:pos="567"/>
              </w:tabs>
              <w:spacing w:before="0" w:beforeAutospacing="0" w:after="0" w:afterAutospacing="0"/>
              <w:jc w:val="center"/>
              <w:rPr>
                <w:rFonts w:ascii="Times New Roman" w:hAnsi="Times New Roman"/>
                <w:b/>
                <w:szCs w:val="28"/>
                <w:lang w:val="en-US"/>
              </w:rPr>
            </w:pPr>
            <w:r w:rsidRPr="002C1A3F">
              <w:rPr>
                <w:rFonts w:ascii="Times New Roman" w:hAnsi="Times New Roman" w:cs="TimesNewRomanPS-BoldMT"/>
                <w:b/>
                <w:bCs/>
                <w:szCs w:val="20"/>
              </w:rPr>
              <w:t>Оценивать ситуации и поступки</w:t>
            </w:r>
          </w:p>
        </w:tc>
      </w:tr>
      <w:tr w:rsidR="001C481A" w:rsidRPr="002C1A3F" w:rsidTr="004A348D">
        <w:tc>
          <w:tcPr>
            <w:tcW w:w="3085" w:type="dxa"/>
          </w:tcPr>
          <w:p w:rsidR="001C481A" w:rsidRPr="002C1A3F" w:rsidRDefault="001C481A" w:rsidP="002C1A3F">
            <w:pPr>
              <w:autoSpaceDE w:val="0"/>
              <w:autoSpaceDN w:val="0"/>
              <w:adjustRightInd w:val="0"/>
              <w:spacing w:after="0" w:line="240" w:lineRule="auto"/>
              <w:jc w:val="both"/>
              <w:rPr>
                <w:rFonts w:ascii="Times New Roman" w:hAnsi="Times New Roman"/>
                <w:szCs w:val="28"/>
                <w:lang w:val="en-US"/>
              </w:rPr>
            </w:pPr>
            <w:r w:rsidRPr="002C1A3F">
              <w:rPr>
                <w:rFonts w:ascii="Times New Roman" w:hAnsi="Times New Roman" w:cs="TimesNewRomanPSMT"/>
                <w:sz w:val="24"/>
                <w:szCs w:val="20"/>
                <w:lang w:eastAsia="ru-RU"/>
              </w:rPr>
              <w:t>Оценивать на основе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общечеловеческих и российских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ценностей однозначные 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неоднозначные поступки.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Учиться разрешать моральные</w:t>
            </w:r>
            <w:r w:rsidR="002C1A3F">
              <w:rPr>
                <w:rFonts w:ascii="Times New Roman" w:hAnsi="Times New Roman" w:cs="TimesNewRomanPSMT"/>
                <w:sz w:val="24"/>
                <w:szCs w:val="20"/>
                <w:lang w:val="en-US" w:eastAsia="ru-RU"/>
              </w:rPr>
              <w:t xml:space="preserve"> </w:t>
            </w:r>
            <w:r w:rsidRPr="002C1A3F">
              <w:rPr>
                <w:rFonts w:ascii="Times New Roman" w:hAnsi="Times New Roman" w:cs="TimesNewRomanPSMT"/>
                <w:szCs w:val="20"/>
              </w:rPr>
              <w:t>противоречия</w:t>
            </w:r>
          </w:p>
        </w:tc>
        <w:tc>
          <w:tcPr>
            <w:tcW w:w="3118" w:type="dxa"/>
          </w:tcPr>
          <w:p w:rsidR="001C481A" w:rsidRPr="002C1A3F" w:rsidRDefault="001C481A"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Учиться замечать и признавать</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расхождение своих поступков со</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своими заявленными позициями,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взглядами, мнениями.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Решать моральные дилеммы при</w:t>
            </w:r>
            <w:r w:rsidR="002C1A3F">
              <w:rPr>
                <w:rFonts w:ascii="Times New Roman" w:hAnsi="Times New Roman" w:cs="TimesNewRomanPSMT"/>
                <w:sz w:val="24"/>
                <w:szCs w:val="20"/>
                <w:lang w:val="en-US" w:eastAsia="ru-RU"/>
              </w:rPr>
              <w:t xml:space="preserve"> </w:t>
            </w:r>
            <w:r w:rsidRPr="002C1A3F">
              <w:rPr>
                <w:rFonts w:ascii="Times New Roman" w:hAnsi="Times New Roman" w:cs="TimesNewRomanPSMT"/>
                <w:szCs w:val="20"/>
              </w:rPr>
              <w:t>выборе собственных поступков</w:t>
            </w:r>
          </w:p>
        </w:tc>
        <w:tc>
          <w:tcPr>
            <w:tcW w:w="3261" w:type="dxa"/>
          </w:tcPr>
          <w:p w:rsidR="001C481A" w:rsidRPr="002C1A3F" w:rsidRDefault="001C481A"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Учиться оценивать жизненн</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ые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ситуации (поступки людей) с разных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точек зрения (нравственных,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гражданско-патриотических, с точки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зрения различных групп общ</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 xml:space="preserve">ества).Решать моральные дилеммы </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ситуациях межличностных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отношений и преодоления</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конфликтов</w:t>
            </w:r>
          </w:p>
        </w:tc>
      </w:tr>
      <w:tr w:rsidR="002C1A3F" w:rsidRPr="002C1A3F" w:rsidTr="004A348D">
        <w:tc>
          <w:tcPr>
            <w:tcW w:w="9464" w:type="dxa"/>
            <w:gridSpan w:val="3"/>
          </w:tcPr>
          <w:p w:rsidR="002C1A3F" w:rsidRPr="002C1A3F" w:rsidRDefault="002C1A3F" w:rsidP="002C1A3F">
            <w:pPr>
              <w:pStyle w:val="a7"/>
              <w:widowControl w:val="0"/>
              <w:tabs>
                <w:tab w:val="left" w:pos="567"/>
              </w:tabs>
              <w:spacing w:before="0" w:beforeAutospacing="0" w:after="0" w:afterAutospacing="0"/>
              <w:jc w:val="center"/>
              <w:rPr>
                <w:rFonts w:ascii="Times New Roman" w:hAnsi="Times New Roman"/>
                <w:szCs w:val="28"/>
              </w:rPr>
            </w:pPr>
            <w:r w:rsidRPr="002C1A3F">
              <w:rPr>
                <w:rFonts w:ascii="Times New Roman" w:hAnsi="Times New Roman" w:cs="TimesNewRomanPS-BoldMT"/>
                <w:b/>
                <w:bCs/>
                <w:szCs w:val="20"/>
              </w:rPr>
              <w:t>Объяснять смысл своих оценок, мотивов, целей</w:t>
            </w:r>
          </w:p>
        </w:tc>
      </w:tr>
      <w:tr w:rsidR="001C481A" w:rsidRPr="002C1A3F" w:rsidTr="004A348D">
        <w:tc>
          <w:tcPr>
            <w:tcW w:w="3085" w:type="dxa"/>
          </w:tcPr>
          <w:p w:rsidR="001C481A" w:rsidRPr="002C1A3F" w:rsidRDefault="001C481A"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Объяснять оценки поступков с</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позиции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общечеловеческих 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российских гражданских ценностей</w:t>
            </w:r>
          </w:p>
        </w:tc>
        <w:tc>
          <w:tcPr>
            <w:tcW w:w="3118" w:type="dxa"/>
          </w:tcPr>
          <w:p w:rsidR="001C481A" w:rsidRPr="002C1A3F" w:rsidRDefault="001C481A"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Сравнивать свои оценки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 оценками других.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Объяснять отличия в оценках одной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и той же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ситуации, поступка разными людьми.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На основании этого делать свой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выбор в общей системе ценностей,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определять свое место</w:t>
            </w:r>
          </w:p>
        </w:tc>
        <w:tc>
          <w:tcPr>
            <w:tcW w:w="3261" w:type="dxa"/>
          </w:tcPr>
          <w:p w:rsidR="001C481A" w:rsidRPr="002C1A3F" w:rsidRDefault="001C481A"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Уметь в ходе личностной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 xml:space="preserve">саморефлексии определять </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свою</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систему ценностей в общих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ценностях (нравственных,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гражданско-патриотических,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ценностях разных групп)</w:t>
            </w:r>
          </w:p>
        </w:tc>
      </w:tr>
      <w:tr w:rsidR="002C1A3F" w:rsidRPr="002C1A3F" w:rsidTr="004A348D">
        <w:tc>
          <w:tcPr>
            <w:tcW w:w="6203" w:type="dxa"/>
            <w:gridSpan w:val="2"/>
          </w:tcPr>
          <w:p w:rsidR="002C1A3F" w:rsidRPr="002C1A3F" w:rsidRDefault="002C1A3F"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 xml:space="preserve">Осознавать и называть свои ближайшие цели саморазвития (улучшения черт характера, постановка ближайших целей в учёбе и вне её в соответствии со </w:t>
            </w:r>
            <w:r w:rsidRPr="002C1A3F">
              <w:rPr>
                <w:rFonts w:ascii="Times New Roman" w:hAnsi="Times New Roman" w:cs="TimesNewRomanPSMT"/>
                <w:szCs w:val="20"/>
              </w:rPr>
              <w:t>своими интересами)</w:t>
            </w:r>
          </w:p>
        </w:tc>
        <w:tc>
          <w:tcPr>
            <w:tcW w:w="3261" w:type="dxa"/>
          </w:tcPr>
          <w:p w:rsidR="002C1A3F" w:rsidRPr="002C1A3F" w:rsidRDefault="002C1A3F"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Осознавать и называть свои стратегические цели саморазвития – выбора жизненной стратегии (профессиональной, личностной и т.п.)</w:t>
            </w:r>
          </w:p>
        </w:tc>
      </w:tr>
      <w:tr w:rsidR="002C1A3F" w:rsidRPr="002C1A3F" w:rsidTr="004A348D">
        <w:tc>
          <w:tcPr>
            <w:tcW w:w="9464" w:type="dxa"/>
            <w:gridSpan w:val="3"/>
          </w:tcPr>
          <w:p w:rsidR="002C1A3F" w:rsidRPr="002C1A3F" w:rsidRDefault="002C1A3F" w:rsidP="002C1A3F">
            <w:pPr>
              <w:autoSpaceDE w:val="0"/>
              <w:autoSpaceDN w:val="0"/>
              <w:adjustRightInd w:val="0"/>
              <w:spacing w:after="0" w:line="240" w:lineRule="auto"/>
              <w:jc w:val="center"/>
              <w:rPr>
                <w:rFonts w:ascii="Times New Roman" w:hAnsi="Times New Roman"/>
                <w:szCs w:val="28"/>
              </w:rPr>
            </w:pPr>
            <w:r w:rsidRPr="002C1A3F">
              <w:rPr>
                <w:rFonts w:ascii="Times New Roman" w:hAnsi="Times New Roman" w:cs="TimesNewRomanPS-BoldMT"/>
                <w:b/>
                <w:bCs/>
                <w:sz w:val="24"/>
                <w:szCs w:val="20"/>
                <w:lang w:eastAsia="ru-RU"/>
              </w:rPr>
              <w:t>Самоопределяться в жизненных ценностях и поступать в соответствии с ними, отвечая за свои поступки</w:t>
            </w:r>
          </w:p>
        </w:tc>
      </w:tr>
      <w:tr w:rsidR="002C1A3F" w:rsidRPr="002C1A3F" w:rsidTr="004A348D">
        <w:tc>
          <w:tcPr>
            <w:tcW w:w="9464" w:type="dxa"/>
            <w:gridSpan w:val="3"/>
          </w:tcPr>
          <w:p w:rsidR="002C1A3F" w:rsidRPr="002C1A3F" w:rsidRDefault="002C1A3F" w:rsidP="002C1A3F">
            <w:pPr>
              <w:pStyle w:val="a7"/>
              <w:widowControl w:val="0"/>
              <w:tabs>
                <w:tab w:val="left" w:pos="567"/>
              </w:tabs>
              <w:spacing w:before="0" w:beforeAutospacing="0" w:after="0" w:afterAutospacing="0"/>
              <w:jc w:val="center"/>
              <w:rPr>
                <w:rFonts w:ascii="Times New Roman" w:hAnsi="Times New Roman"/>
                <w:szCs w:val="28"/>
              </w:rPr>
            </w:pPr>
            <w:r w:rsidRPr="002C1A3F">
              <w:rPr>
                <w:rFonts w:ascii="Times New Roman" w:hAnsi="Times New Roman" w:cs="TimesNewRomanPS-ItalicMT"/>
                <w:iCs/>
                <w:szCs w:val="20"/>
              </w:rPr>
              <w:t>Ценность добра и красоты</w:t>
            </w:r>
          </w:p>
        </w:tc>
      </w:tr>
      <w:tr w:rsidR="00F50851" w:rsidRPr="002C1A3F" w:rsidTr="004A348D">
        <w:tc>
          <w:tcPr>
            <w:tcW w:w="3085" w:type="dxa"/>
          </w:tcPr>
          <w:p w:rsidR="002C1A3F" w:rsidRPr="002C1A3F"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t>Выбирать поступки в различных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ситуациях, опираясь на</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общечеловеческие, российские,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национальные и личные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представления о «Добре» 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«Красоте». Для этого:</w:t>
            </w:r>
            <w:r w:rsidR="002C1A3F" w:rsidRPr="002C1A3F">
              <w:rPr>
                <w:rFonts w:ascii="Times New Roman" w:hAnsi="Times New Roman" w:cs="TimesNewRomanPSMT"/>
                <w:sz w:val="24"/>
                <w:szCs w:val="20"/>
                <w:lang w:eastAsia="ru-RU"/>
              </w:rPr>
              <w:t xml:space="preserve"> </w:t>
            </w:r>
          </w:p>
          <w:p w:rsidR="00F50851" w:rsidRPr="002C1A3F" w:rsidRDefault="00F50851" w:rsidP="002C1A3F">
            <w:pPr>
              <w:autoSpaceDE w:val="0"/>
              <w:autoSpaceDN w:val="0"/>
              <w:adjustRightInd w:val="0"/>
              <w:spacing w:after="0" w:line="240" w:lineRule="auto"/>
              <w:jc w:val="both"/>
              <w:rPr>
                <w:rFonts w:ascii="Times New Roman" w:hAnsi="Times New Roman" w:cs="TimesNewRomanPS-ItalicMT"/>
                <w:iCs/>
                <w:sz w:val="24"/>
                <w:szCs w:val="20"/>
                <w:lang w:eastAsia="ru-RU"/>
              </w:rPr>
            </w:pPr>
            <w:r w:rsidRPr="002C1A3F">
              <w:rPr>
                <w:rFonts w:ascii="Times New Roman" w:hAnsi="Times New Roman" w:cs="TimesNewRomanPSMT"/>
                <w:sz w:val="24"/>
                <w:szCs w:val="20"/>
                <w:lang w:eastAsia="ru-RU"/>
              </w:rPr>
              <w:lastRenderedPageBreak/>
              <w:t>различать «доброе» 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«красивое» в культурном</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наследии России и мира, в</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общественном и личном опыте,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отделять от «дурного» и</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«безобразного»;</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стремиться к художественному</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творчеству, умножающему</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красоту в мире, и к</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деятельности, приносящей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добро людям;</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сдерживать себя от уничтожения</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красоты в мире и добрых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отношений между людьми.</w:t>
            </w:r>
          </w:p>
        </w:tc>
        <w:tc>
          <w:tcPr>
            <w:tcW w:w="3118" w:type="dxa"/>
          </w:tcPr>
          <w:p w:rsidR="00F50851" w:rsidRPr="002C1A3F" w:rsidRDefault="00F50851"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lastRenderedPageBreak/>
              <w:t>Учиться решать моральные</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проблемы, выбирая поступки в</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неоднозначно оцениваемых</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ситуациях, при столкновении правил</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поведения.</w:t>
            </w:r>
          </w:p>
        </w:tc>
        <w:tc>
          <w:tcPr>
            <w:tcW w:w="3261" w:type="dxa"/>
          </w:tcPr>
          <w:p w:rsidR="00F50851" w:rsidRPr="002C1A3F" w:rsidRDefault="00F50851" w:rsidP="002C1A3F">
            <w:pPr>
              <w:autoSpaceDE w:val="0"/>
              <w:autoSpaceDN w:val="0"/>
              <w:adjustRightInd w:val="0"/>
              <w:spacing w:after="0" w:line="240" w:lineRule="auto"/>
              <w:jc w:val="both"/>
              <w:rPr>
                <w:rFonts w:ascii="Times New Roman" w:hAnsi="Times New Roman"/>
                <w:szCs w:val="28"/>
              </w:rPr>
            </w:pPr>
            <w:r w:rsidRPr="002C1A3F">
              <w:rPr>
                <w:rFonts w:ascii="Times New Roman" w:hAnsi="Times New Roman" w:cs="TimesNewRomanPSMT"/>
                <w:sz w:val="24"/>
                <w:szCs w:val="20"/>
                <w:lang w:eastAsia="ru-RU"/>
              </w:rPr>
              <w:t>Учиться отвечать за свой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нравственный выбор в неоднозначно</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оцениваемых ситуациях перед своей</w:t>
            </w:r>
            <w:r w:rsidR="002C1A3F" w:rsidRPr="002C1A3F">
              <w:rPr>
                <w:rFonts w:ascii="Times New Roman" w:hAnsi="Times New Roman" w:cs="TimesNewRomanPSMT"/>
                <w:sz w:val="24"/>
                <w:szCs w:val="20"/>
                <w:lang w:eastAsia="ru-RU"/>
              </w:rPr>
              <w:t xml:space="preserve"> </w:t>
            </w:r>
            <w:r w:rsidRPr="002C1A3F">
              <w:rPr>
                <w:rFonts w:ascii="Times New Roman" w:hAnsi="Times New Roman" w:cs="TimesNewRomanPSMT"/>
                <w:szCs w:val="20"/>
              </w:rPr>
              <w:t>совестью и другими людьми.</w:t>
            </w:r>
          </w:p>
        </w:tc>
      </w:tr>
      <w:tr w:rsidR="002C1A3F" w:rsidRPr="002C1A3F" w:rsidTr="004A348D">
        <w:tc>
          <w:tcPr>
            <w:tcW w:w="9464" w:type="dxa"/>
            <w:gridSpan w:val="3"/>
          </w:tcPr>
          <w:p w:rsidR="002C1A3F" w:rsidRPr="002C1A3F" w:rsidRDefault="002C1A3F" w:rsidP="002C1A3F">
            <w:pPr>
              <w:pStyle w:val="a7"/>
              <w:widowControl w:val="0"/>
              <w:tabs>
                <w:tab w:val="left" w:pos="567"/>
              </w:tabs>
              <w:spacing w:before="0" w:beforeAutospacing="0" w:after="0" w:afterAutospacing="0"/>
              <w:jc w:val="center"/>
              <w:rPr>
                <w:rFonts w:ascii="Times New Roman" w:hAnsi="Times New Roman"/>
                <w:szCs w:val="28"/>
              </w:rPr>
            </w:pPr>
            <w:r w:rsidRPr="002C1A3F">
              <w:rPr>
                <w:rFonts w:ascii="Times New Roman" w:hAnsi="Times New Roman" w:cs="Arial"/>
                <w:szCs w:val="28"/>
              </w:rPr>
              <w:lastRenderedPageBreak/>
              <w:t xml:space="preserve"> </w:t>
            </w:r>
            <w:r w:rsidRPr="002C1A3F">
              <w:rPr>
                <w:rFonts w:ascii="Times New Roman" w:hAnsi="Times New Roman"/>
                <w:iCs/>
              </w:rPr>
              <w:t>Ценность</w:t>
            </w:r>
            <w:r w:rsidRPr="002C1A3F">
              <w:rPr>
                <w:rFonts w:ascii="Times New Roman" w:hAnsi="Times New Roman"/>
                <w:iCs/>
                <w:szCs w:val="28"/>
              </w:rPr>
              <w:t xml:space="preserve"> </w:t>
            </w:r>
            <w:r w:rsidRPr="002C1A3F">
              <w:rPr>
                <w:rFonts w:ascii="Times New Roman" w:hAnsi="Times New Roman"/>
                <w:iCs/>
              </w:rPr>
              <w:t>семьи</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Учиться самостоятельно </w:t>
            </w:r>
            <w:r w:rsidRPr="002C1A3F">
              <w:rPr>
                <w:rFonts w:ascii="Times New Roman" w:eastAsia="Times New Roman" w:hAnsi="Times New Roman"/>
                <w:spacing w:val="-1"/>
                <w:sz w:val="24"/>
              </w:rPr>
              <w:t xml:space="preserve">поддерживать мир и любовь в семье: не только принимать, но и проявлять </w:t>
            </w:r>
            <w:r w:rsidRPr="002C1A3F">
              <w:rPr>
                <w:rFonts w:ascii="Times New Roman" w:eastAsia="Times New Roman" w:hAnsi="Times New Roman"/>
                <w:sz w:val="24"/>
              </w:rPr>
              <w:t>любовь и заботу о своих близких, старших и младших.</w:t>
            </w:r>
          </w:p>
        </w:tc>
        <w:tc>
          <w:tcPr>
            <w:tcW w:w="3118" w:type="dxa"/>
          </w:tcPr>
          <w:p w:rsidR="00F50851" w:rsidRPr="002C1A3F" w:rsidRDefault="00F50851" w:rsidP="002C1A3F">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Учиться в своей роли (ребенка-</w:t>
            </w:r>
            <w:r w:rsidRPr="002C1A3F">
              <w:rPr>
                <w:rFonts w:ascii="Times New Roman" w:eastAsia="Times New Roman" w:hAnsi="Times New Roman"/>
                <w:sz w:val="24"/>
              </w:rPr>
              <w:t>подростка)</w:t>
            </w:r>
            <w:r w:rsidR="002C1A3F" w:rsidRPr="002C1A3F">
              <w:rPr>
                <w:rFonts w:ascii="Times New Roman" w:eastAsia="Times New Roman" w:hAnsi="Times New Roman"/>
                <w:sz w:val="24"/>
              </w:rPr>
              <w:t xml:space="preserve"> </w:t>
            </w:r>
            <w:r w:rsidRPr="002C1A3F">
              <w:rPr>
                <w:rFonts w:ascii="Times New Roman" w:eastAsia="Times New Roman" w:hAnsi="Times New Roman"/>
                <w:spacing w:val="-1"/>
                <w:sz w:val="24"/>
              </w:rPr>
              <w:t xml:space="preserve">предотвращать и преодолевать </w:t>
            </w:r>
            <w:r w:rsidRPr="002C1A3F">
              <w:rPr>
                <w:rFonts w:ascii="Times New Roman" w:eastAsia="Times New Roman" w:hAnsi="Times New Roman"/>
                <w:sz w:val="24"/>
              </w:rPr>
              <w:t>семейные конфликты.</w:t>
            </w:r>
          </w:p>
        </w:tc>
        <w:tc>
          <w:tcPr>
            <w:tcW w:w="3261"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Учиться осмысливать роль семьи в </w:t>
            </w:r>
            <w:r w:rsidRPr="002C1A3F">
              <w:rPr>
                <w:rFonts w:ascii="Times New Roman" w:eastAsia="Times New Roman" w:hAnsi="Times New Roman"/>
                <w:spacing w:val="-1"/>
                <w:sz w:val="24"/>
              </w:rPr>
              <w:t>своей жизни и жизни других людей.</w:t>
            </w:r>
          </w:p>
        </w:tc>
      </w:tr>
      <w:tr w:rsidR="002C1A3F" w:rsidRPr="002C1A3F" w:rsidTr="004A348D">
        <w:tc>
          <w:tcPr>
            <w:tcW w:w="9464" w:type="dxa"/>
            <w:gridSpan w:val="3"/>
          </w:tcPr>
          <w:p w:rsidR="002C1A3F" w:rsidRPr="002C1A3F" w:rsidRDefault="002C1A3F" w:rsidP="002C1A3F">
            <w:pPr>
              <w:pStyle w:val="a7"/>
              <w:widowControl w:val="0"/>
              <w:tabs>
                <w:tab w:val="left" w:pos="567"/>
              </w:tabs>
              <w:spacing w:before="0" w:beforeAutospacing="0" w:after="0" w:afterAutospacing="0"/>
              <w:jc w:val="center"/>
              <w:rPr>
                <w:rFonts w:ascii="Times New Roman" w:hAnsi="Times New Roman"/>
                <w:szCs w:val="28"/>
              </w:rPr>
            </w:pPr>
            <w:r w:rsidRPr="002C1A3F">
              <w:rPr>
                <w:rFonts w:ascii="Times New Roman" w:hAnsi="Times New Roman"/>
                <w:iCs/>
              </w:rPr>
              <w:t>Ценность Родины</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Учиться проявлять себя гражданином России в добрых словах и поступках:</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замечать и объяснять свою</w:t>
            </w:r>
            <w:r w:rsidR="002C1A3F" w:rsidRPr="002C1A3F">
              <w:rPr>
                <w:rFonts w:ascii="Times New Roman" w:eastAsia="Times New Roman" w:hAnsi="Times New Roman"/>
              </w:rPr>
              <w:t xml:space="preserve"> </w:t>
            </w:r>
            <w:r w:rsidRPr="002C1A3F">
              <w:rPr>
                <w:rFonts w:ascii="Times New Roman" w:eastAsia="Times New Roman" w:hAnsi="Times New Roman"/>
              </w:rPr>
              <w:t>причастность к интересам и</w:t>
            </w:r>
            <w:r w:rsidR="002C1A3F" w:rsidRPr="002C1A3F">
              <w:rPr>
                <w:rFonts w:ascii="Times New Roman" w:eastAsia="Times New Roman" w:hAnsi="Times New Roman"/>
              </w:rPr>
              <w:t xml:space="preserve"> </w:t>
            </w:r>
            <w:r w:rsidRPr="002C1A3F">
              <w:rPr>
                <w:rFonts w:ascii="Times New Roman" w:eastAsia="Times New Roman" w:hAnsi="Times New Roman"/>
              </w:rPr>
              <w:t>ценностям своего</w:t>
            </w:r>
            <w:r w:rsidR="002C1A3F" w:rsidRPr="002C1A3F">
              <w:rPr>
                <w:rFonts w:ascii="Times New Roman" w:eastAsia="Times New Roman" w:hAnsi="Times New Roman"/>
              </w:rPr>
              <w:t xml:space="preserve"> </w:t>
            </w:r>
            <w:r w:rsidRPr="002C1A3F">
              <w:rPr>
                <w:rFonts w:ascii="Times New Roman" w:eastAsia="Times New Roman" w:hAnsi="Times New Roman"/>
              </w:rPr>
              <w:t>ближайшего общества</w:t>
            </w:r>
            <w:r w:rsidR="002C1A3F" w:rsidRPr="002C1A3F">
              <w:rPr>
                <w:rFonts w:ascii="Times New Roman" w:eastAsia="Times New Roman" w:hAnsi="Times New Roman"/>
              </w:rPr>
              <w:t xml:space="preserve"> </w:t>
            </w:r>
            <w:r w:rsidRPr="002C1A3F">
              <w:rPr>
                <w:rFonts w:ascii="Times New Roman" w:eastAsia="Times New Roman" w:hAnsi="Times New Roman"/>
              </w:rPr>
              <w:t>(друзья, одноклассники,</w:t>
            </w:r>
            <w:r w:rsidR="002C1A3F" w:rsidRPr="002C1A3F">
              <w:rPr>
                <w:rFonts w:ascii="Times New Roman" w:eastAsia="Times New Roman" w:hAnsi="Times New Roman"/>
              </w:rPr>
              <w:t xml:space="preserve"> </w:t>
            </w:r>
            <w:r w:rsidRPr="002C1A3F">
              <w:rPr>
                <w:rFonts w:ascii="Times New Roman" w:eastAsia="Times New Roman" w:hAnsi="Times New Roman"/>
              </w:rPr>
              <w:t>земляки), своего народа</w:t>
            </w:r>
            <w:r w:rsidR="002C1A3F" w:rsidRPr="002C1A3F">
              <w:rPr>
                <w:rFonts w:ascii="Times New Roman" w:eastAsia="Times New Roman" w:hAnsi="Times New Roman"/>
              </w:rPr>
              <w:t xml:space="preserve"> </w:t>
            </w:r>
            <w:r w:rsidRPr="002C1A3F">
              <w:rPr>
                <w:rFonts w:ascii="Times New Roman" w:eastAsia="Times New Roman" w:hAnsi="Times New Roman"/>
              </w:rPr>
              <w:t>(</w:t>
            </w:r>
            <w:r w:rsidR="002C1A3F">
              <w:rPr>
                <w:rFonts w:ascii="Times New Roman" w:eastAsia="Times New Roman" w:hAnsi="Times New Roman"/>
              </w:rPr>
              <w:t>национальности) и своей</w:t>
            </w:r>
            <w:r w:rsidR="002C1A3F" w:rsidRPr="002C1A3F">
              <w:rPr>
                <w:rFonts w:ascii="Times New Roman" w:eastAsia="Times New Roman" w:hAnsi="Times New Roman"/>
              </w:rPr>
              <w:t xml:space="preserve"> </w:t>
            </w:r>
            <w:r w:rsidRPr="002C1A3F">
              <w:rPr>
                <w:rFonts w:ascii="Times New Roman" w:eastAsia="Times New Roman" w:hAnsi="Times New Roman"/>
              </w:rPr>
              <w:t>с</w:t>
            </w:r>
            <w:r w:rsidR="002C1A3F">
              <w:rPr>
                <w:rFonts w:ascii="Times New Roman" w:eastAsia="Times New Roman" w:hAnsi="Times New Roman"/>
              </w:rPr>
              <w:t>траны – России (ее</w:t>
            </w:r>
            <w:r w:rsidR="002C1A3F" w:rsidRPr="002C1A3F">
              <w:rPr>
                <w:rFonts w:ascii="Times New Roman" w:eastAsia="Times New Roman" w:hAnsi="Times New Roman"/>
              </w:rPr>
              <w:t xml:space="preserve"> </w:t>
            </w:r>
            <w:r w:rsidRPr="002C1A3F">
              <w:rPr>
                <w:rFonts w:ascii="Times New Roman" w:eastAsia="Times New Roman" w:hAnsi="Times New Roman"/>
              </w:rPr>
              <w:t>многонационального</w:t>
            </w:r>
            <w:r w:rsidR="002C1A3F" w:rsidRPr="002C1A3F">
              <w:rPr>
                <w:rFonts w:ascii="Times New Roman" w:eastAsia="Times New Roman" w:hAnsi="Times New Roman"/>
              </w:rPr>
              <w:t xml:space="preserve"> </w:t>
            </w:r>
            <w:r w:rsidRPr="002C1A3F">
              <w:rPr>
                <w:rFonts w:ascii="Times New Roman" w:eastAsia="Times New Roman" w:hAnsi="Times New Roman"/>
              </w:rPr>
              <w:t>народа);</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воспитывать в себе чувство</w:t>
            </w:r>
            <w:r w:rsidR="002C1A3F" w:rsidRPr="002C1A3F">
              <w:rPr>
                <w:rFonts w:ascii="Times New Roman" w:eastAsia="Times New Roman" w:hAnsi="Times New Roman"/>
              </w:rPr>
              <w:t xml:space="preserve"> </w:t>
            </w:r>
            <w:r w:rsidR="002C1A3F">
              <w:rPr>
                <w:rFonts w:ascii="Times New Roman" w:eastAsia="Times New Roman" w:hAnsi="Times New Roman"/>
              </w:rPr>
              <w:t>патриотизма – любви и</w:t>
            </w:r>
            <w:r w:rsidRPr="002C1A3F">
              <w:rPr>
                <w:rFonts w:ascii="Times New Roman" w:eastAsia="Times New Roman" w:hAnsi="Times New Roman"/>
              </w:rPr>
              <w:t>уважения к людям своего</w:t>
            </w:r>
            <w:r w:rsidR="002C1A3F" w:rsidRPr="002C1A3F">
              <w:rPr>
                <w:rFonts w:ascii="Times New Roman" w:eastAsia="Times New Roman" w:hAnsi="Times New Roman"/>
              </w:rPr>
              <w:t xml:space="preserve"> </w:t>
            </w:r>
            <w:r w:rsidRPr="002C1A3F">
              <w:rPr>
                <w:rFonts w:ascii="Times New Roman" w:eastAsia="Times New Roman" w:hAnsi="Times New Roman"/>
              </w:rPr>
              <w:t>общества, к своей малой</w:t>
            </w:r>
            <w:r w:rsidR="002C1A3F" w:rsidRPr="002C1A3F">
              <w:rPr>
                <w:rFonts w:ascii="Times New Roman" w:eastAsia="Times New Roman" w:hAnsi="Times New Roman"/>
              </w:rPr>
              <w:t xml:space="preserve"> </w:t>
            </w:r>
            <w:r w:rsidRPr="002C1A3F">
              <w:rPr>
                <w:rFonts w:ascii="Times New Roman" w:eastAsia="Times New Roman" w:hAnsi="Times New Roman"/>
              </w:rPr>
              <w:t>родине, к России, гордости за их</w:t>
            </w:r>
            <w:r w:rsidR="002C1A3F" w:rsidRPr="002C1A3F">
              <w:rPr>
                <w:rFonts w:ascii="Times New Roman" w:eastAsia="Times New Roman" w:hAnsi="Times New Roman"/>
              </w:rPr>
              <w:t xml:space="preserve"> </w:t>
            </w:r>
            <w:r w:rsidRPr="002C1A3F">
              <w:rPr>
                <w:rFonts w:ascii="Times New Roman" w:eastAsia="Times New Roman" w:hAnsi="Times New Roman"/>
              </w:rPr>
              <w:t>достижения, сопереживание</w:t>
            </w:r>
            <w:r w:rsidR="002C1A3F" w:rsidRPr="002C1A3F">
              <w:rPr>
                <w:rFonts w:ascii="Times New Roman" w:eastAsia="Times New Roman" w:hAnsi="Times New Roman"/>
              </w:rPr>
              <w:t xml:space="preserve"> </w:t>
            </w:r>
            <w:r w:rsidRPr="002C1A3F">
              <w:rPr>
                <w:rFonts w:ascii="Times New Roman" w:eastAsia="Times New Roman" w:hAnsi="Times New Roman"/>
              </w:rPr>
              <w:t>им в радостях и бедах</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Учиться проявлять себя гражданином России в добрых словах и поступках:</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осознавать свой долг и</w:t>
            </w:r>
            <w:r w:rsidR="002C1A3F" w:rsidRPr="002C1A3F">
              <w:rPr>
                <w:rFonts w:ascii="Times New Roman" w:eastAsia="Times New Roman" w:hAnsi="Times New Roman"/>
              </w:rPr>
              <w:t xml:space="preserve"> </w:t>
            </w:r>
            <w:r w:rsidRPr="002C1A3F">
              <w:rPr>
                <w:rFonts w:ascii="Times New Roman" w:eastAsia="Times New Roman" w:hAnsi="Times New Roman"/>
              </w:rPr>
              <w:t>ответственность перед людьми</w:t>
            </w:r>
            <w:r w:rsidR="002C1A3F" w:rsidRPr="002C1A3F">
              <w:rPr>
                <w:rFonts w:ascii="Times New Roman" w:eastAsia="Times New Roman" w:hAnsi="Times New Roman"/>
              </w:rPr>
              <w:t xml:space="preserve"> </w:t>
            </w:r>
            <w:r w:rsidRPr="002C1A3F">
              <w:rPr>
                <w:rFonts w:ascii="Times New Roman" w:eastAsia="Times New Roman" w:hAnsi="Times New Roman"/>
              </w:rPr>
              <w:t>своего общества, своей страной;</w:t>
            </w:r>
            <w:r w:rsidR="002C1A3F" w:rsidRPr="002C1A3F">
              <w:rPr>
                <w:rFonts w:ascii="Times New Roman" w:eastAsia="Times New Roman" w:hAnsi="Times New Roman"/>
              </w:rPr>
              <w:t xml:space="preserve"> </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осуществлять добрые дела,</w:t>
            </w:r>
            <w:r w:rsidR="002C1A3F" w:rsidRPr="002C1A3F">
              <w:rPr>
                <w:rFonts w:ascii="Times New Roman" w:eastAsia="Times New Roman" w:hAnsi="Times New Roman"/>
              </w:rPr>
              <w:t xml:space="preserve"> </w:t>
            </w:r>
            <w:r w:rsidR="002C1A3F">
              <w:rPr>
                <w:rFonts w:ascii="Times New Roman" w:eastAsia="Times New Roman" w:hAnsi="Times New Roman"/>
              </w:rPr>
              <w:t>полезные другим людям, своей</w:t>
            </w:r>
            <w:r w:rsidR="002C1A3F" w:rsidRPr="002C1A3F">
              <w:rPr>
                <w:rFonts w:ascii="Times New Roman" w:eastAsia="Times New Roman" w:hAnsi="Times New Roman"/>
              </w:rPr>
              <w:t xml:space="preserve"> </w:t>
            </w:r>
            <w:r w:rsidR="002C1A3F">
              <w:rPr>
                <w:rFonts w:ascii="Times New Roman" w:eastAsia="Times New Roman" w:hAnsi="Times New Roman"/>
              </w:rPr>
              <w:t>стране, в том числе ради этого</w:t>
            </w:r>
            <w:r w:rsidR="002C1A3F" w:rsidRPr="002C1A3F">
              <w:rPr>
                <w:rFonts w:ascii="Times New Roman" w:eastAsia="Times New Roman" w:hAnsi="Times New Roman"/>
              </w:rPr>
              <w:t xml:space="preserve"> </w:t>
            </w:r>
            <w:r w:rsidR="002C1A3F">
              <w:rPr>
                <w:rFonts w:ascii="Times New Roman" w:eastAsia="Times New Roman" w:hAnsi="Times New Roman"/>
              </w:rPr>
              <w:t>добровольно</w:t>
            </w:r>
            <w:r w:rsidR="002C1A3F" w:rsidRPr="002C1A3F">
              <w:rPr>
                <w:rFonts w:ascii="Times New Roman" w:eastAsia="Times New Roman" w:hAnsi="Times New Roman"/>
              </w:rPr>
              <w:t xml:space="preserve"> </w:t>
            </w:r>
            <w:r w:rsidRPr="002C1A3F">
              <w:rPr>
                <w:rFonts w:ascii="Times New Roman" w:eastAsia="Times New Roman" w:hAnsi="Times New Roman"/>
              </w:rPr>
              <w:t xml:space="preserve">ограничивать </w:t>
            </w:r>
            <w:r w:rsidR="002C1A3F">
              <w:rPr>
                <w:rFonts w:ascii="Times New Roman" w:eastAsia="Times New Roman" w:hAnsi="Times New Roman"/>
              </w:rPr>
              <w:t>часть</w:t>
            </w:r>
            <w:r w:rsidR="002C1A3F" w:rsidRPr="002C1A3F">
              <w:rPr>
                <w:rFonts w:ascii="Times New Roman" w:eastAsia="Times New Roman" w:hAnsi="Times New Roman"/>
              </w:rPr>
              <w:t xml:space="preserve"> </w:t>
            </w:r>
            <w:r w:rsidRPr="002C1A3F">
              <w:rPr>
                <w:rFonts w:ascii="Times New Roman" w:eastAsia="Times New Roman" w:hAnsi="Times New Roman"/>
              </w:rPr>
              <w:t>своих интересов;</w:t>
            </w:r>
          </w:p>
          <w:p w:rsidR="00F50851" w:rsidRPr="002C1A3F" w:rsidRDefault="002C1A3F"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 xml:space="preserve"> </w:t>
            </w:r>
            <w:r w:rsidR="00F50851" w:rsidRPr="002C1A3F">
              <w:rPr>
                <w:rFonts w:ascii="Times New Roman" w:eastAsia="Times New Roman" w:hAnsi="Times New Roman"/>
              </w:rPr>
              <w:t>учиться исполнять свой долг,</w:t>
            </w:r>
            <w:r w:rsidRPr="002C1A3F">
              <w:rPr>
                <w:rFonts w:ascii="Times New Roman" w:eastAsia="Times New Roman" w:hAnsi="Times New Roman"/>
              </w:rPr>
              <w:t xml:space="preserve"> </w:t>
            </w:r>
            <w:r>
              <w:rPr>
                <w:rFonts w:ascii="Times New Roman" w:eastAsia="Times New Roman" w:hAnsi="Times New Roman"/>
              </w:rPr>
              <w:t>свои обязательства перед своим</w:t>
            </w:r>
            <w:r w:rsidRPr="002C1A3F">
              <w:rPr>
                <w:rFonts w:ascii="Times New Roman" w:eastAsia="Times New Roman" w:hAnsi="Times New Roman"/>
              </w:rPr>
              <w:t xml:space="preserve"> </w:t>
            </w:r>
            <w:r w:rsidR="00F50851" w:rsidRPr="002C1A3F">
              <w:rPr>
                <w:rFonts w:ascii="Times New Roman" w:eastAsia="Times New Roman" w:hAnsi="Times New Roman"/>
              </w:rPr>
              <w:t>обществом, гражданами своей</w:t>
            </w:r>
            <w:r w:rsidRPr="002C1A3F">
              <w:rPr>
                <w:rFonts w:ascii="Times New Roman" w:eastAsia="Times New Roman" w:hAnsi="Times New Roman"/>
              </w:rPr>
              <w:t xml:space="preserve"> </w:t>
            </w:r>
            <w:r w:rsidR="00F50851" w:rsidRPr="002C1A3F">
              <w:rPr>
                <w:rFonts w:ascii="Times New Roman" w:eastAsia="Times New Roman" w:hAnsi="Times New Roman"/>
              </w:rPr>
              <w:t>страны.</w:t>
            </w:r>
          </w:p>
        </w:tc>
        <w:tc>
          <w:tcPr>
            <w:tcW w:w="3261"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Учиться проявлять себя гражданином России в добрых словах и поступках:</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учиться отвечать</w:t>
            </w:r>
            <w:r w:rsidR="002C1A3F" w:rsidRPr="002C1A3F">
              <w:rPr>
                <w:rFonts w:ascii="Times New Roman" w:eastAsia="Times New Roman" w:hAnsi="Times New Roman"/>
              </w:rPr>
              <w:t xml:space="preserve"> </w:t>
            </w:r>
            <w:r w:rsidRPr="002C1A3F">
              <w:rPr>
                <w:rFonts w:ascii="Times New Roman" w:eastAsia="Times New Roman" w:hAnsi="Times New Roman"/>
              </w:rPr>
              <w:t>за свои гражданские поступки</w:t>
            </w:r>
            <w:r w:rsidR="002C1A3F" w:rsidRPr="002C1A3F">
              <w:rPr>
                <w:rFonts w:ascii="Times New Roman" w:eastAsia="Times New Roman" w:hAnsi="Times New Roman"/>
              </w:rPr>
              <w:t xml:space="preserve"> </w:t>
            </w:r>
            <w:r w:rsidRPr="002C1A3F">
              <w:rPr>
                <w:rFonts w:ascii="Times New Roman" w:eastAsia="Times New Roman" w:hAnsi="Times New Roman"/>
              </w:rPr>
              <w:t>перед своей совестью и</w:t>
            </w:r>
            <w:r w:rsidRPr="002C1A3F">
              <w:rPr>
                <w:rFonts w:ascii="Times New Roman" w:eastAsia="Times New Roman" w:hAnsi="Times New Roman"/>
              </w:rPr>
              <w:br/>
              <w:t>гражданами своей страны;</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отстаивать (в</w:t>
            </w:r>
            <w:r w:rsidRPr="002C1A3F">
              <w:rPr>
                <w:rFonts w:ascii="Times New Roman" w:eastAsia="Times New Roman" w:hAnsi="Times New Roman"/>
              </w:rPr>
              <w:br/>
              <w:t>пределах своих возможностей)</w:t>
            </w:r>
            <w:r w:rsidR="002C1A3F" w:rsidRPr="002C1A3F">
              <w:rPr>
                <w:rFonts w:ascii="Times New Roman" w:eastAsia="Times New Roman" w:hAnsi="Times New Roman"/>
              </w:rPr>
              <w:t xml:space="preserve"> </w:t>
            </w:r>
            <w:r w:rsidRPr="002C1A3F">
              <w:rPr>
                <w:rFonts w:ascii="Times New Roman" w:eastAsia="Times New Roman" w:hAnsi="Times New Roman"/>
              </w:rPr>
              <w:t>гуманные, равноправные,</w:t>
            </w:r>
            <w:r w:rsidR="002C1A3F" w:rsidRPr="002C1A3F">
              <w:rPr>
                <w:rFonts w:ascii="Times New Roman" w:eastAsia="Times New Roman" w:hAnsi="Times New Roman"/>
              </w:rPr>
              <w:t xml:space="preserve"> </w:t>
            </w:r>
            <w:r w:rsidRPr="002C1A3F">
              <w:rPr>
                <w:rFonts w:ascii="Times New Roman" w:eastAsia="Times New Roman" w:hAnsi="Times New Roman"/>
              </w:rPr>
              <w:t>демократические порядки и</w:t>
            </w:r>
            <w:r w:rsidR="002C1A3F" w:rsidRPr="002C1A3F">
              <w:rPr>
                <w:rFonts w:ascii="Times New Roman" w:eastAsia="Times New Roman" w:hAnsi="Times New Roman"/>
              </w:rPr>
              <w:t xml:space="preserve"> </w:t>
            </w:r>
            <w:r w:rsidRPr="002C1A3F">
              <w:rPr>
                <w:rFonts w:ascii="Times New Roman" w:eastAsia="Times New Roman" w:hAnsi="Times New Roman"/>
              </w:rPr>
              <w:t>препятствовать их нарушению.</w:t>
            </w:r>
          </w:p>
        </w:tc>
      </w:tr>
      <w:tr w:rsidR="002C1A3F" w:rsidRPr="002C1A3F" w:rsidTr="004A348D">
        <w:tc>
          <w:tcPr>
            <w:tcW w:w="9464" w:type="dxa"/>
            <w:gridSpan w:val="3"/>
          </w:tcPr>
          <w:p w:rsidR="002C1A3F" w:rsidRPr="002C1A3F" w:rsidRDefault="002C1A3F" w:rsidP="002C1A3F">
            <w:pPr>
              <w:shd w:val="clear" w:color="auto" w:fill="FFFFFF"/>
              <w:spacing w:after="0" w:line="240" w:lineRule="auto"/>
              <w:jc w:val="center"/>
              <w:rPr>
                <w:rFonts w:ascii="Times New Roman" w:eastAsia="Times New Roman" w:hAnsi="Times New Roman"/>
                <w:spacing w:val="-1"/>
                <w:sz w:val="24"/>
              </w:rPr>
            </w:pPr>
            <w:r w:rsidRPr="002C1A3F">
              <w:rPr>
                <w:rFonts w:ascii="Times New Roman" w:eastAsia="Times New Roman" w:hAnsi="Times New Roman"/>
                <w:iCs/>
                <w:sz w:val="24"/>
              </w:rPr>
              <w:t>Ценность целостного мировоззрения</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Осознавать единство и целостность </w:t>
            </w:r>
            <w:r w:rsidRPr="002C1A3F">
              <w:rPr>
                <w:rFonts w:ascii="Times New Roman" w:eastAsia="Times New Roman" w:hAnsi="Times New Roman"/>
                <w:spacing w:val="-1"/>
                <w:sz w:val="24"/>
              </w:rPr>
              <w:t xml:space="preserve">окружающего мира, возможности его </w:t>
            </w:r>
            <w:r w:rsidRPr="002C1A3F">
              <w:rPr>
                <w:rFonts w:ascii="Times New Roman" w:eastAsia="Times New Roman" w:hAnsi="Times New Roman"/>
                <w:sz w:val="24"/>
              </w:rPr>
              <w:t xml:space="preserve">познаваемости и объясни-мости на основе достижений науки. Учиться использовать свои </w:t>
            </w:r>
            <w:r w:rsidRPr="002C1A3F">
              <w:rPr>
                <w:rFonts w:ascii="Times New Roman" w:eastAsia="Times New Roman" w:hAnsi="Times New Roman"/>
                <w:sz w:val="24"/>
              </w:rPr>
              <w:lastRenderedPageBreak/>
              <w:t>взгляды на мир для объяснения различных ситуаций, решения возникающих проблем и извлечения жизненных уроков.</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lastRenderedPageBreak/>
              <w:t xml:space="preserve">Постепенно выстраивать собственное </w:t>
            </w:r>
            <w:r w:rsidRPr="002C1A3F">
              <w:rPr>
                <w:rFonts w:ascii="Times New Roman" w:eastAsia="Times New Roman" w:hAnsi="Times New Roman"/>
                <w:sz w:val="24"/>
              </w:rPr>
              <w:t>целостное мировоззрение:</w:t>
            </w:r>
          </w:p>
          <w:p w:rsidR="00F50851" w:rsidRPr="00A53BDD" w:rsidRDefault="00F50851"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szCs w:val="28"/>
              </w:rPr>
              <w:t>·</w:t>
            </w:r>
            <w:r w:rsidRPr="002C1A3F">
              <w:rPr>
                <w:rFonts w:ascii="Times New Roman" w:eastAsia="Times New Roman" w:hAnsi="Times New Roman"/>
              </w:rPr>
              <w:t>осознавать</w:t>
            </w:r>
            <w:r w:rsidRPr="00A53BDD">
              <w:rPr>
                <w:rFonts w:ascii="Times New Roman" w:eastAsia="Times New Roman" w:hAnsi="Times New Roman"/>
              </w:rPr>
              <w:t xml:space="preserve"> </w:t>
            </w:r>
            <w:r w:rsidRPr="002C1A3F">
              <w:rPr>
                <w:rFonts w:ascii="Times New Roman" w:eastAsia="Times New Roman" w:hAnsi="Times New Roman"/>
              </w:rPr>
              <w:t>современное</w:t>
            </w:r>
            <w:r w:rsidR="00A53BDD" w:rsidRPr="00A53BDD">
              <w:rPr>
                <w:rFonts w:ascii="Times New Roman" w:eastAsia="Times New Roman" w:hAnsi="Times New Roman"/>
              </w:rPr>
              <w:t xml:space="preserve"> </w:t>
            </w:r>
            <w:r w:rsidRPr="002C1A3F">
              <w:rPr>
                <w:rFonts w:ascii="Times New Roman" w:eastAsia="Times New Roman" w:hAnsi="Times New Roman"/>
              </w:rPr>
              <w:t>многообразие типов</w:t>
            </w:r>
            <w:r w:rsidR="00A53BDD" w:rsidRPr="00A53BDD">
              <w:rPr>
                <w:rFonts w:ascii="Times New Roman" w:eastAsia="Times New Roman" w:hAnsi="Times New Roman"/>
              </w:rPr>
              <w:t xml:space="preserve"> </w:t>
            </w:r>
            <w:r w:rsidRPr="002C1A3F">
              <w:rPr>
                <w:rFonts w:ascii="Times New Roman" w:eastAsia="Times New Roman" w:hAnsi="Times New Roman"/>
              </w:rPr>
              <w:t>мировоззрения, общественных,</w:t>
            </w:r>
            <w:r w:rsidR="00A53BDD" w:rsidRPr="00A53BDD">
              <w:rPr>
                <w:rFonts w:ascii="Times New Roman" w:eastAsia="Times New Roman" w:hAnsi="Times New Roman"/>
              </w:rPr>
              <w:t xml:space="preserve"> </w:t>
            </w:r>
            <w:r w:rsidRPr="002C1A3F">
              <w:rPr>
                <w:rFonts w:ascii="Times New Roman" w:eastAsia="Times New Roman" w:hAnsi="Times New Roman"/>
              </w:rPr>
              <w:lastRenderedPageBreak/>
              <w:t>религиозных, атеистических,</w:t>
            </w:r>
            <w:r w:rsidR="00A53BDD" w:rsidRPr="00A53BDD">
              <w:rPr>
                <w:rFonts w:ascii="Times New Roman" w:eastAsia="Times New Roman" w:hAnsi="Times New Roman"/>
              </w:rPr>
              <w:t xml:space="preserve"> </w:t>
            </w:r>
            <w:r w:rsidRPr="002C1A3F">
              <w:rPr>
                <w:rFonts w:ascii="Times New Roman" w:eastAsia="Times New Roman" w:hAnsi="Times New Roman"/>
              </w:rPr>
              <w:t>культурных традиций, которые</w:t>
            </w:r>
            <w:r w:rsidR="00A53BDD" w:rsidRPr="00A53BDD">
              <w:rPr>
                <w:rFonts w:ascii="Times New Roman" w:eastAsia="Times New Roman" w:hAnsi="Times New Roman"/>
              </w:rPr>
              <w:t xml:space="preserve"> </w:t>
            </w:r>
            <w:r w:rsidRPr="002C1A3F">
              <w:rPr>
                <w:rFonts w:ascii="Times New Roman" w:eastAsia="Times New Roman" w:hAnsi="Times New Roman"/>
              </w:rPr>
              <w:t>определяют разные объяснения</w:t>
            </w:r>
            <w:r w:rsidR="00A53BDD" w:rsidRPr="00A53BDD">
              <w:rPr>
                <w:rFonts w:ascii="Times New Roman" w:eastAsia="Times New Roman" w:hAnsi="Times New Roman"/>
              </w:rPr>
              <w:t xml:space="preserve"> </w:t>
            </w:r>
            <w:r w:rsidRPr="002C1A3F">
              <w:rPr>
                <w:rFonts w:ascii="Times New Roman" w:eastAsia="Times New Roman" w:hAnsi="Times New Roman"/>
              </w:rPr>
              <w:t>происходящего в мире;</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с</w:t>
            </w:r>
            <w:r w:rsidRPr="00A53BDD">
              <w:rPr>
                <w:rFonts w:ascii="Times New Roman" w:eastAsia="Times New Roman" w:hAnsi="Times New Roman"/>
              </w:rPr>
              <w:t xml:space="preserve"> </w:t>
            </w:r>
            <w:r w:rsidRPr="002C1A3F">
              <w:rPr>
                <w:rFonts w:ascii="Times New Roman" w:eastAsia="Times New Roman" w:hAnsi="Times New Roman"/>
              </w:rPr>
              <w:t>учётом</w:t>
            </w:r>
            <w:r w:rsidRPr="00A53BDD">
              <w:rPr>
                <w:rFonts w:ascii="Times New Roman" w:eastAsia="Times New Roman" w:hAnsi="Times New Roman"/>
              </w:rPr>
              <w:t xml:space="preserve"> </w:t>
            </w:r>
            <w:r w:rsidRPr="002C1A3F">
              <w:rPr>
                <w:rFonts w:ascii="Times New Roman" w:eastAsia="Times New Roman" w:hAnsi="Times New Roman"/>
              </w:rPr>
              <w:t>этого</w:t>
            </w:r>
            <w:r w:rsidRPr="00A53BDD">
              <w:rPr>
                <w:rFonts w:ascii="Times New Roman" w:eastAsia="Times New Roman" w:hAnsi="Times New Roman"/>
              </w:rPr>
              <w:t xml:space="preserve"> </w:t>
            </w:r>
            <w:r w:rsidRPr="002C1A3F">
              <w:rPr>
                <w:rFonts w:ascii="Times New Roman" w:eastAsia="Times New Roman" w:hAnsi="Times New Roman"/>
              </w:rPr>
              <w:t>многообразия</w:t>
            </w:r>
            <w:r w:rsidR="00A53BDD" w:rsidRPr="00A53BDD">
              <w:rPr>
                <w:rFonts w:ascii="Times New Roman" w:eastAsia="Times New Roman" w:hAnsi="Times New Roman"/>
              </w:rPr>
              <w:t xml:space="preserve"> </w:t>
            </w:r>
            <w:r w:rsidRPr="002C1A3F">
              <w:rPr>
                <w:rFonts w:ascii="Times New Roman" w:eastAsia="Times New Roman" w:hAnsi="Times New Roman"/>
              </w:rPr>
              <w:t>постепенно вырабатывать свои</w:t>
            </w:r>
            <w:r w:rsidR="00A53BDD" w:rsidRPr="00A53BDD">
              <w:rPr>
                <w:rFonts w:ascii="Times New Roman" w:eastAsia="Times New Roman" w:hAnsi="Times New Roman"/>
              </w:rPr>
              <w:t xml:space="preserve"> </w:t>
            </w:r>
            <w:r w:rsidRPr="002C1A3F">
              <w:rPr>
                <w:rFonts w:ascii="Times New Roman" w:eastAsia="Times New Roman" w:hAnsi="Times New Roman"/>
              </w:rPr>
              <w:t>собственные ответы на основные</w:t>
            </w:r>
            <w:r w:rsidR="00A53BDD" w:rsidRPr="00A53BDD">
              <w:rPr>
                <w:rFonts w:ascii="Times New Roman" w:eastAsia="Times New Roman" w:hAnsi="Times New Roman"/>
              </w:rPr>
              <w:t xml:space="preserve"> </w:t>
            </w:r>
            <w:r w:rsidRPr="002C1A3F">
              <w:rPr>
                <w:rFonts w:ascii="Times New Roman" w:eastAsia="Times New Roman" w:hAnsi="Times New Roman"/>
              </w:rPr>
              <w:t>жизненные вопросы, которые</w:t>
            </w:r>
            <w:r w:rsidR="00A53BDD" w:rsidRPr="00A53BDD">
              <w:rPr>
                <w:rFonts w:ascii="Times New Roman" w:eastAsia="Times New Roman" w:hAnsi="Times New Roman"/>
              </w:rPr>
              <w:t xml:space="preserve"> </w:t>
            </w:r>
            <w:r w:rsidRPr="002C1A3F">
              <w:rPr>
                <w:rFonts w:ascii="Times New Roman" w:eastAsia="Times New Roman" w:hAnsi="Times New Roman"/>
              </w:rPr>
              <w:t>ставит личный жизненный опыт.</w:t>
            </w:r>
          </w:p>
        </w:tc>
        <w:tc>
          <w:tcPr>
            <w:tcW w:w="3261"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lastRenderedPageBreak/>
              <w:t xml:space="preserve">Постепенно выстраивать собственное </w:t>
            </w:r>
            <w:r w:rsidRPr="002C1A3F">
              <w:rPr>
                <w:rFonts w:ascii="Times New Roman" w:eastAsia="Times New Roman" w:hAnsi="Times New Roman"/>
                <w:sz w:val="24"/>
              </w:rPr>
              <w:t>целостное мировоззрение:</w:t>
            </w:r>
          </w:p>
          <w:p w:rsidR="00F50851" w:rsidRPr="00A53BDD" w:rsidRDefault="00F50851"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учиться признавать</w:t>
            </w:r>
            <w:r w:rsidR="00A53BDD" w:rsidRPr="00A53BDD">
              <w:rPr>
                <w:rFonts w:ascii="Times New Roman" w:eastAsia="Times New Roman" w:hAnsi="Times New Roman"/>
              </w:rPr>
              <w:t xml:space="preserve"> </w:t>
            </w:r>
            <w:r w:rsidRPr="002C1A3F">
              <w:rPr>
                <w:rFonts w:ascii="Times New Roman" w:eastAsia="Times New Roman" w:hAnsi="Times New Roman"/>
              </w:rPr>
              <w:t>противоречивость и</w:t>
            </w:r>
            <w:r w:rsidR="00A53BDD" w:rsidRPr="00A53BDD">
              <w:rPr>
                <w:rFonts w:ascii="Times New Roman" w:eastAsia="Times New Roman" w:hAnsi="Times New Roman"/>
              </w:rPr>
              <w:t xml:space="preserve"> </w:t>
            </w:r>
            <w:r w:rsidRPr="00A53BDD">
              <w:rPr>
                <w:rFonts w:ascii="Times New Roman" w:eastAsia="Times New Roman" w:hAnsi="Times New Roman"/>
              </w:rPr>
              <w:t>незавершённость своих взглядов</w:t>
            </w:r>
            <w:r w:rsidR="00A53BDD" w:rsidRPr="00A53BDD">
              <w:rPr>
                <w:rFonts w:ascii="Times New Roman" w:eastAsia="Times New Roman" w:hAnsi="Times New Roman"/>
              </w:rPr>
              <w:t xml:space="preserve"> </w:t>
            </w:r>
            <w:r w:rsidRPr="002C1A3F">
              <w:rPr>
                <w:rFonts w:ascii="Times New Roman" w:eastAsia="Times New Roman" w:hAnsi="Times New Roman"/>
              </w:rPr>
              <w:t xml:space="preserve">на мир, </w:t>
            </w:r>
            <w:r w:rsidRPr="002C1A3F">
              <w:rPr>
                <w:rFonts w:ascii="Times New Roman" w:eastAsia="Times New Roman" w:hAnsi="Times New Roman"/>
              </w:rPr>
              <w:lastRenderedPageBreak/>
              <w:t>возможность их</w:t>
            </w:r>
            <w:r w:rsidR="00A53BDD" w:rsidRPr="00A53BDD">
              <w:rPr>
                <w:rFonts w:ascii="Times New Roman" w:eastAsia="Times New Roman" w:hAnsi="Times New Roman"/>
              </w:rPr>
              <w:t xml:space="preserve"> </w:t>
            </w:r>
            <w:r w:rsidRPr="002C1A3F">
              <w:rPr>
                <w:rFonts w:ascii="Times New Roman" w:eastAsia="Times New Roman" w:hAnsi="Times New Roman"/>
              </w:rPr>
              <w:t>изменения;</w:t>
            </w:r>
          </w:p>
          <w:p w:rsidR="00F50851" w:rsidRPr="002C1A3F" w:rsidRDefault="00F50851"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2C1A3F">
              <w:rPr>
                <w:rFonts w:ascii="Times New Roman" w:eastAsia="Times New Roman" w:hAnsi="Times New Roman"/>
              </w:rPr>
              <w:t>учиться осознанно уточнять и</w:t>
            </w:r>
            <w:r w:rsidR="00A53BDD" w:rsidRPr="00A53BDD">
              <w:rPr>
                <w:rFonts w:ascii="Times New Roman" w:eastAsia="Times New Roman" w:hAnsi="Times New Roman"/>
              </w:rPr>
              <w:t xml:space="preserve"> </w:t>
            </w:r>
            <w:r w:rsidRPr="002C1A3F">
              <w:rPr>
                <w:rFonts w:ascii="Times New Roman" w:eastAsia="Times New Roman" w:hAnsi="Times New Roman"/>
              </w:rPr>
              <w:t>корректировать свои взгляды и</w:t>
            </w:r>
            <w:r w:rsidR="00A53BDD" w:rsidRPr="00A53BDD">
              <w:rPr>
                <w:rFonts w:ascii="Times New Roman" w:eastAsia="Times New Roman" w:hAnsi="Times New Roman"/>
              </w:rPr>
              <w:t xml:space="preserve"> </w:t>
            </w:r>
            <w:r w:rsidRPr="002C1A3F">
              <w:rPr>
                <w:rFonts w:ascii="Times New Roman" w:eastAsia="Times New Roman" w:hAnsi="Times New Roman"/>
              </w:rPr>
              <w:t>личностные позиции по мере</w:t>
            </w:r>
            <w:r w:rsidR="00A53BDD" w:rsidRPr="00A53BDD">
              <w:rPr>
                <w:rFonts w:ascii="Times New Roman" w:eastAsia="Times New Roman" w:hAnsi="Times New Roman"/>
              </w:rPr>
              <w:t xml:space="preserve"> </w:t>
            </w:r>
            <w:r w:rsidRPr="002C1A3F">
              <w:rPr>
                <w:rFonts w:ascii="Times New Roman" w:eastAsia="Times New Roman" w:hAnsi="Times New Roman"/>
              </w:rPr>
              <w:t>расширения своего жизненного</w:t>
            </w:r>
            <w:r w:rsidR="00A53BDD" w:rsidRPr="00A53BDD">
              <w:rPr>
                <w:rFonts w:ascii="Times New Roman" w:eastAsia="Times New Roman" w:hAnsi="Times New Roman"/>
              </w:rPr>
              <w:t xml:space="preserve"> </w:t>
            </w:r>
            <w:r w:rsidRPr="002C1A3F">
              <w:rPr>
                <w:rFonts w:ascii="Times New Roman" w:eastAsia="Times New Roman" w:hAnsi="Times New Roman"/>
              </w:rPr>
              <w:t>опыта.</w:t>
            </w:r>
          </w:p>
        </w:tc>
      </w:tr>
      <w:tr w:rsidR="00A53BDD" w:rsidRPr="002C1A3F" w:rsidTr="004A348D">
        <w:tc>
          <w:tcPr>
            <w:tcW w:w="9464" w:type="dxa"/>
            <w:gridSpan w:val="3"/>
          </w:tcPr>
          <w:p w:rsidR="00A53BDD" w:rsidRPr="002C1A3F" w:rsidRDefault="00A53BDD" w:rsidP="00A53BDD">
            <w:pPr>
              <w:shd w:val="clear" w:color="auto" w:fill="FFFFFF"/>
              <w:spacing w:after="0" w:line="240" w:lineRule="auto"/>
              <w:jc w:val="center"/>
              <w:rPr>
                <w:rFonts w:ascii="Times New Roman" w:eastAsia="Times New Roman" w:hAnsi="Times New Roman"/>
                <w:spacing w:val="-1"/>
                <w:sz w:val="24"/>
              </w:rPr>
            </w:pPr>
            <w:r w:rsidRPr="002C1A3F">
              <w:rPr>
                <w:rFonts w:ascii="Times New Roman" w:eastAsia="Times New Roman" w:hAnsi="Times New Roman"/>
                <w:iCs/>
                <w:sz w:val="24"/>
              </w:rPr>
              <w:lastRenderedPageBreak/>
              <w:t>Ценность</w:t>
            </w:r>
            <w:r w:rsidRPr="002C1A3F">
              <w:rPr>
                <w:rFonts w:ascii="Times New Roman" w:eastAsia="Times New Roman" w:hAnsi="Times New Roman"/>
                <w:iCs/>
                <w:sz w:val="24"/>
                <w:szCs w:val="28"/>
              </w:rPr>
              <w:t xml:space="preserve"> </w:t>
            </w:r>
            <w:r w:rsidRPr="002C1A3F">
              <w:rPr>
                <w:rFonts w:ascii="Times New Roman" w:eastAsia="Times New Roman" w:hAnsi="Times New Roman"/>
                <w:iCs/>
                <w:sz w:val="24"/>
              </w:rPr>
              <w:t>толерантности</w:t>
            </w:r>
          </w:p>
        </w:tc>
      </w:tr>
      <w:tr w:rsidR="00374AE0" w:rsidRPr="002C1A3F" w:rsidTr="004A348D">
        <w:trPr>
          <w:trHeight w:val="7459"/>
        </w:trPr>
        <w:tc>
          <w:tcPr>
            <w:tcW w:w="3085" w:type="dxa"/>
          </w:tcPr>
          <w:p w:rsidR="00374AE0" w:rsidRPr="002C1A3F" w:rsidRDefault="00374AE0"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Выстраивать толерантное (уважительно-доброжелательное) </w:t>
            </w:r>
            <w:r w:rsidRPr="002C1A3F">
              <w:rPr>
                <w:rFonts w:ascii="Times New Roman" w:eastAsia="Times New Roman" w:hAnsi="Times New Roman"/>
                <w:spacing w:val="-1"/>
                <w:sz w:val="24"/>
              </w:rPr>
              <w:t xml:space="preserve">отношение к тому, кто не похож на </w:t>
            </w:r>
            <w:r w:rsidRPr="002C1A3F">
              <w:rPr>
                <w:rFonts w:ascii="Times New Roman" w:eastAsia="Times New Roman" w:hAnsi="Times New Roman"/>
                <w:sz w:val="24"/>
              </w:rPr>
              <w:t>тебя:</w:t>
            </w:r>
          </w:p>
          <w:p w:rsidR="00374AE0" w:rsidRPr="00374AE0" w:rsidRDefault="00374AE0"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374AE0">
              <w:rPr>
                <w:rFonts w:ascii="Times New Roman" w:eastAsia="Times New Roman" w:hAnsi="Times New Roman"/>
              </w:rPr>
              <w:t>к человеку иного</w:t>
            </w:r>
            <w:r>
              <w:rPr>
                <w:rFonts w:ascii="Times New Roman" w:eastAsia="Times New Roman" w:hAnsi="Times New Roman"/>
              </w:rPr>
              <w:t xml:space="preserve"> </w:t>
            </w:r>
            <w:r w:rsidRPr="002C1A3F">
              <w:rPr>
                <w:rFonts w:ascii="Times New Roman" w:eastAsia="Times New Roman" w:hAnsi="Times New Roman"/>
              </w:rPr>
              <w:t>мнения, мировоззрения,</w:t>
            </w:r>
            <w:r>
              <w:rPr>
                <w:rFonts w:ascii="Times New Roman" w:eastAsia="Times New Roman" w:hAnsi="Times New Roman"/>
              </w:rPr>
              <w:t xml:space="preserve"> </w:t>
            </w:r>
            <w:r w:rsidRPr="002C1A3F">
              <w:rPr>
                <w:rFonts w:ascii="Times New Roman" w:eastAsia="Times New Roman" w:hAnsi="Times New Roman"/>
              </w:rPr>
              <w:t>культуры, веры, языка,</w:t>
            </w:r>
            <w:r>
              <w:rPr>
                <w:rFonts w:ascii="Times New Roman" w:eastAsia="Times New Roman" w:hAnsi="Times New Roman"/>
              </w:rPr>
              <w:t xml:space="preserve"> </w:t>
            </w:r>
            <w:r w:rsidRPr="002C1A3F">
              <w:rPr>
                <w:rFonts w:ascii="Times New Roman" w:eastAsia="Times New Roman" w:hAnsi="Times New Roman"/>
              </w:rPr>
              <w:t>гражданской позиции.</w:t>
            </w:r>
          </w:p>
          <w:p w:rsidR="00374AE0" w:rsidRPr="00374AE0" w:rsidRDefault="00374AE0"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к народам России и</w:t>
            </w:r>
            <w:r>
              <w:rPr>
                <w:rFonts w:ascii="Times New Roman" w:eastAsia="Times New Roman" w:hAnsi="Times New Roman"/>
              </w:rPr>
              <w:t xml:space="preserve"> мира,</w:t>
            </w:r>
            <w:r w:rsidRPr="002C1A3F">
              <w:rPr>
                <w:rFonts w:ascii="Times New Roman" w:eastAsia="Times New Roman" w:hAnsi="Times New Roman"/>
              </w:rPr>
              <w:t xml:space="preserve"> их истории, культуре,</w:t>
            </w:r>
            <w:r>
              <w:rPr>
                <w:rFonts w:ascii="Times New Roman" w:eastAsia="Times New Roman" w:hAnsi="Times New Roman"/>
              </w:rPr>
              <w:t xml:space="preserve"> </w:t>
            </w:r>
            <w:r w:rsidRPr="002C1A3F">
              <w:rPr>
                <w:rFonts w:ascii="Times New Roman" w:eastAsia="Times New Roman" w:hAnsi="Times New Roman"/>
              </w:rPr>
              <w:t>традициям, религиям.</w:t>
            </w:r>
          </w:p>
          <w:p w:rsidR="00374AE0" w:rsidRPr="00374AE0" w:rsidRDefault="00374AE0" w:rsidP="00374AE0">
            <w:pPr>
              <w:shd w:val="clear" w:color="auto" w:fill="FFFFFF"/>
              <w:tabs>
                <w:tab w:val="left" w:pos="142"/>
                <w:tab w:val="left" w:pos="284"/>
              </w:tabs>
              <w:ind w:left="66"/>
              <w:jc w:val="both"/>
              <w:rPr>
                <w:rFonts w:ascii="Times New Roman" w:eastAsia="Times New Roman" w:hAnsi="Times New Roman"/>
              </w:rPr>
            </w:pPr>
            <w:r w:rsidRPr="00374AE0">
              <w:rPr>
                <w:rFonts w:ascii="Times New Roman" w:eastAsia="Times New Roman" w:hAnsi="Times New Roman"/>
              </w:rPr>
              <w:t>Для этого:</w:t>
            </w:r>
          </w:p>
          <w:p w:rsidR="00374AE0" w:rsidRPr="00374AE0" w:rsidRDefault="00374AE0" w:rsidP="004A1025">
            <w:pPr>
              <w:pStyle w:val="a8"/>
              <w:numPr>
                <w:ilvl w:val="0"/>
                <w:numId w:val="218"/>
              </w:numPr>
              <w:shd w:val="clear" w:color="auto" w:fill="FFFFFF"/>
              <w:tabs>
                <w:tab w:val="left" w:pos="142"/>
                <w:tab w:val="left" w:pos="284"/>
              </w:tabs>
              <w:ind w:left="142" w:hanging="76"/>
              <w:jc w:val="both"/>
              <w:rPr>
                <w:rFonts w:ascii="Times New Roman" w:eastAsia="Times New Roman" w:hAnsi="Times New Roman"/>
              </w:rPr>
            </w:pPr>
            <w:r w:rsidRPr="002C1A3F">
              <w:rPr>
                <w:rFonts w:ascii="Times New Roman" w:eastAsia="Times New Roman" w:hAnsi="Times New Roman"/>
              </w:rPr>
              <w:t>взаимно</w:t>
            </w:r>
            <w:r w:rsidRPr="00374AE0">
              <w:rPr>
                <w:rFonts w:ascii="Times New Roman" w:eastAsia="Times New Roman" w:hAnsi="Times New Roman"/>
              </w:rPr>
              <w:t xml:space="preserve"> </w:t>
            </w:r>
            <w:r w:rsidRPr="002C1A3F">
              <w:rPr>
                <w:rFonts w:ascii="Times New Roman" w:eastAsia="Times New Roman" w:hAnsi="Times New Roman"/>
              </w:rPr>
              <w:t>уважать</w:t>
            </w:r>
            <w:r w:rsidRPr="00374AE0">
              <w:rPr>
                <w:rFonts w:ascii="Times New Roman" w:eastAsia="Times New Roman" w:hAnsi="Times New Roman"/>
              </w:rPr>
              <w:t xml:space="preserve"> </w:t>
            </w:r>
            <w:r w:rsidRPr="002C1A3F">
              <w:rPr>
                <w:rFonts w:ascii="Times New Roman" w:eastAsia="Times New Roman" w:hAnsi="Times New Roman"/>
              </w:rPr>
              <w:t>право</w:t>
            </w:r>
            <w:r w:rsidRPr="00374AE0">
              <w:rPr>
                <w:rFonts w:ascii="Times New Roman" w:eastAsia="Times New Roman" w:hAnsi="Times New Roman"/>
              </w:rPr>
              <w:t xml:space="preserve"> </w:t>
            </w:r>
            <w:r w:rsidRPr="002C1A3F">
              <w:rPr>
                <w:rFonts w:ascii="Times New Roman" w:eastAsia="Times New Roman" w:hAnsi="Times New Roman"/>
              </w:rPr>
              <w:t>другого на отличие от тебя, не допускать оскорблений друг друга;</w:t>
            </w:r>
          </w:p>
          <w:p w:rsidR="00374AE0" w:rsidRPr="002C1A3F" w:rsidRDefault="00374AE0" w:rsidP="004A1025">
            <w:pPr>
              <w:pStyle w:val="a8"/>
              <w:numPr>
                <w:ilvl w:val="0"/>
                <w:numId w:val="218"/>
              </w:numPr>
              <w:shd w:val="clear" w:color="auto" w:fill="FFFFFF"/>
              <w:tabs>
                <w:tab w:val="left" w:pos="142"/>
                <w:tab w:val="left" w:pos="284"/>
              </w:tabs>
              <w:ind w:left="142" w:hanging="76"/>
              <w:jc w:val="both"/>
              <w:rPr>
                <w:rFonts w:ascii="Times New Roman" w:hAnsi="Times New Roman"/>
              </w:rPr>
            </w:pPr>
            <w:r w:rsidRPr="00374AE0">
              <w:rPr>
                <w:rFonts w:ascii="Times New Roman" w:eastAsia="Times New Roman" w:hAnsi="Times New Roman"/>
              </w:rPr>
              <w:t xml:space="preserve"> </w:t>
            </w:r>
            <w:r w:rsidRPr="002C1A3F">
              <w:rPr>
                <w:rFonts w:ascii="Times New Roman" w:eastAsia="Times New Roman" w:hAnsi="Times New Roman"/>
              </w:rPr>
              <w:t>учиться</w:t>
            </w:r>
            <w:r w:rsidRPr="00374AE0">
              <w:rPr>
                <w:rFonts w:ascii="Times New Roman" w:eastAsia="Times New Roman" w:hAnsi="Times New Roman"/>
              </w:rPr>
              <w:t xml:space="preserve"> </w:t>
            </w:r>
            <w:r w:rsidRPr="002C1A3F">
              <w:rPr>
                <w:rFonts w:ascii="Times New Roman" w:eastAsia="Times New Roman" w:hAnsi="Times New Roman"/>
              </w:rPr>
              <w:t>строить</w:t>
            </w:r>
            <w:r>
              <w:rPr>
                <w:rFonts w:ascii="Times New Roman" w:eastAsia="Times New Roman" w:hAnsi="Times New Roman"/>
              </w:rPr>
              <w:t xml:space="preserve"> </w:t>
            </w:r>
            <w:r w:rsidRPr="002C1A3F">
              <w:rPr>
                <w:rFonts w:ascii="Times New Roman" w:eastAsia="Times New Roman" w:hAnsi="Times New Roman"/>
              </w:rPr>
              <w:t>взаимоотношения с другим на основе доброжелательности, добрососедства, сотрудничества при общих делах и интересах, взаимопомощи в трудных ситуациях.</w:t>
            </w:r>
          </w:p>
        </w:tc>
        <w:tc>
          <w:tcPr>
            <w:tcW w:w="3118" w:type="dxa"/>
          </w:tcPr>
          <w:p w:rsidR="00374AE0" w:rsidRPr="002C1A3F" w:rsidRDefault="00374AE0"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Выстраивать толерантное (уважительно-доброжелательное) </w:t>
            </w:r>
            <w:r w:rsidRPr="002C1A3F">
              <w:rPr>
                <w:rFonts w:ascii="Times New Roman" w:eastAsia="Times New Roman" w:hAnsi="Times New Roman"/>
                <w:spacing w:val="-1"/>
                <w:sz w:val="24"/>
              </w:rPr>
              <w:t xml:space="preserve">отношение к тому, кто не похож на </w:t>
            </w:r>
            <w:r w:rsidRPr="002C1A3F">
              <w:rPr>
                <w:rFonts w:ascii="Times New Roman" w:eastAsia="Times New Roman" w:hAnsi="Times New Roman"/>
                <w:sz w:val="24"/>
              </w:rPr>
              <w:t>тебя:</w:t>
            </w:r>
            <w:r w:rsidRPr="00A53BDD">
              <w:rPr>
                <w:rFonts w:ascii="Times New Roman" w:eastAsia="Times New Roman" w:hAnsi="Times New Roman"/>
                <w:sz w:val="24"/>
              </w:rPr>
              <w:t xml:space="preserve"> </w:t>
            </w:r>
            <w:r>
              <w:rPr>
                <w:rFonts w:ascii="Times New Roman" w:eastAsia="Times New Roman" w:hAnsi="Times New Roman"/>
                <w:sz w:val="24"/>
              </w:rPr>
              <w:t xml:space="preserve">Для этого </w:t>
            </w:r>
            <w:r>
              <w:rPr>
                <w:rFonts w:ascii="Times New Roman" w:eastAsia="Times New Roman" w:hAnsi="Times New Roman"/>
                <w:sz w:val="24"/>
                <w:szCs w:val="24"/>
                <w:lang w:eastAsia="ru-RU"/>
              </w:rPr>
              <w:t>п</w:t>
            </w:r>
            <w:r w:rsidRPr="00A53BDD">
              <w:rPr>
                <w:rFonts w:ascii="Times New Roman" w:eastAsia="Times New Roman" w:hAnsi="Times New Roman"/>
                <w:sz w:val="24"/>
                <w:szCs w:val="24"/>
                <w:lang w:eastAsia="ru-RU"/>
              </w:rPr>
              <w:t>ри столкновении позиций и интересов стараться понять друг друга, учиться искать мирный, ненасильственный выход, устраивающий обе стороны на основе взаимных уступок.</w:t>
            </w:r>
          </w:p>
        </w:tc>
        <w:tc>
          <w:tcPr>
            <w:tcW w:w="3261" w:type="dxa"/>
          </w:tcPr>
          <w:p w:rsidR="00374AE0" w:rsidRPr="002C1A3F" w:rsidRDefault="00374AE0" w:rsidP="00F50851">
            <w:pPr>
              <w:shd w:val="clear" w:color="auto" w:fill="FFFFFF"/>
              <w:spacing w:after="0" w:line="240" w:lineRule="auto"/>
              <w:jc w:val="both"/>
              <w:rPr>
                <w:rFonts w:ascii="Times New Roman" w:hAnsi="Times New Roman"/>
                <w:sz w:val="24"/>
              </w:rPr>
            </w:pPr>
          </w:p>
        </w:tc>
      </w:tr>
      <w:tr w:rsidR="00374AE0" w:rsidRPr="002C1A3F" w:rsidTr="004A348D">
        <w:tc>
          <w:tcPr>
            <w:tcW w:w="9464" w:type="dxa"/>
            <w:gridSpan w:val="3"/>
          </w:tcPr>
          <w:p w:rsidR="00374AE0" w:rsidRPr="002C1A3F" w:rsidRDefault="00374AE0" w:rsidP="00374AE0">
            <w:pPr>
              <w:shd w:val="clear" w:color="auto" w:fill="FFFFFF"/>
              <w:spacing w:after="0" w:line="240" w:lineRule="auto"/>
              <w:jc w:val="center"/>
              <w:rPr>
                <w:rFonts w:ascii="Times New Roman" w:hAnsi="Times New Roman"/>
                <w:sz w:val="24"/>
              </w:rPr>
            </w:pPr>
            <w:r w:rsidRPr="002C1A3F">
              <w:rPr>
                <w:rFonts w:ascii="Times New Roman" w:hAnsi="Times New Roman" w:cs="TimesNewRomanPS-ItalicMT"/>
                <w:iCs/>
                <w:sz w:val="24"/>
                <w:szCs w:val="20"/>
                <w:lang w:eastAsia="ru-RU"/>
              </w:rPr>
              <w:t>Ценность социализации (солидарности)</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Осознанно осваивать разные роли и</w:t>
            </w:r>
            <w:r w:rsidR="00374AE0">
              <w:rPr>
                <w:rFonts w:ascii="Times New Roman" w:eastAsia="Times New Roman" w:hAnsi="Times New Roman"/>
                <w:sz w:val="24"/>
              </w:rPr>
              <w:t xml:space="preserve"> </w:t>
            </w:r>
            <w:r w:rsidRPr="002C1A3F">
              <w:rPr>
                <w:rFonts w:ascii="Times New Roman" w:eastAsia="Times New Roman" w:hAnsi="Times New Roman"/>
                <w:sz w:val="24"/>
              </w:rPr>
              <w:t>формы общения по мере своего</w:t>
            </w:r>
            <w:r w:rsidR="00374AE0">
              <w:rPr>
                <w:rFonts w:ascii="Times New Roman" w:eastAsia="Times New Roman" w:hAnsi="Times New Roman"/>
                <w:sz w:val="24"/>
              </w:rPr>
              <w:t xml:space="preserve"> </w:t>
            </w:r>
            <w:r w:rsidRPr="002C1A3F">
              <w:rPr>
                <w:rFonts w:ascii="Times New Roman" w:eastAsia="Times New Roman" w:hAnsi="Times New Roman"/>
                <w:sz w:val="24"/>
              </w:rPr>
              <w:t>взросления и встраивания в разные</w:t>
            </w:r>
            <w:r w:rsidR="00374AE0">
              <w:rPr>
                <w:rFonts w:ascii="Times New Roman" w:eastAsia="Times New Roman" w:hAnsi="Times New Roman"/>
                <w:sz w:val="24"/>
              </w:rPr>
              <w:t xml:space="preserve"> </w:t>
            </w:r>
            <w:r w:rsidRPr="002C1A3F">
              <w:rPr>
                <w:rFonts w:ascii="Times New Roman" w:eastAsia="Times New Roman" w:hAnsi="Times New Roman"/>
                <w:sz w:val="24"/>
              </w:rPr>
              <w:t>сообщества, группы,</w:t>
            </w:r>
            <w:r w:rsidR="00374AE0">
              <w:rPr>
                <w:rFonts w:ascii="Times New Roman" w:eastAsia="Times New Roman" w:hAnsi="Times New Roman"/>
                <w:sz w:val="24"/>
              </w:rPr>
              <w:t xml:space="preserve"> </w:t>
            </w:r>
            <w:r w:rsidRPr="002C1A3F">
              <w:rPr>
                <w:rFonts w:ascii="Times New Roman" w:eastAsia="Times New Roman" w:hAnsi="Times New Roman"/>
                <w:sz w:val="24"/>
              </w:rPr>
              <w:t>взаимоотношения</w:t>
            </w:r>
            <w:r w:rsidR="00374AE0">
              <w:rPr>
                <w:rFonts w:ascii="Times New Roman" w:eastAsia="Times New Roman" w:hAnsi="Times New Roman"/>
                <w:sz w:val="24"/>
              </w:rPr>
              <w:t xml:space="preserve"> </w:t>
            </w:r>
            <w:r w:rsidRPr="002C1A3F">
              <w:rPr>
                <w:rFonts w:ascii="Times New Roman" w:hAnsi="Times New Roman"/>
                <w:sz w:val="24"/>
              </w:rPr>
              <w:t>(</w:t>
            </w:r>
            <w:r w:rsidRPr="002C1A3F">
              <w:rPr>
                <w:rFonts w:ascii="Times New Roman" w:eastAsia="Times New Roman" w:hAnsi="Times New Roman"/>
                <w:sz w:val="24"/>
              </w:rPr>
              <w:t>социализация):</w:t>
            </w:r>
          </w:p>
          <w:p w:rsidR="00F50851" w:rsidRPr="00374AE0" w:rsidRDefault="00F50851" w:rsidP="004A1025">
            <w:pPr>
              <w:pStyle w:val="a8"/>
              <w:numPr>
                <w:ilvl w:val="0"/>
                <w:numId w:val="219"/>
              </w:numPr>
              <w:shd w:val="clear" w:color="auto" w:fill="FFFFFF"/>
              <w:tabs>
                <w:tab w:val="left" w:pos="300"/>
              </w:tabs>
              <w:ind w:left="142" w:hanging="76"/>
              <w:jc w:val="both"/>
              <w:rPr>
                <w:rFonts w:ascii="Times New Roman" w:eastAsia="Times New Roman" w:hAnsi="Times New Roman"/>
              </w:rPr>
            </w:pPr>
            <w:r w:rsidRPr="00374AE0">
              <w:rPr>
                <w:rFonts w:ascii="Times New Roman" w:eastAsia="Times New Roman" w:hAnsi="Times New Roman"/>
              </w:rPr>
              <w:t xml:space="preserve">учиться выстраивать и перестраивать стиль своего общения со сверстниками, старшими и младшими в разных ситуациях совместной </w:t>
            </w:r>
            <w:r w:rsidRPr="00374AE0">
              <w:rPr>
                <w:rFonts w:ascii="Times New Roman" w:eastAsia="Times New Roman" w:hAnsi="Times New Roman"/>
              </w:rPr>
              <w:lastRenderedPageBreak/>
              <w:t>деятельности (образовательной, игровой, творческой, проектной, деловой и т.д.), особенно направленной на общий результат.</w:t>
            </w:r>
          </w:p>
          <w:p w:rsidR="00F50851" w:rsidRPr="002C1A3F" w:rsidRDefault="00F50851" w:rsidP="00F50851">
            <w:pPr>
              <w:shd w:val="clear" w:color="auto" w:fill="FFFFFF"/>
              <w:tabs>
                <w:tab w:val="left" w:pos="2295"/>
              </w:tabs>
              <w:spacing w:after="0" w:line="240" w:lineRule="auto"/>
              <w:jc w:val="both"/>
              <w:rPr>
                <w:rFonts w:ascii="Times New Roman" w:eastAsia="Times New Roman" w:hAnsi="Times New Roman"/>
                <w:sz w:val="24"/>
              </w:rPr>
            </w:pPr>
          </w:p>
        </w:tc>
        <w:tc>
          <w:tcPr>
            <w:tcW w:w="3118" w:type="dxa"/>
          </w:tcPr>
          <w:p w:rsidR="00F50851" w:rsidRPr="002C1A3F"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lastRenderedPageBreak/>
              <w:t>Осознанно осваивать разные роли 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формы</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общения (социализация):</w:t>
            </w:r>
          </w:p>
          <w:p w:rsidR="00F50851" w:rsidRPr="00374AE0" w:rsidRDefault="00F50851" w:rsidP="004A1025">
            <w:pPr>
              <w:pStyle w:val="a8"/>
              <w:numPr>
                <w:ilvl w:val="0"/>
                <w:numId w:val="219"/>
              </w:numPr>
              <w:shd w:val="clear" w:color="auto" w:fill="FFFFFF"/>
              <w:tabs>
                <w:tab w:val="left" w:pos="300"/>
              </w:tabs>
              <w:ind w:left="142" w:hanging="76"/>
              <w:jc w:val="both"/>
              <w:rPr>
                <w:rFonts w:ascii="Times New Roman" w:eastAsia="Times New Roman" w:hAnsi="Times New Roman"/>
              </w:rPr>
            </w:pPr>
            <w:r w:rsidRPr="00374AE0">
              <w:rPr>
                <w:rFonts w:ascii="Times New Roman" w:eastAsia="Times New Roman" w:hAnsi="Times New Roman"/>
              </w:rPr>
              <w:t>учиться не только</w:t>
            </w:r>
            <w:r w:rsidR="00374AE0" w:rsidRPr="00374AE0">
              <w:rPr>
                <w:rFonts w:ascii="Times New Roman" w:eastAsia="Times New Roman" w:hAnsi="Times New Roman"/>
              </w:rPr>
              <w:t xml:space="preserve"> </w:t>
            </w:r>
            <w:r w:rsidRPr="00374AE0">
              <w:rPr>
                <w:rFonts w:ascii="Times New Roman" w:eastAsia="Times New Roman" w:hAnsi="Times New Roman"/>
              </w:rPr>
              <w:t>воспринимать, но и критически</w:t>
            </w:r>
            <w:r w:rsidR="00374AE0" w:rsidRPr="00374AE0">
              <w:rPr>
                <w:rFonts w:ascii="Times New Roman" w:eastAsia="Times New Roman" w:hAnsi="Times New Roman"/>
              </w:rPr>
              <w:t xml:space="preserve"> </w:t>
            </w:r>
            <w:r w:rsidRPr="00374AE0">
              <w:rPr>
                <w:rFonts w:ascii="Times New Roman" w:eastAsia="Times New Roman" w:hAnsi="Times New Roman"/>
              </w:rPr>
              <w:t>осмысливать и принимать</w:t>
            </w:r>
            <w:r w:rsidR="00374AE0" w:rsidRPr="00374AE0">
              <w:rPr>
                <w:rFonts w:ascii="Times New Roman" w:eastAsia="Times New Roman" w:hAnsi="Times New Roman"/>
              </w:rPr>
              <w:t xml:space="preserve"> </w:t>
            </w:r>
            <w:r w:rsidRPr="00374AE0">
              <w:rPr>
                <w:rFonts w:ascii="Times New Roman" w:eastAsia="Times New Roman" w:hAnsi="Times New Roman"/>
              </w:rPr>
              <w:t>новые правила поведения в</w:t>
            </w:r>
            <w:r w:rsidR="00374AE0" w:rsidRPr="00374AE0">
              <w:rPr>
                <w:rFonts w:ascii="Times New Roman" w:eastAsia="Times New Roman" w:hAnsi="Times New Roman"/>
              </w:rPr>
              <w:t xml:space="preserve"> </w:t>
            </w:r>
            <w:r w:rsidRPr="00374AE0">
              <w:rPr>
                <w:rFonts w:ascii="Times New Roman" w:eastAsia="Times New Roman" w:hAnsi="Times New Roman"/>
              </w:rPr>
              <w:t>соответствии с включением в</w:t>
            </w:r>
            <w:r w:rsidR="00374AE0" w:rsidRPr="00374AE0">
              <w:rPr>
                <w:rFonts w:ascii="Times New Roman" w:eastAsia="Times New Roman" w:hAnsi="Times New Roman"/>
              </w:rPr>
              <w:t xml:space="preserve"> </w:t>
            </w:r>
            <w:r w:rsidRPr="00374AE0">
              <w:rPr>
                <w:rFonts w:ascii="Times New Roman" w:eastAsia="Times New Roman" w:hAnsi="Times New Roman"/>
              </w:rPr>
              <w:t>новое сообщество, с</w:t>
            </w:r>
            <w:r w:rsidR="00374AE0">
              <w:rPr>
                <w:rFonts w:ascii="Times New Roman" w:eastAsia="Times New Roman" w:hAnsi="Times New Roman"/>
              </w:rPr>
              <w:t xml:space="preserve"> </w:t>
            </w:r>
            <w:r w:rsidRPr="00374AE0">
              <w:rPr>
                <w:rFonts w:ascii="Times New Roman" w:eastAsia="Times New Roman" w:hAnsi="Times New Roman"/>
              </w:rPr>
              <w:t>изменением своего статуса;</w:t>
            </w:r>
          </w:p>
          <w:p w:rsidR="00F50851" w:rsidRPr="002C1A3F" w:rsidRDefault="00F50851" w:rsidP="004A1025">
            <w:pPr>
              <w:pStyle w:val="a8"/>
              <w:numPr>
                <w:ilvl w:val="0"/>
                <w:numId w:val="219"/>
              </w:numPr>
              <w:shd w:val="clear" w:color="auto" w:fill="FFFFFF"/>
              <w:tabs>
                <w:tab w:val="left" w:pos="300"/>
              </w:tabs>
              <w:ind w:left="142" w:hanging="76"/>
              <w:jc w:val="both"/>
              <w:rPr>
                <w:rFonts w:ascii="Times New Roman" w:eastAsia="Times New Roman" w:hAnsi="Times New Roman"/>
              </w:rPr>
            </w:pPr>
            <w:r w:rsidRPr="00374AE0">
              <w:rPr>
                <w:rFonts w:ascii="Times New Roman" w:eastAsia="Times New Roman" w:hAnsi="Times New Roman"/>
              </w:rPr>
              <w:t>учиться критически оценивать</w:t>
            </w:r>
            <w:r w:rsidR="00374AE0" w:rsidRPr="00374AE0">
              <w:rPr>
                <w:rFonts w:ascii="Times New Roman" w:eastAsia="Times New Roman" w:hAnsi="Times New Roman"/>
              </w:rPr>
              <w:t xml:space="preserve"> </w:t>
            </w:r>
            <w:r w:rsidRPr="00374AE0">
              <w:rPr>
                <w:rFonts w:ascii="Times New Roman" w:eastAsia="Times New Roman" w:hAnsi="Times New Roman"/>
              </w:rPr>
              <w:t xml:space="preserve">и </w:t>
            </w:r>
            <w:r w:rsidRPr="00374AE0">
              <w:rPr>
                <w:rFonts w:ascii="Times New Roman" w:eastAsia="Times New Roman" w:hAnsi="Times New Roman"/>
              </w:rPr>
              <w:lastRenderedPageBreak/>
              <w:t>корректировать свое</w:t>
            </w:r>
            <w:r w:rsidR="00374AE0" w:rsidRPr="00374AE0">
              <w:rPr>
                <w:rFonts w:ascii="Times New Roman" w:eastAsia="Times New Roman" w:hAnsi="Times New Roman"/>
              </w:rPr>
              <w:t xml:space="preserve"> </w:t>
            </w:r>
            <w:r w:rsidRPr="00374AE0">
              <w:rPr>
                <w:rFonts w:ascii="Times New Roman" w:eastAsia="Times New Roman" w:hAnsi="Times New Roman"/>
              </w:rPr>
              <w:t>поведение в различных</w:t>
            </w:r>
            <w:r w:rsidR="00374AE0" w:rsidRPr="00374AE0">
              <w:rPr>
                <w:rFonts w:ascii="Times New Roman" w:eastAsia="Times New Roman" w:hAnsi="Times New Roman"/>
              </w:rPr>
              <w:t xml:space="preserve"> </w:t>
            </w:r>
            <w:r w:rsidRPr="00374AE0">
              <w:rPr>
                <w:rFonts w:ascii="Times New Roman" w:eastAsia="Times New Roman" w:hAnsi="Times New Roman"/>
              </w:rPr>
              <w:t>взаимодействиях, справляться с</w:t>
            </w:r>
            <w:r w:rsidR="00374AE0">
              <w:rPr>
                <w:rFonts w:ascii="Times New Roman" w:eastAsia="Times New Roman" w:hAnsi="Times New Roman"/>
              </w:rPr>
              <w:t xml:space="preserve"> </w:t>
            </w:r>
            <w:r w:rsidRPr="00374AE0">
              <w:rPr>
                <w:rFonts w:ascii="Times New Roman" w:eastAsia="Times New Roman" w:hAnsi="Times New Roman"/>
              </w:rPr>
              <w:t>агрессивностью и эгоизмом,</w:t>
            </w:r>
            <w:r w:rsidR="00374AE0">
              <w:rPr>
                <w:rFonts w:ascii="Times New Roman" w:eastAsia="Times New Roman" w:hAnsi="Times New Roman"/>
              </w:rPr>
              <w:t xml:space="preserve"> </w:t>
            </w:r>
            <w:r w:rsidRPr="00374AE0">
              <w:rPr>
                <w:rFonts w:ascii="Times New Roman" w:eastAsia="Times New Roman" w:hAnsi="Times New Roman"/>
              </w:rPr>
              <w:t>договариваться с партнерами.</w:t>
            </w:r>
          </w:p>
        </w:tc>
        <w:tc>
          <w:tcPr>
            <w:tcW w:w="3261" w:type="dxa"/>
          </w:tcPr>
          <w:p w:rsidR="00F50851" w:rsidRPr="002C1A3F"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lastRenderedPageBreak/>
              <w:t>Осознанно осваивать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разные роли и формы</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общения (социализация):</w:t>
            </w:r>
          </w:p>
          <w:p w:rsidR="00F50851" w:rsidRPr="00374AE0" w:rsidRDefault="00F50851" w:rsidP="004A1025">
            <w:pPr>
              <w:pStyle w:val="a8"/>
              <w:numPr>
                <w:ilvl w:val="0"/>
                <w:numId w:val="219"/>
              </w:numPr>
              <w:shd w:val="clear" w:color="auto" w:fill="FFFFFF"/>
              <w:tabs>
                <w:tab w:val="left" w:pos="300"/>
              </w:tabs>
              <w:ind w:left="142" w:hanging="76"/>
              <w:jc w:val="both"/>
              <w:rPr>
                <w:rFonts w:ascii="Times New Roman" w:eastAsia="Times New Roman" w:hAnsi="Times New Roman"/>
              </w:rPr>
            </w:pPr>
            <w:r w:rsidRPr="00374AE0">
              <w:rPr>
                <w:rFonts w:ascii="Times New Roman" w:eastAsia="Times New Roman" w:hAnsi="Times New Roman"/>
              </w:rPr>
              <w:t>по мере взросления включаться в</w:t>
            </w:r>
            <w:r w:rsidR="00374AE0" w:rsidRPr="00374AE0">
              <w:rPr>
                <w:rFonts w:ascii="Times New Roman" w:eastAsia="Times New Roman" w:hAnsi="Times New Roman"/>
              </w:rPr>
              <w:t xml:space="preserve"> </w:t>
            </w:r>
            <w:r w:rsidRPr="00374AE0">
              <w:rPr>
                <w:rFonts w:ascii="Times New Roman" w:eastAsia="Times New Roman" w:hAnsi="Times New Roman"/>
              </w:rPr>
              <w:t>различные стороны</w:t>
            </w:r>
            <w:r w:rsidR="00374AE0" w:rsidRPr="00374AE0">
              <w:rPr>
                <w:rFonts w:ascii="Times New Roman" w:eastAsia="Times New Roman" w:hAnsi="Times New Roman"/>
              </w:rPr>
              <w:t xml:space="preserve"> </w:t>
            </w:r>
            <w:r w:rsidRPr="00374AE0">
              <w:rPr>
                <w:rFonts w:ascii="Times New Roman" w:eastAsia="Times New Roman" w:hAnsi="Times New Roman"/>
              </w:rPr>
              <w:t>общественной жизни своего</w:t>
            </w:r>
            <w:r w:rsidR="00374AE0" w:rsidRPr="00374AE0">
              <w:rPr>
                <w:rFonts w:ascii="Times New Roman" w:eastAsia="Times New Roman" w:hAnsi="Times New Roman"/>
              </w:rPr>
              <w:t xml:space="preserve"> </w:t>
            </w:r>
            <w:r w:rsidRPr="00374AE0">
              <w:rPr>
                <w:rFonts w:ascii="Times New Roman" w:eastAsia="Times New Roman" w:hAnsi="Times New Roman"/>
              </w:rPr>
              <w:t>региона (экономические</w:t>
            </w:r>
            <w:r w:rsidR="00374AE0" w:rsidRPr="00374AE0">
              <w:rPr>
                <w:rFonts w:ascii="Times New Roman" w:eastAsia="Times New Roman" w:hAnsi="Times New Roman"/>
              </w:rPr>
              <w:t xml:space="preserve"> </w:t>
            </w:r>
            <w:r w:rsidRPr="00374AE0">
              <w:rPr>
                <w:rFonts w:ascii="Times New Roman" w:eastAsia="Times New Roman" w:hAnsi="Times New Roman"/>
              </w:rPr>
              <w:t>проекты, культурные события и</w:t>
            </w:r>
            <w:r w:rsidR="00374AE0">
              <w:rPr>
                <w:rFonts w:ascii="Times New Roman" w:eastAsia="Times New Roman" w:hAnsi="Times New Roman"/>
              </w:rPr>
              <w:t xml:space="preserve"> </w:t>
            </w:r>
            <w:r w:rsidRPr="00374AE0">
              <w:rPr>
                <w:rFonts w:ascii="Times New Roman" w:eastAsia="Times New Roman" w:hAnsi="Times New Roman"/>
              </w:rPr>
              <w:t>т.п.);</w:t>
            </w:r>
          </w:p>
          <w:p w:rsidR="00F50851" w:rsidRPr="00374AE0" w:rsidRDefault="00F50851" w:rsidP="004A1025">
            <w:pPr>
              <w:pStyle w:val="a8"/>
              <w:numPr>
                <w:ilvl w:val="0"/>
                <w:numId w:val="219"/>
              </w:numPr>
              <w:shd w:val="clear" w:color="auto" w:fill="FFFFFF"/>
              <w:tabs>
                <w:tab w:val="left" w:pos="300"/>
              </w:tabs>
              <w:ind w:left="142" w:hanging="76"/>
              <w:jc w:val="both"/>
              <w:rPr>
                <w:rFonts w:ascii="Times New Roman" w:eastAsia="Times New Roman" w:hAnsi="Times New Roman"/>
              </w:rPr>
            </w:pPr>
            <w:r w:rsidRPr="00374AE0">
              <w:rPr>
                <w:rFonts w:ascii="Times New Roman" w:eastAsia="Times New Roman" w:hAnsi="Times New Roman"/>
              </w:rPr>
              <w:t>учиться осознавать свои</w:t>
            </w:r>
            <w:r w:rsidR="00374AE0" w:rsidRPr="00374AE0">
              <w:rPr>
                <w:rFonts w:ascii="Times New Roman" w:eastAsia="Times New Roman" w:hAnsi="Times New Roman"/>
              </w:rPr>
              <w:t xml:space="preserve"> </w:t>
            </w:r>
            <w:r w:rsidRPr="00374AE0">
              <w:rPr>
                <w:rFonts w:ascii="Times New Roman" w:eastAsia="Times New Roman" w:hAnsi="Times New Roman"/>
              </w:rPr>
              <w:t>общественные интересы,</w:t>
            </w:r>
            <w:r w:rsidR="00374AE0" w:rsidRPr="00374AE0">
              <w:rPr>
                <w:rFonts w:ascii="Times New Roman" w:eastAsia="Times New Roman" w:hAnsi="Times New Roman"/>
              </w:rPr>
              <w:t xml:space="preserve"> </w:t>
            </w:r>
            <w:r w:rsidRPr="00374AE0">
              <w:rPr>
                <w:rFonts w:ascii="Times New Roman" w:eastAsia="Times New Roman" w:hAnsi="Times New Roman"/>
              </w:rPr>
              <w:t>договариваться с другими об их</w:t>
            </w:r>
            <w:r w:rsidR="00374AE0" w:rsidRPr="00374AE0">
              <w:rPr>
                <w:rFonts w:ascii="Times New Roman" w:eastAsia="Times New Roman" w:hAnsi="Times New Roman"/>
              </w:rPr>
              <w:t xml:space="preserve"> </w:t>
            </w:r>
            <w:r w:rsidRPr="00374AE0">
              <w:rPr>
                <w:rFonts w:ascii="Times New Roman" w:eastAsia="Times New Roman" w:hAnsi="Times New Roman"/>
              </w:rPr>
              <w:t xml:space="preserve">совместном </w:t>
            </w:r>
            <w:r w:rsidRPr="00374AE0">
              <w:rPr>
                <w:rFonts w:ascii="Times New Roman" w:eastAsia="Times New Roman" w:hAnsi="Times New Roman"/>
              </w:rPr>
              <w:lastRenderedPageBreak/>
              <w:t>выражении,</w:t>
            </w:r>
            <w:r w:rsidR="00374AE0" w:rsidRPr="00374AE0">
              <w:rPr>
                <w:rFonts w:ascii="Times New Roman" w:eastAsia="Times New Roman" w:hAnsi="Times New Roman"/>
              </w:rPr>
              <w:t xml:space="preserve"> </w:t>
            </w:r>
            <w:r w:rsidRPr="00374AE0">
              <w:rPr>
                <w:rFonts w:ascii="Times New Roman" w:eastAsia="Times New Roman" w:hAnsi="Times New Roman"/>
              </w:rPr>
              <w:t>реализации и защите в пределах</w:t>
            </w:r>
            <w:r w:rsidR="00374AE0">
              <w:rPr>
                <w:rFonts w:ascii="Times New Roman" w:eastAsia="Times New Roman" w:hAnsi="Times New Roman"/>
              </w:rPr>
              <w:t xml:space="preserve"> </w:t>
            </w:r>
            <w:r w:rsidRPr="00374AE0">
              <w:rPr>
                <w:rFonts w:ascii="Times New Roman" w:eastAsia="Times New Roman" w:hAnsi="Times New Roman"/>
              </w:rPr>
              <w:t>норм морали и права;</w:t>
            </w:r>
          </w:p>
          <w:p w:rsidR="00F50851" w:rsidRDefault="00F50851" w:rsidP="004A1025">
            <w:pPr>
              <w:pStyle w:val="a8"/>
              <w:numPr>
                <w:ilvl w:val="0"/>
                <w:numId w:val="219"/>
              </w:numPr>
              <w:shd w:val="clear" w:color="auto" w:fill="FFFFFF"/>
              <w:tabs>
                <w:tab w:val="left" w:pos="300"/>
              </w:tabs>
              <w:autoSpaceDE w:val="0"/>
              <w:autoSpaceDN w:val="0"/>
              <w:adjustRightInd w:val="0"/>
              <w:ind w:left="142" w:hanging="76"/>
              <w:jc w:val="both"/>
              <w:rPr>
                <w:rFonts w:ascii="Times New Roman" w:hAnsi="Times New Roman" w:cs="TimesNewRomanPSMT"/>
                <w:szCs w:val="20"/>
              </w:rPr>
            </w:pPr>
            <w:r w:rsidRPr="00374AE0">
              <w:rPr>
                <w:rFonts w:ascii="Times New Roman" w:eastAsia="Times New Roman" w:hAnsi="Times New Roman"/>
              </w:rPr>
              <w:t>учиться участию в</w:t>
            </w:r>
            <w:r w:rsidR="00374AE0" w:rsidRPr="00374AE0">
              <w:rPr>
                <w:rFonts w:ascii="Times New Roman" w:eastAsia="Times New Roman" w:hAnsi="Times New Roman"/>
              </w:rPr>
              <w:t xml:space="preserve"> </w:t>
            </w:r>
            <w:r w:rsidRPr="00374AE0">
              <w:rPr>
                <w:rFonts w:ascii="Times New Roman" w:eastAsia="Times New Roman" w:hAnsi="Times New Roman"/>
              </w:rPr>
              <w:t>общественном самоуправлении</w:t>
            </w:r>
            <w:r w:rsidR="00374AE0" w:rsidRPr="00374AE0">
              <w:rPr>
                <w:rFonts w:ascii="Times New Roman" w:eastAsia="Times New Roman" w:hAnsi="Times New Roman"/>
              </w:rPr>
              <w:t xml:space="preserve"> </w:t>
            </w:r>
            <w:r w:rsidRPr="00374AE0">
              <w:rPr>
                <w:rFonts w:ascii="Times New Roman" w:eastAsia="Times New Roman" w:hAnsi="Times New Roman"/>
              </w:rPr>
              <w:t>(классном, школьном,</w:t>
            </w:r>
            <w:r w:rsidR="00374AE0" w:rsidRPr="00374AE0">
              <w:rPr>
                <w:rFonts w:ascii="Times New Roman" w:eastAsia="Times New Roman" w:hAnsi="Times New Roman"/>
              </w:rPr>
              <w:t xml:space="preserve"> </w:t>
            </w:r>
            <w:r w:rsidRPr="00374AE0">
              <w:rPr>
                <w:rFonts w:ascii="Times New Roman" w:eastAsia="Times New Roman" w:hAnsi="Times New Roman"/>
              </w:rPr>
              <w:t>самоорганизующихся</w:t>
            </w:r>
            <w:r w:rsidRPr="00374AE0">
              <w:rPr>
                <w:rFonts w:ascii="Times New Roman" w:hAnsi="Times New Roman" w:cs="TimesNewRomanPSMT"/>
                <w:szCs w:val="20"/>
              </w:rPr>
              <w:t xml:space="preserve"> сообществ</w:t>
            </w:r>
            <w:r w:rsidR="00374AE0">
              <w:rPr>
                <w:rFonts w:ascii="Times New Roman" w:hAnsi="Times New Roman" w:cs="TimesNewRomanPSMT"/>
                <w:szCs w:val="20"/>
              </w:rPr>
              <w:t xml:space="preserve"> </w:t>
            </w:r>
            <w:r w:rsidRPr="00374AE0">
              <w:rPr>
                <w:rFonts w:ascii="Times New Roman" w:hAnsi="Times New Roman" w:cs="TimesNewRomanPSMT"/>
                <w:szCs w:val="20"/>
              </w:rPr>
              <w:t>и т.д.);</w:t>
            </w:r>
          </w:p>
          <w:p w:rsidR="00F50851" w:rsidRPr="002C1A3F" w:rsidRDefault="00374AE0" w:rsidP="004A1025">
            <w:pPr>
              <w:pStyle w:val="a8"/>
              <w:numPr>
                <w:ilvl w:val="0"/>
                <w:numId w:val="219"/>
              </w:numPr>
              <w:shd w:val="clear" w:color="auto" w:fill="FFFFFF"/>
              <w:tabs>
                <w:tab w:val="left" w:pos="300"/>
              </w:tabs>
              <w:autoSpaceDE w:val="0"/>
              <w:autoSpaceDN w:val="0"/>
              <w:adjustRightInd w:val="0"/>
              <w:ind w:left="142" w:hanging="76"/>
              <w:jc w:val="both"/>
              <w:rPr>
                <w:rFonts w:ascii="Times New Roman" w:hAnsi="Times New Roman"/>
              </w:rPr>
            </w:pPr>
            <w:r w:rsidRPr="00374AE0">
              <w:rPr>
                <w:rFonts w:ascii="Times New Roman" w:hAnsi="Times New Roman" w:cs="TimesNewRomanPSMT"/>
                <w:szCs w:val="20"/>
              </w:rPr>
              <w:t xml:space="preserve"> </w:t>
            </w:r>
            <w:r w:rsidR="00F50851" w:rsidRPr="00374AE0">
              <w:rPr>
                <w:rFonts w:ascii="Times New Roman" w:hAnsi="Times New Roman" w:cs="TimesNewRomanPSMT"/>
                <w:szCs w:val="20"/>
              </w:rPr>
              <w:t>в процессе включения в</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общество учиться, с одной</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стороны, преодолевать</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возможную замкнутость и</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разобщенность, а с другой</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стороны, противостоять</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«растворению в толпе», в</w:t>
            </w:r>
            <w:r w:rsidRPr="00374AE0">
              <w:rPr>
                <w:rFonts w:ascii="Times New Roman" w:hAnsi="Times New Roman" w:cs="TimesNewRomanPSMT"/>
                <w:szCs w:val="20"/>
              </w:rPr>
              <w:t xml:space="preserve"> </w:t>
            </w:r>
            <w:r w:rsidR="00F50851" w:rsidRPr="00374AE0">
              <w:rPr>
                <w:rFonts w:ascii="Times New Roman" w:hAnsi="Times New Roman" w:cs="TimesNewRomanPSMT"/>
                <w:szCs w:val="20"/>
              </w:rPr>
              <w:t>коллективной воле группы,</w:t>
            </w:r>
            <w:r>
              <w:rPr>
                <w:rFonts w:ascii="Times New Roman" w:hAnsi="Times New Roman" w:cs="TimesNewRomanPSMT"/>
                <w:szCs w:val="20"/>
              </w:rPr>
              <w:t xml:space="preserve"> </w:t>
            </w:r>
            <w:r w:rsidR="00F50851" w:rsidRPr="002C1A3F">
              <w:rPr>
                <w:rFonts w:ascii="Times New Roman" w:hAnsi="Times New Roman" w:cs="TimesNewRomanPSMT"/>
                <w:szCs w:val="20"/>
              </w:rPr>
              <w:t>подавляющей личность.</w:t>
            </w:r>
          </w:p>
        </w:tc>
      </w:tr>
      <w:tr w:rsidR="00374AE0" w:rsidRPr="002C1A3F" w:rsidTr="004A348D">
        <w:tc>
          <w:tcPr>
            <w:tcW w:w="9464" w:type="dxa"/>
            <w:gridSpan w:val="3"/>
          </w:tcPr>
          <w:p w:rsidR="00374AE0" w:rsidRPr="002C1A3F" w:rsidRDefault="00374AE0" w:rsidP="00374AE0">
            <w:pPr>
              <w:shd w:val="clear" w:color="auto" w:fill="FFFFFF"/>
              <w:spacing w:after="0" w:line="240" w:lineRule="auto"/>
              <w:jc w:val="center"/>
              <w:rPr>
                <w:rFonts w:ascii="Times New Roman" w:hAnsi="Times New Roman"/>
                <w:sz w:val="24"/>
              </w:rPr>
            </w:pPr>
            <w:r w:rsidRPr="002C1A3F">
              <w:rPr>
                <w:rFonts w:ascii="Times New Roman" w:hAnsi="Times New Roman" w:cs="TimesNewRomanPS-ItalicMT"/>
                <w:iCs/>
                <w:sz w:val="24"/>
                <w:szCs w:val="20"/>
                <w:lang w:eastAsia="ru-RU"/>
              </w:rPr>
              <w:lastRenderedPageBreak/>
              <w:t>Ценность образования</w:t>
            </w:r>
          </w:p>
        </w:tc>
      </w:tr>
      <w:tr w:rsidR="00F50851" w:rsidRPr="002C1A3F" w:rsidTr="004A348D">
        <w:tc>
          <w:tcPr>
            <w:tcW w:w="3085" w:type="dxa"/>
          </w:tcPr>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Осознавать потребность и готовность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 самообразованию, в том числе и в</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рамках самостоятельной</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деятельности вне школы.</w:t>
            </w:r>
          </w:p>
        </w:tc>
        <w:tc>
          <w:tcPr>
            <w:tcW w:w="3118" w:type="dxa"/>
          </w:tcPr>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Осознавать свои интересы, находить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и изучать в учебниках по разным</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предметам материал (из максимума),</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имеющий</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отношение к своим интересам.</w:t>
            </w:r>
          </w:p>
        </w:tc>
        <w:tc>
          <w:tcPr>
            <w:tcW w:w="3261" w:type="dxa"/>
          </w:tcPr>
          <w:p w:rsidR="00F50851" w:rsidRPr="002C1A3F" w:rsidRDefault="00F50851" w:rsidP="00374AE0">
            <w:pPr>
              <w:autoSpaceDE w:val="0"/>
              <w:autoSpaceDN w:val="0"/>
              <w:adjustRightInd w:val="0"/>
              <w:spacing w:after="0" w:line="240" w:lineRule="auto"/>
              <w:jc w:val="both"/>
              <w:rPr>
                <w:rFonts w:ascii="Times New Roman" w:hAnsi="Times New Roman"/>
                <w:sz w:val="24"/>
              </w:rPr>
            </w:pPr>
            <w:r w:rsidRPr="002C1A3F">
              <w:rPr>
                <w:rFonts w:ascii="Times New Roman" w:hAnsi="Times New Roman" w:cs="TimesNewRomanPSMT"/>
                <w:sz w:val="24"/>
                <w:szCs w:val="20"/>
                <w:lang w:eastAsia="ru-RU"/>
              </w:rPr>
              <w:t>Использовать свои интересы для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выбора индивидуальной</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образовательной траектории,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потенциальной будущей профессии 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соответствующего профильного</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образования.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Приобретать опыт участия в делах,</w:t>
            </w:r>
            <w:r w:rsidR="00374AE0">
              <w:rPr>
                <w:rFonts w:ascii="Times New Roman" w:hAnsi="Times New Roman" w:cs="TimesNewRomanPSMT"/>
                <w:sz w:val="24"/>
                <w:szCs w:val="20"/>
                <w:lang w:eastAsia="ru-RU"/>
              </w:rPr>
              <w:t xml:space="preserve"> приносящих пользу людям.</w:t>
            </w:r>
          </w:p>
        </w:tc>
      </w:tr>
      <w:tr w:rsidR="00374AE0" w:rsidRPr="002C1A3F" w:rsidTr="004A348D">
        <w:tc>
          <w:tcPr>
            <w:tcW w:w="9464" w:type="dxa"/>
            <w:gridSpan w:val="3"/>
          </w:tcPr>
          <w:p w:rsidR="00374AE0" w:rsidRPr="002C1A3F" w:rsidRDefault="00374AE0" w:rsidP="00374AE0">
            <w:pPr>
              <w:shd w:val="clear" w:color="auto" w:fill="FFFFFF"/>
              <w:spacing w:after="0" w:line="240" w:lineRule="auto"/>
              <w:jc w:val="center"/>
              <w:rPr>
                <w:rFonts w:ascii="Times New Roman" w:hAnsi="Times New Roman"/>
                <w:sz w:val="24"/>
              </w:rPr>
            </w:pPr>
            <w:r w:rsidRPr="002C1A3F">
              <w:rPr>
                <w:rFonts w:ascii="Times New Roman" w:hAnsi="Times New Roman" w:cs="TimesNewRomanPS-ItalicMT"/>
                <w:iCs/>
                <w:sz w:val="24"/>
                <w:szCs w:val="20"/>
                <w:lang w:eastAsia="ru-RU"/>
              </w:rPr>
              <w:t>Ценность здоровья</w:t>
            </w:r>
          </w:p>
        </w:tc>
      </w:tr>
      <w:tr w:rsidR="00F50851" w:rsidRPr="002C1A3F" w:rsidTr="004A348D">
        <w:trPr>
          <w:trHeight w:val="3850"/>
        </w:trPr>
        <w:tc>
          <w:tcPr>
            <w:tcW w:w="3085" w:type="dxa"/>
          </w:tcPr>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Оценивать жизненные ситуации с</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точки зрения безопасного образа</w:t>
            </w:r>
            <w:r w:rsidR="00374AE0">
              <w:rPr>
                <w:rFonts w:ascii="Times New Roman" w:hAnsi="Times New Roman" w:cs="TimesNewRomanPSMT"/>
                <w:sz w:val="24"/>
                <w:szCs w:val="20"/>
                <w:lang w:eastAsia="ru-RU"/>
              </w:rPr>
              <w:t xml:space="preserve"> </w:t>
            </w:r>
            <w:r w:rsidRPr="002C1A3F">
              <w:rPr>
                <w:rFonts w:ascii="Times New Roman" w:eastAsia="Times New Roman" w:hAnsi="Times New Roman"/>
                <w:spacing w:val="-1"/>
                <w:sz w:val="24"/>
              </w:rPr>
              <w:t>жизни и сохранения здоровья.</w:t>
            </w:r>
          </w:p>
        </w:tc>
        <w:tc>
          <w:tcPr>
            <w:tcW w:w="3118" w:type="dxa"/>
          </w:tcPr>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Учиться самостоятельно выбирать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стиль поведения,</w:t>
            </w:r>
            <w:r w:rsidR="00374AE0">
              <w:rPr>
                <w:rFonts w:ascii="Times New Roman" w:hAnsi="Times New Roman" w:cs="TimesNewRomanPSMT"/>
                <w:sz w:val="24"/>
                <w:szCs w:val="20"/>
                <w:lang w:eastAsia="ru-RU"/>
              </w:rPr>
              <w:t xml:space="preserve"> </w:t>
            </w:r>
            <w:r w:rsidRPr="002C1A3F">
              <w:rPr>
                <w:rFonts w:ascii="Times New Roman" w:eastAsia="Times New Roman" w:hAnsi="Times New Roman"/>
                <w:sz w:val="24"/>
              </w:rPr>
              <w:t xml:space="preserve">привычки, обеспечивающие безопасный образ жизни и </w:t>
            </w:r>
            <w:r w:rsidRPr="002C1A3F">
              <w:rPr>
                <w:rFonts w:ascii="Times New Roman" w:eastAsia="Times New Roman" w:hAnsi="Times New Roman"/>
                <w:spacing w:val="-1"/>
                <w:sz w:val="24"/>
              </w:rPr>
              <w:t xml:space="preserve">сохранение здоровья – своего, а </w:t>
            </w:r>
            <w:r w:rsidRPr="002C1A3F">
              <w:rPr>
                <w:rFonts w:ascii="Times New Roman" w:eastAsia="Times New Roman" w:hAnsi="Times New Roman"/>
                <w:sz w:val="24"/>
              </w:rPr>
              <w:t>также близких людей и окружающих.</w:t>
            </w:r>
          </w:p>
        </w:tc>
        <w:tc>
          <w:tcPr>
            <w:tcW w:w="3261" w:type="dxa"/>
          </w:tcPr>
          <w:p w:rsidR="00F50851" w:rsidRPr="002C1A3F" w:rsidRDefault="00F50851" w:rsidP="00374AE0">
            <w:pPr>
              <w:autoSpaceDE w:val="0"/>
              <w:autoSpaceDN w:val="0"/>
              <w:adjustRightInd w:val="0"/>
              <w:spacing w:after="0" w:line="240" w:lineRule="auto"/>
              <w:jc w:val="both"/>
              <w:rPr>
                <w:rFonts w:ascii="Times New Roman" w:hAnsi="Times New Roman"/>
                <w:sz w:val="24"/>
              </w:rPr>
            </w:pPr>
            <w:r w:rsidRPr="002C1A3F">
              <w:rPr>
                <w:rFonts w:ascii="Times New Roman" w:hAnsi="Times New Roman" w:cs="TimesNewRomanPSMT"/>
                <w:sz w:val="24"/>
                <w:szCs w:val="20"/>
                <w:lang w:eastAsia="ru-RU"/>
              </w:rPr>
              <w:t>Учиться самостоятельно</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противостоять ситуациям,</w:t>
            </w:r>
            <w:r w:rsidR="00374AE0">
              <w:rPr>
                <w:rFonts w:ascii="Times New Roman" w:hAnsi="Times New Roman" w:cs="TimesNewRomanPSMT"/>
                <w:sz w:val="24"/>
                <w:szCs w:val="20"/>
                <w:lang w:eastAsia="ru-RU"/>
              </w:rPr>
              <w:t xml:space="preserve"> </w:t>
            </w:r>
            <w:r w:rsidRPr="002C1A3F">
              <w:rPr>
                <w:rFonts w:ascii="Times New Roman" w:eastAsia="Times New Roman" w:hAnsi="Times New Roman"/>
                <w:sz w:val="24"/>
              </w:rPr>
              <w:t xml:space="preserve">провоцирующим на поступки, </w:t>
            </w:r>
            <w:r w:rsidRPr="002C1A3F">
              <w:rPr>
                <w:rFonts w:ascii="Times New Roman" w:eastAsia="Times New Roman" w:hAnsi="Times New Roman"/>
                <w:spacing w:val="-1"/>
                <w:sz w:val="24"/>
              </w:rPr>
              <w:t xml:space="preserve">которые угрожают безопасности и </w:t>
            </w:r>
            <w:r w:rsidRPr="002C1A3F">
              <w:rPr>
                <w:rFonts w:ascii="Times New Roman" w:eastAsia="Times New Roman" w:hAnsi="Times New Roman"/>
                <w:sz w:val="24"/>
              </w:rPr>
              <w:t>здоровью.</w:t>
            </w:r>
          </w:p>
        </w:tc>
      </w:tr>
      <w:tr w:rsidR="00374AE0" w:rsidRPr="002C1A3F" w:rsidTr="004A348D">
        <w:tc>
          <w:tcPr>
            <w:tcW w:w="9464" w:type="dxa"/>
            <w:gridSpan w:val="3"/>
          </w:tcPr>
          <w:p w:rsidR="00374AE0" w:rsidRPr="002C1A3F" w:rsidRDefault="00374AE0" w:rsidP="00374AE0">
            <w:pPr>
              <w:shd w:val="clear" w:color="auto" w:fill="FFFFFF"/>
              <w:spacing w:after="0" w:line="240" w:lineRule="auto"/>
              <w:jc w:val="center"/>
              <w:rPr>
                <w:rFonts w:ascii="Times New Roman" w:eastAsia="Times New Roman" w:hAnsi="Times New Roman"/>
                <w:sz w:val="24"/>
              </w:rPr>
            </w:pPr>
            <w:r w:rsidRPr="002C1A3F">
              <w:rPr>
                <w:rFonts w:ascii="Times New Roman" w:eastAsia="Times New Roman" w:hAnsi="Times New Roman" w:cs="Arial"/>
                <w:sz w:val="24"/>
              </w:rPr>
              <w:t xml:space="preserve"> </w:t>
            </w:r>
            <w:r w:rsidRPr="002C1A3F">
              <w:rPr>
                <w:rFonts w:ascii="Times New Roman" w:eastAsia="Times New Roman" w:hAnsi="Times New Roman"/>
                <w:iCs/>
                <w:sz w:val="24"/>
              </w:rPr>
              <w:t>Ценность природы</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Оценивать экологический риск</w:t>
            </w:r>
            <w:r w:rsidR="00374AE0">
              <w:rPr>
                <w:rFonts w:ascii="Times New Roman" w:eastAsia="Times New Roman" w:hAnsi="Times New Roman"/>
                <w:sz w:val="24"/>
              </w:rPr>
              <w:t xml:space="preserve"> </w:t>
            </w:r>
            <w:r w:rsidRPr="002C1A3F">
              <w:rPr>
                <w:rFonts w:ascii="Times New Roman" w:eastAsia="Times New Roman" w:hAnsi="Times New Roman"/>
                <w:sz w:val="24"/>
              </w:rPr>
              <w:t>взаимоотношений человека и</w:t>
            </w:r>
            <w:r w:rsidR="00374AE0">
              <w:rPr>
                <w:rFonts w:ascii="Times New Roman" w:eastAsia="Times New Roman" w:hAnsi="Times New Roman"/>
                <w:sz w:val="24"/>
              </w:rPr>
              <w:t xml:space="preserve"> </w:t>
            </w:r>
            <w:r w:rsidRPr="002C1A3F">
              <w:rPr>
                <w:rFonts w:ascii="Times New Roman" w:eastAsia="Times New Roman" w:hAnsi="Times New Roman"/>
                <w:sz w:val="24"/>
              </w:rPr>
              <w:t>природы.</w:t>
            </w:r>
            <w:r w:rsidR="00374AE0">
              <w:rPr>
                <w:rFonts w:ascii="Times New Roman" w:eastAsia="Times New Roman" w:hAnsi="Times New Roman"/>
                <w:sz w:val="24"/>
              </w:rPr>
              <w:t xml:space="preserve">  </w:t>
            </w:r>
            <w:r w:rsidRPr="002C1A3F">
              <w:rPr>
                <w:rFonts w:ascii="Times New Roman" w:eastAsia="Times New Roman" w:hAnsi="Times New Roman"/>
                <w:sz w:val="24"/>
              </w:rPr>
              <w:t>Формировать экологическое</w:t>
            </w:r>
            <w:r w:rsidR="00374AE0">
              <w:rPr>
                <w:rFonts w:ascii="Times New Roman" w:eastAsia="Times New Roman" w:hAnsi="Times New Roman"/>
                <w:sz w:val="24"/>
              </w:rPr>
              <w:t xml:space="preserve"> </w:t>
            </w:r>
            <w:r w:rsidRPr="002C1A3F">
              <w:rPr>
                <w:rFonts w:ascii="Times New Roman" w:eastAsia="Times New Roman" w:hAnsi="Times New Roman"/>
                <w:sz w:val="24"/>
              </w:rPr>
              <w:t>мышление:</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умение оценивать свою деятельность</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и поступки других людей с точки</w:t>
            </w:r>
            <w:r w:rsidR="00374AE0">
              <w:rPr>
                <w:rFonts w:ascii="Times New Roman" w:eastAsia="Times New Roman" w:hAnsi="Times New Roman"/>
                <w:sz w:val="24"/>
              </w:rPr>
              <w:t xml:space="preserve"> </w:t>
            </w:r>
            <w:r w:rsidRPr="002C1A3F">
              <w:rPr>
                <w:rFonts w:ascii="Times New Roman" w:eastAsia="Times New Roman" w:hAnsi="Times New Roman"/>
                <w:sz w:val="24"/>
              </w:rPr>
              <w:t>зрения сохранения окружающей</w:t>
            </w:r>
            <w:r w:rsidR="00374AE0">
              <w:rPr>
                <w:rFonts w:ascii="Times New Roman" w:eastAsia="Times New Roman" w:hAnsi="Times New Roman"/>
                <w:sz w:val="24"/>
              </w:rPr>
              <w:t xml:space="preserve"> </w:t>
            </w:r>
            <w:r w:rsidRPr="002C1A3F">
              <w:rPr>
                <w:rFonts w:ascii="Times New Roman" w:eastAsia="Times New Roman" w:hAnsi="Times New Roman"/>
                <w:sz w:val="24"/>
              </w:rPr>
              <w:t>среды – гаранта жизни и</w:t>
            </w:r>
            <w:r w:rsidR="00374AE0">
              <w:rPr>
                <w:rFonts w:ascii="Times New Roman" w:eastAsia="Times New Roman" w:hAnsi="Times New Roman"/>
                <w:sz w:val="24"/>
              </w:rPr>
              <w:t xml:space="preserve"> </w:t>
            </w:r>
            <w:r w:rsidRPr="002C1A3F">
              <w:rPr>
                <w:rFonts w:ascii="Times New Roman" w:eastAsia="Times New Roman" w:hAnsi="Times New Roman"/>
                <w:sz w:val="24"/>
              </w:rPr>
              <w:lastRenderedPageBreak/>
              <w:t>благополучия людей на Земле.</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lastRenderedPageBreak/>
              <w:t xml:space="preserve">Выбирать поступки, нацеленные на сохранение и бережное отношение к природе, особенно живой, </w:t>
            </w:r>
            <w:r w:rsidRPr="002C1A3F">
              <w:rPr>
                <w:rFonts w:ascii="Times New Roman" w:eastAsia="Times New Roman" w:hAnsi="Times New Roman"/>
                <w:spacing w:val="-1"/>
                <w:sz w:val="24"/>
              </w:rPr>
              <w:t xml:space="preserve">избегая противоположных поступков, </w:t>
            </w:r>
            <w:r w:rsidRPr="002C1A3F">
              <w:rPr>
                <w:rFonts w:ascii="Times New Roman" w:eastAsia="Times New Roman" w:hAnsi="Times New Roman"/>
                <w:sz w:val="24"/>
              </w:rPr>
              <w:t>постепенно учась и осваивая стратегию рационального природопользования.</w:t>
            </w:r>
          </w:p>
        </w:tc>
        <w:tc>
          <w:tcPr>
            <w:tcW w:w="3261"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Учиться убеждать других людей в </w:t>
            </w:r>
            <w:r w:rsidRPr="002C1A3F">
              <w:rPr>
                <w:rFonts w:ascii="Times New Roman" w:eastAsia="Times New Roman" w:hAnsi="Times New Roman"/>
                <w:spacing w:val="-1"/>
                <w:sz w:val="24"/>
              </w:rPr>
              <w:t xml:space="preserve">необходимости овладения стратегией рационального природопользования. </w:t>
            </w:r>
            <w:r w:rsidRPr="002C1A3F">
              <w:rPr>
                <w:rFonts w:ascii="Times New Roman" w:eastAsia="Times New Roman" w:hAnsi="Times New Roman"/>
                <w:sz w:val="24"/>
              </w:rPr>
              <w:t>Использовать экологическое мышление</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 xml:space="preserve">для выбора стратегии собственного </w:t>
            </w:r>
            <w:r w:rsidRPr="002C1A3F">
              <w:rPr>
                <w:rFonts w:ascii="Times New Roman" w:eastAsia="Times New Roman" w:hAnsi="Times New Roman"/>
                <w:sz w:val="24"/>
              </w:rPr>
              <w:t>поведения в качестве одной из ценностных установок.</w:t>
            </w:r>
          </w:p>
        </w:tc>
      </w:tr>
      <w:tr w:rsidR="00F50851" w:rsidRPr="002C1A3F" w:rsidTr="004A348D">
        <w:tc>
          <w:tcPr>
            <w:tcW w:w="3085" w:type="dxa"/>
          </w:tcPr>
          <w:p w:rsidR="00F50851" w:rsidRPr="00374AE0" w:rsidRDefault="00F50851" w:rsidP="00F50851">
            <w:pPr>
              <w:shd w:val="clear" w:color="auto" w:fill="FFFFFF"/>
              <w:spacing w:after="0" w:line="240" w:lineRule="auto"/>
              <w:jc w:val="both"/>
              <w:rPr>
                <w:rFonts w:ascii="Times New Roman" w:hAnsi="Times New Roman"/>
                <w:sz w:val="24"/>
              </w:rPr>
            </w:pPr>
            <w:r w:rsidRPr="00374AE0">
              <w:rPr>
                <w:rFonts w:ascii="Times New Roman" w:eastAsia="Times New Roman" w:hAnsi="Times New Roman"/>
                <w:bCs/>
                <w:sz w:val="24"/>
              </w:rPr>
              <w:lastRenderedPageBreak/>
              <w:t>РЕГУЛЯТИВНЫЕ УУД</w:t>
            </w:r>
          </w:p>
        </w:tc>
        <w:tc>
          <w:tcPr>
            <w:tcW w:w="3118" w:type="dxa"/>
          </w:tcPr>
          <w:p w:rsidR="00F50851" w:rsidRPr="002C1A3F" w:rsidRDefault="00F50851" w:rsidP="00F50851">
            <w:pPr>
              <w:shd w:val="clear" w:color="auto" w:fill="FFFFFF"/>
              <w:spacing w:after="0" w:line="240" w:lineRule="auto"/>
              <w:jc w:val="both"/>
              <w:rPr>
                <w:rFonts w:ascii="Times New Roman" w:eastAsia="Times New Roman" w:hAnsi="Times New Roman"/>
                <w:sz w:val="24"/>
              </w:rPr>
            </w:pPr>
          </w:p>
        </w:tc>
        <w:tc>
          <w:tcPr>
            <w:tcW w:w="3261" w:type="dxa"/>
          </w:tcPr>
          <w:p w:rsidR="00F50851" w:rsidRPr="002C1A3F" w:rsidRDefault="00F50851" w:rsidP="00F50851">
            <w:pPr>
              <w:shd w:val="clear" w:color="auto" w:fill="FFFFFF"/>
              <w:spacing w:after="0" w:line="240" w:lineRule="auto"/>
              <w:jc w:val="both"/>
              <w:rPr>
                <w:rFonts w:ascii="Times New Roman" w:eastAsia="Times New Roman" w:hAnsi="Times New Roman"/>
                <w:sz w:val="24"/>
              </w:rPr>
            </w:pPr>
          </w:p>
        </w:tc>
      </w:tr>
      <w:tr w:rsidR="00374AE0" w:rsidRPr="002C1A3F" w:rsidTr="004A348D">
        <w:tc>
          <w:tcPr>
            <w:tcW w:w="9464" w:type="dxa"/>
            <w:gridSpan w:val="3"/>
          </w:tcPr>
          <w:p w:rsidR="00374AE0" w:rsidRPr="002C1A3F" w:rsidRDefault="00374AE0" w:rsidP="00374AE0">
            <w:pPr>
              <w:shd w:val="clear" w:color="auto" w:fill="FFFFFF"/>
              <w:spacing w:after="0" w:line="240" w:lineRule="auto"/>
              <w:jc w:val="center"/>
              <w:rPr>
                <w:rFonts w:ascii="Times New Roman" w:eastAsia="Times New Roman" w:hAnsi="Times New Roman"/>
                <w:sz w:val="24"/>
              </w:rPr>
            </w:pPr>
            <w:r w:rsidRPr="002C1A3F">
              <w:rPr>
                <w:rFonts w:ascii="Times New Roman" w:eastAsia="Times New Roman" w:hAnsi="Times New Roman"/>
                <w:b/>
                <w:bCs/>
                <w:spacing w:val="-1"/>
                <w:sz w:val="24"/>
              </w:rPr>
              <w:t>Определять и формулировать цель деятельности. Составлять план действий по решению</w:t>
            </w:r>
            <w:r>
              <w:rPr>
                <w:rFonts w:ascii="Times New Roman" w:eastAsia="Times New Roman" w:hAnsi="Times New Roman"/>
                <w:b/>
                <w:bCs/>
                <w:spacing w:val="-1"/>
                <w:sz w:val="24"/>
              </w:rPr>
              <w:t xml:space="preserve"> </w:t>
            </w:r>
            <w:r w:rsidRPr="002C1A3F">
              <w:rPr>
                <w:rFonts w:ascii="Times New Roman" w:eastAsia="Times New Roman" w:hAnsi="Times New Roman"/>
                <w:b/>
                <w:bCs/>
                <w:sz w:val="24"/>
              </w:rPr>
              <w:t>проблемы (задачи)</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Самостоятельно обнаруживать и</w:t>
            </w:r>
            <w:r w:rsidR="00374AE0">
              <w:rPr>
                <w:rFonts w:ascii="Times New Roman" w:eastAsia="Times New Roman" w:hAnsi="Times New Roman"/>
                <w:sz w:val="24"/>
              </w:rPr>
              <w:t xml:space="preserve"> </w:t>
            </w:r>
            <w:r w:rsidRPr="002C1A3F">
              <w:rPr>
                <w:rFonts w:ascii="Times New Roman" w:eastAsia="Times New Roman" w:hAnsi="Times New Roman"/>
                <w:sz w:val="24"/>
              </w:rPr>
              <w:t>формулировать учебную проблему,</w:t>
            </w:r>
            <w:r w:rsidR="00374AE0">
              <w:rPr>
                <w:rFonts w:ascii="Times New Roman" w:eastAsia="Times New Roman" w:hAnsi="Times New Roman"/>
                <w:sz w:val="24"/>
              </w:rPr>
              <w:t xml:space="preserve"> </w:t>
            </w:r>
            <w:r w:rsidRPr="002C1A3F">
              <w:rPr>
                <w:rFonts w:ascii="Times New Roman" w:eastAsia="Times New Roman" w:hAnsi="Times New Roman"/>
                <w:sz w:val="24"/>
              </w:rPr>
              <w:t>определять цель учебной</w:t>
            </w:r>
            <w:r w:rsidR="00374AE0">
              <w:rPr>
                <w:rFonts w:ascii="Times New Roman" w:eastAsia="Times New Roman" w:hAnsi="Times New Roman"/>
                <w:sz w:val="24"/>
              </w:rPr>
              <w:t xml:space="preserve"> </w:t>
            </w:r>
            <w:r w:rsidRPr="002C1A3F">
              <w:rPr>
                <w:rFonts w:ascii="Times New Roman" w:eastAsia="Times New Roman" w:hAnsi="Times New Roman"/>
                <w:sz w:val="24"/>
              </w:rPr>
              <w:t>деятельности, выбирать тему</w:t>
            </w:r>
            <w:r w:rsidR="00374AE0">
              <w:rPr>
                <w:rFonts w:ascii="Times New Roman" w:eastAsia="Times New Roman" w:hAnsi="Times New Roman"/>
                <w:sz w:val="24"/>
              </w:rPr>
              <w:t xml:space="preserve"> </w:t>
            </w:r>
            <w:r w:rsidRPr="002C1A3F">
              <w:rPr>
                <w:rFonts w:ascii="Times New Roman" w:eastAsia="Times New Roman" w:hAnsi="Times New Roman"/>
                <w:sz w:val="24"/>
              </w:rPr>
              <w:t>проекта.</w:t>
            </w:r>
          </w:p>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Выдвигать версии решения</w:t>
            </w:r>
            <w:r w:rsidR="00374AE0">
              <w:rPr>
                <w:rFonts w:ascii="Times New Roman" w:eastAsia="Times New Roman" w:hAnsi="Times New Roman"/>
                <w:sz w:val="24"/>
              </w:rPr>
              <w:t xml:space="preserve"> </w:t>
            </w:r>
            <w:r w:rsidRPr="002C1A3F">
              <w:rPr>
                <w:rFonts w:ascii="Times New Roman" w:eastAsia="Times New Roman" w:hAnsi="Times New Roman"/>
                <w:sz w:val="24"/>
              </w:rPr>
              <w:t>проблемы, осознавать конечный</w:t>
            </w:r>
            <w:r w:rsidR="00374AE0">
              <w:rPr>
                <w:rFonts w:ascii="Times New Roman" w:eastAsia="Times New Roman" w:hAnsi="Times New Roman"/>
                <w:sz w:val="24"/>
              </w:rPr>
              <w:t xml:space="preserve"> </w:t>
            </w:r>
            <w:r w:rsidRPr="002C1A3F">
              <w:rPr>
                <w:rFonts w:ascii="Times New Roman" w:eastAsia="Times New Roman" w:hAnsi="Times New Roman"/>
                <w:sz w:val="24"/>
              </w:rPr>
              <w:t>результат, выбирать</w:t>
            </w:r>
            <w:r w:rsidR="00374AE0">
              <w:rPr>
                <w:rFonts w:ascii="Times New Roman" w:eastAsia="Times New Roman" w:hAnsi="Times New Roman"/>
                <w:sz w:val="24"/>
              </w:rPr>
              <w:t xml:space="preserve"> </w:t>
            </w:r>
            <w:r w:rsidRPr="002C1A3F">
              <w:rPr>
                <w:rFonts w:ascii="Times New Roman" w:eastAsia="Times New Roman" w:hAnsi="Times New Roman"/>
                <w:sz w:val="24"/>
              </w:rPr>
              <w:t>из предложенных и искать</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самостоятельно средства достижения</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цели.</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Составлять (индивидуально или в</w:t>
            </w:r>
            <w:r w:rsidR="00374AE0">
              <w:rPr>
                <w:rFonts w:ascii="Times New Roman" w:eastAsia="Times New Roman" w:hAnsi="Times New Roman"/>
                <w:sz w:val="24"/>
              </w:rPr>
              <w:t xml:space="preserve"> </w:t>
            </w:r>
            <w:r w:rsidRPr="002C1A3F">
              <w:rPr>
                <w:rFonts w:ascii="Times New Roman" w:eastAsia="Times New Roman" w:hAnsi="Times New Roman"/>
                <w:sz w:val="24"/>
              </w:rPr>
              <w:t>группе) план решения проблемы</w:t>
            </w:r>
            <w:r w:rsidR="00374AE0">
              <w:rPr>
                <w:rFonts w:ascii="Times New Roman" w:eastAsia="Times New Roman" w:hAnsi="Times New Roman"/>
                <w:sz w:val="24"/>
              </w:rPr>
              <w:t xml:space="preserve"> </w:t>
            </w:r>
            <w:r w:rsidRPr="002C1A3F">
              <w:rPr>
                <w:rFonts w:ascii="Times New Roman" w:hAnsi="Times New Roman"/>
                <w:sz w:val="24"/>
              </w:rPr>
              <w:t>(</w:t>
            </w:r>
            <w:r w:rsidRPr="002C1A3F">
              <w:rPr>
                <w:rFonts w:ascii="Times New Roman" w:eastAsia="Times New Roman" w:hAnsi="Times New Roman"/>
                <w:sz w:val="24"/>
              </w:rPr>
              <w:t>выполнения проекта).</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Подбирать к каждой проблеме (задаче) адекватную ей теоретическую модель. Работая по предложенному и самостоятельно составленному плану, использовать наряду с основными и дополнительные </w:t>
            </w:r>
            <w:r w:rsidRPr="002C1A3F">
              <w:rPr>
                <w:rFonts w:ascii="Times New Roman" w:eastAsia="Times New Roman" w:hAnsi="Times New Roman"/>
                <w:spacing w:val="-1"/>
                <w:sz w:val="24"/>
              </w:rPr>
              <w:t xml:space="preserve">средства (справочная литература, </w:t>
            </w:r>
            <w:r w:rsidRPr="002C1A3F">
              <w:rPr>
                <w:rFonts w:ascii="Times New Roman" w:eastAsia="Times New Roman" w:hAnsi="Times New Roman"/>
                <w:sz w:val="24"/>
              </w:rPr>
              <w:t>сложные приборы, компьютер).</w:t>
            </w:r>
          </w:p>
        </w:tc>
        <w:tc>
          <w:tcPr>
            <w:tcW w:w="3261"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Самостоятельно обнаруживать и</w:t>
            </w:r>
            <w:r w:rsidR="00374AE0">
              <w:rPr>
                <w:rFonts w:ascii="Times New Roman" w:eastAsia="Times New Roman" w:hAnsi="Times New Roman"/>
                <w:sz w:val="24"/>
              </w:rPr>
              <w:t xml:space="preserve"> </w:t>
            </w:r>
            <w:r w:rsidRPr="002C1A3F">
              <w:rPr>
                <w:rFonts w:ascii="Times New Roman" w:eastAsia="Times New Roman" w:hAnsi="Times New Roman"/>
                <w:sz w:val="24"/>
              </w:rPr>
              <w:t>формулировать проблему в</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классной и индивидуальной учебной</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деятельности.</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Планировать свою индивидуальную</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образовательную траекторию.</w:t>
            </w:r>
          </w:p>
        </w:tc>
      </w:tr>
      <w:tr w:rsidR="00374AE0" w:rsidRPr="002C1A3F" w:rsidTr="004A348D">
        <w:tc>
          <w:tcPr>
            <w:tcW w:w="9464" w:type="dxa"/>
            <w:gridSpan w:val="3"/>
          </w:tcPr>
          <w:p w:rsidR="00374AE0" w:rsidRPr="00374AE0" w:rsidRDefault="00374AE0" w:rsidP="00374AE0">
            <w:pPr>
              <w:shd w:val="clear" w:color="auto" w:fill="FFFFFF"/>
              <w:spacing w:after="0" w:line="240" w:lineRule="auto"/>
              <w:jc w:val="center"/>
              <w:rPr>
                <w:rFonts w:ascii="Times New Roman" w:eastAsia="Times New Roman" w:hAnsi="Times New Roman"/>
                <w:sz w:val="24"/>
              </w:rPr>
            </w:pPr>
            <w:r w:rsidRPr="00374AE0">
              <w:rPr>
                <w:rFonts w:ascii="Times New Roman" w:eastAsia="Times New Roman" w:hAnsi="Times New Roman"/>
                <w:bCs/>
                <w:sz w:val="24"/>
              </w:rPr>
              <w:t>Осуществлять действия по реализации плана</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 xml:space="preserve">Работая по плану, сверять свои </w:t>
            </w:r>
            <w:r w:rsidRPr="002C1A3F">
              <w:rPr>
                <w:rFonts w:ascii="Times New Roman" w:eastAsia="Times New Roman" w:hAnsi="Times New Roman"/>
                <w:sz w:val="24"/>
              </w:rPr>
              <w:t>действия с целью и, при необходимости, исправлять ошибки самостоятельно.</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p>
        </w:tc>
        <w:tc>
          <w:tcPr>
            <w:tcW w:w="3261"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Работать по самостоятельно </w:t>
            </w:r>
            <w:r w:rsidRPr="002C1A3F">
              <w:rPr>
                <w:rFonts w:ascii="Times New Roman" w:eastAsia="Times New Roman" w:hAnsi="Times New Roman"/>
                <w:spacing w:val="-1"/>
                <w:sz w:val="24"/>
              </w:rPr>
              <w:t xml:space="preserve">составленному плану, сверяясь с ним </w:t>
            </w:r>
            <w:r w:rsidRPr="002C1A3F">
              <w:rPr>
                <w:rFonts w:ascii="Times New Roman" w:eastAsia="Times New Roman" w:hAnsi="Times New Roman"/>
                <w:sz w:val="24"/>
              </w:rPr>
              <w:t xml:space="preserve">и целью деятельности, исправляя ошибки, используя самостоятельно </w:t>
            </w:r>
            <w:r w:rsidRPr="002C1A3F">
              <w:rPr>
                <w:rFonts w:ascii="Times New Roman" w:eastAsia="Times New Roman" w:hAnsi="Times New Roman"/>
                <w:spacing w:val="-1"/>
                <w:sz w:val="24"/>
              </w:rPr>
              <w:t xml:space="preserve">подобранные средства (в том числе и </w:t>
            </w:r>
            <w:r w:rsidRPr="002C1A3F">
              <w:rPr>
                <w:rFonts w:ascii="Times New Roman" w:eastAsia="Times New Roman" w:hAnsi="Times New Roman"/>
                <w:sz w:val="24"/>
              </w:rPr>
              <w:t>Интернет).</w:t>
            </w:r>
          </w:p>
        </w:tc>
      </w:tr>
      <w:tr w:rsidR="00374AE0" w:rsidRPr="00374AE0" w:rsidTr="004A348D">
        <w:tc>
          <w:tcPr>
            <w:tcW w:w="9464" w:type="dxa"/>
            <w:gridSpan w:val="3"/>
          </w:tcPr>
          <w:p w:rsidR="00374AE0" w:rsidRPr="00374AE0" w:rsidRDefault="00374AE0" w:rsidP="00374AE0">
            <w:pPr>
              <w:shd w:val="clear" w:color="auto" w:fill="FFFFFF"/>
              <w:spacing w:after="0" w:line="240" w:lineRule="auto"/>
              <w:jc w:val="center"/>
              <w:rPr>
                <w:rFonts w:ascii="Times New Roman" w:eastAsia="Times New Roman" w:hAnsi="Times New Roman"/>
                <w:sz w:val="24"/>
              </w:rPr>
            </w:pPr>
            <w:r w:rsidRPr="00374AE0">
              <w:rPr>
                <w:rFonts w:ascii="Times New Roman" w:hAnsi="Times New Roman" w:cs="TimesNewRomanPS-BoldMT"/>
                <w:bCs/>
                <w:sz w:val="24"/>
                <w:szCs w:val="20"/>
                <w:lang w:eastAsia="ru-RU"/>
              </w:rPr>
              <w:t>Соотносить результат своей деятельности с целью и оценивать его</w:t>
            </w:r>
          </w:p>
        </w:tc>
      </w:tr>
      <w:tr w:rsidR="00F50851" w:rsidRPr="002C1A3F" w:rsidTr="004A348D">
        <w:tc>
          <w:tcPr>
            <w:tcW w:w="3085" w:type="dxa"/>
          </w:tcPr>
          <w:p w:rsidR="00F50851" w:rsidRPr="00374AE0" w:rsidRDefault="00F50851" w:rsidP="00374AE0">
            <w:pPr>
              <w:autoSpaceDE w:val="0"/>
              <w:autoSpaceDN w:val="0"/>
              <w:adjustRightInd w:val="0"/>
              <w:spacing w:after="0" w:line="240" w:lineRule="auto"/>
              <w:jc w:val="both"/>
              <w:rPr>
                <w:rFonts w:ascii="Times New Roman" w:hAnsi="Times New Roman" w:cs="TimesNewRomanPS-BoldMT"/>
                <w:bCs/>
                <w:sz w:val="24"/>
                <w:szCs w:val="20"/>
                <w:lang w:eastAsia="ru-RU"/>
              </w:rPr>
            </w:pPr>
            <w:r w:rsidRPr="00374AE0">
              <w:rPr>
                <w:rFonts w:ascii="Times New Roman" w:hAnsi="Times New Roman" w:cs="TimesNewRomanPSMT"/>
                <w:sz w:val="24"/>
                <w:szCs w:val="20"/>
                <w:lang w:eastAsia="ru-RU"/>
              </w:rPr>
              <w:t>В диалоге с учителем</w:t>
            </w:r>
            <w:r w:rsidR="00374AE0" w:rsidRPr="00374AE0">
              <w:rPr>
                <w:rFonts w:ascii="Times New Roman" w:hAnsi="Times New Roman" w:cs="TimesNewRomanPSMT"/>
                <w:sz w:val="24"/>
                <w:szCs w:val="20"/>
                <w:lang w:eastAsia="ru-RU"/>
              </w:rPr>
              <w:t xml:space="preserve"> </w:t>
            </w:r>
            <w:r w:rsidRPr="00374AE0">
              <w:rPr>
                <w:rFonts w:ascii="Times New Roman" w:hAnsi="Times New Roman" w:cs="TimesNewRomanPSMT"/>
                <w:sz w:val="24"/>
                <w:szCs w:val="20"/>
                <w:lang w:eastAsia="ru-RU"/>
              </w:rPr>
              <w:t>совершенствовать самостоятельно</w:t>
            </w:r>
            <w:r w:rsidR="00374AE0" w:rsidRPr="00374AE0">
              <w:rPr>
                <w:rFonts w:ascii="Times New Roman" w:hAnsi="Times New Roman" w:cs="TimesNewRomanPSMT"/>
                <w:sz w:val="24"/>
                <w:szCs w:val="20"/>
                <w:lang w:eastAsia="ru-RU"/>
              </w:rPr>
              <w:t xml:space="preserve"> </w:t>
            </w:r>
            <w:r w:rsidRPr="00374AE0">
              <w:rPr>
                <w:rFonts w:ascii="Times New Roman" w:hAnsi="Times New Roman" w:cs="TimesNewRomanPSMT"/>
                <w:sz w:val="24"/>
                <w:szCs w:val="20"/>
                <w:lang w:eastAsia="ru-RU"/>
              </w:rPr>
              <w:t>выработанные критерии оценки.</w:t>
            </w:r>
          </w:p>
        </w:tc>
        <w:tc>
          <w:tcPr>
            <w:tcW w:w="3118" w:type="dxa"/>
          </w:tcPr>
          <w:p w:rsidR="00374AE0"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t>Свободно пользоваться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выработанными критериями оценки 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самооценки, исходя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из цели и имеющихся критериев,</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различая результат и способы</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действий.</w:t>
            </w:r>
            <w:r w:rsidR="00374AE0">
              <w:rPr>
                <w:rFonts w:ascii="Times New Roman" w:hAnsi="Times New Roman" w:cs="TimesNewRomanPSMT"/>
                <w:sz w:val="24"/>
                <w:szCs w:val="20"/>
                <w:lang w:eastAsia="ru-RU"/>
              </w:rPr>
              <w:t xml:space="preserve"> </w:t>
            </w:r>
          </w:p>
          <w:p w:rsidR="00374AE0"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t>В ходе представления проекта давать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оценку его результатам.</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Самостоятельно осознавать причины</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своего успеха или неуспеха 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находить способы</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выхода из ситуации неуспеха.</w:t>
            </w:r>
            <w:r w:rsidR="00374AE0">
              <w:rPr>
                <w:rFonts w:ascii="Times New Roman" w:hAnsi="Times New Roman" w:cs="TimesNewRomanPSMT"/>
                <w:sz w:val="24"/>
                <w:szCs w:val="20"/>
                <w:lang w:eastAsia="ru-RU"/>
              </w:rPr>
              <w:t xml:space="preserve"> </w:t>
            </w:r>
          </w:p>
          <w:p w:rsidR="00F50851" w:rsidRPr="00374AE0" w:rsidRDefault="00F50851" w:rsidP="00374AE0">
            <w:pPr>
              <w:autoSpaceDE w:val="0"/>
              <w:autoSpaceDN w:val="0"/>
              <w:adjustRightInd w:val="0"/>
              <w:spacing w:after="0" w:line="240" w:lineRule="auto"/>
              <w:jc w:val="both"/>
              <w:rPr>
                <w:rFonts w:ascii="Times New Roman" w:hAnsi="Times New Roman"/>
                <w:sz w:val="24"/>
              </w:rPr>
            </w:pPr>
            <w:r w:rsidRPr="002C1A3F">
              <w:rPr>
                <w:rFonts w:ascii="Times New Roman" w:hAnsi="Times New Roman" w:cs="TimesNewRomanPSMT"/>
                <w:sz w:val="24"/>
                <w:szCs w:val="20"/>
                <w:lang w:eastAsia="ru-RU"/>
              </w:rPr>
              <w:t>Давать оценку своим личностным</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качествам и чертам характера («каков</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определять направления своего развития («каким я хочу</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стать?», «что мне для этого надо</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сделать?»).</w:t>
            </w:r>
          </w:p>
        </w:tc>
        <w:tc>
          <w:tcPr>
            <w:tcW w:w="3261" w:type="dxa"/>
          </w:tcPr>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Уметь оценить степень успешности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своей индивидуальной</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образовательной</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деятельности.</w:t>
            </w:r>
          </w:p>
        </w:tc>
      </w:tr>
      <w:tr w:rsidR="00374AE0" w:rsidRPr="002C1A3F" w:rsidTr="004A348D">
        <w:tc>
          <w:tcPr>
            <w:tcW w:w="9464" w:type="dxa"/>
            <w:gridSpan w:val="3"/>
          </w:tcPr>
          <w:p w:rsidR="00374AE0" w:rsidRPr="00374AE0" w:rsidRDefault="00374AE0" w:rsidP="00F50851">
            <w:pPr>
              <w:shd w:val="clear" w:color="auto" w:fill="FFFFFF"/>
              <w:spacing w:after="0" w:line="240" w:lineRule="auto"/>
              <w:jc w:val="both"/>
              <w:rPr>
                <w:rFonts w:ascii="Times New Roman" w:eastAsia="Times New Roman" w:hAnsi="Times New Roman"/>
                <w:sz w:val="24"/>
              </w:rPr>
            </w:pPr>
            <w:r w:rsidRPr="00374AE0">
              <w:rPr>
                <w:rFonts w:ascii="Times New Roman" w:hAnsi="Times New Roman" w:cs="TimesNewRomanPS-BoldMT"/>
                <w:bCs/>
                <w:sz w:val="24"/>
                <w:szCs w:val="20"/>
                <w:lang w:eastAsia="ru-RU"/>
              </w:rPr>
              <w:t>ПОЗНАВАТЕЛЬНЫЕ УУД</w:t>
            </w:r>
          </w:p>
        </w:tc>
      </w:tr>
      <w:tr w:rsidR="00374AE0" w:rsidRPr="002C1A3F" w:rsidTr="004A348D">
        <w:tc>
          <w:tcPr>
            <w:tcW w:w="9464" w:type="dxa"/>
            <w:gridSpan w:val="3"/>
          </w:tcPr>
          <w:p w:rsidR="00374AE0" w:rsidRPr="00374AE0" w:rsidRDefault="00374AE0" w:rsidP="00374AE0">
            <w:pPr>
              <w:autoSpaceDE w:val="0"/>
              <w:autoSpaceDN w:val="0"/>
              <w:adjustRightInd w:val="0"/>
              <w:spacing w:after="0" w:line="240" w:lineRule="auto"/>
              <w:jc w:val="center"/>
              <w:rPr>
                <w:rFonts w:ascii="Times New Roman" w:eastAsia="Times New Roman" w:hAnsi="Times New Roman"/>
                <w:sz w:val="24"/>
              </w:rPr>
            </w:pPr>
            <w:r w:rsidRPr="00374AE0">
              <w:rPr>
                <w:rFonts w:ascii="Times New Roman" w:hAnsi="Times New Roman" w:cs="TimesNewRomanPS-BoldMT"/>
                <w:bCs/>
                <w:sz w:val="24"/>
                <w:szCs w:val="20"/>
                <w:lang w:eastAsia="ru-RU"/>
              </w:rPr>
              <w:lastRenderedPageBreak/>
              <w:t>Извлекать информацию. Ориентироваться в своей системе знаний; делать предварительный отбор источников информации; добывать информацию</w:t>
            </w:r>
          </w:p>
        </w:tc>
      </w:tr>
      <w:tr w:rsidR="00F50851" w:rsidRPr="002C1A3F" w:rsidTr="004A348D">
        <w:tc>
          <w:tcPr>
            <w:tcW w:w="3085" w:type="dxa"/>
          </w:tcPr>
          <w:p w:rsidR="00F50851" w:rsidRPr="002C1A3F" w:rsidRDefault="00F50851" w:rsidP="00374AE0">
            <w:pPr>
              <w:shd w:val="clear" w:color="auto" w:fill="FFFFFF"/>
              <w:spacing w:after="0" w:line="240" w:lineRule="auto"/>
              <w:jc w:val="both"/>
              <w:rPr>
                <w:rFonts w:ascii="Times New Roman" w:hAnsi="Times New Roman" w:cs="TimesNewRomanPS-BoldMT"/>
                <w:b/>
                <w:bCs/>
                <w:sz w:val="24"/>
                <w:szCs w:val="20"/>
                <w:lang w:eastAsia="ru-RU"/>
              </w:rPr>
            </w:pPr>
            <w:r w:rsidRPr="002C1A3F">
              <w:rPr>
                <w:rFonts w:ascii="Times New Roman" w:eastAsia="Times New Roman" w:hAnsi="Times New Roman"/>
                <w:sz w:val="24"/>
              </w:rPr>
              <w:t xml:space="preserve">Самостоятельно предполагать, какая информация нужна для </w:t>
            </w:r>
            <w:r w:rsidRPr="002C1A3F">
              <w:rPr>
                <w:rFonts w:ascii="Times New Roman" w:eastAsia="Times New Roman" w:hAnsi="Times New Roman"/>
                <w:spacing w:val="-1"/>
                <w:sz w:val="24"/>
              </w:rPr>
              <w:t xml:space="preserve">решения предметной учебной задачи, состоящей из нескольких шагов. Самостоятельно отбирать для </w:t>
            </w:r>
            <w:r w:rsidRPr="002C1A3F">
              <w:rPr>
                <w:rFonts w:ascii="Times New Roman" w:eastAsia="Times New Roman" w:hAnsi="Times New Roman"/>
                <w:sz w:val="24"/>
              </w:rPr>
              <w:t xml:space="preserve">решения предметных учебных </w:t>
            </w:r>
            <w:r w:rsidRPr="002C1A3F">
              <w:rPr>
                <w:rFonts w:ascii="Times New Roman" w:eastAsia="Times New Roman" w:hAnsi="Times New Roman"/>
                <w:spacing w:val="-1"/>
                <w:sz w:val="24"/>
              </w:rPr>
              <w:t xml:space="preserve">задач необходимые словари, энциклопедии, справочники, </w:t>
            </w:r>
            <w:r w:rsidRPr="002C1A3F">
              <w:rPr>
                <w:rFonts w:ascii="Times New Roman" w:eastAsia="Times New Roman" w:hAnsi="Times New Roman"/>
                <w:sz w:val="24"/>
              </w:rPr>
              <w:t xml:space="preserve">электронные диски. Сопоставлять и отбирать информацию, полученную из </w:t>
            </w:r>
            <w:r w:rsidRPr="002C1A3F">
              <w:rPr>
                <w:rFonts w:ascii="Times New Roman" w:eastAsia="Times New Roman" w:hAnsi="Times New Roman"/>
                <w:spacing w:val="-1"/>
                <w:sz w:val="24"/>
              </w:rPr>
              <w:t xml:space="preserve">различных источников (словари, </w:t>
            </w:r>
            <w:r w:rsidRPr="002C1A3F">
              <w:rPr>
                <w:rFonts w:ascii="Times New Roman" w:eastAsia="Times New Roman" w:hAnsi="Times New Roman"/>
                <w:sz w:val="24"/>
              </w:rPr>
              <w:t xml:space="preserve">энциклопедии, </w:t>
            </w:r>
            <w:r w:rsidRPr="002C1A3F">
              <w:rPr>
                <w:rFonts w:ascii="Times New Roman" w:eastAsia="Times New Roman" w:hAnsi="Times New Roman"/>
                <w:spacing w:val="-1"/>
                <w:sz w:val="24"/>
              </w:rPr>
              <w:t>справочники, электронные диски).</w:t>
            </w:r>
            <w:r w:rsidR="00374AE0">
              <w:rPr>
                <w:rFonts w:ascii="Times New Roman" w:eastAsia="Times New Roman" w:hAnsi="Times New Roman"/>
                <w:spacing w:val="-1"/>
                <w:sz w:val="24"/>
              </w:rPr>
              <w:t xml:space="preserve"> </w:t>
            </w: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Самостоятельно определять, какие знания необходимо приобрести для решения жизненных (учебных меж</w:t>
            </w:r>
            <w:r w:rsidRPr="002C1A3F">
              <w:rPr>
                <w:rFonts w:ascii="Times New Roman" w:eastAsia="Times New Roman" w:hAnsi="Times New Roman"/>
                <w:spacing w:val="-1"/>
                <w:sz w:val="24"/>
              </w:rPr>
              <w:softHyphen/>
            </w:r>
            <w:r w:rsidRPr="002C1A3F">
              <w:rPr>
                <w:rFonts w:ascii="Times New Roman" w:eastAsia="Times New Roman" w:hAnsi="Times New Roman"/>
                <w:sz w:val="24"/>
              </w:rPr>
              <w:t>предметных) задач. Ориентироваться в своей системе знаний и определять сферу своих жизненных интересов.</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 xml:space="preserve">Самостоятельно отбирать для </w:t>
            </w:r>
            <w:r w:rsidRPr="002C1A3F">
              <w:rPr>
                <w:rFonts w:ascii="Times New Roman" w:eastAsia="Times New Roman" w:hAnsi="Times New Roman"/>
                <w:sz w:val="24"/>
              </w:rPr>
              <w:t xml:space="preserve">решения жизненных задач необходимые источники </w:t>
            </w:r>
            <w:r w:rsidRPr="002C1A3F">
              <w:rPr>
                <w:rFonts w:ascii="Times New Roman" w:eastAsia="Times New Roman" w:hAnsi="Times New Roman"/>
                <w:spacing w:val="-2"/>
                <w:sz w:val="24"/>
              </w:rPr>
              <w:t xml:space="preserve">информации (словари, энциклопедии, </w:t>
            </w:r>
            <w:r w:rsidRPr="002C1A3F">
              <w:rPr>
                <w:rFonts w:ascii="Times New Roman" w:eastAsia="Times New Roman" w:hAnsi="Times New Roman"/>
                <w:sz w:val="24"/>
              </w:rPr>
              <w:t>справочники, электронные и интернет-ресурсы, СМИ). Сопоставлять, отбирать и проверять информацию, полученную из различных источников.</w:t>
            </w:r>
            <w:r w:rsidR="00374AE0">
              <w:rPr>
                <w:rFonts w:ascii="Times New Roman" w:eastAsia="Times New Roman" w:hAnsi="Times New Roman"/>
                <w:sz w:val="24"/>
              </w:rPr>
              <w:t xml:space="preserve"> </w:t>
            </w:r>
          </w:p>
        </w:tc>
        <w:tc>
          <w:tcPr>
            <w:tcW w:w="3261" w:type="dxa"/>
          </w:tcPr>
          <w:p w:rsidR="00F50851" w:rsidRPr="002C1A3F" w:rsidRDefault="00F50851" w:rsidP="00374AE0">
            <w:pPr>
              <w:shd w:val="clear" w:color="auto" w:fill="FFFFFF"/>
              <w:spacing w:after="0" w:line="240" w:lineRule="auto"/>
              <w:jc w:val="both"/>
              <w:rPr>
                <w:rFonts w:ascii="Times New Roman" w:eastAsia="Times New Roman" w:hAnsi="Times New Roman"/>
                <w:sz w:val="24"/>
              </w:rPr>
            </w:pPr>
            <w:r w:rsidRPr="002C1A3F">
              <w:rPr>
                <w:rFonts w:ascii="Times New Roman" w:eastAsia="Times New Roman" w:hAnsi="Times New Roman"/>
                <w:spacing w:val="-2"/>
                <w:sz w:val="24"/>
              </w:rPr>
              <w:t>Самостоятельно ставить личностно-</w:t>
            </w:r>
            <w:r w:rsidRPr="002C1A3F">
              <w:rPr>
                <w:rFonts w:ascii="Times New Roman" w:eastAsia="Times New Roman" w:hAnsi="Times New Roman"/>
                <w:spacing w:val="-1"/>
                <w:sz w:val="24"/>
              </w:rPr>
              <w:t xml:space="preserve">необходимые учебные и жизненные </w:t>
            </w:r>
            <w:r w:rsidRPr="002C1A3F">
              <w:rPr>
                <w:rFonts w:ascii="Times New Roman" w:eastAsia="Times New Roman" w:hAnsi="Times New Roman"/>
                <w:sz w:val="24"/>
              </w:rPr>
              <w:t>задачи и</w:t>
            </w:r>
            <w:r w:rsidR="00374AE0">
              <w:rPr>
                <w:rFonts w:ascii="Times New Roman" w:eastAsia="Times New Roman" w:hAnsi="Times New Roman"/>
                <w:sz w:val="24"/>
              </w:rPr>
              <w:t xml:space="preserve"> </w:t>
            </w:r>
            <w:r w:rsidRPr="002C1A3F">
              <w:rPr>
                <w:rFonts w:ascii="Times New Roman" w:eastAsia="Times New Roman" w:hAnsi="Times New Roman"/>
                <w:spacing w:val="-2"/>
                <w:sz w:val="24"/>
              </w:rPr>
              <w:t xml:space="preserve">определять, какие знания необходимо </w:t>
            </w:r>
            <w:r w:rsidRPr="002C1A3F">
              <w:rPr>
                <w:rFonts w:ascii="Times New Roman" w:eastAsia="Times New Roman" w:hAnsi="Times New Roman"/>
                <w:spacing w:val="-1"/>
                <w:sz w:val="24"/>
              </w:rPr>
              <w:t xml:space="preserve">приобрести для их решения. </w:t>
            </w:r>
            <w:r w:rsidRPr="002C1A3F">
              <w:rPr>
                <w:rFonts w:ascii="Times New Roman" w:eastAsia="Times New Roman" w:hAnsi="Times New Roman"/>
                <w:sz w:val="24"/>
              </w:rPr>
              <w:t xml:space="preserve">Самостоятельно делать предварительный отбор источников информации для успешного продвижения по самостоятельно выбранной </w:t>
            </w:r>
            <w:r w:rsidRPr="002C1A3F">
              <w:rPr>
                <w:rFonts w:ascii="Times New Roman" w:eastAsia="Times New Roman" w:hAnsi="Times New Roman"/>
                <w:spacing w:val="-1"/>
                <w:sz w:val="24"/>
              </w:rPr>
              <w:t xml:space="preserve">образовательной траектории. </w:t>
            </w:r>
            <w:r w:rsidRPr="002C1A3F">
              <w:rPr>
                <w:rFonts w:ascii="Times New Roman" w:eastAsia="Times New Roman" w:hAnsi="Times New Roman"/>
                <w:sz w:val="24"/>
              </w:rPr>
              <w:t xml:space="preserve">Сопоставлять, отбирать и проверять информацию, полученную из различных источников, в том числе СМИ, для успешного продвижения по самостоятельно выбранной </w:t>
            </w:r>
            <w:r w:rsidRPr="002C1A3F">
              <w:rPr>
                <w:rFonts w:ascii="Times New Roman" w:eastAsia="Times New Roman" w:hAnsi="Times New Roman"/>
                <w:spacing w:val="-1"/>
                <w:sz w:val="24"/>
              </w:rPr>
              <w:t>образовательной траектории.</w:t>
            </w:r>
            <w:r w:rsidR="00374AE0">
              <w:rPr>
                <w:rFonts w:ascii="Times New Roman" w:eastAsia="Times New Roman" w:hAnsi="Times New Roman"/>
                <w:spacing w:val="-1"/>
                <w:sz w:val="24"/>
              </w:rPr>
              <w:t xml:space="preserve"> </w:t>
            </w:r>
          </w:p>
        </w:tc>
      </w:tr>
      <w:tr w:rsidR="00374AE0" w:rsidRPr="002C1A3F" w:rsidTr="004A348D">
        <w:tc>
          <w:tcPr>
            <w:tcW w:w="9464" w:type="dxa"/>
            <w:gridSpan w:val="3"/>
          </w:tcPr>
          <w:p w:rsidR="00374AE0" w:rsidRPr="00374AE0" w:rsidRDefault="00374AE0" w:rsidP="00374AE0">
            <w:pPr>
              <w:autoSpaceDE w:val="0"/>
              <w:autoSpaceDN w:val="0"/>
              <w:adjustRightInd w:val="0"/>
              <w:spacing w:after="0" w:line="240" w:lineRule="auto"/>
              <w:jc w:val="center"/>
              <w:rPr>
                <w:rFonts w:ascii="Times New Roman" w:eastAsia="Times New Roman" w:hAnsi="Times New Roman"/>
                <w:sz w:val="24"/>
              </w:rPr>
            </w:pPr>
            <w:r w:rsidRPr="00374AE0">
              <w:rPr>
                <w:rFonts w:ascii="Times New Roman" w:hAnsi="Times New Roman" w:cs="TimesNewRomanPS-BoldMT"/>
                <w:bCs/>
                <w:sz w:val="24"/>
                <w:szCs w:val="20"/>
                <w:lang w:eastAsia="ru-RU"/>
              </w:rPr>
              <w:t>Перерабатывать информацию для получения необходимого результата, в том числе и для создания нового продукта</w:t>
            </w:r>
          </w:p>
        </w:tc>
      </w:tr>
      <w:tr w:rsidR="00F50851" w:rsidRPr="002C1A3F" w:rsidTr="004A348D">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 xml:space="preserve">Анализировать, сравнивать, классифицировать и обобщать факты и явления. </w:t>
            </w:r>
            <w:r w:rsidRPr="002C1A3F">
              <w:rPr>
                <w:rFonts w:ascii="Times New Roman" w:eastAsia="Times New Roman" w:hAnsi="Times New Roman"/>
                <w:spacing w:val="-1"/>
                <w:sz w:val="24"/>
              </w:rPr>
              <w:t xml:space="preserve">Выявлять причины и следствия </w:t>
            </w:r>
            <w:r w:rsidRPr="002C1A3F">
              <w:rPr>
                <w:rFonts w:ascii="Times New Roman" w:eastAsia="Times New Roman" w:hAnsi="Times New Roman"/>
                <w:sz w:val="24"/>
              </w:rPr>
              <w:t>простых явлений.</w:t>
            </w:r>
          </w:p>
          <w:p w:rsidR="00F50851" w:rsidRPr="002C1A3F" w:rsidRDefault="00F50851" w:rsidP="00374AE0">
            <w:pPr>
              <w:shd w:val="clear" w:color="auto" w:fill="FFFFFF"/>
              <w:spacing w:after="0" w:line="240" w:lineRule="auto"/>
              <w:jc w:val="both"/>
              <w:rPr>
                <w:rFonts w:ascii="Times New Roman" w:hAnsi="Times New Roman" w:cs="TimesNewRomanPS-BoldMT"/>
                <w:b/>
                <w:bCs/>
                <w:sz w:val="24"/>
                <w:szCs w:val="20"/>
                <w:lang w:eastAsia="ru-RU"/>
              </w:rPr>
            </w:pPr>
            <w:r w:rsidRPr="002C1A3F">
              <w:rPr>
                <w:rFonts w:ascii="Times New Roman" w:eastAsia="Times New Roman" w:hAnsi="Times New Roman"/>
                <w:spacing w:val="-1"/>
                <w:sz w:val="24"/>
              </w:rPr>
              <w:t xml:space="preserve">Осуществлять сравнение, сериацию и </w:t>
            </w:r>
            <w:r w:rsidRPr="002C1A3F">
              <w:rPr>
                <w:rFonts w:ascii="Times New Roman" w:eastAsia="Times New Roman" w:hAnsi="Times New Roman"/>
                <w:sz w:val="24"/>
              </w:rPr>
              <w:t xml:space="preserve">классификацию, самостоятельно выбирая основания и критерии для указанных логических </w:t>
            </w:r>
            <w:r w:rsidRPr="002C1A3F">
              <w:rPr>
                <w:rFonts w:ascii="Times New Roman" w:eastAsia="Times New Roman" w:hAnsi="Times New Roman"/>
                <w:spacing w:val="-1"/>
                <w:sz w:val="24"/>
              </w:rPr>
              <w:t xml:space="preserve">операций; строить классификацию на </w:t>
            </w:r>
            <w:r w:rsidRPr="002C1A3F">
              <w:rPr>
                <w:rFonts w:ascii="Times New Roman" w:eastAsia="Times New Roman" w:hAnsi="Times New Roman"/>
                <w:sz w:val="24"/>
              </w:rPr>
              <w:t xml:space="preserve">основе дихотомического деления (на основе отрицания). Строить логическое рассуждение, включающее установление причинно-следственных связей. Создавать модели с выделением </w:t>
            </w:r>
            <w:r w:rsidRPr="002C1A3F">
              <w:rPr>
                <w:rFonts w:ascii="Times New Roman" w:eastAsia="Times New Roman" w:hAnsi="Times New Roman"/>
                <w:spacing w:val="-1"/>
                <w:sz w:val="24"/>
              </w:rPr>
              <w:t xml:space="preserve">существенных характеристик объекта </w:t>
            </w:r>
            <w:r w:rsidRPr="002C1A3F">
              <w:rPr>
                <w:rFonts w:ascii="Times New Roman" w:eastAsia="Times New Roman" w:hAnsi="Times New Roman"/>
                <w:sz w:val="24"/>
              </w:rPr>
              <w:t>и представлением их пространственно-графической или знаково-символической форме.</w:t>
            </w:r>
          </w:p>
        </w:tc>
        <w:tc>
          <w:tcPr>
            <w:tcW w:w="3118" w:type="dxa"/>
          </w:tcPr>
          <w:p w:rsidR="00F50851" w:rsidRPr="002C1A3F" w:rsidRDefault="00F50851" w:rsidP="004A1025">
            <w:pPr>
              <w:widowControl w:val="0"/>
              <w:numPr>
                <w:ilvl w:val="0"/>
                <w:numId w:val="220"/>
              </w:numPr>
              <w:shd w:val="clear" w:color="auto" w:fill="FFFFFF"/>
              <w:tabs>
                <w:tab w:val="left" w:pos="34"/>
                <w:tab w:val="left" w:pos="317"/>
                <w:tab w:val="left" w:pos="366"/>
                <w:tab w:val="left" w:pos="551"/>
              </w:tabs>
              <w:autoSpaceDE w:val="0"/>
              <w:autoSpaceDN w:val="0"/>
              <w:adjustRightInd w:val="0"/>
              <w:spacing w:after="0" w:line="240" w:lineRule="auto"/>
              <w:ind w:left="34" w:hanging="34"/>
              <w:jc w:val="both"/>
              <w:rPr>
                <w:rFonts w:ascii="Times New Roman" w:eastAsia="Times New Roman" w:hAnsi="Times New Roman"/>
                <w:sz w:val="24"/>
              </w:rPr>
            </w:pPr>
            <w:r w:rsidRPr="002C1A3F">
              <w:rPr>
                <w:rFonts w:ascii="Times New Roman" w:eastAsia="Times New Roman" w:hAnsi="Times New Roman"/>
                <w:sz w:val="24"/>
              </w:rPr>
              <w:t xml:space="preserve">Анализировать, сравнивать, </w:t>
            </w:r>
            <w:r w:rsidRPr="002C1A3F">
              <w:rPr>
                <w:rFonts w:ascii="Times New Roman" w:eastAsia="Times New Roman" w:hAnsi="Times New Roman"/>
                <w:spacing w:val="-1"/>
                <w:sz w:val="24"/>
              </w:rPr>
              <w:t xml:space="preserve">классифицировать и обобщать </w:t>
            </w:r>
            <w:r w:rsidRPr="002C1A3F">
              <w:rPr>
                <w:rFonts w:ascii="Times New Roman" w:eastAsia="Times New Roman" w:hAnsi="Times New Roman"/>
                <w:sz w:val="24"/>
              </w:rPr>
              <w:t xml:space="preserve">понятия: давать определение </w:t>
            </w:r>
            <w:r w:rsidRPr="002C1A3F">
              <w:rPr>
                <w:rFonts w:ascii="Times New Roman" w:eastAsia="Times New Roman" w:hAnsi="Times New Roman"/>
                <w:spacing w:val="-1"/>
                <w:sz w:val="24"/>
              </w:rPr>
              <w:t xml:space="preserve">понятиям на основе изученного </w:t>
            </w:r>
            <w:r w:rsidRPr="002C1A3F">
              <w:rPr>
                <w:rFonts w:ascii="Times New Roman" w:eastAsia="Times New Roman" w:hAnsi="Times New Roman"/>
                <w:sz w:val="24"/>
              </w:rPr>
              <w:t>на различных предметах учебного материала;</w:t>
            </w:r>
          </w:p>
          <w:p w:rsidR="00F50851" w:rsidRPr="002C1A3F" w:rsidRDefault="00F50851" w:rsidP="004A1025">
            <w:pPr>
              <w:widowControl w:val="0"/>
              <w:numPr>
                <w:ilvl w:val="0"/>
                <w:numId w:val="220"/>
              </w:numPr>
              <w:shd w:val="clear" w:color="auto" w:fill="FFFFFF"/>
              <w:tabs>
                <w:tab w:val="left" w:pos="34"/>
                <w:tab w:val="left" w:pos="317"/>
                <w:tab w:val="left" w:pos="366"/>
                <w:tab w:val="left" w:pos="551"/>
                <w:tab w:val="left" w:pos="720"/>
              </w:tabs>
              <w:autoSpaceDE w:val="0"/>
              <w:autoSpaceDN w:val="0"/>
              <w:adjustRightInd w:val="0"/>
              <w:spacing w:after="0" w:line="240" w:lineRule="auto"/>
              <w:ind w:left="34" w:hanging="34"/>
              <w:jc w:val="both"/>
              <w:rPr>
                <w:rFonts w:ascii="Times New Roman" w:eastAsia="Times New Roman" w:hAnsi="Times New Roman"/>
                <w:sz w:val="24"/>
              </w:rPr>
            </w:pPr>
            <w:r w:rsidRPr="002C1A3F">
              <w:rPr>
                <w:rFonts w:ascii="Times New Roman" w:eastAsia="Times New Roman" w:hAnsi="Times New Roman"/>
                <w:spacing w:val="-1"/>
                <w:sz w:val="24"/>
              </w:rPr>
              <w:t xml:space="preserve">осуществлять логическую </w:t>
            </w:r>
            <w:r w:rsidRPr="002C1A3F">
              <w:rPr>
                <w:rFonts w:ascii="Times New Roman" w:eastAsia="Times New Roman" w:hAnsi="Times New Roman"/>
                <w:sz w:val="24"/>
              </w:rPr>
              <w:t>операцию установления родовидовых отношений;</w:t>
            </w:r>
          </w:p>
          <w:p w:rsidR="00F50851" w:rsidRPr="002C1A3F" w:rsidRDefault="00F50851" w:rsidP="004A1025">
            <w:pPr>
              <w:widowControl w:val="0"/>
              <w:numPr>
                <w:ilvl w:val="0"/>
                <w:numId w:val="220"/>
              </w:numPr>
              <w:shd w:val="clear" w:color="auto" w:fill="FFFFFF"/>
              <w:tabs>
                <w:tab w:val="left" w:pos="34"/>
                <w:tab w:val="left" w:pos="317"/>
                <w:tab w:val="left" w:pos="366"/>
                <w:tab w:val="left" w:pos="551"/>
                <w:tab w:val="left" w:pos="720"/>
              </w:tabs>
              <w:autoSpaceDE w:val="0"/>
              <w:autoSpaceDN w:val="0"/>
              <w:adjustRightInd w:val="0"/>
              <w:spacing w:after="0" w:line="240" w:lineRule="auto"/>
              <w:ind w:left="34" w:hanging="34"/>
              <w:jc w:val="both"/>
              <w:rPr>
                <w:rFonts w:ascii="Times New Roman" w:eastAsia="Times New Roman" w:hAnsi="Times New Roman"/>
                <w:sz w:val="24"/>
              </w:rPr>
            </w:pPr>
            <w:r w:rsidRPr="002C1A3F">
              <w:rPr>
                <w:rFonts w:ascii="Times New Roman" w:eastAsia="Times New Roman" w:hAnsi="Times New Roman"/>
                <w:sz w:val="24"/>
              </w:rPr>
              <w:t>обобщать понятия – осуществлять логическую операцию перехода от понятия с меньшим объемом к понятию с большим объемом;</w:t>
            </w:r>
          </w:p>
          <w:p w:rsidR="00F50851" w:rsidRPr="002C1A3F" w:rsidRDefault="00F50851" w:rsidP="004A1025">
            <w:pPr>
              <w:widowControl w:val="0"/>
              <w:numPr>
                <w:ilvl w:val="0"/>
                <w:numId w:val="220"/>
              </w:numPr>
              <w:shd w:val="clear" w:color="auto" w:fill="FFFFFF"/>
              <w:tabs>
                <w:tab w:val="left" w:pos="34"/>
                <w:tab w:val="left" w:pos="317"/>
                <w:tab w:val="left" w:pos="380"/>
                <w:tab w:val="left" w:pos="551"/>
                <w:tab w:val="left" w:pos="720"/>
              </w:tabs>
              <w:autoSpaceDE w:val="0"/>
              <w:autoSpaceDN w:val="0"/>
              <w:adjustRightInd w:val="0"/>
              <w:spacing w:after="0" w:line="240" w:lineRule="auto"/>
              <w:ind w:left="34" w:hanging="34"/>
              <w:jc w:val="both"/>
              <w:rPr>
                <w:rFonts w:ascii="Times New Roman" w:hAnsi="Times New Roman"/>
                <w:sz w:val="24"/>
              </w:rPr>
            </w:pPr>
            <w:r w:rsidRPr="00374AE0">
              <w:rPr>
                <w:rFonts w:ascii="Times New Roman" w:eastAsia="Times New Roman" w:hAnsi="Times New Roman"/>
                <w:sz w:val="24"/>
              </w:rPr>
              <w:t xml:space="preserve">преобразовывать модели с </w:t>
            </w:r>
            <w:r w:rsidRPr="00374AE0">
              <w:rPr>
                <w:rFonts w:ascii="Times New Roman" w:eastAsia="Times New Roman" w:hAnsi="Times New Roman"/>
                <w:spacing w:val="-1"/>
                <w:sz w:val="24"/>
              </w:rPr>
              <w:t xml:space="preserve">целью выявления общих законов, </w:t>
            </w:r>
            <w:r w:rsidRPr="00374AE0">
              <w:rPr>
                <w:rFonts w:ascii="Times New Roman" w:eastAsia="Times New Roman" w:hAnsi="Times New Roman"/>
                <w:sz w:val="24"/>
              </w:rPr>
              <w:t>определяющих данную предметную область.</w:t>
            </w:r>
          </w:p>
        </w:tc>
        <w:tc>
          <w:tcPr>
            <w:tcW w:w="3261" w:type="dxa"/>
          </w:tcPr>
          <w:p w:rsidR="00F50851" w:rsidRPr="002C1A3F" w:rsidRDefault="00F50851" w:rsidP="00F50851">
            <w:pPr>
              <w:shd w:val="clear" w:color="auto" w:fill="FFFFFF"/>
              <w:spacing w:after="0" w:line="240" w:lineRule="auto"/>
              <w:jc w:val="both"/>
              <w:rPr>
                <w:rFonts w:ascii="Times New Roman" w:eastAsia="Times New Roman" w:hAnsi="Times New Roman"/>
                <w:sz w:val="24"/>
              </w:rPr>
            </w:pPr>
          </w:p>
        </w:tc>
      </w:tr>
      <w:tr w:rsidR="00374AE0" w:rsidRPr="00374AE0" w:rsidTr="004A348D">
        <w:tc>
          <w:tcPr>
            <w:tcW w:w="9464" w:type="dxa"/>
            <w:gridSpan w:val="3"/>
          </w:tcPr>
          <w:p w:rsidR="00374AE0" w:rsidRPr="00374AE0" w:rsidRDefault="00374AE0" w:rsidP="00374AE0">
            <w:pPr>
              <w:autoSpaceDE w:val="0"/>
              <w:autoSpaceDN w:val="0"/>
              <w:adjustRightInd w:val="0"/>
              <w:spacing w:after="0" w:line="240" w:lineRule="auto"/>
              <w:jc w:val="center"/>
              <w:rPr>
                <w:rFonts w:ascii="Times New Roman" w:eastAsia="Times New Roman" w:hAnsi="Times New Roman"/>
                <w:sz w:val="24"/>
              </w:rPr>
            </w:pPr>
            <w:r w:rsidRPr="00374AE0">
              <w:rPr>
                <w:rFonts w:ascii="Times New Roman" w:hAnsi="Times New Roman" w:cs="TimesNewRomanPS-BoldMT"/>
                <w:bCs/>
                <w:sz w:val="24"/>
                <w:szCs w:val="20"/>
                <w:lang w:eastAsia="ru-RU"/>
              </w:rPr>
              <w:t>Преобразовывать информацию из одной формы в другую и выбирать наиболее удобную для себя форму представления</w:t>
            </w:r>
          </w:p>
        </w:tc>
      </w:tr>
      <w:tr w:rsidR="00F50851" w:rsidRPr="002C1A3F" w:rsidTr="004A348D">
        <w:tc>
          <w:tcPr>
            <w:tcW w:w="3085" w:type="dxa"/>
          </w:tcPr>
          <w:p w:rsidR="00F50851" w:rsidRPr="002C1A3F" w:rsidRDefault="00F50851" w:rsidP="00374AE0">
            <w:pPr>
              <w:shd w:val="clear" w:color="auto" w:fill="FFFFFF"/>
              <w:spacing w:after="0" w:line="240" w:lineRule="auto"/>
              <w:jc w:val="both"/>
              <w:rPr>
                <w:rFonts w:ascii="Times New Roman" w:hAnsi="Times New Roman" w:cs="TimesNewRomanPS-BoldMT"/>
                <w:b/>
                <w:bCs/>
                <w:sz w:val="24"/>
                <w:szCs w:val="20"/>
                <w:lang w:eastAsia="ru-RU"/>
              </w:rPr>
            </w:pPr>
            <w:r w:rsidRPr="002C1A3F">
              <w:rPr>
                <w:rFonts w:ascii="Times New Roman" w:eastAsia="Times New Roman" w:hAnsi="Times New Roman"/>
                <w:spacing w:val="-1"/>
                <w:sz w:val="24"/>
              </w:rPr>
              <w:t xml:space="preserve">Составлять тезисы, различные </w:t>
            </w:r>
            <w:r w:rsidRPr="002C1A3F">
              <w:rPr>
                <w:rFonts w:ascii="Times New Roman" w:eastAsia="Times New Roman" w:hAnsi="Times New Roman"/>
                <w:sz w:val="24"/>
              </w:rPr>
              <w:t xml:space="preserve">виды планов </w:t>
            </w:r>
            <w:r w:rsidRPr="002C1A3F">
              <w:rPr>
                <w:rFonts w:ascii="Times New Roman" w:eastAsia="Times New Roman" w:hAnsi="Times New Roman"/>
                <w:sz w:val="24"/>
              </w:rPr>
              <w:lastRenderedPageBreak/>
              <w:t xml:space="preserve">(простых, сложных и </w:t>
            </w:r>
            <w:r w:rsidRPr="002C1A3F">
              <w:rPr>
                <w:rFonts w:ascii="Times New Roman" w:eastAsia="Times New Roman" w:hAnsi="Times New Roman"/>
                <w:spacing w:val="-1"/>
                <w:sz w:val="24"/>
              </w:rPr>
              <w:t xml:space="preserve">т.п.). Преобразовывать информацию </w:t>
            </w:r>
            <w:r w:rsidRPr="002C1A3F">
              <w:rPr>
                <w:rFonts w:ascii="Times New Roman" w:eastAsia="Times New Roman" w:hAnsi="Times New Roman"/>
                <w:sz w:val="24"/>
              </w:rPr>
              <w:t>из одного вида в другой (таблицу в текст и пр.).</w:t>
            </w:r>
          </w:p>
        </w:tc>
        <w:tc>
          <w:tcPr>
            <w:tcW w:w="3118" w:type="dxa"/>
          </w:tcPr>
          <w:p w:rsidR="00F50851" w:rsidRPr="002C1A3F" w:rsidRDefault="00F50851" w:rsidP="00374AE0">
            <w:pPr>
              <w:autoSpaceDE w:val="0"/>
              <w:autoSpaceDN w:val="0"/>
              <w:adjustRightInd w:val="0"/>
              <w:spacing w:after="0" w:line="240" w:lineRule="auto"/>
              <w:jc w:val="both"/>
              <w:rPr>
                <w:rFonts w:ascii="Times New Roman" w:hAnsi="Times New Roman"/>
                <w:sz w:val="24"/>
              </w:rPr>
            </w:pPr>
            <w:r w:rsidRPr="002C1A3F">
              <w:rPr>
                <w:rFonts w:ascii="Times New Roman" w:hAnsi="Times New Roman" w:cs="TimesNewRomanPSMT"/>
                <w:sz w:val="24"/>
                <w:szCs w:val="20"/>
                <w:lang w:eastAsia="ru-RU"/>
              </w:rPr>
              <w:lastRenderedPageBreak/>
              <w:t>Представлять информацию в виде</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 xml:space="preserve">конспектов, таблиц, </w:t>
            </w:r>
            <w:r w:rsidRPr="002C1A3F">
              <w:rPr>
                <w:rFonts w:ascii="Times New Roman" w:hAnsi="Times New Roman" w:cs="TimesNewRomanPSMT"/>
                <w:sz w:val="24"/>
                <w:szCs w:val="20"/>
                <w:lang w:eastAsia="ru-RU"/>
              </w:rPr>
              <w:lastRenderedPageBreak/>
              <w:t>схем,</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графиков.</w:t>
            </w:r>
          </w:p>
        </w:tc>
        <w:tc>
          <w:tcPr>
            <w:tcW w:w="3261" w:type="dxa"/>
          </w:tcPr>
          <w:p w:rsidR="00374AE0" w:rsidRDefault="00F50851" w:rsidP="00F50851">
            <w:pPr>
              <w:autoSpaceDE w:val="0"/>
              <w:autoSpaceDN w:val="0"/>
              <w:adjustRightInd w:val="0"/>
              <w:spacing w:after="0" w:line="240" w:lineRule="auto"/>
              <w:jc w:val="both"/>
              <w:rPr>
                <w:rFonts w:ascii="Times New Roman" w:hAnsi="Times New Roman" w:cs="TimesNewRomanPSMT"/>
                <w:sz w:val="24"/>
                <w:szCs w:val="20"/>
                <w:lang w:eastAsia="ru-RU"/>
              </w:rPr>
            </w:pPr>
            <w:r w:rsidRPr="002C1A3F">
              <w:rPr>
                <w:rFonts w:ascii="Times New Roman" w:hAnsi="Times New Roman" w:cs="TimesNewRomanPSMT"/>
                <w:sz w:val="24"/>
                <w:szCs w:val="20"/>
                <w:lang w:eastAsia="ru-RU"/>
              </w:rPr>
              <w:lastRenderedPageBreak/>
              <w:t>Преобразовывать информацию из</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 xml:space="preserve">одного вида </w:t>
            </w:r>
            <w:r w:rsidRPr="002C1A3F">
              <w:rPr>
                <w:rFonts w:ascii="Times New Roman" w:hAnsi="Times New Roman" w:cs="TimesNewRomanPSMT"/>
                <w:sz w:val="24"/>
                <w:szCs w:val="20"/>
                <w:lang w:eastAsia="ru-RU"/>
              </w:rPr>
              <w:lastRenderedPageBreak/>
              <w:t>в другой и выбирать</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удобную для</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себя форму фиксации и</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представления информации.</w:t>
            </w:r>
            <w:r w:rsidR="00374AE0">
              <w:rPr>
                <w:rFonts w:ascii="Times New Roman" w:hAnsi="Times New Roman" w:cs="TimesNewRomanPSMT"/>
                <w:sz w:val="24"/>
                <w:szCs w:val="20"/>
                <w:lang w:eastAsia="ru-RU"/>
              </w:rPr>
              <w:t xml:space="preserve"> </w:t>
            </w:r>
          </w:p>
          <w:p w:rsidR="00F50851" w:rsidRPr="002C1A3F" w:rsidRDefault="00F50851" w:rsidP="00374AE0">
            <w:pPr>
              <w:autoSpaceDE w:val="0"/>
              <w:autoSpaceDN w:val="0"/>
              <w:adjustRightInd w:val="0"/>
              <w:spacing w:after="0" w:line="240" w:lineRule="auto"/>
              <w:jc w:val="both"/>
              <w:rPr>
                <w:rFonts w:ascii="Times New Roman" w:eastAsia="Times New Roman" w:hAnsi="Times New Roman"/>
                <w:sz w:val="24"/>
              </w:rPr>
            </w:pPr>
            <w:r w:rsidRPr="002C1A3F">
              <w:rPr>
                <w:rFonts w:ascii="Times New Roman" w:hAnsi="Times New Roman" w:cs="TimesNewRomanPSMT"/>
                <w:sz w:val="24"/>
                <w:szCs w:val="20"/>
                <w:lang w:eastAsia="ru-RU"/>
              </w:rPr>
              <w:t>Представлять информацию в</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Оптимальной форме в зависимости от</w:t>
            </w:r>
            <w:r w:rsidR="00374AE0">
              <w:rPr>
                <w:rFonts w:ascii="Times New Roman" w:hAnsi="Times New Roman" w:cs="TimesNewRomanPSMT"/>
                <w:sz w:val="24"/>
                <w:szCs w:val="20"/>
                <w:lang w:eastAsia="ru-RU"/>
              </w:rPr>
              <w:t xml:space="preserve"> </w:t>
            </w:r>
            <w:r w:rsidRPr="002C1A3F">
              <w:rPr>
                <w:rFonts w:ascii="Times New Roman" w:hAnsi="Times New Roman" w:cs="TimesNewRomanPSMT"/>
                <w:sz w:val="24"/>
                <w:szCs w:val="20"/>
                <w:lang w:eastAsia="ru-RU"/>
              </w:rPr>
              <w:t>адресата.</w:t>
            </w:r>
          </w:p>
        </w:tc>
      </w:tr>
      <w:tr w:rsidR="00374AE0" w:rsidRPr="002C1A3F" w:rsidTr="004A348D">
        <w:tc>
          <w:tcPr>
            <w:tcW w:w="9464" w:type="dxa"/>
            <w:gridSpan w:val="3"/>
          </w:tcPr>
          <w:p w:rsidR="00374AE0" w:rsidRPr="00374AE0" w:rsidRDefault="00374AE0" w:rsidP="00F50851">
            <w:pPr>
              <w:shd w:val="clear" w:color="auto" w:fill="FFFFFF"/>
              <w:spacing w:after="0" w:line="240" w:lineRule="auto"/>
              <w:jc w:val="both"/>
              <w:rPr>
                <w:rFonts w:ascii="Times New Roman" w:eastAsia="Times New Roman" w:hAnsi="Times New Roman"/>
                <w:sz w:val="24"/>
              </w:rPr>
            </w:pPr>
            <w:r w:rsidRPr="00374AE0">
              <w:rPr>
                <w:rFonts w:ascii="Times New Roman" w:hAnsi="Times New Roman" w:cs="TimesNewRomanPS-BoldMT"/>
                <w:bCs/>
                <w:sz w:val="24"/>
                <w:szCs w:val="20"/>
                <w:lang w:eastAsia="ru-RU"/>
              </w:rPr>
              <w:lastRenderedPageBreak/>
              <w:t>КОММУНИКАТИВНЫЕ УУД</w:t>
            </w:r>
          </w:p>
        </w:tc>
      </w:tr>
      <w:tr w:rsidR="00374AE0" w:rsidRPr="00374AE0" w:rsidTr="004A348D">
        <w:tc>
          <w:tcPr>
            <w:tcW w:w="9464" w:type="dxa"/>
            <w:gridSpan w:val="3"/>
          </w:tcPr>
          <w:p w:rsidR="00374AE0" w:rsidRPr="00374AE0" w:rsidRDefault="00374AE0" w:rsidP="00374AE0">
            <w:pPr>
              <w:autoSpaceDE w:val="0"/>
              <w:autoSpaceDN w:val="0"/>
              <w:adjustRightInd w:val="0"/>
              <w:spacing w:after="0" w:line="240" w:lineRule="auto"/>
              <w:jc w:val="center"/>
              <w:rPr>
                <w:rFonts w:ascii="Times New Roman" w:eastAsia="Times New Roman" w:hAnsi="Times New Roman"/>
                <w:sz w:val="24"/>
              </w:rPr>
            </w:pPr>
            <w:r w:rsidRPr="00374AE0">
              <w:rPr>
                <w:rFonts w:ascii="Times New Roman" w:hAnsi="Times New Roman" w:cs="TimesNewRomanPS-BoldMT"/>
                <w:bCs/>
                <w:sz w:val="24"/>
                <w:szCs w:val="20"/>
                <w:lang w:eastAsia="ru-RU"/>
              </w:rPr>
              <w:t>Доносить свою позицию до других, владея приёмами монологической и диалогической речи</w:t>
            </w:r>
          </w:p>
        </w:tc>
      </w:tr>
      <w:tr w:rsidR="00F50851" w:rsidRPr="002C1A3F" w:rsidTr="004A348D">
        <w:trPr>
          <w:trHeight w:val="3967"/>
        </w:trPr>
        <w:tc>
          <w:tcPr>
            <w:tcW w:w="3085"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Отстаивая свою точку зрения,</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приводить аргументы,</w:t>
            </w:r>
            <w:r w:rsidR="00374AE0">
              <w:rPr>
                <w:rFonts w:ascii="Times New Roman" w:eastAsia="Times New Roman" w:hAnsi="Times New Roman"/>
                <w:sz w:val="24"/>
              </w:rPr>
              <w:t xml:space="preserve"> </w:t>
            </w:r>
            <w:r w:rsidRPr="002C1A3F">
              <w:rPr>
                <w:rFonts w:ascii="Times New Roman" w:eastAsia="Times New Roman" w:hAnsi="Times New Roman"/>
                <w:sz w:val="24"/>
              </w:rPr>
              <w:t>подтверждая их фактами.</w:t>
            </w:r>
          </w:p>
        </w:tc>
        <w:tc>
          <w:tcPr>
            <w:tcW w:w="3118" w:type="dxa"/>
          </w:tcPr>
          <w:p w:rsidR="00374AE0" w:rsidRDefault="00F50851" w:rsidP="00F50851">
            <w:pPr>
              <w:shd w:val="clear" w:color="auto" w:fill="FFFFFF"/>
              <w:spacing w:after="0" w:line="240" w:lineRule="auto"/>
              <w:jc w:val="both"/>
              <w:rPr>
                <w:rFonts w:ascii="Times New Roman" w:eastAsia="Times New Roman" w:hAnsi="Times New Roman"/>
                <w:sz w:val="24"/>
              </w:rPr>
            </w:pPr>
            <w:r w:rsidRPr="002C1A3F">
              <w:rPr>
                <w:rFonts w:ascii="Times New Roman" w:eastAsia="Times New Roman" w:hAnsi="Times New Roman"/>
                <w:spacing w:val="-1"/>
                <w:sz w:val="24"/>
              </w:rPr>
              <w:t>В дискуссии уметь выдвинуть</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контраргументы, перефразировать</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свою мысль (владение механизмом</w:t>
            </w:r>
            <w:r w:rsidR="00374AE0">
              <w:rPr>
                <w:rFonts w:ascii="Times New Roman" w:eastAsia="Times New Roman" w:hAnsi="Times New Roman"/>
                <w:sz w:val="24"/>
              </w:rPr>
              <w:t xml:space="preserve"> </w:t>
            </w:r>
            <w:r w:rsidRPr="002C1A3F">
              <w:rPr>
                <w:rFonts w:ascii="Times New Roman" w:eastAsia="Times New Roman" w:hAnsi="Times New Roman"/>
                <w:sz w:val="24"/>
              </w:rPr>
              <w:t>эквивалентных замен).</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Владеть устной и письменной речью</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на основе представления о тексте как</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продукте речевой</w:t>
            </w:r>
            <w:r w:rsidR="00374AE0">
              <w:rPr>
                <w:rFonts w:ascii="Times New Roman" w:eastAsia="Times New Roman" w:hAnsi="Times New Roman"/>
                <w:sz w:val="24"/>
              </w:rPr>
              <w:t xml:space="preserve"> </w:t>
            </w:r>
            <w:r w:rsidRPr="002C1A3F">
              <w:rPr>
                <w:rFonts w:ascii="Times New Roman" w:hAnsi="Times New Roman"/>
                <w:sz w:val="24"/>
              </w:rPr>
              <w:t>(</w:t>
            </w:r>
            <w:r w:rsidRPr="002C1A3F">
              <w:rPr>
                <w:rFonts w:ascii="Times New Roman" w:eastAsia="Times New Roman" w:hAnsi="Times New Roman"/>
                <w:sz w:val="24"/>
              </w:rPr>
              <w:t>коммуникативной) деятельности, о</w:t>
            </w:r>
            <w:r w:rsidR="00374AE0">
              <w:rPr>
                <w:rFonts w:ascii="Times New Roman" w:eastAsia="Times New Roman" w:hAnsi="Times New Roman"/>
                <w:sz w:val="24"/>
              </w:rPr>
              <w:t xml:space="preserve"> </w:t>
            </w:r>
            <w:r w:rsidRPr="002C1A3F">
              <w:rPr>
                <w:rFonts w:ascii="Times New Roman" w:eastAsia="Times New Roman" w:hAnsi="Times New Roman"/>
                <w:sz w:val="24"/>
              </w:rPr>
              <w:t>типологии текстов и о речевых</w:t>
            </w:r>
            <w:r w:rsidR="00374AE0">
              <w:rPr>
                <w:rFonts w:ascii="Times New Roman" w:eastAsia="Times New Roman" w:hAnsi="Times New Roman"/>
                <w:sz w:val="24"/>
              </w:rPr>
              <w:t xml:space="preserve"> </w:t>
            </w:r>
            <w:r w:rsidRPr="002C1A3F">
              <w:rPr>
                <w:rFonts w:ascii="Times New Roman" w:eastAsia="Times New Roman" w:hAnsi="Times New Roman"/>
                <w:sz w:val="24"/>
              </w:rPr>
              <w:t>жанрах</w:t>
            </w:r>
            <w:r w:rsidR="00374AE0">
              <w:rPr>
                <w:rFonts w:ascii="Times New Roman" w:eastAsia="Times New Roman" w:hAnsi="Times New Roman"/>
                <w:sz w:val="24"/>
              </w:rPr>
              <w:t xml:space="preserve"> </w:t>
            </w:r>
            <w:r w:rsidRPr="002C1A3F">
              <w:rPr>
                <w:rFonts w:ascii="Times New Roman" w:eastAsia="Times New Roman" w:hAnsi="Times New Roman"/>
                <w:sz w:val="24"/>
              </w:rPr>
              <w:t>как разновидностях текста.</w:t>
            </w:r>
          </w:p>
        </w:tc>
        <w:tc>
          <w:tcPr>
            <w:tcW w:w="3261"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При необходимости корректно</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убеждать других в правоте</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своей позиции (точки зрения).</w:t>
            </w:r>
          </w:p>
        </w:tc>
      </w:tr>
      <w:tr w:rsidR="00374AE0" w:rsidRPr="002C1A3F" w:rsidTr="004A348D">
        <w:tc>
          <w:tcPr>
            <w:tcW w:w="9464" w:type="dxa"/>
            <w:gridSpan w:val="3"/>
          </w:tcPr>
          <w:p w:rsidR="00374AE0" w:rsidRPr="00374AE0" w:rsidRDefault="00374AE0" w:rsidP="00374AE0">
            <w:pPr>
              <w:shd w:val="clear" w:color="auto" w:fill="FFFFFF"/>
              <w:spacing w:after="0" w:line="240" w:lineRule="auto"/>
              <w:jc w:val="center"/>
              <w:rPr>
                <w:rFonts w:ascii="Times New Roman" w:eastAsia="Times New Roman" w:hAnsi="Times New Roman"/>
                <w:sz w:val="24"/>
              </w:rPr>
            </w:pPr>
            <w:r w:rsidRPr="00374AE0">
              <w:rPr>
                <w:rFonts w:ascii="Times New Roman" w:eastAsia="Times New Roman" w:hAnsi="Times New Roman"/>
                <w:bCs/>
                <w:sz w:val="24"/>
              </w:rPr>
              <w:t>Понимать другие позиции (взгляды, интересы)</w:t>
            </w:r>
          </w:p>
        </w:tc>
      </w:tr>
      <w:tr w:rsidR="00F50851" w:rsidRPr="002C1A3F" w:rsidTr="004A348D">
        <w:trPr>
          <w:trHeight w:val="4809"/>
        </w:trPr>
        <w:tc>
          <w:tcPr>
            <w:tcW w:w="3085" w:type="dxa"/>
          </w:tcPr>
          <w:p w:rsidR="00F50851" w:rsidRPr="002C1A3F" w:rsidRDefault="00F50851" w:rsidP="00F50851">
            <w:pPr>
              <w:shd w:val="clear" w:color="auto" w:fill="FFFFFF"/>
              <w:spacing w:after="0" w:line="240" w:lineRule="auto"/>
              <w:jc w:val="both"/>
              <w:rPr>
                <w:rFonts w:ascii="Times New Roman" w:hAnsi="Times New Roman"/>
                <w:sz w:val="24"/>
              </w:rPr>
            </w:pPr>
          </w:p>
        </w:tc>
        <w:tc>
          <w:tcPr>
            <w:tcW w:w="3118" w:type="dxa"/>
          </w:tcPr>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Учиться критично относиться к</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своему мнению, с достоинством</w:t>
            </w:r>
            <w:r w:rsidR="00374AE0">
              <w:rPr>
                <w:rFonts w:ascii="Times New Roman" w:eastAsia="Times New Roman" w:hAnsi="Times New Roman"/>
                <w:sz w:val="24"/>
              </w:rPr>
              <w:t xml:space="preserve"> </w:t>
            </w:r>
            <w:r w:rsidRPr="002C1A3F">
              <w:rPr>
                <w:rFonts w:ascii="Times New Roman" w:eastAsia="Times New Roman" w:hAnsi="Times New Roman"/>
                <w:sz w:val="24"/>
              </w:rPr>
              <w:t>признавать ошибочность своего</w:t>
            </w:r>
            <w:r w:rsidR="00374AE0">
              <w:rPr>
                <w:rFonts w:ascii="Times New Roman" w:eastAsia="Times New Roman" w:hAnsi="Times New Roman"/>
                <w:sz w:val="24"/>
              </w:rPr>
              <w:t xml:space="preserve"> </w:t>
            </w:r>
            <w:r w:rsidRPr="002C1A3F">
              <w:rPr>
                <w:rFonts w:ascii="Times New Roman" w:eastAsia="Times New Roman" w:hAnsi="Times New Roman"/>
                <w:sz w:val="24"/>
              </w:rPr>
              <w:t>мнения (если оно таково) и</w:t>
            </w:r>
            <w:r w:rsidR="00374AE0">
              <w:rPr>
                <w:rFonts w:ascii="Times New Roman" w:eastAsia="Times New Roman" w:hAnsi="Times New Roman"/>
                <w:sz w:val="24"/>
              </w:rPr>
              <w:t xml:space="preserve"> </w:t>
            </w:r>
            <w:r w:rsidRPr="002C1A3F">
              <w:rPr>
                <w:rFonts w:ascii="Times New Roman" w:eastAsia="Times New Roman" w:hAnsi="Times New Roman"/>
                <w:sz w:val="24"/>
              </w:rPr>
              <w:t>корректировать его.</w:t>
            </w:r>
          </w:p>
          <w:p w:rsidR="00F50851" w:rsidRPr="002C1A3F" w:rsidRDefault="00F50851" w:rsidP="00F50851">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Понимая позицию другого, различать</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в его речи: мнение</w:t>
            </w:r>
            <w:r w:rsidR="00374AE0">
              <w:rPr>
                <w:rFonts w:ascii="Times New Roman" w:eastAsia="Times New Roman" w:hAnsi="Times New Roman"/>
                <w:sz w:val="24"/>
              </w:rPr>
              <w:t xml:space="preserve"> </w:t>
            </w:r>
            <w:r w:rsidRPr="002C1A3F">
              <w:rPr>
                <w:rFonts w:ascii="Times New Roman" w:hAnsi="Times New Roman"/>
                <w:sz w:val="24"/>
              </w:rPr>
              <w:t>(</w:t>
            </w:r>
            <w:r w:rsidRPr="002C1A3F">
              <w:rPr>
                <w:rFonts w:ascii="Times New Roman" w:eastAsia="Times New Roman" w:hAnsi="Times New Roman"/>
                <w:sz w:val="24"/>
              </w:rPr>
              <w:t>точку зрения), доказательство</w:t>
            </w:r>
            <w:r w:rsidR="00374AE0">
              <w:rPr>
                <w:rFonts w:ascii="Times New Roman" w:eastAsia="Times New Roman" w:hAnsi="Times New Roman"/>
                <w:sz w:val="24"/>
              </w:rPr>
              <w:t xml:space="preserve"> </w:t>
            </w:r>
            <w:r w:rsidRPr="002C1A3F">
              <w:rPr>
                <w:rFonts w:ascii="Times New Roman" w:hAnsi="Times New Roman"/>
                <w:sz w:val="24"/>
              </w:rPr>
              <w:t>(</w:t>
            </w:r>
            <w:r w:rsidRPr="002C1A3F">
              <w:rPr>
                <w:rFonts w:ascii="Times New Roman" w:eastAsia="Times New Roman" w:hAnsi="Times New Roman"/>
                <w:sz w:val="24"/>
              </w:rPr>
              <w:t>аргументы), факты; гипотезы,</w:t>
            </w:r>
            <w:r w:rsidR="00374AE0">
              <w:rPr>
                <w:rFonts w:ascii="Times New Roman" w:eastAsia="Times New Roman" w:hAnsi="Times New Roman"/>
                <w:sz w:val="24"/>
              </w:rPr>
              <w:t xml:space="preserve"> </w:t>
            </w:r>
            <w:r w:rsidRPr="002C1A3F">
              <w:rPr>
                <w:rFonts w:ascii="Times New Roman" w:eastAsia="Times New Roman" w:hAnsi="Times New Roman"/>
                <w:sz w:val="24"/>
              </w:rPr>
              <w:t>аксиомы, теории.</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Владеть приемами гибкого чтения и</w:t>
            </w:r>
            <w:r w:rsidR="00374AE0">
              <w:rPr>
                <w:rFonts w:ascii="Times New Roman" w:eastAsia="Times New Roman" w:hAnsi="Times New Roman"/>
                <w:sz w:val="24"/>
              </w:rPr>
              <w:t xml:space="preserve"> </w:t>
            </w:r>
            <w:r w:rsidRPr="002C1A3F">
              <w:rPr>
                <w:rFonts w:ascii="Times New Roman" w:eastAsia="Times New Roman" w:hAnsi="Times New Roman"/>
                <w:sz w:val="24"/>
              </w:rPr>
              <w:t>рационального слушания как</w:t>
            </w:r>
            <w:r w:rsidR="00374AE0">
              <w:rPr>
                <w:rFonts w:ascii="Times New Roman" w:eastAsia="Times New Roman" w:hAnsi="Times New Roman"/>
                <w:sz w:val="24"/>
              </w:rPr>
              <w:t xml:space="preserve"> </w:t>
            </w:r>
            <w:r w:rsidRPr="002C1A3F">
              <w:rPr>
                <w:rFonts w:ascii="Times New Roman" w:eastAsia="Times New Roman" w:hAnsi="Times New Roman"/>
                <w:sz w:val="24"/>
              </w:rPr>
              <w:t>средством самообразования.</w:t>
            </w:r>
          </w:p>
        </w:tc>
        <w:tc>
          <w:tcPr>
            <w:tcW w:w="3261"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z w:val="24"/>
              </w:rPr>
              <w:t>Понимать систему взглядов и</w:t>
            </w:r>
            <w:r w:rsidR="00374AE0">
              <w:rPr>
                <w:rFonts w:ascii="Times New Roman" w:eastAsia="Times New Roman" w:hAnsi="Times New Roman"/>
                <w:sz w:val="24"/>
              </w:rPr>
              <w:t xml:space="preserve"> </w:t>
            </w:r>
            <w:r w:rsidRPr="002C1A3F">
              <w:rPr>
                <w:rFonts w:ascii="Times New Roman" w:eastAsia="Times New Roman" w:hAnsi="Times New Roman"/>
                <w:sz w:val="24"/>
              </w:rPr>
              <w:t>интересов человека.</w:t>
            </w:r>
          </w:p>
        </w:tc>
      </w:tr>
      <w:tr w:rsidR="00374AE0" w:rsidRPr="002C1A3F" w:rsidTr="004A348D">
        <w:tc>
          <w:tcPr>
            <w:tcW w:w="9464" w:type="dxa"/>
            <w:gridSpan w:val="3"/>
          </w:tcPr>
          <w:p w:rsidR="00374AE0" w:rsidRPr="00374AE0" w:rsidRDefault="00374AE0" w:rsidP="00374AE0">
            <w:pPr>
              <w:shd w:val="clear" w:color="auto" w:fill="FFFFFF"/>
              <w:spacing w:after="0" w:line="240" w:lineRule="auto"/>
              <w:jc w:val="center"/>
              <w:rPr>
                <w:rFonts w:ascii="Times New Roman" w:eastAsia="Times New Roman" w:hAnsi="Times New Roman"/>
                <w:sz w:val="24"/>
              </w:rPr>
            </w:pPr>
            <w:r w:rsidRPr="00374AE0">
              <w:rPr>
                <w:rFonts w:ascii="Times New Roman" w:eastAsia="Times New Roman" w:hAnsi="Times New Roman"/>
                <w:bCs/>
                <w:spacing w:val="-1"/>
                <w:sz w:val="24"/>
              </w:rPr>
              <w:t>Договариваться с людьми, согласуя с ними свои интересы и взгляды, для того чтобы сделать что-то сообща</w:t>
            </w:r>
          </w:p>
        </w:tc>
      </w:tr>
      <w:tr w:rsidR="00F50851" w:rsidRPr="002C1A3F" w:rsidTr="004A348D">
        <w:trPr>
          <w:trHeight w:val="5376"/>
        </w:trPr>
        <w:tc>
          <w:tcPr>
            <w:tcW w:w="3085" w:type="dxa"/>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lastRenderedPageBreak/>
              <w:t>Самостоятельно организовывать</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учебное взаимодействие в группе</w:t>
            </w:r>
            <w:r w:rsidR="00374AE0">
              <w:rPr>
                <w:rFonts w:ascii="Times New Roman" w:eastAsia="Times New Roman" w:hAnsi="Times New Roman"/>
                <w:spacing w:val="-1"/>
                <w:sz w:val="24"/>
              </w:rPr>
              <w:t xml:space="preserve"> </w:t>
            </w:r>
            <w:r w:rsidRPr="002C1A3F">
              <w:rPr>
                <w:rFonts w:ascii="Times New Roman" w:hAnsi="Times New Roman"/>
                <w:sz w:val="24"/>
              </w:rPr>
              <w:t>(</w:t>
            </w:r>
            <w:r w:rsidRPr="002C1A3F">
              <w:rPr>
                <w:rFonts w:ascii="Times New Roman" w:eastAsia="Times New Roman" w:hAnsi="Times New Roman"/>
                <w:sz w:val="24"/>
              </w:rPr>
              <w:t>определять общие цели,</w:t>
            </w:r>
            <w:r w:rsidR="00374AE0">
              <w:rPr>
                <w:rFonts w:ascii="Times New Roman" w:eastAsia="Times New Roman" w:hAnsi="Times New Roman"/>
                <w:sz w:val="24"/>
              </w:rPr>
              <w:t xml:space="preserve"> </w:t>
            </w:r>
            <w:r w:rsidRPr="002C1A3F">
              <w:rPr>
                <w:rFonts w:ascii="Times New Roman" w:eastAsia="Times New Roman" w:hAnsi="Times New Roman"/>
                <w:spacing w:val="-1"/>
                <w:sz w:val="24"/>
              </w:rPr>
              <w:t>распределять роли, договариваться</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друг</w:t>
            </w:r>
            <w:r w:rsidR="00374AE0">
              <w:rPr>
                <w:rFonts w:ascii="Times New Roman" w:eastAsia="Times New Roman" w:hAnsi="Times New Roman"/>
                <w:sz w:val="24"/>
              </w:rPr>
              <w:t xml:space="preserve"> </w:t>
            </w:r>
            <w:r w:rsidRPr="002C1A3F">
              <w:rPr>
                <w:rFonts w:ascii="Times New Roman" w:eastAsia="Times New Roman" w:hAnsi="Times New Roman"/>
                <w:sz w:val="24"/>
              </w:rPr>
              <w:t>с другом и т.д.).</w:t>
            </w:r>
          </w:p>
        </w:tc>
        <w:tc>
          <w:tcPr>
            <w:tcW w:w="3118" w:type="dxa"/>
          </w:tcPr>
          <w:p w:rsidR="00374AE0" w:rsidRDefault="00F50851" w:rsidP="00F50851">
            <w:pPr>
              <w:shd w:val="clear" w:color="auto" w:fill="FFFFFF"/>
              <w:spacing w:after="0" w:line="240" w:lineRule="auto"/>
              <w:jc w:val="both"/>
              <w:rPr>
                <w:rFonts w:ascii="Times New Roman" w:eastAsia="Times New Roman" w:hAnsi="Times New Roman"/>
                <w:sz w:val="24"/>
              </w:rPr>
            </w:pPr>
            <w:r w:rsidRPr="002C1A3F">
              <w:rPr>
                <w:rFonts w:ascii="Times New Roman" w:eastAsia="Times New Roman" w:hAnsi="Times New Roman"/>
                <w:spacing w:val="-1"/>
                <w:sz w:val="24"/>
              </w:rPr>
              <w:t>Предвидеть (прогнозировать)</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последствия коллективных</w:t>
            </w:r>
            <w:r w:rsidR="00374AE0">
              <w:rPr>
                <w:rFonts w:ascii="Times New Roman" w:eastAsia="Times New Roman" w:hAnsi="Times New Roman"/>
                <w:sz w:val="24"/>
              </w:rPr>
              <w:t xml:space="preserve"> </w:t>
            </w:r>
            <w:r w:rsidRPr="002C1A3F">
              <w:rPr>
                <w:rFonts w:ascii="Times New Roman" w:eastAsia="Times New Roman" w:hAnsi="Times New Roman"/>
                <w:sz w:val="24"/>
              </w:rPr>
              <w:t>решений.</w:t>
            </w:r>
            <w:r w:rsidR="00374AE0">
              <w:rPr>
                <w:rFonts w:ascii="Times New Roman" w:eastAsia="Times New Roman" w:hAnsi="Times New Roman"/>
                <w:sz w:val="24"/>
              </w:rPr>
              <w:t xml:space="preserve"> </w:t>
            </w:r>
          </w:p>
          <w:p w:rsidR="00374AE0" w:rsidRDefault="00F50851" w:rsidP="00F50851">
            <w:pPr>
              <w:shd w:val="clear" w:color="auto" w:fill="FFFFFF"/>
              <w:spacing w:after="0" w:line="240" w:lineRule="auto"/>
              <w:jc w:val="both"/>
              <w:rPr>
                <w:rFonts w:ascii="Times New Roman" w:eastAsia="Times New Roman" w:hAnsi="Times New Roman"/>
                <w:sz w:val="24"/>
              </w:rPr>
            </w:pPr>
            <w:r w:rsidRPr="002C1A3F">
              <w:rPr>
                <w:rFonts w:ascii="Times New Roman" w:eastAsia="Times New Roman" w:hAnsi="Times New Roman"/>
                <w:spacing w:val="-1"/>
                <w:sz w:val="24"/>
              </w:rPr>
              <w:t>Понимать, в чем состоит суть</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общения; использовать различные</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виды общения; уметь</w:t>
            </w:r>
            <w:r w:rsidR="00374AE0">
              <w:rPr>
                <w:rFonts w:ascii="Times New Roman" w:eastAsia="Times New Roman" w:hAnsi="Times New Roman"/>
                <w:sz w:val="24"/>
              </w:rPr>
              <w:t xml:space="preserve"> </w:t>
            </w:r>
            <w:r w:rsidRPr="002C1A3F">
              <w:rPr>
                <w:rFonts w:ascii="Times New Roman" w:eastAsia="Times New Roman" w:hAnsi="Times New Roman"/>
                <w:sz w:val="24"/>
              </w:rPr>
              <w:t>ориентироваться в ситуации</w:t>
            </w:r>
            <w:r w:rsidR="00374AE0">
              <w:rPr>
                <w:rFonts w:ascii="Times New Roman" w:eastAsia="Times New Roman" w:hAnsi="Times New Roman"/>
                <w:sz w:val="24"/>
              </w:rPr>
              <w:t xml:space="preserve"> </w:t>
            </w:r>
            <w:r w:rsidRPr="002C1A3F">
              <w:rPr>
                <w:rFonts w:ascii="Times New Roman" w:eastAsia="Times New Roman" w:hAnsi="Times New Roman"/>
                <w:sz w:val="24"/>
              </w:rPr>
              <w:t>общения, определять</w:t>
            </w:r>
            <w:r w:rsidR="00374AE0">
              <w:rPr>
                <w:rFonts w:ascii="Times New Roman" w:eastAsia="Times New Roman" w:hAnsi="Times New Roman"/>
                <w:sz w:val="24"/>
              </w:rPr>
              <w:t xml:space="preserve"> </w:t>
            </w:r>
            <w:r w:rsidRPr="002C1A3F">
              <w:rPr>
                <w:rFonts w:ascii="Times New Roman" w:eastAsia="Times New Roman" w:hAnsi="Times New Roman"/>
                <w:sz w:val="24"/>
              </w:rPr>
              <w:t>коммуникативное намерение</w:t>
            </w:r>
            <w:r w:rsidR="00374AE0">
              <w:rPr>
                <w:rFonts w:ascii="Times New Roman" w:eastAsia="Times New Roman" w:hAnsi="Times New Roman"/>
                <w:sz w:val="24"/>
              </w:rPr>
              <w:t xml:space="preserve"> </w:t>
            </w:r>
            <w:r w:rsidRPr="002C1A3F">
              <w:rPr>
                <w:rFonts w:ascii="Times New Roman" w:hAnsi="Times New Roman"/>
                <w:spacing w:val="-1"/>
                <w:sz w:val="24"/>
              </w:rPr>
              <w:t>(</w:t>
            </w:r>
            <w:r w:rsidRPr="002C1A3F">
              <w:rPr>
                <w:rFonts w:ascii="Times New Roman" w:eastAsia="Times New Roman" w:hAnsi="Times New Roman"/>
                <w:spacing w:val="-1"/>
                <w:sz w:val="24"/>
              </w:rPr>
              <w:t>свое и партнера), оценивать степень</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его реализации в</w:t>
            </w:r>
            <w:r w:rsidR="00374AE0">
              <w:rPr>
                <w:rFonts w:ascii="Times New Roman" w:eastAsia="Times New Roman" w:hAnsi="Times New Roman"/>
                <w:sz w:val="24"/>
              </w:rPr>
              <w:t xml:space="preserve"> </w:t>
            </w:r>
            <w:r w:rsidRPr="002C1A3F">
              <w:rPr>
                <w:rFonts w:ascii="Times New Roman" w:eastAsia="Times New Roman" w:hAnsi="Times New Roman"/>
                <w:sz w:val="24"/>
              </w:rPr>
              <w:t>общении.</w:t>
            </w:r>
            <w:r w:rsidR="00374AE0">
              <w:rPr>
                <w:rFonts w:ascii="Times New Roman" w:eastAsia="Times New Roman" w:hAnsi="Times New Roman"/>
                <w:sz w:val="24"/>
              </w:rPr>
              <w:t xml:space="preserve"> </w:t>
            </w:r>
          </w:p>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Уметь взглянуть на ситуацию с иной</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позиции и договариваться с людьми</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иных позиций.</w:t>
            </w:r>
          </w:p>
        </w:tc>
        <w:tc>
          <w:tcPr>
            <w:tcW w:w="3261" w:type="dxa"/>
            <w:tcBorders>
              <w:bottom w:val="single" w:sz="4" w:space="0" w:color="auto"/>
            </w:tcBorders>
          </w:tcPr>
          <w:p w:rsidR="00F50851" w:rsidRPr="002C1A3F" w:rsidRDefault="00F50851" w:rsidP="00374AE0">
            <w:pPr>
              <w:shd w:val="clear" w:color="auto" w:fill="FFFFFF"/>
              <w:spacing w:after="0" w:line="240" w:lineRule="auto"/>
              <w:jc w:val="both"/>
              <w:rPr>
                <w:rFonts w:ascii="Times New Roman" w:hAnsi="Times New Roman"/>
                <w:sz w:val="24"/>
              </w:rPr>
            </w:pPr>
            <w:r w:rsidRPr="002C1A3F">
              <w:rPr>
                <w:rFonts w:ascii="Times New Roman" w:eastAsia="Times New Roman" w:hAnsi="Times New Roman"/>
                <w:spacing w:val="-1"/>
                <w:sz w:val="24"/>
              </w:rPr>
              <w:t>Толерантно строить свои отношения</w:t>
            </w:r>
            <w:r w:rsidR="00374AE0">
              <w:rPr>
                <w:rFonts w:ascii="Times New Roman" w:eastAsia="Times New Roman" w:hAnsi="Times New Roman"/>
                <w:spacing w:val="-1"/>
                <w:sz w:val="24"/>
              </w:rPr>
              <w:t xml:space="preserve"> </w:t>
            </w:r>
            <w:r w:rsidRPr="002C1A3F">
              <w:rPr>
                <w:rFonts w:ascii="Times New Roman" w:eastAsia="Times New Roman" w:hAnsi="Times New Roman"/>
                <w:spacing w:val="-1"/>
                <w:sz w:val="24"/>
              </w:rPr>
              <w:t>с людьми иных позиций и интересов,</w:t>
            </w:r>
            <w:r w:rsidR="00374AE0">
              <w:rPr>
                <w:rFonts w:ascii="Times New Roman" w:eastAsia="Times New Roman" w:hAnsi="Times New Roman"/>
                <w:spacing w:val="-1"/>
                <w:sz w:val="24"/>
              </w:rPr>
              <w:t xml:space="preserve"> </w:t>
            </w:r>
            <w:r w:rsidRPr="002C1A3F">
              <w:rPr>
                <w:rFonts w:ascii="Times New Roman" w:eastAsia="Times New Roman" w:hAnsi="Times New Roman"/>
                <w:sz w:val="24"/>
              </w:rPr>
              <w:t>находить компромиссы.</w:t>
            </w:r>
          </w:p>
        </w:tc>
      </w:tr>
    </w:tbl>
    <w:p w:rsidR="00B540EE"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4A348D" w:rsidRDefault="004A348D" w:rsidP="004A348D">
      <w:pPr>
        <w:shd w:val="clear" w:color="auto" w:fill="FFFFFF"/>
        <w:spacing w:before="206" w:line="230" w:lineRule="exact"/>
        <w:ind w:left="307" w:firstLine="168"/>
      </w:pPr>
      <w:bookmarkStart w:id="90" w:name="конецц"/>
      <w:bookmarkEnd w:id="90"/>
      <w:r>
        <w:rPr>
          <w:b/>
          <w:bCs/>
          <w:i/>
          <w:iCs/>
        </w:rPr>
        <w:t xml:space="preserve">2.1.3. </w:t>
      </w:r>
      <w:r>
        <w:rPr>
          <w:rFonts w:eastAsia="Times New Roman"/>
          <w:b/>
          <w:bCs/>
          <w:i/>
          <w:iCs/>
        </w:rPr>
        <w:t xml:space="preserve">Связь личностных и метапредметных результатов с содержанием отдельных учебных предметов, </w:t>
      </w:r>
      <w:r>
        <w:rPr>
          <w:rFonts w:eastAsia="Times New Roman"/>
          <w:b/>
          <w:bCs/>
          <w:i/>
          <w:iCs/>
          <w:spacing w:val="-1"/>
        </w:rPr>
        <w:t>внеурочной и внешкольной деятельностью, а также место отдельных компонентов универсальных учебных</w:t>
      </w:r>
    </w:p>
    <w:p w:rsidR="004A348D" w:rsidRDefault="004A348D" w:rsidP="004A348D">
      <w:pPr>
        <w:shd w:val="clear" w:color="auto" w:fill="FFFFFF"/>
        <w:spacing w:line="230" w:lineRule="exact"/>
        <w:ind w:right="29"/>
        <w:jc w:val="center"/>
      </w:pPr>
      <w:r>
        <w:rPr>
          <w:rFonts w:eastAsia="Times New Roman"/>
          <w:b/>
          <w:bCs/>
          <w:i/>
          <w:iCs/>
        </w:rPr>
        <w:t>действий в структуре образовательного процесса</w:t>
      </w:r>
    </w:p>
    <w:p w:rsidR="004A348D" w:rsidRDefault="004A348D" w:rsidP="004A348D">
      <w:pPr>
        <w:shd w:val="clear" w:color="auto" w:fill="FFFFFF"/>
        <w:spacing w:before="197" w:line="235" w:lineRule="exact"/>
        <w:ind w:left="125" w:right="134" w:firstLine="850"/>
        <w:jc w:val="both"/>
      </w:pPr>
      <w:r>
        <w:rPr>
          <w:b/>
          <w:bCs/>
          <w:u w:val="single"/>
        </w:rPr>
        <w:t xml:space="preserve">2.1.3.1. </w:t>
      </w:r>
      <w:r>
        <w:rPr>
          <w:rFonts w:eastAsia="Times New Roman"/>
          <w:b/>
          <w:bCs/>
          <w:u w:val="single"/>
        </w:rPr>
        <w:t>Р оль личностных и метапредметных результатов образования в становлении функционально грамотной личности.</w:t>
      </w:r>
      <w:r>
        <w:rPr>
          <w:rFonts w:eastAsia="Times New Roman"/>
          <w:b/>
          <w:bCs/>
        </w:rPr>
        <w:t xml:space="preserve"> </w:t>
      </w:r>
      <w:r>
        <w:rPr>
          <w:rFonts w:eastAsia="Times New Roman"/>
        </w:rPr>
        <w:t>Целью реализации основной образовательной программы основного общего образования ГБОУ СОШ №14 «Центр образования» г. Сызрани является формирование функционально грамотной личности, т.е. человека, который:</w:t>
      </w:r>
    </w:p>
    <w:p w:rsidR="004A348D" w:rsidRDefault="004A348D" w:rsidP="004A348D">
      <w:pPr>
        <w:shd w:val="clear" w:color="auto" w:fill="FFFFFF"/>
        <w:tabs>
          <w:tab w:val="left" w:pos="1402"/>
        </w:tabs>
        <w:spacing w:line="235" w:lineRule="exact"/>
        <w:ind w:left="974"/>
      </w:pPr>
      <w:r>
        <w:rPr>
          <w:rFonts w:ascii="Arial" w:eastAsia="Times New Roman" w:hAnsi="Arial"/>
        </w:rPr>
        <w:t>·</w:t>
      </w:r>
      <w:r>
        <w:rPr>
          <w:rFonts w:eastAsia="Times New Roman"/>
        </w:rPr>
        <w:tab/>
      </w:r>
      <w:r>
        <w:rPr>
          <w:rFonts w:eastAsia="Times New Roman"/>
          <w:i/>
          <w:iCs/>
        </w:rPr>
        <w:t xml:space="preserve">обладает </w:t>
      </w:r>
      <w:r>
        <w:rPr>
          <w:rFonts w:eastAsia="Times New Roman"/>
        </w:rPr>
        <w:t>огромным потенциалом к саморазвитию, умеет учиться и самостоятельно добывать знания;</w:t>
      </w:r>
    </w:p>
    <w:p w:rsidR="004A348D" w:rsidRDefault="004A348D" w:rsidP="004A348D">
      <w:pPr>
        <w:shd w:val="clear" w:color="auto" w:fill="FFFFFF"/>
        <w:tabs>
          <w:tab w:val="left" w:pos="1402"/>
        </w:tabs>
        <w:spacing w:line="235" w:lineRule="exact"/>
        <w:ind w:left="974"/>
      </w:pPr>
      <w:r>
        <w:rPr>
          <w:rFonts w:ascii="Arial" w:eastAsia="Times New Roman" w:hAnsi="Arial"/>
        </w:rPr>
        <w:t>·</w:t>
      </w:r>
      <w:r>
        <w:rPr>
          <w:rFonts w:eastAsia="Times New Roman"/>
        </w:rPr>
        <w:tab/>
      </w:r>
      <w:r>
        <w:rPr>
          <w:rFonts w:eastAsia="Times New Roman"/>
          <w:i/>
          <w:iCs/>
        </w:rPr>
        <w:t xml:space="preserve">владеет </w:t>
      </w:r>
      <w:r>
        <w:rPr>
          <w:rFonts w:eastAsia="Times New Roman"/>
        </w:rPr>
        <w:t>обобщённым целостным представлением о мира (картиной мира);</w:t>
      </w:r>
    </w:p>
    <w:p w:rsidR="004A348D" w:rsidRDefault="004A348D" w:rsidP="004A348D">
      <w:pPr>
        <w:shd w:val="clear" w:color="auto" w:fill="FFFFFF"/>
        <w:tabs>
          <w:tab w:val="left" w:pos="1402"/>
        </w:tabs>
        <w:spacing w:line="235" w:lineRule="exact"/>
        <w:ind w:left="974"/>
      </w:pPr>
      <w:r>
        <w:rPr>
          <w:rFonts w:ascii="Arial" w:eastAsia="Times New Roman" w:hAnsi="Arial"/>
        </w:rPr>
        <w:t>·</w:t>
      </w:r>
      <w:r>
        <w:rPr>
          <w:rFonts w:eastAsia="Times New Roman"/>
        </w:rPr>
        <w:tab/>
      </w:r>
      <w:r>
        <w:rPr>
          <w:rFonts w:eastAsia="Times New Roman"/>
          <w:i/>
          <w:iCs/>
        </w:rPr>
        <w:t xml:space="preserve">привык </w:t>
      </w:r>
      <w:r>
        <w:rPr>
          <w:rFonts w:eastAsia="Times New Roman"/>
        </w:rPr>
        <w:t>самостоятельно принимать решения и нести за них персональную ответственность;</w:t>
      </w:r>
    </w:p>
    <w:p w:rsidR="004A348D" w:rsidRDefault="004A348D" w:rsidP="004A348D">
      <w:pPr>
        <w:shd w:val="clear" w:color="auto" w:fill="FFFFFF"/>
        <w:tabs>
          <w:tab w:val="left" w:pos="1402"/>
        </w:tabs>
        <w:spacing w:line="235" w:lineRule="exact"/>
        <w:ind w:left="1402" w:right="139" w:hanging="427"/>
        <w:jc w:val="both"/>
      </w:pPr>
      <w:r>
        <w:rPr>
          <w:rFonts w:ascii="Arial" w:eastAsia="Times New Roman" w:hAnsi="Arial"/>
        </w:rPr>
        <w:t>·</w:t>
      </w:r>
      <w:r>
        <w:rPr>
          <w:rFonts w:eastAsia="Times New Roman"/>
        </w:rPr>
        <w:tab/>
      </w:r>
      <w:r>
        <w:rPr>
          <w:rFonts w:eastAsia="Times New Roman"/>
          <w:i/>
          <w:iCs/>
        </w:rPr>
        <w:t xml:space="preserve">усвоил </w:t>
      </w:r>
      <w:r>
        <w:rPr>
          <w:rFonts w:eastAsia="Times New Roman"/>
        </w:rPr>
        <w:t>положительный опыт и завоевания предыдущих поколений, сумел проанализировать его и</w:t>
      </w:r>
      <w:r>
        <w:rPr>
          <w:rFonts w:eastAsia="Times New Roman"/>
        </w:rPr>
        <w:br/>
        <w:t>сделать своим собственным, тем самым заложив основу своей гражданской и национальной</w:t>
      </w:r>
      <w:r>
        <w:rPr>
          <w:rFonts w:eastAsia="Times New Roman"/>
        </w:rPr>
        <w:br/>
        <w:t>самоидентификации;</w:t>
      </w:r>
    </w:p>
    <w:p w:rsidR="004A348D" w:rsidRDefault="004A348D" w:rsidP="004A348D">
      <w:pPr>
        <w:shd w:val="clear" w:color="auto" w:fill="FFFFFF"/>
        <w:tabs>
          <w:tab w:val="left" w:pos="1402"/>
        </w:tabs>
        <w:spacing w:line="235" w:lineRule="exact"/>
        <w:ind w:left="1402" w:right="134" w:hanging="427"/>
        <w:jc w:val="both"/>
      </w:pPr>
      <w:r>
        <w:rPr>
          <w:rFonts w:ascii="Arial" w:eastAsia="Times New Roman" w:hAnsi="Arial"/>
        </w:rPr>
        <w:t>·</w:t>
      </w:r>
      <w:r>
        <w:rPr>
          <w:rFonts w:eastAsia="Times New Roman"/>
        </w:rPr>
        <w:tab/>
      </w:r>
      <w:r>
        <w:rPr>
          <w:rFonts w:eastAsia="Times New Roman"/>
          <w:i/>
          <w:iCs/>
        </w:rPr>
        <w:t xml:space="preserve">толерантен </w:t>
      </w:r>
      <w:r>
        <w:rPr>
          <w:rFonts w:eastAsia="Times New Roman"/>
        </w:rPr>
        <w:t>по своей жизненной позиции, понимает, что он живёт и трудится среди таких же</w:t>
      </w:r>
      <w:r>
        <w:rPr>
          <w:rFonts w:eastAsia="Times New Roman"/>
        </w:rPr>
        <w:br/>
        <w:t>личностей, как и он, умеет отстаивать своё мнение и уважать мнение других;</w:t>
      </w:r>
    </w:p>
    <w:p w:rsidR="004A348D" w:rsidRDefault="004A348D" w:rsidP="004A348D">
      <w:pPr>
        <w:shd w:val="clear" w:color="auto" w:fill="FFFFFF"/>
        <w:spacing w:before="360"/>
        <w:ind w:left="10085"/>
      </w:pPr>
      <w:r>
        <w:rPr>
          <w:spacing w:val="-2"/>
          <w:sz w:val="24"/>
          <w:szCs w:val="24"/>
        </w:rPr>
        <w:t>95</w:t>
      </w:r>
    </w:p>
    <w:p w:rsidR="004A348D" w:rsidRDefault="004A348D" w:rsidP="004A348D">
      <w:pPr>
        <w:shd w:val="clear" w:color="auto" w:fill="FFFFFF"/>
        <w:spacing w:before="360"/>
        <w:ind w:left="10085"/>
        <w:sectPr w:rsidR="004A348D" w:rsidSect="004A348D">
          <w:pgSz w:w="11909" w:h="16834"/>
          <w:pgMar w:top="567" w:right="567" w:bottom="567" w:left="1418" w:header="720" w:footer="720" w:gutter="0"/>
          <w:cols w:space="60"/>
          <w:noEndnote/>
        </w:sectPr>
      </w:pPr>
    </w:p>
    <w:p w:rsidR="004A348D" w:rsidRDefault="004A348D" w:rsidP="004A348D">
      <w:pPr>
        <w:shd w:val="clear" w:color="auto" w:fill="FFFFFF"/>
        <w:spacing w:line="226" w:lineRule="exact"/>
        <w:ind w:left="1277" w:right="14" w:hanging="418"/>
        <w:jc w:val="both"/>
      </w:pPr>
      <w:r>
        <w:rPr>
          <w:b/>
          <w:bCs/>
        </w:rPr>
        <w:lastRenderedPageBreak/>
        <w:t xml:space="preserve">. </w:t>
      </w:r>
      <w:r>
        <w:rPr>
          <w:rFonts w:eastAsia="Times New Roman"/>
          <w:i/>
          <w:iCs/>
        </w:rPr>
        <w:t xml:space="preserve">эффективно владеет </w:t>
      </w:r>
      <w:r>
        <w:rPr>
          <w:rFonts w:eastAsia="Times New Roman"/>
        </w:rPr>
        <w:t>вербальными и невербальными средствами общения и использует их для достижения своих целей;</w:t>
      </w:r>
    </w:p>
    <w:p w:rsidR="004A348D" w:rsidRDefault="004A348D" w:rsidP="004A348D">
      <w:pPr>
        <w:shd w:val="clear" w:color="auto" w:fill="FFFFFF"/>
        <w:spacing w:before="14" w:line="230" w:lineRule="exact"/>
        <w:ind w:left="859"/>
      </w:pPr>
      <w:r>
        <w:rPr>
          <w:b/>
          <w:bCs/>
        </w:rPr>
        <w:t xml:space="preserve">.       </w:t>
      </w:r>
      <w:r>
        <w:rPr>
          <w:rFonts w:eastAsia="Times New Roman"/>
          <w:i/>
          <w:iCs/>
        </w:rPr>
        <w:t xml:space="preserve">способен </w:t>
      </w:r>
      <w:r>
        <w:rPr>
          <w:rFonts w:eastAsia="Times New Roman"/>
        </w:rPr>
        <w:t>жить в любом социуме, адаптируясь к нему.</w:t>
      </w:r>
    </w:p>
    <w:p w:rsidR="004A348D" w:rsidRDefault="004A348D" w:rsidP="004A348D">
      <w:pPr>
        <w:shd w:val="clear" w:color="auto" w:fill="FFFFFF"/>
        <w:spacing w:line="230" w:lineRule="exact"/>
        <w:ind w:right="19" w:firstLine="859"/>
        <w:jc w:val="both"/>
      </w:pPr>
      <w:r>
        <w:rPr>
          <w:rFonts w:eastAsia="Times New Roman"/>
        </w:rPr>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 Это обеспечивается целостной системой работы с учениками как на уроках так и вне учебного процесса.</w:t>
      </w:r>
    </w:p>
    <w:p w:rsidR="00866930" w:rsidRDefault="00866930" w:rsidP="00866930">
      <w:pPr>
        <w:shd w:val="clear" w:color="auto" w:fill="FFFFFF"/>
        <w:spacing w:before="523"/>
        <w:ind w:right="53"/>
        <w:jc w:val="center"/>
      </w:pPr>
      <w:r>
        <w:rPr>
          <w:rFonts w:ascii="Arial" w:eastAsia="Times New Roman" w:hAnsi="Arial"/>
        </w:rPr>
        <w:t>Проектная</w:t>
      </w:r>
      <w:r>
        <w:rPr>
          <w:rFonts w:ascii="Arial" w:eastAsia="Times New Roman" w:hAnsi="Arial" w:cs="Arial"/>
        </w:rPr>
        <w:t xml:space="preserve"> </w:t>
      </w:r>
      <w:r>
        <w:rPr>
          <w:rFonts w:ascii="Arial" w:eastAsia="Times New Roman" w:hAnsi="Arial"/>
        </w:rPr>
        <w:t>технология</w:t>
      </w:r>
      <w:r>
        <w:rPr>
          <w:rFonts w:ascii="Arial" w:eastAsia="Times New Roman" w:hAnsi="Arial" w:cs="Arial"/>
        </w:rPr>
        <w:t xml:space="preserve">, </w:t>
      </w:r>
      <w:r>
        <w:rPr>
          <w:rFonts w:ascii="Arial" w:eastAsia="Times New Roman" w:hAnsi="Arial"/>
        </w:rPr>
        <w:t>учебно</w:t>
      </w:r>
      <w:r>
        <w:rPr>
          <w:rFonts w:ascii="Arial" w:eastAsia="Times New Roman" w:hAnsi="Arial" w:cs="Arial"/>
        </w:rPr>
        <w:t>-</w:t>
      </w:r>
      <w:r>
        <w:rPr>
          <w:rFonts w:ascii="Arial" w:eastAsia="Times New Roman" w:hAnsi="Arial"/>
        </w:rPr>
        <w:t>исследовательская</w:t>
      </w:r>
      <w:r>
        <w:rPr>
          <w:rFonts w:ascii="Arial" w:eastAsia="Times New Roman" w:hAnsi="Arial" w:cs="Arial"/>
        </w:rPr>
        <w:t xml:space="preserve"> </w:t>
      </w:r>
      <w:r>
        <w:rPr>
          <w:rFonts w:ascii="Arial" w:eastAsia="Times New Roman" w:hAnsi="Arial"/>
        </w:rPr>
        <w:t>деятельность</w:t>
      </w:r>
    </w:p>
    <w:p w:rsidR="00866930" w:rsidRDefault="00866930" w:rsidP="00866930">
      <w:pPr>
        <w:shd w:val="clear" w:color="auto" w:fill="FFFFFF"/>
        <w:spacing w:before="10"/>
        <w:ind w:right="53"/>
        <w:jc w:val="center"/>
      </w:pPr>
      <w:r>
        <w:rPr>
          <w:rFonts w:ascii="Arial" w:eastAsia="Times New Roman" w:hAnsi="Arial"/>
        </w:rPr>
        <w:t>и</w:t>
      </w:r>
      <w:r>
        <w:rPr>
          <w:rFonts w:ascii="Arial" w:eastAsia="Times New Roman" w:hAnsi="Arial" w:cs="Arial"/>
        </w:rPr>
        <w:t xml:space="preserve"> </w:t>
      </w:r>
      <w:r>
        <w:rPr>
          <w:rFonts w:ascii="Arial" w:eastAsia="Times New Roman" w:hAnsi="Arial"/>
        </w:rPr>
        <w:t>Жизненные</w:t>
      </w:r>
      <w:r>
        <w:rPr>
          <w:rFonts w:ascii="Arial" w:eastAsia="Times New Roman" w:hAnsi="Arial" w:cs="Arial"/>
        </w:rPr>
        <w:t xml:space="preserve"> </w:t>
      </w:r>
      <w:r>
        <w:rPr>
          <w:rFonts w:ascii="Arial" w:eastAsia="Times New Roman" w:hAnsi="Arial"/>
        </w:rPr>
        <w:t>задачи</w:t>
      </w:r>
    </w:p>
    <w:p w:rsidR="00866930" w:rsidRDefault="00866930" w:rsidP="00866930">
      <w:pPr>
        <w:shd w:val="clear" w:color="auto" w:fill="FFFFFF"/>
        <w:spacing w:before="326"/>
        <w:ind w:right="67"/>
        <w:jc w:val="center"/>
      </w:pPr>
      <w:r>
        <w:rPr>
          <w:rFonts w:ascii="Arial" w:eastAsia="Times New Roman" w:hAnsi="Arial"/>
          <w:b/>
          <w:bCs/>
        </w:rPr>
        <w:t>ОБРАЗОВАТЕЛЬНАЯ</w:t>
      </w:r>
      <w:r>
        <w:rPr>
          <w:rFonts w:ascii="Arial" w:eastAsia="Times New Roman" w:hAnsi="Arial" w:cs="Arial"/>
          <w:b/>
          <w:bCs/>
        </w:rPr>
        <w:t xml:space="preserve"> </w:t>
      </w:r>
      <w:r>
        <w:rPr>
          <w:rFonts w:ascii="Arial" w:eastAsia="Times New Roman" w:hAnsi="Arial"/>
          <w:b/>
          <w:bCs/>
        </w:rPr>
        <w:t>СРЕДА</w:t>
      </w:r>
      <w:r>
        <w:rPr>
          <w:rFonts w:ascii="Arial" w:eastAsia="Times New Roman" w:hAnsi="Arial" w:cs="Arial"/>
          <w:b/>
          <w:bCs/>
        </w:rPr>
        <w:t xml:space="preserve"> </w:t>
      </w:r>
      <w:r>
        <w:rPr>
          <w:rFonts w:ascii="Arial" w:eastAsia="Times New Roman" w:hAnsi="Arial"/>
        </w:rPr>
        <w:t>ШКОЛЫ</w:t>
      </w:r>
    </w:p>
    <w:p w:rsidR="00866930" w:rsidRDefault="00866930" w:rsidP="00866930">
      <w:pPr>
        <w:shd w:val="clear" w:color="auto" w:fill="FFFFFF"/>
        <w:spacing w:before="350" w:line="230" w:lineRule="exact"/>
        <w:ind w:firstLine="850"/>
      </w:pPr>
      <w:r>
        <w:rPr>
          <w:rFonts w:eastAsia="Times New Roman"/>
          <w:spacing w:val="-1"/>
        </w:rPr>
        <w:t xml:space="preserve">Из   схемы   видно,   что   существует   несколько   механизмов   развития   личностных   и   метапредметных </w:t>
      </w:r>
      <w:r>
        <w:rPr>
          <w:rFonts w:eastAsia="Times New Roman"/>
        </w:rPr>
        <w:t>результатов:</w:t>
      </w:r>
    </w:p>
    <w:p w:rsidR="00866930" w:rsidRDefault="00866930" w:rsidP="004A1025">
      <w:pPr>
        <w:widowControl w:val="0"/>
        <w:numPr>
          <w:ilvl w:val="0"/>
          <w:numId w:val="222"/>
        </w:numPr>
        <w:shd w:val="clear" w:color="auto" w:fill="FFFFFF"/>
        <w:tabs>
          <w:tab w:val="left" w:pos="1421"/>
        </w:tabs>
        <w:autoSpaceDE w:val="0"/>
        <w:autoSpaceDN w:val="0"/>
        <w:adjustRightInd w:val="0"/>
        <w:spacing w:after="0" w:line="230" w:lineRule="exact"/>
        <w:ind w:left="1421" w:right="10" w:hanging="566"/>
        <w:jc w:val="both"/>
        <w:rPr>
          <w:spacing w:val="-16"/>
        </w:rPr>
      </w:pPr>
      <w:r>
        <w:rPr>
          <w:rFonts w:eastAsia="Times New Roman"/>
        </w:rPr>
        <w:t>формирование универсальных учебных действий средствами продуктивных заданий на различных предметах;</w:t>
      </w:r>
    </w:p>
    <w:p w:rsidR="00866930" w:rsidRDefault="00866930" w:rsidP="004A1025">
      <w:pPr>
        <w:widowControl w:val="0"/>
        <w:numPr>
          <w:ilvl w:val="0"/>
          <w:numId w:val="223"/>
        </w:numPr>
        <w:shd w:val="clear" w:color="auto" w:fill="FFFFFF"/>
        <w:tabs>
          <w:tab w:val="left" w:pos="1421"/>
        </w:tabs>
        <w:autoSpaceDE w:val="0"/>
        <w:autoSpaceDN w:val="0"/>
        <w:adjustRightInd w:val="0"/>
        <w:spacing w:after="0" w:line="230" w:lineRule="exact"/>
        <w:ind w:left="854"/>
        <w:rPr>
          <w:spacing w:val="-7"/>
        </w:rPr>
      </w:pPr>
      <w:r>
        <w:rPr>
          <w:rFonts w:eastAsia="Times New Roman"/>
        </w:rPr>
        <w:t>на базе использования технологии деятельностного типа;</w:t>
      </w:r>
    </w:p>
    <w:p w:rsidR="00866930" w:rsidRDefault="00866930" w:rsidP="004A1025">
      <w:pPr>
        <w:widowControl w:val="0"/>
        <w:numPr>
          <w:ilvl w:val="0"/>
          <w:numId w:val="222"/>
        </w:numPr>
        <w:shd w:val="clear" w:color="auto" w:fill="FFFFFF"/>
        <w:tabs>
          <w:tab w:val="left" w:pos="1421"/>
        </w:tabs>
        <w:autoSpaceDE w:val="0"/>
        <w:autoSpaceDN w:val="0"/>
        <w:adjustRightInd w:val="0"/>
        <w:spacing w:after="0" w:line="230" w:lineRule="exact"/>
        <w:ind w:left="1421" w:right="14" w:hanging="566"/>
        <w:jc w:val="both"/>
        <w:rPr>
          <w:spacing w:val="-9"/>
        </w:rPr>
      </w:pPr>
      <w:r>
        <w:rPr>
          <w:rFonts w:eastAsia="Times New Roman"/>
        </w:rPr>
        <w:t>с   помощью   проектной   технологии,   учебно-исследовательской   деятельности   школьников   и специально разработанных жизненных (компетентностных) задач;</w:t>
      </w:r>
    </w:p>
    <w:p w:rsidR="00866930" w:rsidRDefault="00866930" w:rsidP="004A1025">
      <w:pPr>
        <w:widowControl w:val="0"/>
        <w:numPr>
          <w:ilvl w:val="0"/>
          <w:numId w:val="223"/>
        </w:numPr>
        <w:shd w:val="clear" w:color="auto" w:fill="FFFFFF"/>
        <w:tabs>
          <w:tab w:val="left" w:pos="1421"/>
        </w:tabs>
        <w:autoSpaceDE w:val="0"/>
        <w:autoSpaceDN w:val="0"/>
        <w:adjustRightInd w:val="0"/>
        <w:spacing w:after="0" w:line="230" w:lineRule="exact"/>
        <w:ind w:left="854"/>
        <w:rPr>
          <w:spacing w:val="-7"/>
        </w:rPr>
      </w:pPr>
      <w:r>
        <w:rPr>
          <w:rFonts w:eastAsia="Times New Roman"/>
          <w:spacing w:val="-1"/>
        </w:rPr>
        <w:t>с помощью внеучебной деятельности.</w:t>
      </w:r>
    </w:p>
    <w:p w:rsidR="00866930" w:rsidRDefault="00866930" w:rsidP="00866930">
      <w:pPr>
        <w:shd w:val="clear" w:color="auto" w:fill="FFFFFF"/>
        <w:spacing w:before="206" w:line="230" w:lineRule="exact"/>
        <w:ind w:left="850"/>
      </w:pPr>
      <w:r>
        <w:rPr>
          <w:b/>
          <w:bCs/>
          <w:i/>
          <w:iCs/>
          <w:u w:val="single"/>
        </w:rPr>
        <w:t xml:space="preserve">2.1.3.2. </w:t>
      </w:r>
      <w:r>
        <w:rPr>
          <w:rFonts w:eastAsia="Times New Roman"/>
          <w:b/>
          <w:bCs/>
          <w:i/>
          <w:iCs/>
          <w:u w:val="single"/>
        </w:rPr>
        <w:t>Роль учебных предметов в формировании личностных и   метапредметных результатов.</w:t>
      </w:r>
      <w:r>
        <w:rPr>
          <w:rFonts w:eastAsia="Times New Roman"/>
          <w:b/>
          <w:bCs/>
          <w:i/>
          <w:iCs/>
        </w:rPr>
        <w:t xml:space="preserve">    </w:t>
      </w:r>
      <w:r>
        <w:rPr>
          <w:rFonts w:eastAsia="Times New Roman"/>
        </w:rPr>
        <w:t>В</w:t>
      </w:r>
    </w:p>
    <w:p w:rsidR="00866930" w:rsidRDefault="00866930" w:rsidP="00866930">
      <w:pPr>
        <w:shd w:val="clear" w:color="auto" w:fill="FFFFFF"/>
        <w:spacing w:line="230" w:lineRule="exact"/>
      </w:pPr>
      <w:r>
        <w:rPr>
          <w:rFonts w:eastAsia="Times New Roman"/>
        </w:rPr>
        <w:t>рамках федерального государственного образовательного стандарта основного общего образования введено понятие</w:t>
      </w:r>
    </w:p>
    <w:p w:rsidR="00866930" w:rsidRDefault="00866930" w:rsidP="00866930">
      <w:pPr>
        <w:shd w:val="clear" w:color="auto" w:fill="FFFFFF"/>
        <w:spacing w:line="230" w:lineRule="exact"/>
        <w:ind w:left="5"/>
      </w:pPr>
      <w:r>
        <w:rPr>
          <w:rFonts w:eastAsia="Times New Roman"/>
          <w:i/>
          <w:iCs/>
        </w:rPr>
        <w:t xml:space="preserve">«линия   развития»   </w:t>
      </w:r>
      <w:r>
        <w:rPr>
          <w:rFonts w:eastAsia="Times New Roman"/>
        </w:rPr>
        <w:t>ученика   средствами   предмета.    Это   совокупность   связанных   друг   с   другом   умений,</w:t>
      </w:r>
    </w:p>
    <w:p w:rsidR="00866930" w:rsidRDefault="00866930" w:rsidP="00866930">
      <w:pPr>
        <w:shd w:val="clear" w:color="auto" w:fill="FFFFFF"/>
        <w:spacing w:line="230" w:lineRule="exact"/>
        <w:ind w:left="5"/>
      </w:pPr>
      <w:r>
        <w:rPr>
          <w:rFonts w:eastAsia="Times New Roman"/>
        </w:rPr>
        <w:t>последовательное развитие которых обеспечивает достижение предметных результатов.</w:t>
      </w:r>
    </w:p>
    <w:p w:rsidR="00866930" w:rsidRDefault="00866930" w:rsidP="00866930">
      <w:pPr>
        <w:shd w:val="clear" w:color="auto" w:fill="FFFFFF"/>
        <w:spacing w:line="230" w:lineRule="exact"/>
        <w:ind w:left="854"/>
      </w:pPr>
      <w:r>
        <w:rPr>
          <w:rFonts w:eastAsia="Times New Roman"/>
        </w:rPr>
        <w:t>Каждый учебный предмет решает как задачи достижения собственно предметных, так и задачи достижения</w:t>
      </w:r>
    </w:p>
    <w:p w:rsidR="00866930" w:rsidRDefault="00866930" w:rsidP="00866930">
      <w:pPr>
        <w:shd w:val="clear" w:color="auto" w:fill="FFFFFF"/>
        <w:spacing w:line="230" w:lineRule="exact"/>
        <w:ind w:left="5"/>
      </w:pPr>
      <w:r>
        <w:rPr>
          <w:rFonts w:eastAsia="Times New Roman"/>
          <w:spacing w:val="-1"/>
        </w:rPr>
        <w:t>личностных и метапредметных результатов:</w:t>
      </w:r>
    </w:p>
    <w:p w:rsidR="00866930" w:rsidRDefault="00866930" w:rsidP="00866930">
      <w:pPr>
        <w:shd w:val="clear" w:color="auto" w:fill="FFFFFF"/>
        <w:spacing w:line="230" w:lineRule="exact"/>
        <w:ind w:left="1416" w:right="5" w:hanging="475"/>
        <w:jc w:val="both"/>
      </w:pPr>
      <w:r>
        <w:t xml:space="preserve">1) </w:t>
      </w:r>
      <w:r>
        <w:rPr>
          <w:rFonts w:eastAsia="Times New Roman"/>
        </w:rPr>
        <w:t xml:space="preserve">Предмет </w:t>
      </w:r>
      <w:r>
        <w:rPr>
          <w:rFonts w:eastAsia="Times New Roman"/>
          <w:b/>
          <w:bCs/>
        </w:rPr>
        <w:t xml:space="preserve">«Русский язык», </w:t>
      </w:r>
      <w:r>
        <w:rPr>
          <w:rFonts w:eastAsia="Times New Roman"/>
        </w:rPr>
        <w:t xml:space="preserve">наряду с достижением предметных результатов, нацелен на </w:t>
      </w:r>
      <w:r>
        <w:rPr>
          <w:rFonts w:eastAsia="Times New Roman"/>
          <w:i/>
          <w:iCs/>
        </w:rPr>
        <w:t xml:space="preserve">личностное </w:t>
      </w:r>
      <w:r>
        <w:rPr>
          <w:rFonts w:eastAsia="Times New Roman"/>
          <w:spacing w:val="-1"/>
        </w:rPr>
        <w:t xml:space="preserve">развитие ученика, так как дает формирование «основы для понимания особенностей разных культур и </w:t>
      </w:r>
      <w:r>
        <w:rPr>
          <w:rFonts w:eastAsia="Times New Roman"/>
        </w:rPr>
        <w:t xml:space="preserve">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w:t>
      </w:r>
      <w:r>
        <w:rPr>
          <w:rFonts w:eastAsia="Times New Roman"/>
          <w:i/>
          <w:iCs/>
        </w:rPr>
        <w:t xml:space="preserve">коммуникативных </w:t>
      </w:r>
      <w:r>
        <w:rPr>
          <w:rFonts w:eastAsia="Times New Roman"/>
        </w:rPr>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w:t>
      </w:r>
    </w:p>
    <w:p w:rsidR="00866930" w:rsidRDefault="00866930" w:rsidP="00866930">
      <w:pPr>
        <w:shd w:val="clear" w:color="auto" w:fill="FFFFFF"/>
        <w:spacing w:before="182"/>
        <w:ind w:right="5"/>
        <w:jc w:val="right"/>
      </w:pPr>
      <w:r>
        <w:rPr>
          <w:spacing w:val="-10"/>
          <w:sz w:val="24"/>
          <w:szCs w:val="24"/>
        </w:rPr>
        <w:t>96</w:t>
      </w:r>
    </w:p>
    <w:p w:rsidR="00866930" w:rsidRDefault="00866930" w:rsidP="00866930">
      <w:pPr>
        <w:shd w:val="clear" w:color="auto" w:fill="FFFFFF"/>
        <w:spacing w:before="182"/>
        <w:ind w:right="5"/>
        <w:jc w:val="right"/>
        <w:sectPr w:rsidR="00866930" w:rsidSect="00866930">
          <w:pgSz w:w="11909" w:h="16834"/>
          <w:pgMar w:top="857" w:right="845" w:bottom="360" w:left="859" w:header="720" w:footer="720" w:gutter="0"/>
          <w:cols w:space="60"/>
          <w:noEndnote/>
        </w:sectPr>
      </w:pPr>
    </w:p>
    <w:p w:rsidR="00866930" w:rsidRDefault="00866930" w:rsidP="00866930">
      <w:pPr>
        <w:shd w:val="clear" w:color="auto" w:fill="FFFFFF"/>
        <w:spacing w:line="230" w:lineRule="exact"/>
        <w:ind w:left="499" w:right="14"/>
        <w:jc w:val="both"/>
      </w:pPr>
      <w:r>
        <w:rPr>
          <w:rFonts w:eastAsia="Times New Roman"/>
        </w:rPr>
        <w:lastRenderedPageBreak/>
        <w:t xml:space="preserve">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w:t>
      </w:r>
      <w:r>
        <w:rPr>
          <w:rFonts w:eastAsia="Times New Roman"/>
          <w:i/>
          <w:iCs/>
        </w:rPr>
        <w:t xml:space="preserve">познавательные </w:t>
      </w:r>
      <w:r>
        <w:rPr>
          <w:rFonts w:eastAsia="Times New Roman"/>
        </w:rPr>
        <w:t>универсальные учебные действия.</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hanging="499"/>
        <w:jc w:val="both"/>
        <w:rPr>
          <w:spacing w:val="-3"/>
        </w:rPr>
      </w:pPr>
      <w:r>
        <w:rPr>
          <w:rFonts w:eastAsia="Times New Roman"/>
        </w:rPr>
        <w:t xml:space="preserve">Предмет </w:t>
      </w:r>
      <w:r>
        <w:rPr>
          <w:rFonts w:eastAsia="Times New Roman"/>
          <w:b/>
          <w:bCs/>
        </w:rPr>
        <w:t xml:space="preserve">«Литература» </w:t>
      </w:r>
      <w:r>
        <w:rPr>
          <w:rFonts w:eastAsia="Times New Roman"/>
        </w:rPr>
        <w:t xml:space="preserve">прежде всего способствует </w:t>
      </w:r>
      <w:r>
        <w:rPr>
          <w:rFonts w:eastAsia="Times New Roman"/>
          <w:i/>
          <w:iCs/>
        </w:rPr>
        <w:t xml:space="preserve">личностному </w:t>
      </w:r>
      <w:r>
        <w:rPr>
          <w:rFonts w:eastAsia="Times New Roman"/>
        </w:rPr>
        <w:t xml:space="preserve">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w:t>
      </w:r>
      <w:r>
        <w:rPr>
          <w:rFonts w:eastAsia="Times New Roman"/>
          <w:i/>
          <w:iCs/>
        </w:rPr>
        <w:t xml:space="preserve">коммуникативных </w:t>
      </w:r>
      <w:r>
        <w:rPr>
          <w:rFonts w:eastAsia="Times New Roman"/>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hanging="499"/>
        <w:jc w:val="both"/>
        <w:rPr>
          <w:spacing w:val="-3"/>
        </w:rPr>
      </w:pPr>
      <w:r>
        <w:rPr>
          <w:rFonts w:eastAsia="Times New Roman"/>
        </w:rPr>
        <w:t xml:space="preserve">Предмет </w:t>
      </w:r>
      <w:r>
        <w:rPr>
          <w:rFonts w:eastAsia="Times New Roman"/>
          <w:b/>
          <w:bCs/>
        </w:rPr>
        <w:t xml:space="preserve">«Иностранный язык», </w:t>
      </w:r>
      <w:r>
        <w:rPr>
          <w:rFonts w:eastAsia="Times New Roman"/>
        </w:rPr>
        <w:t xml:space="preserve">наряду с достижением предметных результатов, нацелен на </w:t>
      </w:r>
      <w:r>
        <w:rPr>
          <w:rFonts w:eastAsia="Times New Roman"/>
          <w:i/>
          <w:iCs/>
        </w:rPr>
        <w:t xml:space="preserve">личностное </w:t>
      </w:r>
      <w:r>
        <w:rPr>
          <w:rFonts w:eastAsia="Times New Roman"/>
        </w:rPr>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w:t>
      </w:r>
      <w:r>
        <w:rPr>
          <w:rFonts w:eastAsia="Times New Roman"/>
          <w:i/>
          <w:iCs/>
        </w:rPr>
        <w:t xml:space="preserve">коммуникативных </w:t>
      </w:r>
      <w:r>
        <w:rPr>
          <w:rFonts w:eastAsia="Times New Roman"/>
        </w:rPr>
        <w:t xml:space="preserve">универсальных учебных действий, так как обеспечивает «формирование и совершенствование иноязычной коммуникативной </w:t>
      </w:r>
      <w:r>
        <w:rPr>
          <w:rFonts w:eastAsia="Times New Roman"/>
          <w:spacing w:val="-1"/>
        </w:rPr>
        <w:t xml:space="preserve">компетенции». Также на уроках иностранного языка в процессе освоения системы понятий и правил у </w:t>
      </w:r>
      <w:r>
        <w:rPr>
          <w:rFonts w:eastAsia="Times New Roman"/>
        </w:rPr>
        <w:t xml:space="preserve">учеников формируются </w:t>
      </w:r>
      <w:r>
        <w:rPr>
          <w:rFonts w:eastAsia="Times New Roman"/>
          <w:i/>
          <w:iCs/>
        </w:rPr>
        <w:t xml:space="preserve">познавательные </w:t>
      </w:r>
      <w:r>
        <w:rPr>
          <w:rFonts w:eastAsia="Times New Roman"/>
        </w:rPr>
        <w:t>универсальные учебные действия.</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right="5" w:hanging="499"/>
        <w:jc w:val="both"/>
        <w:rPr>
          <w:spacing w:val="-3"/>
        </w:rPr>
      </w:pPr>
      <w:r>
        <w:rPr>
          <w:rFonts w:eastAsia="Times New Roman"/>
        </w:rPr>
        <w:t xml:space="preserve">Предмет </w:t>
      </w:r>
      <w:r>
        <w:rPr>
          <w:rFonts w:eastAsia="Times New Roman"/>
          <w:b/>
          <w:bCs/>
        </w:rPr>
        <w:t xml:space="preserve">«История» </w:t>
      </w:r>
      <w:r>
        <w:rPr>
          <w:rFonts w:eastAsia="Times New Roman"/>
        </w:rPr>
        <w:t xml:space="preserve">через две главные группы линий развития обеспечивает формирование </w:t>
      </w:r>
      <w:r>
        <w:rPr>
          <w:rFonts w:eastAsia="Times New Roman"/>
          <w:spacing w:val="-1"/>
        </w:rPr>
        <w:t xml:space="preserve">личностных и метапредметных результатов. Первая группа линий – знакомство с целостной картиной </w:t>
      </w:r>
      <w:r>
        <w:rPr>
          <w:rFonts w:eastAsia="Times New Roman"/>
        </w:rPr>
        <w:t xml:space="preserve">мира (умение объяснять мир с исторической точки зрения) – обеспечивает развитие </w:t>
      </w:r>
      <w:r>
        <w:rPr>
          <w:rFonts w:eastAsia="Times New Roman"/>
          <w:i/>
          <w:iCs/>
        </w:rPr>
        <w:t xml:space="preserve">познавательных </w:t>
      </w:r>
      <w:r>
        <w:rPr>
          <w:rFonts w:eastAsia="Times New Roman"/>
        </w:rPr>
        <w:t xml:space="preserve">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w:t>
      </w:r>
      <w:r>
        <w:rPr>
          <w:rFonts w:eastAsia="Times New Roman"/>
          <w:i/>
          <w:iCs/>
        </w:rPr>
        <w:t xml:space="preserve">личностному </w:t>
      </w:r>
      <w:r>
        <w:rPr>
          <w:rFonts w:eastAsia="Times New Roman"/>
        </w:rPr>
        <w:t>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right="5" w:hanging="499"/>
        <w:jc w:val="both"/>
        <w:rPr>
          <w:spacing w:val="-3"/>
        </w:rPr>
      </w:pPr>
      <w:r>
        <w:rPr>
          <w:rFonts w:eastAsia="Times New Roman"/>
        </w:rPr>
        <w:t xml:space="preserve">Аналогично и в предмете </w:t>
      </w:r>
      <w:r>
        <w:rPr>
          <w:rFonts w:eastAsia="Times New Roman"/>
          <w:b/>
          <w:bCs/>
        </w:rPr>
        <w:t xml:space="preserve">«Обществознание», </w:t>
      </w:r>
      <w:r>
        <w:rPr>
          <w:rFonts w:eastAsia="Times New Roman"/>
        </w:rPr>
        <w:t xml:space="preserve">который наряду с достижением предметных результатов, нацелен на </w:t>
      </w:r>
      <w:r>
        <w:rPr>
          <w:rFonts w:eastAsia="Times New Roman"/>
          <w:i/>
          <w:iCs/>
        </w:rPr>
        <w:t xml:space="preserve">познавательные </w:t>
      </w:r>
      <w:r>
        <w:rPr>
          <w:rFonts w:eastAsia="Times New Roman"/>
        </w:rPr>
        <w:t xml:space="preserve">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w:t>
      </w:r>
      <w:r>
        <w:rPr>
          <w:rFonts w:eastAsia="Times New Roman"/>
          <w:i/>
          <w:iCs/>
        </w:rPr>
        <w:t xml:space="preserve">личностное </w:t>
      </w:r>
      <w:r>
        <w:rPr>
          <w:rFonts w:eastAsia="Times New Roman"/>
          <w:i/>
          <w:iCs/>
          <w:spacing w:val="-1"/>
        </w:rPr>
        <w:t xml:space="preserve">развитие </w:t>
      </w:r>
      <w:r>
        <w:rPr>
          <w:rFonts w:eastAsia="Times New Roman"/>
          <w:spacing w:val="-1"/>
        </w:rPr>
        <w:t xml:space="preserve">учеников, чему способствует «формирование у обучающихся личностных представлений об </w:t>
      </w:r>
      <w:r>
        <w:rPr>
          <w:rFonts w:eastAsia="Times New Roman"/>
        </w:rPr>
        <w:t>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right="5" w:hanging="499"/>
        <w:jc w:val="both"/>
        <w:rPr>
          <w:spacing w:val="-3"/>
        </w:rPr>
      </w:pPr>
      <w:r>
        <w:rPr>
          <w:rFonts w:eastAsia="Times New Roman"/>
        </w:rPr>
        <w:t xml:space="preserve">Предмет </w:t>
      </w:r>
      <w:r>
        <w:rPr>
          <w:rFonts w:eastAsia="Times New Roman"/>
          <w:b/>
          <w:bCs/>
        </w:rPr>
        <w:t xml:space="preserve">«География», </w:t>
      </w:r>
      <w:r>
        <w:rPr>
          <w:rFonts w:eastAsia="Times New Roman"/>
        </w:rPr>
        <w:t xml:space="preserve">наряду с достижением предметных результатов, нацелен на </w:t>
      </w:r>
      <w:r>
        <w:rPr>
          <w:rFonts w:eastAsia="Times New Roman"/>
          <w:i/>
          <w:iCs/>
        </w:rPr>
        <w:t xml:space="preserve">познавательные </w:t>
      </w:r>
      <w:r>
        <w:rPr>
          <w:rFonts w:eastAsia="Times New Roman"/>
        </w:rPr>
        <w:t xml:space="preserve">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нём»1 способствует </w:t>
      </w:r>
      <w:r>
        <w:rPr>
          <w:rFonts w:eastAsia="Times New Roman"/>
          <w:i/>
          <w:iCs/>
        </w:rPr>
        <w:t>личностному развитию</w:t>
      </w:r>
      <w:r>
        <w:rPr>
          <w:rFonts w:eastAsia="Times New Roman"/>
        </w:rPr>
        <w:t>.</w:t>
      </w:r>
    </w:p>
    <w:p w:rsidR="00866930" w:rsidRDefault="00866930" w:rsidP="004A1025">
      <w:pPr>
        <w:widowControl w:val="0"/>
        <w:numPr>
          <w:ilvl w:val="0"/>
          <w:numId w:val="224"/>
        </w:numPr>
        <w:shd w:val="clear" w:color="auto" w:fill="FFFFFF"/>
        <w:tabs>
          <w:tab w:val="left" w:pos="499"/>
        </w:tabs>
        <w:autoSpaceDE w:val="0"/>
        <w:autoSpaceDN w:val="0"/>
        <w:adjustRightInd w:val="0"/>
        <w:spacing w:after="0" w:line="230" w:lineRule="exact"/>
        <w:ind w:left="499" w:hanging="499"/>
        <w:jc w:val="both"/>
        <w:rPr>
          <w:spacing w:val="-3"/>
        </w:rPr>
      </w:pPr>
      <w:r>
        <w:rPr>
          <w:rFonts w:eastAsia="Times New Roman"/>
        </w:rPr>
        <w:t xml:space="preserve">Предмет </w:t>
      </w:r>
      <w:r>
        <w:rPr>
          <w:rFonts w:eastAsia="Times New Roman"/>
          <w:b/>
          <w:bCs/>
        </w:rPr>
        <w:t xml:space="preserve">«Математика» </w:t>
      </w:r>
      <w:r>
        <w:rPr>
          <w:rFonts w:eastAsia="Times New Roman"/>
        </w:rPr>
        <w:t xml:space="preserve">направлен прежде всего на развитие </w:t>
      </w:r>
      <w:r>
        <w:rPr>
          <w:rFonts w:eastAsia="Times New Roman"/>
          <w:i/>
          <w:iCs/>
        </w:rPr>
        <w:t xml:space="preserve">познавательных </w:t>
      </w:r>
      <w:r>
        <w:rPr>
          <w:rFonts w:eastAsia="Times New Roman"/>
        </w:rPr>
        <w:t xml:space="preserve">универсальных </w:t>
      </w:r>
      <w:r>
        <w:rPr>
          <w:rFonts w:eastAsia="Times New Roman"/>
          <w:spacing w:val="-1"/>
        </w:rPr>
        <w:t xml:space="preserve">учебных действий. Именно на это нацелено «формирование представлений о математике как о методе </w:t>
      </w:r>
      <w:r>
        <w:rPr>
          <w:rFonts w:eastAsia="Times New Roman"/>
        </w:rPr>
        <w:t xml:space="preserve">познания действительности, позволяющем описывать и изучать реальные процессы и явления». Но наряду с этой всем очевидной ролью математики является формирование </w:t>
      </w:r>
      <w:r>
        <w:rPr>
          <w:rFonts w:eastAsia="Times New Roman"/>
          <w:i/>
          <w:iCs/>
        </w:rPr>
        <w:t xml:space="preserve">коммуникативных </w:t>
      </w:r>
      <w:r>
        <w:rPr>
          <w:rFonts w:eastAsia="Times New Roman"/>
        </w:rPr>
        <w:t xml:space="preserve">универсальных учебных действий. Это связано с тем, что данный предмет является «универсальным языком науки, позволяющим описывать </w:t>
      </w:r>
      <w:r>
        <w:rPr>
          <w:rFonts w:eastAsia="Times New Roman"/>
        </w:rPr>
        <w:lastRenderedPageBreak/>
        <w:t>и изучать реальные процессы и явления».</w:t>
      </w:r>
    </w:p>
    <w:p w:rsidR="00866930" w:rsidRDefault="00866930" w:rsidP="00866930">
      <w:pPr>
        <w:shd w:val="clear" w:color="auto" w:fill="FFFFFF"/>
        <w:spacing w:before="499"/>
        <w:jc w:val="right"/>
      </w:pPr>
      <w:r>
        <w:rPr>
          <w:sz w:val="24"/>
          <w:szCs w:val="24"/>
        </w:rPr>
        <w:t>97</w:t>
      </w:r>
    </w:p>
    <w:p w:rsidR="00866930" w:rsidRDefault="00866930" w:rsidP="00866930">
      <w:pPr>
        <w:shd w:val="clear" w:color="auto" w:fill="FFFFFF"/>
        <w:spacing w:before="499"/>
        <w:jc w:val="right"/>
        <w:sectPr w:rsidR="00866930">
          <w:pgSz w:w="11909" w:h="16834"/>
          <w:pgMar w:top="833" w:right="850" w:bottom="360" w:left="1776" w:header="720" w:footer="720" w:gutter="0"/>
          <w:cols w:space="60"/>
          <w:noEndnote/>
        </w:sectPr>
      </w:pP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right="5" w:hanging="499"/>
        <w:jc w:val="both"/>
        <w:rPr>
          <w:spacing w:val="-3"/>
        </w:rPr>
      </w:pPr>
      <w:r>
        <w:rPr>
          <w:rFonts w:eastAsia="Times New Roman"/>
          <w:spacing w:val="-1"/>
        </w:rPr>
        <w:lastRenderedPageBreak/>
        <w:t xml:space="preserve">Предмет </w:t>
      </w:r>
      <w:r>
        <w:rPr>
          <w:rFonts w:eastAsia="Times New Roman"/>
          <w:b/>
          <w:bCs/>
          <w:spacing w:val="-1"/>
        </w:rPr>
        <w:t xml:space="preserve">«Информатика» </w:t>
      </w:r>
      <w:r>
        <w:rPr>
          <w:rFonts w:eastAsia="Times New Roman"/>
          <w:spacing w:val="-1"/>
        </w:rPr>
        <w:t xml:space="preserve">направлен на развитие </w:t>
      </w:r>
      <w:r>
        <w:rPr>
          <w:rFonts w:eastAsia="Times New Roman"/>
          <w:i/>
          <w:iCs/>
          <w:spacing w:val="-1"/>
        </w:rPr>
        <w:t xml:space="preserve">познавательных </w:t>
      </w:r>
      <w:r>
        <w:rPr>
          <w:rFonts w:eastAsia="Times New Roman"/>
          <w:spacing w:val="-1"/>
        </w:rPr>
        <w:t xml:space="preserve">универсальных учебных действий. </w:t>
      </w:r>
      <w:r>
        <w:rPr>
          <w:rFonts w:eastAsia="Times New Roman"/>
        </w:rPr>
        <w:t>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right="5" w:hanging="499"/>
        <w:jc w:val="both"/>
        <w:rPr>
          <w:spacing w:val="-3"/>
        </w:rPr>
      </w:pPr>
      <w:r>
        <w:rPr>
          <w:rFonts w:eastAsia="Times New Roman"/>
        </w:rPr>
        <w:t xml:space="preserve">Предмет </w:t>
      </w:r>
      <w:r>
        <w:rPr>
          <w:rFonts w:eastAsia="Times New Roman"/>
          <w:b/>
          <w:bCs/>
        </w:rPr>
        <w:t xml:space="preserve">«Физика» </w:t>
      </w:r>
      <w:r>
        <w:rPr>
          <w:rFonts w:eastAsia="Times New Roman"/>
        </w:rPr>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Pr>
          <w:rFonts w:eastAsia="Times New Roman"/>
          <w:i/>
          <w:iCs/>
        </w:rPr>
        <w:t>личностных результатов.</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right="5" w:hanging="499"/>
        <w:jc w:val="both"/>
        <w:rPr>
          <w:spacing w:val="-2"/>
        </w:rPr>
      </w:pPr>
      <w:r>
        <w:rPr>
          <w:rFonts w:eastAsia="Times New Roman"/>
        </w:rPr>
        <w:t xml:space="preserve">Предмет </w:t>
      </w:r>
      <w:r>
        <w:rPr>
          <w:rFonts w:eastAsia="Times New Roman"/>
          <w:b/>
          <w:bCs/>
        </w:rPr>
        <w:t>«Биология</w:t>
      </w:r>
      <w:r>
        <w:rPr>
          <w:rFonts w:eastAsia="Times New Roman"/>
        </w:rPr>
        <w:t xml:space="preserve">» через две главные группы линий развития обеспечивает формирование </w:t>
      </w:r>
      <w:r>
        <w:rPr>
          <w:rFonts w:eastAsia="Times New Roman"/>
          <w:spacing w:val="-1"/>
        </w:rPr>
        <w:t xml:space="preserve">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Pr>
          <w:rFonts w:eastAsia="Times New Roman"/>
          <w:i/>
          <w:iCs/>
          <w:spacing w:val="-1"/>
        </w:rPr>
        <w:t xml:space="preserve">познавательных </w:t>
      </w:r>
      <w:r>
        <w:rPr>
          <w:rFonts w:eastAsia="Times New Roman"/>
        </w:rPr>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Pr>
          <w:rFonts w:eastAsia="Times New Roman"/>
          <w:i/>
          <w:iCs/>
        </w:rPr>
        <w:t xml:space="preserve">личностному </w:t>
      </w:r>
      <w:r>
        <w:rPr>
          <w:rFonts w:eastAsia="Times New Roman"/>
        </w:rPr>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right="5" w:hanging="499"/>
        <w:jc w:val="both"/>
        <w:rPr>
          <w:spacing w:val="-2"/>
        </w:rPr>
      </w:pPr>
      <w:r>
        <w:rPr>
          <w:rFonts w:eastAsia="Times New Roman"/>
        </w:rPr>
        <w:t xml:space="preserve">Предмет </w:t>
      </w:r>
      <w:r>
        <w:rPr>
          <w:rFonts w:eastAsia="Times New Roman"/>
          <w:b/>
          <w:bCs/>
        </w:rPr>
        <w:t xml:space="preserve">«Химия», </w:t>
      </w:r>
      <w:r>
        <w:rPr>
          <w:rFonts w:eastAsia="Times New Roman"/>
        </w:rPr>
        <w:t xml:space="preserve">наряду с предметными результатами, нацелен на формирование </w:t>
      </w:r>
      <w:r>
        <w:rPr>
          <w:rFonts w:eastAsia="Times New Roman"/>
          <w:i/>
          <w:iCs/>
        </w:rPr>
        <w:t xml:space="preserve">познавательных универсальных учебных действий. </w:t>
      </w:r>
      <w:r>
        <w:rPr>
          <w:rFonts w:eastAsia="Times New Roman"/>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Pr>
          <w:rFonts w:eastAsia="Times New Roman"/>
          <w:i/>
          <w:iCs/>
        </w:rPr>
        <w:t xml:space="preserve">личностных результатов, </w:t>
      </w:r>
      <w:r>
        <w:rPr>
          <w:rFonts w:eastAsia="Times New Roman"/>
        </w:rPr>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hanging="499"/>
        <w:jc w:val="both"/>
        <w:rPr>
          <w:spacing w:val="-2"/>
        </w:rPr>
      </w:pPr>
      <w:r>
        <w:rPr>
          <w:rFonts w:eastAsia="Times New Roman"/>
        </w:rPr>
        <w:t xml:space="preserve">Большую роль в становлении личности ученика играет предметная область </w:t>
      </w:r>
      <w:r>
        <w:rPr>
          <w:rFonts w:eastAsia="Times New Roman"/>
          <w:b/>
          <w:bCs/>
        </w:rPr>
        <w:t xml:space="preserve">«Искусство», </w:t>
      </w:r>
      <w:r>
        <w:rPr>
          <w:rFonts w:eastAsia="Times New Roman"/>
        </w:rPr>
        <w:t xml:space="preserve">включающая предметы «Изобразительное искусство», «Музыка». Прежде всего они способствуют </w:t>
      </w:r>
      <w:r>
        <w:rPr>
          <w:rFonts w:eastAsia="Times New Roman"/>
          <w:i/>
          <w:iCs/>
        </w:rPr>
        <w:t xml:space="preserve">личностному </w:t>
      </w:r>
      <w:r>
        <w:rPr>
          <w:rFonts w:eastAsia="Times New Roman"/>
        </w:rPr>
        <w:t xml:space="preserve">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Pr>
          <w:rFonts w:eastAsia="Times New Roman"/>
          <w:i/>
          <w:iCs/>
        </w:rPr>
        <w:t xml:space="preserve">коммуникативных </w:t>
      </w:r>
      <w:r>
        <w:rPr>
          <w:rFonts w:eastAsia="Times New Roman"/>
        </w:rPr>
        <w:t>универсальных учебных действий.</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right="5" w:hanging="499"/>
        <w:jc w:val="both"/>
        <w:rPr>
          <w:spacing w:val="-2"/>
        </w:rPr>
      </w:pPr>
      <w:r>
        <w:rPr>
          <w:rFonts w:eastAsia="Times New Roman"/>
        </w:rPr>
        <w:t xml:space="preserve">Предмет </w:t>
      </w:r>
      <w:r>
        <w:rPr>
          <w:rFonts w:eastAsia="Times New Roman"/>
          <w:b/>
          <w:bCs/>
        </w:rPr>
        <w:t xml:space="preserve">«Технология» </w:t>
      </w:r>
      <w:r>
        <w:rPr>
          <w:rFonts w:eastAsia="Times New Roman"/>
        </w:rPr>
        <w:t xml:space="preserve">имеет чёткую практико-ориентированную направленность. Он способствует </w:t>
      </w:r>
      <w:r>
        <w:rPr>
          <w:rFonts w:eastAsia="Times New Roman"/>
          <w:spacing w:val="-1"/>
        </w:rPr>
        <w:t xml:space="preserve">формированию </w:t>
      </w:r>
      <w:r>
        <w:rPr>
          <w:rFonts w:eastAsia="Times New Roman"/>
          <w:i/>
          <w:iCs/>
          <w:spacing w:val="-1"/>
        </w:rPr>
        <w:t xml:space="preserve">регулятивных </w:t>
      </w:r>
      <w:r>
        <w:rPr>
          <w:rFonts w:eastAsia="Times New Roman"/>
          <w:spacing w:val="-1"/>
        </w:rPr>
        <w:t>универсальных учебных действий путём «овладения методами учебно-</w:t>
      </w:r>
      <w:r>
        <w:rPr>
          <w:rFonts w:eastAsia="Times New Roman"/>
        </w:rPr>
        <w:t xml:space="preserve">исследовательской и проектной деятельности, решения творческих задач, моделирования, конструирования и эстетического оформления изделий»4.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Pr>
          <w:rFonts w:eastAsia="Times New Roman"/>
          <w:i/>
          <w:iCs/>
        </w:rPr>
        <w:t xml:space="preserve">познавательных </w:t>
      </w:r>
      <w:r>
        <w:rPr>
          <w:rFonts w:eastAsia="Times New Roman"/>
        </w:rPr>
        <w:t xml:space="preserve">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Pr>
          <w:rFonts w:eastAsia="Times New Roman"/>
          <w:i/>
          <w:iCs/>
        </w:rPr>
        <w:t xml:space="preserve">личностное </w:t>
      </w:r>
      <w:r>
        <w:rPr>
          <w:rFonts w:eastAsia="Times New Roman"/>
        </w:rPr>
        <w:t>развитие ученика.</w:t>
      </w:r>
    </w:p>
    <w:p w:rsidR="00866930" w:rsidRDefault="00866930" w:rsidP="004A1025">
      <w:pPr>
        <w:widowControl w:val="0"/>
        <w:numPr>
          <w:ilvl w:val="0"/>
          <w:numId w:val="225"/>
        </w:numPr>
        <w:shd w:val="clear" w:color="auto" w:fill="FFFFFF"/>
        <w:tabs>
          <w:tab w:val="left" w:pos="1416"/>
        </w:tabs>
        <w:autoSpaceDE w:val="0"/>
        <w:autoSpaceDN w:val="0"/>
        <w:adjustRightInd w:val="0"/>
        <w:spacing w:after="0" w:line="230" w:lineRule="exact"/>
        <w:ind w:left="1416" w:hanging="499"/>
        <w:jc w:val="both"/>
        <w:rPr>
          <w:spacing w:val="-2"/>
        </w:rPr>
      </w:pPr>
      <w:r>
        <w:rPr>
          <w:rFonts w:eastAsia="Times New Roman"/>
        </w:rPr>
        <w:t xml:space="preserve">Предметы </w:t>
      </w:r>
      <w:r>
        <w:rPr>
          <w:rFonts w:eastAsia="Times New Roman"/>
          <w:b/>
          <w:bCs/>
        </w:rPr>
        <w:t>«Физическая культура</w:t>
      </w:r>
      <w:r>
        <w:rPr>
          <w:rFonts w:eastAsia="Times New Roman"/>
        </w:rPr>
        <w:t xml:space="preserve">» </w:t>
      </w:r>
      <w:r>
        <w:rPr>
          <w:rFonts w:eastAsia="Times New Roman"/>
          <w:b/>
          <w:bCs/>
        </w:rPr>
        <w:t xml:space="preserve">и </w:t>
      </w:r>
      <w:r>
        <w:rPr>
          <w:rFonts w:eastAsia="Times New Roman"/>
        </w:rPr>
        <w:t>«</w:t>
      </w:r>
      <w:r>
        <w:rPr>
          <w:rFonts w:eastAsia="Times New Roman"/>
          <w:b/>
          <w:bCs/>
        </w:rPr>
        <w:t xml:space="preserve">Основы безопасности жизнедеятельности» </w:t>
      </w:r>
      <w:r>
        <w:rPr>
          <w:rFonts w:eastAsia="Times New Roman"/>
        </w:rPr>
        <w:t xml:space="preserve">способствуют формированию </w:t>
      </w:r>
      <w:r>
        <w:rPr>
          <w:rFonts w:eastAsia="Times New Roman"/>
          <w:i/>
          <w:iCs/>
        </w:rPr>
        <w:t xml:space="preserve">регулятивных универсальных учебных действий </w:t>
      </w:r>
      <w:r>
        <w:rPr>
          <w:rFonts w:eastAsia="Times New Roman"/>
        </w:rPr>
        <w:t>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w:t>
      </w:r>
    </w:p>
    <w:p w:rsidR="00866930" w:rsidRDefault="00866930" w:rsidP="00866930">
      <w:pPr>
        <w:shd w:val="clear" w:color="auto" w:fill="FFFFFF"/>
        <w:spacing w:before="197" w:line="230" w:lineRule="exact"/>
        <w:ind w:right="5" w:firstLine="850"/>
        <w:jc w:val="both"/>
      </w:pPr>
      <w:r>
        <w:rPr>
          <w:b/>
          <w:bCs/>
          <w:i/>
          <w:iCs/>
          <w:u w:val="single"/>
        </w:rPr>
        <w:t xml:space="preserve">2.1.3.3. </w:t>
      </w:r>
      <w:r>
        <w:rPr>
          <w:rFonts w:eastAsia="Times New Roman"/>
          <w:b/>
          <w:bCs/>
          <w:i/>
          <w:iCs/>
          <w:u w:val="single"/>
        </w:rPr>
        <w:t>Роль образовательных технологий деятельностного типа в формировании личностных и метапредметных результатов</w:t>
      </w:r>
      <w:r>
        <w:rPr>
          <w:rFonts w:eastAsia="Times New Roman"/>
          <w:b/>
          <w:bCs/>
          <w:i/>
          <w:iCs/>
        </w:rPr>
        <w:t xml:space="preserve">. </w:t>
      </w:r>
      <w:r>
        <w:rPr>
          <w:rFonts w:eastAsia="Times New Roman"/>
        </w:rPr>
        <w:t>Развитие УУД в основной школе целесообразно в рамках использования возможностей современной информационной образовательной среды как:</w:t>
      </w:r>
    </w:p>
    <w:p w:rsidR="00866930" w:rsidRDefault="00866930" w:rsidP="00866930">
      <w:pPr>
        <w:shd w:val="clear" w:color="auto" w:fill="FFFFFF"/>
        <w:tabs>
          <w:tab w:val="left" w:pos="1277"/>
        </w:tabs>
        <w:spacing w:line="245" w:lineRule="exact"/>
        <w:ind w:left="1277" w:right="10" w:hanging="360"/>
        <w:jc w:val="both"/>
      </w:pPr>
      <w:r>
        <w:rPr>
          <w:rFonts w:ascii="Arial" w:eastAsia="Times New Roman" w:hAnsi="Arial"/>
          <w:sz w:val="28"/>
          <w:szCs w:val="28"/>
        </w:rPr>
        <w:t>·</w:t>
      </w:r>
      <w:r>
        <w:rPr>
          <w:rFonts w:eastAsia="Times New Roman"/>
          <w:sz w:val="28"/>
          <w:szCs w:val="28"/>
        </w:rPr>
        <w:tab/>
      </w:r>
      <w:r>
        <w:rPr>
          <w:rFonts w:eastAsia="Times New Roman"/>
        </w:rPr>
        <w:t>средства</w:t>
      </w:r>
      <w:r>
        <w:rPr>
          <w:rFonts w:eastAsia="Times New Roman"/>
          <w:sz w:val="28"/>
          <w:szCs w:val="28"/>
        </w:rPr>
        <w:t xml:space="preserve"> </w:t>
      </w:r>
      <w:r>
        <w:rPr>
          <w:rFonts w:eastAsia="Times New Roman"/>
        </w:rPr>
        <w:t>обучения,</w:t>
      </w:r>
      <w:r>
        <w:rPr>
          <w:rFonts w:eastAsia="Times New Roman"/>
          <w:sz w:val="28"/>
          <w:szCs w:val="28"/>
        </w:rPr>
        <w:t xml:space="preserve"> </w:t>
      </w:r>
      <w:r>
        <w:rPr>
          <w:rFonts w:eastAsia="Times New Roman"/>
        </w:rPr>
        <w:t>повышающего</w:t>
      </w:r>
      <w:r>
        <w:rPr>
          <w:rFonts w:eastAsia="Times New Roman"/>
          <w:sz w:val="28"/>
          <w:szCs w:val="28"/>
        </w:rPr>
        <w:t xml:space="preserve"> </w:t>
      </w:r>
      <w:r>
        <w:rPr>
          <w:rFonts w:eastAsia="Times New Roman"/>
        </w:rPr>
        <w:t>эффективность</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качество</w:t>
      </w:r>
      <w:r>
        <w:rPr>
          <w:rFonts w:eastAsia="Times New Roman"/>
          <w:sz w:val="28"/>
          <w:szCs w:val="28"/>
        </w:rPr>
        <w:t xml:space="preserve"> </w:t>
      </w:r>
      <w:r>
        <w:rPr>
          <w:rFonts w:eastAsia="Times New Roman"/>
        </w:rPr>
        <w:t>подготовки</w:t>
      </w:r>
      <w:r>
        <w:rPr>
          <w:rFonts w:eastAsia="Times New Roman"/>
          <w:sz w:val="28"/>
          <w:szCs w:val="28"/>
        </w:rPr>
        <w:t xml:space="preserve"> </w:t>
      </w:r>
      <w:r>
        <w:rPr>
          <w:rFonts w:eastAsia="Times New Roman"/>
        </w:rPr>
        <w:t>школьников,</w:t>
      </w:r>
      <w:r>
        <w:rPr>
          <w:rFonts w:eastAsia="Times New Roman"/>
          <w:sz w:val="28"/>
          <w:szCs w:val="28"/>
        </w:rPr>
        <w:t xml:space="preserve"> </w:t>
      </w:r>
      <w:r>
        <w:rPr>
          <w:rFonts w:eastAsia="Times New Roman"/>
        </w:rPr>
        <w:t>организующего</w:t>
      </w:r>
      <w:r>
        <w:rPr>
          <w:rFonts w:eastAsia="Times New Roman"/>
        </w:rPr>
        <w:br/>
      </w:r>
      <w:r>
        <w:rPr>
          <w:rFonts w:eastAsia="Times New Roman"/>
          <w:spacing w:val="-1"/>
        </w:rPr>
        <w:t>оперативную консультационную помощь в целях формирования культуры учебной деятельности в ОУ;</w:t>
      </w:r>
    </w:p>
    <w:p w:rsidR="00866930" w:rsidRDefault="00866930" w:rsidP="00866930">
      <w:pPr>
        <w:shd w:val="clear" w:color="auto" w:fill="FFFFFF"/>
        <w:tabs>
          <w:tab w:val="left" w:pos="1277"/>
        </w:tabs>
        <w:spacing w:line="235" w:lineRule="exact"/>
        <w:ind w:left="1277" w:right="10" w:hanging="360"/>
        <w:jc w:val="both"/>
      </w:pPr>
      <w:r>
        <w:rPr>
          <w:rFonts w:ascii="Arial" w:eastAsia="Times New Roman" w:hAnsi="Arial"/>
          <w:sz w:val="28"/>
          <w:szCs w:val="28"/>
        </w:rPr>
        <w:t>·</w:t>
      </w:r>
      <w:r>
        <w:rPr>
          <w:rFonts w:eastAsia="Times New Roman"/>
          <w:sz w:val="28"/>
          <w:szCs w:val="28"/>
        </w:rPr>
        <w:tab/>
      </w:r>
      <w:r>
        <w:rPr>
          <w:rFonts w:eastAsia="Times New Roman"/>
        </w:rPr>
        <w:t>инструмента</w:t>
      </w:r>
      <w:r>
        <w:rPr>
          <w:rFonts w:eastAsia="Times New Roman"/>
          <w:sz w:val="28"/>
          <w:szCs w:val="28"/>
        </w:rPr>
        <w:t xml:space="preserve"> </w:t>
      </w:r>
      <w:r>
        <w:rPr>
          <w:rFonts w:eastAsia="Times New Roman"/>
        </w:rPr>
        <w:t>познания</w:t>
      </w:r>
      <w:r>
        <w:rPr>
          <w:rFonts w:eastAsia="Times New Roman"/>
          <w:sz w:val="28"/>
          <w:szCs w:val="28"/>
        </w:rPr>
        <w:t xml:space="preserve"> </w:t>
      </w:r>
      <w:r>
        <w:rPr>
          <w:rFonts w:eastAsia="Times New Roman"/>
        </w:rPr>
        <w:t>за</w:t>
      </w:r>
      <w:r>
        <w:rPr>
          <w:rFonts w:eastAsia="Times New Roman"/>
          <w:sz w:val="28"/>
          <w:szCs w:val="28"/>
        </w:rPr>
        <w:t xml:space="preserve"> </w:t>
      </w:r>
      <w:r>
        <w:rPr>
          <w:rFonts w:eastAsia="Times New Roman"/>
        </w:rPr>
        <w:t>счёт</w:t>
      </w:r>
      <w:r>
        <w:rPr>
          <w:rFonts w:eastAsia="Times New Roman"/>
          <w:sz w:val="28"/>
          <w:szCs w:val="28"/>
        </w:rPr>
        <w:t xml:space="preserve"> </w:t>
      </w:r>
      <w:r>
        <w:rPr>
          <w:rFonts w:eastAsia="Times New Roman"/>
        </w:rPr>
        <w:t>формирования</w:t>
      </w:r>
      <w:r>
        <w:rPr>
          <w:rFonts w:eastAsia="Times New Roman"/>
          <w:sz w:val="28"/>
          <w:szCs w:val="28"/>
        </w:rPr>
        <w:t xml:space="preserve"> </w:t>
      </w:r>
      <w:r>
        <w:rPr>
          <w:rFonts w:eastAsia="Times New Roman"/>
        </w:rPr>
        <w:t>навыков</w:t>
      </w:r>
      <w:r>
        <w:rPr>
          <w:rFonts w:eastAsia="Times New Roman"/>
          <w:sz w:val="28"/>
          <w:szCs w:val="28"/>
        </w:rPr>
        <w:t xml:space="preserve"> </w:t>
      </w:r>
      <w:r>
        <w:rPr>
          <w:rFonts w:eastAsia="Times New Roman"/>
        </w:rPr>
        <w:t>исследовательской</w:t>
      </w:r>
      <w:r>
        <w:rPr>
          <w:rFonts w:eastAsia="Times New Roman"/>
          <w:sz w:val="28"/>
          <w:szCs w:val="28"/>
        </w:rPr>
        <w:t xml:space="preserve"> </w:t>
      </w:r>
      <w:r>
        <w:rPr>
          <w:rFonts w:eastAsia="Times New Roman"/>
        </w:rPr>
        <w:t>деятельности</w:t>
      </w:r>
      <w:r>
        <w:rPr>
          <w:rFonts w:eastAsia="Times New Roman"/>
          <w:sz w:val="28"/>
          <w:szCs w:val="28"/>
        </w:rPr>
        <w:t xml:space="preserve"> </w:t>
      </w:r>
      <w:r>
        <w:rPr>
          <w:rFonts w:eastAsia="Times New Roman"/>
        </w:rPr>
        <w:t>путём</w:t>
      </w:r>
      <w:r>
        <w:rPr>
          <w:rFonts w:eastAsia="Times New Roman"/>
        </w:rPr>
        <w:br/>
        <w:t xml:space="preserve">моделирования работы научных лабораторий, организации совместных учебных и </w:t>
      </w:r>
      <w:r>
        <w:rPr>
          <w:rFonts w:eastAsia="Times New Roman"/>
        </w:rPr>
        <w:lastRenderedPageBreak/>
        <w:t>исследовательских</w:t>
      </w:r>
      <w:r>
        <w:rPr>
          <w:rFonts w:eastAsia="Times New Roman"/>
        </w:rPr>
        <w:br/>
        <w:t>работ учеников и учителей, возможностей оперативной и самостоятельной обработки результатов</w:t>
      </w:r>
      <w:r>
        <w:rPr>
          <w:rFonts w:eastAsia="Times New Roman"/>
        </w:rPr>
        <w:br/>
        <w:t>экспериментальной деятельности;</w:t>
      </w:r>
    </w:p>
    <w:p w:rsidR="00866930" w:rsidRDefault="00866930" w:rsidP="00866930">
      <w:pPr>
        <w:shd w:val="clear" w:color="auto" w:fill="FFFFFF"/>
        <w:tabs>
          <w:tab w:val="left" w:pos="1277"/>
        </w:tabs>
        <w:spacing w:line="250" w:lineRule="exact"/>
        <w:ind w:left="1277" w:right="10" w:hanging="360"/>
        <w:jc w:val="both"/>
      </w:pPr>
      <w:r>
        <w:rPr>
          <w:rFonts w:ascii="Arial" w:eastAsia="Times New Roman" w:hAnsi="Arial"/>
          <w:sz w:val="28"/>
          <w:szCs w:val="28"/>
        </w:rPr>
        <w:t>·</w:t>
      </w:r>
      <w:r>
        <w:rPr>
          <w:rFonts w:eastAsia="Times New Roman"/>
          <w:sz w:val="28"/>
          <w:szCs w:val="28"/>
        </w:rPr>
        <w:tab/>
      </w:r>
      <w:r>
        <w:rPr>
          <w:rFonts w:eastAsia="Times New Roman"/>
          <w:spacing w:val="-1"/>
        </w:rPr>
        <w:t>средства</w:t>
      </w:r>
      <w:r>
        <w:rPr>
          <w:rFonts w:eastAsia="Times New Roman"/>
          <w:spacing w:val="-1"/>
          <w:sz w:val="28"/>
          <w:szCs w:val="28"/>
        </w:rPr>
        <w:t xml:space="preserve"> </w:t>
      </w:r>
      <w:r>
        <w:rPr>
          <w:rFonts w:eastAsia="Times New Roman"/>
          <w:spacing w:val="-1"/>
        </w:rPr>
        <w:t>телекоммуникации,</w:t>
      </w:r>
      <w:r>
        <w:rPr>
          <w:rFonts w:eastAsia="Times New Roman"/>
          <w:spacing w:val="-1"/>
          <w:sz w:val="28"/>
          <w:szCs w:val="28"/>
        </w:rPr>
        <w:t xml:space="preserve"> </w:t>
      </w:r>
      <w:r>
        <w:rPr>
          <w:rFonts w:eastAsia="Times New Roman"/>
          <w:spacing w:val="-1"/>
        </w:rPr>
        <w:t>формирующего</w:t>
      </w:r>
      <w:r>
        <w:rPr>
          <w:rFonts w:eastAsia="Times New Roman"/>
          <w:spacing w:val="-1"/>
          <w:sz w:val="28"/>
          <w:szCs w:val="28"/>
        </w:rPr>
        <w:t xml:space="preserve"> </w:t>
      </w:r>
      <w:r>
        <w:rPr>
          <w:rFonts w:eastAsia="Times New Roman"/>
          <w:spacing w:val="-1"/>
        </w:rPr>
        <w:t>умения</w:t>
      </w:r>
      <w:r>
        <w:rPr>
          <w:rFonts w:eastAsia="Times New Roman"/>
          <w:spacing w:val="-1"/>
          <w:sz w:val="28"/>
          <w:szCs w:val="28"/>
        </w:rPr>
        <w:t xml:space="preserve"> </w:t>
      </w:r>
      <w:r>
        <w:rPr>
          <w:rFonts w:eastAsia="Times New Roman"/>
          <w:spacing w:val="-1"/>
        </w:rPr>
        <w:t>и</w:t>
      </w:r>
      <w:r>
        <w:rPr>
          <w:rFonts w:eastAsia="Times New Roman"/>
          <w:spacing w:val="-1"/>
          <w:sz w:val="28"/>
          <w:szCs w:val="28"/>
        </w:rPr>
        <w:t xml:space="preserve"> </w:t>
      </w:r>
      <w:r>
        <w:rPr>
          <w:rFonts w:eastAsia="Times New Roman"/>
          <w:spacing w:val="-1"/>
        </w:rPr>
        <w:t>навыки</w:t>
      </w:r>
      <w:r>
        <w:rPr>
          <w:rFonts w:eastAsia="Times New Roman"/>
          <w:spacing w:val="-1"/>
          <w:sz w:val="28"/>
          <w:szCs w:val="28"/>
        </w:rPr>
        <w:t xml:space="preserve"> </w:t>
      </w:r>
      <w:r>
        <w:rPr>
          <w:rFonts w:eastAsia="Times New Roman"/>
          <w:spacing w:val="-1"/>
        </w:rPr>
        <w:t>получения</w:t>
      </w:r>
      <w:r>
        <w:rPr>
          <w:rFonts w:eastAsia="Times New Roman"/>
          <w:spacing w:val="-1"/>
          <w:sz w:val="28"/>
          <w:szCs w:val="28"/>
        </w:rPr>
        <w:t xml:space="preserve"> </w:t>
      </w:r>
      <w:r>
        <w:rPr>
          <w:rFonts w:eastAsia="Times New Roman"/>
          <w:spacing w:val="-1"/>
        </w:rPr>
        <w:t>необходимой</w:t>
      </w:r>
      <w:r>
        <w:rPr>
          <w:rFonts w:eastAsia="Times New Roman"/>
          <w:spacing w:val="-1"/>
          <w:sz w:val="28"/>
          <w:szCs w:val="28"/>
        </w:rPr>
        <w:t xml:space="preserve"> </w:t>
      </w:r>
      <w:r>
        <w:rPr>
          <w:rFonts w:eastAsia="Times New Roman"/>
          <w:spacing w:val="-1"/>
        </w:rPr>
        <w:t>информации</w:t>
      </w:r>
      <w:r>
        <w:rPr>
          <w:rFonts w:eastAsia="Times New Roman"/>
          <w:spacing w:val="-1"/>
          <w:sz w:val="28"/>
          <w:szCs w:val="28"/>
        </w:rPr>
        <w:t xml:space="preserve"> </w:t>
      </w:r>
      <w:r>
        <w:rPr>
          <w:rFonts w:eastAsia="Times New Roman"/>
          <w:spacing w:val="-1"/>
        </w:rPr>
        <w:t>из</w:t>
      </w:r>
      <w:r>
        <w:rPr>
          <w:rFonts w:eastAsia="Times New Roman"/>
          <w:spacing w:val="-1"/>
        </w:rPr>
        <w:br/>
      </w:r>
      <w:r>
        <w:rPr>
          <w:rFonts w:eastAsia="Times New Roman"/>
        </w:rPr>
        <w:t>разнообразных источников;</w:t>
      </w:r>
    </w:p>
    <w:p w:rsidR="00866930" w:rsidRDefault="00866930" w:rsidP="00866930">
      <w:pPr>
        <w:shd w:val="clear" w:color="auto" w:fill="FFFFFF"/>
        <w:tabs>
          <w:tab w:val="left" w:pos="1277"/>
        </w:tabs>
        <w:ind w:left="917"/>
      </w:pPr>
      <w:r>
        <w:rPr>
          <w:rFonts w:ascii="Arial" w:eastAsia="Times New Roman" w:hAnsi="Arial"/>
          <w:sz w:val="28"/>
          <w:szCs w:val="28"/>
        </w:rPr>
        <w:t>·</w:t>
      </w:r>
      <w:r>
        <w:rPr>
          <w:rFonts w:eastAsia="Times New Roman"/>
          <w:sz w:val="28"/>
          <w:szCs w:val="28"/>
        </w:rPr>
        <w:tab/>
      </w:r>
      <w:r>
        <w:rPr>
          <w:rFonts w:eastAsia="Times New Roman"/>
        </w:rPr>
        <w:t>средства</w:t>
      </w:r>
      <w:r>
        <w:rPr>
          <w:rFonts w:eastAsia="Times New Roman"/>
          <w:sz w:val="28"/>
          <w:szCs w:val="28"/>
        </w:rPr>
        <w:t xml:space="preserve"> </w:t>
      </w:r>
      <w:r>
        <w:rPr>
          <w:rFonts w:eastAsia="Times New Roman"/>
        </w:rPr>
        <w:t>развития</w:t>
      </w:r>
      <w:r>
        <w:rPr>
          <w:rFonts w:eastAsia="Times New Roman"/>
          <w:sz w:val="28"/>
          <w:szCs w:val="28"/>
        </w:rPr>
        <w:t xml:space="preserve"> </w:t>
      </w:r>
      <w:r>
        <w:rPr>
          <w:rFonts w:eastAsia="Times New Roman"/>
        </w:rPr>
        <w:t>личности</w:t>
      </w:r>
      <w:r>
        <w:rPr>
          <w:rFonts w:eastAsia="Times New Roman"/>
          <w:sz w:val="28"/>
          <w:szCs w:val="28"/>
        </w:rPr>
        <w:t xml:space="preserve"> </w:t>
      </w:r>
      <w:r>
        <w:rPr>
          <w:rFonts w:eastAsia="Times New Roman"/>
        </w:rPr>
        <w:t>за</w:t>
      </w:r>
      <w:r>
        <w:rPr>
          <w:rFonts w:eastAsia="Times New Roman"/>
          <w:sz w:val="28"/>
          <w:szCs w:val="28"/>
        </w:rPr>
        <w:t xml:space="preserve"> </w:t>
      </w:r>
      <w:r>
        <w:rPr>
          <w:rFonts w:eastAsia="Times New Roman"/>
        </w:rPr>
        <w:t>счёт</w:t>
      </w:r>
      <w:r>
        <w:rPr>
          <w:rFonts w:eastAsia="Times New Roman"/>
          <w:sz w:val="28"/>
          <w:szCs w:val="28"/>
        </w:rPr>
        <w:t xml:space="preserve"> </w:t>
      </w:r>
      <w:r>
        <w:rPr>
          <w:rFonts w:eastAsia="Times New Roman"/>
        </w:rPr>
        <w:t>формирования</w:t>
      </w:r>
      <w:r>
        <w:rPr>
          <w:rFonts w:eastAsia="Times New Roman"/>
          <w:sz w:val="28"/>
          <w:szCs w:val="28"/>
        </w:rPr>
        <w:t xml:space="preserve"> </w:t>
      </w:r>
      <w:r>
        <w:rPr>
          <w:rFonts w:eastAsia="Times New Roman"/>
        </w:rPr>
        <w:t>навыков</w:t>
      </w:r>
      <w:r>
        <w:rPr>
          <w:rFonts w:eastAsia="Times New Roman"/>
          <w:sz w:val="28"/>
          <w:szCs w:val="28"/>
        </w:rPr>
        <w:t xml:space="preserve"> </w:t>
      </w:r>
      <w:r>
        <w:rPr>
          <w:rFonts w:eastAsia="Times New Roman"/>
        </w:rPr>
        <w:t>культуры</w:t>
      </w:r>
      <w:r>
        <w:rPr>
          <w:rFonts w:eastAsia="Times New Roman"/>
          <w:sz w:val="28"/>
          <w:szCs w:val="28"/>
        </w:rPr>
        <w:t xml:space="preserve"> </w:t>
      </w:r>
      <w:r>
        <w:rPr>
          <w:rFonts w:eastAsia="Times New Roman"/>
        </w:rPr>
        <w:t>общения;</w:t>
      </w:r>
    </w:p>
    <w:p w:rsidR="00866930" w:rsidRDefault="00866930" w:rsidP="00866930">
      <w:pPr>
        <w:shd w:val="clear" w:color="auto" w:fill="FFFFFF"/>
        <w:spacing w:before="278"/>
        <w:jc w:val="right"/>
      </w:pPr>
      <w:r>
        <w:rPr>
          <w:spacing w:val="-2"/>
          <w:sz w:val="24"/>
          <w:szCs w:val="24"/>
        </w:rPr>
        <w:t>98</w:t>
      </w:r>
    </w:p>
    <w:p w:rsidR="00866930" w:rsidRDefault="00866930" w:rsidP="00866930">
      <w:pPr>
        <w:shd w:val="clear" w:color="auto" w:fill="FFFFFF"/>
        <w:spacing w:before="278"/>
        <w:jc w:val="right"/>
        <w:sectPr w:rsidR="00866930">
          <w:pgSz w:w="11909" w:h="16834"/>
          <w:pgMar w:top="830" w:right="850" w:bottom="360" w:left="859" w:header="720" w:footer="720" w:gutter="0"/>
          <w:cols w:space="60"/>
          <w:noEndnote/>
        </w:sectPr>
      </w:pPr>
    </w:p>
    <w:p w:rsidR="00866930" w:rsidRDefault="00866930" w:rsidP="00866930">
      <w:pPr>
        <w:shd w:val="clear" w:color="auto" w:fill="FFFFFF"/>
        <w:tabs>
          <w:tab w:val="left" w:pos="1277"/>
        </w:tabs>
        <w:spacing w:line="230" w:lineRule="exact"/>
        <w:ind w:left="917"/>
      </w:pPr>
      <w:r>
        <w:rPr>
          <w:rFonts w:ascii="Arial" w:eastAsia="Times New Roman" w:hAnsi="Arial"/>
          <w:sz w:val="28"/>
          <w:szCs w:val="28"/>
        </w:rPr>
        <w:lastRenderedPageBreak/>
        <w:t>•</w:t>
      </w:r>
      <w:r>
        <w:rPr>
          <w:rFonts w:eastAsia="Times New Roman"/>
          <w:sz w:val="28"/>
          <w:szCs w:val="28"/>
        </w:rPr>
        <w:tab/>
      </w:r>
      <w:r>
        <w:rPr>
          <w:rFonts w:eastAsia="Times New Roman"/>
        </w:rPr>
        <w:t>эффективного</w:t>
      </w:r>
      <w:r>
        <w:rPr>
          <w:rFonts w:eastAsia="Times New Roman"/>
          <w:sz w:val="28"/>
          <w:szCs w:val="28"/>
        </w:rPr>
        <w:t xml:space="preserve"> </w:t>
      </w:r>
      <w:r>
        <w:rPr>
          <w:rFonts w:eastAsia="Times New Roman"/>
        </w:rPr>
        <w:t>инструмента</w:t>
      </w:r>
      <w:r>
        <w:rPr>
          <w:rFonts w:eastAsia="Times New Roman"/>
          <w:sz w:val="28"/>
          <w:szCs w:val="28"/>
        </w:rPr>
        <w:t xml:space="preserve"> </w:t>
      </w:r>
      <w:r>
        <w:rPr>
          <w:rFonts w:eastAsia="Times New Roman"/>
        </w:rPr>
        <w:t>контроля</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коррекции</w:t>
      </w:r>
      <w:r>
        <w:rPr>
          <w:rFonts w:eastAsia="Times New Roman"/>
          <w:sz w:val="28"/>
          <w:szCs w:val="28"/>
        </w:rPr>
        <w:t xml:space="preserve"> </w:t>
      </w:r>
      <w:r>
        <w:rPr>
          <w:rFonts w:eastAsia="Times New Roman"/>
        </w:rPr>
        <w:t>результатов</w:t>
      </w:r>
      <w:r>
        <w:rPr>
          <w:rFonts w:eastAsia="Times New Roman"/>
          <w:sz w:val="28"/>
          <w:szCs w:val="28"/>
        </w:rPr>
        <w:t xml:space="preserve"> </w:t>
      </w:r>
      <w:r>
        <w:rPr>
          <w:rFonts w:eastAsia="Times New Roman"/>
        </w:rPr>
        <w:t>учебной</w:t>
      </w:r>
      <w:r>
        <w:rPr>
          <w:rFonts w:eastAsia="Times New Roman"/>
          <w:sz w:val="28"/>
          <w:szCs w:val="28"/>
        </w:rPr>
        <w:t xml:space="preserve"> </w:t>
      </w:r>
      <w:r>
        <w:rPr>
          <w:rFonts w:eastAsia="Times New Roman"/>
        </w:rPr>
        <w:t>деятельности.</w:t>
      </w:r>
    </w:p>
    <w:p w:rsidR="00866930" w:rsidRDefault="00866930" w:rsidP="00866930">
      <w:pPr>
        <w:shd w:val="clear" w:color="auto" w:fill="FFFFFF"/>
        <w:spacing w:line="230" w:lineRule="exact"/>
        <w:ind w:firstLine="850"/>
        <w:jc w:val="both"/>
      </w:pPr>
      <w:r>
        <w:rPr>
          <w:rFonts w:eastAsia="Times New Roman"/>
        </w:rPr>
        <w:t>Среди технологий, методов и приёмов развития УУД в основной школе особое место занимают проблемно-диалогическая технология, технология оценивания, технология продуктивного чтения.</w:t>
      </w:r>
    </w:p>
    <w:p w:rsidR="00866930" w:rsidRDefault="00866930" w:rsidP="00866930">
      <w:pPr>
        <w:shd w:val="clear" w:color="auto" w:fill="FFFFFF"/>
        <w:spacing w:line="230" w:lineRule="exact"/>
        <w:ind w:firstLine="850"/>
        <w:jc w:val="both"/>
      </w:pPr>
      <w:r>
        <w:rPr>
          <w:rFonts w:eastAsia="Times New Roman"/>
          <w:b/>
          <w:bCs/>
        </w:rPr>
        <w:t xml:space="preserve">Проблемно-диалогическая технология </w:t>
      </w:r>
      <w:r>
        <w:rPr>
          <w:rFonts w:eastAsia="Times New Roman"/>
        </w:rPr>
        <w:t xml:space="preserve">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w:t>
      </w:r>
      <w:r>
        <w:rPr>
          <w:rFonts w:eastAsia="Times New Roman"/>
          <w:i/>
          <w:iCs/>
        </w:rPr>
        <w:t xml:space="preserve">Постановка проблемы </w:t>
      </w:r>
      <w:r>
        <w:rPr>
          <w:rFonts w:eastAsia="Times New Roman"/>
        </w:rPr>
        <w:t xml:space="preserve">– это этап формулирования темы урока или вопроса для исследования. </w:t>
      </w:r>
      <w:r>
        <w:rPr>
          <w:rFonts w:eastAsia="Times New Roman"/>
          <w:i/>
          <w:iCs/>
        </w:rPr>
        <w:t xml:space="preserve">Поиск решения </w:t>
      </w:r>
      <w:r>
        <w:rPr>
          <w:rFonts w:eastAsia="Times New Roman"/>
        </w:rPr>
        <w:t xml:space="preserve">– этап формулирования нового знания. </w:t>
      </w:r>
      <w:r>
        <w:rPr>
          <w:rFonts w:eastAsia="Times New Roman"/>
          <w:i/>
          <w:iCs/>
        </w:rPr>
        <w:t xml:space="preserve">Подведение итогов </w:t>
      </w:r>
      <w:r>
        <w:rPr>
          <w:rFonts w:eastAsia="Times New Roman"/>
        </w:rPr>
        <w:t xml:space="preserve">–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Pr>
          <w:rFonts w:eastAsia="Times New Roman"/>
          <w:i/>
          <w:iCs/>
        </w:rPr>
        <w:t xml:space="preserve">регулятивные универсальные учебные действия, </w:t>
      </w:r>
      <w:r>
        <w:rPr>
          <w:rFonts w:eastAsia="Times New Roman"/>
        </w:rPr>
        <w:t xml:space="preserve">обеспечивая формирование умения решать проблемы. Наряду с этим происходит формирование и других универсальных учебных действий: за </w:t>
      </w:r>
      <w:r>
        <w:rPr>
          <w:rFonts w:eastAsia="Times New Roman"/>
          <w:spacing w:val="-1"/>
        </w:rPr>
        <w:t xml:space="preserve">счёт использования диалога – </w:t>
      </w:r>
      <w:r>
        <w:rPr>
          <w:rFonts w:eastAsia="Times New Roman"/>
          <w:i/>
          <w:iCs/>
          <w:spacing w:val="-1"/>
        </w:rPr>
        <w:t>коммуникативных</w:t>
      </w:r>
      <w:r>
        <w:rPr>
          <w:rFonts w:eastAsia="Times New Roman"/>
          <w:spacing w:val="-1"/>
        </w:rPr>
        <w:t xml:space="preserve">, необходимости извлекать информацию, делать логические выводы и </w:t>
      </w:r>
      <w:r>
        <w:rPr>
          <w:rFonts w:eastAsia="Times New Roman"/>
        </w:rPr>
        <w:t xml:space="preserve">т.п. – </w:t>
      </w:r>
      <w:r>
        <w:rPr>
          <w:rFonts w:eastAsia="Times New Roman"/>
          <w:i/>
          <w:iCs/>
        </w:rPr>
        <w:t>познавательных</w:t>
      </w:r>
      <w:r>
        <w:rPr>
          <w:rFonts w:eastAsia="Times New Roman"/>
        </w:rPr>
        <w:t>. 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866930" w:rsidRDefault="00866930" w:rsidP="00866930">
      <w:pPr>
        <w:shd w:val="clear" w:color="auto" w:fill="FFFFFF"/>
        <w:spacing w:line="230" w:lineRule="exact"/>
        <w:ind w:right="5" w:firstLine="850"/>
        <w:jc w:val="both"/>
      </w:pPr>
      <w:r>
        <w:rPr>
          <w:rFonts w:eastAsia="Times New Roman"/>
          <w:b/>
          <w:bCs/>
        </w:rPr>
        <w:t xml:space="preserve">Технология оценивания </w:t>
      </w:r>
      <w:r>
        <w:rPr>
          <w:rFonts w:eastAsia="Times New Roman"/>
        </w:rPr>
        <w:t xml:space="preserve">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w:t>
      </w:r>
      <w:r>
        <w:rPr>
          <w:rFonts w:eastAsia="Times New Roman"/>
          <w:spacing w:val="-1"/>
        </w:rPr>
        <w:t xml:space="preserve">оцениванием путём создания комфортной обстановки позволяет сберечь их психическое здоровье. Данная технология </w:t>
      </w:r>
      <w:r>
        <w:rPr>
          <w:rFonts w:eastAsia="Times New Roman"/>
        </w:rPr>
        <w:t xml:space="preserve">направлена прежде всего на формирование </w:t>
      </w:r>
      <w:r>
        <w:rPr>
          <w:rFonts w:eastAsia="Times New Roman"/>
          <w:i/>
          <w:iCs/>
        </w:rPr>
        <w:t xml:space="preserve">регулятивных </w:t>
      </w:r>
      <w:r>
        <w:rPr>
          <w:rFonts w:eastAsia="Times New Roman"/>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Pr>
          <w:rFonts w:eastAsia="Times New Roman"/>
          <w:i/>
          <w:iCs/>
        </w:rPr>
        <w:t xml:space="preserve">коммуникативных </w:t>
      </w:r>
      <w:r>
        <w:rPr>
          <w:rFonts w:eastAsia="Times New Roman"/>
        </w:rPr>
        <w:t xml:space="preserve">универсальных учебных действий: за счёт обучения аргументировано отстаивать свою точку зрения, логически обосновывать свои выводы. Воспитание толерантного отношения к иным решениям приводит к </w:t>
      </w:r>
      <w:r>
        <w:rPr>
          <w:rFonts w:eastAsia="Times New Roman"/>
          <w:i/>
          <w:iCs/>
        </w:rPr>
        <w:t xml:space="preserve">личностному </w:t>
      </w:r>
      <w:r>
        <w:rPr>
          <w:rFonts w:eastAsia="Times New Roman"/>
        </w:rPr>
        <w:t>развитию ученика.</w:t>
      </w:r>
    </w:p>
    <w:p w:rsidR="00866930" w:rsidRDefault="00866930" w:rsidP="00866930">
      <w:pPr>
        <w:shd w:val="clear" w:color="auto" w:fill="FFFFFF"/>
        <w:spacing w:line="230" w:lineRule="exact"/>
        <w:ind w:right="5" w:firstLine="850"/>
        <w:jc w:val="both"/>
      </w:pPr>
      <w:r>
        <w:rPr>
          <w:rFonts w:eastAsia="Times New Roman"/>
          <w:b/>
          <w:bCs/>
        </w:rPr>
        <w:t xml:space="preserve">Технология продуктивного чтения </w:t>
      </w:r>
      <w:r>
        <w:rPr>
          <w:rFonts w:eastAsia="Times New Roman"/>
        </w:rPr>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Pr>
          <w:rFonts w:eastAsia="Times New Roman"/>
          <w:i/>
          <w:iCs/>
        </w:rPr>
        <w:t xml:space="preserve">коммуникативных </w:t>
      </w:r>
      <w:r>
        <w:rPr>
          <w:rFonts w:eastAsia="Times New Roman"/>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Pr>
          <w:rFonts w:eastAsia="Times New Roman"/>
          <w:i/>
          <w:iCs/>
        </w:rPr>
        <w:t xml:space="preserve">познавательных </w:t>
      </w:r>
      <w:r>
        <w:rPr>
          <w:rFonts w:eastAsia="Times New Roman"/>
        </w:rPr>
        <w:t>универсальных учебных действий, например умения извлекать информацию из текста. Реализация этой технологии обеспечена методическим аппаратом учебников, в части текстов которых размещены подсказки для организации беседы учителя с учениками, нацеленной на полное понимание текста. Более подробно эта технология внедрена в учебники русского языка и литературы.</w:t>
      </w:r>
    </w:p>
    <w:p w:rsidR="00866930" w:rsidRDefault="00866930" w:rsidP="004A1025">
      <w:pPr>
        <w:widowControl w:val="0"/>
        <w:numPr>
          <w:ilvl w:val="0"/>
          <w:numId w:val="226"/>
        </w:numPr>
        <w:shd w:val="clear" w:color="auto" w:fill="FFFFFF"/>
        <w:tabs>
          <w:tab w:val="left" w:pos="1498"/>
        </w:tabs>
        <w:autoSpaceDE w:val="0"/>
        <w:autoSpaceDN w:val="0"/>
        <w:adjustRightInd w:val="0"/>
        <w:spacing w:before="192" w:after="0" w:line="230" w:lineRule="exact"/>
        <w:ind w:firstLine="850"/>
        <w:jc w:val="both"/>
        <w:rPr>
          <w:b/>
          <w:bCs/>
          <w:i/>
          <w:iCs/>
          <w:spacing w:val="-1"/>
          <w:u w:val="single"/>
        </w:rPr>
      </w:pPr>
      <w:r>
        <w:rPr>
          <w:rFonts w:eastAsia="Times New Roman"/>
          <w:b/>
          <w:bCs/>
          <w:i/>
          <w:iCs/>
          <w:u w:val="single"/>
        </w:rPr>
        <w:t>Роль внеурочной деятельности в формировании личностных результатов.</w:t>
      </w:r>
      <w:r>
        <w:rPr>
          <w:rFonts w:eastAsia="Times New Roman"/>
          <w:b/>
          <w:bCs/>
          <w:i/>
          <w:iCs/>
        </w:rPr>
        <w:t xml:space="preserve"> </w:t>
      </w:r>
      <w:r>
        <w:rPr>
          <w:rFonts w:eastAsia="Times New Roman"/>
        </w:rPr>
        <w:t xml:space="preserve">В рамках федерального государственного образовательного стандарта основного общего образования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r>
        <w:rPr>
          <w:rFonts w:eastAsia="Times New Roman"/>
          <w:i/>
          <w:iCs/>
        </w:rPr>
        <w:t xml:space="preserve">«Важнейший результат воспитания – готовность и способность человека к самоизменению (самостроительству, самовоспитанию); </w:t>
      </w:r>
      <w:r>
        <w:rPr>
          <w:rFonts w:eastAsia="Times New Roman"/>
        </w:rPr>
        <w:t>«выращивание» у него способности и потребности к творчеству, в первую очередь социальному и личностному – творчеству самого себя» (А.А. Леонтьев). 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866930" w:rsidRDefault="00866930" w:rsidP="004A1025">
      <w:pPr>
        <w:widowControl w:val="0"/>
        <w:numPr>
          <w:ilvl w:val="0"/>
          <w:numId w:val="226"/>
        </w:numPr>
        <w:shd w:val="clear" w:color="auto" w:fill="FFFFFF"/>
        <w:tabs>
          <w:tab w:val="left" w:pos="1498"/>
        </w:tabs>
        <w:autoSpaceDE w:val="0"/>
        <w:autoSpaceDN w:val="0"/>
        <w:adjustRightInd w:val="0"/>
        <w:spacing w:before="192" w:after="0" w:line="235" w:lineRule="exact"/>
        <w:ind w:right="10" w:firstLine="850"/>
        <w:jc w:val="both"/>
        <w:rPr>
          <w:b/>
          <w:bCs/>
          <w:i/>
          <w:iCs/>
          <w:spacing w:val="-1"/>
          <w:u w:val="single"/>
        </w:rPr>
      </w:pPr>
      <w:r>
        <w:rPr>
          <w:rFonts w:eastAsia="Times New Roman"/>
          <w:b/>
          <w:bCs/>
          <w:i/>
          <w:iCs/>
          <w:u w:val="single"/>
        </w:rPr>
        <w:t>Роль проектов и жизненных задач в формировании личностных и метапредметных результатов.</w:t>
      </w:r>
      <w:r>
        <w:rPr>
          <w:rFonts w:eastAsia="Times New Roman"/>
          <w:b/>
          <w:bCs/>
          <w:i/>
          <w:iCs/>
        </w:rPr>
        <w:t xml:space="preserve"> </w:t>
      </w:r>
      <w:r>
        <w:rPr>
          <w:rFonts w:eastAsia="Times New Roman"/>
        </w:rPr>
        <w:t xml:space="preserve">Работа над </w:t>
      </w:r>
      <w:r>
        <w:rPr>
          <w:rFonts w:eastAsia="Times New Roman"/>
          <w:b/>
          <w:bCs/>
        </w:rPr>
        <w:t xml:space="preserve">проектами </w:t>
      </w:r>
      <w:r>
        <w:rPr>
          <w:rFonts w:eastAsia="Times New Roman"/>
        </w:rPr>
        <w:t>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866930" w:rsidRDefault="00866930" w:rsidP="00866930">
      <w:pPr>
        <w:shd w:val="clear" w:color="auto" w:fill="FFFFFF"/>
        <w:spacing w:line="235" w:lineRule="exact"/>
        <w:ind w:left="850"/>
      </w:pPr>
      <w:r>
        <w:rPr>
          <w:rFonts w:eastAsia="Times New Roman"/>
        </w:rPr>
        <w:t>Основные отличия проектной деятельности от других видов деятельности:</w:t>
      </w:r>
    </w:p>
    <w:p w:rsidR="00866930" w:rsidRDefault="00866930" w:rsidP="00866930">
      <w:pPr>
        <w:shd w:val="clear" w:color="auto" w:fill="FFFFFF"/>
        <w:tabs>
          <w:tab w:val="left" w:pos="1277"/>
        </w:tabs>
        <w:spacing w:line="235" w:lineRule="exact"/>
        <w:ind w:left="850"/>
      </w:pPr>
      <w:r>
        <w:rPr>
          <w:rFonts w:ascii="Arial" w:eastAsia="Times New Roman" w:hAnsi="Arial"/>
        </w:rPr>
        <w:t>·</w:t>
      </w:r>
      <w:r>
        <w:rPr>
          <w:rFonts w:eastAsia="Times New Roman"/>
        </w:rPr>
        <w:tab/>
        <w:t>направленность на достижение конкретных целей;</w:t>
      </w:r>
    </w:p>
    <w:p w:rsidR="00866930" w:rsidRDefault="00866930" w:rsidP="00866930">
      <w:pPr>
        <w:shd w:val="clear" w:color="auto" w:fill="FFFFFF"/>
        <w:tabs>
          <w:tab w:val="left" w:pos="1277"/>
        </w:tabs>
        <w:spacing w:line="235" w:lineRule="exact"/>
        <w:ind w:left="850"/>
      </w:pPr>
      <w:r>
        <w:rPr>
          <w:rFonts w:ascii="Arial" w:eastAsia="Times New Roman" w:hAnsi="Arial"/>
        </w:rPr>
        <w:t>·</w:t>
      </w:r>
      <w:r>
        <w:rPr>
          <w:rFonts w:eastAsia="Times New Roman"/>
        </w:rPr>
        <w:tab/>
        <w:t>координированное выполнение взаимосвязанных действий;</w:t>
      </w:r>
    </w:p>
    <w:p w:rsidR="00866930" w:rsidRDefault="00866930" w:rsidP="00866930">
      <w:pPr>
        <w:shd w:val="clear" w:color="auto" w:fill="FFFFFF"/>
        <w:tabs>
          <w:tab w:val="left" w:pos="1277"/>
        </w:tabs>
        <w:spacing w:line="235" w:lineRule="exact"/>
        <w:ind w:left="850"/>
      </w:pPr>
      <w:r>
        <w:rPr>
          <w:rFonts w:ascii="Arial" w:eastAsia="Times New Roman" w:hAnsi="Arial"/>
        </w:rPr>
        <w:t>·</w:t>
      </w:r>
      <w:r>
        <w:rPr>
          <w:rFonts w:eastAsia="Times New Roman"/>
        </w:rPr>
        <w:tab/>
        <w:t>ограниченная протяжённость во времени с определённым началом и концом;</w:t>
      </w:r>
    </w:p>
    <w:p w:rsidR="00866930" w:rsidRDefault="00866930" w:rsidP="00866930">
      <w:pPr>
        <w:shd w:val="clear" w:color="auto" w:fill="FFFFFF"/>
        <w:tabs>
          <w:tab w:val="left" w:pos="1277"/>
        </w:tabs>
        <w:spacing w:line="235" w:lineRule="exact"/>
        <w:ind w:left="850"/>
      </w:pPr>
      <w:r>
        <w:rPr>
          <w:rFonts w:ascii="Arial" w:eastAsia="Times New Roman" w:hAnsi="Arial"/>
        </w:rPr>
        <w:lastRenderedPageBreak/>
        <w:t>·</w:t>
      </w:r>
      <w:r>
        <w:rPr>
          <w:rFonts w:eastAsia="Times New Roman"/>
        </w:rPr>
        <w:tab/>
        <w:t>в определённой степени неповторимость и уникальность.</w:t>
      </w:r>
    </w:p>
    <w:p w:rsidR="00866930" w:rsidRDefault="00866930" w:rsidP="00866930">
      <w:pPr>
        <w:shd w:val="clear" w:color="auto" w:fill="FFFFFF"/>
        <w:spacing w:line="235" w:lineRule="exact"/>
        <w:ind w:right="10" w:firstLine="850"/>
        <w:jc w:val="both"/>
      </w:pPr>
      <w:r>
        <w:rPr>
          <w:rFonts w:eastAsia="Times New Roman"/>
        </w:rPr>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Pr>
          <w:rFonts w:eastAsia="Times New Roman"/>
          <w:i/>
          <w:iCs/>
        </w:rPr>
        <w:t xml:space="preserve">регулятивных </w:t>
      </w:r>
      <w:r>
        <w:rPr>
          <w:rFonts w:eastAsia="Times New Roman"/>
        </w:rPr>
        <w:t>метапредметных результатов:</w:t>
      </w:r>
    </w:p>
    <w:p w:rsidR="00866930" w:rsidRDefault="00866930" w:rsidP="004A1025">
      <w:pPr>
        <w:widowControl w:val="0"/>
        <w:numPr>
          <w:ilvl w:val="0"/>
          <w:numId w:val="227"/>
        </w:numPr>
        <w:shd w:val="clear" w:color="auto" w:fill="FFFFFF"/>
        <w:tabs>
          <w:tab w:val="left" w:pos="1277"/>
        </w:tabs>
        <w:autoSpaceDE w:val="0"/>
        <w:autoSpaceDN w:val="0"/>
        <w:adjustRightInd w:val="0"/>
        <w:spacing w:after="0" w:line="240" w:lineRule="auto"/>
        <w:ind w:left="917"/>
        <w:rPr>
          <w:rFonts w:eastAsia="Times New Roman"/>
        </w:rPr>
      </w:pPr>
      <w:r>
        <w:rPr>
          <w:rFonts w:eastAsia="Times New Roman"/>
        </w:rPr>
        <w:t>определение целей деятельности, составление плана действий по достижению результата;</w:t>
      </w:r>
    </w:p>
    <w:p w:rsidR="00866930" w:rsidRDefault="00866930" w:rsidP="004A1025">
      <w:pPr>
        <w:widowControl w:val="0"/>
        <w:numPr>
          <w:ilvl w:val="0"/>
          <w:numId w:val="227"/>
        </w:numPr>
        <w:shd w:val="clear" w:color="auto" w:fill="FFFFFF"/>
        <w:tabs>
          <w:tab w:val="left" w:pos="1277"/>
        </w:tabs>
        <w:autoSpaceDE w:val="0"/>
        <w:autoSpaceDN w:val="0"/>
        <w:adjustRightInd w:val="0"/>
        <w:spacing w:after="0" w:line="245" w:lineRule="exact"/>
        <w:ind w:left="1277" w:hanging="360"/>
        <w:rPr>
          <w:rFonts w:eastAsia="Times New Roman"/>
        </w:rPr>
      </w:pPr>
      <w:r>
        <w:rPr>
          <w:rFonts w:eastAsia="Times New Roman"/>
        </w:rPr>
        <w:t>работа по составленному плану с сопоставлением получающегося результата с исходным замыслом, – понимание причин возникающих затруднений и поиск способов выхода из ситуации.</w:t>
      </w:r>
    </w:p>
    <w:p w:rsidR="00866930" w:rsidRDefault="00866930" w:rsidP="00866930">
      <w:pPr>
        <w:shd w:val="clear" w:color="auto" w:fill="FFFFFF"/>
        <w:spacing w:before="149"/>
        <w:jc w:val="right"/>
      </w:pPr>
      <w:r>
        <w:rPr>
          <w:spacing w:val="-2"/>
          <w:sz w:val="24"/>
          <w:szCs w:val="24"/>
        </w:rPr>
        <w:t>99</w:t>
      </w:r>
    </w:p>
    <w:p w:rsidR="00866930" w:rsidRDefault="00866930" w:rsidP="00866930">
      <w:pPr>
        <w:shd w:val="clear" w:color="auto" w:fill="FFFFFF"/>
        <w:spacing w:before="149"/>
        <w:jc w:val="right"/>
        <w:sectPr w:rsidR="00866930">
          <w:pgSz w:w="11909" w:h="16834"/>
          <w:pgMar w:top="752" w:right="850" w:bottom="360" w:left="859" w:header="720" w:footer="720" w:gutter="0"/>
          <w:cols w:space="60"/>
          <w:noEndnote/>
        </w:sectPr>
      </w:pPr>
    </w:p>
    <w:p w:rsidR="00866930" w:rsidRDefault="00866930" w:rsidP="00866930">
      <w:pPr>
        <w:shd w:val="clear" w:color="auto" w:fill="FFFFFF"/>
        <w:spacing w:line="230" w:lineRule="exact"/>
        <w:ind w:right="130" w:firstLine="850"/>
        <w:jc w:val="both"/>
      </w:pPr>
      <w:r>
        <w:rPr>
          <w:rFonts w:eastAsia="Times New Roman"/>
          <w:spacing w:val="-1"/>
        </w:rPr>
        <w:lastRenderedPageBreak/>
        <w:t xml:space="preserve">В подходе к работе над проектами в основной школе в качестве обязательного этапа, предваряющего работу </w:t>
      </w:r>
      <w:r>
        <w:rPr>
          <w:rFonts w:eastAsia="Times New Roman"/>
        </w:rPr>
        <w:t xml:space="preserve">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Pr>
          <w:rFonts w:eastAsia="Times New Roman"/>
          <w:i/>
          <w:iCs/>
        </w:rPr>
        <w:t xml:space="preserve">познавательные </w:t>
      </w:r>
      <w:r>
        <w:rPr>
          <w:rFonts w:eastAsia="Times New Roman"/>
        </w:rPr>
        <w:t>универсальные учебные действия:</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t>предполагать, какая информация нужна;</w:t>
      </w:r>
    </w:p>
    <w:p w:rsidR="00866930" w:rsidRDefault="00866930" w:rsidP="00866930">
      <w:pPr>
        <w:shd w:val="clear" w:color="auto" w:fill="FFFFFF"/>
        <w:tabs>
          <w:tab w:val="left" w:pos="1277"/>
        </w:tabs>
        <w:spacing w:line="230" w:lineRule="exact"/>
        <w:ind w:left="1277" w:hanging="360"/>
      </w:pPr>
      <w:r>
        <w:rPr>
          <w:rFonts w:ascii="Arial" w:eastAsia="Times New Roman" w:hAnsi="Arial"/>
        </w:rPr>
        <w:t>·</w:t>
      </w:r>
      <w:r>
        <w:rPr>
          <w:rFonts w:eastAsia="Times New Roman"/>
        </w:rPr>
        <w:tab/>
        <w:t>отбирать необходимые источники информации (словари, энциклопедии, справочники, электронные</w:t>
      </w:r>
      <w:r>
        <w:rPr>
          <w:rFonts w:eastAsia="Times New Roman"/>
        </w:rPr>
        <w:br/>
        <w:t>диски, сеть Инетернет);</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t>сопоставлять и отбирать информацию, полученную из различных источников.</w:t>
      </w:r>
    </w:p>
    <w:p w:rsidR="00866930" w:rsidRDefault="00866930" w:rsidP="00866930">
      <w:pPr>
        <w:shd w:val="clear" w:color="auto" w:fill="FFFFFF"/>
        <w:spacing w:line="230" w:lineRule="exact"/>
        <w:ind w:right="130" w:firstLine="850"/>
        <w:jc w:val="both"/>
      </w:pPr>
      <w:r>
        <w:rPr>
          <w:rFonts w:eastAsia="Times New Roman"/>
        </w:rPr>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Pr>
          <w:rFonts w:eastAsia="Times New Roman"/>
          <w:i/>
          <w:iCs/>
        </w:rPr>
        <w:t xml:space="preserve">коммуникативных </w:t>
      </w:r>
      <w:r>
        <w:rPr>
          <w:rFonts w:eastAsia="Times New Roman"/>
        </w:rPr>
        <w:t>умений:</w:t>
      </w:r>
    </w:p>
    <w:p w:rsidR="00866930" w:rsidRDefault="00866930" w:rsidP="00866930">
      <w:pPr>
        <w:shd w:val="clear" w:color="auto" w:fill="FFFFFF"/>
        <w:tabs>
          <w:tab w:val="left" w:pos="1277"/>
        </w:tabs>
        <w:spacing w:line="230" w:lineRule="exact"/>
        <w:ind w:left="850"/>
      </w:pPr>
      <w:r>
        <w:rPr>
          <w:rFonts w:ascii="Arial" w:eastAsia="Times New Roman" w:hAnsi="Arial"/>
        </w:rPr>
        <w:t>·</w:t>
      </w:r>
      <w:r>
        <w:rPr>
          <w:rFonts w:eastAsia="Times New Roman"/>
        </w:rPr>
        <w:tab/>
        <w:t>организовывать взаимодействие в группе (распределять роли, договариваться друг с другом и т.д.);</w:t>
      </w:r>
    </w:p>
    <w:p w:rsidR="00866930" w:rsidRDefault="00866930" w:rsidP="00866930">
      <w:pPr>
        <w:shd w:val="clear" w:color="auto" w:fill="FFFFFF"/>
        <w:tabs>
          <w:tab w:val="left" w:pos="1277"/>
        </w:tabs>
        <w:spacing w:line="230" w:lineRule="exact"/>
        <w:ind w:left="850"/>
      </w:pPr>
      <w:r>
        <w:rPr>
          <w:rFonts w:ascii="Arial" w:eastAsia="Times New Roman" w:hAnsi="Arial"/>
        </w:rPr>
        <w:t>·</w:t>
      </w:r>
      <w:r>
        <w:rPr>
          <w:rFonts w:eastAsia="Times New Roman"/>
        </w:rPr>
        <w:tab/>
        <w:t>предвидеть (прогнозировать) последствия коллективных решений;</w:t>
      </w:r>
    </w:p>
    <w:p w:rsidR="00866930" w:rsidRDefault="00866930" w:rsidP="00866930">
      <w:pPr>
        <w:shd w:val="clear" w:color="auto" w:fill="FFFFFF"/>
        <w:tabs>
          <w:tab w:val="left" w:pos="1277"/>
        </w:tabs>
        <w:spacing w:line="230" w:lineRule="exact"/>
        <w:ind w:left="850"/>
      </w:pPr>
      <w:r>
        <w:rPr>
          <w:rFonts w:ascii="Arial" w:eastAsia="Times New Roman" w:hAnsi="Arial"/>
        </w:rPr>
        <w:t>·</w:t>
      </w:r>
      <w:r>
        <w:rPr>
          <w:rFonts w:eastAsia="Times New Roman"/>
        </w:rPr>
        <w:tab/>
        <w:t>оформлять свои мысли в устной и письменной речи, в том числе с применением средств ИКТ;</w:t>
      </w:r>
    </w:p>
    <w:p w:rsidR="00866930" w:rsidRDefault="00866930" w:rsidP="00866930">
      <w:pPr>
        <w:shd w:val="clear" w:color="auto" w:fill="FFFFFF"/>
        <w:tabs>
          <w:tab w:val="left" w:pos="1330"/>
        </w:tabs>
        <w:spacing w:line="230" w:lineRule="exact"/>
        <w:ind w:left="1277" w:hanging="427"/>
      </w:pPr>
      <w:r>
        <w:rPr>
          <w:rFonts w:ascii="Arial" w:eastAsia="Times New Roman" w:hAnsi="Arial"/>
        </w:rPr>
        <w:t>·</w:t>
      </w:r>
      <w:r>
        <w:rPr>
          <w:rFonts w:eastAsia="Times New Roman"/>
        </w:rPr>
        <w:tab/>
        <w:t>при необходимости отстаивать свою точку зрения, аргументируя её. Учиться подтверждать аргументы</w:t>
      </w:r>
      <w:r>
        <w:rPr>
          <w:rFonts w:eastAsia="Times New Roman"/>
        </w:rPr>
        <w:br/>
        <w:t>фактами.</w:t>
      </w:r>
    </w:p>
    <w:p w:rsidR="00866930" w:rsidRDefault="00866930" w:rsidP="00866930">
      <w:pPr>
        <w:shd w:val="clear" w:color="auto" w:fill="FFFFFF"/>
        <w:spacing w:line="230" w:lineRule="exact"/>
        <w:ind w:right="130" w:firstLine="850"/>
        <w:jc w:val="both"/>
      </w:pPr>
      <w:r>
        <w:rPr>
          <w:rFonts w:eastAsia="Times New Roman"/>
          <w:i/>
          <w:iCs/>
        </w:rPr>
        <w:t xml:space="preserve">Личностные </w:t>
      </w:r>
      <w:r>
        <w:rPr>
          <w:rFonts w:eastAsia="Times New Roman"/>
        </w:rPr>
        <w:t>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866930" w:rsidRDefault="00866930" w:rsidP="00866930">
      <w:pPr>
        <w:shd w:val="clear" w:color="auto" w:fill="FFFFFF"/>
        <w:spacing w:line="230" w:lineRule="exact"/>
        <w:ind w:right="120" w:firstLine="850"/>
        <w:jc w:val="both"/>
      </w:pPr>
      <w:r>
        <w:rPr>
          <w:rFonts w:eastAsia="Times New Roman"/>
        </w:rPr>
        <w:t xml:space="preserve">Использование в образовательном процессе </w:t>
      </w:r>
      <w:r>
        <w:rPr>
          <w:rFonts w:eastAsia="Times New Roman"/>
          <w:b/>
          <w:bCs/>
        </w:rPr>
        <w:t xml:space="preserve">жизненных задач, </w:t>
      </w:r>
      <w:r>
        <w:rPr>
          <w:rFonts w:eastAsia="Times New Roman"/>
        </w:rPr>
        <w:t xml:space="preserve">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Pr>
          <w:rFonts w:eastAsia="Times New Roman"/>
          <w:i/>
          <w:iCs/>
        </w:rPr>
        <w:t xml:space="preserve">познавательных </w:t>
      </w:r>
      <w:r>
        <w:rPr>
          <w:rFonts w:eastAsia="Times New Roman"/>
        </w:rPr>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Pr>
          <w:rFonts w:eastAsia="Times New Roman"/>
          <w:i/>
          <w:iCs/>
        </w:rPr>
        <w:t xml:space="preserve">регулятивных </w:t>
      </w:r>
      <w:r>
        <w:rPr>
          <w:rFonts w:eastAsia="Times New Roman"/>
        </w:rPr>
        <w:t>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866930" w:rsidRDefault="00866930" w:rsidP="00866930">
      <w:pPr>
        <w:shd w:val="clear" w:color="auto" w:fill="FFFFFF"/>
        <w:spacing w:before="658" w:line="230" w:lineRule="exact"/>
        <w:ind w:left="2602" w:right="2741"/>
        <w:jc w:val="center"/>
      </w:pPr>
      <w:r>
        <w:rPr>
          <w:b/>
          <w:bCs/>
          <w:i/>
          <w:iCs/>
          <w:spacing w:val="-1"/>
        </w:rPr>
        <w:t xml:space="preserve">2.1.4. </w:t>
      </w:r>
      <w:r>
        <w:rPr>
          <w:rFonts w:eastAsia="Times New Roman"/>
          <w:b/>
          <w:bCs/>
          <w:i/>
          <w:iCs/>
          <w:spacing w:val="-1"/>
        </w:rPr>
        <w:t xml:space="preserve">Условия и средства формирования универсальных </w:t>
      </w:r>
      <w:r>
        <w:rPr>
          <w:rFonts w:eastAsia="Times New Roman"/>
          <w:b/>
          <w:bCs/>
          <w:i/>
          <w:iCs/>
        </w:rPr>
        <w:t>учебных действий</w:t>
      </w:r>
    </w:p>
    <w:p w:rsidR="00866930" w:rsidRDefault="00866930" w:rsidP="00866930">
      <w:pPr>
        <w:shd w:val="clear" w:color="auto" w:fill="FFFFFF"/>
        <w:spacing w:before="202" w:line="226" w:lineRule="exact"/>
        <w:ind w:right="120" w:firstLine="850"/>
        <w:jc w:val="both"/>
      </w:pPr>
      <w:r>
        <w:rPr>
          <w:rFonts w:eastAsia="Times New Roman"/>
        </w:rPr>
        <w:t>Основными условиями, обеспечивающими развитие универсальных учебных действий в образовательном процессе, являются:</w:t>
      </w:r>
    </w:p>
    <w:p w:rsidR="00866930" w:rsidRDefault="00866930" w:rsidP="00866930">
      <w:pPr>
        <w:shd w:val="clear" w:color="auto" w:fill="FFFFFF"/>
        <w:tabs>
          <w:tab w:val="left" w:pos="1416"/>
        </w:tabs>
        <w:spacing w:line="240" w:lineRule="exact"/>
        <w:ind w:left="1133"/>
      </w:pPr>
      <w:r>
        <w:rPr>
          <w:rFonts w:ascii="Arial" w:eastAsia="Times New Roman" w:hAnsi="Arial"/>
        </w:rPr>
        <w:t>·</w:t>
      </w:r>
      <w:r>
        <w:rPr>
          <w:rFonts w:eastAsia="Times New Roman"/>
        </w:rPr>
        <w:tab/>
        <w:t>Учитель  знает:</w:t>
      </w:r>
    </w:p>
    <w:p w:rsidR="00866930" w:rsidRDefault="00866930" w:rsidP="004A1025">
      <w:pPr>
        <w:widowControl w:val="0"/>
        <w:numPr>
          <w:ilvl w:val="0"/>
          <w:numId w:val="221"/>
        </w:numPr>
        <w:shd w:val="clear" w:color="auto" w:fill="FFFFFF"/>
        <w:tabs>
          <w:tab w:val="left" w:pos="1843"/>
        </w:tabs>
        <w:autoSpaceDE w:val="0"/>
        <w:autoSpaceDN w:val="0"/>
        <w:adjustRightInd w:val="0"/>
        <w:spacing w:after="0" w:line="240" w:lineRule="exact"/>
        <w:ind w:left="1483"/>
        <w:rPr>
          <w:rFonts w:ascii="Arial" w:hAnsi="Arial" w:cs="Arial"/>
        </w:rPr>
      </w:pPr>
      <w:r>
        <w:rPr>
          <w:rFonts w:eastAsia="Times New Roman"/>
        </w:rPr>
        <w:t>важность формирования универсальных учебных действий школьников;</w:t>
      </w:r>
    </w:p>
    <w:p w:rsidR="00866930" w:rsidRDefault="00866930" w:rsidP="004A1025">
      <w:pPr>
        <w:widowControl w:val="0"/>
        <w:numPr>
          <w:ilvl w:val="0"/>
          <w:numId w:val="221"/>
        </w:numPr>
        <w:shd w:val="clear" w:color="auto" w:fill="FFFFFF"/>
        <w:tabs>
          <w:tab w:val="left" w:pos="1843"/>
        </w:tabs>
        <w:autoSpaceDE w:val="0"/>
        <w:autoSpaceDN w:val="0"/>
        <w:adjustRightInd w:val="0"/>
        <w:spacing w:after="0" w:line="240" w:lineRule="exact"/>
        <w:ind w:left="1483"/>
        <w:rPr>
          <w:rFonts w:ascii="Arial" w:hAnsi="Arial" w:cs="Arial"/>
        </w:rPr>
      </w:pPr>
      <w:r>
        <w:rPr>
          <w:rFonts w:eastAsia="Times New Roman"/>
        </w:rPr>
        <w:t>сущность и виды универсальных умений,</w:t>
      </w:r>
    </w:p>
    <w:p w:rsidR="00866930" w:rsidRDefault="00866930" w:rsidP="004A1025">
      <w:pPr>
        <w:widowControl w:val="0"/>
        <w:numPr>
          <w:ilvl w:val="0"/>
          <w:numId w:val="221"/>
        </w:numPr>
        <w:shd w:val="clear" w:color="auto" w:fill="FFFFFF"/>
        <w:tabs>
          <w:tab w:val="left" w:pos="1843"/>
        </w:tabs>
        <w:autoSpaceDE w:val="0"/>
        <w:autoSpaceDN w:val="0"/>
        <w:adjustRightInd w:val="0"/>
        <w:spacing w:after="0" w:line="240" w:lineRule="exact"/>
        <w:ind w:left="1483"/>
        <w:rPr>
          <w:rFonts w:ascii="Arial" w:hAnsi="Arial" w:cs="Arial"/>
        </w:rPr>
      </w:pPr>
      <w:r>
        <w:rPr>
          <w:rFonts w:eastAsia="Times New Roman"/>
        </w:rPr>
        <w:t>педагогические приемы и способы их формирования.</w:t>
      </w:r>
    </w:p>
    <w:p w:rsidR="00866930" w:rsidRDefault="00866930" w:rsidP="00866930">
      <w:pPr>
        <w:shd w:val="clear" w:color="auto" w:fill="FFFFFF"/>
        <w:tabs>
          <w:tab w:val="left" w:pos="1416"/>
        </w:tabs>
        <w:spacing w:line="240" w:lineRule="exact"/>
        <w:ind w:left="1133"/>
      </w:pPr>
      <w:r>
        <w:rPr>
          <w:rFonts w:ascii="Arial" w:eastAsia="Times New Roman" w:hAnsi="Arial"/>
        </w:rPr>
        <w:t>·</w:t>
      </w:r>
      <w:r>
        <w:rPr>
          <w:rFonts w:eastAsia="Times New Roman"/>
        </w:rPr>
        <w:tab/>
        <w:t>Учитель  умеет:</w:t>
      </w:r>
    </w:p>
    <w:p w:rsidR="00866930" w:rsidRDefault="00866930" w:rsidP="00866930">
      <w:pPr>
        <w:shd w:val="clear" w:color="auto" w:fill="FFFFFF"/>
        <w:tabs>
          <w:tab w:val="left" w:pos="1843"/>
        </w:tabs>
        <w:spacing w:line="240" w:lineRule="exact"/>
        <w:ind w:left="1622"/>
      </w:pPr>
      <w:r>
        <w:rPr>
          <w:rFonts w:ascii="Arial" w:hAnsi="Arial" w:cs="Arial"/>
        </w:rPr>
        <w:t>-</w:t>
      </w:r>
      <w:r>
        <w:rPr>
          <w:rFonts w:hAnsi="Arial"/>
        </w:rPr>
        <w:tab/>
      </w:r>
      <w:r>
        <w:rPr>
          <w:rFonts w:eastAsia="Times New Roman"/>
        </w:rPr>
        <w:t>отбирать содержание и конструировать учебный процесс с учетом формирования УДД</w:t>
      </w:r>
    </w:p>
    <w:p w:rsidR="00866930" w:rsidRDefault="00866930" w:rsidP="00866930">
      <w:pPr>
        <w:shd w:val="clear" w:color="auto" w:fill="FFFFFF"/>
        <w:tabs>
          <w:tab w:val="left" w:pos="302"/>
        </w:tabs>
        <w:spacing w:line="240" w:lineRule="exact"/>
        <w:ind w:left="82"/>
        <w:jc w:val="center"/>
      </w:pPr>
      <w:r>
        <w:rPr>
          <w:rFonts w:ascii="Arial" w:hAnsi="Arial" w:cs="Arial"/>
        </w:rPr>
        <w:t>-</w:t>
      </w:r>
      <w:r>
        <w:rPr>
          <w:rFonts w:hAnsi="Arial"/>
        </w:rPr>
        <w:tab/>
      </w:r>
      <w:r>
        <w:rPr>
          <w:rFonts w:eastAsia="Times New Roman"/>
        </w:rPr>
        <w:t>использовать диагностический инструментарий успешности формирования УДД</w:t>
      </w:r>
    </w:p>
    <w:p w:rsidR="00866930" w:rsidRDefault="00866930" w:rsidP="00866930">
      <w:pPr>
        <w:shd w:val="clear" w:color="auto" w:fill="FFFFFF"/>
        <w:tabs>
          <w:tab w:val="left" w:pos="1843"/>
        </w:tabs>
        <w:spacing w:line="240" w:lineRule="exact"/>
        <w:ind w:left="850" w:right="1613" w:firstLine="773"/>
      </w:pPr>
      <w:r>
        <w:rPr>
          <w:rFonts w:ascii="Arial" w:hAnsi="Arial" w:cs="Arial"/>
        </w:rPr>
        <w:t>-</w:t>
      </w:r>
      <w:r>
        <w:rPr>
          <w:rFonts w:hAnsi="Arial"/>
        </w:rPr>
        <w:tab/>
      </w:r>
      <w:r>
        <w:rPr>
          <w:rFonts w:eastAsia="Times New Roman"/>
          <w:spacing w:val="-1"/>
        </w:rPr>
        <w:t>привлекать родителей к совместному решению проблемы формирования УДД</w:t>
      </w:r>
      <w:r>
        <w:rPr>
          <w:rFonts w:eastAsia="Times New Roman"/>
          <w:spacing w:val="-1"/>
        </w:rPr>
        <w:br/>
      </w:r>
      <w:r>
        <w:rPr>
          <w:rFonts w:eastAsia="Times New Roman"/>
        </w:rPr>
        <w:t>Среди основных средств формирования универсальных учебных действий выделяют:</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lastRenderedPageBreak/>
        <w:t>·</w:t>
      </w:r>
      <w:r>
        <w:rPr>
          <w:rFonts w:eastAsia="Times New Roman"/>
          <w:sz w:val="28"/>
          <w:szCs w:val="28"/>
        </w:rPr>
        <w:tab/>
      </w:r>
      <w:r>
        <w:rPr>
          <w:rFonts w:eastAsia="Times New Roman"/>
        </w:rPr>
        <w:t>учебное</w:t>
      </w:r>
      <w:r>
        <w:rPr>
          <w:rFonts w:eastAsia="Times New Roman"/>
          <w:sz w:val="28"/>
          <w:szCs w:val="28"/>
        </w:rPr>
        <w:t xml:space="preserve"> </w:t>
      </w:r>
      <w:r>
        <w:rPr>
          <w:rFonts w:eastAsia="Times New Roman"/>
        </w:rPr>
        <w:t>сотрудничество;</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совместная</w:t>
      </w:r>
      <w:r>
        <w:rPr>
          <w:rFonts w:eastAsia="Times New Roman"/>
          <w:sz w:val="28"/>
          <w:szCs w:val="28"/>
        </w:rPr>
        <w:t xml:space="preserve"> </w:t>
      </w:r>
      <w:r>
        <w:rPr>
          <w:rFonts w:eastAsia="Times New Roman"/>
        </w:rPr>
        <w:t>деятельность;</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разновозрастное</w:t>
      </w:r>
      <w:r>
        <w:rPr>
          <w:rFonts w:eastAsia="Times New Roman"/>
          <w:sz w:val="28"/>
          <w:szCs w:val="28"/>
        </w:rPr>
        <w:t xml:space="preserve"> </w:t>
      </w:r>
      <w:r>
        <w:rPr>
          <w:rFonts w:eastAsia="Times New Roman"/>
        </w:rPr>
        <w:t>сотрудничество;</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проектная</w:t>
      </w:r>
      <w:r>
        <w:rPr>
          <w:rFonts w:eastAsia="Times New Roman"/>
          <w:sz w:val="28"/>
          <w:szCs w:val="28"/>
        </w:rPr>
        <w:t xml:space="preserve"> </w:t>
      </w:r>
      <w:r>
        <w:rPr>
          <w:rFonts w:eastAsia="Times New Roman"/>
        </w:rPr>
        <w:t>деятельность</w:t>
      </w:r>
      <w:r>
        <w:rPr>
          <w:rFonts w:eastAsia="Times New Roman"/>
          <w:sz w:val="28"/>
          <w:szCs w:val="28"/>
        </w:rPr>
        <w:t xml:space="preserve"> </w:t>
      </w:r>
      <w:r>
        <w:rPr>
          <w:rFonts w:eastAsia="Times New Roman"/>
        </w:rPr>
        <w:t>обучающихся</w:t>
      </w:r>
      <w:r>
        <w:rPr>
          <w:rFonts w:eastAsia="Times New Roman"/>
          <w:sz w:val="28"/>
          <w:szCs w:val="28"/>
        </w:rPr>
        <w:t xml:space="preserve"> </w:t>
      </w:r>
      <w:r>
        <w:rPr>
          <w:rFonts w:eastAsia="Times New Roman"/>
        </w:rPr>
        <w:t>как</w:t>
      </w:r>
      <w:r>
        <w:rPr>
          <w:rFonts w:eastAsia="Times New Roman"/>
          <w:sz w:val="28"/>
          <w:szCs w:val="28"/>
        </w:rPr>
        <w:t xml:space="preserve"> </w:t>
      </w:r>
      <w:r>
        <w:rPr>
          <w:rFonts w:eastAsia="Times New Roman"/>
        </w:rPr>
        <w:t>форма</w:t>
      </w:r>
      <w:r>
        <w:rPr>
          <w:rFonts w:eastAsia="Times New Roman"/>
          <w:sz w:val="28"/>
          <w:szCs w:val="28"/>
        </w:rPr>
        <w:t xml:space="preserve"> </w:t>
      </w:r>
      <w:r>
        <w:rPr>
          <w:rFonts w:eastAsia="Times New Roman"/>
        </w:rPr>
        <w:t>сотрудничества;</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spacing w:val="-1"/>
        </w:rPr>
        <w:t>дискуссия;</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тренинги;</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общий</w:t>
      </w:r>
      <w:r>
        <w:rPr>
          <w:rFonts w:eastAsia="Times New Roman"/>
          <w:sz w:val="28"/>
          <w:szCs w:val="28"/>
        </w:rPr>
        <w:t xml:space="preserve"> </w:t>
      </w:r>
      <w:r>
        <w:rPr>
          <w:rFonts w:eastAsia="Times New Roman"/>
        </w:rPr>
        <w:t>приём</w:t>
      </w:r>
      <w:r>
        <w:rPr>
          <w:rFonts w:eastAsia="Times New Roman"/>
          <w:sz w:val="28"/>
          <w:szCs w:val="28"/>
        </w:rPr>
        <w:t xml:space="preserve"> </w:t>
      </w:r>
      <w:r>
        <w:rPr>
          <w:rFonts w:eastAsia="Times New Roman"/>
        </w:rPr>
        <w:t>доказательства;</w:t>
      </w:r>
    </w:p>
    <w:p w:rsidR="00866930" w:rsidRDefault="00866930" w:rsidP="00866930">
      <w:pPr>
        <w:shd w:val="clear" w:color="auto" w:fill="FFFFFF"/>
        <w:tabs>
          <w:tab w:val="left" w:pos="1560"/>
        </w:tabs>
        <w:spacing w:line="341" w:lineRule="exact"/>
        <w:ind w:left="1133"/>
      </w:pPr>
      <w:r>
        <w:rPr>
          <w:rFonts w:ascii="Arial" w:eastAsia="Times New Roman" w:hAnsi="Arial"/>
          <w:sz w:val="28"/>
          <w:szCs w:val="28"/>
        </w:rPr>
        <w:t>·</w:t>
      </w:r>
      <w:r>
        <w:rPr>
          <w:rFonts w:eastAsia="Times New Roman"/>
          <w:sz w:val="28"/>
          <w:szCs w:val="28"/>
        </w:rPr>
        <w:tab/>
      </w:r>
      <w:r>
        <w:rPr>
          <w:rFonts w:eastAsia="Times New Roman"/>
        </w:rPr>
        <w:t>рефлексия;</w:t>
      </w:r>
    </w:p>
    <w:p w:rsidR="00866930" w:rsidRDefault="00866930" w:rsidP="00866930">
      <w:pPr>
        <w:shd w:val="clear" w:color="auto" w:fill="FFFFFF"/>
        <w:tabs>
          <w:tab w:val="left" w:pos="1560"/>
        </w:tabs>
        <w:spacing w:line="235" w:lineRule="exact"/>
        <w:ind w:left="1133"/>
      </w:pPr>
      <w:r>
        <w:rPr>
          <w:rFonts w:ascii="Arial" w:eastAsia="Times New Roman" w:hAnsi="Arial"/>
          <w:sz w:val="28"/>
          <w:szCs w:val="28"/>
        </w:rPr>
        <w:t>·</w:t>
      </w:r>
      <w:r>
        <w:rPr>
          <w:rFonts w:eastAsia="Times New Roman"/>
          <w:sz w:val="28"/>
          <w:szCs w:val="28"/>
        </w:rPr>
        <w:tab/>
      </w:r>
      <w:r>
        <w:rPr>
          <w:rFonts w:eastAsia="Times New Roman"/>
        </w:rPr>
        <w:t>педагогическое</w:t>
      </w:r>
      <w:r>
        <w:rPr>
          <w:rFonts w:eastAsia="Times New Roman"/>
          <w:sz w:val="28"/>
          <w:szCs w:val="28"/>
        </w:rPr>
        <w:t xml:space="preserve"> </w:t>
      </w:r>
      <w:r>
        <w:rPr>
          <w:rFonts w:eastAsia="Times New Roman"/>
        </w:rPr>
        <w:t>общение.</w:t>
      </w:r>
    </w:p>
    <w:p w:rsidR="00866930" w:rsidRDefault="00866930" w:rsidP="00866930">
      <w:pPr>
        <w:shd w:val="clear" w:color="auto" w:fill="FFFFFF"/>
        <w:spacing w:line="235" w:lineRule="exact"/>
        <w:ind w:right="115" w:firstLine="850"/>
        <w:jc w:val="both"/>
      </w:pPr>
      <w:r>
        <w:rPr>
          <w:rFonts w:eastAsia="Times New Roman"/>
          <w:b/>
          <w:bCs/>
          <w:i/>
          <w:iCs/>
        </w:rPr>
        <w:t xml:space="preserve">Учебное сотрудничество. </w:t>
      </w:r>
      <w:r>
        <w:rPr>
          <w:rFonts w:eastAsia="Times New Roman"/>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Pr>
          <w:rFonts w:eastAsia="Times New Roman"/>
          <w:i/>
          <w:iCs/>
        </w:rPr>
        <w:t>индивидуальной</w:t>
      </w:r>
      <w:r>
        <w:rPr>
          <w:rFonts w:eastAsia="Times New Roman"/>
        </w:rPr>
        <w:t xml:space="preserve">, тем не менее </w:t>
      </w:r>
      <w:r>
        <w:rPr>
          <w:rFonts w:eastAsia="Times New Roman"/>
          <w:i/>
          <w:iCs/>
        </w:rPr>
        <w:t xml:space="preserve">вокруг </w:t>
      </w:r>
      <w:r>
        <w:rPr>
          <w:rFonts w:eastAsia="Times New Roman"/>
        </w:rPr>
        <w:t>неё (например, на переменах, в групповых играх, спортивных соревнованиях, в домашней обстановке</w:t>
      </w:r>
    </w:p>
    <w:p w:rsidR="00866930" w:rsidRDefault="00866930" w:rsidP="00866930">
      <w:pPr>
        <w:shd w:val="clear" w:color="auto" w:fill="FFFFFF"/>
        <w:jc w:val="right"/>
      </w:pPr>
      <w:r>
        <w:rPr>
          <w:spacing w:val="-2"/>
          <w:sz w:val="24"/>
          <w:szCs w:val="24"/>
        </w:rPr>
        <w:t>100</w:t>
      </w:r>
    </w:p>
    <w:p w:rsidR="00866930" w:rsidRDefault="00866930" w:rsidP="00866930">
      <w:pPr>
        <w:shd w:val="clear" w:color="auto" w:fill="FFFFFF"/>
        <w:jc w:val="right"/>
        <w:sectPr w:rsidR="00866930">
          <w:pgSz w:w="11909" w:h="16834"/>
          <w:pgMar w:top="692" w:right="730" w:bottom="360" w:left="859" w:header="720" w:footer="720" w:gutter="0"/>
          <w:cols w:space="60"/>
          <w:noEndnote/>
        </w:sectPr>
      </w:pPr>
    </w:p>
    <w:p w:rsidR="00866930" w:rsidRDefault="00866930" w:rsidP="00866930">
      <w:pPr>
        <w:shd w:val="clear" w:color="auto" w:fill="FFFFFF"/>
        <w:spacing w:line="230" w:lineRule="exact"/>
        <w:ind w:right="120"/>
        <w:jc w:val="both"/>
      </w:pPr>
      <w:r>
        <w:rPr>
          <w:rFonts w:eastAsia="Times New Roman"/>
        </w:rPr>
        <w:lastRenderedPageBreak/>
        <w:t xml:space="preserve">и т. д.) нередко возникает настоящее сотрудничество обучающихся: дети </w:t>
      </w:r>
      <w:r>
        <w:rPr>
          <w:rFonts w:eastAsia="Times New Roman"/>
          <w:i/>
          <w:iCs/>
        </w:rPr>
        <w:t xml:space="preserve">помогают </w:t>
      </w:r>
      <w:r>
        <w:rPr>
          <w:rFonts w:eastAsia="Times New Roman"/>
        </w:rPr>
        <w:t xml:space="preserve">друг другу, осуществляют </w:t>
      </w:r>
      <w:r>
        <w:rPr>
          <w:rFonts w:eastAsia="Times New Roman"/>
          <w:i/>
          <w:iCs/>
        </w:rPr>
        <w:t xml:space="preserve">взаимоконтроль </w:t>
      </w:r>
      <w:r>
        <w:rPr>
          <w:rFonts w:eastAsia="Times New Roman"/>
        </w:rPr>
        <w:t xml:space="preserve">и т. д. В условиях </w:t>
      </w:r>
      <w:r>
        <w:rPr>
          <w:rFonts w:eastAsia="Times New Roman"/>
          <w:i/>
          <w:iCs/>
        </w:rPr>
        <w:t xml:space="preserve">специально организуемого учебного сотрудничества </w:t>
      </w:r>
      <w:r>
        <w:rPr>
          <w:rFonts w:eastAsia="Times New Roman"/>
        </w:rPr>
        <w:t>формирование коммуникативных действий происходит более интенсивно (т. е. в более ранние сроки), с более высокими показателями и в более широком спектре.</w:t>
      </w:r>
    </w:p>
    <w:p w:rsidR="00866930" w:rsidRDefault="00866930" w:rsidP="00866930">
      <w:pPr>
        <w:shd w:val="clear" w:color="auto" w:fill="FFFFFF"/>
        <w:spacing w:line="230" w:lineRule="exact"/>
        <w:ind w:left="850"/>
      </w:pPr>
      <w:r>
        <w:rPr>
          <w:rFonts w:eastAsia="Times New Roman"/>
        </w:rPr>
        <w:t>К числу основных составляющих организации совместного действия можно отнести:</w:t>
      </w:r>
    </w:p>
    <w:p w:rsidR="00866930" w:rsidRDefault="00866930" w:rsidP="00866930">
      <w:pPr>
        <w:shd w:val="clear" w:color="auto" w:fill="FFFFFF"/>
        <w:tabs>
          <w:tab w:val="left" w:pos="1277"/>
        </w:tabs>
        <w:ind w:left="850"/>
      </w:pPr>
      <w:r>
        <w:rPr>
          <w:rFonts w:ascii="Arial" w:eastAsia="Times New Roman" w:hAnsi="Arial"/>
          <w:sz w:val="28"/>
          <w:szCs w:val="28"/>
        </w:rPr>
        <w:t>·</w:t>
      </w:r>
      <w:r>
        <w:rPr>
          <w:rFonts w:eastAsia="Times New Roman"/>
          <w:sz w:val="28"/>
          <w:szCs w:val="28"/>
        </w:rPr>
        <w:tab/>
      </w:r>
      <w:r>
        <w:rPr>
          <w:rFonts w:eastAsia="Times New Roman"/>
        </w:rPr>
        <w:t>распределение</w:t>
      </w:r>
      <w:r>
        <w:rPr>
          <w:rFonts w:eastAsia="Times New Roman"/>
          <w:sz w:val="28"/>
          <w:szCs w:val="28"/>
        </w:rPr>
        <w:t xml:space="preserve"> </w:t>
      </w:r>
      <w:r>
        <w:rPr>
          <w:rFonts w:eastAsia="Times New Roman"/>
        </w:rPr>
        <w:t>начальных</w:t>
      </w:r>
      <w:r>
        <w:rPr>
          <w:rFonts w:eastAsia="Times New Roman"/>
          <w:sz w:val="28"/>
          <w:szCs w:val="28"/>
        </w:rPr>
        <w:t xml:space="preserve"> </w:t>
      </w:r>
      <w:r>
        <w:rPr>
          <w:rFonts w:eastAsia="Times New Roman"/>
        </w:rPr>
        <w:t>действий</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операций,</w:t>
      </w:r>
      <w:r>
        <w:rPr>
          <w:rFonts w:eastAsia="Times New Roman"/>
          <w:sz w:val="28"/>
          <w:szCs w:val="28"/>
        </w:rPr>
        <w:t xml:space="preserve"> </w:t>
      </w:r>
      <w:r>
        <w:rPr>
          <w:rFonts w:eastAsia="Times New Roman"/>
        </w:rPr>
        <w:t>заданное</w:t>
      </w:r>
      <w:r>
        <w:rPr>
          <w:rFonts w:eastAsia="Times New Roman"/>
          <w:sz w:val="28"/>
          <w:szCs w:val="28"/>
        </w:rPr>
        <w:t xml:space="preserve"> </w:t>
      </w:r>
      <w:r>
        <w:rPr>
          <w:rFonts w:eastAsia="Times New Roman"/>
        </w:rPr>
        <w:t>предметным</w:t>
      </w:r>
      <w:r>
        <w:rPr>
          <w:rFonts w:eastAsia="Times New Roman"/>
          <w:sz w:val="28"/>
          <w:szCs w:val="28"/>
        </w:rPr>
        <w:t xml:space="preserve"> </w:t>
      </w:r>
      <w:r>
        <w:rPr>
          <w:rFonts w:eastAsia="Times New Roman"/>
        </w:rPr>
        <w:t>условием</w:t>
      </w:r>
      <w:r>
        <w:rPr>
          <w:rFonts w:eastAsia="Times New Roman"/>
          <w:sz w:val="28"/>
          <w:szCs w:val="28"/>
        </w:rPr>
        <w:t xml:space="preserve"> </w:t>
      </w:r>
      <w:r>
        <w:rPr>
          <w:rFonts w:eastAsia="Times New Roman"/>
        </w:rPr>
        <w:t>совместной</w:t>
      </w:r>
      <w:r>
        <w:rPr>
          <w:rFonts w:eastAsia="Times New Roman"/>
          <w:sz w:val="28"/>
          <w:szCs w:val="28"/>
        </w:rPr>
        <w:t xml:space="preserve"> </w:t>
      </w:r>
      <w:r>
        <w:rPr>
          <w:rFonts w:eastAsia="Times New Roman"/>
        </w:rPr>
        <w:t>работы;</w:t>
      </w:r>
    </w:p>
    <w:p w:rsidR="00866930" w:rsidRDefault="00866930" w:rsidP="00866930">
      <w:pPr>
        <w:shd w:val="clear" w:color="auto" w:fill="FFFFFF"/>
        <w:tabs>
          <w:tab w:val="left" w:pos="1277"/>
        </w:tabs>
        <w:spacing w:line="250" w:lineRule="exact"/>
        <w:ind w:left="1277" w:right="130" w:hanging="427"/>
        <w:jc w:val="both"/>
      </w:pPr>
      <w:r>
        <w:rPr>
          <w:rFonts w:ascii="Arial" w:eastAsia="Times New Roman" w:hAnsi="Arial"/>
          <w:sz w:val="28"/>
          <w:szCs w:val="28"/>
        </w:rPr>
        <w:t>·</w:t>
      </w:r>
      <w:r>
        <w:rPr>
          <w:rFonts w:eastAsia="Times New Roman"/>
          <w:sz w:val="28"/>
          <w:szCs w:val="28"/>
        </w:rPr>
        <w:tab/>
      </w:r>
      <w:r>
        <w:rPr>
          <w:rFonts w:eastAsia="Times New Roman"/>
        </w:rPr>
        <w:t>обмен</w:t>
      </w:r>
      <w:r>
        <w:rPr>
          <w:rFonts w:eastAsia="Times New Roman"/>
          <w:sz w:val="28"/>
          <w:szCs w:val="28"/>
        </w:rPr>
        <w:t xml:space="preserve"> </w:t>
      </w:r>
      <w:r>
        <w:rPr>
          <w:rFonts w:eastAsia="Times New Roman"/>
        </w:rPr>
        <w:t>способами</w:t>
      </w:r>
      <w:r>
        <w:rPr>
          <w:rFonts w:eastAsia="Times New Roman"/>
          <w:sz w:val="28"/>
          <w:szCs w:val="28"/>
        </w:rPr>
        <w:t xml:space="preserve"> </w:t>
      </w:r>
      <w:r>
        <w:rPr>
          <w:rFonts w:eastAsia="Times New Roman"/>
        </w:rPr>
        <w:t>действия,</w:t>
      </w:r>
      <w:r>
        <w:rPr>
          <w:rFonts w:eastAsia="Times New Roman"/>
          <w:sz w:val="28"/>
          <w:szCs w:val="28"/>
        </w:rPr>
        <w:t xml:space="preserve"> </w:t>
      </w:r>
      <w:r>
        <w:rPr>
          <w:rFonts w:eastAsia="Times New Roman"/>
        </w:rPr>
        <w:t>обусловленный</w:t>
      </w:r>
      <w:r>
        <w:rPr>
          <w:rFonts w:eastAsia="Times New Roman"/>
          <w:sz w:val="28"/>
          <w:szCs w:val="28"/>
        </w:rPr>
        <w:t xml:space="preserve"> </w:t>
      </w:r>
      <w:r>
        <w:rPr>
          <w:rFonts w:eastAsia="Times New Roman"/>
        </w:rPr>
        <w:t>необходимостью</w:t>
      </w:r>
      <w:r>
        <w:rPr>
          <w:rFonts w:eastAsia="Times New Roman"/>
          <w:sz w:val="28"/>
          <w:szCs w:val="28"/>
        </w:rPr>
        <w:t xml:space="preserve"> </w:t>
      </w:r>
      <w:r>
        <w:rPr>
          <w:rFonts w:eastAsia="Times New Roman"/>
        </w:rPr>
        <w:t>включения</w:t>
      </w:r>
      <w:r>
        <w:rPr>
          <w:rFonts w:eastAsia="Times New Roman"/>
          <w:sz w:val="28"/>
          <w:szCs w:val="28"/>
        </w:rPr>
        <w:t xml:space="preserve"> </w:t>
      </w:r>
      <w:r>
        <w:rPr>
          <w:rFonts w:eastAsia="Times New Roman"/>
        </w:rPr>
        <w:t>различных</w:t>
      </w:r>
      <w:r>
        <w:rPr>
          <w:rFonts w:eastAsia="Times New Roman"/>
          <w:sz w:val="28"/>
          <w:szCs w:val="28"/>
        </w:rPr>
        <w:t xml:space="preserve"> </w:t>
      </w:r>
      <w:r>
        <w:rPr>
          <w:rFonts w:eastAsia="Times New Roman"/>
        </w:rPr>
        <w:t>для</w:t>
      </w:r>
      <w:r>
        <w:rPr>
          <w:rFonts w:eastAsia="Times New Roman"/>
          <w:sz w:val="28"/>
          <w:szCs w:val="28"/>
        </w:rPr>
        <w:t xml:space="preserve"> </w:t>
      </w:r>
      <w:r>
        <w:rPr>
          <w:rFonts w:eastAsia="Times New Roman"/>
        </w:rPr>
        <w:t>участников</w:t>
      </w:r>
      <w:r>
        <w:rPr>
          <w:rFonts w:eastAsia="Times New Roman"/>
        </w:rPr>
        <w:br/>
        <w:t>моделей действия в качестве средства для получения продукта совместной работы;</w:t>
      </w:r>
    </w:p>
    <w:p w:rsidR="00866930" w:rsidRDefault="00866930" w:rsidP="00866930">
      <w:pPr>
        <w:shd w:val="clear" w:color="auto" w:fill="FFFFFF"/>
        <w:tabs>
          <w:tab w:val="left" w:pos="1277"/>
        </w:tabs>
        <w:spacing w:line="240" w:lineRule="exact"/>
        <w:ind w:left="1277" w:right="125" w:hanging="427"/>
        <w:jc w:val="both"/>
      </w:pPr>
      <w:r>
        <w:rPr>
          <w:rFonts w:ascii="Arial" w:eastAsia="Times New Roman" w:hAnsi="Arial"/>
          <w:sz w:val="28"/>
          <w:szCs w:val="28"/>
        </w:rPr>
        <w:t>·</w:t>
      </w:r>
      <w:r>
        <w:rPr>
          <w:rFonts w:eastAsia="Times New Roman"/>
          <w:sz w:val="28"/>
          <w:szCs w:val="28"/>
        </w:rPr>
        <w:tab/>
      </w:r>
      <w:r>
        <w:rPr>
          <w:rFonts w:eastAsia="Times New Roman"/>
        </w:rPr>
        <w:t>взаимопонимание,</w:t>
      </w:r>
      <w:r>
        <w:rPr>
          <w:rFonts w:eastAsia="Times New Roman"/>
          <w:sz w:val="28"/>
          <w:szCs w:val="28"/>
        </w:rPr>
        <w:t xml:space="preserve"> </w:t>
      </w:r>
      <w:r>
        <w:rPr>
          <w:rFonts w:eastAsia="Times New Roman"/>
        </w:rPr>
        <w:t>определяющее</w:t>
      </w:r>
      <w:r>
        <w:rPr>
          <w:rFonts w:eastAsia="Times New Roman"/>
          <w:sz w:val="28"/>
          <w:szCs w:val="28"/>
        </w:rPr>
        <w:t xml:space="preserve"> </w:t>
      </w:r>
      <w:r>
        <w:rPr>
          <w:rFonts w:eastAsia="Times New Roman"/>
        </w:rPr>
        <w:t>для</w:t>
      </w:r>
      <w:r>
        <w:rPr>
          <w:rFonts w:eastAsia="Times New Roman"/>
          <w:sz w:val="28"/>
          <w:szCs w:val="28"/>
        </w:rPr>
        <w:t xml:space="preserve"> </w:t>
      </w:r>
      <w:r>
        <w:rPr>
          <w:rFonts w:eastAsia="Times New Roman"/>
        </w:rPr>
        <w:t>участников</w:t>
      </w:r>
      <w:r>
        <w:rPr>
          <w:rFonts w:eastAsia="Times New Roman"/>
          <w:sz w:val="28"/>
          <w:szCs w:val="28"/>
        </w:rPr>
        <w:t xml:space="preserve"> </w:t>
      </w:r>
      <w:r>
        <w:rPr>
          <w:rFonts w:eastAsia="Times New Roman"/>
        </w:rPr>
        <w:t>характер</w:t>
      </w:r>
      <w:r>
        <w:rPr>
          <w:rFonts w:eastAsia="Times New Roman"/>
          <w:sz w:val="28"/>
          <w:szCs w:val="28"/>
        </w:rPr>
        <w:t xml:space="preserve"> </w:t>
      </w:r>
      <w:r>
        <w:rPr>
          <w:rFonts w:eastAsia="Times New Roman"/>
        </w:rPr>
        <w:t>включения</w:t>
      </w:r>
      <w:r>
        <w:rPr>
          <w:rFonts w:eastAsia="Times New Roman"/>
          <w:sz w:val="28"/>
          <w:szCs w:val="28"/>
        </w:rPr>
        <w:t xml:space="preserve"> </w:t>
      </w:r>
      <w:r>
        <w:rPr>
          <w:rFonts w:eastAsia="Times New Roman"/>
        </w:rPr>
        <w:t>различных</w:t>
      </w:r>
      <w:r>
        <w:rPr>
          <w:rFonts w:eastAsia="Times New Roman"/>
          <w:sz w:val="28"/>
          <w:szCs w:val="28"/>
        </w:rPr>
        <w:t xml:space="preserve"> </w:t>
      </w:r>
      <w:r>
        <w:rPr>
          <w:rFonts w:eastAsia="Times New Roman"/>
        </w:rPr>
        <w:t>моделей</w:t>
      </w:r>
      <w:r>
        <w:rPr>
          <w:rFonts w:eastAsia="Times New Roman"/>
          <w:sz w:val="28"/>
          <w:szCs w:val="28"/>
        </w:rPr>
        <w:t xml:space="preserve"> </w:t>
      </w:r>
      <w:r>
        <w:rPr>
          <w:rFonts w:eastAsia="Times New Roman"/>
        </w:rPr>
        <w:t>действия</w:t>
      </w:r>
      <w:r>
        <w:rPr>
          <w:rFonts w:eastAsia="Times New Roman"/>
          <w:sz w:val="28"/>
          <w:szCs w:val="28"/>
        </w:rPr>
        <w:t xml:space="preserve"> </w:t>
      </w:r>
      <w:r>
        <w:rPr>
          <w:rFonts w:eastAsia="Times New Roman"/>
        </w:rPr>
        <w:t>в</w:t>
      </w:r>
      <w:r>
        <w:rPr>
          <w:rFonts w:eastAsia="Times New Roman"/>
        </w:rPr>
        <w:br/>
        <w:t>общий способ деятельности (взаимопонимание позволяет установить соответствие собственного</w:t>
      </w:r>
      <w:r>
        <w:rPr>
          <w:rFonts w:eastAsia="Times New Roman"/>
        </w:rPr>
        <w:br/>
        <w:t>действия и его продукта и действия другого участника, включённого в деятельность);</w:t>
      </w:r>
    </w:p>
    <w:p w:rsidR="00866930" w:rsidRDefault="00866930" w:rsidP="00866930">
      <w:pPr>
        <w:shd w:val="clear" w:color="auto" w:fill="FFFFFF"/>
        <w:tabs>
          <w:tab w:val="left" w:pos="1277"/>
        </w:tabs>
        <w:spacing w:line="245" w:lineRule="exact"/>
        <w:ind w:left="1277" w:right="125" w:hanging="427"/>
        <w:jc w:val="both"/>
      </w:pPr>
      <w:r>
        <w:rPr>
          <w:rFonts w:ascii="Arial" w:eastAsia="Times New Roman" w:hAnsi="Arial"/>
          <w:sz w:val="28"/>
          <w:szCs w:val="28"/>
        </w:rPr>
        <w:t>·</w:t>
      </w:r>
      <w:r>
        <w:rPr>
          <w:rFonts w:eastAsia="Times New Roman"/>
          <w:sz w:val="28"/>
          <w:szCs w:val="28"/>
        </w:rPr>
        <w:tab/>
      </w:r>
      <w:r>
        <w:rPr>
          <w:rFonts w:eastAsia="Times New Roman"/>
        </w:rPr>
        <w:t>коммуникацию</w:t>
      </w:r>
      <w:r>
        <w:rPr>
          <w:rFonts w:eastAsia="Times New Roman"/>
          <w:sz w:val="28"/>
          <w:szCs w:val="28"/>
        </w:rPr>
        <w:t xml:space="preserve"> </w:t>
      </w:r>
      <w:r>
        <w:rPr>
          <w:rFonts w:eastAsia="Times New Roman"/>
        </w:rPr>
        <w:t>(общение),</w:t>
      </w:r>
      <w:r>
        <w:rPr>
          <w:rFonts w:eastAsia="Times New Roman"/>
          <w:sz w:val="28"/>
          <w:szCs w:val="28"/>
        </w:rPr>
        <w:t xml:space="preserve"> </w:t>
      </w:r>
      <w:r>
        <w:rPr>
          <w:rFonts w:eastAsia="Times New Roman"/>
        </w:rPr>
        <w:t>обеспечивающую</w:t>
      </w:r>
      <w:r>
        <w:rPr>
          <w:rFonts w:eastAsia="Times New Roman"/>
          <w:sz w:val="28"/>
          <w:szCs w:val="28"/>
        </w:rPr>
        <w:t xml:space="preserve"> </w:t>
      </w:r>
      <w:r>
        <w:rPr>
          <w:rFonts w:eastAsia="Times New Roman"/>
        </w:rPr>
        <w:t>реализацию</w:t>
      </w:r>
      <w:r>
        <w:rPr>
          <w:rFonts w:eastAsia="Times New Roman"/>
          <w:sz w:val="28"/>
          <w:szCs w:val="28"/>
        </w:rPr>
        <w:t xml:space="preserve"> </w:t>
      </w:r>
      <w:r>
        <w:rPr>
          <w:rFonts w:eastAsia="Times New Roman"/>
        </w:rPr>
        <w:t>процессов</w:t>
      </w:r>
      <w:r>
        <w:rPr>
          <w:rFonts w:eastAsia="Times New Roman"/>
          <w:sz w:val="28"/>
          <w:szCs w:val="28"/>
        </w:rPr>
        <w:t xml:space="preserve"> </w:t>
      </w:r>
      <w:r>
        <w:rPr>
          <w:rFonts w:eastAsia="Times New Roman"/>
        </w:rPr>
        <w:t>распределения,</w:t>
      </w:r>
      <w:r>
        <w:rPr>
          <w:rFonts w:eastAsia="Times New Roman"/>
          <w:sz w:val="28"/>
          <w:szCs w:val="28"/>
        </w:rPr>
        <w:t xml:space="preserve"> </w:t>
      </w:r>
      <w:r>
        <w:rPr>
          <w:rFonts w:eastAsia="Times New Roman"/>
        </w:rPr>
        <w:t>обмена</w:t>
      </w:r>
      <w:r>
        <w:rPr>
          <w:rFonts w:eastAsia="Times New Roman"/>
          <w:sz w:val="28"/>
          <w:szCs w:val="28"/>
        </w:rPr>
        <w:t xml:space="preserve"> </w:t>
      </w:r>
      <w:r>
        <w:rPr>
          <w:rFonts w:eastAsia="Times New Roman"/>
        </w:rPr>
        <w:t>и</w:t>
      </w:r>
      <w:r>
        <w:rPr>
          <w:rFonts w:eastAsia="Times New Roman"/>
        </w:rPr>
        <w:br/>
        <w:t>взаимопонимания;</w:t>
      </w:r>
    </w:p>
    <w:p w:rsidR="00866930" w:rsidRDefault="00866930" w:rsidP="00866930">
      <w:pPr>
        <w:shd w:val="clear" w:color="auto" w:fill="FFFFFF"/>
        <w:tabs>
          <w:tab w:val="left" w:pos="1277"/>
        </w:tabs>
        <w:spacing w:line="240" w:lineRule="exact"/>
        <w:ind w:left="1277" w:right="130" w:hanging="427"/>
        <w:jc w:val="both"/>
      </w:pPr>
      <w:r>
        <w:rPr>
          <w:rFonts w:ascii="Arial" w:eastAsia="Times New Roman" w:hAnsi="Arial"/>
          <w:sz w:val="28"/>
          <w:szCs w:val="28"/>
        </w:rPr>
        <w:t>·</w:t>
      </w:r>
      <w:r>
        <w:rPr>
          <w:rFonts w:eastAsia="Times New Roman"/>
          <w:sz w:val="28"/>
          <w:szCs w:val="28"/>
        </w:rPr>
        <w:tab/>
      </w:r>
      <w:r>
        <w:rPr>
          <w:rFonts w:eastAsia="Times New Roman"/>
        </w:rPr>
        <w:t>планирование</w:t>
      </w:r>
      <w:r>
        <w:rPr>
          <w:rFonts w:eastAsia="Times New Roman"/>
          <w:sz w:val="28"/>
          <w:szCs w:val="28"/>
        </w:rPr>
        <w:t xml:space="preserve"> </w:t>
      </w:r>
      <w:r>
        <w:rPr>
          <w:rFonts w:eastAsia="Times New Roman"/>
        </w:rPr>
        <w:t>общих</w:t>
      </w:r>
      <w:r>
        <w:rPr>
          <w:rFonts w:eastAsia="Times New Roman"/>
          <w:sz w:val="28"/>
          <w:szCs w:val="28"/>
        </w:rPr>
        <w:t xml:space="preserve"> </w:t>
      </w:r>
      <w:r>
        <w:rPr>
          <w:rFonts w:eastAsia="Times New Roman"/>
        </w:rPr>
        <w:t>способов</w:t>
      </w:r>
      <w:r>
        <w:rPr>
          <w:rFonts w:eastAsia="Times New Roman"/>
          <w:sz w:val="28"/>
          <w:szCs w:val="28"/>
        </w:rPr>
        <w:t xml:space="preserve"> </w:t>
      </w:r>
      <w:r>
        <w:rPr>
          <w:rFonts w:eastAsia="Times New Roman"/>
        </w:rPr>
        <w:t>работы,</w:t>
      </w:r>
      <w:r>
        <w:rPr>
          <w:rFonts w:eastAsia="Times New Roman"/>
          <w:sz w:val="28"/>
          <w:szCs w:val="28"/>
        </w:rPr>
        <w:t xml:space="preserve"> </w:t>
      </w:r>
      <w:r>
        <w:rPr>
          <w:rFonts w:eastAsia="Times New Roman"/>
        </w:rPr>
        <w:t>основанное</w:t>
      </w:r>
      <w:r>
        <w:rPr>
          <w:rFonts w:eastAsia="Times New Roman"/>
          <w:sz w:val="28"/>
          <w:szCs w:val="28"/>
        </w:rPr>
        <w:t xml:space="preserve"> </w:t>
      </w:r>
      <w:r>
        <w:rPr>
          <w:rFonts w:eastAsia="Times New Roman"/>
        </w:rPr>
        <w:t>на</w:t>
      </w:r>
      <w:r>
        <w:rPr>
          <w:rFonts w:eastAsia="Times New Roman"/>
          <w:sz w:val="28"/>
          <w:szCs w:val="28"/>
        </w:rPr>
        <w:t xml:space="preserve"> </w:t>
      </w:r>
      <w:r>
        <w:rPr>
          <w:rFonts w:eastAsia="Times New Roman"/>
        </w:rPr>
        <w:t>предвидении</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определении</w:t>
      </w:r>
      <w:r>
        <w:rPr>
          <w:rFonts w:eastAsia="Times New Roman"/>
          <w:sz w:val="28"/>
          <w:szCs w:val="28"/>
        </w:rPr>
        <w:t xml:space="preserve"> </w:t>
      </w:r>
      <w:r>
        <w:rPr>
          <w:rFonts w:eastAsia="Times New Roman"/>
        </w:rPr>
        <w:t>участниками</w:t>
      </w:r>
      <w:r>
        <w:rPr>
          <w:rFonts w:eastAsia="Times New Roman"/>
        </w:rPr>
        <w:br/>
        <w:t>адекватных задаче условий протекания деятельности и построения соответствующих схем (планов</w:t>
      </w:r>
      <w:r>
        <w:rPr>
          <w:rFonts w:eastAsia="Times New Roman"/>
        </w:rPr>
        <w:br/>
        <w:t>работы);</w:t>
      </w:r>
    </w:p>
    <w:p w:rsidR="00866930" w:rsidRDefault="00866930" w:rsidP="00866930">
      <w:pPr>
        <w:shd w:val="clear" w:color="auto" w:fill="FFFFFF"/>
        <w:tabs>
          <w:tab w:val="left" w:pos="1277"/>
        </w:tabs>
        <w:spacing w:line="250" w:lineRule="exact"/>
        <w:ind w:left="1277" w:right="125" w:hanging="427"/>
        <w:jc w:val="both"/>
      </w:pPr>
      <w:r>
        <w:rPr>
          <w:rFonts w:ascii="Arial" w:eastAsia="Times New Roman" w:hAnsi="Arial"/>
          <w:sz w:val="28"/>
          <w:szCs w:val="28"/>
        </w:rPr>
        <w:t>·</w:t>
      </w:r>
      <w:r>
        <w:rPr>
          <w:rFonts w:eastAsia="Times New Roman"/>
          <w:sz w:val="28"/>
          <w:szCs w:val="28"/>
        </w:rPr>
        <w:tab/>
      </w:r>
      <w:r>
        <w:rPr>
          <w:rFonts w:eastAsia="Times New Roman"/>
        </w:rPr>
        <w:t>рефлексию,</w:t>
      </w:r>
      <w:r>
        <w:rPr>
          <w:rFonts w:eastAsia="Times New Roman"/>
          <w:sz w:val="28"/>
          <w:szCs w:val="28"/>
        </w:rPr>
        <w:t xml:space="preserve"> </w:t>
      </w:r>
      <w:r>
        <w:rPr>
          <w:rFonts w:eastAsia="Times New Roman"/>
        </w:rPr>
        <w:t>обеспечивающую</w:t>
      </w:r>
      <w:r>
        <w:rPr>
          <w:rFonts w:eastAsia="Times New Roman"/>
          <w:sz w:val="28"/>
          <w:szCs w:val="28"/>
        </w:rPr>
        <w:t xml:space="preserve"> </w:t>
      </w:r>
      <w:r>
        <w:rPr>
          <w:rFonts w:eastAsia="Times New Roman"/>
        </w:rPr>
        <w:t>преодоление</w:t>
      </w:r>
      <w:r>
        <w:rPr>
          <w:rFonts w:eastAsia="Times New Roman"/>
          <w:sz w:val="28"/>
          <w:szCs w:val="28"/>
        </w:rPr>
        <w:t xml:space="preserve"> </w:t>
      </w:r>
      <w:r>
        <w:rPr>
          <w:rFonts w:eastAsia="Times New Roman"/>
        </w:rPr>
        <w:t>ограничений</w:t>
      </w:r>
      <w:r>
        <w:rPr>
          <w:rFonts w:eastAsia="Times New Roman"/>
          <w:sz w:val="28"/>
          <w:szCs w:val="28"/>
        </w:rPr>
        <w:t xml:space="preserve"> </w:t>
      </w:r>
      <w:r>
        <w:rPr>
          <w:rFonts w:eastAsia="Times New Roman"/>
        </w:rPr>
        <w:t>собственного</w:t>
      </w:r>
      <w:r>
        <w:rPr>
          <w:rFonts w:eastAsia="Times New Roman"/>
          <w:sz w:val="28"/>
          <w:szCs w:val="28"/>
        </w:rPr>
        <w:t xml:space="preserve"> </w:t>
      </w:r>
      <w:r>
        <w:rPr>
          <w:rFonts w:eastAsia="Times New Roman"/>
        </w:rPr>
        <w:t>действия</w:t>
      </w:r>
      <w:r>
        <w:rPr>
          <w:rFonts w:eastAsia="Times New Roman"/>
          <w:sz w:val="28"/>
          <w:szCs w:val="28"/>
        </w:rPr>
        <w:t xml:space="preserve"> </w:t>
      </w:r>
      <w:r>
        <w:rPr>
          <w:rFonts w:eastAsia="Times New Roman"/>
        </w:rPr>
        <w:t>относительно</w:t>
      </w:r>
      <w:r>
        <w:rPr>
          <w:rFonts w:eastAsia="Times New Roman"/>
          <w:sz w:val="28"/>
          <w:szCs w:val="28"/>
        </w:rPr>
        <w:t xml:space="preserve"> </w:t>
      </w:r>
      <w:r>
        <w:rPr>
          <w:rFonts w:eastAsia="Times New Roman"/>
        </w:rPr>
        <w:t>общей</w:t>
      </w:r>
      <w:r>
        <w:rPr>
          <w:rFonts w:eastAsia="Times New Roman"/>
        </w:rPr>
        <w:br/>
        <w:t>схемы деятельности.</w:t>
      </w:r>
    </w:p>
    <w:p w:rsidR="00866930" w:rsidRDefault="00866930" w:rsidP="00866930">
      <w:pPr>
        <w:shd w:val="clear" w:color="auto" w:fill="FFFFFF"/>
        <w:spacing w:line="230" w:lineRule="exact"/>
        <w:ind w:right="125" w:firstLine="850"/>
        <w:jc w:val="both"/>
      </w:pPr>
      <w:r>
        <w:rPr>
          <w:rFonts w:eastAsia="Times New Roman"/>
          <w:b/>
          <w:bCs/>
          <w:i/>
          <w:iCs/>
          <w:spacing w:val="-1"/>
        </w:rPr>
        <w:t xml:space="preserve">Совместная деятельность. </w:t>
      </w:r>
      <w:r>
        <w:rPr>
          <w:rFonts w:eastAsia="Times New Roman"/>
          <w:spacing w:val="-1"/>
        </w:rPr>
        <w:t xml:space="preserve">Под совместной деятельностью понимается обмен действиями и операциями, а </w:t>
      </w:r>
      <w:r>
        <w:rPr>
          <w:rFonts w:eastAsia="Times New Roman"/>
        </w:rPr>
        <w:t>также вербальными и невербальными средствами между учителем и учениками и между самими обучающимися в процессе формирования знаний и умений. 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866930" w:rsidRDefault="00866930" w:rsidP="00866930">
      <w:pPr>
        <w:shd w:val="clear" w:color="auto" w:fill="FFFFFF"/>
        <w:spacing w:line="230" w:lineRule="exact"/>
        <w:ind w:left="850"/>
      </w:pPr>
      <w:r>
        <w:rPr>
          <w:rFonts w:eastAsia="Times New Roman"/>
        </w:rPr>
        <w:t>Цели организации работы в группе:</w:t>
      </w:r>
    </w:p>
    <w:p w:rsidR="00866930" w:rsidRDefault="00866930" w:rsidP="00866930">
      <w:pPr>
        <w:shd w:val="clear" w:color="auto" w:fill="FFFFFF"/>
        <w:tabs>
          <w:tab w:val="left" w:pos="1277"/>
        </w:tabs>
        <w:spacing w:line="341" w:lineRule="exact"/>
        <w:ind w:left="917"/>
      </w:pPr>
      <w:r>
        <w:rPr>
          <w:rFonts w:ascii="Arial" w:eastAsia="Times New Roman" w:hAnsi="Arial"/>
          <w:sz w:val="28"/>
          <w:szCs w:val="28"/>
        </w:rPr>
        <w:t>·</w:t>
      </w:r>
      <w:r>
        <w:rPr>
          <w:rFonts w:eastAsia="Times New Roman"/>
          <w:sz w:val="28"/>
          <w:szCs w:val="28"/>
        </w:rPr>
        <w:tab/>
      </w:r>
      <w:r>
        <w:rPr>
          <w:rFonts w:eastAsia="Times New Roman"/>
        </w:rPr>
        <w:t>создание</w:t>
      </w:r>
      <w:r>
        <w:rPr>
          <w:rFonts w:eastAsia="Times New Roman"/>
          <w:sz w:val="28"/>
          <w:szCs w:val="28"/>
        </w:rPr>
        <w:t xml:space="preserve"> </w:t>
      </w:r>
      <w:r>
        <w:rPr>
          <w:rFonts w:eastAsia="Times New Roman"/>
        </w:rPr>
        <w:t>учебной</w:t>
      </w:r>
      <w:r>
        <w:rPr>
          <w:rFonts w:eastAsia="Times New Roman"/>
          <w:sz w:val="28"/>
          <w:szCs w:val="28"/>
        </w:rPr>
        <w:t xml:space="preserve"> </w:t>
      </w:r>
      <w:r>
        <w:rPr>
          <w:rFonts w:eastAsia="Times New Roman"/>
        </w:rPr>
        <w:t>мотивации;</w:t>
      </w:r>
    </w:p>
    <w:p w:rsidR="00866930" w:rsidRDefault="00866930" w:rsidP="00866930">
      <w:pPr>
        <w:shd w:val="clear" w:color="auto" w:fill="FFFFFF"/>
        <w:tabs>
          <w:tab w:val="left" w:pos="1277"/>
        </w:tabs>
        <w:spacing w:line="341" w:lineRule="exact"/>
        <w:ind w:left="917"/>
      </w:pPr>
      <w:r>
        <w:rPr>
          <w:rFonts w:ascii="Arial" w:eastAsia="Times New Roman" w:hAnsi="Arial"/>
          <w:sz w:val="28"/>
          <w:szCs w:val="28"/>
        </w:rPr>
        <w:t>·</w:t>
      </w:r>
      <w:r>
        <w:rPr>
          <w:rFonts w:eastAsia="Times New Roman"/>
          <w:sz w:val="28"/>
          <w:szCs w:val="28"/>
        </w:rPr>
        <w:tab/>
      </w:r>
      <w:r>
        <w:rPr>
          <w:rFonts w:eastAsia="Times New Roman"/>
        </w:rPr>
        <w:t>пробуждение</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учениках</w:t>
      </w:r>
      <w:r>
        <w:rPr>
          <w:rFonts w:eastAsia="Times New Roman"/>
          <w:sz w:val="28"/>
          <w:szCs w:val="28"/>
        </w:rPr>
        <w:t xml:space="preserve"> </w:t>
      </w:r>
      <w:r>
        <w:rPr>
          <w:rFonts w:eastAsia="Times New Roman"/>
        </w:rPr>
        <w:t>познавательного</w:t>
      </w:r>
      <w:r>
        <w:rPr>
          <w:rFonts w:eastAsia="Times New Roman"/>
          <w:sz w:val="28"/>
          <w:szCs w:val="28"/>
        </w:rPr>
        <w:t xml:space="preserve"> </w:t>
      </w:r>
      <w:r>
        <w:rPr>
          <w:rFonts w:eastAsia="Times New Roman"/>
        </w:rPr>
        <w:t>интереса;</w:t>
      </w:r>
    </w:p>
    <w:p w:rsidR="00866930" w:rsidRDefault="00866930" w:rsidP="00866930">
      <w:pPr>
        <w:shd w:val="clear" w:color="auto" w:fill="FFFFFF"/>
        <w:tabs>
          <w:tab w:val="left" w:pos="1277"/>
        </w:tabs>
        <w:spacing w:line="341" w:lineRule="exact"/>
        <w:ind w:left="917"/>
      </w:pPr>
      <w:r>
        <w:rPr>
          <w:rFonts w:ascii="Arial" w:eastAsia="Times New Roman" w:hAnsi="Arial"/>
          <w:sz w:val="28"/>
          <w:szCs w:val="28"/>
        </w:rPr>
        <w:t>·</w:t>
      </w:r>
      <w:r>
        <w:rPr>
          <w:rFonts w:eastAsia="Times New Roman"/>
          <w:sz w:val="28"/>
          <w:szCs w:val="28"/>
        </w:rPr>
        <w:tab/>
      </w:r>
      <w:r>
        <w:rPr>
          <w:rFonts w:eastAsia="Times New Roman"/>
        </w:rPr>
        <w:t>развитие</w:t>
      </w:r>
      <w:r>
        <w:rPr>
          <w:rFonts w:eastAsia="Times New Roman"/>
          <w:sz w:val="28"/>
          <w:szCs w:val="28"/>
        </w:rPr>
        <w:t xml:space="preserve"> </w:t>
      </w:r>
      <w:r>
        <w:rPr>
          <w:rFonts w:eastAsia="Times New Roman"/>
        </w:rPr>
        <w:t>стремления</w:t>
      </w:r>
      <w:r>
        <w:rPr>
          <w:rFonts w:eastAsia="Times New Roman"/>
          <w:sz w:val="28"/>
          <w:szCs w:val="28"/>
        </w:rPr>
        <w:t xml:space="preserve"> </w:t>
      </w:r>
      <w:r>
        <w:rPr>
          <w:rFonts w:eastAsia="Times New Roman"/>
        </w:rPr>
        <w:t>к</w:t>
      </w:r>
      <w:r>
        <w:rPr>
          <w:rFonts w:eastAsia="Times New Roman"/>
          <w:sz w:val="28"/>
          <w:szCs w:val="28"/>
        </w:rPr>
        <w:t xml:space="preserve"> </w:t>
      </w:r>
      <w:r>
        <w:rPr>
          <w:rFonts w:eastAsia="Times New Roman"/>
        </w:rPr>
        <w:t>успеху</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одобрению;</w:t>
      </w:r>
    </w:p>
    <w:p w:rsidR="00866930" w:rsidRDefault="00866930" w:rsidP="00866930">
      <w:pPr>
        <w:shd w:val="clear" w:color="auto" w:fill="FFFFFF"/>
        <w:tabs>
          <w:tab w:val="left" w:pos="1277"/>
        </w:tabs>
        <w:spacing w:line="341" w:lineRule="exact"/>
        <w:ind w:left="917"/>
      </w:pPr>
      <w:r>
        <w:rPr>
          <w:rFonts w:ascii="Arial" w:eastAsia="Times New Roman" w:hAnsi="Arial"/>
          <w:sz w:val="28"/>
          <w:szCs w:val="28"/>
        </w:rPr>
        <w:t>·</w:t>
      </w:r>
      <w:r>
        <w:rPr>
          <w:rFonts w:eastAsia="Times New Roman"/>
          <w:sz w:val="28"/>
          <w:szCs w:val="28"/>
        </w:rPr>
        <w:tab/>
      </w:r>
      <w:r>
        <w:rPr>
          <w:rFonts w:eastAsia="Times New Roman"/>
        </w:rPr>
        <w:t>снятие</w:t>
      </w:r>
      <w:r>
        <w:rPr>
          <w:rFonts w:eastAsia="Times New Roman"/>
          <w:sz w:val="28"/>
          <w:szCs w:val="28"/>
        </w:rPr>
        <w:t xml:space="preserve"> </w:t>
      </w:r>
      <w:r>
        <w:rPr>
          <w:rFonts w:eastAsia="Times New Roman"/>
        </w:rPr>
        <w:t>неуверенности</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себе,</w:t>
      </w:r>
      <w:r>
        <w:rPr>
          <w:rFonts w:eastAsia="Times New Roman"/>
          <w:sz w:val="28"/>
          <w:szCs w:val="28"/>
        </w:rPr>
        <w:t xml:space="preserve"> </w:t>
      </w:r>
      <w:r>
        <w:rPr>
          <w:rFonts w:eastAsia="Times New Roman"/>
        </w:rPr>
        <w:t>боязни</w:t>
      </w:r>
      <w:r>
        <w:rPr>
          <w:rFonts w:eastAsia="Times New Roman"/>
          <w:sz w:val="28"/>
          <w:szCs w:val="28"/>
        </w:rPr>
        <w:t xml:space="preserve"> </w:t>
      </w:r>
      <w:r>
        <w:rPr>
          <w:rFonts w:eastAsia="Times New Roman"/>
        </w:rPr>
        <w:t>сделать</w:t>
      </w:r>
      <w:r>
        <w:rPr>
          <w:rFonts w:eastAsia="Times New Roman"/>
          <w:sz w:val="28"/>
          <w:szCs w:val="28"/>
        </w:rPr>
        <w:t xml:space="preserve"> </w:t>
      </w:r>
      <w:r>
        <w:rPr>
          <w:rFonts w:eastAsia="Times New Roman"/>
        </w:rPr>
        <w:t>ошибку</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получить</w:t>
      </w:r>
      <w:r>
        <w:rPr>
          <w:rFonts w:eastAsia="Times New Roman"/>
          <w:sz w:val="28"/>
          <w:szCs w:val="28"/>
        </w:rPr>
        <w:t xml:space="preserve"> </w:t>
      </w:r>
      <w:r>
        <w:rPr>
          <w:rFonts w:eastAsia="Times New Roman"/>
        </w:rPr>
        <w:t>за</w:t>
      </w:r>
      <w:r>
        <w:rPr>
          <w:rFonts w:eastAsia="Times New Roman"/>
          <w:sz w:val="28"/>
          <w:szCs w:val="28"/>
        </w:rPr>
        <w:t xml:space="preserve"> </w:t>
      </w:r>
      <w:r>
        <w:rPr>
          <w:rFonts w:eastAsia="Times New Roman"/>
        </w:rPr>
        <w:t>это</w:t>
      </w:r>
      <w:r>
        <w:rPr>
          <w:rFonts w:eastAsia="Times New Roman"/>
          <w:sz w:val="28"/>
          <w:szCs w:val="28"/>
        </w:rPr>
        <w:t xml:space="preserve"> </w:t>
      </w:r>
      <w:r>
        <w:rPr>
          <w:rFonts w:eastAsia="Times New Roman"/>
        </w:rPr>
        <w:t>порицание;</w:t>
      </w:r>
    </w:p>
    <w:p w:rsidR="00866930" w:rsidRDefault="00866930" w:rsidP="00866930">
      <w:pPr>
        <w:shd w:val="clear" w:color="auto" w:fill="FFFFFF"/>
        <w:tabs>
          <w:tab w:val="left" w:pos="1277"/>
        </w:tabs>
        <w:spacing w:line="341" w:lineRule="exact"/>
        <w:ind w:left="917"/>
      </w:pPr>
      <w:r>
        <w:rPr>
          <w:rFonts w:ascii="Arial" w:eastAsia="Times New Roman" w:hAnsi="Arial"/>
          <w:sz w:val="28"/>
          <w:szCs w:val="28"/>
        </w:rPr>
        <w:t>·</w:t>
      </w:r>
      <w:r>
        <w:rPr>
          <w:rFonts w:eastAsia="Times New Roman"/>
          <w:sz w:val="28"/>
          <w:szCs w:val="28"/>
        </w:rPr>
        <w:tab/>
      </w:r>
      <w:r>
        <w:rPr>
          <w:rFonts w:eastAsia="Times New Roman"/>
        </w:rPr>
        <w:t>развитие</w:t>
      </w:r>
      <w:r>
        <w:rPr>
          <w:rFonts w:eastAsia="Times New Roman"/>
          <w:sz w:val="28"/>
          <w:szCs w:val="28"/>
        </w:rPr>
        <w:t xml:space="preserve"> </w:t>
      </w:r>
      <w:r>
        <w:rPr>
          <w:rFonts w:eastAsia="Times New Roman"/>
        </w:rPr>
        <w:t>способности</w:t>
      </w:r>
      <w:r>
        <w:rPr>
          <w:rFonts w:eastAsia="Times New Roman"/>
          <w:sz w:val="28"/>
          <w:szCs w:val="28"/>
        </w:rPr>
        <w:t xml:space="preserve"> </w:t>
      </w:r>
      <w:r>
        <w:rPr>
          <w:rFonts w:eastAsia="Times New Roman"/>
        </w:rPr>
        <w:t>к</w:t>
      </w:r>
      <w:r>
        <w:rPr>
          <w:rFonts w:eastAsia="Times New Roman"/>
          <w:sz w:val="28"/>
          <w:szCs w:val="28"/>
        </w:rPr>
        <w:t xml:space="preserve"> </w:t>
      </w:r>
      <w:r>
        <w:rPr>
          <w:rFonts w:eastAsia="Times New Roman"/>
        </w:rPr>
        <w:t>самостоятельной</w:t>
      </w:r>
      <w:r>
        <w:rPr>
          <w:rFonts w:eastAsia="Times New Roman"/>
          <w:sz w:val="28"/>
          <w:szCs w:val="28"/>
        </w:rPr>
        <w:t xml:space="preserve"> </w:t>
      </w:r>
      <w:r>
        <w:rPr>
          <w:rFonts w:eastAsia="Times New Roman"/>
        </w:rPr>
        <w:t>оценке</w:t>
      </w:r>
      <w:r>
        <w:rPr>
          <w:rFonts w:eastAsia="Times New Roman"/>
          <w:sz w:val="28"/>
          <w:szCs w:val="28"/>
        </w:rPr>
        <w:t xml:space="preserve"> </w:t>
      </w:r>
      <w:r>
        <w:rPr>
          <w:rFonts w:eastAsia="Times New Roman"/>
        </w:rPr>
        <w:t>своей</w:t>
      </w:r>
      <w:r>
        <w:rPr>
          <w:rFonts w:eastAsia="Times New Roman"/>
          <w:sz w:val="28"/>
          <w:szCs w:val="28"/>
        </w:rPr>
        <w:t xml:space="preserve"> </w:t>
      </w:r>
      <w:r>
        <w:rPr>
          <w:rFonts w:eastAsia="Times New Roman"/>
        </w:rPr>
        <w:t>работы;</w:t>
      </w:r>
    </w:p>
    <w:p w:rsidR="00866930" w:rsidRDefault="00866930" w:rsidP="00866930">
      <w:pPr>
        <w:shd w:val="clear" w:color="auto" w:fill="FFFFFF"/>
        <w:tabs>
          <w:tab w:val="left" w:pos="1277"/>
        </w:tabs>
        <w:spacing w:line="230" w:lineRule="exact"/>
        <w:ind w:left="917"/>
      </w:pPr>
      <w:r>
        <w:rPr>
          <w:rFonts w:ascii="Arial" w:eastAsia="Times New Roman" w:hAnsi="Arial"/>
          <w:sz w:val="28"/>
          <w:szCs w:val="28"/>
        </w:rPr>
        <w:t>·</w:t>
      </w:r>
      <w:r>
        <w:rPr>
          <w:rFonts w:eastAsia="Times New Roman"/>
          <w:sz w:val="28"/>
          <w:szCs w:val="28"/>
        </w:rPr>
        <w:tab/>
      </w:r>
      <w:r>
        <w:rPr>
          <w:rFonts w:eastAsia="Times New Roman"/>
        </w:rPr>
        <w:t>формирование</w:t>
      </w:r>
      <w:r>
        <w:rPr>
          <w:rFonts w:eastAsia="Times New Roman"/>
          <w:sz w:val="28"/>
          <w:szCs w:val="28"/>
        </w:rPr>
        <w:t xml:space="preserve"> </w:t>
      </w:r>
      <w:r>
        <w:rPr>
          <w:rFonts w:eastAsia="Times New Roman"/>
        </w:rPr>
        <w:t>умения</w:t>
      </w:r>
      <w:r>
        <w:rPr>
          <w:rFonts w:eastAsia="Times New Roman"/>
          <w:sz w:val="28"/>
          <w:szCs w:val="28"/>
        </w:rPr>
        <w:t xml:space="preserve"> </w:t>
      </w:r>
      <w:r>
        <w:rPr>
          <w:rFonts w:eastAsia="Times New Roman"/>
        </w:rPr>
        <w:t>общаться</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взаимодействовать</w:t>
      </w:r>
      <w:r>
        <w:rPr>
          <w:rFonts w:eastAsia="Times New Roman"/>
          <w:sz w:val="28"/>
          <w:szCs w:val="28"/>
        </w:rPr>
        <w:t xml:space="preserve"> </w:t>
      </w:r>
      <w:r>
        <w:rPr>
          <w:rFonts w:eastAsia="Times New Roman"/>
        </w:rPr>
        <w:t>с</w:t>
      </w:r>
      <w:r>
        <w:rPr>
          <w:rFonts w:eastAsia="Times New Roman"/>
          <w:sz w:val="28"/>
          <w:szCs w:val="28"/>
        </w:rPr>
        <w:t xml:space="preserve"> </w:t>
      </w:r>
      <w:r>
        <w:rPr>
          <w:rFonts w:eastAsia="Times New Roman"/>
        </w:rPr>
        <w:t>другими</w:t>
      </w:r>
      <w:r>
        <w:rPr>
          <w:rFonts w:eastAsia="Times New Roman"/>
          <w:sz w:val="28"/>
          <w:szCs w:val="28"/>
        </w:rPr>
        <w:t xml:space="preserve"> </w:t>
      </w:r>
      <w:r>
        <w:rPr>
          <w:rFonts w:eastAsia="Times New Roman"/>
        </w:rPr>
        <w:t>обучающимися.</w:t>
      </w:r>
    </w:p>
    <w:p w:rsidR="00866930" w:rsidRDefault="00866930" w:rsidP="00866930">
      <w:pPr>
        <w:shd w:val="clear" w:color="auto" w:fill="FFFFFF"/>
        <w:spacing w:line="230" w:lineRule="exact"/>
        <w:ind w:right="130" w:firstLine="850"/>
        <w:jc w:val="both"/>
      </w:pPr>
      <w:r>
        <w:rPr>
          <w:rFonts w:eastAsia="Times New Roma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w:t>
      </w:r>
      <w:r>
        <w:rPr>
          <w:rFonts w:eastAsia="Times New Roman"/>
        </w:rPr>
        <w:lastRenderedPageBreak/>
        <w:t>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866930" w:rsidRDefault="00866930" w:rsidP="00866930">
      <w:pPr>
        <w:shd w:val="clear" w:color="auto" w:fill="FFFFFF"/>
        <w:spacing w:line="230" w:lineRule="exact"/>
        <w:ind w:left="850"/>
      </w:pPr>
      <w:r>
        <w:rPr>
          <w:rFonts w:eastAsia="Times New Roman"/>
        </w:rPr>
        <w:t>Можно выделить три принципа организации совместной деятельности:</w:t>
      </w:r>
    </w:p>
    <w:p w:rsidR="00866930" w:rsidRDefault="00866930" w:rsidP="004A1025">
      <w:pPr>
        <w:widowControl w:val="0"/>
        <w:numPr>
          <w:ilvl w:val="0"/>
          <w:numId w:val="228"/>
        </w:numPr>
        <w:shd w:val="clear" w:color="auto" w:fill="FFFFFF"/>
        <w:tabs>
          <w:tab w:val="left" w:pos="1277"/>
        </w:tabs>
        <w:autoSpaceDE w:val="0"/>
        <w:autoSpaceDN w:val="0"/>
        <w:adjustRightInd w:val="0"/>
        <w:spacing w:after="0" w:line="230" w:lineRule="exact"/>
        <w:ind w:left="917"/>
        <w:rPr>
          <w:spacing w:val="-3"/>
        </w:rPr>
      </w:pPr>
      <w:r>
        <w:rPr>
          <w:rFonts w:eastAsia="Times New Roman"/>
        </w:rPr>
        <w:t>принцип индивидуальных вкладов;</w:t>
      </w:r>
    </w:p>
    <w:p w:rsidR="00866930" w:rsidRDefault="00866930" w:rsidP="004A1025">
      <w:pPr>
        <w:widowControl w:val="0"/>
        <w:numPr>
          <w:ilvl w:val="0"/>
          <w:numId w:val="228"/>
        </w:numPr>
        <w:shd w:val="clear" w:color="auto" w:fill="FFFFFF"/>
        <w:tabs>
          <w:tab w:val="left" w:pos="1277"/>
        </w:tabs>
        <w:autoSpaceDE w:val="0"/>
        <w:autoSpaceDN w:val="0"/>
        <w:adjustRightInd w:val="0"/>
        <w:spacing w:after="0" w:line="230" w:lineRule="exact"/>
        <w:ind w:left="1277" w:right="130" w:hanging="360"/>
        <w:jc w:val="both"/>
        <w:rPr>
          <w:spacing w:val="-3"/>
        </w:rPr>
      </w:pPr>
      <w:r>
        <w:rPr>
          <w:rFonts w:eastAsia="Times New Roman"/>
        </w:rPr>
        <w:t>позиционный принцип, при котором важно столкновение и координация разных позиций членов группы;</w:t>
      </w:r>
    </w:p>
    <w:p w:rsidR="00866930" w:rsidRDefault="00866930" w:rsidP="004A1025">
      <w:pPr>
        <w:widowControl w:val="0"/>
        <w:numPr>
          <w:ilvl w:val="0"/>
          <w:numId w:val="228"/>
        </w:numPr>
        <w:shd w:val="clear" w:color="auto" w:fill="FFFFFF"/>
        <w:tabs>
          <w:tab w:val="left" w:pos="1277"/>
        </w:tabs>
        <w:autoSpaceDE w:val="0"/>
        <w:autoSpaceDN w:val="0"/>
        <w:adjustRightInd w:val="0"/>
        <w:spacing w:after="0" w:line="230" w:lineRule="exact"/>
        <w:ind w:left="1277" w:right="130" w:hanging="360"/>
        <w:jc w:val="both"/>
        <w:rPr>
          <w:spacing w:val="-3"/>
        </w:rPr>
      </w:pPr>
      <w:r>
        <w:rPr>
          <w:rFonts w:eastAsia="Times New Roman"/>
        </w:rPr>
        <w:t>принцип содержательного распределения действий, при котором за обучающимися закреплены определённые модели действий.</w:t>
      </w:r>
    </w:p>
    <w:p w:rsidR="00866930" w:rsidRDefault="00866930" w:rsidP="00866930">
      <w:pPr>
        <w:shd w:val="clear" w:color="auto" w:fill="FFFFFF"/>
        <w:spacing w:line="230" w:lineRule="exact"/>
        <w:ind w:right="125" w:firstLine="850"/>
        <w:jc w:val="both"/>
      </w:pPr>
      <w:r>
        <w:rPr>
          <w:rFonts w:eastAsia="Times New Roma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Роли обучающихся при работе в группе могут распределяться по-разному:</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t>все роли заранее распределены учителем;</w:t>
      </w:r>
    </w:p>
    <w:p w:rsidR="00866930" w:rsidRDefault="00866930" w:rsidP="00866930">
      <w:pPr>
        <w:shd w:val="clear" w:color="auto" w:fill="FFFFFF"/>
        <w:tabs>
          <w:tab w:val="left" w:pos="1277"/>
        </w:tabs>
        <w:spacing w:line="230" w:lineRule="exact"/>
        <w:ind w:left="1277" w:right="130" w:hanging="360"/>
        <w:jc w:val="both"/>
      </w:pPr>
      <w:r>
        <w:rPr>
          <w:rFonts w:ascii="Arial" w:eastAsia="Times New Roman" w:hAnsi="Arial"/>
        </w:rPr>
        <w:t>·</w:t>
      </w:r>
      <w:r>
        <w:rPr>
          <w:rFonts w:eastAsia="Times New Roman"/>
        </w:rPr>
        <w:tab/>
        <w:t>роли участников смешаны: для части обучающихся они строго заданы и неизменны в течение всего</w:t>
      </w:r>
      <w:r>
        <w:rPr>
          <w:rFonts w:eastAsia="Times New Roman"/>
        </w:rPr>
        <w:br/>
        <w:t>процесса решения задачи, другая часть группы определяет роли самостоятельно, исходя из своего</w:t>
      </w:r>
      <w:r>
        <w:rPr>
          <w:rFonts w:eastAsia="Times New Roman"/>
        </w:rPr>
        <w:br/>
        <w:t>желания;</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t>участники группы сами выбирают себе роли.</w:t>
      </w:r>
    </w:p>
    <w:p w:rsidR="00866930" w:rsidRDefault="00866930" w:rsidP="00866930">
      <w:pPr>
        <w:shd w:val="clear" w:color="auto" w:fill="FFFFFF"/>
        <w:spacing w:before="499"/>
        <w:jc w:val="right"/>
      </w:pPr>
      <w:r>
        <w:rPr>
          <w:sz w:val="24"/>
          <w:szCs w:val="24"/>
        </w:rPr>
        <w:t>101</w:t>
      </w:r>
    </w:p>
    <w:p w:rsidR="00866930" w:rsidRDefault="00866930" w:rsidP="00866930">
      <w:pPr>
        <w:shd w:val="clear" w:color="auto" w:fill="FFFFFF"/>
        <w:spacing w:before="499"/>
        <w:jc w:val="right"/>
        <w:sectPr w:rsidR="00866930">
          <w:pgSz w:w="11909" w:h="16834"/>
          <w:pgMar w:top="830" w:right="730" w:bottom="360" w:left="859" w:header="720" w:footer="720" w:gutter="0"/>
          <w:cols w:space="60"/>
          <w:noEndnote/>
        </w:sectPr>
      </w:pPr>
    </w:p>
    <w:p w:rsidR="00866930" w:rsidRDefault="00866930" w:rsidP="00866930">
      <w:pPr>
        <w:shd w:val="clear" w:color="auto" w:fill="FFFFFF"/>
        <w:spacing w:line="230" w:lineRule="exact"/>
        <w:ind w:right="130" w:firstLine="850"/>
        <w:jc w:val="both"/>
      </w:pPr>
      <w:r>
        <w:rPr>
          <w:rFonts w:eastAsia="Times New Roman"/>
        </w:rPr>
        <w:lastRenderedPageBreak/>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866930" w:rsidRDefault="00866930" w:rsidP="00866930">
      <w:pPr>
        <w:shd w:val="clear" w:color="auto" w:fill="FFFFFF"/>
        <w:spacing w:line="230" w:lineRule="exact"/>
        <w:ind w:right="130" w:firstLine="850"/>
        <w:jc w:val="both"/>
      </w:pPr>
      <w:r>
        <w:rPr>
          <w:rFonts w:eastAsia="Times New Roma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866930" w:rsidRDefault="00866930" w:rsidP="00866930">
      <w:pPr>
        <w:shd w:val="clear" w:color="auto" w:fill="FFFFFF"/>
        <w:spacing w:line="230" w:lineRule="exact"/>
        <w:ind w:left="850"/>
      </w:pPr>
      <w:r>
        <w:rPr>
          <w:rFonts w:eastAsia="Times New Roman"/>
        </w:rPr>
        <w:t>В качестве вариантов работы парами можно назвать следующие:</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ученики, сидящие за одной партой, получают одно и то же задание; вначале каждый выполняет задание</w:t>
      </w:r>
    </w:p>
    <w:p w:rsidR="00866930" w:rsidRDefault="00866930" w:rsidP="00866930">
      <w:pPr>
        <w:shd w:val="clear" w:color="auto" w:fill="FFFFFF"/>
        <w:spacing w:line="230" w:lineRule="exact"/>
        <w:ind w:left="1277"/>
      </w:pPr>
      <w:r>
        <w:rPr>
          <w:rFonts w:eastAsia="Times New Roman"/>
        </w:rPr>
        <w:t>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ученики поочерёдно выполняют общее задание, используя те определённые знания и средства, которые</w:t>
      </w:r>
    </w:p>
    <w:p w:rsidR="00866930" w:rsidRDefault="00866930" w:rsidP="00866930">
      <w:pPr>
        <w:shd w:val="clear" w:color="auto" w:fill="FFFFFF"/>
        <w:spacing w:line="230" w:lineRule="exact"/>
        <w:ind w:left="1277"/>
      </w:pPr>
      <w:r>
        <w:rPr>
          <w:rFonts w:eastAsia="Times New Roman"/>
        </w:rPr>
        <w:t>имеются у каждого;</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обмен заданиями: каждый из соседей по парте получает лист с заданиями, составленными другими</w:t>
      </w:r>
    </w:p>
    <w:p w:rsidR="00866930" w:rsidRDefault="00866930" w:rsidP="00866930">
      <w:pPr>
        <w:shd w:val="clear" w:color="auto" w:fill="FFFFFF"/>
        <w:spacing w:line="230" w:lineRule="exact"/>
        <w:ind w:right="134"/>
        <w:jc w:val="right"/>
      </w:pPr>
      <w:r>
        <w:rPr>
          <w:rFonts w:eastAsia="Times New Roman"/>
        </w:rPr>
        <w:t>учениками. Они выполняют задания, советуясь друг с другом. Если оба не справляются с заданиями,</w:t>
      </w:r>
    </w:p>
    <w:p w:rsidR="00866930" w:rsidRDefault="00866930" w:rsidP="00866930">
      <w:pPr>
        <w:shd w:val="clear" w:color="auto" w:fill="FFFFFF"/>
        <w:spacing w:line="230" w:lineRule="exact"/>
        <w:ind w:right="125"/>
        <w:jc w:val="right"/>
      </w:pPr>
      <w:r>
        <w:rPr>
          <w:rFonts w:eastAsia="Times New Roman"/>
        </w:rPr>
        <w:t>они могут обратиться к авторам заданий за помощью. После завершения выполнения заданий ученики</w:t>
      </w:r>
    </w:p>
    <w:p w:rsidR="00866930" w:rsidRDefault="00866930" w:rsidP="00866930">
      <w:pPr>
        <w:shd w:val="clear" w:color="auto" w:fill="FFFFFF"/>
        <w:spacing w:line="230" w:lineRule="exact"/>
        <w:ind w:right="130"/>
        <w:jc w:val="right"/>
      </w:pPr>
      <w:r>
        <w:rPr>
          <w:rFonts w:eastAsia="Times New Roman"/>
        </w:rPr>
        <w:t>возвращают работы авторам для проверки. Если авторы нашли ошибку, они должны показать её</w:t>
      </w:r>
    </w:p>
    <w:p w:rsidR="00866930" w:rsidRDefault="00866930" w:rsidP="00866930">
      <w:pPr>
        <w:shd w:val="clear" w:color="auto" w:fill="FFFFFF"/>
        <w:spacing w:line="230" w:lineRule="exact"/>
        <w:ind w:right="139"/>
        <w:jc w:val="right"/>
      </w:pPr>
      <w:r>
        <w:rPr>
          <w:rFonts w:eastAsia="Times New Roman"/>
        </w:rPr>
        <w:t>ученикам, обсудить её и попросить исправить. Ученики, в свою очередь, могут также оценить качество</w:t>
      </w:r>
    </w:p>
    <w:p w:rsidR="00866930" w:rsidRDefault="00866930" w:rsidP="00866930">
      <w:pPr>
        <w:shd w:val="clear" w:color="auto" w:fill="FFFFFF"/>
        <w:spacing w:line="230" w:lineRule="exact"/>
        <w:ind w:right="3902"/>
        <w:jc w:val="right"/>
      </w:pPr>
      <w:r>
        <w:rPr>
          <w:rFonts w:eastAsia="Times New Roman"/>
        </w:rPr>
        <w:t>предложенных заданий (сложность, оригинальность и т. п.).</w:t>
      </w:r>
    </w:p>
    <w:p w:rsidR="00866930" w:rsidRDefault="00866930" w:rsidP="00866930">
      <w:pPr>
        <w:shd w:val="clear" w:color="auto" w:fill="FFFFFF"/>
        <w:spacing w:line="230" w:lineRule="exact"/>
        <w:ind w:right="130"/>
        <w:jc w:val="right"/>
      </w:pPr>
      <w:r>
        <w:rPr>
          <w:rFonts w:eastAsia="Times New Roman"/>
        </w:rPr>
        <w:t>Учитель получает возможность реально осуществлять дифференцированный и индивидуальный подход к</w:t>
      </w:r>
    </w:p>
    <w:p w:rsidR="00866930" w:rsidRDefault="00866930" w:rsidP="00866930">
      <w:pPr>
        <w:shd w:val="clear" w:color="auto" w:fill="FFFFFF"/>
        <w:spacing w:line="230" w:lineRule="exact"/>
        <w:ind w:right="134"/>
        <w:jc w:val="right"/>
      </w:pPr>
      <w:r>
        <w:rPr>
          <w:rFonts w:eastAsia="Times New Roman"/>
        </w:rPr>
        <w:t>обучающимся: учитывать их способности, темп работы, взаимную склонность при делении класса на группы, давать</w:t>
      </w:r>
    </w:p>
    <w:p w:rsidR="00866930" w:rsidRDefault="00866930" w:rsidP="00866930">
      <w:pPr>
        <w:shd w:val="clear" w:color="auto" w:fill="FFFFFF"/>
        <w:spacing w:line="230" w:lineRule="exact"/>
        <w:ind w:right="2832"/>
        <w:jc w:val="right"/>
      </w:pPr>
      <w:r>
        <w:rPr>
          <w:rFonts w:eastAsia="Times New Roman"/>
          <w:spacing w:val="-1"/>
        </w:rPr>
        <w:t>группам задания, различные по трудности, уделят больше внимания слабым учащимся.</w:t>
      </w:r>
    </w:p>
    <w:p w:rsidR="00866930" w:rsidRDefault="00866930" w:rsidP="00866930">
      <w:pPr>
        <w:shd w:val="clear" w:color="auto" w:fill="FFFFFF"/>
        <w:spacing w:line="230" w:lineRule="exact"/>
        <w:ind w:right="125" w:firstLine="850"/>
        <w:jc w:val="both"/>
      </w:pPr>
      <w:r>
        <w:rPr>
          <w:rFonts w:eastAsia="Times New Roman"/>
          <w:b/>
          <w:bCs/>
          <w:i/>
          <w:iCs/>
        </w:rPr>
        <w:t xml:space="preserve">Разновозрастное сотрудничество. </w:t>
      </w:r>
      <w:r>
        <w:rPr>
          <w:rFonts w:eastAsia="Times New Roman"/>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w:t>
      </w:r>
      <w:r>
        <w:rPr>
          <w:rFonts w:eastAsia="Times New Roman"/>
          <w:spacing w:val="-1"/>
        </w:rPr>
        <w:t xml:space="preserve">отношений (например, роль учителя). Эта работа обучающихся в позиции учителя выгодно отличается от их работы в </w:t>
      </w:r>
      <w:r>
        <w:rPr>
          <w:rFonts w:eastAsia="Times New Roman"/>
        </w:rPr>
        <w:t xml:space="preserve">позиции ученика в мотивационном отношении. Ситуация разновозрастного учебного сотрудничества является </w:t>
      </w:r>
      <w:r>
        <w:rPr>
          <w:rFonts w:eastAsia="Times New Roman"/>
          <w:spacing w:val="-1"/>
        </w:rPr>
        <w:t xml:space="preserve">мощным резервом повышения учебной мотивации в критический период развития учащихся. Она создаёт условия для </w:t>
      </w:r>
      <w:r>
        <w:rPr>
          <w:rFonts w:eastAsia="Times New Roman"/>
        </w:rPr>
        <w:t xml:space="preserve">опробования, анализа и обобщения освоенных ими средств и способов учебных действий, помогает самостоятельно </w:t>
      </w:r>
      <w:r>
        <w:rPr>
          <w:rFonts w:eastAsia="Times New Roman"/>
          <w:spacing w:val="-1"/>
        </w:rPr>
        <w:t xml:space="preserve">(не только для себя, но и для других) выстраивать алгоритм учебных действий, отбирать необходимые средства для их </w:t>
      </w:r>
      <w:r>
        <w:rPr>
          <w:rFonts w:eastAsia="Times New Roman"/>
        </w:rPr>
        <w:t>осуществления.</w:t>
      </w:r>
    </w:p>
    <w:p w:rsidR="00866930" w:rsidRDefault="00866930" w:rsidP="00866930">
      <w:pPr>
        <w:shd w:val="clear" w:color="auto" w:fill="FFFFFF"/>
        <w:spacing w:line="230" w:lineRule="exact"/>
        <w:ind w:right="120" w:firstLine="850"/>
        <w:jc w:val="both"/>
      </w:pPr>
      <w:r>
        <w:rPr>
          <w:rFonts w:eastAsia="Times New Roman"/>
          <w:b/>
          <w:bCs/>
          <w:i/>
          <w:iCs/>
        </w:rPr>
        <w:t xml:space="preserve">Проектная деятельность обучающихся как форма сотрудничества. </w:t>
      </w:r>
      <w:r>
        <w:rPr>
          <w:rFonts w:eastAsia="Times New Roman"/>
        </w:rP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Fonts w:eastAsia="Times New Roman"/>
          <w:i/>
          <w:iCs/>
        </w:rPr>
        <w:t>сотрудничества</w:t>
      </w:r>
      <w:r>
        <w:rPr>
          <w:rFonts w:eastAsia="Times New Roman"/>
        </w:rPr>
        <w:t xml:space="preserve">, </w:t>
      </w:r>
      <w:r>
        <w:rPr>
          <w:rFonts w:eastAsia="Times New Roman"/>
          <w:i/>
          <w:iCs/>
        </w:rPr>
        <w:t xml:space="preserve">кооперации </w:t>
      </w:r>
      <w:r>
        <w:rPr>
          <w:rFonts w:eastAsia="Times New Roman"/>
        </w:rPr>
        <w:t xml:space="preserve">между детьми, а также для вхождения в проектную (продуктивную) деятельность. </w:t>
      </w:r>
      <w:r>
        <w:rPr>
          <w:rFonts w:eastAsia="Times New Roman"/>
          <w:spacing w:val="-1"/>
        </w:rPr>
        <w:t xml:space="preserve">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w:t>
      </w:r>
      <w:r>
        <w:rPr>
          <w:rFonts w:eastAsia="Times New Roman"/>
        </w:rPr>
        <w:t>паре; действия обучающихся на основе заданного эталона и т. д.</w:t>
      </w:r>
    </w:p>
    <w:p w:rsidR="00866930" w:rsidRDefault="00866930" w:rsidP="00866930">
      <w:pPr>
        <w:shd w:val="clear" w:color="auto" w:fill="FFFFFF"/>
        <w:spacing w:line="230" w:lineRule="exact"/>
        <w:ind w:left="850"/>
      </w:pPr>
      <w:r>
        <w:rPr>
          <w:rFonts w:eastAsia="Times New Roman"/>
        </w:rPr>
        <w:t>Целесообразно разделять разные типы ситуаций сотрудничества.</w:t>
      </w:r>
    </w:p>
    <w:p w:rsidR="00866930" w:rsidRDefault="00866930" w:rsidP="004A1025">
      <w:pPr>
        <w:widowControl w:val="0"/>
        <w:numPr>
          <w:ilvl w:val="0"/>
          <w:numId w:val="229"/>
        </w:numPr>
        <w:shd w:val="clear" w:color="auto" w:fill="FFFFFF"/>
        <w:tabs>
          <w:tab w:val="left" w:pos="1277"/>
        </w:tabs>
        <w:autoSpaceDE w:val="0"/>
        <w:autoSpaceDN w:val="0"/>
        <w:adjustRightInd w:val="0"/>
        <w:spacing w:after="0" w:line="230" w:lineRule="exact"/>
        <w:ind w:left="1277" w:right="125" w:hanging="360"/>
        <w:jc w:val="both"/>
        <w:rPr>
          <w:spacing w:val="-3"/>
        </w:rPr>
      </w:pPr>
      <w:r>
        <w:rPr>
          <w:rFonts w:eastAsia="Times New Roman"/>
        </w:rPr>
        <w:t xml:space="preserve">Ситуация </w:t>
      </w:r>
      <w:r>
        <w:rPr>
          <w:rFonts w:eastAsia="Times New Roman"/>
          <w:i/>
          <w:iCs/>
        </w:rPr>
        <w:t>сотрудничества со сверстниками с распределением функций</w:t>
      </w:r>
      <w:r>
        <w:rPr>
          <w:rFonts w:eastAsia="Times New Roman"/>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w:t>
      </w:r>
      <w:r>
        <w:rPr>
          <w:rFonts w:eastAsia="Times New Roman"/>
        </w:rPr>
        <w:lastRenderedPageBreak/>
        <w:t>людей.</w:t>
      </w:r>
    </w:p>
    <w:p w:rsidR="00866930" w:rsidRDefault="00866930" w:rsidP="004A1025">
      <w:pPr>
        <w:widowControl w:val="0"/>
        <w:numPr>
          <w:ilvl w:val="0"/>
          <w:numId w:val="229"/>
        </w:numPr>
        <w:shd w:val="clear" w:color="auto" w:fill="FFFFFF"/>
        <w:tabs>
          <w:tab w:val="left" w:pos="1277"/>
        </w:tabs>
        <w:autoSpaceDE w:val="0"/>
        <w:autoSpaceDN w:val="0"/>
        <w:adjustRightInd w:val="0"/>
        <w:spacing w:after="0" w:line="230" w:lineRule="exact"/>
        <w:ind w:left="1277" w:right="120" w:hanging="360"/>
        <w:jc w:val="both"/>
        <w:rPr>
          <w:spacing w:val="-3"/>
        </w:rPr>
      </w:pPr>
      <w:r>
        <w:rPr>
          <w:rFonts w:eastAsia="Times New Roman"/>
        </w:rPr>
        <w:t xml:space="preserve">Ситуация </w:t>
      </w:r>
      <w:r>
        <w:rPr>
          <w:rFonts w:eastAsia="Times New Roman"/>
          <w:i/>
          <w:iCs/>
        </w:rPr>
        <w:t>сотрудничества со взрослым с распределением функций</w:t>
      </w:r>
      <w:r>
        <w:rPr>
          <w:rFonts w:eastAsia="Times New Roman"/>
        </w:rPr>
        <w:t>.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866930" w:rsidRDefault="00866930" w:rsidP="004A1025">
      <w:pPr>
        <w:widowControl w:val="0"/>
        <w:numPr>
          <w:ilvl w:val="0"/>
          <w:numId w:val="229"/>
        </w:numPr>
        <w:shd w:val="clear" w:color="auto" w:fill="FFFFFF"/>
        <w:tabs>
          <w:tab w:val="left" w:pos="1277"/>
        </w:tabs>
        <w:autoSpaceDE w:val="0"/>
        <w:autoSpaceDN w:val="0"/>
        <w:adjustRightInd w:val="0"/>
        <w:spacing w:after="0" w:line="230" w:lineRule="exact"/>
        <w:ind w:left="917"/>
        <w:rPr>
          <w:spacing w:val="-3"/>
        </w:rPr>
      </w:pPr>
      <w:r>
        <w:rPr>
          <w:rFonts w:eastAsia="Times New Roman"/>
        </w:rPr>
        <w:t xml:space="preserve">Ситуация </w:t>
      </w:r>
      <w:r>
        <w:rPr>
          <w:rFonts w:eastAsia="Times New Roman"/>
          <w:i/>
          <w:iCs/>
        </w:rPr>
        <w:t>взаимодействия со сверстниками без чёткого разделения функций</w:t>
      </w:r>
      <w:r>
        <w:rPr>
          <w:rFonts w:eastAsia="Times New Roman"/>
        </w:rPr>
        <w:t>.</w:t>
      </w:r>
    </w:p>
    <w:p w:rsidR="00866930" w:rsidRDefault="00866930" w:rsidP="004A1025">
      <w:pPr>
        <w:widowControl w:val="0"/>
        <w:numPr>
          <w:ilvl w:val="0"/>
          <w:numId w:val="229"/>
        </w:numPr>
        <w:shd w:val="clear" w:color="auto" w:fill="FFFFFF"/>
        <w:tabs>
          <w:tab w:val="left" w:pos="1277"/>
        </w:tabs>
        <w:autoSpaceDE w:val="0"/>
        <w:autoSpaceDN w:val="0"/>
        <w:adjustRightInd w:val="0"/>
        <w:spacing w:after="0" w:line="230" w:lineRule="exact"/>
        <w:ind w:left="917"/>
        <w:rPr>
          <w:spacing w:val="-3"/>
        </w:rPr>
      </w:pPr>
      <w:r>
        <w:rPr>
          <w:rFonts w:eastAsia="Times New Roman"/>
        </w:rPr>
        <w:t xml:space="preserve">Ситуация </w:t>
      </w:r>
      <w:r>
        <w:rPr>
          <w:rFonts w:eastAsia="Times New Roman"/>
          <w:i/>
          <w:iCs/>
        </w:rPr>
        <w:t>конфликтного взаимодействия со сверстниками</w:t>
      </w:r>
      <w:r>
        <w:rPr>
          <w:rFonts w:eastAsia="Times New Roman"/>
        </w:rPr>
        <w:t>.</w:t>
      </w:r>
    </w:p>
    <w:p w:rsidR="00866930" w:rsidRDefault="00866930" w:rsidP="004A1025">
      <w:pPr>
        <w:widowControl w:val="0"/>
        <w:numPr>
          <w:ilvl w:val="0"/>
          <w:numId w:val="229"/>
        </w:numPr>
        <w:shd w:val="clear" w:color="auto" w:fill="FFFFFF"/>
        <w:tabs>
          <w:tab w:val="left" w:pos="1277"/>
        </w:tabs>
        <w:autoSpaceDE w:val="0"/>
        <w:autoSpaceDN w:val="0"/>
        <w:adjustRightInd w:val="0"/>
        <w:spacing w:after="0" w:line="230" w:lineRule="exact"/>
        <w:ind w:left="1277" w:right="130" w:hanging="360"/>
        <w:jc w:val="both"/>
        <w:rPr>
          <w:spacing w:val="-3"/>
        </w:rPr>
      </w:pPr>
      <w:r>
        <w:rPr>
          <w:rFonts w:eastAsia="Times New Roman"/>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866930" w:rsidRDefault="00866930" w:rsidP="00866930">
      <w:pPr>
        <w:shd w:val="clear" w:color="auto" w:fill="FFFFFF"/>
        <w:spacing w:line="230" w:lineRule="exact"/>
        <w:ind w:right="130" w:firstLine="850"/>
        <w:jc w:val="both"/>
      </w:pPr>
      <w:r>
        <w:rPr>
          <w:rFonts w:eastAsia="Times New Roman"/>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866930" w:rsidRDefault="00866930" w:rsidP="00866930">
      <w:pPr>
        <w:shd w:val="clear" w:color="auto" w:fill="FFFFFF"/>
        <w:spacing w:line="230" w:lineRule="exact"/>
        <w:ind w:right="125" w:firstLine="850"/>
        <w:jc w:val="both"/>
      </w:pPr>
      <w:r>
        <w:rPr>
          <w:rFonts w:eastAsia="Times New Roman"/>
          <w:b/>
          <w:bCs/>
          <w:i/>
          <w:iCs/>
        </w:rPr>
        <w:t xml:space="preserve">Дискуссия. </w:t>
      </w:r>
      <w:r>
        <w:rPr>
          <w:rFonts w:eastAsia="Times New Roman"/>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Pr>
          <w:rFonts w:eastAsia="Times New Roman"/>
          <w:i/>
          <w:iCs/>
        </w:rPr>
        <w:t>письменная дискуссия</w:t>
      </w:r>
      <w:r>
        <w:rPr>
          <w:rFonts w:eastAsia="Times New Roman"/>
        </w:rPr>
        <w:t xml:space="preserve">. В начальной школе на протяжении более чем 3 лет совместные действия обучающихся строятся преимущественно через </w:t>
      </w:r>
      <w:r>
        <w:rPr>
          <w:rFonts w:eastAsia="Times New Roman"/>
          <w:i/>
          <w:iCs/>
        </w:rPr>
        <w:t xml:space="preserve">устные формы учебных диалогов </w:t>
      </w:r>
      <w:r>
        <w:rPr>
          <w:rFonts w:eastAsia="Times New Roman"/>
        </w:rPr>
        <w:t>с одноклассниками и учителем.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866930" w:rsidRDefault="00866930" w:rsidP="00866930">
      <w:pPr>
        <w:shd w:val="clear" w:color="auto" w:fill="FFFFFF"/>
        <w:jc w:val="right"/>
      </w:pPr>
      <w:r>
        <w:rPr>
          <w:spacing w:val="-2"/>
          <w:sz w:val="24"/>
          <w:szCs w:val="24"/>
        </w:rPr>
        <w:t>102</w:t>
      </w:r>
    </w:p>
    <w:p w:rsidR="00866930" w:rsidRDefault="00866930" w:rsidP="00866930">
      <w:pPr>
        <w:shd w:val="clear" w:color="auto" w:fill="FFFFFF"/>
        <w:jc w:val="right"/>
        <w:sectPr w:rsidR="00866930">
          <w:pgSz w:w="11909" w:h="16834"/>
          <w:pgMar w:top="814" w:right="730" w:bottom="360" w:left="859" w:header="720" w:footer="720" w:gutter="0"/>
          <w:cols w:space="60"/>
          <w:noEndnote/>
        </w:sectPr>
      </w:pPr>
    </w:p>
    <w:p w:rsidR="00866930" w:rsidRDefault="00866930" w:rsidP="00866930">
      <w:pPr>
        <w:shd w:val="clear" w:color="auto" w:fill="FFFFFF"/>
        <w:ind w:left="850"/>
      </w:pPr>
      <w:r>
        <w:rPr>
          <w:rFonts w:eastAsia="Times New Roman"/>
        </w:rPr>
        <w:lastRenderedPageBreak/>
        <w:t xml:space="preserve">Выделяются следующие </w:t>
      </w:r>
      <w:r>
        <w:rPr>
          <w:rFonts w:eastAsia="Times New Roman"/>
          <w:i/>
          <w:iCs/>
        </w:rPr>
        <w:t>функции письменной дискуссии</w:t>
      </w:r>
      <w:r>
        <w:rPr>
          <w:rFonts w:eastAsia="Times New Roman"/>
        </w:rPr>
        <w:t>:</w:t>
      </w:r>
    </w:p>
    <w:p w:rsidR="00866930" w:rsidRDefault="00866930" w:rsidP="00866930">
      <w:pPr>
        <w:shd w:val="clear" w:color="auto" w:fill="FFFFFF"/>
        <w:tabs>
          <w:tab w:val="left" w:pos="1277"/>
        </w:tabs>
        <w:spacing w:line="235" w:lineRule="exact"/>
        <w:ind w:left="1277" w:right="125" w:hanging="360"/>
        <w:jc w:val="both"/>
      </w:pPr>
      <w:r>
        <w:rPr>
          <w:rFonts w:ascii="Arial" w:eastAsia="Times New Roman" w:hAnsi="Arial"/>
          <w:sz w:val="28"/>
          <w:szCs w:val="28"/>
        </w:rPr>
        <w:t>·</w:t>
      </w:r>
      <w:r>
        <w:rPr>
          <w:rFonts w:eastAsia="Times New Roman"/>
          <w:sz w:val="28"/>
          <w:szCs w:val="28"/>
        </w:rPr>
        <w:tab/>
      </w:r>
      <w:r>
        <w:rPr>
          <w:rFonts w:eastAsia="Times New Roman"/>
        </w:rPr>
        <w:t>чтение</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понимание</w:t>
      </w:r>
      <w:r>
        <w:rPr>
          <w:rFonts w:eastAsia="Times New Roman"/>
          <w:sz w:val="28"/>
          <w:szCs w:val="28"/>
        </w:rPr>
        <w:t xml:space="preserve"> </w:t>
      </w:r>
      <w:r>
        <w:rPr>
          <w:rFonts w:eastAsia="Times New Roman"/>
        </w:rPr>
        <w:t>письменно</w:t>
      </w:r>
      <w:r>
        <w:rPr>
          <w:rFonts w:eastAsia="Times New Roman"/>
          <w:sz w:val="28"/>
          <w:szCs w:val="28"/>
        </w:rPr>
        <w:t xml:space="preserve"> </w:t>
      </w:r>
      <w:r>
        <w:rPr>
          <w:rFonts w:eastAsia="Times New Roman"/>
        </w:rPr>
        <w:t>изложенной</w:t>
      </w:r>
      <w:r>
        <w:rPr>
          <w:rFonts w:eastAsia="Times New Roman"/>
          <w:sz w:val="28"/>
          <w:szCs w:val="28"/>
        </w:rPr>
        <w:t xml:space="preserve"> </w:t>
      </w:r>
      <w:r>
        <w:rPr>
          <w:rFonts w:eastAsia="Times New Roman"/>
        </w:rPr>
        <w:t>точки</w:t>
      </w:r>
      <w:r>
        <w:rPr>
          <w:rFonts w:eastAsia="Times New Roman"/>
          <w:sz w:val="28"/>
          <w:szCs w:val="28"/>
        </w:rPr>
        <w:t xml:space="preserve"> </w:t>
      </w:r>
      <w:r>
        <w:rPr>
          <w:rFonts w:eastAsia="Times New Roman"/>
        </w:rPr>
        <w:t>зрения</w:t>
      </w:r>
      <w:r>
        <w:rPr>
          <w:rFonts w:eastAsia="Times New Roman"/>
          <w:sz w:val="28"/>
          <w:szCs w:val="28"/>
        </w:rPr>
        <w:t xml:space="preserve"> </w:t>
      </w:r>
      <w:r>
        <w:rPr>
          <w:rFonts w:eastAsia="Times New Roman"/>
        </w:rPr>
        <w:t>других</w:t>
      </w:r>
      <w:r>
        <w:rPr>
          <w:rFonts w:eastAsia="Times New Roman"/>
          <w:sz w:val="28"/>
          <w:szCs w:val="28"/>
        </w:rPr>
        <w:t xml:space="preserve"> </w:t>
      </w:r>
      <w:r>
        <w:rPr>
          <w:rFonts w:eastAsia="Times New Roman"/>
        </w:rPr>
        <w:t>людей</w:t>
      </w:r>
      <w:r>
        <w:rPr>
          <w:rFonts w:eastAsia="Times New Roman"/>
          <w:sz w:val="28"/>
          <w:szCs w:val="28"/>
        </w:rPr>
        <w:t xml:space="preserve"> </w:t>
      </w:r>
      <w:r>
        <w:rPr>
          <w:rFonts w:eastAsia="Times New Roman"/>
        </w:rPr>
        <w:t>как</w:t>
      </w:r>
      <w:r>
        <w:rPr>
          <w:rFonts w:eastAsia="Times New Roman"/>
          <w:sz w:val="28"/>
          <w:szCs w:val="28"/>
        </w:rPr>
        <w:t xml:space="preserve"> </w:t>
      </w:r>
      <w:r>
        <w:rPr>
          <w:rFonts w:eastAsia="Times New Roman"/>
        </w:rPr>
        <w:t>переходная</w:t>
      </w:r>
      <w:r>
        <w:rPr>
          <w:rFonts w:eastAsia="Times New Roman"/>
          <w:sz w:val="28"/>
          <w:szCs w:val="28"/>
        </w:rPr>
        <w:t xml:space="preserve"> </w:t>
      </w:r>
      <w:r>
        <w:rPr>
          <w:rFonts w:eastAsia="Times New Roman"/>
        </w:rPr>
        <w:t>учебная</w:t>
      </w:r>
      <w:r>
        <w:rPr>
          <w:rFonts w:eastAsia="Times New Roman"/>
          <w:sz w:val="28"/>
          <w:szCs w:val="28"/>
        </w:rPr>
        <w:t xml:space="preserve"> </w:t>
      </w:r>
      <w:r>
        <w:rPr>
          <w:rFonts w:eastAsia="Times New Roman"/>
        </w:rPr>
        <w:t>форма</w:t>
      </w:r>
      <w:r>
        <w:rPr>
          <w:rFonts w:eastAsia="Times New Roman"/>
        </w:rPr>
        <w:br/>
        <w:t>от устной дискуссии, характерной для начального этапа образования, к мысленному диалогу с</w:t>
      </w:r>
      <w:r>
        <w:rPr>
          <w:rFonts w:eastAsia="Times New Roman"/>
        </w:rPr>
        <w:br/>
        <w:t>авторами научных и научно-популярных текстов, из которых старшие подростки получают сведения о</w:t>
      </w:r>
      <w:r>
        <w:rPr>
          <w:rFonts w:eastAsia="Times New Roman"/>
        </w:rPr>
        <w:br/>
        <w:t>взглядах на проблемы, существующие в разных областях знаний;</w:t>
      </w:r>
    </w:p>
    <w:p w:rsidR="00866930" w:rsidRDefault="00866930" w:rsidP="00866930">
      <w:pPr>
        <w:shd w:val="clear" w:color="auto" w:fill="FFFFFF"/>
        <w:tabs>
          <w:tab w:val="left" w:pos="1277"/>
        </w:tabs>
        <w:spacing w:line="250" w:lineRule="exact"/>
        <w:ind w:left="1277" w:right="134" w:hanging="360"/>
        <w:jc w:val="both"/>
      </w:pPr>
      <w:r>
        <w:rPr>
          <w:rFonts w:ascii="Arial" w:eastAsia="Times New Roman" w:hAnsi="Arial"/>
          <w:sz w:val="28"/>
          <w:szCs w:val="28"/>
        </w:rPr>
        <w:t>·</w:t>
      </w:r>
      <w:r>
        <w:rPr>
          <w:rFonts w:eastAsia="Times New Roman"/>
          <w:sz w:val="28"/>
          <w:szCs w:val="28"/>
        </w:rPr>
        <w:tab/>
      </w:r>
      <w:r>
        <w:rPr>
          <w:rFonts w:eastAsia="Times New Roman"/>
        </w:rPr>
        <w:t>усиление</w:t>
      </w:r>
      <w:r>
        <w:rPr>
          <w:rFonts w:eastAsia="Times New Roman"/>
          <w:sz w:val="28"/>
          <w:szCs w:val="28"/>
        </w:rPr>
        <w:t xml:space="preserve"> </w:t>
      </w:r>
      <w:r>
        <w:rPr>
          <w:rFonts w:eastAsia="Times New Roman"/>
        </w:rPr>
        <w:t>письменного</w:t>
      </w:r>
      <w:r>
        <w:rPr>
          <w:rFonts w:eastAsia="Times New Roman"/>
          <w:sz w:val="28"/>
          <w:szCs w:val="28"/>
        </w:rPr>
        <w:t xml:space="preserve"> </w:t>
      </w:r>
      <w:r>
        <w:rPr>
          <w:rFonts w:eastAsia="Times New Roman"/>
        </w:rPr>
        <w:t>оформления</w:t>
      </w:r>
      <w:r>
        <w:rPr>
          <w:rFonts w:eastAsia="Times New Roman"/>
          <w:sz w:val="28"/>
          <w:szCs w:val="28"/>
        </w:rPr>
        <w:t xml:space="preserve"> </w:t>
      </w:r>
      <w:r>
        <w:rPr>
          <w:rFonts w:eastAsia="Times New Roman"/>
        </w:rPr>
        <w:t>мысли</w:t>
      </w:r>
      <w:r>
        <w:rPr>
          <w:rFonts w:eastAsia="Times New Roman"/>
          <w:sz w:val="28"/>
          <w:szCs w:val="28"/>
        </w:rPr>
        <w:t xml:space="preserve"> </w:t>
      </w:r>
      <w:r>
        <w:rPr>
          <w:rFonts w:eastAsia="Times New Roman"/>
        </w:rPr>
        <w:t>за</w:t>
      </w:r>
      <w:r>
        <w:rPr>
          <w:rFonts w:eastAsia="Times New Roman"/>
          <w:sz w:val="28"/>
          <w:szCs w:val="28"/>
        </w:rPr>
        <w:t xml:space="preserve"> </w:t>
      </w:r>
      <w:r>
        <w:rPr>
          <w:rFonts w:eastAsia="Times New Roman"/>
        </w:rPr>
        <w:t>счёт</w:t>
      </w:r>
      <w:r>
        <w:rPr>
          <w:rFonts w:eastAsia="Times New Roman"/>
          <w:sz w:val="28"/>
          <w:szCs w:val="28"/>
        </w:rPr>
        <w:t xml:space="preserve"> </w:t>
      </w:r>
      <w:r>
        <w:rPr>
          <w:rFonts w:eastAsia="Times New Roman"/>
        </w:rPr>
        <w:t>развития</w:t>
      </w:r>
      <w:r>
        <w:rPr>
          <w:rFonts w:eastAsia="Times New Roman"/>
          <w:sz w:val="28"/>
          <w:szCs w:val="28"/>
        </w:rPr>
        <w:t xml:space="preserve"> </w:t>
      </w:r>
      <w:r>
        <w:rPr>
          <w:rFonts w:eastAsia="Times New Roman"/>
        </w:rPr>
        <w:t>речи</w:t>
      </w:r>
      <w:r>
        <w:rPr>
          <w:rFonts w:eastAsia="Times New Roman"/>
          <w:sz w:val="28"/>
          <w:szCs w:val="28"/>
        </w:rPr>
        <w:t xml:space="preserve"> </w:t>
      </w:r>
      <w:r>
        <w:rPr>
          <w:rFonts w:eastAsia="Times New Roman"/>
        </w:rPr>
        <w:t>младших</w:t>
      </w:r>
      <w:r>
        <w:rPr>
          <w:rFonts w:eastAsia="Times New Roman"/>
          <w:sz w:val="28"/>
          <w:szCs w:val="28"/>
        </w:rPr>
        <w:t xml:space="preserve"> </w:t>
      </w:r>
      <w:r>
        <w:rPr>
          <w:rFonts w:eastAsia="Times New Roman"/>
        </w:rPr>
        <w:t>подростков,</w:t>
      </w:r>
      <w:r>
        <w:rPr>
          <w:rFonts w:eastAsia="Times New Roman"/>
          <w:sz w:val="28"/>
          <w:szCs w:val="28"/>
        </w:rPr>
        <w:t xml:space="preserve"> </w:t>
      </w:r>
      <w:r>
        <w:rPr>
          <w:rFonts w:eastAsia="Times New Roman"/>
        </w:rPr>
        <w:t>умения</w:t>
      </w:r>
      <w:r>
        <w:rPr>
          <w:rFonts w:eastAsia="Times New Roman"/>
        </w:rPr>
        <w:br/>
        <w:t>формулировать своё мнение так, чтобы быть понятым другими;</w:t>
      </w:r>
    </w:p>
    <w:p w:rsidR="00866930" w:rsidRDefault="00866930" w:rsidP="00866930">
      <w:pPr>
        <w:shd w:val="clear" w:color="auto" w:fill="FFFFFF"/>
        <w:tabs>
          <w:tab w:val="left" w:pos="1277"/>
        </w:tabs>
        <w:spacing w:line="235" w:lineRule="exact"/>
        <w:ind w:left="1277" w:right="130" w:hanging="360"/>
        <w:jc w:val="both"/>
      </w:pPr>
      <w:r>
        <w:rPr>
          <w:rFonts w:ascii="Arial" w:eastAsia="Times New Roman" w:hAnsi="Arial"/>
          <w:sz w:val="28"/>
          <w:szCs w:val="28"/>
        </w:rPr>
        <w:t>·</w:t>
      </w:r>
      <w:r>
        <w:rPr>
          <w:rFonts w:eastAsia="Times New Roman"/>
          <w:sz w:val="28"/>
          <w:szCs w:val="28"/>
        </w:rPr>
        <w:tab/>
      </w:r>
      <w:r>
        <w:rPr>
          <w:rFonts w:eastAsia="Times New Roman"/>
        </w:rPr>
        <w:t>письменная</w:t>
      </w:r>
      <w:r>
        <w:rPr>
          <w:rFonts w:eastAsia="Times New Roman"/>
          <w:sz w:val="28"/>
          <w:szCs w:val="28"/>
        </w:rPr>
        <w:t xml:space="preserve"> </w:t>
      </w:r>
      <w:r>
        <w:rPr>
          <w:rFonts w:eastAsia="Times New Roman"/>
        </w:rPr>
        <w:t>речь</w:t>
      </w:r>
      <w:r>
        <w:rPr>
          <w:rFonts w:eastAsia="Times New Roman"/>
          <w:sz w:val="28"/>
          <w:szCs w:val="28"/>
        </w:rPr>
        <w:t xml:space="preserve"> </w:t>
      </w:r>
      <w:r>
        <w:rPr>
          <w:rFonts w:eastAsia="Times New Roman"/>
        </w:rPr>
        <w:t>как</w:t>
      </w:r>
      <w:r>
        <w:rPr>
          <w:rFonts w:eastAsia="Times New Roman"/>
          <w:sz w:val="28"/>
          <w:szCs w:val="28"/>
        </w:rPr>
        <w:t xml:space="preserve"> </w:t>
      </w:r>
      <w:r>
        <w:rPr>
          <w:rFonts w:eastAsia="Times New Roman"/>
        </w:rPr>
        <w:t>средство</w:t>
      </w:r>
      <w:r>
        <w:rPr>
          <w:rFonts w:eastAsia="Times New Roman"/>
          <w:sz w:val="28"/>
          <w:szCs w:val="28"/>
        </w:rPr>
        <w:t xml:space="preserve"> </w:t>
      </w:r>
      <w:r>
        <w:rPr>
          <w:rFonts w:eastAsia="Times New Roman"/>
        </w:rPr>
        <w:t>развития</w:t>
      </w:r>
      <w:r>
        <w:rPr>
          <w:rFonts w:eastAsia="Times New Roman"/>
          <w:sz w:val="28"/>
          <w:szCs w:val="28"/>
        </w:rPr>
        <w:t xml:space="preserve"> </w:t>
      </w:r>
      <w:r>
        <w:rPr>
          <w:rFonts w:eastAsia="Times New Roman"/>
        </w:rPr>
        <w:t>теоретического</w:t>
      </w:r>
      <w:r>
        <w:rPr>
          <w:rFonts w:eastAsia="Times New Roman"/>
          <w:sz w:val="28"/>
          <w:szCs w:val="28"/>
        </w:rPr>
        <w:t xml:space="preserve"> </w:t>
      </w:r>
      <w:r>
        <w:rPr>
          <w:rFonts w:eastAsia="Times New Roman"/>
        </w:rPr>
        <w:t>мышления</w:t>
      </w:r>
      <w:r>
        <w:rPr>
          <w:rFonts w:eastAsia="Times New Roman"/>
          <w:sz w:val="28"/>
          <w:szCs w:val="28"/>
        </w:rPr>
        <w:t xml:space="preserve"> </w:t>
      </w:r>
      <w:r>
        <w:rPr>
          <w:rFonts w:eastAsia="Times New Roman"/>
        </w:rPr>
        <w:t>школьника</w:t>
      </w:r>
      <w:r>
        <w:rPr>
          <w:rFonts w:eastAsia="Times New Roman"/>
          <w:sz w:val="28"/>
          <w:szCs w:val="28"/>
        </w:rPr>
        <w:t xml:space="preserve"> </w:t>
      </w:r>
      <w:r>
        <w:rPr>
          <w:rFonts w:eastAsia="Times New Roman"/>
        </w:rPr>
        <w:t>содействует</w:t>
      </w:r>
      <w:r>
        <w:rPr>
          <w:rFonts w:eastAsia="Times New Roman"/>
        </w:rPr>
        <w:br/>
        <w:t>фиксированию наиболее важных моментов в изучаемом тексте (определение новой проблемы,</w:t>
      </w:r>
      <w:r>
        <w:rPr>
          <w:rFonts w:eastAsia="Times New Roman"/>
        </w:rPr>
        <w:br/>
        <w:t>установление противоречия, высказывание гипотез, выявление способов их проверки, фиксация</w:t>
      </w:r>
      <w:r>
        <w:rPr>
          <w:rFonts w:eastAsia="Times New Roman"/>
        </w:rPr>
        <w:br/>
        <w:t>выводов и др.);</w:t>
      </w:r>
    </w:p>
    <w:p w:rsidR="00866930" w:rsidRDefault="00866930" w:rsidP="00866930">
      <w:pPr>
        <w:shd w:val="clear" w:color="auto" w:fill="FFFFFF"/>
        <w:tabs>
          <w:tab w:val="left" w:pos="1277"/>
        </w:tabs>
        <w:spacing w:line="235" w:lineRule="exact"/>
        <w:ind w:left="1277" w:right="125" w:hanging="360"/>
        <w:jc w:val="both"/>
      </w:pPr>
      <w:r>
        <w:rPr>
          <w:rFonts w:ascii="Arial" w:eastAsia="Times New Roman" w:hAnsi="Arial"/>
          <w:sz w:val="28"/>
          <w:szCs w:val="28"/>
        </w:rPr>
        <w:t>·</w:t>
      </w:r>
      <w:r>
        <w:rPr>
          <w:rFonts w:eastAsia="Times New Roman"/>
          <w:sz w:val="28"/>
          <w:szCs w:val="28"/>
        </w:rPr>
        <w:tab/>
      </w:r>
      <w:r>
        <w:rPr>
          <w:rFonts w:eastAsia="Times New Roman"/>
        </w:rPr>
        <w:t>предоставление</w:t>
      </w:r>
      <w:r>
        <w:rPr>
          <w:rFonts w:eastAsia="Times New Roman"/>
          <w:sz w:val="28"/>
          <w:szCs w:val="28"/>
        </w:rPr>
        <w:t xml:space="preserve"> </w:t>
      </w:r>
      <w:r>
        <w:rPr>
          <w:rFonts w:eastAsia="Times New Roman"/>
        </w:rPr>
        <w:t>при</w:t>
      </w:r>
      <w:r>
        <w:rPr>
          <w:rFonts w:eastAsia="Times New Roman"/>
          <w:sz w:val="28"/>
          <w:szCs w:val="28"/>
        </w:rPr>
        <w:t xml:space="preserve"> </w:t>
      </w:r>
      <w:r>
        <w:rPr>
          <w:rFonts w:eastAsia="Times New Roman"/>
        </w:rPr>
        <w:t>организации</w:t>
      </w:r>
      <w:r>
        <w:rPr>
          <w:rFonts w:eastAsia="Times New Roman"/>
          <w:sz w:val="28"/>
          <w:szCs w:val="28"/>
        </w:rPr>
        <w:t xml:space="preserve"> </w:t>
      </w:r>
      <w:r>
        <w:rPr>
          <w:rFonts w:eastAsia="Times New Roman"/>
        </w:rPr>
        <w:t>на</w:t>
      </w:r>
      <w:r>
        <w:rPr>
          <w:rFonts w:eastAsia="Times New Roman"/>
          <w:sz w:val="28"/>
          <w:szCs w:val="28"/>
        </w:rPr>
        <w:t xml:space="preserve"> </w:t>
      </w:r>
      <w:r>
        <w:rPr>
          <w:rFonts w:eastAsia="Times New Roman"/>
        </w:rPr>
        <w:t>уроке</w:t>
      </w:r>
      <w:r>
        <w:rPr>
          <w:rFonts w:eastAsia="Times New Roman"/>
          <w:sz w:val="28"/>
          <w:szCs w:val="28"/>
        </w:rPr>
        <w:t xml:space="preserve"> </w:t>
      </w:r>
      <w:r>
        <w:rPr>
          <w:rFonts w:eastAsia="Times New Roman"/>
        </w:rPr>
        <w:t>письменной</w:t>
      </w:r>
      <w:r>
        <w:rPr>
          <w:rFonts w:eastAsia="Times New Roman"/>
          <w:sz w:val="28"/>
          <w:szCs w:val="28"/>
        </w:rPr>
        <w:t xml:space="preserve"> </w:t>
      </w:r>
      <w:r>
        <w:rPr>
          <w:rFonts w:eastAsia="Times New Roman"/>
        </w:rPr>
        <w:t>дискуссии</w:t>
      </w:r>
      <w:r>
        <w:rPr>
          <w:rFonts w:eastAsia="Times New Roman"/>
          <w:sz w:val="28"/>
          <w:szCs w:val="28"/>
        </w:rPr>
        <w:t xml:space="preserve"> </w:t>
      </w:r>
      <w:r>
        <w:rPr>
          <w:rFonts w:eastAsia="Times New Roman"/>
        </w:rPr>
        <w:t>возможности</w:t>
      </w:r>
      <w:r>
        <w:rPr>
          <w:rFonts w:eastAsia="Times New Roman"/>
          <w:sz w:val="28"/>
          <w:szCs w:val="28"/>
        </w:rPr>
        <w:t xml:space="preserve"> </w:t>
      </w:r>
      <w:r>
        <w:rPr>
          <w:rFonts w:eastAsia="Times New Roman"/>
        </w:rPr>
        <w:t>высказаться</w:t>
      </w:r>
      <w:r>
        <w:rPr>
          <w:rFonts w:eastAsia="Times New Roman"/>
          <w:sz w:val="28"/>
          <w:szCs w:val="28"/>
        </w:rPr>
        <w:t xml:space="preserve"> </w:t>
      </w:r>
      <w:r>
        <w:rPr>
          <w:rFonts w:eastAsia="Times New Roman"/>
        </w:rPr>
        <w:t>всем</w:t>
      </w:r>
      <w:r>
        <w:rPr>
          <w:rFonts w:eastAsia="Times New Roman"/>
        </w:rPr>
        <w:br/>
        <w:t>желающим, даже тем детям, которые по разным причинам (неуверенность, застенчивость, медленный</w:t>
      </w:r>
      <w:r>
        <w:rPr>
          <w:rFonts w:eastAsia="Times New Roman"/>
        </w:rPr>
        <w:br/>
        <w:t>темп деятельности, предпочтение роли слушателя) не участвуют в устных обсуждениях, а также</w:t>
      </w:r>
      <w:r>
        <w:rPr>
          <w:rFonts w:eastAsia="Times New Roman"/>
        </w:rPr>
        <w:br/>
        <w:t>дополнительной возможности концентрации внимания детей на уроке.</w:t>
      </w:r>
    </w:p>
    <w:p w:rsidR="00866930" w:rsidRDefault="00866930" w:rsidP="00866930">
      <w:pPr>
        <w:shd w:val="clear" w:color="auto" w:fill="FFFFFF"/>
        <w:spacing w:line="235" w:lineRule="exact"/>
        <w:ind w:right="120" w:firstLine="850"/>
        <w:jc w:val="both"/>
      </w:pPr>
      <w:r>
        <w:rPr>
          <w:rFonts w:eastAsia="Times New Roman"/>
          <w:b/>
          <w:bCs/>
          <w:i/>
          <w:iCs/>
        </w:rPr>
        <w:t xml:space="preserve">Тренинги. </w:t>
      </w:r>
      <w:r>
        <w:rPr>
          <w:rFonts w:eastAsia="Times New Roman"/>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rFonts w:eastAsia="Times New Roman"/>
          <w:i/>
          <w:iCs/>
        </w:rPr>
        <w:t xml:space="preserve">тренингов </w:t>
      </w:r>
      <w:r>
        <w:rPr>
          <w:rFonts w:eastAsia="Times New Roman"/>
        </w:rPr>
        <w:t>для подростков. Программы тренингов позволяют ставить и достигать следующих конкретных целей:</w:t>
      </w:r>
    </w:p>
    <w:p w:rsidR="00866930" w:rsidRDefault="00866930" w:rsidP="00866930">
      <w:pPr>
        <w:shd w:val="clear" w:color="auto" w:fill="FFFFFF"/>
        <w:tabs>
          <w:tab w:val="left" w:pos="1277"/>
        </w:tabs>
        <w:spacing w:line="235" w:lineRule="exact"/>
        <w:ind w:left="1277" w:right="130" w:hanging="360"/>
        <w:jc w:val="both"/>
      </w:pPr>
      <w:r>
        <w:rPr>
          <w:rFonts w:ascii="Arial" w:eastAsia="Times New Roman" w:hAnsi="Arial"/>
        </w:rPr>
        <w:t>·</w:t>
      </w:r>
      <w:r>
        <w:rPr>
          <w:rFonts w:eastAsia="Times New Roman"/>
        </w:rPr>
        <w:tab/>
        <w:t>вырабатывать положительное отношение друг к другу и умение общаться так, чтобы общение с тобой</w:t>
      </w:r>
      <w:r>
        <w:rPr>
          <w:rFonts w:eastAsia="Times New Roman"/>
        </w:rPr>
        <w:br/>
        <w:t>приносило радость окружающим;</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развивать навыки взаимодействия в группе;</w:t>
      </w:r>
    </w:p>
    <w:p w:rsidR="00866930" w:rsidRDefault="00866930" w:rsidP="00866930">
      <w:pPr>
        <w:shd w:val="clear" w:color="auto" w:fill="FFFFFF"/>
        <w:tabs>
          <w:tab w:val="left" w:pos="1277"/>
        </w:tabs>
        <w:spacing w:line="235" w:lineRule="exact"/>
        <w:ind w:left="1277" w:right="130" w:hanging="360"/>
        <w:jc w:val="both"/>
      </w:pPr>
      <w:r>
        <w:rPr>
          <w:rFonts w:ascii="Arial" w:eastAsia="Times New Roman" w:hAnsi="Arial"/>
        </w:rPr>
        <w:t>·</w:t>
      </w:r>
      <w:r>
        <w:rPr>
          <w:rFonts w:eastAsia="Times New Roman"/>
        </w:rPr>
        <w:tab/>
        <w:t>создать положительное настроение на дальнейшее продолжительное взаимодействие в тренинговой</w:t>
      </w:r>
      <w:r>
        <w:rPr>
          <w:rFonts w:eastAsia="Times New Roman"/>
        </w:rPr>
        <w:br/>
        <w:t>группе;</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развивать невербальные навыки общения;</w:t>
      </w:r>
    </w:p>
    <w:p w:rsidR="00866930" w:rsidRDefault="00866930" w:rsidP="00866930">
      <w:pPr>
        <w:shd w:val="clear" w:color="auto" w:fill="FFFFFF"/>
        <w:tabs>
          <w:tab w:val="left" w:pos="1277"/>
        </w:tabs>
        <w:ind w:left="917"/>
      </w:pPr>
      <w:r>
        <w:rPr>
          <w:rFonts w:ascii="Arial" w:eastAsia="Times New Roman" w:hAnsi="Arial"/>
        </w:rPr>
        <w:t>·</w:t>
      </w:r>
      <w:r>
        <w:rPr>
          <w:rFonts w:eastAsia="Times New Roman"/>
        </w:rPr>
        <w:tab/>
        <w:t>развивать навыки самопознания;</w:t>
      </w:r>
    </w:p>
    <w:p w:rsidR="00866930" w:rsidRDefault="00866930" w:rsidP="00866930">
      <w:pPr>
        <w:shd w:val="clear" w:color="auto" w:fill="FFFFFF"/>
        <w:tabs>
          <w:tab w:val="left" w:pos="1277"/>
        </w:tabs>
        <w:ind w:left="917"/>
      </w:pPr>
      <w:r>
        <w:rPr>
          <w:rFonts w:ascii="Arial" w:eastAsia="Times New Roman" w:hAnsi="Arial"/>
        </w:rPr>
        <w:t>·</w:t>
      </w:r>
      <w:r>
        <w:rPr>
          <w:rFonts w:eastAsia="Times New Roman"/>
        </w:rPr>
        <w:tab/>
        <w:t>развивать навыки восприятия и понимания других людей;</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учиться познавать себя через восприятие другого;</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получить представление о «неверных средствах общения»;</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развивать положительную самооценку;</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сформировать чувство уверенности в себе и осознание себя в новом качестве;</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познакомить с понятием «конфликт»;</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определить особенности поведения в конфликтной ситуации;</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обучить способам выхода из конфликтной ситуации;</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отработать ситуации предотвращения конфликтов;</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закрепить навыки поведения в конфликтной ситуации;</w:t>
      </w:r>
    </w:p>
    <w:p w:rsidR="00866930" w:rsidRDefault="00866930" w:rsidP="00866930">
      <w:pPr>
        <w:shd w:val="clear" w:color="auto" w:fill="FFFFFF"/>
        <w:tabs>
          <w:tab w:val="left" w:pos="1277"/>
        </w:tabs>
        <w:spacing w:line="235" w:lineRule="exact"/>
        <w:ind w:left="917"/>
      </w:pPr>
      <w:r>
        <w:rPr>
          <w:rFonts w:ascii="Arial" w:eastAsia="Times New Roman" w:hAnsi="Arial"/>
        </w:rPr>
        <w:lastRenderedPageBreak/>
        <w:t>·</w:t>
      </w:r>
      <w:r>
        <w:rPr>
          <w:rFonts w:eastAsia="Times New Roman"/>
        </w:rPr>
        <w:tab/>
        <w:t>снизить уровень конфликтности подростков.</w:t>
      </w:r>
    </w:p>
    <w:p w:rsidR="00866930" w:rsidRDefault="00866930" w:rsidP="00866930">
      <w:pPr>
        <w:shd w:val="clear" w:color="auto" w:fill="FFFFFF"/>
        <w:spacing w:line="235" w:lineRule="exact"/>
        <w:ind w:right="130" w:firstLine="850"/>
        <w:jc w:val="both"/>
      </w:pPr>
      <w:r>
        <w:rPr>
          <w:rFonts w:eastAsia="Times New Roman"/>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866930" w:rsidRDefault="00866930" w:rsidP="00866930">
      <w:pPr>
        <w:shd w:val="clear" w:color="auto" w:fill="FFFFFF"/>
        <w:spacing w:line="235" w:lineRule="exact"/>
        <w:ind w:right="130" w:firstLine="850"/>
        <w:jc w:val="both"/>
      </w:pPr>
      <w:r>
        <w:rPr>
          <w:rFonts w:eastAsia="Times New Roman"/>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866930" w:rsidRDefault="00866930" w:rsidP="00866930">
      <w:pPr>
        <w:shd w:val="clear" w:color="auto" w:fill="FFFFFF"/>
        <w:spacing w:line="235" w:lineRule="exact"/>
        <w:ind w:right="125" w:firstLine="850"/>
        <w:jc w:val="both"/>
      </w:pPr>
      <w:r>
        <w:rPr>
          <w:rFonts w:eastAsia="Times New Roman"/>
          <w:b/>
          <w:bCs/>
          <w:i/>
          <w:iCs/>
        </w:rPr>
        <w:t xml:space="preserve">Общий приём доказательства. </w:t>
      </w:r>
      <w:r>
        <w:rPr>
          <w:rFonts w:eastAsia="Times New Roman"/>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w:t>
      </w:r>
      <w:r>
        <w:rPr>
          <w:rFonts w:eastAsia="Times New Roman"/>
          <w:spacing w:val="-1"/>
        </w:rPr>
        <w:t xml:space="preserve">деятельности; как особый способ организации усвоения знаний; иногда как единственно возможная форма адекватной </w:t>
      </w:r>
      <w:r>
        <w:rPr>
          <w:rFonts w:eastAsia="Times New Roman"/>
        </w:rPr>
        <w:t>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866930" w:rsidRDefault="00866930" w:rsidP="00866930">
      <w:pPr>
        <w:shd w:val="clear" w:color="auto" w:fill="FFFFFF"/>
        <w:spacing w:line="235" w:lineRule="exact"/>
        <w:ind w:right="139" w:firstLine="850"/>
        <w:jc w:val="both"/>
      </w:pPr>
      <w:r>
        <w:rPr>
          <w:rFonts w:eastAsia="Times New Roman"/>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анализ и воспроизведение готовых доказательств;</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опровержение предложенных доказательств;</w:t>
      </w:r>
    </w:p>
    <w:p w:rsidR="00866930" w:rsidRDefault="00866930" w:rsidP="00866930">
      <w:pPr>
        <w:shd w:val="clear" w:color="auto" w:fill="FFFFFF"/>
        <w:tabs>
          <w:tab w:val="left" w:pos="1277"/>
        </w:tabs>
        <w:spacing w:line="235" w:lineRule="exact"/>
        <w:ind w:left="850" w:right="1210"/>
      </w:pPr>
      <w:r>
        <w:rPr>
          <w:rFonts w:ascii="Arial" w:eastAsia="Times New Roman" w:hAnsi="Arial"/>
        </w:rPr>
        <w:t>·</w:t>
      </w:r>
      <w:r>
        <w:rPr>
          <w:rFonts w:eastAsia="Times New Roman"/>
        </w:rPr>
        <w:tab/>
        <w:t>самостоятельный поиск, конструирование и осуществление доказательства.</w:t>
      </w:r>
      <w:r>
        <w:rPr>
          <w:rFonts w:eastAsia="Times New Roman"/>
        </w:rPr>
        <w:br/>
      </w:r>
      <w:r>
        <w:rPr>
          <w:rFonts w:eastAsia="Times New Roman"/>
          <w:spacing w:val="-1"/>
        </w:rPr>
        <w:t>Необходимость использования обучающимися доказательства возникает в ситуациях, когда:</w:t>
      </w:r>
    </w:p>
    <w:p w:rsidR="00866930" w:rsidRDefault="00866930" w:rsidP="00866930">
      <w:pPr>
        <w:shd w:val="clear" w:color="auto" w:fill="FFFFFF"/>
        <w:tabs>
          <w:tab w:val="left" w:pos="1277"/>
        </w:tabs>
        <w:ind w:left="917"/>
      </w:pPr>
      <w:r>
        <w:rPr>
          <w:rFonts w:ascii="Arial" w:eastAsia="Times New Roman" w:hAnsi="Arial"/>
          <w:sz w:val="28"/>
          <w:szCs w:val="28"/>
        </w:rPr>
        <w:t>·</w:t>
      </w:r>
      <w:r>
        <w:rPr>
          <w:rFonts w:eastAsia="Times New Roman"/>
          <w:sz w:val="28"/>
          <w:szCs w:val="28"/>
        </w:rPr>
        <w:tab/>
      </w:r>
      <w:r>
        <w:rPr>
          <w:rFonts w:eastAsia="Times New Roman"/>
        </w:rPr>
        <w:t>учитель</w:t>
      </w:r>
      <w:r>
        <w:rPr>
          <w:rFonts w:eastAsia="Times New Roman"/>
          <w:sz w:val="28"/>
          <w:szCs w:val="28"/>
        </w:rPr>
        <w:t xml:space="preserve"> </w:t>
      </w:r>
      <w:r>
        <w:rPr>
          <w:rFonts w:eastAsia="Times New Roman"/>
        </w:rPr>
        <w:t>сам</w:t>
      </w:r>
      <w:r>
        <w:rPr>
          <w:rFonts w:eastAsia="Times New Roman"/>
          <w:sz w:val="28"/>
          <w:szCs w:val="28"/>
        </w:rPr>
        <w:t xml:space="preserve"> </w:t>
      </w:r>
      <w:r>
        <w:rPr>
          <w:rFonts w:eastAsia="Times New Roman"/>
        </w:rPr>
        <w:t>формулирует</w:t>
      </w:r>
      <w:r>
        <w:rPr>
          <w:rFonts w:eastAsia="Times New Roman"/>
          <w:sz w:val="28"/>
          <w:szCs w:val="28"/>
        </w:rPr>
        <w:t xml:space="preserve"> </w:t>
      </w:r>
      <w:r>
        <w:rPr>
          <w:rFonts w:eastAsia="Times New Roman"/>
        </w:rPr>
        <w:t>то</w:t>
      </w:r>
      <w:r>
        <w:rPr>
          <w:rFonts w:eastAsia="Times New Roman"/>
          <w:sz w:val="28"/>
          <w:szCs w:val="28"/>
        </w:rPr>
        <w:t xml:space="preserve"> </w:t>
      </w:r>
      <w:r>
        <w:rPr>
          <w:rFonts w:eastAsia="Times New Roman"/>
        </w:rPr>
        <w:t>или</w:t>
      </w:r>
      <w:r>
        <w:rPr>
          <w:rFonts w:eastAsia="Times New Roman"/>
          <w:sz w:val="28"/>
          <w:szCs w:val="28"/>
        </w:rPr>
        <w:t xml:space="preserve"> </w:t>
      </w:r>
      <w:r>
        <w:rPr>
          <w:rFonts w:eastAsia="Times New Roman"/>
        </w:rPr>
        <w:t>иное</w:t>
      </w:r>
      <w:r>
        <w:rPr>
          <w:rFonts w:eastAsia="Times New Roman"/>
          <w:sz w:val="28"/>
          <w:szCs w:val="28"/>
        </w:rPr>
        <w:t xml:space="preserve"> </w:t>
      </w:r>
      <w:r>
        <w:rPr>
          <w:rFonts w:eastAsia="Times New Roman"/>
        </w:rPr>
        <w:t>положение</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предлагает</w:t>
      </w:r>
      <w:r>
        <w:rPr>
          <w:rFonts w:eastAsia="Times New Roman"/>
          <w:sz w:val="28"/>
          <w:szCs w:val="28"/>
        </w:rPr>
        <w:t xml:space="preserve"> </w:t>
      </w:r>
      <w:r>
        <w:rPr>
          <w:rFonts w:eastAsia="Times New Roman"/>
        </w:rPr>
        <w:t>обучающимся</w:t>
      </w:r>
      <w:r>
        <w:rPr>
          <w:rFonts w:eastAsia="Times New Roman"/>
          <w:sz w:val="28"/>
          <w:szCs w:val="28"/>
        </w:rPr>
        <w:t xml:space="preserve"> </w:t>
      </w:r>
      <w:r>
        <w:rPr>
          <w:rFonts w:eastAsia="Times New Roman"/>
        </w:rPr>
        <w:t>доказать</w:t>
      </w:r>
      <w:r>
        <w:rPr>
          <w:rFonts w:eastAsia="Times New Roman"/>
          <w:sz w:val="28"/>
          <w:szCs w:val="28"/>
        </w:rPr>
        <w:t xml:space="preserve"> </w:t>
      </w:r>
      <w:r>
        <w:rPr>
          <w:rFonts w:eastAsia="Times New Roman"/>
        </w:rPr>
        <w:t>его;</w:t>
      </w:r>
    </w:p>
    <w:p w:rsidR="00866930" w:rsidRDefault="00866930" w:rsidP="00866930">
      <w:pPr>
        <w:shd w:val="clear" w:color="auto" w:fill="FFFFFF"/>
        <w:tabs>
          <w:tab w:val="left" w:pos="1277"/>
        </w:tabs>
        <w:spacing w:line="245" w:lineRule="exact"/>
        <w:ind w:left="1277" w:right="134" w:hanging="360"/>
        <w:jc w:val="both"/>
      </w:pPr>
      <w:r>
        <w:rPr>
          <w:rFonts w:ascii="Arial" w:eastAsia="Times New Roman" w:hAnsi="Arial"/>
          <w:sz w:val="28"/>
          <w:szCs w:val="28"/>
        </w:rPr>
        <w:t>·</w:t>
      </w:r>
      <w:r>
        <w:rPr>
          <w:rFonts w:eastAsia="Times New Roman"/>
          <w:sz w:val="28"/>
          <w:szCs w:val="28"/>
        </w:rPr>
        <w:tab/>
      </w:r>
      <w:r>
        <w:rPr>
          <w:rFonts w:eastAsia="Times New Roman"/>
        </w:rPr>
        <w:t>учитель</w:t>
      </w:r>
      <w:r>
        <w:rPr>
          <w:rFonts w:eastAsia="Times New Roman"/>
          <w:sz w:val="28"/>
          <w:szCs w:val="28"/>
        </w:rPr>
        <w:t xml:space="preserve"> </w:t>
      </w:r>
      <w:r>
        <w:rPr>
          <w:rFonts w:eastAsia="Times New Roman"/>
        </w:rPr>
        <w:t>ставит</w:t>
      </w:r>
      <w:r>
        <w:rPr>
          <w:rFonts w:eastAsia="Times New Roman"/>
          <w:sz w:val="28"/>
          <w:szCs w:val="28"/>
        </w:rPr>
        <w:t xml:space="preserve"> </w:t>
      </w:r>
      <w:r>
        <w:rPr>
          <w:rFonts w:eastAsia="Times New Roman"/>
        </w:rPr>
        <w:t>проблему,</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ходе</w:t>
      </w:r>
      <w:r>
        <w:rPr>
          <w:rFonts w:eastAsia="Times New Roman"/>
          <w:sz w:val="28"/>
          <w:szCs w:val="28"/>
        </w:rPr>
        <w:t xml:space="preserve"> </w:t>
      </w:r>
      <w:r>
        <w:rPr>
          <w:rFonts w:eastAsia="Times New Roman"/>
        </w:rPr>
        <w:t>решения</w:t>
      </w:r>
      <w:r>
        <w:rPr>
          <w:rFonts w:eastAsia="Times New Roman"/>
          <w:sz w:val="28"/>
          <w:szCs w:val="28"/>
        </w:rPr>
        <w:t xml:space="preserve"> </w:t>
      </w:r>
      <w:r>
        <w:rPr>
          <w:rFonts w:eastAsia="Times New Roman"/>
        </w:rPr>
        <w:t>которой</w:t>
      </w:r>
      <w:r>
        <w:rPr>
          <w:rFonts w:eastAsia="Times New Roman"/>
          <w:sz w:val="28"/>
          <w:szCs w:val="28"/>
        </w:rPr>
        <w:t xml:space="preserve"> </w:t>
      </w:r>
      <w:r>
        <w:rPr>
          <w:rFonts w:eastAsia="Times New Roman"/>
        </w:rPr>
        <w:t>у</w:t>
      </w:r>
      <w:r>
        <w:rPr>
          <w:rFonts w:eastAsia="Times New Roman"/>
          <w:sz w:val="28"/>
          <w:szCs w:val="28"/>
        </w:rPr>
        <w:t xml:space="preserve"> </w:t>
      </w:r>
      <w:r>
        <w:rPr>
          <w:rFonts w:eastAsia="Times New Roman"/>
        </w:rPr>
        <w:t>обучающихся</w:t>
      </w:r>
      <w:r>
        <w:rPr>
          <w:rFonts w:eastAsia="Times New Roman"/>
          <w:sz w:val="28"/>
          <w:szCs w:val="28"/>
        </w:rPr>
        <w:t xml:space="preserve"> </w:t>
      </w:r>
      <w:r>
        <w:rPr>
          <w:rFonts w:eastAsia="Times New Roman"/>
        </w:rPr>
        <w:t>возникает</w:t>
      </w:r>
      <w:r>
        <w:rPr>
          <w:rFonts w:eastAsia="Times New Roman"/>
          <w:sz w:val="28"/>
          <w:szCs w:val="28"/>
        </w:rPr>
        <w:t xml:space="preserve"> </w:t>
      </w:r>
      <w:r>
        <w:rPr>
          <w:rFonts w:eastAsia="Times New Roman"/>
        </w:rPr>
        <w:t>потребность</w:t>
      </w:r>
      <w:r>
        <w:rPr>
          <w:rFonts w:eastAsia="Times New Roman"/>
          <w:sz w:val="28"/>
          <w:szCs w:val="28"/>
        </w:rPr>
        <w:t xml:space="preserve"> </w:t>
      </w:r>
      <w:r>
        <w:rPr>
          <w:rFonts w:eastAsia="Times New Roman"/>
        </w:rPr>
        <w:t>доказать</w:t>
      </w:r>
      <w:r>
        <w:rPr>
          <w:rFonts w:eastAsia="Times New Roman"/>
        </w:rPr>
        <w:br/>
        <w:t>правильность (истинность) выбранного пути решения.</w:t>
      </w:r>
    </w:p>
    <w:p w:rsidR="00866930" w:rsidRDefault="00866930" w:rsidP="00866930">
      <w:pPr>
        <w:shd w:val="clear" w:color="auto" w:fill="FFFFFF"/>
        <w:spacing w:before="254"/>
        <w:jc w:val="right"/>
      </w:pPr>
      <w:r>
        <w:rPr>
          <w:spacing w:val="-2"/>
          <w:sz w:val="24"/>
          <w:szCs w:val="24"/>
        </w:rPr>
        <w:t>103</w:t>
      </w:r>
    </w:p>
    <w:p w:rsidR="00866930" w:rsidRDefault="00866930" w:rsidP="00866930">
      <w:pPr>
        <w:shd w:val="clear" w:color="auto" w:fill="FFFFFF"/>
        <w:spacing w:before="254"/>
        <w:jc w:val="right"/>
        <w:sectPr w:rsidR="00866930">
          <w:pgSz w:w="11909" w:h="16834"/>
          <w:pgMar w:top="828" w:right="730" w:bottom="360" w:left="859" w:header="720" w:footer="720" w:gutter="0"/>
          <w:cols w:space="60"/>
          <w:noEndnote/>
        </w:sectPr>
      </w:pPr>
    </w:p>
    <w:p w:rsidR="00866930" w:rsidRDefault="00866930" w:rsidP="00866930">
      <w:pPr>
        <w:shd w:val="clear" w:color="auto" w:fill="FFFFFF"/>
        <w:spacing w:line="230" w:lineRule="exact"/>
        <w:ind w:right="130" w:firstLine="850"/>
        <w:jc w:val="both"/>
      </w:pPr>
      <w:r>
        <w:rPr>
          <w:rFonts w:eastAsia="Times New Roman"/>
        </w:rPr>
        <w:lastRenderedPageBreak/>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866930" w:rsidRDefault="00866930" w:rsidP="00866930">
      <w:pPr>
        <w:shd w:val="clear" w:color="auto" w:fill="FFFFFF"/>
        <w:spacing w:line="230" w:lineRule="exact"/>
        <w:ind w:right="134" w:firstLine="850"/>
        <w:jc w:val="both"/>
      </w:pPr>
      <w:r>
        <w:rPr>
          <w:rFonts w:eastAsia="Times New Roma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866930" w:rsidRDefault="00866930" w:rsidP="00866930">
      <w:pPr>
        <w:shd w:val="clear" w:color="auto" w:fill="FFFFFF"/>
        <w:spacing w:line="230" w:lineRule="exact"/>
        <w:ind w:left="850"/>
      </w:pPr>
      <w:r>
        <w:rPr>
          <w:rFonts w:eastAsia="Times New Roman"/>
        </w:rPr>
        <w:t>Любое доказательство включает:</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r>
      <w:r>
        <w:rPr>
          <w:rFonts w:eastAsia="Times New Roman"/>
          <w:i/>
          <w:iCs/>
        </w:rPr>
        <w:t xml:space="preserve">тезис </w:t>
      </w:r>
      <w:r>
        <w:rPr>
          <w:rFonts w:eastAsia="Times New Roman"/>
        </w:rPr>
        <w:t>— суждение (утверждение), истинность которого доказывается;</w:t>
      </w:r>
    </w:p>
    <w:p w:rsidR="00866930" w:rsidRDefault="00866930" w:rsidP="00866930">
      <w:pPr>
        <w:shd w:val="clear" w:color="auto" w:fill="FFFFFF"/>
        <w:tabs>
          <w:tab w:val="left" w:pos="1277"/>
        </w:tabs>
        <w:spacing w:line="230" w:lineRule="exact"/>
        <w:ind w:left="1277" w:right="134" w:hanging="360"/>
        <w:jc w:val="both"/>
      </w:pPr>
      <w:r>
        <w:rPr>
          <w:rFonts w:ascii="Arial" w:eastAsia="Times New Roman" w:hAnsi="Arial"/>
        </w:rPr>
        <w:t>·</w:t>
      </w:r>
      <w:r>
        <w:rPr>
          <w:rFonts w:eastAsia="Times New Roman"/>
        </w:rPr>
        <w:tab/>
      </w:r>
      <w:r>
        <w:rPr>
          <w:rFonts w:eastAsia="Times New Roman"/>
          <w:i/>
          <w:iCs/>
        </w:rPr>
        <w:t xml:space="preserve">аргументы </w:t>
      </w:r>
      <w:r>
        <w:rPr>
          <w:rFonts w:eastAsia="Times New Roman"/>
        </w:rPr>
        <w:t>(основания, доводы) — используемые в доказательстве уже известные удостоверенные</w:t>
      </w:r>
      <w:r>
        <w:rPr>
          <w:rFonts w:eastAsia="Times New Roman"/>
        </w:rPr>
        <w:br/>
        <w:t>факты, определения исходных понятий, аксиомы, утверждения, из которых необходимо следует</w:t>
      </w:r>
      <w:r>
        <w:rPr>
          <w:rFonts w:eastAsia="Times New Roman"/>
        </w:rPr>
        <w:br/>
        <w:t>истинность доказываемого тезиса;</w:t>
      </w:r>
    </w:p>
    <w:p w:rsidR="00866930" w:rsidRDefault="00866930" w:rsidP="00866930">
      <w:pPr>
        <w:shd w:val="clear" w:color="auto" w:fill="FFFFFF"/>
        <w:tabs>
          <w:tab w:val="left" w:pos="1277"/>
        </w:tabs>
        <w:spacing w:line="230" w:lineRule="exact"/>
        <w:ind w:left="1277" w:right="130" w:hanging="360"/>
        <w:jc w:val="both"/>
      </w:pPr>
      <w:r>
        <w:rPr>
          <w:rFonts w:ascii="Arial" w:eastAsia="Times New Roman" w:hAnsi="Arial"/>
        </w:rPr>
        <w:t>·</w:t>
      </w:r>
      <w:r>
        <w:rPr>
          <w:rFonts w:eastAsia="Times New Roman"/>
        </w:rPr>
        <w:tab/>
      </w:r>
      <w:r>
        <w:rPr>
          <w:rFonts w:eastAsia="Times New Roman"/>
          <w:i/>
          <w:iCs/>
        </w:rPr>
        <w:t xml:space="preserve">демонстрация </w:t>
      </w:r>
      <w:r>
        <w:rPr>
          <w:rFonts w:eastAsia="Times New Roman"/>
        </w:rPr>
        <w:t>— последовательность умозаключений — рассуждений, в ходе которых из одного или</w:t>
      </w:r>
      <w:r>
        <w:rPr>
          <w:rFonts w:eastAsia="Times New Roman"/>
        </w:rPr>
        <w:br/>
        <w:t>нескольких аргументов (оснований) выводится новое суждение, логически вытекающее из аргументов</w:t>
      </w:r>
      <w:r>
        <w:rPr>
          <w:rFonts w:eastAsia="Times New Roman"/>
        </w:rPr>
        <w:br/>
        <w:t>и называемое заключением; это и есть доказываемый тезис.</w:t>
      </w:r>
    </w:p>
    <w:p w:rsidR="00866930" w:rsidRDefault="00866930" w:rsidP="00866930">
      <w:pPr>
        <w:shd w:val="clear" w:color="auto" w:fill="FFFFFF"/>
        <w:spacing w:line="230" w:lineRule="exact"/>
        <w:ind w:right="134" w:firstLine="850"/>
        <w:jc w:val="both"/>
      </w:pPr>
      <w:r>
        <w:rPr>
          <w:rFonts w:eastAsia="Times New Roman"/>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866930" w:rsidRDefault="00866930" w:rsidP="00866930">
      <w:pPr>
        <w:shd w:val="clear" w:color="auto" w:fill="FFFFFF"/>
        <w:spacing w:line="230" w:lineRule="exact"/>
        <w:ind w:right="134" w:firstLine="850"/>
        <w:jc w:val="both"/>
      </w:pPr>
      <w:r>
        <w:rPr>
          <w:rFonts w:eastAsia="Times New Roman"/>
          <w:b/>
          <w:bCs/>
          <w:i/>
          <w:iCs/>
        </w:rPr>
        <w:t xml:space="preserve">Рефлексия. </w:t>
      </w:r>
      <w:r>
        <w:rPr>
          <w:rFonts w:eastAsia="Times New Roman"/>
        </w:rPr>
        <w:t xml:space="preserve">В наиболее широком значении </w:t>
      </w:r>
      <w:r>
        <w:rPr>
          <w:rFonts w:eastAsia="Times New Roman"/>
          <w:i/>
          <w:iCs/>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Pr>
          <w:rFonts w:eastAsia="Times New Roman"/>
        </w:rPr>
        <w:t>Задача рефлексии — осознание внешнего и внутреннего опыта субъекта и его отражение в той или иной форме.</w:t>
      </w:r>
    </w:p>
    <w:p w:rsidR="00866930" w:rsidRDefault="00866930" w:rsidP="00866930">
      <w:pPr>
        <w:shd w:val="clear" w:color="auto" w:fill="FFFFFF"/>
        <w:spacing w:line="230" w:lineRule="exact"/>
        <w:ind w:right="125" w:firstLine="850"/>
        <w:jc w:val="both"/>
      </w:pPr>
      <w:r>
        <w:rPr>
          <w:rFonts w:eastAsia="Times New Roman"/>
        </w:rPr>
        <w:t xml:space="preserve">Выделяются </w:t>
      </w:r>
      <w:r>
        <w:rPr>
          <w:rFonts w:eastAsia="Times New Roman"/>
          <w:i/>
          <w:iCs/>
        </w:rPr>
        <w:t xml:space="preserve">три основные сферы </w:t>
      </w:r>
      <w:r>
        <w:rPr>
          <w:rFonts w:eastAsia="Times New Roman"/>
        </w:rPr>
        <w:t xml:space="preserve">существования рефлексии. Во-первых, это </w:t>
      </w:r>
      <w:r>
        <w:rPr>
          <w:rFonts w:eastAsia="Times New Roman"/>
          <w:i/>
          <w:iCs/>
        </w:rPr>
        <w:t>сфера коммуникации и кооперации</w:t>
      </w:r>
      <w:r>
        <w:rPr>
          <w:rFonts w:eastAsia="Times New Roman"/>
        </w:rPr>
        <w:t xml:space="preserve">, где рефлексия является механизмом выхода в позицию «над» и позицию «вне» — позиции, </w:t>
      </w:r>
      <w:r>
        <w:rPr>
          <w:rFonts w:eastAsia="Times New Roman"/>
          <w:spacing w:val="-1"/>
        </w:rPr>
        <w:t xml:space="preserve">обеспечивающие координацию действий и организацию взаимопонимания партнёров. В этом контексте рефлексивные </w:t>
      </w:r>
      <w:r>
        <w:rPr>
          <w:rFonts w:eastAsia="Times New Roman"/>
        </w:rPr>
        <w:t>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866930" w:rsidRDefault="00866930" w:rsidP="00866930">
      <w:pPr>
        <w:shd w:val="clear" w:color="auto" w:fill="FFFFFF"/>
        <w:spacing w:line="230" w:lineRule="exact"/>
        <w:ind w:right="125" w:firstLine="850"/>
        <w:jc w:val="both"/>
      </w:pPr>
      <w:r>
        <w:rPr>
          <w:rFonts w:eastAsia="Times New Roman"/>
        </w:rPr>
        <w:t xml:space="preserve">Во-вторых, это </w:t>
      </w:r>
      <w:r>
        <w:rPr>
          <w:rFonts w:eastAsia="Times New Roman"/>
          <w:i/>
          <w:iCs/>
        </w:rPr>
        <w:t xml:space="preserve">сфера мыслительных процессов, </w:t>
      </w:r>
      <w:r>
        <w:rPr>
          <w:rFonts w:eastAsia="Times New Roman"/>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866930" w:rsidRDefault="00866930" w:rsidP="00866930">
      <w:pPr>
        <w:shd w:val="clear" w:color="auto" w:fill="FFFFFF"/>
        <w:spacing w:line="230" w:lineRule="exact"/>
        <w:ind w:right="130" w:firstLine="850"/>
        <w:jc w:val="both"/>
      </w:pPr>
      <w:r>
        <w:rPr>
          <w:rFonts w:eastAsia="Times New Roman"/>
        </w:rPr>
        <w:t xml:space="preserve">В-третьих, это </w:t>
      </w:r>
      <w:r>
        <w:rPr>
          <w:rFonts w:eastAsia="Times New Roman"/>
          <w:i/>
          <w:iCs/>
        </w:rPr>
        <w:t>сфера самосознания</w:t>
      </w:r>
      <w:r>
        <w:rPr>
          <w:rFonts w:eastAsia="Times New Roman"/>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осознание учебной задачи (что такое задача? какие шаги необходимо осуществить для решения любой</w:t>
      </w:r>
    </w:p>
    <w:p w:rsidR="00866930" w:rsidRDefault="00866930" w:rsidP="00866930">
      <w:pPr>
        <w:shd w:val="clear" w:color="auto" w:fill="FFFFFF"/>
        <w:spacing w:line="230" w:lineRule="exact"/>
        <w:ind w:left="1277"/>
      </w:pPr>
      <w:r>
        <w:rPr>
          <w:rFonts w:eastAsia="Times New Roman"/>
        </w:rPr>
        <w:t>задачи? что нужно, чтобы решить данную конкретную задачу?);</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понимание цели учебной деятельности (чему я научился на уроке? каких целей добился? чему можно</w:t>
      </w:r>
    </w:p>
    <w:p w:rsidR="00866930" w:rsidRDefault="00866930" w:rsidP="00866930">
      <w:pPr>
        <w:shd w:val="clear" w:color="auto" w:fill="FFFFFF"/>
        <w:spacing w:line="230" w:lineRule="exact"/>
        <w:ind w:left="1277"/>
      </w:pPr>
      <w:r>
        <w:rPr>
          <w:rFonts w:eastAsia="Times New Roman"/>
        </w:rPr>
        <w:t>было научиться ещё?);</w:t>
      </w:r>
    </w:p>
    <w:p w:rsidR="00866930" w:rsidRDefault="00866930" w:rsidP="00866930">
      <w:pPr>
        <w:shd w:val="clear" w:color="auto" w:fill="FFFFFF"/>
        <w:tabs>
          <w:tab w:val="left" w:pos="1171"/>
        </w:tabs>
        <w:spacing w:line="230" w:lineRule="exact"/>
        <w:ind w:left="917"/>
      </w:pPr>
      <w:r>
        <w:rPr>
          <w:rFonts w:ascii="Arial" w:eastAsia="Times New Roman" w:hAnsi="Arial"/>
        </w:rPr>
        <w:t>·</w:t>
      </w:r>
      <w:r>
        <w:rPr>
          <w:rFonts w:eastAsia="Times New Roman"/>
        </w:rPr>
        <w:tab/>
        <w:t>оценка обучающимся способов действий, специфичных и инвариантных по отношению к различным</w:t>
      </w:r>
    </w:p>
    <w:p w:rsidR="00866930" w:rsidRDefault="00866930" w:rsidP="00866930">
      <w:pPr>
        <w:shd w:val="clear" w:color="auto" w:fill="FFFFFF"/>
        <w:spacing w:line="230" w:lineRule="exact"/>
      </w:pPr>
      <w:r>
        <w:rPr>
          <w:rFonts w:eastAsia="Times New Roman"/>
        </w:rPr>
        <w:t>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Соответственно развитию рефлексии будет способствовать организация учебной деятельности, отвечающая следующим критериям:</w:t>
      </w:r>
    </w:p>
    <w:p w:rsidR="00866930" w:rsidRDefault="00866930" w:rsidP="00866930">
      <w:pPr>
        <w:shd w:val="clear" w:color="auto" w:fill="FFFFFF"/>
        <w:tabs>
          <w:tab w:val="left" w:pos="1277"/>
        </w:tabs>
        <w:spacing w:line="230" w:lineRule="exact"/>
        <w:ind w:left="917"/>
      </w:pPr>
      <w:r>
        <w:rPr>
          <w:rFonts w:ascii="Arial" w:eastAsia="Times New Roman" w:hAnsi="Arial"/>
        </w:rPr>
        <w:t>·</w:t>
      </w:r>
      <w:r>
        <w:rPr>
          <w:rFonts w:eastAsia="Times New Roman"/>
        </w:rPr>
        <w:tab/>
        <w:t>постановка всякой новой задачи как задачи с недостающими данными;</w:t>
      </w:r>
    </w:p>
    <w:p w:rsidR="00866930" w:rsidRDefault="00866930" w:rsidP="00866930">
      <w:pPr>
        <w:shd w:val="clear" w:color="auto" w:fill="FFFFFF"/>
        <w:tabs>
          <w:tab w:val="left" w:pos="1277"/>
        </w:tabs>
        <w:ind w:left="917"/>
      </w:pPr>
      <w:r>
        <w:rPr>
          <w:rFonts w:ascii="Arial" w:eastAsia="Times New Roman" w:hAnsi="Arial"/>
        </w:rPr>
        <w:lastRenderedPageBreak/>
        <w:t>·</w:t>
      </w:r>
      <w:r>
        <w:rPr>
          <w:rFonts w:eastAsia="Times New Roman"/>
        </w:rPr>
        <w:tab/>
        <w:t>анализ наличия способов и средств выполнения задачи;</w:t>
      </w:r>
    </w:p>
    <w:p w:rsidR="00866930" w:rsidRDefault="00866930" w:rsidP="00866930">
      <w:pPr>
        <w:shd w:val="clear" w:color="auto" w:fill="FFFFFF"/>
        <w:tabs>
          <w:tab w:val="left" w:pos="1277"/>
        </w:tabs>
        <w:ind w:left="917"/>
      </w:pPr>
      <w:r>
        <w:rPr>
          <w:rFonts w:ascii="Arial" w:eastAsia="Times New Roman" w:hAnsi="Arial"/>
        </w:rPr>
        <w:t>·</w:t>
      </w:r>
      <w:r>
        <w:rPr>
          <w:rFonts w:eastAsia="Times New Roman"/>
        </w:rPr>
        <w:tab/>
        <w:t>оценка своей готовности к решению проблемы;</w:t>
      </w:r>
    </w:p>
    <w:p w:rsidR="00866930" w:rsidRDefault="00866930" w:rsidP="00866930">
      <w:pPr>
        <w:shd w:val="clear" w:color="auto" w:fill="FFFFFF"/>
        <w:tabs>
          <w:tab w:val="left" w:pos="1277"/>
        </w:tabs>
        <w:spacing w:line="230" w:lineRule="exact"/>
        <w:ind w:left="1277" w:right="130" w:hanging="360"/>
        <w:jc w:val="both"/>
      </w:pPr>
      <w:r>
        <w:rPr>
          <w:rFonts w:ascii="Arial" w:eastAsia="Times New Roman" w:hAnsi="Arial"/>
        </w:rPr>
        <w:t>·</w:t>
      </w:r>
      <w:r>
        <w:rPr>
          <w:rFonts w:eastAsia="Times New Roman"/>
        </w:rPr>
        <w:tab/>
        <w:t>самостоятельный поиск недостающей информации в любом «хранилище» (учебнике, справочнике,</w:t>
      </w:r>
      <w:r>
        <w:rPr>
          <w:rFonts w:eastAsia="Times New Roman"/>
        </w:rPr>
        <w:br/>
        <w:t>книге, у учителя);</w:t>
      </w:r>
    </w:p>
    <w:p w:rsidR="00866930" w:rsidRDefault="00866930" w:rsidP="00866930">
      <w:pPr>
        <w:shd w:val="clear" w:color="auto" w:fill="FFFFFF"/>
        <w:tabs>
          <w:tab w:val="left" w:pos="1277"/>
        </w:tabs>
        <w:spacing w:line="230" w:lineRule="exact"/>
        <w:ind w:left="1277" w:right="130" w:hanging="360"/>
        <w:jc w:val="both"/>
      </w:pPr>
      <w:r>
        <w:rPr>
          <w:rFonts w:ascii="Arial" w:eastAsia="Times New Roman" w:hAnsi="Arial"/>
        </w:rPr>
        <w:t>·</w:t>
      </w:r>
      <w:r>
        <w:rPr>
          <w:rFonts w:eastAsia="Times New Roman"/>
        </w:rPr>
        <w:tab/>
        <w:t>самостоятельное изобретение недостающего способа действия (практически это перевод учебной</w:t>
      </w:r>
      <w:r>
        <w:rPr>
          <w:rFonts w:eastAsia="Times New Roman"/>
        </w:rPr>
        <w:br/>
        <w:t>задачи в творческую).</w:t>
      </w:r>
    </w:p>
    <w:p w:rsidR="00866930" w:rsidRDefault="00866930" w:rsidP="00866930">
      <w:pPr>
        <w:shd w:val="clear" w:color="auto" w:fill="FFFFFF"/>
        <w:spacing w:line="230" w:lineRule="exact"/>
        <w:ind w:right="120" w:firstLine="850"/>
        <w:jc w:val="both"/>
      </w:pPr>
      <w:r>
        <w:rPr>
          <w:rFonts w:eastAsia="Times New Roman"/>
        </w:rPr>
        <w:t xml:space="preserve">Формирование у школьников привычки к </w:t>
      </w:r>
      <w:r>
        <w:rPr>
          <w:rFonts w:eastAsia="Times New Roman"/>
          <w:i/>
          <w:iCs/>
        </w:rPr>
        <w:t xml:space="preserve">систематическому развёрнутому словесному разъяснению всех совершаемых действий </w:t>
      </w:r>
      <w:r>
        <w:rPr>
          <w:rFonts w:eastAsia="Times New Roman"/>
        </w:rPr>
        <w:t xml:space="preserve">(а это возможно только в условиях совместной деятельности или учебного сотрудничества) способствует возникновению </w:t>
      </w:r>
      <w:r>
        <w:rPr>
          <w:rFonts w:eastAsia="Times New Roman"/>
          <w:i/>
          <w:iCs/>
        </w:rPr>
        <w:t>рефлексии</w:t>
      </w:r>
      <w:r>
        <w:rPr>
          <w:rFonts w:eastAsia="Times New Roma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Pr>
          <w:rFonts w:eastAsia="Times New Roman"/>
          <w:i/>
          <w:iCs/>
        </w:rPr>
        <w:t>рефлексия</w:t>
      </w:r>
      <w:r>
        <w:rPr>
          <w:rFonts w:eastAsia="Times New Roman"/>
        </w:rPr>
        <w:t xml:space="preserve">. В конечном счёте рефлексия даёт возможность человеку определять подлинные </w:t>
      </w:r>
      <w:r>
        <w:rPr>
          <w:rFonts w:eastAsia="Times New Roman"/>
          <w:i/>
          <w:iCs/>
        </w:rPr>
        <w:t xml:space="preserve">основания </w:t>
      </w:r>
      <w:r>
        <w:rPr>
          <w:rFonts w:eastAsia="Times New Roman"/>
        </w:rPr>
        <w:t>собственных действий при решении задач.</w:t>
      </w:r>
    </w:p>
    <w:p w:rsidR="00866930" w:rsidRDefault="00866930" w:rsidP="00866930">
      <w:pPr>
        <w:shd w:val="clear" w:color="auto" w:fill="FFFFFF"/>
        <w:spacing w:line="230" w:lineRule="exact"/>
        <w:ind w:right="120" w:firstLine="850"/>
        <w:jc w:val="both"/>
      </w:pPr>
      <w:r>
        <w:rPr>
          <w:rFonts w:eastAsia="Times New Roman"/>
        </w:rPr>
        <w:t xml:space="preserve">В </w:t>
      </w:r>
      <w:r>
        <w:rPr>
          <w:rFonts w:eastAsia="Times New Roman"/>
          <w:i/>
          <w:iCs/>
        </w:rPr>
        <w:t xml:space="preserve">процессе совместной коллективно-распределённой деятельности </w:t>
      </w:r>
      <w:r>
        <w:rPr>
          <w:rFonts w:eastAsia="Times New Roman"/>
        </w:rPr>
        <w:t>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866930" w:rsidRDefault="00866930" w:rsidP="00866930">
      <w:pPr>
        <w:shd w:val="clear" w:color="auto" w:fill="FFFFFF"/>
        <w:spacing w:line="230" w:lineRule="exact"/>
        <w:ind w:right="130" w:firstLine="850"/>
        <w:jc w:val="both"/>
      </w:pPr>
      <w:r>
        <w:rPr>
          <w:rFonts w:eastAsia="Times New Roman"/>
          <w:i/>
          <w:iCs/>
        </w:rPr>
        <w:t xml:space="preserve">Кооперация со сверстниками </w:t>
      </w:r>
      <w:r>
        <w:rPr>
          <w:rFonts w:eastAsia="Times New Roman"/>
        </w:rPr>
        <w:t>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w:t>
      </w:r>
    </w:p>
    <w:p w:rsidR="00866930" w:rsidRDefault="00866930" w:rsidP="00866930">
      <w:pPr>
        <w:shd w:val="clear" w:color="auto" w:fill="FFFFFF"/>
        <w:spacing w:before="115"/>
        <w:jc w:val="right"/>
      </w:pPr>
      <w:r>
        <w:rPr>
          <w:spacing w:val="-2"/>
          <w:sz w:val="24"/>
          <w:szCs w:val="24"/>
        </w:rPr>
        <w:t>104</w:t>
      </w:r>
    </w:p>
    <w:p w:rsidR="00866930" w:rsidRDefault="00866930" w:rsidP="00866930">
      <w:pPr>
        <w:shd w:val="clear" w:color="auto" w:fill="FFFFFF"/>
        <w:spacing w:before="115"/>
        <w:jc w:val="right"/>
        <w:sectPr w:rsidR="00866930">
          <w:pgSz w:w="11909" w:h="16834"/>
          <w:pgMar w:top="833" w:right="730" w:bottom="360" w:left="859" w:header="720" w:footer="720" w:gutter="0"/>
          <w:cols w:space="60"/>
          <w:noEndnote/>
        </w:sectPr>
      </w:pPr>
    </w:p>
    <w:p w:rsidR="00866930" w:rsidRDefault="00866930" w:rsidP="00866930">
      <w:pPr>
        <w:shd w:val="clear" w:color="auto" w:fill="FFFFFF"/>
        <w:spacing w:line="230" w:lineRule="exact"/>
        <w:ind w:right="125"/>
        <w:jc w:val="both"/>
      </w:pPr>
      <w:r>
        <w:rPr>
          <w:rFonts w:eastAsia="Times New Roman"/>
        </w:rPr>
        <w:lastRenderedPageBreak/>
        <w:t>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866930" w:rsidRDefault="00866930" w:rsidP="00866930">
      <w:pPr>
        <w:shd w:val="clear" w:color="auto" w:fill="FFFFFF"/>
        <w:spacing w:line="230" w:lineRule="exact"/>
        <w:ind w:right="120" w:firstLine="850"/>
        <w:jc w:val="both"/>
      </w:pPr>
      <w:r>
        <w:rPr>
          <w:rFonts w:eastAsia="Times New Roman"/>
          <w:i/>
          <w:iCs/>
        </w:rPr>
        <w:t xml:space="preserve">Коммуникативная деятельность в рамках специально организованного учебного сотрудничества </w:t>
      </w:r>
      <w:r>
        <w:rPr>
          <w:rFonts w:eastAsia="Times New Roman"/>
        </w:rPr>
        <w:t xml:space="preserve">учеников с взрослыми и сверстниками сопровождается яркими </w:t>
      </w:r>
      <w:r>
        <w:rPr>
          <w:rFonts w:eastAsia="Times New Roman"/>
          <w:i/>
          <w:iCs/>
        </w:rPr>
        <w:t xml:space="preserve">эмоциональными </w:t>
      </w:r>
      <w:r>
        <w:rPr>
          <w:rFonts w:eastAsia="Times New Roman"/>
        </w:rPr>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Pr>
          <w:rFonts w:eastAsia="Times New Roman"/>
          <w:i/>
          <w:iCs/>
        </w:rPr>
        <w:t xml:space="preserve">эмпатического </w:t>
      </w:r>
      <w:r>
        <w:rPr>
          <w:rFonts w:eastAsia="Times New Roman"/>
        </w:rPr>
        <w:t>отношения друг к другу.</w:t>
      </w:r>
    </w:p>
    <w:p w:rsidR="00866930" w:rsidRDefault="00866930" w:rsidP="00866930">
      <w:pPr>
        <w:shd w:val="clear" w:color="auto" w:fill="FFFFFF"/>
        <w:spacing w:line="230" w:lineRule="exact"/>
        <w:ind w:right="125" w:firstLine="850"/>
        <w:jc w:val="both"/>
      </w:pPr>
      <w:r>
        <w:rPr>
          <w:rFonts w:eastAsia="Times New Roman"/>
          <w:b/>
          <w:bCs/>
          <w:i/>
          <w:iCs/>
        </w:rPr>
        <w:t xml:space="preserve">Педагогическое общение. </w:t>
      </w:r>
      <w:r>
        <w:rPr>
          <w:rFonts w:eastAsia="Times New Roman"/>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866930" w:rsidRDefault="00866930" w:rsidP="00866930">
      <w:pPr>
        <w:shd w:val="clear" w:color="auto" w:fill="FFFFFF"/>
        <w:spacing w:line="230" w:lineRule="exact"/>
        <w:ind w:right="125" w:firstLine="850"/>
        <w:jc w:val="both"/>
      </w:pPr>
      <w:r>
        <w:rPr>
          <w:rFonts w:eastAsia="Times New Roma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w:t>
      </w:r>
      <w:r>
        <w:rPr>
          <w:rFonts w:eastAsia="Times New Roman"/>
          <w:spacing w:val="-1"/>
        </w:rPr>
        <w:t xml:space="preserve">рассматривается достаточно широко как стратегия всей педагогической деятельности, где собственно стиль общения с </w:t>
      </w:r>
      <w:r>
        <w:rPr>
          <w:rFonts w:eastAsia="Times New Roman"/>
        </w:rPr>
        <w:t>учеником лишь одна из составляющих педагогического стиля.</w:t>
      </w:r>
    </w:p>
    <w:p w:rsidR="00866930" w:rsidRDefault="00866930" w:rsidP="00866930">
      <w:pPr>
        <w:shd w:val="clear" w:color="auto" w:fill="FFFFFF"/>
        <w:spacing w:line="230" w:lineRule="exact"/>
        <w:ind w:right="130" w:firstLine="850"/>
        <w:jc w:val="both"/>
      </w:pPr>
      <w:r>
        <w:rPr>
          <w:rFonts w:eastAsia="Times New Roman"/>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866930" w:rsidRDefault="00866930" w:rsidP="00866930">
      <w:pPr>
        <w:shd w:val="clear" w:color="auto" w:fill="FFFFFF"/>
        <w:spacing w:before="192" w:line="230" w:lineRule="exact"/>
        <w:ind w:left="2155" w:right="2342"/>
        <w:jc w:val="center"/>
      </w:pPr>
      <w:r>
        <w:rPr>
          <w:b/>
          <w:bCs/>
          <w:i/>
          <w:iCs/>
        </w:rPr>
        <w:t xml:space="preserve">2.1.5. </w:t>
      </w:r>
      <w:r>
        <w:rPr>
          <w:rFonts w:eastAsia="Times New Roman"/>
          <w:b/>
          <w:bCs/>
          <w:i/>
          <w:iCs/>
        </w:rPr>
        <w:t>Типовые задачи, направленные на развитие универсальных учебных действий</w:t>
      </w:r>
    </w:p>
    <w:p w:rsidR="00866930" w:rsidRDefault="00866930" w:rsidP="00866930">
      <w:pPr>
        <w:shd w:val="clear" w:color="auto" w:fill="FFFFFF"/>
        <w:spacing w:before="197" w:line="235" w:lineRule="exact"/>
        <w:ind w:right="130" w:firstLine="850"/>
        <w:jc w:val="both"/>
      </w:pPr>
      <w:r>
        <w:rPr>
          <w:rFonts w:eastAsia="Times New Roman"/>
        </w:rPr>
        <w:t xml:space="preserve">Учащиеся овладевают основными видами УУД (личностными, регулятивными, познавательными и коммуникативными) в процессе изучения разных учебных предметов. Безусловно, каждый учебный предмет раскрывает различные возможности для формирования УУД, определяемые, в первую очередь, его функцией и предметным содержанием. Овладение УУД в конечном счете ведет к формированию способности самостоятельно успешно усваивать новые знания, овладевать умениями и компетентностями, включая самостоятельную организацию </w:t>
      </w:r>
      <w:r>
        <w:rPr>
          <w:rFonts w:eastAsia="Times New Roman"/>
          <w:spacing w:val="-1"/>
        </w:rPr>
        <w:t xml:space="preserve">процесса усвоения, т.е. умение учиться ориентации учащихся как в различных предметных областях, так и в строении </w:t>
      </w:r>
      <w:r>
        <w:rPr>
          <w:rFonts w:eastAsia="Times New Roman"/>
        </w:rPr>
        <w:t>самой учебной деятельности, включая осознание учащимися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всех компонентов учебной деятельности, которые включают:</w:t>
      </w:r>
    </w:p>
    <w:p w:rsidR="00866930" w:rsidRDefault="00866930" w:rsidP="00866930">
      <w:pPr>
        <w:shd w:val="clear" w:color="auto" w:fill="FFFFFF"/>
        <w:tabs>
          <w:tab w:val="left" w:pos="1133"/>
        </w:tabs>
        <w:spacing w:line="235" w:lineRule="exact"/>
        <w:ind w:left="850"/>
      </w:pPr>
      <w:r>
        <w:rPr>
          <w:rFonts w:ascii="Arial" w:eastAsia="Times New Roman" w:hAnsi="Arial"/>
        </w:rPr>
        <w:t>·</w:t>
      </w:r>
      <w:r>
        <w:rPr>
          <w:rFonts w:eastAsia="Times New Roman"/>
        </w:rPr>
        <w:tab/>
        <w:t>познавательные и учебные мотивы;</w:t>
      </w:r>
    </w:p>
    <w:p w:rsidR="00866930" w:rsidRDefault="00866930" w:rsidP="00866930">
      <w:pPr>
        <w:shd w:val="clear" w:color="auto" w:fill="FFFFFF"/>
        <w:tabs>
          <w:tab w:val="left" w:pos="1133"/>
        </w:tabs>
        <w:spacing w:line="235" w:lineRule="exact"/>
        <w:ind w:left="850"/>
      </w:pPr>
      <w:r>
        <w:rPr>
          <w:rFonts w:ascii="Arial" w:eastAsia="Times New Roman" w:hAnsi="Arial"/>
        </w:rPr>
        <w:t>·</w:t>
      </w:r>
      <w:r>
        <w:rPr>
          <w:rFonts w:eastAsia="Times New Roman"/>
        </w:rPr>
        <w:tab/>
        <w:t>учебную цель;</w:t>
      </w:r>
    </w:p>
    <w:p w:rsidR="00866930" w:rsidRDefault="00866930" w:rsidP="00866930">
      <w:pPr>
        <w:shd w:val="clear" w:color="auto" w:fill="FFFFFF"/>
        <w:tabs>
          <w:tab w:val="left" w:pos="1133"/>
        </w:tabs>
        <w:spacing w:line="235" w:lineRule="exact"/>
        <w:ind w:left="850"/>
      </w:pPr>
      <w:r>
        <w:rPr>
          <w:rFonts w:ascii="Arial" w:eastAsia="Times New Roman" w:hAnsi="Arial"/>
        </w:rPr>
        <w:t>·</w:t>
      </w:r>
      <w:r>
        <w:rPr>
          <w:rFonts w:eastAsia="Times New Roman"/>
        </w:rPr>
        <w:tab/>
        <w:t>учебную задачу;</w:t>
      </w:r>
    </w:p>
    <w:p w:rsidR="00866930" w:rsidRDefault="00866930" w:rsidP="00866930">
      <w:pPr>
        <w:shd w:val="clear" w:color="auto" w:fill="FFFFFF"/>
        <w:tabs>
          <w:tab w:val="left" w:pos="1133"/>
        </w:tabs>
        <w:spacing w:line="235" w:lineRule="exact"/>
        <w:ind w:left="850"/>
      </w:pPr>
      <w:r>
        <w:rPr>
          <w:rFonts w:ascii="Arial" w:eastAsia="Times New Roman" w:hAnsi="Arial"/>
        </w:rPr>
        <w:t>·</w:t>
      </w:r>
      <w:r>
        <w:rPr>
          <w:rFonts w:eastAsia="Times New Roman"/>
        </w:rPr>
        <w:tab/>
        <w:t>учебные действия и операции (ориентировка, преобразование материала, контроль и оценка).</w:t>
      </w:r>
      <w:r>
        <w:rPr>
          <w:rFonts w:eastAsia="Times New Roman"/>
        </w:rPr>
        <w:br/>
        <w:t>Согласно модели Программы развития универсальных учебных действий формирование УУД должно</w:t>
      </w:r>
    </w:p>
    <w:p w:rsidR="00866930" w:rsidRDefault="00866930" w:rsidP="00866930">
      <w:pPr>
        <w:shd w:val="clear" w:color="auto" w:fill="FFFFFF"/>
        <w:spacing w:line="235" w:lineRule="exact"/>
      </w:pPr>
      <w:r>
        <w:rPr>
          <w:rFonts w:eastAsia="Times New Roman"/>
        </w:rPr>
        <w:t>осуществляться по следующей схеме:</w:t>
      </w:r>
    </w:p>
    <w:p w:rsidR="00866930" w:rsidRDefault="00866930" w:rsidP="00866930">
      <w:pPr>
        <w:shd w:val="clear" w:color="auto" w:fill="FFFFFF"/>
        <w:tabs>
          <w:tab w:val="left" w:pos="1133"/>
        </w:tabs>
        <w:spacing w:line="235" w:lineRule="exact"/>
        <w:ind w:left="1133" w:hanging="283"/>
      </w:pPr>
      <w:r>
        <w:rPr>
          <w:rFonts w:ascii="Arial" w:eastAsia="Times New Roman" w:hAnsi="Arial"/>
        </w:rPr>
        <w:t>·</w:t>
      </w:r>
      <w:r>
        <w:rPr>
          <w:rFonts w:eastAsia="Times New Roman"/>
        </w:rPr>
        <w:tab/>
        <w:t>выделение  предметных  дисциплин,  наиболее  адекватных  для  формирования  конкретных  видов</w:t>
      </w:r>
      <w:r>
        <w:rPr>
          <w:rFonts w:eastAsia="Times New Roman"/>
        </w:rPr>
        <w:br/>
        <w:t>универсальных учебных действий;</w:t>
      </w:r>
    </w:p>
    <w:p w:rsidR="00866930" w:rsidRDefault="00866930" w:rsidP="00866930">
      <w:pPr>
        <w:shd w:val="clear" w:color="auto" w:fill="FFFFFF"/>
        <w:tabs>
          <w:tab w:val="left" w:pos="1133"/>
        </w:tabs>
        <w:spacing w:line="235" w:lineRule="exact"/>
        <w:ind w:left="1133" w:hanging="283"/>
      </w:pPr>
      <w:r>
        <w:rPr>
          <w:rFonts w:ascii="Arial" w:eastAsia="Times New Roman" w:hAnsi="Arial"/>
        </w:rPr>
        <w:t>·</w:t>
      </w:r>
      <w:r>
        <w:rPr>
          <w:rFonts w:eastAsia="Times New Roman"/>
        </w:rPr>
        <w:tab/>
        <w:t>определение конкретной формы универсального учебного действия, применительно к предметной</w:t>
      </w:r>
      <w:r>
        <w:rPr>
          <w:rFonts w:eastAsia="Times New Roman"/>
        </w:rPr>
        <w:br/>
        <w:t>дисциплине;</w:t>
      </w:r>
    </w:p>
    <w:p w:rsidR="00866930" w:rsidRDefault="00866930" w:rsidP="00866930">
      <w:pPr>
        <w:shd w:val="clear" w:color="auto" w:fill="FFFFFF"/>
        <w:tabs>
          <w:tab w:val="left" w:pos="1133"/>
        </w:tabs>
        <w:spacing w:line="235" w:lineRule="exact"/>
        <w:ind w:left="850"/>
      </w:pPr>
      <w:r>
        <w:rPr>
          <w:rFonts w:ascii="Arial" w:eastAsia="Times New Roman" w:hAnsi="Arial"/>
        </w:rPr>
        <w:t>·</w:t>
      </w:r>
      <w:r>
        <w:rPr>
          <w:rFonts w:eastAsia="Times New Roman"/>
        </w:rPr>
        <w:tab/>
        <w:t>разработка системы задач, решение которых обеспечит формирование заданных свойств УУД.</w:t>
      </w:r>
    </w:p>
    <w:p w:rsidR="00866930" w:rsidRDefault="00866930" w:rsidP="00866930">
      <w:pPr>
        <w:shd w:val="clear" w:color="auto" w:fill="FFFFFF"/>
        <w:spacing w:line="235" w:lineRule="exact"/>
        <w:ind w:right="139" w:firstLine="850"/>
        <w:jc w:val="both"/>
      </w:pPr>
      <w:r>
        <w:rPr>
          <w:rFonts w:eastAsia="Times New Roman"/>
        </w:rPr>
        <w:t xml:space="preserve">Можно выделить действия, в той или иной форме присущие всем видам УУД: «выделять», «называть», </w:t>
      </w:r>
      <w:r>
        <w:rPr>
          <w:rFonts w:eastAsia="Times New Roman"/>
          <w:spacing w:val="-1"/>
        </w:rPr>
        <w:t xml:space="preserve">«читать», «описывать», «объяснять», «формализовать», «моделировать», «создавать», «оценивать», «корректировать», </w:t>
      </w:r>
      <w:r>
        <w:rPr>
          <w:rFonts w:eastAsia="Times New Roman"/>
        </w:rPr>
        <w:t>«использовать», «прогнозировать».</w:t>
      </w:r>
    </w:p>
    <w:p w:rsidR="00866930" w:rsidRDefault="00866930" w:rsidP="00866930">
      <w:pPr>
        <w:shd w:val="clear" w:color="auto" w:fill="FFFFFF"/>
        <w:spacing w:line="235" w:lineRule="exact"/>
        <w:ind w:right="130" w:firstLine="850"/>
        <w:jc w:val="both"/>
      </w:pPr>
      <w:r>
        <w:rPr>
          <w:rFonts w:eastAsia="Times New Roman"/>
        </w:rPr>
        <w:lastRenderedPageBreak/>
        <w:t>Типовые задачи формирования универсальных учебных действий конструируются учителем на основании следующих общих подходов:</w:t>
      </w:r>
    </w:p>
    <w:p w:rsidR="00866930" w:rsidRDefault="00866930" w:rsidP="004A1025">
      <w:pPr>
        <w:widowControl w:val="0"/>
        <w:numPr>
          <w:ilvl w:val="0"/>
          <w:numId w:val="221"/>
        </w:numPr>
        <w:shd w:val="clear" w:color="auto" w:fill="FFFFFF"/>
        <w:tabs>
          <w:tab w:val="left" w:pos="1277"/>
        </w:tabs>
        <w:autoSpaceDE w:val="0"/>
        <w:autoSpaceDN w:val="0"/>
        <w:adjustRightInd w:val="0"/>
        <w:spacing w:after="0" w:line="235" w:lineRule="exact"/>
        <w:ind w:left="1277" w:right="125" w:hanging="360"/>
        <w:jc w:val="both"/>
        <w:rPr>
          <w:rFonts w:ascii="Arial" w:hAnsi="Arial" w:cs="Arial"/>
        </w:rPr>
      </w:pPr>
      <w:r>
        <w:rPr>
          <w:rFonts w:eastAsia="Times New Roman"/>
          <w:i/>
          <w:iCs/>
        </w:rPr>
        <w:t>Структура задачи</w:t>
      </w:r>
      <w:r>
        <w:rPr>
          <w:rFonts w:eastAsia="Times New Roman"/>
        </w:rPr>
        <w:t>.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w:t>
      </w:r>
      <w:r>
        <w:rPr>
          <w:rFonts w:ascii="Cambria Math" w:eastAsia="Times New Roman" w:hAnsi="Cambria Math" w:cs="Cambria Math"/>
        </w:rPr>
        <w:t>ѐ</w:t>
      </w:r>
      <w:r>
        <w:rPr>
          <w:rFonts w:eastAsia="Times New Roman"/>
        </w:rPr>
        <w:t>рнутом или разв</w:t>
      </w:r>
      <w:r>
        <w:rPr>
          <w:rFonts w:ascii="Cambria Math" w:eastAsia="Times New Roman" w:hAnsi="Cambria Math" w:cs="Cambria Math"/>
        </w:rPr>
        <w:t>ѐ</w:t>
      </w:r>
      <w:r>
        <w:rPr>
          <w:rFonts w:eastAsia="Times New Roman"/>
        </w:rPr>
        <w:t>рнутом виде) следующих навыков: ознакомление - понимание - применение – анализ – синтез - оценка. В общем виде задача состоит из информационного блока и серии вопросов (практических заданий) к нему.</w:t>
      </w:r>
    </w:p>
    <w:p w:rsidR="00866930" w:rsidRDefault="00866930" w:rsidP="004A1025">
      <w:pPr>
        <w:widowControl w:val="0"/>
        <w:numPr>
          <w:ilvl w:val="0"/>
          <w:numId w:val="221"/>
        </w:numPr>
        <w:shd w:val="clear" w:color="auto" w:fill="FFFFFF"/>
        <w:tabs>
          <w:tab w:val="left" w:pos="1277"/>
        </w:tabs>
        <w:autoSpaceDE w:val="0"/>
        <w:autoSpaceDN w:val="0"/>
        <w:adjustRightInd w:val="0"/>
        <w:spacing w:after="0" w:line="235" w:lineRule="exact"/>
        <w:ind w:left="1277" w:right="130" w:hanging="360"/>
        <w:jc w:val="both"/>
        <w:rPr>
          <w:rFonts w:ascii="Arial" w:hAnsi="Arial" w:cs="Arial"/>
        </w:rPr>
      </w:pPr>
      <w:r>
        <w:rPr>
          <w:rFonts w:eastAsia="Times New Roman"/>
          <w:i/>
          <w:iCs/>
        </w:rPr>
        <w:t>Требования к задачам</w:t>
      </w:r>
      <w:r>
        <w:rPr>
          <w:rFonts w:eastAsia="Times New Roman"/>
        </w:rPr>
        <w:t>. Для того, чтобы задачи, предназначенные для оценки тех или иных УУД, были валидными, над</w:t>
      </w:r>
      <w:r>
        <w:rPr>
          <w:rFonts w:ascii="Cambria Math" w:eastAsia="Times New Roman" w:hAnsi="Cambria Math" w:cs="Cambria Math"/>
        </w:rPr>
        <w:t>ѐ</w:t>
      </w:r>
      <w:r>
        <w:rPr>
          <w:rFonts w:eastAsia="Times New Roman"/>
        </w:rPr>
        <w:t>жными и объективными, они должны быть:</w:t>
      </w:r>
    </w:p>
    <w:p w:rsidR="00866930" w:rsidRDefault="00866930" w:rsidP="00866930">
      <w:pPr>
        <w:rPr>
          <w:sz w:val="2"/>
          <w:szCs w:val="2"/>
        </w:rPr>
      </w:pPr>
    </w:p>
    <w:p w:rsidR="00866930" w:rsidRDefault="00866930" w:rsidP="004A1025">
      <w:pPr>
        <w:widowControl w:val="0"/>
        <w:numPr>
          <w:ilvl w:val="0"/>
          <w:numId w:val="221"/>
        </w:numPr>
        <w:shd w:val="clear" w:color="auto" w:fill="FFFFFF"/>
        <w:tabs>
          <w:tab w:val="left" w:pos="1699"/>
        </w:tabs>
        <w:autoSpaceDE w:val="0"/>
        <w:autoSpaceDN w:val="0"/>
        <w:adjustRightInd w:val="0"/>
        <w:spacing w:after="0" w:line="240" w:lineRule="auto"/>
        <w:ind w:left="1339"/>
        <w:rPr>
          <w:rFonts w:ascii="Arial" w:hAnsi="Arial" w:cs="Arial"/>
          <w:sz w:val="28"/>
          <w:szCs w:val="28"/>
        </w:rPr>
      </w:pPr>
      <w:r>
        <w:rPr>
          <w:rFonts w:eastAsia="Times New Roman"/>
        </w:rPr>
        <w:t>составлены</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соответствии</w:t>
      </w:r>
      <w:r>
        <w:rPr>
          <w:rFonts w:eastAsia="Times New Roman"/>
          <w:sz w:val="28"/>
          <w:szCs w:val="28"/>
        </w:rPr>
        <w:t xml:space="preserve"> </w:t>
      </w:r>
      <w:r>
        <w:rPr>
          <w:rFonts w:eastAsia="Times New Roman"/>
        </w:rPr>
        <w:t>с</w:t>
      </w:r>
      <w:r>
        <w:rPr>
          <w:rFonts w:eastAsia="Times New Roman"/>
          <w:sz w:val="28"/>
          <w:szCs w:val="28"/>
        </w:rPr>
        <w:t xml:space="preserve"> </w:t>
      </w:r>
      <w:r>
        <w:rPr>
          <w:rFonts w:eastAsia="Times New Roman"/>
        </w:rPr>
        <w:t>требованиями,</w:t>
      </w:r>
      <w:r>
        <w:rPr>
          <w:rFonts w:eastAsia="Times New Roman"/>
          <w:sz w:val="28"/>
          <w:szCs w:val="28"/>
        </w:rPr>
        <w:t xml:space="preserve"> </w:t>
      </w:r>
      <w:r>
        <w:rPr>
          <w:rFonts w:eastAsia="Times New Roman"/>
        </w:rPr>
        <w:t>предъявляемыми</w:t>
      </w:r>
      <w:r>
        <w:rPr>
          <w:rFonts w:eastAsia="Times New Roman"/>
          <w:sz w:val="28"/>
          <w:szCs w:val="28"/>
        </w:rPr>
        <w:t xml:space="preserve"> </w:t>
      </w:r>
      <w:r>
        <w:rPr>
          <w:rFonts w:eastAsia="Times New Roman"/>
        </w:rPr>
        <w:t>к</w:t>
      </w:r>
      <w:r>
        <w:rPr>
          <w:rFonts w:eastAsia="Times New Roman"/>
          <w:sz w:val="28"/>
          <w:szCs w:val="28"/>
        </w:rPr>
        <w:t xml:space="preserve"> </w:t>
      </w:r>
      <w:r>
        <w:rPr>
          <w:rFonts w:eastAsia="Times New Roman"/>
        </w:rPr>
        <w:t>тестовым</w:t>
      </w:r>
      <w:r>
        <w:rPr>
          <w:rFonts w:eastAsia="Times New Roman"/>
          <w:sz w:val="28"/>
          <w:szCs w:val="28"/>
        </w:rPr>
        <w:t xml:space="preserve"> </w:t>
      </w:r>
      <w:r>
        <w:rPr>
          <w:rFonts w:eastAsia="Times New Roman"/>
        </w:rPr>
        <w:t>заданиям</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целом;</w:t>
      </w:r>
    </w:p>
    <w:p w:rsidR="00866930" w:rsidRDefault="00866930" w:rsidP="004A1025">
      <w:pPr>
        <w:widowControl w:val="0"/>
        <w:numPr>
          <w:ilvl w:val="0"/>
          <w:numId w:val="221"/>
        </w:numPr>
        <w:shd w:val="clear" w:color="auto" w:fill="FFFFFF"/>
        <w:tabs>
          <w:tab w:val="left" w:pos="1699"/>
        </w:tabs>
        <w:autoSpaceDE w:val="0"/>
        <w:autoSpaceDN w:val="0"/>
        <w:adjustRightInd w:val="0"/>
        <w:spacing w:after="0" w:line="250" w:lineRule="exact"/>
        <w:ind w:left="1699" w:hanging="360"/>
        <w:rPr>
          <w:rFonts w:ascii="Arial" w:hAnsi="Arial" w:cs="Arial"/>
          <w:sz w:val="28"/>
          <w:szCs w:val="28"/>
        </w:rPr>
      </w:pPr>
      <w:r>
        <w:rPr>
          <w:rFonts w:eastAsia="Times New Roman"/>
        </w:rPr>
        <w:t>сформулированы</w:t>
      </w:r>
      <w:r>
        <w:rPr>
          <w:rFonts w:eastAsia="Times New Roman"/>
          <w:sz w:val="28"/>
          <w:szCs w:val="28"/>
        </w:rPr>
        <w:t xml:space="preserve">  </w:t>
      </w:r>
      <w:r>
        <w:rPr>
          <w:rFonts w:eastAsia="Times New Roman"/>
        </w:rPr>
        <w:t>на</w:t>
      </w:r>
      <w:r>
        <w:rPr>
          <w:rFonts w:eastAsia="Times New Roman"/>
          <w:sz w:val="28"/>
          <w:szCs w:val="28"/>
        </w:rPr>
        <w:t xml:space="preserve">  </w:t>
      </w:r>
      <w:r>
        <w:rPr>
          <w:rFonts w:eastAsia="Times New Roman"/>
        </w:rPr>
        <w:t>языке,</w:t>
      </w:r>
      <w:r>
        <w:rPr>
          <w:rFonts w:eastAsia="Times New Roman"/>
          <w:sz w:val="28"/>
          <w:szCs w:val="28"/>
        </w:rPr>
        <w:t xml:space="preserve">  </w:t>
      </w:r>
      <w:r>
        <w:rPr>
          <w:rFonts w:eastAsia="Times New Roman"/>
        </w:rPr>
        <w:t>доступном</w:t>
      </w:r>
      <w:r>
        <w:rPr>
          <w:rFonts w:eastAsia="Times New Roman"/>
          <w:sz w:val="28"/>
          <w:szCs w:val="28"/>
        </w:rPr>
        <w:t xml:space="preserve">   </w:t>
      </w:r>
      <w:r>
        <w:rPr>
          <w:rFonts w:eastAsia="Times New Roman"/>
        </w:rPr>
        <w:t>пониманию</w:t>
      </w:r>
      <w:r>
        <w:rPr>
          <w:rFonts w:eastAsia="Times New Roman"/>
          <w:sz w:val="28"/>
          <w:szCs w:val="28"/>
        </w:rPr>
        <w:t xml:space="preserve">  </w:t>
      </w:r>
      <w:r>
        <w:rPr>
          <w:rFonts w:eastAsia="Times New Roman"/>
        </w:rPr>
        <w:t>ученика,</w:t>
      </w:r>
      <w:r>
        <w:rPr>
          <w:rFonts w:eastAsia="Times New Roman"/>
          <w:sz w:val="28"/>
          <w:szCs w:val="28"/>
        </w:rPr>
        <w:t xml:space="preserve">  </w:t>
      </w:r>
      <w:r>
        <w:rPr>
          <w:rFonts w:eastAsia="Times New Roman"/>
        </w:rPr>
        <w:t>претендующего</w:t>
      </w:r>
      <w:r>
        <w:rPr>
          <w:rFonts w:eastAsia="Times New Roman"/>
          <w:sz w:val="28"/>
          <w:szCs w:val="28"/>
        </w:rPr>
        <w:t xml:space="preserve">  </w:t>
      </w:r>
      <w:r>
        <w:rPr>
          <w:rFonts w:eastAsia="Times New Roman"/>
        </w:rPr>
        <w:t>на</w:t>
      </w:r>
      <w:r>
        <w:rPr>
          <w:rFonts w:eastAsia="Times New Roman"/>
          <w:sz w:val="28"/>
          <w:szCs w:val="28"/>
        </w:rPr>
        <w:t xml:space="preserve">  </w:t>
      </w:r>
      <w:r>
        <w:rPr>
          <w:rFonts w:eastAsia="Times New Roman"/>
        </w:rPr>
        <w:t>освоение обладание соответствующих УУД;</w:t>
      </w:r>
    </w:p>
    <w:p w:rsidR="00866930" w:rsidRDefault="00866930" w:rsidP="004A1025">
      <w:pPr>
        <w:widowControl w:val="0"/>
        <w:numPr>
          <w:ilvl w:val="0"/>
          <w:numId w:val="221"/>
        </w:numPr>
        <w:shd w:val="clear" w:color="auto" w:fill="FFFFFF"/>
        <w:tabs>
          <w:tab w:val="left" w:pos="1699"/>
        </w:tabs>
        <w:autoSpaceDE w:val="0"/>
        <w:autoSpaceDN w:val="0"/>
        <w:adjustRightInd w:val="0"/>
        <w:spacing w:after="0" w:line="240" w:lineRule="auto"/>
        <w:ind w:left="1339"/>
        <w:rPr>
          <w:rFonts w:ascii="Arial" w:hAnsi="Arial" w:cs="Arial"/>
          <w:sz w:val="28"/>
          <w:szCs w:val="28"/>
        </w:rPr>
      </w:pPr>
      <w:r>
        <w:rPr>
          <w:rFonts w:eastAsia="Times New Roman"/>
        </w:rPr>
        <w:t>избыточными</w:t>
      </w:r>
      <w:r>
        <w:rPr>
          <w:rFonts w:eastAsia="Times New Roman"/>
          <w:sz w:val="28"/>
          <w:szCs w:val="28"/>
        </w:rPr>
        <w:t xml:space="preserve"> </w:t>
      </w:r>
      <w:r>
        <w:rPr>
          <w:rFonts w:eastAsia="Times New Roman"/>
        </w:rPr>
        <w:t>с</w:t>
      </w:r>
      <w:r>
        <w:rPr>
          <w:rFonts w:eastAsia="Times New Roman"/>
          <w:sz w:val="28"/>
          <w:szCs w:val="28"/>
        </w:rPr>
        <w:t xml:space="preserve"> </w:t>
      </w:r>
      <w:r>
        <w:rPr>
          <w:rFonts w:eastAsia="Times New Roman"/>
        </w:rPr>
        <w:t>точки</w:t>
      </w:r>
      <w:r>
        <w:rPr>
          <w:rFonts w:eastAsia="Times New Roman"/>
          <w:sz w:val="28"/>
          <w:szCs w:val="28"/>
        </w:rPr>
        <w:t xml:space="preserve"> </w:t>
      </w:r>
      <w:r>
        <w:rPr>
          <w:rFonts w:eastAsia="Times New Roman"/>
        </w:rPr>
        <w:t>зрения</w:t>
      </w:r>
      <w:r>
        <w:rPr>
          <w:rFonts w:eastAsia="Times New Roman"/>
          <w:sz w:val="28"/>
          <w:szCs w:val="28"/>
        </w:rPr>
        <w:t xml:space="preserve"> </w:t>
      </w:r>
      <w:r>
        <w:rPr>
          <w:rFonts w:eastAsia="Times New Roman"/>
        </w:rPr>
        <w:t>выраженности</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них</w:t>
      </w:r>
      <w:r>
        <w:rPr>
          <w:rFonts w:eastAsia="Times New Roman"/>
          <w:sz w:val="28"/>
          <w:szCs w:val="28"/>
        </w:rPr>
        <w:t xml:space="preserve"> </w:t>
      </w:r>
      <w:r>
        <w:rPr>
          <w:rFonts w:eastAsia="Times New Roman"/>
        </w:rPr>
        <w:t>«зоны</w:t>
      </w:r>
      <w:r>
        <w:rPr>
          <w:rFonts w:eastAsia="Times New Roman"/>
          <w:sz w:val="28"/>
          <w:szCs w:val="28"/>
        </w:rPr>
        <w:t xml:space="preserve"> </w:t>
      </w:r>
      <w:r>
        <w:rPr>
          <w:rFonts w:eastAsia="Times New Roman"/>
        </w:rPr>
        <w:t>ближайшего</w:t>
      </w:r>
      <w:r>
        <w:rPr>
          <w:rFonts w:eastAsia="Times New Roman"/>
          <w:sz w:val="28"/>
          <w:szCs w:val="28"/>
        </w:rPr>
        <w:t xml:space="preserve"> </w:t>
      </w:r>
      <w:r>
        <w:rPr>
          <w:rFonts w:eastAsia="Times New Roman"/>
        </w:rPr>
        <w:t>развития»;</w:t>
      </w:r>
    </w:p>
    <w:p w:rsidR="00866930" w:rsidRDefault="00866930" w:rsidP="004A1025">
      <w:pPr>
        <w:widowControl w:val="0"/>
        <w:numPr>
          <w:ilvl w:val="0"/>
          <w:numId w:val="221"/>
        </w:numPr>
        <w:shd w:val="clear" w:color="auto" w:fill="FFFFFF"/>
        <w:tabs>
          <w:tab w:val="left" w:pos="1699"/>
        </w:tabs>
        <w:autoSpaceDE w:val="0"/>
        <w:autoSpaceDN w:val="0"/>
        <w:adjustRightInd w:val="0"/>
        <w:spacing w:after="0" w:line="250" w:lineRule="exact"/>
        <w:ind w:left="1699" w:hanging="360"/>
        <w:rPr>
          <w:rFonts w:ascii="Arial" w:hAnsi="Arial" w:cs="Arial"/>
          <w:sz w:val="28"/>
          <w:szCs w:val="28"/>
        </w:rPr>
      </w:pPr>
      <w:r>
        <w:rPr>
          <w:rFonts w:eastAsia="Times New Roman"/>
          <w:spacing w:val="-1"/>
        </w:rPr>
        <w:t>многоуровневыми,</w:t>
      </w:r>
      <w:r>
        <w:rPr>
          <w:rFonts w:eastAsia="Times New Roman"/>
          <w:spacing w:val="-1"/>
          <w:sz w:val="28"/>
          <w:szCs w:val="28"/>
        </w:rPr>
        <w:t xml:space="preserve"> </w:t>
      </w:r>
      <w:r>
        <w:rPr>
          <w:rFonts w:eastAsia="Times New Roman"/>
          <w:spacing w:val="-1"/>
        </w:rPr>
        <w:t>т.е.</w:t>
      </w:r>
      <w:r>
        <w:rPr>
          <w:rFonts w:eastAsia="Times New Roman"/>
          <w:spacing w:val="-1"/>
          <w:sz w:val="28"/>
          <w:szCs w:val="28"/>
        </w:rPr>
        <w:t xml:space="preserve"> </w:t>
      </w:r>
      <w:r>
        <w:rPr>
          <w:rFonts w:eastAsia="Times New Roman"/>
          <w:spacing w:val="-1"/>
        </w:rPr>
        <w:t>предполагающими</w:t>
      </w:r>
      <w:r>
        <w:rPr>
          <w:rFonts w:eastAsia="Times New Roman"/>
          <w:spacing w:val="-1"/>
          <w:sz w:val="28"/>
          <w:szCs w:val="28"/>
        </w:rPr>
        <w:t xml:space="preserve"> </w:t>
      </w:r>
      <w:r>
        <w:rPr>
          <w:rFonts w:eastAsia="Times New Roman"/>
          <w:spacing w:val="-1"/>
        </w:rPr>
        <w:t>возможность</w:t>
      </w:r>
      <w:r>
        <w:rPr>
          <w:rFonts w:eastAsia="Times New Roman"/>
          <w:spacing w:val="-1"/>
          <w:sz w:val="28"/>
          <w:szCs w:val="28"/>
        </w:rPr>
        <w:t xml:space="preserve"> </w:t>
      </w:r>
      <w:r>
        <w:rPr>
          <w:rFonts w:eastAsia="Times New Roman"/>
          <w:spacing w:val="-1"/>
        </w:rPr>
        <w:t>оценить:</w:t>
      </w:r>
      <w:r>
        <w:rPr>
          <w:rFonts w:eastAsia="Times New Roman"/>
          <w:spacing w:val="-1"/>
          <w:sz w:val="28"/>
          <w:szCs w:val="28"/>
        </w:rPr>
        <w:t xml:space="preserve"> </w:t>
      </w:r>
      <w:r>
        <w:rPr>
          <w:rFonts w:eastAsia="Times New Roman"/>
          <w:spacing w:val="-1"/>
        </w:rPr>
        <w:t>общий</w:t>
      </w:r>
      <w:r>
        <w:rPr>
          <w:rFonts w:eastAsia="Times New Roman"/>
          <w:spacing w:val="-1"/>
          <w:sz w:val="28"/>
          <w:szCs w:val="28"/>
        </w:rPr>
        <w:t xml:space="preserve"> </w:t>
      </w:r>
      <w:r>
        <w:rPr>
          <w:rFonts w:eastAsia="Times New Roman"/>
          <w:spacing w:val="-1"/>
        </w:rPr>
        <w:t>подход</w:t>
      </w:r>
      <w:r>
        <w:rPr>
          <w:rFonts w:eastAsia="Times New Roman"/>
          <w:spacing w:val="-1"/>
          <w:sz w:val="28"/>
          <w:szCs w:val="28"/>
        </w:rPr>
        <w:t xml:space="preserve"> </w:t>
      </w:r>
      <w:r>
        <w:rPr>
          <w:rFonts w:eastAsia="Times New Roman"/>
          <w:spacing w:val="-1"/>
        </w:rPr>
        <w:t>к</w:t>
      </w:r>
      <w:r>
        <w:rPr>
          <w:rFonts w:eastAsia="Times New Roman"/>
          <w:spacing w:val="-1"/>
          <w:sz w:val="28"/>
          <w:szCs w:val="28"/>
        </w:rPr>
        <w:t xml:space="preserve"> </w:t>
      </w:r>
      <w:r>
        <w:rPr>
          <w:rFonts w:eastAsia="Times New Roman"/>
          <w:spacing w:val="-1"/>
        </w:rPr>
        <w:t>решению;</w:t>
      </w:r>
      <w:r>
        <w:rPr>
          <w:rFonts w:eastAsia="Times New Roman"/>
          <w:spacing w:val="-1"/>
          <w:sz w:val="28"/>
          <w:szCs w:val="28"/>
        </w:rPr>
        <w:t xml:space="preserve"> </w:t>
      </w:r>
      <w:r>
        <w:rPr>
          <w:rFonts w:eastAsia="Times New Roman"/>
          <w:spacing w:val="-1"/>
        </w:rPr>
        <w:t xml:space="preserve">выбор </w:t>
      </w:r>
      <w:r>
        <w:rPr>
          <w:rFonts w:eastAsia="Times New Roman"/>
        </w:rPr>
        <w:t>необходимой стратегии;</w:t>
      </w:r>
    </w:p>
    <w:p w:rsidR="00866930" w:rsidRDefault="00866930" w:rsidP="00866930">
      <w:pPr>
        <w:shd w:val="clear" w:color="auto" w:fill="FFFFFF"/>
        <w:spacing w:before="158"/>
        <w:jc w:val="right"/>
      </w:pPr>
      <w:r>
        <w:rPr>
          <w:spacing w:val="-2"/>
          <w:sz w:val="24"/>
          <w:szCs w:val="24"/>
        </w:rPr>
        <w:t>105</w:t>
      </w:r>
    </w:p>
    <w:p w:rsidR="00866930" w:rsidRDefault="00866930" w:rsidP="00866930">
      <w:pPr>
        <w:shd w:val="clear" w:color="auto" w:fill="FFFFFF"/>
        <w:spacing w:before="158"/>
        <w:jc w:val="right"/>
        <w:sectPr w:rsidR="00866930">
          <w:pgSz w:w="11909" w:h="16834"/>
          <w:pgMar w:top="799" w:right="730" w:bottom="360" w:left="859" w:header="720" w:footer="720" w:gutter="0"/>
          <w:cols w:space="60"/>
          <w:noEndnote/>
        </w:sectPr>
      </w:pPr>
    </w:p>
    <w:p w:rsidR="00866930" w:rsidRDefault="00866930" w:rsidP="00866930">
      <w:pPr>
        <w:shd w:val="clear" w:color="auto" w:fill="FFFFFF"/>
        <w:spacing w:line="250" w:lineRule="exact"/>
        <w:ind w:left="1824" w:hanging="360"/>
      </w:pPr>
      <w:r>
        <w:rPr>
          <w:rFonts w:ascii="Arial" w:hAnsi="Arial" w:cs="Arial"/>
          <w:sz w:val="28"/>
          <w:szCs w:val="28"/>
        </w:rPr>
        <w:lastRenderedPageBreak/>
        <w:t xml:space="preserve">-   </w:t>
      </w:r>
      <w:r>
        <w:rPr>
          <w:rFonts w:eastAsia="Times New Roman"/>
        </w:rPr>
        <w:t>«модульными»,</w:t>
      </w:r>
      <w:r>
        <w:rPr>
          <w:rFonts w:eastAsia="Times New Roman"/>
          <w:sz w:val="28"/>
          <w:szCs w:val="28"/>
        </w:rPr>
        <w:t xml:space="preserve"> </w:t>
      </w:r>
      <w:r>
        <w:rPr>
          <w:rFonts w:eastAsia="Times New Roman"/>
        </w:rPr>
        <w:t>т.е.</w:t>
      </w:r>
      <w:r>
        <w:rPr>
          <w:rFonts w:eastAsia="Times New Roman"/>
          <w:sz w:val="28"/>
          <w:szCs w:val="28"/>
        </w:rPr>
        <w:t xml:space="preserve"> </w:t>
      </w:r>
      <w:r>
        <w:rPr>
          <w:rFonts w:eastAsia="Times New Roman"/>
        </w:rPr>
        <w:t>предусматривающими</w:t>
      </w:r>
      <w:r>
        <w:rPr>
          <w:rFonts w:eastAsia="Times New Roman"/>
          <w:sz w:val="28"/>
          <w:szCs w:val="28"/>
        </w:rPr>
        <w:t xml:space="preserve"> </w:t>
      </w:r>
      <w:r>
        <w:rPr>
          <w:rFonts w:eastAsia="Times New Roman"/>
        </w:rPr>
        <w:t>возможность,</w:t>
      </w:r>
      <w:r>
        <w:rPr>
          <w:rFonts w:eastAsia="Times New Roman"/>
          <w:sz w:val="28"/>
          <w:szCs w:val="28"/>
        </w:rPr>
        <w:t xml:space="preserve"> </w:t>
      </w:r>
      <w:r>
        <w:rPr>
          <w:rFonts w:eastAsia="Times New Roman"/>
        </w:rPr>
        <w:t>сохраняя</w:t>
      </w:r>
      <w:r>
        <w:rPr>
          <w:rFonts w:eastAsia="Times New Roman"/>
          <w:sz w:val="28"/>
          <w:szCs w:val="28"/>
        </w:rPr>
        <w:t xml:space="preserve"> </w:t>
      </w:r>
      <w:r>
        <w:rPr>
          <w:rFonts w:eastAsia="Times New Roman"/>
        </w:rPr>
        <w:t>общий</w:t>
      </w:r>
      <w:r>
        <w:rPr>
          <w:rFonts w:eastAsia="Times New Roman"/>
          <w:sz w:val="28"/>
          <w:szCs w:val="28"/>
        </w:rPr>
        <w:t xml:space="preserve"> </w:t>
      </w:r>
      <w:r>
        <w:rPr>
          <w:rFonts w:eastAsia="Times New Roman"/>
        </w:rPr>
        <w:t>конструкт</w:t>
      </w:r>
      <w:r>
        <w:rPr>
          <w:rFonts w:eastAsia="Times New Roman"/>
          <w:sz w:val="28"/>
          <w:szCs w:val="28"/>
        </w:rPr>
        <w:t xml:space="preserve"> </w:t>
      </w:r>
      <w:r>
        <w:rPr>
          <w:rFonts w:eastAsia="Times New Roman"/>
        </w:rPr>
        <w:t>задачи, менять некоторые из е</w:t>
      </w:r>
      <w:r>
        <w:rPr>
          <w:rFonts w:ascii="Cambria Math" w:eastAsia="Times New Roman" w:hAnsi="Cambria Math" w:cs="Cambria Math"/>
        </w:rPr>
        <w:t>ѐ</w:t>
      </w:r>
      <w:r>
        <w:rPr>
          <w:rFonts w:ascii="Arial" w:eastAsia="Times New Roman" w:hAnsi="Arial" w:cs="Arial"/>
        </w:rPr>
        <w:t xml:space="preserve"> </w:t>
      </w:r>
      <w:r>
        <w:rPr>
          <w:rFonts w:eastAsia="Times New Roman"/>
        </w:rPr>
        <w:t>условий.</w:t>
      </w:r>
    </w:p>
    <w:p w:rsidR="00866930" w:rsidRDefault="00866930" w:rsidP="00866930">
      <w:pPr>
        <w:spacing w:after="206" w:line="1" w:lineRule="exact"/>
        <w:rPr>
          <w:sz w:val="2"/>
          <w:szCs w:val="2"/>
        </w:rPr>
      </w:pPr>
    </w:p>
    <w:tbl>
      <w:tblPr>
        <w:tblW w:w="0" w:type="auto"/>
        <w:tblInd w:w="40" w:type="dxa"/>
        <w:tblLayout w:type="fixed"/>
        <w:tblCellMar>
          <w:left w:w="40" w:type="dxa"/>
          <w:right w:w="40" w:type="dxa"/>
        </w:tblCellMar>
        <w:tblLook w:val="0000"/>
      </w:tblPr>
      <w:tblGrid>
        <w:gridCol w:w="3475"/>
        <w:gridCol w:w="3475"/>
        <w:gridCol w:w="3504"/>
      </w:tblGrid>
      <w:tr w:rsidR="00866930" w:rsidTr="00DF2DB4">
        <w:trPr>
          <w:trHeight w:hRule="exact" w:val="250"/>
        </w:trPr>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ind w:left="1138"/>
            </w:pPr>
            <w:r>
              <w:rPr>
                <w:rFonts w:eastAsia="Times New Roman"/>
              </w:rPr>
              <w:t>Типы задач</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ind w:left="1133"/>
            </w:pPr>
            <w:r>
              <w:rPr>
                <w:rFonts w:eastAsia="Times New Roman"/>
              </w:rPr>
              <w:t>Виды задач</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ind w:left="869"/>
            </w:pPr>
            <w:r>
              <w:rPr>
                <w:rFonts w:eastAsia="Times New Roman"/>
              </w:rPr>
              <w:t>Примеры заданий</w:t>
            </w:r>
          </w:p>
        </w:tc>
      </w:tr>
      <w:tr w:rsidR="00866930" w:rsidTr="00DF2DB4">
        <w:trPr>
          <w:trHeight w:hRule="exact" w:val="245"/>
        </w:trPr>
        <w:tc>
          <w:tcPr>
            <w:tcW w:w="10454" w:type="dxa"/>
            <w:gridSpan w:val="3"/>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jc w:val="center"/>
            </w:pPr>
            <w:r>
              <w:rPr>
                <w:rFonts w:eastAsia="Times New Roman"/>
                <w:b/>
                <w:bCs/>
                <w:i/>
                <w:iCs/>
              </w:rPr>
              <w:t>Личностные универсальные учебные действия</w:t>
            </w:r>
          </w:p>
        </w:tc>
      </w:tr>
      <w:tr w:rsidR="00866930" w:rsidTr="00DF2DB4">
        <w:trPr>
          <w:trHeight w:hRule="exact" w:val="5323"/>
        </w:trPr>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542"/>
              </w:tabs>
              <w:spacing w:line="240" w:lineRule="exact"/>
              <w:ind w:left="67"/>
            </w:pPr>
            <w:r>
              <w:rPr>
                <w:rFonts w:ascii="Arial" w:hAnsi="Arial" w:cs="Arial"/>
              </w:rPr>
              <w:t>-</w:t>
            </w:r>
            <w:r>
              <w:rPr>
                <w:rFonts w:hAnsi="Arial"/>
              </w:rPr>
              <w:tab/>
            </w:r>
            <w:r>
              <w:rPr>
                <w:rFonts w:eastAsia="Times New Roman"/>
                <w:spacing w:val="-1"/>
              </w:rPr>
              <w:t>на личностное самоопределение;</w:t>
            </w:r>
          </w:p>
          <w:p w:rsidR="00866930" w:rsidRDefault="00866930" w:rsidP="00DF2DB4">
            <w:pPr>
              <w:shd w:val="clear" w:color="auto" w:fill="FFFFFF"/>
              <w:tabs>
                <w:tab w:val="left" w:pos="542"/>
              </w:tabs>
              <w:spacing w:line="240" w:lineRule="exact"/>
              <w:ind w:left="67"/>
            </w:pPr>
            <w:r>
              <w:rPr>
                <w:rFonts w:ascii="Arial" w:hAnsi="Arial" w:cs="Arial"/>
              </w:rPr>
              <w:t>-</w:t>
            </w:r>
            <w:r>
              <w:rPr>
                <w:rFonts w:hAnsi="Arial"/>
              </w:rPr>
              <w:tab/>
            </w:r>
            <w:r>
              <w:rPr>
                <w:rFonts w:eastAsia="Times New Roman"/>
              </w:rPr>
              <w:t>на развитие Я-концепции;</w:t>
            </w:r>
          </w:p>
          <w:p w:rsidR="00866930" w:rsidRDefault="00866930" w:rsidP="00DF2DB4">
            <w:pPr>
              <w:shd w:val="clear" w:color="auto" w:fill="FFFFFF"/>
              <w:tabs>
                <w:tab w:val="left" w:pos="542"/>
              </w:tabs>
              <w:spacing w:line="240" w:lineRule="exact"/>
              <w:ind w:left="67"/>
            </w:pPr>
            <w:r>
              <w:rPr>
                <w:rFonts w:ascii="Arial" w:hAnsi="Arial" w:cs="Arial"/>
              </w:rPr>
              <w:t>-</w:t>
            </w:r>
            <w:r>
              <w:rPr>
                <w:rFonts w:hAnsi="Arial"/>
              </w:rPr>
              <w:tab/>
            </w:r>
            <w:r>
              <w:rPr>
                <w:rFonts w:eastAsia="Times New Roman"/>
              </w:rPr>
              <w:t>на смыслообразование;</w:t>
            </w:r>
          </w:p>
          <w:p w:rsidR="00866930" w:rsidRDefault="00866930" w:rsidP="00DF2DB4">
            <w:pPr>
              <w:shd w:val="clear" w:color="auto" w:fill="FFFFFF"/>
              <w:tabs>
                <w:tab w:val="left" w:pos="542"/>
              </w:tabs>
              <w:spacing w:line="240" w:lineRule="exact"/>
              <w:ind w:left="67"/>
            </w:pPr>
            <w:r>
              <w:rPr>
                <w:rFonts w:ascii="Arial" w:hAnsi="Arial" w:cs="Arial"/>
              </w:rPr>
              <w:t>-</w:t>
            </w:r>
            <w:r>
              <w:rPr>
                <w:rFonts w:hAnsi="Arial"/>
              </w:rPr>
              <w:tab/>
            </w:r>
            <w:r>
              <w:rPr>
                <w:rFonts w:eastAsia="Times New Roman"/>
              </w:rPr>
              <w:t>на мотивацию;</w:t>
            </w:r>
          </w:p>
          <w:p w:rsidR="00866930" w:rsidRDefault="00866930" w:rsidP="00DF2DB4">
            <w:pPr>
              <w:shd w:val="clear" w:color="auto" w:fill="FFFFFF"/>
              <w:tabs>
                <w:tab w:val="left" w:pos="542"/>
              </w:tabs>
              <w:spacing w:line="240" w:lineRule="exact"/>
              <w:ind w:left="427" w:hanging="360"/>
            </w:pPr>
            <w:r>
              <w:rPr>
                <w:rFonts w:ascii="Arial" w:hAnsi="Arial" w:cs="Arial"/>
              </w:rPr>
              <w:t>-</w:t>
            </w:r>
            <w:r>
              <w:rPr>
                <w:rFonts w:hAnsi="Arial"/>
              </w:rPr>
              <w:tab/>
            </w:r>
            <w:r>
              <w:rPr>
                <w:rFonts w:eastAsia="Times New Roman"/>
              </w:rPr>
              <w:t>на нравственно-этическое</w:t>
            </w:r>
            <w:r>
              <w:rPr>
                <w:rFonts w:eastAsia="Times New Roman"/>
              </w:rPr>
              <w:br/>
              <w:t>оценивание</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466"/>
              </w:tabs>
              <w:spacing w:line="235" w:lineRule="exact"/>
            </w:pPr>
            <w:r>
              <w:rPr>
                <w:rFonts w:ascii="Arial" w:hAnsi="Arial" w:cs="Arial"/>
              </w:rPr>
              <w:t>-</w:t>
            </w:r>
            <w:r>
              <w:rPr>
                <w:rFonts w:hAnsi="Arial"/>
              </w:rPr>
              <w:tab/>
            </w:r>
            <w:r>
              <w:rPr>
                <w:rFonts w:eastAsia="Times New Roman"/>
              </w:rPr>
              <w:t>участие в проектах;</w:t>
            </w:r>
          </w:p>
          <w:p w:rsidR="00866930" w:rsidRDefault="00866930" w:rsidP="00DF2DB4">
            <w:pPr>
              <w:shd w:val="clear" w:color="auto" w:fill="FFFFFF"/>
              <w:tabs>
                <w:tab w:val="left" w:pos="466"/>
              </w:tabs>
              <w:spacing w:line="235" w:lineRule="exact"/>
            </w:pPr>
            <w:r>
              <w:rPr>
                <w:rFonts w:ascii="Arial" w:hAnsi="Arial" w:cs="Arial"/>
              </w:rPr>
              <w:t>-</w:t>
            </w:r>
            <w:r>
              <w:rPr>
                <w:rFonts w:hAnsi="Arial"/>
              </w:rPr>
              <w:tab/>
            </w:r>
            <w:r>
              <w:rPr>
                <w:rFonts w:eastAsia="Times New Roman"/>
              </w:rPr>
              <w:t>подведение итогов урока;</w:t>
            </w:r>
          </w:p>
          <w:p w:rsidR="00866930" w:rsidRDefault="00866930" w:rsidP="00DF2DB4">
            <w:pPr>
              <w:shd w:val="clear" w:color="auto" w:fill="FFFFFF"/>
              <w:tabs>
                <w:tab w:val="left" w:pos="466"/>
              </w:tabs>
              <w:spacing w:line="235" w:lineRule="exact"/>
            </w:pPr>
            <w:r>
              <w:rPr>
                <w:rFonts w:ascii="Arial" w:hAnsi="Arial" w:cs="Arial"/>
              </w:rPr>
              <w:t>-</w:t>
            </w:r>
            <w:r>
              <w:rPr>
                <w:rFonts w:hAnsi="Arial"/>
              </w:rPr>
              <w:tab/>
            </w:r>
            <w:r>
              <w:rPr>
                <w:rFonts w:eastAsia="Times New Roman"/>
              </w:rPr>
              <w:t>творческие задания;</w:t>
            </w:r>
          </w:p>
          <w:p w:rsidR="00866930" w:rsidRDefault="00866930" w:rsidP="00DF2DB4">
            <w:pPr>
              <w:shd w:val="clear" w:color="auto" w:fill="FFFFFF"/>
              <w:tabs>
                <w:tab w:val="left" w:pos="466"/>
              </w:tabs>
              <w:spacing w:line="235" w:lineRule="exact"/>
              <w:ind w:left="350" w:right="163" w:hanging="360"/>
            </w:pPr>
            <w:r>
              <w:rPr>
                <w:rFonts w:ascii="Arial" w:hAnsi="Arial" w:cs="Arial"/>
              </w:rPr>
              <w:t>-</w:t>
            </w:r>
            <w:r>
              <w:rPr>
                <w:rFonts w:hAnsi="Arial"/>
              </w:rPr>
              <w:tab/>
            </w:r>
            <w:r>
              <w:rPr>
                <w:rFonts w:eastAsia="Times New Roman"/>
              </w:rPr>
              <w:t>зрительное, моторное,</w:t>
            </w:r>
            <w:r>
              <w:rPr>
                <w:rFonts w:eastAsia="Times New Roman"/>
              </w:rPr>
              <w:br/>
            </w:r>
            <w:r>
              <w:rPr>
                <w:rFonts w:eastAsia="Times New Roman"/>
                <w:spacing w:val="-1"/>
              </w:rPr>
              <w:t>вербальное восприятие музыки;</w:t>
            </w:r>
          </w:p>
          <w:p w:rsidR="00866930" w:rsidRDefault="00866930" w:rsidP="00DF2DB4">
            <w:pPr>
              <w:shd w:val="clear" w:color="auto" w:fill="FFFFFF"/>
              <w:tabs>
                <w:tab w:val="left" w:pos="466"/>
              </w:tabs>
              <w:spacing w:line="235" w:lineRule="exact"/>
              <w:ind w:left="350" w:right="163" w:hanging="360"/>
            </w:pPr>
            <w:r>
              <w:rPr>
                <w:rFonts w:ascii="Arial" w:hAnsi="Arial" w:cs="Arial"/>
              </w:rPr>
              <w:t>-</w:t>
            </w:r>
            <w:r>
              <w:rPr>
                <w:rFonts w:hAnsi="Arial"/>
              </w:rPr>
              <w:tab/>
            </w:r>
            <w:r>
              <w:rPr>
                <w:rFonts w:eastAsia="Times New Roman"/>
              </w:rPr>
              <w:t>мысленное воспроизведение</w:t>
            </w:r>
            <w:r>
              <w:rPr>
                <w:rFonts w:eastAsia="Times New Roman"/>
              </w:rPr>
              <w:br/>
              <w:t>картины, ситуации,</w:t>
            </w:r>
            <w:r>
              <w:rPr>
                <w:rFonts w:eastAsia="Times New Roman"/>
              </w:rPr>
              <w:br/>
              <w:t>видеофильма;</w:t>
            </w:r>
          </w:p>
          <w:p w:rsidR="00866930" w:rsidRDefault="00866930" w:rsidP="00DF2DB4">
            <w:pPr>
              <w:shd w:val="clear" w:color="auto" w:fill="FFFFFF"/>
              <w:tabs>
                <w:tab w:val="left" w:pos="466"/>
              </w:tabs>
              <w:spacing w:line="235" w:lineRule="exact"/>
              <w:ind w:left="350" w:right="163" w:hanging="360"/>
            </w:pPr>
            <w:r>
              <w:rPr>
                <w:rFonts w:ascii="Arial" w:hAnsi="Arial" w:cs="Arial"/>
              </w:rPr>
              <w:t>-</w:t>
            </w:r>
            <w:r>
              <w:rPr>
                <w:rFonts w:hAnsi="Arial"/>
              </w:rPr>
              <w:tab/>
            </w:r>
            <w:r>
              <w:rPr>
                <w:rFonts w:eastAsia="Times New Roman"/>
              </w:rPr>
              <w:t>самооценка события,</w:t>
            </w:r>
            <w:r>
              <w:rPr>
                <w:rFonts w:eastAsia="Times New Roman"/>
              </w:rPr>
              <w:br/>
              <w:t>происшествия;</w:t>
            </w:r>
          </w:p>
          <w:p w:rsidR="00866930" w:rsidRDefault="00866930" w:rsidP="00DF2DB4">
            <w:pPr>
              <w:shd w:val="clear" w:color="auto" w:fill="FFFFFF"/>
              <w:tabs>
                <w:tab w:val="left" w:pos="466"/>
              </w:tabs>
              <w:spacing w:line="235" w:lineRule="exact"/>
            </w:pPr>
            <w:r>
              <w:rPr>
                <w:rFonts w:ascii="Arial" w:hAnsi="Arial" w:cs="Arial"/>
              </w:rPr>
              <w:t>-</w:t>
            </w:r>
            <w:r>
              <w:rPr>
                <w:rFonts w:hAnsi="Arial"/>
              </w:rPr>
              <w:tab/>
            </w:r>
            <w:r>
              <w:rPr>
                <w:rFonts w:eastAsia="Times New Roman"/>
              </w:rPr>
              <w:t>дневники достижений</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394"/>
              </w:tabs>
              <w:spacing w:line="230" w:lineRule="exact"/>
              <w:ind w:left="278" w:right="10" w:hanging="221"/>
            </w:pPr>
            <w:r>
              <w:rPr>
                <w:spacing w:val="-2"/>
              </w:rPr>
              <w:t>4.</w:t>
            </w:r>
            <w:r>
              <w:tab/>
            </w:r>
            <w:r>
              <w:rPr>
                <w:rFonts w:eastAsia="Times New Roman"/>
                <w:spacing w:val="-1"/>
              </w:rPr>
              <w:t>Ответь на вопрос: чему я научился</w:t>
            </w:r>
            <w:r>
              <w:rPr>
                <w:rFonts w:eastAsia="Times New Roman"/>
                <w:spacing w:val="-1"/>
              </w:rPr>
              <w:br/>
            </w:r>
            <w:r>
              <w:rPr>
                <w:rFonts w:eastAsia="Times New Roman"/>
              </w:rPr>
              <w:t>на уроке?</w:t>
            </w:r>
          </w:p>
          <w:p w:rsidR="00866930" w:rsidRDefault="00866930" w:rsidP="00DF2DB4">
            <w:pPr>
              <w:shd w:val="clear" w:color="auto" w:fill="FFFFFF"/>
              <w:tabs>
                <w:tab w:val="left" w:pos="394"/>
              </w:tabs>
              <w:spacing w:line="230" w:lineRule="exact"/>
              <w:ind w:left="278" w:right="10" w:hanging="221"/>
            </w:pPr>
            <w:r>
              <w:rPr>
                <w:spacing w:val="-2"/>
              </w:rPr>
              <w:t>5.</w:t>
            </w:r>
            <w:r>
              <w:tab/>
            </w:r>
            <w:r>
              <w:rPr>
                <w:rFonts w:eastAsia="Times New Roman"/>
                <w:spacing w:val="-1"/>
              </w:rPr>
              <w:t>Подготовь устный ответ на</w:t>
            </w:r>
            <w:r>
              <w:rPr>
                <w:rFonts w:eastAsia="Times New Roman"/>
                <w:spacing w:val="-1"/>
              </w:rPr>
              <w:br/>
            </w:r>
            <w:r>
              <w:rPr>
                <w:rFonts w:eastAsia="Times New Roman"/>
              </w:rPr>
              <w:t>вопрос, нужно ли человеку</w:t>
            </w:r>
            <w:r>
              <w:rPr>
                <w:rFonts w:eastAsia="Times New Roman"/>
              </w:rPr>
              <w:br/>
              <w:t>изучать родной язык.</w:t>
            </w:r>
          </w:p>
          <w:p w:rsidR="00866930" w:rsidRDefault="00866930" w:rsidP="00DF2DB4">
            <w:pPr>
              <w:shd w:val="clear" w:color="auto" w:fill="FFFFFF"/>
              <w:tabs>
                <w:tab w:val="left" w:pos="394"/>
              </w:tabs>
              <w:spacing w:line="230" w:lineRule="exact"/>
              <w:ind w:left="278" w:right="10" w:hanging="221"/>
            </w:pPr>
            <w:r>
              <w:rPr>
                <w:spacing w:val="-2"/>
              </w:rPr>
              <w:t>6.</w:t>
            </w:r>
            <w:r>
              <w:tab/>
            </w:r>
            <w:r>
              <w:rPr>
                <w:rFonts w:eastAsia="Times New Roman"/>
              </w:rPr>
              <w:t>Вспомни, каковы особенности</w:t>
            </w:r>
            <w:r>
              <w:rPr>
                <w:rFonts w:eastAsia="Times New Roman"/>
              </w:rPr>
              <w:br/>
              <w:t>текста-описания. Напиши о</w:t>
            </w:r>
            <w:r>
              <w:rPr>
                <w:rFonts w:eastAsia="Times New Roman"/>
              </w:rPr>
              <w:br/>
            </w:r>
            <w:r>
              <w:rPr>
                <w:rFonts w:eastAsia="Times New Roman"/>
                <w:spacing w:val="-1"/>
              </w:rPr>
              <w:t>характере, душевных качествах</w:t>
            </w:r>
            <w:r>
              <w:rPr>
                <w:rFonts w:eastAsia="Times New Roman"/>
                <w:spacing w:val="-1"/>
              </w:rPr>
              <w:br/>
            </w:r>
            <w:r>
              <w:rPr>
                <w:rFonts w:eastAsia="Times New Roman"/>
              </w:rPr>
              <w:t>близкого тебе человека.</w:t>
            </w:r>
          </w:p>
          <w:p w:rsidR="00866930" w:rsidRDefault="00866930" w:rsidP="00DF2DB4">
            <w:pPr>
              <w:shd w:val="clear" w:color="auto" w:fill="FFFFFF"/>
              <w:tabs>
                <w:tab w:val="left" w:pos="394"/>
              </w:tabs>
              <w:spacing w:line="230" w:lineRule="exact"/>
              <w:ind w:left="278" w:right="10" w:hanging="221"/>
            </w:pPr>
            <w:r>
              <w:rPr>
                <w:spacing w:val="-2"/>
              </w:rPr>
              <w:t>7.</w:t>
            </w:r>
            <w:r>
              <w:tab/>
            </w:r>
            <w:r>
              <w:rPr>
                <w:rFonts w:eastAsia="Times New Roman"/>
              </w:rPr>
              <w:t>В некоторых странах поставлены</w:t>
            </w:r>
            <w:r>
              <w:rPr>
                <w:rFonts w:eastAsia="Times New Roman"/>
              </w:rPr>
              <w:br/>
            </w:r>
            <w:r>
              <w:rPr>
                <w:rFonts w:eastAsia="Times New Roman"/>
                <w:spacing w:val="-1"/>
              </w:rPr>
              <w:t>памятники литературным героям.</w:t>
            </w:r>
            <w:r>
              <w:rPr>
                <w:rFonts w:eastAsia="Times New Roman"/>
                <w:spacing w:val="-1"/>
              </w:rPr>
              <w:br/>
            </w:r>
            <w:r>
              <w:rPr>
                <w:rFonts w:eastAsia="Times New Roman"/>
              </w:rPr>
              <w:t>Во Франции есть памятник</w:t>
            </w:r>
            <w:r>
              <w:rPr>
                <w:rFonts w:eastAsia="Times New Roman"/>
              </w:rPr>
              <w:br/>
              <w:t>д’Артаньяну. Как ты думаешь,</w:t>
            </w:r>
            <w:r>
              <w:rPr>
                <w:rFonts w:eastAsia="Times New Roman"/>
              </w:rPr>
              <w:br/>
              <w:t>почему герой А. Дюма был</w:t>
            </w:r>
            <w:r>
              <w:rPr>
                <w:rFonts w:eastAsia="Times New Roman"/>
              </w:rPr>
              <w:br/>
              <w:t>удостоен этой чести?</w:t>
            </w:r>
          </w:p>
          <w:p w:rsidR="00866930" w:rsidRDefault="00866930" w:rsidP="00DF2DB4">
            <w:pPr>
              <w:shd w:val="clear" w:color="auto" w:fill="FFFFFF"/>
              <w:tabs>
                <w:tab w:val="left" w:pos="394"/>
              </w:tabs>
              <w:spacing w:line="230" w:lineRule="exact"/>
              <w:ind w:left="278" w:right="10" w:hanging="221"/>
            </w:pPr>
            <w:r>
              <w:rPr>
                <w:spacing w:val="-2"/>
              </w:rPr>
              <w:t>8.</w:t>
            </w:r>
            <w:r>
              <w:tab/>
            </w:r>
            <w:r>
              <w:rPr>
                <w:rFonts w:eastAsia="Times New Roman"/>
              </w:rPr>
              <w:t>Прочитай стихотворение        М.</w:t>
            </w:r>
            <w:r>
              <w:rPr>
                <w:rFonts w:eastAsia="Times New Roman"/>
              </w:rPr>
              <w:br/>
              <w:t>Лермонтова «Бородино».</w:t>
            </w:r>
            <w:r>
              <w:rPr>
                <w:rFonts w:eastAsia="Times New Roman"/>
              </w:rPr>
              <w:br/>
            </w:r>
            <w:r>
              <w:rPr>
                <w:rFonts w:eastAsia="Times New Roman"/>
                <w:spacing w:val="-1"/>
              </w:rPr>
              <w:t>Подумай, что важнее для автора –</w:t>
            </w:r>
            <w:r>
              <w:rPr>
                <w:rFonts w:eastAsia="Times New Roman"/>
                <w:spacing w:val="-1"/>
              </w:rPr>
              <w:br/>
            </w:r>
            <w:r>
              <w:rPr>
                <w:rFonts w:eastAsia="Times New Roman"/>
              </w:rPr>
              <w:t>передать историческую правду о</w:t>
            </w:r>
            <w:r>
              <w:rPr>
                <w:rFonts w:eastAsia="Times New Roman"/>
              </w:rPr>
              <w:br/>
              <w:t>Бородинском сражении или дать</w:t>
            </w:r>
            <w:r>
              <w:rPr>
                <w:rFonts w:eastAsia="Times New Roman"/>
              </w:rPr>
              <w:br/>
              <w:t>оценку этому событию, подвигу</w:t>
            </w:r>
            <w:r>
              <w:rPr>
                <w:rFonts w:eastAsia="Times New Roman"/>
              </w:rPr>
              <w:br/>
              <w:t>солдат? Ответ обоснуй.</w:t>
            </w:r>
          </w:p>
        </w:tc>
      </w:tr>
      <w:tr w:rsidR="00866930" w:rsidTr="00DF2DB4">
        <w:trPr>
          <w:trHeight w:hRule="exact" w:val="240"/>
        </w:trPr>
        <w:tc>
          <w:tcPr>
            <w:tcW w:w="10454" w:type="dxa"/>
            <w:gridSpan w:val="3"/>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jc w:val="center"/>
            </w:pPr>
            <w:r>
              <w:rPr>
                <w:rFonts w:eastAsia="Times New Roman"/>
                <w:b/>
                <w:bCs/>
                <w:i/>
                <w:iCs/>
              </w:rPr>
              <w:t>Коммуникативные универсальные учебные действия</w:t>
            </w:r>
          </w:p>
        </w:tc>
      </w:tr>
      <w:tr w:rsidR="00866930" w:rsidTr="00DF2DB4">
        <w:trPr>
          <w:trHeight w:hRule="exact" w:val="7498"/>
        </w:trPr>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1195"/>
              </w:tabs>
              <w:spacing w:line="235" w:lineRule="exact"/>
              <w:ind w:left="427" w:right="14" w:hanging="360"/>
            </w:pPr>
            <w:r>
              <w:rPr>
                <w:rFonts w:ascii="Arial" w:eastAsia="Times New Roman" w:hAnsi="Arial"/>
              </w:rPr>
              <w:t>·</w:t>
            </w:r>
            <w:r>
              <w:rPr>
                <w:rFonts w:eastAsia="Times New Roman"/>
              </w:rPr>
              <w:tab/>
              <w:t>на учёт позиции</w:t>
            </w:r>
            <w:r>
              <w:rPr>
                <w:rFonts w:eastAsia="Times New Roman"/>
              </w:rPr>
              <w:br/>
              <w:t>партнёра;</w:t>
            </w:r>
          </w:p>
          <w:p w:rsidR="00866930" w:rsidRDefault="00866930" w:rsidP="00DF2DB4">
            <w:pPr>
              <w:shd w:val="clear" w:color="auto" w:fill="FFFFFF"/>
              <w:tabs>
                <w:tab w:val="left" w:pos="1195"/>
              </w:tabs>
              <w:spacing w:line="235" w:lineRule="exact"/>
              <w:ind w:left="427" w:right="14" w:hanging="360"/>
            </w:pPr>
            <w:r>
              <w:rPr>
                <w:rFonts w:ascii="Arial" w:eastAsia="Times New Roman" w:hAnsi="Arial"/>
              </w:rPr>
              <w:t>·</w:t>
            </w:r>
            <w:r>
              <w:rPr>
                <w:rFonts w:eastAsia="Times New Roman"/>
              </w:rPr>
              <w:tab/>
              <w:t>на организацию и</w:t>
            </w:r>
            <w:r>
              <w:rPr>
                <w:rFonts w:eastAsia="Times New Roman"/>
              </w:rPr>
              <w:br/>
              <w:t>осуществление сотрудничества;</w:t>
            </w:r>
          </w:p>
          <w:p w:rsidR="00866930" w:rsidRDefault="00866930" w:rsidP="00DF2DB4">
            <w:pPr>
              <w:shd w:val="clear" w:color="auto" w:fill="FFFFFF"/>
              <w:tabs>
                <w:tab w:val="left" w:pos="1195"/>
              </w:tabs>
              <w:spacing w:line="235" w:lineRule="exact"/>
              <w:ind w:left="427" w:right="14" w:hanging="360"/>
            </w:pPr>
            <w:r>
              <w:rPr>
                <w:rFonts w:ascii="Arial" w:eastAsia="Times New Roman" w:hAnsi="Arial"/>
              </w:rPr>
              <w:t>·</w:t>
            </w:r>
            <w:r>
              <w:rPr>
                <w:rFonts w:eastAsia="Times New Roman"/>
              </w:rPr>
              <w:tab/>
            </w:r>
            <w:r>
              <w:rPr>
                <w:rFonts w:eastAsia="Times New Roman"/>
                <w:spacing w:val="-1"/>
              </w:rPr>
              <w:t>на передачу информации</w:t>
            </w:r>
            <w:r>
              <w:rPr>
                <w:rFonts w:eastAsia="Times New Roman"/>
                <w:spacing w:val="-1"/>
              </w:rPr>
              <w:br/>
            </w:r>
            <w:r>
              <w:rPr>
                <w:rFonts w:eastAsia="Times New Roman"/>
              </w:rPr>
              <w:t>и отображению предметного</w:t>
            </w:r>
            <w:r>
              <w:rPr>
                <w:rFonts w:eastAsia="Times New Roman"/>
              </w:rPr>
              <w:br/>
              <w:t>содержания;</w:t>
            </w:r>
          </w:p>
          <w:p w:rsidR="00866930" w:rsidRDefault="00866930" w:rsidP="00DF2DB4">
            <w:pPr>
              <w:shd w:val="clear" w:color="auto" w:fill="FFFFFF"/>
              <w:tabs>
                <w:tab w:val="left" w:pos="1195"/>
              </w:tabs>
              <w:spacing w:line="235" w:lineRule="exact"/>
              <w:ind w:left="427" w:right="14" w:hanging="360"/>
            </w:pPr>
            <w:r>
              <w:rPr>
                <w:rFonts w:ascii="Arial" w:eastAsia="Times New Roman" w:hAnsi="Arial"/>
              </w:rPr>
              <w:t>·</w:t>
            </w:r>
            <w:r>
              <w:rPr>
                <w:rFonts w:eastAsia="Times New Roman"/>
              </w:rPr>
              <w:tab/>
              <w:t>тренинги</w:t>
            </w:r>
            <w:r>
              <w:rPr>
                <w:rFonts w:eastAsia="Times New Roman"/>
              </w:rPr>
              <w:br/>
              <w:t>коммуникативных навыков;</w:t>
            </w:r>
          </w:p>
          <w:p w:rsidR="00866930" w:rsidRDefault="00866930" w:rsidP="00DF2DB4">
            <w:pPr>
              <w:shd w:val="clear" w:color="auto" w:fill="FFFFFF"/>
              <w:tabs>
                <w:tab w:val="left" w:pos="1195"/>
              </w:tabs>
              <w:spacing w:line="235" w:lineRule="exact"/>
              <w:ind w:left="67"/>
            </w:pPr>
            <w:r>
              <w:rPr>
                <w:rFonts w:ascii="Arial" w:eastAsia="Times New Roman" w:hAnsi="Arial"/>
              </w:rPr>
              <w:t>·</w:t>
            </w:r>
            <w:r>
              <w:rPr>
                <w:rFonts w:eastAsia="Times New Roman"/>
              </w:rPr>
              <w:tab/>
              <w:t>ролевые игры;</w:t>
            </w:r>
          </w:p>
          <w:p w:rsidR="00866930" w:rsidRDefault="00866930" w:rsidP="00DF2DB4">
            <w:pPr>
              <w:shd w:val="clear" w:color="auto" w:fill="FFFFFF"/>
              <w:tabs>
                <w:tab w:val="left" w:pos="1195"/>
              </w:tabs>
              <w:spacing w:line="235" w:lineRule="exact"/>
              <w:ind w:left="67"/>
            </w:pPr>
            <w:r>
              <w:rPr>
                <w:rFonts w:ascii="Arial" w:eastAsia="Times New Roman" w:hAnsi="Arial"/>
              </w:rPr>
              <w:t>·</w:t>
            </w:r>
            <w:r>
              <w:rPr>
                <w:rFonts w:eastAsia="Times New Roman"/>
              </w:rPr>
              <w:tab/>
              <w:t>групповые игры</w:t>
            </w: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1190"/>
              </w:tabs>
              <w:spacing w:line="235" w:lineRule="exact"/>
              <w:ind w:left="350" w:right="221" w:hanging="360"/>
            </w:pPr>
            <w:r>
              <w:rPr>
                <w:rFonts w:ascii="Arial" w:eastAsia="Times New Roman" w:hAnsi="Arial"/>
              </w:rPr>
              <w:t>·</w:t>
            </w:r>
            <w:r>
              <w:rPr>
                <w:rFonts w:eastAsia="Times New Roman"/>
              </w:rPr>
              <w:tab/>
              <w:t>составь задание</w:t>
            </w:r>
            <w:r>
              <w:rPr>
                <w:rFonts w:eastAsia="Times New Roman"/>
              </w:rPr>
              <w:br/>
              <w:t>партнеру;</w:t>
            </w:r>
          </w:p>
          <w:p w:rsidR="00866930" w:rsidRDefault="00866930" w:rsidP="00DF2DB4">
            <w:pPr>
              <w:shd w:val="clear" w:color="auto" w:fill="FFFFFF"/>
              <w:tabs>
                <w:tab w:val="left" w:pos="1190"/>
              </w:tabs>
              <w:spacing w:line="235" w:lineRule="exact"/>
              <w:ind w:left="350" w:right="221" w:hanging="360"/>
            </w:pPr>
            <w:r>
              <w:rPr>
                <w:rFonts w:ascii="Arial" w:eastAsia="Times New Roman" w:hAnsi="Arial"/>
              </w:rPr>
              <w:t>·</w:t>
            </w:r>
            <w:r>
              <w:rPr>
                <w:rFonts w:eastAsia="Times New Roman"/>
              </w:rPr>
              <w:tab/>
              <w:t>отзыв на работу</w:t>
            </w:r>
            <w:r>
              <w:rPr>
                <w:rFonts w:eastAsia="Times New Roman"/>
              </w:rPr>
              <w:br/>
            </w:r>
            <w:r>
              <w:rPr>
                <w:rFonts w:eastAsia="Times New Roman"/>
                <w:spacing w:val="-1"/>
              </w:rPr>
              <w:t>товарища; групповая работа по</w:t>
            </w:r>
            <w:r>
              <w:rPr>
                <w:rFonts w:eastAsia="Times New Roman"/>
                <w:spacing w:val="-1"/>
              </w:rPr>
              <w:br/>
            </w:r>
            <w:r>
              <w:rPr>
                <w:rFonts w:eastAsia="Times New Roman"/>
              </w:rPr>
              <w:t>составлению кроссворда;</w:t>
            </w:r>
          </w:p>
          <w:p w:rsidR="00866930" w:rsidRDefault="00866930" w:rsidP="00DF2DB4">
            <w:pPr>
              <w:shd w:val="clear" w:color="auto" w:fill="FFFFFF"/>
              <w:tabs>
                <w:tab w:val="left" w:pos="1190"/>
              </w:tabs>
              <w:spacing w:line="235" w:lineRule="exact"/>
              <w:ind w:left="350" w:right="221" w:hanging="360"/>
            </w:pPr>
            <w:r>
              <w:rPr>
                <w:rFonts w:ascii="Arial" w:eastAsia="Times New Roman" w:hAnsi="Arial"/>
              </w:rPr>
              <w:t>·</w:t>
            </w:r>
            <w:r>
              <w:rPr>
                <w:rFonts w:eastAsia="Times New Roman"/>
              </w:rPr>
              <w:tab/>
              <w:t>«отгадай, о ком</w:t>
            </w:r>
            <w:r>
              <w:rPr>
                <w:rFonts w:eastAsia="Times New Roman"/>
              </w:rPr>
              <w:br/>
              <w:t>говорим»;</w:t>
            </w:r>
          </w:p>
          <w:p w:rsidR="00866930" w:rsidRDefault="00866930" w:rsidP="00DF2DB4">
            <w:pPr>
              <w:shd w:val="clear" w:color="auto" w:fill="FFFFFF"/>
              <w:tabs>
                <w:tab w:val="left" w:pos="1190"/>
              </w:tabs>
              <w:spacing w:line="235" w:lineRule="exact"/>
              <w:ind w:left="350" w:right="221" w:hanging="360"/>
            </w:pPr>
            <w:r>
              <w:rPr>
                <w:rFonts w:ascii="Arial" w:eastAsia="Times New Roman" w:hAnsi="Arial"/>
              </w:rPr>
              <w:t>·</w:t>
            </w:r>
            <w:r>
              <w:rPr>
                <w:rFonts w:eastAsia="Times New Roman"/>
              </w:rPr>
              <w:tab/>
              <w:t>диалоговое слушание</w:t>
            </w:r>
            <w:r>
              <w:rPr>
                <w:rFonts w:eastAsia="Times New Roman"/>
              </w:rPr>
              <w:br/>
              <w:t>(формулировка вопросов для</w:t>
            </w:r>
            <w:r>
              <w:rPr>
                <w:rFonts w:eastAsia="Times New Roman"/>
              </w:rPr>
              <w:br/>
              <w:t>обратной связи);</w:t>
            </w:r>
          </w:p>
          <w:p w:rsidR="00866930" w:rsidRDefault="00866930" w:rsidP="00DF2DB4">
            <w:pPr>
              <w:shd w:val="clear" w:color="auto" w:fill="FFFFFF"/>
              <w:tabs>
                <w:tab w:val="left" w:pos="1190"/>
              </w:tabs>
              <w:spacing w:line="235" w:lineRule="exact"/>
              <w:ind w:left="350" w:right="221" w:hanging="360"/>
            </w:pPr>
            <w:r>
              <w:rPr>
                <w:rFonts w:ascii="Arial" w:eastAsia="Times New Roman" w:hAnsi="Arial"/>
              </w:rPr>
              <w:t>·</w:t>
            </w:r>
            <w:r>
              <w:rPr>
                <w:rFonts w:eastAsia="Times New Roman"/>
              </w:rPr>
              <w:tab/>
            </w:r>
            <w:r>
              <w:rPr>
                <w:rFonts w:eastAsia="Times New Roman"/>
                <w:spacing w:val="-1"/>
              </w:rPr>
              <w:t>«подготовь рассказ...»,</w:t>
            </w:r>
            <w:r>
              <w:rPr>
                <w:rFonts w:eastAsia="Times New Roman"/>
                <w:spacing w:val="-1"/>
              </w:rPr>
              <w:br/>
            </w:r>
            <w:r>
              <w:rPr>
                <w:rFonts w:eastAsia="Times New Roman"/>
              </w:rPr>
              <w:t>«опиши устно...», «объясни...»</w:t>
            </w: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Выучи правило, расскажи</w:t>
            </w:r>
            <w:r>
              <w:rPr>
                <w:rFonts w:eastAsia="Times New Roman"/>
              </w:rPr>
              <w:br/>
              <w:t>товарищу</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В группах создайте</w:t>
            </w:r>
            <w:r>
              <w:rPr>
                <w:rFonts w:eastAsia="Times New Roman"/>
              </w:rPr>
              <w:br/>
            </w:r>
            <w:r>
              <w:rPr>
                <w:rFonts w:eastAsia="Times New Roman"/>
                <w:spacing w:val="-2"/>
              </w:rPr>
              <w:t>компьютерную презентацию на</w:t>
            </w:r>
            <w:r>
              <w:rPr>
                <w:rFonts w:eastAsia="Times New Roman"/>
                <w:spacing w:val="-2"/>
              </w:rPr>
              <w:br/>
            </w:r>
            <w:r>
              <w:rPr>
                <w:rFonts w:eastAsia="Times New Roman"/>
              </w:rPr>
              <w:t>тему «Вода в природе».</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Составьте две команды. Первая</w:t>
            </w:r>
            <w:r>
              <w:rPr>
                <w:rFonts w:eastAsia="Times New Roman"/>
              </w:rPr>
              <w:br/>
              <w:t>команда будет представлять</w:t>
            </w:r>
            <w:r>
              <w:rPr>
                <w:rFonts w:eastAsia="Times New Roman"/>
              </w:rPr>
              <w:br/>
              <w:t>земноводных, а вторая – рыб.</w:t>
            </w:r>
            <w:r>
              <w:rPr>
                <w:rFonts w:eastAsia="Times New Roman"/>
              </w:rPr>
              <w:br/>
            </w:r>
            <w:r>
              <w:rPr>
                <w:rFonts w:eastAsia="Times New Roman"/>
                <w:spacing w:val="-1"/>
              </w:rPr>
              <w:t>Команды по очереди высказывают</w:t>
            </w:r>
            <w:r>
              <w:rPr>
                <w:rFonts w:eastAsia="Times New Roman"/>
                <w:spacing w:val="-1"/>
              </w:rPr>
              <w:br/>
            </w:r>
            <w:r>
              <w:rPr>
                <w:rFonts w:eastAsia="Times New Roman"/>
              </w:rPr>
              <w:t>по одной фразе о том, кто лучше</w:t>
            </w:r>
            <w:r>
              <w:rPr>
                <w:rFonts w:eastAsia="Times New Roman"/>
              </w:rPr>
              <w:br/>
              <w:t>приспособлен к условиям</w:t>
            </w:r>
            <w:r>
              <w:rPr>
                <w:rFonts w:eastAsia="Times New Roman"/>
              </w:rPr>
              <w:br/>
              <w:t>обитания. Выигрывает команда,</w:t>
            </w:r>
            <w:r>
              <w:rPr>
                <w:rFonts w:eastAsia="Times New Roman"/>
              </w:rPr>
              <w:br/>
              <w:t>высказавшаяся последней.</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Представь, что ты</w:t>
            </w:r>
            <w:r>
              <w:rPr>
                <w:rFonts w:eastAsia="Times New Roman"/>
              </w:rPr>
              <w:br/>
              <w:t>переписываешься с другом из</w:t>
            </w:r>
            <w:r>
              <w:rPr>
                <w:rFonts w:eastAsia="Times New Roman"/>
              </w:rPr>
              <w:br/>
              <w:t>далёкой страны. Он хочет</w:t>
            </w:r>
            <w:r>
              <w:rPr>
                <w:rFonts w:eastAsia="Times New Roman"/>
              </w:rPr>
              <w:br/>
              <w:t>поздравлять твою семью с</w:t>
            </w:r>
            <w:r>
              <w:rPr>
                <w:rFonts w:eastAsia="Times New Roman"/>
              </w:rPr>
              <w:br/>
            </w:r>
            <w:r>
              <w:rPr>
                <w:rFonts w:eastAsia="Times New Roman"/>
                <w:spacing w:val="-1"/>
              </w:rPr>
              <w:t>главными праздниками России и</w:t>
            </w:r>
            <w:r>
              <w:rPr>
                <w:rFonts w:eastAsia="Times New Roman"/>
                <w:spacing w:val="-1"/>
              </w:rPr>
              <w:br/>
              <w:t>просит тебя рассказать о каждом</w:t>
            </w:r>
            <w:r>
              <w:rPr>
                <w:rFonts w:eastAsia="Times New Roman"/>
                <w:spacing w:val="-1"/>
              </w:rPr>
              <w:br/>
            </w:r>
            <w:r>
              <w:rPr>
                <w:rFonts w:eastAsia="Times New Roman"/>
              </w:rPr>
              <w:t>из них. Что ты напишешь ему?</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spacing w:val="-1"/>
              </w:rPr>
              <w:t>Посоветуй друзьям, как надо себя</w:t>
            </w:r>
            <w:r>
              <w:rPr>
                <w:rFonts w:eastAsia="Times New Roman"/>
                <w:spacing w:val="-1"/>
              </w:rPr>
              <w:br/>
              <w:t>вести, чтобы избежать переломов</w:t>
            </w:r>
            <w:r>
              <w:rPr>
                <w:rFonts w:eastAsia="Times New Roman"/>
                <w:spacing w:val="-1"/>
              </w:rPr>
              <w:br/>
            </w:r>
            <w:r>
              <w:rPr>
                <w:rFonts w:eastAsia="Times New Roman"/>
              </w:rPr>
              <w:t>и вывихов.</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В классе на заседании</w:t>
            </w:r>
            <w:r>
              <w:rPr>
                <w:rFonts w:eastAsia="Times New Roman"/>
              </w:rPr>
              <w:br/>
              <w:t>«Географического общества»</w:t>
            </w:r>
            <w:r>
              <w:rPr>
                <w:rFonts w:eastAsia="Times New Roman"/>
              </w:rPr>
              <w:br/>
              <w:t>расскажи ребятам о своём</w:t>
            </w:r>
            <w:r>
              <w:rPr>
                <w:rFonts w:eastAsia="Times New Roman"/>
              </w:rPr>
              <w:br/>
            </w:r>
            <w:r>
              <w:rPr>
                <w:rFonts w:eastAsia="Times New Roman"/>
                <w:spacing w:val="-1"/>
              </w:rPr>
              <w:t>путешествии. Будь готов ответить</w:t>
            </w:r>
            <w:r>
              <w:rPr>
                <w:rFonts w:eastAsia="Times New Roman"/>
                <w:spacing w:val="-1"/>
              </w:rPr>
              <w:br/>
            </w:r>
            <w:r>
              <w:rPr>
                <w:rFonts w:eastAsia="Times New Roman"/>
              </w:rPr>
              <w:t>на их вопросы.</w:t>
            </w:r>
          </w:p>
          <w:p w:rsidR="00866930" w:rsidRDefault="00866930" w:rsidP="00DF2DB4">
            <w:pPr>
              <w:shd w:val="clear" w:color="auto" w:fill="FFFFFF"/>
              <w:tabs>
                <w:tab w:val="left" w:pos="394"/>
              </w:tabs>
              <w:spacing w:line="230" w:lineRule="exact"/>
              <w:ind w:left="278" w:right="24" w:hanging="283"/>
            </w:pPr>
            <w:r>
              <w:rPr>
                <w:rFonts w:ascii="Arial" w:hAnsi="Arial" w:cs="Arial"/>
              </w:rPr>
              <w:t>-</w:t>
            </w:r>
            <w:r>
              <w:rPr>
                <w:rFonts w:hAnsi="Arial"/>
              </w:rPr>
              <w:tab/>
            </w:r>
            <w:r>
              <w:rPr>
                <w:rFonts w:eastAsia="Times New Roman"/>
              </w:rPr>
              <w:t>Прочитай басню «Ворона и</w:t>
            </w:r>
            <w:r>
              <w:rPr>
                <w:rFonts w:eastAsia="Times New Roman"/>
              </w:rPr>
              <w:br/>
            </w:r>
            <w:r>
              <w:rPr>
                <w:rFonts w:eastAsia="Times New Roman"/>
                <w:spacing w:val="-1"/>
              </w:rPr>
              <w:t>лисица» и подготовь с товарищем</w:t>
            </w:r>
            <w:r>
              <w:rPr>
                <w:rFonts w:eastAsia="Times New Roman"/>
                <w:spacing w:val="-1"/>
              </w:rPr>
              <w:br/>
            </w:r>
            <w:r>
              <w:rPr>
                <w:rFonts w:eastAsia="Times New Roman"/>
              </w:rPr>
              <w:t>ее инсценировку.</w:t>
            </w:r>
          </w:p>
        </w:tc>
      </w:tr>
      <w:tr w:rsidR="00866930" w:rsidTr="00DF2DB4">
        <w:trPr>
          <w:trHeight w:hRule="exact" w:val="254"/>
        </w:trPr>
        <w:tc>
          <w:tcPr>
            <w:tcW w:w="10454" w:type="dxa"/>
            <w:gridSpan w:val="3"/>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jc w:val="center"/>
            </w:pPr>
            <w:r>
              <w:rPr>
                <w:rFonts w:eastAsia="Times New Roman"/>
                <w:b/>
                <w:bCs/>
                <w:i/>
                <w:iCs/>
              </w:rPr>
              <w:t>Познавательные универсальные учебные действия</w:t>
            </w:r>
          </w:p>
        </w:tc>
      </w:tr>
    </w:tbl>
    <w:p w:rsidR="00866930" w:rsidRDefault="00866930" w:rsidP="00866930">
      <w:pPr>
        <w:shd w:val="clear" w:color="auto" w:fill="FFFFFF"/>
        <w:spacing w:before="230"/>
        <w:ind w:right="10"/>
        <w:jc w:val="right"/>
      </w:pPr>
      <w:r>
        <w:rPr>
          <w:sz w:val="24"/>
          <w:szCs w:val="24"/>
        </w:rPr>
        <w:t>106</w:t>
      </w:r>
    </w:p>
    <w:p w:rsidR="00866930" w:rsidRDefault="00866930" w:rsidP="00866930">
      <w:pPr>
        <w:shd w:val="clear" w:color="auto" w:fill="FFFFFF"/>
        <w:spacing w:before="230"/>
        <w:ind w:right="10"/>
        <w:jc w:val="right"/>
        <w:sectPr w:rsidR="00866930">
          <w:pgSz w:w="11909" w:h="16834"/>
          <w:pgMar w:top="838" w:right="720" w:bottom="360" w:left="735" w:header="720" w:footer="720" w:gutter="0"/>
          <w:cols w:space="60"/>
          <w:noEndnote/>
        </w:sectPr>
      </w:pPr>
    </w:p>
    <w:p w:rsidR="00866930" w:rsidRDefault="003C32BF" w:rsidP="00866930">
      <w:pPr>
        <w:shd w:val="clear" w:color="auto" w:fill="FFFFFF"/>
        <w:tabs>
          <w:tab w:val="left" w:pos="293"/>
        </w:tabs>
        <w:spacing w:line="240" w:lineRule="exact"/>
        <w:ind w:left="216" w:hanging="216"/>
      </w:pPr>
      <w:r>
        <w:rPr>
          <w:noProof/>
        </w:rPr>
        <w:lastRenderedPageBreak/>
        <w:pict>
          <v:line id="_x0000_s1059" style="position:absolute;left:0;text-align:left;z-index:251660288;mso-position-horizontal-relative:margin" from="-9.1pt,-.5pt" to="-9.1pt,742.55pt" o:allowincell="f" strokeweight=".5pt">
            <w10:wrap anchorx="margin"/>
          </v:line>
        </w:pict>
      </w:r>
      <w:r>
        <w:rPr>
          <w:noProof/>
        </w:rPr>
        <w:pict>
          <v:line id="_x0000_s1060" style="position:absolute;left:0;text-align:left;z-index:251661312;mso-position-horizontal-relative:margin" from="164.4pt,-.5pt" to="164.4pt,611pt" o:allowincell="f" strokeweight=".5pt">
            <w10:wrap anchorx="margin"/>
          </v:line>
        </w:pict>
      </w:r>
      <w:r>
        <w:rPr>
          <w:noProof/>
        </w:rPr>
        <w:pict>
          <v:line id="_x0000_s1061" style="position:absolute;left:0;text-align:left;z-index:251662336;mso-position-horizontal-relative:margin" from="338.15pt,-.5pt" to="338.15pt,611pt" o:allowincell="f" strokeweight=".5pt">
            <w10:wrap anchorx="margin"/>
          </v:line>
        </w:pict>
      </w:r>
      <w:r>
        <w:rPr>
          <w:noProof/>
        </w:rPr>
        <w:pict>
          <v:line id="_x0000_s1062" style="position:absolute;left:0;text-align:left;z-index:251663360;mso-position-horizontal-relative:margin" from="512.9pt,-.5pt" to="512.9pt,742.55pt" o:allowincell="f" strokeweight=".5pt">
            <w10:wrap anchorx="margin"/>
          </v:line>
        </w:pict>
      </w:r>
      <w:r w:rsidR="00866930">
        <w:rPr>
          <w:rFonts w:ascii="Arial" w:eastAsia="Times New Roman" w:hAnsi="Arial"/>
          <w:sz w:val="28"/>
          <w:szCs w:val="28"/>
        </w:rPr>
        <w:t>·</w:t>
      </w:r>
      <w:r w:rsidR="00866930">
        <w:rPr>
          <w:rFonts w:eastAsia="Times New Roman"/>
          <w:sz w:val="28"/>
          <w:szCs w:val="28"/>
        </w:rPr>
        <w:tab/>
      </w:r>
      <w:r w:rsidR="00866930">
        <w:rPr>
          <w:rFonts w:eastAsia="Times New Roman"/>
        </w:rPr>
        <w:t>задачи</w:t>
      </w:r>
      <w:r w:rsidR="00866930">
        <w:rPr>
          <w:rFonts w:eastAsia="Times New Roman"/>
          <w:sz w:val="28"/>
          <w:szCs w:val="28"/>
        </w:rPr>
        <w:t xml:space="preserve"> </w:t>
      </w:r>
      <w:r w:rsidR="00866930">
        <w:rPr>
          <w:rFonts w:eastAsia="Times New Roman"/>
        </w:rPr>
        <w:t>и</w:t>
      </w:r>
      <w:r w:rsidR="00866930">
        <w:rPr>
          <w:rFonts w:eastAsia="Times New Roman"/>
          <w:sz w:val="28"/>
          <w:szCs w:val="28"/>
        </w:rPr>
        <w:t xml:space="preserve"> </w:t>
      </w:r>
      <w:r w:rsidR="00866930">
        <w:rPr>
          <w:rFonts w:eastAsia="Times New Roman"/>
        </w:rPr>
        <w:t>проекты</w:t>
      </w:r>
      <w:r w:rsidR="00866930">
        <w:rPr>
          <w:rFonts w:eastAsia="Times New Roman"/>
          <w:sz w:val="28"/>
          <w:szCs w:val="28"/>
        </w:rPr>
        <w:t xml:space="preserve"> </w:t>
      </w:r>
      <w:r w:rsidR="00866930">
        <w:rPr>
          <w:rFonts w:eastAsia="Times New Roman"/>
        </w:rPr>
        <w:t>на</w:t>
      </w:r>
      <w:r w:rsidR="00866930">
        <w:rPr>
          <w:rFonts w:eastAsia="Times New Roman"/>
        </w:rPr>
        <w:br/>
      </w:r>
      <w:r w:rsidR="00866930">
        <w:rPr>
          <w:rFonts w:eastAsia="Times New Roman"/>
          <w:spacing w:val="-1"/>
        </w:rPr>
        <w:t>выстраивание стратегии поиска</w:t>
      </w:r>
      <w:r w:rsidR="00866930">
        <w:rPr>
          <w:rFonts w:eastAsia="Times New Roman"/>
          <w:spacing w:val="-1"/>
        </w:rPr>
        <w:br/>
      </w:r>
      <w:r w:rsidR="00866930">
        <w:rPr>
          <w:rFonts w:eastAsia="Times New Roman"/>
        </w:rPr>
        <w:t>решения задач;</w:t>
      </w:r>
    </w:p>
    <w:p w:rsidR="00866930" w:rsidRDefault="00866930" w:rsidP="00866930">
      <w:pPr>
        <w:shd w:val="clear" w:color="auto" w:fill="FFFFFF"/>
        <w:tabs>
          <w:tab w:val="left" w:pos="293"/>
        </w:tabs>
        <w:spacing w:line="250"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задачи</w:t>
      </w:r>
      <w:r>
        <w:rPr>
          <w:rFonts w:eastAsia="Times New Roman"/>
          <w:spacing w:val="-1"/>
          <w:sz w:val="28"/>
          <w:szCs w:val="28"/>
        </w:rPr>
        <w:t xml:space="preserve"> </w:t>
      </w:r>
      <w:r>
        <w:rPr>
          <w:rFonts w:eastAsia="Times New Roman"/>
          <w:spacing w:val="-1"/>
        </w:rPr>
        <w:t>и</w:t>
      </w:r>
      <w:r>
        <w:rPr>
          <w:rFonts w:eastAsia="Times New Roman"/>
          <w:spacing w:val="-1"/>
          <w:sz w:val="28"/>
          <w:szCs w:val="28"/>
        </w:rPr>
        <w:t xml:space="preserve"> </w:t>
      </w:r>
      <w:r>
        <w:rPr>
          <w:rFonts w:eastAsia="Times New Roman"/>
          <w:spacing w:val="-1"/>
        </w:rPr>
        <w:t>проекты</w:t>
      </w:r>
      <w:r>
        <w:rPr>
          <w:rFonts w:eastAsia="Times New Roman"/>
          <w:spacing w:val="-1"/>
          <w:sz w:val="28"/>
          <w:szCs w:val="28"/>
        </w:rPr>
        <w:t xml:space="preserve"> </w:t>
      </w:r>
      <w:r>
        <w:rPr>
          <w:rFonts w:eastAsia="Times New Roman"/>
          <w:spacing w:val="-1"/>
        </w:rPr>
        <w:t>на</w:t>
      </w:r>
      <w:r>
        <w:rPr>
          <w:rFonts w:eastAsia="Times New Roman"/>
          <w:spacing w:val="-1"/>
          <w:sz w:val="28"/>
          <w:szCs w:val="28"/>
        </w:rPr>
        <w:t xml:space="preserve"> </w:t>
      </w:r>
      <w:r>
        <w:rPr>
          <w:rFonts w:eastAsia="Times New Roman"/>
          <w:spacing w:val="-1"/>
        </w:rPr>
        <w:t>сериацию,</w:t>
      </w:r>
      <w:r>
        <w:rPr>
          <w:rFonts w:eastAsia="Times New Roman"/>
          <w:spacing w:val="-1"/>
        </w:rPr>
        <w:br/>
      </w:r>
      <w:r>
        <w:rPr>
          <w:rFonts w:eastAsia="Times New Roman"/>
        </w:rPr>
        <w:t>сравнение, оценивание;</w:t>
      </w:r>
    </w:p>
    <w:p w:rsidR="00866930" w:rsidRDefault="00866930" w:rsidP="00866930">
      <w:pPr>
        <w:shd w:val="clear" w:color="auto" w:fill="FFFFFF"/>
        <w:tabs>
          <w:tab w:val="left" w:pos="293"/>
        </w:tabs>
        <w:spacing w:line="250"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задачи</w:t>
      </w:r>
      <w:r>
        <w:rPr>
          <w:rFonts w:eastAsia="Times New Roman"/>
          <w:spacing w:val="-1"/>
          <w:sz w:val="28"/>
          <w:szCs w:val="28"/>
        </w:rPr>
        <w:t xml:space="preserve"> </w:t>
      </w:r>
      <w:r>
        <w:rPr>
          <w:rFonts w:eastAsia="Times New Roman"/>
          <w:spacing w:val="-1"/>
        </w:rPr>
        <w:t>и</w:t>
      </w:r>
      <w:r>
        <w:rPr>
          <w:rFonts w:eastAsia="Times New Roman"/>
          <w:spacing w:val="-1"/>
          <w:sz w:val="28"/>
          <w:szCs w:val="28"/>
        </w:rPr>
        <w:t xml:space="preserve"> </w:t>
      </w:r>
      <w:r>
        <w:rPr>
          <w:rFonts w:eastAsia="Times New Roman"/>
          <w:spacing w:val="-1"/>
        </w:rPr>
        <w:t>проекты</w:t>
      </w:r>
      <w:r>
        <w:rPr>
          <w:rFonts w:eastAsia="Times New Roman"/>
          <w:spacing w:val="-1"/>
          <w:sz w:val="28"/>
          <w:szCs w:val="28"/>
        </w:rPr>
        <w:t xml:space="preserve"> </w:t>
      </w:r>
      <w:r>
        <w:rPr>
          <w:rFonts w:eastAsia="Times New Roman"/>
          <w:spacing w:val="-1"/>
        </w:rPr>
        <w:t>на</w:t>
      </w:r>
      <w:r>
        <w:rPr>
          <w:rFonts w:eastAsia="Times New Roman"/>
          <w:spacing w:val="-1"/>
          <w:sz w:val="28"/>
          <w:szCs w:val="28"/>
        </w:rPr>
        <w:t xml:space="preserve"> </w:t>
      </w:r>
      <w:r>
        <w:rPr>
          <w:rFonts w:eastAsia="Times New Roman"/>
          <w:spacing w:val="-1"/>
        </w:rPr>
        <w:t>проведение</w:t>
      </w:r>
      <w:r>
        <w:rPr>
          <w:rFonts w:eastAsia="Times New Roman"/>
          <w:spacing w:val="-1"/>
        </w:rPr>
        <w:br/>
      </w:r>
      <w:r>
        <w:rPr>
          <w:rFonts w:eastAsia="Times New Roman"/>
        </w:rPr>
        <w:t>эмпирического исследования;</w:t>
      </w:r>
    </w:p>
    <w:p w:rsidR="00866930" w:rsidRDefault="00866930" w:rsidP="00866930">
      <w:pPr>
        <w:shd w:val="clear" w:color="auto" w:fill="FFFFFF"/>
        <w:tabs>
          <w:tab w:val="left" w:pos="293"/>
        </w:tabs>
        <w:spacing w:line="250"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задачи</w:t>
      </w:r>
      <w:r>
        <w:rPr>
          <w:rFonts w:eastAsia="Times New Roman"/>
          <w:spacing w:val="-1"/>
          <w:sz w:val="28"/>
          <w:szCs w:val="28"/>
        </w:rPr>
        <w:t xml:space="preserve"> </w:t>
      </w:r>
      <w:r>
        <w:rPr>
          <w:rFonts w:eastAsia="Times New Roman"/>
          <w:spacing w:val="-1"/>
        </w:rPr>
        <w:t>и</w:t>
      </w:r>
      <w:r>
        <w:rPr>
          <w:rFonts w:eastAsia="Times New Roman"/>
          <w:spacing w:val="-1"/>
          <w:sz w:val="28"/>
          <w:szCs w:val="28"/>
        </w:rPr>
        <w:t xml:space="preserve"> </w:t>
      </w:r>
      <w:r>
        <w:rPr>
          <w:rFonts w:eastAsia="Times New Roman"/>
          <w:spacing w:val="-1"/>
        </w:rPr>
        <w:t>проекты</w:t>
      </w:r>
      <w:r>
        <w:rPr>
          <w:rFonts w:eastAsia="Times New Roman"/>
          <w:spacing w:val="-1"/>
          <w:sz w:val="28"/>
          <w:szCs w:val="28"/>
        </w:rPr>
        <w:t xml:space="preserve"> </w:t>
      </w:r>
      <w:r>
        <w:rPr>
          <w:rFonts w:eastAsia="Times New Roman"/>
          <w:spacing w:val="-1"/>
        </w:rPr>
        <w:t>на</w:t>
      </w:r>
      <w:r>
        <w:rPr>
          <w:rFonts w:eastAsia="Times New Roman"/>
          <w:spacing w:val="-1"/>
          <w:sz w:val="28"/>
          <w:szCs w:val="28"/>
        </w:rPr>
        <w:t xml:space="preserve"> </w:t>
      </w:r>
      <w:r>
        <w:rPr>
          <w:rFonts w:eastAsia="Times New Roman"/>
          <w:spacing w:val="-1"/>
        </w:rPr>
        <w:t>проведение</w:t>
      </w:r>
      <w:r>
        <w:rPr>
          <w:rFonts w:eastAsia="Times New Roman"/>
          <w:spacing w:val="-1"/>
        </w:rPr>
        <w:br/>
      </w:r>
      <w:r>
        <w:rPr>
          <w:rFonts w:eastAsia="Times New Roman"/>
        </w:rPr>
        <w:t>теоретического исследования;</w:t>
      </w:r>
    </w:p>
    <w:p w:rsidR="00866930" w:rsidRDefault="00866930" w:rsidP="00866930">
      <w:pPr>
        <w:shd w:val="clear" w:color="auto" w:fill="FFFFFF"/>
        <w:tabs>
          <w:tab w:val="left" w:pos="293"/>
        </w:tabs>
      </w:pPr>
      <w:r>
        <w:rPr>
          <w:rFonts w:ascii="Arial" w:eastAsia="Times New Roman" w:hAnsi="Arial"/>
          <w:sz w:val="28"/>
          <w:szCs w:val="28"/>
        </w:rPr>
        <w:t>·</w:t>
      </w:r>
      <w:r>
        <w:rPr>
          <w:rFonts w:eastAsia="Times New Roman"/>
          <w:sz w:val="28"/>
          <w:szCs w:val="28"/>
        </w:rPr>
        <w:tab/>
      </w:r>
      <w:r>
        <w:rPr>
          <w:rFonts w:eastAsia="Times New Roman"/>
        </w:rPr>
        <w:t>задачи</w:t>
      </w:r>
      <w:r>
        <w:rPr>
          <w:rFonts w:eastAsia="Times New Roman"/>
          <w:sz w:val="28"/>
          <w:szCs w:val="28"/>
        </w:rPr>
        <w:t xml:space="preserve"> </w:t>
      </w:r>
      <w:r>
        <w:rPr>
          <w:rFonts w:eastAsia="Times New Roman"/>
        </w:rPr>
        <w:t>на</w:t>
      </w:r>
      <w:r>
        <w:rPr>
          <w:rFonts w:eastAsia="Times New Roman"/>
          <w:sz w:val="28"/>
          <w:szCs w:val="28"/>
        </w:rPr>
        <w:t xml:space="preserve"> </w:t>
      </w:r>
      <w:r>
        <w:rPr>
          <w:rFonts w:eastAsia="Times New Roman"/>
        </w:rPr>
        <w:t>смысловое</w:t>
      </w:r>
      <w:r>
        <w:rPr>
          <w:rFonts w:eastAsia="Times New Roman"/>
          <w:sz w:val="28"/>
          <w:szCs w:val="28"/>
        </w:rPr>
        <w:t xml:space="preserve"> </w:t>
      </w:r>
      <w:r>
        <w:rPr>
          <w:rFonts w:eastAsia="Times New Roman"/>
        </w:rPr>
        <w:t>чтение</w:t>
      </w:r>
    </w:p>
    <w:p w:rsidR="00866930" w:rsidRDefault="00866930" w:rsidP="00866930">
      <w:pPr>
        <w:shd w:val="clear" w:color="auto" w:fill="FFFFFF"/>
        <w:tabs>
          <w:tab w:val="left" w:pos="293"/>
        </w:tabs>
        <w:spacing w:line="250" w:lineRule="exact"/>
        <w:ind w:left="216" w:hanging="216"/>
      </w:pPr>
      <w:r>
        <w:br w:type="column"/>
      </w:r>
      <w:r>
        <w:rPr>
          <w:rFonts w:ascii="Arial" w:eastAsia="Times New Roman" w:hAnsi="Arial"/>
          <w:sz w:val="28"/>
          <w:szCs w:val="28"/>
        </w:rPr>
        <w:lastRenderedPageBreak/>
        <w:t>·</w:t>
      </w:r>
      <w:r>
        <w:rPr>
          <w:rFonts w:eastAsia="Times New Roman"/>
          <w:sz w:val="28"/>
          <w:szCs w:val="28"/>
        </w:rPr>
        <w:tab/>
      </w:r>
      <w:r>
        <w:rPr>
          <w:rFonts w:eastAsia="Times New Roman"/>
          <w:spacing w:val="-1"/>
        </w:rPr>
        <w:t>«найди</w:t>
      </w:r>
      <w:r>
        <w:rPr>
          <w:rFonts w:eastAsia="Times New Roman"/>
          <w:spacing w:val="-1"/>
          <w:sz w:val="28"/>
          <w:szCs w:val="28"/>
        </w:rPr>
        <w:t xml:space="preserve"> </w:t>
      </w:r>
      <w:r>
        <w:rPr>
          <w:rFonts w:eastAsia="Times New Roman"/>
          <w:spacing w:val="-1"/>
        </w:rPr>
        <w:t>отличия»</w:t>
      </w:r>
      <w:r>
        <w:rPr>
          <w:rFonts w:eastAsia="Times New Roman"/>
          <w:spacing w:val="-1"/>
          <w:sz w:val="28"/>
          <w:szCs w:val="28"/>
        </w:rPr>
        <w:t xml:space="preserve"> </w:t>
      </w:r>
      <w:r>
        <w:rPr>
          <w:rFonts w:eastAsia="Times New Roman"/>
          <w:spacing w:val="-1"/>
        </w:rPr>
        <w:t>(можно</w:t>
      </w:r>
      <w:r>
        <w:rPr>
          <w:rFonts w:eastAsia="Times New Roman"/>
          <w:spacing w:val="-1"/>
          <w:sz w:val="28"/>
          <w:szCs w:val="28"/>
        </w:rPr>
        <w:t xml:space="preserve"> </w:t>
      </w:r>
      <w:r>
        <w:rPr>
          <w:rFonts w:eastAsia="Times New Roman"/>
          <w:spacing w:val="-1"/>
        </w:rPr>
        <w:t>задать</w:t>
      </w:r>
      <w:r>
        <w:rPr>
          <w:rFonts w:eastAsia="Times New Roman"/>
          <w:spacing w:val="-1"/>
        </w:rPr>
        <w:br/>
      </w:r>
      <w:r>
        <w:rPr>
          <w:rFonts w:eastAsia="Times New Roman"/>
        </w:rPr>
        <w:t>их количество);</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rPr>
        <w:t>«на</w:t>
      </w:r>
      <w:r>
        <w:rPr>
          <w:rFonts w:eastAsia="Times New Roman"/>
          <w:sz w:val="28"/>
          <w:szCs w:val="28"/>
        </w:rPr>
        <w:t xml:space="preserve"> </w:t>
      </w:r>
      <w:r>
        <w:rPr>
          <w:rFonts w:eastAsia="Times New Roman"/>
        </w:rPr>
        <w:t>что</w:t>
      </w:r>
      <w:r>
        <w:rPr>
          <w:rFonts w:eastAsia="Times New Roman"/>
          <w:sz w:val="28"/>
          <w:szCs w:val="28"/>
        </w:rPr>
        <w:t xml:space="preserve"> </w:t>
      </w:r>
      <w:r>
        <w:rPr>
          <w:rFonts w:eastAsia="Times New Roman"/>
        </w:rPr>
        <w:t>похоже?»;</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rPr>
        <w:t>поиск</w:t>
      </w:r>
      <w:r>
        <w:rPr>
          <w:rFonts w:eastAsia="Times New Roman"/>
          <w:sz w:val="28"/>
          <w:szCs w:val="28"/>
        </w:rPr>
        <w:t xml:space="preserve"> </w:t>
      </w:r>
      <w:r>
        <w:rPr>
          <w:rFonts w:eastAsia="Times New Roman"/>
        </w:rPr>
        <w:t>лишнего;</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spacing w:val="-1"/>
        </w:rPr>
        <w:t>«лабиринты»;</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rPr>
        <w:t>упорядочивание;</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spacing w:val="-1"/>
        </w:rPr>
        <w:t>«цепочки»;</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rPr>
        <w:t>хитроумные</w:t>
      </w:r>
      <w:r>
        <w:rPr>
          <w:rFonts w:eastAsia="Times New Roman"/>
          <w:sz w:val="28"/>
          <w:szCs w:val="28"/>
        </w:rPr>
        <w:t xml:space="preserve"> </w:t>
      </w:r>
      <w:r>
        <w:rPr>
          <w:rFonts w:eastAsia="Times New Roman"/>
        </w:rPr>
        <w:t>решения;</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rPr>
        <w:t>составление</w:t>
      </w:r>
      <w:r>
        <w:rPr>
          <w:rFonts w:eastAsia="Times New Roman"/>
          <w:sz w:val="28"/>
          <w:szCs w:val="28"/>
        </w:rPr>
        <w:t xml:space="preserve"> </w:t>
      </w:r>
      <w:r>
        <w:rPr>
          <w:rFonts w:eastAsia="Times New Roman"/>
        </w:rPr>
        <w:t>схем-опор;</w:t>
      </w:r>
    </w:p>
    <w:p w:rsidR="00866930" w:rsidRDefault="00866930" w:rsidP="00866930">
      <w:pPr>
        <w:shd w:val="clear" w:color="auto" w:fill="FFFFFF"/>
        <w:tabs>
          <w:tab w:val="left" w:pos="293"/>
        </w:tabs>
        <w:spacing w:line="341" w:lineRule="exact"/>
      </w:pPr>
      <w:r>
        <w:rPr>
          <w:rFonts w:ascii="Arial" w:eastAsia="Times New Roman" w:hAnsi="Arial"/>
          <w:sz w:val="28"/>
          <w:szCs w:val="28"/>
        </w:rPr>
        <w:t>·</w:t>
      </w:r>
      <w:r>
        <w:rPr>
          <w:rFonts w:eastAsia="Times New Roman"/>
          <w:sz w:val="28"/>
          <w:szCs w:val="28"/>
        </w:rPr>
        <w:tab/>
      </w:r>
      <w:r>
        <w:rPr>
          <w:rFonts w:eastAsia="Times New Roman"/>
          <w:spacing w:val="-1"/>
        </w:rPr>
        <w:t>работа</w:t>
      </w:r>
      <w:r>
        <w:rPr>
          <w:rFonts w:eastAsia="Times New Roman"/>
          <w:spacing w:val="-1"/>
          <w:sz w:val="28"/>
          <w:szCs w:val="28"/>
        </w:rPr>
        <w:t xml:space="preserve"> </w:t>
      </w:r>
      <w:r>
        <w:rPr>
          <w:rFonts w:eastAsia="Times New Roman"/>
          <w:spacing w:val="-1"/>
        </w:rPr>
        <w:t>с</w:t>
      </w:r>
      <w:r>
        <w:rPr>
          <w:rFonts w:eastAsia="Times New Roman"/>
          <w:spacing w:val="-1"/>
          <w:sz w:val="28"/>
          <w:szCs w:val="28"/>
        </w:rPr>
        <w:t xml:space="preserve"> </w:t>
      </w:r>
      <w:r>
        <w:rPr>
          <w:rFonts w:eastAsia="Times New Roman"/>
          <w:spacing w:val="-1"/>
        </w:rPr>
        <w:t>разного</w:t>
      </w:r>
      <w:r>
        <w:rPr>
          <w:rFonts w:eastAsia="Times New Roman"/>
          <w:spacing w:val="-1"/>
          <w:sz w:val="28"/>
          <w:szCs w:val="28"/>
        </w:rPr>
        <w:t xml:space="preserve"> </w:t>
      </w:r>
      <w:r>
        <w:rPr>
          <w:rFonts w:eastAsia="Times New Roman"/>
          <w:spacing w:val="-1"/>
        </w:rPr>
        <w:t>вида</w:t>
      </w:r>
      <w:r>
        <w:rPr>
          <w:rFonts w:eastAsia="Times New Roman"/>
          <w:spacing w:val="-1"/>
          <w:sz w:val="28"/>
          <w:szCs w:val="28"/>
        </w:rPr>
        <w:t xml:space="preserve"> </w:t>
      </w:r>
      <w:r>
        <w:rPr>
          <w:rFonts w:eastAsia="Times New Roman"/>
          <w:spacing w:val="-1"/>
        </w:rPr>
        <w:t>таблицами;</w:t>
      </w:r>
    </w:p>
    <w:p w:rsidR="00866930" w:rsidRDefault="00866930" w:rsidP="00866930">
      <w:pPr>
        <w:shd w:val="clear" w:color="auto" w:fill="FFFFFF"/>
        <w:tabs>
          <w:tab w:val="left" w:pos="293"/>
        </w:tabs>
        <w:spacing w:line="245"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составление</w:t>
      </w:r>
      <w:r>
        <w:rPr>
          <w:rFonts w:eastAsia="Times New Roman"/>
          <w:spacing w:val="-1"/>
          <w:sz w:val="28"/>
          <w:szCs w:val="28"/>
        </w:rPr>
        <w:t xml:space="preserve"> </w:t>
      </w:r>
      <w:r>
        <w:rPr>
          <w:rFonts w:eastAsia="Times New Roman"/>
          <w:spacing w:val="-1"/>
        </w:rPr>
        <w:t>и</w:t>
      </w:r>
      <w:r>
        <w:rPr>
          <w:rFonts w:eastAsia="Times New Roman"/>
          <w:spacing w:val="-1"/>
          <w:sz w:val="28"/>
          <w:szCs w:val="28"/>
        </w:rPr>
        <w:t xml:space="preserve"> </w:t>
      </w:r>
      <w:r>
        <w:rPr>
          <w:rFonts w:eastAsia="Times New Roman"/>
          <w:spacing w:val="-1"/>
        </w:rPr>
        <w:t>распознавание</w:t>
      </w:r>
      <w:r>
        <w:rPr>
          <w:rFonts w:eastAsia="Times New Roman"/>
          <w:spacing w:val="-1"/>
        </w:rPr>
        <w:br/>
      </w:r>
      <w:r>
        <w:rPr>
          <w:rFonts w:eastAsia="Times New Roman"/>
        </w:rPr>
        <w:t>диаграмм;</w:t>
      </w:r>
    </w:p>
    <w:p w:rsidR="00866930" w:rsidRDefault="00866930" w:rsidP="00866930">
      <w:pPr>
        <w:shd w:val="clear" w:color="auto" w:fill="FFFFFF"/>
        <w:tabs>
          <w:tab w:val="left" w:pos="293"/>
        </w:tabs>
      </w:pPr>
      <w:r>
        <w:rPr>
          <w:rFonts w:ascii="Arial" w:eastAsia="Times New Roman" w:hAnsi="Arial"/>
          <w:sz w:val="28"/>
          <w:szCs w:val="28"/>
        </w:rPr>
        <w:t>·</w:t>
      </w:r>
      <w:r>
        <w:rPr>
          <w:rFonts w:eastAsia="Times New Roman"/>
          <w:sz w:val="28"/>
          <w:szCs w:val="28"/>
        </w:rPr>
        <w:tab/>
      </w:r>
      <w:r>
        <w:rPr>
          <w:rFonts w:eastAsia="Times New Roman"/>
        </w:rPr>
        <w:t>работа</w:t>
      </w:r>
      <w:r>
        <w:rPr>
          <w:rFonts w:eastAsia="Times New Roman"/>
          <w:sz w:val="28"/>
          <w:szCs w:val="28"/>
        </w:rPr>
        <w:t xml:space="preserve"> </w:t>
      </w:r>
      <w:r>
        <w:rPr>
          <w:rFonts w:eastAsia="Times New Roman"/>
        </w:rPr>
        <w:t>со</w:t>
      </w:r>
      <w:r>
        <w:rPr>
          <w:rFonts w:eastAsia="Times New Roman"/>
          <w:sz w:val="28"/>
          <w:szCs w:val="28"/>
        </w:rPr>
        <w:t xml:space="preserve"> </w:t>
      </w:r>
      <w:r>
        <w:rPr>
          <w:rFonts w:eastAsia="Times New Roman"/>
        </w:rPr>
        <w:t>словарями</w:t>
      </w:r>
    </w:p>
    <w:p w:rsidR="00866930" w:rsidRDefault="00866930" w:rsidP="00866930">
      <w:pPr>
        <w:shd w:val="clear" w:color="auto" w:fill="FFFFFF"/>
        <w:tabs>
          <w:tab w:val="left" w:pos="293"/>
        </w:tabs>
        <w:spacing w:line="250" w:lineRule="exact"/>
        <w:ind w:left="216" w:hanging="216"/>
      </w:pPr>
      <w:r>
        <w:br w:type="column"/>
      </w:r>
      <w:r>
        <w:rPr>
          <w:rFonts w:ascii="Arial" w:eastAsia="Times New Roman" w:hAnsi="Arial"/>
          <w:sz w:val="28"/>
          <w:szCs w:val="28"/>
        </w:rPr>
        <w:lastRenderedPageBreak/>
        <w:t>·</w:t>
      </w:r>
      <w:r>
        <w:rPr>
          <w:rFonts w:eastAsia="Times New Roman"/>
          <w:sz w:val="28"/>
          <w:szCs w:val="28"/>
        </w:rPr>
        <w:tab/>
      </w:r>
      <w:r>
        <w:rPr>
          <w:rFonts w:eastAsia="Times New Roman"/>
          <w:spacing w:val="-1"/>
        </w:rPr>
        <w:t>По</w:t>
      </w:r>
      <w:r>
        <w:rPr>
          <w:rFonts w:eastAsia="Times New Roman"/>
          <w:spacing w:val="-1"/>
          <w:sz w:val="28"/>
          <w:szCs w:val="28"/>
        </w:rPr>
        <w:t xml:space="preserve"> </w:t>
      </w:r>
      <w:r>
        <w:rPr>
          <w:rFonts w:eastAsia="Times New Roman"/>
          <w:spacing w:val="-1"/>
        </w:rPr>
        <w:t>какому</w:t>
      </w:r>
      <w:r>
        <w:rPr>
          <w:rFonts w:eastAsia="Times New Roman"/>
          <w:spacing w:val="-1"/>
          <w:sz w:val="28"/>
          <w:szCs w:val="28"/>
        </w:rPr>
        <w:t xml:space="preserve"> </w:t>
      </w:r>
      <w:r>
        <w:rPr>
          <w:rFonts w:eastAsia="Times New Roman"/>
          <w:spacing w:val="-1"/>
        </w:rPr>
        <w:t>принципу</w:t>
      </w:r>
      <w:r>
        <w:rPr>
          <w:rFonts w:eastAsia="Times New Roman"/>
          <w:spacing w:val="-1"/>
          <w:sz w:val="28"/>
          <w:szCs w:val="28"/>
        </w:rPr>
        <w:t xml:space="preserve"> </w:t>
      </w:r>
      <w:r>
        <w:rPr>
          <w:rFonts w:eastAsia="Times New Roman"/>
          <w:spacing w:val="-1"/>
        </w:rPr>
        <w:t>объединены</w:t>
      </w:r>
      <w:r>
        <w:rPr>
          <w:rFonts w:eastAsia="Times New Roman"/>
          <w:spacing w:val="-1"/>
        </w:rPr>
        <w:br/>
      </w:r>
      <w:r>
        <w:rPr>
          <w:rFonts w:eastAsia="Times New Roman"/>
        </w:rPr>
        <w:t>слова? Найдите лишнее слово.</w:t>
      </w:r>
    </w:p>
    <w:p w:rsidR="00866930" w:rsidRDefault="00866930" w:rsidP="00866930">
      <w:pPr>
        <w:shd w:val="clear" w:color="auto" w:fill="FFFFFF"/>
        <w:tabs>
          <w:tab w:val="left" w:pos="293"/>
        </w:tabs>
        <w:spacing w:line="240" w:lineRule="exact"/>
        <w:ind w:left="216" w:hanging="216"/>
      </w:pPr>
      <w:r>
        <w:rPr>
          <w:rFonts w:ascii="Arial" w:eastAsia="Times New Roman" w:hAnsi="Arial"/>
          <w:sz w:val="28"/>
          <w:szCs w:val="28"/>
        </w:rPr>
        <w:t>·</w:t>
      </w:r>
      <w:r>
        <w:rPr>
          <w:rFonts w:eastAsia="Times New Roman"/>
          <w:sz w:val="28"/>
          <w:szCs w:val="28"/>
        </w:rPr>
        <w:tab/>
      </w:r>
      <w:r>
        <w:rPr>
          <w:rFonts w:eastAsia="Times New Roman"/>
        </w:rPr>
        <w:t>Пользуясь</w:t>
      </w:r>
      <w:r>
        <w:rPr>
          <w:rFonts w:eastAsia="Times New Roman"/>
          <w:sz w:val="28"/>
          <w:szCs w:val="28"/>
        </w:rPr>
        <w:t xml:space="preserve"> </w:t>
      </w:r>
      <w:r>
        <w:rPr>
          <w:rFonts w:eastAsia="Times New Roman"/>
        </w:rPr>
        <w:t>толковым</w:t>
      </w:r>
      <w:r>
        <w:rPr>
          <w:rFonts w:eastAsia="Times New Roman"/>
        </w:rPr>
        <w:br/>
        <w:t>(фразеологическим) словарем,</w:t>
      </w:r>
      <w:r>
        <w:rPr>
          <w:rFonts w:eastAsia="Times New Roman"/>
        </w:rPr>
        <w:br/>
      </w:r>
      <w:r>
        <w:rPr>
          <w:rFonts w:eastAsia="Times New Roman"/>
          <w:spacing w:val="-1"/>
        </w:rPr>
        <w:t>объясни значение слова (оборота).</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Распредели</w:t>
      </w:r>
      <w:r>
        <w:rPr>
          <w:rFonts w:eastAsia="Times New Roman"/>
          <w:spacing w:val="-1"/>
          <w:sz w:val="28"/>
          <w:szCs w:val="28"/>
        </w:rPr>
        <w:t xml:space="preserve"> </w:t>
      </w:r>
      <w:r>
        <w:rPr>
          <w:rFonts w:eastAsia="Times New Roman"/>
          <w:spacing w:val="-1"/>
        </w:rPr>
        <w:t>слова</w:t>
      </w:r>
      <w:r>
        <w:rPr>
          <w:rFonts w:eastAsia="Times New Roman"/>
          <w:spacing w:val="-1"/>
          <w:sz w:val="28"/>
          <w:szCs w:val="28"/>
        </w:rPr>
        <w:t xml:space="preserve"> </w:t>
      </w:r>
      <w:r>
        <w:rPr>
          <w:rFonts w:eastAsia="Times New Roman"/>
          <w:spacing w:val="-1"/>
        </w:rPr>
        <w:t>с</w:t>
      </w:r>
      <w:r>
        <w:rPr>
          <w:rFonts w:eastAsia="Times New Roman"/>
          <w:spacing w:val="-1"/>
          <w:sz w:val="28"/>
          <w:szCs w:val="28"/>
        </w:rPr>
        <w:t xml:space="preserve"> </w:t>
      </w:r>
      <w:r>
        <w:rPr>
          <w:rFonts w:eastAsia="Times New Roman"/>
          <w:spacing w:val="-1"/>
        </w:rPr>
        <w:t>буквами</w:t>
      </w:r>
      <w:r>
        <w:rPr>
          <w:rFonts w:eastAsia="Times New Roman"/>
          <w:spacing w:val="-1"/>
          <w:sz w:val="28"/>
          <w:szCs w:val="28"/>
        </w:rPr>
        <w:t xml:space="preserve"> </w:t>
      </w:r>
      <w:r>
        <w:rPr>
          <w:rFonts w:eastAsia="Times New Roman"/>
          <w:spacing w:val="-1"/>
        </w:rPr>
        <w:t>е,</w:t>
      </w:r>
      <w:r>
        <w:rPr>
          <w:rFonts w:eastAsia="Times New Roman"/>
          <w:spacing w:val="-1"/>
          <w:sz w:val="28"/>
          <w:szCs w:val="28"/>
        </w:rPr>
        <w:t xml:space="preserve"> </w:t>
      </w:r>
      <w:r>
        <w:rPr>
          <w:rFonts w:eastAsia="Times New Roman"/>
          <w:spacing w:val="-1"/>
        </w:rPr>
        <w:t>ё,</w:t>
      </w:r>
      <w:r>
        <w:rPr>
          <w:rFonts w:eastAsia="Times New Roman"/>
          <w:spacing w:val="-1"/>
        </w:rPr>
        <w:br/>
      </w:r>
      <w:r>
        <w:rPr>
          <w:rFonts w:eastAsia="Times New Roman"/>
        </w:rPr>
        <w:t>ю, я по двум столбикам.</w:t>
      </w:r>
      <w:r>
        <w:rPr>
          <w:rFonts w:eastAsia="Times New Roman"/>
        </w:rPr>
        <w:br/>
        <w:t>Сформулируй вывод.</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t>·</w:t>
      </w:r>
      <w:r>
        <w:rPr>
          <w:rFonts w:eastAsia="Times New Roman"/>
          <w:sz w:val="28"/>
          <w:szCs w:val="28"/>
        </w:rPr>
        <w:tab/>
      </w:r>
      <w:r>
        <w:rPr>
          <w:rFonts w:eastAsia="Times New Roman"/>
        </w:rPr>
        <w:t>Определи</w:t>
      </w:r>
      <w:r>
        <w:rPr>
          <w:rFonts w:eastAsia="Times New Roman"/>
          <w:sz w:val="28"/>
          <w:szCs w:val="28"/>
        </w:rPr>
        <w:t xml:space="preserve"> </w:t>
      </w:r>
      <w:r>
        <w:rPr>
          <w:rFonts w:eastAsia="Times New Roman"/>
        </w:rPr>
        <w:t>тему</w:t>
      </w:r>
      <w:r>
        <w:rPr>
          <w:rFonts w:eastAsia="Times New Roman"/>
          <w:sz w:val="28"/>
          <w:szCs w:val="28"/>
        </w:rPr>
        <w:t xml:space="preserve"> </w:t>
      </w:r>
      <w:r>
        <w:rPr>
          <w:rFonts w:eastAsia="Times New Roman"/>
        </w:rPr>
        <w:t>текста</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тему</w:t>
      </w:r>
      <w:r>
        <w:rPr>
          <w:rFonts w:eastAsia="Times New Roman"/>
        </w:rPr>
        <w:br/>
      </w:r>
      <w:r>
        <w:rPr>
          <w:rFonts w:eastAsia="Times New Roman"/>
          <w:spacing w:val="-1"/>
        </w:rPr>
        <w:t>каждой части. Составь и запиши</w:t>
      </w:r>
      <w:r>
        <w:rPr>
          <w:rFonts w:eastAsia="Times New Roman"/>
          <w:spacing w:val="-1"/>
        </w:rPr>
        <w:br/>
      </w:r>
      <w:r>
        <w:rPr>
          <w:rFonts w:eastAsia="Times New Roman"/>
        </w:rPr>
        <w:t>план. Выдели в каждой части</w:t>
      </w:r>
      <w:r>
        <w:rPr>
          <w:rFonts w:eastAsia="Times New Roman"/>
        </w:rPr>
        <w:br/>
        <w:t>ключевые слова.</w:t>
      </w:r>
    </w:p>
    <w:p w:rsidR="00866930" w:rsidRDefault="00866930" w:rsidP="00866930">
      <w:pPr>
        <w:shd w:val="clear" w:color="auto" w:fill="FFFFFF"/>
        <w:tabs>
          <w:tab w:val="left" w:pos="293"/>
        </w:tabs>
        <w:spacing w:line="230" w:lineRule="exact"/>
        <w:ind w:left="216" w:hanging="216"/>
      </w:pPr>
      <w:r>
        <w:rPr>
          <w:rFonts w:ascii="Arial" w:eastAsia="Times New Roman" w:hAnsi="Arial"/>
          <w:sz w:val="28"/>
          <w:szCs w:val="28"/>
        </w:rPr>
        <w:t>·</w:t>
      </w:r>
      <w:r>
        <w:rPr>
          <w:rFonts w:eastAsia="Times New Roman"/>
          <w:sz w:val="28"/>
          <w:szCs w:val="28"/>
        </w:rPr>
        <w:tab/>
      </w:r>
      <w:r>
        <w:rPr>
          <w:rFonts w:eastAsia="Times New Roman"/>
        </w:rPr>
        <w:t>Проведи</w:t>
      </w:r>
      <w:r>
        <w:rPr>
          <w:rFonts w:eastAsia="Times New Roman"/>
          <w:sz w:val="28"/>
          <w:szCs w:val="28"/>
        </w:rPr>
        <w:t xml:space="preserve"> </w:t>
      </w:r>
      <w:r>
        <w:rPr>
          <w:rFonts w:eastAsia="Times New Roman"/>
        </w:rPr>
        <w:t>небольшой</w:t>
      </w:r>
      <w:r>
        <w:rPr>
          <w:rFonts w:eastAsia="Times New Roman"/>
        </w:rPr>
        <w:br/>
        <w:t>эксперимент: запиши 10 слов,</w:t>
      </w:r>
      <w:r>
        <w:rPr>
          <w:rFonts w:eastAsia="Times New Roman"/>
        </w:rPr>
        <w:br/>
        <w:t>которые ты чаще всего</w:t>
      </w:r>
      <w:r>
        <w:rPr>
          <w:rFonts w:eastAsia="Times New Roman"/>
        </w:rPr>
        <w:br/>
        <w:t>используешь в речи. Сравни свои</w:t>
      </w:r>
      <w:r>
        <w:rPr>
          <w:rFonts w:eastAsia="Times New Roman"/>
        </w:rPr>
        <w:br/>
        <w:t>слова с теми, которые записали</w:t>
      </w:r>
      <w:r>
        <w:rPr>
          <w:rFonts w:eastAsia="Times New Roman"/>
        </w:rPr>
        <w:br/>
        <w:t>другие ребята. Что получилось?</w:t>
      </w:r>
      <w:r>
        <w:rPr>
          <w:rFonts w:eastAsia="Times New Roman"/>
        </w:rPr>
        <w:br/>
        <w:t>Какой вывод можно сделать?</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t>·</w:t>
      </w:r>
      <w:r>
        <w:rPr>
          <w:rFonts w:eastAsia="Times New Roman"/>
          <w:sz w:val="28"/>
          <w:szCs w:val="28"/>
        </w:rPr>
        <w:tab/>
      </w:r>
      <w:r>
        <w:rPr>
          <w:rFonts w:eastAsia="Times New Roman"/>
        </w:rPr>
        <w:t>Отметь</w:t>
      </w:r>
      <w:r>
        <w:rPr>
          <w:rFonts w:eastAsia="Times New Roman"/>
          <w:sz w:val="28"/>
          <w:szCs w:val="28"/>
        </w:rPr>
        <w:t xml:space="preserve"> </w:t>
      </w:r>
      <w:r>
        <w:rPr>
          <w:rFonts w:eastAsia="Times New Roman"/>
        </w:rPr>
        <w:t>признаки,</w:t>
      </w:r>
      <w:r>
        <w:rPr>
          <w:rFonts w:eastAsia="Times New Roman"/>
          <w:sz w:val="28"/>
          <w:szCs w:val="28"/>
        </w:rPr>
        <w:t xml:space="preserve"> </w:t>
      </w:r>
      <w:r>
        <w:rPr>
          <w:rFonts w:eastAsia="Times New Roman"/>
        </w:rPr>
        <w:t>которые</w:t>
      </w:r>
      <w:r>
        <w:rPr>
          <w:rFonts w:eastAsia="Times New Roman"/>
        </w:rPr>
        <w:br/>
      </w:r>
      <w:r>
        <w:rPr>
          <w:rFonts w:eastAsia="Times New Roman"/>
          <w:spacing w:val="-2"/>
        </w:rPr>
        <w:t>подтверждают принадлежность</w:t>
      </w:r>
      <w:r>
        <w:rPr>
          <w:rFonts w:eastAsia="Times New Roman"/>
          <w:spacing w:val="-2"/>
        </w:rPr>
        <w:br/>
      </w:r>
      <w:r>
        <w:rPr>
          <w:rFonts w:eastAsia="Times New Roman"/>
        </w:rPr>
        <w:t>человека к млекопитающим.</w:t>
      </w:r>
    </w:p>
    <w:p w:rsidR="00866930" w:rsidRDefault="00866930" w:rsidP="00866930">
      <w:pPr>
        <w:shd w:val="clear" w:color="auto" w:fill="FFFFFF"/>
        <w:tabs>
          <w:tab w:val="left" w:pos="293"/>
        </w:tabs>
        <w:spacing w:line="230" w:lineRule="exact"/>
        <w:ind w:left="216" w:hanging="216"/>
      </w:pPr>
      <w:r>
        <w:rPr>
          <w:rFonts w:ascii="Arial" w:eastAsia="Times New Roman" w:hAnsi="Arial"/>
          <w:sz w:val="28"/>
          <w:szCs w:val="28"/>
        </w:rPr>
        <w:t>·</w:t>
      </w:r>
      <w:r>
        <w:rPr>
          <w:rFonts w:eastAsia="Times New Roman"/>
          <w:sz w:val="28"/>
          <w:szCs w:val="28"/>
        </w:rPr>
        <w:tab/>
      </w:r>
      <w:r>
        <w:rPr>
          <w:rFonts w:eastAsia="Times New Roman"/>
        </w:rPr>
        <w:t>Представь,</w:t>
      </w:r>
      <w:r>
        <w:rPr>
          <w:rFonts w:eastAsia="Times New Roman"/>
          <w:sz w:val="28"/>
          <w:szCs w:val="28"/>
        </w:rPr>
        <w:t xml:space="preserve"> </w:t>
      </w:r>
      <w:r>
        <w:rPr>
          <w:rFonts w:eastAsia="Times New Roman"/>
        </w:rPr>
        <w:t>что</w:t>
      </w:r>
      <w:r>
        <w:rPr>
          <w:rFonts w:eastAsia="Times New Roman"/>
          <w:sz w:val="28"/>
          <w:szCs w:val="28"/>
        </w:rPr>
        <w:t xml:space="preserve"> </w:t>
      </w:r>
      <w:r>
        <w:rPr>
          <w:rFonts w:eastAsia="Times New Roman"/>
        </w:rPr>
        <w:t>ты</w:t>
      </w:r>
      <w:r>
        <w:rPr>
          <w:rFonts w:eastAsia="Times New Roman"/>
          <w:sz w:val="28"/>
          <w:szCs w:val="28"/>
        </w:rPr>
        <w:t xml:space="preserve"> </w:t>
      </w:r>
      <w:r>
        <w:rPr>
          <w:rFonts w:eastAsia="Times New Roman"/>
        </w:rPr>
        <w:t>учёный-</w:t>
      </w:r>
      <w:r>
        <w:rPr>
          <w:rFonts w:eastAsia="Times New Roman"/>
        </w:rPr>
        <w:br/>
      </w:r>
      <w:r>
        <w:rPr>
          <w:rFonts w:eastAsia="Times New Roman"/>
          <w:spacing w:val="-1"/>
        </w:rPr>
        <w:t>историк и перед тобой находятся</w:t>
      </w:r>
      <w:r>
        <w:rPr>
          <w:rFonts w:eastAsia="Times New Roman"/>
          <w:spacing w:val="-1"/>
        </w:rPr>
        <w:br/>
      </w:r>
      <w:r>
        <w:rPr>
          <w:rFonts w:eastAsia="Times New Roman"/>
        </w:rPr>
        <w:t>памятники культуры Древней</w:t>
      </w:r>
      <w:r>
        <w:rPr>
          <w:rFonts w:eastAsia="Times New Roman"/>
        </w:rPr>
        <w:br/>
        <w:t>Руси. Внимательно рассмотри</w:t>
      </w:r>
      <w:r>
        <w:rPr>
          <w:rFonts w:eastAsia="Times New Roman"/>
        </w:rPr>
        <w:br/>
        <w:t>иллюстрации в учебнике и</w:t>
      </w:r>
      <w:r>
        <w:rPr>
          <w:rFonts w:eastAsia="Times New Roman"/>
        </w:rPr>
        <w:br/>
        <w:t>определи, что они могут</w:t>
      </w:r>
      <w:r>
        <w:rPr>
          <w:rFonts w:eastAsia="Times New Roman"/>
        </w:rPr>
        <w:br/>
      </w:r>
      <w:r>
        <w:rPr>
          <w:rFonts w:eastAsia="Times New Roman"/>
          <w:spacing w:val="-1"/>
        </w:rPr>
        <w:t>рассказать тебе о жизни людей в</w:t>
      </w:r>
      <w:r>
        <w:rPr>
          <w:rFonts w:eastAsia="Times New Roman"/>
          <w:spacing w:val="-1"/>
        </w:rPr>
        <w:br/>
      </w:r>
      <w:r>
        <w:rPr>
          <w:rFonts w:eastAsia="Times New Roman"/>
        </w:rPr>
        <w:t>Древней Руси.</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t>·</w:t>
      </w:r>
      <w:r>
        <w:rPr>
          <w:rFonts w:eastAsia="Times New Roman"/>
          <w:sz w:val="28"/>
          <w:szCs w:val="28"/>
        </w:rPr>
        <w:tab/>
      </w:r>
      <w:r>
        <w:rPr>
          <w:rFonts w:eastAsia="Times New Roman"/>
        </w:rPr>
        <w:t>Переведи</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запиши</w:t>
      </w:r>
      <w:r>
        <w:rPr>
          <w:rFonts w:eastAsia="Times New Roman"/>
          <w:sz w:val="28"/>
          <w:szCs w:val="28"/>
        </w:rPr>
        <w:t xml:space="preserve"> </w:t>
      </w:r>
      <w:r>
        <w:rPr>
          <w:rFonts w:eastAsia="Times New Roman"/>
        </w:rPr>
        <w:t>на</w:t>
      </w:r>
      <w:r>
        <w:rPr>
          <w:rFonts w:eastAsia="Times New Roman"/>
        </w:rPr>
        <w:br/>
        <w:t>математическом языке: разность</w:t>
      </w:r>
      <w:r>
        <w:rPr>
          <w:rFonts w:eastAsia="Times New Roman"/>
        </w:rPr>
        <w:br/>
      </w:r>
      <w:r>
        <w:rPr>
          <w:rFonts w:eastAsia="Times New Roman"/>
          <w:spacing w:val="-1"/>
        </w:rPr>
        <w:t>числа всех предметов, которые ты</w:t>
      </w:r>
      <w:r>
        <w:rPr>
          <w:rFonts w:eastAsia="Times New Roman"/>
          <w:spacing w:val="-1"/>
        </w:rPr>
        <w:br/>
        <w:t>изучаешь, и числа твоих любимых</w:t>
      </w:r>
      <w:r>
        <w:rPr>
          <w:rFonts w:eastAsia="Times New Roman"/>
          <w:spacing w:val="-1"/>
        </w:rPr>
        <w:br/>
      </w:r>
      <w:r>
        <w:rPr>
          <w:rFonts w:eastAsia="Times New Roman"/>
        </w:rPr>
        <w:t>предметов.</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t>·</w:t>
      </w:r>
      <w:r>
        <w:rPr>
          <w:rFonts w:eastAsia="Times New Roman"/>
          <w:sz w:val="28"/>
          <w:szCs w:val="28"/>
        </w:rPr>
        <w:tab/>
      </w:r>
      <w:r>
        <w:rPr>
          <w:rFonts w:eastAsia="Times New Roman"/>
        </w:rPr>
        <w:t>Среди</w:t>
      </w:r>
      <w:r>
        <w:rPr>
          <w:rFonts w:eastAsia="Times New Roman"/>
          <w:sz w:val="28"/>
          <w:szCs w:val="28"/>
        </w:rPr>
        <w:t xml:space="preserve"> </w:t>
      </w:r>
      <w:r>
        <w:rPr>
          <w:rFonts w:eastAsia="Times New Roman"/>
        </w:rPr>
        <w:t>данных</w:t>
      </w:r>
      <w:r>
        <w:rPr>
          <w:rFonts w:eastAsia="Times New Roman"/>
          <w:sz w:val="28"/>
          <w:szCs w:val="28"/>
        </w:rPr>
        <w:t xml:space="preserve"> </w:t>
      </w:r>
      <w:r>
        <w:rPr>
          <w:rFonts w:eastAsia="Times New Roman"/>
        </w:rPr>
        <w:t>четырёх</w:t>
      </w:r>
      <w:r>
        <w:rPr>
          <w:rFonts w:eastAsia="Times New Roman"/>
          <w:sz w:val="28"/>
          <w:szCs w:val="28"/>
        </w:rPr>
        <w:t xml:space="preserve"> </w:t>
      </w:r>
      <w:r>
        <w:rPr>
          <w:rFonts w:eastAsia="Times New Roman"/>
        </w:rPr>
        <w:t>задач</w:t>
      </w:r>
      <w:r>
        <w:rPr>
          <w:rFonts w:eastAsia="Times New Roman"/>
        </w:rPr>
        <w:br/>
        <w:t>найди такие задачи,</w:t>
      </w:r>
      <w:r>
        <w:rPr>
          <w:rFonts w:eastAsia="Times New Roman"/>
        </w:rPr>
        <w:br/>
      </w:r>
      <w:r>
        <w:rPr>
          <w:rFonts w:eastAsia="Times New Roman"/>
          <w:spacing w:val="-1"/>
        </w:rPr>
        <w:t>математические модели которых</w:t>
      </w:r>
      <w:r>
        <w:rPr>
          <w:rFonts w:eastAsia="Times New Roman"/>
          <w:spacing w:val="-1"/>
        </w:rPr>
        <w:br/>
      </w:r>
      <w:r>
        <w:rPr>
          <w:rFonts w:eastAsia="Times New Roman"/>
        </w:rPr>
        <w:t>совпадают…</w:t>
      </w:r>
    </w:p>
    <w:p w:rsidR="00866930" w:rsidRDefault="00866930" w:rsidP="00866930">
      <w:pPr>
        <w:shd w:val="clear" w:color="auto" w:fill="FFFFFF"/>
        <w:tabs>
          <w:tab w:val="left" w:pos="293"/>
        </w:tabs>
        <w:spacing w:line="250" w:lineRule="exact"/>
        <w:ind w:left="216" w:hanging="216"/>
      </w:pPr>
      <w:r>
        <w:rPr>
          <w:rFonts w:ascii="Arial" w:eastAsia="Times New Roman" w:hAnsi="Arial"/>
          <w:sz w:val="28"/>
          <w:szCs w:val="28"/>
        </w:rPr>
        <w:t>·</w:t>
      </w:r>
      <w:r>
        <w:rPr>
          <w:rFonts w:eastAsia="Times New Roman"/>
          <w:sz w:val="28"/>
          <w:szCs w:val="28"/>
        </w:rPr>
        <w:tab/>
      </w:r>
      <w:r>
        <w:rPr>
          <w:rFonts w:eastAsia="Times New Roman"/>
          <w:spacing w:val="-1"/>
        </w:rPr>
        <w:t>Расставь</w:t>
      </w:r>
      <w:r>
        <w:rPr>
          <w:rFonts w:eastAsia="Times New Roman"/>
          <w:spacing w:val="-1"/>
          <w:sz w:val="28"/>
          <w:szCs w:val="28"/>
        </w:rPr>
        <w:t xml:space="preserve"> </w:t>
      </w:r>
      <w:r>
        <w:rPr>
          <w:rFonts w:eastAsia="Times New Roman"/>
          <w:spacing w:val="-1"/>
        </w:rPr>
        <w:t>предложения</w:t>
      </w:r>
      <w:r>
        <w:rPr>
          <w:rFonts w:eastAsia="Times New Roman"/>
          <w:spacing w:val="-1"/>
          <w:sz w:val="28"/>
          <w:szCs w:val="28"/>
        </w:rPr>
        <w:t xml:space="preserve"> </w:t>
      </w:r>
      <w:r>
        <w:rPr>
          <w:rFonts w:eastAsia="Times New Roman"/>
          <w:spacing w:val="-1"/>
        </w:rPr>
        <w:t>так,</w:t>
      </w:r>
      <w:r>
        <w:rPr>
          <w:rFonts w:eastAsia="Times New Roman"/>
          <w:spacing w:val="-1"/>
          <w:sz w:val="28"/>
          <w:szCs w:val="28"/>
        </w:rPr>
        <w:t xml:space="preserve"> </w:t>
      </w:r>
      <w:r>
        <w:rPr>
          <w:rFonts w:eastAsia="Times New Roman"/>
          <w:spacing w:val="-1"/>
        </w:rPr>
        <w:t>чтобы</w:t>
      </w:r>
      <w:r>
        <w:rPr>
          <w:rFonts w:eastAsia="Times New Roman"/>
          <w:spacing w:val="-1"/>
        </w:rPr>
        <w:br/>
      </w:r>
      <w:r>
        <w:rPr>
          <w:rFonts w:eastAsia="Times New Roman"/>
        </w:rPr>
        <w:t>получился связный текст.</w:t>
      </w:r>
    </w:p>
    <w:p w:rsidR="00866930" w:rsidRDefault="00866930" w:rsidP="00866930">
      <w:pPr>
        <w:shd w:val="clear" w:color="auto" w:fill="FFFFFF"/>
        <w:tabs>
          <w:tab w:val="left" w:pos="293"/>
        </w:tabs>
        <w:spacing w:line="250" w:lineRule="exact"/>
        <w:ind w:left="216" w:hanging="216"/>
      </w:pPr>
      <w:r>
        <w:rPr>
          <w:rFonts w:ascii="Arial" w:eastAsia="Times New Roman" w:hAnsi="Arial"/>
          <w:sz w:val="28"/>
          <w:szCs w:val="28"/>
        </w:rPr>
        <w:lastRenderedPageBreak/>
        <w:t>·</w:t>
      </w:r>
      <w:r>
        <w:rPr>
          <w:rFonts w:eastAsia="Times New Roman"/>
          <w:sz w:val="28"/>
          <w:szCs w:val="28"/>
        </w:rPr>
        <w:tab/>
      </w:r>
      <w:r>
        <w:rPr>
          <w:rFonts w:eastAsia="Times New Roman"/>
        </w:rPr>
        <w:t>Выбери</w:t>
      </w:r>
      <w:r>
        <w:rPr>
          <w:rFonts w:eastAsia="Times New Roman"/>
          <w:sz w:val="28"/>
          <w:szCs w:val="28"/>
        </w:rPr>
        <w:t xml:space="preserve"> </w:t>
      </w:r>
      <w:r>
        <w:rPr>
          <w:rFonts w:eastAsia="Times New Roman"/>
        </w:rPr>
        <w:t>слова,</w:t>
      </w:r>
      <w:r>
        <w:rPr>
          <w:rFonts w:eastAsia="Times New Roman"/>
          <w:sz w:val="28"/>
          <w:szCs w:val="28"/>
        </w:rPr>
        <w:t xml:space="preserve"> </w:t>
      </w:r>
      <w:r>
        <w:rPr>
          <w:rFonts w:eastAsia="Times New Roman"/>
        </w:rPr>
        <w:t>имеющие</w:t>
      </w:r>
      <w:r>
        <w:rPr>
          <w:rFonts w:eastAsia="Times New Roman"/>
        </w:rPr>
        <w:br/>
      </w:r>
      <w:r>
        <w:rPr>
          <w:rFonts w:eastAsia="Times New Roman"/>
          <w:spacing w:val="-1"/>
        </w:rPr>
        <w:t>одинаковый морфемный состав.</w:t>
      </w:r>
    </w:p>
    <w:p w:rsidR="00866930" w:rsidRDefault="00866930" w:rsidP="00866930">
      <w:pPr>
        <w:shd w:val="clear" w:color="auto" w:fill="FFFFFF"/>
        <w:tabs>
          <w:tab w:val="left" w:pos="293"/>
        </w:tabs>
        <w:spacing w:line="235" w:lineRule="exact"/>
        <w:ind w:left="216" w:hanging="216"/>
      </w:pPr>
      <w:r>
        <w:rPr>
          <w:rFonts w:ascii="Arial" w:eastAsia="Times New Roman" w:hAnsi="Arial"/>
          <w:sz w:val="28"/>
          <w:szCs w:val="28"/>
        </w:rPr>
        <w:lastRenderedPageBreak/>
        <w:t>·</w:t>
      </w:r>
      <w:r>
        <w:rPr>
          <w:rFonts w:eastAsia="Times New Roman"/>
          <w:sz w:val="28"/>
          <w:szCs w:val="28"/>
        </w:rPr>
        <w:tab/>
      </w:r>
      <w:r>
        <w:rPr>
          <w:rFonts w:eastAsia="Times New Roman"/>
          <w:spacing w:val="-1"/>
        </w:rPr>
        <w:t>Какие</w:t>
      </w:r>
      <w:r>
        <w:rPr>
          <w:rFonts w:eastAsia="Times New Roman"/>
          <w:spacing w:val="-1"/>
          <w:sz w:val="28"/>
          <w:szCs w:val="28"/>
        </w:rPr>
        <w:t xml:space="preserve"> </w:t>
      </w:r>
      <w:r>
        <w:rPr>
          <w:rFonts w:eastAsia="Times New Roman"/>
          <w:spacing w:val="-1"/>
        </w:rPr>
        <w:t>из</w:t>
      </w:r>
      <w:r>
        <w:rPr>
          <w:rFonts w:eastAsia="Times New Roman"/>
          <w:spacing w:val="-1"/>
          <w:sz w:val="28"/>
          <w:szCs w:val="28"/>
        </w:rPr>
        <w:t xml:space="preserve"> </w:t>
      </w:r>
      <w:r>
        <w:rPr>
          <w:rFonts w:eastAsia="Times New Roman"/>
          <w:spacing w:val="-1"/>
        </w:rPr>
        <w:t>данных</w:t>
      </w:r>
      <w:r>
        <w:rPr>
          <w:rFonts w:eastAsia="Times New Roman"/>
          <w:spacing w:val="-1"/>
          <w:sz w:val="28"/>
          <w:szCs w:val="28"/>
        </w:rPr>
        <w:t xml:space="preserve"> </w:t>
      </w:r>
      <w:r>
        <w:rPr>
          <w:rFonts w:eastAsia="Times New Roman"/>
          <w:spacing w:val="-1"/>
        </w:rPr>
        <w:t>слов</w:t>
      </w:r>
      <w:r>
        <w:rPr>
          <w:rFonts w:eastAsia="Times New Roman"/>
          <w:spacing w:val="-1"/>
          <w:sz w:val="28"/>
          <w:szCs w:val="28"/>
        </w:rPr>
        <w:t xml:space="preserve"> </w:t>
      </w:r>
      <w:r>
        <w:rPr>
          <w:rFonts w:eastAsia="Times New Roman"/>
          <w:spacing w:val="-1"/>
        </w:rPr>
        <w:t>являются</w:t>
      </w:r>
      <w:r>
        <w:rPr>
          <w:rFonts w:eastAsia="Times New Roman"/>
          <w:spacing w:val="-1"/>
        </w:rPr>
        <w:br/>
      </w:r>
      <w:r>
        <w:rPr>
          <w:rFonts w:eastAsia="Times New Roman"/>
        </w:rPr>
        <w:t>заимствованными? По каким</w:t>
      </w:r>
      <w:r>
        <w:rPr>
          <w:rFonts w:eastAsia="Times New Roman"/>
        </w:rPr>
        <w:br/>
        <w:t>признакам ты это определил?</w:t>
      </w:r>
    </w:p>
    <w:p w:rsidR="00866930" w:rsidRDefault="00866930" w:rsidP="00866930">
      <w:pPr>
        <w:shd w:val="clear" w:color="auto" w:fill="FFFFFF"/>
        <w:tabs>
          <w:tab w:val="left" w:pos="293"/>
        </w:tabs>
        <w:spacing w:line="235" w:lineRule="exact"/>
        <w:ind w:left="216" w:hanging="216"/>
        <w:sectPr w:rsidR="00866930">
          <w:pgSz w:w="11909" w:h="16834"/>
          <w:pgMar w:top="842" w:right="869" w:bottom="360" w:left="917" w:header="720" w:footer="720" w:gutter="0"/>
          <w:cols w:num="3" w:space="720" w:equalWidth="0">
            <w:col w:w="3057" w:space="413"/>
            <w:col w:w="3163" w:space="312"/>
            <w:col w:w="3177"/>
          </w:cols>
          <w:noEndnote/>
        </w:sectPr>
      </w:pPr>
    </w:p>
    <w:p w:rsidR="00866930" w:rsidRDefault="00866930" w:rsidP="00866930">
      <w:pPr>
        <w:spacing w:before="168" w:line="1" w:lineRule="exact"/>
        <w:rPr>
          <w:sz w:val="2"/>
          <w:szCs w:val="2"/>
        </w:rPr>
      </w:pPr>
    </w:p>
    <w:p w:rsidR="00866930" w:rsidRDefault="00866930" w:rsidP="00866930">
      <w:pPr>
        <w:shd w:val="clear" w:color="auto" w:fill="FFFFFF"/>
        <w:tabs>
          <w:tab w:val="left" w:pos="293"/>
        </w:tabs>
        <w:spacing w:line="235" w:lineRule="exact"/>
        <w:ind w:left="216" w:hanging="216"/>
        <w:sectPr w:rsidR="00866930">
          <w:type w:val="continuous"/>
          <w:pgSz w:w="11909" w:h="16834"/>
          <w:pgMar w:top="842" w:right="370" w:bottom="360" w:left="917" w:header="720" w:footer="720" w:gutter="0"/>
          <w:cols w:space="60"/>
          <w:noEndnote/>
        </w:sectPr>
      </w:pPr>
    </w:p>
    <w:p w:rsidR="00866930" w:rsidRDefault="00866930" w:rsidP="00866930">
      <w:pPr>
        <w:framePr w:w="4301" w:h="269" w:hRule="exact" w:hSpace="38" w:wrap="auto" w:vAnchor="text" w:hAnchor="margin" w:x="2881" w:y="1"/>
        <w:shd w:val="clear" w:color="auto" w:fill="FFFFFF"/>
      </w:pPr>
      <w:r>
        <w:rPr>
          <w:rFonts w:eastAsia="Times New Roman"/>
          <w:b/>
          <w:bCs/>
          <w:i/>
          <w:iCs/>
          <w:spacing w:val="-1"/>
        </w:rPr>
        <w:t>Регулятивные универсальные учебные действия</w:t>
      </w:r>
    </w:p>
    <w:p w:rsidR="00866930" w:rsidRDefault="00866930" w:rsidP="00866930">
      <w:pPr>
        <w:framePr w:w="4080" w:h="231" w:hRule="exact" w:hSpace="38" w:wrap="notBeside" w:vAnchor="text" w:hAnchor="margin" w:x="3092" w:y="25"/>
        <w:shd w:val="clear" w:color="auto" w:fill="FFFFFF"/>
      </w:pPr>
      <w:r>
        <w:rPr>
          <w:rFonts w:eastAsia="Times New Roman"/>
          <w:b/>
          <w:bCs/>
          <w:i/>
          <w:iCs/>
          <w:spacing w:val="-1"/>
        </w:rPr>
        <w:t>гулятивные универсальные учебные действия</w:t>
      </w:r>
    </w:p>
    <w:p w:rsidR="00866930" w:rsidRDefault="00866930" w:rsidP="004A1025">
      <w:pPr>
        <w:widowControl w:val="0"/>
        <w:numPr>
          <w:ilvl w:val="0"/>
          <w:numId w:val="230"/>
        </w:numPr>
        <w:shd w:val="clear" w:color="auto" w:fill="FFFFFF"/>
        <w:tabs>
          <w:tab w:val="left" w:pos="216"/>
        </w:tabs>
        <w:autoSpaceDE w:val="0"/>
        <w:autoSpaceDN w:val="0"/>
        <w:adjustRightInd w:val="0"/>
        <w:spacing w:before="264" w:after="0" w:line="245" w:lineRule="exact"/>
        <w:rPr>
          <w:rFonts w:ascii="Arial" w:hAnsi="Arial" w:cs="Arial"/>
        </w:rPr>
      </w:pPr>
      <w:r>
        <w:rPr>
          <w:rFonts w:eastAsia="Times New Roman"/>
        </w:rPr>
        <w:lastRenderedPageBreak/>
        <w:t>на планирование;</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рефлексию;</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spacing w:val="-1"/>
        </w:rPr>
        <w:t>на ориентировку в ситуации;</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прогнозирование;</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целеполагание;</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оценивание;</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принятие решения;</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самоконтроль;</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45" w:lineRule="exact"/>
        <w:rPr>
          <w:rFonts w:ascii="Arial" w:hAnsi="Arial" w:cs="Arial"/>
        </w:rPr>
      </w:pPr>
      <w:r>
        <w:rPr>
          <w:rFonts w:eastAsia="Times New Roman"/>
        </w:rPr>
        <w:t>на коррекцию</w:t>
      </w:r>
    </w:p>
    <w:p w:rsidR="00866930" w:rsidRDefault="00866930" w:rsidP="00866930">
      <w:pPr>
        <w:rPr>
          <w:sz w:val="2"/>
          <w:szCs w:val="2"/>
        </w:rPr>
      </w:pPr>
      <w:r>
        <w:rPr>
          <w:rFonts w:ascii="Arial" w:hAnsi="Arial" w:cs="Arial"/>
        </w:rPr>
        <w:br w:type="column"/>
      </w:r>
    </w:p>
    <w:p w:rsidR="00866930" w:rsidRDefault="00866930" w:rsidP="004A1025">
      <w:pPr>
        <w:widowControl w:val="0"/>
        <w:numPr>
          <w:ilvl w:val="0"/>
          <w:numId w:val="230"/>
        </w:numPr>
        <w:shd w:val="clear" w:color="auto" w:fill="FFFFFF"/>
        <w:tabs>
          <w:tab w:val="left" w:pos="216"/>
        </w:tabs>
        <w:autoSpaceDE w:val="0"/>
        <w:autoSpaceDN w:val="0"/>
        <w:adjustRightInd w:val="0"/>
        <w:spacing w:before="10" w:after="0" w:line="235" w:lineRule="exact"/>
        <w:rPr>
          <w:rFonts w:ascii="Arial" w:hAnsi="Arial" w:cs="Arial"/>
        </w:rPr>
      </w:pPr>
      <w:r>
        <w:rPr>
          <w:rFonts w:eastAsia="Times New Roman"/>
        </w:rPr>
        <w:t>«преднамеренные ошибки»;</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35" w:lineRule="exact"/>
        <w:ind w:left="216" w:hanging="216"/>
        <w:rPr>
          <w:rFonts w:ascii="Arial" w:hAnsi="Arial" w:cs="Arial"/>
        </w:rPr>
      </w:pPr>
      <w:r>
        <w:rPr>
          <w:rFonts w:eastAsia="Times New Roman"/>
        </w:rPr>
        <w:t xml:space="preserve">поиск информации в предложенных источниках; </w:t>
      </w:r>
      <w:r>
        <w:rPr>
          <w:rFonts w:eastAsia="Times New Roman"/>
          <w:spacing w:val="-1"/>
        </w:rPr>
        <w:t>взаимоконтроль; самоконтроль;</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35" w:lineRule="exact"/>
        <w:rPr>
          <w:rFonts w:ascii="Arial" w:hAnsi="Arial" w:cs="Arial"/>
        </w:rPr>
      </w:pPr>
      <w:r>
        <w:rPr>
          <w:rFonts w:eastAsia="Times New Roman"/>
        </w:rPr>
        <w:t>«ищу ошибки»;</w:t>
      </w:r>
    </w:p>
    <w:p w:rsidR="00866930" w:rsidRDefault="00866930" w:rsidP="004A1025">
      <w:pPr>
        <w:widowControl w:val="0"/>
        <w:numPr>
          <w:ilvl w:val="0"/>
          <w:numId w:val="230"/>
        </w:numPr>
        <w:shd w:val="clear" w:color="auto" w:fill="FFFFFF"/>
        <w:tabs>
          <w:tab w:val="left" w:pos="216"/>
        </w:tabs>
        <w:autoSpaceDE w:val="0"/>
        <w:autoSpaceDN w:val="0"/>
        <w:adjustRightInd w:val="0"/>
        <w:spacing w:after="0" w:line="235" w:lineRule="exact"/>
        <w:ind w:left="216" w:hanging="216"/>
        <w:rPr>
          <w:rFonts w:ascii="Arial" w:hAnsi="Arial" w:cs="Arial"/>
        </w:rPr>
      </w:pPr>
      <w:r>
        <w:rPr>
          <w:rFonts w:eastAsia="Times New Roman"/>
          <w:spacing w:val="-2"/>
        </w:rPr>
        <w:t xml:space="preserve">КОНОП (контрольный опрос на </w:t>
      </w:r>
      <w:r>
        <w:rPr>
          <w:rFonts w:eastAsia="Times New Roman"/>
        </w:rPr>
        <w:t>определенную проблему)</w:t>
      </w:r>
    </w:p>
    <w:p w:rsidR="00866930" w:rsidRDefault="00866930" w:rsidP="00866930">
      <w:pPr>
        <w:shd w:val="clear" w:color="auto" w:fill="FFFFFF"/>
        <w:tabs>
          <w:tab w:val="left" w:pos="226"/>
        </w:tabs>
        <w:spacing w:before="19" w:line="235" w:lineRule="exact"/>
        <w:ind w:right="384"/>
      </w:pPr>
      <w:r>
        <w:rPr>
          <w:rFonts w:ascii="Arial" w:hAnsi="Arial" w:cs="Arial"/>
        </w:rPr>
        <w:br w:type="column"/>
      </w:r>
      <w:r>
        <w:rPr>
          <w:rFonts w:ascii="Arial" w:hAnsi="Arial" w:cs="Arial"/>
          <w:i/>
          <w:iCs/>
        </w:rPr>
        <w:t>-</w:t>
      </w:r>
      <w:r>
        <w:rPr>
          <w:rFonts w:hAnsi="Arial"/>
          <w:i/>
          <w:iCs/>
        </w:rPr>
        <w:tab/>
      </w:r>
      <w:r>
        <w:rPr>
          <w:rFonts w:eastAsia="Times New Roman"/>
          <w:spacing w:val="-2"/>
        </w:rPr>
        <w:t>Спланируй работу.</w:t>
      </w:r>
      <w:r>
        <w:rPr>
          <w:rFonts w:eastAsia="Times New Roman"/>
          <w:spacing w:val="-2"/>
        </w:rPr>
        <w:br/>
      </w:r>
      <w:r>
        <w:rPr>
          <w:rFonts w:eastAsia="Times New Roman"/>
        </w:rPr>
        <w:t>-Проверь работу товарища,</w:t>
      </w:r>
    </w:p>
    <w:p w:rsidR="00866930" w:rsidRDefault="00866930" w:rsidP="00866930">
      <w:pPr>
        <w:shd w:val="clear" w:color="auto" w:fill="FFFFFF"/>
        <w:spacing w:line="235" w:lineRule="exact"/>
      </w:pPr>
      <w:r>
        <w:rPr>
          <w:rFonts w:eastAsia="Times New Roman"/>
          <w:spacing w:val="-1"/>
        </w:rPr>
        <w:t xml:space="preserve">исправь возможные ошибки, объясни правописание. </w:t>
      </w:r>
      <w:r>
        <w:rPr>
          <w:rFonts w:eastAsia="Times New Roman"/>
        </w:rPr>
        <w:t xml:space="preserve">-Составь алгоритм действий для </w:t>
      </w:r>
      <w:r>
        <w:rPr>
          <w:rFonts w:eastAsia="Times New Roman"/>
          <w:spacing w:val="-1"/>
        </w:rPr>
        <w:t>синтаксического разбора.</w:t>
      </w:r>
    </w:p>
    <w:p w:rsidR="00866930" w:rsidRDefault="00866930" w:rsidP="00866930">
      <w:pPr>
        <w:shd w:val="clear" w:color="auto" w:fill="FFFFFF"/>
        <w:tabs>
          <w:tab w:val="left" w:pos="221"/>
        </w:tabs>
        <w:spacing w:before="5" w:line="235" w:lineRule="exact"/>
        <w:ind w:left="221" w:hanging="221"/>
      </w:pPr>
      <w:r>
        <w:rPr>
          <w:rFonts w:ascii="Arial" w:hAnsi="Arial" w:cs="Arial"/>
        </w:rPr>
        <w:t>-</w:t>
      </w:r>
      <w:r>
        <w:rPr>
          <w:rFonts w:hAnsi="Arial"/>
        </w:rPr>
        <w:tab/>
      </w:r>
      <w:r>
        <w:rPr>
          <w:rFonts w:eastAsia="Times New Roman"/>
          <w:spacing w:val="-2"/>
        </w:rPr>
        <w:t>Составь правила эффектив-ного</w:t>
      </w:r>
      <w:r>
        <w:rPr>
          <w:rFonts w:eastAsia="Times New Roman"/>
          <w:spacing w:val="-2"/>
        </w:rPr>
        <w:br/>
      </w:r>
      <w:r>
        <w:rPr>
          <w:rFonts w:eastAsia="Times New Roman"/>
        </w:rPr>
        <w:t>ведения дискуссии.</w:t>
      </w:r>
    </w:p>
    <w:p w:rsidR="00866930" w:rsidRDefault="00866930" w:rsidP="00866930">
      <w:pPr>
        <w:shd w:val="clear" w:color="auto" w:fill="FFFFFF"/>
        <w:tabs>
          <w:tab w:val="left" w:leader="underscore" w:pos="2587"/>
        </w:tabs>
        <w:spacing w:before="5" w:line="235" w:lineRule="exact"/>
        <w:ind w:left="211" w:hanging="211"/>
      </w:pPr>
      <w:r>
        <w:t>-</w:t>
      </w:r>
      <w:r>
        <w:rPr>
          <w:rFonts w:eastAsia="Times New Roman"/>
        </w:rPr>
        <w:t>Определи цель и (или) задачи</w:t>
      </w:r>
      <w:r>
        <w:rPr>
          <w:rFonts w:eastAsia="Times New Roman"/>
        </w:rPr>
        <w:br/>
      </w:r>
      <w:r>
        <w:rPr>
          <w:rFonts w:eastAsia="Times New Roman"/>
          <w:spacing w:val="-3"/>
        </w:rPr>
        <w:t>урока.</w:t>
      </w:r>
      <w:r>
        <w:rPr>
          <w:rFonts w:eastAsia="Times New Roman"/>
          <w:b/>
          <w:bCs/>
        </w:rPr>
        <w:tab/>
      </w:r>
    </w:p>
    <w:p w:rsidR="00866930" w:rsidRDefault="00866930" w:rsidP="00866930">
      <w:pPr>
        <w:shd w:val="clear" w:color="auto" w:fill="FFFFFF"/>
        <w:spacing w:before="2640"/>
      </w:pPr>
      <w:r>
        <w:br w:type="column"/>
      </w:r>
      <w:r>
        <w:rPr>
          <w:sz w:val="24"/>
          <w:szCs w:val="24"/>
        </w:rPr>
        <w:lastRenderedPageBreak/>
        <w:t>107</w:t>
      </w:r>
    </w:p>
    <w:p w:rsidR="00866930" w:rsidRDefault="00866930" w:rsidP="00866930">
      <w:pPr>
        <w:shd w:val="clear" w:color="auto" w:fill="FFFFFF"/>
        <w:spacing w:before="2640"/>
        <w:sectPr w:rsidR="00866930">
          <w:type w:val="continuous"/>
          <w:pgSz w:w="11909" w:h="16834"/>
          <w:pgMar w:top="842" w:right="370" w:bottom="360" w:left="917" w:header="720" w:footer="720" w:gutter="0"/>
          <w:cols w:num="4" w:sep="1" w:space="720" w:equalWidth="0">
            <w:col w:w="2692" w:space="778"/>
            <w:col w:w="2966" w:space="509"/>
            <w:col w:w="2952" w:space="5"/>
            <w:col w:w="720"/>
          </w:cols>
          <w:noEndnote/>
        </w:sectPr>
      </w:pPr>
    </w:p>
    <w:tbl>
      <w:tblPr>
        <w:tblW w:w="0" w:type="auto"/>
        <w:tblInd w:w="40" w:type="dxa"/>
        <w:tblLayout w:type="fixed"/>
        <w:tblCellMar>
          <w:left w:w="40" w:type="dxa"/>
          <w:right w:w="40" w:type="dxa"/>
        </w:tblCellMar>
        <w:tblLook w:val="0000"/>
      </w:tblPr>
      <w:tblGrid>
        <w:gridCol w:w="3475"/>
        <w:gridCol w:w="3475"/>
        <w:gridCol w:w="3504"/>
      </w:tblGrid>
      <w:tr w:rsidR="00866930" w:rsidTr="00DF2DB4">
        <w:trPr>
          <w:trHeight w:hRule="exact" w:val="3566"/>
        </w:trPr>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pPr>
          </w:p>
        </w:tc>
        <w:tc>
          <w:tcPr>
            <w:tcW w:w="3475"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pPr>
          </w:p>
        </w:tc>
        <w:tc>
          <w:tcPr>
            <w:tcW w:w="350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394"/>
              </w:tabs>
              <w:spacing w:line="230" w:lineRule="exact"/>
              <w:ind w:left="278" w:right="5" w:hanging="216"/>
            </w:pPr>
            <w:r>
              <w:rPr>
                <w:rFonts w:ascii="Arial" w:hAnsi="Arial" w:cs="Arial"/>
              </w:rPr>
              <w:t>-</w:t>
            </w:r>
            <w:r>
              <w:rPr>
                <w:rFonts w:hAnsi="Arial"/>
              </w:rPr>
              <w:tab/>
            </w:r>
            <w:r>
              <w:rPr>
                <w:rFonts w:eastAsia="Times New Roman"/>
              </w:rPr>
              <w:t>Сформулируй проблему, с</w:t>
            </w:r>
            <w:r>
              <w:rPr>
                <w:rFonts w:eastAsia="Times New Roman"/>
              </w:rPr>
              <w:br/>
              <w:t>которой ты столкнулся, и</w:t>
            </w:r>
            <w:r>
              <w:rPr>
                <w:rFonts w:eastAsia="Times New Roman"/>
              </w:rPr>
              <w:br/>
            </w:r>
            <w:r>
              <w:rPr>
                <w:rFonts w:eastAsia="Times New Roman"/>
                <w:spacing w:val="-1"/>
              </w:rPr>
              <w:t>попробуй составить план действий</w:t>
            </w:r>
            <w:r>
              <w:rPr>
                <w:rFonts w:eastAsia="Times New Roman"/>
                <w:spacing w:val="-1"/>
              </w:rPr>
              <w:br/>
            </w:r>
            <w:r>
              <w:rPr>
                <w:rFonts w:eastAsia="Times New Roman"/>
              </w:rPr>
              <w:t>для её разрешения.</w:t>
            </w:r>
          </w:p>
          <w:p w:rsidR="00866930" w:rsidRDefault="00866930" w:rsidP="00DF2DB4">
            <w:pPr>
              <w:shd w:val="clear" w:color="auto" w:fill="FFFFFF"/>
              <w:tabs>
                <w:tab w:val="left" w:pos="394"/>
              </w:tabs>
              <w:spacing w:line="230" w:lineRule="exact"/>
              <w:ind w:left="278" w:right="5" w:hanging="216"/>
            </w:pPr>
            <w:r>
              <w:rPr>
                <w:rFonts w:ascii="Arial" w:hAnsi="Arial" w:cs="Arial"/>
              </w:rPr>
              <w:t>-</w:t>
            </w:r>
            <w:r>
              <w:rPr>
                <w:rFonts w:hAnsi="Arial"/>
              </w:rPr>
              <w:tab/>
            </w:r>
            <w:r>
              <w:rPr>
                <w:rFonts w:eastAsia="Times New Roman"/>
              </w:rPr>
              <w:t>Запиши свой режим дня. Составь</w:t>
            </w:r>
            <w:r>
              <w:rPr>
                <w:rFonts w:eastAsia="Times New Roman"/>
              </w:rPr>
              <w:br/>
              <w:t>хронокарту и определи</w:t>
            </w:r>
            <w:r>
              <w:rPr>
                <w:rFonts w:eastAsia="Times New Roman"/>
              </w:rPr>
              <w:br/>
              <w:t>эффективность распределения и</w:t>
            </w:r>
            <w:r>
              <w:rPr>
                <w:rFonts w:eastAsia="Times New Roman"/>
              </w:rPr>
              <w:br/>
              <w:t>расходования времени.</w:t>
            </w:r>
          </w:p>
          <w:p w:rsidR="00866930" w:rsidRDefault="00866930" w:rsidP="00DF2DB4">
            <w:pPr>
              <w:shd w:val="clear" w:color="auto" w:fill="FFFFFF"/>
              <w:tabs>
                <w:tab w:val="left" w:pos="394"/>
              </w:tabs>
              <w:spacing w:line="230" w:lineRule="exact"/>
              <w:ind w:left="278" w:right="5" w:hanging="216"/>
            </w:pPr>
            <w:r>
              <w:rPr>
                <w:rFonts w:ascii="Arial" w:hAnsi="Arial" w:cs="Arial"/>
              </w:rPr>
              <w:t>-</w:t>
            </w:r>
            <w:r>
              <w:rPr>
                <w:rFonts w:hAnsi="Arial"/>
              </w:rPr>
              <w:tab/>
            </w:r>
            <w:r>
              <w:rPr>
                <w:rFonts w:eastAsia="Times New Roman"/>
              </w:rPr>
              <w:t>Составь программу действий и</w:t>
            </w:r>
            <w:r>
              <w:rPr>
                <w:rFonts w:eastAsia="Times New Roman"/>
              </w:rPr>
              <w:br/>
              <w:t>вычисли.</w:t>
            </w:r>
          </w:p>
          <w:p w:rsidR="00866930" w:rsidRDefault="00866930" w:rsidP="00DF2DB4">
            <w:pPr>
              <w:shd w:val="clear" w:color="auto" w:fill="FFFFFF"/>
              <w:tabs>
                <w:tab w:val="left" w:pos="394"/>
              </w:tabs>
              <w:spacing w:line="230" w:lineRule="exact"/>
              <w:ind w:left="278" w:right="5" w:hanging="216"/>
            </w:pPr>
            <w:r>
              <w:rPr>
                <w:rFonts w:ascii="Arial" w:hAnsi="Arial" w:cs="Arial"/>
              </w:rPr>
              <w:t>-</w:t>
            </w:r>
            <w:r>
              <w:rPr>
                <w:rFonts w:hAnsi="Arial"/>
              </w:rPr>
              <w:tab/>
            </w:r>
            <w:r>
              <w:rPr>
                <w:rFonts w:eastAsia="Times New Roman"/>
              </w:rPr>
              <w:t>Составь алгоритм применения</w:t>
            </w:r>
            <w:r>
              <w:rPr>
                <w:rFonts w:eastAsia="Times New Roman"/>
              </w:rPr>
              <w:br/>
              <w:t>правила.</w:t>
            </w:r>
          </w:p>
          <w:p w:rsidR="00866930" w:rsidRDefault="00866930" w:rsidP="00DF2DB4">
            <w:pPr>
              <w:shd w:val="clear" w:color="auto" w:fill="FFFFFF"/>
              <w:tabs>
                <w:tab w:val="left" w:pos="394"/>
              </w:tabs>
              <w:spacing w:line="230" w:lineRule="exact"/>
              <w:ind w:left="278" w:right="5" w:hanging="216"/>
            </w:pPr>
            <w:r>
              <w:rPr>
                <w:rFonts w:ascii="Arial" w:hAnsi="Arial" w:cs="Arial"/>
              </w:rPr>
              <w:t>-</w:t>
            </w:r>
            <w:r>
              <w:rPr>
                <w:rFonts w:hAnsi="Arial"/>
              </w:rPr>
              <w:tab/>
            </w:r>
            <w:r>
              <w:rPr>
                <w:rFonts w:eastAsia="Times New Roman"/>
              </w:rPr>
              <w:t>Вставь пропущенные буквы,</w:t>
            </w:r>
            <w:r>
              <w:rPr>
                <w:rFonts w:eastAsia="Times New Roman"/>
              </w:rPr>
              <w:br/>
              <w:t>проверь себя по словарю, оцени</w:t>
            </w:r>
            <w:r>
              <w:rPr>
                <w:rFonts w:eastAsia="Times New Roman"/>
              </w:rPr>
              <w:br/>
              <w:t>свою работу.</w:t>
            </w:r>
          </w:p>
        </w:tc>
      </w:tr>
    </w:tbl>
    <w:p w:rsidR="00866930" w:rsidRDefault="00866930" w:rsidP="00866930">
      <w:pPr>
        <w:shd w:val="clear" w:color="auto" w:fill="FFFFFF"/>
        <w:spacing w:before="206" w:line="230" w:lineRule="exact"/>
        <w:ind w:left="125" w:right="139" w:firstLine="850"/>
        <w:jc w:val="both"/>
      </w:pPr>
      <w:r>
        <w:rPr>
          <w:rFonts w:eastAsia="Times New Roman"/>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866930" w:rsidRDefault="00866930" w:rsidP="00866930">
      <w:pPr>
        <w:shd w:val="clear" w:color="auto" w:fill="FFFFFF"/>
        <w:spacing w:before="197" w:line="230" w:lineRule="exact"/>
        <w:ind w:left="2390" w:right="2462"/>
        <w:jc w:val="center"/>
      </w:pPr>
      <w:r>
        <w:rPr>
          <w:b/>
          <w:bCs/>
          <w:i/>
          <w:iCs/>
          <w:spacing w:val="-1"/>
        </w:rPr>
        <w:t xml:space="preserve">2.1.6. </w:t>
      </w:r>
      <w:r>
        <w:rPr>
          <w:rFonts w:eastAsia="Times New Roman"/>
          <w:b/>
          <w:bCs/>
          <w:i/>
          <w:iCs/>
          <w:spacing w:val="-1"/>
        </w:rPr>
        <w:t xml:space="preserve">Планируемые результаты формирования универсальных </w:t>
      </w:r>
      <w:r>
        <w:rPr>
          <w:rFonts w:eastAsia="Times New Roman"/>
          <w:b/>
          <w:bCs/>
          <w:i/>
          <w:iCs/>
        </w:rPr>
        <w:t>учебных действий</w:t>
      </w:r>
    </w:p>
    <w:p w:rsidR="00866930" w:rsidRDefault="00866930" w:rsidP="00866930">
      <w:pPr>
        <w:shd w:val="clear" w:color="auto" w:fill="FFFFFF"/>
        <w:spacing w:before="197" w:line="226" w:lineRule="exact"/>
        <w:ind w:left="125" w:right="134" w:firstLine="850"/>
        <w:jc w:val="both"/>
      </w:pPr>
      <w:r>
        <w:rPr>
          <w:rFonts w:eastAsia="Times New Roman"/>
        </w:rPr>
        <w:t>Планируемые результаты формирования универсальных учебных действий подробно описаны в целевом разделе в пункте «Планируемые результаты освоения междисциплинарных программ», подпункт «Формирование универсальных учебных действий</w:t>
      </w:r>
      <w:hyperlink w:anchor="bookmark0" w:history="1">
        <w:r>
          <w:rPr>
            <w:rFonts w:eastAsia="Times New Roman"/>
            <w:vertAlign w:val="superscript"/>
          </w:rPr>
          <w:t>8</w:t>
        </w:r>
      </w:hyperlink>
      <w:r>
        <w:rPr>
          <w:rFonts w:eastAsia="Times New Roman"/>
        </w:rPr>
        <w:t>.</w:t>
      </w:r>
    </w:p>
    <w:p w:rsidR="00866930" w:rsidRDefault="00866930" w:rsidP="00866930">
      <w:pPr>
        <w:shd w:val="clear" w:color="auto" w:fill="FFFFFF"/>
        <w:spacing w:line="230" w:lineRule="exact"/>
        <w:ind w:left="2554" w:right="2630"/>
        <w:jc w:val="center"/>
      </w:pPr>
      <w:r>
        <w:rPr>
          <w:b/>
          <w:bCs/>
          <w:i/>
          <w:iCs/>
          <w:spacing w:val="-1"/>
        </w:rPr>
        <w:t xml:space="preserve">2.1.7. </w:t>
      </w:r>
      <w:r>
        <w:rPr>
          <w:rFonts w:eastAsia="Times New Roman"/>
          <w:b/>
          <w:bCs/>
          <w:i/>
          <w:iCs/>
          <w:spacing w:val="-1"/>
        </w:rPr>
        <w:t xml:space="preserve">Система оценки успешности освоения и применения </w:t>
      </w:r>
      <w:r>
        <w:rPr>
          <w:rFonts w:eastAsia="Times New Roman"/>
          <w:b/>
          <w:bCs/>
          <w:i/>
          <w:iCs/>
        </w:rPr>
        <w:t>обучающимися универсальных учебных действий</w:t>
      </w:r>
    </w:p>
    <w:p w:rsidR="00866930" w:rsidRDefault="00866930" w:rsidP="00866930">
      <w:pPr>
        <w:shd w:val="clear" w:color="auto" w:fill="FFFFFF"/>
        <w:spacing w:before="197" w:line="245" w:lineRule="exact"/>
        <w:ind w:left="125" w:right="144" w:firstLine="850"/>
        <w:jc w:val="both"/>
      </w:pPr>
      <w:r>
        <w:rPr>
          <w:rFonts w:eastAsia="Times New Roman"/>
        </w:rPr>
        <w:t>Система оценки успешности освоения и применения обучающимися универсальных учебных действий подробно описана в целевом разделе в пункте «</w:t>
      </w:r>
      <w:r>
        <w:rPr>
          <w:rFonts w:eastAsia="Times New Roman"/>
          <w:b/>
          <w:bCs/>
          <w:i/>
          <w:iCs/>
        </w:rPr>
        <w:t>Система оценки достижения планируемых результатов освоения основной образовательной программы основного общего образования»:</w:t>
      </w:r>
    </w:p>
    <w:p w:rsidR="00866930" w:rsidRDefault="00866930" w:rsidP="00866930">
      <w:pPr>
        <w:shd w:val="clear" w:color="auto" w:fill="FFFFFF"/>
        <w:tabs>
          <w:tab w:val="left" w:pos="1402"/>
        </w:tabs>
        <w:spacing w:line="245" w:lineRule="exact"/>
        <w:ind w:left="1042"/>
      </w:pPr>
      <w:r>
        <w:rPr>
          <w:rFonts w:ascii="Arial" w:eastAsia="Times New Roman" w:hAnsi="Arial"/>
          <w:sz w:val="24"/>
          <w:szCs w:val="24"/>
        </w:rPr>
        <w:t>·</w:t>
      </w:r>
      <w:r>
        <w:rPr>
          <w:rFonts w:eastAsia="Times New Roman"/>
          <w:sz w:val="24"/>
          <w:szCs w:val="24"/>
        </w:rPr>
        <w:tab/>
      </w:r>
      <w:r>
        <w:rPr>
          <w:rFonts w:eastAsia="Times New Roman"/>
          <w:spacing w:val="-1"/>
        </w:rPr>
        <w:t>подпункт</w:t>
      </w:r>
      <w:r>
        <w:rPr>
          <w:rFonts w:eastAsia="Times New Roman"/>
          <w:spacing w:val="-1"/>
          <w:sz w:val="24"/>
          <w:szCs w:val="24"/>
        </w:rPr>
        <w:t xml:space="preserve"> </w:t>
      </w:r>
      <w:r>
        <w:rPr>
          <w:rFonts w:eastAsia="Times New Roman"/>
          <w:spacing w:val="-1"/>
        </w:rPr>
        <w:t>«Особенности</w:t>
      </w:r>
      <w:r>
        <w:rPr>
          <w:rFonts w:eastAsia="Times New Roman"/>
          <w:spacing w:val="-1"/>
          <w:sz w:val="24"/>
          <w:szCs w:val="24"/>
        </w:rPr>
        <w:t xml:space="preserve"> </w:t>
      </w:r>
      <w:r>
        <w:rPr>
          <w:rFonts w:eastAsia="Times New Roman"/>
          <w:spacing w:val="-1"/>
        </w:rPr>
        <w:t>оценки</w:t>
      </w:r>
      <w:r>
        <w:rPr>
          <w:rFonts w:eastAsia="Times New Roman"/>
          <w:spacing w:val="-1"/>
          <w:sz w:val="24"/>
          <w:szCs w:val="24"/>
        </w:rPr>
        <w:t xml:space="preserve"> </w:t>
      </w:r>
      <w:r>
        <w:rPr>
          <w:rFonts w:eastAsia="Times New Roman"/>
          <w:spacing w:val="-1"/>
        </w:rPr>
        <w:t>личностных</w:t>
      </w:r>
      <w:r>
        <w:rPr>
          <w:rFonts w:eastAsia="Times New Roman"/>
          <w:spacing w:val="-1"/>
          <w:sz w:val="24"/>
          <w:szCs w:val="24"/>
        </w:rPr>
        <w:t xml:space="preserve"> </w:t>
      </w:r>
      <w:r>
        <w:rPr>
          <w:rFonts w:eastAsia="Times New Roman"/>
          <w:spacing w:val="-1"/>
        </w:rPr>
        <w:t>результатов»</w:t>
      </w:r>
      <w:hyperlink w:anchor="bookmark1" w:history="1">
        <w:r>
          <w:rPr>
            <w:rFonts w:eastAsia="Times New Roman"/>
            <w:spacing w:val="-1"/>
            <w:vertAlign w:val="superscript"/>
          </w:rPr>
          <w:t>9</w:t>
        </w:r>
      </w:hyperlink>
      <w:r>
        <w:rPr>
          <w:rFonts w:eastAsia="Times New Roman"/>
          <w:spacing w:val="-1"/>
        </w:rPr>
        <w:t>;</w:t>
      </w:r>
    </w:p>
    <w:p w:rsidR="00866930" w:rsidRDefault="00866930" w:rsidP="00866930">
      <w:pPr>
        <w:shd w:val="clear" w:color="auto" w:fill="FFFFFF"/>
        <w:tabs>
          <w:tab w:val="left" w:pos="1402"/>
        </w:tabs>
        <w:ind w:left="1042"/>
      </w:pPr>
      <w:r>
        <w:rPr>
          <w:rFonts w:ascii="Arial" w:eastAsia="Times New Roman" w:hAnsi="Arial"/>
          <w:sz w:val="24"/>
          <w:szCs w:val="24"/>
        </w:rPr>
        <w:t>·</w:t>
      </w:r>
      <w:r>
        <w:rPr>
          <w:rFonts w:eastAsia="Times New Roman"/>
          <w:sz w:val="24"/>
          <w:szCs w:val="24"/>
        </w:rPr>
        <w:tab/>
      </w:r>
      <w:r>
        <w:rPr>
          <w:rFonts w:eastAsia="Times New Roman"/>
          <w:b/>
          <w:bCs/>
          <w:spacing w:val="-1"/>
        </w:rPr>
        <w:t>подпункт</w:t>
      </w:r>
      <w:r>
        <w:rPr>
          <w:rFonts w:eastAsia="Times New Roman"/>
          <w:b/>
          <w:bCs/>
          <w:spacing w:val="-1"/>
          <w:sz w:val="24"/>
          <w:szCs w:val="24"/>
        </w:rPr>
        <w:t xml:space="preserve"> </w:t>
      </w:r>
      <w:r>
        <w:rPr>
          <w:rFonts w:eastAsia="Times New Roman"/>
          <w:b/>
          <w:bCs/>
          <w:spacing w:val="-1"/>
        </w:rPr>
        <w:t>«Особенности</w:t>
      </w:r>
      <w:r>
        <w:rPr>
          <w:rFonts w:eastAsia="Times New Roman"/>
          <w:b/>
          <w:bCs/>
          <w:spacing w:val="-1"/>
          <w:sz w:val="24"/>
          <w:szCs w:val="24"/>
        </w:rPr>
        <w:t xml:space="preserve"> </w:t>
      </w:r>
      <w:r>
        <w:rPr>
          <w:rFonts w:eastAsia="Times New Roman"/>
          <w:b/>
          <w:bCs/>
          <w:spacing w:val="-1"/>
        </w:rPr>
        <w:t>оценки</w:t>
      </w:r>
      <w:r>
        <w:rPr>
          <w:rFonts w:eastAsia="Times New Roman"/>
          <w:b/>
          <w:bCs/>
          <w:spacing w:val="-1"/>
          <w:sz w:val="24"/>
          <w:szCs w:val="24"/>
        </w:rPr>
        <w:t xml:space="preserve"> </w:t>
      </w:r>
      <w:r>
        <w:rPr>
          <w:rFonts w:eastAsia="Times New Roman"/>
          <w:b/>
          <w:bCs/>
          <w:spacing w:val="-1"/>
        </w:rPr>
        <w:t>метапредметных</w:t>
      </w:r>
      <w:r>
        <w:rPr>
          <w:rFonts w:eastAsia="Times New Roman"/>
          <w:b/>
          <w:bCs/>
          <w:spacing w:val="-1"/>
          <w:sz w:val="24"/>
          <w:szCs w:val="24"/>
        </w:rPr>
        <w:t xml:space="preserve"> </w:t>
      </w:r>
      <w:r>
        <w:rPr>
          <w:rFonts w:eastAsia="Times New Roman"/>
          <w:spacing w:val="-1"/>
        </w:rPr>
        <w:t>результатов»</w:t>
      </w:r>
      <w:hyperlink w:anchor="bookmark2" w:history="1">
        <w:r>
          <w:rPr>
            <w:rFonts w:eastAsia="Times New Roman"/>
            <w:spacing w:val="-1"/>
            <w:vertAlign w:val="superscript"/>
          </w:rPr>
          <w:t>10</w:t>
        </w:r>
      </w:hyperlink>
      <w:r>
        <w:rPr>
          <w:rFonts w:eastAsia="Times New Roman"/>
          <w:spacing w:val="-1"/>
        </w:rPr>
        <w:t>.</w:t>
      </w:r>
    </w:p>
    <w:p w:rsidR="00866930" w:rsidRDefault="00866930" w:rsidP="00866930">
      <w:pPr>
        <w:shd w:val="clear" w:color="auto" w:fill="FFFFFF"/>
        <w:spacing w:line="230" w:lineRule="exact"/>
        <w:ind w:left="125" w:right="134" w:firstLine="850"/>
        <w:jc w:val="both"/>
      </w:pPr>
      <w:r>
        <w:rPr>
          <w:rFonts w:eastAsia="Times New Roman"/>
          <w:b/>
          <w:bCs/>
        </w:rPr>
        <w:t xml:space="preserve">Так как, оценка личностных результатов </w:t>
      </w:r>
      <w:r>
        <w:rPr>
          <w:rFonts w:eastAsia="Times New Roman"/>
        </w:rPr>
        <w:t>представляет собой оценку достижения обучающимися планируемых результатов по формированию личностных универсальных учебных действий, а оценка метапредметных результатов представляет собой оценку достижения планируемых результатов по формированию регулятивных, коммуникативных, познавательных универсальных учебных действий, а также планируемых результатов, представленных во всех разделах междисциплинарных учебных программ.</w:t>
      </w:r>
    </w:p>
    <w:p w:rsidR="00866930" w:rsidRDefault="00866930" w:rsidP="00866930">
      <w:pPr>
        <w:shd w:val="clear" w:color="auto" w:fill="FFFFFF"/>
        <w:spacing w:before="2803"/>
        <w:ind w:left="125"/>
      </w:pPr>
      <w:bookmarkStart w:id="91" w:name="bookmark0"/>
      <w:bookmarkEnd w:id="91"/>
      <w:r>
        <w:rPr>
          <w:sz w:val="16"/>
          <w:szCs w:val="16"/>
        </w:rPr>
        <w:t>8</w:t>
      </w:r>
    </w:p>
    <w:p w:rsidR="00866930" w:rsidRDefault="00866930" w:rsidP="00866930">
      <w:pPr>
        <w:shd w:val="clear" w:color="auto" w:fill="FFFFFF"/>
        <w:spacing w:before="77" w:line="264" w:lineRule="exact"/>
        <w:ind w:left="125" w:firstLine="758"/>
      </w:pPr>
      <w:r>
        <w:rPr>
          <w:rFonts w:eastAsia="Times New Roman"/>
        </w:rPr>
        <w:t>См. (1) Целевой   раздел,   (1.2.3)   Планируемые   результаты   освоения   междисциплинарных   программ, (1.2.3.1) Формирование универсальных учебных действий</w:t>
      </w:r>
    </w:p>
    <w:p w:rsidR="00866930" w:rsidRDefault="00866930" w:rsidP="00866930">
      <w:pPr>
        <w:shd w:val="clear" w:color="auto" w:fill="FFFFFF"/>
        <w:tabs>
          <w:tab w:val="left" w:pos="240"/>
        </w:tabs>
        <w:spacing w:before="192" w:line="264" w:lineRule="exact"/>
        <w:ind w:left="125" w:right="139"/>
        <w:jc w:val="both"/>
      </w:pPr>
      <w:bookmarkStart w:id="92" w:name="bookmark1"/>
      <w:r>
        <w:rPr>
          <w:rFonts w:ascii="Arial" w:hAnsi="Arial" w:cs="Arial"/>
          <w:sz w:val="12"/>
          <w:szCs w:val="12"/>
          <w:vertAlign w:val="superscript"/>
        </w:rPr>
        <w:t>9</w:t>
      </w:r>
      <w:bookmarkEnd w:id="92"/>
      <w:r>
        <w:rPr>
          <w:rFonts w:hAnsi="Arial"/>
          <w:sz w:val="12"/>
          <w:szCs w:val="12"/>
        </w:rPr>
        <w:tab/>
      </w:r>
      <w:r>
        <w:rPr>
          <w:rFonts w:eastAsia="Times New Roman"/>
        </w:rPr>
        <w:t>См.</w:t>
      </w:r>
      <w:r>
        <w:rPr>
          <w:rFonts w:eastAsia="Times New Roman"/>
          <w:sz w:val="12"/>
          <w:szCs w:val="12"/>
        </w:rPr>
        <w:t xml:space="preserve"> </w:t>
      </w:r>
      <w:r>
        <w:rPr>
          <w:rFonts w:eastAsia="Times New Roman"/>
        </w:rPr>
        <w:t>(1)</w:t>
      </w:r>
      <w:r>
        <w:rPr>
          <w:rFonts w:eastAsia="Times New Roman"/>
          <w:sz w:val="12"/>
          <w:szCs w:val="12"/>
        </w:rPr>
        <w:t xml:space="preserve"> </w:t>
      </w:r>
      <w:r>
        <w:rPr>
          <w:rFonts w:eastAsia="Times New Roman"/>
        </w:rPr>
        <w:t>Целевой</w:t>
      </w:r>
      <w:r>
        <w:rPr>
          <w:rFonts w:eastAsia="Times New Roman"/>
          <w:sz w:val="12"/>
          <w:szCs w:val="12"/>
        </w:rPr>
        <w:t xml:space="preserve"> </w:t>
      </w:r>
      <w:r>
        <w:rPr>
          <w:rFonts w:eastAsia="Times New Roman"/>
        </w:rPr>
        <w:t>раздел,</w:t>
      </w:r>
      <w:r>
        <w:rPr>
          <w:rFonts w:eastAsia="Times New Roman"/>
          <w:sz w:val="12"/>
          <w:szCs w:val="12"/>
        </w:rPr>
        <w:t xml:space="preserve"> </w:t>
      </w:r>
      <w:r>
        <w:rPr>
          <w:rFonts w:eastAsia="Times New Roman"/>
        </w:rPr>
        <w:t>(1.3)</w:t>
      </w:r>
      <w:r>
        <w:rPr>
          <w:rFonts w:eastAsia="Times New Roman"/>
          <w:sz w:val="12"/>
          <w:szCs w:val="12"/>
        </w:rPr>
        <w:t xml:space="preserve"> </w:t>
      </w:r>
      <w:r>
        <w:rPr>
          <w:rFonts w:eastAsia="Times New Roman"/>
        </w:rPr>
        <w:t>Система</w:t>
      </w:r>
      <w:r>
        <w:rPr>
          <w:rFonts w:eastAsia="Times New Roman"/>
          <w:sz w:val="12"/>
          <w:szCs w:val="12"/>
        </w:rPr>
        <w:t xml:space="preserve"> </w:t>
      </w:r>
      <w:r>
        <w:rPr>
          <w:rFonts w:eastAsia="Times New Roman"/>
        </w:rPr>
        <w:t>оценки</w:t>
      </w:r>
      <w:r>
        <w:rPr>
          <w:rFonts w:eastAsia="Times New Roman"/>
          <w:sz w:val="12"/>
          <w:szCs w:val="12"/>
        </w:rPr>
        <w:t xml:space="preserve"> </w:t>
      </w:r>
      <w:r>
        <w:rPr>
          <w:rFonts w:eastAsia="Times New Roman"/>
        </w:rPr>
        <w:t>достижения</w:t>
      </w:r>
      <w:r>
        <w:rPr>
          <w:rFonts w:eastAsia="Times New Roman"/>
          <w:sz w:val="12"/>
          <w:szCs w:val="12"/>
        </w:rPr>
        <w:t xml:space="preserve"> </w:t>
      </w:r>
      <w:r>
        <w:rPr>
          <w:rFonts w:eastAsia="Times New Roman"/>
        </w:rPr>
        <w:t>планируемых</w:t>
      </w:r>
      <w:r>
        <w:rPr>
          <w:rFonts w:eastAsia="Times New Roman"/>
          <w:sz w:val="12"/>
          <w:szCs w:val="12"/>
        </w:rPr>
        <w:t xml:space="preserve"> </w:t>
      </w:r>
      <w:r>
        <w:rPr>
          <w:rFonts w:eastAsia="Times New Roman"/>
        </w:rPr>
        <w:t>результатов</w:t>
      </w:r>
      <w:r>
        <w:rPr>
          <w:rFonts w:eastAsia="Times New Roman"/>
          <w:sz w:val="12"/>
          <w:szCs w:val="12"/>
        </w:rPr>
        <w:t xml:space="preserve"> </w:t>
      </w:r>
      <w:r>
        <w:rPr>
          <w:rFonts w:eastAsia="Times New Roman"/>
        </w:rPr>
        <w:t>освоения</w:t>
      </w:r>
      <w:r>
        <w:rPr>
          <w:rFonts w:eastAsia="Times New Roman"/>
          <w:sz w:val="12"/>
          <w:szCs w:val="12"/>
        </w:rPr>
        <w:t xml:space="preserve"> </w:t>
      </w:r>
      <w:r>
        <w:rPr>
          <w:rFonts w:eastAsia="Times New Roman"/>
        </w:rPr>
        <w:t>основной</w:t>
      </w:r>
      <w:r>
        <w:rPr>
          <w:rFonts w:eastAsia="Times New Roman"/>
        </w:rPr>
        <w:br/>
        <w:t>образовательной программы основного общего образования,   (1.3.2) Особенности оценки личностных результатов</w:t>
      </w:r>
    </w:p>
    <w:p w:rsidR="00866930" w:rsidRDefault="00866930" w:rsidP="00866930">
      <w:pPr>
        <w:shd w:val="clear" w:color="auto" w:fill="FFFFFF"/>
        <w:tabs>
          <w:tab w:val="left" w:pos="418"/>
        </w:tabs>
        <w:spacing w:before="168" w:line="298" w:lineRule="exact"/>
        <w:ind w:left="125" w:right="130"/>
        <w:jc w:val="both"/>
      </w:pPr>
      <w:bookmarkStart w:id="93" w:name="bookmark2"/>
      <w:r>
        <w:rPr>
          <w:rFonts w:ascii="Arial" w:hAnsi="Arial" w:cs="Arial"/>
          <w:spacing w:val="-3"/>
          <w:sz w:val="12"/>
          <w:szCs w:val="12"/>
          <w:vertAlign w:val="superscript"/>
        </w:rPr>
        <w:lastRenderedPageBreak/>
        <w:t>1</w:t>
      </w:r>
      <w:bookmarkEnd w:id="93"/>
      <w:r>
        <w:rPr>
          <w:rFonts w:ascii="Arial" w:hAnsi="Arial" w:cs="Arial"/>
          <w:spacing w:val="-3"/>
          <w:sz w:val="12"/>
          <w:szCs w:val="12"/>
          <w:vertAlign w:val="superscript"/>
        </w:rPr>
        <w:t>0</w:t>
      </w:r>
      <w:r>
        <w:rPr>
          <w:rFonts w:hAnsi="Arial"/>
          <w:sz w:val="12"/>
          <w:szCs w:val="12"/>
        </w:rPr>
        <w:tab/>
      </w:r>
      <w:r>
        <w:rPr>
          <w:rFonts w:eastAsia="Times New Roman"/>
        </w:rPr>
        <w:t>См.</w:t>
      </w:r>
      <w:r>
        <w:rPr>
          <w:rFonts w:eastAsia="Times New Roman"/>
          <w:sz w:val="12"/>
          <w:szCs w:val="12"/>
        </w:rPr>
        <w:t xml:space="preserve"> </w:t>
      </w:r>
      <w:r>
        <w:rPr>
          <w:rFonts w:eastAsia="Times New Roman"/>
        </w:rPr>
        <w:t>(1)</w:t>
      </w:r>
      <w:r>
        <w:rPr>
          <w:rFonts w:eastAsia="Times New Roman"/>
          <w:sz w:val="12"/>
          <w:szCs w:val="12"/>
        </w:rPr>
        <w:t xml:space="preserve"> </w:t>
      </w:r>
      <w:r>
        <w:rPr>
          <w:rFonts w:eastAsia="Times New Roman"/>
        </w:rPr>
        <w:t>Целевой</w:t>
      </w:r>
      <w:r>
        <w:rPr>
          <w:rFonts w:eastAsia="Times New Roman"/>
          <w:sz w:val="12"/>
          <w:szCs w:val="12"/>
        </w:rPr>
        <w:t xml:space="preserve"> </w:t>
      </w:r>
      <w:r>
        <w:rPr>
          <w:rFonts w:eastAsia="Times New Roman"/>
        </w:rPr>
        <w:t>раздел,</w:t>
      </w:r>
      <w:r>
        <w:rPr>
          <w:rFonts w:eastAsia="Times New Roman"/>
          <w:sz w:val="12"/>
          <w:szCs w:val="12"/>
        </w:rPr>
        <w:t xml:space="preserve"> </w:t>
      </w:r>
      <w:r>
        <w:rPr>
          <w:rFonts w:eastAsia="Times New Roman"/>
        </w:rPr>
        <w:t>(1.3)</w:t>
      </w:r>
      <w:r>
        <w:rPr>
          <w:rFonts w:eastAsia="Times New Roman"/>
          <w:sz w:val="12"/>
          <w:szCs w:val="12"/>
        </w:rPr>
        <w:t xml:space="preserve"> </w:t>
      </w:r>
      <w:r>
        <w:rPr>
          <w:rFonts w:eastAsia="Times New Roman"/>
        </w:rPr>
        <w:t>Система</w:t>
      </w:r>
      <w:r>
        <w:rPr>
          <w:rFonts w:eastAsia="Times New Roman"/>
          <w:sz w:val="12"/>
          <w:szCs w:val="12"/>
        </w:rPr>
        <w:t xml:space="preserve"> </w:t>
      </w:r>
      <w:r>
        <w:rPr>
          <w:rFonts w:eastAsia="Times New Roman"/>
        </w:rPr>
        <w:t>оценки</w:t>
      </w:r>
      <w:r>
        <w:rPr>
          <w:rFonts w:eastAsia="Times New Roman"/>
          <w:sz w:val="12"/>
          <w:szCs w:val="12"/>
        </w:rPr>
        <w:t xml:space="preserve"> </w:t>
      </w:r>
      <w:r>
        <w:rPr>
          <w:rFonts w:eastAsia="Times New Roman"/>
        </w:rPr>
        <w:t>достижения</w:t>
      </w:r>
      <w:r>
        <w:rPr>
          <w:rFonts w:eastAsia="Times New Roman"/>
          <w:sz w:val="12"/>
          <w:szCs w:val="12"/>
        </w:rPr>
        <w:t xml:space="preserve"> </w:t>
      </w:r>
      <w:r>
        <w:rPr>
          <w:rFonts w:eastAsia="Times New Roman"/>
        </w:rPr>
        <w:t>планируемых</w:t>
      </w:r>
      <w:r>
        <w:rPr>
          <w:rFonts w:eastAsia="Times New Roman"/>
          <w:sz w:val="12"/>
          <w:szCs w:val="12"/>
        </w:rPr>
        <w:t xml:space="preserve"> </w:t>
      </w:r>
      <w:r>
        <w:rPr>
          <w:rFonts w:eastAsia="Times New Roman"/>
        </w:rPr>
        <w:t>результатов</w:t>
      </w:r>
      <w:r>
        <w:rPr>
          <w:rFonts w:eastAsia="Times New Roman"/>
          <w:sz w:val="12"/>
          <w:szCs w:val="12"/>
        </w:rPr>
        <w:t xml:space="preserve"> </w:t>
      </w:r>
      <w:r>
        <w:rPr>
          <w:rFonts w:eastAsia="Times New Roman"/>
        </w:rPr>
        <w:t>освоения</w:t>
      </w:r>
      <w:r>
        <w:rPr>
          <w:rFonts w:eastAsia="Times New Roman"/>
          <w:sz w:val="12"/>
          <w:szCs w:val="12"/>
        </w:rPr>
        <w:t xml:space="preserve"> </w:t>
      </w:r>
      <w:r>
        <w:rPr>
          <w:rFonts w:eastAsia="Times New Roman"/>
        </w:rPr>
        <w:t>основной</w:t>
      </w:r>
      <w:r>
        <w:rPr>
          <w:rFonts w:eastAsia="Times New Roman"/>
        </w:rPr>
        <w:br/>
        <w:t>образовательной</w:t>
      </w:r>
      <w:r>
        <w:rPr>
          <w:rFonts w:eastAsia="Times New Roman"/>
          <w:sz w:val="24"/>
          <w:szCs w:val="24"/>
        </w:rPr>
        <w:t xml:space="preserve"> </w:t>
      </w:r>
      <w:r>
        <w:rPr>
          <w:rFonts w:eastAsia="Times New Roman"/>
        </w:rPr>
        <w:t>программы</w:t>
      </w:r>
      <w:r>
        <w:rPr>
          <w:rFonts w:eastAsia="Times New Roman"/>
          <w:sz w:val="24"/>
          <w:szCs w:val="24"/>
        </w:rPr>
        <w:t xml:space="preserve"> </w:t>
      </w:r>
      <w:r>
        <w:rPr>
          <w:rFonts w:eastAsia="Times New Roman"/>
        </w:rPr>
        <w:t>основного</w:t>
      </w:r>
      <w:r>
        <w:rPr>
          <w:rFonts w:eastAsia="Times New Roman"/>
          <w:sz w:val="24"/>
          <w:szCs w:val="24"/>
        </w:rPr>
        <w:t xml:space="preserve"> </w:t>
      </w:r>
      <w:r>
        <w:rPr>
          <w:rFonts w:eastAsia="Times New Roman"/>
        </w:rPr>
        <w:t>общего</w:t>
      </w:r>
      <w:r>
        <w:rPr>
          <w:rFonts w:eastAsia="Times New Roman"/>
          <w:sz w:val="24"/>
          <w:szCs w:val="24"/>
        </w:rPr>
        <w:t xml:space="preserve"> </w:t>
      </w:r>
      <w:r>
        <w:rPr>
          <w:rFonts w:eastAsia="Times New Roman"/>
        </w:rPr>
        <w:t>образования,</w:t>
      </w:r>
      <w:r>
        <w:rPr>
          <w:rFonts w:eastAsia="Times New Roman"/>
          <w:sz w:val="24"/>
          <w:szCs w:val="24"/>
        </w:rPr>
        <w:t xml:space="preserve"> </w:t>
      </w:r>
      <w:r>
        <w:rPr>
          <w:rFonts w:eastAsia="Times New Roman"/>
        </w:rPr>
        <w:t>(1.3.3)</w:t>
      </w:r>
      <w:r>
        <w:rPr>
          <w:rFonts w:eastAsia="Times New Roman"/>
          <w:sz w:val="24"/>
          <w:szCs w:val="24"/>
        </w:rPr>
        <w:t xml:space="preserve"> </w:t>
      </w:r>
      <w:r>
        <w:rPr>
          <w:rFonts w:eastAsia="Times New Roman"/>
        </w:rPr>
        <w:t>Особенности</w:t>
      </w:r>
      <w:r>
        <w:rPr>
          <w:rFonts w:eastAsia="Times New Roman"/>
          <w:sz w:val="24"/>
          <w:szCs w:val="24"/>
        </w:rPr>
        <w:t xml:space="preserve"> </w:t>
      </w:r>
      <w:r>
        <w:rPr>
          <w:rFonts w:eastAsia="Times New Roman"/>
        </w:rPr>
        <w:t>оценки</w:t>
      </w:r>
      <w:r>
        <w:rPr>
          <w:rFonts w:eastAsia="Times New Roman"/>
          <w:sz w:val="24"/>
          <w:szCs w:val="24"/>
        </w:rPr>
        <w:t xml:space="preserve"> </w:t>
      </w:r>
      <w:r>
        <w:rPr>
          <w:rFonts w:eastAsia="Times New Roman"/>
          <w:b/>
          <w:bCs/>
          <w:sz w:val="24"/>
          <w:szCs w:val="24"/>
        </w:rPr>
        <w:t>метапредметных</w:t>
      </w:r>
      <w:r>
        <w:rPr>
          <w:rFonts w:eastAsia="Times New Roman"/>
          <w:b/>
          <w:bCs/>
          <w:sz w:val="24"/>
          <w:szCs w:val="24"/>
        </w:rPr>
        <w:br/>
      </w:r>
      <w:r>
        <w:rPr>
          <w:rFonts w:eastAsia="Times New Roman"/>
        </w:rPr>
        <w:t>результатов</w:t>
      </w:r>
    </w:p>
    <w:p w:rsidR="00866930" w:rsidRDefault="00866930" w:rsidP="00866930">
      <w:pPr>
        <w:shd w:val="clear" w:color="auto" w:fill="FFFFFF"/>
        <w:ind w:right="10"/>
        <w:jc w:val="right"/>
      </w:pPr>
      <w:r>
        <w:rPr>
          <w:spacing w:val="-2"/>
          <w:sz w:val="24"/>
          <w:szCs w:val="24"/>
        </w:rPr>
        <w:t>108</w:t>
      </w:r>
    </w:p>
    <w:p w:rsidR="00866930" w:rsidRDefault="00866930" w:rsidP="00866930">
      <w:pPr>
        <w:shd w:val="clear" w:color="auto" w:fill="FFFFFF"/>
        <w:ind w:right="10"/>
        <w:jc w:val="right"/>
        <w:sectPr w:rsidR="00866930">
          <w:pgSz w:w="11909" w:h="16834"/>
          <w:pgMar w:top="819" w:right="720" w:bottom="360" w:left="735" w:header="720" w:footer="720" w:gutter="0"/>
          <w:cols w:space="60"/>
          <w:noEndnote/>
        </w:sectPr>
      </w:pPr>
    </w:p>
    <w:p w:rsidR="00866930" w:rsidRDefault="00866930" w:rsidP="00866930">
      <w:pPr>
        <w:shd w:val="clear" w:color="auto" w:fill="FFFFFF"/>
        <w:spacing w:line="230" w:lineRule="exact"/>
        <w:ind w:left="2654" w:right="2774"/>
        <w:jc w:val="center"/>
      </w:pPr>
      <w:r>
        <w:rPr>
          <w:b/>
          <w:bCs/>
        </w:rPr>
        <w:lastRenderedPageBreak/>
        <w:t xml:space="preserve">2.2. </w:t>
      </w:r>
      <w:r>
        <w:rPr>
          <w:rFonts w:eastAsia="Times New Roman"/>
          <w:b/>
          <w:bCs/>
        </w:rPr>
        <w:t xml:space="preserve">Междисциплинарная учебная программа </w:t>
      </w:r>
      <w:r>
        <w:rPr>
          <w:rFonts w:eastAsia="Times New Roman"/>
          <w:b/>
          <w:bCs/>
          <w:spacing w:val="-2"/>
        </w:rPr>
        <w:t>«Формирование ИКТ-компетентности обучающихся»</w:t>
      </w:r>
    </w:p>
    <w:p w:rsidR="00866930" w:rsidRDefault="00866930" w:rsidP="00866930">
      <w:pPr>
        <w:shd w:val="clear" w:color="auto" w:fill="FFFFFF"/>
        <w:spacing w:before="197" w:line="230" w:lineRule="exact"/>
        <w:ind w:right="125" w:firstLine="850"/>
        <w:jc w:val="both"/>
      </w:pPr>
      <w:r>
        <w:rPr>
          <w:rFonts w:eastAsia="Times New Roman"/>
        </w:rPr>
        <w:t>На сегодняшний день ясно одно – школа не может не учитывать, что дети, переступающие порог школы, уже знакомы на практике с современными технологиями передачи и обработки информации, а в будущем должны стать гражданами информационного общества. ФГОС является отражением социального заказа и представляет собой общественный договор, согласующий требования к образованию, предъявляемые семьей, обществом и государством, поэтому он должен учитывать и потребности развивающегося информационного общества. Одним из основных положений нового стандарта является формирование универсальных учебных действий (УУД). Без применения ИКТ формирование УУД в объемах и измерениях, очерченных стандартом, невозможно. Тем самым ИКТ-компетентность становится фундаментом для формирования УУД в современной массовой школе. Поэтому педагогическому коллективу необходимо развивать у обучающихся навыки сотрудничества и коммуникации, самостоятельного приобретения, пополнения и интеграции знаний; способностей к решению личностно и социально значимых проблем и воплощению решений в практику с применением средств ИКТ.</w:t>
      </w:r>
    </w:p>
    <w:p w:rsidR="00866930" w:rsidRDefault="00866930" w:rsidP="00866930">
      <w:pPr>
        <w:shd w:val="clear" w:color="auto" w:fill="FFFFFF"/>
        <w:spacing w:before="197" w:line="230" w:lineRule="exact"/>
        <w:ind w:right="192"/>
        <w:jc w:val="center"/>
      </w:pPr>
      <w:r>
        <w:rPr>
          <w:b/>
          <w:bCs/>
          <w:i/>
          <w:iCs/>
        </w:rPr>
        <w:t xml:space="preserve">2.2.1. </w:t>
      </w:r>
      <w:r>
        <w:rPr>
          <w:rFonts w:eastAsia="Times New Roman"/>
          <w:b/>
          <w:bCs/>
          <w:i/>
          <w:iCs/>
        </w:rPr>
        <w:t>Цели, задачи, приоритетные направления программы</w:t>
      </w:r>
    </w:p>
    <w:p w:rsidR="00866930" w:rsidRDefault="00866930" w:rsidP="00866930">
      <w:pPr>
        <w:shd w:val="clear" w:color="auto" w:fill="FFFFFF"/>
        <w:spacing w:line="230" w:lineRule="exact"/>
        <w:ind w:right="139"/>
        <w:jc w:val="center"/>
      </w:pPr>
      <w:r>
        <w:rPr>
          <w:rFonts w:eastAsia="Times New Roman"/>
          <w:b/>
          <w:bCs/>
          <w:i/>
          <w:iCs/>
          <w:spacing w:val="-2"/>
        </w:rPr>
        <w:t>формирования ИКТ-компетентност и</w:t>
      </w:r>
    </w:p>
    <w:p w:rsidR="00866930" w:rsidRDefault="00866930" w:rsidP="00866930">
      <w:pPr>
        <w:shd w:val="clear" w:color="auto" w:fill="FFFFFF"/>
        <w:spacing w:line="230" w:lineRule="exact"/>
        <w:ind w:right="139"/>
        <w:jc w:val="center"/>
      </w:pPr>
      <w:r>
        <w:rPr>
          <w:rFonts w:eastAsia="Times New Roman"/>
          <w:b/>
          <w:bCs/>
          <w:i/>
          <w:iCs/>
        </w:rPr>
        <w:t>обучающихся</w:t>
      </w:r>
    </w:p>
    <w:p w:rsidR="00866930" w:rsidRDefault="00866930" w:rsidP="00866930">
      <w:pPr>
        <w:shd w:val="clear" w:color="auto" w:fill="FFFFFF"/>
        <w:spacing w:before="197" w:line="230" w:lineRule="exact"/>
        <w:ind w:right="130" w:firstLine="850"/>
        <w:jc w:val="both"/>
      </w:pPr>
      <w:r>
        <w:rPr>
          <w:rFonts w:eastAsia="Times New Roman"/>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866930" w:rsidRDefault="00866930" w:rsidP="00866930">
      <w:pPr>
        <w:shd w:val="clear" w:color="auto" w:fill="FFFFFF"/>
        <w:spacing w:line="230" w:lineRule="exact"/>
        <w:ind w:right="134" w:firstLine="850"/>
        <w:jc w:val="both"/>
      </w:pPr>
      <w:r>
        <w:rPr>
          <w:rFonts w:eastAsia="Times New Roman"/>
        </w:rPr>
        <w:t>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866930" w:rsidRDefault="00866930" w:rsidP="00866930">
      <w:pPr>
        <w:shd w:val="clear" w:color="auto" w:fill="FFFFFF"/>
        <w:spacing w:line="230" w:lineRule="exact"/>
        <w:ind w:right="130" w:firstLine="850"/>
        <w:jc w:val="both"/>
      </w:pPr>
      <w:r>
        <w:rPr>
          <w:rFonts w:eastAsia="Times New Roman"/>
        </w:rPr>
        <w:t>Освоение умений работать с информацией и использовать инструменты ИКТ может входить в содержание факультативных курсов, кружков, внеурочной деятельности школьников.</w:t>
      </w:r>
    </w:p>
    <w:p w:rsidR="00866930" w:rsidRDefault="00866930" w:rsidP="00866930">
      <w:pPr>
        <w:shd w:val="clear" w:color="auto" w:fill="FFFFFF"/>
        <w:spacing w:line="230" w:lineRule="exact"/>
        <w:ind w:left="850"/>
      </w:pPr>
      <w:r>
        <w:rPr>
          <w:rFonts w:eastAsia="Times New Roman"/>
          <w:b/>
          <w:bCs/>
          <w:u w:val="single"/>
        </w:rPr>
        <w:t>Цель:</w:t>
      </w:r>
      <w:r>
        <w:rPr>
          <w:rFonts w:eastAsia="Times New Roman"/>
          <w:b/>
          <w:bCs/>
        </w:rPr>
        <w:t xml:space="preserve"> </w:t>
      </w:r>
      <w:r>
        <w:rPr>
          <w:rFonts w:eastAsia="Times New Roman"/>
        </w:rPr>
        <w:t>создание условий для формирования ИКТ-компетентности обучающихся.</w:t>
      </w:r>
    </w:p>
    <w:p w:rsidR="00866930" w:rsidRDefault="00866930" w:rsidP="00866930">
      <w:pPr>
        <w:shd w:val="clear" w:color="auto" w:fill="FFFFFF"/>
        <w:spacing w:line="230" w:lineRule="exact"/>
        <w:ind w:left="850"/>
      </w:pPr>
      <w:r>
        <w:rPr>
          <w:rFonts w:eastAsia="Times New Roman"/>
          <w:b/>
          <w:bCs/>
          <w:u w:val="single"/>
        </w:rPr>
        <w:t>Задачи:</w:t>
      </w:r>
    </w:p>
    <w:p w:rsidR="00866930" w:rsidRDefault="00866930" w:rsidP="00866930">
      <w:pPr>
        <w:shd w:val="clear" w:color="auto" w:fill="FFFFFF"/>
        <w:tabs>
          <w:tab w:val="left" w:pos="1277"/>
        </w:tabs>
        <w:spacing w:line="230" w:lineRule="exact"/>
        <w:ind w:left="1277" w:hanging="360"/>
      </w:pPr>
      <w:r>
        <w:rPr>
          <w:rFonts w:ascii="Arial" w:eastAsia="Times New Roman" w:hAnsi="Arial"/>
        </w:rPr>
        <w:t>·</w:t>
      </w:r>
      <w:r>
        <w:rPr>
          <w:rFonts w:eastAsia="Times New Roman"/>
        </w:rPr>
        <w:tab/>
        <w:t>Формировать ИКТ-компетентность обучающихся посредством консолидации возможностей всех без</w:t>
      </w:r>
      <w:r>
        <w:rPr>
          <w:rFonts w:eastAsia="Times New Roman"/>
        </w:rPr>
        <w:br/>
        <w:t>исключения учебных предметов;</w:t>
      </w:r>
    </w:p>
    <w:p w:rsidR="00866930" w:rsidRDefault="00866930" w:rsidP="00866930">
      <w:pPr>
        <w:shd w:val="clear" w:color="auto" w:fill="FFFFFF"/>
        <w:tabs>
          <w:tab w:val="left" w:pos="1277"/>
        </w:tabs>
        <w:spacing w:line="226" w:lineRule="exact"/>
        <w:ind w:left="1277" w:hanging="360"/>
      </w:pPr>
      <w:r>
        <w:rPr>
          <w:rFonts w:ascii="Arial" w:eastAsia="Times New Roman" w:hAnsi="Arial"/>
        </w:rPr>
        <w:t>·</w:t>
      </w:r>
      <w:r>
        <w:rPr>
          <w:rFonts w:eastAsia="Times New Roman"/>
        </w:rPr>
        <w:tab/>
        <w:t>Способствовать участию школьников в образовательных событиях разного уровня с использование</w:t>
      </w:r>
      <w:r>
        <w:rPr>
          <w:rFonts w:eastAsia="Times New Roman"/>
        </w:rPr>
        <w:br/>
        <w:t>ИКТ-технологий;</w:t>
      </w:r>
    </w:p>
    <w:p w:rsidR="00866930" w:rsidRDefault="00866930" w:rsidP="00866930">
      <w:pPr>
        <w:shd w:val="clear" w:color="auto" w:fill="FFFFFF"/>
        <w:tabs>
          <w:tab w:val="left" w:pos="1277"/>
        </w:tabs>
        <w:spacing w:line="230" w:lineRule="exact"/>
        <w:ind w:left="1277" w:hanging="360"/>
      </w:pPr>
      <w:r>
        <w:rPr>
          <w:rFonts w:ascii="Arial" w:eastAsia="Times New Roman" w:hAnsi="Arial"/>
        </w:rPr>
        <w:t>·</w:t>
      </w:r>
      <w:r>
        <w:rPr>
          <w:rFonts w:eastAsia="Times New Roman"/>
        </w:rPr>
        <w:tab/>
        <w:t>Использовать   информационно-коммуникационную   технологию   при   оценке   сформированности</w:t>
      </w:r>
      <w:r>
        <w:rPr>
          <w:rFonts w:eastAsia="Times New Roman"/>
        </w:rPr>
        <w:br/>
        <w:t>универсальных учебных действий;</w:t>
      </w:r>
    </w:p>
    <w:p w:rsidR="00866930" w:rsidRDefault="00866930" w:rsidP="00866930">
      <w:pPr>
        <w:shd w:val="clear" w:color="auto" w:fill="FFFFFF"/>
        <w:tabs>
          <w:tab w:val="left" w:pos="1277"/>
        </w:tabs>
        <w:spacing w:line="230" w:lineRule="exact"/>
        <w:ind w:left="1277" w:hanging="360"/>
      </w:pPr>
      <w:r>
        <w:rPr>
          <w:rFonts w:ascii="Arial" w:eastAsia="Times New Roman" w:hAnsi="Arial"/>
        </w:rPr>
        <w:t>·</w:t>
      </w:r>
      <w:r>
        <w:rPr>
          <w:rFonts w:eastAsia="Times New Roman"/>
        </w:rPr>
        <w:tab/>
        <w:t>Формировать   навыки   использования   информационно-образовательной   среды   обучающимися   и</w:t>
      </w:r>
      <w:r>
        <w:rPr>
          <w:rFonts w:eastAsia="Times New Roman"/>
        </w:rPr>
        <w:br/>
        <w:t>педагогами в урочной и внеурочной деятельности.</w:t>
      </w:r>
    </w:p>
    <w:p w:rsidR="00866930" w:rsidRDefault="00866930" w:rsidP="00866930">
      <w:pPr>
        <w:shd w:val="clear" w:color="auto" w:fill="FFFFFF"/>
        <w:spacing w:line="230" w:lineRule="exact"/>
        <w:ind w:right="130" w:firstLine="898"/>
        <w:jc w:val="both"/>
      </w:pPr>
      <w:r>
        <w:rPr>
          <w:rFonts w:eastAsia="Times New Roman"/>
        </w:rPr>
        <w:t>Под участниками образовательного процесса следует понимать следующие устойчивые группы: администрация (директор, его заместители), социально-педагогическая служба, педагоги (классные руководители, учителя - предметники), обучающиеся (независимо от параллели, класса и возраста), родители (как основные заказчики «качества образования»).</w:t>
      </w:r>
    </w:p>
    <w:p w:rsidR="00866930" w:rsidRDefault="00866930" w:rsidP="00866930">
      <w:pPr>
        <w:shd w:val="clear" w:color="auto" w:fill="FFFFFF"/>
        <w:spacing w:line="230" w:lineRule="exact"/>
        <w:ind w:left="840"/>
      </w:pPr>
      <w:r>
        <w:rPr>
          <w:rFonts w:eastAsia="Times New Roman"/>
          <w:i/>
          <w:iCs/>
          <w:u w:val="single"/>
        </w:rPr>
        <w:t>Приоритетные направления деятельности администрации:</w:t>
      </w:r>
    </w:p>
    <w:p w:rsidR="00866930" w:rsidRDefault="00866930" w:rsidP="00866930">
      <w:pPr>
        <w:shd w:val="clear" w:color="auto" w:fill="FFFFFF"/>
        <w:tabs>
          <w:tab w:val="left" w:pos="1277"/>
        </w:tabs>
        <w:spacing w:line="230" w:lineRule="exact"/>
        <w:ind w:left="994"/>
      </w:pPr>
      <w:r>
        <w:rPr>
          <w:rFonts w:ascii="Arial" w:eastAsia="Times New Roman" w:hAnsi="Arial"/>
        </w:rPr>
        <w:t>·</w:t>
      </w:r>
      <w:r>
        <w:rPr>
          <w:rFonts w:eastAsia="Times New Roman"/>
        </w:rPr>
        <w:tab/>
        <w:t>Автоматизация организационно-распорядительной деятельности</w:t>
      </w:r>
    </w:p>
    <w:p w:rsidR="00866930" w:rsidRDefault="00866930" w:rsidP="00866930">
      <w:pPr>
        <w:shd w:val="clear" w:color="auto" w:fill="FFFFFF"/>
        <w:tabs>
          <w:tab w:val="left" w:pos="1277"/>
        </w:tabs>
        <w:ind w:left="994"/>
      </w:pPr>
      <w:r>
        <w:rPr>
          <w:rFonts w:ascii="Arial" w:eastAsia="Times New Roman" w:hAnsi="Arial"/>
        </w:rPr>
        <w:t>·</w:t>
      </w:r>
      <w:r>
        <w:rPr>
          <w:rFonts w:eastAsia="Times New Roman"/>
        </w:rPr>
        <w:tab/>
        <w:t>Ведение мониторинга качества обучения</w:t>
      </w:r>
    </w:p>
    <w:p w:rsidR="00866930" w:rsidRDefault="00866930" w:rsidP="00866930">
      <w:pPr>
        <w:shd w:val="clear" w:color="auto" w:fill="FFFFFF"/>
        <w:tabs>
          <w:tab w:val="left" w:pos="1277"/>
        </w:tabs>
        <w:ind w:left="994"/>
      </w:pPr>
      <w:r>
        <w:rPr>
          <w:rFonts w:ascii="Arial" w:eastAsia="Times New Roman" w:hAnsi="Arial"/>
        </w:rPr>
        <w:lastRenderedPageBreak/>
        <w:t>·</w:t>
      </w:r>
      <w:r>
        <w:rPr>
          <w:rFonts w:eastAsia="Times New Roman"/>
        </w:rPr>
        <w:tab/>
        <w:t>Организация работы творческих групп учителей и учащихся</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Ведение электронного документооборота</w:t>
      </w:r>
    </w:p>
    <w:p w:rsidR="00866930" w:rsidRDefault="00866930" w:rsidP="00866930">
      <w:pPr>
        <w:shd w:val="clear" w:color="auto" w:fill="FFFFFF"/>
        <w:tabs>
          <w:tab w:val="left" w:pos="1277"/>
          <w:tab w:val="left" w:pos="5102"/>
        </w:tabs>
        <w:spacing w:line="240" w:lineRule="exact"/>
        <w:ind w:left="1277" w:hanging="283"/>
      </w:pPr>
      <w:r>
        <w:rPr>
          <w:rFonts w:ascii="Arial" w:eastAsia="Times New Roman" w:hAnsi="Arial"/>
        </w:rPr>
        <w:t>·</w:t>
      </w:r>
      <w:r>
        <w:rPr>
          <w:rFonts w:eastAsia="Times New Roman"/>
        </w:rPr>
        <w:tab/>
        <w:t>Проведение    семинаров-практикумов</w:t>
      </w:r>
      <w:r>
        <w:rPr>
          <w:rFonts w:ascii="Arial" w:eastAsia="Times New Roman" w:hAnsi="Arial" w:cs="Arial"/>
        </w:rPr>
        <w:tab/>
      </w:r>
      <w:r>
        <w:rPr>
          <w:rFonts w:eastAsia="Times New Roman"/>
        </w:rPr>
        <w:t>по    использованию    информационных    технологий    в</w:t>
      </w:r>
      <w:r>
        <w:rPr>
          <w:rFonts w:eastAsia="Times New Roman"/>
        </w:rPr>
        <w:br/>
        <w:t>образовательном процессе</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Создание информационно-аналитического центра</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Создание медиацентра</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Создание электронной базы педагогических кадров</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Создание электронной базы учащихся</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Поддержание школьного сайта</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Размещение на сайте школы локальных документов</w:t>
      </w:r>
    </w:p>
    <w:p w:rsidR="00866930" w:rsidRDefault="00866930" w:rsidP="00866930">
      <w:pPr>
        <w:shd w:val="clear" w:color="auto" w:fill="FFFFFF"/>
        <w:spacing w:before="58"/>
        <w:jc w:val="right"/>
      </w:pPr>
      <w:r>
        <w:rPr>
          <w:spacing w:val="-2"/>
          <w:sz w:val="24"/>
          <w:szCs w:val="24"/>
        </w:rPr>
        <w:t>109</w:t>
      </w:r>
    </w:p>
    <w:p w:rsidR="00866930" w:rsidRDefault="00866930" w:rsidP="00866930">
      <w:pPr>
        <w:shd w:val="clear" w:color="auto" w:fill="FFFFFF"/>
        <w:spacing w:before="58"/>
        <w:jc w:val="right"/>
        <w:sectPr w:rsidR="00866930">
          <w:pgSz w:w="11909" w:h="16834"/>
          <w:pgMar w:top="1440" w:right="730" w:bottom="720" w:left="859" w:header="720" w:footer="720" w:gutter="0"/>
          <w:cols w:space="60"/>
          <w:noEndnote/>
        </w:sectPr>
      </w:pPr>
    </w:p>
    <w:p w:rsidR="00866930" w:rsidRDefault="00866930" w:rsidP="00866930">
      <w:pPr>
        <w:shd w:val="clear" w:color="auto" w:fill="FFFFFF"/>
        <w:tabs>
          <w:tab w:val="left" w:pos="1277"/>
        </w:tabs>
        <w:spacing w:line="240" w:lineRule="exact"/>
        <w:ind w:left="994"/>
      </w:pPr>
      <w:r>
        <w:rPr>
          <w:rFonts w:ascii="Arial" w:eastAsia="Times New Roman" w:hAnsi="Arial"/>
        </w:rPr>
        <w:lastRenderedPageBreak/>
        <w:t>·</w:t>
      </w:r>
      <w:r>
        <w:rPr>
          <w:rFonts w:eastAsia="Times New Roman"/>
        </w:rPr>
        <w:tab/>
        <w:t>Интернет-общение с родителями учащихся через АСУ РСО</w:t>
      </w:r>
    </w:p>
    <w:p w:rsidR="00866930" w:rsidRDefault="00866930" w:rsidP="00866930">
      <w:pPr>
        <w:shd w:val="clear" w:color="auto" w:fill="FFFFFF"/>
        <w:tabs>
          <w:tab w:val="left" w:pos="1277"/>
        </w:tabs>
        <w:spacing w:line="240" w:lineRule="exact"/>
        <w:ind w:left="898" w:right="2016" w:firstLine="96"/>
      </w:pPr>
      <w:r>
        <w:rPr>
          <w:rFonts w:ascii="Arial" w:eastAsia="Times New Roman" w:hAnsi="Arial"/>
        </w:rPr>
        <w:t>·</w:t>
      </w:r>
      <w:r>
        <w:rPr>
          <w:rFonts w:eastAsia="Times New Roman"/>
        </w:rPr>
        <w:tab/>
      </w:r>
      <w:r>
        <w:rPr>
          <w:rFonts w:eastAsia="Times New Roman"/>
          <w:spacing w:val="-1"/>
        </w:rPr>
        <w:t>Расширение системы дополнительного образования через использование ИКТ</w:t>
      </w:r>
      <w:r>
        <w:rPr>
          <w:rFonts w:eastAsia="Times New Roman"/>
          <w:spacing w:val="-1"/>
        </w:rPr>
        <w:br/>
      </w:r>
      <w:r>
        <w:rPr>
          <w:rFonts w:eastAsia="Times New Roman"/>
          <w:i/>
          <w:iCs/>
          <w:u w:val="single"/>
        </w:rPr>
        <w:t>Приоритетные направления деятельности учителя:</w:t>
      </w:r>
    </w:p>
    <w:p w:rsidR="00866930" w:rsidRDefault="00866930" w:rsidP="00866930">
      <w:pPr>
        <w:shd w:val="clear" w:color="auto" w:fill="FFFFFF"/>
        <w:tabs>
          <w:tab w:val="left" w:pos="1277"/>
        </w:tabs>
        <w:spacing w:line="240" w:lineRule="exact"/>
        <w:ind w:left="1277" w:hanging="360"/>
      </w:pPr>
      <w:r>
        <w:rPr>
          <w:rFonts w:ascii="Arial" w:eastAsia="Times New Roman" w:hAnsi="Arial"/>
        </w:rPr>
        <w:t>·</w:t>
      </w:r>
      <w:r>
        <w:rPr>
          <w:rFonts w:eastAsia="Times New Roman"/>
        </w:rPr>
        <w:tab/>
      </w:r>
      <w:r>
        <w:rPr>
          <w:rFonts w:eastAsia="Times New Roman"/>
          <w:spacing w:val="-1"/>
        </w:rPr>
        <w:t>Повышение квалификации по использованию информационных ресурсов в учебно-воспитательном</w:t>
      </w:r>
      <w:r>
        <w:rPr>
          <w:rFonts w:eastAsia="Times New Roman"/>
          <w:spacing w:val="-1"/>
        </w:rPr>
        <w:br/>
      </w:r>
      <w:r>
        <w:rPr>
          <w:rFonts w:eastAsia="Times New Roman"/>
        </w:rPr>
        <w:t>процессе</w:t>
      </w:r>
    </w:p>
    <w:p w:rsidR="00866930" w:rsidRDefault="00866930" w:rsidP="00866930">
      <w:pPr>
        <w:shd w:val="clear" w:color="auto" w:fill="FFFFFF"/>
        <w:tabs>
          <w:tab w:val="left" w:pos="1277"/>
        </w:tabs>
        <w:spacing w:line="240" w:lineRule="exact"/>
        <w:ind w:left="1277" w:right="125" w:hanging="360"/>
        <w:jc w:val="both"/>
      </w:pPr>
      <w:r>
        <w:rPr>
          <w:rFonts w:ascii="Arial" w:eastAsia="Times New Roman" w:hAnsi="Arial"/>
        </w:rPr>
        <w:t>·</w:t>
      </w:r>
      <w:r>
        <w:rPr>
          <w:rFonts w:eastAsia="Times New Roman"/>
        </w:rPr>
        <w:tab/>
      </w:r>
      <w:r>
        <w:rPr>
          <w:rFonts w:eastAsia="Times New Roman"/>
          <w:spacing w:val="-1"/>
        </w:rPr>
        <w:t>Использование информационных ресурсов медиацентра и сети Интернет в организации познавательной</w:t>
      </w:r>
      <w:r>
        <w:rPr>
          <w:rFonts w:eastAsia="Times New Roman"/>
          <w:spacing w:val="-1"/>
        </w:rPr>
        <w:br/>
      </w:r>
      <w:r>
        <w:rPr>
          <w:rFonts w:eastAsia="Times New Roman"/>
        </w:rPr>
        <w:t>деятельности школьников на уроке и внеурочной деятельности.</w:t>
      </w:r>
    </w:p>
    <w:p w:rsidR="00866930" w:rsidRDefault="00866930" w:rsidP="00866930">
      <w:pPr>
        <w:shd w:val="clear" w:color="auto" w:fill="FFFFFF"/>
        <w:tabs>
          <w:tab w:val="left" w:pos="1277"/>
          <w:tab w:val="left" w:pos="8078"/>
        </w:tabs>
        <w:spacing w:line="240" w:lineRule="exact"/>
        <w:ind w:left="917"/>
      </w:pPr>
      <w:r>
        <w:rPr>
          <w:rFonts w:ascii="Arial" w:eastAsia="Times New Roman" w:hAnsi="Arial"/>
        </w:rPr>
        <w:t>·</w:t>
      </w:r>
      <w:r>
        <w:rPr>
          <w:rFonts w:eastAsia="Times New Roman"/>
        </w:rPr>
        <w:tab/>
      </w:r>
      <w:r>
        <w:rPr>
          <w:rFonts w:eastAsia="Times New Roman"/>
          <w:spacing w:val="-1"/>
        </w:rPr>
        <w:t>Создание мультимедийных уроков, интернет–уроков, интегрированных</w:t>
      </w:r>
      <w:r>
        <w:rPr>
          <w:rFonts w:ascii="Arial" w:eastAsia="Times New Roman" w:hAnsi="Arial" w:cs="Arial"/>
        </w:rPr>
        <w:tab/>
      </w:r>
      <w:r>
        <w:rPr>
          <w:rFonts w:eastAsia="Times New Roman"/>
          <w:spacing w:val="-1"/>
        </w:rPr>
        <w:t>уроков</w:t>
      </w:r>
    </w:p>
    <w:p w:rsidR="00866930" w:rsidRDefault="00866930" w:rsidP="00866930">
      <w:pPr>
        <w:shd w:val="clear" w:color="auto" w:fill="FFFFFF"/>
        <w:tabs>
          <w:tab w:val="left" w:pos="1277"/>
        </w:tabs>
        <w:spacing w:line="240" w:lineRule="exact"/>
        <w:ind w:left="917"/>
      </w:pPr>
      <w:r>
        <w:rPr>
          <w:rFonts w:ascii="Arial" w:eastAsia="Times New Roman" w:hAnsi="Arial"/>
        </w:rPr>
        <w:t>·</w:t>
      </w:r>
      <w:r>
        <w:rPr>
          <w:rFonts w:eastAsia="Times New Roman"/>
        </w:rPr>
        <w:tab/>
        <w:t>Проведение уроков на основе готовых программных продуктов</w:t>
      </w:r>
    </w:p>
    <w:p w:rsidR="00866930" w:rsidRDefault="00866930" w:rsidP="00866930">
      <w:pPr>
        <w:shd w:val="clear" w:color="auto" w:fill="FFFFFF"/>
        <w:tabs>
          <w:tab w:val="left" w:pos="1277"/>
        </w:tabs>
        <w:spacing w:line="240" w:lineRule="exact"/>
        <w:ind w:left="917"/>
      </w:pPr>
      <w:r>
        <w:rPr>
          <w:rFonts w:ascii="Arial" w:eastAsia="Times New Roman" w:hAnsi="Arial"/>
        </w:rPr>
        <w:t>·</w:t>
      </w:r>
      <w:r>
        <w:rPr>
          <w:rFonts w:eastAsia="Times New Roman"/>
        </w:rPr>
        <w:tab/>
        <w:t>Разработка собственного программного обеспечения</w:t>
      </w:r>
    </w:p>
    <w:p w:rsidR="00866930" w:rsidRDefault="00866930" w:rsidP="00866930">
      <w:pPr>
        <w:shd w:val="clear" w:color="auto" w:fill="FFFFFF"/>
        <w:tabs>
          <w:tab w:val="left" w:pos="1277"/>
        </w:tabs>
        <w:spacing w:line="240" w:lineRule="exact"/>
        <w:ind w:left="917"/>
      </w:pPr>
      <w:r>
        <w:rPr>
          <w:rFonts w:ascii="Arial" w:eastAsia="Times New Roman" w:hAnsi="Arial"/>
        </w:rPr>
        <w:t>·</w:t>
      </w:r>
      <w:r>
        <w:rPr>
          <w:rFonts w:eastAsia="Times New Roman"/>
        </w:rPr>
        <w:tab/>
        <w:t>Интернет-общение с родителями учащихся через АСУ РСО</w:t>
      </w:r>
    </w:p>
    <w:p w:rsidR="00866930" w:rsidRDefault="00866930" w:rsidP="00866930">
      <w:pPr>
        <w:shd w:val="clear" w:color="auto" w:fill="FFFFFF"/>
        <w:tabs>
          <w:tab w:val="left" w:pos="1277"/>
        </w:tabs>
        <w:spacing w:line="240" w:lineRule="exact"/>
        <w:ind w:left="1277" w:right="130" w:hanging="360"/>
        <w:jc w:val="both"/>
      </w:pPr>
      <w:r>
        <w:rPr>
          <w:rFonts w:ascii="Arial" w:eastAsia="Times New Roman" w:hAnsi="Arial"/>
        </w:rPr>
        <w:t>·</w:t>
      </w:r>
      <w:r>
        <w:rPr>
          <w:rFonts w:eastAsia="Times New Roman"/>
        </w:rPr>
        <w:tab/>
        <w:t>Осуществление дистанционного обучения с часто болеющими учащимися через АСУ РСО,</w:t>
      </w:r>
      <w:r>
        <w:rPr>
          <w:rFonts w:eastAsia="Times New Roman"/>
        </w:rPr>
        <w:br/>
        <w:t>электронную почту школы</w:t>
      </w:r>
    </w:p>
    <w:p w:rsidR="00866930" w:rsidRDefault="00866930" w:rsidP="00866930">
      <w:pPr>
        <w:shd w:val="clear" w:color="auto" w:fill="FFFFFF"/>
        <w:tabs>
          <w:tab w:val="left" w:pos="1277"/>
        </w:tabs>
        <w:spacing w:line="240" w:lineRule="exact"/>
        <w:ind w:left="850" w:right="4435"/>
      </w:pPr>
      <w:r>
        <w:rPr>
          <w:rFonts w:ascii="Arial" w:eastAsia="Times New Roman" w:hAnsi="Arial"/>
        </w:rPr>
        <w:t>·</w:t>
      </w:r>
      <w:r>
        <w:rPr>
          <w:rFonts w:eastAsia="Times New Roman"/>
        </w:rPr>
        <w:tab/>
      </w:r>
      <w:r>
        <w:rPr>
          <w:rFonts w:eastAsia="Times New Roman"/>
          <w:spacing w:val="-1"/>
        </w:rPr>
        <w:t>Участие в работе по расширению школьного сайта</w:t>
      </w:r>
      <w:r>
        <w:rPr>
          <w:rFonts w:eastAsia="Times New Roman"/>
          <w:spacing w:val="-1"/>
        </w:rPr>
        <w:br/>
      </w:r>
      <w:r>
        <w:rPr>
          <w:rFonts w:eastAsia="Times New Roman"/>
          <w:i/>
          <w:iCs/>
          <w:u w:val="single"/>
        </w:rPr>
        <w:t>Приоритетные направления деятельности ученика:</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Использование информационных ресурсов медиацентра и сети Интернет для самообразования</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Использование компьютерных технологий при подготовке к уроку и во внеклассной деятельности</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Тренировочное тестирование по программе ЕГЭ</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Подготовка конкурсных работ с применением ИКТ</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Участие в проектах, конкурсах, телеконференциях, дистанционных играх, олимпиадах</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Участие в работе по расширению школьного сайта</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Участие в работе школьного издательства</w:t>
      </w:r>
    </w:p>
    <w:p w:rsidR="00866930" w:rsidRDefault="00866930" w:rsidP="00866930">
      <w:pPr>
        <w:shd w:val="clear" w:color="auto" w:fill="FFFFFF"/>
        <w:spacing w:line="240" w:lineRule="exact"/>
        <w:ind w:left="898"/>
      </w:pPr>
      <w:r>
        <w:rPr>
          <w:rFonts w:eastAsia="Times New Roman"/>
          <w:b/>
          <w:bCs/>
          <w:i/>
          <w:iCs/>
          <w:u w:val="single"/>
        </w:rPr>
        <w:t>Приоритетные направления деятельности родителя:</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Освоение курсов информационной грамотности</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Получение информации через сайт школы</w:t>
      </w:r>
    </w:p>
    <w:p w:rsidR="00866930" w:rsidRDefault="00866930" w:rsidP="00866930">
      <w:pPr>
        <w:shd w:val="clear" w:color="auto" w:fill="FFFFFF"/>
        <w:tabs>
          <w:tab w:val="left" w:pos="1277"/>
        </w:tabs>
        <w:spacing w:line="240" w:lineRule="exact"/>
        <w:ind w:left="994"/>
      </w:pPr>
      <w:r>
        <w:rPr>
          <w:rFonts w:ascii="Arial" w:eastAsia="Times New Roman" w:hAnsi="Arial"/>
        </w:rPr>
        <w:t>·</w:t>
      </w:r>
      <w:r>
        <w:rPr>
          <w:rFonts w:eastAsia="Times New Roman"/>
        </w:rPr>
        <w:tab/>
        <w:t>Интернет общение с руководством школы и учителями на форуме сайта и через АСУ РСО</w:t>
      </w:r>
    </w:p>
    <w:p w:rsidR="00866930" w:rsidRDefault="00866930" w:rsidP="00866930">
      <w:pPr>
        <w:shd w:val="clear" w:color="auto" w:fill="FFFFFF"/>
        <w:spacing w:before="192" w:line="230" w:lineRule="exact"/>
        <w:ind w:left="2530" w:right="2722"/>
        <w:jc w:val="center"/>
      </w:pPr>
      <w:r>
        <w:rPr>
          <w:b/>
          <w:bCs/>
          <w:i/>
          <w:iCs/>
          <w:spacing w:val="-1"/>
        </w:rPr>
        <w:t xml:space="preserve">2.2.2. </w:t>
      </w:r>
      <w:r>
        <w:rPr>
          <w:rFonts w:eastAsia="Times New Roman"/>
          <w:b/>
          <w:bCs/>
          <w:i/>
          <w:iCs/>
          <w:spacing w:val="-1"/>
        </w:rPr>
        <w:t xml:space="preserve">Средства ИКТ, используемые в ходе формирования </w:t>
      </w:r>
      <w:r>
        <w:rPr>
          <w:rFonts w:eastAsia="Times New Roman"/>
          <w:b/>
          <w:bCs/>
          <w:i/>
          <w:iCs/>
        </w:rPr>
        <w:t>и применения ИКТ-компетентности</w:t>
      </w:r>
    </w:p>
    <w:p w:rsidR="00866930" w:rsidRDefault="00866930" w:rsidP="00866930">
      <w:pPr>
        <w:shd w:val="clear" w:color="auto" w:fill="FFFFFF"/>
        <w:spacing w:line="230" w:lineRule="exact"/>
        <w:ind w:firstLine="850"/>
      </w:pPr>
      <w:r>
        <w:rPr>
          <w:rFonts w:eastAsia="Times New Roman"/>
        </w:rPr>
        <w:t>Для формирования ИКТ–компетентности в рамках реализации основной образовательной программы основного общего образования используются следующие технические средства и программные инструменты:</w:t>
      </w:r>
    </w:p>
    <w:p w:rsidR="00866930" w:rsidRDefault="00866930" w:rsidP="004A1025">
      <w:pPr>
        <w:widowControl w:val="0"/>
        <w:numPr>
          <w:ilvl w:val="0"/>
          <w:numId w:val="221"/>
        </w:numPr>
        <w:shd w:val="clear" w:color="auto" w:fill="FFFFFF"/>
        <w:tabs>
          <w:tab w:val="left" w:pos="1277"/>
        </w:tabs>
        <w:autoSpaceDE w:val="0"/>
        <w:autoSpaceDN w:val="0"/>
        <w:adjustRightInd w:val="0"/>
        <w:spacing w:after="0" w:line="230" w:lineRule="exact"/>
        <w:ind w:left="1277" w:right="130" w:hanging="360"/>
        <w:jc w:val="both"/>
        <w:rPr>
          <w:rFonts w:ascii="Arial" w:hAnsi="Arial" w:cs="Arial"/>
        </w:rPr>
      </w:pPr>
      <w:r>
        <w:rPr>
          <w:rFonts w:eastAsia="Times New Roman"/>
          <w:b/>
          <w:bCs/>
          <w:i/>
          <w:iCs/>
        </w:rPr>
        <w:t xml:space="preserve">технические </w:t>
      </w:r>
      <w:r>
        <w:rPr>
          <w:rFonts w:eastAsia="Times New Roman"/>
        </w:rPr>
        <w:t>–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позиционирования,цифровой микроскоп, доска со средствами, обеспечивающими обратную связь;</w:t>
      </w:r>
    </w:p>
    <w:p w:rsidR="00866930" w:rsidRDefault="00866930" w:rsidP="004A1025">
      <w:pPr>
        <w:widowControl w:val="0"/>
        <w:numPr>
          <w:ilvl w:val="0"/>
          <w:numId w:val="221"/>
        </w:numPr>
        <w:shd w:val="clear" w:color="auto" w:fill="FFFFFF"/>
        <w:tabs>
          <w:tab w:val="left" w:pos="1277"/>
        </w:tabs>
        <w:autoSpaceDE w:val="0"/>
        <w:autoSpaceDN w:val="0"/>
        <w:adjustRightInd w:val="0"/>
        <w:spacing w:after="0" w:line="230" w:lineRule="exact"/>
        <w:ind w:left="1277" w:right="125" w:hanging="360"/>
        <w:jc w:val="both"/>
        <w:rPr>
          <w:rFonts w:ascii="Arial" w:hAnsi="Arial" w:cs="Arial"/>
        </w:rPr>
      </w:pPr>
      <w:r>
        <w:rPr>
          <w:rFonts w:eastAsia="Times New Roman"/>
          <w:b/>
          <w:bCs/>
          <w:i/>
          <w:iCs/>
        </w:rPr>
        <w:lastRenderedPageBreak/>
        <w:t xml:space="preserve">программные инструменты </w:t>
      </w:r>
      <w:r>
        <w:rPr>
          <w:rFonts w:eastAsia="Times New Roman"/>
          <w:b/>
          <w:bCs/>
        </w:rPr>
        <w:t xml:space="preserve">- </w:t>
      </w:r>
      <w:r>
        <w:rPr>
          <w:rFonts w:eastAsia="Times New Roman"/>
        </w:rPr>
        <w:t>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предметных областей,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866930" w:rsidRDefault="00866930" w:rsidP="00866930">
      <w:pPr>
        <w:shd w:val="clear" w:color="auto" w:fill="FFFFFF"/>
        <w:spacing w:before="1354" w:line="230" w:lineRule="exact"/>
        <w:ind w:right="187"/>
        <w:jc w:val="center"/>
      </w:pPr>
      <w:r>
        <w:rPr>
          <w:b/>
          <w:bCs/>
          <w:i/>
          <w:iCs/>
        </w:rPr>
        <w:t xml:space="preserve">2.2.3. </w:t>
      </w:r>
      <w:r>
        <w:rPr>
          <w:rFonts w:eastAsia="Times New Roman"/>
          <w:b/>
          <w:bCs/>
          <w:i/>
          <w:iCs/>
        </w:rPr>
        <w:t>Описание содержания, видов и форм</w:t>
      </w:r>
    </w:p>
    <w:p w:rsidR="00866930" w:rsidRDefault="00866930" w:rsidP="00866930">
      <w:pPr>
        <w:shd w:val="clear" w:color="auto" w:fill="FFFFFF"/>
        <w:spacing w:line="230" w:lineRule="exact"/>
        <w:ind w:right="139"/>
        <w:jc w:val="center"/>
      </w:pPr>
      <w:r>
        <w:rPr>
          <w:rFonts w:eastAsia="Times New Roman"/>
          <w:b/>
          <w:bCs/>
          <w:i/>
          <w:iCs/>
        </w:rPr>
        <w:t>организации учебной деятельности по формированию и развитию</w:t>
      </w:r>
    </w:p>
    <w:p w:rsidR="00866930" w:rsidRDefault="00866930" w:rsidP="00866930">
      <w:pPr>
        <w:shd w:val="clear" w:color="auto" w:fill="FFFFFF"/>
        <w:spacing w:line="230" w:lineRule="exact"/>
        <w:ind w:right="86"/>
        <w:jc w:val="center"/>
      </w:pPr>
      <w:r>
        <w:rPr>
          <w:rFonts w:eastAsia="Times New Roman"/>
          <w:b/>
          <w:bCs/>
          <w:i/>
          <w:iCs/>
        </w:rPr>
        <w:t>ИКТ-компетенций</w:t>
      </w:r>
    </w:p>
    <w:p w:rsidR="00866930" w:rsidRDefault="00866930" w:rsidP="00866930">
      <w:pPr>
        <w:shd w:val="clear" w:color="auto" w:fill="FFFFFF"/>
        <w:spacing w:before="197" w:line="230" w:lineRule="exact"/>
        <w:ind w:right="130" w:firstLine="850"/>
        <w:jc w:val="both"/>
      </w:pPr>
      <w:r>
        <w:rPr>
          <w:rFonts w:eastAsia="Times New Roman"/>
        </w:rPr>
        <w:t>Под ИКТ-компетентностью мы понимаем необходимую для успешной жизни и работы в условиях становящегося информационного общества способность учащихся использовать информационные и коммуникационные технологии для доступа к информации, для её поиска, организации, обработки, оценки, а также для её создания и передачи/распространения. Информационные и коммуникационные технологии применяются в</w:t>
      </w:r>
    </w:p>
    <w:p w:rsidR="00866930" w:rsidRDefault="00866930" w:rsidP="00866930">
      <w:pPr>
        <w:shd w:val="clear" w:color="auto" w:fill="FFFFFF"/>
        <w:spacing w:before="192"/>
        <w:jc w:val="right"/>
      </w:pPr>
      <w:r>
        <w:rPr>
          <w:spacing w:val="-2"/>
          <w:sz w:val="24"/>
          <w:szCs w:val="24"/>
        </w:rPr>
        <w:t>110</w:t>
      </w:r>
    </w:p>
    <w:p w:rsidR="00866930" w:rsidRDefault="00866930" w:rsidP="00866930">
      <w:pPr>
        <w:shd w:val="clear" w:color="auto" w:fill="FFFFFF"/>
        <w:spacing w:before="192"/>
        <w:jc w:val="right"/>
        <w:sectPr w:rsidR="00866930">
          <w:pgSz w:w="11909" w:h="16834"/>
          <w:pgMar w:top="840" w:right="730" w:bottom="360" w:left="859" w:header="720" w:footer="720" w:gutter="0"/>
          <w:cols w:space="60"/>
          <w:noEndnote/>
        </w:sectPr>
      </w:pPr>
    </w:p>
    <w:p w:rsidR="00866930" w:rsidRDefault="00866930" w:rsidP="00866930">
      <w:pPr>
        <w:shd w:val="clear" w:color="auto" w:fill="FFFFFF"/>
        <w:spacing w:line="235" w:lineRule="exact"/>
      </w:pPr>
      <w:r>
        <w:rPr>
          <w:rFonts w:eastAsia="Times New Roman"/>
          <w:spacing w:val="-1"/>
        </w:rPr>
        <w:lastRenderedPageBreak/>
        <w:t xml:space="preserve">самых разных областях, в том числе довольно узких и специфических, таких, как создание схем вышивки или рамочек </w:t>
      </w:r>
      <w:r>
        <w:rPr>
          <w:rFonts w:eastAsia="Times New Roman"/>
        </w:rPr>
        <w:t xml:space="preserve">для фотографий. В основной образовательной программе основного общего образования    основное внимание уделяется способностям учащихся использовать информационные и коммуникационные технологии при выполнении универсальных учебных действий: </w:t>
      </w:r>
      <w:r>
        <w:rPr>
          <w:rFonts w:ascii="Arial" w:eastAsia="Times New Roman" w:hAnsi="Arial"/>
        </w:rPr>
        <w:t>·</w:t>
      </w:r>
      <w:r>
        <w:rPr>
          <w:rFonts w:ascii="Arial" w:eastAsia="Times New Roman" w:hAnsi="Arial" w:cs="Arial"/>
        </w:rPr>
        <w:t xml:space="preserve">   </w:t>
      </w:r>
      <w:r>
        <w:rPr>
          <w:rFonts w:eastAsia="Times New Roman"/>
        </w:rPr>
        <w:t>познавательных:</w:t>
      </w:r>
    </w:p>
    <w:p w:rsidR="00866930" w:rsidRDefault="00866930" w:rsidP="00866930">
      <w:pPr>
        <w:shd w:val="clear" w:color="auto" w:fill="FFFFFF"/>
        <w:tabs>
          <w:tab w:val="left" w:pos="1699"/>
        </w:tabs>
        <w:spacing w:line="235" w:lineRule="exact"/>
        <w:ind w:left="1699" w:hanging="360"/>
      </w:pPr>
      <w:r>
        <w:rPr>
          <w:rFonts w:ascii="Arial" w:eastAsia="Times New Roman" w:hAnsi="Arial"/>
        </w:rPr>
        <w:t>·</w:t>
      </w:r>
      <w:r>
        <w:rPr>
          <w:rFonts w:eastAsia="Times New Roman"/>
        </w:rPr>
        <w:tab/>
        <w:t xml:space="preserve">поиск и организация информации, применение интеллект-карт </w:t>
      </w:r>
      <w:r w:rsidRPr="000835BE">
        <w:rPr>
          <w:rFonts w:eastAsia="Times New Roman"/>
        </w:rPr>
        <w:t>(</w:t>
      </w:r>
      <w:r>
        <w:rPr>
          <w:rFonts w:eastAsia="Times New Roman"/>
          <w:lang w:val="en-US"/>
        </w:rPr>
        <w:t>Mind</w:t>
      </w:r>
      <w:r w:rsidRPr="000835BE">
        <w:rPr>
          <w:rFonts w:eastAsia="Times New Roman"/>
        </w:rPr>
        <w:t xml:space="preserve"> </w:t>
      </w:r>
      <w:r>
        <w:rPr>
          <w:rFonts w:eastAsia="Times New Roman"/>
          <w:lang w:val="en-US"/>
        </w:rPr>
        <w:t>maps</w:t>
      </w:r>
      <w:r w:rsidRPr="000835BE">
        <w:rPr>
          <w:rFonts w:eastAsia="Times New Roman"/>
        </w:rPr>
        <w:t xml:space="preserve">), </w:t>
      </w:r>
      <w:r>
        <w:rPr>
          <w:rFonts w:eastAsia="Times New Roman"/>
        </w:rPr>
        <w:t>моделирование,</w:t>
      </w:r>
      <w:r>
        <w:rPr>
          <w:rFonts w:eastAsia="Times New Roman"/>
        </w:rPr>
        <w:br/>
        <w:t>проектирование, хранение и обработка больших объемов данных;</w:t>
      </w:r>
    </w:p>
    <w:p w:rsidR="00866930" w:rsidRDefault="00866930" w:rsidP="00866930">
      <w:pPr>
        <w:shd w:val="clear" w:color="auto" w:fill="FFFFFF"/>
        <w:tabs>
          <w:tab w:val="left" w:pos="1277"/>
        </w:tabs>
        <w:spacing w:line="235" w:lineRule="exact"/>
        <w:ind w:left="917"/>
      </w:pPr>
      <w:r>
        <w:rPr>
          <w:rFonts w:ascii="Arial" w:eastAsia="Times New Roman" w:hAnsi="Arial"/>
        </w:rPr>
        <w:t>·</w:t>
      </w:r>
      <w:r>
        <w:rPr>
          <w:rFonts w:eastAsia="Times New Roman"/>
        </w:rPr>
        <w:tab/>
        <w:t>регулятивных:</w:t>
      </w:r>
    </w:p>
    <w:p w:rsidR="00866930" w:rsidRDefault="00866930" w:rsidP="00866930">
      <w:pPr>
        <w:shd w:val="clear" w:color="auto" w:fill="FFFFFF"/>
        <w:tabs>
          <w:tab w:val="left" w:pos="1699"/>
        </w:tabs>
        <w:spacing w:line="235" w:lineRule="exact"/>
        <w:ind w:left="1339"/>
      </w:pPr>
      <w:r>
        <w:rPr>
          <w:rFonts w:ascii="Arial" w:eastAsia="Times New Roman" w:hAnsi="Arial"/>
        </w:rPr>
        <w:t>·</w:t>
      </w:r>
      <w:r>
        <w:rPr>
          <w:rFonts w:eastAsia="Times New Roman"/>
        </w:rPr>
        <w:tab/>
        <w:t xml:space="preserve">управление личными проектами, организация времени </w:t>
      </w:r>
      <w:r w:rsidRPr="000835BE">
        <w:rPr>
          <w:rFonts w:eastAsia="Times New Roman"/>
        </w:rPr>
        <w:t>(</w:t>
      </w:r>
      <w:r>
        <w:rPr>
          <w:rFonts w:eastAsia="Times New Roman"/>
          <w:lang w:val="en-US"/>
        </w:rPr>
        <w:t>Time</w:t>
      </w:r>
      <w:r w:rsidRPr="000835BE">
        <w:rPr>
          <w:rFonts w:eastAsia="Times New Roman"/>
        </w:rPr>
        <w:t xml:space="preserve"> </w:t>
      </w:r>
      <w:r>
        <w:rPr>
          <w:rFonts w:eastAsia="Times New Roman"/>
          <w:lang w:val="en-US"/>
        </w:rPr>
        <w:t>management</w:t>
      </w:r>
      <w:r w:rsidRPr="000835BE">
        <w:rPr>
          <w:rFonts w:eastAsia="Times New Roman"/>
        </w:rPr>
        <w:t>);</w:t>
      </w:r>
    </w:p>
    <w:p w:rsidR="00866930" w:rsidRDefault="00866930" w:rsidP="00866930">
      <w:pPr>
        <w:shd w:val="clear" w:color="auto" w:fill="FFFFFF"/>
        <w:tabs>
          <w:tab w:val="left" w:pos="1277"/>
        </w:tabs>
        <w:spacing w:line="235" w:lineRule="exact"/>
        <w:ind w:left="917"/>
      </w:pPr>
      <w:r w:rsidRPr="000835BE">
        <w:rPr>
          <w:rFonts w:ascii="Arial" w:eastAsia="Times New Roman" w:hAnsi="Arial"/>
        </w:rPr>
        <w:t>·</w:t>
      </w:r>
      <w:r w:rsidRPr="000835BE">
        <w:rPr>
          <w:rFonts w:eastAsia="Times New Roman"/>
        </w:rPr>
        <w:tab/>
      </w:r>
      <w:r>
        <w:rPr>
          <w:rFonts w:eastAsia="Times New Roman"/>
        </w:rPr>
        <w:t>коммуникативных:</w:t>
      </w:r>
    </w:p>
    <w:p w:rsidR="00866930" w:rsidRDefault="00866930" w:rsidP="00866930">
      <w:pPr>
        <w:shd w:val="clear" w:color="auto" w:fill="FFFFFF"/>
        <w:tabs>
          <w:tab w:val="left" w:pos="1699"/>
        </w:tabs>
        <w:spacing w:line="235" w:lineRule="exact"/>
        <w:ind w:left="1699" w:hanging="360"/>
      </w:pPr>
      <w:r>
        <w:rPr>
          <w:rFonts w:ascii="Arial" w:eastAsia="Times New Roman" w:hAnsi="Arial"/>
        </w:rPr>
        <w:t>·</w:t>
      </w:r>
      <w:r>
        <w:rPr>
          <w:rFonts w:eastAsia="Times New Roman"/>
        </w:rPr>
        <w:tab/>
        <w:t>непосредственная     коммуникация:    общение    в    сети,    выступление     с    компьютерным</w:t>
      </w:r>
      <w:r>
        <w:rPr>
          <w:rFonts w:eastAsia="Times New Roman"/>
        </w:rPr>
        <w:br/>
        <w:t>сопровождением,</w:t>
      </w:r>
    </w:p>
    <w:p w:rsidR="00866930" w:rsidRDefault="00866930" w:rsidP="00866930">
      <w:pPr>
        <w:shd w:val="clear" w:color="auto" w:fill="FFFFFF"/>
        <w:tabs>
          <w:tab w:val="left" w:pos="1699"/>
        </w:tabs>
        <w:spacing w:line="235" w:lineRule="exact"/>
        <w:ind w:left="1699" w:hanging="360"/>
      </w:pPr>
      <w:r>
        <w:rPr>
          <w:rFonts w:ascii="Arial" w:eastAsia="Times New Roman" w:hAnsi="Arial"/>
        </w:rPr>
        <w:t>·</w:t>
      </w:r>
      <w:r>
        <w:rPr>
          <w:rFonts w:eastAsia="Times New Roman"/>
        </w:rPr>
        <w:tab/>
        <w:t>опосредованная    коммуникация:    создание    документов    и    печатных    изданий,    создание</w:t>
      </w:r>
      <w:r>
        <w:rPr>
          <w:rFonts w:eastAsia="Times New Roman"/>
        </w:rPr>
        <w:br/>
        <w:t>мультимедийной продукции, создание электронных изданий.</w:t>
      </w:r>
    </w:p>
    <w:p w:rsidR="00866930" w:rsidRDefault="00866930" w:rsidP="00866930">
      <w:pPr>
        <w:shd w:val="clear" w:color="auto" w:fill="FFFFFF"/>
        <w:spacing w:line="235" w:lineRule="exact"/>
        <w:ind w:right="125" w:firstLine="850"/>
        <w:jc w:val="both"/>
      </w:pPr>
      <w:r>
        <w:rPr>
          <w:rFonts w:eastAsia="Times New Roman"/>
        </w:rPr>
        <w:t>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Формируя ИКТ-компетентность школьников особое внимание уделяется не сугубо компьютерно-инструментальной стороне вопроса, а более эффективному и результативному выполнению того или иного действия. Например, обучая публичным выступлениям с компьютерным сопровождением, рекомендуется концентрировать внимание не на технологических нюансах подготовки презентации, а повышении эффективности и результативности самого выступления вследствие применения компьютерной поддержки.</w:t>
      </w:r>
    </w:p>
    <w:p w:rsidR="00866930" w:rsidRDefault="00866930" w:rsidP="00866930">
      <w:pPr>
        <w:shd w:val="clear" w:color="auto" w:fill="FFFFFF"/>
        <w:spacing w:line="235" w:lineRule="exact"/>
        <w:ind w:right="134" w:firstLine="850"/>
        <w:jc w:val="both"/>
      </w:pPr>
      <w:r>
        <w:rPr>
          <w:rFonts w:eastAsia="Times New Roman"/>
        </w:rPr>
        <w:t>В учебном процессе можно выделить следующие основных формы организации формирования ИКТ-компетентности:</w:t>
      </w:r>
    </w:p>
    <w:p w:rsidR="00866930" w:rsidRDefault="00866930" w:rsidP="00866930">
      <w:pPr>
        <w:shd w:val="clear" w:color="auto" w:fill="FFFFFF"/>
        <w:tabs>
          <w:tab w:val="left" w:pos="1277"/>
        </w:tabs>
        <w:spacing w:line="235" w:lineRule="exact"/>
        <w:ind w:left="1277" w:hanging="360"/>
      </w:pPr>
      <w:r>
        <w:rPr>
          <w:rFonts w:ascii="Arial" w:eastAsia="Times New Roman" w:hAnsi="Arial"/>
        </w:rPr>
        <w:t>·</w:t>
      </w:r>
      <w:r>
        <w:rPr>
          <w:rFonts w:eastAsia="Times New Roman"/>
        </w:rPr>
        <w:tab/>
        <w:t>на уроках информатики с последующим применением сформированных умений в учебном процессе на</w:t>
      </w:r>
      <w:r>
        <w:rPr>
          <w:rFonts w:eastAsia="Times New Roman"/>
        </w:rPr>
        <w:br/>
        <w:t>уроках и во внеурочной деятельности;</w:t>
      </w:r>
    </w:p>
    <w:p w:rsidR="00866930" w:rsidRDefault="00866930" w:rsidP="00866930">
      <w:pPr>
        <w:shd w:val="clear" w:color="auto" w:fill="FFFFFF"/>
        <w:tabs>
          <w:tab w:val="left" w:pos="1277"/>
        </w:tabs>
        <w:spacing w:line="235" w:lineRule="exact"/>
        <w:ind w:left="1277" w:hanging="360"/>
      </w:pPr>
      <w:r>
        <w:rPr>
          <w:rFonts w:ascii="Arial" w:eastAsia="Times New Roman" w:hAnsi="Arial"/>
        </w:rPr>
        <w:t>·</w:t>
      </w:r>
      <w:r>
        <w:rPr>
          <w:rFonts w:eastAsia="Times New Roman"/>
        </w:rPr>
        <w:tab/>
        <w:t>при информатизации традиционных форм учебного процесса, в том числе при участии школьников в</w:t>
      </w:r>
      <w:r>
        <w:rPr>
          <w:rFonts w:eastAsia="Times New Roman"/>
        </w:rPr>
        <w:br/>
        <w:t>процессе информатизации (создание электронных пособий):</w:t>
      </w:r>
    </w:p>
    <w:p w:rsidR="00866930" w:rsidRDefault="00866930" w:rsidP="00866930">
      <w:pPr>
        <w:shd w:val="clear" w:color="auto" w:fill="FFFFFF"/>
        <w:tabs>
          <w:tab w:val="left" w:pos="1618"/>
        </w:tabs>
        <w:spacing w:line="235" w:lineRule="exact"/>
        <w:ind w:left="1339"/>
      </w:pPr>
      <w:r>
        <w:rPr>
          <w:rFonts w:ascii="Arial" w:eastAsia="Times New Roman" w:hAnsi="Arial"/>
        </w:rPr>
        <w:t>·</w:t>
      </w:r>
      <w:r>
        <w:rPr>
          <w:rFonts w:eastAsia="Times New Roman"/>
        </w:rPr>
        <w:tab/>
        <w:t>тесты</w:t>
      </w:r>
    </w:p>
    <w:p w:rsidR="00866930" w:rsidRDefault="00866930" w:rsidP="00866930">
      <w:pPr>
        <w:shd w:val="clear" w:color="auto" w:fill="FFFFFF"/>
        <w:tabs>
          <w:tab w:val="left" w:pos="1618"/>
        </w:tabs>
        <w:spacing w:line="235" w:lineRule="exact"/>
        <w:ind w:left="1339"/>
      </w:pPr>
      <w:r>
        <w:rPr>
          <w:rFonts w:ascii="Arial" w:eastAsia="Times New Roman" w:hAnsi="Arial"/>
        </w:rPr>
        <w:t>·</w:t>
      </w:r>
      <w:r>
        <w:rPr>
          <w:rFonts w:eastAsia="Times New Roman"/>
        </w:rPr>
        <w:tab/>
        <w:t>виртуальные лаборатории</w:t>
      </w:r>
    </w:p>
    <w:p w:rsidR="00866930" w:rsidRDefault="00866930" w:rsidP="00866930">
      <w:pPr>
        <w:shd w:val="clear" w:color="auto" w:fill="FFFFFF"/>
        <w:tabs>
          <w:tab w:val="left" w:pos="1618"/>
        </w:tabs>
        <w:spacing w:line="235" w:lineRule="exact"/>
        <w:ind w:left="1339"/>
      </w:pPr>
      <w:r>
        <w:rPr>
          <w:rFonts w:ascii="Arial" w:eastAsia="Times New Roman" w:hAnsi="Arial"/>
        </w:rPr>
        <w:t>·</w:t>
      </w:r>
      <w:r>
        <w:rPr>
          <w:rFonts w:eastAsia="Times New Roman"/>
        </w:rPr>
        <w:tab/>
        <w:t>компьютерные модели</w:t>
      </w:r>
    </w:p>
    <w:p w:rsidR="00866930" w:rsidRDefault="00866930" w:rsidP="00866930">
      <w:pPr>
        <w:shd w:val="clear" w:color="auto" w:fill="FFFFFF"/>
        <w:tabs>
          <w:tab w:val="left" w:pos="1618"/>
        </w:tabs>
        <w:spacing w:line="235" w:lineRule="exact"/>
        <w:ind w:left="1339"/>
      </w:pPr>
      <w:r>
        <w:rPr>
          <w:rFonts w:ascii="Arial" w:eastAsia="Times New Roman" w:hAnsi="Arial"/>
        </w:rPr>
        <w:t>·</w:t>
      </w:r>
      <w:r>
        <w:rPr>
          <w:rFonts w:eastAsia="Times New Roman"/>
        </w:rPr>
        <w:tab/>
        <w:t>электронные плакаты</w:t>
      </w:r>
    </w:p>
    <w:p w:rsidR="00866930" w:rsidRDefault="00866930" w:rsidP="00866930">
      <w:pPr>
        <w:shd w:val="clear" w:color="auto" w:fill="FFFFFF"/>
        <w:tabs>
          <w:tab w:val="left" w:pos="1618"/>
        </w:tabs>
        <w:spacing w:line="235" w:lineRule="exact"/>
        <w:ind w:left="1339"/>
      </w:pPr>
      <w:r>
        <w:rPr>
          <w:rFonts w:ascii="Arial" w:eastAsia="Times New Roman" w:hAnsi="Arial"/>
        </w:rPr>
        <w:t>·</w:t>
      </w:r>
      <w:r>
        <w:rPr>
          <w:rFonts w:eastAsia="Times New Roman"/>
        </w:rPr>
        <w:tab/>
        <w:t>типовые задачи в электронном представлении</w:t>
      </w:r>
    </w:p>
    <w:p w:rsidR="00866930" w:rsidRDefault="00866930" w:rsidP="00866930">
      <w:pPr>
        <w:shd w:val="clear" w:color="auto" w:fill="FFFFFF"/>
        <w:tabs>
          <w:tab w:val="left" w:pos="1277"/>
        </w:tabs>
        <w:ind w:left="917"/>
      </w:pPr>
      <w:r>
        <w:rPr>
          <w:rFonts w:ascii="Arial" w:eastAsia="Times New Roman" w:hAnsi="Arial"/>
          <w:sz w:val="28"/>
          <w:szCs w:val="28"/>
        </w:rPr>
        <w:t>·</w:t>
      </w:r>
      <w:r>
        <w:rPr>
          <w:rFonts w:eastAsia="Times New Roman"/>
          <w:sz w:val="28"/>
          <w:szCs w:val="28"/>
        </w:rPr>
        <w:tab/>
      </w:r>
      <w:r>
        <w:rPr>
          <w:rFonts w:eastAsia="Times New Roman"/>
        </w:rPr>
        <w:t>при</w:t>
      </w:r>
      <w:r>
        <w:rPr>
          <w:rFonts w:eastAsia="Times New Roman"/>
          <w:sz w:val="28"/>
          <w:szCs w:val="28"/>
        </w:rPr>
        <w:t xml:space="preserve"> </w:t>
      </w:r>
      <w:r>
        <w:rPr>
          <w:rFonts w:eastAsia="Times New Roman"/>
        </w:rPr>
        <w:t>работе</w:t>
      </w:r>
      <w:r>
        <w:rPr>
          <w:rFonts w:eastAsia="Times New Roman"/>
          <w:sz w:val="28"/>
          <w:szCs w:val="28"/>
        </w:rPr>
        <w:t xml:space="preserve"> </w:t>
      </w:r>
      <w:r>
        <w:rPr>
          <w:rFonts w:eastAsia="Times New Roman"/>
        </w:rPr>
        <w:t>в</w:t>
      </w:r>
      <w:r>
        <w:rPr>
          <w:rFonts w:eastAsia="Times New Roman"/>
          <w:sz w:val="28"/>
          <w:szCs w:val="28"/>
        </w:rPr>
        <w:t xml:space="preserve"> </w:t>
      </w:r>
      <w:r>
        <w:rPr>
          <w:rFonts w:eastAsia="Times New Roman"/>
        </w:rPr>
        <w:t>специализированных</w:t>
      </w:r>
      <w:r>
        <w:rPr>
          <w:rFonts w:eastAsia="Times New Roman"/>
          <w:sz w:val="28"/>
          <w:szCs w:val="28"/>
        </w:rPr>
        <w:t xml:space="preserve"> </w:t>
      </w:r>
      <w:r>
        <w:rPr>
          <w:rFonts w:eastAsia="Times New Roman"/>
        </w:rPr>
        <w:t>учебных</w:t>
      </w:r>
      <w:r>
        <w:rPr>
          <w:rFonts w:eastAsia="Times New Roman"/>
          <w:sz w:val="28"/>
          <w:szCs w:val="28"/>
        </w:rPr>
        <w:t xml:space="preserve"> </w:t>
      </w:r>
      <w:r>
        <w:rPr>
          <w:rFonts w:eastAsia="Times New Roman"/>
        </w:rPr>
        <w:t>средах;</w:t>
      </w:r>
    </w:p>
    <w:p w:rsidR="00866930" w:rsidRDefault="00866930" w:rsidP="00866930">
      <w:pPr>
        <w:shd w:val="clear" w:color="auto" w:fill="FFFFFF"/>
        <w:tabs>
          <w:tab w:val="left" w:pos="1277"/>
        </w:tabs>
        <w:spacing w:line="230" w:lineRule="exact"/>
        <w:ind w:left="917"/>
      </w:pPr>
      <w:r>
        <w:rPr>
          <w:rFonts w:ascii="Arial" w:eastAsia="Times New Roman" w:hAnsi="Arial"/>
          <w:sz w:val="28"/>
          <w:szCs w:val="28"/>
        </w:rPr>
        <w:t>·</w:t>
      </w:r>
      <w:r>
        <w:rPr>
          <w:rFonts w:eastAsia="Times New Roman"/>
          <w:sz w:val="28"/>
          <w:szCs w:val="28"/>
        </w:rPr>
        <w:tab/>
      </w:r>
      <w:r>
        <w:rPr>
          <w:rFonts w:eastAsia="Times New Roman"/>
        </w:rPr>
        <w:t>при</w:t>
      </w:r>
      <w:r>
        <w:rPr>
          <w:rFonts w:eastAsia="Times New Roman"/>
          <w:sz w:val="28"/>
          <w:szCs w:val="28"/>
        </w:rPr>
        <w:t xml:space="preserve"> </w:t>
      </w:r>
      <w:r>
        <w:rPr>
          <w:rFonts w:eastAsia="Times New Roman"/>
        </w:rPr>
        <w:t>работе</w:t>
      </w:r>
      <w:r>
        <w:rPr>
          <w:rFonts w:eastAsia="Times New Roman"/>
          <w:sz w:val="28"/>
          <w:szCs w:val="28"/>
        </w:rPr>
        <w:t xml:space="preserve"> </w:t>
      </w:r>
      <w:r>
        <w:rPr>
          <w:rFonts w:eastAsia="Times New Roman"/>
        </w:rPr>
        <w:t>над</w:t>
      </w:r>
      <w:r>
        <w:rPr>
          <w:rFonts w:eastAsia="Times New Roman"/>
          <w:sz w:val="28"/>
          <w:szCs w:val="28"/>
        </w:rPr>
        <w:t xml:space="preserve"> </w:t>
      </w:r>
      <w:r>
        <w:rPr>
          <w:rFonts w:eastAsia="Times New Roman"/>
        </w:rPr>
        <w:t>проектами</w:t>
      </w:r>
      <w:r>
        <w:rPr>
          <w:rFonts w:eastAsia="Times New Roman"/>
          <w:sz w:val="28"/>
          <w:szCs w:val="28"/>
        </w:rPr>
        <w:t xml:space="preserve"> </w:t>
      </w:r>
      <w:r>
        <w:rPr>
          <w:rFonts w:eastAsia="Times New Roman"/>
        </w:rPr>
        <w:t>и</w:t>
      </w:r>
      <w:r>
        <w:rPr>
          <w:rFonts w:eastAsia="Times New Roman"/>
          <w:sz w:val="28"/>
          <w:szCs w:val="28"/>
        </w:rPr>
        <w:t xml:space="preserve"> </w:t>
      </w:r>
      <w:r>
        <w:rPr>
          <w:rFonts w:eastAsia="Times New Roman"/>
        </w:rPr>
        <w:t>учебными</w:t>
      </w:r>
      <w:r>
        <w:rPr>
          <w:rFonts w:eastAsia="Times New Roman"/>
          <w:sz w:val="28"/>
          <w:szCs w:val="28"/>
        </w:rPr>
        <w:t xml:space="preserve"> </w:t>
      </w:r>
      <w:r>
        <w:rPr>
          <w:rFonts w:eastAsia="Times New Roman"/>
        </w:rPr>
        <w:t>исследованиями:</w:t>
      </w:r>
    </w:p>
    <w:p w:rsidR="00866930" w:rsidRDefault="00866930" w:rsidP="004A1025">
      <w:pPr>
        <w:widowControl w:val="0"/>
        <w:numPr>
          <w:ilvl w:val="0"/>
          <w:numId w:val="231"/>
        </w:numPr>
        <w:shd w:val="clear" w:color="auto" w:fill="FFFFFF"/>
        <w:tabs>
          <w:tab w:val="left" w:pos="1699"/>
        </w:tabs>
        <w:autoSpaceDE w:val="0"/>
        <w:autoSpaceDN w:val="0"/>
        <w:adjustRightInd w:val="0"/>
        <w:spacing w:after="0" w:line="230" w:lineRule="exact"/>
        <w:ind w:left="1339"/>
        <w:rPr>
          <w:spacing w:val="-2"/>
        </w:rPr>
      </w:pPr>
      <w:r>
        <w:rPr>
          <w:rFonts w:eastAsia="Times New Roman"/>
        </w:rPr>
        <w:t>поиск информации</w:t>
      </w:r>
    </w:p>
    <w:p w:rsidR="00866930" w:rsidRDefault="00866930" w:rsidP="004A1025">
      <w:pPr>
        <w:widowControl w:val="0"/>
        <w:numPr>
          <w:ilvl w:val="0"/>
          <w:numId w:val="231"/>
        </w:numPr>
        <w:shd w:val="clear" w:color="auto" w:fill="FFFFFF"/>
        <w:tabs>
          <w:tab w:val="left" w:pos="1699"/>
        </w:tabs>
        <w:autoSpaceDE w:val="0"/>
        <w:autoSpaceDN w:val="0"/>
        <w:adjustRightInd w:val="0"/>
        <w:spacing w:after="0" w:line="230" w:lineRule="exact"/>
        <w:ind w:left="1339"/>
        <w:rPr>
          <w:spacing w:val="-2"/>
        </w:rPr>
      </w:pPr>
      <w:r>
        <w:rPr>
          <w:rFonts w:eastAsia="Times New Roman"/>
        </w:rPr>
        <w:t>исследования</w:t>
      </w:r>
    </w:p>
    <w:p w:rsidR="00866930" w:rsidRDefault="00866930" w:rsidP="004A1025">
      <w:pPr>
        <w:widowControl w:val="0"/>
        <w:numPr>
          <w:ilvl w:val="0"/>
          <w:numId w:val="231"/>
        </w:numPr>
        <w:shd w:val="clear" w:color="auto" w:fill="FFFFFF"/>
        <w:tabs>
          <w:tab w:val="left" w:pos="1699"/>
        </w:tabs>
        <w:autoSpaceDE w:val="0"/>
        <w:autoSpaceDN w:val="0"/>
        <w:adjustRightInd w:val="0"/>
        <w:spacing w:after="0" w:line="230" w:lineRule="exact"/>
        <w:ind w:left="1339"/>
        <w:rPr>
          <w:spacing w:val="-2"/>
        </w:rPr>
      </w:pPr>
      <w:r>
        <w:rPr>
          <w:rFonts w:eastAsia="Times New Roman"/>
        </w:rPr>
        <w:t>проектирование</w:t>
      </w:r>
    </w:p>
    <w:p w:rsidR="00866930" w:rsidRDefault="00866930" w:rsidP="004A1025">
      <w:pPr>
        <w:widowControl w:val="0"/>
        <w:numPr>
          <w:ilvl w:val="0"/>
          <w:numId w:val="231"/>
        </w:numPr>
        <w:shd w:val="clear" w:color="auto" w:fill="FFFFFF"/>
        <w:tabs>
          <w:tab w:val="left" w:pos="1699"/>
        </w:tabs>
        <w:autoSpaceDE w:val="0"/>
        <w:autoSpaceDN w:val="0"/>
        <w:adjustRightInd w:val="0"/>
        <w:spacing w:after="0" w:line="230" w:lineRule="exact"/>
        <w:ind w:left="1339"/>
        <w:rPr>
          <w:spacing w:val="-2"/>
        </w:rPr>
      </w:pPr>
      <w:r>
        <w:rPr>
          <w:rFonts w:eastAsia="Times New Roman"/>
        </w:rPr>
        <w:t>создание ИКТ-проектов</w:t>
      </w:r>
    </w:p>
    <w:p w:rsidR="00866930" w:rsidRDefault="00866930" w:rsidP="004A1025">
      <w:pPr>
        <w:widowControl w:val="0"/>
        <w:numPr>
          <w:ilvl w:val="0"/>
          <w:numId w:val="231"/>
        </w:numPr>
        <w:shd w:val="clear" w:color="auto" w:fill="FFFFFF"/>
        <w:tabs>
          <w:tab w:val="left" w:pos="1699"/>
        </w:tabs>
        <w:autoSpaceDE w:val="0"/>
        <w:autoSpaceDN w:val="0"/>
        <w:adjustRightInd w:val="0"/>
        <w:spacing w:after="0" w:line="230" w:lineRule="exact"/>
        <w:ind w:left="1339"/>
        <w:rPr>
          <w:spacing w:val="-1"/>
        </w:rPr>
      </w:pPr>
      <w:r>
        <w:rPr>
          <w:rFonts w:eastAsia="Times New Roman"/>
        </w:rPr>
        <w:t>оформление, презентации</w:t>
      </w:r>
    </w:p>
    <w:p w:rsidR="00866930" w:rsidRDefault="00866930" w:rsidP="00866930">
      <w:pPr>
        <w:shd w:val="clear" w:color="auto" w:fill="FFFFFF"/>
        <w:spacing w:line="230" w:lineRule="exact"/>
        <w:ind w:left="850"/>
      </w:pPr>
      <w:r>
        <w:rPr>
          <w:rFonts w:ascii="Arial" w:eastAsia="Times New Roman" w:hAnsi="Arial"/>
        </w:rPr>
        <w:t>·</w:t>
      </w:r>
      <w:r>
        <w:rPr>
          <w:rFonts w:ascii="Arial" w:eastAsia="Times New Roman" w:hAnsi="Arial" w:cs="Arial"/>
        </w:rPr>
        <w:t xml:space="preserve">      </w:t>
      </w:r>
      <w:r>
        <w:rPr>
          <w:rFonts w:eastAsia="Times New Roman"/>
        </w:rPr>
        <w:t>при включении в учебный процесс элементов дистанционного образования.</w:t>
      </w:r>
    </w:p>
    <w:p w:rsidR="00866930" w:rsidRDefault="00866930" w:rsidP="00866930">
      <w:pPr>
        <w:shd w:val="clear" w:color="auto" w:fill="FFFFFF"/>
        <w:spacing w:line="230" w:lineRule="exact"/>
        <w:ind w:right="134" w:firstLine="850"/>
        <w:jc w:val="both"/>
      </w:pPr>
      <w:r>
        <w:rPr>
          <w:rFonts w:eastAsia="Times New Roman"/>
        </w:rPr>
        <w:t>По отношению к процессу формирования ИКТ-компетентности уроки информатики рассматриваются как средство стартового освоения средств ИКТ для последующего применения их в учебном процессе. Кроме того, уроки информатики помогут школьникам перевести стихийно складывавшиеся умения применения средств ИКТ на более высокий уровень.</w:t>
      </w:r>
    </w:p>
    <w:p w:rsidR="00866930" w:rsidRDefault="00866930" w:rsidP="00866930">
      <w:pPr>
        <w:shd w:val="clear" w:color="auto" w:fill="FFFFFF"/>
        <w:spacing w:line="230" w:lineRule="exact"/>
        <w:ind w:right="125" w:firstLine="850"/>
        <w:jc w:val="both"/>
      </w:pPr>
      <w:r>
        <w:rPr>
          <w:rFonts w:eastAsia="Times New Roman"/>
        </w:rPr>
        <w:lastRenderedPageBreak/>
        <w:t>Методика обучения и виды деятельности школьников остаются неизменными. Обычные контрольные заменяются компьютерным тестированием, остаются неизменными типичные исследовательские задания в лабораторных работах, но уже в виртуальных лабораториях, место бумажных плакатов заменяют электронные анимированные и мультимедийные.</w:t>
      </w:r>
    </w:p>
    <w:p w:rsidR="00866930" w:rsidRDefault="00866930" w:rsidP="00866930">
      <w:pPr>
        <w:shd w:val="clear" w:color="auto" w:fill="FFFFFF"/>
        <w:spacing w:line="230" w:lineRule="exact"/>
        <w:ind w:right="125" w:firstLine="850"/>
        <w:jc w:val="both"/>
      </w:pPr>
      <w:r>
        <w:rPr>
          <w:rFonts w:eastAsia="Times New Roman"/>
        </w:rPr>
        <w:t xml:space="preserve">Работа в специализированных учебных средах организационно проходит точно так же, как и традиционные формы учебного процесса – в учебном классе во время урока. Как и при информатизации традиционных форм урока возможно перенесение занятий в компьютерный класс, если нет возможности обеспечить наличие компьютеров в </w:t>
      </w:r>
      <w:r>
        <w:rPr>
          <w:rFonts w:eastAsia="Times New Roman"/>
          <w:spacing w:val="-1"/>
        </w:rPr>
        <w:t xml:space="preserve">обычном классе постоянно или на время проведения урока. Основное отличие работы в специализированных учебных </w:t>
      </w:r>
      <w:r>
        <w:rPr>
          <w:rFonts w:eastAsia="Times New Roman"/>
        </w:rPr>
        <w:t>средах от традиционной формы обучения – это изменение вида деятельности школьников, увеличение доли исследовательских заданий и, соответственно, исследовательских действий школьников широкополосного доступа в Интернет возможно применение в учебном процессе онлайновых специализированных учебных сред.</w:t>
      </w:r>
    </w:p>
    <w:p w:rsidR="00866930" w:rsidRDefault="00866930" w:rsidP="00866930">
      <w:pPr>
        <w:shd w:val="clear" w:color="auto" w:fill="FFFFFF"/>
        <w:spacing w:line="230" w:lineRule="exact"/>
        <w:ind w:right="125" w:firstLine="850"/>
        <w:jc w:val="both"/>
      </w:pPr>
      <w:r>
        <w:rPr>
          <w:rFonts w:eastAsia="Times New Roman"/>
        </w:rPr>
        <w:t>Очень хорошие возможности для формирования ИКТ-компетентности предоставляют менее традиционные формы учебной деятельности: проекты и учебные исследования. Они проводятся в основном вне уроков, работа над ними может проходить после уроков на школьных компьютерах или с применением домашних компьютеров.</w:t>
      </w:r>
    </w:p>
    <w:p w:rsidR="00866930" w:rsidRDefault="00866930" w:rsidP="00866930">
      <w:pPr>
        <w:shd w:val="clear" w:color="auto" w:fill="FFFFFF"/>
        <w:spacing w:line="264" w:lineRule="exact"/>
        <w:jc w:val="both"/>
      </w:pPr>
      <w:r>
        <w:rPr>
          <w:rFonts w:eastAsia="Times New Roman"/>
        </w:rPr>
        <w:t>При работе над проектами и учебными исследованиями применение средств ИКТ естественно и зачастую просто необходимо.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w:t>
      </w:r>
      <w:r>
        <w:rPr>
          <w:rFonts w:eastAsia="Times New Roman"/>
          <w:sz w:val="24"/>
          <w:szCs w:val="24"/>
        </w:rPr>
        <w:t>111</w:t>
      </w:r>
    </w:p>
    <w:p w:rsidR="00866930" w:rsidRDefault="00866930" w:rsidP="00866930">
      <w:pPr>
        <w:shd w:val="clear" w:color="auto" w:fill="FFFFFF"/>
        <w:spacing w:line="264" w:lineRule="exact"/>
        <w:jc w:val="both"/>
        <w:sectPr w:rsidR="00866930">
          <w:pgSz w:w="11909" w:h="16834"/>
          <w:pgMar w:top="833" w:right="730" w:bottom="360" w:left="859" w:header="720" w:footer="720" w:gutter="0"/>
          <w:cols w:space="60"/>
          <w:noEndnote/>
        </w:sectPr>
      </w:pPr>
    </w:p>
    <w:p w:rsidR="00866930" w:rsidRDefault="00866930" w:rsidP="00866930">
      <w:pPr>
        <w:shd w:val="clear" w:color="auto" w:fill="FFFFFF"/>
        <w:spacing w:line="230" w:lineRule="exact"/>
        <w:ind w:left="125" w:right="139"/>
        <w:jc w:val="both"/>
      </w:pPr>
      <w:r>
        <w:rPr>
          <w:rFonts w:eastAsia="Times New Roman"/>
        </w:rPr>
        <w:lastRenderedPageBreak/>
        <w:t>продукции для информатизации традиционных форм учебного процесса: тестов, электронных плакатов и других электронных образовательныхресурсов.</w:t>
      </w:r>
    </w:p>
    <w:p w:rsidR="00866930" w:rsidRDefault="00866930" w:rsidP="00866930">
      <w:pPr>
        <w:shd w:val="clear" w:color="auto" w:fill="FFFFFF"/>
        <w:spacing w:line="230" w:lineRule="exact"/>
        <w:ind w:left="125" w:right="139" w:firstLine="850"/>
        <w:jc w:val="both"/>
      </w:pPr>
      <w:r>
        <w:rPr>
          <w:rFonts w:eastAsia="Times New Roman"/>
        </w:rPr>
        <w:t>Включение элементов дистанционного обучения в учебный процесс ограничено необходимостью подключения к учебному процессу школы дополнительных преподавательских кадров, оценивающих учебные достижения обучаемых дистанционно и управляющих ходом обучения, что может привести к необходимости дополнительного финансирования. Если же говорить о массовом применении элементов дистанционного обучения в школьном учебном процессе, то скорее речь может идти об автоматизированных фрагментах учебных курсов, реализующих технологии программированного обучения.</w:t>
      </w:r>
    </w:p>
    <w:p w:rsidR="00866930" w:rsidRDefault="00866930" w:rsidP="00866930">
      <w:pPr>
        <w:shd w:val="clear" w:color="auto" w:fill="FFFFFF"/>
        <w:spacing w:before="427" w:line="230" w:lineRule="exact"/>
        <w:ind w:right="77"/>
        <w:jc w:val="center"/>
      </w:pPr>
      <w:r>
        <w:rPr>
          <w:b/>
          <w:bCs/>
          <w:i/>
          <w:iCs/>
          <w:spacing w:val="-1"/>
        </w:rPr>
        <w:t xml:space="preserve">2.2.4. </w:t>
      </w:r>
      <w:r>
        <w:rPr>
          <w:rFonts w:eastAsia="Times New Roman"/>
          <w:b/>
          <w:bCs/>
          <w:i/>
          <w:iCs/>
          <w:spacing w:val="-1"/>
        </w:rPr>
        <w:t>Перечень и описание основных элементов</w:t>
      </w:r>
    </w:p>
    <w:p w:rsidR="00866930" w:rsidRDefault="00866930" w:rsidP="00866930">
      <w:pPr>
        <w:shd w:val="clear" w:color="auto" w:fill="FFFFFF"/>
        <w:spacing w:line="230" w:lineRule="exact"/>
        <w:ind w:right="77"/>
        <w:jc w:val="center"/>
      </w:pPr>
      <w:r>
        <w:rPr>
          <w:rFonts w:eastAsia="Times New Roman"/>
          <w:b/>
          <w:bCs/>
          <w:i/>
          <w:iCs/>
        </w:rPr>
        <w:t>ИКТ-компетенций и инструментов их</w:t>
      </w:r>
    </w:p>
    <w:p w:rsidR="00866930" w:rsidRDefault="00866930" w:rsidP="00866930">
      <w:pPr>
        <w:shd w:val="clear" w:color="auto" w:fill="FFFFFF"/>
        <w:spacing w:line="230" w:lineRule="exact"/>
        <w:ind w:right="19"/>
        <w:jc w:val="center"/>
      </w:pPr>
      <w:r>
        <w:rPr>
          <w:rFonts w:eastAsia="Times New Roman"/>
          <w:b/>
          <w:bCs/>
          <w:i/>
          <w:iCs/>
        </w:rPr>
        <w:t>использования</w:t>
      </w:r>
    </w:p>
    <w:p w:rsidR="00866930" w:rsidRDefault="00866930" w:rsidP="00866930">
      <w:pPr>
        <w:spacing w:after="206" w:line="1" w:lineRule="exact"/>
        <w:rPr>
          <w:sz w:val="2"/>
          <w:szCs w:val="2"/>
        </w:rPr>
      </w:pPr>
    </w:p>
    <w:tbl>
      <w:tblPr>
        <w:tblW w:w="0" w:type="auto"/>
        <w:tblInd w:w="40" w:type="dxa"/>
        <w:tblLayout w:type="fixed"/>
        <w:tblCellMar>
          <w:left w:w="40" w:type="dxa"/>
          <w:right w:w="40" w:type="dxa"/>
        </w:tblCellMar>
        <w:tblLook w:val="0000"/>
      </w:tblPr>
      <w:tblGrid>
        <w:gridCol w:w="2381"/>
        <w:gridCol w:w="8074"/>
      </w:tblGrid>
      <w:tr w:rsidR="00866930" w:rsidTr="00DF2DB4">
        <w:trPr>
          <w:trHeight w:hRule="exact" w:val="485"/>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0" w:lineRule="exact"/>
              <w:ind w:left="336" w:right="331"/>
            </w:pPr>
            <w:r>
              <w:rPr>
                <w:rFonts w:eastAsia="Times New Roman"/>
                <w:b/>
                <w:bCs/>
                <w:spacing w:val="-2"/>
              </w:rPr>
              <w:t>Элементы ИКТ-компетентности</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ind w:left="1968"/>
            </w:pPr>
            <w:r>
              <w:rPr>
                <w:rFonts w:eastAsia="Times New Roman"/>
                <w:b/>
                <w:bCs/>
              </w:rPr>
              <w:t>Описание инструментов их использования</w:t>
            </w:r>
          </w:p>
        </w:tc>
      </w:tr>
      <w:tr w:rsidR="00866930" w:rsidTr="00DF2DB4">
        <w:trPr>
          <w:trHeight w:hRule="exact" w:val="1709"/>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0" w:lineRule="exact"/>
              <w:ind w:left="259" w:right="274"/>
            </w:pPr>
            <w:r>
              <w:rPr>
                <w:rFonts w:eastAsia="Times New Roman"/>
                <w:i/>
                <w:iCs/>
                <w:spacing w:val="-2"/>
              </w:rPr>
              <w:t>Обращение с ИКТ-</w:t>
            </w:r>
            <w:r>
              <w:rPr>
                <w:rFonts w:eastAsia="Times New Roman"/>
                <w:i/>
                <w:iCs/>
              </w:rPr>
              <w:t>устройствами</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Включение и выключение компьютеров и других средств ИКТ.</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r>
            <w:r>
              <w:rPr>
                <w:rFonts w:eastAsia="Times New Roman"/>
                <w:spacing w:val="-1"/>
              </w:rPr>
              <w:t>Освоение базовых операций с компьютером и другими средствами ИКТ.</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Определение оборудования, установленного в компьютере.</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Работа в файловом менеджере.</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Создание файлов и папок.</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Установка и удаление программ.</w:t>
            </w:r>
          </w:p>
        </w:tc>
      </w:tr>
      <w:tr w:rsidR="00866930" w:rsidTr="00DF2DB4">
        <w:trPr>
          <w:trHeight w:hRule="exact" w:val="2434"/>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0" w:lineRule="exact"/>
              <w:ind w:left="53" w:right="67"/>
            </w:pPr>
            <w:r>
              <w:rPr>
                <w:rFonts w:eastAsia="Times New Roman"/>
                <w:i/>
                <w:iCs/>
                <w:spacing w:val="-1"/>
              </w:rPr>
              <w:t xml:space="preserve">Создание документов и </w:t>
            </w:r>
            <w:r>
              <w:rPr>
                <w:rFonts w:eastAsia="Times New Roman"/>
                <w:i/>
                <w:iCs/>
              </w:rPr>
              <w:t>печатных изданий</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Создание и редактирование текстовых документов.</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Изменения начертания, размера шрифта, гарнитуры, выравнивание абзацев.</w:t>
            </w:r>
          </w:p>
          <w:p w:rsidR="00866930" w:rsidRDefault="00866930" w:rsidP="00DF2DB4">
            <w:pPr>
              <w:shd w:val="clear" w:color="auto" w:fill="FFFFFF"/>
              <w:tabs>
                <w:tab w:val="left" w:pos="566"/>
              </w:tabs>
              <w:spacing w:line="240" w:lineRule="exact"/>
              <w:ind w:left="91" w:right="557"/>
            </w:pPr>
            <w:r>
              <w:rPr>
                <w:rFonts w:ascii="Arial" w:eastAsia="Times New Roman" w:hAnsi="Arial"/>
              </w:rPr>
              <w:t>·</w:t>
            </w:r>
            <w:r>
              <w:rPr>
                <w:rFonts w:eastAsia="Times New Roman"/>
              </w:rPr>
              <w:tab/>
            </w:r>
            <w:r>
              <w:rPr>
                <w:rFonts w:eastAsia="Times New Roman"/>
                <w:spacing w:val="-1"/>
              </w:rPr>
              <w:t>Размещение и оформление в документах элементов страницы: заголовки, текст,</w:t>
            </w:r>
            <w:r>
              <w:rPr>
                <w:rFonts w:eastAsia="Times New Roman"/>
                <w:spacing w:val="-1"/>
              </w:rPr>
              <w:br/>
            </w:r>
            <w:r>
              <w:rPr>
                <w:rFonts w:eastAsia="Times New Roman"/>
              </w:rPr>
              <w:t>эпиграфы, иллюстрации.</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Редактирование иллюстраций.</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Оформление и редактирование ячеек, строк и столбцов таблицы.</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Создание и оформление схем.</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Создание и применение стилей.</w:t>
            </w:r>
          </w:p>
          <w:p w:rsidR="00866930" w:rsidRDefault="00866930" w:rsidP="00DF2DB4">
            <w:pPr>
              <w:shd w:val="clear" w:color="auto" w:fill="FFFFFF"/>
              <w:tabs>
                <w:tab w:val="left" w:pos="566"/>
              </w:tabs>
              <w:spacing w:line="240" w:lineRule="exact"/>
              <w:ind w:left="91"/>
            </w:pPr>
            <w:r>
              <w:rPr>
                <w:rFonts w:ascii="Arial" w:eastAsia="Times New Roman" w:hAnsi="Arial"/>
              </w:rPr>
              <w:t>·</w:t>
            </w:r>
            <w:r>
              <w:rPr>
                <w:rFonts w:eastAsia="Times New Roman"/>
              </w:rPr>
              <w:tab/>
              <w:t>Создание сносок, колонок.</w:t>
            </w:r>
          </w:p>
        </w:tc>
      </w:tr>
      <w:tr w:rsidR="00866930" w:rsidTr="00DF2DB4">
        <w:trPr>
          <w:trHeight w:hRule="exact" w:val="3250"/>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0" w:lineRule="exact"/>
              <w:ind w:left="341"/>
            </w:pPr>
            <w:r>
              <w:rPr>
                <w:rFonts w:eastAsia="Times New Roman"/>
                <w:i/>
                <w:iCs/>
              </w:rPr>
              <w:t>Создание</w:t>
            </w:r>
          </w:p>
          <w:p w:rsidR="00866930" w:rsidRDefault="00866930" w:rsidP="00DF2DB4">
            <w:pPr>
              <w:shd w:val="clear" w:color="auto" w:fill="FFFFFF"/>
              <w:spacing w:line="230" w:lineRule="exact"/>
              <w:ind w:left="341"/>
            </w:pPr>
            <w:r>
              <w:rPr>
                <w:rFonts w:eastAsia="Times New Roman"/>
                <w:i/>
                <w:iCs/>
                <w:spacing w:val="-2"/>
              </w:rPr>
              <w:t>мультимедийной</w:t>
            </w:r>
          </w:p>
          <w:p w:rsidR="00866930" w:rsidRDefault="00866930" w:rsidP="00DF2DB4">
            <w:pPr>
              <w:shd w:val="clear" w:color="auto" w:fill="FFFFFF"/>
              <w:spacing w:line="230" w:lineRule="exact"/>
              <w:ind w:left="341"/>
            </w:pPr>
            <w:r>
              <w:rPr>
                <w:rFonts w:eastAsia="Times New Roman"/>
                <w:i/>
                <w:iCs/>
              </w:rPr>
              <w:t>продукции</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830"/>
              </w:tabs>
              <w:spacing w:line="230" w:lineRule="exact"/>
              <w:ind w:left="91"/>
            </w:pPr>
            <w:r>
              <w:t>1.</w:t>
            </w:r>
            <w:r>
              <w:tab/>
            </w:r>
            <w:r>
              <w:rPr>
                <w:rFonts w:eastAsia="Times New Roman"/>
              </w:rPr>
              <w:t>Создание изображений для различных целей.</w:t>
            </w:r>
          </w:p>
          <w:p w:rsidR="00866930" w:rsidRDefault="00866930" w:rsidP="00DF2DB4">
            <w:pPr>
              <w:shd w:val="clear" w:color="auto" w:fill="FFFFFF"/>
              <w:tabs>
                <w:tab w:val="left" w:pos="830"/>
              </w:tabs>
              <w:spacing w:line="230" w:lineRule="exact"/>
              <w:ind w:left="91"/>
            </w:pPr>
            <w:r>
              <w:t>2.</w:t>
            </w:r>
            <w:r>
              <w:tab/>
            </w:r>
            <w:r>
              <w:rPr>
                <w:rFonts w:eastAsia="Times New Roman"/>
              </w:rPr>
              <w:t>Редактирование размера и разрешения изображения.</w:t>
            </w:r>
          </w:p>
          <w:p w:rsidR="00866930" w:rsidRDefault="00866930" w:rsidP="00DF2DB4">
            <w:pPr>
              <w:shd w:val="clear" w:color="auto" w:fill="FFFFFF"/>
              <w:tabs>
                <w:tab w:val="left" w:pos="830"/>
              </w:tabs>
              <w:spacing w:line="230" w:lineRule="exact"/>
              <w:ind w:left="91"/>
            </w:pPr>
            <w:r>
              <w:t>3.</w:t>
            </w:r>
            <w:r>
              <w:tab/>
            </w:r>
            <w:r>
              <w:rPr>
                <w:rFonts w:eastAsia="Times New Roman"/>
              </w:rPr>
              <w:t>Изменение композиции фотографии.</w:t>
            </w:r>
          </w:p>
          <w:p w:rsidR="00866930" w:rsidRDefault="00866930" w:rsidP="00DF2DB4">
            <w:pPr>
              <w:shd w:val="clear" w:color="auto" w:fill="FFFFFF"/>
              <w:tabs>
                <w:tab w:val="left" w:pos="830"/>
              </w:tabs>
              <w:spacing w:line="230" w:lineRule="exact"/>
              <w:ind w:left="91"/>
            </w:pPr>
            <w:r>
              <w:t>4.</w:t>
            </w:r>
            <w:r>
              <w:tab/>
            </w:r>
            <w:r>
              <w:rPr>
                <w:rFonts w:eastAsia="Times New Roman"/>
              </w:rPr>
              <w:t>Коррекция тонового и цветового баланса изображения.</w:t>
            </w:r>
          </w:p>
          <w:p w:rsidR="00866930" w:rsidRDefault="00866930" w:rsidP="00DF2DB4">
            <w:pPr>
              <w:shd w:val="clear" w:color="auto" w:fill="FFFFFF"/>
              <w:tabs>
                <w:tab w:val="left" w:pos="830"/>
              </w:tabs>
              <w:spacing w:line="230" w:lineRule="exact"/>
              <w:ind w:left="91"/>
            </w:pPr>
            <w:r>
              <w:t>5.</w:t>
            </w:r>
            <w:r>
              <w:tab/>
            </w:r>
            <w:r>
              <w:rPr>
                <w:rFonts w:eastAsia="Times New Roman"/>
              </w:rPr>
              <w:t>Ретуширование дефектов различными способами.</w:t>
            </w:r>
          </w:p>
          <w:p w:rsidR="00866930" w:rsidRDefault="00866930" w:rsidP="00DF2DB4">
            <w:pPr>
              <w:shd w:val="clear" w:color="auto" w:fill="FFFFFF"/>
              <w:tabs>
                <w:tab w:val="left" w:pos="830"/>
              </w:tabs>
              <w:spacing w:line="230" w:lineRule="exact"/>
              <w:ind w:left="91"/>
            </w:pPr>
            <w:r>
              <w:t>6.</w:t>
            </w:r>
            <w:r>
              <w:tab/>
            </w:r>
            <w:r>
              <w:rPr>
                <w:rFonts w:eastAsia="Times New Roman"/>
              </w:rPr>
              <w:t>Создание видеофильмов для различных целей.</w:t>
            </w:r>
          </w:p>
          <w:p w:rsidR="00866930" w:rsidRDefault="00866930" w:rsidP="00DF2DB4">
            <w:pPr>
              <w:shd w:val="clear" w:color="auto" w:fill="FFFFFF"/>
              <w:tabs>
                <w:tab w:val="left" w:pos="830"/>
              </w:tabs>
              <w:spacing w:line="230" w:lineRule="exact"/>
              <w:ind w:left="91"/>
            </w:pPr>
            <w:r>
              <w:t>7.</w:t>
            </w:r>
            <w:r>
              <w:tab/>
            </w:r>
            <w:r>
              <w:rPr>
                <w:rFonts w:eastAsia="Times New Roman"/>
              </w:rPr>
              <w:t>Применение кодеков и форматов.</w:t>
            </w:r>
          </w:p>
          <w:p w:rsidR="00866930" w:rsidRDefault="00866930" w:rsidP="00DF2DB4">
            <w:pPr>
              <w:shd w:val="clear" w:color="auto" w:fill="FFFFFF"/>
              <w:tabs>
                <w:tab w:val="left" w:pos="830"/>
              </w:tabs>
              <w:spacing w:line="230" w:lineRule="exact"/>
              <w:ind w:left="91"/>
            </w:pPr>
            <w:r>
              <w:t>8.</w:t>
            </w:r>
            <w:r>
              <w:tab/>
            </w:r>
            <w:r>
              <w:rPr>
                <w:rFonts w:eastAsia="Times New Roman"/>
              </w:rPr>
              <w:t>Создание сценариев и выполнение раскадровки.</w:t>
            </w:r>
          </w:p>
          <w:p w:rsidR="00866930" w:rsidRDefault="00866930" w:rsidP="00DF2DB4">
            <w:pPr>
              <w:shd w:val="clear" w:color="auto" w:fill="FFFFFF"/>
              <w:tabs>
                <w:tab w:val="left" w:pos="830"/>
              </w:tabs>
              <w:spacing w:line="230" w:lineRule="exact"/>
              <w:ind w:left="91"/>
            </w:pPr>
            <w:r>
              <w:t>9.</w:t>
            </w:r>
            <w:r>
              <w:tab/>
            </w:r>
            <w:r>
              <w:rPr>
                <w:rFonts w:eastAsia="Times New Roman"/>
              </w:rPr>
              <w:t>Отбор видеофрагментов или изображений для проекта.</w:t>
            </w:r>
          </w:p>
          <w:p w:rsidR="00866930" w:rsidRDefault="00866930" w:rsidP="00DF2DB4">
            <w:pPr>
              <w:shd w:val="clear" w:color="auto" w:fill="FFFFFF"/>
              <w:tabs>
                <w:tab w:val="left" w:pos="830"/>
              </w:tabs>
              <w:spacing w:line="230" w:lineRule="exact"/>
              <w:ind w:left="91"/>
            </w:pPr>
            <w:r>
              <w:t>10.</w:t>
            </w:r>
            <w:r>
              <w:tab/>
            </w:r>
            <w:r>
              <w:rPr>
                <w:rFonts w:eastAsia="Times New Roman"/>
              </w:rPr>
              <w:t>Использование переходов при монтаже.</w:t>
            </w:r>
          </w:p>
          <w:p w:rsidR="00866930" w:rsidRDefault="00866930" w:rsidP="00DF2DB4">
            <w:pPr>
              <w:shd w:val="clear" w:color="auto" w:fill="FFFFFF"/>
              <w:tabs>
                <w:tab w:val="left" w:pos="830"/>
              </w:tabs>
              <w:spacing w:line="230" w:lineRule="exact"/>
              <w:ind w:left="91"/>
            </w:pPr>
            <w:r>
              <w:t>11.</w:t>
            </w:r>
            <w:r>
              <w:tab/>
            </w:r>
            <w:r>
              <w:rPr>
                <w:rFonts w:eastAsia="Times New Roman"/>
              </w:rPr>
              <w:t>Добавление титров разного вида.</w:t>
            </w:r>
          </w:p>
          <w:p w:rsidR="00866930" w:rsidRDefault="00866930" w:rsidP="00DF2DB4">
            <w:pPr>
              <w:shd w:val="clear" w:color="auto" w:fill="FFFFFF"/>
              <w:tabs>
                <w:tab w:val="left" w:pos="830"/>
              </w:tabs>
              <w:spacing w:line="230" w:lineRule="exact"/>
              <w:ind w:left="91"/>
            </w:pPr>
            <w:r>
              <w:t>12.</w:t>
            </w:r>
            <w:r>
              <w:tab/>
            </w:r>
            <w:r>
              <w:rPr>
                <w:rFonts w:eastAsia="Times New Roman"/>
              </w:rPr>
              <w:t>Подбор и применение видеоэффектов.</w:t>
            </w:r>
          </w:p>
          <w:p w:rsidR="00866930" w:rsidRDefault="00866930" w:rsidP="00DF2DB4">
            <w:pPr>
              <w:shd w:val="clear" w:color="auto" w:fill="FFFFFF"/>
              <w:tabs>
                <w:tab w:val="left" w:pos="830"/>
              </w:tabs>
              <w:spacing w:line="230" w:lineRule="exact"/>
              <w:ind w:left="91"/>
            </w:pPr>
            <w:r>
              <w:t>13.</w:t>
            </w:r>
            <w:r>
              <w:tab/>
            </w:r>
            <w:r>
              <w:rPr>
                <w:rFonts w:eastAsia="Times New Roman"/>
              </w:rPr>
              <w:t>Выбор и добавление в проект звука.</w:t>
            </w:r>
          </w:p>
        </w:tc>
      </w:tr>
    </w:tbl>
    <w:p w:rsidR="00866930" w:rsidRDefault="00866930" w:rsidP="00866930">
      <w:pPr>
        <w:spacing w:after="451" w:line="1" w:lineRule="exact"/>
        <w:rPr>
          <w:sz w:val="2"/>
          <w:szCs w:val="2"/>
        </w:rPr>
      </w:pPr>
    </w:p>
    <w:tbl>
      <w:tblPr>
        <w:tblW w:w="0" w:type="auto"/>
        <w:tblInd w:w="40" w:type="dxa"/>
        <w:tblLayout w:type="fixed"/>
        <w:tblCellMar>
          <w:left w:w="40" w:type="dxa"/>
          <w:right w:w="40" w:type="dxa"/>
        </w:tblCellMar>
        <w:tblLook w:val="0000"/>
      </w:tblPr>
      <w:tblGrid>
        <w:gridCol w:w="2381"/>
        <w:gridCol w:w="8074"/>
      </w:tblGrid>
      <w:tr w:rsidR="00866930" w:rsidTr="00DF2DB4">
        <w:trPr>
          <w:trHeight w:hRule="exact" w:val="1973"/>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0" w:lineRule="exact"/>
              <w:ind w:left="82" w:right="96"/>
            </w:pPr>
            <w:r>
              <w:rPr>
                <w:rFonts w:eastAsia="Times New Roman"/>
                <w:i/>
                <w:iCs/>
                <w:spacing w:val="-1"/>
              </w:rPr>
              <w:t xml:space="preserve">Создание электронных </w:t>
            </w:r>
            <w:r>
              <w:rPr>
                <w:rFonts w:eastAsia="Times New Roman"/>
                <w:i/>
                <w:iCs/>
              </w:rPr>
              <w:t>изданий</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r>
            <w:r>
              <w:rPr>
                <w:rFonts w:eastAsia="Times New Roman"/>
                <w:spacing w:val="-1"/>
              </w:rPr>
              <w:t>Создание собственных веб-страниц и редактирование существующих.</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Ориентирование в многообразии стилей оформления веб-страниц.</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Превращение эскиза будущей веб-страницы в html-документ.</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Оформление веб-страниц с использованием таблиц.</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Иллюстрирование веб-страниц.</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t>Создание навигации между несколькими страницами.</w:t>
            </w:r>
          </w:p>
          <w:p w:rsidR="00866930" w:rsidRDefault="00866930" w:rsidP="00DF2DB4">
            <w:pPr>
              <w:shd w:val="clear" w:color="auto" w:fill="FFFFFF"/>
              <w:tabs>
                <w:tab w:val="left" w:pos="566"/>
              </w:tabs>
              <w:spacing w:line="245" w:lineRule="exact"/>
              <w:ind w:left="91"/>
            </w:pPr>
            <w:r>
              <w:rPr>
                <w:rFonts w:ascii="Arial" w:eastAsia="Times New Roman" w:hAnsi="Arial"/>
              </w:rPr>
              <w:t>·</w:t>
            </w:r>
            <w:r>
              <w:rPr>
                <w:rFonts w:eastAsia="Times New Roman"/>
              </w:rPr>
              <w:tab/>
            </w:r>
            <w:r>
              <w:rPr>
                <w:rFonts w:eastAsia="Times New Roman"/>
                <w:spacing w:val="-1"/>
              </w:rPr>
              <w:t xml:space="preserve">Оформление веб-страниц с помощью каскадных таблиц стилей </w:t>
            </w:r>
            <w:r w:rsidRPr="000835BE">
              <w:rPr>
                <w:rFonts w:eastAsia="Times New Roman"/>
                <w:spacing w:val="-1"/>
              </w:rPr>
              <w:t>(</w:t>
            </w:r>
            <w:r>
              <w:rPr>
                <w:rFonts w:eastAsia="Times New Roman"/>
                <w:spacing w:val="-1"/>
                <w:lang w:val="en-US"/>
              </w:rPr>
              <w:t>CSS</w:t>
            </w:r>
            <w:r w:rsidRPr="000835BE">
              <w:rPr>
                <w:rFonts w:eastAsia="Times New Roman"/>
                <w:spacing w:val="-1"/>
              </w:rPr>
              <w:t>).</w:t>
            </w:r>
          </w:p>
        </w:tc>
      </w:tr>
      <w:tr w:rsidR="00866930" w:rsidTr="00DF2DB4">
        <w:trPr>
          <w:trHeight w:hRule="exact" w:val="1176"/>
        </w:trPr>
        <w:tc>
          <w:tcPr>
            <w:tcW w:w="2381"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spacing w:line="235" w:lineRule="exact"/>
              <w:ind w:left="379" w:right="394"/>
            </w:pPr>
            <w:r>
              <w:rPr>
                <w:rFonts w:eastAsia="Times New Roman"/>
                <w:i/>
                <w:iCs/>
              </w:rPr>
              <w:lastRenderedPageBreak/>
              <w:t>Общение в сети Интернет</w:t>
            </w:r>
          </w:p>
        </w:tc>
        <w:tc>
          <w:tcPr>
            <w:tcW w:w="8074" w:type="dxa"/>
            <w:tcBorders>
              <w:top w:val="single" w:sz="6" w:space="0" w:color="auto"/>
              <w:left w:val="single" w:sz="6" w:space="0" w:color="auto"/>
              <w:bottom w:val="single" w:sz="6" w:space="0" w:color="auto"/>
              <w:right w:val="single" w:sz="6" w:space="0" w:color="auto"/>
            </w:tcBorders>
            <w:shd w:val="clear" w:color="auto" w:fill="FFFFFF"/>
          </w:tcPr>
          <w:p w:rsidR="00866930" w:rsidRDefault="00866930" w:rsidP="00DF2DB4">
            <w:pPr>
              <w:shd w:val="clear" w:color="auto" w:fill="FFFFFF"/>
              <w:tabs>
                <w:tab w:val="left" w:pos="566"/>
              </w:tabs>
              <w:spacing w:line="230" w:lineRule="exact"/>
              <w:ind w:left="91"/>
            </w:pPr>
            <w:r>
              <w:t>4.</w:t>
            </w:r>
            <w:r>
              <w:tab/>
            </w:r>
            <w:r>
              <w:rPr>
                <w:rFonts w:eastAsia="Times New Roman"/>
              </w:rPr>
              <w:t>Создание своего образа в сети Интернет.</w:t>
            </w:r>
          </w:p>
          <w:p w:rsidR="00866930" w:rsidRDefault="00866930" w:rsidP="00DF2DB4">
            <w:pPr>
              <w:shd w:val="clear" w:color="auto" w:fill="FFFFFF"/>
              <w:tabs>
                <w:tab w:val="left" w:pos="566"/>
              </w:tabs>
              <w:spacing w:line="230" w:lineRule="exact"/>
              <w:ind w:left="91"/>
            </w:pPr>
            <w:r>
              <w:t>5.</w:t>
            </w:r>
            <w:r>
              <w:tab/>
            </w:r>
            <w:r>
              <w:rPr>
                <w:rFonts w:eastAsia="Times New Roman"/>
              </w:rPr>
              <w:t>Соблюдение правил сетевого общения.</w:t>
            </w:r>
          </w:p>
          <w:p w:rsidR="00866930" w:rsidRDefault="00866930" w:rsidP="00DF2DB4">
            <w:pPr>
              <w:shd w:val="clear" w:color="auto" w:fill="FFFFFF"/>
              <w:tabs>
                <w:tab w:val="left" w:pos="566"/>
              </w:tabs>
              <w:spacing w:line="230" w:lineRule="exact"/>
              <w:ind w:left="91"/>
            </w:pPr>
            <w:r>
              <w:t>6.</w:t>
            </w:r>
            <w:r>
              <w:tab/>
            </w:r>
            <w:r>
              <w:rPr>
                <w:rFonts w:eastAsia="Times New Roman"/>
              </w:rPr>
              <w:t>Реагирование на опасные ситуации;</w:t>
            </w:r>
          </w:p>
          <w:p w:rsidR="00866930" w:rsidRDefault="00866930" w:rsidP="00DF2DB4">
            <w:pPr>
              <w:shd w:val="clear" w:color="auto" w:fill="FFFFFF"/>
              <w:tabs>
                <w:tab w:val="left" w:pos="566"/>
              </w:tabs>
              <w:spacing w:line="230" w:lineRule="exact"/>
              <w:ind w:left="91"/>
            </w:pPr>
            <w:r>
              <w:t>7.</w:t>
            </w:r>
            <w:r>
              <w:tab/>
            </w:r>
            <w:r>
              <w:rPr>
                <w:rFonts w:eastAsia="Times New Roman"/>
              </w:rPr>
              <w:t>Ведение беседы в заданном формате;</w:t>
            </w:r>
          </w:p>
          <w:p w:rsidR="00866930" w:rsidRDefault="00866930" w:rsidP="00DF2DB4">
            <w:pPr>
              <w:shd w:val="clear" w:color="auto" w:fill="FFFFFF"/>
              <w:tabs>
                <w:tab w:val="left" w:pos="566"/>
              </w:tabs>
              <w:spacing w:line="230" w:lineRule="exact"/>
              <w:ind w:left="91"/>
            </w:pPr>
            <w:r>
              <w:t>8.</w:t>
            </w:r>
            <w:r>
              <w:tab/>
            </w:r>
            <w:r>
              <w:rPr>
                <w:rFonts w:eastAsia="Times New Roman"/>
              </w:rPr>
              <w:t>Умение придерживаться темы;</w:t>
            </w:r>
          </w:p>
        </w:tc>
      </w:tr>
    </w:tbl>
    <w:p w:rsidR="004A348D" w:rsidRPr="0074495D" w:rsidRDefault="004A348D">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A1025">
      <w:pPr>
        <w:pStyle w:val="a7"/>
        <w:widowControl w:val="0"/>
        <w:numPr>
          <w:ilvl w:val="0"/>
          <w:numId w:val="10"/>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A1025">
      <w:pPr>
        <w:pStyle w:val="a7"/>
        <w:widowControl w:val="0"/>
        <w:numPr>
          <w:ilvl w:val="0"/>
          <w:numId w:val="10"/>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A1025">
      <w:pPr>
        <w:pStyle w:val="a7"/>
        <w:widowControl w:val="0"/>
        <w:numPr>
          <w:ilvl w:val="0"/>
          <w:numId w:val="9"/>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A1025">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A1025">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A1025">
      <w:pPr>
        <w:pStyle w:val="a7"/>
        <w:widowControl w:val="0"/>
        <w:numPr>
          <w:ilvl w:val="0"/>
          <w:numId w:val="11"/>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реализации настоящей программы могут применяться </w:t>
      </w:r>
      <w:r w:rsidR="002B3C4B">
        <w:rPr>
          <w:rFonts w:ascii="Times New Roman" w:hAnsi="Times New Roman"/>
          <w:sz w:val="28"/>
          <w:szCs w:val="28"/>
        </w:rPr>
        <w:t xml:space="preserve">различные виды проектов </w:t>
      </w:r>
      <w:r w:rsidRPr="0074495D">
        <w:rPr>
          <w:rFonts w:ascii="Times New Roman" w:hAnsi="Times New Roman"/>
          <w:sz w:val="28"/>
          <w:szCs w:val="28"/>
        </w:rPr>
        <w:t>по преобладающему виду деятельнос</w:t>
      </w:r>
      <w:r w:rsidR="002B3C4B">
        <w:rPr>
          <w:rFonts w:ascii="Times New Roman" w:hAnsi="Times New Roman"/>
          <w:sz w:val="28"/>
          <w:szCs w:val="28"/>
        </w:rPr>
        <w:t>ти</w:t>
      </w:r>
      <w:r w:rsidRPr="0074495D">
        <w:rPr>
          <w:rFonts w:ascii="Times New Roman" w:hAnsi="Times New Roman"/>
          <w:sz w:val="28"/>
          <w:szCs w:val="28"/>
        </w:rPr>
        <w:t>: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w:t>
      </w:r>
      <w:r w:rsidRPr="0074495D">
        <w:rPr>
          <w:rFonts w:ascii="Times New Roman" w:hAnsi="Times New Roman"/>
          <w:sz w:val="28"/>
          <w:szCs w:val="28"/>
        </w:rPr>
        <w:lastRenderedPageBreak/>
        <w:t xml:space="preserve">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r w:rsidR="002B3C4B">
        <w:rPr>
          <w:rFonts w:ascii="Times New Roman" w:hAnsi="Times New Roman"/>
          <w:sz w:val="28"/>
          <w:szCs w:val="28"/>
        </w:rPr>
        <w:t xml:space="preserve"> </w:t>
      </w:r>
    </w:p>
    <w:p w:rsidR="002B3C4B" w:rsidRDefault="002B3C4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форме проектной работы может проходить аттестация обучающихся в 5-8 классах. Условия и порядок проведения промежуточной аттетсации в форме проектной работы регламентируется </w:t>
      </w:r>
      <w:r w:rsidRPr="002B3C4B">
        <w:rPr>
          <w:rFonts w:ascii="Times New Roman" w:hAnsi="Times New Roman"/>
          <w:sz w:val="28"/>
          <w:szCs w:val="28"/>
          <w:highlight w:val="green"/>
        </w:rPr>
        <w:t>Положением</w:t>
      </w:r>
      <w:r>
        <w:rPr>
          <w:rFonts w:ascii="Times New Roman" w:hAnsi="Times New Roman"/>
          <w:sz w:val="28"/>
          <w:szCs w:val="28"/>
        </w:rPr>
        <w:t>.</w:t>
      </w:r>
    </w:p>
    <w:p w:rsidR="002B3C4B" w:rsidRDefault="002B3C4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В  форме проектов может быть </w:t>
      </w:r>
      <w:r w:rsidRPr="002B3C4B">
        <w:rPr>
          <w:rFonts w:ascii="Times New Roman" w:hAnsi="Times New Roman"/>
          <w:sz w:val="28"/>
          <w:szCs w:val="28"/>
          <w:highlight w:val="yellow"/>
        </w:rPr>
        <w:t xml:space="preserve">реализованная </w:t>
      </w:r>
      <w:r w:rsidR="003B41E4">
        <w:rPr>
          <w:rFonts w:ascii="Times New Roman" w:hAnsi="Times New Roman"/>
          <w:sz w:val="28"/>
          <w:szCs w:val="28"/>
          <w:highlight w:val="yellow"/>
        </w:rPr>
        <w:t xml:space="preserve">социальная, тудовая  </w:t>
      </w:r>
      <w:r w:rsidRPr="002B3C4B">
        <w:rPr>
          <w:rFonts w:ascii="Times New Roman" w:hAnsi="Times New Roman"/>
          <w:sz w:val="28"/>
          <w:szCs w:val="28"/>
          <w:highlight w:val="yellow"/>
        </w:rPr>
        <w:t>практика</w:t>
      </w:r>
      <w:r w:rsidR="003B41E4">
        <w:rPr>
          <w:rFonts w:ascii="Times New Roman" w:hAnsi="Times New Roman"/>
          <w:sz w:val="28"/>
          <w:szCs w:val="28"/>
          <w:highlight w:val="yellow"/>
        </w:rPr>
        <w:t xml:space="preserve"> или общественно полезная деятельность</w:t>
      </w:r>
      <w:r w:rsidRPr="002B3C4B">
        <w:rPr>
          <w:rFonts w:ascii="Times New Roman" w:hAnsi="Times New Roman"/>
          <w:sz w:val="28"/>
          <w:szCs w:val="28"/>
          <w:highlight w:val="yellow"/>
        </w:rPr>
        <w:t>.</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A1025">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A1025">
      <w:pPr>
        <w:pStyle w:val="a7"/>
        <w:widowControl w:val="0"/>
        <w:numPr>
          <w:ilvl w:val="0"/>
          <w:numId w:val="12"/>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позволяющие эфф</w:t>
      </w:r>
      <w:r w:rsidR="000B698C">
        <w:rPr>
          <w:rFonts w:ascii="Times New Roman" w:hAnsi="Times New Roman"/>
          <w:sz w:val="28"/>
          <w:szCs w:val="28"/>
        </w:rPr>
        <w:t>е</w:t>
      </w:r>
      <w:r w:rsidRPr="0074495D">
        <w:rPr>
          <w:rFonts w:ascii="Times New Roman" w:hAnsi="Times New Roman"/>
          <w:sz w:val="28"/>
          <w:szCs w:val="28"/>
        </w:rPr>
        <w:t xml:space="preserve">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A1025">
      <w:pPr>
        <w:pStyle w:val="a7"/>
        <w:widowControl w:val="0"/>
        <w:numPr>
          <w:ilvl w:val="0"/>
          <w:numId w:val="13"/>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94" w:name="_Toc405145662"/>
      <w:bookmarkStart w:id="95" w:name="_Toc406059005"/>
      <w:bookmarkStart w:id="96" w:name="_Toc409682184"/>
      <w:bookmarkStart w:id="97" w:name="_Toc409691658"/>
      <w:bookmarkStart w:id="98" w:name="_Toc410653982"/>
      <w:bookmarkStart w:id="99" w:name="_Toc410702986"/>
      <w:bookmarkStart w:id="100" w:name="_Toc284662742"/>
      <w:bookmarkStart w:id="101" w:name="_Toc284663368"/>
      <w:bookmarkStart w:id="102"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94"/>
      <w:bookmarkEnd w:id="95"/>
      <w:bookmarkEnd w:id="96"/>
      <w:bookmarkEnd w:id="97"/>
      <w:bookmarkEnd w:id="98"/>
      <w:bookmarkEnd w:id="99"/>
      <w:bookmarkEnd w:id="100"/>
      <w:bookmarkEnd w:id="101"/>
      <w:bookmarkEnd w:id="102"/>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03" w:name="_Toc405145663"/>
      <w:bookmarkStart w:id="104" w:name="_Toc406059006"/>
      <w:bookmarkStart w:id="105" w:name="_Toc409682185"/>
      <w:bookmarkStart w:id="106" w:name="_Toc409691659"/>
      <w:bookmarkStart w:id="107" w:name="_Toc410653983"/>
      <w:bookmarkStart w:id="108" w:name="_Toc410702987"/>
      <w:r w:rsidRPr="0074495D">
        <w:rPr>
          <w:b w:val="0"/>
        </w:rPr>
        <w:tab/>
      </w:r>
      <w:bookmarkStart w:id="109" w:name="_Toc284662743"/>
      <w:bookmarkStart w:id="110" w:name="_Toc284663369"/>
      <w:bookmarkStart w:id="111"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03"/>
      <w:bookmarkEnd w:id="104"/>
      <w:bookmarkEnd w:id="105"/>
      <w:bookmarkEnd w:id="106"/>
      <w:bookmarkEnd w:id="107"/>
      <w:bookmarkEnd w:id="108"/>
      <w:bookmarkEnd w:id="109"/>
      <w:bookmarkEnd w:id="110"/>
      <w:bookmarkEnd w:id="111"/>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12" w:name="_Toc405145664"/>
      <w:bookmarkStart w:id="113" w:name="_Toc406059007"/>
      <w:bookmarkStart w:id="114" w:name="_Toc409682186"/>
      <w:bookmarkStart w:id="115" w:name="_Toc409691660"/>
      <w:bookmarkStart w:id="116" w:name="_Toc410653984"/>
      <w:bookmarkStart w:id="117" w:name="_Toc410702988"/>
      <w:r w:rsidRPr="0074495D">
        <w:rPr>
          <w:b w:val="0"/>
        </w:rPr>
        <w:lastRenderedPageBreak/>
        <w:tab/>
      </w:r>
      <w:bookmarkStart w:id="118" w:name="_Toc284662744"/>
      <w:bookmarkStart w:id="119" w:name="_Toc284663370"/>
      <w:bookmarkStart w:id="120"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12"/>
      <w:bookmarkEnd w:id="113"/>
      <w:bookmarkEnd w:id="114"/>
      <w:bookmarkEnd w:id="115"/>
      <w:bookmarkEnd w:id="116"/>
      <w:bookmarkEnd w:id="117"/>
      <w:bookmarkEnd w:id="118"/>
      <w:bookmarkEnd w:id="119"/>
      <w:bookmarkEnd w:id="120"/>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21" w:name="_Toc405145665"/>
      <w:bookmarkStart w:id="122" w:name="_Toc406059008"/>
      <w:bookmarkStart w:id="123" w:name="_Toc409682187"/>
      <w:bookmarkStart w:id="124" w:name="_Toc409691661"/>
      <w:bookmarkStart w:id="125" w:name="_Toc410653985"/>
      <w:bookmarkStart w:id="126" w:name="_Toc410702989"/>
      <w:r w:rsidRPr="0074495D">
        <w:rPr>
          <w:b w:val="0"/>
        </w:rPr>
        <w:tab/>
      </w:r>
      <w:bookmarkStart w:id="127" w:name="_Toc284662745"/>
      <w:bookmarkStart w:id="128" w:name="_Toc284663371"/>
      <w:bookmarkStart w:id="129"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21"/>
      <w:bookmarkEnd w:id="122"/>
      <w:bookmarkEnd w:id="123"/>
      <w:bookmarkEnd w:id="124"/>
      <w:bookmarkEnd w:id="125"/>
      <w:bookmarkEnd w:id="126"/>
      <w:bookmarkEnd w:id="127"/>
      <w:bookmarkEnd w:id="128"/>
      <w:bookmarkEnd w:id="129"/>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30" w:name="_Toc405145666"/>
      <w:bookmarkStart w:id="131" w:name="_Toc406059009"/>
      <w:bookmarkStart w:id="132" w:name="_Toc409682188"/>
      <w:bookmarkStart w:id="133" w:name="_Toc409691662"/>
      <w:bookmarkStart w:id="134" w:name="_Toc410653986"/>
      <w:bookmarkStart w:id="135" w:name="_Toc410702990"/>
      <w:r w:rsidRPr="0074495D">
        <w:rPr>
          <w:b w:val="0"/>
        </w:rPr>
        <w:tab/>
      </w:r>
      <w:bookmarkStart w:id="136" w:name="_Toc284662746"/>
      <w:bookmarkStart w:id="137" w:name="_Toc284663372"/>
      <w:bookmarkStart w:id="138"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30"/>
      <w:bookmarkEnd w:id="131"/>
      <w:bookmarkEnd w:id="132"/>
      <w:bookmarkEnd w:id="133"/>
      <w:bookmarkEnd w:id="134"/>
      <w:bookmarkEnd w:id="135"/>
      <w:bookmarkEnd w:id="136"/>
      <w:bookmarkEnd w:id="137"/>
      <w:bookmarkEnd w:id="138"/>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39" w:name="_Toc405145667"/>
      <w:bookmarkStart w:id="140" w:name="_Toc406059010"/>
      <w:bookmarkStart w:id="141" w:name="_Toc409682189"/>
      <w:bookmarkStart w:id="142" w:name="_Toc409691663"/>
      <w:bookmarkStart w:id="143" w:name="_Toc410653987"/>
      <w:bookmarkStart w:id="144" w:name="_Toc410702991"/>
      <w:r w:rsidRPr="0074495D">
        <w:rPr>
          <w:b w:val="0"/>
        </w:rPr>
        <w:tab/>
      </w:r>
      <w:bookmarkStart w:id="145" w:name="_Toc284662747"/>
      <w:bookmarkStart w:id="146" w:name="_Toc284663373"/>
      <w:bookmarkStart w:id="147"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39"/>
      <w:bookmarkEnd w:id="140"/>
      <w:bookmarkEnd w:id="141"/>
      <w:bookmarkEnd w:id="142"/>
      <w:bookmarkEnd w:id="143"/>
      <w:bookmarkEnd w:id="144"/>
      <w:bookmarkEnd w:id="145"/>
      <w:bookmarkEnd w:id="146"/>
      <w:bookmarkEnd w:id="147"/>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48" w:name="_Toc405145668"/>
      <w:bookmarkStart w:id="149" w:name="_Toc406059011"/>
      <w:bookmarkStart w:id="150" w:name="_Toc409682190"/>
      <w:bookmarkStart w:id="151" w:name="_Toc409691664"/>
      <w:bookmarkStart w:id="152" w:name="_Toc410653988"/>
      <w:bookmarkStart w:id="153" w:name="_Toc410702992"/>
      <w:r w:rsidRPr="0074495D">
        <w:rPr>
          <w:b w:val="0"/>
        </w:rPr>
        <w:tab/>
      </w:r>
      <w:bookmarkStart w:id="154" w:name="_Toc284662748"/>
      <w:bookmarkStart w:id="155" w:name="_Toc284663374"/>
      <w:bookmarkStart w:id="156"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48"/>
      <w:bookmarkEnd w:id="149"/>
      <w:bookmarkEnd w:id="150"/>
      <w:bookmarkEnd w:id="151"/>
      <w:bookmarkEnd w:id="152"/>
      <w:bookmarkEnd w:id="153"/>
      <w:bookmarkEnd w:id="154"/>
      <w:bookmarkEnd w:id="155"/>
      <w:bookmarkEnd w:id="156"/>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57" w:name="_Toc405145669"/>
      <w:bookmarkStart w:id="158" w:name="_Toc406059012"/>
      <w:bookmarkStart w:id="159" w:name="_Toc409682191"/>
      <w:bookmarkStart w:id="160" w:name="_Toc409691665"/>
      <w:bookmarkStart w:id="161" w:name="_Toc410653989"/>
      <w:bookmarkStart w:id="162" w:name="_Toc410702993"/>
      <w:r w:rsidRPr="0074495D">
        <w:rPr>
          <w:b w:val="0"/>
        </w:rPr>
        <w:tab/>
      </w:r>
      <w:bookmarkStart w:id="163" w:name="_Toc284662749"/>
      <w:bookmarkStart w:id="164" w:name="_Toc284663375"/>
      <w:bookmarkStart w:id="165"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57"/>
      <w:bookmarkEnd w:id="158"/>
      <w:bookmarkEnd w:id="159"/>
      <w:bookmarkEnd w:id="160"/>
      <w:bookmarkEnd w:id="161"/>
      <w:bookmarkEnd w:id="162"/>
      <w:bookmarkEnd w:id="163"/>
      <w:bookmarkEnd w:id="164"/>
      <w:bookmarkEnd w:id="165"/>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66" w:name="_Toc405145670"/>
      <w:bookmarkStart w:id="167" w:name="_Toc406059013"/>
      <w:bookmarkStart w:id="168" w:name="_Toc409682192"/>
      <w:bookmarkStart w:id="169" w:name="_Toc409691666"/>
      <w:bookmarkStart w:id="170" w:name="_Toc410653990"/>
      <w:bookmarkStart w:id="171" w:name="_Toc410702994"/>
      <w:r w:rsidRPr="0074495D">
        <w:rPr>
          <w:b w:val="0"/>
        </w:rPr>
        <w:tab/>
      </w:r>
      <w:bookmarkStart w:id="172" w:name="_Toc284662750"/>
      <w:bookmarkStart w:id="173" w:name="_Toc284663376"/>
      <w:bookmarkStart w:id="174"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66"/>
      <w:bookmarkEnd w:id="167"/>
      <w:bookmarkEnd w:id="168"/>
      <w:bookmarkEnd w:id="169"/>
      <w:bookmarkEnd w:id="170"/>
      <w:bookmarkEnd w:id="171"/>
      <w:bookmarkEnd w:id="172"/>
      <w:bookmarkEnd w:id="173"/>
      <w:bookmarkEnd w:id="174"/>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75" w:name="_Toc405145671"/>
      <w:bookmarkStart w:id="176" w:name="_Toc406059014"/>
      <w:bookmarkStart w:id="177" w:name="_Toc409682193"/>
      <w:bookmarkStart w:id="178" w:name="_Toc409691667"/>
      <w:bookmarkStart w:id="179" w:name="_Toc410653991"/>
      <w:bookmarkStart w:id="180" w:name="_Toc410702995"/>
      <w:r w:rsidRPr="0074495D">
        <w:rPr>
          <w:b w:val="0"/>
        </w:rPr>
        <w:tab/>
      </w:r>
      <w:bookmarkStart w:id="181" w:name="_Toc284662751"/>
      <w:bookmarkStart w:id="182" w:name="_Toc284663377"/>
      <w:bookmarkStart w:id="183"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75"/>
      <w:bookmarkEnd w:id="176"/>
      <w:bookmarkEnd w:id="177"/>
      <w:bookmarkEnd w:id="178"/>
      <w:bookmarkEnd w:id="179"/>
      <w:bookmarkEnd w:id="180"/>
      <w:bookmarkEnd w:id="181"/>
      <w:bookmarkEnd w:id="182"/>
      <w:bookmarkEnd w:id="183"/>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A1025">
      <w:pPr>
        <w:pStyle w:val="a7"/>
        <w:widowControl w:val="0"/>
        <w:numPr>
          <w:ilvl w:val="0"/>
          <w:numId w:val="14"/>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A1025">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A1025">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A1025">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A1025">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A1025">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A1025">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A1025">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A1025">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A1025">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84" w:name="_Toc406059015"/>
    </w:p>
    <w:p w:rsidR="00B540EE" w:rsidRPr="0074495D" w:rsidRDefault="00140CF3" w:rsidP="00140CF3">
      <w:pPr>
        <w:pStyle w:val="2"/>
      </w:pPr>
      <w:bookmarkStart w:id="185" w:name="_Toc409691668"/>
      <w:bookmarkStart w:id="186" w:name="_Toc410653992"/>
      <w:bookmarkStart w:id="187" w:name="_Toc414553178"/>
      <w:r w:rsidRPr="0074495D">
        <w:lastRenderedPageBreak/>
        <w:t xml:space="preserve">2.2. </w:t>
      </w:r>
      <w:r w:rsidR="00B540EE" w:rsidRPr="0074495D">
        <w:t>Примерные программы учебных предметов, курсов</w:t>
      </w:r>
      <w:bookmarkEnd w:id="184"/>
      <w:bookmarkEnd w:id="185"/>
      <w:bookmarkEnd w:id="186"/>
      <w:bookmarkEnd w:id="187"/>
    </w:p>
    <w:p w:rsidR="00140CF3" w:rsidRPr="0074495D" w:rsidRDefault="00533ABE" w:rsidP="00533ABE">
      <w:pPr>
        <w:pStyle w:val="2"/>
        <w:rPr>
          <w:b w:val="0"/>
        </w:rPr>
      </w:pPr>
      <w:bookmarkStart w:id="188" w:name="_Toc414553179"/>
      <w:r w:rsidRPr="0074495D">
        <w:t>2.2.1 Общие положения</w:t>
      </w:r>
      <w:bookmarkEnd w:id="188"/>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Pr>
          <w:rFonts w:ascii="Times New Roman" w:hAnsi="Times New Roman"/>
          <w:sz w:val="28"/>
          <w:szCs w:val="28"/>
        </w:rPr>
        <w:t>е</w:t>
      </w:r>
      <w:r w:rsidRPr="0074495D">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Pr>
          <w:rFonts w:ascii="Times New Roman" w:hAnsi="Times New Roman"/>
          <w:sz w:val="28"/>
          <w:szCs w:val="28"/>
        </w:rPr>
        <w:t>е</w:t>
      </w:r>
      <w:r w:rsidRPr="0074495D">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Pr>
          <w:rFonts w:ascii="Times New Roman" w:hAnsi="Times New Roman"/>
          <w:sz w:val="28"/>
          <w:szCs w:val="28"/>
        </w:rPr>
        <w:t>е</w:t>
      </w:r>
      <w:r w:rsidRPr="0074495D">
        <w:rPr>
          <w:rFonts w:ascii="Times New Roman" w:hAnsi="Times New Roman"/>
          <w:sz w:val="28"/>
          <w:szCs w:val="28"/>
        </w:rPr>
        <w:t>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189" w:name="_Toc410653993"/>
      <w:bookmarkStart w:id="190"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189"/>
      <w:bookmarkEnd w:id="190"/>
    </w:p>
    <w:p w:rsidR="00B540EE" w:rsidRPr="0074495D" w:rsidRDefault="0048158A" w:rsidP="0012121B">
      <w:pPr>
        <w:pStyle w:val="4"/>
      </w:pPr>
      <w:bookmarkStart w:id="191" w:name="_Toc409691669"/>
      <w:bookmarkStart w:id="192" w:name="_Toc410653994"/>
      <w:bookmarkStart w:id="193" w:name="_Toc414553181"/>
      <w:r w:rsidRPr="0074495D">
        <w:t xml:space="preserve">2.2.2.1. </w:t>
      </w:r>
      <w:r w:rsidR="00B540EE" w:rsidRPr="0074495D">
        <w:t>Русский язык</w:t>
      </w:r>
      <w:bookmarkEnd w:id="191"/>
      <w:bookmarkEnd w:id="192"/>
      <w:bookmarkEnd w:id="193"/>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Pr>
          <w:rFonts w:ascii="Times New Roman" w:hAnsi="Times New Roman"/>
          <w:sz w:val="28"/>
          <w:szCs w:val="28"/>
        </w:rPr>
        <w:t>о</w:t>
      </w:r>
      <w:r w:rsidRPr="0074495D">
        <w:rPr>
          <w:rFonts w:ascii="Times New Roman" w:hAnsi="Times New Roman"/>
          <w:sz w:val="28"/>
          <w:szCs w:val="28"/>
        </w:rPr>
        <w:t>й и художественной деятельности;</w:t>
      </w:r>
    </w:p>
    <w:p w:rsidR="008E7CA7" w:rsidRPr="0074495D" w:rsidRDefault="008E7CA7" w:rsidP="004A1025">
      <w:pPr>
        <w:pStyle w:val="a8"/>
        <w:numPr>
          <w:ilvl w:val="0"/>
          <w:numId w:val="180"/>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194" w:name="_Toc287934280"/>
      <w:bookmarkStart w:id="195" w:name="_Toc414553182"/>
      <w:r w:rsidRPr="0074495D">
        <w:t>Речь. Речевая деятельность</w:t>
      </w:r>
      <w:bookmarkEnd w:id="194"/>
      <w:bookmarkEnd w:id="19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196" w:name="_Toc287934281"/>
      <w:bookmarkStart w:id="197" w:name="_Toc414553183"/>
      <w:r w:rsidRPr="0074495D">
        <w:rPr>
          <w:szCs w:val="28"/>
        </w:rPr>
        <w:t>Культура речи</w:t>
      </w:r>
      <w:bookmarkEnd w:id="196"/>
      <w:bookmarkEnd w:id="197"/>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w:t>
      </w:r>
      <w:r w:rsidR="00F8120C">
        <w:rPr>
          <w:rFonts w:ascii="Times New Roman" w:hAnsi="Times New Roman"/>
          <w:sz w:val="28"/>
          <w:szCs w:val="28"/>
        </w:rPr>
        <w:t>лингвокультурными</w:t>
      </w:r>
      <w:r w:rsidRPr="0074495D">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198" w:name="_Toc287934282"/>
      <w:bookmarkStart w:id="199" w:name="_Toc414553184"/>
      <w:r w:rsidRPr="0074495D">
        <w:t>Общие сведения о языке. Основные разделы науки о языке</w:t>
      </w:r>
      <w:bookmarkEnd w:id="198"/>
      <w:bookmarkEnd w:id="199"/>
    </w:p>
    <w:p w:rsidR="008E7CA7" w:rsidRPr="0074495D" w:rsidRDefault="008E7CA7" w:rsidP="0012121B">
      <w:pPr>
        <w:pStyle w:val="3"/>
        <w:spacing w:before="0" w:beforeAutospacing="0" w:after="0" w:afterAutospacing="0" w:line="360" w:lineRule="auto"/>
        <w:ind w:firstLine="708"/>
        <w:rPr>
          <w:szCs w:val="28"/>
        </w:rPr>
      </w:pPr>
      <w:bookmarkStart w:id="200" w:name="_Toc287934283"/>
      <w:bookmarkStart w:id="201" w:name="_Toc414553185"/>
      <w:r w:rsidRPr="0074495D">
        <w:rPr>
          <w:szCs w:val="28"/>
        </w:rPr>
        <w:t>Общие сведения о языке</w:t>
      </w:r>
      <w:bookmarkEnd w:id="200"/>
      <w:bookmarkEnd w:id="20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02" w:name="_Toc287934284"/>
      <w:bookmarkStart w:id="203" w:name="_Toc414553186"/>
      <w:r w:rsidRPr="0074495D">
        <w:rPr>
          <w:szCs w:val="28"/>
        </w:rPr>
        <w:t>Фонетика, орфоэпия и графика</w:t>
      </w:r>
      <w:bookmarkEnd w:id="202"/>
      <w:bookmarkEnd w:id="20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04" w:name="_Toc287934285"/>
      <w:bookmarkStart w:id="205" w:name="_Toc414553187"/>
      <w:r w:rsidRPr="0074495D">
        <w:rPr>
          <w:szCs w:val="28"/>
        </w:rPr>
        <w:t>Морфемика и словообразование</w:t>
      </w:r>
      <w:bookmarkEnd w:id="204"/>
      <w:bookmarkEnd w:id="205"/>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06" w:name="_Toc287934286"/>
      <w:bookmarkStart w:id="207" w:name="_Toc414553188"/>
      <w:r w:rsidRPr="0074495D">
        <w:rPr>
          <w:szCs w:val="28"/>
        </w:rPr>
        <w:t>Лексикология и фразеология</w:t>
      </w:r>
      <w:bookmarkEnd w:id="206"/>
      <w:bookmarkEnd w:id="207"/>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08" w:name="_Toc287934287"/>
      <w:bookmarkStart w:id="209" w:name="_Toc414553189"/>
      <w:r w:rsidRPr="0074495D">
        <w:rPr>
          <w:szCs w:val="28"/>
        </w:rPr>
        <w:t>Морфология</w:t>
      </w:r>
      <w:bookmarkEnd w:id="208"/>
      <w:bookmarkEnd w:id="209"/>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0" w:name="_Toc287934288"/>
      <w:bookmarkStart w:id="211" w:name="_Toc414553190"/>
      <w:r w:rsidRPr="0074495D">
        <w:rPr>
          <w:szCs w:val="28"/>
        </w:rPr>
        <w:t>Синтаксис</w:t>
      </w:r>
      <w:bookmarkEnd w:id="210"/>
      <w:bookmarkEnd w:id="211"/>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2" w:name="_Toc287934289"/>
      <w:bookmarkStart w:id="213" w:name="_Toc414553191"/>
      <w:r w:rsidRPr="0074495D">
        <w:rPr>
          <w:szCs w:val="28"/>
        </w:rPr>
        <w:t>Правописание: орфография и пунктуация</w:t>
      </w:r>
      <w:bookmarkEnd w:id="212"/>
      <w:bookmarkEnd w:id="213"/>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14" w:name="_Toc409691670"/>
      <w:bookmarkStart w:id="215" w:name="_Toc410653995"/>
      <w:bookmarkStart w:id="216" w:name="_Toc414553192"/>
      <w:r w:rsidRPr="0074495D">
        <w:rPr>
          <w:szCs w:val="28"/>
        </w:rPr>
        <w:t xml:space="preserve">2.2.2.2. </w:t>
      </w:r>
      <w:r w:rsidR="00B540EE" w:rsidRPr="0074495D">
        <w:rPr>
          <w:szCs w:val="28"/>
        </w:rPr>
        <w:t>Литература</w:t>
      </w:r>
      <w:bookmarkEnd w:id="214"/>
      <w:bookmarkEnd w:id="215"/>
      <w:bookmarkEnd w:id="216"/>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4A1025">
      <w:pPr>
        <w:numPr>
          <w:ilvl w:val="0"/>
          <w:numId w:val="18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4A1025">
      <w:pPr>
        <w:numPr>
          <w:ilvl w:val="0"/>
          <w:numId w:val="18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4A1025">
      <w:pPr>
        <w:numPr>
          <w:ilvl w:val="0"/>
          <w:numId w:val="18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4A1025">
      <w:pPr>
        <w:numPr>
          <w:ilvl w:val="0"/>
          <w:numId w:val="18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4A1025">
      <w:pPr>
        <w:numPr>
          <w:ilvl w:val="0"/>
          <w:numId w:val="18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цели предмета </w:t>
      </w:r>
      <w:r w:rsidR="00C8496F">
        <w:rPr>
          <w:rFonts w:ascii="Times New Roman" w:hAnsi="Times New Roman"/>
          <w:sz w:val="28"/>
          <w:szCs w:val="28"/>
        </w:rPr>
        <w:t>«Л</w:t>
      </w:r>
      <w:r w:rsidRPr="0074495D">
        <w:rPr>
          <w:rFonts w:ascii="Times New Roman" w:hAnsi="Times New Roman"/>
          <w:sz w:val="28"/>
          <w:szCs w:val="28"/>
        </w:rPr>
        <w:t>итература</w:t>
      </w:r>
      <w:r w:rsidR="00C8496F">
        <w:rPr>
          <w:rFonts w:ascii="Times New Roman" w:hAnsi="Times New Roman"/>
          <w:sz w:val="28"/>
          <w:szCs w:val="28"/>
        </w:rPr>
        <w:t>»</w:t>
      </w:r>
      <w:r w:rsidRPr="0074495D">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w:t>
      </w:r>
      <w:r w:rsidRPr="0074495D">
        <w:rPr>
          <w:rFonts w:ascii="Times New Roman" w:hAnsi="Times New Roman"/>
          <w:sz w:val="28"/>
          <w:szCs w:val="28"/>
        </w:rPr>
        <w:lastRenderedPageBreak/>
        <w:t xml:space="preserve">форме.В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4A1025">
      <w:pPr>
        <w:pStyle w:val="a8"/>
        <w:widowControl w:val="0"/>
        <w:numPr>
          <w:ilvl w:val="0"/>
          <w:numId w:val="16"/>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Pr>
          <w:rFonts w:ascii="Times New Roman" w:eastAsia="Times New Roman" w:hAnsi="Times New Roman"/>
          <w:sz w:val="28"/>
          <w:szCs w:val="28"/>
        </w:rPr>
        <w:t>е</w:t>
      </w:r>
      <w:r w:rsidRPr="0074495D">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74495D" w:rsidRDefault="007332F5" w:rsidP="004A1025">
      <w:pPr>
        <w:pStyle w:val="a8"/>
        <w:numPr>
          <w:ilvl w:val="0"/>
          <w:numId w:val="16"/>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4A1025">
      <w:pPr>
        <w:pStyle w:val="a8"/>
        <w:numPr>
          <w:ilvl w:val="0"/>
          <w:numId w:val="16"/>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4A1025">
      <w:pPr>
        <w:pStyle w:val="a8"/>
        <w:widowControl w:val="0"/>
        <w:numPr>
          <w:ilvl w:val="0"/>
          <w:numId w:val="16"/>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4A1025">
      <w:pPr>
        <w:pStyle w:val="a8"/>
        <w:numPr>
          <w:ilvl w:val="0"/>
          <w:numId w:val="16"/>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4A1025">
      <w:pPr>
        <w:pStyle w:val="a8"/>
        <w:widowControl w:val="0"/>
        <w:numPr>
          <w:ilvl w:val="0"/>
          <w:numId w:val="16"/>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4A1025">
      <w:pPr>
        <w:pStyle w:val="a8"/>
        <w:numPr>
          <w:ilvl w:val="0"/>
          <w:numId w:val="16"/>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формирование у школьника стремления сознательно планировать сво</w:t>
      </w:r>
      <w:r w:rsidR="00A23AB5">
        <w:rPr>
          <w:rFonts w:ascii="Times New Roman" w:eastAsia="Times New Roman" w:hAnsi="Times New Roman"/>
          <w:sz w:val="28"/>
          <w:szCs w:val="28"/>
        </w:rPr>
        <w:t>е</w:t>
      </w:r>
      <w:r w:rsidRPr="0074495D">
        <w:rPr>
          <w:rFonts w:ascii="Times New Roman" w:eastAsia="Times New Roman" w:hAnsi="Times New Roman"/>
          <w:sz w:val="28"/>
          <w:szCs w:val="28"/>
        </w:rPr>
        <w:t xml:space="preserve">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4A1025">
      <w:pPr>
        <w:numPr>
          <w:ilvl w:val="0"/>
          <w:numId w:val="15"/>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A1025">
      <w:pPr>
        <w:numPr>
          <w:ilvl w:val="0"/>
          <w:numId w:val="1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Pr>
          <w:rFonts w:ascii="Times New Roman" w:hAnsi="Times New Roman"/>
          <w:sz w:val="28"/>
          <w:szCs w:val="28"/>
        </w:rPr>
        <w:t>е</w:t>
      </w:r>
      <w:r w:rsidRPr="0074495D">
        <w:rPr>
          <w:rFonts w:ascii="Times New Roman" w:hAnsi="Times New Roman"/>
          <w:sz w:val="28"/>
          <w:szCs w:val="28"/>
        </w:rPr>
        <w:t xml:space="preserve">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r w:rsidR="009D3152">
        <w:rPr>
          <w:rFonts w:ascii="Times New Roman" w:hAnsi="Times New Roman"/>
          <w:sz w:val="28"/>
          <w:szCs w:val="28"/>
        </w:rPr>
        <w:t>)</w:t>
      </w:r>
      <w:r w:rsidRPr="0074495D">
        <w:rPr>
          <w:rFonts w:ascii="Times New Roman" w:hAnsi="Times New Roman"/>
          <w:sz w:val="28"/>
          <w:szCs w:val="28"/>
        </w:rPr>
        <w:t>.</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В программы включаются произведения всех указанных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С</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009D3152">
        <w:rPr>
          <w:rFonts w:ascii="Times New Roman" w:hAnsi="Times New Roman"/>
          <w:iCs/>
          <w:sz w:val="28"/>
          <w:szCs w:val="28"/>
        </w:rPr>
        <w:t>п</w:t>
      </w:r>
      <w:r w:rsidRPr="0074495D">
        <w:rPr>
          <w:rFonts w:ascii="Times New Roman" w:hAnsi="Times New Roman"/>
          <w:iCs/>
          <w:sz w:val="28"/>
          <w:szCs w:val="28"/>
        </w:rPr>
        <w:t>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w:t>
      </w:r>
      <w:r w:rsidRPr="00844567">
        <w:rPr>
          <w:rFonts w:ascii="Times New Roman" w:hAnsi="Times New Roman"/>
          <w:sz w:val="28"/>
          <w:szCs w:val="28"/>
        </w:rPr>
        <w:t>наполнения</w:t>
      </w:r>
      <w:r w:rsidRPr="0074495D">
        <w:rPr>
          <w:rFonts w:ascii="Times New Roman" w:hAnsi="Times New Roman"/>
          <w:sz w:val="28"/>
          <w:szCs w:val="28"/>
        </w:rPr>
        <w:t xml:space="preserve">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74495D" w:rsidTr="00D64076">
        <w:tc>
          <w:tcPr>
            <w:tcW w:w="3373"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lastRenderedPageBreak/>
              <w:t>А</w:t>
            </w:r>
          </w:p>
        </w:tc>
        <w:tc>
          <w:tcPr>
            <w:tcW w:w="3114"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225"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D64076">
        <w:tc>
          <w:tcPr>
            <w:tcW w:w="3373"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866930">
              <w:rPr>
                <w:rStyle w:val="af3"/>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 xml:space="preserve">«Фелица» (1782), «Осень во время осады Очакова» (1788), </w:t>
            </w:r>
            <w:r w:rsidRPr="0074495D">
              <w:rPr>
                <w:rFonts w:ascii="Times New Roman" w:hAnsi="Times New Roman"/>
                <w:i/>
                <w:iCs/>
                <w:sz w:val="24"/>
                <w:szCs w:val="24"/>
              </w:rPr>
              <w:lastRenderedPageBreak/>
              <w:t>«Снигирь»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w:t>
            </w:r>
            <w:r w:rsidRPr="0074495D">
              <w:rPr>
                <w:rFonts w:ascii="Times New Roman" w:hAnsi="Times New Roman"/>
                <w:sz w:val="24"/>
                <w:szCs w:val="24"/>
              </w:rPr>
              <w:lastRenderedPageBreak/>
              <w:t>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«К морю» (1824), «19 октября» («Роняет лес багряный свой убор…») </w:t>
            </w:r>
            <w:r w:rsidRPr="0074495D">
              <w:rPr>
                <w:rFonts w:ascii="Times New Roman" w:hAnsi="Times New Roman"/>
                <w:i/>
                <w:iCs/>
                <w:sz w:val="24"/>
                <w:szCs w:val="24"/>
              </w:rPr>
              <w:lastRenderedPageBreak/>
              <w:t>(1825),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lastRenderedPageBreak/>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Pr>
                <w:rFonts w:ascii="Times New Roman" w:hAnsi="Times New Roman"/>
                <w:i/>
                <w:iCs/>
                <w:sz w:val="24"/>
                <w:szCs w:val="24"/>
              </w:rPr>
              <w:t>е</w:t>
            </w:r>
            <w:r w:rsidRPr="0074495D">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844567">
              <w:rPr>
                <w:rFonts w:ascii="Times New Roman" w:hAnsi="Times New Roman"/>
                <w:sz w:val="24"/>
                <w:szCs w:val="24"/>
              </w:rPr>
              <w:t xml:space="preserve">«Ревизор» (1835) </w:t>
            </w:r>
            <w:r w:rsidRPr="00844567">
              <w:rPr>
                <w:rFonts w:ascii="Times New Roman" w:hAnsi="Times New Roman"/>
                <w:b/>
                <w:bCs/>
                <w:sz w:val="24"/>
                <w:szCs w:val="24"/>
              </w:rPr>
              <w:t xml:space="preserve">(7-8 кл.), </w:t>
            </w:r>
            <w:r w:rsidRPr="00844567">
              <w:rPr>
                <w:rFonts w:ascii="Times New Roman" w:hAnsi="Times New Roman"/>
                <w:sz w:val="24"/>
                <w:szCs w:val="24"/>
              </w:rPr>
              <w:t xml:space="preserve">«Мертвые души» (1835 – </w:t>
            </w:r>
            <w:r w:rsidRPr="00844567">
              <w:rPr>
                <w:rFonts w:ascii="Times New Roman" w:hAnsi="Times New Roman"/>
                <w:sz w:val="24"/>
                <w:szCs w:val="24"/>
              </w:rPr>
              <w:lastRenderedPageBreak/>
              <w:t xml:space="preserve">1841) </w:t>
            </w:r>
            <w:r w:rsidRPr="00844567">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Н.В.Гоголь </w:t>
            </w:r>
            <w:r w:rsidRPr="0074495D">
              <w:rPr>
                <w:rFonts w:ascii="Times New Roman" w:hAnsi="Times New Roman"/>
                <w:b/>
                <w:bCs/>
                <w:i/>
                <w:iCs/>
                <w:sz w:val="24"/>
                <w:szCs w:val="24"/>
              </w:rPr>
              <w:t xml:space="preserve">Повести – 5 из разных циклов, на выбор, входят в программу </w:t>
            </w:r>
            <w:r w:rsidRPr="0074495D">
              <w:rPr>
                <w:rFonts w:ascii="Times New Roman" w:hAnsi="Times New Roman"/>
                <w:b/>
                <w:bCs/>
                <w:i/>
                <w:iCs/>
                <w:sz w:val="24"/>
                <w:szCs w:val="24"/>
              </w:rPr>
              <w:lastRenderedPageBreak/>
              <w:t>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lastRenderedPageBreak/>
              <w:t>(</w:t>
            </w:r>
            <w:r w:rsidRPr="0074495D">
              <w:rPr>
                <w:rFonts w:ascii="Times New Roman" w:hAnsi="Times New Roman"/>
                <w:b/>
                <w:bCs/>
                <w:iCs/>
                <w:kern w:val="36"/>
                <w:sz w:val="24"/>
                <w:szCs w:val="24"/>
              </w:rPr>
              <w:t>5-8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w:t>
            </w:r>
            <w:r w:rsidRPr="0074495D">
              <w:rPr>
                <w:b/>
                <w:bCs/>
                <w:i/>
                <w:iCs/>
                <w:color w:val="auto"/>
              </w:rPr>
              <w:lastRenderedPageBreak/>
              <w:t xml:space="preserve">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lastRenderedPageBreak/>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225"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- 2 стихотворения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w:t>
            </w:r>
            <w:r w:rsidRPr="0074495D">
              <w:rPr>
                <w:rFonts w:ascii="Times New Roman" w:hAnsi="Times New Roman"/>
                <w:i/>
                <w:iCs/>
                <w:sz w:val="24"/>
                <w:szCs w:val="24"/>
              </w:rPr>
              <w:lastRenderedPageBreak/>
              <w:t>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74495D">
              <w:rPr>
                <w:rFonts w:ascii="Times New Roman" w:hAnsi="Times New Roman"/>
                <w:i/>
                <w:iCs/>
                <w:sz w:val="24"/>
                <w:szCs w:val="24"/>
              </w:rPr>
              <w:lastRenderedPageBreak/>
              <w:t>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w:t>
            </w:r>
            <w:r w:rsidRPr="0074495D">
              <w:rPr>
                <w:rFonts w:ascii="Times New Roman" w:hAnsi="Times New Roman"/>
                <w:i/>
                <w:iCs/>
                <w:sz w:val="24"/>
                <w:szCs w:val="24"/>
              </w:rPr>
              <w:lastRenderedPageBreak/>
              <w:t xml:space="preserve">(1966)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lastRenderedPageBreak/>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D64076">
            <w:pPr>
              <w:tabs>
                <w:tab w:val="left" w:pos="5760"/>
              </w:tabs>
              <w:spacing w:after="0"/>
              <w:jc w:val="center"/>
              <w:rPr>
                <w:rFonts w:ascii="Times New Roman" w:eastAsia="Times New Roman" w:hAnsi="Times New Roman"/>
                <w:b/>
                <w:bCs/>
                <w:i/>
                <w:iCs/>
                <w:color w:val="272727"/>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C12019">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510EE9">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lastRenderedPageBreak/>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D64076">
        <w:tc>
          <w:tcPr>
            <w:tcW w:w="3373"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D64076">
        <w:tc>
          <w:tcPr>
            <w:tcW w:w="9712"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lastRenderedPageBreak/>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225"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w:t>
            </w:r>
            <w:r w:rsidR="00C12019">
              <w:rPr>
                <w:rFonts w:ascii="Times New Roman" w:hAnsi="Times New Roman"/>
                <w:b/>
                <w:i/>
                <w:iCs/>
                <w:sz w:val="24"/>
                <w:szCs w:val="24"/>
              </w:rPr>
              <w:t xml:space="preserve">, </w:t>
            </w:r>
            <w:r w:rsidRPr="0074495D">
              <w:rPr>
                <w:rFonts w:ascii="Times New Roman" w:hAnsi="Times New Roman"/>
                <w:b/>
                <w:i/>
                <w:iCs/>
                <w:sz w:val="24"/>
                <w:szCs w:val="24"/>
              </w:rPr>
              <w:t>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D64076">
        <w:tc>
          <w:tcPr>
            <w:tcW w:w="3373"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lastRenderedPageBreak/>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114"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225"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D64076">
        <w:tc>
          <w:tcPr>
            <w:tcW w:w="3373"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114"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Ш.Перро, В.Гауф, Э.Т.А. Гофман, </w:t>
            </w:r>
            <w:r w:rsidR="00C12019">
              <w:rPr>
                <w:rFonts w:ascii="Times New Roman" w:hAnsi="Times New Roman"/>
                <w:b/>
                <w:bCs/>
                <w:sz w:val="24"/>
                <w:szCs w:val="24"/>
              </w:rPr>
              <w:t>б</w:t>
            </w:r>
            <w:r w:rsidR="00C12019" w:rsidRPr="0074495D">
              <w:rPr>
                <w:rFonts w:ascii="Times New Roman" w:hAnsi="Times New Roman"/>
                <w:b/>
                <w:bCs/>
                <w:sz w:val="24"/>
                <w:szCs w:val="24"/>
              </w:rPr>
              <w:t>р</w:t>
            </w:r>
            <w:r w:rsidRPr="0074495D">
              <w:rPr>
                <w:rFonts w:ascii="Times New Roman" w:hAnsi="Times New Roman"/>
                <w:b/>
                <w:bCs/>
                <w:sz w:val="24"/>
                <w:szCs w:val="24"/>
              </w:rPr>
              <w:t>.Гримм,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w:t>
            </w:r>
            <w:r w:rsidR="00C12019">
              <w:rPr>
                <w:rFonts w:ascii="Times New Roman" w:hAnsi="Times New Roman"/>
                <w:b/>
                <w:bCs/>
                <w:sz w:val="24"/>
                <w:szCs w:val="24"/>
              </w:rPr>
              <w:t>ж</w:t>
            </w:r>
            <w:r w:rsidRPr="0074495D">
              <w:rPr>
                <w:rFonts w:ascii="Times New Roman" w:hAnsi="Times New Roman"/>
                <w:b/>
                <w:bCs/>
                <w:sz w:val="24"/>
                <w:szCs w:val="24"/>
              </w:rPr>
              <w:t>.Родари, М.Энде, Д</w:t>
            </w:r>
            <w:r w:rsidR="00C12019">
              <w:rPr>
                <w:rFonts w:ascii="Times New Roman" w:hAnsi="Times New Roman"/>
                <w:b/>
                <w:bCs/>
                <w:sz w:val="24"/>
                <w:szCs w:val="24"/>
              </w:rPr>
              <w:t>ж</w:t>
            </w:r>
            <w:r w:rsidRPr="0074495D">
              <w:rPr>
                <w:rFonts w:ascii="Times New Roman" w:hAnsi="Times New Roman"/>
                <w:b/>
                <w:bCs/>
                <w:sz w:val="24"/>
                <w:szCs w:val="24"/>
              </w:rPr>
              <w:t>.Р.Р.Толкиен,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lastRenderedPageBreak/>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w:t>
            </w:r>
            <w:r w:rsidR="00A23AB5">
              <w:rPr>
                <w:rFonts w:ascii="Times New Roman" w:hAnsi="Times New Roman"/>
                <w:b/>
                <w:bCs/>
                <w:sz w:val="24"/>
                <w:szCs w:val="24"/>
              </w:rPr>
              <w:t>е</w:t>
            </w:r>
            <w:r w:rsidRPr="0074495D">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w:t>
            </w:r>
            <w:r w:rsidR="00C12019">
              <w:rPr>
                <w:rFonts w:ascii="Times New Roman" w:hAnsi="Times New Roman"/>
                <w:b/>
                <w:bCs/>
                <w:sz w:val="24"/>
                <w:szCs w:val="24"/>
              </w:rPr>
              <w:t>ж</w:t>
            </w:r>
            <w:r w:rsidRPr="0074495D">
              <w:rPr>
                <w:rFonts w:ascii="Times New Roman" w:hAnsi="Times New Roman"/>
                <w:b/>
                <w:bCs/>
                <w:sz w:val="24"/>
                <w:szCs w:val="24"/>
              </w:rPr>
              <w:t>.Дарелл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 xml:space="preserve">(1-2 произведения по </w:t>
            </w:r>
            <w:r w:rsidRPr="0074495D">
              <w:rPr>
                <w:rFonts w:ascii="Times New Roman" w:hAnsi="Times New Roman"/>
                <w:b/>
                <w:bCs/>
                <w:sz w:val="24"/>
                <w:szCs w:val="24"/>
              </w:rPr>
              <w:lastRenderedPageBreak/>
              <w:t>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Современне</w:t>
            </w:r>
            <w:r w:rsidR="00844567">
              <w:rPr>
                <w:rFonts w:ascii="Times New Roman" w:hAnsi="Times New Roman"/>
                <w:i/>
                <w:iCs/>
                <w:sz w:val="24"/>
                <w:szCs w:val="24"/>
              </w:rPr>
              <w:t>ая</w:t>
            </w:r>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A1025">
      <w:pPr>
        <w:pStyle w:val="a8"/>
        <w:numPr>
          <w:ilvl w:val="0"/>
          <w:numId w:val="1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A1025">
      <w:pPr>
        <w:pStyle w:val="a8"/>
        <w:numPr>
          <w:ilvl w:val="0"/>
          <w:numId w:val="1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lastRenderedPageBreak/>
        <w:t>Основные теоретико-литературные понятия, требующие освоения в основной школе</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A1025">
      <w:pPr>
        <w:numPr>
          <w:ilvl w:val="0"/>
          <w:numId w:val="17"/>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17" w:name="_Toc409691704"/>
      <w:bookmarkStart w:id="218" w:name="_Toc410654030"/>
      <w:bookmarkStart w:id="219" w:name="_Toc414553227"/>
      <w:r w:rsidRPr="0074495D">
        <w:t xml:space="preserve">2.2.2.3. </w:t>
      </w:r>
      <w:r w:rsidR="00B540EE" w:rsidRPr="0074495D">
        <w:t>Иностранный язык</w:t>
      </w:r>
      <w:bookmarkEnd w:id="217"/>
      <w:bookmarkEnd w:id="218"/>
      <w:bookmarkEnd w:id="219"/>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lastRenderedPageBreak/>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74495D">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A1025">
      <w:pPr>
        <w:numPr>
          <w:ilvl w:val="0"/>
          <w:numId w:val="21"/>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Формирование и совершенствование умений:</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20" w:name="_Toc414553228"/>
      <w:r w:rsidRPr="0074495D">
        <w:lastRenderedPageBreak/>
        <w:t>2.2.2.4</w:t>
      </w:r>
      <w:r w:rsidR="003A2BB4" w:rsidRPr="0074495D">
        <w:t xml:space="preserve">. </w:t>
      </w:r>
      <w:r w:rsidR="00F21876" w:rsidRPr="0074495D">
        <w:t>Второй и</w:t>
      </w:r>
      <w:r w:rsidR="003A2BB4" w:rsidRPr="0074495D">
        <w:t>ностранный язык (на примере английского языка)</w:t>
      </w:r>
      <w:bookmarkEnd w:id="220"/>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w:t>
      </w:r>
      <w:r w:rsidRPr="0074495D">
        <w:rPr>
          <w:rFonts w:ascii="Times New Roman" w:hAnsi="Times New Roman"/>
          <w:sz w:val="28"/>
          <w:szCs w:val="28"/>
        </w:rPr>
        <w:lastRenderedPageBreak/>
        <w:t>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A1025">
      <w:pPr>
        <w:numPr>
          <w:ilvl w:val="0"/>
          <w:numId w:val="19"/>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Правильное написание </w:t>
      </w:r>
      <w:r w:rsidRPr="0074495D">
        <w:rPr>
          <w:rFonts w:ascii="Times New Roman" w:hAnsi="Times New Roman"/>
          <w:sz w:val="28"/>
          <w:szCs w:val="28"/>
        </w:rPr>
        <w:t>всех букв алфавита, основных буквосочетаний</w:t>
      </w:r>
      <w:r w:rsidR="0057391A">
        <w:rPr>
          <w:rFonts w:ascii="Times New Roman" w:hAnsi="Times New Roman"/>
          <w:sz w:val="28"/>
          <w:szCs w:val="28"/>
        </w:rPr>
        <w:t xml:space="preserve">, </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lastRenderedPageBreak/>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знаниями о значении родного и иностранного языков в современном мире;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A1025">
      <w:pPr>
        <w:numPr>
          <w:ilvl w:val="0"/>
          <w:numId w:val="20"/>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A1025">
      <w:pPr>
        <w:numPr>
          <w:ilvl w:val="0"/>
          <w:numId w:val="2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догадываться о значении незнакомых слов по контексту, по используемым собеседником жестам и мимике;</w:t>
      </w:r>
    </w:p>
    <w:p w:rsidR="00B540EE" w:rsidRPr="0074495D" w:rsidRDefault="00B540EE" w:rsidP="004A1025">
      <w:pPr>
        <w:numPr>
          <w:ilvl w:val="0"/>
          <w:numId w:val="21"/>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A1025">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A1025">
      <w:pPr>
        <w:numPr>
          <w:ilvl w:val="0"/>
          <w:numId w:val="2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21" w:name="_Toc409691705"/>
      <w:bookmarkStart w:id="222" w:name="_Toc410654031"/>
    </w:p>
    <w:p w:rsidR="00B540EE" w:rsidRPr="0074495D" w:rsidRDefault="00CE5404" w:rsidP="004152B9">
      <w:pPr>
        <w:pStyle w:val="4"/>
      </w:pPr>
      <w:bookmarkStart w:id="223" w:name="_Toc414553229"/>
      <w:r w:rsidRPr="0074495D">
        <w:t xml:space="preserve">2.2.2.5. </w:t>
      </w:r>
      <w:r w:rsidR="00B540EE" w:rsidRPr="0074495D">
        <w:t>История России. Всеобщая история</w:t>
      </w:r>
      <w:bookmarkEnd w:id="221"/>
      <w:bookmarkEnd w:id="222"/>
      <w:bookmarkEnd w:id="223"/>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A1025">
      <w:pPr>
        <w:numPr>
          <w:ilvl w:val="0"/>
          <w:numId w:val="12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A1025">
      <w:pPr>
        <w:numPr>
          <w:ilvl w:val="0"/>
          <w:numId w:val="12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A1025">
      <w:pPr>
        <w:numPr>
          <w:ilvl w:val="0"/>
          <w:numId w:val="12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A1025">
      <w:pPr>
        <w:numPr>
          <w:ilvl w:val="0"/>
          <w:numId w:val="12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A1025">
      <w:pPr>
        <w:numPr>
          <w:ilvl w:val="0"/>
          <w:numId w:val="122"/>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A1025">
      <w:pPr>
        <w:numPr>
          <w:ilvl w:val="0"/>
          <w:numId w:val="2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w:t>
      </w:r>
      <w:r w:rsidRPr="0074495D">
        <w:rPr>
          <w:rFonts w:ascii="Times New Roman" w:hAnsi="Times New Roman"/>
          <w:sz w:val="28"/>
          <w:szCs w:val="28"/>
        </w:rPr>
        <w:lastRenderedPageBreak/>
        <w:t xml:space="preserve">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w:t>
      </w:r>
      <w:r w:rsidRPr="0074495D">
        <w:rPr>
          <w:rFonts w:ascii="Times New Roman" w:hAnsi="Times New Roman"/>
          <w:sz w:val="28"/>
          <w:szCs w:val="28"/>
        </w:rPr>
        <w:lastRenderedPageBreak/>
        <w:t xml:space="preserve">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w:t>
      </w:r>
      <w:r w:rsidRPr="0074495D">
        <w:rPr>
          <w:rFonts w:ascii="Times New Roman" w:hAnsi="Times New Roman"/>
          <w:sz w:val="28"/>
          <w:szCs w:val="28"/>
        </w:rPr>
        <w:lastRenderedPageBreak/>
        <w:t xml:space="preserve">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w:t>
      </w:r>
      <w:r w:rsidRPr="0074495D">
        <w:rPr>
          <w:rFonts w:ascii="Times New Roman" w:hAnsi="Times New Roman"/>
          <w:sz w:val="28"/>
          <w:szCs w:val="28"/>
        </w:rPr>
        <w:lastRenderedPageBreak/>
        <w:t xml:space="preserve">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 xml:space="preserve">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w:t>
      </w:r>
      <w:r w:rsidRPr="0074495D">
        <w:rPr>
          <w:rFonts w:ascii="Times New Roman" w:hAnsi="Times New Roman"/>
          <w:i/>
          <w:sz w:val="28"/>
          <w:szCs w:val="28"/>
        </w:rPr>
        <w:lastRenderedPageBreak/>
        <w:t>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w:t>
      </w:r>
      <w:r w:rsidRPr="0074495D">
        <w:rPr>
          <w:rFonts w:ascii="Times New Roman" w:hAnsi="Times New Roman"/>
          <w:sz w:val="28"/>
          <w:szCs w:val="28"/>
        </w:rPr>
        <w:lastRenderedPageBreak/>
        <w:t xml:space="preserve">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w:t>
      </w:r>
      <w:r w:rsidRPr="0074495D">
        <w:rPr>
          <w:rFonts w:ascii="Times New Roman" w:hAnsi="Times New Roman"/>
          <w:sz w:val="28"/>
          <w:szCs w:val="28"/>
        </w:rPr>
        <w:lastRenderedPageBreak/>
        <w:t xml:space="preserve">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w:t>
      </w:r>
      <w:r w:rsidR="00F279E4">
        <w:rPr>
          <w:rFonts w:ascii="Times New Roman" w:hAnsi="Times New Roman"/>
          <w:i/>
          <w:sz w:val="28"/>
          <w:szCs w:val="28"/>
        </w:rPr>
        <w:t>.</w:t>
      </w:r>
      <w:r w:rsidRPr="0074495D">
        <w:rPr>
          <w:rFonts w:ascii="Times New Roman" w:hAnsi="Times New Roman"/>
          <w:i/>
          <w:sz w:val="28"/>
          <w:szCs w:val="28"/>
        </w:rPr>
        <w:t>)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w:t>
      </w:r>
      <w:r w:rsidRPr="0074495D">
        <w:rPr>
          <w:rFonts w:ascii="Times New Roman" w:hAnsi="Times New Roman"/>
          <w:sz w:val="28"/>
          <w:szCs w:val="28"/>
        </w:rPr>
        <w:lastRenderedPageBreak/>
        <w:t xml:space="preserve">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00F279E4">
        <w:rPr>
          <w:rFonts w:ascii="Times New Roman" w:hAnsi="Times New Roman"/>
          <w:b/>
          <w:bCs/>
          <w:sz w:val="28"/>
          <w:szCs w:val="28"/>
        </w:rPr>
        <w:t xml:space="preserve">. </w:t>
      </w:r>
      <w:r w:rsidRPr="0074495D">
        <w:rPr>
          <w:rFonts w:ascii="Times New Roman" w:hAnsi="Times New Roman"/>
          <w:b/>
          <w:bCs/>
          <w:sz w:val="28"/>
          <w:szCs w:val="28"/>
        </w:rPr>
        <w:t>Россия в XVI веке</w:t>
      </w:r>
      <w:r w:rsidR="00F279E4">
        <w:rPr>
          <w:rFonts w:ascii="Times New Roman" w:hAnsi="Times New Roman"/>
          <w:b/>
          <w:bCs/>
          <w:sz w:val="28"/>
          <w:szCs w:val="28"/>
        </w:rPr>
        <w:t>.</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w:t>
      </w:r>
      <w:r w:rsidRPr="0074495D">
        <w:rPr>
          <w:rFonts w:ascii="Times New Roman" w:hAnsi="Times New Roman"/>
          <w:sz w:val="28"/>
          <w:szCs w:val="28"/>
        </w:rPr>
        <w:lastRenderedPageBreak/>
        <w:t xml:space="preserve">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 xml:space="preserve">в т.ч. в отношении боярства. </w:t>
      </w:r>
      <w:r w:rsidRPr="0074495D">
        <w:rPr>
          <w:rFonts w:ascii="Times New Roman" w:hAnsi="Times New Roman"/>
          <w:i/>
          <w:sz w:val="28"/>
          <w:szCs w:val="28"/>
        </w:rPr>
        <w:lastRenderedPageBreak/>
        <w:t>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w:t>
      </w:r>
      <w:r w:rsidRPr="0074495D">
        <w:rPr>
          <w:rFonts w:ascii="Times New Roman" w:hAnsi="Times New Roman"/>
          <w:sz w:val="28"/>
          <w:szCs w:val="28"/>
        </w:rPr>
        <w:lastRenderedPageBreak/>
        <w:t xml:space="preserve">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w:t>
      </w:r>
      <w:r w:rsidR="00F279E4">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w:t>
      </w:r>
      <w:r w:rsidRPr="0074495D">
        <w:rPr>
          <w:rFonts w:ascii="Times New Roman" w:hAnsi="Times New Roman"/>
          <w:sz w:val="28"/>
          <w:szCs w:val="28"/>
        </w:rPr>
        <w:lastRenderedPageBreak/>
        <w:t xml:space="preserve">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 xml:space="preserve">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w:t>
      </w:r>
      <w:r w:rsidRPr="0074495D">
        <w:rPr>
          <w:rFonts w:ascii="Times New Roman" w:hAnsi="Times New Roman"/>
          <w:i/>
          <w:sz w:val="28"/>
          <w:szCs w:val="28"/>
        </w:rPr>
        <w:lastRenderedPageBreak/>
        <w:t>Россию.</w:t>
      </w:r>
      <w:r w:rsidRPr="0074495D">
        <w:rPr>
          <w:rFonts w:ascii="Times New Roman" w:hAnsi="Times New Roman"/>
          <w:sz w:val="28"/>
          <w:szCs w:val="28"/>
        </w:rPr>
        <w:t xml:space="preserve">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Борьба России за выход к Черному морю. Войны с Османской империей. П.А.Румянцев, А.</w:t>
      </w:r>
      <w:r w:rsidR="00510EE9">
        <w:rPr>
          <w:rFonts w:ascii="Times New Roman" w:hAnsi="Times New Roman"/>
          <w:sz w:val="28"/>
          <w:szCs w:val="28"/>
        </w:rPr>
        <w:t xml:space="preserve">В. </w:t>
      </w:r>
      <w:r w:rsidRPr="0074495D">
        <w:rPr>
          <w:rFonts w:ascii="Times New Roman" w:hAnsi="Times New Roman"/>
          <w:sz w:val="28"/>
          <w:szCs w:val="28"/>
        </w:rPr>
        <w:t xml:space="preserve">Суворов, Ф.Ф.Ушаков, победы российских войск под их </w:t>
      </w:r>
      <w:r w:rsidRPr="0074495D">
        <w:rPr>
          <w:rFonts w:ascii="Times New Roman" w:hAnsi="Times New Roman"/>
          <w:sz w:val="28"/>
          <w:szCs w:val="28"/>
        </w:rPr>
        <w:lastRenderedPageBreak/>
        <w:t xml:space="preserve">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510EE9"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Россий</w:t>
      </w:r>
      <w:r>
        <w:rPr>
          <w:rFonts w:ascii="Times New Roman" w:hAnsi="Times New Roman"/>
          <w:b/>
          <w:bCs/>
          <w:sz w:val="28"/>
          <w:szCs w:val="28"/>
        </w:rPr>
        <w:t>с</w:t>
      </w:r>
      <w:r w:rsidRPr="0074495D">
        <w:rPr>
          <w:rFonts w:ascii="Times New Roman" w:hAnsi="Times New Roman"/>
          <w:b/>
          <w:bCs/>
          <w:sz w:val="28"/>
          <w:szCs w:val="28"/>
        </w:rPr>
        <w:t xml:space="preserve">ская </w:t>
      </w:r>
      <w:r w:rsidR="00EB3507" w:rsidRPr="0074495D">
        <w:rPr>
          <w:rFonts w:ascii="Times New Roman" w:hAnsi="Times New Roman"/>
          <w:b/>
          <w:bCs/>
          <w:sz w:val="28"/>
          <w:szCs w:val="28"/>
        </w:rPr>
        <w:t xml:space="preserve">империя в </w:t>
      </w:r>
      <w:r w:rsidR="009D1460"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009D1460"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009D1460"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 xml:space="preserve">Культура повседневности: обретение </w:t>
      </w:r>
      <w:r w:rsidRPr="0074495D">
        <w:rPr>
          <w:rFonts w:ascii="Times New Roman" w:hAnsi="Times New Roman"/>
          <w:i/>
          <w:sz w:val="28"/>
          <w:szCs w:val="28"/>
        </w:rPr>
        <w:lastRenderedPageBreak/>
        <w:t>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lastRenderedPageBreak/>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Европа в конце ХV</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Европа в конце ХV</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24" w:name="_Toc409691706"/>
      <w:bookmarkStart w:id="225" w:name="_Toc410654032"/>
      <w:bookmarkStart w:id="226" w:name="_Toc414553230"/>
      <w:r w:rsidRPr="0074495D">
        <w:t xml:space="preserve">2.2.2.6. </w:t>
      </w:r>
      <w:r w:rsidR="00B540EE" w:rsidRPr="0074495D">
        <w:t>Обществознание</w:t>
      </w:r>
      <w:bookmarkEnd w:id="224"/>
      <w:bookmarkEnd w:id="225"/>
      <w:bookmarkEnd w:id="226"/>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Pr>
          <w:rFonts w:ascii="Times New Roman" w:hAnsi="Times New Roman"/>
          <w:sz w:val="28"/>
          <w:szCs w:val="28"/>
        </w:rPr>
        <w:t>е</w:t>
      </w:r>
      <w:r w:rsidRPr="0074495D">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«Обществознание» на уровне основного общего образования опирается на межпредметные связи, в основе которых лежит </w:t>
      </w:r>
      <w:r w:rsidRPr="0074495D">
        <w:rPr>
          <w:rFonts w:ascii="Times New Roman" w:hAnsi="Times New Roman"/>
          <w:sz w:val="28"/>
          <w:szCs w:val="28"/>
        </w:rPr>
        <w:lastRenderedPageBreak/>
        <w:t>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w:t>
      </w:r>
      <w:r w:rsidRPr="00475353">
        <w:rPr>
          <w:rFonts w:ascii="Times New Roman" w:hAnsi="Times New Roman"/>
          <w:sz w:val="28"/>
          <w:szCs w:val="28"/>
        </w:rPr>
        <w:lastRenderedPageBreak/>
        <w:t>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w:t>
      </w:r>
      <w:r w:rsidRPr="0074495D">
        <w:rPr>
          <w:rFonts w:ascii="Times New Roman" w:hAnsi="Times New Roman"/>
          <w:sz w:val="28"/>
          <w:szCs w:val="28"/>
        </w:rPr>
        <w:lastRenderedPageBreak/>
        <w:t xml:space="preserve">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w:t>
      </w:r>
      <w:r w:rsidRPr="0074495D">
        <w:rPr>
          <w:rFonts w:ascii="Times New Roman" w:hAnsi="Times New Roman"/>
          <w:sz w:val="28"/>
          <w:szCs w:val="28"/>
        </w:rPr>
        <w:lastRenderedPageBreak/>
        <w:t>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w:t>
      </w:r>
      <w:r w:rsidR="005348F8" w:rsidRPr="0074495D">
        <w:rPr>
          <w:sz w:val="28"/>
          <w:szCs w:val="28"/>
        </w:rPr>
        <w:lastRenderedPageBreak/>
        <w:t xml:space="preserve">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27" w:name="_Toc409691707"/>
      <w:bookmarkStart w:id="228" w:name="_Toc410654033"/>
      <w:bookmarkStart w:id="229" w:name="_Toc414553231"/>
      <w:r w:rsidRPr="0074495D">
        <w:t xml:space="preserve">2.2.2.7. </w:t>
      </w:r>
      <w:r w:rsidR="00B540EE" w:rsidRPr="0074495D">
        <w:t>География</w:t>
      </w:r>
      <w:bookmarkEnd w:id="227"/>
      <w:bookmarkEnd w:id="228"/>
      <w:bookmarkEnd w:id="229"/>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30" w:name="h.3x8tuzt" w:colFirst="0" w:colLast="0"/>
      <w:bookmarkEnd w:id="230"/>
      <w:r w:rsidRPr="0074495D">
        <w:rPr>
          <w:rFonts w:ascii="Times New Roman" w:eastAsia="Times New Roman" w:hAnsi="Times New Roman"/>
          <w:sz w:val="28"/>
        </w:rPr>
        <w:t xml:space="preserve">Учебный предмет «География» способствует формированию у обучающихся умения безопасно использовать учебное оборудование, </w:t>
      </w:r>
      <w:r w:rsidRPr="0074495D">
        <w:rPr>
          <w:rFonts w:ascii="Times New Roman" w:eastAsia="Times New Roman" w:hAnsi="Times New Roman"/>
          <w:sz w:val="28"/>
        </w:rPr>
        <w:lastRenderedPageBreak/>
        <w:t>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w:t>
      </w:r>
      <w:r w:rsidRPr="0074495D">
        <w:rPr>
          <w:rFonts w:ascii="Times New Roman" w:hAnsi="Times New Roman"/>
          <w:sz w:val="28"/>
          <w:szCs w:val="28"/>
        </w:rPr>
        <w:lastRenderedPageBreak/>
        <w:t>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w:t>
      </w:r>
      <w:r w:rsidRPr="0074495D">
        <w:rPr>
          <w:rFonts w:ascii="Times New Roman" w:hAnsi="Times New Roman"/>
          <w:sz w:val="28"/>
          <w:szCs w:val="28"/>
        </w:rPr>
        <w:lastRenderedPageBreak/>
        <w:t xml:space="preserve">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 xml:space="preserve">А. Макензи, В. Атласов и Л. Морозко, С. Ремезов, В. Беринг и А. Чириков, Д. Кук, </w:t>
      </w:r>
      <w:r w:rsidRPr="0074495D">
        <w:rPr>
          <w:rFonts w:ascii="Times New Roman" w:hAnsi="Times New Roman"/>
          <w:i/>
          <w:sz w:val="28"/>
          <w:szCs w:val="28"/>
        </w:rPr>
        <w:lastRenderedPageBreak/>
        <w:t>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 xml:space="preserve">Мировой океан и его части. Этапы изучения Мирового океана. Океанические течения. Система </w:t>
      </w:r>
      <w:r w:rsidRPr="0074495D">
        <w:rPr>
          <w:rFonts w:ascii="Times New Roman" w:hAnsi="Times New Roman"/>
          <w:sz w:val="28"/>
          <w:szCs w:val="28"/>
        </w:rPr>
        <w:lastRenderedPageBreak/>
        <w:t>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Pr>
          <w:rFonts w:ascii="Times New Roman" w:hAnsi="Times New Roman"/>
          <w:sz w:val="28"/>
          <w:szCs w:val="28"/>
        </w:rPr>
        <w:t xml:space="preserve">величин </w:t>
      </w:r>
      <w:r w:rsidRPr="0074495D">
        <w:rPr>
          <w:rFonts w:ascii="Times New Roman" w:hAnsi="Times New Roman"/>
          <w:sz w:val="28"/>
          <w:szCs w:val="28"/>
        </w:rPr>
        <w:t xml:space="preserve"> суммарной солнечной радиации на разных территориях России. Климатические пояса и </w:t>
      </w:r>
      <w:r w:rsidRPr="0074495D">
        <w:rPr>
          <w:rFonts w:ascii="Times New Roman" w:hAnsi="Times New Roman"/>
          <w:sz w:val="28"/>
          <w:szCs w:val="28"/>
        </w:rPr>
        <w:lastRenderedPageBreak/>
        <w:t xml:space="preserve">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Pr>
          <w:rFonts w:ascii="Times New Roman" w:hAnsi="Times New Roman"/>
          <w:sz w:val="28"/>
          <w:szCs w:val="28"/>
        </w:rPr>
        <w:t>е</w:t>
      </w:r>
      <w:r w:rsidRPr="0074495D">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 Русской равнины (пологая равнина, богатая полезными ископаемыми; влияние теплого течения на жизнь портовых городов; полярные </w:t>
      </w:r>
      <w:r w:rsidRPr="0074495D">
        <w:rPr>
          <w:rFonts w:ascii="Times New Roman" w:hAnsi="Times New Roman"/>
          <w:sz w:val="28"/>
          <w:szCs w:val="28"/>
        </w:rPr>
        <w:lastRenderedPageBreak/>
        <w:t>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w:t>
      </w:r>
      <w:r w:rsidRPr="0074495D">
        <w:rPr>
          <w:rFonts w:ascii="Times New Roman" w:hAnsi="Times New Roman"/>
          <w:sz w:val="28"/>
          <w:szCs w:val="28"/>
        </w:rPr>
        <w:lastRenderedPageBreak/>
        <w:t>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Pr>
          <w:rFonts w:ascii="Times New Roman" w:hAnsi="Times New Roman"/>
          <w:sz w:val="28"/>
          <w:szCs w:val="28"/>
        </w:rPr>
        <w:t>е</w:t>
      </w:r>
      <w:r w:rsidRPr="0074495D">
        <w:rPr>
          <w:rFonts w:ascii="Times New Roman" w:hAnsi="Times New Roman"/>
          <w:sz w:val="28"/>
          <w:szCs w:val="28"/>
        </w:rPr>
        <w:t>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w:t>
      </w:r>
      <w:r w:rsidRPr="0074495D">
        <w:rPr>
          <w:rFonts w:ascii="Times New Roman" w:hAnsi="Times New Roman"/>
          <w:sz w:val="28"/>
          <w:szCs w:val="28"/>
        </w:rPr>
        <w:lastRenderedPageBreak/>
        <w:t>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w:t>
      </w:r>
      <w:r w:rsidRPr="0074495D">
        <w:rPr>
          <w:rFonts w:ascii="Times New Roman" w:hAnsi="Times New Roman"/>
          <w:sz w:val="28"/>
          <w:szCs w:val="28"/>
        </w:rPr>
        <w:lastRenderedPageBreak/>
        <w:t xml:space="preserve">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картографическими источниками: нанесение элементов рельефа.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ГП и оценка его влияния на природу и жизнь людей в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видов особо охраняемых природных территорий России и их особенностей.</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A1025">
      <w:pPr>
        <w:numPr>
          <w:ilvl w:val="0"/>
          <w:numId w:val="89"/>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31" w:name="_Toc414553232"/>
      <w:bookmarkStart w:id="232" w:name="_Toc409691708"/>
      <w:r w:rsidRPr="0074495D">
        <w:rPr>
          <w:szCs w:val="28"/>
          <w:lang w:eastAsia="ru-RU"/>
        </w:rPr>
        <w:t xml:space="preserve">2.2.2.8. </w:t>
      </w:r>
      <w:r w:rsidR="009D1460" w:rsidRPr="0074495D">
        <w:rPr>
          <w:szCs w:val="28"/>
          <w:lang w:eastAsia="ru-RU"/>
        </w:rPr>
        <w:t>Математика</w:t>
      </w:r>
      <w:bookmarkEnd w:id="231"/>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33" w:name="_Toc405513918"/>
      <w:bookmarkStart w:id="234" w:name="_Toc284662796"/>
      <w:bookmarkStart w:id="235" w:name="_Toc284663423"/>
      <w:r w:rsidRPr="00475353">
        <w:t>Элементы теории множеств и математической логики</w:t>
      </w:r>
      <w:bookmarkEnd w:id="233"/>
      <w:bookmarkEnd w:id="234"/>
      <w:bookmarkEnd w:id="235"/>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36" w:name="_Toc405513919"/>
      <w:bookmarkStart w:id="237" w:name="_Toc284662797"/>
      <w:bookmarkStart w:id="238" w:name="_Toc284663424"/>
      <w:r w:rsidRPr="0074495D">
        <w:t>Содержание курса математики в 5–6 классах</w:t>
      </w:r>
      <w:bookmarkEnd w:id="236"/>
      <w:bookmarkEnd w:id="237"/>
      <w:bookmarkEnd w:id="23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w:t>
      </w:r>
      <w:r w:rsidR="00A23AB5">
        <w:rPr>
          <w:rFonts w:ascii="Times New Roman" w:hAnsi="Times New Roman"/>
          <w:sz w:val="28"/>
          <w:szCs w:val="28"/>
        </w:rPr>
        <w:t>е</w:t>
      </w:r>
      <w:r w:rsidRPr="0074495D">
        <w:rPr>
          <w:rFonts w:ascii="Times New Roman" w:hAnsi="Times New Roman"/>
          <w:sz w:val="28"/>
          <w:szCs w:val="28"/>
        </w:rPr>
        <w:t>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w:t>
      </w:r>
      <w:r w:rsidRPr="0074495D">
        <w:rPr>
          <w:rFonts w:ascii="Times New Roman" w:hAnsi="Times New Roman"/>
          <w:sz w:val="28"/>
          <w:szCs w:val="28"/>
        </w:rPr>
        <w:lastRenderedPageBreak/>
        <w:t>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w:t>
      </w:r>
      <w:r w:rsidRPr="0074495D">
        <w:rPr>
          <w:rFonts w:ascii="Times New Roman" w:hAnsi="Times New Roman"/>
          <w:bCs/>
          <w:sz w:val="28"/>
          <w:szCs w:val="28"/>
        </w:rPr>
        <w:lastRenderedPageBreak/>
        <w:t xml:space="preserve">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w:t>
      </w:r>
      <w:r w:rsidR="00A23AB5">
        <w:rPr>
          <w:rFonts w:ascii="Times New Roman" w:hAnsi="Times New Roman"/>
          <w:sz w:val="28"/>
          <w:szCs w:val="28"/>
        </w:rPr>
        <w:t>е</w:t>
      </w:r>
      <w:r w:rsidRPr="0074495D">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цифр, букв, иероглифов в процессе сч</w:t>
      </w:r>
      <w:r w:rsidR="00A23AB5">
        <w:rPr>
          <w:rFonts w:ascii="Times New Roman" w:hAnsi="Times New Roman"/>
          <w:i/>
          <w:sz w:val="28"/>
          <w:szCs w:val="28"/>
        </w:rPr>
        <w:t>е</w:t>
      </w:r>
      <w:r w:rsidRPr="0074495D">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79.15pt;height:22.1pt" o:ole="">
            <v:imagedata r:id="rId30" o:title=""/>
          </v:shape>
          <o:OLEObject Type="Embed" ProgID="Equation.DSMT4" ShapeID="_x0000_i1036" DrawAspect="Content" ObjectID="_1501932853"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39" w:name="_Toc405513920"/>
      <w:bookmarkStart w:id="240" w:name="_Toc284662798"/>
      <w:bookmarkStart w:id="241" w:name="_Toc284663425"/>
      <w:r w:rsidRPr="0074495D">
        <w:t>Содержание курса математики в 7–9 классах</w:t>
      </w:r>
      <w:bookmarkEnd w:id="239"/>
      <w:bookmarkEnd w:id="240"/>
      <w:bookmarkEnd w:id="241"/>
    </w:p>
    <w:p w:rsidR="00403DD3" w:rsidRPr="0074495D" w:rsidRDefault="00403DD3" w:rsidP="00902E25">
      <w:pPr>
        <w:pStyle w:val="3"/>
        <w:spacing w:before="0" w:beforeAutospacing="0" w:after="0" w:afterAutospacing="0" w:line="360" w:lineRule="auto"/>
        <w:ind w:firstLine="709"/>
        <w:jc w:val="both"/>
        <w:rPr>
          <w:szCs w:val="28"/>
        </w:rPr>
      </w:pPr>
      <w:bookmarkStart w:id="242" w:name="_Toc405513921"/>
      <w:bookmarkStart w:id="243" w:name="_Toc284662799"/>
      <w:bookmarkStart w:id="244" w:name="_Toc284663426"/>
      <w:r w:rsidRPr="0074495D">
        <w:rPr>
          <w:szCs w:val="28"/>
        </w:rPr>
        <w:t>Алгебра</w:t>
      </w:r>
      <w:bookmarkEnd w:id="242"/>
      <w:bookmarkEnd w:id="243"/>
      <w:bookmarkEnd w:id="24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4.25pt;height:21.4pt" o:ole="">
            <v:imagedata r:id="rId32" o:title=""/>
          </v:shape>
          <o:OLEObject Type="Embed" ProgID="Equation.DSMT4" ShapeID="_x0000_i1037" DrawAspect="Content" ObjectID="_1501932854"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Степень с натуральным показателем и е</w:t>
      </w:r>
      <w:r w:rsidR="00A23AB5">
        <w:rPr>
          <w:rFonts w:ascii="Times New Roman" w:hAnsi="Times New Roman"/>
          <w:sz w:val="28"/>
          <w:szCs w:val="28"/>
        </w:rPr>
        <w:t>е</w:t>
      </w:r>
      <w:r w:rsidRPr="0074495D">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Pr>
          <w:rFonts w:ascii="Times New Roman" w:hAnsi="Times New Roman"/>
          <w:sz w:val="28"/>
          <w:szCs w:val="28"/>
        </w:rPr>
        <w:t>е</w:t>
      </w:r>
      <w:r w:rsidRPr="0074495D">
        <w:rPr>
          <w:rFonts w:ascii="Times New Roman" w:hAnsi="Times New Roman"/>
          <w:sz w:val="28"/>
          <w:szCs w:val="28"/>
        </w:rPr>
        <w:t xml:space="preserve">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w:t>
      </w:r>
      <w:r w:rsidR="00A23AB5">
        <w:rPr>
          <w:rFonts w:ascii="Times New Roman" w:hAnsi="Times New Roman"/>
          <w:i/>
          <w:sz w:val="28"/>
          <w:szCs w:val="28"/>
        </w:rPr>
        <w:t>е</w:t>
      </w:r>
      <w:r w:rsidRPr="0074495D">
        <w:rPr>
          <w:rFonts w:ascii="Times New Roman" w:hAnsi="Times New Roman"/>
          <w:i/>
          <w:sz w:val="28"/>
          <w:szCs w:val="28"/>
        </w:rPr>
        <w:t>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w:t>
      </w:r>
      <w:r w:rsidR="00A23AB5">
        <w:rPr>
          <w:rFonts w:ascii="Times New Roman" w:hAnsi="Times New Roman"/>
          <w:i/>
          <w:sz w:val="28"/>
          <w:szCs w:val="28"/>
        </w:rPr>
        <w:t>е</w:t>
      </w:r>
      <w:r w:rsidRPr="0074495D">
        <w:rPr>
          <w:rFonts w:ascii="Times New Roman" w:hAnsi="Times New Roman"/>
          <w:i/>
          <w:sz w:val="28"/>
          <w:szCs w:val="28"/>
        </w:rPr>
        <w:t>хчлен, разложение квадратного тр</w:t>
      </w:r>
      <w:r w:rsidR="00A23AB5">
        <w:rPr>
          <w:rFonts w:ascii="Times New Roman" w:hAnsi="Times New Roman"/>
          <w:i/>
          <w:sz w:val="28"/>
          <w:szCs w:val="28"/>
        </w:rPr>
        <w:t>е</w:t>
      </w:r>
      <w:r w:rsidRPr="0074495D">
        <w:rPr>
          <w:rFonts w:ascii="Times New Roman" w:hAnsi="Times New Roman"/>
          <w:i/>
          <w:sz w:val="28"/>
          <w:szCs w:val="28"/>
        </w:rPr>
        <w:t>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8.45pt;height:22.1pt" o:ole="">
            <v:imagedata r:id="rId8" o:title=""/>
          </v:shape>
          <o:OLEObject Type="Embed" ProgID="Equation.DSMT4" ShapeID="_x0000_i1038" DrawAspect="Content" ObjectID="_1501932855"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6.25pt;height:22.1pt" o:ole="">
            <v:imagedata r:id="rId10" o:title=""/>
          </v:shape>
          <o:OLEObject Type="Embed" ProgID="Equation.DSMT4" ShapeID="_x0000_i1039" DrawAspect="Content" ObjectID="_1501932856"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6.35pt;height:21.4pt" o:ole="">
            <v:imagedata r:id="rId36" o:title=""/>
          </v:shape>
          <o:OLEObject Type="Embed" ProgID="Equation.DSMT4" ShapeID="_x0000_i1040" DrawAspect="Content" ObjectID="_1501932857"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ч</w:t>
      </w:r>
      <w:r w:rsidR="00A23AB5">
        <w:rPr>
          <w:rFonts w:ascii="Times New Roman" w:hAnsi="Times New Roman"/>
          <w:i/>
          <w:sz w:val="28"/>
          <w:szCs w:val="28"/>
        </w:rPr>
        <w:t>е</w:t>
      </w:r>
      <w:r w:rsidRPr="0074495D">
        <w:rPr>
          <w:rFonts w:ascii="Times New Roman" w:hAnsi="Times New Roman"/>
          <w:i/>
          <w:sz w:val="28"/>
          <w:szCs w:val="28"/>
        </w:rPr>
        <w:t>тность/неч</w:t>
      </w:r>
      <w:r w:rsidR="00A23AB5">
        <w:rPr>
          <w:rFonts w:ascii="Times New Roman" w:hAnsi="Times New Roman"/>
          <w:i/>
          <w:sz w:val="28"/>
          <w:szCs w:val="28"/>
        </w:rPr>
        <w:t>е</w:t>
      </w:r>
      <w:r w:rsidRPr="0074495D">
        <w:rPr>
          <w:rFonts w:ascii="Times New Roman" w:hAnsi="Times New Roman"/>
          <w:i/>
          <w:sz w:val="28"/>
          <w:szCs w:val="28"/>
        </w:rPr>
        <w:t xml:space="preserve">тность, </w:t>
      </w:r>
      <w:r w:rsidRPr="0074495D">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углового </w:t>
      </w:r>
      <w:r w:rsidRPr="0074495D">
        <w:rPr>
          <w:rFonts w:ascii="Times New Roman" w:hAnsi="Times New Roman"/>
          <w:sz w:val="28"/>
          <w:szCs w:val="28"/>
        </w:rPr>
        <w:lastRenderedPageBreak/>
        <w:t xml:space="preserve">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28.5pt;height:28.5pt" o:ole="">
            <v:imagedata r:id="rId38" o:title=""/>
          </v:shape>
          <o:OLEObject Type="Embed" ProgID="Equation.DSMT4" ShapeID="_x0000_i1041" DrawAspect="Content" ObjectID="_1501932858" r:id="rId39"/>
        </w:object>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50.6pt;height:14.25pt" o:ole="">
            <v:imagedata r:id="rId41" o:title=""/>
          </v:shape>
          <o:OLEObject Type="Embed" ProgID="Equation.DSMT4" ShapeID="_x0000_i1042" DrawAspect="Content" ObjectID="_1501932859"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85.55pt;height:14.25pt" o:ole="">
            <v:imagedata r:id="rId23" o:title=""/>
          </v:shape>
          <o:OLEObject Type="Embed" ProgID="Equation.DSMT4" ShapeID="_x0000_i1043" DrawAspect="Content" ObjectID="_1501932860"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4.85pt;height:28.5pt" o:ole="">
            <v:imagedata r:id="rId14" o:title=""/>
          </v:shape>
          <o:OLEObject Type="Embed" ProgID="Equation.DSMT4" ShapeID="_x0000_i1044" DrawAspect="Content" ObjectID="_1501932861"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43.5pt;height:14.25pt" o:ole="">
            <v:imagedata r:id="rId16" o:title=""/>
          </v:shape>
          <o:OLEObject Type="Embed" ProgID="Equation.DSMT4" ShapeID="_x0000_i1045" DrawAspect="Content" ObjectID="_1501932862" r:id="rId45"/>
        </w:object>
      </w:r>
      <w:r w:rsidR="003C32BF"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3C32BF"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5.65pt;height:14.25pt" o:ole="">
            <v:imagedata r:id="rId18" o:title=""/>
          </v:shape>
          <o:OLEObject Type="Embed" ProgID="Equation.DSMT4" ShapeID="_x0000_i1046" DrawAspect="Content" ObjectID="_1501932863"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28.5pt;height:14.25pt" o:ole="">
            <v:imagedata r:id="rId21" o:title=""/>
          </v:shape>
          <o:OLEObject Type="Embed" ProgID="Equation.DSMT4" ShapeID="_x0000_i1047" DrawAspect="Content" ObjectID="_1501932864"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45" w:name="_Toc405513922"/>
      <w:bookmarkStart w:id="246" w:name="_Toc284662800"/>
      <w:bookmarkStart w:id="247" w:name="_Toc284663427"/>
      <w:r w:rsidRPr="0074495D">
        <w:rPr>
          <w:szCs w:val="28"/>
        </w:rPr>
        <w:t>Статистика и теория вероятностей</w:t>
      </w:r>
      <w:bookmarkEnd w:id="245"/>
      <w:bookmarkEnd w:id="246"/>
      <w:bookmarkEnd w:id="24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lastRenderedPageBreak/>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48" w:name="_Toc405513923"/>
      <w:bookmarkStart w:id="249" w:name="_Toc284662801"/>
      <w:bookmarkStart w:id="250" w:name="_Toc284663428"/>
      <w:r w:rsidRPr="0074495D">
        <w:rPr>
          <w:szCs w:val="28"/>
        </w:rPr>
        <w:t>Геометрия</w:t>
      </w:r>
      <w:bookmarkEnd w:id="248"/>
      <w:bookmarkEnd w:id="249"/>
      <w:bookmarkEnd w:id="250"/>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Треугольники. Высота, медиана, биссектриса, средняя линия треугольника. Равнобедренный треугольник, его свойства и признаки. </w:t>
      </w:r>
      <w:r w:rsidRPr="0074495D">
        <w:rPr>
          <w:rFonts w:ascii="Times New Roman" w:hAnsi="Times New Roman"/>
          <w:sz w:val="28"/>
          <w:szCs w:val="28"/>
        </w:rPr>
        <w:lastRenderedPageBreak/>
        <w:t>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w:t>
      </w:r>
      <w:r w:rsidR="00A23AB5">
        <w:rPr>
          <w:rFonts w:ascii="Times New Roman" w:hAnsi="Times New Roman"/>
          <w:i/>
          <w:sz w:val="28"/>
          <w:szCs w:val="28"/>
        </w:rPr>
        <w:t>е</w:t>
      </w:r>
      <w:r w:rsidR="00403DD3" w:rsidRPr="0074495D">
        <w:rPr>
          <w:rFonts w:ascii="Times New Roman" w:hAnsi="Times New Roman"/>
          <w:i/>
          <w:sz w:val="28"/>
          <w:szCs w:val="28"/>
        </w:rPr>
        <w:t>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w:t>
      </w:r>
      <w:r w:rsidR="00A23AB5">
        <w:rPr>
          <w:rFonts w:ascii="Times New Roman" w:hAnsi="Times New Roman"/>
          <w:b/>
          <w:bCs/>
          <w:sz w:val="28"/>
          <w:szCs w:val="28"/>
        </w:rPr>
        <w:t>е</w:t>
      </w:r>
      <w:r w:rsidRPr="0074495D">
        <w:rPr>
          <w:rFonts w:ascii="Times New Roman" w:hAnsi="Times New Roman"/>
          <w:b/>
          <w:bCs/>
          <w:sz w:val="28"/>
          <w:szCs w:val="28"/>
        </w:rPr>
        <w:t>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w:t>
      </w:r>
      <w:r w:rsidR="00A23AB5">
        <w:rPr>
          <w:rFonts w:ascii="Times New Roman" w:hAnsi="Times New Roman"/>
          <w:sz w:val="28"/>
          <w:szCs w:val="28"/>
        </w:rPr>
        <w:t>е</w:t>
      </w:r>
      <w:r w:rsidRPr="0074495D">
        <w:rPr>
          <w:rFonts w:ascii="Times New Roman" w:hAnsi="Times New Roman"/>
          <w:sz w:val="28"/>
          <w:szCs w:val="28"/>
        </w:rPr>
        <w:t>ме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w:t>
      </w:r>
      <w:r w:rsidR="00A23AB5">
        <w:rPr>
          <w:rFonts w:ascii="Times New Roman" w:hAnsi="Times New Roman"/>
          <w:i/>
          <w:sz w:val="28"/>
          <w:szCs w:val="28"/>
        </w:rPr>
        <w:t>е</w:t>
      </w:r>
      <w:r w:rsidRPr="0074495D">
        <w:rPr>
          <w:rFonts w:ascii="Times New Roman" w:hAnsi="Times New Roman"/>
          <w:i/>
          <w:sz w:val="28"/>
          <w:szCs w:val="28"/>
        </w:rPr>
        <w:t>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lastRenderedPageBreak/>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51" w:name="_Toc405513924"/>
      <w:bookmarkStart w:id="252" w:name="_Toc284662802"/>
      <w:bookmarkStart w:id="253" w:name="_Toc284663429"/>
      <w:r w:rsidRPr="0074495D">
        <w:rPr>
          <w:szCs w:val="28"/>
        </w:rPr>
        <w:t>История математики</w:t>
      </w:r>
      <w:bookmarkEnd w:id="251"/>
      <w:bookmarkEnd w:id="252"/>
      <w:bookmarkEnd w:id="25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54" w:name="_Toc405513925"/>
      <w:bookmarkStart w:id="255" w:name="_Toc284662803"/>
      <w:bookmarkStart w:id="256" w:name="_Toc284663430"/>
      <w:r w:rsidRPr="0074495D">
        <w:t>Содержание курса математики в 7-9 классах (углубл</w:t>
      </w:r>
      <w:r w:rsidR="00A23AB5">
        <w:t>е</w:t>
      </w:r>
      <w:r w:rsidRPr="0074495D">
        <w:t>нный уровень)</w:t>
      </w:r>
      <w:bookmarkEnd w:id="254"/>
      <w:bookmarkEnd w:id="255"/>
      <w:bookmarkEnd w:id="256"/>
    </w:p>
    <w:p w:rsidR="00403DD3" w:rsidRPr="0074495D" w:rsidRDefault="00403DD3" w:rsidP="00902E25">
      <w:pPr>
        <w:pStyle w:val="3"/>
        <w:spacing w:before="0" w:beforeAutospacing="0" w:after="0" w:afterAutospacing="0" w:line="360" w:lineRule="auto"/>
        <w:ind w:firstLine="709"/>
        <w:jc w:val="both"/>
        <w:rPr>
          <w:szCs w:val="28"/>
        </w:rPr>
      </w:pPr>
      <w:bookmarkStart w:id="257" w:name="_Toc405513926"/>
      <w:bookmarkStart w:id="258" w:name="_Toc284662804"/>
      <w:bookmarkStart w:id="259" w:name="_Toc284663431"/>
      <w:r w:rsidRPr="0074495D">
        <w:rPr>
          <w:szCs w:val="28"/>
        </w:rPr>
        <w:t>Алгебра</w:t>
      </w:r>
      <w:bookmarkEnd w:id="257"/>
      <w:bookmarkEnd w:id="258"/>
      <w:bookmarkEnd w:id="259"/>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60"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Тождественные преобразования</w:t>
      </w:r>
      <w:bookmarkEnd w:id="26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Pr>
          <w:rFonts w:ascii="Times New Roman" w:hAnsi="Times New Roman"/>
          <w:sz w:val="28"/>
          <w:szCs w:val="28"/>
        </w:rPr>
        <w:t>е</w:t>
      </w:r>
      <w:r w:rsidRPr="0074495D">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Pr>
          <w:rFonts w:ascii="Times New Roman" w:hAnsi="Times New Roman"/>
          <w:sz w:val="28"/>
          <w:szCs w:val="28"/>
        </w:rPr>
        <w:t>е</w:t>
      </w:r>
      <w:r w:rsidRPr="0074495D">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w:t>
      </w:r>
      <w:r w:rsidR="00A23AB5">
        <w:rPr>
          <w:rFonts w:ascii="Times New Roman" w:hAnsi="Times New Roman"/>
          <w:bCs/>
          <w:sz w:val="28"/>
          <w:szCs w:val="28"/>
        </w:rPr>
        <w:t>е</w:t>
      </w:r>
      <w:r w:rsidRPr="0074495D">
        <w:rPr>
          <w:rFonts w:ascii="Times New Roman" w:hAnsi="Times New Roman"/>
          <w:bCs/>
          <w:sz w:val="28"/>
          <w:szCs w:val="28"/>
        </w:rPr>
        <w:t>хчлен.</w:t>
      </w:r>
      <w:r w:rsidRPr="0074495D">
        <w:rPr>
          <w:rFonts w:ascii="Times New Roman" w:hAnsi="Times New Roman"/>
          <w:sz w:val="28"/>
          <w:szCs w:val="28"/>
        </w:rPr>
        <w:t xml:space="preserve"> Корни квадратного тр</w:t>
      </w:r>
      <w:r w:rsidR="00A23AB5">
        <w:rPr>
          <w:rFonts w:ascii="Times New Roman" w:hAnsi="Times New Roman"/>
          <w:sz w:val="28"/>
          <w:szCs w:val="28"/>
        </w:rPr>
        <w:t>е</w:t>
      </w:r>
      <w:r w:rsidRPr="0074495D">
        <w:rPr>
          <w:rFonts w:ascii="Times New Roman" w:hAnsi="Times New Roman"/>
          <w:sz w:val="28"/>
          <w:szCs w:val="28"/>
        </w:rPr>
        <w:t>хчлена. Разложение на множители квадратного тр</w:t>
      </w:r>
      <w:r w:rsidR="00A23AB5">
        <w:rPr>
          <w:rFonts w:ascii="Times New Roman" w:hAnsi="Times New Roman"/>
          <w:sz w:val="28"/>
          <w:szCs w:val="28"/>
        </w:rPr>
        <w:t>е</w:t>
      </w:r>
      <w:r w:rsidRPr="0074495D">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61" w:name="_Toc403076054"/>
      <w:r w:rsidRPr="0074495D">
        <w:rPr>
          <w:rFonts w:ascii="Times New Roman" w:hAnsi="Times New Roman"/>
          <w:b/>
          <w:i w:val="0"/>
          <w:color w:val="auto"/>
          <w:spacing w:val="0"/>
          <w:sz w:val="28"/>
          <w:szCs w:val="28"/>
        </w:rPr>
        <w:t xml:space="preserve">Уравнения </w:t>
      </w:r>
      <w:bookmarkEnd w:id="261"/>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w:t>
      </w:r>
      <w:r w:rsidRPr="0074495D">
        <w:rPr>
          <w:rFonts w:ascii="Times New Roman" w:hAnsi="Times New Roman"/>
          <w:sz w:val="28"/>
          <w:szCs w:val="28"/>
        </w:rPr>
        <w:lastRenderedPageBreak/>
        <w:t xml:space="preserve">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8.45pt;height:22.1pt" o:ole="">
            <v:imagedata r:id="rId8" o:title=""/>
          </v:shape>
          <o:OLEObject Type="Embed" ProgID="Equation.DSMT4" ShapeID="_x0000_i1048" DrawAspect="Content" ObjectID="_1501932865"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6.25pt;height:22.1pt" o:ole="">
            <v:imagedata r:id="rId10" o:title=""/>
          </v:shape>
          <o:OLEObject Type="Embed" ProgID="Equation.DSMT4" ShapeID="_x0000_i1049" DrawAspect="Content" ObjectID="_1501932866" r:id="rId49"/>
        </w:object>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1in;height:22.1pt" o:ole="">
            <v:imagedata r:id="rId53" o:title=""/>
          </v:shape>
          <o:OLEObject Type="Embed" ProgID="Equation.DSMT4" ShapeID="_x0000_i1050" DrawAspect="Content" ObjectID="_1501932867"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8.45pt;height:22.1pt" o:ole="">
            <v:imagedata r:id="rId55" o:title=""/>
          </v:shape>
          <o:OLEObject Type="Embed" ProgID="Equation.DSMT4" ShapeID="_x0000_i1051" DrawAspect="Content" ObjectID="_1501932868"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8.45pt;height:22.1pt" o:ole="">
            <v:imagedata r:id="rId57" o:title=""/>
          </v:shape>
          <o:OLEObject Type="Embed" ProgID="Equation.DSMT4" ShapeID="_x0000_i1052" DrawAspect="Content" ObjectID="_1501932869"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6.25pt;height:22.1pt" o:ole="">
            <v:imagedata r:id="rId59" o:title=""/>
          </v:shape>
          <o:OLEObject Type="Embed" ProgID="Equation.DSMT4" ShapeID="_x0000_i1053" DrawAspect="Content" ObjectID="_1501932870" r:id="rId60"/>
        </w:object>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w:t>
      </w:r>
      <w:r w:rsidR="00A23AB5">
        <w:rPr>
          <w:rFonts w:ascii="Times New Roman" w:eastAsia="Times New Roman" w:hAnsi="Times New Roman"/>
          <w:sz w:val="28"/>
          <w:szCs w:val="28"/>
        </w:rPr>
        <w:t>е</w:t>
      </w:r>
      <w:r w:rsidRPr="0074495D">
        <w:rPr>
          <w:rFonts w:ascii="Times New Roman" w:eastAsia="Times New Roman" w:hAnsi="Times New Roman"/>
          <w:sz w:val="28"/>
          <w:szCs w:val="28"/>
        </w:rPr>
        <w:t>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62" w:name="_Toc403076055"/>
      <w:r w:rsidRPr="0074495D">
        <w:rPr>
          <w:rFonts w:ascii="Times New Roman" w:hAnsi="Times New Roman"/>
          <w:b/>
          <w:i w:val="0"/>
          <w:color w:val="auto"/>
          <w:spacing w:val="0"/>
          <w:sz w:val="28"/>
          <w:szCs w:val="28"/>
        </w:rPr>
        <w:t>Функции</w:t>
      </w:r>
      <w:bookmarkEnd w:id="262"/>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Pr>
          <w:rFonts w:ascii="Times New Roman" w:hAnsi="Times New Roman"/>
          <w:sz w:val="28"/>
          <w:szCs w:val="28"/>
        </w:rPr>
        <w:t>е</w:t>
      </w:r>
      <w:r w:rsidRPr="0074495D">
        <w:rPr>
          <w:rFonts w:ascii="Times New Roman" w:hAnsi="Times New Roman"/>
          <w:sz w:val="28"/>
          <w:szCs w:val="28"/>
        </w:rPr>
        <w:t>тность/неч</w:t>
      </w:r>
      <w:r w:rsidR="00A23AB5">
        <w:rPr>
          <w:rFonts w:ascii="Times New Roman" w:hAnsi="Times New Roman"/>
          <w:sz w:val="28"/>
          <w:szCs w:val="28"/>
        </w:rPr>
        <w:t>е</w:t>
      </w:r>
      <w:r w:rsidRPr="0074495D">
        <w:rPr>
          <w:rFonts w:ascii="Times New Roman" w:hAnsi="Times New Roman"/>
          <w:sz w:val="28"/>
          <w:szCs w:val="28"/>
        </w:rPr>
        <w:t xml:space="preserve">тность, возрастание и убывание, промежутки </w:t>
      </w:r>
      <w:r w:rsidRPr="0074495D">
        <w:rPr>
          <w:rFonts w:ascii="Times New Roman" w:hAnsi="Times New Roman"/>
          <w:sz w:val="28"/>
          <w:szCs w:val="28"/>
        </w:rPr>
        <w:lastRenderedPageBreak/>
        <w:t>монотонности, наибольшее и наименьшее значение, периодичность. Исследование функции по е</w:t>
      </w:r>
      <w:r w:rsidR="00A23AB5">
        <w:rPr>
          <w:rFonts w:ascii="Times New Roman" w:hAnsi="Times New Roman"/>
          <w:sz w:val="28"/>
          <w:szCs w:val="28"/>
        </w:rPr>
        <w:t>е</w:t>
      </w:r>
      <w:r w:rsidRPr="0074495D">
        <w:rPr>
          <w:rFonts w:ascii="Times New Roman" w:hAnsi="Times New Roman"/>
          <w:sz w:val="28"/>
          <w:szCs w:val="28"/>
        </w:rPr>
        <w:t xml:space="preserve">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Pr>
          <w:rFonts w:ascii="Times New Roman" w:hAnsi="Times New Roman"/>
          <w:sz w:val="28"/>
          <w:szCs w:val="28"/>
        </w:rPr>
        <w:t>е</w:t>
      </w:r>
      <w:r w:rsidRPr="0074495D">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28.5pt;height:28.5pt" o:ole="">
            <v:imagedata r:id="rId38" o:title=""/>
          </v:shape>
          <o:OLEObject Type="Embed" ProgID="Equation.DSMT4" ShapeID="_x0000_i1054" DrawAspect="Content" ObjectID="_1501932871" r:id="rId62"/>
        </w:object>
      </w:r>
      <w:r w:rsidR="003C32BF"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3C32BF"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Функции</w:t>
      </w:r>
      <w:r w:rsidRPr="0074495D">
        <w:rPr>
          <w:rFonts w:ascii="Times New Roman" w:eastAsia="Times New Roman" w:hAnsi="Times New Roman"/>
          <w:bCs/>
          <w:position w:val="-10"/>
          <w:sz w:val="28"/>
          <w:szCs w:val="28"/>
        </w:rPr>
        <w:object w:dxaOrig="760" w:dyaOrig="380">
          <v:shape id="_x0000_i1055" type="#_x0000_t75" style="width:43.5pt;height:14.25pt" o:ole="">
            <v:imagedata r:id="rId63" o:title=""/>
          </v:shape>
          <o:OLEObject Type="Embed" ProgID="Equation.DSMT4" ShapeID="_x0000_i1055" DrawAspect="Content" ObjectID="_1501932872"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43.5pt;height:14.25pt" o:ole="">
            <v:imagedata r:id="rId65" o:title=""/>
          </v:shape>
          <o:OLEObject Type="Embed" ProgID="Equation.DSMT4" ShapeID="_x0000_i1056" DrawAspect="Content" ObjectID="_1501932873"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6.35pt;height:14.25pt" o:ole="">
            <v:imagedata r:id="rId67" o:title=""/>
          </v:shape>
          <o:OLEObject Type="Embed" ProgID="Equation.DSMT4" ShapeID="_x0000_i1057" DrawAspect="Content" ObjectID="_1501932874"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63" w:name="_Toc403076056"/>
      <w:r w:rsidRPr="0074495D">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Pr>
          <w:rFonts w:ascii="Times New Roman" w:hAnsi="Times New Roman"/>
          <w:sz w:val="28"/>
          <w:szCs w:val="28"/>
        </w:rPr>
        <w:t>е</w:t>
      </w:r>
      <w:r w:rsidRPr="0074495D">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63"/>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64"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Pr>
          <w:rFonts w:ascii="Times New Roman" w:hAnsi="Times New Roman"/>
          <w:sz w:val="28"/>
          <w:szCs w:val="28"/>
        </w:rPr>
        <w:t>е</w:t>
      </w:r>
      <w:r w:rsidRPr="0074495D">
        <w:rPr>
          <w:rFonts w:ascii="Times New Roman" w:hAnsi="Times New Roman"/>
          <w:sz w:val="28"/>
          <w:szCs w:val="28"/>
        </w:rPr>
        <w:t xml:space="preserve">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65" w:name="_Toc405513927"/>
      <w:bookmarkStart w:id="266" w:name="_Toc284662805"/>
      <w:bookmarkStart w:id="267" w:name="_Toc284663432"/>
      <w:r w:rsidRPr="0074495D">
        <w:rPr>
          <w:szCs w:val="28"/>
        </w:rPr>
        <w:t>Статистика и теория вероятностей</w:t>
      </w:r>
      <w:bookmarkEnd w:id="264"/>
      <w:bookmarkEnd w:id="265"/>
      <w:bookmarkEnd w:id="266"/>
      <w:bookmarkEnd w:id="26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w:t>
      </w:r>
      <w:r w:rsidRPr="0074495D">
        <w:rPr>
          <w:rFonts w:ascii="Times New Roman" w:hAnsi="Times New Roman"/>
          <w:sz w:val="28"/>
          <w:szCs w:val="28"/>
        </w:rPr>
        <w:lastRenderedPageBreak/>
        <w:t xml:space="preserve">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68" w:name="_Toc403076059"/>
      <w:bookmarkStart w:id="269" w:name="_Toc405513928"/>
      <w:bookmarkStart w:id="270" w:name="_Toc284662806"/>
      <w:bookmarkStart w:id="271" w:name="_Toc284663433"/>
      <w:r w:rsidRPr="0074495D">
        <w:rPr>
          <w:szCs w:val="28"/>
        </w:rPr>
        <w:t>Геометрия</w:t>
      </w:r>
      <w:bookmarkEnd w:id="268"/>
      <w:bookmarkEnd w:id="269"/>
      <w:bookmarkEnd w:id="270"/>
      <w:bookmarkEnd w:id="27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Pr>
          <w:rFonts w:ascii="Times New Roman" w:hAnsi="Times New Roman"/>
          <w:sz w:val="28"/>
          <w:szCs w:val="28"/>
        </w:rPr>
        <w:t>е</w:t>
      </w:r>
      <w:r w:rsidRPr="0074495D">
        <w:rPr>
          <w:rFonts w:ascii="Times New Roman" w:hAnsi="Times New Roman"/>
          <w:sz w:val="28"/>
          <w:szCs w:val="28"/>
        </w:rPr>
        <w:t xml:space="preserve">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Четыр</w:t>
      </w:r>
      <w:r w:rsidR="00A23AB5">
        <w:rPr>
          <w:rFonts w:ascii="Times New Roman" w:hAnsi="Times New Roman"/>
          <w:sz w:val="28"/>
          <w:szCs w:val="28"/>
        </w:rPr>
        <w:t>е</w:t>
      </w:r>
      <w:r w:rsidRPr="0074495D">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Pr>
          <w:rFonts w:ascii="Times New Roman" w:hAnsi="Times New Roman"/>
          <w:sz w:val="28"/>
          <w:szCs w:val="28"/>
        </w:rPr>
        <w:t>е</w:t>
      </w:r>
      <w:r w:rsidRPr="0074495D">
        <w:rPr>
          <w:rFonts w:ascii="Times New Roman" w:hAnsi="Times New Roman"/>
          <w:sz w:val="28"/>
          <w:szCs w:val="28"/>
        </w:rPr>
        <w:t>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2" w:name="_Toc403076060"/>
      <w:r w:rsidRPr="0074495D">
        <w:rPr>
          <w:rFonts w:ascii="Times New Roman" w:hAnsi="Times New Roman"/>
          <w:b/>
          <w:i w:val="0"/>
          <w:color w:val="auto"/>
          <w:spacing w:val="0"/>
          <w:sz w:val="28"/>
          <w:szCs w:val="28"/>
        </w:rPr>
        <w:t>Отношения</w:t>
      </w:r>
      <w:bookmarkEnd w:id="272"/>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3" w:name="_Toc403076061"/>
      <w:r w:rsidRPr="0074495D">
        <w:rPr>
          <w:rFonts w:ascii="Times New Roman" w:hAnsi="Times New Roman"/>
          <w:b/>
          <w:i w:val="0"/>
          <w:color w:val="auto"/>
          <w:spacing w:val="0"/>
          <w:sz w:val="28"/>
          <w:szCs w:val="28"/>
        </w:rPr>
        <w:t>Измерения и вычисления</w:t>
      </w:r>
      <w:bookmarkEnd w:id="273"/>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w:t>
      </w:r>
      <w:r w:rsidR="00A23AB5">
        <w:rPr>
          <w:rFonts w:ascii="Times New Roman" w:hAnsi="Times New Roman"/>
          <w:sz w:val="28"/>
          <w:szCs w:val="28"/>
        </w:rPr>
        <w:t>е</w:t>
      </w:r>
      <w:r w:rsidRPr="0074495D">
        <w:rPr>
          <w:rFonts w:ascii="Times New Roman" w:hAnsi="Times New Roman"/>
          <w:sz w:val="28"/>
          <w:szCs w:val="28"/>
        </w:rPr>
        <w:t xml:space="preserve">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w:t>
      </w:r>
      <w:r w:rsidR="00A23AB5">
        <w:rPr>
          <w:rFonts w:ascii="Times New Roman" w:hAnsi="Times New Roman"/>
          <w:sz w:val="28"/>
          <w:szCs w:val="28"/>
        </w:rPr>
        <w:t>е</w:t>
      </w:r>
      <w:r w:rsidRPr="0074495D">
        <w:rPr>
          <w:rFonts w:ascii="Times New Roman" w:hAnsi="Times New Roman"/>
          <w:sz w:val="28"/>
          <w:szCs w:val="28"/>
        </w:rPr>
        <w:t>ме пространственной фигуры и его свойствах. Измерение объ</w:t>
      </w:r>
      <w:r w:rsidR="00A23AB5">
        <w:rPr>
          <w:rFonts w:ascii="Times New Roman" w:hAnsi="Times New Roman"/>
          <w:sz w:val="28"/>
          <w:szCs w:val="28"/>
        </w:rPr>
        <w:t>е</w:t>
      </w:r>
      <w:r w:rsidRPr="0074495D">
        <w:rPr>
          <w:rFonts w:ascii="Times New Roman" w:hAnsi="Times New Roman"/>
          <w:sz w:val="28"/>
          <w:szCs w:val="28"/>
        </w:rPr>
        <w:t>ма. Единицы измерения объ</w:t>
      </w:r>
      <w:r w:rsidR="00A23AB5">
        <w:rPr>
          <w:rFonts w:ascii="Times New Roman" w:hAnsi="Times New Roman"/>
          <w:sz w:val="28"/>
          <w:szCs w:val="28"/>
        </w:rPr>
        <w:t>е</w:t>
      </w:r>
      <w:r w:rsidRPr="0074495D">
        <w:rPr>
          <w:rFonts w:ascii="Times New Roman" w:hAnsi="Times New Roman"/>
          <w:sz w:val="28"/>
          <w:szCs w:val="28"/>
        </w:rPr>
        <w:t>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Pr>
          <w:rFonts w:ascii="Times New Roman" w:hAnsi="Times New Roman"/>
          <w:sz w:val="28"/>
          <w:szCs w:val="28"/>
        </w:rPr>
        <w:t>е</w:t>
      </w:r>
      <w:r w:rsidRPr="0074495D">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w:t>
      </w:r>
      <w:r w:rsidR="00A23AB5">
        <w:rPr>
          <w:rFonts w:ascii="Times New Roman" w:hAnsi="Times New Roman"/>
          <w:sz w:val="28"/>
          <w:szCs w:val="28"/>
        </w:rPr>
        <w:t>е</w:t>
      </w:r>
      <w:r w:rsidRPr="0074495D">
        <w:rPr>
          <w:rFonts w:ascii="Times New Roman" w:hAnsi="Times New Roman"/>
          <w:sz w:val="28"/>
          <w:szCs w:val="28"/>
        </w:rPr>
        <w:t>ма фигуры</w:t>
      </w:r>
      <w:bookmarkStart w:id="274"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Построение треугольников по тр</w:t>
      </w:r>
      <w:r w:rsidR="00A23AB5">
        <w:rPr>
          <w:rFonts w:ascii="Times New Roman" w:hAnsi="Times New Roman"/>
          <w:sz w:val="28"/>
          <w:szCs w:val="28"/>
        </w:rPr>
        <w:t>е</w:t>
      </w:r>
      <w:r w:rsidRPr="0074495D">
        <w:rPr>
          <w:rFonts w:ascii="Times New Roman" w:hAnsi="Times New Roman"/>
          <w:sz w:val="28"/>
          <w:szCs w:val="28"/>
        </w:rPr>
        <w:t xml:space="preserve">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75" w:name="_Toc403076063"/>
    </w:p>
    <w:bookmarkEnd w:id="275"/>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64"/>
      <w:r w:rsidRPr="0074495D">
        <w:rPr>
          <w:rFonts w:ascii="Times New Roman" w:hAnsi="Times New Roman"/>
          <w:b/>
          <w:i w:val="0"/>
          <w:color w:val="auto"/>
          <w:spacing w:val="0"/>
          <w:sz w:val="28"/>
          <w:szCs w:val="28"/>
        </w:rPr>
        <w:t>Векторы и координаты на плоскости</w:t>
      </w:r>
      <w:bookmarkEnd w:id="276"/>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77" w:name="_Toc403076065"/>
      <w:bookmarkStart w:id="278" w:name="_Toc405513929"/>
      <w:bookmarkStart w:id="279" w:name="_Toc284662807"/>
      <w:bookmarkStart w:id="280" w:name="_Toc284663434"/>
      <w:r w:rsidRPr="0074495D">
        <w:rPr>
          <w:i/>
          <w:szCs w:val="28"/>
        </w:rPr>
        <w:t>История математики</w:t>
      </w:r>
      <w:bookmarkEnd w:id="277"/>
      <w:bookmarkEnd w:id="278"/>
      <w:bookmarkEnd w:id="279"/>
      <w:bookmarkEnd w:id="280"/>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w:t>
      </w:r>
      <w:r w:rsidR="00A23AB5">
        <w:rPr>
          <w:rFonts w:ascii="Times New Roman" w:hAnsi="Times New Roman"/>
          <w:i/>
          <w:sz w:val="28"/>
          <w:szCs w:val="28"/>
        </w:rPr>
        <w:t>е</w:t>
      </w:r>
      <w:r w:rsidRPr="0074495D">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Pr>
          <w:rFonts w:ascii="Times New Roman" w:hAnsi="Times New Roman"/>
          <w:i/>
          <w:sz w:val="28"/>
          <w:szCs w:val="28"/>
        </w:rPr>
        <w:t>е</w:t>
      </w:r>
      <w:r w:rsidRPr="0074495D">
        <w:rPr>
          <w:rFonts w:ascii="Times New Roman" w:hAnsi="Times New Roman"/>
          <w:i/>
          <w:sz w:val="28"/>
          <w:szCs w:val="28"/>
        </w:rPr>
        <w:t>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w:t>
      </w:r>
      <w:r w:rsidR="00C35054">
        <w:rPr>
          <w:rFonts w:ascii="Times New Roman" w:hAnsi="Times New Roman"/>
          <w:i/>
          <w:sz w:val="28"/>
          <w:szCs w:val="28"/>
        </w:rPr>
        <w:t>.</w:t>
      </w:r>
      <w:r w:rsidRPr="00475353">
        <w:rPr>
          <w:rFonts w:ascii="Times New Roman" w:hAnsi="Times New Roman"/>
          <w:i/>
          <w:sz w:val="28"/>
          <w:szCs w:val="28"/>
        </w:rPr>
        <w:t xml:space="preserve">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Роль российских уч</w:t>
      </w:r>
      <w:r w:rsidR="00A23AB5">
        <w:rPr>
          <w:rFonts w:ascii="Times New Roman" w:hAnsi="Times New Roman"/>
          <w:i/>
          <w:sz w:val="28"/>
          <w:szCs w:val="28"/>
        </w:rPr>
        <w:t>е</w:t>
      </w:r>
      <w:r w:rsidRPr="0074495D">
        <w:rPr>
          <w:rFonts w:ascii="Times New Roman" w:hAnsi="Times New Roman"/>
          <w:i/>
          <w:sz w:val="28"/>
          <w:szCs w:val="28"/>
        </w:rPr>
        <w:t xml:space="preserve">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81" w:name="_Toc409691709"/>
      <w:bookmarkStart w:id="282" w:name="_Toc410654034"/>
      <w:bookmarkStart w:id="283" w:name="_Toc414553245"/>
      <w:bookmarkEnd w:id="232"/>
      <w:r w:rsidRPr="0074495D">
        <w:rPr>
          <w:szCs w:val="28"/>
        </w:rPr>
        <w:t xml:space="preserve">2.2.2.9. </w:t>
      </w:r>
      <w:r w:rsidR="00B540EE" w:rsidRPr="0074495D">
        <w:rPr>
          <w:szCs w:val="28"/>
        </w:rPr>
        <w:t>Информатика</w:t>
      </w:r>
      <w:bookmarkEnd w:id="281"/>
      <w:bookmarkEnd w:id="282"/>
      <w:bookmarkEnd w:id="283"/>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00C35054" w:rsidRPr="0074495D">
        <w:rPr>
          <w:rFonts w:ascii="Times New Roman" w:eastAsia="Times New Roman" w:hAnsi="Times New Roman"/>
          <w:sz w:val="28"/>
          <w:szCs w:val="28"/>
          <w:lang w:eastAsia="ru-RU"/>
        </w:rPr>
        <w:t>умени</w:t>
      </w:r>
      <w:r w:rsidR="00C35054">
        <w:rPr>
          <w:rFonts w:ascii="Times New Roman" w:eastAsia="Times New Roman" w:hAnsi="Times New Roman"/>
          <w:sz w:val="28"/>
          <w:szCs w:val="28"/>
          <w:lang w:eastAsia="ru-RU"/>
        </w:rPr>
        <w:t xml:space="preserve">е </w:t>
      </w:r>
      <w:r w:rsidRPr="0074495D">
        <w:rPr>
          <w:rFonts w:ascii="Times New Roman" w:eastAsia="Times New Roman" w:hAnsi="Times New Roman"/>
          <w:sz w:val="28"/>
          <w:szCs w:val="28"/>
          <w:lang w:eastAsia="ru-RU"/>
        </w:rPr>
        <w:t xml:space="preserve">формализации и структурирования информации, </w:t>
      </w:r>
      <w:r w:rsidR="00C35054">
        <w:rPr>
          <w:rFonts w:ascii="Times New Roman" w:eastAsia="Times New Roman" w:hAnsi="Times New Roman"/>
          <w:sz w:val="28"/>
          <w:szCs w:val="28"/>
          <w:lang w:eastAsia="ru-RU"/>
        </w:rPr>
        <w:t xml:space="preserve">учащиеся овладевают способами </w:t>
      </w:r>
      <w:r w:rsidRPr="0074495D">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Pr>
          <w:rFonts w:ascii="Times New Roman" w:eastAsia="Times New Roman" w:hAnsi="Times New Roman"/>
          <w:sz w:val="28"/>
          <w:szCs w:val="28"/>
          <w:lang w:eastAsia="ru-RU"/>
        </w:rPr>
        <w:t xml:space="preserve">у учащихся формируется </w:t>
      </w:r>
      <w:r w:rsidR="005D0B6D" w:rsidRPr="0074495D">
        <w:rPr>
          <w:rFonts w:ascii="Times New Roman" w:eastAsia="Times New Roman" w:hAnsi="Times New Roman"/>
          <w:sz w:val="28"/>
          <w:szCs w:val="28"/>
        </w:rPr>
        <w:t>представлени</w:t>
      </w:r>
      <w:r w:rsidR="005D0B6D">
        <w:rPr>
          <w:rFonts w:ascii="Times New Roman" w:eastAsia="Times New Roman" w:hAnsi="Times New Roman"/>
          <w:sz w:val="28"/>
          <w:szCs w:val="28"/>
        </w:rPr>
        <w:t xml:space="preserve">е </w:t>
      </w:r>
      <w:r w:rsidR="00B30F8B" w:rsidRPr="0074495D">
        <w:rPr>
          <w:rFonts w:ascii="Times New Roman" w:eastAsia="Times New Roman" w:hAnsi="Times New Roman"/>
          <w:sz w:val="28"/>
          <w:szCs w:val="28"/>
        </w:rPr>
        <w:t>о компьютере как универсальном устройстве обработки информации;</w:t>
      </w:r>
      <w:r w:rsidR="005D0B6D" w:rsidRPr="0074495D">
        <w:rPr>
          <w:rFonts w:ascii="Times New Roman" w:eastAsia="Times New Roman" w:hAnsi="Times New Roman"/>
          <w:sz w:val="28"/>
          <w:szCs w:val="28"/>
          <w:lang w:eastAsia="ru-RU"/>
        </w:rPr>
        <w:t>представлени</w:t>
      </w:r>
      <w:r w:rsidR="005D0B6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5D0B6D">
        <w:rPr>
          <w:rFonts w:ascii="Times New Roman" w:eastAsia="Times New Roman" w:hAnsi="Times New Roman"/>
          <w:sz w:val="28"/>
          <w:szCs w:val="28"/>
          <w:lang w:eastAsia="ru-RU"/>
        </w:rPr>
        <w:t xml:space="preserve">вырабатываются навык и умение </w:t>
      </w:r>
      <w:r w:rsidR="00B30F8B" w:rsidRPr="0074495D">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 xml:space="preserve">Интернет, </w:t>
      </w:r>
      <w:r w:rsidR="005D0B6D" w:rsidRPr="0074495D">
        <w:rPr>
          <w:rFonts w:ascii="Times New Roman" w:eastAsia="Times New Roman" w:hAnsi="Times New Roman"/>
          <w:sz w:val="28"/>
          <w:szCs w:val="28"/>
          <w:lang w:eastAsia="ru-RU"/>
        </w:rPr>
        <w:t>умени</w:t>
      </w:r>
      <w:r w:rsidR="005D0B6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Pr>
          <w:rFonts w:ascii="Times New Roman" w:hAnsi="Times New Roman"/>
          <w:sz w:val="28"/>
          <w:szCs w:val="28"/>
        </w:rPr>
        <w:t>,</w:t>
      </w:r>
      <w:r w:rsidRPr="0074495D">
        <w:rPr>
          <w:rFonts w:ascii="Times New Roman" w:hAnsi="Times New Roman"/>
          <w:sz w:val="28"/>
          <w:szCs w:val="28"/>
        </w:rPr>
        <w:t xml:space="preserve">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Единицы измерения длины двоичных текстов: бит, байт, Килобайт и т.д.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lastRenderedPageBreak/>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Граф. Вершина, ребро, путь. Ориентированные и неориентированные графы. Начальная вершина (источник) и конечная вершина (сток) в </w:t>
      </w:r>
      <w:r w:rsidRPr="0074495D">
        <w:rPr>
          <w:rFonts w:ascii="Times New Roman" w:hAnsi="Times New Roman"/>
          <w:sz w:val="28"/>
          <w:szCs w:val="28"/>
        </w:rPr>
        <w:lastRenderedPageBreak/>
        <w:t>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Выполнение  и </w:t>
      </w:r>
      <w:r w:rsidR="005D0B6D" w:rsidRPr="0074495D">
        <w:rPr>
          <w:rFonts w:ascii="Times New Roman" w:hAnsi="Times New Roman"/>
          <w:sz w:val="28"/>
          <w:szCs w:val="28"/>
        </w:rPr>
        <w:t>невыполнени</w:t>
      </w:r>
      <w:r w:rsidR="005D0B6D">
        <w:rPr>
          <w:rFonts w:ascii="Times New Roman" w:hAnsi="Times New Roman"/>
          <w:sz w:val="28"/>
          <w:szCs w:val="28"/>
        </w:rPr>
        <w:t>е</w:t>
      </w:r>
      <w:r w:rsidRPr="0074495D">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A1025">
      <w:pPr>
        <w:pStyle w:val="a8"/>
        <w:numPr>
          <w:ilvl w:val="0"/>
          <w:numId w:val="90"/>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A1025">
      <w:pPr>
        <w:pStyle w:val="a8"/>
        <w:numPr>
          <w:ilvl w:val="0"/>
          <w:numId w:val="9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A1025">
      <w:pPr>
        <w:pStyle w:val="a8"/>
        <w:numPr>
          <w:ilvl w:val="0"/>
          <w:numId w:val="9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A1025">
      <w:pPr>
        <w:pStyle w:val="a8"/>
        <w:numPr>
          <w:ilvl w:val="0"/>
          <w:numId w:val="9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A1025">
      <w:pPr>
        <w:pStyle w:val="a8"/>
        <w:numPr>
          <w:ilvl w:val="0"/>
          <w:numId w:val="90"/>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w:t>
      </w:r>
      <w:r w:rsidRPr="0074495D">
        <w:rPr>
          <w:rFonts w:ascii="Times New Roman" w:hAnsi="Times New Roman"/>
          <w:sz w:val="28"/>
          <w:szCs w:val="28"/>
        </w:rPr>
        <w:lastRenderedPageBreak/>
        <w:t>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 xml:space="preserve">Большие данные в природе и технике (геномные данные, результаты физических экспериментов, </w:t>
      </w:r>
      <w:r w:rsidRPr="0074495D">
        <w:rPr>
          <w:rFonts w:ascii="Times New Roman" w:hAnsi="Times New Roman"/>
          <w:i/>
          <w:sz w:val="28"/>
          <w:szCs w:val="28"/>
        </w:rPr>
        <w:lastRenderedPageBreak/>
        <w:t>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4" w:name="_Toc409691710"/>
      <w:bookmarkStart w:id="285" w:name="_Toc410654035"/>
      <w:bookmarkStart w:id="286" w:name="_Toc414553246"/>
      <w:r w:rsidRPr="0074495D">
        <w:t xml:space="preserve">2.2.2.10. </w:t>
      </w:r>
      <w:r w:rsidR="00B540EE" w:rsidRPr="0074495D">
        <w:t>Физика</w:t>
      </w:r>
      <w:bookmarkEnd w:id="284"/>
      <w:bookmarkEnd w:id="285"/>
      <w:bookmarkEnd w:id="286"/>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w:t>
      </w:r>
      <w:r w:rsidRPr="0074495D">
        <w:rPr>
          <w:rFonts w:ascii="Times New Roman" w:hAnsi="Times New Roman"/>
          <w:sz w:val="28"/>
          <w:szCs w:val="28"/>
        </w:rPr>
        <w:lastRenderedPageBreak/>
        <w:t>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w:t>
      </w:r>
      <w:r w:rsidRPr="0074495D">
        <w:rPr>
          <w:rFonts w:ascii="Times New Roman" w:hAnsi="Times New Roman"/>
          <w:sz w:val="28"/>
          <w:szCs w:val="28"/>
        </w:rPr>
        <w:lastRenderedPageBreak/>
        <w:t>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w:t>
      </w:r>
      <w:r w:rsidRPr="0074495D">
        <w:rPr>
          <w:rFonts w:ascii="Times New Roman" w:hAnsi="Times New Roman"/>
          <w:sz w:val="28"/>
          <w:szCs w:val="28"/>
        </w:rPr>
        <w:lastRenderedPageBreak/>
        <w:t xml:space="preserve">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005D0B6D" w:rsidRPr="0074495D">
        <w:rPr>
          <w:rFonts w:ascii="Times New Roman" w:hAnsi="Times New Roman"/>
          <w:sz w:val="28"/>
          <w:szCs w:val="28"/>
        </w:rPr>
        <w:t>электромагнитн</w:t>
      </w:r>
      <w:r w:rsidR="005D0B6D">
        <w:rPr>
          <w:rFonts w:ascii="Times New Roman" w:hAnsi="Times New Roman"/>
          <w:sz w:val="28"/>
          <w:szCs w:val="28"/>
        </w:rPr>
        <w:t>ая</w:t>
      </w:r>
      <w:r w:rsidRPr="0074495D">
        <w:rPr>
          <w:rFonts w:ascii="Times New Roman" w:hAnsi="Times New Roman"/>
          <w:sz w:val="28"/>
          <w:szCs w:val="28"/>
        </w:rPr>
        <w:t xml:space="preserve">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w:t>
      </w:r>
      <w:r w:rsidRPr="0074495D">
        <w:rPr>
          <w:rFonts w:ascii="Times New Roman" w:hAnsi="Times New Roman"/>
          <w:sz w:val="28"/>
          <w:szCs w:val="28"/>
        </w:rPr>
        <w:lastRenderedPageBreak/>
        <w:t xml:space="preserve">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w:t>
      </w:r>
      <w:r w:rsidRPr="0074495D">
        <w:rPr>
          <w:rFonts w:ascii="Times New Roman" w:hAnsi="Times New Roman"/>
          <w:bCs/>
          <w:sz w:val="28"/>
          <w:szCs w:val="28"/>
        </w:rPr>
        <w:lastRenderedPageBreak/>
        <w:t xml:space="preserve">величин и сравнение заданных соотношений между ними). </w:t>
      </w:r>
    </w:p>
    <w:p w:rsidR="00B540EE" w:rsidRPr="0074495D" w:rsidRDefault="00B540EE" w:rsidP="004A1025">
      <w:pPr>
        <w:widowControl w:val="0"/>
        <w:numPr>
          <w:ilvl w:val="0"/>
          <w:numId w:val="98"/>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A1025">
      <w:pPr>
        <w:widowControl w:val="0"/>
        <w:numPr>
          <w:ilvl w:val="0"/>
          <w:numId w:val="99"/>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Определение работы и мощности.</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A1025">
      <w:pPr>
        <w:widowControl w:val="0"/>
        <w:numPr>
          <w:ilvl w:val="0"/>
          <w:numId w:val="100"/>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A1025">
      <w:pPr>
        <w:widowControl w:val="0"/>
        <w:numPr>
          <w:ilvl w:val="0"/>
          <w:numId w:val="101"/>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Конструирование наклонной плоскости с заданным значением КПД.</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A1025">
      <w:pPr>
        <w:widowControl w:val="0"/>
        <w:numPr>
          <w:ilvl w:val="0"/>
          <w:numId w:val="102"/>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7" w:name="_Toc409691711"/>
      <w:bookmarkStart w:id="288" w:name="_Toc410654036"/>
      <w:bookmarkStart w:id="289" w:name="_Toc414553247"/>
      <w:r w:rsidRPr="0074495D">
        <w:t xml:space="preserve">2.2.2.11. </w:t>
      </w:r>
      <w:r w:rsidR="00B540EE" w:rsidRPr="0074495D">
        <w:t>Биология</w:t>
      </w:r>
      <w:bookmarkEnd w:id="287"/>
      <w:bookmarkEnd w:id="288"/>
      <w:bookmarkEnd w:id="289"/>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«Биология» способствует формированию у обучающихся умения безопасно использовать лабораторное оборудование, </w:t>
      </w:r>
      <w:r w:rsidRPr="0074495D">
        <w:rPr>
          <w:rFonts w:ascii="Times New Roman" w:hAnsi="Times New Roman"/>
          <w:sz w:val="28"/>
          <w:szCs w:val="28"/>
        </w:rPr>
        <w:lastRenderedPageBreak/>
        <w:t>проводить исследования, анализировать полученные результаты, представлять</w:t>
      </w:r>
      <w:bookmarkStart w:id="290" w:name="page3"/>
      <w:bookmarkEnd w:id="290"/>
      <w:r w:rsidRPr="0074495D">
        <w:rPr>
          <w:rFonts w:ascii="Times New Roman" w:hAnsi="Times New Roman"/>
          <w:sz w:val="28"/>
          <w:szCs w:val="28"/>
        </w:rPr>
        <w:t xml:space="preserve"> и научно аргументировать полученные выводы.</w:t>
      </w:r>
    </w:p>
    <w:p w:rsidR="00334558"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предметами:«Физика», «Химия», «География», «Математика», «Экология», «Основы безопасности жизнедеятельности», «История», «Русский язык», «Литература» и др.</w:t>
      </w:r>
      <w:bookmarkStart w:id="291" w:name="page15"/>
      <w:bookmarkStart w:id="292" w:name="page25"/>
      <w:bookmarkEnd w:id="291"/>
      <w:bookmarkEnd w:id="292"/>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w:t>
      </w:r>
      <w:r w:rsidRPr="0074495D">
        <w:rPr>
          <w:rFonts w:ascii="Times New Roman" w:hAnsi="Times New Roman"/>
          <w:bCs/>
          <w:sz w:val="28"/>
          <w:szCs w:val="28"/>
        </w:rPr>
        <w:lastRenderedPageBreak/>
        <w:t>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xml:space="preserve">. Значение простейших в природе и жизни человека. Пути заражения человека и </w:t>
      </w:r>
      <w:r w:rsidRPr="0074495D">
        <w:rPr>
          <w:rFonts w:ascii="Times New Roman" w:hAnsi="Times New Roman"/>
          <w:sz w:val="28"/>
          <w:szCs w:val="28"/>
        </w:rPr>
        <w:lastRenderedPageBreak/>
        <w:t>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w:t>
      </w:r>
      <w:r w:rsidRPr="0074495D">
        <w:rPr>
          <w:rFonts w:ascii="Times New Roman" w:hAnsi="Times New Roman"/>
          <w:sz w:val="28"/>
          <w:szCs w:val="28"/>
        </w:rPr>
        <w:lastRenderedPageBreak/>
        <w:t>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293" w:name="page11"/>
      <w:bookmarkEnd w:id="293"/>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w:t>
      </w:r>
      <w:r w:rsidRPr="0074495D">
        <w:rPr>
          <w:rFonts w:ascii="Times New Roman" w:hAnsi="Times New Roman"/>
          <w:sz w:val="28"/>
          <w:szCs w:val="28"/>
        </w:rPr>
        <w:lastRenderedPageBreak/>
        <w:t xml:space="preserve">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w:t>
      </w:r>
      <w:r w:rsidRPr="0074495D">
        <w:rPr>
          <w:rFonts w:ascii="Times New Roman" w:hAnsi="Times New Roman"/>
          <w:bCs/>
          <w:sz w:val="28"/>
          <w:szCs w:val="28"/>
        </w:rPr>
        <w:lastRenderedPageBreak/>
        <w:t xml:space="preserve">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94" w:name="page17"/>
      <w:bookmarkEnd w:id="294"/>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w:t>
      </w:r>
      <w:r w:rsidRPr="0074495D">
        <w:rPr>
          <w:rFonts w:ascii="Times New Roman" w:hAnsi="Times New Roman"/>
          <w:sz w:val="28"/>
          <w:szCs w:val="28"/>
        </w:rPr>
        <w:lastRenderedPageBreak/>
        <w:t>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Биосфера–глобальная экосистема. В. И.  Вернадский – основоположник учения о биосфере. Структура</w:t>
      </w:r>
      <w:bookmarkStart w:id="295" w:name="page23"/>
      <w:bookmarkEnd w:id="295"/>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w:t>
      </w:r>
      <w:r w:rsidRPr="0074495D">
        <w:rPr>
          <w:rFonts w:ascii="Times New Roman" w:hAnsi="Times New Roman"/>
          <w:i/>
          <w:sz w:val="28"/>
          <w:szCs w:val="28"/>
        </w:rPr>
        <w:lastRenderedPageBreak/>
        <w:t>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4A1025">
      <w:pPr>
        <w:numPr>
          <w:ilvl w:val="0"/>
          <w:numId w:val="65"/>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4A1025">
      <w:pPr>
        <w:numPr>
          <w:ilvl w:val="0"/>
          <w:numId w:val="66"/>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4A1025">
      <w:pPr>
        <w:numPr>
          <w:ilvl w:val="0"/>
          <w:numId w:val="6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4A1025">
      <w:pPr>
        <w:numPr>
          <w:ilvl w:val="0"/>
          <w:numId w:val="6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4A1025">
      <w:pPr>
        <w:numPr>
          <w:ilvl w:val="0"/>
          <w:numId w:val="66"/>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4A1025">
      <w:pPr>
        <w:numPr>
          <w:ilvl w:val="0"/>
          <w:numId w:val="63"/>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4A1025">
      <w:pPr>
        <w:numPr>
          <w:ilvl w:val="0"/>
          <w:numId w:val="63"/>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4A1025">
      <w:pPr>
        <w:numPr>
          <w:ilvl w:val="0"/>
          <w:numId w:val="63"/>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4A1025">
      <w:pPr>
        <w:numPr>
          <w:ilvl w:val="0"/>
          <w:numId w:val="67"/>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Изучение клеток и тканей растений и животных на готовых </w:t>
      </w:r>
      <w:bookmarkStart w:id="296" w:name="page27"/>
      <w:bookmarkEnd w:id="296"/>
      <w:r w:rsidRPr="0074495D">
        <w:rPr>
          <w:rFonts w:ascii="Times New Roman" w:hAnsi="Times New Roman"/>
          <w:sz w:val="28"/>
          <w:szCs w:val="28"/>
        </w:rPr>
        <w:t>микропрепаратах;</w:t>
      </w:r>
    </w:p>
    <w:p w:rsidR="00E11496" w:rsidRPr="0074495D" w:rsidRDefault="00E11496" w:rsidP="004A1025">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4A1025">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4A1025">
      <w:pPr>
        <w:numPr>
          <w:ilvl w:val="0"/>
          <w:numId w:val="64"/>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4A1025">
      <w:pPr>
        <w:numPr>
          <w:ilvl w:val="0"/>
          <w:numId w:val="64"/>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4A1025">
      <w:pPr>
        <w:numPr>
          <w:ilvl w:val="0"/>
          <w:numId w:val="64"/>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2"/>
      <w:bookmarkStart w:id="298" w:name="_Toc410654037"/>
      <w:bookmarkStart w:id="299" w:name="_Toc414553248"/>
      <w:r w:rsidRPr="0074495D">
        <w:t xml:space="preserve">2.2.2.12. </w:t>
      </w:r>
      <w:r w:rsidR="00B540EE" w:rsidRPr="0074495D">
        <w:t>Химия</w:t>
      </w:r>
      <w:bookmarkEnd w:id="297"/>
      <w:bookmarkEnd w:id="298"/>
      <w:bookmarkEnd w:id="299"/>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содержании данного курса представлены основополагающие химические теоретические знания, включающие изучение состава и строения </w:t>
      </w:r>
      <w:r w:rsidRPr="0074495D">
        <w:rPr>
          <w:rFonts w:ascii="Times New Roman" w:eastAsia="Times New Roman" w:hAnsi="Times New Roman"/>
          <w:sz w:val="28"/>
          <w:szCs w:val="28"/>
          <w:lang w:eastAsia="ru-RU"/>
        </w:rPr>
        <w:lastRenderedPageBreak/>
        <w:t>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w:t>
      </w:r>
      <w:r w:rsidRPr="0074495D">
        <w:rPr>
          <w:rFonts w:ascii="Times New Roman" w:hAnsi="Times New Roman"/>
          <w:sz w:val="28"/>
          <w:szCs w:val="28"/>
        </w:rPr>
        <w:lastRenderedPageBreak/>
        <w:t>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A1025">
      <w:pPr>
        <w:numPr>
          <w:ilvl w:val="0"/>
          <w:numId w:val="11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A1025">
      <w:pPr>
        <w:numPr>
          <w:ilvl w:val="0"/>
          <w:numId w:val="11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A1025">
      <w:pPr>
        <w:numPr>
          <w:ilvl w:val="0"/>
          <w:numId w:val="112"/>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A1025">
      <w:pPr>
        <w:numPr>
          <w:ilvl w:val="0"/>
          <w:numId w:val="112"/>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0" w:name="_Toc409691713"/>
      <w:bookmarkStart w:id="301" w:name="_Toc410654038"/>
      <w:bookmarkStart w:id="302" w:name="_Toc414553249"/>
      <w:r w:rsidRPr="0074495D">
        <w:lastRenderedPageBreak/>
        <w:t xml:space="preserve">2.2.2.13. </w:t>
      </w:r>
      <w:r w:rsidR="00B540EE" w:rsidRPr="0074495D">
        <w:t>Изобразительное искусство</w:t>
      </w:r>
      <w:bookmarkEnd w:id="300"/>
      <w:bookmarkEnd w:id="301"/>
      <w:bookmarkEnd w:id="302"/>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4A1025">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4A1025">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4A1025">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4A1025">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4A1025">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w:t>
      </w:r>
      <w:r w:rsidRPr="0074495D">
        <w:rPr>
          <w:rFonts w:ascii="Times New Roman" w:eastAsia="Times New Roman" w:hAnsi="Times New Roman"/>
          <w:sz w:val="28"/>
          <w:szCs w:val="28"/>
          <w:lang w:eastAsia="ru-RU"/>
        </w:rPr>
        <w:lastRenderedPageBreak/>
        <w:t xml:space="preserve">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w:t>
      </w:r>
      <w:r w:rsidRPr="0074495D">
        <w:rPr>
          <w:rFonts w:ascii="Times New Roman" w:eastAsia="Times New Roman" w:hAnsi="Times New Roman"/>
          <w:sz w:val="28"/>
          <w:szCs w:val="28"/>
          <w:lang w:eastAsia="ru-RU"/>
        </w:rPr>
        <w:lastRenderedPageBreak/>
        <w:t xml:space="preserve">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w:t>
      </w:r>
      <w:r w:rsidRPr="0074495D">
        <w:rPr>
          <w:rFonts w:ascii="Times New Roman" w:eastAsia="Times New Roman" w:hAnsi="Times New Roman"/>
          <w:i/>
          <w:sz w:val="28"/>
          <w:szCs w:val="28"/>
          <w:lang w:eastAsia="ru-RU"/>
        </w:rPr>
        <w:lastRenderedPageBreak/>
        <w:t>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03" w:name="_Toc409691714"/>
    </w:p>
    <w:p w:rsidR="00B540EE" w:rsidRPr="0074495D" w:rsidRDefault="00F17097" w:rsidP="0012121B">
      <w:pPr>
        <w:pStyle w:val="4"/>
      </w:pPr>
      <w:bookmarkStart w:id="304" w:name="_Toc410654039"/>
      <w:bookmarkStart w:id="305" w:name="_Toc414553250"/>
      <w:r w:rsidRPr="0074495D">
        <w:lastRenderedPageBreak/>
        <w:t xml:space="preserve">2.2.2.14. </w:t>
      </w:r>
      <w:r w:rsidR="00B540EE" w:rsidRPr="0074495D">
        <w:t>Музыка</w:t>
      </w:r>
      <w:bookmarkEnd w:id="303"/>
      <w:bookmarkEnd w:id="304"/>
      <w:bookmarkEnd w:id="305"/>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4A1025">
      <w:pPr>
        <w:pStyle w:val="a8"/>
        <w:numPr>
          <w:ilvl w:val="0"/>
          <w:numId w:val="216"/>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4A1025">
      <w:pPr>
        <w:pStyle w:val="a8"/>
        <w:numPr>
          <w:ilvl w:val="0"/>
          <w:numId w:val="216"/>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4A1025">
      <w:pPr>
        <w:pStyle w:val="a8"/>
        <w:numPr>
          <w:ilvl w:val="0"/>
          <w:numId w:val="216"/>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4A1025">
      <w:pPr>
        <w:pStyle w:val="a8"/>
        <w:numPr>
          <w:ilvl w:val="0"/>
          <w:numId w:val="216"/>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4A1025">
      <w:pPr>
        <w:pStyle w:val="a8"/>
        <w:numPr>
          <w:ilvl w:val="0"/>
          <w:numId w:val="216"/>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w:t>
      </w:r>
      <w:r w:rsidRPr="0074495D">
        <w:rPr>
          <w:rFonts w:ascii="Times New Roman" w:eastAsia="Times New Roman" w:hAnsi="Times New Roman"/>
          <w:sz w:val="28"/>
          <w:szCs w:val="28"/>
          <w:lang w:eastAsia="ru-RU"/>
        </w:rPr>
        <w:lastRenderedPageBreak/>
        <w:t>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w:t>
      </w:r>
      <w:r w:rsidR="00E2725A">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w:t>
      </w:r>
      <w:r w:rsidR="00776C10" w:rsidRPr="0074495D">
        <w:rPr>
          <w:rFonts w:ascii="Times New Roman" w:hAnsi="Times New Roman"/>
          <w:sz w:val="28"/>
          <w:szCs w:val="28"/>
        </w:rPr>
        <w:lastRenderedPageBreak/>
        <w:t xml:space="preserve">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xml:space="preserve">; </w:t>
      </w:r>
      <w:r w:rsidR="00E2725A">
        <w:rPr>
          <w:rFonts w:ascii="Times New Roman" w:hAnsi="Times New Roman"/>
          <w:sz w:val="28"/>
          <w:szCs w:val="28"/>
        </w:rPr>
        <w:t>Л</w:t>
      </w:r>
      <w:r w:rsidR="005666EB" w:rsidRPr="0074495D">
        <w:rPr>
          <w:rFonts w:ascii="Times New Roman" w:hAnsi="Times New Roman"/>
          <w:sz w:val="28"/>
          <w:szCs w:val="28"/>
        </w:rPr>
        <w:t>.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lastRenderedPageBreak/>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bookmarkStart w:id="306" w:name="_Toc409691715"/>
      <w:r w:rsidRPr="0074495D">
        <w:rPr>
          <w:rFonts w:ascii="Times New Roman" w:hAnsi="Times New Roman"/>
          <w:sz w:val="28"/>
          <w:szCs w:val="28"/>
        </w:rPr>
        <w:t>Ч. Айвз. «Космический пейзаж».</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изПартиты № 2 для скрипки соло.</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Л. Бетховен. Симфония № 5. Соната № 7 (экспозиция Ι части). Соната № 8 («Патетическая»). Соната № 14 («Лунная»). Соната № 20 (ΙΙ часть, </w:t>
      </w:r>
      <w:r w:rsidRPr="0074495D">
        <w:rPr>
          <w:rFonts w:ascii="Times New Roman" w:hAnsi="Times New Roman"/>
          <w:sz w:val="28"/>
          <w:szCs w:val="28"/>
        </w:rPr>
        <w:lastRenderedPageBreak/>
        <w:t>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(фрагменты:Увертюра, Хабанера из I д., Сегедилья, Сцена гадания).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Журбин. Рок-опера «Орфей и Эвридика» (фрагменты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(фрагменты:Полечка, Морское плавание, Галоп).</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Огинский. Полонез ре минор («Прощание с Родиной»).</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w:t>
      </w:r>
      <w:r w:rsidRPr="0074495D">
        <w:rPr>
          <w:rFonts w:ascii="Times New Roman" w:hAnsi="Times New Roman"/>
          <w:sz w:val="28"/>
          <w:szCs w:val="28"/>
        </w:rPr>
        <w:lastRenderedPageBreak/>
        <w:t>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r w:rsidR="00E2725A">
        <w:rPr>
          <w:rFonts w:ascii="Times New Roman" w:hAnsi="Times New Roman"/>
          <w:sz w:val="28"/>
          <w:szCs w:val="28"/>
        </w:rPr>
        <w:t>.</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 Щедрин. Опера «Не только любовь». (Песня и частушки Варвары).</w:t>
      </w:r>
    </w:p>
    <w:p w:rsidR="0024776D" w:rsidRPr="0074495D" w:rsidRDefault="0024776D" w:rsidP="004A1025">
      <w:pPr>
        <w:numPr>
          <w:ilvl w:val="0"/>
          <w:numId w:val="68"/>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07" w:name="_Toc410654040"/>
      <w:bookmarkStart w:id="308" w:name="_Toc414553251"/>
      <w:r w:rsidRPr="0074495D">
        <w:t xml:space="preserve">2.2.2.15. </w:t>
      </w:r>
      <w:r w:rsidR="00B540EE" w:rsidRPr="0074495D">
        <w:t>Технология</w:t>
      </w:r>
      <w:bookmarkEnd w:id="306"/>
      <w:bookmarkEnd w:id="307"/>
      <w:bookmarkEnd w:id="308"/>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w:t>
      </w:r>
      <w:r w:rsidRPr="0074495D">
        <w:rPr>
          <w:rFonts w:ascii="Times New Roman" w:hAnsi="Times New Roman"/>
          <w:sz w:val="28"/>
          <w:szCs w:val="28"/>
        </w:rPr>
        <w:lastRenderedPageBreak/>
        <w:t>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Цели программы:</w:t>
      </w:r>
    </w:p>
    <w:p w:rsidR="00B540EE" w:rsidRPr="0074495D" w:rsidRDefault="00B540EE" w:rsidP="004A1025">
      <w:pPr>
        <w:pStyle w:val="a8"/>
        <w:numPr>
          <w:ilvl w:val="0"/>
          <w:numId w:val="181"/>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A1025">
      <w:pPr>
        <w:pStyle w:val="a8"/>
        <w:numPr>
          <w:ilvl w:val="0"/>
          <w:numId w:val="181"/>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A1025">
      <w:pPr>
        <w:pStyle w:val="a8"/>
        <w:numPr>
          <w:ilvl w:val="0"/>
          <w:numId w:val="181"/>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74495D">
        <w:rPr>
          <w:rFonts w:ascii="Times New Roman" w:hAnsi="Times New Roman"/>
          <w:sz w:val="28"/>
          <w:szCs w:val="28"/>
        </w:rPr>
        <w:lastRenderedPageBreak/>
        <w:t>периода разнообразных «безответственных» проб.В рамках внеурочной деятельности активность обучающихся связана:</w:t>
      </w:r>
    </w:p>
    <w:p w:rsidR="00B540EE" w:rsidRPr="0074495D" w:rsidRDefault="00B540EE" w:rsidP="004A1025">
      <w:pPr>
        <w:pStyle w:val="a8"/>
        <w:numPr>
          <w:ilvl w:val="0"/>
          <w:numId w:val="18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A1025">
      <w:pPr>
        <w:pStyle w:val="a8"/>
        <w:numPr>
          <w:ilvl w:val="0"/>
          <w:numId w:val="18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A1025">
      <w:pPr>
        <w:pStyle w:val="a8"/>
        <w:numPr>
          <w:ilvl w:val="0"/>
          <w:numId w:val="18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A1025">
      <w:pPr>
        <w:pStyle w:val="a8"/>
        <w:numPr>
          <w:ilvl w:val="0"/>
          <w:numId w:val="18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w:t>
      </w:r>
      <w:r w:rsidRPr="0074495D">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74495D">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w:t>
      </w:r>
      <w:r w:rsidRPr="0074495D">
        <w:rPr>
          <w:rFonts w:ascii="Times New Roman" w:hAnsi="Times New Roman"/>
          <w:sz w:val="28"/>
          <w:szCs w:val="28"/>
        </w:rPr>
        <w:lastRenderedPageBreak/>
        <w:t>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w:t>
      </w:r>
      <w:r w:rsidRPr="0074495D">
        <w:rPr>
          <w:sz w:val="28"/>
          <w:szCs w:val="28"/>
        </w:rPr>
        <w:lastRenderedPageBreak/>
        <w:t xml:space="preserve">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lastRenderedPageBreak/>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74495D">
        <w:rPr>
          <w:sz w:val="28"/>
          <w:szCs w:val="28"/>
        </w:rPr>
        <w:lastRenderedPageBreak/>
        <w:t>технологического оборудования (практический этап проектной деятельности)</w:t>
      </w:r>
      <w:r w:rsidRPr="00866930">
        <w:rPr>
          <w:rStyle w:val="af3"/>
          <w:rFonts w:eastAsia="Calibri"/>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74495D">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09" w:name="_Toc409691716"/>
      <w:bookmarkStart w:id="310" w:name="_Toc410654041"/>
      <w:bookmarkStart w:id="311" w:name="_Toc414553252"/>
      <w:r w:rsidRPr="0074495D">
        <w:t xml:space="preserve">2.2.2.16. </w:t>
      </w:r>
      <w:r w:rsidR="00B540EE" w:rsidRPr="0074495D">
        <w:t>Физическая культура</w:t>
      </w:r>
      <w:bookmarkEnd w:id="309"/>
      <w:bookmarkEnd w:id="310"/>
      <w:bookmarkEnd w:id="311"/>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Pr>
          <w:rFonts w:ascii="Times New Roman" w:hAnsi="Times New Roman"/>
          <w:sz w:val="28"/>
          <w:szCs w:val="28"/>
        </w:rPr>
        <w:t>е</w:t>
      </w:r>
      <w:r w:rsidRPr="0074495D">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74495D">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A1025">
      <w:pPr>
        <w:pStyle w:val="a8"/>
        <w:numPr>
          <w:ilvl w:val="0"/>
          <w:numId w:val="113"/>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 xml:space="preserve">Составление планов и </w:t>
      </w:r>
      <w:r w:rsidRPr="0074495D">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866930">
        <w:rPr>
          <w:rStyle w:val="af3"/>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w:t>
      </w:r>
      <w:r w:rsidR="00601D93" w:rsidRPr="0074495D">
        <w:rPr>
          <w:rFonts w:ascii="Times New Roman" w:hAnsi="Times New Roman"/>
          <w:sz w:val="28"/>
          <w:szCs w:val="28"/>
        </w:rPr>
        <w:lastRenderedPageBreak/>
        <w:t xml:space="preserve">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866930">
        <w:rPr>
          <w:rStyle w:val="af3"/>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12" w:name="_Toc409691717"/>
      <w:bookmarkStart w:id="313" w:name="_Toc410654042"/>
      <w:bookmarkStart w:id="314" w:name="_Toc414553253"/>
      <w:r w:rsidRPr="0074495D">
        <w:t xml:space="preserve">2.2.2.17. </w:t>
      </w:r>
      <w:r w:rsidR="00B540EE" w:rsidRPr="0074495D">
        <w:t>Основы безопасности жизнедеятельности</w:t>
      </w:r>
      <w:bookmarkEnd w:id="312"/>
      <w:bookmarkEnd w:id="313"/>
      <w:bookmarkEnd w:id="314"/>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74495D">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4A1025">
      <w:pPr>
        <w:numPr>
          <w:ilvl w:val="0"/>
          <w:numId w:val="215"/>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74495D">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xml:space="preserve">. Первая помощь при отравлениях. Первая помощь при </w:t>
      </w:r>
      <w:r w:rsidRPr="0074495D">
        <w:rPr>
          <w:rFonts w:ascii="Times New Roman" w:hAnsi="Times New Roman"/>
          <w:sz w:val="28"/>
          <w:szCs w:val="28"/>
        </w:rPr>
        <w:lastRenderedPageBreak/>
        <w:t>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15" w:name="_Toc406059050"/>
      <w:bookmarkStart w:id="316" w:name="_Toc409691718"/>
      <w:r w:rsidRPr="0074495D">
        <w:rPr>
          <w:rFonts w:ascii="Times New Roman" w:hAnsi="Times New Roman"/>
          <w:sz w:val="28"/>
          <w:szCs w:val="28"/>
        </w:rPr>
        <w:br w:type="page"/>
      </w:r>
    </w:p>
    <w:p w:rsidR="00B540EE" w:rsidRPr="0074495D" w:rsidRDefault="001341D0" w:rsidP="00436EB5">
      <w:pPr>
        <w:pStyle w:val="2"/>
        <w:jc w:val="center"/>
      </w:pPr>
      <w:bookmarkStart w:id="317" w:name="_Toc410654043"/>
      <w:bookmarkStart w:id="318" w:name="_Toc414553254"/>
      <w:r w:rsidRPr="0074495D">
        <w:lastRenderedPageBreak/>
        <w:t xml:space="preserve">2.3. </w:t>
      </w:r>
      <w:r w:rsidR="00B540EE" w:rsidRPr="0074495D">
        <w:t>Программа воспитания и социализации обучающихся</w:t>
      </w:r>
      <w:bookmarkEnd w:id="315"/>
      <w:bookmarkEnd w:id="316"/>
      <w:bookmarkEnd w:id="317"/>
      <w:bookmarkEnd w:id="31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A1025">
      <w:pPr>
        <w:pStyle w:val="a8"/>
        <w:numPr>
          <w:ilvl w:val="0"/>
          <w:numId w:val="12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19" w:name="_Toc410654044"/>
      <w:bookmarkStart w:id="320" w:name="_Toc284662818"/>
      <w:bookmarkStart w:id="321" w:name="_Toc284663445"/>
      <w:bookmarkStart w:id="322" w:name="_Toc414553255"/>
      <w:bookmarkStart w:id="323"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19"/>
      <w:bookmarkEnd w:id="320"/>
      <w:bookmarkEnd w:id="321"/>
      <w:bookmarkEnd w:id="322"/>
    </w:p>
    <w:p w:rsidR="00B540EE" w:rsidRPr="0074495D" w:rsidRDefault="00B540EE" w:rsidP="00436EB5">
      <w:pPr>
        <w:pStyle w:val="3"/>
        <w:spacing w:before="0" w:beforeAutospacing="0" w:after="0" w:afterAutospacing="0" w:line="360" w:lineRule="auto"/>
        <w:ind w:firstLine="709"/>
        <w:jc w:val="center"/>
        <w:rPr>
          <w:szCs w:val="28"/>
        </w:rPr>
      </w:pPr>
      <w:bookmarkStart w:id="324" w:name="_Toc410654045"/>
      <w:bookmarkStart w:id="325" w:name="_Toc414553256"/>
      <w:r w:rsidRPr="0074495D">
        <w:rPr>
          <w:szCs w:val="28"/>
        </w:rPr>
        <w:t>социализации обучающихся</w:t>
      </w:r>
      <w:bookmarkEnd w:id="323"/>
      <w:bookmarkEnd w:id="324"/>
      <w:bookmarkEnd w:id="325"/>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A1025">
      <w:pPr>
        <w:pStyle w:val="a8"/>
        <w:numPr>
          <w:ilvl w:val="0"/>
          <w:numId w:val="17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A1025">
      <w:pPr>
        <w:pStyle w:val="a8"/>
        <w:numPr>
          <w:ilvl w:val="0"/>
          <w:numId w:val="17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A1025">
      <w:pPr>
        <w:pStyle w:val="a8"/>
        <w:numPr>
          <w:ilvl w:val="0"/>
          <w:numId w:val="179"/>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A1025">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A1025">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A1025">
      <w:pPr>
        <w:pStyle w:val="a8"/>
        <w:numPr>
          <w:ilvl w:val="0"/>
          <w:numId w:val="183"/>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425570" w:rsidP="00436EB5">
      <w:pPr>
        <w:spacing w:after="0" w:line="360" w:lineRule="auto"/>
        <w:ind w:firstLine="709"/>
        <w:jc w:val="both"/>
        <w:rPr>
          <w:rFonts w:ascii="Times New Roman" w:hAnsi="Times New Roman"/>
          <w:sz w:val="28"/>
          <w:szCs w:val="28"/>
        </w:rPr>
      </w:pPr>
      <w:r>
        <w:rPr>
          <w:rFonts w:ascii="Times New Roman" w:hAnsi="Times New Roman"/>
          <w:sz w:val="28"/>
          <w:szCs w:val="28"/>
        </w:rPr>
        <w:t>..</w:t>
      </w:r>
      <w:r w:rsidR="00B540EE"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74495D">
          <w:rPr>
            <w:rFonts w:ascii="Times New Roman" w:hAnsi="Times New Roman"/>
            <w:sz w:val="28"/>
            <w:szCs w:val="28"/>
          </w:rPr>
          <w:t>(законных представителей)</w:t>
        </w:r>
      </w:hyperlink>
      <w:r w:rsidR="00B540EE"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26"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26"/>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27" w:name="_Toc409691720"/>
      <w:bookmarkStart w:id="328" w:name="_Toc410654046"/>
      <w:bookmarkStart w:id="329"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27"/>
      <w:bookmarkEnd w:id="328"/>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2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A1025">
      <w:pPr>
        <w:pStyle w:val="a8"/>
        <w:numPr>
          <w:ilvl w:val="0"/>
          <w:numId w:val="12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A1025">
      <w:pPr>
        <w:pStyle w:val="a8"/>
        <w:numPr>
          <w:ilvl w:val="0"/>
          <w:numId w:val="12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A1025">
      <w:pPr>
        <w:pStyle w:val="a8"/>
        <w:numPr>
          <w:ilvl w:val="0"/>
          <w:numId w:val="12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A1025">
      <w:pPr>
        <w:pStyle w:val="a8"/>
        <w:numPr>
          <w:ilvl w:val="0"/>
          <w:numId w:val="12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 xml:space="preserve">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A1025">
      <w:pPr>
        <w:numPr>
          <w:ilvl w:val="0"/>
          <w:numId w:val="17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30" w:name="_Toc410654047"/>
      <w:bookmarkStart w:id="331" w:name="_Toc409691721"/>
      <w:bookmarkStart w:id="332" w:name="_Toc414553259"/>
      <w:r w:rsidRPr="0074495D">
        <w:t xml:space="preserve">2.3.3. </w:t>
      </w:r>
      <w:r w:rsidR="00B540EE" w:rsidRPr="0074495D">
        <w:t>Содержание, виды деятельности и формы занятий с обучающимися</w:t>
      </w:r>
      <w:bookmarkStart w:id="333" w:name="_Toc410654048"/>
      <w:bookmarkEnd w:id="330"/>
      <w:r w:rsidR="00B540EE" w:rsidRPr="0074495D">
        <w:t>(по направлениям духовно-нравственного развития, воспитания и</w:t>
      </w:r>
      <w:bookmarkStart w:id="334" w:name="_Toc410654049"/>
      <w:bookmarkEnd w:id="333"/>
      <w:r w:rsidR="00B540EE" w:rsidRPr="0074495D">
        <w:t>социализации обучающихся)</w:t>
      </w:r>
      <w:bookmarkEnd w:id="331"/>
      <w:bookmarkEnd w:id="332"/>
      <w:bookmarkEnd w:id="334"/>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w:t>
      </w:r>
      <w:r w:rsidR="00CB7527" w:rsidRPr="0074495D">
        <w:rPr>
          <w:rFonts w:ascii="Times New Roman" w:hAnsi="Times New Roman"/>
          <w:sz w:val="28"/>
          <w:szCs w:val="28"/>
        </w:rPr>
        <w:lastRenderedPageBreak/>
        <w:t>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w:t>
      </w:r>
      <w:r w:rsidR="00425570">
        <w:rPr>
          <w:rFonts w:ascii="Times New Roman" w:hAnsi="Times New Roman"/>
          <w:sz w:val="28"/>
          <w:szCs w:val="28"/>
        </w:rPr>
        <w:t>и</w:t>
      </w:r>
      <w:r w:rsidR="00AA1567" w:rsidRPr="0074495D">
        <w:rPr>
          <w:rFonts w:ascii="Times New Roman" w:hAnsi="Times New Roman"/>
          <w:sz w:val="28"/>
          <w:szCs w:val="28"/>
        </w:rPr>
        <w:t>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35" w:name="_Toc410654050"/>
      <w:bookmarkStart w:id="336" w:name="_Toc414553260"/>
      <w:bookmarkStart w:id="337" w:name="_Toc409691722"/>
      <w:r w:rsidRPr="0074495D">
        <w:rPr>
          <w:szCs w:val="28"/>
        </w:rPr>
        <w:t xml:space="preserve">2.3.4. </w:t>
      </w:r>
      <w:r w:rsidR="00B540EE" w:rsidRPr="0074495D">
        <w:rPr>
          <w:szCs w:val="28"/>
        </w:rPr>
        <w:t>Формы индивидуальной и групповой организации</w:t>
      </w:r>
      <w:bookmarkEnd w:id="335"/>
      <w:bookmarkEnd w:id="336"/>
    </w:p>
    <w:p w:rsidR="00B540EE" w:rsidRPr="0074495D" w:rsidRDefault="00B540EE" w:rsidP="00436EB5">
      <w:pPr>
        <w:pStyle w:val="3"/>
        <w:spacing w:before="0" w:beforeAutospacing="0" w:after="0" w:afterAutospacing="0" w:line="360" w:lineRule="auto"/>
        <w:ind w:firstLine="709"/>
        <w:jc w:val="center"/>
        <w:rPr>
          <w:szCs w:val="28"/>
        </w:rPr>
      </w:pPr>
      <w:bookmarkStart w:id="338" w:name="_Toc410654051"/>
      <w:bookmarkStart w:id="339" w:name="_Toc410703053"/>
      <w:bookmarkStart w:id="340" w:name="_Toc414553261"/>
      <w:r w:rsidRPr="0074495D">
        <w:rPr>
          <w:szCs w:val="28"/>
        </w:rPr>
        <w:t>профессиональной ориентации обучающихся</w:t>
      </w:r>
      <w:bookmarkEnd w:id="337"/>
      <w:bookmarkEnd w:id="338"/>
      <w:bookmarkEnd w:id="339"/>
      <w:bookmarkEnd w:id="34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41" w:name="_Toc414553262"/>
      <w:bookmarkStart w:id="342" w:name="_Toc410654052"/>
      <w:bookmarkStart w:id="343"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41"/>
    </w:p>
    <w:bookmarkEnd w:id="342"/>
    <w:bookmarkEnd w:id="343"/>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44" w:name="_Toc410654056"/>
      <w:bookmarkStart w:id="345" w:name="_Toc414553263"/>
      <w:bookmarkStart w:id="346" w:name="_Toc409691724"/>
      <w:r w:rsidRPr="0074495D">
        <w:rPr>
          <w:szCs w:val="28"/>
        </w:rPr>
        <w:t xml:space="preserve">2.3.6. </w:t>
      </w:r>
      <w:r w:rsidR="00B540EE" w:rsidRPr="0074495D">
        <w:rPr>
          <w:szCs w:val="28"/>
        </w:rPr>
        <w:t>Основные формы организации педагогической поддержки</w:t>
      </w:r>
      <w:bookmarkEnd w:id="344"/>
      <w:bookmarkEnd w:id="345"/>
    </w:p>
    <w:p w:rsidR="00B540EE" w:rsidRPr="0074495D" w:rsidRDefault="00FA53E2" w:rsidP="00FA53E2">
      <w:pPr>
        <w:pStyle w:val="3"/>
        <w:widowControl w:val="0"/>
        <w:spacing w:before="0" w:beforeAutospacing="0" w:after="0" w:afterAutospacing="0" w:line="360" w:lineRule="auto"/>
        <w:jc w:val="center"/>
        <w:rPr>
          <w:szCs w:val="28"/>
        </w:rPr>
      </w:pPr>
      <w:bookmarkStart w:id="347" w:name="_Toc410654057"/>
      <w:bookmarkStart w:id="348" w:name="_Toc414553264"/>
      <w:r w:rsidRPr="0074495D">
        <w:rPr>
          <w:szCs w:val="28"/>
        </w:rPr>
        <w:t xml:space="preserve">социализации </w:t>
      </w:r>
      <w:r w:rsidR="00B540EE" w:rsidRPr="0074495D">
        <w:rPr>
          <w:szCs w:val="28"/>
        </w:rPr>
        <w:t>обучающихся</w:t>
      </w:r>
      <w:bookmarkEnd w:id="346"/>
      <w:bookmarkEnd w:id="347"/>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48"/>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49" w:name="_Toc410654058"/>
      <w:bookmarkStart w:id="350" w:name="_Toc284663454"/>
      <w:bookmarkStart w:id="351" w:name="_Toc414553265"/>
      <w:bookmarkStart w:id="352" w:name="_Toc409691725"/>
      <w:r w:rsidRPr="0074495D">
        <w:rPr>
          <w:szCs w:val="28"/>
        </w:rPr>
        <w:t xml:space="preserve">2.3.7. </w:t>
      </w:r>
      <w:r w:rsidR="00B540EE" w:rsidRPr="0074495D">
        <w:rPr>
          <w:szCs w:val="28"/>
        </w:rPr>
        <w:t>Модели организации работы по формированию экологически</w:t>
      </w:r>
      <w:bookmarkEnd w:id="349"/>
      <w:bookmarkEnd w:id="350"/>
      <w:bookmarkEnd w:id="351"/>
    </w:p>
    <w:p w:rsidR="00B540EE" w:rsidRPr="0074495D" w:rsidRDefault="00B540EE" w:rsidP="00436EB5">
      <w:pPr>
        <w:pStyle w:val="3"/>
        <w:spacing w:before="0" w:beforeAutospacing="0" w:after="0" w:afterAutospacing="0" w:line="360" w:lineRule="auto"/>
        <w:ind w:firstLine="709"/>
        <w:jc w:val="center"/>
        <w:rPr>
          <w:szCs w:val="28"/>
        </w:rPr>
      </w:pPr>
      <w:bookmarkStart w:id="353" w:name="_Toc410654059"/>
      <w:bookmarkStart w:id="354" w:name="_Toc410703058"/>
      <w:bookmarkStart w:id="355" w:name="_Toc414553266"/>
      <w:r w:rsidRPr="0074495D">
        <w:rPr>
          <w:szCs w:val="28"/>
        </w:rPr>
        <w:t>целесообразного, здорового и безопасного образа жизни</w:t>
      </w:r>
      <w:bookmarkEnd w:id="352"/>
      <w:bookmarkEnd w:id="353"/>
      <w:bookmarkEnd w:id="354"/>
      <w:bookmarkEnd w:id="355"/>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A1025">
      <w:pPr>
        <w:pStyle w:val="a8"/>
        <w:numPr>
          <w:ilvl w:val="0"/>
          <w:numId w:val="12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A1025">
      <w:pPr>
        <w:pStyle w:val="a8"/>
        <w:numPr>
          <w:ilvl w:val="0"/>
          <w:numId w:val="12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A1025">
      <w:pPr>
        <w:pStyle w:val="a8"/>
        <w:numPr>
          <w:ilvl w:val="0"/>
          <w:numId w:val="12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A1025">
      <w:pPr>
        <w:pStyle w:val="a8"/>
        <w:numPr>
          <w:ilvl w:val="0"/>
          <w:numId w:val="12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A1025">
      <w:pPr>
        <w:pStyle w:val="a8"/>
        <w:numPr>
          <w:ilvl w:val="0"/>
          <w:numId w:val="12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56" w:name="_Toc410654060"/>
      <w:bookmarkStart w:id="357" w:name="_Toc284662829"/>
      <w:bookmarkStart w:id="358" w:name="_Toc284663456"/>
      <w:bookmarkStart w:id="359" w:name="_Toc414553267"/>
      <w:bookmarkStart w:id="360"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56"/>
      <w:bookmarkEnd w:id="357"/>
      <w:bookmarkEnd w:id="358"/>
      <w:bookmarkEnd w:id="359"/>
    </w:p>
    <w:p w:rsidR="00B540EE" w:rsidRPr="0074495D" w:rsidRDefault="00B540EE" w:rsidP="00436EB5">
      <w:pPr>
        <w:pStyle w:val="3"/>
        <w:spacing w:before="0" w:beforeAutospacing="0" w:after="0" w:afterAutospacing="0" w:line="360" w:lineRule="auto"/>
        <w:ind w:firstLine="709"/>
        <w:jc w:val="center"/>
        <w:rPr>
          <w:szCs w:val="28"/>
        </w:rPr>
      </w:pPr>
      <w:bookmarkStart w:id="361" w:name="_Toc410654061"/>
      <w:bookmarkStart w:id="362" w:name="_Toc410703060"/>
      <w:bookmarkStart w:id="363" w:name="_Toc414553268"/>
      <w:r w:rsidRPr="0074495D">
        <w:rPr>
          <w:szCs w:val="28"/>
        </w:rPr>
        <w:t>здоровьесберегающего образования обучающихся</w:t>
      </w:r>
      <w:bookmarkEnd w:id="360"/>
      <w:bookmarkEnd w:id="361"/>
      <w:bookmarkEnd w:id="362"/>
      <w:bookmarkEnd w:id="36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64" w:name="_Toc410654062"/>
      <w:bookmarkStart w:id="365" w:name="_Toc409691727"/>
      <w:bookmarkStart w:id="366"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67" w:name="_Toc410654063"/>
      <w:bookmarkEnd w:id="364"/>
      <w:r w:rsidR="00B540EE" w:rsidRPr="0074495D">
        <w:rPr>
          <w:szCs w:val="28"/>
        </w:rPr>
        <w:t>жизненной позиции обучающихся</w:t>
      </w:r>
      <w:bookmarkEnd w:id="365"/>
      <w:bookmarkEnd w:id="366"/>
      <w:bookmarkEnd w:id="367"/>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A1025">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68" w:name="_Toc410654064"/>
      <w:bookmarkStart w:id="369" w:name="_Toc409691728"/>
      <w:bookmarkStart w:id="370"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71" w:name="_Toc410654065"/>
      <w:bookmarkEnd w:id="368"/>
      <w:r w:rsidR="00B540EE" w:rsidRPr="0074495D">
        <w:rPr>
          <w:szCs w:val="28"/>
        </w:rPr>
        <w:t>организации в части духовно-нравственного развития, воспитания и</w:t>
      </w:r>
      <w:bookmarkStart w:id="372" w:name="_Toc410654066"/>
      <w:bookmarkEnd w:id="371"/>
      <w:r w:rsidR="00B540EE" w:rsidRPr="0074495D">
        <w:rPr>
          <w:szCs w:val="28"/>
        </w:rPr>
        <w:t>социализации обучающихся</w:t>
      </w:r>
      <w:bookmarkEnd w:id="369"/>
      <w:bookmarkEnd w:id="370"/>
      <w:bookmarkEnd w:id="372"/>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содержаниекоторых адекватны задачам обеспечения жизни и здоровья обучающихся, здорового и безопасного образа жизни);</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Pr>
          <w:rFonts w:ascii="Times New Roman" w:hAnsi="Times New Roman"/>
          <w:sz w:val="28"/>
          <w:szCs w:val="28"/>
        </w:rPr>
        <w:t>ь</w:t>
      </w:r>
      <w:r w:rsidRPr="0074495D">
        <w:rPr>
          <w:rFonts w:ascii="Times New Roman" w:hAnsi="Times New Roman"/>
          <w:sz w:val="28"/>
          <w:szCs w:val="28"/>
        </w:rPr>
        <w:t xml:space="preserve"> по обеспечению успеха обучающихся в освоени</w:t>
      </w:r>
      <w:r w:rsidR="0083282A">
        <w:rPr>
          <w:rFonts w:ascii="Times New Roman" w:hAnsi="Times New Roman"/>
          <w:sz w:val="28"/>
          <w:szCs w:val="28"/>
        </w:rPr>
        <w:t>и</w:t>
      </w:r>
      <w:r w:rsidRPr="0074495D">
        <w:rPr>
          <w:rFonts w:ascii="Times New Roman" w:hAnsi="Times New Roman"/>
          <w:sz w:val="28"/>
          <w:szCs w:val="28"/>
        </w:rPr>
        <w:t xml:space="preserve">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3" w:name="_Toc410654067"/>
      <w:bookmarkStart w:id="374" w:name="_Toc409691729"/>
      <w:bookmarkStart w:id="375"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76" w:name="_Toc410654068"/>
      <w:bookmarkEnd w:id="373"/>
      <w:r w:rsidR="00B540EE" w:rsidRPr="0074495D">
        <w:rPr>
          <w:szCs w:val="28"/>
        </w:rPr>
        <w:t>развития, воспитания и социализации обучающихся</w:t>
      </w:r>
      <w:bookmarkEnd w:id="374"/>
      <w:bookmarkEnd w:id="375"/>
      <w:bookmarkEnd w:id="37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с другой</w:t>
      </w:r>
      <w:r w:rsidR="0083282A">
        <w:rPr>
          <w:rFonts w:ascii="Times New Roman" w:hAnsi="Times New Roman"/>
          <w:sz w:val="28"/>
          <w:szCs w:val="28"/>
        </w:rPr>
        <w:t>,</w:t>
      </w:r>
      <w:r w:rsidR="00CB7527" w:rsidRPr="0074495D">
        <w:rPr>
          <w:rFonts w:ascii="Times New Roman" w:hAnsi="Times New Roman"/>
          <w:sz w:val="28"/>
          <w:szCs w:val="28"/>
        </w:rPr>
        <w:t xml:space="preserve"> на изучении индивидуальной успешности выпускников школы;</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A1025">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A1025">
      <w:pPr>
        <w:pStyle w:val="a8"/>
        <w:widowControl w:val="0"/>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77" w:name="_Toc410654069"/>
      <w:bookmarkStart w:id="378" w:name="_Toc414553272"/>
      <w:bookmarkStart w:id="379" w:name="_Toc409691730"/>
      <w:r w:rsidRPr="0074495D">
        <w:rPr>
          <w:szCs w:val="28"/>
        </w:rPr>
        <w:t xml:space="preserve">2.3.12. </w:t>
      </w:r>
      <w:r w:rsidR="00B540EE" w:rsidRPr="0074495D">
        <w:rPr>
          <w:szCs w:val="28"/>
        </w:rPr>
        <w:t>Планируемые результаты духовно-нравственного развития,</w:t>
      </w:r>
      <w:bookmarkStart w:id="380" w:name="_Toc410654070"/>
      <w:bookmarkEnd w:id="377"/>
      <w:r w:rsidR="00B540EE" w:rsidRPr="0074495D">
        <w:rPr>
          <w:szCs w:val="28"/>
        </w:rPr>
        <w:t>воспитания и социализации обучающихся, формирования</w:t>
      </w:r>
      <w:bookmarkEnd w:id="378"/>
      <w:bookmarkEnd w:id="380"/>
    </w:p>
    <w:p w:rsidR="00240807" w:rsidRPr="0074495D" w:rsidRDefault="00B540EE" w:rsidP="00436EB5">
      <w:pPr>
        <w:pStyle w:val="3"/>
        <w:spacing w:before="0" w:beforeAutospacing="0" w:after="0" w:afterAutospacing="0" w:line="360" w:lineRule="auto"/>
        <w:ind w:firstLine="709"/>
        <w:jc w:val="center"/>
        <w:rPr>
          <w:szCs w:val="28"/>
        </w:rPr>
      </w:pPr>
      <w:bookmarkStart w:id="381" w:name="_Toc410654071"/>
      <w:bookmarkStart w:id="382" w:name="_Toc284662835"/>
      <w:bookmarkStart w:id="383" w:name="_Toc284663462"/>
      <w:bookmarkStart w:id="384" w:name="_Toc414553273"/>
      <w:r w:rsidRPr="0074495D">
        <w:rPr>
          <w:szCs w:val="28"/>
        </w:rPr>
        <w:t>экологической культуры, культуры здорового и безопасного образа</w:t>
      </w:r>
      <w:bookmarkEnd w:id="381"/>
      <w:bookmarkEnd w:id="382"/>
      <w:bookmarkEnd w:id="383"/>
      <w:bookmarkEnd w:id="384"/>
    </w:p>
    <w:p w:rsidR="00B540EE" w:rsidRPr="0074495D" w:rsidRDefault="00B540EE" w:rsidP="00436EB5">
      <w:pPr>
        <w:pStyle w:val="3"/>
        <w:spacing w:before="0" w:beforeAutospacing="0" w:after="0" w:afterAutospacing="0" w:line="360" w:lineRule="auto"/>
        <w:ind w:firstLine="709"/>
        <w:jc w:val="center"/>
        <w:rPr>
          <w:szCs w:val="28"/>
        </w:rPr>
      </w:pPr>
      <w:bookmarkStart w:id="385" w:name="_Toc410654072"/>
      <w:bookmarkStart w:id="386" w:name="_Toc414553274"/>
      <w:r w:rsidRPr="0074495D">
        <w:rPr>
          <w:szCs w:val="28"/>
        </w:rPr>
        <w:t>жизни обучающихся</w:t>
      </w:r>
      <w:bookmarkEnd w:id="379"/>
      <w:bookmarkEnd w:id="385"/>
      <w:bookmarkEnd w:id="38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83282A" w:rsidP="00436EB5">
      <w:pPr>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sidR="00B540EE" w:rsidRPr="0074495D">
        <w:rPr>
          <w:rFonts w:ascii="Times New Roman" w:hAnsi="Times New Roman"/>
          <w:sz w:val="28"/>
          <w:szCs w:val="28"/>
        </w:rPr>
        <w:t>.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6</w:t>
      </w:r>
      <w:r w:rsidR="00B540EE" w:rsidRPr="0074495D">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7</w:t>
      </w:r>
      <w:r w:rsidR="00B540EE" w:rsidRPr="0074495D">
        <w:rPr>
          <w:rFonts w:ascii="Times New Roman" w:hAnsi="Times New Roman"/>
          <w:sz w:val="28"/>
          <w:szCs w:val="28"/>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8</w:t>
      </w:r>
      <w:r w:rsidR="00B540EE" w:rsidRPr="0074495D">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9</w:t>
      </w:r>
      <w:r w:rsidR="00B540EE" w:rsidRPr="0074495D">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83282A" w:rsidP="00436EB5">
      <w:pPr>
        <w:spacing w:after="0" w:line="360" w:lineRule="auto"/>
        <w:ind w:firstLine="709"/>
        <w:jc w:val="both"/>
        <w:rPr>
          <w:rFonts w:ascii="Times New Roman" w:hAnsi="Times New Roman"/>
          <w:sz w:val="28"/>
          <w:szCs w:val="28"/>
        </w:rPr>
      </w:pPr>
      <w:r>
        <w:rPr>
          <w:rFonts w:ascii="Times New Roman" w:hAnsi="Times New Roman"/>
          <w:sz w:val="28"/>
          <w:szCs w:val="28"/>
        </w:rPr>
        <w:t>10</w:t>
      </w:r>
      <w:r w:rsidR="00B540EE" w:rsidRPr="0074495D">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387" w:name="_Toc406059051"/>
      <w:bookmarkStart w:id="388" w:name="_Toc409691731"/>
      <w:bookmarkStart w:id="389" w:name="_Toc410654073"/>
      <w:bookmarkStart w:id="390" w:name="_Toc414553275"/>
      <w:r w:rsidRPr="0074495D">
        <w:lastRenderedPageBreak/>
        <w:t xml:space="preserve">2.4. </w:t>
      </w:r>
      <w:r w:rsidR="00B540EE" w:rsidRPr="0074495D">
        <w:t>Программа коррекционной работы</w:t>
      </w:r>
      <w:bookmarkEnd w:id="387"/>
      <w:bookmarkEnd w:id="388"/>
      <w:bookmarkEnd w:id="389"/>
      <w:bookmarkEnd w:id="390"/>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391"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391"/>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392"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92"/>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A1025">
      <w:pPr>
        <w:pStyle w:val="Default"/>
        <w:numPr>
          <w:ilvl w:val="0"/>
          <w:numId w:val="131"/>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393"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9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394"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9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A1025">
      <w:pPr>
        <w:pStyle w:val="Default"/>
        <w:numPr>
          <w:ilvl w:val="0"/>
          <w:numId w:val="13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A1025">
      <w:pPr>
        <w:pStyle w:val="Default"/>
        <w:numPr>
          <w:ilvl w:val="0"/>
          <w:numId w:val="13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A1025">
      <w:pPr>
        <w:pStyle w:val="Default"/>
        <w:numPr>
          <w:ilvl w:val="0"/>
          <w:numId w:val="132"/>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395" w:name="_Toc414553280"/>
      <w:r w:rsidRPr="0074495D">
        <w:rPr>
          <w:szCs w:val="28"/>
        </w:rPr>
        <w:t>2.4.</w:t>
      </w:r>
      <w:r w:rsidR="00B540EE" w:rsidRPr="0074495D">
        <w:rPr>
          <w:szCs w:val="28"/>
        </w:rPr>
        <w:t>5. Планируемые результаты коррекционной работы</w:t>
      </w:r>
      <w:bookmarkEnd w:id="39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396" w:name="_Toc406059068"/>
      <w:bookmarkStart w:id="397"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398" w:name="_Toc414553281"/>
      <w:bookmarkEnd w:id="396"/>
      <w:bookmarkEnd w:id="397"/>
      <w:r w:rsidRPr="00DF2DB4">
        <w:rPr>
          <w:rFonts w:ascii="Times New Roman" w:eastAsia="Times New Roman" w:hAnsi="Times New Roman"/>
          <w:b/>
          <w:sz w:val="28"/>
          <w:szCs w:val="28"/>
          <w:highlight w:val="yellow"/>
        </w:rPr>
        <w:lastRenderedPageBreak/>
        <w:t>3. Организационный раздел примерной основной образовательной программы основного общего образования</w:t>
      </w:r>
      <w:bookmarkEnd w:id="398"/>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399" w:name="_Toc406059069"/>
      <w:bookmarkStart w:id="400" w:name="_Toc409691733"/>
      <w:bookmarkStart w:id="401" w:name="_Toc410654074"/>
      <w:bookmarkStart w:id="402" w:name="_Toc414553282"/>
      <w:r w:rsidRPr="009C59CB">
        <w:rPr>
          <w:rFonts w:ascii="Times New Roman" w:eastAsia="@Arial Unicode MS" w:hAnsi="Times New Roman"/>
          <w:b/>
          <w:bCs/>
          <w:sz w:val="28"/>
          <w:szCs w:val="28"/>
          <w:lang w:eastAsia="ru-RU"/>
        </w:rPr>
        <w:t>3.1. Примерный учебный план</w:t>
      </w:r>
      <w:bookmarkEnd w:id="399"/>
      <w:r w:rsidRPr="009C59CB">
        <w:rPr>
          <w:rFonts w:ascii="Times New Roman" w:eastAsia="@Arial Unicode MS" w:hAnsi="Times New Roman"/>
          <w:b/>
          <w:bCs/>
          <w:sz w:val="28"/>
          <w:szCs w:val="28"/>
          <w:lang w:eastAsia="ru-RU"/>
        </w:rPr>
        <w:t xml:space="preserve"> основного общего образования</w:t>
      </w:r>
      <w:bookmarkEnd w:id="400"/>
      <w:bookmarkEnd w:id="401"/>
      <w:bookmarkEnd w:id="402"/>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4A1025">
      <w:pPr>
        <w:numPr>
          <w:ilvl w:val="0"/>
          <w:numId w:val="133"/>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C5224"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C5224">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r w:rsidRPr="00DF2DB4">
        <w:rPr>
          <w:rFonts w:ascii="Times New Roman" w:hAnsi="Times New Roman"/>
          <w:sz w:val="28"/>
          <w:szCs w:val="28"/>
          <w:highlight w:val="yellow"/>
        </w:rPr>
        <w:t xml:space="preserve">При 5-дневной учебной неделе количество часов на физическую культуру составляет 2, третий час </w:t>
      </w:r>
      <w:r w:rsidRPr="00DF2DB4">
        <w:rPr>
          <w:rFonts w:ascii="Times New Roman" w:hAnsi="Times New Roman"/>
          <w:color w:val="222222"/>
          <w:sz w:val="28"/>
          <w:szCs w:val="28"/>
          <w:highlight w:val="yellow"/>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bookmarkStart w:id="403" w:name="фзк"/>
      <w:bookmarkEnd w:id="403"/>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DF2DB4" w:rsidRDefault="00D56BAC" w:rsidP="00D56BAC">
            <w:pPr>
              <w:spacing w:after="0" w:line="288" w:lineRule="auto"/>
              <w:jc w:val="center"/>
              <w:rPr>
                <w:rFonts w:ascii="Times New Roman" w:hAnsi="Times New Roman"/>
                <w:bCs/>
                <w:sz w:val="28"/>
                <w:szCs w:val="28"/>
                <w:highlight w:val="yellow"/>
              </w:rPr>
            </w:pPr>
          </w:p>
        </w:tc>
        <w:tc>
          <w:tcPr>
            <w:tcW w:w="776" w:type="dxa"/>
            <w:gridSpan w:val="2"/>
            <w:vAlign w:val="bottom"/>
          </w:tcPr>
          <w:p w:rsidR="00D56BAC" w:rsidRPr="00DF2DB4" w:rsidRDefault="00D56BAC" w:rsidP="00D56BAC">
            <w:pPr>
              <w:spacing w:after="0" w:line="288" w:lineRule="auto"/>
              <w:jc w:val="center"/>
              <w:rPr>
                <w:rFonts w:ascii="Times New Roman" w:hAnsi="Times New Roman"/>
                <w:bCs/>
                <w:sz w:val="28"/>
                <w:szCs w:val="28"/>
                <w:highlight w:val="yellow"/>
              </w:rPr>
            </w:pPr>
            <w:r w:rsidRPr="00DF2DB4">
              <w:rPr>
                <w:rFonts w:ascii="Times New Roman" w:hAnsi="Times New Roman"/>
                <w:bCs/>
                <w:sz w:val="28"/>
                <w:szCs w:val="28"/>
                <w:highlight w:val="yellow"/>
              </w:rPr>
              <w:t>1</w:t>
            </w:r>
          </w:p>
        </w:tc>
        <w:tc>
          <w:tcPr>
            <w:tcW w:w="776" w:type="dxa"/>
            <w:vAlign w:val="bottom"/>
          </w:tcPr>
          <w:p w:rsidR="00D56BAC" w:rsidRPr="00DF2DB4" w:rsidRDefault="00D56BAC" w:rsidP="00D56BAC">
            <w:pPr>
              <w:spacing w:after="0" w:line="288" w:lineRule="auto"/>
              <w:jc w:val="center"/>
              <w:rPr>
                <w:rFonts w:ascii="Times New Roman" w:hAnsi="Times New Roman"/>
                <w:bCs/>
                <w:sz w:val="28"/>
                <w:szCs w:val="28"/>
                <w:highlight w:val="yellow"/>
              </w:rPr>
            </w:pPr>
            <w:r w:rsidRPr="00DF2DB4">
              <w:rPr>
                <w:rFonts w:ascii="Times New Roman" w:hAnsi="Times New Roman"/>
                <w:bCs/>
                <w:sz w:val="28"/>
                <w:szCs w:val="28"/>
                <w:highlight w:val="yellow"/>
              </w:rPr>
              <w:t>1</w:t>
            </w:r>
          </w:p>
        </w:tc>
        <w:tc>
          <w:tcPr>
            <w:tcW w:w="746" w:type="dxa"/>
            <w:vAlign w:val="bottom"/>
          </w:tcPr>
          <w:p w:rsidR="00D56BAC" w:rsidRPr="00DF2DB4" w:rsidRDefault="00D56BAC" w:rsidP="00D56BAC">
            <w:pPr>
              <w:spacing w:after="0" w:line="288" w:lineRule="auto"/>
              <w:jc w:val="center"/>
              <w:rPr>
                <w:rFonts w:ascii="Times New Roman" w:hAnsi="Times New Roman"/>
                <w:bCs/>
                <w:sz w:val="28"/>
                <w:szCs w:val="28"/>
                <w:highlight w:val="yellow"/>
              </w:rPr>
            </w:pPr>
            <w:r w:rsidRPr="00DF2DB4">
              <w:rPr>
                <w:rFonts w:ascii="Times New Roman" w:hAnsi="Times New Roman"/>
                <w:bCs/>
                <w:sz w:val="28"/>
                <w:szCs w:val="28"/>
                <w:highlight w:val="yellow"/>
              </w:rPr>
              <w:t>1</w:t>
            </w:r>
          </w:p>
        </w:tc>
        <w:tc>
          <w:tcPr>
            <w:tcW w:w="528" w:type="dxa"/>
            <w:vAlign w:val="bottom"/>
          </w:tcPr>
          <w:p w:rsidR="00D56BAC" w:rsidRPr="00DF2DB4" w:rsidRDefault="00D56BAC" w:rsidP="00D56BAC">
            <w:pPr>
              <w:spacing w:after="0" w:line="288" w:lineRule="auto"/>
              <w:jc w:val="center"/>
              <w:rPr>
                <w:rFonts w:ascii="Times New Roman" w:hAnsi="Times New Roman"/>
                <w:bCs/>
                <w:sz w:val="28"/>
                <w:szCs w:val="28"/>
                <w:highlight w:val="yellow"/>
              </w:rPr>
            </w:pPr>
            <w:r w:rsidRPr="00DF2DB4">
              <w:rPr>
                <w:rFonts w:ascii="Times New Roman" w:hAnsi="Times New Roman"/>
                <w:bCs/>
                <w:sz w:val="28"/>
                <w:szCs w:val="28"/>
                <w:highlight w:val="yellow"/>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74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528"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1</w:t>
            </w:r>
          </w:p>
        </w:tc>
        <w:tc>
          <w:tcPr>
            <w:tcW w:w="776" w:type="dxa"/>
            <w:gridSpan w:val="2"/>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1</w:t>
            </w:r>
          </w:p>
        </w:tc>
        <w:tc>
          <w:tcPr>
            <w:tcW w:w="77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1</w:t>
            </w:r>
          </w:p>
        </w:tc>
        <w:tc>
          <w:tcPr>
            <w:tcW w:w="74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528"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2</w:t>
            </w:r>
          </w:p>
        </w:tc>
        <w:tc>
          <w:tcPr>
            <w:tcW w:w="776" w:type="dxa"/>
            <w:gridSpan w:val="2"/>
            <w:vAlign w:val="bottom"/>
          </w:tcPr>
          <w:p w:rsidR="00D56BAC" w:rsidRPr="005573AE" w:rsidRDefault="00D56BAC"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2</w:t>
            </w:r>
          </w:p>
        </w:tc>
        <w:tc>
          <w:tcPr>
            <w:tcW w:w="776"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2</w:t>
            </w:r>
          </w:p>
        </w:tc>
        <w:tc>
          <w:tcPr>
            <w:tcW w:w="746"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1</w:t>
            </w:r>
          </w:p>
        </w:tc>
        <w:tc>
          <w:tcPr>
            <w:tcW w:w="528"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p>
        </w:tc>
        <w:tc>
          <w:tcPr>
            <w:tcW w:w="746" w:type="dxa"/>
            <w:vAlign w:val="bottom"/>
          </w:tcPr>
          <w:p w:rsidR="00D56BAC" w:rsidRPr="005573AE" w:rsidRDefault="002C79B9"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1</w:t>
            </w:r>
          </w:p>
        </w:tc>
        <w:tc>
          <w:tcPr>
            <w:tcW w:w="528" w:type="dxa"/>
            <w:vAlign w:val="bottom"/>
          </w:tcPr>
          <w:p w:rsidR="00D56BAC" w:rsidRPr="005573AE" w:rsidRDefault="00D56BAC" w:rsidP="00D56BAC">
            <w:pPr>
              <w:spacing w:after="0" w:line="288" w:lineRule="auto"/>
              <w:jc w:val="center"/>
              <w:rPr>
                <w:rFonts w:ascii="Times New Roman" w:hAnsi="Times New Roman"/>
                <w:bCs/>
                <w:color w:val="FF0000"/>
                <w:sz w:val="28"/>
                <w:szCs w:val="28"/>
              </w:rPr>
            </w:pPr>
            <w:r w:rsidRPr="005573AE">
              <w:rPr>
                <w:rFonts w:ascii="Times New Roman" w:hAnsi="Times New Roman"/>
                <w:bCs/>
                <w:color w:val="FF0000"/>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776" w:type="dxa"/>
            <w:gridSpan w:val="2"/>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77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746"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528" w:type="dxa"/>
            <w:vAlign w:val="bottom"/>
          </w:tcPr>
          <w:p w:rsidR="00D56BAC" w:rsidRPr="005573AE" w:rsidRDefault="00D56BAC" w:rsidP="00D56BAC">
            <w:pPr>
              <w:spacing w:after="0" w:line="288" w:lineRule="auto"/>
              <w:jc w:val="center"/>
              <w:rPr>
                <w:rFonts w:ascii="Times New Roman" w:hAnsi="Times New Roman"/>
                <w:bCs/>
                <w:sz w:val="28"/>
                <w:szCs w:val="28"/>
                <w:highlight w:val="yellow"/>
              </w:rPr>
            </w:pPr>
            <w:r w:rsidRPr="005573AE">
              <w:rPr>
                <w:rFonts w:ascii="Times New Roman" w:hAnsi="Times New Roman"/>
                <w:bCs/>
                <w:sz w:val="28"/>
                <w:szCs w:val="28"/>
                <w:highlight w:val="yellow"/>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A1025">
      <w:pPr>
        <w:pStyle w:val="a8"/>
        <w:numPr>
          <w:ilvl w:val="0"/>
          <w:numId w:val="134"/>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A1025">
      <w:pPr>
        <w:pStyle w:val="a8"/>
        <w:numPr>
          <w:ilvl w:val="0"/>
          <w:numId w:val="134"/>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A1025">
      <w:pPr>
        <w:pStyle w:val="a8"/>
        <w:numPr>
          <w:ilvl w:val="0"/>
          <w:numId w:val="134"/>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A1025">
      <w:pPr>
        <w:pStyle w:val="Zag1"/>
        <w:numPr>
          <w:ilvl w:val="0"/>
          <w:numId w:val="134"/>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w:t>
      </w:r>
      <w:r w:rsidR="00A23AB5">
        <w:rPr>
          <w:rFonts w:ascii="Times New Roman" w:hAnsi="Times New Roman"/>
          <w:sz w:val="28"/>
          <w:szCs w:val="28"/>
        </w:rPr>
        <w:t>е</w:t>
      </w:r>
      <w:r w:rsidR="005D0ECB" w:rsidRPr="0074495D">
        <w:rPr>
          <w:rFonts w:ascii="Times New Roman" w:hAnsi="Times New Roman"/>
          <w:sz w:val="28"/>
          <w:szCs w:val="28"/>
        </w:rPr>
        <w:t>том планов вн</w:t>
      </w:r>
      <w:r w:rsidR="007B4927">
        <w:rPr>
          <w:rFonts w:ascii="Times New Roman" w:hAnsi="Times New Roman"/>
          <w:sz w:val="28"/>
          <w:szCs w:val="28"/>
        </w:rPr>
        <w:t>е</w:t>
      </w:r>
      <w:r w:rsidR="005D0ECB" w:rsidRPr="0074495D">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04" w:name="_Toc414553283"/>
      <w:r w:rsidRPr="0074495D">
        <w:t xml:space="preserve">3.1.1. </w:t>
      </w:r>
      <w:r w:rsidR="00D051E4" w:rsidRPr="0074495D">
        <w:t>Примерный календарный учебный график</w:t>
      </w:r>
      <w:bookmarkEnd w:id="404"/>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w:t>
      </w:r>
      <w:r w:rsidR="007B4927">
        <w:rPr>
          <w:sz w:val="28"/>
          <w:szCs w:val="28"/>
        </w:rPr>
        <w:t>в</w:t>
      </w:r>
      <w:r w:rsidRPr="0074495D">
        <w:rPr>
          <w:sz w:val="28"/>
          <w:szCs w:val="28"/>
        </w:rPr>
        <w:t xml:space="preserve">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05"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05"/>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A1025">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A1025">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A1025">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A1025">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A1025">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A1025">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A1025">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A1025">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A1025">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A1025">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06" w:name="_Toc406059071"/>
      <w:bookmarkStart w:id="407" w:name="_Toc409691735"/>
      <w:bookmarkStart w:id="408" w:name="_Toc410654075"/>
      <w:bookmarkStart w:id="409" w:name="_Toc414553285"/>
      <w:r w:rsidRPr="0074495D">
        <w:t>Система условий</w:t>
      </w:r>
      <w:bookmarkEnd w:id="406"/>
      <w:r w:rsidR="0004126E" w:rsidRPr="0074495D">
        <w:t>реализации основной образовательной программы</w:t>
      </w:r>
      <w:bookmarkEnd w:id="407"/>
      <w:bookmarkEnd w:id="408"/>
      <w:bookmarkEnd w:id="409"/>
    </w:p>
    <w:p w:rsidR="007B3D17" w:rsidRPr="0074495D" w:rsidRDefault="007B3D17">
      <w:pPr>
        <w:spacing w:after="0" w:line="360" w:lineRule="auto"/>
        <w:ind w:firstLine="709"/>
        <w:jc w:val="both"/>
        <w:rPr>
          <w:rStyle w:val="30"/>
          <w:rFonts w:eastAsia="Calibri"/>
          <w:szCs w:val="28"/>
        </w:rPr>
      </w:pPr>
      <w:bookmarkStart w:id="410" w:name="_Toc409691736"/>
    </w:p>
    <w:p w:rsidR="00FE74CD" w:rsidRPr="0074495D" w:rsidRDefault="00F21876" w:rsidP="0012121B">
      <w:pPr>
        <w:pStyle w:val="2"/>
      </w:pPr>
      <w:bookmarkStart w:id="411" w:name="_Toc414553286"/>
      <w:bookmarkEnd w:id="410"/>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1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A1025">
      <w:pPr>
        <w:pStyle w:val="a8"/>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A1025">
      <w:pPr>
        <w:pStyle w:val="a8"/>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A1025">
      <w:pPr>
        <w:pStyle w:val="a8"/>
        <w:numPr>
          <w:ilvl w:val="0"/>
          <w:numId w:val="13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D64076">
        <w:rPr>
          <w:rFonts w:ascii="Times New Roman" w:hAnsi="Times New Roman"/>
          <w:sz w:val="28"/>
          <w:szCs w:val="28"/>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A1025">
      <w:pPr>
        <w:pStyle w:val="a8"/>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A1025">
      <w:pPr>
        <w:pStyle w:val="a8"/>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A1025">
      <w:pPr>
        <w:pStyle w:val="a8"/>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A1025">
      <w:pPr>
        <w:pStyle w:val="a8"/>
        <w:numPr>
          <w:ilvl w:val="0"/>
          <w:numId w:val="13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866930">
        <w:rPr>
          <w:rStyle w:val="af3"/>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A1025">
      <w:pPr>
        <w:pStyle w:val="a8"/>
        <w:numPr>
          <w:ilvl w:val="0"/>
          <w:numId w:val="184"/>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A1025">
      <w:pPr>
        <w:pStyle w:val="a8"/>
        <w:numPr>
          <w:ilvl w:val="0"/>
          <w:numId w:val="184"/>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A1025">
      <w:pPr>
        <w:pStyle w:val="a8"/>
        <w:numPr>
          <w:ilvl w:val="0"/>
          <w:numId w:val="184"/>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A1025">
      <w:pPr>
        <w:pStyle w:val="a8"/>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A1025">
      <w:pPr>
        <w:pStyle w:val="a8"/>
        <w:numPr>
          <w:ilvl w:val="0"/>
          <w:numId w:val="137"/>
        </w:numPr>
        <w:tabs>
          <w:tab w:val="left" w:pos="993"/>
        </w:tabs>
        <w:spacing w:line="360" w:lineRule="auto"/>
        <w:ind w:left="0" w:firstLine="709"/>
        <w:jc w:val="both"/>
        <w:rPr>
          <w:rFonts w:ascii="Times New Roman" w:hAnsi="Times New Roman"/>
          <w:sz w:val="28"/>
          <w:szCs w:val="28"/>
        </w:rPr>
      </w:pPr>
    </w:p>
    <w:p w:rsidR="00B540EE" w:rsidRPr="0074495D" w:rsidRDefault="00B540EE" w:rsidP="004A1025">
      <w:pPr>
        <w:pStyle w:val="a8"/>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A1025">
      <w:pPr>
        <w:pStyle w:val="a8"/>
        <w:numPr>
          <w:ilvl w:val="0"/>
          <w:numId w:val="13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12" w:name="_Toc410654077"/>
      <w:bookmarkStart w:id="413" w:name="_Toc409691737"/>
      <w:bookmarkStart w:id="414" w:name="_Toc414553287"/>
      <w:r w:rsidRPr="0074495D">
        <w:rPr>
          <w:szCs w:val="28"/>
        </w:rPr>
        <w:t xml:space="preserve">3.2.2. </w:t>
      </w:r>
      <w:r w:rsidR="00B540EE" w:rsidRPr="0074495D">
        <w:rPr>
          <w:szCs w:val="28"/>
        </w:rPr>
        <w:t>Психолого-педагогические условия реализации основной</w:t>
      </w:r>
      <w:bookmarkStart w:id="415" w:name="_Toc410654078"/>
      <w:bookmarkEnd w:id="412"/>
      <w:r w:rsidR="00B540EE" w:rsidRPr="0074495D">
        <w:rPr>
          <w:szCs w:val="28"/>
        </w:rPr>
        <w:t>образовательной программы основного общего образования</w:t>
      </w:r>
      <w:bookmarkEnd w:id="413"/>
      <w:bookmarkEnd w:id="414"/>
      <w:bookmarkEnd w:id="41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A1025">
      <w:pPr>
        <w:pStyle w:val="a8"/>
        <w:numPr>
          <w:ilvl w:val="0"/>
          <w:numId w:val="13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16" w:name="_Toc410654079"/>
      <w:bookmarkStart w:id="417" w:name="_Toc409691738"/>
      <w:bookmarkStart w:id="418"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19" w:name="_Toc410654080"/>
      <w:bookmarkEnd w:id="416"/>
      <w:r w:rsidR="00B540EE" w:rsidRPr="0074495D">
        <w:rPr>
          <w:szCs w:val="28"/>
        </w:rPr>
        <w:t>программы основного общего образования</w:t>
      </w:r>
      <w:bookmarkEnd w:id="417"/>
      <w:bookmarkEnd w:id="418"/>
      <w:bookmarkEnd w:id="41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A1025">
      <w:pPr>
        <w:numPr>
          <w:ilvl w:val="0"/>
          <w:numId w:val="17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A1025">
      <w:pPr>
        <w:numPr>
          <w:ilvl w:val="0"/>
          <w:numId w:val="17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A1025">
      <w:pPr>
        <w:numPr>
          <w:ilvl w:val="0"/>
          <w:numId w:val="17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A1025">
      <w:pPr>
        <w:numPr>
          <w:ilvl w:val="0"/>
          <w:numId w:val="17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A1025">
      <w:pPr>
        <w:numPr>
          <w:ilvl w:val="0"/>
          <w:numId w:val="17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A1025">
      <w:pPr>
        <w:numPr>
          <w:ilvl w:val="0"/>
          <w:numId w:val="17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A1025">
      <w:pPr>
        <w:numPr>
          <w:ilvl w:val="0"/>
          <w:numId w:val="1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A1025">
      <w:pPr>
        <w:numPr>
          <w:ilvl w:val="0"/>
          <w:numId w:val="173"/>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A1025">
      <w:pPr>
        <w:numPr>
          <w:ilvl w:val="0"/>
          <w:numId w:val="174"/>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A1025">
      <w:pPr>
        <w:numPr>
          <w:ilvl w:val="0"/>
          <w:numId w:val="174"/>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A1025">
      <w:pPr>
        <w:numPr>
          <w:ilvl w:val="0"/>
          <w:numId w:val="174"/>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A1025">
      <w:pPr>
        <w:numPr>
          <w:ilvl w:val="0"/>
          <w:numId w:val="174"/>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A1025">
      <w:pPr>
        <w:numPr>
          <w:ilvl w:val="0"/>
          <w:numId w:val="174"/>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A1025">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A1025">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A1025">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A1025">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w:t>
      </w:r>
      <w:r w:rsidRPr="0074495D">
        <w:rPr>
          <w:rFonts w:ascii="Times New Roman" w:hAnsi="Times New Roman"/>
          <w:sz w:val="28"/>
          <w:szCs w:val="28"/>
        </w:rPr>
        <w:lastRenderedPageBreak/>
        <w:t>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A1025">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A1025">
      <w:pPr>
        <w:pStyle w:val="a8"/>
        <w:widowControl w:val="0"/>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lastRenderedPageBreak/>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A1025">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A1025">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A1025">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A1025">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A1025">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A1025">
      <w:pPr>
        <w:pStyle w:val="3"/>
        <w:numPr>
          <w:ilvl w:val="2"/>
          <w:numId w:val="64"/>
        </w:numPr>
        <w:spacing w:before="0" w:beforeAutospacing="0" w:after="0" w:afterAutospacing="0" w:line="360" w:lineRule="auto"/>
        <w:rPr>
          <w:szCs w:val="28"/>
        </w:rPr>
      </w:pPr>
      <w:bookmarkStart w:id="420" w:name="_Toc410654081"/>
      <w:bookmarkStart w:id="421" w:name="_Toc409691739"/>
      <w:bookmarkStart w:id="422" w:name="_Toc414553289"/>
      <w:r w:rsidRPr="0074495D">
        <w:rPr>
          <w:szCs w:val="28"/>
        </w:rPr>
        <w:t>Материально-технические условия реализации основной</w:t>
      </w:r>
      <w:bookmarkStart w:id="423" w:name="_Toc410654082"/>
      <w:bookmarkEnd w:id="420"/>
      <w:r w:rsidRPr="0074495D">
        <w:rPr>
          <w:szCs w:val="28"/>
        </w:rPr>
        <w:t>образовательной программы</w:t>
      </w:r>
      <w:bookmarkEnd w:id="421"/>
      <w:bookmarkEnd w:id="422"/>
      <w:bookmarkEnd w:id="42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A1025">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кабинета основной </w:t>
            </w:r>
            <w:r w:rsidRPr="0074495D">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A1025">
      <w:pPr>
        <w:pStyle w:val="3"/>
        <w:numPr>
          <w:ilvl w:val="2"/>
          <w:numId w:val="64"/>
        </w:numPr>
        <w:spacing w:before="0" w:beforeAutospacing="0" w:after="0" w:afterAutospacing="0" w:line="360" w:lineRule="auto"/>
        <w:jc w:val="both"/>
        <w:rPr>
          <w:szCs w:val="28"/>
        </w:rPr>
      </w:pPr>
      <w:bookmarkStart w:id="424" w:name="_Toc410654083"/>
      <w:bookmarkStart w:id="425" w:name="_Toc409691740"/>
      <w:bookmarkStart w:id="426" w:name="_Toc414553290"/>
      <w:r w:rsidRPr="0074495D">
        <w:rPr>
          <w:szCs w:val="28"/>
        </w:rPr>
        <w:t>Информационно-методические условия реализации основной</w:t>
      </w:r>
      <w:bookmarkStart w:id="427" w:name="_Toc410654084"/>
      <w:bookmarkEnd w:id="424"/>
      <w:r w:rsidRPr="0074495D">
        <w:rPr>
          <w:szCs w:val="28"/>
        </w:rPr>
        <w:t>образовательной программы основного общего образования</w:t>
      </w:r>
      <w:bookmarkEnd w:id="425"/>
      <w:bookmarkEnd w:id="426"/>
      <w:bookmarkEnd w:id="42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74495D">
        <w:rPr>
          <w:rFonts w:ascii="Times New Roman" w:hAnsi="Times New Roman"/>
          <w:sz w:val="28"/>
          <w:szCs w:val="28"/>
        </w:rPr>
        <w:lastRenderedPageBreak/>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требованиям и </w:t>
      </w:r>
      <w:r w:rsidR="00ED18CB" w:rsidRPr="0074495D">
        <w:rPr>
          <w:rFonts w:ascii="Times New Roman" w:hAnsi="Times New Roman"/>
          <w:sz w:val="28"/>
          <w:szCs w:val="28"/>
        </w:rPr>
        <w:t>обеспечива</w:t>
      </w:r>
      <w:r w:rsidR="00ED18CB">
        <w:rPr>
          <w:rFonts w:ascii="Times New Roman" w:hAnsi="Times New Roman"/>
          <w:sz w:val="28"/>
          <w:szCs w:val="28"/>
        </w:rPr>
        <w:t>ет</w:t>
      </w:r>
      <w:r w:rsidRPr="0074495D">
        <w:rPr>
          <w:rFonts w:ascii="Times New Roman" w:hAnsi="Times New Roman"/>
          <w:sz w:val="28"/>
          <w:szCs w:val="28"/>
        </w:rPr>
        <w:t>использование ИКТ:</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учебной деятельности;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w:t>
      </w:r>
      <w:r w:rsidR="00ED18CB">
        <w:rPr>
          <w:rFonts w:ascii="Times New Roman" w:hAnsi="Times New Roman"/>
          <w:sz w:val="28"/>
          <w:szCs w:val="28"/>
        </w:rPr>
        <w:t xml:space="preserve">-, </w:t>
      </w:r>
      <w:r w:rsidRPr="0074495D">
        <w:rPr>
          <w:rFonts w:ascii="Times New Roman" w:hAnsi="Times New Roman"/>
          <w:sz w:val="28"/>
          <w:szCs w:val="28"/>
        </w:rPr>
        <w:t>видеоустройств для учебной деятельности на уроке и вне урока;</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w:t>
      </w:r>
      <w:r w:rsidRPr="0074495D">
        <w:rPr>
          <w:rFonts w:ascii="Times New Roman" w:hAnsi="Times New Roman"/>
          <w:sz w:val="28"/>
          <w:szCs w:val="28"/>
        </w:rPr>
        <w:lastRenderedPageBreak/>
        <w:t>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Pr>
          <w:rFonts w:ascii="Times New Roman" w:hAnsi="Times New Roman"/>
          <w:sz w:val="28"/>
          <w:szCs w:val="28"/>
        </w:rPr>
        <w:t xml:space="preserve">-, </w:t>
      </w:r>
      <w:r w:rsidR="00B540EE" w:rsidRPr="0074495D">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A1025">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w:t>
      </w:r>
      <w:r w:rsidRPr="0074495D">
        <w:rPr>
          <w:rFonts w:ascii="Times New Roman" w:hAnsi="Times New Roman"/>
          <w:sz w:val="28"/>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28" w:name="_Toc406059072"/>
      <w:bookmarkStart w:id="429" w:name="_Toc409691741"/>
      <w:bookmarkStart w:id="430" w:name="_Toc410654085"/>
    </w:p>
    <w:p w:rsidR="00B540EE" w:rsidRPr="0074495D" w:rsidRDefault="00B540EE" w:rsidP="004A1025">
      <w:pPr>
        <w:pStyle w:val="3"/>
        <w:numPr>
          <w:ilvl w:val="2"/>
          <w:numId w:val="64"/>
        </w:numPr>
        <w:spacing w:before="0" w:beforeAutospacing="0" w:after="0" w:afterAutospacing="0" w:line="360" w:lineRule="auto"/>
        <w:rPr>
          <w:szCs w:val="28"/>
        </w:rPr>
      </w:pPr>
      <w:bookmarkStart w:id="431" w:name="_Toc414553291"/>
      <w:r w:rsidRPr="0074495D">
        <w:rPr>
          <w:szCs w:val="28"/>
        </w:rPr>
        <w:t>Механизмы достижения целевых ориентиров в системе условий</w:t>
      </w:r>
      <w:bookmarkEnd w:id="428"/>
      <w:bookmarkEnd w:id="429"/>
      <w:bookmarkEnd w:id="430"/>
      <w:bookmarkEnd w:id="43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A1025">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A1025">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A1025">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A1025">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A1025">
      <w:pPr>
        <w:pStyle w:val="a8"/>
        <w:numPr>
          <w:ilvl w:val="0"/>
          <w:numId w:val="17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A1025">
      <w:pPr>
        <w:pStyle w:val="a8"/>
        <w:numPr>
          <w:ilvl w:val="0"/>
          <w:numId w:val="17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A1025">
      <w:pPr>
        <w:pStyle w:val="a8"/>
        <w:numPr>
          <w:ilvl w:val="0"/>
          <w:numId w:val="17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A1025">
      <w:pPr>
        <w:pStyle w:val="a8"/>
        <w:numPr>
          <w:ilvl w:val="0"/>
          <w:numId w:val="17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A1025">
      <w:pPr>
        <w:pStyle w:val="a8"/>
        <w:numPr>
          <w:ilvl w:val="0"/>
          <w:numId w:val="17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74495D" w:rsidRDefault="00B540EE" w:rsidP="004A1025">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32" w:name="_Toc410654086"/>
      <w:bookmarkStart w:id="433" w:name="_Toc406059073"/>
      <w:bookmarkStart w:id="434" w:name="_Toc409691742"/>
    </w:p>
    <w:p w:rsidR="00B540EE" w:rsidRPr="0074495D" w:rsidRDefault="00B540EE" w:rsidP="004A1025">
      <w:pPr>
        <w:pStyle w:val="3"/>
        <w:numPr>
          <w:ilvl w:val="2"/>
          <w:numId w:val="64"/>
        </w:numPr>
        <w:spacing w:before="0" w:beforeAutospacing="0" w:after="0" w:afterAutospacing="0" w:line="360" w:lineRule="auto"/>
        <w:rPr>
          <w:szCs w:val="28"/>
        </w:rPr>
      </w:pPr>
      <w:bookmarkStart w:id="435" w:name="_Toc414553292"/>
      <w:r w:rsidRPr="0074495D">
        <w:rPr>
          <w:szCs w:val="28"/>
        </w:rPr>
        <w:t>Сетевой график (дорожная карта) по формированию необходимой</w:t>
      </w:r>
      <w:bookmarkStart w:id="436" w:name="_Toc410654087"/>
      <w:bookmarkEnd w:id="432"/>
      <w:r w:rsidRPr="0074495D">
        <w:rPr>
          <w:szCs w:val="28"/>
        </w:rPr>
        <w:t>системы условий</w:t>
      </w:r>
      <w:bookmarkEnd w:id="433"/>
      <w:bookmarkEnd w:id="434"/>
      <w:bookmarkEnd w:id="435"/>
      <w:bookmarkEnd w:id="436"/>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w:t>
            </w:r>
            <w:r w:rsidR="00C83F0A" w:rsidRPr="0074495D">
              <w:rPr>
                <w:rFonts w:ascii="Times New Roman" w:eastAsia="MS Mincho" w:hAnsi="Times New Roman"/>
                <w:sz w:val="28"/>
                <w:szCs w:val="28"/>
                <w:lang w:eastAsia="ru-RU"/>
              </w:rPr>
              <w:lastRenderedPageBreak/>
              <w:t>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w:t>
            </w:r>
            <w:r w:rsidR="00086D62">
              <w:rPr>
                <w:rFonts w:ascii="Times New Roman" w:eastAsia="MS Mincho" w:hAnsi="Times New Roman"/>
                <w:sz w:val="28"/>
                <w:szCs w:val="28"/>
                <w:lang w:eastAsia="ru-RU"/>
              </w:rPr>
              <w:t>в</w:t>
            </w:r>
            <w:r w:rsidRPr="0074495D">
              <w:rPr>
                <w:rFonts w:ascii="Times New Roman" w:eastAsia="MS Mincho" w:hAnsi="Times New Roman"/>
                <w:sz w:val="28"/>
                <w:szCs w:val="28"/>
                <w:lang w:eastAsia="ru-RU"/>
              </w:rPr>
              <w:t>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ая</w:t>
      </w:r>
      <w:r w:rsidRPr="0074495D">
        <w:rPr>
          <w:rFonts w:ascii="Times New Roman" w:hAnsi="Times New Roman"/>
          <w:sz w:val="28"/>
          <w:szCs w:val="28"/>
        </w:rPr>
        <w:t xml:space="preserve">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w:t>
      </w:r>
      <w:r w:rsidR="00086D62">
        <w:rPr>
          <w:rFonts w:ascii="Times New Roman" w:hAnsi="Times New Roman"/>
          <w:sz w:val="28"/>
          <w:szCs w:val="28"/>
        </w:rPr>
        <w:t>ий</w:t>
      </w:r>
      <w:r w:rsidRPr="0074495D">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304C71">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44B" w:rsidRDefault="00CB544B" w:rsidP="00B540EE">
      <w:pPr>
        <w:spacing w:after="0" w:line="240" w:lineRule="auto"/>
      </w:pPr>
      <w:r>
        <w:separator/>
      </w:r>
    </w:p>
  </w:endnote>
  <w:endnote w:type="continuationSeparator" w:id="1">
    <w:p w:rsidR="00CB544B" w:rsidRDefault="00CB544B"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BoldItalic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DB4" w:rsidRPr="00FC65AF" w:rsidRDefault="00DF2DB4"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CA0850">
      <w:rPr>
        <w:noProof/>
        <w:sz w:val="24"/>
        <w:szCs w:val="24"/>
      </w:rPr>
      <w:t>521</w:t>
    </w:r>
    <w:r w:rsidRPr="00FC65AF">
      <w:rPr>
        <w:sz w:val="24"/>
        <w:szCs w:val="24"/>
      </w:rPr>
      <w:fldChar w:fldCharType="end"/>
    </w:r>
  </w:p>
  <w:p w:rsidR="00DF2DB4" w:rsidRDefault="00DF2DB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44B" w:rsidRDefault="00CB544B" w:rsidP="00B540EE">
      <w:pPr>
        <w:spacing w:after="0" w:line="240" w:lineRule="auto"/>
      </w:pPr>
      <w:r>
        <w:separator/>
      </w:r>
    </w:p>
  </w:footnote>
  <w:footnote w:type="continuationSeparator" w:id="1">
    <w:p w:rsidR="00CB544B" w:rsidRDefault="00CB544B" w:rsidP="00B540EE">
      <w:pPr>
        <w:spacing w:after="0" w:line="240" w:lineRule="auto"/>
      </w:pPr>
      <w:r>
        <w:continuationSeparator/>
      </w:r>
    </w:p>
  </w:footnote>
  <w:footnote w:id="2">
    <w:p w:rsidR="00DF2DB4" w:rsidRDefault="00DF2DB4">
      <w:pPr>
        <w:pStyle w:val="af4"/>
      </w:pPr>
      <w:r w:rsidRPr="00866930">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DF2DB4" w:rsidRPr="006940DA" w:rsidRDefault="00DF2DB4" w:rsidP="009A2DE7">
      <w:pPr>
        <w:pStyle w:val="afff8"/>
        <w:spacing w:line="240" w:lineRule="auto"/>
        <w:ind w:firstLine="0"/>
        <w:outlineLvl w:val="0"/>
        <w:rPr>
          <w:b/>
          <w:sz w:val="20"/>
          <w:szCs w:val="20"/>
        </w:rPr>
      </w:pPr>
      <w:r w:rsidRPr="00866930">
        <w:rPr>
          <w:rStyle w:val="af3"/>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DF2DB4" w:rsidRDefault="00DF2DB4" w:rsidP="00FF65A6">
      <w:pPr>
        <w:pStyle w:val="af4"/>
      </w:pPr>
      <w:r w:rsidRPr="00866930">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DF2DB4" w:rsidRDefault="00DF2DB4" w:rsidP="00FF65A6">
      <w:pPr>
        <w:pStyle w:val="af4"/>
      </w:pPr>
      <w:r w:rsidRPr="00866930">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DF2DB4" w:rsidRDefault="00DF2DB4" w:rsidP="00FF65A6">
      <w:pPr>
        <w:pStyle w:val="af4"/>
      </w:pPr>
      <w:r w:rsidRPr="00866930">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DF2DB4" w:rsidRDefault="00DF2DB4" w:rsidP="00FF65A6">
      <w:pPr>
        <w:pStyle w:val="af4"/>
      </w:pPr>
      <w:r w:rsidRPr="00866930">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DF2DB4" w:rsidRDefault="00DF2DB4" w:rsidP="00FF65A6">
      <w:pPr>
        <w:pStyle w:val="af4"/>
      </w:pPr>
      <w:r w:rsidRPr="00866930">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DF2DB4" w:rsidRPr="00451AC4" w:rsidRDefault="00DF2DB4" w:rsidP="002F5340">
      <w:pPr>
        <w:pStyle w:val="af4"/>
        <w:rPr>
          <w:sz w:val="22"/>
          <w:szCs w:val="22"/>
        </w:rPr>
      </w:pPr>
      <w:r w:rsidRPr="00866930">
        <w:rPr>
          <w:rStyle w:val="af3"/>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DF2DB4" w:rsidRDefault="00DF2DB4" w:rsidP="002F5340">
      <w:pPr>
        <w:pStyle w:val="af4"/>
      </w:pPr>
      <w:r w:rsidRPr="00866930">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DF2DB4" w:rsidRDefault="00DF2DB4" w:rsidP="002F5340">
      <w:pPr>
        <w:pStyle w:val="af4"/>
      </w:pPr>
      <w:r w:rsidRPr="00866930">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DF2DB4" w:rsidRPr="0012121B" w:rsidRDefault="00DF2DB4" w:rsidP="0012121B">
      <w:pPr>
        <w:pStyle w:val="afffa"/>
        <w:spacing w:line="240" w:lineRule="auto"/>
        <w:ind w:firstLine="709"/>
        <w:rPr>
          <w:sz w:val="20"/>
          <w:szCs w:val="20"/>
          <w:lang w:eastAsia="ru-RU"/>
        </w:rPr>
      </w:pPr>
      <w:r w:rsidRPr="00866930">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F2DB4" w:rsidRDefault="00DF2DB4">
      <w:pPr>
        <w:pStyle w:val="af4"/>
      </w:pPr>
    </w:p>
  </w:footnote>
  <w:footnote w:id="13">
    <w:p w:rsidR="00DF2DB4" w:rsidRPr="00B222AB" w:rsidRDefault="00DF2DB4" w:rsidP="002F5340">
      <w:pPr>
        <w:pStyle w:val="af4"/>
        <w:jc w:val="both"/>
      </w:pPr>
      <w:r w:rsidRPr="00866930">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DF2DB4" w:rsidRPr="00275F4D" w:rsidRDefault="00DF2DB4" w:rsidP="0012121B">
      <w:pPr>
        <w:spacing w:after="0" w:line="240" w:lineRule="auto"/>
        <w:jc w:val="both"/>
        <w:rPr>
          <w:rFonts w:ascii="Times New Roman" w:hAnsi="Times New Roman"/>
          <w:sz w:val="20"/>
          <w:szCs w:val="20"/>
        </w:rPr>
      </w:pPr>
      <w:r w:rsidRPr="00866930">
        <w:rPr>
          <w:rStyle w:val="af3"/>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DF2DB4" w:rsidRPr="00C7059D" w:rsidRDefault="00DF2DB4" w:rsidP="0042291A">
      <w:pPr>
        <w:pStyle w:val="af4"/>
        <w:rPr>
          <w:sz w:val="22"/>
          <w:szCs w:val="22"/>
        </w:rPr>
      </w:pPr>
    </w:p>
  </w:footnote>
  <w:footnote w:id="15">
    <w:p w:rsidR="00DF2DB4" w:rsidRDefault="00DF2DB4" w:rsidP="00B540EE">
      <w:pPr>
        <w:pStyle w:val="af4"/>
      </w:pPr>
      <w:r w:rsidRPr="00866930">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DF2DB4" w:rsidRPr="001665A0" w:rsidRDefault="00DF2DB4">
      <w:pPr>
        <w:pStyle w:val="af4"/>
      </w:pPr>
      <w:r w:rsidRPr="00866930">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DF2DB4" w:rsidRDefault="00DF2DB4" w:rsidP="00B540EE">
      <w:pPr>
        <w:pStyle w:val="af4"/>
      </w:pPr>
      <w:r w:rsidRPr="00866930">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DF2DB4" w:rsidRPr="008E46E5" w:rsidRDefault="00DF2DB4">
      <w:pPr>
        <w:pStyle w:val="af4"/>
      </w:pPr>
      <w:r w:rsidRPr="00866930">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50EDFE"/>
    <w:lvl w:ilvl="0">
      <w:numFmt w:val="bullet"/>
      <w:lvlText w:val="*"/>
      <w:lvlJc w:val="left"/>
    </w:lvl>
  </w:abstractNum>
  <w:abstractNum w:abstractNumId="1">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57756B3"/>
    <w:multiLevelType w:val="singleLevel"/>
    <w:tmpl w:val="C748D006"/>
    <w:lvl w:ilvl="0">
      <w:start w:val="1"/>
      <w:numFmt w:val="decimal"/>
      <w:lvlText w:val="%1)"/>
      <w:legacy w:legacy="1" w:legacySpace="0" w:legacyIndent="360"/>
      <w:lvlJc w:val="left"/>
      <w:rPr>
        <w:rFonts w:ascii="Times New Roman" w:hAnsi="Times New Roman" w:cs="Times New Roman" w:hint="default"/>
      </w:rPr>
    </w:lvl>
  </w:abstractNum>
  <w:abstractNum w:abstractNumId="1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C0A630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7E2E19"/>
    <w:multiLevelType w:val="singleLevel"/>
    <w:tmpl w:val="5F5A91A2"/>
    <w:lvl w:ilvl="0">
      <w:start w:val="2"/>
      <w:numFmt w:val="decimal"/>
      <w:lvlText w:val="%1)"/>
      <w:legacy w:legacy="1" w:legacySpace="0" w:legacyIndent="499"/>
      <w:lvlJc w:val="left"/>
      <w:rPr>
        <w:rFonts w:ascii="Times New Roman" w:hAnsi="Times New Roman" w:cs="Times New Roman"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4C2735"/>
    <w:multiLevelType w:val="singleLevel"/>
    <w:tmpl w:val="B1127464"/>
    <w:lvl w:ilvl="0">
      <w:start w:val="8"/>
      <w:numFmt w:val="decimal"/>
      <w:lvlText w:val="%1)"/>
      <w:legacy w:legacy="1" w:legacySpace="0" w:legacyIndent="499"/>
      <w:lvlJc w:val="left"/>
      <w:rPr>
        <w:rFonts w:ascii="Times New Roman" w:hAnsi="Times New Roman" w:cs="Times New Roman"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4A5635"/>
    <w:multiLevelType w:val="singleLevel"/>
    <w:tmpl w:val="EC46FB52"/>
    <w:lvl w:ilvl="0">
      <w:start w:val="4"/>
      <w:numFmt w:val="decimal"/>
      <w:lvlText w:val="2.1.3.%1."/>
      <w:legacy w:legacy="1" w:legacySpace="0" w:legacyIndent="648"/>
      <w:lvlJc w:val="left"/>
      <w:rPr>
        <w:rFonts w:ascii="Times New Roman" w:hAnsi="Times New Roman" w:cs="Times New Roman" w:hint="default"/>
      </w:rPr>
    </w:lvl>
  </w:abstractNum>
  <w:abstractNum w:abstractNumId="124">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CCC7356"/>
    <w:multiLevelType w:val="hybridMultilevel"/>
    <w:tmpl w:val="E6A4D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1102277"/>
    <w:multiLevelType w:val="singleLevel"/>
    <w:tmpl w:val="DF52E6DC"/>
    <w:lvl w:ilvl="0">
      <w:start w:val="6"/>
      <w:numFmt w:val="decimal"/>
      <w:lvlText w:val="%1."/>
      <w:legacy w:legacy="1" w:legacySpace="0" w:legacyIndent="360"/>
      <w:lvlJc w:val="left"/>
      <w:rPr>
        <w:rFonts w:ascii="Times New Roman" w:hAnsi="Times New Roman" w:cs="Times New Roman" w:hint="default"/>
      </w:rPr>
    </w:lvl>
  </w:abstractNum>
  <w:abstractNum w:abstractNumId="141">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5">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1">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6">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9">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8">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9">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3">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6">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7">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48C1431"/>
    <w:multiLevelType w:val="singleLevel"/>
    <w:tmpl w:val="A0E87D2A"/>
    <w:lvl w:ilvl="0">
      <w:start w:val="1"/>
      <w:numFmt w:val="decimal"/>
      <w:lvlText w:val="%1)"/>
      <w:legacy w:legacy="1" w:legacySpace="0" w:legacyIndent="566"/>
      <w:lvlJc w:val="left"/>
      <w:rPr>
        <w:rFonts w:ascii="Times New Roman" w:hAnsi="Times New Roman" w:cs="Times New Roman" w:hint="default"/>
      </w:rPr>
    </w:lvl>
  </w:abstractNum>
  <w:abstractNum w:abstractNumId="17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67045169"/>
    <w:multiLevelType w:val="hybridMultilevel"/>
    <w:tmpl w:val="3ED618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3">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4">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7">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01B02A0"/>
    <w:multiLevelType w:val="hybridMultilevel"/>
    <w:tmpl w:val="CDAAA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5">
    <w:nsid w:val="791B4478"/>
    <w:multiLevelType w:val="hybridMultilevel"/>
    <w:tmpl w:val="FB103E1C"/>
    <w:lvl w:ilvl="0" w:tplc="6250EDF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8">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A572D1D"/>
    <w:multiLevelType w:val="singleLevel"/>
    <w:tmpl w:val="C748D006"/>
    <w:lvl w:ilvl="0">
      <w:start w:val="1"/>
      <w:numFmt w:val="decimal"/>
      <w:lvlText w:val="%1)"/>
      <w:legacy w:legacy="1" w:legacySpace="0" w:legacyIndent="360"/>
      <w:lvlJc w:val="left"/>
      <w:rPr>
        <w:rFonts w:ascii="Times New Roman" w:hAnsi="Times New Roman" w:cs="Times New Roman" w:hint="default"/>
      </w:rPr>
    </w:lvl>
  </w:abstractNum>
  <w:abstractNum w:abstractNumId="22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4">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3"/>
  </w:num>
  <w:num w:numId="2">
    <w:abstractNumId w:val="145"/>
  </w:num>
  <w:num w:numId="3">
    <w:abstractNumId w:val="34"/>
  </w:num>
  <w:num w:numId="4">
    <w:abstractNumId w:val="221"/>
  </w:num>
  <w:num w:numId="5">
    <w:abstractNumId w:val="218"/>
  </w:num>
  <w:num w:numId="6">
    <w:abstractNumId w:val="59"/>
  </w:num>
  <w:num w:numId="7">
    <w:abstractNumId w:val="177"/>
  </w:num>
  <w:num w:numId="8">
    <w:abstractNumId w:val="134"/>
  </w:num>
  <w:num w:numId="9">
    <w:abstractNumId w:val="16"/>
  </w:num>
  <w:num w:numId="10">
    <w:abstractNumId w:val="45"/>
  </w:num>
  <w:num w:numId="11">
    <w:abstractNumId w:val="50"/>
  </w:num>
  <w:num w:numId="12">
    <w:abstractNumId w:val="35"/>
  </w:num>
  <w:num w:numId="13">
    <w:abstractNumId w:val="199"/>
  </w:num>
  <w:num w:numId="14">
    <w:abstractNumId w:val="95"/>
  </w:num>
  <w:num w:numId="15">
    <w:abstractNumId w:val="226"/>
  </w:num>
  <w:num w:numId="16">
    <w:abstractNumId w:val="111"/>
  </w:num>
  <w:num w:numId="17">
    <w:abstractNumId w:val="33"/>
  </w:num>
  <w:num w:numId="18">
    <w:abstractNumId w:val="210"/>
  </w:num>
  <w:num w:numId="19">
    <w:abstractNumId w:val="32"/>
  </w:num>
  <w:num w:numId="20">
    <w:abstractNumId w:val="159"/>
  </w:num>
  <w:num w:numId="21">
    <w:abstractNumId w:val="47"/>
  </w:num>
  <w:num w:numId="22">
    <w:abstractNumId w:val="151"/>
  </w:num>
  <w:num w:numId="23">
    <w:abstractNumId w:val="55"/>
  </w:num>
  <w:num w:numId="24">
    <w:abstractNumId w:val="175"/>
  </w:num>
  <w:num w:numId="25">
    <w:abstractNumId w:val="180"/>
  </w:num>
  <w:num w:numId="26">
    <w:abstractNumId w:val="143"/>
  </w:num>
  <w:num w:numId="27">
    <w:abstractNumId w:val="122"/>
  </w:num>
  <w:num w:numId="28">
    <w:abstractNumId w:val="165"/>
  </w:num>
  <w:num w:numId="29">
    <w:abstractNumId w:val="190"/>
  </w:num>
  <w:num w:numId="30">
    <w:abstractNumId w:val="4"/>
  </w:num>
  <w:num w:numId="31">
    <w:abstractNumId w:val="56"/>
  </w:num>
  <w:num w:numId="32">
    <w:abstractNumId w:val="112"/>
  </w:num>
  <w:num w:numId="33">
    <w:abstractNumId w:val="42"/>
  </w:num>
  <w:num w:numId="34">
    <w:abstractNumId w:val="86"/>
  </w:num>
  <w:num w:numId="35">
    <w:abstractNumId w:val="43"/>
  </w:num>
  <w:num w:numId="36">
    <w:abstractNumId w:val="64"/>
  </w:num>
  <w:num w:numId="37">
    <w:abstractNumId w:val="153"/>
  </w:num>
  <w:num w:numId="38">
    <w:abstractNumId w:val="40"/>
  </w:num>
  <w:num w:numId="39">
    <w:abstractNumId w:val="77"/>
  </w:num>
  <w:num w:numId="40">
    <w:abstractNumId w:val="225"/>
  </w:num>
  <w:num w:numId="41">
    <w:abstractNumId w:val="100"/>
  </w:num>
  <w:num w:numId="42">
    <w:abstractNumId w:val="191"/>
  </w:num>
  <w:num w:numId="43">
    <w:abstractNumId w:val="71"/>
  </w:num>
  <w:num w:numId="44">
    <w:abstractNumId w:val="173"/>
  </w:num>
  <w:num w:numId="45">
    <w:abstractNumId w:val="131"/>
  </w:num>
  <w:num w:numId="46">
    <w:abstractNumId w:val="208"/>
  </w:num>
  <w:num w:numId="47">
    <w:abstractNumId w:val="8"/>
  </w:num>
  <w:num w:numId="48">
    <w:abstractNumId w:val="192"/>
  </w:num>
  <w:num w:numId="49">
    <w:abstractNumId w:val="212"/>
  </w:num>
  <w:num w:numId="50">
    <w:abstractNumId w:val="166"/>
  </w:num>
  <w:num w:numId="51">
    <w:abstractNumId w:val="152"/>
  </w:num>
  <w:num w:numId="52">
    <w:abstractNumId w:val="103"/>
  </w:num>
  <w:num w:numId="53">
    <w:abstractNumId w:val="18"/>
  </w:num>
  <w:num w:numId="54">
    <w:abstractNumId w:val="19"/>
  </w:num>
  <w:num w:numId="55">
    <w:abstractNumId w:val="214"/>
  </w:num>
  <w:num w:numId="56">
    <w:abstractNumId w:val="223"/>
  </w:num>
  <w:num w:numId="57">
    <w:abstractNumId w:val="135"/>
  </w:num>
  <w:num w:numId="58">
    <w:abstractNumId w:val="11"/>
  </w:num>
  <w:num w:numId="59">
    <w:abstractNumId w:val="30"/>
  </w:num>
  <w:num w:numId="60">
    <w:abstractNumId w:val="116"/>
  </w:num>
  <w:num w:numId="61">
    <w:abstractNumId w:val="75"/>
  </w:num>
  <w:num w:numId="62">
    <w:abstractNumId w:val="150"/>
  </w:num>
  <w:num w:numId="63">
    <w:abstractNumId w:val="1"/>
  </w:num>
  <w:num w:numId="64">
    <w:abstractNumId w:val="155"/>
  </w:num>
  <w:num w:numId="65">
    <w:abstractNumId w:val="146"/>
  </w:num>
  <w:num w:numId="66">
    <w:abstractNumId w:val="61"/>
  </w:num>
  <w:num w:numId="67">
    <w:abstractNumId w:val="193"/>
  </w:num>
  <w:num w:numId="68">
    <w:abstractNumId w:val="189"/>
  </w:num>
  <w:num w:numId="69">
    <w:abstractNumId w:val="90"/>
  </w:num>
  <w:num w:numId="70">
    <w:abstractNumId w:val="216"/>
  </w:num>
  <w:num w:numId="71">
    <w:abstractNumId w:val="130"/>
  </w:num>
  <w:num w:numId="72">
    <w:abstractNumId w:val="174"/>
  </w:num>
  <w:num w:numId="73">
    <w:abstractNumId w:val="76"/>
  </w:num>
  <w:num w:numId="74">
    <w:abstractNumId w:val="220"/>
  </w:num>
  <w:num w:numId="75">
    <w:abstractNumId w:val="207"/>
  </w:num>
  <w:num w:numId="76">
    <w:abstractNumId w:val="186"/>
  </w:num>
  <w:num w:numId="77">
    <w:abstractNumId w:val="5"/>
  </w:num>
  <w:num w:numId="78">
    <w:abstractNumId w:val="83"/>
  </w:num>
  <w:num w:numId="79">
    <w:abstractNumId w:val="105"/>
  </w:num>
  <w:num w:numId="80">
    <w:abstractNumId w:val="28"/>
  </w:num>
  <w:num w:numId="81">
    <w:abstractNumId w:val="127"/>
  </w:num>
  <w:num w:numId="82">
    <w:abstractNumId w:val="160"/>
  </w:num>
  <w:num w:numId="83">
    <w:abstractNumId w:val="39"/>
  </w:num>
  <w:num w:numId="84">
    <w:abstractNumId w:val="46"/>
  </w:num>
  <w:num w:numId="85">
    <w:abstractNumId w:val="25"/>
  </w:num>
  <w:num w:numId="86">
    <w:abstractNumId w:val="211"/>
  </w:num>
  <w:num w:numId="87">
    <w:abstractNumId w:val="97"/>
  </w:num>
  <w:num w:numId="88">
    <w:abstractNumId w:val="110"/>
  </w:num>
  <w:num w:numId="89">
    <w:abstractNumId w:val="7"/>
  </w:num>
  <w:num w:numId="90">
    <w:abstractNumId w:val="21"/>
  </w:num>
  <w:num w:numId="91">
    <w:abstractNumId w:val="204"/>
  </w:num>
  <w:num w:numId="92">
    <w:abstractNumId w:val="203"/>
  </w:num>
  <w:num w:numId="93">
    <w:abstractNumId w:val="164"/>
  </w:num>
  <w:num w:numId="94">
    <w:abstractNumId w:val="119"/>
  </w:num>
  <w:num w:numId="95">
    <w:abstractNumId w:val="84"/>
  </w:num>
  <w:num w:numId="96">
    <w:abstractNumId w:val="139"/>
  </w:num>
  <w:num w:numId="97">
    <w:abstractNumId w:val="49"/>
  </w:num>
  <w:num w:numId="98">
    <w:abstractNumId w:val="94"/>
  </w:num>
  <w:num w:numId="99">
    <w:abstractNumId w:val="157"/>
  </w:num>
  <w:num w:numId="100">
    <w:abstractNumId w:val="57"/>
  </w:num>
  <w:num w:numId="101">
    <w:abstractNumId w:val="51"/>
  </w:num>
  <w:num w:numId="102">
    <w:abstractNumId w:val="121"/>
  </w:num>
  <w:num w:numId="103">
    <w:abstractNumId w:val="67"/>
  </w:num>
  <w:num w:numId="104">
    <w:abstractNumId w:val="149"/>
  </w:num>
  <w:num w:numId="105">
    <w:abstractNumId w:val="79"/>
  </w:num>
  <w:num w:numId="106">
    <w:abstractNumId w:val="106"/>
  </w:num>
  <w:num w:numId="107">
    <w:abstractNumId w:val="109"/>
  </w:num>
  <w:num w:numId="108">
    <w:abstractNumId w:val="27"/>
  </w:num>
  <w:num w:numId="109">
    <w:abstractNumId w:val="101"/>
  </w:num>
  <w:num w:numId="110">
    <w:abstractNumId w:val="158"/>
  </w:num>
  <w:num w:numId="111">
    <w:abstractNumId w:val="88"/>
  </w:num>
  <w:num w:numId="112">
    <w:abstractNumId w:val="72"/>
  </w:num>
  <w:num w:numId="113">
    <w:abstractNumId w:val="66"/>
  </w:num>
  <w:num w:numId="114">
    <w:abstractNumId w:val="102"/>
  </w:num>
  <w:num w:numId="115">
    <w:abstractNumId w:val="144"/>
  </w:num>
  <w:num w:numId="116">
    <w:abstractNumId w:val="179"/>
  </w:num>
  <w:num w:numId="117">
    <w:abstractNumId w:val="167"/>
  </w:num>
  <w:num w:numId="118">
    <w:abstractNumId w:val="129"/>
  </w:num>
  <w:num w:numId="119">
    <w:abstractNumId w:val="69"/>
  </w:num>
  <w:num w:numId="120">
    <w:abstractNumId w:val="48"/>
  </w:num>
  <w:num w:numId="121">
    <w:abstractNumId w:val="168"/>
  </w:num>
  <w:num w:numId="122">
    <w:abstractNumId w:val="54"/>
  </w:num>
  <w:num w:numId="123">
    <w:abstractNumId w:val="91"/>
  </w:num>
  <w:num w:numId="124">
    <w:abstractNumId w:val="136"/>
  </w:num>
  <w:num w:numId="125">
    <w:abstractNumId w:val="171"/>
  </w:num>
  <w:num w:numId="126">
    <w:abstractNumId w:val="68"/>
  </w:num>
  <w:num w:numId="127">
    <w:abstractNumId w:val="52"/>
  </w:num>
  <w:num w:numId="128">
    <w:abstractNumId w:val="6"/>
  </w:num>
  <w:num w:numId="129">
    <w:abstractNumId w:val="188"/>
  </w:num>
  <w:num w:numId="130">
    <w:abstractNumId w:val="195"/>
  </w:num>
  <w:num w:numId="131">
    <w:abstractNumId w:val="202"/>
  </w:num>
  <w:num w:numId="132">
    <w:abstractNumId w:val="113"/>
  </w:num>
  <w:num w:numId="133">
    <w:abstractNumId w:val="170"/>
  </w:num>
  <w:num w:numId="134">
    <w:abstractNumId w:val="201"/>
  </w:num>
  <w:num w:numId="135">
    <w:abstractNumId w:val="70"/>
  </w:num>
  <w:num w:numId="136">
    <w:abstractNumId w:val="81"/>
  </w:num>
  <w:num w:numId="137">
    <w:abstractNumId w:val="78"/>
  </w:num>
  <w:num w:numId="138">
    <w:abstractNumId w:val="104"/>
  </w:num>
  <w:num w:numId="139">
    <w:abstractNumId w:val="23"/>
  </w:num>
  <w:num w:numId="140">
    <w:abstractNumId w:val="3"/>
  </w:num>
  <w:num w:numId="141">
    <w:abstractNumId w:val="20"/>
  </w:num>
  <w:num w:numId="142">
    <w:abstractNumId w:val="227"/>
  </w:num>
  <w:num w:numId="143">
    <w:abstractNumId w:val="147"/>
  </w:num>
  <w:num w:numId="144">
    <w:abstractNumId w:val="213"/>
  </w:num>
  <w:num w:numId="145">
    <w:abstractNumId w:val="37"/>
  </w:num>
  <w:num w:numId="146">
    <w:abstractNumId w:val="118"/>
  </w:num>
  <w:num w:numId="147">
    <w:abstractNumId w:val="53"/>
  </w:num>
  <w:num w:numId="148">
    <w:abstractNumId w:val="181"/>
  </w:num>
  <w:num w:numId="149">
    <w:abstractNumId w:val="73"/>
  </w:num>
  <w:num w:numId="150">
    <w:abstractNumId w:val="93"/>
    <w:lvlOverride w:ilvl="0">
      <w:startOverride w:val="1"/>
    </w:lvlOverride>
  </w:num>
  <w:num w:numId="151">
    <w:abstractNumId w:val="185"/>
  </w:num>
  <w:num w:numId="152">
    <w:abstractNumId w:val="120"/>
  </w:num>
  <w:num w:numId="153">
    <w:abstractNumId w:val="80"/>
  </w:num>
  <w:num w:numId="154">
    <w:abstractNumId w:val="96"/>
  </w:num>
  <w:num w:numId="155">
    <w:abstractNumId w:val="163"/>
  </w:num>
  <w:num w:numId="156">
    <w:abstractNumId w:val="17"/>
  </w:num>
  <w:num w:numId="157">
    <w:abstractNumId w:val="98"/>
  </w:num>
  <w:num w:numId="158">
    <w:abstractNumId w:val="85"/>
  </w:num>
  <w:num w:numId="159">
    <w:abstractNumId w:val="222"/>
  </w:num>
  <w:num w:numId="160">
    <w:abstractNumId w:val="62"/>
  </w:num>
  <w:num w:numId="161">
    <w:abstractNumId w:val="63"/>
  </w:num>
  <w:num w:numId="162">
    <w:abstractNumId w:val="108"/>
  </w:num>
  <w:num w:numId="163">
    <w:abstractNumId w:val="115"/>
  </w:num>
  <w:num w:numId="164">
    <w:abstractNumId w:val="14"/>
  </w:num>
  <w:num w:numId="165">
    <w:abstractNumId w:val="141"/>
  </w:num>
  <w:num w:numId="166">
    <w:abstractNumId w:val="38"/>
  </w:num>
  <w:num w:numId="167">
    <w:abstractNumId w:val="99"/>
  </w:num>
  <w:num w:numId="168">
    <w:abstractNumId w:val="124"/>
  </w:num>
  <w:num w:numId="169">
    <w:abstractNumId w:val="60"/>
  </w:num>
  <w:num w:numId="170">
    <w:abstractNumId w:val="24"/>
  </w:num>
  <w:num w:numId="171">
    <w:abstractNumId w:val="82"/>
  </w:num>
  <w:num w:numId="172">
    <w:abstractNumId w:val="2"/>
  </w:num>
  <w:num w:numId="173">
    <w:abstractNumId w:val="183"/>
  </w:num>
  <w:num w:numId="174">
    <w:abstractNumId w:val="9"/>
  </w:num>
  <w:num w:numId="175">
    <w:abstractNumId w:val="172"/>
  </w:num>
  <w:num w:numId="176">
    <w:abstractNumId w:val="209"/>
  </w:num>
  <w:num w:numId="177">
    <w:abstractNumId w:val="36"/>
  </w:num>
  <w:num w:numId="178">
    <w:abstractNumId w:val="154"/>
  </w:num>
  <w:num w:numId="179">
    <w:abstractNumId w:val="89"/>
  </w:num>
  <w:num w:numId="180">
    <w:abstractNumId w:val="162"/>
  </w:num>
  <w:num w:numId="181">
    <w:abstractNumId w:val="217"/>
  </w:num>
  <w:num w:numId="182">
    <w:abstractNumId w:val="184"/>
  </w:num>
  <w:num w:numId="183">
    <w:abstractNumId w:val="29"/>
  </w:num>
  <w:num w:numId="184">
    <w:abstractNumId w:val="12"/>
  </w:num>
  <w:num w:numId="185">
    <w:abstractNumId w:val="198"/>
  </w:num>
  <w:num w:numId="186">
    <w:abstractNumId w:val="22"/>
  </w:num>
  <w:num w:numId="187">
    <w:abstractNumId w:val="138"/>
  </w:num>
  <w:num w:numId="188">
    <w:abstractNumId w:val="10"/>
  </w:num>
  <w:num w:numId="189">
    <w:abstractNumId w:val="196"/>
  </w:num>
  <w:num w:numId="190">
    <w:abstractNumId w:val="161"/>
  </w:num>
  <w:num w:numId="191">
    <w:abstractNumId w:val="194"/>
  </w:num>
  <w:num w:numId="192">
    <w:abstractNumId w:val="126"/>
  </w:num>
  <w:num w:numId="193">
    <w:abstractNumId w:val="44"/>
  </w:num>
  <w:num w:numId="194">
    <w:abstractNumId w:val="41"/>
  </w:num>
  <w:num w:numId="195">
    <w:abstractNumId w:val="107"/>
  </w:num>
  <w:num w:numId="196">
    <w:abstractNumId w:val="187"/>
  </w:num>
  <w:num w:numId="197">
    <w:abstractNumId w:val="142"/>
  </w:num>
  <w:num w:numId="198">
    <w:abstractNumId w:val="156"/>
  </w:num>
  <w:num w:numId="199">
    <w:abstractNumId w:val="128"/>
  </w:num>
  <w:num w:numId="200">
    <w:abstractNumId w:val="205"/>
  </w:num>
  <w:num w:numId="201">
    <w:abstractNumId w:val="87"/>
  </w:num>
  <w:num w:numId="202">
    <w:abstractNumId w:val="65"/>
  </w:num>
  <w:num w:numId="203">
    <w:abstractNumId w:val="58"/>
  </w:num>
  <w:num w:numId="204">
    <w:abstractNumId w:val="26"/>
  </w:num>
  <w:num w:numId="205">
    <w:abstractNumId w:val="169"/>
  </w:num>
  <w:num w:numId="206">
    <w:abstractNumId w:val="206"/>
  </w:num>
  <w:num w:numId="207">
    <w:abstractNumId w:val="15"/>
  </w:num>
  <w:num w:numId="208">
    <w:abstractNumId w:val="148"/>
  </w:num>
  <w:num w:numId="209">
    <w:abstractNumId w:val="117"/>
  </w:num>
  <w:num w:numId="210">
    <w:abstractNumId w:val="176"/>
  </w:num>
  <w:num w:numId="211">
    <w:abstractNumId w:val="92"/>
  </w:num>
  <w:num w:numId="212">
    <w:abstractNumId w:val="125"/>
  </w:num>
  <w:num w:numId="213">
    <w:abstractNumId w:val="74"/>
  </w:num>
  <w:num w:numId="214">
    <w:abstractNumId w:val="224"/>
  </w:num>
  <w:num w:numId="215">
    <w:abstractNumId w:val="197"/>
  </w:num>
  <w:num w:numId="216">
    <w:abstractNumId w:val="137"/>
  </w:num>
  <w:num w:numId="217">
    <w:abstractNumId w:val="182"/>
  </w:num>
  <w:num w:numId="218">
    <w:abstractNumId w:val="132"/>
  </w:num>
  <w:num w:numId="219">
    <w:abstractNumId w:val="200"/>
  </w:num>
  <w:num w:numId="220">
    <w:abstractNumId w:val="215"/>
  </w:num>
  <w:num w:numId="221">
    <w:abstractNumId w:val="0"/>
    <w:lvlOverride w:ilvl="0">
      <w:lvl w:ilvl="0">
        <w:start w:val="65535"/>
        <w:numFmt w:val="bullet"/>
        <w:lvlText w:val="-"/>
        <w:legacy w:legacy="1" w:legacySpace="0" w:legacyIndent="360"/>
        <w:lvlJc w:val="left"/>
        <w:rPr>
          <w:rFonts w:ascii="Arial" w:hAnsi="Arial" w:cs="Arial" w:hint="default"/>
        </w:rPr>
      </w:lvl>
    </w:lvlOverride>
  </w:num>
  <w:num w:numId="222">
    <w:abstractNumId w:val="178"/>
  </w:num>
  <w:num w:numId="223">
    <w:abstractNumId w:val="178"/>
    <w:lvlOverride w:ilvl="0">
      <w:lvl w:ilvl="0">
        <w:start w:val="1"/>
        <w:numFmt w:val="decimal"/>
        <w:lvlText w:val="%1)"/>
        <w:legacy w:legacy="1" w:legacySpace="0" w:legacyIndent="567"/>
        <w:lvlJc w:val="left"/>
        <w:rPr>
          <w:rFonts w:ascii="Times New Roman" w:hAnsi="Times New Roman" w:cs="Times New Roman" w:hint="default"/>
        </w:rPr>
      </w:lvl>
    </w:lvlOverride>
  </w:num>
  <w:num w:numId="224">
    <w:abstractNumId w:val="31"/>
  </w:num>
  <w:num w:numId="225">
    <w:abstractNumId w:val="114"/>
  </w:num>
  <w:num w:numId="226">
    <w:abstractNumId w:val="123"/>
  </w:num>
  <w:num w:numId="22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28">
    <w:abstractNumId w:val="13"/>
  </w:num>
  <w:num w:numId="229">
    <w:abstractNumId w:val="219"/>
  </w:num>
  <w:num w:numId="230">
    <w:abstractNumId w:val="0"/>
    <w:lvlOverride w:ilvl="0">
      <w:lvl w:ilvl="0">
        <w:start w:val="65535"/>
        <w:numFmt w:val="bullet"/>
        <w:lvlText w:val="-"/>
        <w:legacy w:legacy="1" w:legacySpace="0" w:legacyIndent="216"/>
        <w:lvlJc w:val="left"/>
        <w:rPr>
          <w:rFonts w:ascii="Arial" w:hAnsi="Arial" w:cs="Arial" w:hint="default"/>
        </w:rPr>
      </w:lvl>
    </w:lvlOverride>
  </w:num>
  <w:num w:numId="231">
    <w:abstractNumId w:val="140"/>
  </w:num>
  <w:numIdMacAtCleanup w:val="2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2759D"/>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6804"/>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6A91"/>
    <w:rsid w:val="00137599"/>
    <w:rsid w:val="00140CF3"/>
    <w:rsid w:val="00144F5A"/>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481A"/>
    <w:rsid w:val="001C5D45"/>
    <w:rsid w:val="001C6419"/>
    <w:rsid w:val="001C642A"/>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0638"/>
    <w:rsid w:val="00291BAB"/>
    <w:rsid w:val="00292DD6"/>
    <w:rsid w:val="00293218"/>
    <w:rsid w:val="00297DD4"/>
    <w:rsid w:val="002B3133"/>
    <w:rsid w:val="002B3C4B"/>
    <w:rsid w:val="002B4028"/>
    <w:rsid w:val="002C1A3F"/>
    <w:rsid w:val="002C3C71"/>
    <w:rsid w:val="002C4D3C"/>
    <w:rsid w:val="002C6EB2"/>
    <w:rsid w:val="002C72F0"/>
    <w:rsid w:val="002C79B9"/>
    <w:rsid w:val="002D2CBD"/>
    <w:rsid w:val="002E6BD0"/>
    <w:rsid w:val="002F41E9"/>
    <w:rsid w:val="002F42E8"/>
    <w:rsid w:val="002F5340"/>
    <w:rsid w:val="00301DC9"/>
    <w:rsid w:val="003033F2"/>
    <w:rsid w:val="0030367C"/>
    <w:rsid w:val="00304C71"/>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263B"/>
    <w:rsid w:val="003726A0"/>
    <w:rsid w:val="00374AE0"/>
    <w:rsid w:val="003753EE"/>
    <w:rsid w:val="00375955"/>
    <w:rsid w:val="00380679"/>
    <w:rsid w:val="00382905"/>
    <w:rsid w:val="0038753A"/>
    <w:rsid w:val="00387BEC"/>
    <w:rsid w:val="003A2BB4"/>
    <w:rsid w:val="003A5128"/>
    <w:rsid w:val="003B3426"/>
    <w:rsid w:val="003B41E4"/>
    <w:rsid w:val="003B5AC2"/>
    <w:rsid w:val="003C1C81"/>
    <w:rsid w:val="003C1F55"/>
    <w:rsid w:val="003C32BF"/>
    <w:rsid w:val="003D1399"/>
    <w:rsid w:val="003D2480"/>
    <w:rsid w:val="003D4330"/>
    <w:rsid w:val="003E1723"/>
    <w:rsid w:val="003E2FF0"/>
    <w:rsid w:val="003E7F3F"/>
    <w:rsid w:val="003F277B"/>
    <w:rsid w:val="003F3D78"/>
    <w:rsid w:val="003F6F38"/>
    <w:rsid w:val="00400075"/>
    <w:rsid w:val="0040362A"/>
    <w:rsid w:val="00403DD3"/>
    <w:rsid w:val="00404622"/>
    <w:rsid w:val="00404B05"/>
    <w:rsid w:val="004100EF"/>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0F6C"/>
    <w:rsid w:val="00496B51"/>
    <w:rsid w:val="00496ECF"/>
    <w:rsid w:val="00497DC9"/>
    <w:rsid w:val="004A1025"/>
    <w:rsid w:val="004A1E43"/>
    <w:rsid w:val="004A348D"/>
    <w:rsid w:val="004A5C87"/>
    <w:rsid w:val="004A6043"/>
    <w:rsid w:val="004A67A6"/>
    <w:rsid w:val="004B140D"/>
    <w:rsid w:val="004B34BF"/>
    <w:rsid w:val="004B450E"/>
    <w:rsid w:val="004B6D86"/>
    <w:rsid w:val="004C21D1"/>
    <w:rsid w:val="004C3A4C"/>
    <w:rsid w:val="004C5224"/>
    <w:rsid w:val="004C67AD"/>
    <w:rsid w:val="004D4386"/>
    <w:rsid w:val="004D5819"/>
    <w:rsid w:val="004D5C6E"/>
    <w:rsid w:val="004D6611"/>
    <w:rsid w:val="004D77C0"/>
    <w:rsid w:val="004E048F"/>
    <w:rsid w:val="004E267A"/>
    <w:rsid w:val="004E4B89"/>
    <w:rsid w:val="004E5FBC"/>
    <w:rsid w:val="004E6158"/>
    <w:rsid w:val="004E6316"/>
    <w:rsid w:val="004F1EB8"/>
    <w:rsid w:val="004F3883"/>
    <w:rsid w:val="004F3F12"/>
    <w:rsid w:val="004F4AEB"/>
    <w:rsid w:val="004F5737"/>
    <w:rsid w:val="00502631"/>
    <w:rsid w:val="00503A6E"/>
    <w:rsid w:val="00505673"/>
    <w:rsid w:val="00505B4A"/>
    <w:rsid w:val="005063AC"/>
    <w:rsid w:val="005068C0"/>
    <w:rsid w:val="00510EE9"/>
    <w:rsid w:val="005114E3"/>
    <w:rsid w:val="0051284D"/>
    <w:rsid w:val="0051321E"/>
    <w:rsid w:val="005156EA"/>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6039"/>
    <w:rsid w:val="005573AE"/>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F0DC9"/>
    <w:rsid w:val="005F3E1D"/>
    <w:rsid w:val="005F4975"/>
    <w:rsid w:val="005F5408"/>
    <w:rsid w:val="005F5F3E"/>
    <w:rsid w:val="0060150E"/>
    <w:rsid w:val="00601D93"/>
    <w:rsid w:val="00603E10"/>
    <w:rsid w:val="00605966"/>
    <w:rsid w:val="00607749"/>
    <w:rsid w:val="00622153"/>
    <w:rsid w:val="006255B6"/>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0030"/>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66930"/>
    <w:rsid w:val="0087209D"/>
    <w:rsid w:val="00880044"/>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D75ED"/>
    <w:rsid w:val="008E08E2"/>
    <w:rsid w:val="008E46E5"/>
    <w:rsid w:val="008E46FF"/>
    <w:rsid w:val="008E7CA7"/>
    <w:rsid w:val="008F111A"/>
    <w:rsid w:val="008F5461"/>
    <w:rsid w:val="008F6420"/>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57B"/>
    <w:rsid w:val="009267C9"/>
    <w:rsid w:val="009302C9"/>
    <w:rsid w:val="00930F7B"/>
    <w:rsid w:val="00933260"/>
    <w:rsid w:val="00933E52"/>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2E83"/>
    <w:rsid w:val="009F412A"/>
    <w:rsid w:val="009F45E5"/>
    <w:rsid w:val="00A00050"/>
    <w:rsid w:val="00A013A6"/>
    <w:rsid w:val="00A01D87"/>
    <w:rsid w:val="00A05A51"/>
    <w:rsid w:val="00A0642E"/>
    <w:rsid w:val="00A11705"/>
    <w:rsid w:val="00A1357A"/>
    <w:rsid w:val="00A144F9"/>
    <w:rsid w:val="00A147FD"/>
    <w:rsid w:val="00A17411"/>
    <w:rsid w:val="00A206A0"/>
    <w:rsid w:val="00A22245"/>
    <w:rsid w:val="00A22CB4"/>
    <w:rsid w:val="00A23AB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3BDD"/>
    <w:rsid w:val="00A550FC"/>
    <w:rsid w:val="00A55216"/>
    <w:rsid w:val="00A56B3C"/>
    <w:rsid w:val="00A61E55"/>
    <w:rsid w:val="00A626E8"/>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5FB9"/>
    <w:rsid w:val="00AD617F"/>
    <w:rsid w:val="00AE0A36"/>
    <w:rsid w:val="00AE165E"/>
    <w:rsid w:val="00AE4EA3"/>
    <w:rsid w:val="00AF4254"/>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3304"/>
    <w:rsid w:val="00B6507D"/>
    <w:rsid w:val="00B66309"/>
    <w:rsid w:val="00B67BC2"/>
    <w:rsid w:val="00B708A8"/>
    <w:rsid w:val="00B71638"/>
    <w:rsid w:val="00B74657"/>
    <w:rsid w:val="00B76965"/>
    <w:rsid w:val="00B83074"/>
    <w:rsid w:val="00B91398"/>
    <w:rsid w:val="00B92AEB"/>
    <w:rsid w:val="00B970C6"/>
    <w:rsid w:val="00BA27BB"/>
    <w:rsid w:val="00BA3770"/>
    <w:rsid w:val="00BA5AEE"/>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0608D"/>
    <w:rsid w:val="00C10F9F"/>
    <w:rsid w:val="00C12019"/>
    <w:rsid w:val="00C17595"/>
    <w:rsid w:val="00C17DB8"/>
    <w:rsid w:val="00C255C0"/>
    <w:rsid w:val="00C25AB4"/>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3619"/>
    <w:rsid w:val="00C94452"/>
    <w:rsid w:val="00C950DD"/>
    <w:rsid w:val="00C953A7"/>
    <w:rsid w:val="00C954E2"/>
    <w:rsid w:val="00C958A1"/>
    <w:rsid w:val="00C96E55"/>
    <w:rsid w:val="00CA0850"/>
    <w:rsid w:val="00CA3B1A"/>
    <w:rsid w:val="00CA3CC2"/>
    <w:rsid w:val="00CA5315"/>
    <w:rsid w:val="00CA5BD6"/>
    <w:rsid w:val="00CB0F88"/>
    <w:rsid w:val="00CB1A08"/>
    <w:rsid w:val="00CB1BD0"/>
    <w:rsid w:val="00CB234B"/>
    <w:rsid w:val="00CB2E36"/>
    <w:rsid w:val="00CB50A3"/>
    <w:rsid w:val="00CB544B"/>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15EFD"/>
    <w:rsid w:val="00D20553"/>
    <w:rsid w:val="00D20C93"/>
    <w:rsid w:val="00D21562"/>
    <w:rsid w:val="00D23249"/>
    <w:rsid w:val="00D2339C"/>
    <w:rsid w:val="00D23ADF"/>
    <w:rsid w:val="00D23B3D"/>
    <w:rsid w:val="00D2425F"/>
    <w:rsid w:val="00D32726"/>
    <w:rsid w:val="00D40BEE"/>
    <w:rsid w:val="00D46213"/>
    <w:rsid w:val="00D50E0C"/>
    <w:rsid w:val="00D56A0F"/>
    <w:rsid w:val="00D56BAC"/>
    <w:rsid w:val="00D61201"/>
    <w:rsid w:val="00D61E5E"/>
    <w:rsid w:val="00D64076"/>
    <w:rsid w:val="00D66950"/>
    <w:rsid w:val="00D7686B"/>
    <w:rsid w:val="00D77229"/>
    <w:rsid w:val="00D85D0E"/>
    <w:rsid w:val="00D86092"/>
    <w:rsid w:val="00D96096"/>
    <w:rsid w:val="00DA0725"/>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2DB4"/>
    <w:rsid w:val="00DF4250"/>
    <w:rsid w:val="00E04E9D"/>
    <w:rsid w:val="00E11496"/>
    <w:rsid w:val="00E126E2"/>
    <w:rsid w:val="00E137AE"/>
    <w:rsid w:val="00E17BFA"/>
    <w:rsid w:val="00E235E2"/>
    <w:rsid w:val="00E23955"/>
    <w:rsid w:val="00E26E32"/>
    <w:rsid w:val="00E2725A"/>
    <w:rsid w:val="00E2772E"/>
    <w:rsid w:val="00E27E21"/>
    <w:rsid w:val="00E30F6F"/>
    <w:rsid w:val="00E32CA3"/>
    <w:rsid w:val="00E32F9C"/>
    <w:rsid w:val="00E33388"/>
    <w:rsid w:val="00E344A6"/>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0851"/>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90668"/>
    <w:rsid w:val="00F910D6"/>
    <w:rsid w:val="00F91F55"/>
    <w:rsid w:val="00F92BC7"/>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304C71"/>
    <w:pPr>
      <w:tabs>
        <w:tab w:val="left" w:pos="880"/>
        <w:tab w:val="left" w:pos="993"/>
        <w:tab w:val="right" w:leader="dot" w:pos="9356"/>
      </w:tabs>
      <w:spacing w:after="0" w:line="240" w:lineRule="auto"/>
      <w:ind w:left="993" w:right="140"/>
    </w:pPr>
    <w:rPr>
      <w:rFonts w:ascii="Times New Roman" w:hAnsi="Times New Roman"/>
      <w:iCs/>
      <w:noProof/>
      <w:spacing w:val="-20"/>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styleId="affffff3">
    <w:name w:val="endnote reference"/>
    <w:basedOn w:val="a1"/>
    <w:uiPriority w:val="99"/>
    <w:semiHidden/>
    <w:unhideWhenUsed/>
    <w:rsid w:val="00866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304C71"/>
    <w:pPr>
      <w:tabs>
        <w:tab w:val="left" w:pos="880"/>
        <w:tab w:val="left" w:pos="993"/>
        <w:tab w:val="right" w:leader="dot" w:pos="9356"/>
      </w:tabs>
      <w:spacing w:after="0" w:line="240" w:lineRule="auto"/>
      <w:ind w:left="993" w:right="140"/>
    </w:pPr>
    <w:rPr>
      <w:rFonts w:ascii="Times New Roman" w:hAnsi="Times New Roman"/>
      <w:iCs/>
      <w:noProof/>
      <w:spacing w:val="-20"/>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95"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9CE3-20BF-4895-93AE-9B89E706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573</Pages>
  <Words>143259</Words>
  <Characters>816577</Characters>
  <Application>Microsoft Office Word</Application>
  <DocSecurity>0</DocSecurity>
  <Lines>6804</Lines>
  <Paragraphs>1915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957921</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Admin</cp:lastModifiedBy>
  <cp:revision>8</cp:revision>
  <cp:lastPrinted>2015-07-13T10:19:00Z</cp:lastPrinted>
  <dcterms:created xsi:type="dcterms:W3CDTF">2015-08-21T08:15:00Z</dcterms:created>
  <dcterms:modified xsi:type="dcterms:W3CDTF">2015-08-24T08:47:00Z</dcterms:modified>
</cp:coreProperties>
</file>