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085ACB" w:rsidRDefault="008721CC" w:rsidP="00085AC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94D7A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г. Астрахани</w:t>
      </w:r>
      <w:r>
        <w:rPr>
          <w:rFonts w:ascii="Times New Roman" w:hAnsi="Times New Roman" w:cs="Times New Roman"/>
          <w:b/>
          <w:sz w:val="28"/>
          <w:szCs w:val="28"/>
        </w:rPr>
        <w:t xml:space="preserve"> «Начальная </w:t>
      </w:r>
      <w:r w:rsidRPr="00A94D7A">
        <w:rPr>
          <w:rFonts w:ascii="Times New Roman" w:hAnsi="Times New Roman" w:cs="Times New Roman"/>
          <w:b/>
          <w:sz w:val="28"/>
          <w:szCs w:val="28"/>
        </w:rPr>
        <w:t>общеобразовательная школа №19»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(МБОУ . Астрахани «НОШ №19»)</w:t>
      </w:r>
    </w:p>
    <w:p w:rsidR="00085ACB" w:rsidRDefault="00085ACB" w:rsidP="00085A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85ACB" w:rsidRDefault="00085ACB" w:rsidP="00085AC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85ACB" w:rsidRPr="00A94D7A" w:rsidRDefault="00085ACB" w:rsidP="00085ACB">
      <w:pPr>
        <w:spacing w:after="0"/>
        <w:jc w:val="right"/>
        <w:rPr>
          <w:rFonts w:hAnsi="Times New Roman" w:cs="Times New Roman"/>
          <w:b/>
          <w:color w:val="000000"/>
          <w:sz w:val="24"/>
          <w:szCs w:val="24"/>
        </w:rPr>
      </w:pPr>
      <w:r w:rsidRPr="00A94D7A">
        <w:rPr>
          <w:rFonts w:hAnsi="Times New Roman" w:cs="Times New Roman"/>
          <w:b/>
          <w:color w:val="000000"/>
          <w:sz w:val="24"/>
          <w:szCs w:val="24"/>
        </w:rPr>
        <w:t>УТВЕРЖДЕНО</w:t>
      </w:r>
    </w:p>
    <w:p w:rsidR="008721CC" w:rsidRDefault="00085ACB" w:rsidP="00085ACB">
      <w:pPr>
        <w:tabs>
          <w:tab w:val="center" w:pos="4677"/>
          <w:tab w:val="right" w:pos="935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B70D46">
        <w:rPr>
          <w:rFonts w:hAnsi="Times New Roman" w:cs="Times New Roman"/>
          <w:color w:val="000000"/>
          <w:sz w:val="26"/>
          <w:szCs w:val="26"/>
        </w:rPr>
        <w:t>приказом</w:t>
      </w:r>
      <w:r w:rsidRPr="00B70D46">
        <w:rPr>
          <w:rFonts w:hAnsi="Times New Roman" w:cs="Times New Roman"/>
          <w:color w:val="000000"/>
          <w:sz w:val="26"/>
          <w:szCs w:val="26"/>
        </w:rPr>
        <w:t xml:space="preserve"> </w:t>
      </w:r>
      <w:r w:rsidRPr="00B70D46">
        <w:rPr>
          <w:sz w:val="26"/>
          <w:szCs w:val="26"/>
        </w:rPr>
        <w:t xml:space="preserve">  от 24.03.2025</w:t>
      </w:r>
      <w:r>
        <w:rPr>
          <w:sz w:val="26"/>
          <w:szCs w:val="26"/>
        </w:rPr>
        <w:t xml:space="preserve">  </w:t>
      </w:r>
      <w:r w:rsidRPr="00B70D46">
        <w:rPr>
          <w:sz w:val="26"/>
          <w:szCs w:val="26"/>
        </w:rPr>
        <w:t xml:space="preserve">№01-15-76  </w:t>
      </w:r>
    </w:p>
    <w:p w:rsidR="00A23CD4" w:rsidRPr="00914CE8" w:rsidRDefault="00A23CD4" w:rsidP="008721CC">
      <w:pPr>
        <w:tabs>
          <w:tab w:val="center" w:pos="4677"/>
          <w:tab w:val="right" w:pos="9355"/>
        </w:tabs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</w:p>
    <w:p w:rsidR="00381DBB" w:rsidRDefault="00381DBB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sz w:val="24"/>
          <w:szCs w:val="24"/>
          <w:u w:val="single"/>
        </w:rPr>
      </w:pPr>
    </w:p>
    <w:p w:rsidR="00085ACB" w:rsidRDefault="00E01A9A" w:rsidP="00E01A9A">
      <w:pPr>
        <w:pStyle w:val="2"/>
        <w:spacing w:before="0" w:after="0"/>
        <w:jc w:val="center"/>
        <w:rPr>
          <w:rFonts w:ascii="Times New Roman" w:hAnsi="Times New Roman"/>
          <w:i w:val="0"/>
          <w:iCs w:val="0"/>
          <w:color w:val="000000"/>
          <w:lang w:bidi="ru-RU"/>
        </w:rPr>
      </w:pPr>
      <w:r w:rsidRPr="00085ACB">
        <w:rPr>
          <w:rStyle w:val="a4"/>
          <w:rFonts w:ascii="Times New Roman" w:hAnsi="Times New Roman"/>
          <w:b/>
          <w:i w:val="0"/>
          <w:iCs w:val="0"/>
        </w:rPr>
        <w:t xml:space="preserve">Правила </w:t>
      </w:r>
      <w:r w:rsidR="00E3670F" w:rsidRPr="00085ACB">
        <w:rPr>
          <w:rStyle w:val="a4"/>
          <w:rFonts w:ascii="Times New Roman" w:hAnsi="Times New Roman"/>
          <w:b/>
          <w:i w:val="0"/>
          <w:iCs w:val="0"/>
        </w:rPr>
        <w:t>нахождения</w:t>
      </w:r>
      <w:r w:rsidR="00E3670F" w:rsidRPr="00085ACB">
        <w:rPr>
          <w:rFonts w:ascii="Times New Roman" w:hAnsi="Times New Roman"/>
          <w:i w:val="0"/>
          <w:iCs w:val="0"/>
          <w:color w:val="000000"/>
          <w:lang w:bidi="ru-RU"/>
        </w:rPr>
        <w:t xml:space="preserve"> на территории организации отдыха </w:t>
      </w:r>
    </w:p>
    <w:p w:rsidR="00E01A9A" w:rsidRPr="00085AC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i w:val="0"/>
          <w:iCs w:val="0"/>
        </w:rPr>
      </w:pPr>
      <w:r w:rsidRPr="00085ACB">
        <w:rPr>
          <w:rFonts w:ascii="Times New Roman" w:hAnsi="Times New Roman"/>
          <w:i w:val="0"/>
          <w:iCs w:val="0"/>
          <w:color w:val="000000"/>
          <w:lang w:bidi="ru-RU"/>
        </w:rPr>
        <w:t>детей и их оздоровления</w:t>
      </w:r>
    </w:p>
    <w:p w:rsidR="00E01A9A" w:rsidRPr="00085ACB" w:rsidRDefault="00E3670F" w:rsidP="00E01A9A">
      <w:pPr>
        <w:pStyle w:val="2"/>
        <w:spacing w:before="0" w:after="0"/>
        <w:jc w:val="center"/>
        <w:rPr>
          <w:rStyle w:val="a4"/>
          <w:rFonts w:ascii="Times New Roman" w:hAnsi="Times New Roman"/>
          <w:b/>
          <w:i w:val="0"/>
          <w:iCs w:val="0"/>
        </w:rPr>
      </w:pPr>
      <w:r w:rsidRPr="00085ACB">
        <w:rPr>
          <w:rStyle w:val="a4"/>
          <w:rFonts w:ascii="Times New Roman" w:hAnsi="Times New Roman"/>
          <w:b/>
          <w:i w:val="0"/>
          <w:iCs w:val="0"/>
        </w:rPr>
        <w:t>(</w:t>
      </w:r>
      <w:r w:rsidR="00E01A9A" w:rsidRPr="00085ACB">
        <w:rPr>
          <w:rStyle w:val="a4"/>
          <w:rFonts w:ascii="Times New Roman" w:hAnsi="Times New Roman"/>
          <w:b/>
          <w:i w:val="0"/>
          <w:iCs w:val="0"/>
        </w:rPr>
        <w:t>оздоровительн</w:t>
      </w:r>
      <w:r w:rsidR="0024240B" w:rsidRPr="00085ACB">
        <w:rPr>
          <w:rStyle w:val="a4"/>
          <w:rFonts w:ascii="Times New Roman" w:hAnsi="Times New Roman"/>
          <w:b/>
          <w:i w:val="0"/>
          <w:iCs w:val="0"/>
        </w:rPr>
        <w:t>ый</w:t>
      </w:r>
      <w:r w:rsidR="00E01A9A" w:rsidRPr="00085ACB">
        <w:rPr>
          <w:rStyle w:val="a4"/>
          <w:rFonts w:ascii="Times New Roman" w:hAnsi="Times New Roman"/>
          <w:b/>
          <w:i w:val="0"/>
          <w:iCs w:val="0"/>
        </w:rPr>
        <w:t xml:space="preserve"> лагер</w:t>
      </w:r>
      <w:r w:rsidR="0024240B" w:rsidRPr="00085ACB">
        <w:rPr>
          <w:rStyle w:val="a4"/>
          <w:rFonts w:ascii="Times New Roman" w:hAnsi="Times New Roman"/>
          <w:b/>
          <w:i w:val="0"/>
          <w:iCs w:val="0"/>
        </w:rPr>
        <w:t>ь</w:t>
      </w:r>
      <w:r w:rsidR="00E01A9A" w:rsidRPr="00085ACB">
        <w:rPr>
          <w:rStyle w:val="a4"/>
          <w:rFonts w:ascii="Times New Roman" w:hAnsi="Times New Roman"/>
          <w:b/>
          <w:i w:val="0"/>
          <w:iCs w:val="0"/>
        </w:rPr>
        <w:t xml:space="preserve">  с дневным пребыванием детей</w:t>
      </w:r>
    </w:p>
    <w:p w:rsidR="00E01A9A" w:rsidRPr="00085ACB" w:rsidRDefault="00E01A9A" w:rsidP="00E01A9A">
      <w:pPr>
        <w:pStyle w:val="2"/>
        <w:spacing w:before="0" w:after="0"/>
        <w:jc w:val="center"/>
        <w:rPr>
          <w:rStyle w:val="a3"/>
          <w:rFonts w:ascii="Times New Roman" w:hAnsi="Times New Roman"/>
        </w:rPr>
      </w:pPr>
      <w:r w:rsidRPr="00085ACB">
        <w:rPr>
          <w:rStyle w:val="a3"/>
          <w:rFonts w:ascii="Times New Roman" w:hAnsi="Times New Roman"/>
        </w:rPr>
        <w:t xml:space="preserve"> на базе </w:t>
      </w:r>
      <w:r w:rsidR="00466C21" w:rsidRPr="00085ACB">
        <w:rPr>
          <w:rStyle w:val="a3"/>
          <w:rFonts w:ascii="Times New Roman" w:hAnsi="Times New Roman"/>
        </w:rPr>
        <w:t>М</w:t>
      </w:r>
      <w:r w:rsidR="00F4076E" w:rsidRPr="00085ACB">
        <w:rPr>
          <w:rStyle w:val="a3"/>
          <w:rFonts w:ascii="Times New Roman" w:hAnsi="Times New Roman"/>
        </w:rPr>
        <w:t>Б</w:t>
      </w:r>
      <w:r w:rsidR="00466C21" w:rsidRPr="00085ACB">
        <w:rPr>
          <w:rStyle w:val="a3"/>
          <w:rFonts w:ascii="Times New Roman" w:hAnsi="Times New Roman"/>
        </w:rPr>
        <w:t xml:space="preserve">ОУ </w:t>
      </w:r>
      <w:r w:rsidR="00F4076E" w:rsidRPr="00085ACB">
        <w:rPr>
          <w:rStyle w:val="a3"/>
          <w:rFonts w:ascii="Times New Roman" w:hAnsi="Times New Roman"/>
        </w:rPr>
        <w:t>г. Астрахани «Н</w:t>
      </w:r>
      <w:r w:rsidR="00466C21" w:rsidRPr="00085ACB">
        <w:rPr>
          <w:rStyle w:val="a3"/>
          <w:rFonts w:ascii="Times New Roman" w:hAnsi="Times New Roman"/>
        </w:rPr>
        <w:t xml:space="preserve">ОШ </w:t>
      </w:r>
      <w:r w:rsidR="00F4076E" w:rsidRPr="00085ACB">
        <w:rPr>
          <w:rStyle w:val="a3"/>
          <w:rFonts w:ascii="Times New Roman" w:hAnsi="Times New Roman"/>
        </w:rPr>
        <w:t xml:space="preserve"> №19»</w:t>
      </w:r>
      <w:r w:rsidR="0024240B" w:rsidRPr="00085ACB">
        <w:rPr>
          <w:rStyle w:val="a3"/>
          <w:rFonts w:ascii="Times New Roman" w:hAnsi="Times New Roman"/>
        </w:rPr>
        <w:t>)</w:t>
      </w:r>
    </w:p>
    <w:p w:rsidR="00E01A9A" w:rsidRPr="00F4076E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67C48" w:rsidRPr="008721CC" w:rsidRDefault="008721CC" w:rsidP="00267C48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102" w:right="2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67C48" w:rsidRPr="008721CC">
        <w:rPr>
          <w:rFonts w:ascii="Times New Roman" w:hAnsi="Times New Roman" w:cs="Times New Roman"/>
          <w:sz w:val="26"/>
          <w:szCs w:val="26"/>
        </w:rPr>
        <w:t>Настоящие правила разработаны в соответствии с Конституцией Российской</w:t>
      </w:r>
      <w:r w:rsidR="00B325A9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Федерации,</w:t>
      </w:r>
      <w:r w:rsidR="00B325A9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Конвенцией о правах ребенка, законом РФ</w:t>
      </w:r>
      <w:r w:rsidR="00A23CD4">
        <w:rPr>
          <w:rFonts w:ascii="Times New Roman" w:hAnsi="Times New Roman" w:cs="Times New Roman"/>
          <w:sz w:val="26"/>
          <w:szCs w:val="26"/>
        </w:rPr>
        <w:t xml:space="preserve"> от 22 декабря 2012 № 273-ФЗ</w:t>
      </w:r>
      <w:r w:rsidR="00267C48" w:rsidRPr="008721CC">
        <w:rPr>
          <w:rFonts w:ascii="Times New Roman" w:hAnsi="Times New Roman" w:cs="Times New Roman"/>
          <w:sz w:val="26"/>
          <w:szCs w:val="26"/>
        </w:rPr>
        <w:t xml:space="preserve"> «Об образовании</w:t>
      </w:r>
      <w:r w:rsidR="00A23CD4">
        <w:rPr>
          <w:rFonts w:ascii="Times New Roman" w:hAnsi="Times New Roman" w:cs="Times New Roman"/>
          <w:sz w:val="26"/>
          <w:szCs w:val="26"/>
        </w:rPr>
        <w:t xml:space="preserve"> в Российской Федерации</w:t>
      </w:r>
      <w:r w:rsidR="00267C48" w:rsidRPr="008721CC">
        <w:rPr>
          <w:rFonts w:ascii="Times New Roman" w:hAnsi="Times New Roman" w:cs="Times New Roman"/>
          <w:sz w:val="26"/>
          <w:szCs w:val="26"/>
        </w:rPr>
        <w:t>», Федеральным законом от 24 июля 1998 г №124– ФЗ</w:t>
      </w:r>
      <w:r w:rsidR="00F64B13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«Об основных гарантиях прав ребенка в Российской Федерации»,</w:t>
      </w:r>
      <w:r w:rsidR="00F64B13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color w:val="000000"/>
          <w:sz w:val="26"/>
          <w:szCs w:val="26"/>
          <w:lang w:bidi="ru-RU"/>
        </w:rPr>
        <w:t>Федеральным законом от 03.04.2023 № 96-ФЗ «О внесении изменений в отдельные законодательные акты Российской Федерации»,</w:t>
      </w:r>
      <w:r w:rsidR="00F64B13" w:rsidRPr="008721CC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Уставом школы,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локальными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актами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о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поведении учащихся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в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школе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общепринятыми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правилами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нормами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поведения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в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67C48" w:rsidRPr="008721CC">
        <w:rPr>
          <w:rFonts w:ascii="Times New Roman" w:hAnsi="Times New Roman" w:cs="Times New Roman"/>
          <w:sz w:val="26"/>
          <w:szCs w:val="26"/>
        </w:rPr>
        <w:t>обществе.</w:t>
      </w:r>
    </w:p>
    <w:p w:rsidR="00E01A9A" w:rsidRPr="008721CC" w:rsidRDefault="00E01A9A" w:rsidP="001D210A">
      <w:pPr>
        <w:tabs>
          <w:tab w:val="left" w:pos="68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8721CC">
        <w:rPr>
          <w:rFonts w:ascii="Times New Roman" w:hAnsi="Times New Roman" w:cs="Times New Roman"/>
          <w:sz w:val="26"/>
          <w:szCs w:val="26"/>
          <w:lang w:eastAsia="en-US"/>
        </w:rPr>
        <w:t>Настоящие Правила призваны создать безопасные условия пребывания детей в оздоровительном лагере с дневным пребыванием, в том числе детей-инвалидов и детей с огран</w:t>
      </w:r>
      <w:r w:rsidR="00267C48" w:rsidRPr="008721CC">
        <w:rPr>
          <w:rFonts w:ascii="Times New Roman" w:hAnsi="Times New Roman" w:cs="Times New Roman"/>
          <w:sz w:val="26"/>
          <w:szCs w:val="26"/>
          <w:lang w:eastAsia="en-US"/>
        </w:rPr>
        <w:t>иченными возможностями здоровья</w:t>
      </w:r>
      <w:r w:rsidRPr="008721CC">
        <w:rPr>
          <w:rFonts w:ascii="Times New Roman" w:hAnsi="Times New Roman" w:cs="Times New Roman"/>
          <w:sz w:val="26"/>
          <w:szCs w:val="26"/>
          <w:lang w:eastAsia="en-US"/>
        </w:rPr>
        <w:t>; обеспечивать их содержание и питание, организацию оказания первой помощи и медицинской помощи детям и их оздоровления в соответствии с требованиями законодательства Российской Федерации</w:t>
      </w:r>
      <w:r w:rsidR="0024240B" w:rsidRPr="008721CC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E01A9A" w:rsidRPr="008721CC" w:rsidRDefault="00E01A9A" w:rsidP="001D210A">
      <w:pPr>
        <w:tabs>
          <w:tab w:val="left" w:pos="688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01A9A" w:rsidRDefault="00E01A9A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sz w:val="26"/>
          <w:szCs w:val="26"/>
        </w:rPr>
        <w:t xml:space="preserve">Настоящие </w:t>
      </w: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 обязательны для всех отдыхающих детей</w:t>
      </w:r>
    </w:p>
    <w:p w:rsidR="00A23CD4" w:rsidRPr="008721CC" w:rsidRDefault="00A23CD4" w:rsidP="001D210A">
      <w:pPr>
        <w:tabs>
          <w:tab w:val="left" w:pos="688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01A9A" w:rsidRPr="008721CC" w:rsidRDefault="00E01A9A" w:rsidP="001D210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В период пребывания в лагере </w:t>
      </w: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дети обязаны</w:t>
      </w: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Соблюдать установленный, в лагере  режим дня;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Принимать участие во всех отрядных и лагерных  мероприятиях;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чувство;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Соблюдать правила личной гигиены, следить за чистотой одежды и обуви;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Бережно относиться к имуществу лагеря;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Беречь зеленые насаждения на территории лагеря, соблюдать чистоту;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Не собирать и не есть незнакомые растения на территории лагеря и за его пределами;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before="100" w:beforeAutospacing="1" w:after="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В случае ухудшения самочувствия  немедленно обратиться к воспитателю;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Соблюдать правила общественного порядка, противопожарной и личной безопасности; 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lastRenderedPageBreak/>
        <w:t>Запрещается разводить огонь на территории лагеря или в его помещениях, а также за его пределами;</w:t>
      </w:r>
    </w:p>
    <w:p w:rsidR="00E01A9A" w:rsidRPr="008721CC" w:rsidRDefault="00E01A9A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Нельзя самостоятельно, без разрешения воспитателя пользоваться электроприборами, трогать провода или розетки. </w:t>
      </w:r>
    </w:p>
    <w:p w:rsidR="009B28F1" w:rsidRPr="008721CC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Войдя в помещение оздоровительного лагеря (в основном в осенний и весенний периоды), дети должны снять верхнюю одежду и обувь, надеть сменную обувь.</w:t>
      </w:r>
    </w:p>
    <w:p w:rsidR="009B28F1" w:rsidRPr="008721CC" w:rsidRDefault="009B28F1" w:rsidP="001D210A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При пропуске дней работы оздоровительного лагеря дневного пребывания, родители должны сообщить начальнику лагеря (воспитателю) причину отсутствия.</w:t>
      </w:r>
    </w:p>
    <w:p w:rsidR="00E01A9A" w:rsidRPr="008721CC" w:rsidRDefault="00E01A9A" w:rsidP="001D210A">
      <w:pPr>
        <w:pStyle w:val="a5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01A9A" w:rsidRDefault="00E01A9A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 поведени</w:t>
      </w:r>
      <w:r w:rsidR="009E577E"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я во время массовых </w:t>
      </w:r>
      <w:r w:rsidR="00734830"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и спортивно-оздоровительных </w:t>
      </w:r>
      <w:r w:rsidR="009E577E"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мероприятий</w:t>
      </w:r>
    </w:p>
    <w:p w:rsidR="00A23CD4" w:rsidRPr="008721CC" w:rsidRDefault="00A23CD4" w:rsidP="001D210A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01A9A" w:rsidRPr="008721CC" w:rsidRDefault="00E01A9A" w:rsidP="001D210A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  <w:r w:rsidR="008721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E01A9A" w:rsidRPr="008721CC" w:rsidRDefault="00E01A9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При проведении массовых мероприятий на открытых площадках в солнечную погоду наличие головного убора обязательно.</w:t>
      </w:r>
    </w:p>
    <w:p w:rsidR="00734830" w:rsidRPr="008721CC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 xml:space="preserve">Дети посещают спортивно-оздоровительные мероприятия в спортивной одежде, </w:t>
      </w:r>
      <w:r w:rsidR="008721CC">
        <w:rPr>
          <w:rFonts w:ascii="Times New Roman" w:hAnsi="Times New Roman" w:cs="Times New Roman"/>
          <w:sz w:val="26"/>
          <w:szCs w:val="26"/>
        </w:rPr>
        <w:t>о</w:t>
      </w:r>
      <w:r w:rsidRPr="008721CC">
        <w:rPr>
          <w:rFonts w:ascii="Times New Roman" w:hAnsi="Times New Roman" w:cs="Times New Roman"/>
          <w:sz w:val="26"/>
          <w:szCs w:val="26"/>
        </w:rPr>
        <w:t>буви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нескользкой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подошвой.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Обязательно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выполнение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правил,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предусмотренных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техникой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безопасности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при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занятиях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физической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культурой.</w:t>
      </w:r>
    </w:p>
    <w:p w:rsidR="001D210A" w:rsidRPr="008721CC" w:rsidRDefault="00734830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При проведении занятий в спортивном зале соблюдать технику</w:t>
      </w:r>
      <w:r w:rsidR="00466C21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безопасности,</w:t>
      </w:r>
      <w:r w:rsidR="00F4076E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рекомендации инструктора. В случае плохого самочувствия</w:t>
      </w:r>
      <w:r w:rsidR="001D210A" w:rsidRPr="008721CC">
        <w:rPr>
          <w:rFonts w:ascii="Times New Roman" w:hAnsi="Times New Roman" w:cs="Times New Roman"/>
          <w:sz w:val="26"/>
          <w:szCs w:val="26"/>
        </w:rPr>
        <w:t>,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1D210A" w:rsidRPr="008721CC">
        <w:rPr>
          <w:rFonts w:ascii="Times New Roman" w:hAnsi="Times New Roman" w:cs="Times New Roman"/>
          <w:sz w:val="26"/>
          <w:szCs w:val="26"/>
        </w:rPr>
        <w:t xml:space="preserve">обнаружения неисправности спортивного 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инвентаря </w:t>
      </w:r>
      <w:r w:rsidR="001D210A" w:rsidRPr="008721CC">
        <w:rPr>
          <w:rFonts w:ascii="Times New Roman" w:hAnsi="Times New Roman" w:cs="Times New Roman"/>
          <w:sz w:val="26"/>
          <w:szCs w:val="26"/>
        </w:rPr>
        <w:t>незамедлительно обратиться к руководителю физической культуры</w:t>
      </w:r>
    </w:p>
    <w:p w:rsidR="001D210A" w:rsidRPr="008721C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7831D5" w:rsidRPr="008721CC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D210A" w:rsidRDefault="007831D5" w:rsidP="001D210A">
      <w:pPr>
        <w:pStyle w:val="a5"/>
        <w:spacing w:after="15" w:line="240" w:lineRule="auto"/>
        <w:ind w:left="78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21CC">
        <w:rPr>
          <w:rFonts w:ascii="Times New Roman" w:hAnsi="Times New Roman" w:cs="Times New Roman"/>
          <w:b/>
          <w:sz w:val="26"/>
          <w:szCs w:val="26"/>
        </w:rPr>
        <w:t xml:space="preserve">Правила поведения </w:t>
      </w:r>
      <w:r w:rsidR="001D210A" w:rsidRPr="008721CC">
        <w:rPr>
          <w:rFonts w:ascii="Times New Roman" w:hAnsi="Times New Roman" w:cs="Times New Roman"/>
          <w:b/>
          <w:sz w:val="26"/>
          <w:szCs w:val="26"/>
        </w:rPr>
        <w:t>при</w:t>
      </w:r>
      <w:r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10A" w:rsidRPr="008721CC">
        <w:rPr>
          <w:rFonts w:ascii="Times New Roman" w:hAnsi="Times New Roman" w:cs="Times New Roman"/>
          <w:b/>
          <w:sz w:val="26"/>
          <w:szCs w:val="26"/>
        </w:rPr>
        <w:t>посещении</w:t>
      </w:r>
      <w:r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D210A" w:rsidRPr="008721CC">
        <w:rPr>
          <w:rFonts w:ascii="Times New Roman" w:hAnsi="Times New Roman" w:cs="Times New Roman"/>
          <w:b/>
          <w:sz w:val="26"/>
          <w:szCs w:val="26"/>
        </w:rPr>
        <w:t>столовой</w:t>
      </w:r>
    </w:p>
    <w:p w:rsidR="00A23CD4" w:rsidRPr="008721CC" w:rsidRDefault="00A23CD4" w:rsidP="001D210A">
      <w:pPr>
        <w:pStyle w:val="a5"/>
        <w:spacing w:after="15" w:line="240" w:lineRule="auto"/>
        <w:ind w:left="786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210A" w:rsidRPr="008721C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Обязательно соблюдение правил личной гигиены (мытье рук после прогулки, туалета,</w:t>
      </w:r>
      <w:r w:rsidR="00F4076E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занятий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спортом,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работы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на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пришкольном участке,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кружковой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деятельности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т.д.)</w:t>
      </w:r>
    </w:p>
    <w:p w:rsidR="001D210A" w:rsidRPr="008721CC" w:rsidRDefault="001D210A" w:rsidP="001D210A">
      <w:pPr>
        <w:pStyle w:val="a5"/>
        <w:numPr>
          <w:ilvl w:val="0"/>
          <w:numId w:val="2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Соблюдать этические нормы поведения за столом, общепринятые правила и нормы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поведения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обществе</w:t>
      </w:r>
    </w:p>
    <w:p w:rsidR="001D210A" w:rsidRPr="008721CC" w:rsidRDefault="001D210A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Default="0024240B" w:rsidP="00A23CD4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 поведения во время автобусных экскурсий</w:t>
      </w:r>
    </w:p>
    <w:p w:rsidR="00A23CD4" w:rsidRPr="008721CC" w:rsidRDefault="00A23CD4" w:rsidP="00A23CD4">
      <w:pPr>
        <w:widowControl w:val="0"/>
        <w:tabs>
          <w:tab w:val="left" w:pos="343"/>
        </w:tabs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Посадка в автобус производится по команде воспитателя. </w:t>
      </w: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Во время движения автобуса не разрешается стоять и ходить по салону. Нельзя высовываться из окна и выставлять руки в окно.</w:t>
      </w: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При резком торможении необходимо держаться за поручни.</w:t>
      </w: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В случае появления признаков укачивания или тошноты надо сразу сообщить  воспитателю.</w:t>
      </w: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Вставать можно только после полной остановки автобуса по команде  воспитателя.</w:t>
      </w:r>
    </w:p>
    <w:p w:rsidR="0024240B" w:rsidRPr="008721CC" w:rsidRDefault="0024240B" w:rsidP="0024240B">
      <w:pPr>
        <w:pStyle w:val="a5"/>
        <w:numPr>
          <w:ilvl w:val="0"/>
          <w:numId w:val="3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воспитателя. Нельзя самостоятельно выходить на проезжую часть и перебегать улицу. </w:t>
      </w:r>
    </w:p>
    <w:p w:rsidR="0024240B" w:rsidRPr="008721CC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Правила поведения во время пешеходных прогулок, экскурсий</w:t>
      </w:r>
    </w:p>
    <w:p w:rsidR="00A23CD4" w:rsidRPr="008721CC" w:rsidRDefault="00A23CD4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К пешеходным экскурсиям допускаются дети в соответствующей форме одежды:  удобная обувь, головной убор.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Старшим во время проведения экскурсии является воспитатель. Необходимо строго выполнять   указания сопровождающих воспитателей.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Во время прогулки, экскурсии следует находиться с отрядом, не расходиться, не уходить далеко от своего отряда. 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Необходимо своевременно сообщить воспитателю об ухудшении состояния здоровья или травмах.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Следует бережно относиться к природе, памятникам истории и культуры.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Покупки в магазине (по пути сле</w:t>
      </w:r>
      <w:r w:rsidR="00A23CD4">
        <w:rPr>
          <w:rFonts w:ascii="Times New Roman" w:eastAsia="Times New Roman" w:hAnsi="Times New Roman" w:cs="Times New Roman"/>
          <w:sz w:val="26"/>
          <w:szCs w:val="26"/>
        </w:rPr>
        <w:t>дования) категорически запрещены</w:t>
      </w:r>
      <w:r w:rsidRPr="008721C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территории организации отдыха детей и их оздоровления водный объект расположен вне границ территории.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Купание в оздоровительном лагере не осуществляется.</w:t>
      </w:r>
    </w:p>
    <w:p w:rsidR="0024240B" w:rsidRPr="008721CC" w:rsidRDefault="0024240B" w:rsidP="0024240B">
      <w:p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Default="0024240B" w:rsidP="0024240B">
      <w:pPr>
        <w:pStyle w:val="a5"/>
        <w:spacing w:after="15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21CC">
        <w:rPr>
          <w:rFonts w:ascii="Times New Roman" w:hAnsi="Times New Roman" w:cs="Times New Roman"/>
          <w:b/>
          <w:sz w:val="26"/>
          <w:szCs w:val="26"/>
        </w:rPr>
        <w:t>Поведение</w:t>
      </w:r>
      <w:r w:rsidR="007831D5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при</w:t>
      </w:r>
      <w:r w:rsidR="007831D5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чрезвычайных</w:t>
      </w:r>
      <w:r w:rsidR="007831D5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ситуациях</w:t>
      </w:r>
    </w:p>
    <w:p w:rsidR="00A23CD4" w:rsidRPr="008721CC" w:rsidRDefault="00A23CD4" w:rsidP="0024240B">
      <w:pPr>
        <w:pStyle w:val="a5"/>
        <w:spacing w:after="15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В случае возникновения чрезвычайной ситуации (пожар в здании, пожар на</w:t>
      </w:r>
      <w:r w:rsid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территории лагеря, задымление, террористических актах и т.д.) строго следовать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указаниям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воспитателей,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педагогов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дополнительного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образования,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инструкциям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технике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безопасности при ЧС.</w:t>
      </w:r>
    </w:p>
    <w:p w:rsidR="0024240B" w:rsidRPr="008721CC" w:rsidRDefault="0024240B" w:rsidP="0024240B">
      <w:pPr>
        <w:pStyle w:val="a5"/>
        <w:numPr>
          <w:ilvl w:val="0"/>
          <w:numId w:val="4"/>
        </w:numPr>
        <w:spacing w:after="15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В случае получения травмы, плохого самочувствия воспитанник незамедлительно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должен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 этом сообщить воспитателю (педагогу, сотруднику лагеря), медицинскому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 xml:space="preserve">работнику. </w:t>
      </w:r>
    </w:p>
    <w:p w:rsidR="0024240B" w:rsidRPr="008721CC" w:rsidRDefault="0024240B" w:rsidP="0024240B">
      <w:pPr>
        <w:widowControl w:val="0"/>
        <w:tabs>
          <w:tab w:val="left" w:pos="343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4240B" w:rsidRPr="008721C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sz w:val="26"/>
          <w:szCs w:val="26"/>
        </w:rPr>
        <w:t xml:space="preserve">В период пребывания в лагере </w:t>
      </w:r>
      <w:r w:rsidRPr="008721CC">
        <w:rPr>
          <w:rFonts w:ascii="Times New Roman" w:eastAsia="Times New Roman" w:hAnsi="Times New Roman" w:cs="Times New Roman"/>
          <w:b/>
          <w:bCs/>
          <w:sz w:val="26"/>
          <w:szCs w:val="26"/>
        </w:rPr>
        <w:t>детям запрещается</w:t>
      </w:r>
      <w:r w:rsidRPr="008721C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24240B" w:rsidRPr="008721C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Приносить еду, угощения в случае именин; </w:t>
      </w: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Сквернословить; </w:t>
      </w: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Самовольно покидать территорию лагеря; </w:t>
      </w: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Приводить домашних животных на территорию лагеря;</w:t>
      </w: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Приносить спички, зажигалки, сигареты, взрывчатые вещества (в том числе пиротехнику). </w:t>
      </w:r>
    </w:p>
    <w:p w:rsidR="0024240B" w:rsidRPr="008721CC" w:rsidRDefault="0024240B" w:rsidP="0024240B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>Приносить ценные вещи</w:t>
      </w:r>
      <w:r w:rsidRPr="008721CC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 (ювелирные изделия, аудио и видеотехнику, дорогой мобильный телефон, крупные суммы денег); </w:t>
      </w:r>
    </w:p>
    <w:p w:rsidR="0024240B" w:rsidRPr="008721CC" w:rsidRDefault="0024240B" w:rsidP="00A23CD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 xml:space="preserve"> Выходить 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4240B" w:rsidRPr="008721CC" w:rsidRDefault="0024240B" w:rsidP="00A23CD4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Бегать по коридорам, рекреациям, лестницам, вблизи оконных проемов и других местах,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не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приспособленных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для игр; садиться,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становиться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на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подоконники;   толкаться,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устраивать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потасовки,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создавать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опасные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ситуации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для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жизни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и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здоровья</w:t>
      </w:r>
    </w:p>
    <w:p w:rsidR="0024240B" w:rsidRPr="008721CC" w:rsidRDefault="007831D5" w:rsidP="00A23CD4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A23CD4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4240B" w:rsidRPr="008721CC">
        <w:rPr>
          <w:rFonts w:ascii="Times New Roman" w:eastAsia="Times New Roman" w:hAnsi="Times New Roman" w:cs="Times New Roman"/>
          <w:sz w:val="26"/>
          <w:szCs w:val="26"/>
        </w:rPr>
        <w:t>Физическая конфронтация, запугивание и издевательства, попытки унижения личности, дискриминация по национальному или расовому признакам относятся к недопустимым формам поведения</w:t>
      </w:r>
    </w:p>
    <w:p w:rsidR="0024240B" w:rsidRPr="008721CC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21CC">
        <w:rPr>
          <w:rFonts w:ascii="Times New Roman" w:hAnsi="Times New Roman" w:cs="Times New Roman"/>
          <w:b/>
          <w:sz w:val="26"/>
          <w:szCs w:val="26"/>
        </w:rPr>
        <w:t>Права</w:t>
      </w:r>
      <w:r w:rsidR="00466C21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и</w:t>
      </w:r>
      <w:r w:rsidR="00466C21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обязанности</w:t>
      </w:r>
      <w:r w:rsidR="00466C21" w:rsidRPr="008721C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b/>
          <w:sz w:val="26"/>
          <w:szCs w:val="26"/>
        </w:rPr>
        <w:t>родителей</w:t>
      </w:r>
    </w:p>
    <w:p w:rsidR="0024240B" w:rsidRPr="008721CC" w:rsidRDefault="00466C21" w:rsidP="0024240B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522"/>
        <w:contextualSpacing w:val="0"/>
        <w:rPr>
          <w:rFonts w:ascii="Times New Roman" w:hAnsi="Times New Roman" w:cs="Times New Roman"/>
          <w:sz w:val="26"/>
          <w:szCs w:val="26"/>
          <w:u w:val="single"/>
        </w:rPr>
      </w:pPr>
      <w:r w:rsidRPr="008721CC">
        <w:rPr>
          <w:rFonts w:ascii="Times New Roman" w:hAnsi="Times New Roman" w:cs="Times New Roman"/>
          <w:sz w:val="26"/>
          <w:szCs w:val="26"/>
          <w:u w:val="single"/>
        </w:rPr>
        <w:t>Родители и</w:t>
      </w:r>
      <w:r w:rsidR="0024240B" w:rsidRPr="008721CC">
        <w:rPr>
          <w:rFonts w:ascii="Times New Roman" w:hAnsi="Times New Roman" w:cs="Times New Roman"/>
          <w:sz w:val="26"/>
          <w:szCs w:val="26"/>
          <w:u w:val="single"/>
        </w:rPr>
        <w:t>меют</w:t>
      </w:r>
      <w:r w:rsidRPr="008721C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  <w:u w:val="single"/>
        </w:rPr>
        <w:t>право:</w:t>
      </w:r>
    </w:p>
    <w:p w:rsidR="0024240B" w:rsidRPr="008721CC" w:rsidRDefault="0024240B" w:rsidP="00A23CD4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240B" w:rsidRPr="008721CC" w:rsidRDefault="00466C21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В</w:t>
      </w:r>
      <w:r w:rsidR="0024240B" w:rsidRPr="008721CC">
        <w:rPr>
          <w:rFonts w:ascii="Times New Roman" w:hAnsi="Times New Roman" w:cs="Times New Roman"/>
          <w:sz w:val="26"/>
          <w:szCs w:val="26"/>
        </w:rPr>
        <w:t>ыбирать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для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своего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ребенка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направленность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работы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отряда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в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его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возрастной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группе;</w:t>
      </w:r>
    </w:p>
    <w:p w:rsidR="0024240B" w:rsidRPr="008721CC" w:rsidRDefault="008721CC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П</w:t>
      </w:r>
      <w:r w:rsidR="0024240B" w:rsidRPr="008721CC">
        <w:rPr>
          <w:rFonts w:ascii="Times New Roman" w:hAnsi="Times New Roman" w:cs="Times New Roman"/>
          <w:sz w:val="26"/>
          <w:szCs w:val="26"/>
        </w:rPr>
        <w:t>олучать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достоверную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информацию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о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деятельности</w:t>
      </w:r>
      <w:r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лагеря;</w:t>
      </w:r>
    </w:p>
    <w:p w:rsidR="0024240B" w:rsidRPr="008721CC" w:rsidRDefault="00A23CD4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П</w:t>
      </w:r>
      <w:r w:rsidR="0024240B" w:rsidRPr="008721CC">
        <w:rPr>
          <w:rFonts w:ascii="Times New Roman" w:hAnsi="Times New Roman" w:cs="Times New Roman"/>
          <w:sz w:val="26"/>
          <w:szCs w:val="26"/>
        </w:rPr>
        <w:t>редставлять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защищать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интересы</w:t>
      </w:r>
      <w:r>
        <w:rPr>
          <w:rFonts w:ascii="Times New Roman" w:hAnsi="Times New Roman" w:cs="Times New Roman"/>
          <w:sz w:val="26"/>
          <w:szCs w:val="26"/>
        </w:rPr>
        <w:t xml:space="preserve">  с</w:t>
      </w:r>
      <w:r w:rsidR="0024240B" w:rsidRPr="008721CC">
        <w:rPr>
          <w:rFonts w:ascii="Times New Roman" w:hAnsi="Times New Roman" w:cs="Times New Roman"/>
          <w:sz w:val="26"/>
          <w:szCs w:val="26"/>
        </w:rPr>
        <w:t>воего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ребенка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установленном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законом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порядке;</w:t>
      </w:r>
    </w:p>
    <w:p w:rsidR="0024240B" w:rsidRPr="008721CC" w:rsidRDefault="00A23CD4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24240B" w:rsidRPr="008721CC">
        <w:rPr>
          <w:rFonts w:ascii="Times New Roman" w:hAnsi="Times New Roman" w:cs="Times New Roman"/>
          <w:sz w:val="26"/>
          <w:szCs w:val="26"/>
        </w:rPr>
        <w:t>казывать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помощь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в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организации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работы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="0024240B" w:rsidRPr="008721CC">
        <w:rPr>
          <w:rFonts w:ascii="Times New Roman" w:hAnsi="Times New Roman" w:cs="Times New Roman"/>
          <w:sz w:val="26"/>
          <w:szCs w:val="26"/>
        </w:rPr>
        <w:t>лагеря.</w:t>
      </w:r>
    </w:p>
    <w:p w:rsidR="0024240B" w:rsidRPr="008721CC" w:rsidRDefault="0024240B" w:rsidP="00A23CD4">
      <w:pPr>
        <w:pStyle w:val="a5"/>
        <w:widowControl w:val="0"/>
        <w:tabs>
          <w:tab w:val="left" w:pos="523"/>
        </w:tabs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721CC">
        <w:rPr>
          <w:rFonts w:ascii="Times New Roman" w:hAnsi="Times New Roman" w:cs="Times New Roman"/>
          <w:sz w:val="26"/>
          <w:szCs w:val="26"/>
          <w:u w:val="single"/>
        </w:rPr>
        <w:t>Обязанности</w:t>
      </w:r>
      <w:r w:rsidR="00F4076E" w:rsidRPr="008721CC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  <w:u w:val="single"/>
        </w:rPr>
        <w:t>родителей:</w:t>
      </w:r>
    </w:p>
    <w:p w:rsidR="0024240B" w:rsidRPr="008721CC" w:rsidRDefault="0024240B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следить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за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своевременным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приходом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детей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лагерь;</w:t>
      </w:r>
    </w:p>
    <w:p w:rsidR="0024240B" w:rsidRPr="008721CC" w:rsidRDefault="0024240B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обеспечить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ребенка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головным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убором,</w:t>
      </w:r>
      <w:r w:rsidR="00466C21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одеждой,</w:t>
      </w:r>
      <w:r w:rsidR="00F4076E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обувью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погоде,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носовым</w:t>
      </w:r>
      <w:r w:rsidR="007831D5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платком</w:t>
      </w:r>
    </w:p>
    <w:p w:rsidR="0024240B" w:rsidRPr="008721CC" w:rsidRDefault="0024240B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информировать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воспитателя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или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начальника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лагеря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причине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отсутствия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ребенка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  лагере;</w:t>
      </w:r>
    </w:p>
    <w:p w:rsidR="0024240B" w:rsidRPr="008721CC" w:rsidRDefault="0024240B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заранее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информировать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воспитателя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письменном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виде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планируемом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отсутствии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в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лагере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по</w:t>
      </w:r>
      <w:r w:rsidR="00A23CD4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семейным</w:t>
      </w:r>
      <w:r w:rsidR="00A23CD4">
        <w:rPr>
          <w:rFonts w:ascii="Times New Roman" w:hAnsi="Times New Roman" w:cs="Times New Roman"/>
          <w:sz w:val="26"/>
          <w:szCs w:val="26"/>
        </w:rPr>
        <w:t xml:space="preserve">  </w:t>
      </w:r>
      <w:r w:rsidRPr="008721CC">
        <w:rPr>
          <w:rFonts w:ascii="Times New Roman" w:hAnsi="Times New Roman" w:cs="Times New Roman"/>
          <w:sz w:val="26"/>
          <w:szCs w:val="26"/>
        </w:rPr>
        <w:t>обстоятельствам;</w:t>
      </w:r>
    </w:p>
    <w:p w:rsidR="0024240B" w:rsidRPr="008721CC" w:rsidRDefault="0024240B" w:rsidP="00A23CD4">
      <w:pPr>
        <w:pStyle w:val="a5"/>
        <w:widowControl w:val="0"/>
        <w:numPr>
          <w:ilvl w:val="0"/>
          <w:numId w:val="5"/>
        </w:numPr>
        <w:tabs>
          <w:tab w:val="left" w:pos="283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721CC">
        <w:rPr>
          <w:rFonts w:ascii="Times New Roman" w:hAnsi="Times New Roman" w:cs="Times New Roman"/>
          <w:sz w:val="26"/>
          <w:szCs w:val="26"/>
        </w:rPr>
        <w:t>проводить с ребенком беседы о безопасном поведении, соблюдении правил поведения в</w:t>
      </w:r>
      <w:r w:rsidR="008721CC" w:rsidRPr="008721CC">
        <w:rPr>
          <w:rFonts w:ascii="Times New Roman" w:hAnsi="Times New Roman" w:cs="Times New Roman"/>
          <w:sz w:val="26"/>
          <w:szCs w:val="26"/>
        </w:rPr>
        <w:t xml:space="preserve"> </w:t>
      </w:r>
      <w:r w:rsidRPr="008721CC">
        <w:rPr>
          <w:rFonts w:ascii="Times New Roman" w:hAnsi="Times New Roman" w:cs="Times New Roman"/>
          <w:sz w:val="26"/>
          <w:szCs w:val="26"/>
        </w:rPr>
        <w:t>общественных местах.</w:t>
      </w:r>
    </w:p>
    <w:p w:rsidR="0024240B" w:rsidRPr="008721CC" w:rsidRDefault="00A23CD4" w:rsidP="00A2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 w:rsidR="0024240B" w:rsidRPr="008721CC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При обнаружении запрещенных вещей, последние будут изыматься, и возвращаться родителям. </w:t>
      </w:r>
    </w:p>
    <w:p w:rsidR="0024240B" w:rsidRPr="008721CC" w:rsidRDefault="00A23CD4" w:rsidP="00A2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ab/>
      </w:r>
      <w:r w:rsidR="0024240B" w:rsidRPr="008721CC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Администрация лагеря не несет ответственности за сохранность денежных средств и вещей, запрещенных настоящими Правилами. </w:t>
      </w:r>
    </w:p>
    <w:p w:rsidR="0024240B" w:rsidRPr="008721CC" w:rsidRDefault="00A23CD4" w:rsidP="00A23CD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4240B" w:rsidRPr="008721CC">
        <w:rPr>
          <w:rFonts w:ascii="Times New Roman" w:eastAsia="Times New Roman" w:hAnsi="Times New Roman" w:cs="Times New Roman"/>
          <w:sz w:val="26"/>
          <w:szCs w:val="26"/>
        </w:rPr>
        <w:t xml:space="preserve">В случае нарушения ребенком Правил, администрация лагеря принимает по своему усмотрению необходимые меры дисциплинарного или административного воздействия, адекватные поведению ребенка, </w:t>
      </w:r>
      <w:r w:rsidR="0024240B" w:rsidRPr="008721CC">
        <w:rPr>
          <w:rFonts w:ascii="Times New Roman" w:eastAsia="Times New Roman" w:hAnsi="Times New Roman" w:cs="Times New Roman"/>
          <w:bCs/>
          <w:sz w:val="26"/>
          <w:szCs w:val="26"/>
        </w:rPr>
        <w:t>за серьезные проступки отчисляется</w:t>
      </w:r>
      <w:r w:rsidR="0024240B" w:rsidRPr="008721CC">
        <w:rPr>
          <w:rFonts w:ascii="Times New Roman" w:eastAsia="Times New Roman" w:hAnsi="Times New Roman" w:cs="Times New Roman"/>
          <w:sz w:val="26"/>
          <w:szCs w:val="26"/>
        </w:rPr>
        <w:t xml:space="preserve"> из лагеря. </w:t>
      </w:r>
    </w:p>
    <w:p w:rsidR="0024240B" w:rsidRPr="008721CC" w:rsidRDefault="0024240B" w:rsidP="0024240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24240B" w:rsidRPr="008721C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bCs/>
          <w:i/>
          <w:sz w:val="26"/>
          <w:szCs w:val="26"/>
        </w:rPr>
        <w:t>Настоятельная просьба к родителям!</w:t>
      </w:r>
    </w:p>
    <w:p w:rsidR="0024240B" w:rsidRPr="008721C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Разъясните своему ребенку, что соблюдение настоящих правил продиктовано сохранением жизни, здоровья и безопасности </w:t>
      </w:r>
      <w:r w:rsidRPr="008721C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Вашего ребенка</w:t>
      </w:r>
      <w:r w:rsidRPr="008721CC">
        <w:rPr>
          <w:rFonts w:ascii="Times New Roman" w:eastAsia="Times New Roman" w:hAnsi="Times New Roman" w:cs="Times New Roman"/>
          <w:b/>
          <w:i/>
          <w:sz w:val="26"/>
          <w:szCs w:val="26"/>
        </w:rPr>
        <w:t>.</w:t>
      </w:r>
    </w:p>
    <w:p w:rsidR="0024240B" w:rsidRPr="008721CC" w:rsidRDefault="0024240B" w:rsidP="002424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721CC">
        <w:rPr>
          <w:rFonts w:ascii="Times New Roman" w:eastAsia="Times New Roman" w:hAnsi="Times New Roman" w:cs="Times New Roman"/>
          <w:b/>
          <w:i/>
          <w:sz w:val="26"/>
          <w:szCs w:val="26"/>
        </w:rPr>
        <w:t>Заранее благодарим Вас за понимание в данном вопросе.</w:t>
      </w:r>
    </w:p>
    <w:p w:rsidR="0024240B" w:rsidRPr="008721CC" w:rsidRDefault="0024240B" w:rsidP="0024240B">
      <w:pPr>
        <w:pStyle w:val="2"/>
        <w:spacing w:before="0" w:after="0"/>
        <w:jc w:val="center"/>
        <w:rPr>
          <w:rStyle w:val="a3"/>
          <w:rFonts w:ascii="Times New Roman" w:hAnsi="Times New Roman"/>
          <w:i/>
          <w:sz w:val="26"/>
          <w:szCs w:val="26"/>
        </w:rPr>
      </w:pPr>
      <w:r w:rsidRPr="008721CC">
        <w:rPr>
          <w:rFonts w:ascii="Times New Roman" w:hAnsi="Times New Roman"/>
          <w:sz w:val="26"/>
          <w:szCs w:val="26"/>
        </w:rPr>
        <w:t xml:space="preserve">С уважением, администрация    и воспитатели </w:t>
      </w:r>
      <w:r w:rsidRPr="008721CC">
        <w:rPr>
          <w:rStyle w:val="a4"/>
          <w:rFonts w:ascii="Times New Roman" w:hAnsi="Times New Roman"/>
          <w:b/>
          <w:sz w:val="26"/>
          <w:szCs w:val="26"/>
        </w:rPr>
        <w:t>оздоровительного лагеря  с дневным пребыванием детей</w:t>
      </w:r>
    </w:p>
    <w:p w:rsidR="0024240B" w:rsidRPr="008721CC" w:rsidRDefault="0024240B" w:rsidP="002424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4240B" w:rsidRPr="008721CC" w:rsidRDefault="0024240B" w:rsidP="0024240B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24240B" w:rsidRPr="008721CC" w:rsidRDefault="0024240B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rPr>
          <w:rFonts w:ascii="Times New Roman" w:hAnsi="Times New Roman" w:cs="Times New Roman"/>
          <w:b/>
          <w:sz w:val="26"/>
          <w:szCs w:val="26"/>
        </w:rPr>
      </w:pPr>
    </w:p>
    <w:p w:rsidR="002B0C66" w:rsidRPr="009B28F1" w:rsidRDefault="002B0C66" w:rsidP="0024240B">
      <w:pPr>
        <w:pStyle w:val="a5"/>
        <w:widowControl w:val="0"/>
        <w:tabs>
          <w:tab w:val="left" w:pos="343"/>
        </w:tabs>
        <w:autoSpaceDE w:val="0"/>
        <w:autoSpaceDN w:val="0"/>
        <w:spacing w:before="1" w:after="0" w:line="240" w:lineRule="auto"/>
        <w:ind w:left="342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</w:p>
    <w:sectPr w:rsidR="002B0C66" w:rsidRPr="009B28F1" w:rsidSect="00734830">
      <w:footerReference w:type="default" r:id="rId8"/>
      <w:pgSz w:w="11906" w:h="16838"/>
      <w:pgMar w:top="624" w:right="851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680" w:rsidRDefault="006E4680" w:rsidP="00A23CD4">
      <w:pPr>
        <w:spacing w:after="0" w:line="240" w:lineRule="auto"/>
      </w:pPr>
      <w:r>
        <w:separator/>
      </w:r>
    </w:p>
  </w:endnote>
  <w:endnote w:type="continuationSeparator" w:id="0">
    <w:p w:rsidR="006E4680" w:rsidRDefault="006E4680" w:rsidP="00A2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37219"/>
      <w:docPartObj>
        <w:docPartGallery w:val="Page Numbers (Bottom of Page)"/>
        <w:docPartUnique/>
      </w:docPartObj>
    </w:sdtPr>
    <w:sdtContent>
      <w:p w:rsidR="00A23CD4" w:rsidRDefault="007E07CC">
        <w:pPr>
          <w:pStyle w:val="aa"/>
          <w:jc w:val="right"/>
        </w:pPr>
        <w:fldSimple w:instr=" PAGE   \* MERGEFORMAT ">
          <w:r w:rsidR="006E4680">
            <w:rPr>
              <w:noProof/>
            </w:rPr>
            <w:t>1</w:t>
          </w:r>
        </w:fldSimple>
      </w:p>
    </w:sdtContent>
  </w:sdt>
  <w:p w:rsidR="00A23CD4" w:rsidRDefault="00A23CD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680" w:rsidRDefault="006E4680" w:rsidP="00A23CD4">
      <w:pPr>
        <w:spacing w:after="0" w:line="240" w:lineRule="auto"/>
      </w:pPr>
      <w:r>
        <w:separator/>
      </w:r>
    </w:p>
  </w:footnote>
  <w:footnote w:type="continuationSeparator" w:id="0">
    <w:p w:rsidR="006E4680" w:rsidRDefault="006E4680" w:rsidP="00A23C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7348"/>
    <w:multiLevelType w:val="multilevel"/>
    <w:tmpl w:val="2102BB70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  <w:lang w:val="ru-RU" w:eastAsia="en-US" w:bidi="ar-SA"/>
      </w:rPr>
    </w:lvl>
  </w:abstractNum>
  <w:abstractNum w:abstractNumId="1">
    <w:nsid w:val="12DA69B5"/>
    <w:multiLevelType w:val="hybridMultilevel"/>
    <w:tmpl w:val="08924C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06A2"/>
    <w:multiLevelType w:val="hybridMultilevel"/>
    <w:tmpl w:val="24C4E7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EF03B4"/>
    <w:multiLevelType w:val="hybridMultilevel"/>
    <w:tmpl w:val="9612DE5A"/>
    <w:lvl w:ilvl="0" w:tplc="AADC3A18">
      <w:numFmt w:val="bullet"/>
      <w:lvlText w:val="–"/>
      <w:lvlJc w:val="left"/>
      <w:pPr>
        <w:ind w:left="1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16C755C">
      <w:numFmt w:val="bullet"/>
      <w:lvlText w:val="•"/>
      <w:lvlJc w:val="left"/>
      <w:pPr>
        <w:ind w:left="1046" w:hanging="180"/>
      </w:pPr>
      <w:rPr>
        <w:rFonts w:hint="default"/>
        <w:lang w:val="ru-RU" w:eastAsia="en-US" w:bidi="ar-SA"/>
      </w:rPr>
    </w:lvl>
    <w:lvl w:ilvl="2" w:tplc="BE3EF400">
      <w:numFmt w:val="bullet"/>
      <w:lvlText w:val="•"/>
      <w:lvlJc w:val="left"/>
      <w:pPr>
        <w:ind w:left="1993" w:hanging="180"/>
      </w:pPr>
      <w:rPr>
        <w:rFonts w:hint="default"/>
        <w:lang w:val="ru-RU" w:eastAsia="en-US" w:bidi="ar-SA"/>
      </w:rPr>
    </w:lvl>
    <w:lvl w:ilvl="3" w:tplc="469A03D0">
      <w:numFmt w:val="bullet"/>
      <w:lvlText w:val="•"/>
      <w:lvlJc w:val="left"/>
      <w:pPr>
        <w:ind w:left="2939" w:hanging="180"/>
      </w:pPr>
      <w:rPr>
        <w:rFonts w:hint="default"/>
        <w:lang w:val="ru-RU" w:eastAsia="en-US" w:bidi="ar-SA"/>
      </w:rPr>
    </w:lvl>
    <w:lvl w:ilvl="4" w:tplc="AB544D16">
      <w:numFmt w:val="bullet"/>
      <w:lvlText w:val="•"/>
      <w:lvlJc w:val="left"/>
      <w:pPr>
        <w:ind w:left="3886" w:hanging="180"/>
      </w:pPr>
      <w:rPr>
        <w:rFonts w:hint="default"/>
        <w:lang w:val="ru-RU" w:eastAsia="en-US" w:bidi="ar-SA"/>
      </w:rPr>
    </w:lvl>
    <w:lvl w:ilvl="5" w:tplc="9ED0F81C">
      <w:numFmt w:val="bullet"/>
      <w:lvlText w:val="•"/>
      <w:lvlJc w:val="left"/>
      <w:pPr>
        <w:ind w:left="4833" w:hanging="180"/>
      </w:pPr>
      <w:rPr>
        <w:rFonts w:hint="default"/>
        <w:lang w:val="ru-RU" w:eastAsia="en-US" w:bidi="ar-SA"/>
      </w:rPr>
    </w:lvl>
    <w:lvl w:ilvl="6" w:tplc="083EA4A0">
      <w:numFmt w:val="bullet"/>
      <w:lvlText w:val="•"/>
      <w:lvlJc w:val="left"/>
      <w:pPr>
        <w:ind w:left="5779" w:hanging="180"/>
      </w:pPr>
      <w:rPr>
        <w:rFonts w:hint="default"/>
        <w:lang w:val="ru-RU" w:eastAsia="en-US" w:bidi="ar-SA"/>
      </w:rPr>
    </w:lvl>
    <w:lvl w:ilvl="7" w:tplc="27426AC0">
      <w:numFmt w:val="bullet"/>
      <w:lvlText w:val="•"/>
      <w:lvlJc w:val="left"/>
      <w:pPr>
        <w:ind w:left="6726" w:hanging="180"/>
      </w:pPr>
      <w:rPr>
        <w:rFonts w:hint="default"/>
        <w:lang w:val="ru-RU" w:eastAsia="en-US" w:bidi="ar-SA"/>
      </w:rPr>
    </w:lvl>
    <w:lvl w:ilvl="8" w:tplc="9E5C9604">
      <w:numFmt w:val="bullet"/>
      <w:lvlText w:val="•"/>
      <w:lvlJc w:val="left"/>
      <w:pPr>
        <w:ind w:left="7673" w:hanging="180"/>
      </w:pPr>
      <w:rPr>
        <w:rFonts w:hint="default"/>
        <w:lang w:val="ru-RU" w:eastAsia="en-US" w:bidi="ar-SA"/>
      </w:rPr>
    </w:lvl>
  </w:abstractNum>
  <w:abstractNum w:abstractNumId="4">
    <w:nsid w:val="44B6459E"/>
    <w:multiLevelType w:val="multilevel"/>
    <w:tmpl w:val="2872E2C8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65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8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4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04" w:hanging="420"/>
      </w:pPr>
      <w:rPr>
        <w:rFonts w:hint="default"/>
        <w:lang w:val="ru-RU" w:eastAsia="en-US" w:bidi="ar-SA"/>
      </w:rPr>
    </w:lvl>
  </w:abstractNum>
  <w:abstractNum w:abstractNumId="5">
    <w:nsid w:val="467C3FD3"/>
    <w:multiLevelType w:val="hybridMultilevel"/>
    <w:tmpl w:val="6C4613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3F40D0"/>
    <w:multiLevelType w:val="hybridMultilevel"/>
    <w:tmpl w:val="5AB659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64315A"/>
    <w:multiLevelType w:val="hybridMultilevel"/>
    <w:tmpl w:val="8C30A412"/>
    <w:lvl w:ilvl="0" w:tplc="3C665D6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3140477"/>
    <w:multiLevelType w:val="hybridMultilevel"/>
    <w:tmpl w:val="F80A56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0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E01A9A"/>
    <w:rsid w:val="00085ACB"/>
    <w:rsid w:val="001A72F7"/>
    <w:rsid w:val="001D210A"/>
    <w:rsid w:val="002006E8"/>
    <w:rsid w:val="0024240B"/>
    <w:rsid w:val="00267C48"/>
    <w:rsid w:val="002A6D1A"/>
    <w:rsid w:val="002B0C66"/>
    <w:rsid w:val="00301A34"/>
    <w:rsid w:val="00381DBB"/>
    <w:rsid w:val="00466C21"/>
    <w:rsid w:val="00467A8F"/>
    <w:rsid w:val="006E4680"/>
    <w:rsid w:val="007134A2"/>
    <w:rsid w:val="00734830"/>
    <w:rsid w:val="007831D5"/>
    <w:rsid w:val="007E07CC"/>
    <w:rsid w:val="008721CC"/>
    <w:rsid w:val="00872EB5"/>
    <w:rsid w:val="009B28F1"/>
    <w:rsid w:val="009E577E"/>
    <w:rsid w:val="00A23CD4"/>
    <w:rsid w:val="00B325A9"/>
    <w:rsid w:val="00C53A07"/>
    <w:rsid w:val="00C64AA0"/>
    <w:rsid w:val="00E01A9A"/>
    <w:rsid w:val="00E34F9F"/>
    <w:rsid w:val="00E3670F"/>
    <w:rsid w:val="00F4076E"/>
    <w:rsid w:val="00F64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D1A"/>
  </w:style>
  <w:style w:type="paragraph" w:styleId="2">
    <w:name w:val="heading 2"/>
    <w:basedOn w:val="a"/>
    <w:next w:val="a"/>
    <w:link w:val="20"/>
    <w:uiPriority w:val="9"/>
    <w:qFormat/>
    <w:rsid w:val="00E01A9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1A9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3">
    <w:name w:val="Emphasis"/>
    <w:basedOn w:val="a0"/>
    <w:uiPriority w:val="20"/>
    <w:qFormat/>
    <w:rsid w:val="00E01A9A"/>
    <w:rPr>
      <w:i/>
      <w:iCs/>
    </w:rPr>
  </w:style>
  <w:style w:type="character" w:styleId="a4">
    <w:name w:val="Strong"/>
    <w:basedOn w:val="a0"/>
    <w:uiPriority w:val="22"/>
    <w:qFormat/>
    <w:rsid w:val="00E01A9A"/>
    <w:rPr>
      <w:b/>
      <w:bCs/>
    </w:rPr>
  </w:style>
  <w:style w:type="paragraph" w:styleId="a5">
    <w:name w:val="List Paragraph"/>
    <w:basedOn w:val="a"/>
    <w:uiPriority w:val="1"/>
    <w:qFormat/>
    <w:rsid w:val="00E01A9A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E3670F"/>
    <w:pPr>
      <w:widowControl w:val="0"/>
      <w:autoSpaceDE w:val="0"/>
      <w:autoSpaceDN w:val="0"/>
      <w:spacing w:after="0" w:line="240" w:lineRule="auto"/>
      <w:ind w:left="102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3670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301A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A23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23CD4"/>
  </w:style>
  <w:style w:type="paragraph" w:styleId="aa">
    <w:name w:val="footer"/>
    <w:basedOn w:val="a"/>
    <w:link w:val="ab"/>
    <w:uiPriority w:val="99"/>
    <w:unhideWhenUsed/>
    <w:rsid w:val="00A23C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C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4B29E-6DF6-43C8-9600-D0F014A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2</cp:revision>
  <cp:lastPrinted>2026-05-15T07:15:00Z</cp:lastPrinted>
  <dcterms:created xsi:type="dcterms:W3CDTF">2026-05-15T07:38:00Z</dcterms:created>
  <dcterms:modified xsi:type="dcterms:W3CDTF">2026-05-15T07:38:00Z</dcterms:modified>
</cp:coreProperties>
</file>