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B7C" w:rsidRDefault="00A07B7C" w:rsidP="0060728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07B7C" w:rsidRDefault="006129AF" w:rsidP="00A07B7C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787400" cy="930275"/>
            <wp:effectExtent l="0" t="0" r="0" b="3175"/>
            <wp:docPr id="1" name="Рисунок 9" descr="uгерб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uгерб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B7C" w:rsidRPr="00A07B7C" w:rsidRDefault="00A07B7C" w:rsidP="00A07B7C">
      <w:pPr>
        <w:pStyle w:val="2"/>
        <w:spacing w:before="0" w:after="0"/>
        <w:ind w:right="-1"/>
        <w:jc w:val="both"/>
        <w:rPr>
          <w:sz w:val="18"/>
          <w:szCs w:val="18"/>
        </w:rPr>
      </w:pPr>
      <w:r w:rsidRPr="00A07B7C">
        <w:rPr>
          <w:sz w:val="18"/>
          <w:szCs w:val="18"/>
        </w:rPr>
        <w:t xml:space="preserve">                АДМИНИСТРАЦИЯ                                                                                                «СОСНОГОРСК»</w:t>
      </w:r>
    </w:p>
    <w:p w:rsidR="00A07B7C" w:rsidRPr="00A07B7C" w:rsidRDefault="00A07B7C" w:rsidP="00A07B7C">
      <w:pPr>
        <w:pStyle w:val="2"/>
        <w:spacing w:before="0" w:after="0"/>
        <w:ind w:right="-1"/>
        <w:jc w:val="both"/>
        <w:rPr>
          <w:sz w:val="18"/>
          <w:szCs w:val="18"/>
        </w:rPr>
      </w:pPr>
      <w:r w:rsidRPr="00A07B7C">
        <w:rPr>
          <w:sz w:val="18"/>
          <w:szCs w:val="18"/>
        </w:rPr>
        <w:t xml:space="preserve">   МУНИЦИПАЛЬНОГО   РАЙОНА                                                                              МУНИЦИПАЛЬН</w:t>
      </w:r>
      <w:r w:rsidRPr="00A07B7C">
        <w:rPr>
          <w:bCs w:val="0"/>
          <w:sz w:val="18"/>
          <w:szCs w:val="18"/>
        </w:rPr>
        <w:t>Ö</w:t>
      </w:r>
      <w:r w:rsidRPr="00A07B7C">
        <w:rPr>
          <w:sz w:val="18"/>
          <w:szCs w:val="18"/>
        </w:rPr>
        <w:t>ЙРАЙОНСА</w:t>
      </w:r>
    </w:p>
    <w:p w:rsidR="00CC2628" w:rsidRPr="00CC2628" w:rsidRDefault="00A07B7C" w:rsidP="00CC2628">
      <w:pPr>
        <w:pStyle w:val="2"/>
        <w:spacing w:before="0" w:after="0"/>
        <w:ind w:right="-1"/>
        <w:jc w:val="both"/>
        <w:rPr>
          <w:b w:val="0"/>
          <w:bCs w:val="0"/>
          <w:sz w:val="18"/>
          <w:szCs w:val="18"/>
          <w:lang w:val="ru-RU"/>
        </w:rPr>
      </w:pPr>
      <w:r w:rsidRPr="00A07B7C">
        <w:rPr>
          <w:sz w:val="18"/>
          <w:szCs w:val="18"/>
        </w:rPr>
        <w:t xml:space="preserve">                 «СОСНОГОРСК»                                                                                                  </w:t>
      </w:r>
      <w:r w:rsidRPr="00A07B7C">
        <w:rPr>
          <w:bCs w:val="0"/>
          <w:sz w:val="18"/>
          <w:szCs w:val="18"/>
        </w:rPr>
        <w:t>АДМИНИСТРАЦИЯ</w:t>
      </w:r>
    </w:p>
    <w:p w:rsidR="00A07B7C" w:rsidRDefault="00A07B7C" w:rsidP="00A07B7C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A07B7C" w:rsidRDefault="00A07B7C" w:rsidP="00C412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ШУÖМ</w:t>
      </w:r>
    </w:p>
    <w:p w:rsidR="00CC2628" w:rsidRDefault="00CC2628" w:rsidP="00C4125C">
      <w:pPr>
        <w:jc w:val="center"/>
        <w:rPr>
          <w:b/>
          <w:sz w:val="28"/>
          <w:szCs w:val="28"/>
        </w:rPr>
      </w:pPr>
    </w:p>
    <w:p w:rsidR="00A07B7C" w:rsidRDefault="00A07B7C" w:rsidP="00A07B7C">
      <w:pPr>
        <w:jc w:val="both"/>
        <w:rPr>
          <w:b/>
        </w:rPr>
      </w:pPr>
      <w:r>
        <w:t>от    «_</w:t>
      </w:r>
      <w:r w:rsidR="0053571B" w:rsidRPr="0053571B">
        <w:rPr>
          <w:u w:val="single"/>
        </w:rPr>
        <w:t>17</w:t>
      </w:r>
      <w:r>
        <w:t>_»____</w:t>
      </w:r>
      <w:r w:rsidR="0053571B" w:rsidRPr="0053571B">
        <w:rPr>
          <w:u w:val="single"/>
        </w:rPr>
        <w:t>09</w:t>
      </w:r>
      <w:r>
        <w:t>____ 20</w:t>
      </w:r>
      <w:r w:rsidR="00CC2628">
        <w:t>21</w:t>
      </w:r>
      <w:r>
        <w:t>№ _</w:t>
      </w:r>
      <w:r w:rsidR="0053571B" w:rsidRPr="0053571B">
        <w:rPr>
          <w:u w:val="single"/>
        </w:rPr>
        <w:t>1707</w:t>
      </w:r>
      <w:r>
        <w:t>__</w:t>
      </w:r>
    </w:p>
    <w:p w:rsidR="00A07B7C" w:rsidRDefault="00A07B7C" w:rsidP="00A07B7C">
      <w:pPr>
        <w:jc w:val="both"/>
      </w:pPr>
      <w:r>
        <w:t>г. Сосногорск</w:t>
      </w:r>
    </w:p>
    <w:p w:rsidR="00A07B7C" w:rsidRDefault="00A07B7C" w:rsidP="00A07B7C">
      <w:pPr>
        <w:jc w:val="both"/>
        <w:rPr>
          <w:sz w:val="28"/>
          <w:szCs w:val="28"/>
        </w:rPr>
      </w:pPr>
    </w:p>
    <w:p w:rsidR="00A07B7C" w:rsidRPr="00A07B7C" w:rsidRDefault="00A07B7C" w:rsidP="00A07B7C">
      <w:pPr>
        <w:jc w:val="center"/>
        <w:rPr>
          <w:sz w:val="28"/>
          <w:szCs w:val="28"/>
        </w:rPr>
      </w:pPr>
      <w:r w:rsidRPr="00A07B7C">
        <w:rPr>
          <w:bCs/>
          <w:sz w:val="28"/>
          <w:szCs w:val="28"/>
        </w:rPr>
        <w:t xml:space="preserve"> Об утверждении </w:t>
      </w:r>
      <w:r w:rsidR="00CC2628">
        <w:rPr>
          <w:bCs/>
          <w:sz w:val="28"/>
          <w:szCs w:val="28"/>
        </w:rPr>
        <w:t>П</w:t>
      </w:r>
      <w:r w:rsidRPr="00A07B7C">
        <w:rPr>
          <w:bCs/>
          <w:sz w:val="28"/>
          <w:szCs w:val="28"/>
        </w:rPr>
        <w:t xml:space="preserve">рограммы </w:t>
      </w:r>
      <w:r w:rsidRPr="00A07B7C">
        <w:rPr>
          <w:sz w:val="28"/>
          <w:szCs w:val="28"/>
        </w:rPr>
        <w:t>«Противодействие коррупции</w:t>
      </w:r>
    </w:p>
    <w:p w:rsidR="00A07B7C" w:rsidRPr="00A07B7C" w:rsidRDefault="00A07B7C" w:rsidP="00A07B7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7B7C">
        <w:rPr>
          <w:rFonts w:ascii="Times New Roman" w:hAnsi="Times New Roman" w:cs="Times New Roman"/>
          <w:b w:val="0"/>
          <w:sz w:val="28"/>
          <w:szCs w:val="28"/>
        </w:rPr>
        <w:t xml:space="preserve">в муниципальном образовании </w:t>
      </w:r>
      <w:r w:rsidR="00721FA2">
        <w:rPr>
          <w:rFonts w:ascii="Times New Roman" w:hAnsi="Times New Roman" w:cs="Times New Roman"/>
          <w:b w:val="0"/>
          <w:sz w:val="28"/>
          <w:szCs w:val="28"/>
        </w:rPr>
        <w:t>городского поселения</w:t>
      </w:r>
      <w:r w:rsidRPr="00A07B7C">
        <w:rPr>
          <w:rFonts w:ascii="Times New Roman" w:hAnsi="Times New Roman" w:cs="Times New Roman"/>
          <w:b w:val="0"/>
          <w:sz w:val="28"/>
          <w:szCs w:val="28"/>
        </w:rPr>
        <w:t xml:space="preserve"> «Сосногорск»</w:t>
      </w:r>
    </w:p>
    <w:p w:rsidR="00A07B7C" w:rsidRPr="00A07B7C" w:rsidRDefault="005200E7" w:rsidP="00A07B7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</w:t>
      </w:r>
      <w:r w:rsidR="00CC2628">
        <w:rPr>
          <w:rFonts w:ascii="Times New Roman" w:hAnsi="Times New Roman" w:cs="Times New Roman"/>
          <w:b w:val="0"/>
          <w:sz w:val="28"/>
          <w:szCs w:val="28"/>
        </w:rPr>
        <w:t>2021</w:t>
      </w:r>
      <w:r w:rsidRPr="00CC2628">
        <w:rPr>
          <w:rFonts w:ascii="Times New Roman" w:hAnsi="Times New Roman" w:cs="Times New Roman"/>
          <w:b w:val="0"/>
          <w:sz w:val="28"/>
          <w:szCs w:val="28"/>
        </w:rPr>
        <w:t xml:space="preserve"> - 202</w:t>
      </w:r>
      <w:r w:rsidR="00CC2628">
        <w:rPr>
          <w:rFonts w:ascii="Times New Roman" w:hAnsi="Times New Roman" w:cs="Times New Roman"/>
          <w:b w:val="0"/>
          <w:sz w:val="28"/>
          <w:szCs w:val="28"/>
        </w:rPr>
        <w:t>4</w:t>
      </w:r>
      <w:r w:rsidR="00A07B7C" w:rsidRPr="00A07B7C">
        <w:rPr>
          <w:rFonts w:ascii="Times New Roman" w:hAnsi="Times New Roman" w:cs="Times New Roman"/>
          <w:b w:val="0"/>
          <w:sz w:val="28"/>
          <w:szCs w:val="28"/>
        </w:rPr>
        <w:t xml:space="preserve"> годы)»</w:t>
      </w:r>
    </w:p>
    <w:p w:rsidR="00CC2628" w:rsidRDefault="00CC2628" w:rsidP="00A07B7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07B7C" w:rsidRDefault="00A07B7C" w:rsidP="00721F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83560C">
        <w:rPr>
          <w:color w:val="000000"/>
          <w:sz w:val="28"/>
          <w:szCs w:val="28"/>
        </w:rPr>
        <w:t>Федеральным </w:t>
      </w:r>
      <w:hyperlink r:id="rId9" w:tgtFrame="_blank" w:history="1">
        <w:r w:rsidR="0083560C" w:rsidRPr="0083560C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="0083560C">
        <w:rPr>
          <w:color w:val="000000"/>
          <w:sz w:val="28"/>
          <w:szCs w:val="28"/>
        </w:rPr>
        <w:t xml:space="preserve"> 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Федеральным законом от 25</w:t>
      </w:r>
      <w:r w:rsidR="00CC2628">
        <w:rPr>
          <w:sz w:val="28"/>
          <w:szCs w:val="28"/>
        </w:rPr>
        <w:t>.12.</w:t>
      </w:r>
      <w:r>
        <w:rPr>
          <w:sz w:val="28"/>
          <w:szCs w:val="28"/>
        </w:rPr>
        <w:t xml:space="preserve">2008 № 273-ФЗ «О противодействии коррупции», </w:t>
      </w:r>
      <w:r w:rsidRPr="006D7035">
        <w:rPr>
          <w:sz w:val="28"/>
          <w:szCs w:val="28"/>
        </w:rPr>
        <w:t>Указ</w:t>
      </w:r>
      <w:r>
        <w:rPr>
          <w:sz w:val="28"/>
          <w:szCs w:val="28"/>
        </w:rPr>
        <w:t>ом</w:t>
      </w:r>
      <w:r w:rsidRPr="006D7035">
        <w:rPr>
          <w:sz w:val="28"/>
          <w:szCs w:val="28"/>
        </w:rPr>
        <w:t xml:space="preserve"> Президента Р</w:t>
      </w:r>
      <w:r>
        <w:rPr>
          <w:sz w:val="28"/>
          <w:szCs w:val="28"/>
        </w:rPr>
        <w:t xml:space="preserve">оссийской </w:t>
      </w:r>
      <w:r w:rsidRPr="006D7035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едерацииот </w:t>
      </w:r>
      <w:r w:rsidR="00CC2628">
        <w:rPr>
          <w:sz w:val="28"/>
          <w:szCs w:val="28"/>
        </w:rPr>
        <w:t>16.08.2021</w:t>
      </w:r>
      <w:r>
        <w:rPr>
          <w:sz w:val="28"/>
          <w:szCs w:val="28"/>
        </w:rPr>
        <w:t xml:space="preserve"> №</w:t>
      </w:r>
      <w:r w:rsidR="00CC2628">
        <w:rPr>
          <w:sz w:val="28"/>
          <w:szCs w:val="28"/>
        </w:rPr>
        <w:t>4</w:t>
      </w:r>
      <w:r w:rsidRPr="006D7035">
        <w:rPr>
          <w:sz w:val="28"/>
          <w:szCs w:val="28"/>
        </w:rPr>
        <w:t>78</w:t>
      </w:r>
      <w:r>
        <w:rPr>
          <w:sz w:val="28"/>
          <w:szCs w:val="28"/>
        </w:rPr>
        <w:t xml:space="preserve"> «</w:t>
      </w:r>
      <w:r w:rsidRPr="006D7035">
        <w:rPr>
          <w:sz w:val="28"/>
          <w:szCs w:val="28"/>
        </w:rPr>
        <w:t>О Национальном плане противодействи</w:t>
      </w:r>
      <w:r>
        <w:rPr>
          <w:sz w:val="28"/>
          <w:szCs w:val="28"/>
        </w:rPr>
        <w:t>я коррупции на 20</w:t>
      </w:r>
      <w:r w:rsidR="00CC2628">
        <w:rPr>
          <w:sz w:val="28"/>
          <w:szCs w:val="28"/>
        </w:rPr>
        <w:t>21</w:t>
      </w:r>
      <w:r>
        <w:rPr>
          <w:sz w:val="28"/>
          <w:szCs w:val="28"/>
        </w:rPr>
        <w:t xml:space="preserve"> - 202</w:t>
      </w:r>
      <w:r w:rsidR="00CC2628">
        <w:rPr>
          <w:sz w:val="28"/>
          <w:szCs w:val="28"/>
        </w:rPr>
        <w:t>4</w:t>
      </w:r>
      <w:r>
        <w:rPr>
          <w:sz w:val="28"/>
          <w:szCs w:val="28"/>
        </w:rPr>
        <w:t xml:space="preserve"> годы», Законом Республики Коми от 29</w:t>
      </w:r>
      <w:r w:rsidR="003D0000">
        <w:rPr>
          <w:sz w:val="28"/>
          <w:szCs w:val="28"/>
        </w:rPr>
        <w:t>.09.</w:t>
      </w:r>
      <w:r>
        <w:rPr>
          <w:sz w:val="28"/>
          <w:szCs w:val="28"/>
        </w:rPr>
        <w:t xml:space="preserve">2008 № 82-РЗ «О противодействии коррупции в Республике Коми», </w:t>
      </w:r>
      <w:r w:rsidR="0083560C">
        <w:rPr>
          <w:color w:val="000000"/>
          <w:sz w:val="28"/>
          <w:szCs w:val="28"/>
        </w:rPr>
        <w:t xml:space="preserve">согласно п. 31 ст. 32 Устава муниципального образования муниципального района «Сосногорск», </w:t>
      </w:r>
      <w:r w:rsidR="00721FA2">
        <w:rPr>
          <w:sz w:val="28"/>
          <w:szCs w:val="28"/>
        </w:rPr>
        <w:t xml:space="preserve">решением Совета городского поселения «Сосногорск» </w:t>
      </w:r>
      <w:r w:rsidR="0083560C">
        <w:rPr>
          <w:sz w:val="28"/>
          <w:szCs w:val="28"/>
        </w:rPr>
        <w:t xml:space="preserve">от </w:t>
      </w:r>
      <w:r w:rsidR="00721FA2" w:rsidRPr="00721FA2">
        <w:rPr>
          <w:sz w:val="28"/>
          <w:szCs w:val="28"/>
        </w:rPr>
        <w:t>16</w:t>
      </w:r>
      <w:r w:rsidR="00721FA2">
        <w:rPr>
          <w:sz w:val="28"/>
          <w:szCs w:val="28"/>
        </w:rPr>
        <w:t>.11.</w:t>
      </w:r>
      <w:r w:rsidR="00721FA2" w:rsidRPr="00721FA2">
        <w:rPr>
          <w:sz w:val="28"/>
          <w:szCs w:val="28"/>
        </w:rPr>
        <w:t>2017№ 63</w:t>
      </w:r>
      <w:r w:rsidR="00721FA2">
        <w:rPr>
          <w:sz w:val="28"/>
          <w:szCs w:val="28"/>
        </w:rPr>
        <w:t xml:space="preserve"> «</w:t>
      </w:r>
      <w:r w:rsidR="00721FA2" w:rsidRPr="00721FA2">
        <w:rPr>
          <w:sz w:val="28"/>
          <w:szCs w:val="28"/>
        </w:rPr>
        <w:t>Об осуществлении мер по противодействию коррупции в границах муниципального образования городского поселения «Сосногорск» и Совета муниципального образования городского поселения «Сосногорск»</w:t>
      </w:r>
      <w:r w:rsidR="00721FA2">
        <w:rPr>
          <w:sz w:val="28"/>
          <w:szCs w:val="28"/>
        </w:rPr>
        <w:t>,</w:t>
      </w:r>
      <w:r>
        <w:rPr>
          <w:sz w:val="28"/>
          <w:szCs w:val="28"/>
        </w:rPr>
        <w:t>Администрация муниципального района «Сосногорск»</w:t>
      </w:r>
    </w:p>
    <w:p w:rsidR="00A07B7C" w:rsidRDefault="00A07B7C" w:rsidP="00A07B7C">
      <w:pPr>
        <w:ind w:firstLine="567"/>
        <w:jc w:val="both"/>
        <w:rPr>
          <w:b/>
          <w:bCs/>
          <w:spacing w:val="20"/>
          <w:sz w:val="16"/>
          <w:szCs w:val="16"/>
        </w:rPr>
      </w:pPr>
    </w:p>
    <w:p w:rsidR="00A07B7C" w:rsidRDefault="00A07B7C" w:rsidP="00A07B7C">
      <w:pPr>
        <w:ind w:firstLine="567"/>
        <w:jc w:val="both"/>
        <w:rPr>
          <w:b/>
          <w:bCs/>
          <w:spacing w:val="20"/>
          <w:sz w:val="16"/>
          <w:szCs w:val="16"/>
        </w:rPr>
      </w:pPr>
    </w:p>
    <w:p w:rsidR="00A07B7C" w:rsidRDefault="00A07B7C" w:rsidP="00A07B7C">
      <w:pPr>
        <w:jc w:val="center"/>
        <w:rPr>
          <w:bCs/>
          <w:spacing w:val="20"/>
          <w:sz w:val="28"/>
          <w:szCs w:val="28"/>
        </w:rPr>
      </w:pPr>
      <w:r>
        <w:rPr>
          <w:bCs/>
          <w:spacing w:val="20"/>
          <w:sz w:val="28"/>
          <w:szCs w:val="28"/>
        </w:rPr>
        <w:t>ПОСТАНОВЛЯЕТ:</w:t>
      </w:r>
    </w:p>
    <w:p w:rsidR="00A07B7C" w:rsidRDefault="00A07B7C" w:rsidP="00A07B7C">
      <w:pPr>
        <w:jc w:val="center"/>
        <w:rPr>
          <w:bCs/>
          <w:spacing w:val="20"/>
          <w:sz w:val="28"/>
          <w:szCs w:val="28"/>
        </w:rPr>
      </w:pPr>
    </w:p>
    <w:p w:rsidR="00A07B7C" w:rsidRPr="00DD7633" w:rsidRDefault="00A07B7C" w:rsidP="00C92E8B">
      <w:pPr>
        <w:pStyle w:val="ConsPlusTitle"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Утвердить Программу «Противодействие коррупции в муниципальном образовании </w:t>
      </w:r>
      <w:r w:rsidR="0083560C">
        <w:rPr>
          <w:rFonts w:ascii="Times New Roman" w:hAnsi="Times New Roman" w:cs="Times New Roman"/>
          <w:b w:val="0"/>
          <w:color w:val="000000"/>
          <w:sz w:val="28"/>
          <w:szCs w:val="28"/>
        </w:rPr>
        <w:t>городском поселении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«Сосногорск» </w:t>
      </w:r>
      <w:r w:rsidR="0016127E">
        <w:rPr>
          <w:rFonts w:ascii="Times New Roman" w:hAnsi="Times New Roman" w:cs="Times New Roman"/>
          <w:b w:val="0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20</w:t>
      </w:r>
      <w:r w:rsidR="00CC2628">
        <w:rPr>
          <w:rFonts w:ascii="Times New Roman" w:hAnsi="Times New Roman" w:cs="Times New Roman"/>
          <w:b w:val="0"/>
          <w:color w:val="000000"/>
          <w:sz w:val="28"/>
          <w:szCs w:val="28"/>
        </w:rPr>
        <w:t>21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-202</w:t>
      </w:r>
      <w:r w:rsidR="00CC2628">
        <w:rPr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годы</w:t>
      </w:r>
      <w:r w:rsidR="0016127E">
        <w:rPr>
          <w:rFonts w:ascii="Times New Roman" w:hAnsi="Times New Roman" w:cs="Times New Roman"/>
          <w:b w:val="0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="0016127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согласно приложению </w:t>
      </w:r>
      <w:r w:rsidR="0016127E" w:rsidRPr="00DD7633">
        <w:rPr>
          <w:rFonts w:ascii="Times New Roman" w:hAnsi="Times New Roman" w:cs="Times New Roman"/>
          <w:b w:val="0"/>
          <w:sz w:val="28"/>
          <w:szCs w:val="28"/>
        </w:rPr>
        <w:t>к настоящему постановлению.</w:t>
      </w:r>
    </w:p>
    <w:p w:rsidR="00A07B7C" w:rsidRDefault="0083560C" w:rsidP="00C92E8B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="00A07B7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. </w:t>
      </w:r>
      <w:r w:rsidR="00A07B7C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со дня его официального опубликования и подлежит размещению на официальном интернет - сайте муниципального образования муниципального района «Сосногорск».</w:t>
      </w:r>
    </w:p>
    <w:p w:rsidR="00A07B7C" w:rsidRDefault="0083560C" w:rsidP="00C92E8B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A07B7C">
        <w:rPr>
          <w:sz w:val="28"/>
          <w:szCs w:val="28"/>
        </w:rPr>
        <w:t xml:space="preserve">. </w:t>
      </w:r>
      <w:r w:rsidR="00A07B7C">
        <w:rPr>
          <w:color w:val="000000"/>
          <w:sz w:val="28"/>
          <w:szCs w:val="28"/>
        </w:rPr>
        <w:t>Контроль за исполнением настоящего постановления возложить на заместителя руководителя администрации муниципального района «Сосногорск» Е.К. Чура.</w:t>
      </w:r>
    </w:p>
    <w:p w:rsidR="00A07B7C" w:rsidRDefault="00A07B7C" w:rsidP="00A07B7C">
      <w:pPr>
        <w:rPr>
          <w:bCs/>
          <w:color w:val="000000"/>
          <w:sz w:val="28"/>
          <w:szCs w:val="28"/>
        </w:rPr>
      </w:pPr>
    </w:p>
    <w:p w:rsidR="00A07B7C" w:rsidRDefault="00A07B7C" w:rsidP="00A07B7C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Глав</w:t>
      </w:r>
      <w:r w:rsidR="00CC2628"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 xml:space="preserve"> муниципального района «Сосногорск» - </w:t>
      </w:r>
    </w:p>
    <w:p w:rsidR="00A07B7C" w:rsidRDefault="00A07B7C" w:rsidP="00A07B7C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руководител</w:t>
      </w:r>
      <w:r w:rsidR="00CC2628">
        <w:rPr>
          <w:bCs/>
          <w:color w:val="000000"/>
          <w:sz w:val="28"/>
          <w:szCs w:val="28"/>
        </w:rPr>
        <w:t>ь</w:t>
      </w:r>
      <w:r>
        <w:rPr>
          <w:bCs/>
          <w:color w:val="000000"/>
          <w:sz w:val="28"/>
          <w:szCs w:val="28"/>
        </w:rPr>
        <w:t xml:space="preserve"> администрации                                                      С.В. Дегтяренко</w:t>
      </w:r>
    </w:p>
    <w:p w:rsidR="0083560C" w:rsidRDefault="0083560C" w:rsidP="00334A6F">
      <w:pPr>
        <w:tabs>
          <w:tab w:val="left" w:pos="5954"/>
        </w:tabs>
        <w:ind w:firstLine="708"/>
        <w:jc w:val="right"/>
      </w:pPr>
    </w:p>
    <w:p w:rsidR="0083560C" w:rsidRDefault="0083560C" w:rsidP="00334A6F">
      <w:pPr>
        <w:tabs>
          <w:tab w:val="left" w:pos="5954"/>
        </w:tabs>
        <w:ind w:firstLine="708"/>
        <w:jc w:val="right"/>
      </w:pPr>
    </w:p>
    <w:p w:rsidR="0083560C" w:rsidRDefault="0083560C" w:rsidP="00334A6F">
      <w:pPr>
        <w:tabs>
          <w:tab w:val="left" w:pos="5954"/>
        </w:tabs>
        <w:ind w:firstLine="708"/>
        <w:jc w:val="right"/>
      </w:pPr>
    </w:p>
    <w:p w:rsidR="0083560C" w:rsidRDefault="0083560C" w:rsidP="00334A6F">
      <w:pPr>
        <w:tabs>
          <w:tab w:val="left" w:pos="5954"/>
        </w:tabs>
        <w:ind w:firstLine="708"/>
        <w:jc w:val="right"/>
      </w:pPr>
    </w:p>
    <w:p w:rsidR="0083560C" w:rsidRDefault="0083560C" w:rsidP="00334A6F">
      <w:pPr>
        <w:tabs>
          <w:tab w:val="left" w:pos="5954"/>
        </w:tabs>
        <w:ind w:firstLine="708"/>
        <w:jc w:val="right"/>
      </w:pPr>
    </w:p>
    <w:p w:rsidR="00334A6F" w:rsidRDefault="00334A6F" w:rsidP="00334A6F">
      <w:pPr>
        <w:tabs>
          <w:tab w:val="left" w:pos="5954"/>
        </w:tabs>
        <w:ind w:firstLine="708"/>
        <w:jc w:val="right"/>
      </w:pPr>
      <w:r>
        <w:lastRenderedPageBreak/>
        <w:t xml:space="preserve">Утверждена </w:t>
      </w:r>
    </w:p>
    <w:p w:rsidR="00334A6F" w:rsidRDefault="00334A6F" w:rsidP="00334A6F">
      <w:pPr>
        <w:tabs>
          <w:tab w:val="left" w:pos="5954"/>
        </w:tabs>
        <w:ind w:firstLine="708"/>
        <w:jc w:val="right"/>
      </w:pPr>
      <w:r>
        <w:t xml:space="preserve">постановлением администрации </w:t>
      </w:r>
    </w:p>
    <w:p w:rsidR="00334A6F" w:rsidRDefault="00334A6F" w:rsidP="00334A6F">
      <w:pPr>
        <w:tabs>
          <w:tab w:val="left" w:pos="5954"/>
        </w:tabs>
        <w:ind w:firstLine="708"/>
        <w:jc w:val="right"/>
      </w:pPr>
      <w:r>
        <w:t xml:space="preserve">муниципального района «Сосногорск» </w:t>
      </w:r>
    </w:p>
    <w:p w:rsidR="00334A6F" w:rsidRDefault="00334A6F" w:rsidP="00334A6F">
      <w:pPr>
        <w:tabs>
          <w:tab w:val="left" w:pos="5954"/>
        </w:tabs>
        <w:ind w:firstLine="708"/>
        <w:jc w:val="right"/>
      </w:pPr>
      <w:r>
        <w:t>от «</w:t>
      </w:r>
      <w:r w:rsidR="00B43468" w:rsidRPr="00B43468">
        <w:t>_</w:t>
      </w:r>
      <w:r w:rsidR="0053571B" w:rsidRPr="0053571B">
        <w:rPr>
          <w:u w:val="single"/>
        </w:rPr>
        <w:t>17</w:t>
      </w:r>
      <w:r w:rsidR="00B43468" w:rsidRPr="00B43468">
        <w:t>_</w:t>
      </w:r>
      <w:r>
        <w:t>»__</w:t>
      </w:r>
      <w:r w:rsidR="003D0000">
        <w:t>_</w:t>
      </w:r>
      <w:r w:rsidR="0053571B" w:rsidRPr="0053571B">
        <w:rPr>
          <w:u w:val="single"/>
        </w:rPr>
        <w:t>09</w:t>
      </w:r>
      <w:r>
        <w:t>___ 20</w:t>
      </w:r>
      <w:r w:rsidR="003D0000">
        <w:t>21</w:t>
      </w:r>
      <w:r>
        <w:t xml:space="preserve"> года № </w:t>
      </w:r>
      <w:r w:rsidR="00B43468">
        <w:t>_</w:t>
      </w:r>
      <w:r w:rsidR="003D0000">
        <w:t>_</w:t>
      </w:r>
      <w:r w:rsidR="0053571B" w:rsidRPr="0053571B">
        <w:rPr>
          <w:u w:val="single"/>
        </w:rPr>
        <w:t>1707</w:t>
      </w:r>
      <w:r w:rsidR="003D0000">
        <w:t>_</w:t>
      </w:r>
      <w:r w:rsidR="00B43468">
        <w:t>_</w:t>
      </w:r>
    </w:p>
    <w:p w:rsidR="00334A6F" w:rsidRDefault="00334A6F" w:rsidP="00334A6F">
      <w:pPr>
        <w:tabs>
          <w:tab w:val="left" w:pos="5954"/>
        </w:tabs>
        <w:ind w:firstLine="708"/>
        <w:jc w:val="right"/>
      </w:pPr>
      <w:r>
        <w:t>(приложение)</w:t>
      </w:r>
    </w:p>
    <w:p w:rsidR="0060728B" w:rsidRPr="0057540B" w:rsidRDefault="0060728B" w:rsidP="0060728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:rsidR="002B41E1" w:rsidRPr="0057540B" w:rsidRDefault="00F515E9" w:rsidP="002B41E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2B41E1" w:rsidRPr="0057540B" w:rsidRDefault="002B41E1" w:rsidP="002B41E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7540B">
        <w:rPr>
          <w:rFonts w:ascii="Times New Roman" w:hAnsi="Times New Roman" w:cs="Times New Roman"/>
          <w:sz w:val="24"/>
          <w:szCs w:val="24"/>
        </w:rPr>
        <w:t>«</w:t>
      </w:r>
      <w:r w:rsidR="00943172" w:rsidRPr="0057540B">
        <w:rPr>
          <w:rFonts w:ascii="Times New Roman" w:hAnsi="Times New Roman" w:cs="Times New Roman"/>
          <w:sz w:val="24"/>
          <w:szCs w:val="24"/>
        </w:rPr>
        <w:t>Противодействие коррупции</w:t>
      </w:r>
    </w:p>
    <w:p w:rsidR="002B41E1" w:rsidRPr="0057540B" w:rsidRDefault="00943172" w:rsidP="002B41E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7540B">
        <w:rPr>
          <w:rFonts w:ascii="Times New Roman" w:hAnsi="Times New Roman" w:cs="Times New Roman"/>
          <w:sz w:val="24"/>
          <w:szCs w:val="24"/>
        </w:rPr>
        <w:t>в муниципальном образовании</w:t>
      </w:r>
      <w:r w:rsidR="00AD78F4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A07B7C">
        <w:rPr>
          <w:rFonts w:ascii="Times New Roman" w:hAnsi="Times New Roman" w:cs="Times New Roman"/>
          <w:sz w:val="24"/>
          <w:szCs w:val="24"/>
        </w:rPr>
        <w:t xml:space="preserve"> «Сосногорск»</w:t>
      </w:r>
    </w:p>
    <w:p w:rsidR="002B41E1" w:rsidRPr="0057540B" w:rsidRDefault="002B41E1" w:rsidP="002B41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7540B">
        <w:rPr>
          <w:rFonts w:ascii="Times New Roman" w:hAnsi="Times New Roman" w:cs="Times New Roman"/>
          <w:sz w:val="24"/>
          <w:szCs w:val="24"/>
        </w:rPr>
        <w:t>(20</w:t>
      </w:r>
      <w:r w:rsidR="003D0000">
        <w:rPr>
          <w:rFonts w:ascii="Times New Roman" w:hAnsi="Times New Roman" w:cs="Times New Roman"/>
          <w:sz w:val="24"/>
          <w:szCs w:val="24"/>
        </w:rPr>
        <w:t>21</w:t>
      </w:r>
      <w:r w:rsidR="005200E7">
        <w:rPr>
          <w:rFonts w:ascii="Times New Roman" w:hAnsi="Times New Roman" w:cs="Times New Roman"/>
          <w:sz w:val="24"/>
          <w:szCs w:val="24"/>
        </w:rPr>
        <w:t>- 202</w:t>
      </w:r>
      <w:r w:rsidR="003D0000">
        <w:rPr>
          <w:rFonts w:ascii="Times New Roman" w:hAnsi="Times New Roman" w:cs="Times New Roman"/>
          <w:sz w:val="24"/>
          <w:szCs w:val="24"/>
        </w:rPr>
        <w:t>4</w:t>
      </w:r>
      <w:r w:rsidRPr="0057540B">
        <w:rPr>
          <w:rFonts w:ascii="Times New Roman" w:hAnsi="Times New Roman" w:cs="Times New Roman"/>
          <w:sz w:val="24"/>
          <w:szCs w:val="24"/>
        </w:rPr>
        <w:t xml:space="preserve"> годы)»</w:t>
      </w:r>
    </w:p>
    <w:p w:rsidR="00B2214C" w:rsidRPr="003D0000" w:rsidRDefault="00B2214C" w:rsidP="000E452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2214C" w:rsidRPr="0057540B" w:rsidRDefault="00F515E9" w:rsidP="000E452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</w:p>
    <w:p w:rsidR="00943172" w:rsidRPr="0057540B" w:rsidRDefault="00F515E9" w:rsidP="0094317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943172" w:rsidRPr="0057540B">
        <w:rPr>
          <w:rFonts w:ascii="Times New Roman" w:hAnsi="Times New Roman" w:cs="Times New Roman"/>
          <w:sz w:val="24"/>
          <w:szCs w:val="24"/>
        </w:rPr>
        <w:t>«Противодействие коррупции</w:t>
      </w:r>
    </w:p>
    <w:p w:rsidR="00F515E9" w:rsidRDefault="00943172" w:rsidP="00F515E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7540B">
        <w:rPr>
          <w:rFonts w:ascii="Times New Roman" w:hAnsi="Times New Roman" w:cs="Times New Roman"/>
          <w:sz w:val="24"/>
          <w:szCs w:val="24"/>
        </w:rPr>
        <w:t>в муниципальном образовании</w:t>
      </w:r>
      <w:r w:rsidR="00AD78F4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A07B7C">
        <w:rPr>
          <w:rFonts w:ascii="Times New Roman" w:hAnsi="Times New Roman" w:cs="Times New Roman"/>
          <w:sz w:val="24"/>
          <w:szCs w:val="24"/>
        </w:rPr>
        <w:t xml:space="preserve"> «Сосногорск»</w:t>
      </w:r>
    </w:p>
    <w:p w:rsidR="00F515E9" w:rsidRPr="0057540B" w:rsidRDefault="00F515E9" w:rsidP="00F515E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7540B">
        <w:rPr>
          <w:rFonts w:ascii="Times New Roman" w:hAnsi="Times New Roman" w:cs="Times New Roman"/>
          <w:sz w:val="24"/>
          <w:szCs w:val="24"/>
        </w:rPr>
        <w:t>(20</w:t>
      </w:r>
      <w:r>
        <w:rPr>
          <w:rFonts w:ascii="Times New Roman" w:hAnsi="Times New Roman" w:cs="Times New Roman"/>
          <w:sz w:val="24"/>
          <w:szCs w:val="24"/>
        </w:rPr>
        <w:t>21- 2024</w:t>
      </w:r>
      <w:r w:rsidRPr="0057540B">
        <w:rPr>
          <w:rFonts w:ascii="Times New Roman" w:hAnsi="Times New Roman" w:cs="Times New Roman"/>
          <w:sz w:val="24"/>
          <w:szCs w:val="24"/>
        </w:rPr>
        <w:t xml:space="preserve"> годы)»</w:t>
      </w:r>
    </w:p>
    <w:p w:rsidR="0071666D" w:rsidRDefault="00F515E9" w:rsidP="0094317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3D0000">
        <w:rPr>
          <w:rFonts w:ascii="Times New Roman" w:hAnsi="Times New Roman" w:cs="Times New Roman"/>
          <w:b w:val="0"/>
          <w:sz w:val="27"/>
          <w:szCs w:val="27"/>
        </w:rPr>
        <w:t>(далее - Программа)</w:t>
      </w:r>
    </w:p>
    <w:p w:rsidR="00F515E9" w:rsidRPr="0057540B" w:rsidRDefault="00F515E9" w:rsidP="00943172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7654"/>
      </w:tblGrid>
      <w:tr w:rsidR="008D6949" w:rsidRPr="0057540B" w:rsidTr="00D2523F">
        <w:tc>
          <w:tcPr>
            <w:tcW w:w="2055" w:type="dxa"/>
          </w:tcPr>
          <w:p w:rsidR="00D2523F" w:rsidRDefault="00B2214C" w:rsidP="00D252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40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2214C" w:rsidRDefault="00B2214C" w:rsidP="00D252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40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D2523F" w:rsidRPr="00D2523F" w:rsidRDefault="00D2523F" w:rsidP="00D252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5200E7" w:rsidRPr="00F515E9" w:rsidRDefault="00B2214C" w:rsidP="0083560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540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 «</w:t>
            </w:r>
            <w:r w:rsidR="00943172" w:rsidRPr="0057540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Противодействие коррупции в муниципальном образовании </w:t>
            </w:r>
            <w:r w:rsidR="0083560C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городского поселения</w:t>
            </w:r>
            <w:r w:rsidR="00B43468" w:rsidRPr="00B4346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«Сосногорск»</w:t>
            </w:r>
            <w:r w:rsidR="00EA5F07" w:rsidRPr="0057540B">
              <w:rPr>
                <w:rFonts w:ascii="Times New Roman" w:hAnsi="Times New Roman" w:cs="Times New Roman"/>
                <w:b w:val="0"/>
                <w:sz w:val="24"/>
                <w:szCs w:val="24"/>
              </w:rPr>
              <w:t>(20</w:t>
            </w:r>
            <w:r w:rsidR="00F515E9">
              <w:rPr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  <w:r w:rsidR="001017C1" w:rsidRPr="0057540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- 202</w:t>
            </w:r>
            <w:r w:rsidR="00F515E9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="001A47CA" w:rsidRPr="0057540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годы)»</w:t>
            </w:r>
          </w:p>
        </w:tc>
      </w:tr>
      <w:tr w:rsidR="008D6949" w:rsidRPr="0057540B" w:rsidTr="00D2523F">
        <w:tc>
          <w:tcPr>
            <w:tcW w:w="2055" w:type="dxa"/>
          </w:tcPr>
          <w:p w:rsidR="00D2523F" w:rsidRDefault="00F515E9" w:rsidP="00D2523F">
            <w:r w:rsidRPr="00F515E9">
              <w:t>Ответственный</w:t>
            </w:r>
          </w:p>
          <w:p w:rsidR="00D2523F" w:rsidRDefault="00F515E9" w:rsidP="00D2523F">
            <w:r w:rsidRPr="00F515E9">
              <w:t>исполнитель</w:t>
            </w:r>
          </w:p>
          <w:p w:rsidR="008D6949" w:rsidRDefault="00F515E9" w:rsidP="00D2523F">
            <w:r w:rsidRPr="00F515E9">
              <w:t>Программы</w:t>
            </w:r>
          </w:p>
          <w:p w:rsidR="00D2523F" w:rsidRPr="00D2523F" w:rsidRDefault="00D2523F" w:rsidP="00D2523F">
            <w:pPr>
              <w:rPr>
                <w:sz w:val="16"/>
                <w:szCs w:val="16"/>
              </w:rPr>
            </w:pPr>
          </w:p>
        </w:tc>
        <w:tc>
          <w:tcPr>
            <w:tcW w:w="7654" w:type="dxa"/>
          </w:tcPr>
          <w:p w:rsidR="008D6949" w:rsidRPr="0057540B" w:rsidRDefault="008D6949" w:rsidP="00A21F85">
            <w:pPr>
              <w:jc w:val="both"/>
            </w:pPr>
            <w:r w:rsidRPr="0057540B">
              <w:t xml:space="preserve">Администрация муниципального образования </w:t>
            </w:r>
            <w:r w:rsidR="00B43468" w:rsidRPr="00B43468">
              <w:t>муниципального района «Сосногорск»</w:t>
            </w:r>
          </w:p>
        </w:tc>
      </w:tr>
      <w:tr w:rsidR="008D6949" w:rsidRPr="0057540B" w:rsidTr="00D2523F">
        <w:tc>
          <w:tcPr>
            <w:tcW w:w="2055" w:type="dxa"/>
          </w:tcPr>
          <w:p w:rsidR="00D2523F" w:rsidRDefault="00CC281A" w:rsidP="00D252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40B">
              <w:rPr>
                <w:rFonts w:ascii="Times New Roman" w:hAnsi="Times New Roman" w:cs="Times New Roman"/>
                <w:sz w:val="24"/>
                <w:szCs w:val="24"/>
              </w:rPr>
              <w:t>Основани</w:t>
            </w:r>
            <w:r w:rsidR="00F515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D2523F" w:rsidRDefault="00CC281A" w:rsidP="00D252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40B">
              <w:rPr>
                <w:rFonts w:ascii="Times New Roman" w:hAnsi="Times New Roman" w:cs="Times New Roman"/>
                <w:sz w:val="24"/>
                <w:szCs w:val="24"/>
              </w:rPr>
              <w:t>для разработки</w:t>
            </w:r>
          </w:p>
          <w:p w:rsidR="00B2214C" w:rsidRPr="0057540B" w:rsidRDefault="00CC281A" w:rsidP="00D252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40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654" w:type="dxa"/>
          </w:tcPr>
          <w:p w:rsidR="00170EE6" w:rsidRPr="00F515E9" w:rsidRDefault="00CC281A" w:rsidP="00295A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5E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25 декабря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F515E9">
                <w:rPr>
                  <w:rFonts w:ascii="Times New Roman" w:hAnsi="Times New Roman" w:cs="Times New Roman"/>
                  <w:sz w:val="24"/>
                  <w:szCs w:val="24"/>
                </w:rPr>
                <w:t>2008 г</w:t>
              </w:r>
            </w:smartTag>
            <w:r w:rsidRPr="00F515E9">
              <w:rPr>
                <w:rFonts w:ascii="Times New Roman" w:hAnsi="Times New Roman" w:cs="Times New Roman"/>
                <w:sz w:val="24"/>
                <w:szCs w:val="24"/>
              </w:rPr>
              <w:t xml:space="preserve">. № 273-ФЗ </w:t>
            </w:r>
            <w:r w:rsidR="008D6949" w:rsidRPr="00F515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15E9">
              <w:rPr>
                <w:rFonts w:ascii="Times New Roman" w:hAnsi="Times New Roman" w:cs="Times New Roman"/>
                <w:sz w:val="24"/>
                <w:szCs w:val="24"/>
              </w:rPr>
              <w:t>«О противодействии коррупции»;</w:t>
            </w:r>
          </w:p>
          <w:p w:rsidR="00F515E9" w:rsidRPr="00F515E9" w:rsidRDefault="00F515E9" w:rsidP="00F515E9">
            <w:pPr>
              <w:widowControl w:val="0"/>
              <w:autoSpaceDE w:val="0"/>
              <w:autoSpaceDN w:val="0"/>
              <w:jc w:val="both"/>
            </w:pPr>
            <w:r w:rsidRPr="00F515E9">
              <w:t>Указ Президента Российской Федерации от 16 августа 2021 г. № 478 «О Национальном плане противодействия коррупции на 2021-2024 годы»;</w:t>
            </w:r>
          </w:p>
          <w:p w:rsidR="00B2214C" w:rsidRPr="00F515E9" w:rsidRDefault="00CC281A" w:rsidP="008D694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5E9">
              <w:rPr>
                <w:rFonts w:ascii="Times New Roman" w:hAnsi="Times New Roman" w:cs="Times New Roman"/>
                <w:sz w:val="24"/>
                <w:szCs w:val="24"/>
              </w:rPr>
              <w:t xml:space="preserve">Закон Республики Коми от 29 сентября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F515E9">
                <w:rPr>
                  <w:rFonts w:ascii="Times New Roman" w:hAnsi="Times New Roman" w:cs="Times New Roman"/>
                  <w:sz w:val="24"/>
                  <w:szCs w:val="24"/>
                </w:rPr>
                <w:t>2008 г</w:t>
              </w:r>
            </w:smartTag>
            <w:r w:rsidRPr="00F515E9">
              <w:rPr>
                <w:rFonts w:ascii="Times New Roman" w:hAnsi="Times New Roman" w:cs="Times New Roman"/>
                <w:sz w:val="24"/>
                <w:szCs w:val="24"/>
              </w:rPr>
              <w:t xml:space="preserve">. № 82-РЗ </w:t>
            </w:r>
            <w:r w:rsidR="008D6949" w:rsidRPr="00F515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15E9">
              <w:rPr>
                <w:rFonts w:ascii="Times New Roman" w:hAnsi="Times New Roman" w:cs="Times New Roman"/>
                <w:sz w:val="24"/>
                <w:szCs w:val="24"/>
              </w:rPr>
              <w:t>«О противодейств</w:t>
            </w:r>
            <w:r w:rsidR="008D6949" w:rsidRPr="00F515E9">
              <w:rPr>
                <w:rFonts w:ascii="Times New Roman" w:hAnsi="Times New Roman" w:cs="Times New Roman"/>
                <w:sz w:val="24"/>
                <w:szCs w:val="24"/>
              </w:rPr>
              <w:t>ии коррупции в Республике Коми»</w:t>
            </w:r>
          </w:p>
        </w:tc>
      </w:tr>
      <w:tr w:rsidR="003657CE" w:rsidRPr="0057540B" w:rsidTr="00E06805">
        <w:tc>
          <w:tcPr>
            <w:tcW w:w="2055" w:type="dxa"/>
          </w:tcPr>
          <w:p w:rsidR="00D2523F" w:rsidRDefault="0035593B" w:rsidP="00D252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40B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35593B" w:rsidRPr="0057540B" w:rsidRDefault="0035593B" w:rsidP="00D252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40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654" w:type="dxa"/>
            <w:shd w:val="clear" w:color="auto" w:fill="auto"/>
          </w:tcPr>
          <w:p w:rsidR="00BD2D32" w:rsidRPr="00BD2D32" w:rsidRDefault="00BD2D32" w:rsidP="00BD2D32">
            <w:pPr>
              <w:autoSpaceDE w:val="0"/>
              <w:autoSpaceDN w:val="0"/>
              <w:adjustRightInd w:val="0"/>
              <w:jc w:val="both"/>
            </w:pPr>
            <w:r w:rsidRPr="00BD2D32">
              <w:t xml:space="preserve">Совет </w:t>
            </w:r>
            <w:r w:rsidR="00AD78F4">
              <w:t>городского поселения</w:t>
            </w:r>
            <w:r w:rsidRPr="00BD2D32">
              <w:t xml:space="preserve"> «Сосногорск» (далее – Совет </w:t>
            </w:r>
            <w:r w:rsidR="00AD78F4">
              <w:t>ГП</w:t>
            </w:r>
            <w:r w:rsidRPr="00BD2D32">
              <w:t>);</w:t>
            </w:r>
          </w:p>
          <w:p w:rsidR="00BD2D32" w:rsidRDefault="00BD2D32" w:rsidP="00BD2D32">
            <w:pPr>
              <w:autoSpaceDE w:val="0"/>
              <w:autoSpaceDN w:val="0"/>
              <w:adjustRightInd w:val="0"/>
              <w:jc w:val="both"/>
            </w:pPr>
            <w:r w:rsidRPr="00BD2D32">
              <w:t>Организационный отдел Управления организационно – правовой работы администрации муниципального района «Сосногорск» (далее – Организационный отдел);</w:t>
            </w:r>
          </w:p>
          <w:p w:rsidR="00A51AA1" w:rsidRPr="00B670BC" w:rsidRDefault="00A51AA1" w:rsidP="00BD2D32">
            <w:pPr>
              <w:autoSpaceDE w:val="0"/>
              <w:autoSpaceDN w:val="0"/>
              <w:adjustRightInd w:val="0"/>
              <w:jc w:val="both"/>
            </w:pPr>
            <w:r w:rsidRPr="00B670BC">
              <w:t>Отдел общественных связей и информатизации администрации муниципального района «Сосногорск» (далее – Отдел ОСиИ);</w:t>
            </w:r>
          </w:p>
          <w:p w:rsidR="00A51AA1" w:rsidRPr="00BD2D32" w:rsidRDefault="00A51AA1" w:rsidP="00BD2D32">
            <w:pPr>
              <w:autoSpaceDE w:val="0"/>
              <w:autoSpaceDN w:val="0"/>
              <w:adjustRightInd w:val="0"/>
              <w:jc w:val="both"/>
            </w:pPr>
            <w:r w:rsidRPr="00B670BC">
              <w:t>Сектор по контрольно-аналитическим вопросам отдела экономического развития и потребительского рынка администрации муниципального района «Сосногорск» (далее – Сектор по КАВ);</w:t>
            </w:r>
          </w:p>
          <w:p w:rsidR="00775CB7" w:rsidRPr="0083560C" w:rsidRDefault="00BD2D32" w:rsidP="00AD78F4">
            <w:pPr>
              <w:autoSpaceDE w:val="0"/>
              <w:autoSpaceDN w:val="0"/>
              <w:adjustRightInd w:val="0"/>
              <w:jc w:val="both"/>
            </w:pPr>
            <w:r w:rsidRPr="00BD2D32">
              <w:t>Сектор по кадровым вопросам администрации муниципального района «Сосногорск» (далее – Сектор по КВ)</w:t>
            </w:r>
          </w:p>
        </w:tc>
      </w:tr>
      <w:tr w:rsidR="00C87ADC" w:rsidRPr="0057540B" w:rsidTr="00D2523F">
        <w:tc>
          <w:tcPr>
            <w:tcW w:w="2055" w:type="dxa"/>
          </w:tcPr>
          <w:p w:rsidR="00D2523F" w:rsidRDefault="005F108A" w:rsidP="00D252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40B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5F108A" w:rsidRDefault="005F108A" w:rsidP="00D252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40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D2523F" w:rsidRPr="00D2523F" w:rsidRDefault="00D2523F" w:rsidP="00D252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5F108A" w:rsidRPr="0057540B" w:rsidRDefault="00D2523F" w:rsidP="0083560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108A" w:rsidRPr="0057540B">
              <w:rPr>
                <w:rFonts w:ascii="Times New Roman" w:hAnsi="Times New Roman" w:cs="Times New Roman"/>
                <w:sz w:val="24"/>
                <w:szCs w:val="24"/>
              </w:rPr>
              <w:t>овершенствование системы мер противодействи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F108A" w:rsidRPr="0057540B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 в муниципальном образовании </w:t>
            </w:r>
            <w:r w:rsidR="0083560C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  <w:r w:rsidR="00B43468" w:rsidRPr="00B43468">
              <w:rPr>
                <w:rFonts w:ascii="Times New Roman" w:hAnsi="Times New Roman" w:cs="Times New Roman"/>
                <w:sz w:val="24"/>
                <w:szCs w:val="24"/>
              </w:rPr>
              <w:t xml:space="preserve"> «Сосногорск»</w:t>
            </w:r>
          </w:p>
        </w:tc>
      </w:tr>
      <w:tr w:rsidR="0017539E" w:rsidRPr="0057540B" w:rsidTr="00D2523F">
        <w:tc>
          <w:tcPr>
            <w:tcW w:w="2055" w:type="dxa"/>
          </w:tcPr>
          <w:p w:rsidR="00D2523F" w:rsidRDefault="005F108A" w:rsidP="00D252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40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7539E" w:rsidRPr="0057540B">
              <w:rPr>
                <w:rFonts w:ascii="Times New Roman" w:hAnsi="Times New Roman" w:cs="Times New Roman"/>
                <w:sz w:val="24"/>
                <w:szCs w:val="24"/>
              </w:rPr>
              <w:t>адачи</w:t>
            </w:r>
          </w:p>
          <w:p w:rsidR="0017539E" w:rsidRPr="0057540B" w:rsidRDefault="0017539E" w:rsidP="00D252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40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654" w:type="dxa"/>
          </w:tcPr>
          <w:p w:rsidR="00D2523F" w:rsidRPr="00552852" w:rsidRDefault="00D2523F" w:rsidP="00D2523F">
            <w:pPr>
              <w:widowControl w:val="0"/>
              <w:autoSpaceDE w:val="0"/>
              <w:autoSpaceDN w:val="0"/>
              <w:jc w:val="both"/>
            </w:pPr>
            <w:r w:rsidRPr="00D2523F">
              <w:t>1)</w:t>
            </w:r>
            <w:r w:rsidRPr="00D2523F">
              <w:rPr>
                <w:lang w:val="en-US"/>
              </w:rPr>
              <w:t> </w:t>
            </w:r>
            <w:r w:rsidRPr="00D2523F">
              <w:t xml:space="preserve">совершенствование правовых и организационных основ, в том числе касающихся системы запретов, ограничений и обязанностей, установленных в целях противодействия коррупции, и организационных мер, направленных на противодействие коррупции в </w:t>
            </w:r>
            <w:r w:rsidRPr="00552852">
              <w:t xml:space="preserve">муниципальном образовании </w:t>
            </w:r>
            <w:r w:rsidR="00AD78F4">
              <w:t>городского поселения</w:t>
            </w:r>
            <w:r w:rsidRPr="00552852">
              <w:t xml:space="preserve"> «Сосногорск»</w:t>
            </w:r>
            <w:r w:rsidRPr="00D2523F">
              <w:t>, выявление и устранение коррупционных рисков;</w:t>
            </w:r>
          </w:p>
          <w:p w:rsidR="00D2523F" w:rsidRPr="00552852" w:rsidRDefault="00D2523F" w:rsidP="00D2523F">
            <w:pPr>
              <w:widowControl w:val="0"/>
              <w:autoSpaceDE w:val="0"/>
              <w:autoSpaceDN w:val="0"/>
              <w:jc w:val="both"/>
            </w:pPr>
            <w:r w:rsidRPr="00F71E11">
              <w:t>2) повышение эффективности мер по противодействию коррупции и совершенствование антикоррупционных механизмов в реализации кадровой политики в муниципальном образовании</w:t>
            </w:r>
            <w:r w:rsidR="00AD78F4" w:rsidRPr="00F71E11">
              <w:t>городского поселения</w:t>
            </w:r>
            <w:r w:rsidRPr="00F71E11">
              <w:t xml:space="preserve"> «Сосногорск»;</w:t>
            </w:r>
          </w:p>
          <w:p w:rsidR="00D2523F" w:rsidRPr="00A7017F" w:rsidRDefault="00D2523F" w:rsidP="00D2523F">
            <w:pPr>
              <w:widowControl w:val="0"/>
              <w:autoSpaceDE w:val="0"/>
              <w:autoSpaceDN w:val="0"/>
              <w:jc w:val="both"/>
            </w:pPr>
            <w:r w:rsidRPr="00B670BC">
              <w:t xml:space="preserve">3) совершенствование мер по противодействию коррупции в сферах </w:t>
            </w:r>
            <w:r w:rsidRPr="00B670BC">
              <w:lastRenderedPageBreak/>
              <w:t xml:space="preserve">закупок товаров, работ, услуг для обеспечения </w:t>
            </w:r>
            <w:r w:rsidRPr="00A7017F">
              <w:t>государственных и муниципальных нужд, закупок отдельными видами юридических лиц, в том числе при распоряжении государственным и муниципальным имуществом, а также применение мер ответственности за нецелевое расходование бюджетных средств;</w:t>
            </w:r>
          </w:p>
          <w:p w:rsidR="00D2523F" w:rsidRPr="00B670BC" w:rsidRDefault="00D2523F" w:rsidP="00D2523F">
            <w:pPr>
              <w:widowControl w:val="0"/>
              <w:autoSpaceDE w:val="0"/>
              <w:autoSpaceDN w:val="0"/>
              <w:jc w:val="both"/>
            </w:pPr>
            <w:r w:rsidRPr="00B670BC">
              <w:t>4) повышение эффективности образовательных и иных мероприятий, направленных на антикоррупционное просвещение и популяризацию в обществе антикоррупционных стандартов;</w:t>
            </w:r>
          </w:p>
          <w:p w:rsidR="00D2523F" w:rsidRPr="00D2523F" w:rsidRDefault="00D2523F" w:rsidP="00D2523F">
            <w:pPr>
              <w:widowControl w:val="0"/>
              <w:autoSpaceDE w:val="0"/>
              <w:autoSpaceDN w:val="0"/>
              <w:jc w:val="both"/>
            </w:pPr>
            <w:r w:rsidRPr="00D2523F">
              <w:t>5)</w:t>
            </w:r>
            <w:r w:rsidRPr="00D2523F">
              <w:rPr>
                <w:lang w:val="en-US"/>
              </w:rPr>
              <w:t> </w:t>
            </w:r>
            <w:r w:rsidRPr="00D2523F">
              <w:t xml:space="preserve">расширение взаимодействия </w:t>
            </w:r>
            <w:r w:rsidR="0083560C">
              <w:t>Совета городского поселения</w:t>
            </w:r>
            <w:r w:rsidRPr="00552852">
              <w:t xml:space="preserve"> «Сосногорск»</w:t>
            </w:r>
            <w:r w:rsidRPr="00D2523F">
              <w:t xml:space="preserve"> с гражданами и институтами гражданского общества по вопросам реализации антикоррупционной политики в </w:t>
            </w:r>
            <w:r w:rsidRPr="00552852">
              <w:t>муниципальном образовании</w:t>
            </w:r>
            <w:r w:rsidR="0083560C">
              <w:t xml:space="preserve">городского поселения </w:t>
            </w:r>
            <w:r w:rsidRPr="00552852">
              <w:t>«Сосногорск»</w:t>
            </w:r>
            <w:r w:rsidRPr="00D2523F">
              <w:t>;</w:t>
            </w:r>
          </w:p>
          <w:p w:rsidR="00D2523F" w:rsidRPr="00552852" w:rsidRDefault="00D2523F" w:rsidP="00D2523F">
            <w:pPr>
              <w:widowControl w:val="0"/>
              <w:autoSpaceDE w:val="0"/>
              <w:autoSpaceDN w:val="0"/>
              <w:jc w:val="both"/>
            </w:pPr>
            <w:r w:rsidRPr="00552852">
              <w:t xml:space="preserve">6) мониторинг мер антикоррупционной политики в </w:t>
            </w:r>
            <w:r w:rsidR="00552852" w:rsidRPr="00552852">
              <w:t>муниципальном образовании</w:t>
            </w:r>
            <w:r w:rsidR="0083560C">
              <w:t>городского поселения</w:t>
            </w:r>
            <w:r w:rsidR="00552852" w:rsidRPr="00552852">
              <w:t xml:space="preserve"> «Сосногорск»</w:t>
            </w:r>
          </w:p>
          <w:p w:rsidR="008D7220" w:rsidRPr="00552852" w:rsidRDefault="008D7220" w:rsidP="008D7220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</w:p>
        </w:tc>
      </w:tr>
      <w:tr w:rsidR="00552852" w:rsidRPr="0057540B" w:rsidTr="00D2523F">
        <w:tc>
          <w:tcPr>
            <w:tcW w:w="2055" w:type="dxa"/>
          </w:tcPr>
          <w:p w:rsidR="00552852" w:rsidRPr="0057540B" w:rsidRDefault="00552852" w:rsidP="00D360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7654" w:type="dxa"/>
          </w:tcPr>
          <w:p w:rsidR="00552852" w:rsidRDefault="00552852" w:rsidP="00552852">
            <w:pPr>
              <w:widowControl w:val="0"/>
              <w:autoSpaceDE w:val="0"/>
              <w:autoSpaceDN w:val="0"/>
              <w:jc w:val="both"/>
            </w:pPr>
            <w:r w:rsidRPr="00552852">
              <w:t xml:space="preserve">1) Доля нормативных правовых актов </w:t>
            </w:r>
            <w:r w:rsidR="00A852C4" w:rsidRPr="0083560C">
              <w:t xml:space="preserve">Совета </w:t>
            </w:r>
            <w:r w:rsidR="0083560C" w:rsidRPr="0083560C">
              <w:t>городского поселения</w:t>
            </w:r>
            <w:r w:rsidR="00A852C4" w:rsidRPr="0083560C">
              <w:t xml:space="preserve"> «Сосногорск», </w:t>
            </w:r>
            <w:r w:rsidRPr="00552852">
              <w:t xml:space="preserve">проектов нормативных правовых актов </w:t>
            </w:r>
            <w:r w:rsidR="00A852C4" w:rsidRPr="0083560C">
              <w:t xml:space="preserve">Совета </w:t>
            </w:r>
            <w:r w:rsidR="0083560C" w:rsidRPr="0083560C">
              <w:t>городского поселения «Сосногорск»</w:t>
            </w:r>
            <w:r w:rsidRPr="00552852">
              <w:t xml:space="preserve">, прошедших антикоррупционную экспертизу в отчетном году, от общего количества нормативных правовых актов </w:t>
            </w:r>
            <w:r w:rsidR="00A852C4" w:rsidRPr="0083560C">
              <w:t xml:space="preserve">Совета </w:t>
            </w:r>
            <w:r w:rsidR="0083560C" w:rsidRPr="0083560C">
              <w:t>городского поселения</w:t>
            </w:r>
            <w:r w:rsidR="00A852C4" w:rsidRPr="0083560C">
              <w:t xml:space="preserve"> «Сосногорск»,</w:t>
            </w:r>
            <w:r w:rsidRPr="00552852">
              <w:t xml:space="preserve"> подлежащих антикоррупционной экспертизе в отчетном году (%);</w:t>
            </w:r>
          </w:p>
          <w:p w:rsidR="006355C6" w:rsidRPr="00552852" w:rsidRDefault="006355C6" w:rsidP="00552852">
            <w:pPr>
              <w:widowControl w:val="0"/>
              <w:autoSpaceDE w:val="0"/>
              <w:autoSpaceDN w:val="0"/>
              <w:jc w:val="both"/>
            </w:pPr>
          </w:p>
          <w:p w:rsidR="00B670BC" w:rsidRDefault="00583192" w:rsidP="00B670BC">
            <w:pPr>
              <w:widowControl w:val="0"/>
              <w:autoSpaceDE w:val="0"/>
              <w:autoSpaceDN w:val="0"/>
              <w:jc w:val="both"/>
            </w:pPr>
            <w:r>
              <w:t>2</w:t>
            </w:r>
            <w:r w:rsidR="00B670BC" w:rsidRPr="00DB36E8">
              <w:t>) </w:t>
            </w:r>
            <w:r w:rsidR="00B670BC">
              <w:t>О</w:t>
            </w:r>
            <w:r w:rsidR="00B670BC" w:rsidRPr="00DB36E8">
              <w:t>существл</w:t>
            </w:r>
            <w:r w:rsidR="00B670BC">
              <w:t>ение</w:t>
            </w:r>
            <w:r w:rsidR="00B670BC" w:rsidRPr="00DB36E8">
              <w:t xml:space="preserve"> в случаях, установленных законодательством, проверки достоверности и полноты сведений, представляемых гражданами, претендующими на замещение муниципальных должностей </w:t>
            </w:r>
            <w:r w:rsidR="00B670BC" w:rsidRPr="00B670BC">
              <w:t>вСовете городского поселения «Сосногорск», замещающими указанные должности, и соблюдения лицами, замещающими муниципальные должностив Совете городского поселения «Сосногорск», ограничений и запретов (да);</w:t>
            </w:r>
          </w:p>
          <w:p w:rsidR="00B670BC" w:rsidRDefault="00B670BC" w:rsidP="00552852">
            <w:pPr>
              <w:widowControl w:val="0"/>
              <w:autoSpaceDE w:val="0"/>
              <w:autoSpaceDN w:val="0"/>
              <w:jc w:val="both"/>
            </w:pPr>
          </w:p>
          <w:p w:rsidR="00391ED8" w:rsidRDefault="00583192" w:rsidP="00391ED8">
            <w:pPr>
              <w:widowControl w:val="0"/>
              <w:autoSpaceDE w:val="0"/>
              <w:autoSpaceDN w:val="0"/>
              <w:jc w:val="both"/>
            </w:pPr>
            <w:r>
              <w:t>3</w:t>
            </w:r>
            <w:r w:rsidR="00552852" w:rsidRPr="00DB36E8">
              <w:t>) </w:t>
            </w:r>
            <w:r w:rsidR="00A7017F">
              <w:t>О</w:t>
            </w:r>
            <w:r w:rsidR="00552852" w:rsidRPr="00DB36E8">
              <w:t>существл</w:t>
            </w:r>
            <w:r w:rsidR="00A7017F">
              <w:t>ение</w:t>
            </w:r>
            <w:r w:rsidR="00552852" w:rsidRPr="00DB36E8">
              <w:t xml:space="preserve"> мероприятия, направленн</w:t>
            </w:r>
            <w:r w:rsidR="00A7017F">
              <w:t>ого</w:t>
            </w:r>
            <w:r w:rsidR="00552852" w:rsidRPr="00DB36E8">
              <w:t xml:space="preserve"> на выявление личной заинтересованности (в том числе скрытой аффилированности) лиц, замещающих </w:t>
            </w:r>
            <w:r w:rsidR="00A7017F">
              <w:t xml:space="preserve">муниципальные </w:t>
            </w:r>
            <w:r w:rsidR="00552852" w:rsidRPr="00DB36E8">
              <w:t xml:space="preserve">должности в </w:t>
            </w:r>
            <w:r w:rsidR="00DB36E8" w:rsidRPr="00A7017F">
              <w:t xml:space="preserve">Совете </w:t>
            </w:r>
            <w:r w:rsidR="00490AEF" w:rsidRPr="00A7017F">
              <w:t>городского поселения</w:t>
            </w:r>
            <w:r w:rsidR="00DB36E8" w:rsidRPr="00A7017F">
              <w:t xml:space="preserve"> «Сосногорск», </w:t>
            </w:r>
            <w:r w:rsidR="00552852" w:rsidRPr="00A7017F">
              <w:t xml:space="preserve">которая может </w:t>
            </w:r>
            <w:r w:rsidR="00A7017F" w:rsidRPr="00A7017F">
              <w:t>привести к к</w:t>
            </w:r>
            <w:r w:rsidR="00A7017F">
              <w:t xml:space="preserve">онфликту интересов </w:t>
            </w:r>
            <w:r w:rsidR="00552852" w:rsidRPr="00DB36E8">
              <w:t>(</w:t>
            </w:r>
            <w:r w:rsidR="00A7017F">
              <w:t>да)</w:t>
            </w:r>
          </w:p>
          <w:p w:rsidR="00552852" w:rsidRPr="0057540B" w:rsidRDefault="00552852" w:rsidP="00391ED8">
            <w:pPr>
              <w:widowControl w:val="0"/>
              <w:autoSpaceDE w:val="0"/>
              <w:autoSpaceDN w:val="0"/>
              <w:jc w:val="both"/>
            </w:pPr>
          </w:p>
        </w:tc>
      </w:tr>
      <w:tr w:rsidR="00552852" w:rsidRPr="0057540B" w:rsidTr="00D2523F">
        <w:tc>
          <w:tcPr>
            <w:tcW w:w="2055" w:type="dxa"/>
          </w:tcPr>
          <w:p w:rsidR="00552852" w:rsidRDefault="00552852" w:rsidP="00D252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40B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  <w:p w:rsidR="00227DE8" w:rsidRPr="00227DE8" w:rsidRDefault="00227DE8" w:rsidP="00D252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552852" w:rsidRPr="00227DE8" w:rsidRDefault="00227DE8" w:rsidP="005200E7">
            <w:pPr>
              <w:pStyle w:val="ConsPlusTitle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b w:val="0"/>
                <w:i/>
                <w:color w:val="FF0000"/>
                <w:sz w:val="24"/>
                <w:szCs w:val="24"/>
              </w:rPr>
            </w:pPr>
            <w:r w:rsidRPr="00227DE8">
              <w:rPr>
                <w:rFonts w:ascii="Times New Roman" w:hAnsi="Times New Roman" w:cs="Times New Roman"/>
                <w:b w:val="0"/>
                <w:sz w:val="24"/>
                <w:szCs w:val="24"/>
              </w:rPr>
              <w:t>2021-2024 годы</w:t>
            </w:r>
          </w:p>
          <w:p w:rsidR="00552852" w:rsidRPr="0057540B" w:rsidRDefault="00552852" w:rsidP="00A10B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852" w:rsidRPr="0057540B" w:rsidTr="00D2523F">
        <w:tc>
          <w:tcPr>
            <w:tcW w:w="2055" w:type="dxa"/>
            <w:tcBorders>
              <w:bottom w:val="single" w:sz="4" w:space="0" w:color="auto"/>
            </w:tcBorders>
          </w:tcPr>
          <w:p w:rsidR="00552852" w:rsidRPr="00DD409E" w:rsidRDefault="00552852" w:rsidP="00D252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09E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7654" w:type="dxa"/>
          </w:tcPr>
          <w:p w:rsidR="00552852" w:rsidRPr="00DD409E" w:rsidRDefault="00552852" w:rsidP="000A71F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9E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</w:t>
            </w:r>
            <w:r w:rsidR="000A71FA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227DE8" w:rsidRPr="0057540B" w:rsidTr="001C122D">
        <w:trPr>
          <w:trHeight w:val="3708"/>
        </w:trPr>
        <w:tc>
          <w:tcPr>
            <w:tcW w:w="2055" w:type="dxa"/>
          </w:tcPr>
          <w:p w:rsidR="00227DE8" w:rsidRPr="00DD409E" w:rsidRDefault="00227DE8" w:rsidP="001C122D">
            <w:pPr>
              <w:widowControl w:val="0"/>
              <w:autoSpaceDE w:val="0"/>
              <w:autoSpaceDN w:val="0"/>
            </w:pPr>
            <w:r w:rsidRPr="00DD409E">
              <w:lastRenderedPageBreak/>
              <w:t>Ожидаемые результаты реализации Программы</w:t>
            </w:r>
          </w:p>
        </w:tc>
        <w:tc>
          <w:tcPr>
            <w:tcW w:w="7654" w:type="dxa"/>
          </w:tcPr>
          <w:p w:rsidR="00227DE8" w:rsidRPr="00DD409E" w:rsidRDefault="00227DE8" w:rsidP="001C122D">
            <w:pPr>
              <w:widowControl w:val="0"/>
              <w:autoSpaceDE w:val="0"/>
              <w:autoSpaceDN w:val="0"/>
              <w:jc w:val="both"/>
            </w:pPr>
            <w:r w:rsidRPr="00DD409E">
              <w:t>реализация Программы будет способствовать:</w:t>
            </w:r>
          </w:p>
          <w:p w:rsidR="00227DE8" w:rsidRPr="00DD409E" w:rsidRDefault="00583192" w:rsidP="001C122D">
            <w:pPr>
              <w:widowControl w:val="0"/>
              <w:autoSpaceDE w:val="0"/>
              <w:autoSpaceDN w:val="0"/>
              <w:jc w:val="both"/>
            </w:pPr>
            <w:r>
              <w:t>1</w:t>
            </w:r>
            <w:r w:rsidR="00227DE8" w:rsidRPr="00DD409E">
              <w:t>) повышению доверия общества к деятельности органов власти и управления всех уровней;</w:t>
            </w:r>
          </w:p>
          <w:p w:rsidR="00227DE8" w:rsidRPr="00DD409E" w:rsidRDefault="00583192" w:rsidP="001C122D">
            <w:pPr>
              <w:widowControl w:val="0"/>
              <w:autoSpaceDE w:val="0"/>
              <w:autoSpaceDN w:val="0"/>
              <w:jc w:val="both"/>
            </w:pPr>
            <w:r>
              <w:t>2</w:t>
            </w:r>
            <w:r w:rsidR="00227DE8" w:rsidRPr="00DD409E">
              <w:t>) обеспечению реализации гражданами своих прав и свобод;</w:t>
            </w:r>
          </w:p>
          <w:p w:rsidR="00227DE8" w:rsidRPr="00DD409E" w:rsidRDefault="00583192" w:rsidP="001C122D">
            <w:pPr>
              <w:widowControl w:val="0"/>
              <w:autoSpaceDE w:val="0"/>
              <w:autoSpaceDN w:val="0"/>
              <w:jc w:val="both"/>
            </w:pPr>
            <w:r>
              <w:t>3</w:t>
            </w:r>
            <w:r w:rsidR="00227DE8" w:rsidRPr="00DD409E">
              <w:t xml:space="preserve">) сокращению числа граждан, столкнувшихся с проявлениями коррупции </w:t>
            </w:r>
            <w:r w:rsidR="00227DE8" w:rsidRPr="000A71FA">
              <w:t xml:space="preserve">в </w:t>
            </w:r>
            <w:r w:rsidR="00842CDD" w:rsidRPr="000A71FA">
              <w:t xml:space="preserve">муниципальном образовании </w:t>
            </w:r>
            <w:r w:rsidR="000A71FA" w:rsidRPr="000A71FA">
              <w:t>городского поселения</w:t>
            </w:r>
            <w:r w:rsidR="00842CDD" w:rsidRPr="000A71FA">
              <w:t xml:space="preserve"> «Сосногорск»</w:t>
            </w:r>
            <w:r w:rsidR="00227DE8" w:rsidRPr="00DD409E">
              <w:t>;</w:t>
            </w:r>
          </w:p>
          <w:p w:rsidR="00227DE8" w:rsidRPr="00DD409E" w:rsidRDefault="00583192" w:rsidP="001C122D">
            <w:pPr>
              <w:widowControl w:val="0"/>
              <w:autoSpaceDE w:val="0"/>
              <w:autoSpaceDN w:val="0"/>
              <w:jc w:val="both"/>
            </w:pPr>
            <w:r>
              <w:t>4</w:t>
            </w:r>
            <w:r w:rsidR="00227DE8" w:rsidRPr="00DD409E">
              <w:t>) повышению правовой культуры граждан, формированию в общественном сознании устойчивых моделей законопослушного поведения;</w:t>
            </w:r>
          </w:p>
          <w:p w:rsidR="00227DE8" w:rsidRPr="00DD409E" w:rsidRDefault="00583192" w:rsidP="001C122D">
            <w:pPr>
              <w:widowControl w:val="0"/>
              <w:autoSpaceDE w:val="0"/>
              <w:autoSpaceDN w:val="0"/>
              <w:jc w:val="both"/>
            </w:pPr>
            <w:r>
              <w:t>5</w:t>
            </w:r>
            <w:r w:rsidR="00227DE8" w:rsidRPr="00DD409E">
              <w:t xml:space="preserve">) совершенствованию и развитию направлений взаимодействия </w:t>
            </w:r>
            <w:r w:rsidR="00C16EC3">
              <w:t>Совета городского поселения «Сосногорск»</w:t>
            </w:r>
            <w:r w:rsidR="00227DE8" w:rsidRPr="000A71FA">
              <w:t xml:space="preserve"> в </w:t>
            </w:r>
            <w:r w:rsidR="00842CDD" w:rsidRPr="000A71FA">
              <w:t xml:space="preserve">муниципальном образовании </w:t>
            </w:r>
            <w:r w:rsidR="000A71FA" w:rsidRPr="000A71FA">
              <w:t>городского поселения</w:t>
            </w:r>
            <w:r w:rsidR="00842CDD" w:rsidRPr="000A71FA">
              <w:t xml:space="preserve"> «Сосногорск»</w:t>
            </w:r>
            <w:r w:rsidR="00227DE8" w:rsidRPr="00DD409E">
              <w:t>с гражданами и институтами гражданского общества в сфере противодействия коррупции;</w:t>
            </w:r>
          </w:p>
          <w:p w:rsidR="00227DE8" w:rsidRPr="00DD409E" w:rsidRDefault="00583192" w:rsidP="001C122D">
            <w:pPr>
              <w:widowControl w:val="0"/>
              <w:autoSpaceDE w:val="0"/>
              <w:autoSpaceDN w:val="0"/>
              <w:jc w:val="both"/>
            </w:pPr>
            <w:r>
              <w:t>6</w:t>
            </w:r>
            <w:r w:rsidR="00227DE8" w:rsidRPr="00DD409E">
              <w:t xml:space="preserve">) повышению эффективности </w:t>
            </w:r>
            <w:r w:rsidR="00227DE8" w:rsidRPr="00583192">
              <w:t>общественного контроля</w:t>
            </w:r>
            <w:r w:rsidR="00227DE8" w:rsidRPr="00DD409E">
              <w:t xml:space="preserve"> за деятельностью </w:t>
            </w:r>
            <w:r w:rsidR="000A71FA">
              <w:t>муниципального образования городского поселения «Сосногорск»</w:t>
            </w:r>
            <w:r w:rsidR="00227DE8" w:rsidRPr="00DD409E">
              <w:t>;</w:t>
            </w:r>
          </w:p>
          <w:p w:rsidR="00227DE8" w:rsidRPr="00DD409E" w:rsidRDefault="00583192" w:rsidP="001C122D">
            <w:pPr>
              <w:widowControl w:val="0"/>
              <w:autoSpaceDE w:val="0"/>
              <w:autoSpaceDN w:val="0"/>
              <w:jc w:val="both"/>
            </w:pPr>
            <w:r>
              <w:t>7</w:t>
            </w:r>
            <w:r w:rsidR="00227DE8" w:rsidRPr="00DD409E">
              <w:t xml:space="preserve">) обеспечению единообразного применения законодательства Российской Федерации о противодействии коррупции </w:t>
            </w:r>
            <w:r w:rsidR="00227DE8" w:rsidRPr="000A71FA">
              <w:t>в </w:t>
            </w:r>
            <w:r w:rsidR="000A71FA" w:rsidRPr="000A71FA">
              <w:t>муниципальном образовании городского поселения«Сосногорск»</w:t>
            </w:r>
          </w:p>
          <w:p w:rsidR="00227DE8" w:rsidRPr="00DD409E" w:rsidRDefault="00227DE8" w:rsidP="00372DF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</w:p>
        </w:tc>
      </w:tr>
      <w:tr w:rsidR="00372DF1" w:rsidRPr="0057540B" w:rsidTr="0050070C">
        <w:trPr>
          <w:trHeight w:val="898"/>
        </w:trPr>
        <w:tc>
          <w:tcPr>
            <w:tcW w:w="2055" w:type="dxa"/>
          </w:tcPr>
          <w:p w:rsidR="00372DF1" w:rsidRPr="0050070C" w:rsidRDefault="00372DF1" w:rsidP="001C122D">
            <w:pPr>
              <w:widowControl w:val="0"/>
              <w:autoSpaceDE w:val="0"/>
              <w:autoSpaceDN w:val="0"/>
            </w:pPr>
            <w:r w:rsidRPr="0050070C">
              <w:t>Управление Программой</w:t>
            </w:r>
          </w:p>
        </w:tc>
        <w:tc>
          <w:tcPr>
            <w:tcW w:w="7654" w:type="dxa"/>
          </w:tcPr>
          <w:p w:rsidR="00372DF1" w:rsidRPr="0050070C" w:rsidRDefault="00372DF1" w:rsidP="0050070C">
            <w:pPr>
              <w:widowControl w:val="0"/>
              <w:autoSpaceDE w:val="0"/>
              <w:autoSpaceDN w:val="0"/>
              <w:jc w:val="both"/>
            </w:pPr>
            <w:r w:rsidRPr="0050070C">
              <w:t>координацию деятельности исполнителей Программы, мониторинг хода реализации Программы осуществляет Сектор по кадровым вопросам адми</w:t>
            </w:r>
            <w:r w:rsidR="0050070C">
              <w:t>н</w:t>
            </w:r>
            <w:r w:rsidRPr="0050070C">
              <w:t>истрации муниципального района «Сосногорск»</w:t>
            </w:r>
          </w:p>
        </w:tc>
      </w:tr>
    </w:tbl>
    <w:p w:rsidR="000E452F" w:rsidRPr="0057540B" w:rsidRDefault="000E452F" w:rsidP="001379CC">
      <w:pPr>
        <w:jc w:val="center"/>
      </w:pPr>
    </w:p>
    <w:p w:rsidR="007635DD" w:rsidRPr="0057540B" w:rsidRDefault="007635DD" w:rsidP="007635DD">
      <w:pPr>
        <w:pStyle w:val="a7"/>
        <w:ind w:firstLine="708"/>
        <w:jc w:val="both"/>
        <w:rPr>
          <w:sz w:val="28"/>
          <w:szCs w:val="28"/>
        </w:rPr>
        <w:sectPr w:rsidR="007635DD" w:rsidRPr="0057540B" w:rsidSect="0050070C">
          <w:headerReference w:type="default" r:id="rId10"/>
          <w:footerReference w:type="even" r:id="rId11"/>
          <w:footerReference w:type="default" r:id="rId12"/>
          <w:type w:val="continuous"/>
          <w:pgSz w:w="11906" w:h="16838"/>
          <w:pgMar w:top="389" w:right="850" w:bottom="426" w:left="1701" w:header="142" w:footer="708" w:gutter="0"/>
          <w:cols w:space="708"/>
          <w:titlePg/>
          <w:docGrid w:linePitch="360"/>
        </w:sectPr>
      </w:pPr>
    </w:p>
    <w:p w:rsidR="0050070C" w:rsidRPr="0050070C" w:rsidRDefault="0050070C" w:rsidP="0050070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0070C">
        <w:rPr>
          <w:sz w:val="28"/>
          <w:szCs w:val="28"/>
        </w:rPr>
        <w:lastRenderedPageBreak/>
        <w:t>I. Мероприятия Программы</w:t>
      </w:r>
    </w:p>
    <w:p w:rsidR="0050070C" w:rsidRPr="0050070C" w:rsidRDefault="0050070C" w:rsidP="0050070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0070C" w:rsidRDefault="0050070C" w:rsidP="005007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0070C">
        <w:rPr>
          <w:sz w:val="28"/>
          <w:szCs w:val="28"/>
        </w:rPr>
        <w:t>Перечень мероприятий Программы с указанием сроков их исполнения, ответственных исполнителей представлен в таблице 1.</w:t>
      </w:r>
    </w:p>
    <w:p w:rsidR="001C122D" w:rsidRPr="001C122D" w:rsidRDefault="001C122D" w:rsidP="001C122D">
      <w:pPr>
        <w:widowControl w:val="0"/>
        <w:autoSpaceDE w:val="0"/>
        <w:autoSpaceDN w:val="0"/>
        <w:jc w:val="right"/>
        <w:outlineLvl w:val="2"/>
      </w:pPr>
      <w:r w:rsidRPr="001C122D">
        <w:t>Таблица 1</w:t>
      </w:r>
    </w:p>
    <w:p w:rsidR="001C122D" w:rsidRPr="001C122D" w:rsidRDefault="001C122D" w:rsidP="001C122D">
      <w:pPr>
        <w:widowControl w:val="0"/>
        <w:autoSpaceDE w:val="0"/>
        <w:autoSpaceDN w:val="0"/>
        <w:jc w:val="right"/>
        <w:outlineLvl w:val="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7"/>
        <w:gridCol w:w="4769"/>
        <w:gridCol w:w="2004"/>
        <w:gridCol w:w="2922"/>
      </w:tblGrid>
      <w:tr w:rsidR="001C122D" w:rsidRPr="00A50EBD" w:rsidTr="00A50EBD">
        <w:trPr>
          <w:trHeight w:val="1738"/>
        </w:trPr>
        <w:tc>
          <w:tcPr>
            <w:tcW w:w="371" w:type="pct"/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bookmarkStart w:id="1" w:name="P122"/>
            <w:bookmarkEnd w:id="1"/>
            <w:r w:rsidRPr="00A50EBD">
              <w:t>№ п/п</w:t>
            </w:r>
          </w:p>
        </w:tc>
        <w:tc>
          <w:tcPr>
            <w:tcW w:w="2277" w:type="pct"/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Наименование мероприятия</w:t>
            </w:r>
          </w:p>
        </w:tc>
        <w:tc>
          <w:tcPr>
            <w:tcW w:w="957" w:type="pct"/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Срок реализации</w:t>
            </w:r>
          </w:p>
        </w:tc>
        <w:tc>
          <w:tcPr>
            <w:tcW w:w="1395" w:type="pct"/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 xml:space="preserve">Исполнитель </w:t>
            </w:r>
          </w:p>
        </w:tc>
      </w:tr>
      <w:tr w:rsidR="001C122D" w:rsidRPr="00A50EBD" w:rsidTr="00A50EBD">
        <w:tc>
          <w:tcPr>
            <w:tcW w:w="371" w:type="pct"/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1</w:t>
            </w:r>
          </w:p>
        </w:tc>
        <w:tc>
          <w:tcPr>
            <w:tcW w:w="2277" w:type="pct"/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2</w:t>
            </w:r>
          </w:p>
        </w:tc>
        <w:tc>
          <w:tcPr>
            <w:tcW w:w="957" w:type="pct"/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3</w:t>
            </w:r>
          </w:p>
        </w:tc>
        <w:tc>
          <w:tcPr>
            <w:tcW w:w="1395" w:type="pct"/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4</w:t>
            </w:r>
          </w:p>
        </w:tc>
      </w:tr>
      <w:tr w:rsidR="001C122D" w:rsidRPr="00A50EBD" w:rsidTr="00A50EBD">
        <w:tblPrEx>
          <w:tblBorders>
            <w:insideH w:val="nil"/>
          </w:tblBorders>
        </w:tblPrEx>
        <w:trPr>
          <w:trHeight w:val="18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A50EBD">
            <w:pPr>
              <w:widowControl w:val="0"/>
              <w:autoSpaceDE w:val="0"/>
              <w:autoSpaceDN w:val="0"/>
              <w:jc w:val="center"/>
            </w:pPr>
            <w:r w:rsidRPr="00A50EBD">
              <w:t>1. Совершенствование правовых и организационных основ, в том числе касающихся системы запретов, ограничений и обязанностей, установленных в целях противодействия коррупции, и организационных мер, направленных на противодействие коррупции в </w:t>
            </w:r>
            <w:r w:rsidR="00BD2D32" w:rsidRPr="00A50EBD">
              <w:t xml:space="preserve">муниципальном образовании </w:t>
            </w:r>
            <w:r w:rsidR="00A50EBD">
              <w:t xml:space="preserve">городского поселения </w:t>
            </w:r>
            <w:r w:rsidR="00BD2D32" w:rsidRPr="00A50EBD">
              <w:t>«Сосногорск»</w:t>
            </w:r>
            <w:r w:rsidRPr="00A50EBD">
              <w:t>, выявление и устранение коррупционных рисков</w:t>
            </w:r>
          </w:p>
        </w:tc>
      </w:tr>
      <w:tr w:rsidR="001C122D" w:rsidRPr="00A50EBD" w:rsidTr="00A50EBD">
        <w:tblPrEx>
          <w:tblBorders>
            <w:insideH w:val="nil"/>
          </w:tblBorders>
        </w:tblPrEx>
        <w:trPr>
          <w:trHeight w:val="1605"/>
        </w:trPr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1.1</w:t>
            </w:r>
          </w:p>
        </w:tc>
        <w:tc>
          <w:tcPr>
            <w:tcW w:w="2277" w:type="pct"/>
            <w:tcBorders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81400D">
            <w:pPr>
              <w:widowControl w:val="0"/>
              <w:autoSpaceDE w:val="0"/>
              <w:autoSpaceDN w:val="0"/>
              <w:jc w:val="both"/>
            </w:pPr>
            <w:r w:rsidRPr="00A50EBD">
              <w:t xml:space="preserve">Разработка проектов муниципальных нормативных правовых актов и внесение изменений в муниципальные нормативные правовые акты, во исполнение федерального законодательства и на основе обобщения практики применения действующих антикоррупционных нормв Республике Коми </w:t>
            </w:r>
          </w:p>
        </w:tc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2021-2024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 xml:space="preserve">Совет </w:t>
            </w:r>
            <w:r w:rsidR="00A50EBD">
              <w:t>ГП</w:t>
            </w:r>
          </w:p>
          <w:p w:rsidR="001C122D" w:rsidRPr="00A50EBD" w:rsidRDefault="001C122D" w:rsidP="00E06805">
            <w:pPr>
              <w:widowControl w:val="0"/>
              <w:autoSpaceDE w:val="0"/>
              <w:autoSpaceDN w:val="0"/>
              <w:jc w:val="center"/>
            </w:pPr>
          </w:p>
        </w:tc>
      </w:tr>
      <w:tr w:rsidR="001C122D" w:rsidRPr="00A50EBD" w:rsidTr="00A50EBD">
        <w:tc>
          <w:tcPr>
            <w:tcW w:w="371" w:type="pct"/>
            <w:shd w:val="clear" w:color="auto" w:fill="auto"/>
          </w:tcPr>
          <w:p w:rsidR="005C3F0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lastRenderedPageBreak/>
              <w:t>1.2</w:t>
            </w:r>
          </w:p>
          <w:p w:rsidR="005C3F0D" w:rsidRPr="00A50EBD" w:rsidRDefault="005C3F0D" w:rsidP="005C3F0D"/>
          <w:p w:rsidR="005C3F0D" w:rsidRPr="00A50EBD" w:rsidRDefault="005C3F0D" w:rsidP="005C3F0D"/>
          <w:p w:rsidR="001C122D" w:rsidRPr="00A50EBD" w:rsidRDefault="001C122D" w:rsidP="005C3F0D"/>
        </w:tc>
        <w:tc>
          <w:tcPr>
            <w:tcW w:w="2277" w:type="pct"/>
            <w:shd w:val="clear" w:color="auto" w:fill="auto"/>
          </w:tcPr>
          <w:p w:rsidR="001C122D" w:rsidRPr="00A50EBD" w:rsidRDefault="001C122D" w:rsidP="0081400D">
            <w:pPr>
              <w:widowControl w:val="0"/>
              <w:autoSpaceDE w:val="0"/>
              <w:autoSpaceDN w:val="0"/>
              <w:jc w:val="both"/>
            </w:pPr>
            <w:r w:rsidRPr="00A50EBD">
              <w:t xml:space="preserve">Проведение антикоррупционной экспертизы муниципальных нормативных правовых актов, проектовмуниципальных нормативных правовых актов </w:t>
            </w:r>
          </w:p>
        </w:tc>
        <w:tc>
          <w:tcPr>
            <w:tcW w:w="957" w:type="pct"/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2021-2024</w:t>
            </w:r>
          </w:p>
        </w:tc>
        <w:tc>
          <w:tcPr>
            <w:tcW w:w="1395" w:type="pct"/>
            <w:shd w:val="clear" w:color="auto" w:fill="auto"/>
          </w:tcPr>
          <w:p w:rsidR="001C122D" w:rsidRPr="00A50EBD" w:rsidRDefault="00E06805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Организационный отдел</w:t>
            </w:r>
          </w:p>
          <w:p w:rsidR="001C122D" w:rsidRPr="00A50EBD" w:rsidRDefault="001C122D" w:rsidP="00E06805">
            <w:pPr>
              <w:widowControl w:val="0"/>
              <w:autoSpaceDE w:val="0"/>
              <w:autoSpaceDN w:val="0"/>
              <w:jc w:val="center"/>
            </w:pPr>
          </w:p>
        </w:tc>
      </w:tr>
      <w:tr w:rsidR="001C122D" w:rsidRPr="00A50EBD" w:rsidTr="00A50EBD">
        <w:tc>
          <w:tcPr>
            <w:tcW w:w="371" w:type="pct"/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1.3</w:t>
            </w:r>
          </w:p>
        </w:tc>
        <w:tc>
          <w:tcPr>
            <w:tcW w:w="2277" w:type="pct"/>
            <w:shd w:val="clear" w:color="auto" w:fill="auto"/>
          </w:tcPr>
          <w:p w:rsidR="001C122D" w:rsidRPr="00A50EBD" w:rsidRDefault="001C122D" w:rsidP="009D2837">
            <w:pPr>
              <w:widowControl w:val="0"/>
              <w:autoSpaceDE w:val="0"/>
              <w:autoSpaceDN w:val="0"/>
              <w:jc w:val="both"/>
            </w:pPr>
            <w:r w:rsidRPr="00A50EBD">
              <w:t>Проведение мониторинга принятых правовых актов по вопросам противодействия коррупции в целях установления их соответствия законодательству</w:t>
            </w:r>
          </w:p>
        </w:tc>
        <w:tc>
          <w:tcPr>
            <w:tcW w:w="957" w:type="pct"/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2021-2024</w:t>
            </w:r>
          </w:p>
        </w:tc>
        <w:tc>
          <w:tcPr>
            <w:tcW w:w="1395" w:type="pct"/>
            <w:shd w:val="clear" w:color="auto" w:fill="auto"/>
          </w:tcPr>
          <w:p w:rsidR="005F793D" w:rsidRPr="00A50EBD" w:rsidRDefault="000243F8" w:rsidP="005F793D">
            <w:pPr>
              <w:widowControl w:val="0"/>
              <w:autoSpaceDE w:val="0"/>
              <w:autoSpaceDN w:val="0"/>
              <w:jc w:val="center"/>
            </w:pPr>
            <w:r w:rsidRPr="00A50EBD">
              <w:t>Организационный отдел</w:t>
            </w:r>
          </w:p>
          <w:p w:rsidR="001C122D" w:rsidRPr="00A50EBD" w:rsidRDefault="001C122D" w:rsidP="00A50EBD">
            <w:pPr>
              <w:widowControl w:val="0"/>
              <w:autoSpaceDE w:val="0"/>
              <w:autoSpaceDN w:val="0"/>
              <w:jc w:val="center"/>
            </w:pPr>
          </w:p>
        </w:tc>
      </w:tr>
      <w:tr w:rsidR="001C122D" w:rsidRPr="00A50EBD" w:rsidTr="00A50EBD">
        <w:tc>
          <w:tcPr>
            <w:tcW w:w="371" w:type="pct"/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1.4</w:t>
            </w:r>
          </w:p>
        </w:tc>
        <w:tc>
          <w:tcPr>
            <w:tcW w:w="2277" w:type="pct"/>
            <w:tcBorders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81400D">
            <w:pPr>
              <w:widowControl w:val="0"/>
              <w:autoSpaceDE w:val="0"/>
              <w:autoSpaceDN w:val="0"/>
              <w:jc w:val="both"/>
            </w:pPr>
            <w:r w:rsidRPr="00A50EBD">
              <w:t>Разработка, утверждение и реализация антикоррупционн</w:t>
            </w:r>
            <w:r w:rsidR="005F793D" w:rsidRPr="00A50EBD">
              <w:t>ой</w:t>
            </w:r>
            <w:r w:rsidRPr="00A50EBD">
              <w:t xml:space="preserve"> программ</w:t>
            </w:r>
            <w:r w:rsidR="005F793D" w:rsidRPr="00A50EBD">
              <w:t>ы</w:t>
            </w:r>
            <w:r w:rsidRPr="00A50EBD">
              <w:t>, своевременная их корректировка с учетом возможных изменений в законодательстве</w:t>
            </w:r>
          </w:p>
        </w:tc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2021-2024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</w:tcPr>
          <w:p w:rsidR="001C122D" w:rsidRPr="00A50EBD" w:rsidRDefault="005F793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Сектор по КВ</w:t>
            </w:r>
          </w:p>
        </w:tc>
      </w:tr>
      <w:tr w:rsidR="001C122D" w:rsidRPr="00A50EBD" w:rsidTr="00A50EBD">
        <w:trPr>
          <w:trHeight w:val="1317"/>
        </w:trPr>
        <w:tc>
          <w:tcPr>
            <w:tcW w:w="371" w:type="pct"/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1.5</w:t>
            </w:r>
          </w:p>
        </w:tc>
        <w:tc>
          <w:tcPr>
            <w:tcW w:w="2277" w:type="pct"/>
            <w:shd w:val="clear" w:color="auto" w:fill="auto"/>
          </w:tcPr>
          <w:p w:rsidR="001C122D" w:rsidRPr="00A50EBD" w:rsidRDefault="001C122D" w:rsidP="009D2837">
            <w:pPr>
              <w:widowControl w:val="0"/>
              <w:autoSpaceDE w:val="0"/>
              <w:autoSpaceDN w:val="0"/>
              <w:jc w:val="both"/>
            </w:pPr>
            <w:r w:rsidRPr="00A50EBD">
              <w:t>Проведение общественных обсуждений (с привлечением экспертного сообщества) проектов антикоррупционн</w:t>
            </w:r>
            <w:r w:rsidR="005F793D" w:rsidRPr="00A50EBD">
              <w:t>ой</w:t>
            </w:r>
            <w:r w:rsidRPr="00A50EBD">
              <w:t xml:space="preserve"> программ</w:t>
            </w:r>
            <w:r w:rsidR="005F793D" w:rsidRPr="00A50EBD">
              <w:t>ы</w:t>
            </w:r>
            <w:r w:rsidRPr="00A50EBD">
              <w:t xml:space="preserve">  на 2021-2024 годы</w:t>
            </w:r>
          </w:p>
        </w:tc>
        <w:tc>
          <w:tcPr>
            <w:tcW w:w="957" w:type="pct"/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2021-2024</w:t>
            </w:r>
          </w:p>
        </w:tc>
        <w:tc>
          <w:tcPr>
            <w:tcW w:w="1395" w:type="pct"/>
            <w:shd w:val="clear" w:color="auto" w:fill="auto"/>
          </w:tcPr>
          <w:p w:rsidR="001C122D" w:rsidRPr="00A50EBD" w:rsidRDefault="005C3F0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Сектор по КВ</w:t>
            </w:r>
          </w:p>
        </w:tc>
      </w:tr>
      <w:tr w:rsidR="001C122D" w:rsidRPr="00A50EBD" w:rsidTr="00A50EBD"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1.6.</w:t>
            </w:r>
          </w:p>
        </w:tc>
        <w:tc>
          <w:tcPr>
            <w:tcW w:w="2277" w:type="pct"/>
            <w:shd w:val="clear" w:color="auto" w:fill="auto"/>
          </w:tcPr>
          <w:p w:rsidR="001C122D" w:rsidRPr="00A50EBD" w:rsidRDefault="001C122D" w:rsidP="0081400D">
            <w:pPr>
              <w:widowControl w:val="0"/>
              <w:autoSpaceDE w:val="0"/>
              <w:autoSpaceDN w:val="0"/>
              <w:jc w:val="both"/>
            </w:pPr>
            <w:r w:rsidRPr="00A50EBD">
              <w:rPr>
                <w:rFonts w:eastAsia="Calibri"/>
                <w:lang w:eastAsia="en-US"/>
              </w:rPr>
              <w:t>Проведение оценки антикоррупционн</w:t>
            </w:r>
            <w:r w:rsidR="00506282" w:rsidRPr="00A50EBD">
              <w:rPr>
                <w:rFonts w:eastAsia="Calibri"/>
                <w:lang w:eastAsia="en-US"/>
              </w:rPr>
              <w:t>ой</w:t>
            </w:r>
            <w:r w:rsidRPr="00A50EBD">
              <w:rPr>
                <w:rFonts w:eastAsia="Calibri"/>
                <w:lang w:eastAsia="en-US"/>
              </w:rPr>
              <w:t xml:space="preserve"> программ</w:t>
            </w:r>
            <w:r w:rsidR="00506282" w:rsidRPr="00A50EBD">
              <w:rPr>
                <w:rFonts w:eastAsia="Calibri"/>
                <w:lang w:eastAsia="en-US"/>
              </w:rPr>
              <w:t>ы</w:t>
            </w:r>
            <w:r w:rsidRPr="00A50EBD">
              <w:rPr>
                <w:rFonts w:eastAsia="Calibri"/>
                <w:lang w:eastAsia="en-US"/>
              </w:rPr>
              <w:t xml:space="preserve"> и эффективности </w:t>
            </w:r>
            <w:r w:rsidR="00506282" w:rsidRPr="00A50EBD">
              <w:rPr>
                <w:rFonts w:eastAsia="Calibri"/>
                <w:lang w:eastAsia="en-US"/>
              </w:rPr>
              <w:t>её</w:t>
            </w:r>
            <w:r w:rsidRPr="00A50EBD">
              <w:rPr>
                <w:rFonts w:eastAsia="Calibri"/>
                <w:lang w:eastAsia="en-US"/>
              </w:rPr>
              <w:t xml:space="preserve"> реализации</w:t>
            </w:r>
          </w:p>
        </w:tc>
        <w:tc>
          <w:tcPr>
            <w:tcW w:w="957" w:type="pct"/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50EBD">
              <w:rPr>
                <w:rFonts w:eastAsia="Calibri"/>
                <w:sz w:val="22"/>
                <w:szCs w:val="22"/>
                <w:lang w:eastAsia="en-US"/>
              </w:rPr>
              <w:t xml:space="preserve">ежегодно </w:t>
            </w:r>
          </w:p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rPr>
                <w:rFonts w:eastAsia="Calibri"/>
                <w:sz w:val="22"/>
                <w:szCs w:val="22"/>
                <w:lang w:eastAsia="en-US"/>
              </w:rPr>
              <w:t>до 1 апреля года, следующего за отчетным</w:t>
            </w:r>
          </w:p>
        </w:tc>
        <w:tc>
          <w:tcPr>
            <w:tcW w:w="1395" w:type="pct"/>
            <w:shd w:val="clear" w:color="auto" w:fill="auto"/>
          </w:tcPr>
          <w:p w:rsidR="001C122D" w:rsidRPr="00A50EBD" w:rsidRDefault="005C3F0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Сектор по КВ</w:t>
            </w:r>
          </w:p>
        </w:tc>
      </w:tr>
      <w:tr w:rsidR="001C122D" w:rsidRPr="00A50EBD" w:rsidTr="00A50EBD">
        <w:tc>
          <w:tcPr>
            <w:tcW w:w="371" w:type="pct"/>
            <w:shd w:val="clear" w:color="auto" w:fill="auto"/>
          </w:tcPr>
          <w:p w:rsidR="001C122D" w:rsidRPr="00A50EBD" w:rsidRDefault="001C122D" w:rsidP="0081400D">
            <w:pPr>
              <w:widowControl w:val="0"/>
              <w:autoSpaceDE w:val="0"/>
              <w:autoSpaceDN w:val="0"/>
              <w:jc w:val="center"/>
            </w:pPr>
            <w:r w:rsidRPr="00A50EBD">
              <w:t>1.</w:t>
            </w:r>
            <w:r w:rsidR="0081400D">
              <w:t>7</w:t>
            </w:r>
          </w:p>
        </w:tc>
        <w:tc>
          <w:tcPr>
            <w:tcW w:w="2277" w:type="pct"/>
            <w:shd w:val="clear" w:color="auto" w:fill="auto"/>
          </w:tcPr>
          <w:p w:rsidR="001C122D" w:rsidRPr="00A50EBD" w:rsidRDefault="001C122D" w:rsidP="0081400D">
            <w:pPr>
              <w:widowControl w:val="0"/>
              <w:autoSpaceDE w:val="0"/>
              <w:autoSpaceDN w:val="0"/>
              <w:jc w:val="both"/>
            </w:pPr>
            <w:r w:rsidRPr="00A50EBD">
              <w:t xml:space="preserve">Анализ коррупционных рисков, связанных с участием лиц, замещающих </w:t>
            </w:r>
            <w:r w:rsidR="00FB4275" w:rsidRPr="00A50EBD">
              <w:t>муниципальные</w:t>
            </w:r>
            <w:r w:rsidRPr="00A50EBD">
              <w:t xml:space="preserve"> должности</w:t>
            </w:r>
            <w:r w:rsidR="00A50EBD">
              <w:t xml:space="preserve"> в Совете ГП</w:t>
            </w:r>
            <w:r w:rsidRPr="00A50EBD">
              <w:t>в управлении коммерческими и некоммерческими организациями, в том числе являющимися организациями государственных корпораций (компаний) или публично-правовых компаний, и их деятельностью в качестве членов коллегиальных органов управления этих организаций</w:t>
            </w:r>
          </w:p>
        </w:tc>
        <w:tc>
          <w:tcPr>
            <w:tcW w:w="957" w:type="pct"/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2021-2024</w:t>
            </w:r>
          </w:p>
        </w:tc>
        <w:tc>
          <w:tcPr>
            <w:tcW w:w="1395" w:type="pct"/>
            <w:shd w:val="clear" w:color="auto" w:fill="auto"/>
          </w:tcPr>
          <w:p w:rsidR="001C122D" w:rsidRPr="00A50EBD" w:rsidRDefault="00A50EBD" w:rsidP="001C122D">
            <w:pPr>
              <w:widowControl w:val="0"/>
              <w:autoSpaceDE w:val="0"/>
              <w:autoSpaceDN w:val="0"/>
              <w:jc w:val="center"/>
            </w:pPr>
            <w:r>
              <w:t>Организационный отдел</w:t>
            </w:r>
          </w:p>
          <w:p w:rsidR="00FB4275" w:rsidRPr="00A50EBD" w:rsidRDefault="00FB4275" w:rsidP="00FB4275">
            <w:pPr>
              <w:widowControl w:val="0"/>
              <w:autoSpaceDE w:val="0"/>
              <w:autoSpaceDN w:val="0"/>
              <w:jc w:val="center"/>
            </w:pPr>
          </w:p>
        </w:tc>
      </w:tr>
      <w:tr w:rsidR="001C122D" w:rsidRPr="00A50EBD" w:rsidTr="00A50EBD">
        <w:tblPrEx>
          <w:tblBorders>
            <w:insideH w:val="nil"/>
          </w:tblBorders>
        </w:tblPrEx>
        <w:tc>
          <w:tcPr>
            <w:tcW w:w="37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C122D" w:rsidRPr="00A50EBD" w:rsidRDefault="001C122D" w:rsidP="0081400D">
            <w:pPr>
              <w:widowControl w:val="0"/>
              <w:autoSpaceDE w:val="0"/>
              <w:autoSpaceDN w:val="0"/>
              <w:jc w:val="center"/>
            </w:pPr>
            <w:r w:rsidRPr="00A50EBD">
              <w:t>1.</w:t>
            </w:r>
            <w:r w:rsidR="0081400D">
              <w:t>8</w:t>
            </w:r>
          </w:p>
        </w:tc>
        <w:tc>
          <w:tcPr>
            <w:tcW w:w="2277" w:type="pct"/>
            <w:shd w:val="clear" w:color="auto" w:fill="auto"/>
          </w:tcPr>
          <w:p w:rsidR="001C122D" w:rsidRPr="00A50EBD" w:rsidRDefault="001C122D" w:rsidP="0081400D">
            <w:pPr>
              <w:widowControl w:val="0"/>
              <w:autoSpaceDE w:val="0"/>
              <w:autoSpaceDN w:val="0"/>
              <w:jc w:val="both"/>
            </w:pPr>
            <w:r w:rsidRPr="00A50EBD">
              <w:t xml:space="preserve">Анализ жалоб и обращений граждан о фактах коррупции </w:t>
            </w:r>
          </w:p>
        </w:tc>
        <w:tc>
          <w:tcPr>
            <w:tcW w:w="957" w:type="pct"/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2021-2024</w:t>
            </w:r>
          </w:p>
        </w:tc>
        <w:tc>
          <w:tcPr>
            <w:tcW w:w="1395" w:type="pct"/>
            <w:shd w:val="clear" w:color="auto" w:fill="auto"/>
          </w:tcPr>
          <w:p w:rsidR="001C122D" w:rsidRPr="00A50EBD" w:rsidRDefault="00A50EBD" w:rsidP="00A50EBD">
            <w:pPr>
              <w:widowControl w:val="0"/>
              <w:autoSpaceDE w:val="0"/>
              <w:autoSpaceDN w:val="0"/>
              <w:jc w:val="center"/>
            </w:pPr>
            <w:r>
              <w:t>Организационный отдел</w:t>
            </w:r>
          </w:p>
        </w:tc>
      </w:tr>
      <w:tr w:rsidR="001C122D" w:rsidRPr="00A50EBD" w:rsidTr="00583192">
        <w:tc>
          <w:tcPr>
            <w:tcW w:w="371" w:type="pct"/>
            <w:shd w:val="clear" w:color="auto" w:fill="auto"/>
          </w:tcPr>
          <w:p w:rsidR="001C122D" w:rsidRPr="00A50EBD" w:rsidRDefault="0081400D" w:rsidP="001C122D">
            <w:pPr>
              <w:widowControl w:val="0"/>
              <w:autoSpaceDE w:val="0"/>
              <w:autoSpaceDN w:val="0"/>
              <w:jc w:val="center"/>
            </w:pPr>
            <w:r>
              <w:t>1.</w:t>
            </w:r>
            <w:r w:rsidR="001C122D" w:rsidRPr="00A50EBD">
              <w:t>9</w:t>
            </w:r>
          </w:p>
        </w:tc>
        <w:tc>
          <w:tcPr>
            <w:tcW w:w="2277" w:type="pct"/>
            <w:shd w:val="clear" w:color="auto" w:fill="auto"/>
          </w:tcPr>
          <w:p w:rsidR="001C122D" w:rsidRPr="00583192" w:rsidRDefault="001C122D" w:rsidP="0081400D">
            <w:pPr>
              <w:widowControl w:val="0"/>
              <w:autoSpaceDE w:val="0"/>
              <w:autoSpaceDN w:val="0"/>
              <w:jc w:val="both"/>
            </w:pPr>
            <w:r w:rsidRPr="00583192">
              <w:rPr>
                <w:rFonts w:eastAsia="Calibri"/>
                <w:lang w:eastAsia="en-US"/>
              </w:rPr>
              <w:t xml:space="preserve">Рассмотрение на заседании Комиссии </w:t>
            </w:r>
            <w:r w:rsidR="000758DE" w:rsidRPr="00583192">
              <w:t>муниципального района «Сосногорск» по противодействию коррупции</w:t>
            </w:r>
            <w:r w:rsidRPr="00583192">
              <w:rPr>
                <w:rFonts w:eastAsia="Calibri"/>
                <w:lang w:eastAsia="en-US"/>
              </w:rPr>
              <w:t>отчета о ходе реализации Программы</w:t>
            </w:r>
          </w:p>
        </w:tc>
        <w:tc>
          <w:tcPr>
            <w:tcW w:w="957" w:type="pct"/>
            <w:shd w:val="clear" w:color="auto" w:fill="auto"/>
          </w:tcPr>
          <w:p w:rsidR="001C122D" w:rsidRPr="00A50EBD" w:rsidRDefault="000758DE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2021-2024</w:t>
            </w:r>
          </w:p>
        </w:tc>
        <w:tc>
          <w:tcPr>
            <w:tcW w:w="1395" w:type="pct"/>
            <w:shd w:val="clear" w:color="auto" w:fill="auto"/>
          </w:tcPr>
          <w:p w:rsidR="001C122D" w:rsidRPr="00A50EBD" w:rsidRDefault="000758DE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Сектор по КВ</w:t>
            </w:r>
          </w:p>
        </w:tc>
      </w:tr>
      <w:tr w:rsidR="001C122D" w:rsidRPr="00A50EBD" w:rsidTr="00A50EBD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81400D">
            <w:pPr>
              <w:widowControl w:val="0"/>
              <w:autoSpaceDE w:val="0"/>
              <w:autoSpaceDN w:val="0"/>
              <w:jc w:val="center"/>
            </w:pPr>
            <w:r w:rsidRPr="00A50EBD">
              <w:t xml:space="preserve">2.Повышение эффективности мер по противодействию коррупции и совершенствование антикоррупционных механизмов в реализации кадровой политики </w:t>
            </w:r>
            <w:r w:rsidR="0081400D">
              <w:t xml:space="preserve">представительного </w:t>
            </w:r>
            <w:r w:rsidRPr="00A50EBD">
              <w:t>орган</w:t>
            </w:r>
            <w:r w:rsidR="0081400D">
              <w:t>а</w:t>
            </w:r>
            <w:r w:rsidRPr="00A50EBD">
              <w:t xml:space="preserve"> местного самоуправления в </w:t>
            </w:r>
            <w:r w:rsidR="00BD2D32" w:rsidRPr="00A50EBD">
              <w:t xml:space="preserve">муниципальном образовании </w:t>
            </w:r>
            <w:r w:rsidR="0081400D">
              <w:t>городского поселения</w:t>
            </w:r>
            <w:r w:rsidR="00BD2D32" w:rsidRPr="00A50EBD">
              <w:t xml:space="preserve"> «Сосногорск»</w:t>
            </w:r>
          </w:p>
        </w:tc>
      </w:tr>
      <w:tr w:rsidR="001C122D" w:rsidRPr="00A50EBD" w:rsidTr="00A50EBD">
        <w:tblPrEx>
          <w:tblBorders>
            <w:insideH w:val="nil"/>
          </w:tblBorders>
        </w:tblPrEx>
        <w:tc>
          <w:tcPr>
            <w:tcW w:w="37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C122D" w:rsidRPr="00A50EBD" w:rsidRDefault="001C122D" w:rsidP="0081400D">
            <w:pPr>
              <w:widowControl w:val="0"/>
              <w:autoSpaceDE w:val="0"/>
              <w:autoSpaceDN w:val="0"/>
              <w:jc w:val="center"/>
            </w:pPr>
            <w:r w:rsidRPr="00A50EBD">
              <w:t>2.</w:t>
            </w:r>
            <w:r w:rsidR="0081400D">
              <w:t>1</w:t>
            </w:r>
          </w:p>
        </w:tc>
        <w:tc>
          <w:tcPr>
            <w:tcW w:w="22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C122D" w:rsidRPr="00A50EBD" w:rsidRDefault="001C122D" w:rsidP="00A50EBD">
            <w:pPr>
              <w:widowControl w:val="0"/>
              <w:autoSpaceDE w:val="0"/>
              <w:autoSpaceDN w:val="0"/>
              <w:jc w:val="both"/>
            </w:pPr>
            <w:r w:rsidRPr="00A50EBD">
              <w:t>Проведение проверок достоверности и полноты сведений, представляемых гражданами, претендующими на замещение муниципальных должностей в </w:t>
            </w:r>
            <w:r w:rsidR="00886495" w:rsidRPr="00A50EBD">
              <w:t xml:space="preserve">Совете </w:t>
            </w:r>
            <w:r w:rsidR="00A50EBD">
              <w:lastRenderedPageBreak/>
              <w:t>ГП</w:t>
            </w:r>
            <w:r w:rsidRPr="00A50EBD">
              <w:t>лицами, замещающими указанные должности, а также соблюдения данными лицами запретов, ограничений и требований, установленных в целях противодействия коррупции</w:t>
            </w:r>
          </w:p>
        </w:tc>
        <w:tc>
          <w:tcPr>
            <w:tcW w:w="95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lastRenderedPageBreak/>
              <w:t>2021-2024</w:t>
            </w:r>
          </w:p>
        </w:tc>
        <w:tc>
          <w:tcPr>
            <w:tcW w:w="13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71E11" w:rsidRPr="00A50EBD" w:rsidRDefault="00886495" w:rsidP="00F71E11">
            <w:pPr>
              <w:widowControl w:val="0"/>
              <w:autoSpaceDE w:val="0"/>
              <w:autoSpaceDN w:val="0"/>
              <w:jc w:val="center"/>
            </w:pPr>
            <w:r w:rsidRPr="00A50EBD">
              <w:t xml:space="preserve">Организационный отдел </w:t>
            </w:r>
          </w:p>
          <w:p w:rsidR="001C122D" w:rsidRPr="00A50EBD" w:rsidRDefault="001C122D" w:rsidP="00886495">
            <w:pPr>
              <w:widowControl w:val="0"/>
              <w:autoSpaceDE w:val="0"/>
              <w:autoSpaceDN w:val="0"/>
              <w:jc w:val="center"/>
            </w:pPr>
          </w:p>
        </w:tc>
      </w:tr>
      <w:tr w:rsidR="001C122D" w:rsidRPr="00A50EBD" w:rsidTr="00A50EBD">
        <w:tc>
          <w:tcPr>
            <w:tcW w:w="371" w:type="pct"/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lastRenderedPageBreak/>
              <w:t>2.</w:t>
            </w:r>
            <w:r w:rsidR="0081400D">
              <w:t>2</w:t>
            </w:r>
          </w:p>
        </w:tc>
        <w:tc>
          <w:tcPr>
            <w:tcW w:w="2277" w:type="pct"/>
            <w:shd w:val="clear" w:color="auto" w:fill="auto"/>
          </w:tcPr>
          <w:p w:rsidR="001C122D" w:rsidRPr="00A50EBD" w:rsidRDefault="001C122D" w:rsidP="00F71E11">
            <w:pPr>
              <w:widowControl w:val="0"/>
              <w:autoSpaceDE w:val="0"/>
              <w:autoSpaceDN w:val="0"/>
              <w:jc w:val="both"/>
            </w:pPr>
            <w:r w:rsidRPr="00A50EBD">
              <w:t>Осуществление контроля за соблюдением лицами, замещающими муниципальные должности</w:t>
            </w:r>
            <w:r w:rsidR="00E06805" w:rsidRPr="00A50EBD">
              <w:t xml:space="preserve"> в Совете </w:t>
            </w:r>
            <w:r w:rsidR="00F71E11">
              <w:t xml:space="preserve">ГП </w:t>
            </w:r>
            <w:r w:rsidRPr="00A50EBD">
              <w:t>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 и анализ осуществления контрольных мероприятий</w:t>
            </w:r>
          </w:p>
        </w:tc>
        <w:tc>
          <w:tcPr>
            <w:tcW w:w="957" w:type="pct"/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2021-2024</w:t>
            </w:r>
          </w:p>
        </w:tc>
        <w:tc>
          <w:tcPr>
            <w:tcW w:w="1395" w:type="pct"/>
            <w:shd w:val="clear" w:color="auto" w:fill="auto"/>
          </w:tcPr>
          <w:p w:rsidR="00F71E11" w:rsidRPr="00A50EBD" w:rsidRDefault="00886495" w:rsidP="00F71E11">
            <w:pPr>
              <w:widowControl w:val="0"/>
              <w:autoSpaceDE w:val="0"/>
              <w:autoSpaceDN w:val="0"/>
              <w:jc w:val="center"/>
            </w:pPr>
            <w:r w:rsidRPr="00A50EBD">
              <w:t xml:space="preserve">Организационный отдел </w:t>
            </w:r>
          </w:p>
          <w:p w:rsidR="001C122D" w:rsidRPr="00A50EBD" w:rsidRDefault="001C122D" w:rsidP="00886495">
            <w:pPr>
              <w:widowControl w:val="0"/>
              <w:autoSpaceDE w:val="0"/>
              <w:autoSpaceDN w:val="0"/>
              <w:jc w:val="center"/>
            </w:pPr>
          </w:p>
        </w:tc>
      </w:tr>
      <w:tr w:rsidR="001C122D" w:rsidRPr="00A50EBD" w:rsidTr="00A50EBD">
        <w:tblPrEx>
          <w:tblBorders>
            <w:insideH w:val="nil"/>
          </w:tblBorders>
        </w:tblPrEx>
        <w:trPr>
          <w:trHeight w:val="2435"/>
        </w:trPr>
        <w:tc>
          <w:tcPr>
            <w:tcW w:w="371" w:type="pct"/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2.</w:t>
            </w:r>
            <w:r w:rsidR="0081400D">
              <w:t>3</w:t>
            </w:r>
          </w:p>
        </w:tc>
        <w:tc>
          <w:tcPr>
            <w:tcW w:w="2277" w:type="pct"/>
            <w:shd w:val="clear" w:color="auto" w:fill="auto"/>
          </w:tcPr>
          <w:p w:rsidR="001C122D" w:rsidRPr="00A50EBD" w:rsidRDefault="001C122D" w:rsidP="009D2837">
            <w:pPr>
              <w:widowControl w:val="0"/>
              <w:autoSpaceDE w:val="0"/>
              <w:autoSpaceDN w:val="0"/>
              <w:jc w:val="both"/>
            </w:pPr>
            <w:r w:rsidRPr="00A50EBD">
              <w:t>Проведение должностными лицами, ответственными за работу по профилактике корру</w:t>
            </w:r>
            <w:r w:rsidR="00886495" w:rsidRPr="00A50EBD">
              <w:t>пционных и иных правонарушений</w:t>
            </w:r>
            <w:r w:rsidRPr="00A50EBD">
              <w:t>, мероприятий, направленных на выявление личной заинтересованности (в том числе скрытой аффилированности), которая может привести к конфликту интересов</w:t>
            </w:r>
          </w:p>
        </w:tc>
        <w:tc>
          <w:tcPr>
            <w:tcW w:w="957" w:type="pct"/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 xml:space="preserve">1 раз </w:t>
            </w:r>
          </w:p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 xml:space="preserve">в полугодие </w:t>
            </w:r>
          </w:p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 xml:space="preserve">(до 20 января, </w:t>
            </w:r>
          </w:p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до 20 июля)</w:t>
            </w:r>
          </w:p>
        </w:tc>
        <w:tc>
          <w:tcPr>
            <w:tcW w:w="1395" w:type="pct"/>
            <w:shd w:val="clear" w:color="auto" w:fill="auto"/>
          </w:tcPr>
          <w:p w:rsidR="00F71E11" w:rsidRPr="00A50EBD" w:rsidRDefault="00886495" w:rsidP="00F71E11">
            <w:pPr>
              <w:widowControl w:val="0"/>
              <w:autoSpaceDE w:val="0"/>
              <w:autoSpaceDN w:val="0"/>
              <w:jc w:val="center"/>
            </w:pPr>
            <w:r w:rsidRPr="00A50EBD">
              <w:t xml:space="preserve">Организационный отдел </w:t>
            </w:r>
          </w:p>
          <w:p w:rsidR="001C122D" w:rsidRPr="00A50EBD" w:rsidRDefault="001C122D" w:rsidP="00886495">
            <w:pPr>
              <w:widowControl w:val="0"/>
              <w:autoSpaceDE w:val="0"/>
              <w:autoSpaceDN w:val="0"/>
              <w:jc w:val="center"/>
            </w:pPr>
          </w:p>
        </w:tc>
      </w:tr>
      <w:tr w:rsidR="001C122D" w:rsidRPr="00A50EBD" w:rsidTr="00A50EBD"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2.</w:t>
            </w:r>
            <w:r w:rsidR="0081400D">
              <w:t>4</w:t>
            </w:r>
          </w:p>
        </w:tc>
        <w:tc>
          <w:tcPr>
            <w:tcW w:w="2277" w:type="pct"/>
            <w:tcBorders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F71E11">
            <w:pPr>
              <w:widowControl w:val="0"/>
              <w:autoSpaceDE w:val="0"/>
              <w:autoSpaceDN w:val="0"/>
              <w:jc w:val="both"/>
            </w:pPr>
            <w:r w:rsidRPr="00A50EBD">
              <w:t>Обеспечение принятия мер по повышению эффективности кадровой работы в части, касающейся ведения личных дел лиц, замещающих муниципальные должности</w:t>
            </w:r>
            <w:r w:rsidR="00E06805" w:rsidRPr="00A50EBD">
              <w:t xml:space="preserve"> в Совете </w:t>
            </w:r>
            <w:r w:rsidR="00F71E11">
              <w:t>ГП</w:t>
            </w:r>
            <w:r w:rsidR="00E06805" w:rsidRPr="00A50EBD">
              <w:t xml:space="preserve">, </w:t>
            </w:r>
            <w:r w:rsidRPr="00A50EBD">
              <w:t>в том числе контроля за актуализацией сведений, содержащихся в анкетах, представляемых при назначении на 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957" w:type="pct"/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2021-2024</w:t>
            </w:r>
          </w:p>
        </w:tc>
        <w:tc>
          <w:tcPr>
            <w:tcW w:w="1395" w:type="pct"/>
            <w:shd w:val="clear" w:color="auto" w:fill="auto"/>
          </w:tcPr>
          <w:p w:rsidR="00F71E11" w:rsidRPr="00A50EBD" w:rsidRDefault="007F7760" w:rsidP="00F71E11">
            <w:pPr>
              <w:widowControl w:val="0"/>
              <w:autoSpaceDE w:val="0"/>
              <w:autoSpaceDN w:val="0"/>
              <w:jc w:val="center"/>
            </w:pPr>
            <w:r w:rsidRPr="00A50EBD">
              <w:t xml:space="preserve">Организационный отдел </w:t>
            </w:r>
          </w:p>
          <w:p w:rsidR="001C122D" w:rsidRPr="00A50EBD" w:rsidRDefault="001C122D" w:rsidP="007F7760">
            <w:pPr>
              <w:widowControl w:val="0"/>
              <w:autoSpaceDE w:val="0"/>
              <w:autoSpaceDN w:val="0"/>
              <w:jc w:val="center"/>
            </w:pPr>
          </w:p>
        </w:tc>
      </w:tr>
      <w:tr w:rsidR="001C122D" w:rsidRPr="00A50EBD" w:rsidTr="00A50EBD">
        <w:tblPrEx>
          <w:tblBorders>
            <w:insideH w:val="nil"/>
          </w:tblBorders>
        </w:tblPrEx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3. Совершенствование мер по противодействию коррупции в сферах закупок товаров, работ, услуг для обеспечения государственных и муниципальных нужд, закупок отдельными видами юридических лиц, в том числе при распоряжении государственным и муниципальным имуществом, а также применение мер ответственности за нецелевое расходование бюджетных средств</w:t>
            </w:r>
          </w:p>
        </w:tc>
      </w:tr>
      <w:tr w:rsidR="001C122D" w:rsidRPr="00A50EBD" w:rsidTr="0089473A"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3.1</w:t>
            </w:r>
          </w:p>
        </w:tc>
        <w:tc>
          <w:tcPr>
            <w:tcW w:w="2277" w:type="pct"/>
            <w:tcBorders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9D2837">
            <w:pPr>
              <w:widowControl w:val="0"/>
              <w:autoSpaceDE w:val="0"/>
              <w:autoSpaceDN w:val="0"/>
              <w:jc w:val="both"/>
            </w:pPr>
            <w:r w:rsidRPr="00A50EBD">
              <w:t xml:space="preserve">Осуществление контроля за соблюдением требований Федерального закона от 5 апреля 2013 г. № 44-ФЗ «О контрактной системе в сфере закупок товаров, работ, услуг для обеспечения государственных и муниципальных нужд», Федерального </w:t>
            </w:r>
            <w:r w:rsidRPr="00A50EBD">
              <w:lastRenderedPageBreak/>
              <w:t>закона от 18 июля 2011 г. № 223-ФЗ «О закупках товаров, работ, услуг отдельными видами юридических лиц», в том числе касающихся недопущения возникновения конфликта интересов между участником закупки и заказчиком при осуществлении закупок</w:t>
            </w:r>
          </w:p>
        </w:tc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lastRenderedPageBreak/>
              <w:t>2021-2024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</w:tcPr>
          <w:p w:rsidR="001C122D" w:rsidRPr="00A50EBD" w:rsidRDefault="007F7760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Сектор по КАВ</w:t>
            </w:r>
          </w:p>
        </w:tc>
      </w:tr>
      <w:tr w:rsidR="001C122D" w:rsidRPr="00A50EBD" w:rsidTr="0089473A">
        <w:tblPrEx>
          <w:tblBorders>
            <w:insideH w:val="nil"/>
          </w:tblBorders>
        </w:tblPrEx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lastRenderedPageBreak/>
              <w:t>3.2</w:t>
            </w:r>
          </w:p>
        </w:tc>
        <w:tc>
          <w:tcPr>
            <w:tcW w:w="2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89473A">
            <w:pPr>
              <w:widowControl w:val="0"/>
              <w:autoSpaceDE w:val="0"/>
              <w:autoSpaceDN w:val="0"/>
              <w:jc w:val="both"/>
            </w:pPr>
            <w:r w:rsidRPr="00A50EBD">
              <w:t>Проведение анализа эффективности бюджетных расходов в сфере закупок товаров, работ, услуг для обеспечения государственных нужд/муниципальных нужд</w:t>
            </w:r>
          </w:p>
        </w:tc>
        <w:tc>
          <w:tcPr>
            <w:tcW w:w="9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2021-2024</w:t>
            </w:r>
          </w:p>
        </w:tc>
        <w:tc>
          <w:tcPr>
            <w:tcW w:w="1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22D" w:rsidRPr="00A50EBD" w:rsidRDefault="007F7760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Сектор по КАВ</w:t>
            </w:r>
          </w:p>
        </w:tc>
      </w:tr>
      <w:tr w:rsidR="001C122D" w:rsidRPr="00A50EBD" w:rsidTr="00A50EBD">
        <w:tc>
          <w:tcPr>
            <w:tcW w:w="5000" w:type="pct"/>
            <w:gridSpan w:val="4"/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4. Повышение эффективности образовательных и иных мероприятий, направленных на антикоррупционное просвещение и популяризацию в обществе антикоррупционных стандартов</w:t>
            </w:r>
          </w:p>
        </w:tc>
      </w:tr>
      <w:tr w:rsidR="001C122D" w:rsidRPr="00A50EBD" w:rsidTr="00A50EBD">
        <w:tc>
          <w:tcPr>
            <w:tcW w:w="371" w:type="pct"/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4.</w:t>
            </w:r>
            <w:r w:rsidR="0081400D">
              <w:t>1</w:t>
            </w:r>
          </w:p>
        </w:tc>
        <w:tc>
          <w:tcPr>
            <w:tcW w:w="2277" w:type="pct"/>
            <w:tcBorders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F71E11">
            <w:pPr>
              <w:widowControl w:val="0"/>
              <w:autoSpaceDE w:val="0"/>
              <w:autoSpaceDN w:val="0"/>
              <w:jc w:val="both"/>
            </w:pPr>
            <w:r w:rsidRPr="00A50EBD">
              <w:t xml:space="preserve">Осуществление комплекса организационных, разъяснительных и иных мер по соблюдению лицами, замещающими муниципальные должности в </w:t>
            </w:r>
            <w:r w:rsidR="00B9652E" w:rsidRPr="00A50EBD">
              <w:t xml:space="preserve">Совете </w:t>
            </w:r>
            <w:r w:rsidR="00F71E11">
              <w:t>ГП</w:t>
            </w:r>
            <w:r w:rsidRPr="00A50EBD">
              <w:t>,ограничений, запретов, исполнению обязанностей, установленных в целях противодействия коррупции, недопущению 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взятки, формированию у них негативного отношения к дарению подарков в связи с их должностным положением или в связи с исполнением ими служебных обязанностей, отрицательного отношения к коррупции</w:t>
            </w:r>
          </w:p>
        </w:tc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2021-2024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</w:tcPr>
          <w:p w:rsidR="00B9652E" w:rsidRPr="00A50EBD" w:rsidRDefault="00B9652E" w:rsidP="00B9652E">
            <w:pPr>
              <w:jc w:val="center"/>
            </w:pPr>
            <w:r w:rsidRPr="00A50EBD">
              <w:t>Организационный отдел</w:t>
            </w:r>
          </w:p>
          <w:p w:rsidR="001C122D" w:rsidRPr="00A50EBD" w:rsidRDefault="001C122D" w:rsidP="00B9652E">
            <w:pPr>
              <w:widowControl w:val="0"/>
              <w:autoSpaceDE w:val="0"/>
              <w:autoSpaceDN w:val="0"/>
              <w:jc w:val="center"/>
            </w:pPr>
          </w:p>
        </w:tc>
      </w:tr>
      <w:tr w:rsidR="001C122D" w:rsidRPr="00A50EBD" w:rsidTr="00583192">
        <w:trPr>
          <w:trHeight w:val="633"/>
        </w:trPr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4.</w:t>
            </w:r>
            <w:r w:rsidR="0081400D">
              <w:t>2</w:t>
            </w:r>
          </w:p>
        </w:tc>
        <w:tc>
          <w:tcPr>
            <w:tcW w:w="2277" w:type="pct"/>
            <w:tcBorders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6034D1">
            <w:pPr>
              <w:widowControl w:val="0"/>
              <w:autoSpaceDE w:val="0"/>
              <w:autoSpaceDN w:val="0"/>
              <w:jc w:val="both"/>
            </w:pPr>
            <w:r w:rsidRPr="00A50EBD">
              <w:rPr>
                <w:rFonts w:eastAsia="Calibri"/>
                <w:lang w:eastAsia="en-US"/>
              </w:rPr>
              <w:t xml:space="preserve">Опубликование на </w:t>
            </w:r>
            <w:r w:rsidR="002B1080" w:rsidRPr="00A50EBD">
              <w:rPr>
                <w:rFonts w:eastAsia="Calibri"/>
                <w:lang w:eastAsia="en-US"/>
              </w:rPr>
              <w:t>официальном интернет – сайте муниципального образования муниципального района «Сосногорск</w:t>
            </w:r>
            <w:r w:rsidR="006034D1">
              <w:rPr>
                <w:rFonts w:eastAsia="Calibri"/>
                <w:lang w:eastAsia="en-US"/>
              </w:rPr>
              <w:t>»</w:t>
            </w:r>
            <w:r w:rsidRPr="00A50EBD">
              <w:rPr>
                <w:rFonts w:eastAsia="Calibri"/>
                <w:lang w:eastAsia="en-US"/>
              </w:rPr>
              <w:t xml:space="preserve"> в информационно-телекоммуникационной сети «Интернет» просветительских материалов, направленных на борьбу с проявлениями коррупции, а также популяризация соответствующих разделов </w:t>
            </w:r>
            <w:r w:rsidR="006034D1">
              <w:rPr>
                <w:rFonts w:eastAsia="Calibri"/>
                <w:lang w:eastAsia="en-US"/>
              </w:rPr>
              <w:t>указанного сайта</w:t>
            </w:r>
          </w:p>
        </w:tc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2021-2024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</w:tcPr>
          <w:p w:rsidR="001C122D" w:rsidRPr="00A50EBD" w:rsidRDefault="002B1080" w:rsidP="006034D1">
            <w:pPr>
              <w:widowControl w:val="0"/>
              <w:autoSpaceDE w:val="0"/>
              <w:autoSpaceDN w:val="0"/>
              <w:jc w:val="center"/>
            </w:pPr>
            <w:r w:rsidRPr="00A50EBD">
              <w:t>Отдел ОСиИ</w:t>
            </w:r>
          </w:p>
        </w:tc>
      </w:tr>
      <w:tr w:rsidR="001C122D" w:rsidRPr="00A50EBD" w:rsidTr="00A50EBD">
        <w:tblPrEx>
          <w:tblBorders>
            <w:insideH w:val="nil"/>
          </w:tblBorders>
        </w:tblPrEx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583192">
            <w:pPr>
              <w:widowControl w:val="0"/>
              <w:autoSpaceDE w:val="0"/>
              <w:autoSpaceDN w:val="0"/>
              <w:jc w:val="center"/>
            </w:pPr>
            <w:r w:rsidRPr="00A50EBD">
              <w:t xml:space="preserve">5. Расширение взаимодействия </w:t>
            </w:r>
            <w:r w:rsidR="00583192">
              <w:t>Совета городского поселения «Сосногорск</w:t>
            </w:r>
            <w:r w:rsidRPr="00A50EBD">
              <w:t xml:space="preserve"> в </w:t>
            </w:r>
            <w:r w:rsidR="006C2CFF" w:rsidRPr="00A50EBD">
              <w:t xml:space="preserve">муниципальном образовании </w:t>
            </w:r>
            <w:r w:rsidR="006034D1">
              <w:t>городского поселения</w:t>
            </w:r>
            <w:r w:rsidR="006C2CFF" w:rsidRPr="00A50EBD">
              <w:t xml:space="preserve"> «Сосногорск»</w:t>
            </w:r>
            <w:r w:rsidRPr="00A50EBD">
              <w:t xml:space="preserve"> с гражданами и институтами гражданского общества по вопросам реализации антикоррупционной политики в </w:t>
            </w:r>
            <w:r w:rsidR="006C2CFF" w:rsidRPr="00A50EBD">
              <w:t xml:space="preserve">муниципальном образовании </w:t>
            </w:r>
            <w:r w:rsidR="006034D1">
              <w:t>городского поселения</w:t>
            </w:r>
            <w:r w:rsidR="006C2CFF" w:rsidRPr="00A50EBD">
              <w:t xml:space="preserve"> «Сосногорск»</w:t>
            </w:r>
          </w:p>
        </w:tc>
      </w:tr>
      <w:tr w:rsidR="001C122D" w:rsidRPr="00A50EBD" w:rsidTr="00A50EBD">
        <w:tblPrEx>
          <w:tblBorders>
            <w:insideH w:val="nil"/>
          </w:tblBorders>
        </w:tblPrEx>
        <w:trPr>
          <w:trHeight w:val="634"/>
        </w:trPr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5.1</w:t>
            </w:r>
          </w:p>
          <w:p w:rsidR="001C122D" w:rsidRPr="00A50EBD" w:rsidRDefault="001C122D" w:rsidP="001C122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81400D">
            <w:pPr>
              <w:widowControl w:val="0"/>
              <w:autoSpaceDE w:val="0"/>
              <w:autoSpaceDN w:val="0"/>
              <w:jc w:val="both"/>
            </w:pPr>
            <w:r w:rsidRPr="00A50EBD">
              <w:t xml:space="preserve">Расширение практики взаимодействия </w:t>
            </w:r>
            <w:r w:rsidR="00583192">
              <w:t>Совета городского поселения «Сосногорск»</w:t>
            </w:r>
            <w:r w:rsidR="00EC57F4" w:rsidRPr="00A50EBD">
              <w:t xml:space="preserve">в </w:t>
            </w:r>
            <w:r w:rsidR="00EC57F4" w:rsidRPr="00A50EBD">
              <w:lastRenderedPageBreak/>
              <w:t xml:space="preserve">муниципальном образовании </w:t>
            </w:r>
            <w:r w:rsidR="006034D1">
              <w:t>городского поселения</w:t>
            </w:r>
            <w:r w:rsidR="00EC57F4" w:rsidRPr="00A50EBD">
              <w:t xml:space="preserve"> «Сосногорск»</w:t>
            </w:r>
            <w:r w:rsidRPr="00A50EBD">
              <w:t xml:space="preserve"> с гражданами и институтами гражданского общества по вопросам реализации антикоррупционной политики в Республике Коми</w:t>
            </w:r>
          </w:p>
        </w:tc>
        <w:tc>
          <w:tcPr>
            <w:tcW w:w="9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lastRenderedPageBreak/>
              <w:t>2021-2024</w:t>
            </w:r>
          </w:p>
        </w:tc>
        <w:tc>
          <w:tcPr>
            <w:tcW w:w="1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7F4" w:rsidRPr="00A50EBD" w:rsidRDefault="00EC57F4" w:rsidP="00EC57F4">
            <w:pPr>
              <w:jc w:val="center"/>
            </w:pPr>
          </w:p>
          <w:p w:rsidR="00EC57F4" w:rsidRPr="00A50EBD" w:rsidRDefault="00EC57F4" w:rsidP="00EC57F4">
            <w:pPr>
              <w:widowControl w:val="0"/>
              <w:autoSpaceDE w:val="0"/>
              <w:autoSpaceDN w:val="0"/>
              <w:jc w:val="center"/>
            </w:pPr>
            <w:r w:rsidRPr="00A50EBD">
              <w:t>Организационный отдел</w:t>
            </w:r>
          </w:p>
          <w:p w:rsidR="001C122D" w:rsidRPr="00A50EBD" w:rsidRDefault="001C122D" w:rsidP="006034D1">
            <w:pPr>
              <w:widowControl w:val="0"/>
              <w:autoSpaceDE w:val="0"/>
              <w:autoSpaceDN w:val="0"/>
              <w:jc w:val="center"/>
            </w:pPr>
          </w:p>
        </w:tc>
      </w:tr>
      <w:tr w:rsidR="001C122D" w:rsidRPr="00A50EBD" w:rsidTr="00A50EBD">
        <w:tblPrEx>
          <w:tblBorders>
            <w:insideH w:val="nil"/>
          </w:tblBorders>
        </w:tblPrEx>
        <w:trPr>
          <w:trHeight w:val="422"/>
        </w:trPr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81400D">
            <w:pPr>
              <w:widowControl w:val="0"/>
              <w:autoSpaceDE w:val="0"/>
              <w:autoSpaceDN w:val="0"/>
              <w:jc w:val="center"/>
            </w:pPr>
            <w:r w:rsidRPr="00A50EBD">
              <w:lastRenderedPageBreak/>
              <w:t>5.</w:t>
            </w:r>
            <w:r w:rsidR="0081400D">
              <w:t>2</w:t>
            </w:r>
          </w:p>
        </w:tc>
        <w:tc>
          <w:tcPr>
            <w:tcW w:w="2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81400D">
            <w:pPr>
              <w:widowControl w:val="0"/>
              <w:autoSpaceDE w:val="0"/>
              <w:autoSpaceDN w:val="0"/>
              <w:jc w:val="both"/>
            </w:pPr>
            <w:r w:rsidRPr="00A50EBD">
              <w:rPr>
                <w:rFonts w:eastAsia="Calibri"/>
                <w:lang w:eastAsia="en-US"/>
              </w:rPr>
              <w:t>Обеспечение размещения проектов муниципальных нормативных правовых актов на едином региональном интернет-портале для размещения проектов нормативных правовых актов Республики Коми в целях их общественного обсуждения и проведения независимой антикоррупционной экспертизы</w:t>
            </w:r>
          </w:p>
        </w:tc>
        <w:tc>
          <w:tcPr>
            <w:tcW w:w="9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2021-2024</w:t>
            </w:r>
          </w:p>
        </w:tc>
        <w:tc>
          <w:tcPr>
            <w:tcW w:w="1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7F4" w:rsidRPr="00A50EBD" w:rsidRDefault="00EC57F4" w:rsidP="00EC57F4">
            <w:pPr>
              <w:widowControl w:val="0"/>
              <w:autoSpaceDE w:val="0"/>
              <w:autoSpaceDN w:val="0"/>
              <w:jc w:val="center"/>
            </w:pPr>
            <w:r w:rsidRPr="00A50EBD">
              <w:t>Организационный отдел</w:t>
            </w:r>
          </w:p>
          <w:p w:rsidR="001C122D" w:rsidRPr="00A50EBD" w:rsidRDefault="001C122D" w:rsidP="006034D1">
            <w:pPr>
              <w:widowControl w:val="0"/>
              <w:autoSpaceDE w:val="0"/>
              <w:autoSpaceDN w:val="0"/>
              <w:jc w:val="center"/>
            </w:pPr>
          </w:p>
        </w:tc>
      </w:tr>
      <w:tr w:rsidR="001C122D" w:rsidRPr="00A50EBD" w:rsidTr="00583192">
        <w:tblPrEx>
          <w:tblBorders>
            <w:insideH w:val="nil"/>
          </w:tblBorders>
        </w:tblPrEx>
        <w:trPr>
          <w:trHeight w:val="82"/>
        </w:trPr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5.</w:t>
            </w:r>
            <w:r w:rsidR="0081400D">
              <w:t>3</w:t>
            </w:r>
          </w:p>
        </w:tc>
        <w:tc>
          <w:tcPr>
            <w:tcW w:w="2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81400D">
            <w:pPr>
              <w:widowControl w:val="0"/>
              <w:autoSpaceDE w:val="0"/>
              <w:autoSpaceDN w:val="0"/>
              <w:jc w:val="both"/>
            </w:pPr>
            <w:r w:rsidRPr="00A50EBD">
              <w:t>Обеспечение контроля представительным</w:t>
            </w:r>
            <w:r w:rsidR="00583192">
              <w:t xml:space="preserve"> органо</w:t>
            </w:r>
            <w:r w:rsidRPr="00A50EBD">
              <w:t xml:space="preserve">м местного самоуправления в </w:t>
            </w:r>
            <w:r w:rsidR="00BA0A1C" w:rsidRPr="00A50EBD">
              <w:t xml:space="preserve">муниципальном образовании </w:t>
            </w:r>
            <w:r w:rsidR="00583192">
              <w:t>городского поселения</w:t>
            </w:r>
            <w:r w:rsidR="00BA0A1C" w:rsidRPr="00A50EBD">
              <w:t xml:space="preserve"> «Сосногорск»</w:t>
            </w:r>
            <w:r w:rsidRPr="00A50EBD">
              <w:t xml:space="preserve"> за осуществлением мер по противодействию коррупции в соответствующем муниципальном образовании</w:t>
            </w:r>
          </w:p>
        </w:tc>
        <w:tc>
          <w:tcPr>
            <w:tcW w:w="9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2021-2024</w:t>
            </w:r>
          </w:p>
        </w:tc>
        <w:tc>
          <w:tcPr>
            <w:tcW w:w="1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22D" w:rsidRPr="00A50EBD" w:rsidRDefault="00E06805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 xml:space="preserve">Совет </w:t>
            </w:r>
            <w:r w:rsidR="00583192">
              <w:t>ГП</w:t>
            </w:r>
          </w:p>
          <w:p w:rsidR="00BA0A1C" w:rsidRPr="00A50EBD" w:rsidRDefault="00BA0A1C" w:rsidP="001C122D">
            <w:pPr>
              <w:widowControl w:val="0"/>
              <w:autoSpaceDE w:val="0"/>
              <w:autoSpaceDN w:val="0"/>
              <w:jc w:val="center"/>
            </w:pPr>
          </w:p>
        </w:tc>
      </w:tr>
      <w:tr w:rsidR="001C122D" w:rsidRPr="00A50EBD" w:rsidTr="00A50EBD">
        <w:tblPrEx>
          <w:tblBorders>
            <w:insideH w:val="nil"/>
          </w:tblBorders>
        </w:tblPrEx>
        <w:trPr>
          <w:trHeight w:val="80"/>
        </w:trPr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5.</w:t>
            </w:r>
            <w:r w:rsidR="0081400D">
              <w:t>4</w:t>
            </w:r>
          </w:p>
        </w:tc>
        <w:tc>
          <w:tcPr>
            <w:tcW w:w="2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6034D1">
            <w:pPr>
              <w:widowControl w:val="0"/>
              <w:autoSpaceDE w:val="0"/>
              <w:autoSpaceDN w:val="0"/>
              <w:jc w:val="both"/>
            </w:pPr>
            <w:r w:rsidRPr="00A50EBD">
              <w:t>Обеспечение рассмотрения общественным совет</w:t>
            </w:r>
            <w:r w:rsidR="00BA0A1C" w:rsidRPr="00A50EBD">
              <w:t>о</w:t>
            </w:r>
            <w:r w:rsidRPr="00A50EBD">
              <w:t xml:space="preserve">м </w:t>
            </w:r>
            <w:r w:rsidR="00BA0A1C" w:rsidRPr="00A50EBD">
              <w:t>муниципального образования муниципального района «Сосногорск»</w:t>
            </w:r>
            <w:r w:rsidRPr="00A50EBD">
              <w:t xml:space="preserve"> отчет</w:t>
            </w:r>
            <w:r w:rsidR="00BA0A1C" w:rsidRPr="00A50EBD">
              <w:t>а</w:t>
            </w:r>
            <w:r w:rsidRPr="00A50EBD">
              <w:t xml:space="preserve"> о реализации антикоррупционн</w:t>
            </w:r>
            <w:r w:rsidR="00BA0A1C" w:rsidRPr="00A50EBD">
              <w:t>ой</w:t>
            </w:r>
            <w:r w:rsidRPr="00A50EBD">
              <w:t xml:space="preserve"> программ</w:t>
            </w:r>
            <w:r w:rsidR="00BA0A1C" w:rsidRPr="00A50EBD">
              <w:t>ы</w:t>
            </w:r>
          </w:p>
        </w:tc>
        <w:tc>
          <w:tcPr>
            <w:tcW w:w="9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2021-2024</w:t>
            </w:r>
          </w:p>
        </w:tc>
        <w:tc>
          <w:tcPr>
            <w:tcW w:w="1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A1C" w:rsidRPr="00A50EBD" w:rsidRDefault="00BA0A1C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Сектор по КВ</w:t>
            </w:r>
          </w:p>
          <w:p w:rsidR="001C122D" w:rsidRPr="00A50EBD" w:rsidRDefault="001C122D" w:rsidP="00BA0A1C">
            <w:pPr>
              <w:jc w:val="center"/>
            </w:pPr>
          </w:p>
        </w:tc>
      </w:tr>
      <w:tr w:rsidR="001C122D" w:rsidRPr="00A50EBD" w:rsidTr="00A50EBD">
        <w:tblPrEx>
          <w:tblBorders>
            <w:insideH w:val="nil"/>
          </w:tblBorders>
        </w:tblPrEx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2CFF" w:rsidRPr="00A50EBD" w:rsidRDefault="001C122D" w:rsidP="006C2CFF">
            <w:pPr>
              <w:widowControl w:val="0"/>
              <w:autoSpaceDE w:val="0"/>
              <w:autoSpaceDN w:val="0"/>
              <w:jc w:val="center"/>
            </w:pPr>
            <w:r w:rsidRPr="00A50EBD">
              <w:t xml:space="preserve">6. Мониторинг мер антикоррупционной политики </w:t>
            </w:r>
          </w:p>
          <w:p w:rsidR="001C122D" w:rsidRPr="00A50EBD" w:rsidRDefault="001C122D" w:rsidP="0081400D">
            <w:pPr>
              <w:widowControl w:val="0"/>
              <w:autoSpaceDE w:val="0"/>
              <w:autoSpaceDN w:val="0"/>
              <w:jc w:val="center"/>
            </w:pPr>
            <w:r w:rsidRPr="00A50EBD">
              <w:t xml:space="preserve">в </w:t>
            </w:r>
            <w:r w:rsidR="006C2CFF" w:rsidRPr="00A50EBD">
              <w:t xml:space="preserve">муниципальном образовании </w:t>
            </w:r>
            <w:r w:rsidR="0081400D">
              <w:t>городского поселения</w:t>
            </w:r>
            <w:r w:rsidR="006C2CFF" w:rsidRPr="00A50EBD">
              <w:t xml:space="preserve"> «Сосногорск»</w:t>
            </w:r>
          </w:p>
        </w:tc>
      </w:tr>
      <w:tr w:rsidR="001C122D" w:rsidRPr="00A50EBD" w:rsidTr="00583192">
        <w:tblPrEx>
          <w:tblBorders>
            <w:insideH w:val="nil"/>
          </w:tblBorders>
        </w:tblPrEx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6.1</w:t>
            </w:r>
          </w:p>
        </w:tc>
        <w:tc>
          <w:tcPr>
            <w:tcW w:w="2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9D2837">
            <w:pPr>
              <w:widowControl w:val="0"/>
              <w:autoSpaceDE w:val="0"/>
              <w:autoSpaceDN w:val="0"/>
              <w:jc w:val="both"/>
            </w:pPr>
            <w:r w:rsidRPr="00A50EBD">
              <w:t xml:space="preserve">Мониторинг эффективности осуществления </w:t>
            </w:r>
          </w:p>
          <w:p w:rsidR="001C122D" w:rsidRPr="00A50EBD" w:rsidRDefault="001C122D" w:rsidP="009D2837">
            <w:pPr>
              <w:widowControl w:val="0"/>
              <w:autoSpaceDE w:val="0"/>
              <w:autoSpaceDN w:val="0"/>
              <w:jc w:val="both"/>
            </w:pPr>
            <w:r w:rsidRPr="00A50EBD">
              <w:t>муниципального контроля</w:t>
            </w:r>
          </w:p>
        </w:tc>
        <w:tc>
          <w:tcPr>
            <w:tcW w:w="9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rPr>
                <w:rFonts w:eastAsia="Calibri"/>
                <w:lang w:eastAsia="en-US"/>
              </w:rPr>
              <w:t>ежегодно</w:t>
            </w:r>
          </w:p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до 15 февраля года, следующего за отчетным</w:t>
            </w:r>
          </w:p>
        </w:tc>
        <w:tc>
          <w:tcPr>
            <w:tcW w:w="1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22D" w:rsidRPr="00A50EBD" w:rsidRDefault="008A784F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УЖКХ, КУИ</w:t>
            </w:r>
          </w:p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</w:p>
        </w:tc>
      </w:tr>
      <w:tr w:rsidR="001C122D" w:rsidRPr="00A50EBD" w:rsidTr="00A50EBD">
        <w:tblPrEx>
          <w:tblBorders>
            <w:insideH w:val="nil"/>
          </w:tblBorders>
        </w:tblPrEx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6.2</w:t>
            </w:r>
          </w:p>
        </w:tc>
        <w:tc>
          <w:tcPr>
            <w:tcW w:w="2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6034D1">
            <w:pPr>
              <w:widowControl w:val="0"/>
              <w:autoSpaceDE w:val="0"/>
              <w:autoSpaceDN w:val="0"/>
              <w:jc w:val="both"/>
            </w:pPr>
            <w:r w:rsidRPr="00A50EBD">
              <w:t xml:space="preserve">Мониторинг материалов средств массовой информации и интернет-ресурсов в </w:t>
            </w:r>
            <w:r w:rsidR="008A784F" w:rsidRPr="00A50EBD">
              <w:t xml:space="preserve">муниципальном образовании </w:t>
            </w:r>
            <w:r w:rsidR="006034D1">
              <w:t>городского поселения</w:t>
            </w:r>
            <w:r w:rsidR="008A784F" w:rsidRPr="00A50EBD">
              <w:t xml:space="preserve"> «Сосногорск»</w:t>
            </w:r>
            <w:r w:rsidRPr="00A50EBD">
              <w:t xml:space="preserve"> по вопросам противодействия коррупции</w:t>
            </w:r>
          </w:p>
        </w:tc>
        <w:tc>
          <w:tcPr>
            <w:tcW w:w="9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 xml:space="preserve">1 раз </w:t>
            </w:r>
          </w:p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 xml:space="preserve">в полугодие </w:t>
            </w:r>
          </w:p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 xml:space="preserve">(до 20 января, </w:t>
            </w:r>
          </w:p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до 20 июля)</w:t>
            </w:r>
          </w:p>
        </w:tc>
        <w:tc>
          <w:tcPr>
            <w:tcW w:w="1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22D" w:rsidRPr="00A50EBD" w:rsidRDefault="008A784F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Отдел ОСиИ</w:t>
            </w:r>
          </w:p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</w:p>
        </w:tc>
      </w:tr>
      <w:tr w:rsidR="001C122D" w:rsidRPr="00A50EBD" w:rsidTr="00A50EBD">
        <w:tblPrEx>
          <w:tblBorders>
            <w:insideH w:val="nil"/>
          </w:tblBorders>
        </w:tblPrEx>
        <w:trPr>
          <w:trHeight w:val="463"/>
        </w:trPr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6.3</w:t>
            </w:r>
          </w:p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9D2837">
            <w:pPr>
              <w:widowControl w:val="0"/>
              <w:autoSpaceDE w:val="0"/>
              <w:autoSpaceDN w:val="0"/>
              <w:jc w:val="both"/>
            </w:pPr>
            <w:r w:rsidRPr="00A50EBD">
              <w:t xml:space="preserve">Мониторинг правоприменения нормативных правовых актов Республики Коми в сфере противодействия коррупции </w:t>
            </w:r>
          </w:p>
        </w:tc>
        <w:tc>
          <w:tcPr>
            <w:tcW w:w="9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 xml:space="preserve">ежегодно </w:t>
            </w:r>
          </w:p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  <w:r w:rsidRPr="00A50EBD">
              <w:t>до 1 марта года, следующего за отчетным</w:t>
            </w:r>
          </w:p>
          <w:p w:rsidR="001C122D" w:rsidRPr="00A50EBD" w:rsidRDefault="001C122D" w:rsidP="001C122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22D" w:rsidRPr="00A50EBD" w:rsidRDefault="000243F8" w:rsidP="006034D1">
            <w:pPr>
              <w:widowControl w:val="0"/>
              <w:autoSpaceDE w:val="0"/>
              <w:autoSpaceDN w:val="0"/>
              <w:jc w:val="center"/>
            </w:pPr>
            <w:r w:rsidRPr="00A50EBD">
              <w:t>Организационный отдел</w:t>
            </w:r>
          </w:p>
        </w:tc>
      </w:tr>
    </w:tbl>
    <w:p w:rsidR="001C122D" w:rsidRPr="001C122D" w:rsidRDefault="001C122D" w:rsidP="001C122D">
      <w:pPr>
        <w:widowControl w:val="0"/>
        <w:autoSpaceDE w:val="0"/>
        <w:autoSpaceDN w:val="0"/>
        <w:jc w:val="center"/>
      </w:pPr>
    </w:p>
    <w:p w:rsidR="00A51AA1" w:rsidRDefault="00A51AA1" w:rsidP="001C122D">
      <w:pPr>
        <w:autoSpaceDE w:val="0"/>
        <w:autoSpaceDN w:val="0"/>
        <w:adjustRightInd w:val="0"/>
        <w:jc w:val="center"/>
        <w:outlineLvl w:val="1"/>
        <w:rPr>
          <w:rFonts w:eastAsia="Calibri"/>
          <w:bCs/>
          <w:sz w:val="28"/>
          <w:szCs w:val="28"/>
        </w:rPr>
      </w:pPr>
    </w:p>
    <w:p w:rsidR="00A51AA1" w:rsidRDefault="00A51AA1" w:rsidP="001C122D">
      <w:pPr>
        <w:autoSpaceDE w:val="0"/>
        <w:autoSpaceDN w:val="0"/>
        <w:adjustRightInd w:val="0"/>
        <w:jc w:val="center"/>
        <w:outlineLvl w:val="1"/>
        <w:rPr>
          <w:rFonts w:eastAsia="Calibri"/>
          <w:bCs/>
          <w:sz w:val="28"/>
          <w:szCs w:val="28"/>
        </w:rPr>
      </w:pPr>
    </w:p>
    <w:p w:rsidR="00A51AA1" w:rsidRDefault="00A51AA1" w:rsidP="001C122D">
      <w:pPr>
        <w:autoSpaceDE w:val="0"/>
        <w:autoSpaceDN w:val="0"/>
        <w:adjustRightInd w:val="0"/>
        <w:jc w:val="center"/>
        <w:outlineLvl w:val="1"/>
        <w:rPr>
          <w:rFonts w:eastAsia="Calibri"/>
          <w:bCs/>
          <w:sz w:val="28"/>
          <w:szCs w:val="28"/>
        </w:rPr>
      </w:pPr>
    </w:p>
    <w:p w:rsidR="001C122D" w:rsidRPr="001C122D" w:rsidRDefault="001C122D" w:rsidP="001C122D">
      <w:pPr>
        <w:autoSpaceDE w:val="0"/>
        <w:autoSpaceDN w:val="0"/>
        <w:adjustRightInd w:val="0"/>
        <w:jc w:val="center"/>
        <w:outlineLvl w:val="1"/>
        <w:rPr>
          <w:rFonts w:eastAsia="Calibri"/>
          <w:bCs/>
          <w:sz w:val="28"/>
          <w:szCs w:val="28"/>
        </w:rPr>
      </w:pPr>
      <w:r w:rsidRPr="001C122D">
        <w:rPr>
          <w:rFonts w:eastAsia="Calibri"/>
          <w:bCs/>
          <w:sz w:val="28"/>
          <w:szCs w:val="28"/>
        </w:rPr>
        <w:lastRenderedPageBreak/>
        <w:t>II. Целевые показатели (индикаторы) Программы</w:t>
      </w:r>
    </w:p>
    <w:p w:rsidR="001C122D" w:rsidRPr="001C122D" w:rsidRDefault="001C122D" w:rsidP="001C122D">
      <w:pPr>
        <w:autoSpaceDE w:val="0"/>
        <w:autoSpaceDN w:val="0"/>
        <w:adjustRightInd w:val="0"/>
        <w:jc w:val="center"/>
        <w:outlineLvl w:val="1"/>
        <w:rPr>
          <w:rFonts w:eastAsia="Calibri"/>
          <w:bCs/>
          <w:sz w:val="28"/>
          <w:szCs w:val="28"/>
        </w:rPr>
      </w:pPr>
    </w:p>
    <w:p w:rsidR="001C122D" w:rsidRPr="001C122D" w:rsidRDefault="001C122D" w:rsidP="001C122D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</w:rPr>
      </w:pPr>
      <w:r w:rsidRPr="001C122D">
        <w:rPr>
          <w:rFonts w:eastAsia="Calibri"/>
          <w:bCs/>
          <w:sz w:val="28"/>
          <w:szCs w:val="28"/>
        </w:rPr>
        <w:t>Оценка эффективности реализации Программы производится на основе целевых показателей (индикаторов), позволяющих оценить ход реализации Программы по годам (таблица 2).</w:t>
      </w:r>
    </w:p>
    <w:p w:rsidR="001C122D" w:rsidRPr="001C122D" w:rsidRDefault="001C122D" w:rsidP="001C122D">
      <w:pPr>
        <w:autoSpaceDE w:val="0"/>
        <w:autoSpaceDN w:val="0"/>
        <w:adjustRightInd w:val="0"/>
        <w:jc w:val="right"/>
        <w:outlineLvl w:val="2"/>
        <w:rPr>
          <w:rFonts w:eastAsia="Calibri"/>
          <w:bCs/>
        </w:rPr>
      </w:pPr>
      <w:r w:rsidRPr="001C122D">
        <w:rPr>
          <w:rFonts w:eastAsia="Calibri"/>
          <w:bCs/>
        </w:rPr>
        <w:t>Таблица 2</w:t>
      </w:r>
    </w:p>
    <w:p w:rsidR="001C122D" w:rsidRPr="001C122D" w:rsidRDefault="001C122D" w:rsidP="001C122D">
      <w:pPr>
        <w:autoSpaceDE w:val="0"/>
        <w:autoSpaceDN w:val="0"/>
        <w:adjustRightInd w:val="0"/>
        <w:jc w:val="center"/>
        <w:rPr>
          <w:rFonts w:eastAsia="Calibri"/>
          <w:bCs/>
        </w:rPr>
      </w:pPr>
      <w:r w:rsidRPr="001C122D">
        <w:rPr>
          <w:rFonts w:eastAsia="Calibri"/>
          <w:bCs/>
        </w:rPr>
        <w:t>Динамика целевых показателей (индикаторов) Программы</w:t>
      </w:r>
    </w:p>
    <w:p w:rsidR="001C122D" w:rsidRPr="001C122D" w:rsidRDefault="001C122D" w:rsidP="001C122D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tbl>
      <w:tblPr>
        <w:tblStyle w:val="12"/>
        <w:tblW w:w="10456" w:type="dxa"/>
        <w:tblLook w:val="04A0"/>
      </w:tblPr>
      <w:tblGrid>
        <w:gridCol w:w="704"/>
        <w:gridCol w:w="5216"/>
        <w:gridCol w:w="1134"/>
        <w:gridCol w:w="1134"/>
        <w:gridCol w:w="1134"/>
        <w:gridCol w:w="1134"/>
      </w:tblGrid>
      <w:tr w:rsidR="001C122D" w:rsidRPr="001C122D" w:rsidTr="00DD7633">
        <w:trPr>
          <w:trHeight w:val="213"/>
        </w:trPr>
        <w:tc>
          <w:tcPr>
            <w:tcW w:w="704" w:type="dxa"/>
            <w:vMerge w:val="restart"/>
          </w:tcPr>
          <w:p w:rsidR="001C122D" w:rsidRPr="001C122D" w:rsidRDefault="001C122D" w:rsidP="006A1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1C122D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5216" w:type="dxa"/>
            <w:vMerge w:val="restart"/>
          </w:tcPr>
          <w:p w:rsidR="001C122D" w:rsidRPr="001C122D" w:rsidRDefault="001C122D" w:rsidP="006A1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1C122D">
              <w:rPr>
                <w:rFonts w:ascii="Times New Roman" w:hAnsi="Times New Roman"/>
                <w:lang w:eastAsia="ru-RU"/>
              </w:rPr>
              <w:t>Наименование показателя (индикатора)</w:t>
            </w:r>
          </w:p>
        </w:tc>
        <w:tc>
          <w:tcPr>
            <w:tcW w:w="4536" w:type="dxa"/>
            <w:gridSpan w:val="4"/>
          </w:tcPr>
          <w:p w:rsidR="001C122D" w:rsidRPr="001C122D" w:rsidRDefault="001C122D" w:rsidP="006A1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1C122D">
              <w:rPr>
                <w:rFonts w:ascii="Times New Roman" w:hAnsi="Times New Roman"/>
                <w:lang w:eastAsia="ru-RU"/>
              </w:rPr>
              <w:t>Планируемое значение показателя (индикатора) по годам</w:t>
            </w:r>
          </w:p>
        </w:tc>
      </w:tr>
      <w:tr w:rsidR="001C122D" w:rsidRPr="001C122D" w:rsidTr="00DD7633">
        <w:trPr>
          <w:trHeight w:val="213"/>
        </w:trPr>
        <w:tc>
          <w:tcPr>
            <w:tcW w:w="704" w:type="dxa"/>
            <w:vMerge/>
          </w:tcPr>
          <w:p w:rsidR="001C122D" w:rsidRPr="001C122D" w:rsidRDefault="001C122D" w:rsidP="001C122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16" w:type="dxa"/>
            <w:vMerge/>
          </w:tcPr>
          <w:p w:rsidR="001C122D" w:rsidRPr="001C122D" w:rsidRDefault="001C122D" w:rsidP="001C122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C122D" w:rsidRPr="001C122D" w:rsidRDefault="001C122D" w:rsidP="006A1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1C122D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134" w:type="dxa"/>
          </w:tcPr>
          <w:p w:rsidR="001C122D" w:rsidRPr="001C122D" w:rsidRDefault="001C122D" w:rsidP="006A1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1C122D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134" w:type="dxa"/>
          </w:tcPr>
          <w:p w:rsidR="001C122D" w:rsidRPr="001C122D" w:rsidRDefault="001C122D" w:rsidP="006A1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1C122D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134" w:type="dxa"/>
          </w:tcPr>
          <w:p w:rsidR="001C122D" w:rsidRPr="001C122D" w:rsidRDefault="001C122D" w:rsidP="006A1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1C122D">
              <w:rPr>
                <w:rFonts w:ascii="Times New Roman" w:hAnsi="Times New Roman"/>
                <w:lang w:eastAsia="ru-RU"/>
              </w:rPr>
              <w:t>2024</w:t>
            </w:r>
          </w:p>
        </w:tc>
      </w:tr>
      <w:tr w:rsidR="001C122D" w:rsidRPr="001C122D" w:rsidTr="00DD7633">
        <w:tc>
          <w:tcPr>
            <w:tcW w:w="704" w:type="dxa"/>
          </w:tcPr>
          <w:p w:rsidR="001C122D" w:rsidRPr="006A180F" w:rsidRDefault="001C122D" w:rsidP="006A1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6A180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16" w:type="dxa"/>
          </w:tcPr>
          <w:p w:rsidR="001C122D" w:rsidRPr="006A180F" w:rsidRDefault="001C122D" w:rsidP="006A1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6A180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</w:tcPr>
          <w:p w:rsidR="001C122D" w:rsidRPr="006A180F" w:rsidRDefault="001C122D" w:rsidP="006A1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6A180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</w:tcPr>
          <w:p w:rsidR="001C122D" w:rsidRPr="006A180F" w:rsidRDefault="001C122D" w:rsidP="006A1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6A180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</w:tcPr>
          <w:p w:rsidR="001C122D" w:rsidRPr="006A180F" w:rsidRDefault="001C122D" w:rsidP="006A1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6A180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1C122D" w:rsidRPr="006A180F" w:rsidRDefault="001C122D" w:rsidP="006A1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6A180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6</w:t>
            </w:r>
          </w:p>
        </w:tc>
      </w:tr>
      <w:tr w:rsidR="001C122D" w:rsidRPr="001C122D" w:rsidTr="00DD7633">
        <w:tc>
          <w:tcPr>
            <w:tcW w:w="704" w:type="dxa"/>
          </w:tcPr>
          <w:p w:rsidR="001C122D" w:rsidRPr="001C122D" w:rsidRDefault="001C122D" w:rsidP="001C122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1C122D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5216" w:type="dxa"/>
          </w:tcPr>
          <w:p w:rsidR="001C122D" w:rsidRPr="00583192" w:rsidRDefault="00A51AA1" w:rsidP="001C12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583192">
              <w:rPr>
                <w:rFonts w:ascii="Times New Roman" w:hAnsi="Times New Roman"/>
              </w:rPr>
              <w:t>Доля нормативных правовых актов Совета городского поселения «Сосногорск», проектов нормативных правовых актов Совета городского поселения «Сосногорск», прошедших антикоррупционную экспертизу в отчетном году, от общего количества нормативных правовых актов Совета городского поселения «Сосногорск», подлежащих антикоррупционной экспертизе в отчетном году</w:t>
            </w:r>
            <w:r w:rsidR="006A180F" w:rsidRPr="00583192">
              <w:rPr>
                <w:rFonts w:ascii="Times New Roman" w:hAnsi="Times New Roman"/>
              </w:rPr>
              <w:t xml:space="preserve"> (%)</w:t>
            </w:r>
          </w:p>
        </w:tc>
        <w:tc>
          <w:tcPr>
            <w:tcW w:w="1134" w:type="dxa"/>
          </w:tcPr>
          <w:p w:rsidR="001C122D" w:rsidRPr="001C122D" w:rsidRDefault="001C122D" w:rsidP="006A1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1C122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1C122D" w:rsidRPr="001C122D" w:rsidRDefault="001C122D" w:rsidP="006A1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1C122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1C122D" w:rsidRPr="001C122D" w:rsidRDefault="001C122D" w:rsidP="006A1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1C122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1C122D" w:rsidRPr="001C122D" w:rsidRDefault="001C122D" w:rsidP="006A1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1C122D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1C122D" w:rsidRPr="001C122D" w:rsidTr="00DD7633">
        <w:tc>
          <w:tcPr>
            <w:tcW w:w="704" w:type="dxa"/>
          </w:tcPr>
          <w:p w:rsidR="001C122D" w:rsidRPr="001C122D" w:rsidRDefault="00583192" w:rsidP="001C122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1C122D" w:rsidRPr="001C122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5216" w:type="dxa"/>
          </w:tcPr>
          <w:p w:rsidR="001C122D" w:rsidRPr="00583192" w:rsidRDefault="00583192" w:rsidP="0058319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583192">
              <w:rPr>
                <w:rFonts w:ascii="Times New Roman" w:hAnsi="Times New Roman"/>
              </w:rPr>
              <w:t>Осуществление в случаях, установленных законодательством, проверки достоверности и полноты сведений, представляемых гражданами, претендующими на замещение муниципальных должностей вСовете городского поселения «Сосногорск», замещающими указанные должности, и соблюдения лицами, замещающими муниципальные должностив Совете городского поселения «Сосногорск», ограничений и запретов (да)</w:t>
            </w:r>
          </w:p>
        </w:tc>
        <w:tc>
          <w:tcPr>
            <w:tcW w:w="1134" w:type="dxa"/>
          </w:tcPr>
          <w:p w:rsidR="001C122D" w:rsidRPr="001C122D" w:rsidRDefault="00583192" w:rsidP="006A1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</w:t>
            </w:r>
          </w:p>
        </w:tc>
        <w:tc>
          <w:tcPr>
            <w:tcW w:w="1134" w:type="dxa"/>
          </w:tcPr>
          <w:p w:rsidR="001C122D" w:rsidRPr="001C122D" w:rsidRDefault="00583192" w:rsidP="006A1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</w:t>
            </w:r>
          </w:p>
        </w:tc>
        <w:tc>
          <w:tcPr>
            <w:tcW w:w="1134" w:type="dxa"/>
          </w:tcPr>
          <w:p w:rsidR="001C122D" w:rsidRPr="001C122D" w:rsidRDefault="00583192" w:rsidP="006A1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</w:t>
            </w:r>
          </w:p>
        </w:tc>
        <w:tc>
          <w:tcPr>
            <w:tcW w:w="1134" w:type="dxa"/>
          </w:tcPr>
          <w:p w:rsidR="001C122D" w:rsidRPr="001C122D" w:rsidRDefault="00583192" w:rsidP="006A1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</w:t>
            </w:r>
          </w:p>
        </w:tc>
      </w:tr>
      <w:tr w:rsidR="001C122D" w:rsidRPr="001C122D" w:rsidTr="00DD7633">
        <w:tc>
          <w:tcPr>
            <w:tcW w:w="704" w:type="dxa"/>
          </w:tcPr>
          <w:p w:rsidR="001C122D" w:rsidRPr="001C122D" w:rsidRDefault="00583192" w:rsidP="0058319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1C122D" w:rsidRPr="001C122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5216" w:type="dxa"/>
          </w:tcPr>
          <w:p w:rsidR="00583192" w:rsidRPr="00583192" w:rsidRDefault="00583192" w:rsidP="0058319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583192">
              <w:rPr>
                <w:rFonts w:ascii="Times New Roman" w:hAnsi="Times New Roman"/>
              </w:rPr>
              <w:t>Осуществление мероприятия, направленного на выявление личной заинтересованности (в том числе скрытой аффилированности) лиц, замещающих муниципальные должности в Совете городского поселения «Сосногорск», которая может привести к конфликту интересов (да)</w:t>
            </w:r>
          </w:p>
          <w:p w:rsidR="001C122D" w:rsidRPr="00583192" w:rsidRDefault="001C122D" w:rsidP="001C12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C122D" w:rsidRPr="001C122D" w:rsidRDefault="00583192" w:rsidP="006A1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</w:t>
            </w:r>
          </w:p>
        </w:tc>
        <w:tc>
          <w:tcPr>
            <w:tcW w:w="1134" w:type="dxa"/>
          </w:tcPr>
          <w:p w:rsidR="001C122D" w:rsidRPr="001C122D" w:rsidRDefault="00583192" w:rsidP="006A1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</w:t>
            </w:r>
          </w:p>
        </w:tc>
        <w:tc>
          <w:tcPr>
            <w:tcW w:w="1134" w:type="dxa"/>
          </w:tcPr>
          <w:p w:rsidR="001C122D" w:rsidRPr="001C122D" w:rsidRDefault="00583192" w:rsidP="006A1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</w:t>
            </w:r>
          </w:p>
        </w:tc>
        <w:tc>
          <w:tcPr>
            <w:tcW w:w="1134" w:type="dxa"/>
          </w:tcPr>
          <w:p w:rsidR="001C122D" w:rsidRPr="001C122D" w:rsidRDefault="00583192" w:rsidP="006A1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</w:t>
            </w:r>
          </w:p>
        </w:tc>
      </w:tr>
    </w:tbl>
    <w:p w:rsidR="00DD7633" w:rsidRDefault="00DD7633" w:rsidP="001C122D">
      <w:pPr>
        <w:autoSpaceDE w:val="0"/>
        <w:autoSpaceDN w:val="0"/>
        <w:adjustRightInd w:val="0"/>
        <w:jc w:val="center"/>
        <w:outlineLvl w:val="1"/>
        <w:rPr>
          <w:rFonts w:eastAsia="Calibri"/>
          <w:bCs/>
          <w:sz w:val="28"/>
          <w:szCs w:val="28"/>
        </w:rPr>
      </w:pPr>
    </w:p>
    <w:p w:rsidR="001C122D" w:rsidRPr="001C122D" w:rsidRDefault="001C122D" w:rsidP="001C122D">
      <w:pPr>
        <w:autoSpaceDE w:val="0"/>
        <w:autoSpaceDN w:val="0"/>
        <w:adjustRightInd w:val="0"/>
        <w:jc w:val="center"/>
        <w:outlineLvl w:val="1"/>
        <w:rPr>
          <w:rFonts w:eastAsia="Calibri"/>
          <w:bCs/>
          <w:sz w:val="28"/>
          <w:szCs w:val="28"/>
        </w:rPr>
      </w:pPr>
      <w:r w:rsidRPr="001C122D">
        <w:rPr>
          <w:rFonts w:eastAsia="Calibri"/>
          <w:bCs/>
          <w:sz w:val="28"/>
          <w:szCs w:val="28"/>
        </w:rPr>
        <w:t>I</w:t>
      </w:r>
      <w:r w:rsidRPr="001C122D">
        <w:rPr>
          <w:rFonts w:eastAsia="Calibri"/>
          <w:bCs/>
          <w:sz w:val="28"/>
          <w:szCs w:val="28"/>
          <w:lang w:val="en-US"/>
        </w:rPr>
        <w:t>II</w:t>
      </w:r>
      <w:r w:rsidRPr="001C122D">
        <w:rPr>
          <w:rFonts w:eastAsia="Calibri"/>
          <w:bCs/>
          <w:sz w:val="28"/>
          <w:szCs w:val="28"/>
        </w:rPr>
        <w:t>. Управление Программой</w:t>
      </w:r>
    </w:p>
    <w:p w:rsidR="001C122D" w:rsidRPr="001C122D" w:rsidRDefault="001C122D" w:rsidP="001C122D">
      <w:pPr>
        <w:autoSpaceDE w:val="0"/>
        <w:autoSpaceDN w:val="0"/>
        <w:adjustRightInd w:val="0"/>
        <w:rPr>
          <w:rFonts w:eastAsia="Calibri"/>
          <w:bCs/>
          <w:sz w:val="28"/>
          <w:szCs w:val="28"/>
        </w:rPr>
      </w:pPr>
    </w:p>
    <w:p w:rsidR="001C122D" w:rsidRPr="001C122D" w:rsidRDefault="001C122D" w:rsidP="001C122D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1C122D">
        <w:rPr>
          <w:rFonts w:eastAsia="Calibri"/>
          <w:sz w:val="28"/>
          <w:szCs w:val="28"/>
          <w:lang w:eastAsia="en-US"/>
        </w:rPr>
        <w:t xml:space="preserve">Координацию деятельности исполнителей Программы, мониторинг хода реализации Программы осуществляет </w:t>
      </w:r>
      <w:r w:rsidR="00A50805">
        <w:rPr>
          <w:rFonts w:eastAsia="Calibri"/>
          <w:sz w:val="28"/>
          <w:szCs w:val="28"/>
          <w:lang w:eastAsia="en-US"/>
        </w:rPr>
        <w:t>Сектор по кадровым вопросам</w:t>
      </w:r>
      <w:r w:rsidRPr="001C122D">
        <w:rPr>
          <w:rFonts w:eastAsia="Calibri"/>
          <w:sz w:val="28"/>
          <w:szCs w:val="28"/>
          <w:lang w:eastAsia="en-US"/>
        </w:rPr>
        <w:t xml:space="preserve"> (далее - Ответственный исполнитель Программы).</w:t>
      </w:r>
    </w:p>
    <w:p w:rsidR="001C122D" w:rsidRDefault="001C122D" w:rsidP="001C122D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</w:p>
    <w:p w:rsidR="007827C3" w:rsidRPr="001C122D" w:rsidRDefault="007827C3" w:rsidP="001C122D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</w:p>
    <w:p w:rsidR="001C122D" w:rsidRPr="001C122D" w:rsidRDefault="001C122D" w:rsidP="001C122D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1C122D">
        <w:rPr>
          <w:rFonts w:eastAsia="Calibri"/>
          <w:sz w:val="28"/>
          <w:szCs w:val="28"/>
          <w:lang w:eastAsia="en-US"/>
        </w:rPr>
        <w:t>В ходе реализации Программы:</w:t>
      </w:r>
    </w:p>
    <w:p w:rsidR="001C122D" w:rsidRPr="001C122D" w:rsidRDefault="001C122D" w:rsidP="001C122D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1C122D">
        <w:rPr>
          <w:rFonts w:eastAsia="Calibri"/>
          <w:sz w:val="28"/>
          <w:szCs w:val="28"/>
          <w:lang w:eastAsia="en-US"/>
        </w:rPr>
        <w:t>1. Ответственный исполнитель Программы:</w:t>
      </w:r>
    </w:p>
    <w:p w:rsidR="001C122D" w:rsidRPr="007827C3" w:rsidRDefault="001C122D" w:rsidP="001C122D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1C122D">
        <w:rPr>
          <w:rFonts w:eastAsia="Calibri"/>
          <w:sz w:val="28"/>
          <w:szCs w:val="28"/>
          <w:lang w:eastAsia="en-US"/>
        </w:rPr>
        <w:t xml:space="preserve">1) готовит и вносит в установленном порядке на рассмотрение </w:t>
      </w:r>
      <w:r w:rsidRPr="007827C3">
        <w:rPr>
          <w:rFonts w:eastAsia="Calibri"/>
          <w:sz w:val="28"/>
          <w:szCs w:val="28"/>
          <w:lang w:eastAsia="en-US"/>
        </w:rPr>
        <w:t xml:space="preserve">Главе </w:t>
      </w:r>
      <w:r w:rsidR="00A50805" w:rsidRPr="007827C3">
        <w:rPr>
          <w:rFonts w:eastAsia="Calibri"/>
          <w:sz w:val="28"/>
          <w:szCs w:val="28"/>
          <w:lang w:eastAsia="en-US"/>
        </w:rPr>
        <w:t>муниципального района «Сосногорск»</w:t>
      </w:r>
      <w:r w:rsidR="003D7249" w:rsidRPr="007827C3">
        <w:rPr>
          <w:rFonts w:eastAsia="Calibri"/>
          <w:sz w:val="28"/>
          <w:szCs w:val="28"/>
          <w:lang w:eastAsia="en-US"/>
        </w:rPr>
        <w:t>- руководителю администрации</w:t>
      </w:r>
      <w:r w:rsidRPr="007827C3">
        <w:rPr>
          <w:rFonts w:eastAsia="Calibri"/>
          <w:sz w:val="28"/>
          <w:szCs w:val="28"/>
          <w:lang w:eastAsia="en-US"/>
        </w:rPr>
        <w:t xml:space="preserve"> предложения о внесении изменений и (или) дополнений в Программу;</w:t>
      </w:r>
    </w:p>
    <w:p w:rsidR="001C122D" w:rsidRPr="007827C3" w:rsidRDefault="001C122D" w:rsidP="001C122D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7827C3">
        <w:rPr>
          <w:rFonts w:eastAsia="Calibri"/>
          <w:sz w:val="28"/>
          <w:szCs w:val="28"/>
          <w:lang w:eastAsia="en-US"/>
        </w:rPr>
        <w:lastRenderedPageBreak/>
        <w:t>2) осуществляет мониторинг хода реализации Программы;</w:t>
      </w:r>
    </w:p>
    <w:p w:rsidR="001C122D" w:rsidRPr="001C122D" w:rsidRDefault="001C122D" w:rsidP="001C122D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7827C3">
        <w:rPr>
          <w:rFonts w:eastAsia="Calibri"/>
          <w:sz w:val="28"/>
          <w:szCs w:val="28"/>
          <w:lang w:eastAsia="en-US"/>
        </w:rPr>
        <w:t xml:space="preserve">3) ежегодно, до 25 января года, следующего за отчетным годом, представляет Главе </w:t>
      </w:r>
      <w:r w:rsidR="00A50805" w:rsidRPr="007827C3">
        <w:rPr>
          <w:rFonts w:eastAsia="Calibri"/>
          <w:sz w:val="28"/>
          <w:szCs w:val="28"/>
          <w:lang w:eastAsia="en-US"/>
        </w:rPr>
        <w:t>муниципального района «Сосногорск»</w:t>
      </w:r>
      <w:r w:rsidR="009D2837" w:rsidRPr="007827C3">
        <w:rPr>
          <w:rFonts w:eastAsia="Calibri"/>
          <w:sz w:val="28"/>
          <w:szCs w:val="28"/>
          <w:lang w:eastAsia="en-US"/>
        </w:rPr>
        <w:t xml:space="preserve"> - руководителю администрации</w:t>
      </w:r>
      <w:r w:rsidRPr="001C122D">
        <w:rPr>
          <w:rFonts w:eastAsia="Calibri"/>
          <w:sz w:val="28"/>
          <w:szCs w:val="28"/>
          <w:lang w:eastAsia="en-US"/>
        </w:rPr>
        <w:t xml:space="preserve"> отчет о ходе реализации Программы;</w:t>
      </w:r>
    </w:p>
    <w:p w:rsidR="001C122D" w:rsidRPr="001C122D" w:rsidRDefault="001C122D" w:rsidP="001C122D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7827C3">
        <w:rPr>
          <w:rFonts w:eastAsia="Calibri"/>
          <w:sz w:val="28"/>
          <w:szCs w:val="28"/>
          <w:lang w:eastAsia="en-US"/>
        </w:rPr>
        <w:t>4) обеспечивает размещение отчета о ходе реализации Программы на официальном</w:t>
      </w:r>
      <w:r w:rsidR="00A50805" w:rsidRPr="007827C3">
        <w:rPr>
          <w:rFonts w:eastAsia="Calibri"/>
          <w:sz w:val="28"/>
          <w:szCs w:val="28"/>
          <w:lang w:eastAsia="en-US"/>
        </w:rPr>
        <w:t xml:space="preserve"> интернет -</w:t>
      </w:r>
      <w:r w:rsidRPr="007827C3">
        <w:rPr>
          <w:rFonts w:eastAsia="Calibri"/>
          <w:sz w:val="28"/>
          <w:szCs w:val="28"/>
          <w:lang w:eastAsia="en-US"/>
        </w:rPr>
        <w:t xml:space="preserve"> сайте </w:t>
      </w:r>
      <w:r w:rsidR="00A50805" w:rsidRPr="007827C3">
        <w:rPr>
          <w:rFonts w:eastAsia="Calibri"/>
          <w:sz w:val="28"/>
          <w:szCs w:val="28"/>
          <w:lang w:eastAsia="en-US"/>
        </w:rPr>
        <w:t>муниципального образования муниципального района «Сосногорск»</w:t>
      </w:r>
      <w:r w:rsidRPr="007827C3">
        <w:rPr>
          <w:rFonts w:eastAsia="Calibri"/>
          <w:sz w:val="28"/>
          <w:szCs w:val="28"/>
          <w:lang w:eastAsia="en-US"/>
        </w:rPr>
        <w:t xml:space="preserve"> в информационно-телекоммуникационной сети «Интернет» в разделе «Противодействие коррупции»</w:t>
      </w:r>
      <w:r w:rsidRPr="001C122D">
        <w:rPr>
          <w:rFonts w:eastAsia="Calibri"/>
          <w:sz w:val="28"/>
          <w:szCs w:val="28"/>
          <w:lang w:eastAsia="en-US"/>
        </w:rPr>
        <w:t xml:space="preserve"> до 1 </w:t>
      </w:r>
      <w:r w:rsidR="009D2837">
        <w:rPr>
          <w:rFonts w:eastAsia="Calibri"/>
          <w:sz w:val="28"/>
          <w:szCs w:val="28"/>
          <w:lang w:eastAsia="en-US"/>
        </w:rPr>
        <w:t>марта</w:t>
      </w:r>
      <w:r w:rsidRPr="001C122D">
        <w:rPr>
          <w:rFonts w:eastAsia="Calibri"/>
          <w:sz w:val="28"/>
          <w:szCs w:val="28"/>
          <w:lang w:eastAsia="en-US"/>
        </w:rPr>
        <w:t xml:space="preserve"> года, следующего за отчетным годом.</w:t>
      </w:r>
    </w:p>
    <w:p w:rsidR="001C122D" w:rsidRPr="001C122D" w:rsidRDefault="001C122D" w:rsidP="001C122D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</w:p>
    <w:p w:rsidR="001C122D" w:rsidRPr="001C122D" w:rsidRDefault="001C122D" w:rsidP="001C122D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1C122D">
        <w:rPr>
          <w:rFonts w:eastAsia="Calibri"/>
          <w:sz w:val="28"/>
          <w:szCs w:val="28"/>
          <w:lang w:eastAsia="en-US"/>
        </w:rPr>
        <w:t>2. Исполнители Программы:</w:t>
      </w:r>
    </w:p>
    <w:p w:rsidR="001C122D" w:rsidRPr="001C122D" w:rsidRDefault="001C122D" w:rsidP="001C122D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1C122D">
        <w:rPr>
          <w:rFonts w:eastAsia="Calibri"/>
          <w:sz w:val="28"/>
          <w:szCs w:val="28"/>
          <w:lang w:eastAsia="en-US"/>
        </w:rPr>
        <w:t>1) осуществляют необходимую работу по выполнению мероприятий Программы;</w:t>
      </w:r>
    </w:p>
    <w:p w:rsidR="001C122D" w:rsidRPr="001C122D" w:rsidRDefault="001C122D" w:rsidP="001C122D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1C122D">
        <w:rPr>
          <w:rFonts w:eastAsia="Calibri"/>
          <w:sz w:val="28"/>
          <w:szCs w:val="28"/>
          <w:lang w:eastAsia="en-US"/>
        </w:rPr>
        <w:t xml:space="preserve">2) представляют Ответственному исполнителю Программы 1 раз в полугодие, в срок до </w:t>
      </w:r>
      <w:r w:rsidR="009D2837">
        <w:rPr>
          <w:rFonts w:eastAsia="Calibri"/>
          <w:sz w:val="28"/>
          <w:szCs w:val="28"/>
          <w:lang w:eastAsia="en-US"/>
        </w:rPr>
        <w:t>5</w:t>
      </w:r>
      <w:r w:rsidRPr="001C122D">
        <w:rPr>
          <w:rFonts w:eastAsia="Calibri"/>
          <w:sz w:val="28"/>
          <w:szCs w:val="28"/>
          <w:lang w:eastAsia="en-US"/>
        </w:rPr>
        <w:t xml:space="preserve"> июля (за 1 полугодие отчетного года), до </w:t>
      </w:r>
      <w:r w:rsidR="009D2837">
        <w:rPr>
          <w:rFonts w:eastAsia="Calibri"/>
          <w:sz w:val="28"/>
          <w:szCs w:val="28"/>
          <w:lang w:eastAsia="en-US"/>
        </w:rPr>
        <w:t>10</w:t>
      </w:r>
      <w:r w:rsidRPr="001C122D">
        <w:rPr>
          <w:rFonts w:eastAsia="Calibri"/>
          <w:sz w:val="28"/>
          <w:szCs w:val="28"/>
          <w:lang w:eastAsia="en-US"/>
        </w:rPr>
        <w:t xml:space="preserve"> декабря (за отчетный год), отчеты о ходе реализации Программы.</w:t>
      </w:r>
    </w:p>
    <w:p w:rsidR="001C122D" w:rsidRPr="001C122D" w:rsidRDefault="001C122D" w:rsidP="001C122D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p w:rsidR="001C122D" w:rsidRPr="0050070C" w:rsidRDefault="001C122D" w:rsidP="005007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sectPr w:rsidR="001C122D" w:rsidRPr="0050070C" w:rsidSect="0050070C">
      <w:type w:val="continuous"/>
      <w:pgSz w:w="11906" w:h="16838" w:code="9"/>
      <w:pgMar w:top="1134" w:right="70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B39" w:rsidRDefault="00B16B39">
      <w:r>
        <w:separator/>
      </w:r>
    </w:p>
  </w:endnote>
  <w:endnote w:type="continuationSeparator" w:id="1">
    <w:p w:rsidR="00B16B39" w:rsidRDefault="00B1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8F4" w:rsidRDefault="00D261F6" w:rsidP="003132E3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AD78F4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AD78F4" w:rsidRDefault="00AD78F4" w:rsidP="00501F4D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8F4" w:rsidRDefault="00AD78F4" w:rsidP="00501F4D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B39" w:rsidRDefault="00B16B39">
      <w:r>
        <w:separator/>
      </w:r>
    </w:p>
  </w:footnote>
  <w:footnote w:type="continuationSeparator" w:id="1">
    <w:p w:rsidR="00B16B39" w:rsidRDefault="00B16B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8F4" w:rsidRDefault="00AD78F4">
    <w:pPr>
      <w:pStyle w:val="af9"/>
      <w:jc w:val="center"/>
    </w:pPr>
  </w:p>
  <w:p w:rsidR="00AD78F4" w:rsidRDefault="00AD78F4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2AB5"/>
    <w:multiLevelType w:val="multilevel"/>
    <w:tmpl w:val="3AC6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44A42"/>
    <w:multiLevelType w:val="hybridMultilevel"/>
    <w:tmpl w:val="E4B0C666"/>
    <w:lvl w:ilvl="0" w:tplc="E14A6D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525840"/>
    <w:multiLevelType w:val="hybridMultilevel"/>
    <w:tmpl w:val="77184806"/>
    <w:lvl w:ilvl="0" w:tplc="F016068C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568BA"/>
    <w:multiLevelType w:val="hybridMultilevel"/>
    <w:tmpl w:val="E77E8F42"/>
    <w:lvl w:ilvl="0" w:tplc="7E642AA2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B3A5B79"/>
    <w:multiLevelType w:val="hybridMultilevel"/>
    <w:tmpl w:val="DC880DF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867679"/>
    <w:multiLevelType w:val="hybridMultilevel"/>
    <w:tmpl w:val="75E2F834"/>
    <w:lvl w:ilvl="0" w:tplc="D0BC5B5C">
      <w:start w:val="3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44E3BAA"/>
    <w:multiLevelType w:val="hybridMultilevel"/>
    <w:tmpl w:val="9D288182"/>
    <w:lvl w:ilvl="0" w:tplc="196CA92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>
    <w:nsid w:val="16492B50"/>
    <w:multiLevelType w:val="hybridMultilevel"/>
    <w:tmpl w:val="BDCCCACC"/>
    <w:lvl w:ilvl="0" w:tplc="85580980">
      <w:start w:val="1"/>
      <w:numFmt w:val="decimal"/>
      <w:lvlText w:val="%1."/>
      <w:lvlJc w:val="left"/>
      <w:pPr>
        <w:ind w:left="1677" w:hanging="1110"/>
      </w:pPr>
      <w:rPr>
        <w:i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4E0952"/>
    <w:multiLevelType w:val="hybridMultilevel"/>
    <w:tmpl w:val="F9E6ABD6"/>
    <w:lvl w:ilvl="0" w:tplc="FD7C4798">
      <w:start w:val="1"/>
      <w:numFmt w:val="decimal"/>
      <w:lvlText w:val="%1."/>
      <w:lvlJc w:val="left"/>
      <w:pPr>
        <w:ind w:left="1677" w:hanging="11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1F3CE4"/>
    <w:multiLevelType w:val="hybridMultilevel"/>
    <w:tmpl w:val="A35A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FF51F7"/>
    <w:multiLevelType w:val="hybridMultilevel"/>
    <w:tmpl w:val="0B982142"/>
    <w:lvl w:ilvl="0" w:tplc="F126D27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1F523F98"/>
    <w:multiLevelType w:val="hybridMultilevel"/>
    <w:tmpl w:val="ABFEC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5F05DE"/>
    <w:multiLevelType w:val="hybridMultilevel"/>
    <w:tmpl w:val="2F5E8F2E"/>
    <w:lvl w:ilvl="0" w:tplc="0C7087A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1D1D1D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2F3C75"/>
    <w:multiLevelType w:val="hybridMultilevel"/>
    <w:tmpl w:val="4F0028B2"/>
    <w:lvl w:ilvl="0" w:tplc="21BCA206">
      <w:start w:val="1"/>
      <w:numFmt w:val="upperRoman"/>
      <w:lvlText w:val="%1."/>
      <w:lvlJc w:val="left"/>
      <w:pPr>
        <w:ind w:left="180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5">
    <w:nsid w:val="299622D6"/>
    <w:multiLevelType w:val="multilevel"/>
    <w:tmpl w:val="B1581238"/>
    <w:lvl w:ilvl="0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0E44BB1"/>
    <w:multiLevelType w:val="hybridMultilevel"/>
    <w:tmpl w:val="0FCA0B22"/>
    <w:lvl w:ilvl="0" w:tplc="E39EE502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>
    <w:nsid w:val="356C2240"/>
    <w:multiLevelType w:val="hybridMultilevel"/>
    <w:tmpl w:val="4178EAA6"/>
    <w:lvl w:ilvl="0" w:tplc="EEA00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65E71"/>
    <w:multiLevelType w:val="hybridMultilevel"/>
    <w:tmpl w:val="039CDDE0"/>
    <w:lvl w:ilvl="0" w:tplc="41A2589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3A551FAC"/>
    <w:multiLevelType w:val="multilevel"/>
    <w:tmpl w:val="7328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311ACF"/>
    <w:multiLevelType w:val="hybridMultilevel"/>
    <w:tmpl w:val="C74A0CB6"/>
    <w:lvl w:ilvl="0" w:tplc="A85679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B3459DA"/>
    <w:multiLevelType w:val="hybridMultilevel"/>
    <w:tmpl w:val="9D288182"/>
    <w:lvl w:ilvl="0" w:tplc="196CA9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CCB4261"/>
    <w:multiLevelType w:val="hybridMultilevel"/>
    <w:tmpl w:val="6BD41922"/>
    <w:lvl w:ilvl="0" w:tplc="080AE1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E3F066F"/>
    <w:multiLevelType w:val="hybridMultilevel"/>
    <w:tmpl w:val="92B499DA"/>
    <w:lvl w:ilvl="0" w:tplc="9EFE1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32D2B5E"/>
    <w:multiLevelType w:val="hybridMultilevel"/>
    <w:tmpl w:val="F5F094D2"/>
    <w:lvl w:ilvl="0" w:tplc="5A7A620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66100B5"/>
    <w:multiLevelType w:val="hybridMultilevel"/>
    <w:tmpl w:val="FB7EC6DE"/>
    <w:lvl w:ilvl="0" w:tplc="CAC693FE">
      <w:start w:val="3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6">
    <w:nsid w:val="599274AF"/>
    <w:multiLevelType w:val="hybridMultilevel"/>
    <w:tmpl w:val="1D662648"/>
    <w:lvl w:ilvl="0" w:tplc="959CE6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60013F0A"/>
    <w:multiLevelType w:val="hybridMultilevel"/>
    <w:tmpl w:val="76A64B3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4E457D"/>
    <w:multiLevelType w:val="hybridMultilevel"/>
    <w:tmpl w:val="F9E6ABD6"/>
    <w:lvl w:ilvl="0" w:tplc="FD7C4798">
      <w:start w:val="1"/>
      <w:numFmt w:val="decimal"/>
      <w:lvlText w:val="%1."/>
      <w:lvlJc w:val="left"/>
      <w:pPr>
        <w:ind w:left="1677" w:hanging="11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DF137D"/>
    <w:multiLevelType w:val="multilevel"/>
    <w:tmpl w:val="9D46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660558"/>
    <w:multiLevelType w:val="hybridMultilevel"/>
    <w:tmpl w:val="D234C2A6"/>
    <w:lvl w:ilvl="0" w:tplc="BEE289D2">
      <w:start w:val="1"/>
      <w:numFmt w:val="decimal"/>
      <w:lvlText w:val="%1."/>
      <w:lvlJc w:val="left"/>
      <w:pPr>
        <w:ind w:left="1335" w:hanging="7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DF6418F"/>
    <w:multiLevelType w:val="hybridMultilevel"/>
    <w:tmpl w:val="BE647E02"/>
    <w:lvl w:ilvl="0" w:tplc="6CBCF3E8">
      <w:start w:val="3"/>
      <w:numFmt w:val="decimal"/>
      <w:lvlText w:val="%1."/>
      <w:lvlJc w:val="left"/>
      <w:pPr>
        <w:ind w:left="1353" w:hanging="360"/>
      </w:pPr>
      <w:rPr>
        <w:rFonts w:hint="default"/>
        <w:color w:val="FF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6FE025FA"/>
    <w:multiLevelType w:val="hybridMultilevel"/>
    <w:tmpl w:val="65B697BE"/>
    <w:lvl w:ilvl="0" w:tplc="8F5417EE">
      <w:start w:val="3"/>
      <w:numFmt w:val="decimal"/>
      <w:lvlText w:val="%1."/>
      <w:lvlJc w:val="left"/>
      <w:pPr>
        <w:ind w:left="720" w:hanging="360"/>
      </w:pPr>
      <w:rPr>
        <w:rFonts w:hint="default"/>
        <w:color w:val="FF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BD298E"/>
    <w:multiLevelType w:val="multilevel"/>
    <w:tmpl w:val="BBA8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434ECB"/>
    <w:multiLevelType w:val="hybridMultilevel"/>
    <w:tmpl w:val="11E8567E"/>
    <w:lvl w:ilvl="0" w:tplc="62EC755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7D5B52C4"/>
    <w:multiLevelType w:val="hybridMultilevel"/>
    <w:tmpl w:val="1676175C"/>
    <w:lvl w:ilvl="0" w:tplc="818C79D4">
      <w:start w:val="3"/>
      <w:numFmt w:val="decimal"/>
      <w:lvlText w:val="%1."/>
      <w:lvlJc w:val="left"/>
      <w:pPr>
        <w:ind w:left="1428" w:hanging="360"/>
      </w:pPr>
      <w:rPr>
        <w:rFonts w:hint="default"/>
        <w:color w:val="FF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7E45718D"/>
    <w:multiLevelType w:val="hybridMultilevel"/>
    <w:tmpl w:val="B602F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3B50B0"/>
    <w:multiLevelType w:val="multilevel"/>
    <w:tmpl w:val="310A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16"/>
  </w:num>
  <w:num w:numId="3">
    <w:abstractNumId w:val="21"/>
  </w:num>
  <w:num w:numId="4">
    <w:abstractNumId w:val="22"/>
  </w:num>
  <w:num w:numId="5">
    <w:abstractNumId w:val="23"/>
  </w:num>
  <w:num w:numId="6">
    <w:abstractNumId w:val="18"/>
  </w:num>
  <w:num w:numId="7">
    <w:abstractNumId w:val="10"/>
  </w:num>
  <w:num w:numId="8">
    <w:abstractNumId w:val="36"/>
  </w:num>
  <w:num w:numId="9">
    <w:abstractNumId w:val="5"/>
  </w:num>
  <w:num w:numId="10">
    <w:abstractNumId w:val="24"/>
  </w:num>
  <w:num w:numId="11">
    <w:abstractNumId w:val="6"/>
  </w:num>
  <w:num w:numId="12">
    <w:abstractNumId w:val="17"/>
  </w:num>
  <w:num w:numId="13">
    <w:abstractNumId w:val="13"/>
  </w:num>
  <w:num w:numId="14">
    <w:abstractNumId w:val="4"/>
  </w:num>
  <w:num w:numId="15">
    <w:abstractNumId w:val="15"/>
  </w:num>
  <w:num w:numId="16">
    <w:abstractNumId w:val="1"/>
  </w:num>
  <w:num w:numId="17">
    <w:abstractNumId w:val="26"/>
  </w:num>
  <w:num w:numId="18">
    <w:abstractNumId w:val="34"/>
  </w:num>
  <w:num w:numId="19">
    <w:abstractNumId w:val="30"/>
  </w:num>
  <w:num w:numId="20">
    <w:abstractNumId w:val="3"/>
  </w:num>
  <w:num w:numId="21">
    <w:abstractNumId w:val="11"/>
  </w:num>
  <w:num w:numId="22">
    <w:abstractNumId w:val="12"/>
  </w:num>
  <w:num w:numId="23">
    <w:abstractNumId w:val="19"/>
  </w:num>
  <w:num w:numId="24">
    <w:abstractNumId w:val="29"/>
  </w:num>
  <w:num w:numId="25">
    <w:abstractNumId w:val="33"/>
  </w:num>
  <w:num w:numId="26">
    <w:abstractNumId w:val="0"/>
  </w:num>
  <w:num w:numId="27">
    <w:abstractNumId w:val="25"/>
  </w:num>
  <w:num w:numId="28">
    <w:abstractNumId w:val="14"/>
  </w:num>
  <w:num w:numId="29">
    <w:abstractNumId w:val="2"/>
  </w:num>
  <w:num w:numId="30">
    <w:abstractNumId w:val="20"/>
  </w:num>
  <w:num w:numId="31">
    <w:abstractNumId w:val="31"/>
  </w:num>
  <w:num w:numId="32">
    <w:abstractNumId w:val="32"/>
  </w:num>
  <w:num w:numId="33">
    <w:abstractNumId w:val="35"/>
  </w:num>
  <w:num w:numId="34">
    <w:abstractNumId w:val="27"/>
  </w:num>
  <w:num w:numId="35">
    <w:abstractNumId w:val="9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8"/>
  </w:num>
  <w:num w:numId="3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10BB"/>
    <w:rsid w:val="00000F14"/>
    <w:rsid w:val="00002CF9"/>
    <w:rsid w:val="00005D4B"/>
    <w:rsid w:val="000106BA"/>
    <w:rsid w:val="00014273"/>
    <w:rsid w:val="00016F15"/>
    <w:rsid w:val="00017E19"/>
    <w:rsid w:val="000220AA"/>
    <w:rsid w:val="000224FF"/>
    <w:rsid w:val="000225BA"/>
    <w:rsid w:val="00023724"/>
    <w:rsid w:val="00023D41"/>
    <w:rsid w:val="000243F8"/>
    <w:rsid w:val="00025E80"/>
    <w:rsid w:val="00030AFB"/>
    <w:rsid w:val="0003131E"/>
    <w:rsid w:val="00031A2D"/>
    <w:rsid w:val="00034930"/>
    <w:rsid w:val="00034D83"/>
    <w:rsid w:val="000366E7"/>
    <w:rsid w:val="00037A54"/>
    <w:rsid w:val="00040379"/>
    <w:rsid w:val="00045494"/>
    <w:rsid w:val="000459E5"/>
    <w:rsid w:val="00045D3D"/>
    <w:rsid w:val="0004737B"/>
    <w:rsid w:val="000540E7"/>
    <w:rsid w:val="000541B0"/>
    <w:rsid w:val="00054BC1"/>
    <w:rsid w:val="000556A3"/>
    <w:rsid w:val="00060C46"/>
    <w:rsid w:val="00060D7F"/>
    <w:rsid w:val="000613C6"/>
    <w:rsid w:val="00062380"/>
    <w:rsid w:val="00062C16"/>
    <w:rsid w:val="00063478"/>
    <w:rsid w:val="0007182B"/>
    <w:rsid w:val="000758DE"/>
    <w:rsid w:val="0007708D"/>
    <w:rsid w:val="00077C98"/>
    <w:rsid w:val="00081F8F"/>
    <w:rsid w:val="0008244C"/>
    <w:rsid w:val="00082F4E"/>
    <w:rsid w:val="00097783"/>
    <w:rsid w:val="000A1F9B"/>
    <w:rsid w:val="000A71FA"/>
    <w:rsid w:val="000B2350"/>
    <w:rsid w:val="000B47DD"/>
    <w:rsid w:val="000C0DAB"/>
    <w:rsid w:val="000C2E3E"/>
    <w:rsid w:val="000C452E"/>
    <w:rsid w:val="000C6183"/>
    <w:rsid w:val="000C6330"/>
    <w:rsid w:val="000D3C99"/>
    <w:rsid w:val="000D682F"/>
    <w:rsid w:val="000E30B1"/>
    <w:rsid w:val="000E452F"/>
    <w:rsid w:val="000E4723"/>
    <w:rsid w:val="000E6844"/>
    <w:rsid w:val="000F108D"/>
    <w:rsid w:val="000F2FDB"/>
    <w:rsid w:val="000F4F2D"/>
    <w:rsid w:val="000F5326"/>
    <w:rsid w:val="000F5897"/>
    <w:rsid w:val="000F598D"/>
    <w:rsid w:val="001003F2"/>
    <w:rsid w:val="001017C1"/>
    <w:rsid w:val="0010279B"/>
    <w:rsid w:val="001039F5"/>
    <w:rsid w:val="001056CF"/>
    <w:rsid w:val="001059B5"/>
    <w:rsid w:val="001126D0"/>
    <w:rsid w:val="0011330E"/>
    <w:rsid w:val="00113D2D"/>
    <w:rsid w:val="00114795"/>
    <w:rsid w:val="00114B18"/>
    <w:rsid w:val="00116C94"/>
    <w:rsid w:val="0012690E"/>
    <w:rsid w:val="00127BE7"/>
    <w:rsid w:val="00130210"/>
    <w:rsid w:val="0013139A"/>
    <w:rsid w:val="001328DE"/>
    <w:rsid w:val="00132B07"/>
    <w:rsid w:val="00132BDC"/>
    <w:rsid w:val="00132D0A"/>
    <w:rsid w:val="001379CC"/>
    <w:rsid w:val="001421B9"/>
    <w:rsid w:val="00145A12"/>
    <w:rsid w:val="00145DCA"/>
    <w:rsid w:val="001513A9"/>
    <w:rsid w:val="00152390"/>
    <w:rsid w:val="00157D58"/>
    <w:rsid w:val="00160C06"/>
    <w:rsid w:val="0016127E"/>
    <w:rsid w:val="00161D02"/>
    <w:rsid w:val="00164306"/>
    <w:rsid w:val="00165AAF"/>
    <w:rsid w:val="001702C7"/>
    <w:rsid w:val="00170EE6"/>
    <w:rsid w:val="001718BC"/>
    <w:rsid w:val="0017539E"/>
    <w:rsid w:val="00182949"/>
    <w:rsid w:val="00182CD3"/>
    <w:rsid w:val="0018604D"/>
    <w:rsid w:val="0019136A"/>
    <w:rsid w:val="001918EB"/>
    <w:rsid w:val="00192B65"/>
    <w:rsid w:val="001936C7"/>
    <w:rsid w:val="00193DD5"/>
    <w:rsid w:val="001970CA"/>
    <w:rsid w:val="001A105C"/>
    <w:rsid w:val="001A3A45"/>
    <w:rsid w:val="001A47CA"/>
    <w:rsid w:val="001A66C0"/>
    <w:rsid w:val="001A67F5"/>
    <w:rsid w:val="001A7ECE"/>
    <w:rsid w:val="001B1ABD"/>
    <w:rsid w:val="001B1B6D"/>
    <w:rsid w:val="001B3EAD"/>
    <w:rsid w:val="001B4755"/>
    <w:rsid w:val="001B5FC9"/>
    <w:rsid w:val="001B6888"/>
    <w:rsid w:val="001B7A9A"/>
    <w:rsid w:val="001C04EC"/>
    <w:rsid w:val="001C0726"/>
    <w:rsid w:val="001C122D"/>
    <w:rsid w:val="001C3893"/>
    <w:rsid w:val="001C49D2"/>
    <w:rsid w:val="001C5CD6"/>
    <w:rsid w:val="001C6738"/>
    <w:rsid w:val="001C7064"/>
    <w:rsid w:val="001C7A32"/>
    <w:rsid w:val="001D11E8"/>
    <w:rsid w:val="001D3F97"/>
    <w:rsid w:val="001D52FE"/>
    <w:rsid w:val="001E0F15"/>
    <w:rsid w:val="001E5152"/>
    <w:rsid w:val="001E56F5"/>
    <w:rsid w:val="001F205A"/>
    <w:rsid w:val="001F4A96"/>
    <w:rsid w:val="001F5AA1"/>
    <w:rsid w:val="001F5D46"/>
    <w:rsid w:val="001F744B"/>
    <w:rsid w:val="001F77BB"/>
    <w:rsid w:val="00200B64"/>
    <w:rsid w:val="0020132C"/>
    <w:rsid w:val="00204DA0"/>
    <w:rsid w:val="0020536F"/>
    <w:rsid w:val="0020628F"/>
    <w:rsid w:val="0020720B"/>
    <w:rsid w:val="00214B58"/>
    <w:rsid w:val="00214D79"/>
    <w:rsid w:val="00217A62"/>
    <w:rsid w:val="00217F03"/>
    <w:rsid w:val="00221D3B"/>
    <w:rsid w:val="00223E32"/>
    <w:rsid w:val="00225161"/>
    <w:rsid w:val="002274D6"/>
    <w:rsid w:val="00227DE8"/>
    <w:rsid w:val="00231029"/>
    <w:rsid w:val="00235FBE"/>
    <w:rsid w:val="0023604E"/>
    <w:rsid w:val="002373A8"/>
    <w:rsid w:val="002427F7"/>
    <w:rsid w:val="00243BE8"/>
    <w:rsid w:val="00244B30"/>
    <w:rsid w:val="002454F9"/>
    <w:rsid w:val="0024691B"/>
    <w:rsid w:val="002532BB"/>
    <w:rsid w:val="00254817"/>
    <w:rsid w:val="0026071B"/>
    <w:rsid w:val="002612C2"/>
    <w:rsid w:val="00262ED3"/>
    <w:rsid w:val="00264FAD"/>
    <w:rsid w:val="00265900"/>
    <w:rsid w:val="002666FE"/>
    <w:rsid w:val="00272C41"/>
    <w:rsid w:val="002772DE"/>
    <w:rsid w:val="00281FC5"/>
    <w:rsid w:val="002863C1"/>
    <w:rsid w:val="002911C1"/>
    <w:rsid w:val="00291F14"/>
    <w:rsid w:val="00292BD2"/>
    <w:rsid w:val="00293DD8"/>
    <w:rsid w:val="00294DB3"/>
    <w:rsid w:val="00295A2E"/>
    <w:rsid w:val="002979FC"/>
    <w:rsid w:val="00297D48"/>
    <w:rsid w:val="002A1BFB"/>
    <w:rsid w:val="002A3597"/>
    <w:rsid w:val="002A799D"/>
    <w:rsid w:val="002B0996"/>
    <w:rsid w:val="002B1080"/>
    <w:rsid w:val="002B2377"/>
    <w:rsid w:val="002B3EB0"/>
    <w:rsid w:val="002B41E1"/>
    <w:rsid w:val="002B4C71"/>
    <w:rsid w:val="002B4F4A"/>
    <w:rsid w:val="002B70C2"/>
    <w:rsid w:val="002B75CC"/>
    <w:rsid w:val="002B7928"/>
    <w:rsid w:val="002C45D3"/>
    <w:rsid w:val="002C61D5"/>
    <w:rsid w:val="002E297A"/>
    <w:rsid w:val="002E3711"/>
    <w:rsid w:val="002E3B98"/>
    <w:rsid w:val="002E415F"/>
    <w:rsid w:val="002F18E7"/>
    <w:rsid w:val="002F2CEF"/>
    <w:rsid w:val="002F42E0"/>
    <w:rsid w:val="002F6E98"/>
    <w:rsid w:val="002F79A2"/>
    <w:rsid w:val="003004A1"/>
    <w:rsid w:val="00302E9C"/>
    <w:rsid w:val="00302EC9"/>
    <w:rsid w:val="00303B96"/>
    <w:rsid w:val="003056DA"/>
    <w:rsid w:val="00305D10"/>
    <w:rsid w:val="00310C4D"/>
    <w:rsid w:val="003132E3"/>
    <w:rsid w:val="003203BC"/>
    <w:rsid w:val="0032115D"/>
    <w:rsid w:val="003214FA"/>
    <w:rsid w:val="00323289"/>
    <w:rsid w:val="003264E1"/>
    <w:rsid w:val="00326F07"/>
    <w:rsid w:val="00332631"/>
    <w:rsid w:val="00333543"/>
    <w:rsid w:val="00333D0A"/>
    <w:rsid w:val="003342E8"/>
    <w:rsid w:val="00334602"/>
    <w:rsid w:val="00334A6F"/>
    <w:rsid w:val="00334AA0"/>
    <w:rsid w:val="00335D68"/>
    <w:rsid w:val="00336168"/>
    <w:rsid w:val="00337382"/>
    <w:rsid w:val="00340932"/>
    <w:rsid w:val="00342229"/>
    <w:rsid w:val="003427EA"/>
    <w:rsid w:val="00350674"/>
    <w:rsid w:val="003511E6"/>
    <w:rsid w:val="0035378B"/>
    <w:rsid w:val="00353EFE"/>
    <w:rsid w:val="0035593B"/>
    <w:rsid w:val="00356EE3"/>
    <w:rsid w:val="00357FFE"/>
    <w:rsid w:val="0036139F"/>
    <w:rsid w:val="0036224E"/>
    <w:rsid w:val="003637CE"/>
    <w:rsid w:val="00363D43"/>
    <w:rsid w:val="003657CE"/>
    <w:rsid w:val="0036799A"/>
    <w:rsid w:val="003679D9"/>
    <w:rsid w:val="00371A5B"/>
    <w:rsid w:val="00372D7B"/>
    <w:rsid w:val="00372DF1"/>
    <w:rsid w:val="00372E59"/>
    <w:rsid w:val="003731B4"/>
    <w:rsid w:val="003759F2"/>
    <w:rsid w:val="00382C3F"/>
    <w:rsid w:val="00382D1F"/>
    <w:rsid w:val="003872E6"/>
    <w:rsid w:val="0038773F"/>
    <w:rsid w:val="00391548"/>
    <w:rsid w:val="0039177B"/>
    <w:rsid w:val="00391ED8"/>
    <w:rsid w:val="003977BD"/>
    <w:rsid w:val="003A0AD4"/>
    <w:rsid w:val="003A361A"/>
    <w:rsid w:val="003A437E"/>
    <w:rsid w:val="003A4F79"/>
    <w:rsid w:val="003A55FF"/>
    <w:rsid w:val="003A588F"/>
    <w:rsid w:val="003A6CDA"/>
    <w:rsid w:val="003A6F55"/>
    <w:rsid w:val="003B09E1"/>
    <w:rsid w:val="003B3D4D"/>
    <w:rsid w:val="003C197B"/>
    <w:rsid w:val="003C2975"/>
    <w:rsid w:val="003C5078"/>
    <w:rsid w:val="003D0000"/>
    <w:rsid w:val="003D1ED5"/>
    <w:rsid w:val="003D5AF2"/>
    <w:rsid w:val="003D5FD4"/>
    <w:rsid w:val="003D6524"/>
    <w:rsid w:val="003D66F7"/>
    <w:rsid w:val="003D7249"/>
    <w:rsid w:val="003D78EA"/>
    <w:rsid w:val="003E1353"/>
    <w:rsid w:val="003E40F4"/>
    <w:rsid w:val="003E6D61"/>
    <w:rsid w:val="003F00D9"/>
    <w:rsid w:val="003F14DD"/>
    <w:rsid w:val="003F1E71"/>
    <w:rsid w:val="003F2273"/>
    <w:rsid w:val="003F2C91"/>
    <w:rsid w:val="003F43D1"/>
    <w:rsid w:val="00401A33"/>
    <w:rsid w:val="00401A89"/>
    <w:rsid w:val="0040214F"/>
    <w:rsid w:val="0040266C"/>
    <w:rsid w:val="004031CB"/>
    <w:rsid w:val="004034C9"/>
    <w:rsid w:val="00410B15"/>
    <w:rsid w:val="004114C0"/>
    <w:rsid w:val="004129E7"/>
    <w:rsid w:val="00415582"/>
    <w:rsid w:val="00415BFF"/>
    <w:rsid w:val="0042363A"/>
    <w:rsid w:val="00425802"/>
    <w:rsid w:val="00425A04"/>
    <w:rsid w:val="00427205"/>
    <w:rsid w:val="004328AF"/>
    <w:rsid w:val="00432BEF"/>
    <w:rsid w:val="00433156"/>
    <w:rsid w:val="00435319"/>
    <w:rsid w:val="004363A0"/>
    <w:rsid w:val="0043657E"/>
    <w:rsid w:val="004372E3"/>
    <w:rsid w:val="00446F8B"/>
    <w:rsid w:val="00447AD6"/>
    <w:rsid w:val="004504F9"/>
    <w:rsid w:val="00450C89"/>
    <w:rsid w:val="00453281"/>
    <w:rsid w:val="00453518"/>
    <w:rsid w:val="00453792"/>
    <w:rsid w:val="004565A3"/>
    <w:rsid w:val="004620B9"/>
    <w:rsid w:val="00463AF6"/>
    <w:rsid w:val="00465BF9"/>
    <w:rsid w:val="004668E7"/>
    <w:rsid w:val="00467F1D"/>
    <w:rsid w:val="004723F8"/>
    <w:rsid w:val="00472D4D"/>
    <w:rsid w:val="004770F4"/>
    <w:rsid w:val="0047736C"/>
    <w:rsid w:val="0048184C"/>
    <w:rsid w:val="004831A5"/>
    <w:rsid w:val="00483358"/>
    <w:rsid w:val="004840B3"/>
    <w:rsid w:val="00484FD4"/>
    <w:rsid w:val="00486B53"/>
    <w:rsid w:val="00490AEF"/>
    <w:rsid w:val="00491EEF"/>
    <w:rsid w:val="0049248B"/>
    <w:rsid w:val="00492515"/>
    <w:rsid w:val="0049330D"/>
    <w:rsid w:val="00496A36"/>
    <w:rsid w:val="004A2BE0"/>
    <w:rsid w:val="004A5059"/>
    <w:rsid w:val="004A6961"/>
    <w:rsid w:val="004A7A1D"/>
    <w:rsid w:val="004A7CEB"/>
    <w:rsid w:val="004A7E43"/>
    <w:rsid w:val="004B126D"/>
    <w:rsid w:val="004B5761"/>
    <w:rsid w:val="004B6CAC"/>
    <w:rsid w:val="004B7DD9"/>
    <w:rsid w:val="004C0815"/>
    <w:rsid w:val="004C2BF3"/>
    <w:rsid w:val="004C4D28"/>
    <w:rsid w:val="004C6E78"/>
    <w:rsid w:val="004D362C"/>
    <w:rsid w:val="004D3A2E"/>
    <w:rsid w:val="004D44AB"/>
    <w:rsid w:val="004D712E"/>
    <w:rsid w:val="004D770B"/>
    <w:rsid w:val="004E3AE8"/>
    <w:rsid w:val="004F0629"/>
    <w:rsid w:val="004F143B"/>
    <w:rsid w:val="004F44CB"/>
    <w:rsid w:val="004F5ED2"/>
    <w:rsid w:val="004F6905"/>
    <w:rsid w:val="0050017D"/>
    <w:rsid w:val="0050070C"/>
    <w:rsid w:val="00501F4D"/>
    <w:rsid w:val="005037B7"/>
    <w:rsid w:val="0050415A"/>
    <w:rsid w:val="00506282"/>
    <w:rsid w:val="00514A09"/>
    <w:rsid w:val="005157AD"/>
    <w:rsid w:val="00517534"/>
    <w:rsid w:val="005200E7"/>
    <w:rsid w:val="0052055C"/>
    <w:rsid w:val="00522252"/>
    <w:rsid w:val="005222F3"/>
    <w:rsid w:val="00522D15"/>
    <w:rsid w:val="00523B61"/>
    <w:rsid w:val="00524637"/>
    <w:rsid w:val="00524FBC"/>
    <w:rsid w:val="005308EE"/>
    <w:rsid w:val="00531A2E"/>
    <w:rsid w:val="00531E07"/>
    <w:rsid w:val="00532043"/>
    <w:rsid w:val="00534BBB"/>
    <w:rsid w:val="0053571B"/>
    <w:rsid w:val="00536EE5"/>
    <w:rsid w:val="0054107F"/>
    <w:rsid w:val="005415DC"/>
    <w:rsid w:val="00541761"/>
    <w:rsid w:val="00542FBC"/>
    <w:rsid w:val="0054461B"/>
    <w:rsid w:val="005449E2"/>
    <w:rsid w:val="00547A1E"/>
    <w:rsid w:val="00547C43"/>
    <w:rsid w:val="005507E4"/>
    <w:rsid w:val="00550DD1"/>
    <w:rsid w:val="005523C7"/>
    <w:rsid w:val="00552852"/>
    <w:rsid w:val="00552B60"/>
    <w:rsid w:val="00553EEC"/>
    <w:rsid w:val="00554100"/>
    <w:rsid w:val="005572DB"/>
    <w:rsid w:val="005618DA"/>
    <w:rsid w:val="00563B90"/>
    <w:rsid w:val="00564E6B"/>
    <w:rsid w:val="0056524B"/>
    <w:rsid w:val="00570111"/>
    <w:rsid w:val="00570AF4"/>
    <w:rsid w:val="00572E79"/>
    <w:rsid w:val="0057311F"/>
    <w:rsid w:val="00574206"/>
    <w:rsid w:val="0057540B"/>
    <w:rsid w:val="00583192"/>
    <w:rsid w:val="00585171"/>
    <w:rsid w:val="0058641F"/>
    <w:rsid w:val="00590551"/>
    <w:rsid w:val="00591AFC"/>
    <w:rsid w:val="0059459B"/>
    <w:rsid w:val="00596656"/>
    <w:rsid w:val="00596F2E"/>
    <w:rsid w:val="005A094A"/>
    <w:rsid w:val="005A1563"/>
    <w:rsid w:val="005A1696"/>
    <w:rsid w:val="005A1DB8"/>
    <w:rsid w:val="005A4088"/>
    <w:rsid w:val="005A7BE6"/>
    <w:rsid w:val="005B4244"/>
    <w:rsid w:val="005C2568"/>
    <w:rsid w:val="005C287A"/>
    <w:rsid w:val="005C39B4"/>
    <w:rsid w:val="005C3F0D"/>
    <w:rsid w:val="005C4A48"/>
    <w:rsid w:val="005C6727"/>
    <w:rsid w:val="005D09A0"/>
    <w:rsid w:val="005D1465"/>
    <w:rsid w:val="005D7EF2"/>
    <w:rsid w:val="005E0661"/>
    <w:rsid w:val="005E0A47"/>
    <w:rsid w:val="005E1060"/>
    <w:rsid w:val="005E1F5B"/>
    <w:rsid w:val="005E22CD"/>
    <w:rsid w:val="005E40BF"/>
    <w:rsid w:val="005F07C5"/>
    <w:rsid w:val="005F0E0B"/>
    <w:rsid w:val="005F108A"/>
    <w:rsid w:val="005F1BD5"/>
    <w:rsid w:val="005F3771"/>
    <w:rsid w:val="005F441A"/>
    <w:rsid w:val="005F615D"/>
    <w:rsid w:val="005F64B5"/>
    <w:rsid w:val="005F793D"/>
    <w:rsid w:val="0060026D"/>
    <w:rsid w:val="00601827"/>
    <w:rsid w:val="00603113"/>
    <w:rsid w:val="006034D1"/>
    <w:rsid w:val="006046D1"/>
    <w:rsid w:val="006048A2"/>
    <w:rsid w:val="00605553"/>
    <w:rsid w:val="00605AEB"/>
    <w:rsid w:val="00606A97"/>
    <w:rsid w:val="00607028"/>
    <w:rsid w:val="0060728B"/>
    <w:rsid w:val="006129AF"/>
    <w:rsid w:val="006131D7"/>
    <w:rsid w:val="00613CE9"/>
    <w:rsid w:val="0061522B"/>
    <w:rsid w:val="006211AB"/>
    <w:rsid w:val="006255D8"/>
    <w:rsid w:val="006270C9"/>
    <w:rsid w:val="006272CD"/>
    <w:rsid w:val="00630136"/>
    <w:rsid w:val="00633E09"/>
    <w:rsid w:val="006340AA"/>
    <w:rsid w:val="006355C6"/>
    <w:rsid w:val="006368AB"/>
    <w:rsid w:val="006368F8"/>
    <w:rsid w:val="00636B39"/>
    <w:rsid w:val="00637248"/>
    <w:rsid w:val="0063757C"/>
    <w:rsid w:val="00641CF8"/>
    <w:rsid w:val="00643589"/>
    <w:rsid w:val="0064374A"/>
    <w:rsid w:val="00643B9E"/>
    <w:rsid w:val="00643D72"/>
    <w:rsid w:val="00643FD2"/>
    <w:rsid w:val="006446B7"/>
    <w:rsid w:val="00651C8D"/>
    <w:rsid w:val="00654A65"/>
    <w:rsid w:val="0065575D"/>
    <w:rsid w:val="00661856"/>
    <w:rsid w:val="00661A9B"/>
    <w:rsid w:val="0066232E"/>
    <w:rsid w:val="006676E7"/>
    <w:rsid w:val="0067000F"/>
    <w:rsid w:val="00670952"/>
    <w:rsid w:val="006719C6"/>
    <w:rsid w:val="00673DEB"/>
    <w:rsid w:val="0067618B"/>
    <w:rsid w:val="0067703B"/>
    <w:rsid w:val="006777F1"/>
    <w:rsid w:val="00680DED"/>
    <w:rsid w:val="00683C57"/>
    <w:rsid w:val="00683EEA"/>
    <w:rsid w:val="0068494D"/>
    <w:rsid w:val="00684B2E"/>
    <w:rsid w:val="006910A7"/>
    <w:rsid w:val="00691C68"/>
    <w:rsid w:val="00693B0D"/>
    <w:rsid w:val="00694BDA"/>
    <w:rsid w:val="00695051"/>
    <w:rsid w:val="00697570"/>
    <w:rsid w:val="00697C90"/>
    <w:rsid w:val="006A0099"/>
    <w:rsid w:val="006A0EA3"/>
    <w:rsid w:val="006A180F"/>
    <w:rsid w:val="006A542E"/>
    <w:rsid w:val="006A5ED0"/>
    <w:rsid w:val="006A5FF2"/>
    <w:rsid w:val="006A6921"/>
    <w:rsid w:val="006A76AE"/>
    <w:rsid w:val="006B1F8A"/>
    <w:rsid w:val="006B210A"/>
    <w:rsid w:val="006B27CD"/>
    <w:rsid w:val="006B658C"/>
    <w:rsid w:val="006B71CA"/>
    <w:rsid w:val="006B799D"/>
    <w:rsid w:val="006C1B5D"/>
    <w:rsid w:val="006C2336"/>
    <w:rsid w:val="006C2802"/>
    <w:rsid w:val="006C2CFF"/>
    <w:rsid w:val="006C4F56"/>
    <w:rsid w:val="006C593F"/>
    <w:rsid w:val="006C6D8D"/>
    <w:rsid w:val="006C711D"/>
    <w:rsid w:val="006C75B4"/>
    <w:rsid w:val="006C75DB"/>
    <w:rsid w:val="006D0BEC"/>
    <w:rsid w:val="006D1A2D"/>
    <w:rsid w:val="006D4410"/>
    <w:rsid w:val="006D44A3"/>
    <w:rsid w:val="006D5A95"/>
    <w:rsid w:val="006D732C"/>
    <w:rsid w:val="006E0CE0"/>
    <w:rsid w:val="006E70E6"/>
    <w:rsid w:val="006E75E1"/>
    <w:rsid w:val="006E7D38"/>
    <w:rsid w:val="006F1785"/>
    <w:rsid w:val="006F2441"/>
    <w:rsid w:val="006F3E7B"/>
    <w:rsid w:val="006F4A93"/>
    <w:rsid w:val="006F4D3A"/>
    <w:rsid w:val="006F604A"/>
    <w:rsid w:val="007000CE"/>
    <w:rsid w:val="007031F6"/>
    <w:rsid w:val="007058FA"/>
    <w:rsid w:val="00707906"/>
    <w:rsid w:val="007113A2"/>
    <w:rsid w:val="0071140D"/>
    <w:rsid w:val="00711BF7"/>
    <w:rsid w:val="0071666D"/>
    <w:rsid w:val="00717646"/>
    <w:rsid w:val="00720D25"/>
    <w:rsid w:val="00721616"/>
    <w:rsid w:val="00721FA2"/>
    <w:rsid w:val="00722149"/>
    <w:rsid w:val="00725677"/>
    <w:rsid w:val="00725EBD"/>
    <w:rsid w:val="00726FD4"/>
    <w:rsid w:val="00727DA3"/>
    <w:rsid w:val="00731978"/>
    <w:rsid w:val="00732D9C"/>
    <w:rsid w:val="007333CF"/>
    <w:rsid w:val="00733CCF"/>
    <w:rsid w:val="00733E38"/>
    <w:rsid w:val="007340BA"/>
    <w:rsid w:val="00735818"/>
    <w:rsid w:val="00736693"/>
    <w:rsid w:val="00736A34"/>
    <w:rsid w:val="0073753D"/>
    <w:rsid w:val="00737A88"/>
    <w:rsid w:val="00742F72"/>
    <w:rsid w:val="0074423B"/>
    <w:rsid w:val="00744501"/>
    <w:rsid w:val="007509EB"/>
    <w:rsid w:val="007519E7"/>
    <w:rsid w:val="00751EE5"/>
    <w:rsid w:val="00752126"/>
    <w:rsid w:val="007524FB"/>
    <w:rsid w:val="007525CB"/>
    <w:rsid w:val="00753C35"/>
    <w:rsid w:val="00755139"/>
    <w:rsid w:val="00756450"/>
    <w:rsid w:val="0076112D"/>
    <w:rsid w:val="00761392"/>
    <w:rsid w:val="0076333A"/>
    <w:rsid w:val="0076336C"/>
    <w:rsid w:val="007635DD"/>
    <w:rsid w:val="00764058"/>
    <w:rsid w:val="00764981"/>
    <w:rsid w:val="00764FE3"/>
    <w:rsid w:val="00775932"/>
    <w:rsid w:val="00775CB7"/>
    <w:rsid w:val="00775FB9"/>
    <w:rsid w:val="007763BF"/>
    <w:rsid w:val="007766C4"/>
    <w:rsid w:val="007827C3"/>
    <w:rsid w:val="00783863"/>
    <w:rsid w:val="0079005D"/>
    <w:rsid w:val="00795E90"/>
    <w:rsid w:val="00797ACA"/>
    <w:rsid w:val="007A0570"/>
    <w:rsid w:val="007A06EF"/>
    <w:rsid w:val="007A13BE"/>
    <w:rsid w:val="007A2C4A"/>
    <w:rsid w:val="007A50A3"/>
    <w:rsid w:val="007A558F"/>
    <w:rsid w:val="007A5C58"/>
    <w:rsid w:val="007B3A9A"/>
    <w:rsid w:val="007B4834"/>
    <w:rsid w:val="007B7E8F"/>
    <w:rsid w:val="007C10D4"/>
    <w:rsid w:val="007C6C12"/>
    <w:rsid w:val="007D21F2"/>
    <w:rsid w:val="007D32AF"/>
    <w:rsid w:val="007D4856"/>
    <w:rsid w:val="007D7477"/>
    <w:rsid w:val="007D75E3"/>
    <w:rsid w:val="007E3A7E"/>
    <w:rsid w:val="007E5053"/>
    <w:rsid w:val="007F0243"/>
    <w:rsid w:val="007F1DC5"/>
    <w:rsid w:val="007F3D02"/>
    <w:rsid w:val="007F7760"/>
    <w:rsid w:val="00800C72"/>
    <w:rsid w:val="0080195F"/>
    <w:rsid w:val="00802AD6"/>
    <w:rsid w:val="00802C10"/>
    <w:rsid w:val="00803946"/>
    <w:rsid w:val="008046A2"/>
    <w:rsid w:val="00806C61"/>
    <w:rsid w:val="008077C0"/>
    <w:rsid w:val="00810B15"/>
    <w:rsid w:val="008112B5"/>
    <w:rsid w:val="00812CA4"/>
    <w:rsid w:val="0081400D"/>
    <w:rsid w:val="00814A7D"/>
    <w:rsid w:val="00814CF5"/>
    <w:rsid w:val="00814F63"/>
    <w:rsid w:val="00816341"/>
    <w:rsid w:val="00816F9F"/>
    <w:rsid w:val="00822A8B"/>
    <w:rsid w:val="00824C5A"/>
    <w:rsid w:val="00826982"/>
    <w:rsid w:val="00827ADB"/>
    <w:rsid w:val="00830484"/>
    <w:rsid w:val="00830B73"/>
    <w:rsid w:val="00832C15"/>
    <w:rsid w:val="0083560C"/>
    <w:rsid w:val="008367C9"/>
    <w:rsid w:val="00840F27"/>
    <w:rsid w:val="00841330"/>
    <w:rsid w:val="00842C6A"/>
    <w:rsid w:val="00842CDD"/>
    <w:rsid w:val="00843FCC"/>
    <w:rsid w:val="008455A0"/>
    <w:rsid w:val="00845DF5"/>
    <w:rsid w:val="008468B4"/>
    <w:rsid w:val="008469D6"/>
    <w:rsid w:val="00846BDE"/>
    <w:rsid w:val="0085266F"/>
    <w:rsid w:val="008600AD"/>
    <w:rsid w:val="00864C08"/>
    <w:rsid w:val="00865747"/>
    <w:rsid w:val="00867A98"/>
    <w:rsid w:val="00873D1B"/>
    <w:rsid w:val="00876908"/>
    <w:rsid w:val="0088181E"/>
    <w:rsid w:val="0088477C"/>
    <w:rsid w:val="00885D6A"/>
    <w:rsid w:val="00886495"/>
    <w:rsid w:val="00890BA8"/>
    <w:rsid w:val="008918E4"/>
    <w:rsid w:val="00892190"/>
    <w:rsid w:val="0089473A"/>
    <w:rsid w:val="00894A54"/>
    <w:rsid w:val="00894C51"/>
    <w:rsid w:val="00895776"/>
    <w:rsid w:val="00896A11"/>
    <w:rsid w:val="00897A07"/>
    <w:rsid w:val="008A131C"/>
    <w:rsid w:val="008A4A4F"/>
    <w:rsid w:val="008A6E57"/>
    <w:rsid w:val="008A7229"/>
    <w:rsid w:val="008A784F"/>
    <w:rsid w:val="008B5565"/>
    <w:rsid w:val="008B5592"/>
    <w:rsid w:val="008C2CD2"/>
    <w:rsid w:val="008C3ABD"/>
    <w:rsid w:val="008D001C"/>
    <w:rsid w:val="008D22F5"/>
    <w:rsid w:val="008D424A"/>
    <w:rsid w:val="008D4856"/>
    <w:rsid w:val="008D4B71"/>
    <w:rsid w:val="008D5CFA"/>
    <w:rsid w:val="008D6675"/>
    <w:rsid w:val="008D6949"/>
    <w:rsid w:val="008D7178"/>
    <w:rsid w:val="008D7220"/>
    <w:rsid w:val="008D7715"/>
    <w:rsid w:val="008E0719"/>
    <w:rsid w:val="008E4AF9"/>
    <w:rsid w:val="008F19E0"/>
    <w:rsid w:val="008F2150"/>
    <w:rsid w:val="008F2B65"/>
    <w:rsid w:val="008F2CB6"/>
    <w:rsid w:val="008F2D78"/>
    <w:rsid w:val="008F651D"/>
    <w:rsid w:val="008F6F60"/>
    <w:rsid w:val="008F7550"/>
    <w:rsid w:val="008F7BFA"/>
    <w:rsid w:val="009005DB"/>
    <w:rsid w:val="0090160A"/>
    <w:rsid w:val="00902579"/>
    <w:rsid w:val="00902ABC"/>
    <w:rsid w:val="00903D46"/>
    <w:rsid w:val="00904F89"/>
    <w:rsid w:val="00905D94"/>
    <w:rsid w:val="00907D33"/>
    <w:rsid w:val="00911C14"/>
    <w:rsid w:val="00912974"/>
    <w:rsid w:val="00912A17"/>
    <w:rsid w:val="00914B29"/>
    <w:rsid w:val="009169BA"/>
    <w:rsid w:val="00917F97"/>
    <w:rsid w:val="00922961"/>
    <w:rsid w:val="00922FB7"/>
    <w:rsid w:val="00923CC5"/>
    <w:rsid w:val="0092676F"/>
    <w:rsid w:val="00926E69"/>
    <w:rsid w:val="00927D01"/>
    <w:rsid w:val="00930F87"/>
    <w:rsid w:val="0093175E"/>
    <w:rsid w:val="00931E5A"/>
    <w:rsid w:val="0093688A"/>
    <w:rsid w:val="00937173"/>
    <w:rsid w:val="0093769E"/>
    <w:rsid w:val="00940A0D"/>
    <w:rsid w:val="009411BB"/>
    <w:rsid w:val="00942104"/>
    <w:rsid w:val="00943172"/>
    <w:rsid w:val="00944024"/>
    <w:rsid w:val="00944765"/>
    <w:rsid w:val="00944825"/>
    <w:rsid w:val="00944B4D"/>
    <w:rsid w:val="00945E2E"/>
    <w:rsid w:val="00947264"/>
    <w:rsid w:val="00950B11"/>
    <w:rsid w:val="00950DC8"/>
    <w:rsid w:val="0095793B"/>
    <w:rsid w:val="00957D08"/>
    <w:rsid w:val="00957ED3"/>
    <w:rsid w:val="00961C44"/>
    <w:rsid w:val="00963118"/>
    <w:rsid w:val="0096416D"/>
    <w:rsid w:val="0096669B"/>
    <w:rsid w:val="009672BC"/>
    <w:rsid w:val="00967AA9"/>
    <w:rsid w:val="00974AF2"/>
    <w:rsid w:val="00977D01"/>
    <w:rsid w:val="00980405"/>
    <w:rsid w:val="00980507"/>
    <w:rsid w:val="00982A80"/>
    <w:rsid w:val="00982DD4"/>
    <w:rsid w:val="00983504"/>
    <w:rsid w:val="00984716"/>
    <w:rsid w:val="00984CC5"/>
    <w:rsid w:val="00984E00"/>
    <w:rsid w:val="009857E2"/>
    <w:rsid w:val="00990CF8"/>
    <w:rsid w:val="00990D56"/>
    <w:rsid w:val="00993C0E"/>
    <w:rsid w:val="00994000"/>
    <w:rsid w:val="0099435B"/>
    <w:rsid w:val="009944CA"/>
    <w:rsid w:val="00995530"/>
    <w:rsid w:val="0099769A"/>
    <w:rsid w:val="00997B38"/>
    <w:rsid w:val="009A0F07"/>
    <w:rsid w:val="009A21BB"/>
    <w:rsid w:val="009A2486"/>
    <w:rsid w:val="009A386A"/>
    <w:rsid w:val="009A65DF"/>
    <w:rsid w:val="009A6A0F"/>
    <w:rsid w:val="009A6DDF"/>
    <w:rsid w:val="009B12A9"/>
    <w:rsid w:val="009B415D"/>
    <w:rsid w:val="009B5BFC"/>
    <w:rsid w:val="009B7CC8"/>
    <w:rsid w:val="009C235D"/>
    <w:rsid w:val="009C35C4"/>
    <w:rsid w:val="009C5973"/>
    <w:rsid w:val="009C79E1"/>
    <w:rsid w:val="009C7F7A"/>
    <w:rsid w:val="009D0809"/>
    <w:rsid w:val="009D2837"/>
    <w:rsid w:val="009D3978"/>
    <w:rsid w:val="009D4040"/>
    <w:rsid w:val="009D492B"/>
    <w:rsid w:val="009E1FA5"/>
    <w:rsid w:val="009E2F7D"/>
    <w:rsid w:val="009E342C"/>
    <w:rsid w:val="009E3F1F"/>
    <w:rsid w:val="009E50BA"/>
    <w:rsid w:val="009E58C6"/>
    <w:rsid w:val="009E5FEE"/>
    <w:rsid w:val="009E6977"/>
    <w:rsid w:val="009E6D23"/>
    <w:rsid w:val="009E6FA0"/>
    <w:rsid w:val="009E701A"/>
    <w:rsid w:val="009E7FAA"/>
    <w:rsid w:val="009F254C"/>
    <w:rsid w:val="00A014B2"/>
    <w:rsid w:val="00A05690"/>
    <w:rsid w:val="00A06706"/>
    <w:rsid w:val="00A07545"/>
    <w:rsid w:val="00A07B7C"/>
    <w:rsid w:val="00A07BD0"/>
    <w:rsid w:val="00A10198"/>
    <w:rsid w:val="00A1021C"/>
    <w:rsid w:val="00A10B62"/>
    <w:rsid w:val="00A1399E"/>
    <w:rsid w:val="00A13CF1"/>
    <w:rsid w:val="00A1581A"/>
    <w:rsid w:val="00A16021"/>
    <w:rsid w:val="00A17859"/>
    <w:rsid w:val="00A17E92"/>
    <w:rsid w:val="00A21D49"/>
    <w:rsid w:val="00A21E9C"/>
    <w:rsid w:val="00A21F85"/>
    <w:rsid w:val="00A30796"/>
    <w:rsid w:val="00A30FFD"/>
    <w:rsid w:val="00A320B2"/>
    <w:rsid w:val="00A32BBA"/>
    <w:rsid w:val="00A331BA"/>
    <w:rsid w:val="00A337AB"/>
    <w:rsid w:val="00A34D0A"/>
    <w:rsid w:val="00A35519"/>
    <w:rsid w:val="00A41236"/>
    <w:rsid w:val="00A415B0"/>
    <w:rsid w:val="00A42329"/>
    <w:rsid w:val="00A4482A"/>
    <w:rsid w:val="00A454FD"/>
    <w:rsid w:val="00A4700C"/>
    <w:rsid w:val="00A50805"/>
    <w:rsid w:val="00A50EBD"/>
    <w:rsid w:val="00A51AA1"/>
    <w:rsid w:val="00A54D96"/>
    <w:rsid w:val="00A56E82"/>
    <w:rsid w:val="00A60CEE"/>
    <w:rsid w:val="00A63380"/>
    <w:rsid w:val="00A63706"/>
    <w:rsid w:val="00A63811"/>
    <w:rsid w:val="00A64559"/>
    <w:rsid w:val="00A66209"/>
    <w:rsid w:val="00A66DF3"/>
    <w:rsid w:val="00A7017F"/>
    <w:rsid w:val="00A70569"/>
    <w:rsid w:val="00A70809"/>
    <w:rsid w:val="00A7732D"/>
    <w:rsid w:val="00A7734A"/>
    <w:rsid w:val="00A816DF"/>
    <w:rsid w:val="00A81CF6"/>
    <w:rsid w:val="00A8355F"/>
    <w:rsid w:val="00A83E9F"/>
    <w:rsid w:val="00A843F6"/>
    <w:rsid w:val="00A8492D"/>
    <w:rsid w:val="00A852C4"/>
    <w:rsid w:val="00A8569E"/>
    <w:rsid w:val="00A91675"/>
    <w:rsid w:val="00A94ED2"/>
    <w:rsid w:val="00AA2CB9"/>
    <w:rsid w:val="00AA52CB"/>
    <w:rsid w:val="00AB0583"/>
    <w:rsid w:val="00AB1006"/>
    <w:rsid w:val="00AB1E9D"/>
    <w:rsid w:val="00AB3FB9"/>
    <w:rsid w:val="00AB4426"/>
    <w:rsid w:val="00AB6991"/>
    <w:rsid w:val="00AB6A84"/>
    <w:rsid w:val="00AC1A61"/>
    <w:rsid w:val="00AC2C4C"/>
    <w:rsid w:val="00AC2DD2"/>
    <w:rsid w:val="00AC30CE"/>
    <w:rsid w:val="00AC4A58"/>
    <w:rsid w:val="00AD36B2"/>
    <w:rsid w:val="00AD3D70"/>
    <w:rsid w:val="00AD78F4"/>
    <w:rsid w:val="00AE11DD"/>
    <w:rsid w:val="00AE1DA5"/>
    <w:rsid w:val="00AF0792"/>
    <w:rsid w:val="00AF0A8D"/>
    <w:rsid w:val="00AF0CEC"/>
    <w:rsid w:val="00AF6F01"/>
    <w:rsid w:val="00B04AEC"/>
    <w:rsid w:val="00B04FC1"/>
    <w:rsid w:val="00B0616F"/>
    <w:rsid w:val="00B07141"/>
    <w:rsid w:val="00B10582"/>
    <w:rsid w:val="00B108A9"/>
    <w:rsid w:val="00B15E76"/>
    <w:rsid w:val="00B1656A"/>
    <w:rsid w:val="00B16B39"/>
    <w:rsid w:val="00B1796F"/>
    <w:rsid w:val="00B17F2D"/>
    <w:rsid w:val="00B2084F"/>
    <w:rsid w:val="00B210BB"/>
    <w:rsid w:val="00B2214C"/>
    <w:rsid w:val="00B22EED"/>
    <w:rsid w:val="00B265F0"/>
    <w:rsid w:val="00B26881"/>
    <w:rsid w:val="00B2689F"/>
    <w:rsid w:val="00B27F1F"/>
    <w:rsid w:val="00B30E6B"/>
    <w:rsid w:val="00B31EDA"/>
    <w:rsid w:val="00B35540"/>
    <w:rsid w:val="00B36ED9"/>
    <w:rsid w:val="00B373BB"/>
    <w:rsid w:val="00B4006F"/>
    <w:rsid w:val="00B40738"/>
    <w:rsid w:val="00B425C4"/>
    <w:rsid w:val="00B43212"/>
    <w:rsid w:val="00B43468"/>
    <w:rsid w:val="00B47011"/>
    <w:rsid w:val="00B47659"/>
    <w:rsid w:val="00B510C8"/>
    <w:rsid w:val="00B522D1"/>
    <w:rsid w:val="00B5480B"/>
    <w:rsid w:val="00B550E5"/>
    <w:rsid w:val="00B57629"/>
    <w:rsid w:val="00B60A7E"/>
    <w:rsid w:val="00B60BEF"/>
    <w:rsid w:val="00B62FB8"/>
    <w:rsid w:val="00B64F52"/>
    <w:rsid w:val="00B651CB"/>
    <w:rsid w:val="00B65497"/>
    <w:rsid w:val="00B670BC"/>
    <w:rsid w:val="00B67D15"/>
    <w:rsid w:val="00B67EB8"/>
    <w:rsid w:val="00B73CA0"/>
    <w:rsid w:val="00B74338"/>
    <w:rsid w:val="00B74473"/>
    <w:rsid w:val="00B746C9"/>
    <w:rsid w:val="00B75BCA"/>
    <w:rsid w:val="00B75D6C"/>
    <w:rsid w:val="00B82DBF"/>
    <w:rsid w:val="00B83043"/>
    <w:rsid w:val="00B83456"/>
    <w:rsid w:val="00B85CBC"/>
    <w:rsid w:val="00B8691D"/>
    <w:rsid w:val="00B87384"/>
    <w:rsid w:val="00B91478"/>
    <w:rsid w:val="00B9360B"/>
    <w:rsid w:val="00B93D70"/>
    <w:rsid w:val="00B959C4"/>
    <w:rsid w:val="00B9652E"/>
    <w:rsid w:val="00B96FFD"/>
    <w:rsid w:val="00BA0A1C"/>
    <w:rsid w:val="00BA1043"/>
    <w:rsid w:val="00BA1585"/>
    <w:rsid w:val="00BA3C87"/>
    <w:rsid w:val="00BA456D"/>
    <w:rsid w:val="00BA5E09"/>
    <w:rsid w:val="00BA6ED0"/>
    <w:rsid w:val="00BB2758"/>
    <w:rsid w:val="00BB2AF9"/>
    <w:rsid w:val="00BB2E43"/>
    <w:rsid w:val="00BB3AA7"/>
    <w:rsid w:val="00BB61FC"/>
    <w:rsid w:val="00BB6527"/>
    <w:rsid w:val="00BB6D8C"/>
    <w:rsid w:val="00BB7ACE"/>
    <w:rsid w:val="00BC045F"/>
    <w:rsid w:val="00BC2633"/>
    <w:rsid w:val="00BC3FB1"/>
    <w:rsid w:val="00BC474F"/>
    <w:rsid w:val="00BC675B"/>
    <w:rsid w:val="00BD1DBE"/>
    <w:rsid w:val="00BD27A8"/>
    <w:rsid w:val="00BD2D32"/>
    <w:rsid w:val="00BD3180"/>
    <w:rsid w:val="00BD322E"/>
    <w:rsid w:val="00BD4BFB"/>
    <w:rsid w:val="00BD54FC"/>
    <w:rsid w:val="00BD6027"/>
    <w:rsid w:val="00BE1BAF"/>
    <w:rsid w:val="00BE2497"/>
    <w:rsid w:val="00BE30E0"/>
    <w:rsid w:val="00BE454F"/>
    <w:rsid w:val="00BE4672"/>
    <w:rsid w:val="00BE64DC"/>
    <w:rsid w:val="00BE6C69"/>
    <w:rsid w:val="00BF05F8"/>
    <w:rsid w:val="00BF1B92"/>
    <w:rsid w:val="00BF2D01"/>
    <w:rsid w:val="00BF55EF"/>
    <w:rsid w:val="00C00B37"/>
    <w:rsid w:val="00C03E26"/>
    <w:rsid w:val="00C04D39"/>
    <w:rsid w:val="00C05B31"/>
    <w:rsid w:val="00C074FA"/>
    <w:rsid w:val="00C11206"/>
    <w:rsid w:val="00C11986"/>
    <w:rsid w:val="00C11C66"/>
    <w:rsid w:val="00C11EF2"/>
    <w:rsid w:val="00C1375A"/>
    <w:rsid w:val="00C161C9"/>
    <w:rsid w:val="00C16EC3"/>
    <w:rsid w:val="00C21198"/>
    <w:rsid w:val="00C216BD"/>
    <w:rsid w:val="00C22D9E"/>
    <w:rsid w:val="00C23066"/>
    <w:rsid w:val="00C244AD"/>
    <w:rsid w:val="00C2474A"/>
    <w:rsid w:val="00C26108"/>
    <w:rsid w:val="00C30D1F"/>
    <w:rsid w:val="00C3143C"/>
    <w:rsid w:val="00C32CBB"/>
    <w:rsid w:val="00C331D9"/>
    <w:rsid w:val="00C33AE4"/>
    <w:rsid w:val="00C33F01"/>
    <w:rsid w:val="00C36ED6"/>
    <w:rsid w:val="00C37462"/>
    <w:rsid w:val="00C40796"/>
    <w:rsid w:val="00C407BD"/>
    <w:rsid w:val="00C4125C"/>
    <w:rsid w:val="00C414CD"/>
    <w:rsid w:val="00C447BB"/>
    <w:rsid w:val="00C47EE7"/>
    <w:rsid w:val="00C52A09"/>
    <w:rsid w:val="00C52F96"/>
    <w:rsid w:val="00C55BC9"/>
    <w:rsid w:val="00C569F2"/>
    <w:rsid w:val="00C605E9"/>
    <w:rsid w:val="00C6081D"/>
    <w:rsid w:val="00C61643"/>
    <w:rsid w:val="00C65F6E"/>
    <w:rsid w:val="00C66916"/>
    <w:rsid w:val="00C66F35"/>
    <w:rsid w:val="00C70A36"/>
    <w:rsid w:val="00C7725B"/>
    <w:rsid w:val="00C834D4"/>
    <w:rsid w:val="00C83B64"/>
    <w:rsid w:val="00C86312"/>
    <w:rsid w:val="00C87ADC"/>
    <w:rsid w:val="00C90FD0"/>
    <w:rsid w:val="00C9143B"/>
    <w:rsid w:val="00C922F3"/>
    <w:rsid w:val="00C92773"/>
    <w:rsid w:val="00C92E8B"/>
    <w:rsid w:val="00C97E92"/>
    <w:rsid w:val="00CA2239"/>
    <w:rsid w:val="00CA3918"/>
    <w:rsid w:val="00CA39DE"/>
    <w:rsid w:val="00CA6CEE"/>
    <w:rsid w:val="00CA7CE5"/>
    <w:rsid w:val="00CB035B"/>
    <w:rsid w:val="00CB1693"/>
    <w:rsid w:val="00CB1724"/>
    <w:rsid w:val="00CB1996"/>
    <w:rsid w:val="00CB31BA"/>
    <w:rsid w:val="00CB5504"/>
    <w:rsid w:val="00CB5E3F"/>
    <w:rsid w:val="00CB6C06"/>
    <w:rsid w:val="00CB765D"/>
    <w:rsid w:val="00CC06F3"/>
    <w:rsid w:val="00CC18DF"/>
    <w:rsid w:val="00CC1F5B"/>
    <w:rsid w:val="00CC20CF"/>
    <w:rsid w:val="00CC2628"/>
    <w:rsid w:val="00CC281A"/>
    <w:rsid w:val="00CC2E8C"/>
    <w:rsid w:val="00CC3BB9"/>
    <w:rsid w:val="00CC5F87"/>
    <w:rsid w:val="00CD1394"/>
    <w:rsid w:val="00CD2B17"/>
    <w:rsid w:val="00CD3217"/>
    <w:rsid w:val="00CD4A5B"/>
    <w:rsid w:val="00CD4B56"/>
    <w:rsid w:val="00CD5908"/>
    <w:rsid w:val="00CD59ED"/>
    <w:rsid w:val="00CD7DAF"/>
    <w:rsid w:val="00CE266A"/>
    <w:rsid w:val="00CE3327"/>
    <w:rsid w:val="00CE5AE7"/>
    <w:rsid w:val="00CE5C4B"/>
    <w:rsid w:val="00CE7072"/>
    <w:rsid w:val="00CF1C4A"/>
    <w:rsid w:val="00CF1E00"/>
    <w:rsid w:val="00CF4C8A"/>
    <w:rsid w:val="00CF5257"/>
    <w:rsid w:val="00D0037E"/>
    <w:rsid w:val="00D01228"/>
    <w:rsid w:val="00D025FB"/>
    <w:rsid w:val="00D056EA"/>
    <w:rsid w:val="00D059DD"/>
    <w:rsid w:val="00D06346"/>
    <w:rsid w:val="00D06E97"/>
    <w:rsid w:val="00D07177"/>
    <w:rsid w:val="00D10CD1"/>
    <w:rsid w:val="00D10FA5"/>
    <w:rsid w:val="00D111AA"/>
    <w:rsid w:val="00D140DD"/>
    <w:rsid w:val="00D1426E"/>
    <w:rsid w:val="00D154C7"/>
    <w:rsid w:val="00D17563"/>
    <w:rsid w:val="00D20712"/>
    <w:rsid w:val="00D23B89"/>
    <w:rsid w:val="00D24809"/>
    <w:rsid w:val="00D24C57"/>
    <w:rsid w:val="00D2523F"/>
    <w:rsid w:val="00D255DE"/>
    <w:rsid w:val="00D261F6"/>
    <w:rsid w:val="00D26CCC"/>
    <w:rsid w:val="00D32E22"/>
    <w:rsid w:val="00D33995"/>
    <w:rsid w:val="00D36005"/>
    <w:rsid w:val="00D376C3"/>
    <w:rsid w:val="00D37ADA"/>
    <w:rsid w:val="00D37D21"/>
    <w:rsid w:val="00D37F89"/>
    <w:rsid w:val="00D406F5"/>
    <w:rsid w:val="00D426C5"/>
    <w:rsid w:val="00D43AC4"/>
    <w:rsid w:val="00D45372"/>
    <w:rsid w:val="00D4578D"/>
    <w:rsid w:val="00D47BAA"/>
    <w:rsid w:val="00D5046D"/>
    <w:rsid w:val="00D5583F"/>
    <w:rsid w:val="00D56523"/>
    <w:rsid w:val="00D5684A"/>
    <w:rsid w:val="00D63C77"/>
    <w:rsid w:val="00D6723B"/>
    <w:rsid w:val="00D67C1B"/>
    <w:rsid w:val="00D72331"/>
    <w:rsid w:val="00D733A2"/>
    <w:rsid w:val="00D73851"/>
    <w:rsid w:val="00D73898"/>
    <w:rsid w:val="00D74184"/>
    <w:rsid w:val="00D762AB"/>
    <w:rsid w:val="00D82FD0"/>
    <w:rsid w:val="00D83105"/>
    <w:rsid w:val="00D84FF9"/>
    <w:rsid w:val="00D878C7"/>
    <w:rsid w:val="00D95AD6"/>
    <w:rsid w:val="00D96C83"/>
    <w:rsid w:val="00DA080F"/>
    <w:rsid w:val="00DA2BD1"/>
    <w:rsid w:val="00DA4B21"/>
    <w:rsid w:val="00DA5E0F"/>
    <w:rsid w:val="00DA7427"/>
    <w:rsid w:val="00DA78D0"/>
    <w:rsid w:val="00DB2DFE"/>
    <w:rsid w:val="00DB36E8"/>
    <w:rsid w:val="00DB4197"/>
    <w:rsid w:val="00DC0C02"/>
    <w:rsid w:val="00DC2970"/>
    <w:rsid w:val="00DC7EAF"/>
    <w:rsid w:val="00DD00AA"/>
    <w:rsid w:val="00DD0A4C"/>
    <w:rsid w:val="00DD0BA9"/>
    <w:rsid w:val="00DD2B66"/>
    <w:rsid w:val="00DD409E"/>
    <w:rsid w:val="00DD7633"/>
    <w:rsid w:val="00DD7AD8"/>
    <w:rsid w:val="00DD7EDD"/>
    <w:rsid w:val="00DE21CA"/>
    <w:rsid w:val="00DE2398"/>
    <w:rsid w:val="00DE2906"/>
    <w:rsid w:val="00DE4EC0"/>
    <w:rsid w:val="00DF0974"/>
    <w:rsid w:val="00DF156C"/>
    <w:rsid w:val="00DF16A4"/>
    <w:rsid w:val="00DF4D5B"/>
    <w:rsid w:val="00DF55CE"/>
    <w:rsid w:val="00DF5FFB"/>
    <w:rsid w:val="00E00A23"/>
    <w:rsid w:val="00E0210B"/>
    <w:rsid w:val="00E0266C"/>
    <w:rsid w:val="00E02F8B"/>
    <w:rsid w:val="00E03639"/>
    <w:rsid w:val="00E06257"/>
    <w:rsid w:val="00E06805"/>
    <w:rsid w:val="00E07196"/>
    <w:rsid w:val="00E0727E"/>
    <w:rsid w:val="00E0752C"/>
    <w:rsid w:val="00E10C5A"/>
    <w:rsid w:val="00E14E4D"/>
    <w:rsid w:val="00E16D35"/>
    <w:rsid w:val="00E21F3E"/>
    <w:rsid w:val="00E221E1"/>
    <w:rsid w:val="00E24A29"/>
    <w:rsid w:val="00E27858"/>
    <w:rsid w:val="00E304DD"/>
    <w:rsid w:val="00E34D43"/>
    <w:rsid w:val="00E35E7B"/>
    <w:rsid w:val="00E423BD"/>
    <w:rsid w:val="00E42B87"/>
    <w:rsid w:val="00E4328F"/>
    <w:rsid w:val="00E44C25"/>
    <w:rsid w:val="00E478E3"/>
    <w:rsid w:val="00E47F85"/>
    <w:rsid w:val="00E50D2C"/>
    <w:rsid w:val="00E52886"/>
    <w:rsid w:val="00E52CDC"/>
    <w:rsid w:val="00E53A71"/>
    <w:rsid w:val="00E53A89"/>
    <w:rsid w:val="00E55778"/>
    <w:rsid w:val="00E6062F"/>
    <w:rsid w:val="00E62234"/>
    <w:rsid w:val="00E641F4"/>
    <w:rsid w:val="00E64A7D"/>
    <w:rsid w:val="00E6696D"/>
    <w:rsid w:val="00E718C1"/>
    <w:rsid w:val="00E72A82"/>
    <w:rsid w:val="00E74D8F"/>
    <w:rsid w:val="00E74DE0"/>
    <w:rsid w:val="00E75663"/>
    <w:rsid w:val="00E764FE"/>
    <w:rsid w:val="00E76D0E"/>
    <w:rsid w:val="00E8000B"/>
    <w:rsid w:val="00E80EB9"/>
    <w:rsid w:val="00E814FE"/>
    <w:rsid w:val="00E82D91"/>
    <w:rsid w:val="00E85CCD"/>
    <w:rsid w:val="00E862AA"/>
    <w:rsid w:val="00E8783E"/>
    <w:rsid w:val="00E90386"/>
    <w:rsid w:val="00E925CB"/>
    <w:rsid w:val="00E9361B"/>
    <w:rsid w:val="00E93CEB"/>
    <w:rsid w:val="00E95936"/>
    <w:rsid w:val="00E95B7A"/>
    <w:rsid w:val="00E95D05"/>
    <w:rsid w:val="00E95E07"/>
    <w:rsid w:val="00E96500"/>
    <w:rsid w:val="00EA1E56"/>
    <w:rsid w:val="00EA319B"/>
    <w:rsid w:val="00EA47F1"/>
    <w:rsid w:val="00EA4B71"/>
    <w:rsid w:val="00EA5C37"/>
    <w:rsid w:val="00EA5F07"/>
    <w:rsid w:val="00EA7433"/>
    <w:rsid w:val="00EA7C4B"/>
    <w:rsid w:val="00EA7D60"/>
    <w:rsid w:val="00EB03A6"/>
    <w:rsid w:val="00EB195C"/>
    <w:rsid w:val="00EB1C41"/>
    <w:rsid w:val="00EB2A34"/>
    <w:rsid w:val="00EB4757"/>
    <w:rsid w:val="00EC57F4"/>
    <w:rsid w:val="00EC6D1E"/>
    <w:rsid w:val="00ED2762"/>
    <w:rsid w:val="00ED2F52"/>
    <w:rsid w:val="00ED42D4"/>
    <w:rsid w:val="00ED5591"/>
    <w:rsid w:val="00ED5B4B"/>
    <w:rsid w:val="00ED71A3"/>
    <w:rsid w:val="00EE0453"/>
    <w:rsid w:val="00EE0CF9"/>
    <w:rsid w:val="00EE42CA"/>
    <w:rsid w:val="00EE62A0"/>
    <w:rsid w:val="00EE7367"/>
    <w:rsid w:val="00EF0885"/>
    <w:rsid w:val="00EF0E8D"/>
    <w:rsid w:val="00EF65AD"/>
    <w:rsid w:val="00EF66A6"/>
    <w:rsid w:val="00EF6997"/>
    <w:rsid w:val="00F1105B"/>
    <w:rsid w:val="00F1216D"/>
    <w:rsid w:val="00F122BC"/>
    <w:rsid w:val="00F136CF"/>
    <w:rsid w:val="00F15674"/>
    <w:rsid w:val="00F156C7"/>
    <w:rsid w:val="00F15A4C"/>
    <w:rsid w:val="00F16E95"/>
    <w:rsid w:val="00F173D5"/>
    <w:rsid w:val="00F20C4E"/>
    <w:rsid w:val="00F25BAE"/>
    <w:rsid w:val="00F27079"/>
    <w:rsid w:val="00F273A5"/>
    <w:rsid w:val="00F30151"/>
    <w:rsid w:val="00F311D7"/>
    <w:rsid w:val="00F31A7F"/>
    <w:rsid w:val="00F325E5"/>
    <w:rsid w:val="00F33522"/>
    <w:rsid w:val="00F34486"/>
    <w:rsid w:val="00F346ED"/>
    <w:rsid w:val="00F35DCD"/>
    <w:rsid w:val="00F41D94"/>
    <w:rsid w:val="00F42694"/>
    <w:rsid w:val="00F42F7C"/>
    <w:rsid w:val="00F515E9"/>
    <w:rsid w:val="00F56B1E"/>
    <w:rsid w:val="00F60941"/>
    <w:rsid w:val="00F60D06"/>
    <w:rsid w:val="00F61209"/>
    <w:rsid w:val="00F615D8"/>
    <w:rsid w:val="00F63328"/>
    <w:rsid w:val="00F635C7"/>
    <w:rsid w:val="00F6424E"/>
    <w:rsid w:val="00F643DF"/>
    <w:rsid w:val="00F64639"/>
    <w:rsid w:val="00F65FF7"/>
    <w:rsid w:val="00F70E53"/>
    <w:rsid w:val="00F71BD0"/>
    <w:rsid w:val="00F71E11"/>
    <w:rsid w:val="00F73D0E"/>
    <w:rsid w:val="00F75768"/>
    <w:rsid w:val="00F81EFE"/>
    <w:rsid w:val="00F829EB"/>
    <w:rsid w:val="00F86415"/>
    <w:rsid w:val="00F865A3"/>
    <w:rsid w:val="00F86787"/>
    <w:rsid w:val="00F93012"/>
    <w:rsid w:val="00F94B91"/>
    <w:rsid w:val="00F96774"/>
    <w:rsid w:val="00F97718"/>
    <w:rsid w:val="00FA115F"/>
    <w:rsid w:val="00FA16BD"/>
    <w:rsid w:val="00FA28F4"/>
    <w:rsid w:val="00FA34AB"/>
    <w:rsid w:val="00FA3CA9"/>
    <w:rsid w:val="00FB03EB"/>
    <w:rsid w:val="00FB0613"/>
    <w:rsid w:val="00FB1585"/>
    <w:rsid w:val="00FB1BFE"/>
    <w:rsid w:val="00FB4275"/>
    <w:rsid w:val="00FB5DE3"/>
    <w:rsid w:val="00FB657E"/>
    <w:rsid w:val="00FB75B6"/>
    <w:rsid w:val="00FC34F0"/>
    <w:rsid w:val="00FC3A6D"/>
    <w:rsid w:val="00FC49F6"/>
    <w:rsid w:val="00FC722A"/>
    <w:rsid w:val="00FD1C93"/>
    <w:rsid w:val="00FD2799"/>
    <w:rsid w:val="00FD4A7C"/>
    <w:rsid w:val="00FD5EF7"/>
    <w:rsid w:val="00FD6E94"/>
    <w:rsid w:val="00FD7815"/>
    <w:rsid w:val="00FE0F1B"/>
    <w:rsid w:val="00FE30FB"/>
    <w:rsid w:val="00FE34BF"/>
    <w:rsid w:val="00FE7F5E"/>
    <w:rsid w:val="00FF7A27"/>
    <w:rsid w:val="00FF7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93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122D"/>
    <w:pPr>
      <w:keepNext/>
      <w:jc w:val="center"/>
      <w:outlineLvl w:val="0"/>
    </w:pPr>
    <w:rPr>
      <w:rFonts w:ascii="SchoolBook" w:hAnsi="SchoolBook"/>
      <w:sz w:val="44"/>
      <w:szCs w:val="20"/>
      <w:lang/>
    </w:rPr>
  </w:style>
  <w:style w:type="paragraph" w:styleId="2">
    <w:name w:val="heading 2"/>
    <w:basedOn w:val="a"/>
    <w:link w:val="20"/>
    <w:qFormat/>
    <w:rsid w:val="00923CC5"/>
    <w:pPr>
      <w:spacing w:before="120" w:after="30"/>
      <w:ind w:right="150"/>
      <w:jc w:val="center"/>
      <w:outlineLvl w:val="1"/>
    </w:pPr>
    <w:rPr>
      <w:b/>
      <w:bCs/>
      <w:sz w:val="29"/>
      <w:szCs w:val="29"/>
      <w:lang/>
    </w:rPr>
  </w:style>
  <w:style w:type="paragraph" w:styleId="3">
    <w:name w:val="heading 3"/>
    <w:basedOn w:val="a"/>
    <w:next w:val="a"/>
    <w:link w:val="30"/>
    <w:unhideWhenUsed/>
    <w:qFormat/>
    <w:rsid w:val="00A07B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C12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1C122D"/>
    <w:pPr>
      <w:keepNext/>
      <w:jc w:val="right"/>
      <w:outlineLvl w:val="4"/>
    </w:pPr>
    <w:rPr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210BB"/>
    <w:pPr>
      <w:spacing w:before="100" w:beforeAutospacing="1" w:after="100" w:afterAutospacing="1"/>
    </w:pPr>
  </w:style>
  <w:style w:type="character" w:customStyle="1" w:styleId="dirty-clipboard">
    <w:name w:val="dirty-clipboard"/>
    <w:basedOn w:val="a0"/>
    <w:rsid w:val="009C235D"/>
  </w:style>
  <w:style w:type="character" w:styleId="a4">
    <w:name w:val="Hyperlink"/>
    <w:uiPriority w:val="99"/>
    <w:rsid w:val="009C235D"/>
    <w:rPr>
      <w:color w:val="0000FF"/>
      <w:u w:val="single"/>
    </w:rPr>
  </w:style>
  <w:style w:type="character" w:styleId="a5">
    <w:name w:val="Strong"/>
    <w:qFormat/>
    <w:rsid w:val="007D32AF"/>
    <w:rPr>
      <w:b/>
      <w:bCs/>
    </w:rPr>
  </w:style>
  <w:style w:type="character" w:styleId="a6">
    <w:name w:val="Emphasis"/>
    <w:uiPriority w:val="20"/>
    <w:qFormat/>
    <w:rsid w:val="007D32AF"/>
    <w:rPr>
      <w:i/>
      <w:iCs/>
    </w:rPr>
  </w:style>
  <w:style w:type="paragraph" w:styleId="a7">
    <w:name w:val="No Spacing"/>
    <w:uiPriority w:val="1"/>
    <w:qFormat/>
    <w:rsid w:val="00382D1F"/>
    <w:rPr>
      <w:sz w:val="24"/>
      <w:szCs w:val="24"/>
    </w:rPr>
  </w:style>
  <w:style w:type="paragraph" w:customStyle="1" w:styleId="ConsPlusNormal">
    <w:name w:val="ConsPlusNormal"/>
    <w:link w:val="ConsPlusNormal0"/>
    <w:rsid w:val="002A35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Текст сноски Знак"/>
    <w:basedOn w:val="a0"/>
    <w:link w:val="a9"/>
    <w:rsid w:val="002A3597"/>
  </w:style>
  <w:style w:type="paragraph" w:styleId="a9">
    <w:name w:val="footnote text"/>
    <w:basedOn w:val="a"/>
    <w:link w:val="a8"/>
    <w:rsid w:val="002A3597"/>
    <w:rPr>
      <w:sz w:val="20"/>
      <w:szCs w:val="20"/>
    </w:rPr>
  </w:style>
  <w:style w:type="paragraph" w:customStyle="1" w:styleId="ConsPlusTitle">
    <w:name w:val="ConsPlusTitle"/>
    <w:rsid w:val="008F2CB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Содержимое таблицы"/>
    <w:basedOn w:val="a"/>
    <w:rsid w:val="00606A97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945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rticleseperator">
    <w:name w:val="article_seperator"/>
    <w:basedOn w:val="a0"/>
    <w:rsid w:val="0059459B"/>
  </w:style>
  <w:style w:type="character" w:styleId="ac">
    <w:name w:val="footnote reference"/>
    <w:rsid w:val="0059459B"/>
    <w:rPr>
      <w:vertAlign w:val="superscript"/>
    </w:rPr>
  </w:style>
  <w:style w:type="character" w:customStyle="1" w:styleId="20">
    <w:name w:val="Заголовок 2 Знак"/>
    <w:link w:val="2"/>
    <w:rsid w:val="00923CC5"/>
    <w:rPr>
      <w:b/>
      <w:bCs/>
      <w:sz w:val="29"/>
      <w:szCs w:val="29"/>
    </w:rPr>
  </w:style>
  <w:style w:type="table" w:styleId="ad">
    <w:name w:val="Table Grid"/>
    <w:basedOn w:val="a1"/>
    <w:rsid w:val="00243B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57E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footer"/>
    <w:basedOn w:val="a"/>
    <w:link w:val="af"/>
    <w:uiPriority w:val="99"/>
    <w:rsid w:val="00501F4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501F4D"/>
  </w:style>
  <w:style w:type="paragraph" w:customStyle="1" w:styleId="ConsNonformat">
    <w:name w:val="ConsNonformat"/>
    <w:rsid w:val="007E5053"/>
    <w:pPr>
      <w:widowControl w:val="0"/>
    </w:pPr>
    <w:rPr>
      <w:rFonts w:ascii="Courier New" w:hAnsi="Courier New"/>
      <w:snapToGrid w:val="0"/>
    </w:rPr>
  </w:style>
  <w:style w:type="paragraph" w:styleId="af1">
    <w:name w:val="Balloon Text"/>
    <w:basedOn w:val="a"/>
    <w:link w:val="af2"/>
    <w:uiPriority w:val="99"/>
    <w:rsid w:val="00E641F4"/>
    <w:rPr>
      <w:rFonts w:ascii="Tahoma" w:hAnsi="Tahoma"/>
      <w:sz w:val="16"/>
      <w:szCs w:val="16"/>
      <w:lang/>
    </w:rPr>
  </w:style>
  <w:style w:type="character" w:customStyle="1" w:styleId="af2">
    <w:name w:val="Текст выноски Знак"/>
    <w:link w:val="af1"/>
    <w:uiPriority w:val="99"/>
    <w:rsid w:val="00E641F4"/>
    <w:rPr>
      <w:rFonts w:ascii="Tahoma" w:hAnsi="Tahoma" w:cs="Tahoma"/>
      <w:sz w:val="16"/>
      <w:szCs w:val="16"/>
    </w:rPr>
  </w:style>
  <w:style w:type="paragraph" w:styleId="af3">
    <w:name w:val="Title"/>
    <w:basedOn w:val="a"/>
    <w:next w:val="a"/>
    <w:link w:val="af4"/>
    <w:qFormat/>
    <w:rsid w:val="001B1B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f4">
    <w:name w:val="Название Знак"/>
    <w:link w:val="af3"/>
    <w:rsid w:val="001B1B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f5">
    <w:name w:val="Знак"/>
    <w:basedOn w:val="a"/>
    <w:rsid w:val="00B87384"/>
    <w:pPr>
      <w:spacing w:after="160" w:line="240" w:lineRule="exact"/>
      <w:ind w:left="1440" w:hanging="360"/>
    </w:pPr>
    <w:rPr>
      <w:rFonts w:eastAsia="Calibri"/>
      <w:sz w:val="20"/>
      <w:szCs w:val="20"/>
      <w:lang w:eastAsia="zh-CN"/>
    </w:rPr>
  </w:style>
  <w:style w:type="paragraph" w:customStyle="1" w:styleId="ConsPlusCell">
    <w:name w:val="ConsPlusCell"/>
    <w:uiPriority w:val="99"/>
    <w:rsid w:val="00DD7EDD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styleId="af6">
    <w:name w:val="endnote text"/>
    <w:basedOn w:val="a"/>
    <w:link w:val="af7"/>
    <w:rsid w:val="00DD7EDD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DD7EDD"/>
  </w:style>
  <w:style w:type="character" w:styleId="af8">
    <w:name w:val="endnote reference"/>
    <w:rsid w:val="00DD7EDD"/>
    <w:rPr>
      <w:vertAlign w:val="superscript"/>
    </w:rPr>
  </w:style>
  <w:style w:type="paragraph" w:styleId="af9">
    <w:name w:val="header"/>
    <w:basedOn w:val="a"/>
    <w:link w:val="afa"/>
    <w:uiPriority w:val="99"/>
    <w:rsid w:val="00534BBB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sid w:val="00534BBB"/>
    <w:rPr>
      <w:sz w:val="24"/>
      <w:szCs w:val="24"/>
    </w:rPr>
  </w:style>
  <w:style w:type="character" w:customStyle="1" w:styleId="30">
    <w:name w:val="Заголовок 3 Знак"/>
    <w:link w:val="3"/>
    <w:rsid w:val="00A07B7C"/>
    <w:rPr>
      <w:rFonts w:ascii="Cambria" w:eastAsia="Times New Roman" w:hAnsi="Cambria" w:cs="Times New Roman"/>
      <w:b/>
      <w:bCs/>
      <w:sz w:val="26"/>
      <w:szCs w:val="26"/>
    </w:rPr>
  </w:style>
  <w:style w:type="paragraph" w:styleId="afb">
    <w:name w:val="List Paragraph"/>
    <w:basedOn w:val="a"/>
    <w:uiPriority w:val="34"/>
    <w:qFormat/>
    <w:rsid w:val="00A07B7C"/>
    <w:pPr>
      <w:ind w:left="720"/>
      <w:contextualSpacing/>
    </w:pPr>
    <w:rPr>
      <w:rFonts w:eastAsia="SimSun"/>
      <w:lang w:eastAsia="zh-CN"/>
    </w:rPr>
  </w:style>
  <w:style w:type="paragraph" w:customStyle="1" w:styleId="formattext">
    <w:name w:val="formattext"/>
    <w:basedOn w:val="a"/>
    <w:rsid w:val="00227DE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1C122D"/>
    <w:rPr>
      <w:rFonts w:ascii="SchoolBook" w:hAnsi="SchoolBook"/>
      <w:sz w:val="44"/>
      <w:lang/>
    </w:rPr>
  </w:style>
  <w:style w:type="character" w:customStyle="1" w:styleId="40">
    <w:name w:val="Заголовок 4 Знак"/>
    <w:basedOn w:val="a0"/>
    <w:link w:val="4"/>
    <w:rsid w:val="001C122D"/>
    <w:rPr>
      <w:b/>
      <w:bCs/>
      <w:sz w:val="28"/>
      <w:szCs w:val="28"/>
      <w:lang/>
    </w:rPr>
  </w:style>
  <w:style w:type="character" w:customStyle="1" w:styleId="50">
    <w:name w:val="Заголовок 5 Знак"/>
    <w:basedOn w:val="a0"/>
    <w:link w:val="5"/>
    <w:rsid w:val="001C122D"/>
    <w:rPr>
      <w:sz w:val="28"/>
      <w:lang/>
    </w:rPr>
  </w:style>
  <w:style w:type="numbering" w:customStyle="1" w:styleId="11">
    <w:name w:val="Нет списка1"/>
    <w:next w:val="a2"/>
    <w:uiPriority w:val="99"/>
    <w:semiHidden/>
    <w:unhideWhenUsed/>
    <w:rsid w:val="001C122D"/>
  </w:style>
  <w:style w:type="numbering" w:customStyle="1" w:styleId="110">
    <w:name w:val="Нет списка11"/>
    <w:next w:val="a2"/>
    <w:uiPriority w:val="99"/>
    <w:semiHidden/>
    <w:unhideWhenUsed/>
    <w:rsid w:val="001C122D"/>
  </w:style>
  <w:style w:type="numbering" w:customStyle="1" w:styleId="111">
    <w:name w:val="Нет списка111"/>
    <w:next w:val="a2"/>
    <w:uiPriority w:val="99"/>
    <w:semiHidden/>
    <w:unhideWhenUsed/>
    <w:rsid w:val="001C122D"/>
  </w:style>
  <w:style w:type="paragraph" w:customStyle="1" w:styleId="ConsPlusTitlePage">
    <w:name w:val="ConsPlusTitlePage"/>
    <w:rsid w:val="001C122D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ConsPlusNormal0">
    <w:name w:val="ConsPlusNormal Знак"/>
    <w:link w:val="ConsPlusNormal"/>
    <w:locked/>
    <w:rsid w:val="001C122D"/>
    <w:rPr>
      <w:rFonts w:ascii="Arial" w:hAnsi="Arial" w:cs="Arial"/>
    </w:rPr>
  </w:style>
  <w:style w:type="paragraph" w:customStyle="1" w:styleId="afc">
    <w:name w:val="Прижатый влево"/>
    <w:basedOn w:val="a"/>
    <w:next w:val="a"/>
    <w:uiPriority w:val="99"/>
    <w:rsid w:val="001C122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Нижний колонтитул Знак"/>
    <w:basedOn w:val="a0"/>
    <w:link w:val="ae"/>
    <w:uiPriority w:val="99"/>
    <w:rsid w:val="001C122D"/>
    <w:rPr>
      <w:sz w:val="24"/>
      <w:szCs w:val="24"/>
    </w:rPr>
  </w:style>
  <w:style w:type="table" w:customStyle="1" w:styleId="12">
    <w:name w:val="Сетка таблицы1"/>
    <w:basedOn w:val="a1"/>
    <w:next w:val="ad"/>
    <w:uiPriority w:val="39"/>
    <w:rsid w:val="001C12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tlight">
    <w:name w:val="hightlight"/>
    <w:basedOn w:val="a0"/>
    <w:rsid w:val="001C12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93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122D"/>
    <w:pPr>
      <w:keepNext/>
      <w:jc w:val="center"/>
      <w:outlineLvl w:val="0"/>
    </w:pPr>
    <w:rPr>
      <w:rFonts w:ascii="SchoolBook" w:hAnsi="SchoolBook"/>
      <w:sz w:val="44"/>
      <w:szCs w:val="20"/>
      <w:lang w:val="x-none"/>
    </w:rPr>
  </w:style>
  <w:style w:type="paragraph" w:styleId="2">
    <w:name w:val="heading 2"/>
    <w:basedOn w:val="a"/>
    <w:link w:val="20"/>
    <w:qFormat/>
    <w:rsid w:val="00923CC5"/>
    <w:pPr>
      <w:spacing w:before="120" w:after="30"/>
      <w:ind w:right="150"/>
      <w:jc w:val="center"/>
      <w:outlineLvl w:val="1"/>
    </w:pPr>
    <w:rPr>
      <w:b/>
      <w:bCs/>
      <w:sz w:val="29"/>
      <w:szCs w:val="29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A07B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C122D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qFormat/>
    <w:rsid w:val="001C122D"/>
    <w:pPr>
      <w:keepNext/>
      <w:jc w:val="right"/>
      <w:outlineLvl w:val="4"/>
    </w:pPr>
    <w:rPr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210BB"/>
    <w:pPr>
      <w:spacing w:before="100" w:beforeAutospacing="1" w:after="100" w:afterAutospacing="1"/>
    </w:pPr>
  </w:style>
  <w:style w:type="character" w:customStyle="1" w:styleId="dirty-clipboard">
    <w:name w:val="dirty-clipboard"/>
    <w:basedOn w:val="a0"/>
    <w:rsid w:val="009C235D"/>
  </w:style>
  <w:style w:type="character" w:styleId="a4">
    <w:name w:val="Hyperlink"/>
    <w:uiPriority w:val="99"/>
    <w:rsid w:val="009C235D"/>
    <w:rPr>
      <w:color w:val="0000FF"/>
      <w:u w:val="single"/>
    </w:rPr>
  </w:style>
  <w:style w:type="character" w:styleId="a5">
    <w:name w:val="Strong"/>
    <w:qFormat/>
    <w:rsid w:val="007D32AF"/>
    <w:rPr>
      <w:b/>
      <w:bCs/>
    </w:rPr>
  </w:style>
  <w:style w:type="character" w:styleId="a6">
    <w:name w:val="Emphasis"/>
    <w:uiPriority w:val="20"/>
    <w:qFormat/>
    <w:rsid w:val="007D32AF"/>
    <w:rPr>
      <w:i/>
      <w:iCs/>
    </w:rPr>
  </w:style>
  <w:style w:type="paragraph" w:styleId="a7">
    <w:name w:val="No Spacing"/>
    <w:uiPriority w:val="1"/>
    <w:qFormat/>
    <w:rsid w:val="00382D1F"/>
    <w:rPr>
      <w:sz w:val="24"/>
      <w:szCs w:val="24"/>
    </w:rPr>
  </w:style>
  <w:style w:type="paragraph" w:customStyle="1" w:styleId="ConsPlusNormal">
    <w:name w:val="ConsPlusNormal"/>
    <w:link w:val="ConsPlusNormal0"/>
    <w:rsid w:val="002A35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Текст сноски Знак"/>
    <w:basedOn w:val="a0"/>
    <w:link w:val="a9"/>
    <w:rsid w:val="002A3597"/>
  </w:style>
  <w:style w:type="paragraph" w:styleId="a9">
    <w:name w:val="footnote text"/>
    <w:basedOn w:val="a"/>
    <w:link w:val="a8"/>
    <w:rsid w:val="002A3597"/>
    <w:rPr>
      <w:sz w:val="20"/>
      <w:szCs w:val="20"/>
    </w:rPr>
  </w:style>
  <w:style w:type="paragraph" w:customStyle="1" w:styleId="ConsPlusTitle">
    <w:name w:val="ConsPlusTitle"/>
    <w:rsid w:val="008F2CB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Содержимое таблицы"/>
    <w:basedOn w:val="a"/>
    <w:rsid w:val="00606A97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945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rticleseperator">
    <w:name w:val="article_seperator"/>
    <w:basedOn w:val="a0"/>
    <w:rsid w:val="0059459B"/>
  </w:style>
  <w:style w:type="character" w:styleId="ac">
    <w:name w:val="footnote reference"/>
    <w:rsid w:val="0059459B"/>
    <w:rPr>
      <w:vertAlign w:val="superscript"/>
    </w:rPr>
  </w:style>
  <w:style w:type="character" w:customStyle="1" w:styleId="20">
    <w:name w:val="Заголовок 2 Знак"/>
    <w:link w:val="2"/>
    <w:rsid w:val="00923CC5"/>
    <w:rPr>
      <w:b/>
      <w:bCs/>
      <w:sz w:val="29"/>
      <w:szCs w:val="29"/>
    </w:rPr>
  </w:style>
  <w:style w:type="table" w:styleId="ad">
    <w:name w:val="Table Grid"/>
    <w:basedOn w:val="a1"/>
    <w:rsid w:val="00243B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57E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footer"/>
    <w:basedOn w:val="a"/>
    <w:link w:val="af"/>
    <w:uiPriority w:val="99"/>
    <w:rsid w:val="00501F4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501F4D"/>
  </w:style>
  <w:style w:type="paragraph" w:customStyle="1" w:styleId="ConsNonformat">
    <w:name w:val="ConsNonformat"/>
    <w:rsid w:val="007E5053"/>
    <w:pPr>
      <w:widowControl w:val="0"/>
    </w:pPr>
    <w:rPr>
      <w:rFonts w:ascii="Courier New" w:hAnsi="Courier New"/>
      <w:snapToGrid w:val="0"/>
    </w:rPr>
  </w:style>
  <w:style w:type="paragraph" w:styleId="af1">
    <w:name w:val="Balloon Text"/>
    <w:basedOn w:val="a"/>
    <w:link w:val="af2"/>
    <w:uiPriority w:val="99"/>
    <w:rsid w:val="00E641F4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rsid w:val="00E641F4"/>
    <w:rPr>
      <w:rFonts w:ascii="Tahoma" w:hAnsi="Tahoma" w:cs="Tahoma"/>
      <w:sz w:val="16"/>
      <w:szCs w:val="16"/>
    </w:rPr>
  </w:style>
  <w:style w:type="paragraph" w:styleId="af3">
    <w:name w:val="Title"/>
    <w:basedOn w:val="a"/>
    <w:next w:val="a"/>
    <w:link w:val="af4"/>
    <w:qFormat/>
    <w:rsid w:val="001B1B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4">
    <w:name w:val="Название Знак"/>
    <w:link w:val="af3"/>
    <w:rsid w:val="001B1B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f5">
    <w:name w:val="Знак"/>
    <w:basedOn w:val="a"/>
    <w:rsid w:val="00B87384"/>
    <w:pPr>
      <w:spacing w:after="160" w:line="240" w:lineRule="exact"/>
      <w:ind w:left="1440" w:hanging="360"/>
    </w:pPr>
    <w:rPr>
      <w:rFonts w:eastAsia="Calibri"/>
      <w:sz w:val="20"/>
      <w:szCs w:val="20"/>
      <w:lang w:eastAsia="zh-CN"/>
    </w:rPr>
  </w:style>
  <w:style w:type="paragraph" w:customStyle="1" w:styleId="ConsPlusCell">
    <w:name w:val="ConsPlusCell"/>
    <w:uiPriority w:val="99"/>
    <w:rsid w:val="00DD7EDD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styleId="af6">
    <w:name w:val="endnote text"/>
    <w:basedOn w:val="a"/>
    <w:link w:val="af7"/>
    <w:rsid w:val="00DD7EDD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DD7EDD"/>
  </w:style>
  <w:style w:type="character" w:styleId="af8">
    <w:name w:val="endnote reference"/>
    <w:rsid w:val="00DD7EDD"/>
    <w:rPr>
      <w:vertAlign w:val="superscript"/>
    </w:rPr>
  </w:style>
  <w:style w:type="paragraph" w:styleId="af9">
    <w:name w:val="header"/>
    <w:basedOn w:val="a"/>
    <w:link w:val="afa"/>
    <w:uiPriority w:val="99"/>
    <w:rsid w:val="00534BBB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sid w:val="00534BBB"/>
    <w:rPr>
      <w:sz w:val="24"/>
      <w:szCs w:val="24"/>
    </w:rPr>
  </w:style>
  <w:style w:type="character" w:customStyle="1" w:styleId="30">
    <w:name w:val="Заголовок 3 Знак"/>
    <w:link w:val="3"/>
    <w:rsid w:val="00A07B7C"/>
    <w:rPr>
      <w:rFonts w:ascii="Cambria" w:eastAsia="Times New Roman" w:hAnsi="Cambria" w:cs="Times New Roman"/>
      <w:b/>
      <w:bCs/>
      <w:sz w:val="26"/>
      <w:szCs w:val="26"/>
    </w:rPr>
  </w:style>
  <w:style w:type="paragraph" w:styleId="afb">
    <w:name w:val="List Paragraph"/>
    <w:basedOn w:val="a"/>
    <w:uiPriority w:val="34"/>
    <w:qFormat/>
    <w:rsid w:val="00A07B7C"/>
    <w:pPr>
      <w:ind w:left="720"/>
      <w:contextualSpacing/>
    </w:pPr>
    <w:rPr>
      <w:rFonts w:eastAsia="SimSun"/>
      <w:lang w:eastAsia="zh-CN"/>
    </w:rPr>
  </w:style>
  <w:style w:type="paragraph" w:customStyle="1" w:styleId="formattext">
    <w:name w:val="formattext"/>
    <w:basedOn w:val="a"/>
    <w:rsid w:val="00227DE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1C122D"/>
    <w:rPr>
      <w:rFonts w:ascii="SchoolBook" w:hAnsi="SchoolBook"/>
      <w:sz w:val="44"/>
      <w:lang w:val="x-none"/>
    </w:rPr>
  </w:style>
  <w:style w:type="character" w:customStyle="1" w:styleId="40">
    <w:name w:val="Заголовок 4 Знак"/>
    <w:basedOn w:val="a0"/>
    <w:link w:val="4"/>
    <w:rsid w:val="001C122D"/>
    <w:rPr>
      <w:b/>
      <w:bCs/>
      <w:sz w:val="28"/>
      <w:szCs w:val="28"/>
      <w:lang w:val="x-none"/>
    </w:rPr>
  </w:style>
  <w:style w:type="character" w:customStyle="1" w:styleId="50">
    <w:name w:val="Заголовок 5 Знак"/>
    <w:basedOn w:val="a0"/>
    <w:link w:val="5"/>
    <w:rsid w:val="001C122D"/>
    <w:rPr>
      <w:sz w:val="28"/>
      <w:lang w:val="x-none"/>
    </w:rPr>
  </w:style>
  <w:style w:type="numbering" w:customStyle="1" w:styleId="11">
    <w:name w:val="Нет списка1"/>
    <w:next w:val="a2"/>
    <w:uiPriority w:val="99"/>
    <w:semiHidden/>
    <w:unhideWhenUsed/>
    <w:rsid w:val="001C122D"/>
  </w:style>
  <w:style w:type="numbering" w:customStyle="1" w:styleId="110">
    <w:name w:val="Нет списка11"/>
    <w:next w:val="a2"/>
    <w:uiPriority w:val="99"/>
    <w:semiHidden/>
    <w:unhideWhenUsed/>
    <w:rsid w:val="001C122D"/>
  </w:style>
  <w:style w:type="numbering" w:customStyle="1" w:styleId="111">
    <w:name w:val="Нет списка111"/>
    <w:next w:val="a2"/>
    <w:uiPriority w:val="99"/>
    <w:semiHidden/>
    <w:unhideWhenUsed/>
    <w:rsid w:val="001C122D"/>
  </w:style>
  <w:style w:type="paragraph" w:customStyle="1" w:styleId="ConsPlusTitlePage">
    <w:name w:val="ConsPlusTitlePage"/>
    <w:rsid w:val="001C122D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ConsPlusNormal0">
    <w:name w:val="ConsPlusNormal Знак"/>
    <w:link w:val="ConsPlusNormal"/>
    <w:locked/>
    <w:rsid w:val="001C122D"/>
    <w:rPr>
      <w:rFonts w:ascii="Arial" w:hAnsi="Arial" w:cs="Arial"/>
    </w:rPr>
  </w:style>
  <w:style w:type="paragraph" w:customStyle="1" w:styleId="afc">
    <w:name w:val="Прижатый влево"/>
    <w:basedOn w:val="a"/>
    <w:next w:val="a"/>
    <w:uiPriority w:val="99"/>
    <w:rsid w:val="001C122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Нижний колонтитул Знак"/>
    <w:basedOn w:val="a0"/>
    <w:link w:val="ae"/>
    <w:uiPriority w:val="99"/>
    <w:rsid w:val="001C122D"/>
    <w:rPr>
      <w:sz w:val="24"/>
      <w:szCs w:val="24"/>
    </w:rPr>
  </w:style>
  <w:style w:type="table" w:customStyle="1" w:styleId="12">
    <w:name w:val="Сетка таблицы1"/>
    <w:basedOn w:val="a1"/>
    <w:next w:val="ad"/>
    <w:uiPriority w:val="39"/>
    <w:rsid w:val="001C12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tlight">
    <w:name w:val="hightlight"/>
    <w:basedOn w:val="a0"/>
    <w:rsid w:val="001C12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75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8053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CCCCCC"/>
                    <w:bottom w:val="none" w:sz="0" w:space="0" w:color="auto"/>
                    <w:right w:val="single" w:sz="6" w:space="4" w:color="CCCCCC"/>
                  </w:divBdr>
                  <w:divsChild>
                    <w:div w:id="5506573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26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4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5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9478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6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722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5071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6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D614BD18D36C3B248966E25AE6A6D1E0236E53FB18EDCB8C1B26F488D747115231074751C5E80851675E6C5CH1l1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B6188-5B21-46CD-AEBA-DCF5FB1AE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2824</Words>
  <Characters>16100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РАЗРАБОТКЕ МУНИЦИПАЛЬНОЙ ПРОГРАММЫ ПО ПРОТИВОДЕЙСТВИЮ КОРРУПЦИИ</vt:lpstr>
    </vt:vector>
  </TitlesOfParts>
  <Company>АГРК</Company>
  <LinksUpToDate>false</LinksUpToDate>
  <CharactersWithSpaces>18887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РАЗРАБОТКЕ МУНИЦИПАЛЬНОЙ ПРОГРАММЫ ПО ПРОТИВОДЕЙСТВИЮ КОРРУПЦИИ</dc:title>
  <dc:creator>Пользователь</dc:creator>
  <cp:lastModifiedBy>Windows User</cp:lastModifiedBy>
  <cp:revision>2</cp:revision>
  <cp:lastPrinted>2021-09-20T11:08:00Z</cp:lastPrinted>
  <dcterms:created xsi:type="dcterms:W3CDTF">2021-11-16T09:22:00Z</dcterms:created>
  <dcterms:modified xsi:type="dcterms:W3CDTF">2021-11-16T09:22:00Z</dcterms:modified>
</cp:coreProperties>
</file>