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58" w:rsidRDefault="00594858" w:rsidP="00594858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Ссылки на памятки в сфере противодействия коррупции</w:t>
      </w:r>
    </w:p>
    <w:p w:rsidR="00594858" w:rsidRDefault="00594858" w:rsidP="00594858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594858" w:rsidRDefault="00594858" w:rsidP="00594858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hyperlink r:id="rId4" w:tgtFrame="_blank" w:history="1">
        <w:r>
          <w:rPr>
            <w:rStyle w:val="a4"/>
            <w:color w:val="0000CD"/>
            <w:sz w:val="27"/>
            <w:szCs w:val="27"/>
            <w:u w:val="none"/>
          </w:rPr>
          <w:t xml:space="preserve">Порядок осуществления </w:t>
        </w:r>
        <w:proofErr w:type="gramStart"/>
        <w:r>
          <w:rPr>
            <w:rStyle w:val="a4"/>
            <w:color w:val="0000CD"/>
            <w:sz w:val="27"/>
            <w:szCs w:val="27"/>
            <w:u w:val="none"/>
          </w:rPr>
          <w:t>контроля за</w:t>
        </w:r>
        <w:proofErr w:type="gramEnd"/>
        <w:r>
          <w:rPr>
            <w:rStyle w:val="a4"/>
            <w:color w:val="0000CD"/>
            <w:sz w:val="27"/>
            <w:szCs w:val="27"/>
            <w:u w:val="none"/>
          </w:rPr>
          <w:t xml:space="preserve"> соответствием расходов доходам.</w:t>
        </w:r>
      </w:hyperlink>
    </w:p>
    <w:p w:rsidR="00594858" w:rsidRDefault="00594858" w:rsidP="00594858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hyperlink r:id="rId5" w:tgtFrame="_blank" w:history="1">
        <w:r>
          <w:rPr>
            <w:rStyle w:val="a4"/>
            <w:color w:val="0000CD"/>
            <w:sz w:val="27"/>
            <w:szCs w:val="27"/>
          </w:rPr>
          <w:t>Памятка гражданину. О том, что каждому следует знать о коррупции.</w:t>
        </w:r>
      </w:hyperlink>
    </w:p>
    <w:p w:rsidR="00594858" w:rsidRDefault="00594858" w:rsidP="00594858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hyperlink r:id="rId6" w:tgtFrame="_blank" w:history="1">
        <w:r>
          <w:rPr>
            <w:rStyle w:val="a4"/>
            <w:color w:val="0000CD"/>
            <w:sz w:val="27"/>
            <w:szCs w:val="27"/>
          </w:rPr>
          <w:t>Мы против коррупции в жилищно-коммунальной сфере.</w:t>
        </w:r>
      </w:hyperlink>
    </w:p>
    <w:p w:rsidR="00594858" w:rsidRDefault="00594858" w:rsidP="00594858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hyperlink r:id="rId7" w:tgtFrame="_blank" w:history="1">
        <w:r>
          <w:rPr>
            <w:rStyle w:val="a4"/>
            <w:color w:val="0000CD"/>
            <w:sz w:val="27"/>
            <w:szCs w:val="27"/>
          </w:rPr>
          <w:t>Мы против коррупции в образовании.</w:t>
        </w:r>
      </w:hyperlink>
    </w:p>
    <w:p w:rsidR="00594858" w:rsidRDefault="00594858" w:rsidP="00594858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hyperlink r:id="rId8" w:tgtFrame="_blank" w:history="1">
        <w:r>
          <w:rPr>
            <w:rStyle w:val="a4"/>
            <w:color w:val="0000CD"/>
            <w:sz w:val="27"/>
            <w:szCs w:val="27"/>
          </w:rPr>
          <w:t>Мы против коррупции в здравоохранении</w:t>
        </w:r>
      </w:hyperlink>
    </w:p>
    <w:p w:rsidR="00D977FB" w:rsidRDefault="00D977FB"/>
    <w:sectPr w:rsidR="00D977FB" w:rsidSect="00D9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858"/>
    <w:rsid w:val="00594858"/>
    <w:rsid w:val="00D9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48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komi.ru/upload/Pamiatka_Zdravookhraneni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ckomi.ru/upload/Pamiatka_Obrazovani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ckomi.ru/upload/pamiatka_ZHKKH.pdf" TargetMode="External"/><Relationship Id="rId5" Type="http://schemas.openxmlformats.org/officeDocument/2006/relationships/hyperlink" Target="http://www.prockomi.ru/documents/korrupciya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rockomi.ru/documents/KontrolRashodov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</dc:creator>
  <cp:lastModifiedBy>Кудинова</cp:lastModifiedBy>
  <cp:revision>2</cp:revision>
  <dcterms:created xsi:type="dcterms:W3CDTF">2019-01-18T10:30:00Z</dcterms:created>
  <dcterms:modified xsi:type="dcterms:W3CDTF">2019-01-18T10:31:00Z</dcterms:modified>
</cp:coreProperties>
</file>