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E2" w:rsidRPr="00943FDB" w:rsidRDefault="00943FDB">
      <w:pPr>
        <w:pStyle w:val="Heading1"/>
        <w:rPr>
          <w:lang w:val="ru-RU"/>
        </w:rPr>
      </w:pPr>
      <w:r w:rsidRPr="00943FDB">
        <w:rPr>
          <w:lang w:val="ru-RU"/>
        </w:rPr>
        <w:t>Постановление Правительства Российской Федерации от 17 апреля 2018 г. № 457</w:t>
      </w:r>
    </w:p>
    <w:p w:rsidR="006A38E2" w:rsidRPr="00943FDB" w:rsidRDefault="00943FDB">
      <w:pPr>
        <w:pStyle w:val="Heading2"/>
        <w:rPr>
          <w:lang w:val="ru-RU"/>
        </w:rPr>
      </w:pPr>
      <w:proofErr w:type="gramStart"/>
      <w:r w:rsidRPr="00943FDB">
        <w:rPr>
          <w:lang w:val="ru-RU"/>
        </w:rPr>
        <w:t>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</w:t>
      </w:r>
      <w:r w:rsidRPr="00943FDB">
        <w:rPr>
          <w:lang w:val="ru-RU"/>
        </w:rPr>
        <w:t>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</w:t>
      </w:r>
      <w:r w:rsidRPr="00943FDB">
        <w:rPr>
          <w:lang w:val="ru-RU"/>
        </w:rPr>
        <w:t>ов, выявленных в ходе независимой оценки качества</w:t>
      </w:r>
      <w:proofErr w:type="gramEnd"/>
      <w:r w:rsidRPr="00943FDB">
        <w:rPr>
          <w:lang w:val="ru-RU"/>
        </w:rPr>
        <w:t xml:space="preserve">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</w:t>
      </w:r>
    </w:p>
    <w:p w:rsidR="006A38E2" w:rsidRPr="00943FDB" w:rsidRDefault="00943FDB">
      <w:pPr>
        <w:pStyle w:val="a3"/>
        <w:rPr>
          <w:lang w:val="ru-RU"/>
        </w:rPr>
      </w:pPr>
      <w:r w:rsidRPr="00943FDB">
        <w:rPr>
          <w:lang w:val="ru-RU"/>
        </w:rPr>
        <w:t>Правительство Российской Федерации по</w:t>
      </w:r>
      <w:r w:rsidRPr="00943FDB">
        <w:rPr>
          <w:lang w:val="ru-RU"/>
        </w:rPr>
        <w:t>становляет:</w:t>
      </w:r>
    </w:p>
    <w:p w:rsidR="006A38E2" w:rsidRPr="00943FDB" w:rsidRDefault="00943FDB">
      <w:pPr>
        <w:pStyle w:val="a3"/>
        <w:rPr>
          <w:lang w:val="ru-RU"/>
        </w:rPr>
      </w:pPr>
      <w:r w:rsidRPr="00943FDB">
        <w:rPr>
          <w:lang w:val="ru-RU"/>
        </w:rPr>
        <w:t>Утвердить прилагаемые:</w:t>
      </w:r>
    </w:p>
    <w:p w:rsidR="006A38E2" w:rsidRPr="00943FDB" w:rsidRDefault="00943FDB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943FDB">
        <w:rPr>
          <w:lang w:val="ru-RU"/>
        </w:rPr>
        <w:t xml:space="preserve">форму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</w:t>
      </w:r>
      <w:proofErr w:type="gramStart"/>
      <w:r w:rsidRPr="00943FDB">
        <w:rPr>
          <w:lang w:val="ru-RU"/>
        </w:rPr>
        <w:t>оц</w:t>
      </w:r>
      <w:r w:rsidRPr="00943FDB">
        <w:rPr>
          <w:lang w:val="ru-RU"/>
        </w:rPr>
        <w:t>енки качества условий оказания услуг</w:t>
      </w:r>
      <w:proofErr w:type="gramEnd"/>
      <w:r w:rsidRPr="00943FDB">
        <w:rPr>
          <w:lang w:val="ru-RU"/>
        </w:rPr>
        <w:t xml:space="preserve">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Федерации;</w:t>
      </w:r>
      <w:r>
        <w:t> </w:t>
      </w:r>
      <w:r w:rsidRPr="00943FDB">
        <w:rPr>
          <w:lang w:val="ru-RU"/>
        </w:rPr>
        <w:t xml:space="preserve"> </w:t>
      </w:r>
    </w:p>
    <w:p w:rsidR="006A38E2" w:rsidRPr="00943FDB" w:rsidRDefault="00943FDB">
      <w:pPr>
        <w:pStyle w:val="a3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943FDB">
        <w:rPr>
          <w:lang w:val="ru-RU"/>
        </w:rPr>
        <w:t>форму плана по у</w:t>
      </w:r>
      <w:r w:rsidRPr="00943FDB">
        <w:rPr>
          <w:lang w:val="ru-RU"/>
        </w:rPr>
        <w:t xml:space="preserve">странению недостатков, выявленных в ходе независимой </w:t>
      </w:r>
      <w:proofErr w:type="gramStart"/>
      <w:r w:rsidRPr="00943FDB">
        <w:rPr>
          <w:lang w:val="ru-RU"/>
        </w:rPr>
        <w:t>оценки качества условий оказания услуг</w:t>
      </w:r>
      <w:proofErr w:type="gramEnd"/>
      <w:r w:rsidRPr="00943FDB">
        <w:rPr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 </w:t>
      </w:r>
    </w:p>
    <w:p w:rsidR="006A38E2" w:rsidRPr="00943FDB" w:rsidRDefault="00943FDB">
      <w:pPr>
        <w:pStyle w:val="a3"/>
        <w:rPr>
          <w:lang w:val="ru-RU"/>
        </w:rPr>
      </w:pPr>
      <w:r w:rsidRPr="00943FDB">
        <w:rPr>
          <w:rStyle w:val="StrongEmphasis"/>
          <w:lang w:val="ru-RU"/>
        </w:rPr>
        <w:t>Председатель Прави</w:t>
      </w:r>
      <w:r w:rsidRPr="00943FDB">
        <w:rPr>
          <w:rStyle w:val="StrongEmphasis"/>
          <w:lang w:val="ru-RU"/>
        </w:rPr>
        <w:t>тельства</w:t>
      </w:r>
    </w:p>
    <w:p w:rsidR="006A38E2" w:rsidRPr="00943FDB" w:rsidRDefault="00943FDB">
      <w:pPr>
        <w:pStyle w:val="a3"/>
        <w:rPr>
          <w:lang w:val="ru-RU"/>
        </w:rPr>
      </w:pPr>
      <w:r w:rsidRPr="00943FDB">
        <w:rPr>
          <w:rStyle w:val="StrongEmphasis"/>
          <w:lang w:val="ru-RU"/>
        </w:rPr>
        <w:t>Российской Федерации</w:t>
      </w:r>
    </w:p>
    <w:p w:rsidR="006A38E2" w:rsidRPr="00943FDB" w:rsidRDefault="00943FDB">
      <w:pPr>
        <w:pStyle w:val="a3"/>
        <w:rPr>
          <w:lang w:val="ru-RU"/>
        </w:rPr>
      </w:pPr>
      <w:r w:rsidRPr="00943FDB">
        <w:rPr>
          <w:rStyle w:val="StrongEmphasis"/>
          <w:lang w:val="ru-RU"/>
        </w:rPr>
        <w:t>Д.Медведев</w:t>
      </w:r>
    </w:p>
    <w:sectPr w:rsidR="006A38E2" w:rsidRPr="00943FDB" w:rsidSect="006A38E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F2EFB"/>
    <w:multiLevelType w:val="multilevel"/>
    <w:tmpl w:val="950C8A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679E5289"/>
    <w:multiLevelType w:val="multilevel"/>
    <w:tmpl w:val="39CCBE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A38E2"/>
    <w:rsid w:val="006A38E2"/>
    <w:rsid w:val="0094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6A38E2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6A38E2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6A38E2"/>
  </w:style>
  <w:style w:type="character" w:customStyle="1" w:styleId="FootnoteCharacters">
    <w:name w:val="Footnote Characters"/>
    <w:qFormat/>
    <w:rsid w:val="006A38E2"/>
  </w:style>
  <w:style w:type="character" w:customStyle="1" w:styleId="InternetLink">
    <w:name w:val="Internet Link"/>
    <w:rsid w:val="006A38E2"/>
    <w:rPr>
      <w:color w:val="000080"/>
      <w:u w:val="single"/>
    </w:rPr>
  </w:style>
  <w:style w:type="character" w:customStyle="1" w:styleId="Bullets">
    <w:name w:val="Bullets"/>
    <w:qFormat/>
    <w:rsid w:val="006A38E2"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sid w:val="006A38E2"/>
    <w:rPr>
      <w:b/>
      <w:bCs/>
    </w:rPr>
  </w:style>
  <w:style w:type="paragraph" w:customStyle="1" w:styleId="Heading">
    <w:name w:val="Heading"/>
    <w:basedOn w:val="a"/>
    <w:next w:val="a3"/>
    <w:qFormat/>
    <w:rsid w:val="006A38E2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6A38E2"/>
    <w:pPr>
      <w:spacing w:after="283"/>
    </w:pPr>
  </w:style>
  <w:style w:type="paragraph" w:styleId="a4">
    <w:name w:val="List"/>
    <w:basedOn w:val="a3"/>
    <w:rsid w:val="006A38E2"/>
  </w:style>
  <w:style w:type="paragraph" w:customStyle="1" w:styleId="Caption">
    <w:name w:val="Caption"/>
    <w:basedOn w:val="a"/>
    <w:qFormat/>
    <w:rsid w:val="006A38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A38E2"/>
    <w:pPr>
      <w:suppressLineNumbers/>
    </w:pPr>
  </w:style>
  <w:style w:type="paragraph" w:customStyle="1" w:styleId="HorizontalLine">
    <w:name w:val="Horizontal Line"/>
    <w:basedOn w:val="a"/>
    <w:next w:val="a3"/>
    <w:qFormat/>
    <w:rsid w:val="006A38E2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6A38E2"/>
    <w:rPr>
      <w:i/>
    </w:rPr>
  </w:style>
  <w:style w:type="paragraph" w:customStyle="1" w:styleId="TableContents">
    <w:name w:val="Table Contents"/>
    <w:basedOn w:val="a3"/>
    <w:qFormat/>
    <w:rsid w:val="006A38E2"/>
  </w:style>
  <w:style w:type="paragraph" w:customStyle="1" w:styleId="Footer">
    <w:name w:val="Footer"/>
    <w:basedOn w:val="a"/>
    <w:rsid w:val="006A38E2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6A38E2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2022-02-14T07:36:00Z</dcterms:created>
  <dcterms:modified xsi:type="dcterms:W3CDTF">2022-02-14T07:36:00Z</dcterms:modified>
  <dc:language>en-US</dc:language>
</cp:coreProperties>
</file>