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45" w:rsidRDefault="000C2A45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0C2A45" w:rsidRDefault="000C2A45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Pr="001175CB" w:rsidRDefault="00DE54A7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Муниципальное образовательное учреждение</w:t>
      </w:r>
    </w:p>
    <w:p w:rsidR="00DE54A7" w:rsidRPr="001175CB" w:rsidRDefault="00DE54A7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дополнительного образования</w:t>
      </w:r>
    </w:p>
    <w:p w:rsidR="00DE54A7" w:rsidRPr="001175CB" w:rsidRDefault="00DE54A7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«Жарковский Дом детского творчества»</w:t>
      </w: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Pr="00DE54A7" w:rsidRDefault="00DE54A7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i/>
          <w:sz w:val="32"/>
          <w:szCs w:val="32"/>
        </w:rPr>
      </w:pPr>
      <w:r w:rsidRPr="00DE54A7">
        <w:rPr>
          <w:rFonts w:ascii="Times New Roman" w:eastAsia="TimesNewRoman,Bold" w:hAnsi="Times New Roman" w:cs="Times New Roman"/>
          <w:b/>
          <w:bCs/>
          <w:i/>
          <w:sz w:val="32"/>
          <w:szCs w:val="32"/>
        </w:rPr>
        <w:t>ДОСУГ и ЗАНЯТОСТЬ НЕСОВЕРШЕННОЛЕТНИХ</w:t>
      </w: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(микроанализ)</w:t>
      </w: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Pr="001175CB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i/>
          <w:sz w:val="28"/>
          <w:szCs w:val="28"/>
        </w:rPr>
        <w:t>Е.В. Бодров</w:t>
      </w:r>
    </w:p>
    <w:p w:rsidR="00DE54A7" w:rsidRPr="001175CB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i/>
          <w:sz w:val="28"/>
          <w:szCs w:val="28"/>
        </w:rPr>
        <w:t>педагог дополнительного образования</w:t>
      </w:r>
    </w:p>
    <w:p w:rsidR="00DE54A7" w:rsidRPr="001175CB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i/>
          <w:sz w:val="28"/>
          <w:szCs w:val="28"/>
        </w:rPr>
        <w:t>МОУДО «Жарковский Дом детского творчества»</w:t>
      </w: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DE54A7" w:rsidRDefault="00DE54A7" w:rsidP="00DE5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C66371" w:rsidRDefault="00DE54A7" w:rsidP="00DE54A7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 w:rsidRPr="001175CB">
        <w:rPr>
          <w:rFonts w:ascii="Times New Roman" w:eastAsia="TimesNewRoman,Bold" w:hAnsi="Times New Roman" w:cs="Times New Roman"/>
          <w:bCs/>
          <w:sz w:val="28"/>
          <w:szCs w:val="28"/>
        </w:rPr>
        <w:t>Жарковский муниципальный округ</w:t>
      </w:r>
    </w:p>
    <w:p w:rsidR="00DE54A7" w:rsidRDefault="00DE54A7" w:rsidP="00DE54A7">
      <w:pPr>
        <w:autoSpaceDE w:val="0"/>
        <w:autoSpaceDN w:val="0"/>
        <w:adjustRightInd w:val="0"/>
        <w:spacing w:after="0"/>
        <w:jc w:val="right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414E6B" w:rsidRPr="00D31792" w:rsidRDefault="00414E6B" w:rsidP="001A0F15">
      <w:pPr>
        <w:autoSpaceDE w:val="0"/>
        <w:autoSpaceDN w:val="0"/>
        <w:adjustRightInd w:val="0"/>
        <w:spacing w:after="0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414E6B" w:rsidRPr="00D31792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Актуальность темы исследования досуга несовершеннолетних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заключается в том, что —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Большой объем неорганизованного свободного времени и неумение воспользоваться им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часто приводит детей к социальным проблемам и формированию противоправного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поведения.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Организация досуговой занятости несовершеннолетних заслуживает </w:t>
      </w:r>
      <w:r w:rsidR="00081A31">
        <w:rPr>
          <w:rFonts w:ascii="Times New Roman" w:eastAsia="TimesNewRoman" w:hAnsi="Times New Roman" w:cs="Times New Roman"/>
          <w:sz w:val="28"/>
          <w:szCs w:val="28"/>
        </w:rPr>
        <w:t>пристального интереса, иб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</w:t>
      </w:r>
      <w:r w:rsidR="00081A31">
        <w:rPr>
          <w:rFonts w:ascii="Times New Roman" w:eastAsia="TimesNewRoman" w:hAnsi="Times New Roman" w:cs="Times New Roman"/>
          <w:sz w:val="28"/>
          <w:szCs w:val="28"/>
        </w:rPr>
        <w:t>,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человек способный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организовать свой досуг с пользой и энтузиазмом развивает свою личность, развивает ум,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способности, познавательные интересы, эстетические и нравственные чувства.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Правильно организо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ванный досуг так же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способствует предотвращению правонарушений, что является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акт</w:t>
      </w:r>
      <w:r>
        <w:rPr>
          <w:rFonts w:ascii="Times New Roman" w:eastAsia="TimesNewRoman" w:hAnsi="Times New Roman" w:cs="Times New Roman"/>
          <w:sz w:val="28"/>
          <w:szCs w:val="28"/>
        </w:rPr>
        <w:t>уальным для развития подрастающего поколения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14E6B" w:rsidRPr="00D31792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E54A7">
        <w:rPr>
          <w:rFonts w:ascii="Times New Roman" w:eastAsia="TimesNewRoman" w:hAnsi="Times New Roman" w:cs="Times New Roman"/>
          <w:b/>
          <w:i/>
          <w:sz w:val="28"/>
          <w:szCs w:val="28"/>
        </w:rPr>
        <w:t>Начальная школа</w:t>
      </w:r>
      <w:r w:rsidRPr="00DE54A7">
        <w:rPr>
          <w:rFonts w:ascii="Times New Roman" w:eastAsia="TimesNewRoman" w:hAnsi="Times New Roman" w:cs="Times New Roman"/>
          <w:i/>
          <w:sz w:val="28"/>
          <w:szCs w:val="28"/>
        </w:rPr>
        <w:t>: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NewRoman" w:hAnsi="Times New Roman" w:cs="Times New Roman"/>
          <w:sz w:val="28"/>
          <w:szCs w:val="28"/>
        </w:rPr>
        <w:t>ерсия о том, что младшие классы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плохо осведомлены 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существующих кружках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секциях ошибочна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, ребята прекрасно знают в</w:t>
      </w:r>
      <w:r>
        <w:rPr>
          <w:rFonts w:ascii="Times New Roman" w:eastAsia="TimesNewRoman" w:hAnsi="Times New Roman" w:cs="Times New Roman"/>
          <w:sz w:val="28"/>
          <w:szCs w:val="28"/>
        </w:rPr>
        <w:t>се существующие кружки. Предположения о том, что детям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не интересны существующие места проведения досуга и 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том, что они не заинтересованы разнообразить </w:t>
      </w:r>
      <w:r>
        <w:rPr>
          <w:rFonts w:ascii="Times New Roman" w:eastAsia="TimesNewRoman" w:hAnsi="Times New Roman" w:cs="Times New Roman"/>
          <w:sz w:val="28"/>
          <w:szCs w:val="28"/>
        </w:rPr>
        <w:t>свой досуг, также не подтвердились. О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прос</w:t>
      </w:r>
      <w:r>
        <w:rPr>
          <w:rFonts w:ascii="Times New Roman" w:eastAsia="TimesNewRoman" w:hAnsi="Times New Roman" w:cs="Times New Roman"/>
          <w:sz w:val="28"/>
          <w:szCs w:val="28"/>
        </w:rPr>
        <w:t>ы показывают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, что дети хотят ходить на кружки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 секции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, но не у всех есть возможность их посещать.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414E6B" w:rsidRPr="00D31792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При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опросе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учащихся </w:t>
      </w:r>
      <w:r w:rsidRPr="00DE54A7">
        <w:rPr>
          <w:rFonts w:ascii="Times New Roman" w:eastAsia="TimesNewRoman" w:hAnsi="Times New Roman" w:cs="Times New Roman"/>
          <w:sz w:val="28"/>
          <w:szCs w:val="28"/>
        </w:rPr>
        <w:t>средних и старших классов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можно сделать следующие выводы: </w:t>
      </w:r>
      <w:r>
        <w:rPr>
          <w:rFonts w:ascii="Times New Roman" w:eastAsia="TimesNewRoman" w:hAnsi="Times New Roman" w:cs="Times New Roman"/>
          <w:sz w:val="28"/>
          <w:szCs w:val="28"/>
        </w:rPr>
        <w:t>версия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о том, что несовершеннолетние </w:t>
      </w:r>
      <w:r>
        <w:rPr>
          <w:rFonts w:ascii="Times New Roman" w:eastAsia="TimesNewRoman" w:hAnsi="Times New Roman" w:cs="Times New Roman"/>
          <w:sz w:val="28"/>
          <w:szCs w:val="28"/>
        </w:rPr>
        <w:t>плохо осведомлены о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кружках 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секциях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так же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не подтвердилась, ребята хорошо ориентируются в существующих объединениях.</w:t>
      </w:r>
    </w:p>
    <w:p w:rsidR="00414E6B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Информация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о том, что несовершеннолетним неинтересны существующие места проведения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досуга и о том, что они не заинтересованы разнообразить свой досуг</w:t>
      </w:r>
      <w:r>
        <w:rPr>
          <w:rFonts w:ascii="Times New Roman" w:eastAsia="TimesNewRoman" w:hAnsi="Times New Roman" w:cs="Times New Roman"/>
          <w:sz w:val="28"/>
          <w:szCs w:val="28"/>
        </w:rPr>
        <w:t>, подтверждается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лишь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наполовину. </w:t>
      </w:r>
    </w:p>
    <w:p w:rsidR="00414E6B" w:rsidRPr="00D31792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 так… большинство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детей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все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еще можно заинтересовать, но для этого нужно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приложить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усилия и если со стороны педагогов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проводится такая работа, то со стороны семьи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требуется большая работа, не с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только с детьми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сколько с родителями.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Если дети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младшего возраста хотят что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-</w:t>
      </w:r>
      <w:r>
        <w:rPr>
          <w:rFonts w:ascii="Times New Roman" w:eastAsia="TimesNewRoman" w:hAnsi="Times New Roman" w:cs="Times New Roman"/>
          <w:sz w:val="28"/>
          <w:szCs w:val="28"/>
        </w:rPr>
        <w:t>либо делать и чем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-т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о заниматься, но на их пути случаются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преграды, то подавляющее большинство старшей школы просто не заинтересованы в том,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чтобы разнообразно проводить свой досуг им это просто не интересно, они не хотят ничего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менять в своей жизни.</w:t>
      </w:r>
    </w:p>
    <w:p w:rsidR="00414E6B" w:rsidRPr="00D31792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Таким образом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по результатам пр</w:t>
      </w:r>
      <w:r>
        <w:rPr>
          <w:rFonts w:ascii="Times New Roman" w:eastAsia="TimesNewRoman" w:hAnsi="Times New Roman" w:cs="Times New Roman"/>
          <w:sz w:val="28"/>
          <w:szCs w:val="28"/>
        </w:rPr>
        <w:t>оведенного исследования на тему: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E54A7">
        <w:rPr>
          <w:rFonts w:ascii="Times New Roman" w:eastAsia="TimesNewRoman" w:hAnsi="Times New Roman" w:cs="Times New Roman"/>
          <w:b/>
          <w:i/>
          <w:sz w:val="28"/>
          <w:szCs w:val="28"/>
        </w:rPr>
        <w:t>Организация досуга и занятости несовершеннолетних</w:t>
      </w:r>
      <w:r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можно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сделать следующие </w:t>
      </w:r>
      <w:r w:rsidRPr="00DE54A7">
        <w:rPr>
          <w:rFonts w:ascii="Times New Roman" w:eastAsia="TimesNewRoman" w:hAnsi="Times New Roman" w:cs="Times New Roman"/>
          <w:b/>
          <w:bCs/>
          <w:i/>
          <w:sz w:val="28"/>
          <w:szCs w:val="28"/>
        </w:rPr>
        <w:t>выводы</w:t>
      </w:r>
      <w:r>
        <w:rPr>
          <w:rFonts w:ascii="Times New Roman" w:eastAsia="TimesNewRoman" w:hAnsi="Times New Roman" w:cs="Times New Roman"/>
          <w:b/>
          <w:bCs/>
          <w:sz w:val="28"/>
          <w:szCs w:val="28"/>
        </w:rPr>
        <w:t>:</w:t>
      </w:r>
    </w:p>
    <w:p w:rsidR="00414E6B" w:rsidRPr="00D31792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1. Учащиеся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хорошо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осведомлены о формах досуговой деятельности, многие ребята посещают кружки и секции,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 все же их досуг сложно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назвать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lastRenderedPageBreak/>
        <w:t>активным и разнообразным. Дети младшего возраста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открыты для всего но</w:t>
      </w:r>
      <w:r>
        <w:rPr>
          <w:rFonts w:ascii="Times New Roman" w:eastAsia="TimesNewRoman" w:hAnsi="Times New Roman" w:cs="Times New Roman"/>
          <w:sz w:val="28"/>
          <w:szCs w:val="28"/>
        </w:rPr>
        <w:t>вого,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им интересны все сферы, поэтому важно в этом возрасте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научить детей организовывать свое свободное время. </w:t>
      </w:r>
      <w:r>
        <w:rPr>
          <w:rFonts w:ascii="Times New Roman" w:eastAsia="TimesNewRoman" w:hAnsi="Times New Roman" w:cs="Times New Roman"/>
          <w:sz w:val="28"/>
          <w:szCs w:val="28"/>
        </w:rPr>
        <w:t>Но, ч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ем старше становятся дети, тем они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проявляют меньшую заинтересованность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14E6B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NewRoman" w:hAnsi="Times New Roman" w:cs="Times New Roman"/>
          <w:sz w:val="28"/>
          <w:szCs w:val="28"/>
        </w:rPr>
        <w:t>Д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осуг</w:t>
      </w:r>
      <w:r>
        <w:rPr>
          <w:rFonts w:ascii="Times New Roman" w:eastAsia="TimesNewRoman" w:hAnsi="Times New Roman" w:cs="Times New Roman"/>
          <w:sz w:val="28"/>
          <w:szCs w:val="28"/>
        </w:rPr>
        <w:t>ом несовершеннолетних, по большей части,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занимаются образовательные организации, дети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привлекаются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на все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различные 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мероприятия, как в учебное, так и каникулярное время. И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если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ребята младшего возраста у</w:t>
      </w:r>
      <w:r>
        <w:rPr>
          <w:rFonts w:ascii="Times New Roman" w:eastAsia="TimesNewRoman" w:hAnsi="Times New Roman" w:cs="Times New Roman"/>
          <w:sz w:val="28"/>
          <w:szCs w:val="28"/>
        </w:rPr>
        <w:t>частвуют с удовольствием, то старшеклассников привлечь уже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сложнее. Им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это не интересно. Учителям приходится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делать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посещение таких мероприятий обязательным. </w:t>
      </w:r>
    </w:p>
    <w:p w:rsidR="00414E6B" w:rsidRDefault="00414E6B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Что же касается родителей, то они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часто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проявляют безответственность в отношении воспит</w:t>
      </w:r>
      <w:r>
        <w:rPr>
          <w:rFonts w:ascii="Times New Roman" w:eastAsia="TimesNewRoman" w:hAnsi="Times New Roman" w:cs="Times New Roman"/>
          <w:sz w:val="28"/>
          <w:szCs w:val="28"/>
        </w:rPr>
        <w:t>ания детей, не стремятся разнообразить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досуг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своих чад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. Многие родители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оставляют надзор за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младшими детьми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– старшим, что не всегда идет им на пользу.</w:t>
      </w:r>
    </w:p>
    <w:p w:rsidR="003A24A1" w:rsidRPr="003A24A1" w:rsidRDefault="003A24A1" w:rsidP="003A2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4A1">
        <w:rPr>
          <w:rFonts w:ascii="Times New Roman" w:hAnsi="Times New Roman" w:cs="Times New Roman"/>
          <w:sz w:val="28"/>
          <w:szCs w:val="28"/>
        </w:rPr>
        <w:t xml:space="preserve">Постарайтесь относиться к любым видам деятельности ребенка нейтрально – без придания им избыточной важности или скептицизма. Детям, вне зависимости от результата, будет приятно и полезно попробовать себя в новом деле, познакомиться с интересными людьми, приобрести </w:t>
      </w:r>
      <w:r w:rsidRPr="003A24A1">
        <w:rPr>
          <w:rFonts w:ascii="Times New Roman" w:hAnsi="Times New Roman" w:cs="Times New Roman"/>
          <w:sz w:val="28"/>
          <w:szCs w:val="28"/>
        </w:rPr>
        <w:t xml:space="preserve">полезное </w:t>
      </w:r>
      <w:r w:rsidRPr="003A24A1">
        <w:rPr>
          <w:rFonts w:ascii="Times New Roman" w:hAnsi="Times New Roman" w:cs="Times New Roman"/>
          <w:sz w:val="28"/>
          <w:szCs w:val="28"/>
        </w:rPr>
        <w:t xml:space="preserve">хобби. </w:t>
      </w:r>
    </w:p>
    <w:p w:rsidR="003A24A1" w:rsidRPr="00D31792" w:rsidRDefault="003A24A1" w:rsidP="00DE5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bookmarkStart w:id="0" w:name="_GoBack"/>
      <w:bookmarkEnd w:id="0"/>
    </w:p>
    <w:p w:rsidR="00781C3E" w:rsidRDefault="00781C3E" w:rsidP="00DE54A7">
      <w:pPr>
        <w:ind w:firstLine="709"/>
        <w:jc w:val="both"/>
      </w:pPr>
    </w:p>
    <w:sectPr w:rsidR="0078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F1"/>
    <w:rsid w:val="00081A31"/>
    <w:rsid w:val="000C2A45"/>
    <w:rsid w:val="001A0F15"/>
    <w:rsid w:val="003A24A1"/>
    <w:rsid w:val="00414E6B"/>
    <w:rsid w:val="005864F1"/>
    <w:rsid w:val="00781C3E"/>
    <w:rsid w:val="0080586A"/>
    <w:rsid w:val="00BC2F12"/>
    <w:rsid w:val="00C66371"/>
    <w:rsid w:val="00D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Jek-B</dc:creator>
  <cp:keywords/>
  <dc:description/>
  <cp:lastModifiedBy>Jek-B</cp:lastModifiedBy>
  <cp:revision>10</cp:revision>
  <dcterms:created xsi:type="dcterms:W3CDTF">2021-01-23T18:32:00Z</dcterms:created>
  <dcterms:modified xsi:type="dcterms:W3CDTF">2024-09-26T11:56:00Z</dcterms:modified>
</cp:coreProperties>
</file>