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AD" w:rsidRPr="002A43B7" w:rsidRDefault="002A43B7">
      <w:pPr>
        <w:rPr>
          <w:rFonts w:ascii="Times New Roman" w:hAnsi="Times New Roman" w:cs="Times New Roman"/>
          <w:sz w:val="28"/>
          <w:szCs w:val="28"/>
        </w:rPr>
      </w:pPr>
      <w:r w:rsidRPr="002A43B7">
        <w:rPr>
          <w:rFonts w:ascii="Times New Roman" w:hAnsi="Times New Roman" w:cs="Times New Roman"/>
          <w:sz w:val="28"/>
          <w:szCs w:val="28"/>
        </w:rPr>
        <w:t>Конспект НОД по художественно-эстетическому развитию (лепка) в подготовительной группе</w:t>
      </w:r>
    </w:p>
    <w:p w:rsidR="002A43B7" w:rsidRPr="002A43B7" w:rsidRDefault="002A43B7">
      <w:pPr>
        <w:rPr>
          <w:rFonts w:ascii="Times New Roman" w:hAnsi="Times New Roman" w:cs="Times New Roman"/>
          <w:sz w:val="28"/>
          <w:szCs w:val="28"/>
        </w:rPr>
      </w:pPr>
      <w:r w:rsidRPr="002A43B7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</w:p>
    <w:p w:rsidR="002A43B7" w:rsidRPr="002A43B7" w:rsidRDefault="002A43B7">
      <w:pPr>
        <w:rPr>
          <w:rFonts w:ascii="Times New Roman" w:hAnsi="Times New Roman" w:cs="Times New Roman"/>
          <w:sz w:val="28"/>
          <w:szCs w:val="28"/>
        </w:rPr>
      </w:pPr>
      <w:r w:rsidRPr="002A43B7">
        <w:rPr>
          <w:rFonts w:ascii="Times New Roman" w:hAnsi="Times New Roman" w:cs="Times New Roman"/>
          <w:sz w:val="28"/>
          <w:szCs w:val="28"/>
        </w:rPr>
        <w:t xml:space="preserve">Провел воспитатель: </w:t>
      </w:r>
      <w:proofErr w:type="spellStart"/>
      <w:r w:rsidRPr="002A43B7">
        <w:rPr>
          <w:rFonts w:ascii="Times New Roman" w:hAnsi="Times New Roman" w:cs="Times New Roman"/>
          <w:sz w:val="28"/>
          <w:szCs w:val="28"/>
        </w:rPr>
        <w:t>Гаевая</w:t>
      </w:r>
      <w:proofErr w:type="spellEnd"/>
      <w:r w:rsidRPr="002A43B7"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Тема. «Лепка по замыслу» (водоплавающие птицы)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Образовательные задачи.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 xml:space="preserve">- Учить детей лепить птиц (утка, гусь, лебедь) пластическим способом, используя усвоенные ранее приемы лепки – вытягивание, </w:t>
      </w:r>
      <w:proofErr w:type="spellStart"/>
      <w:r w:rsidRPr="002A43B7">
        <w:rPr>
          <w:rStyle w:val="c1"/>
          <w:color w:val="000000"/>
          <w:sz w:val="28"/>
          <w:szCs w:val="28"/>
        </w:rPr>
        <w:t>прищипывание</w:t>
      </w:r>
      <w:proofErr w:type="spellEnd"/>
      <w:r w:rsidRPr="002A43B7">
        <w:rPr>
          <w:rStyle w:val="c1"/>
          <w:color w:val="000000"/>
          <w:sz w:val="28"/>
          <w:szCs w:val="28"/>
        </w:rPr>
        <w:t>, сглаживание. Упражнять в нахождении и назывании сходнях и отличительных особенностей в строении птиц (овальное приплюснутое тело, короткие перепончатые лапки, маленькая голова, шея разной длинны).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Развивать умение задумывать содержание своей лепки, приемы исполнения и последовательность создания изображения.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Развивать самостоятельность, творчество, мелкие мышцы рук, образное восприятие, глазомер.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Воспитывать творческую активность. стремление довести начатое дело до конца.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Материал и оборудование: </w:t>
      </w:r>
      <w:r w:rsidRPr="002A43B7">
        <w:rPr>
          <w:rStyle w:val="c1"/>
          <w:color w:val="000000"/>
          <w:sz w:val="28"/>
          <w:szCs w:val="28"/>
        </w:rPr>
        <w:t>пластилин, доски; зеркало - "озеро", картинки по теме, телевизор.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Интеграция образовательных областей. </w:t>
      </w:r>
      <w:r w:rsidRPr="002A43B7">
        <w:rPr>
          <w:rStyle w:val="c1"/>
          <w:color w:val="000000"/>
          <w:sz w:val="28"/>
          <w:szCs w:val="28"/>
        </w:rPr>
        <w:t>Речевое развитие, познавательное развитие,</w:t>
      </w:r>
      <w:r w:rsidRPr="002A43B7">
        <w:rPr>
          <w:rStyle w:val="c9"/>
          <w:color w:val="000000"/>
          <w:sz w:val="28"/>
          <w:szCs w:val="28"/>
        </w:rPr>
        <w:t> </w:t>
      </w:r>
      <w:r w:rsidRPr="002A43B7">
        <w:rPr>
          <w:rStyle w:val="c1"/>
          <w:color w:val="000000"/>
          <w:sz w:val="28"/>
          <w:szCs w:val="28"/>
        </w:rPr>
        <w:t>социально-коммуникативное развитие,</w:t>
      </w:r>
      <w:r w:rsidRPr="002A43B7">
        <w:rPr>
          <w:rStyle w:val="c9"/>
          <w:color w:val="000000"/>
          <w:sz w:val="28"/>
          <w:szCs w:val="28"/>
        </w:rPr>
        <w:t> </w:t>
      </w:r>
      <w:r w:rsidRPr="002A43B7">
        <w:rPr>
          <w:rStyle w:val="c1"/>
          <w:color w:val="000000"/>
          <w:sz w:val="28"/>
          <w:szCs w:val="28"/>
        </w:rPr>
        <w:t>физическое развитие, художественно-эстетическое развитие.</w:t>
      </w:r>
    </w:p>
    <w:p w:rsidR="002A43B7" w:rsidRPr="002A43B7" w:rsidRDefault="002A43B7" w:rsidP="002A43B7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Ход НОД </w:t>
      </w:r>
      <w:bookmarkStart w:id="0" w:name="_GoBack"/>
      <w:bookmarkEnd w:id="0"/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I. Организационный момент.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Воспитатель предлагает детям стать в круг.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Что напоминает вам наш круг?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На что он похож? (ответы).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А я, увидела в нем, глубокое, зеркальное озеро, по его берегам растут высокие камыши. К озеру прилетают птицы.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Каких водоплавающих птиц вы знаете? (утка, гусь, лебедь).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II</w:t>
      </w:r>
      <w:r w:rsidRPr="002A43B7">
        <w:rPr>
          <w:rStyle w:val="c1"/>
          <w:color w:val="000000"/>
          <w:sz w:val="28"/>
          <w:szCs w:val="28"/>
        </w:rPr>
        <w:t>. </w:t>
      </w:r>
      <w:r w:rsidRPr="002A43B7">
        <w:rPr>
          <w:rStyle w:val="c4"/>
          <w:b/>
          <w:bCs/>
          <w:color w:val="000000"/>
          <w:sz w:val="28"/>
          <w:szCs w:val="28"/>
        </w:rPr>
        <w:t>Слушание голосов птиц.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Воспитатель предлагает послушать голоса птиц.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Вы слышите, как они кричат? Наверное, приглашают нас к волшебному озеру.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Дети выполняют пальчиковую гимнастику "Птицы", летят к озеру.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Дети, что необычного вы заметили вокруг озера? (ответы, разноцветные камни лежат вокруг озера) Посмотрите, здесь и мама утка, и ворчливый гусь, и царевна лебедь.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III. Сравнение водоплавающих птиц (по картинкам).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 - Чем они похожи между собой, чем отличаются?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IV. Показ способов лепки дикого гуся.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Воспитатель берет в руки один кусочек пластилина: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Я в руке держу комок,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lastRenderedPageBreak/>
        <w:t>Он бесформенный кусок,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Я вытягиваю шею –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Тонкую, изящную, словно настоящую.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На конце леплю головку,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Клюв раскрытый и глаза,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А потом. смотрите, птица.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Расправляет два крыла.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Хвост слепила я и лапки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И поставила на стол.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Посмотрите-ка, ребятки,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У меня и гусь готов.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Мы с вами, волшебники. а можем ли мы гуся превратить в лебедя?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Что нужно для этого сделать? (вытянуть шею подлиннее).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V. Уточнение последовательности и способов лепки лебедя.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№1 Разомните в руках половину подготовленного белого пластилина и скатайте шарик.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№2. Далее поместите шарик между двумя ладошками и немного раскатайте его, надавливая, до состояния овальной заготовки. На одной стороне захватите небольшую долю пластилина большим и указательным пальцами и вытяните маленький хвостик. Сделайте хвостик пушистым с помощью стеки.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№3. Для лепки головы и тонкой шеи птицы скатайте длинную колбаску, изогните ее, на одну сторону приклейте шарик-голову.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№4. Добавьте красный клюв и сделайте вокруг него черную окантовку. Две черные точки заменят глаза.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№5. Присоедините шею с туловищем, скрыв стык пальцами.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№6. Слепить крылья лебедя также несложно. Возьмите оставшийся белый пластилин, разделите его на две равные части, сплюсните каждую из них до состояния лепешки, придав треугольную форму. Затем отделите каждое перышко стекой.</w:t>
      </w:r>
    </w:p>
    <w:p w:rsidR="002A43B7" w:rsidRPr="002A43B7" w:rsidRDefault="002A43B7" w:rsidP="002A43B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43B7">
        <w:rPr>
          <w:rStyle w:val="c5"/>
          <w:i/>
          <w:iCs/>
          <w:color w:val="000000"/>
          <w:sz w:val="28"/>
          <w:szCs w:val="28"/>
        </w:rPr>
        <w:t>Шаг №7. Прикрепите крылья к туловищу, приподнимая их вверх. Теперь наш лебедь готов к полету.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VI. Рассказы детей о том, кто что хочет вылепить.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Плавают птицы по волшебному озеру, что-то кричат, хотят нам рассказать о чем-то.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Воспитатель подводит детей к мысли, что нужно расколдовать птиц.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Какую птицу ты хочешь расколдовать?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А ты?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- С чего начнешь работу?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VII. Рассматривание и положительная оценка детских работ.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>В заключительной – дети "отпускают" птиц в озеро, садятся вокруг него, звучит тихая музыка. Воспитатель рассказывает: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1"/>
          <w:color w:val="000000"/>
          <w:sz w:val="28"/>
          <w:szCs w:val="28"/>
        </w:rPr>
        <w:t xml:space="preserve">«Наступила весна. Пригревает теплое и ласковое солнце. Тает снег и бегут ручьи. Скоро вскроются ото льда озера и реки. Однажды вечером, когда солнце красиво сядет за горизонт. Вернутся к нам из теплых краев </w:t>
      </w:r>
      <w:r w:rsidRPr="002A43B7">
        <w:rPr>
          <w:rStyle w:val="c1"/>
          <w:color w:val="000000"/>
          <w:sz w:val="28"/>
          <w:szCs w:val="28"/>
        </w:rPr>
        <w:lastRenderedPageBreak/>
        <w:t>водоплавающие птицы. Целая стая прекрасных птиц опустится на озеро и спрячется за камышами. Они будут взмахивать великолепными, сильными крыльями и летать над водоёмами, лесами, лугами. Ну а пока мы с нетерпением будем ждать их возвращения на наше волшебное озеро."</w:t>
      </w:r>
    </w:p>
    <w:p w:rsidR="002A43B7" w:rsidRPr="002A43B7" w:rsidRDefault="002A43B7" w:rsidP="002A43B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B7">
        <w:rPr>
          <w:rStyle w:val="c4"/>
          <w:b/>
          <w:bCs/>
          <w:color w:val="000000"/>
          <w:sz w:val="28"/>
          <w:szCs w:val="28"/>
        </w:rPr>
        <w:t>VIII. Итог.</w:t>
      </w:r>
    </w:p>
    <w:p w:rsidR="002A43B7" w:rsidRPr="002A43B7" w:rsidRDefault="002A43B7">
      <w:pPr>
        <w:rPr>
          <w:rFonts w:ascii="Times New Roman" w:hAnsi="Times New Roman" w:cs="Times New Roman"/>
          <w:sz w:val="28"/>
          <w:szCs w:val="28"/>
        </w:rPr>
      </w:pPr>
    </w:p>
    <w:sectPr w:rsidR="002A43B7" w:rsidRPr="002A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57"/>
    <w:rsid w:val="002A43B7"/>
    <w:rsid w:val="00636857"/>
    <w:rsid w:val="00A2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80C3"/>
  <w15:chartTrackingRefBased/>
  <w15:docId w15:val="{DAE6C4F0-E042-4423-BF4B-E7D7CD3B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A43B7"/>
  </w:style>
  <w:style w:type="paragraph" w:customStyle="1" w:styleId="c0">
    <w:name w:val="c0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43B7"/>
  </w:style>
  <w:style w:type="character" w:customStyle="1" w:styleId="c9">
    <w:name w:val="c9"/>
    <w:basedOn w:val="a0"/>
    <w:rsid w:val="002A43B7"/>
  </w:style>
  <w:style w:type="paragraph" w:customStyle="1" w:styleId="c10">
    <w:name w:val="c10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2022-10-30T08:57:00Z</dcterms:created>
  <dcterms:modified xsi:type="dcterms:W3CDTF">2022-10-30T08:59:00Z</dcterms:modified>
</cp:coreProperties>
</file>