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EE" w:rsidRPr="00BF6CCD" w:rsidRDefault="00BF6C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5"/>
      </w:tblGrid>
      <w:tr w:rsidR="00912EEE" w:rsidRPr="00BF6CCD" w:rsidTr="00BF6CC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6CCD" w:rsidRDefault="004D3CA6" w:rsidP="00BF6C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6CC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BF6CCD">
              <w:rPr>
                <w:lang w:val="ru-RU"/>
              </w:rPr>
              <w:br/>
            </w:r>
            <w:r w:rsidRPr="00BF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="00BF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Заведующей </w:t>
            </w:r>
          </w:p>
          <w:p w:rsidR="00BF6CCD" w:rsidRDefault="00BF6CCD" w:rsidP="00BF6CC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«Детский сад «Улыбка»</w:t>
            </w:r>
          </w:p>
          <w:p w:rsidR="00912EEE" w:rsidRPr="00BF6CCD" w:rsidRDefault="00BF6CCD" w:rsidP="00BF6CCD">
            <w:pPr>
              <w:spacing w:before="0" w:beforeAutospacing="0" w:after="0" w:afterAutospacing="0"/>
              <w:rPr>
                <w:lang w:val="ru-RU"/>
              </w:rPr>
            </w:pPr>
            <w:r w:rsidRPr="00BF6CCD">
              <w:rPr>
                <w:lang w:val="ru-RU"/>
              </w:rPr>
              <w:t xml:space="preserve"> </w:t>
            </w:r>
            <w:proofErr w:type="gramStart"/>
            <w:r w:rsidRPr="00BF6CCD">
              <w:rPr>
                <w:lang w:val="ru-RU"/>
              </w:rPr>
              <w:t>от</w:t>
            </w:r>
            <w:proofErr w:type="gramEnd"/>
            <w:r w:rsidR="004D3CA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30.10.2023 </w:t>
            </w:r>
            <w:r w:rsidR="004D3CA6" w:rsidRPr="00BF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3CA6" w:rsidRPr="00BF6C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D3CA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75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  <w:bookmarkStart w:id="0" w:name="_GoBack"/>
            <w:bookmarkEnd w:id="0"/>
          </w:p>
        </w:tc>
      </w:tr>
    </w:tbl>
    <w:p w:rsidR="00912EEE" w:rsidRPr="00BF6CCD" w:rsidRDefault="00912EEE" w:rsidP="00BF6CC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6CCD" w:rsidRDefault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2EEE" w:rsidRPr="00BF6CCD" w:rsidRDefault="004D3CA6" w:rsidP="00BF6CC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официальном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сайте</w:t>
      </w:r>
      <w:r w:rsidRPr="00BF6CCD">
        <w:rPr>
          <w:sz w:val="32"/>
          <w:szCs w:val="32"/>
          <w:lang w:val="ru-RU"/>
        </w:rPr>
        <w:br/>
      </w:r>
      <w:r w:rsidR="00BF6CCD"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Муниципального бюджетного дошкольного образовательного учреждения </w:t>
      </w:r>
    </w:p>
    <w:p w:rsidR="00BF6CCD" w:rsidRPr="00BF6CCD" w:rsidRDefault="00BF6CCD" w:rsidP="00BF6C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«Детский сад «Улыбка»</w:t>
      </w:r>
    </w:p>
    <w:p w:rsidR="00912EEE" w:rsidRPr="00BF6CCD" w:rsidRDefault="004D3CA6" w:rsidP="00BF6CC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32"/>
          <w:szCs w:val="32"/>
        </w:rPr>
        <w:t> </w:t>
      </w: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Default="00BF6C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6CCD" w:rsidRPr="00BF6CCD" w:rsidRDefault="00BF6CCD" w:rsidP="00BF6CC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 Мезень 2023</w:t>
      </w:r>
    </w:p>
    <w:p w:rsidR="00BF6CCD" w:rsidRPr="00BF6CCD" w:rsidRDefault="00BF6C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12EEE" w:rsidRPr="00BF6CCD" w:rsidRDefault="004D3CA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МБДОУ «Детский сад «Улыбка» 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разработано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29.12.2012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273-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Правилами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обновления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утвержденными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постановлением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Правительства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20.10.2021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1802,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Требованиями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структуре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формату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утвержденными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14.08.2020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831.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Настоящее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составлено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12EEE" w:rsidRPr="00BF6CCD" w:rsidRDefault="004D3CA6" w:rsidP="00BF6CC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открытости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BF6CCD" w:rsidRDefault="004D3CA6" w:rsidP="00BF6CC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граждан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открытой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соблюдении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норм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этики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норм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BF6CCD" w:rsidRDefault="004D3CA6" w:rsidP="00BF6CC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информирования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общественности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результатах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уставной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деятельно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поступлении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расходовании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материальных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финансовых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1.3.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обновления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публикуемой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функционирова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информационную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техническую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F6CCD" w:rsidRPr="00BF6CCD" w:rsidRDefault="00BF6CCD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12EEE" w:rsidRPr="00BF6CCD" w:rsidRDefault="004D3CA6" w:rsidP="00BF6C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Назначение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структура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Официальный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>МБДОУ «Детский сад «Улыбка»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>детский сад)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открыты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общедоступным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информационным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ресурсом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имеющим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версию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слабовидящих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инвалидов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ограниченными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возможностями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зрению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размещенным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Официальный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</w:t>
      </w:r>
      <w:r w:rsid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сада </w:t>
      </w:r>
      <w:r w:rsidR="00577503"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опубликованной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установка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технические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пользователя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требует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заключения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лицензионного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соглашения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правообладателем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Структура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</w:t>
      </w:r>
      <w:r w:rsid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сада </w:t>
      </w:r>
      <w:r w:rsidR="00577503" w:rsidRPr="00BF6CCD">
        <w:rPr>
          <w:rFonts w:hAnsi="Times New Roman" w:cs="Times New Roman"/>
          <w:color w:val="000000"/>
          <w:sz w:val="28"/>
          <w:szCs w:val="28"/>
          <w:lang w:val="ru-RU"/>
        </w:rPr>
        <w:t>состоит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обязательных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вариативных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разделов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подразделов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Обязательные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разделы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подразделы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создаются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структуре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формату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утвержденной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Росообрнадзора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установленных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рекомендаций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учредителя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структуру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</w:t>
      </w:r>
      <w:r w:rsidR="00BF6CCD" w:rsidRPr="00BF6CCD">
        <w:rPr>
          <w:rFonts w:hAnsi="Times New Roman" w:cs="Times New Roman"/>
          <w:color w:val="000000"/>
          <w:sz w:val="28"/>
          <w:szCs w:val="28"/>
          <w:lang w:val="ru-RU"/>
        </w:rPr>
        <w:t>включаются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вариативные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разделы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12EEE" w:rsidRPr="00BF6CCD" w:rsidRDefault="004D3CA6" w:rsidP="00BF6C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BF6CCD">
        <w:rPr>
          <w:rFonts w:hAnsi="Times New Roman" w:cs="Times New Roman"/>
          <w:color w:val="000000"/>
          <w:sz w:val="28"/>
          <w:szCs w:val="28"/>
        </w:rPr>
        <w:t>новостные</w:t>
      </w:r>
      <w:r w:rsidRPr="00BF6CCD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</w:rPr>
        <w:t>справочные</w:t>
      </w:r>
      <w:r w:rsidRPr="00BF6CCD">
        <w:rPr>
          <w:rFonts w:hAnsi="Times New Roman" w:cs="Times New Roman"/>
          <w:color w:val="000000"/>
          <w:sz w:val="28"/>
          <w:szCs w:val="28"/>
        </w:rPr>
        <w:t>;</w:t>
      </w:r>
    </w:p>
    <w:p w:rsidR="00912EEE" w:rsidRPr="00BF6CCD" w:rsidRDefault="004D3CA6" w:rsidP="00BF6CC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коммуникационные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форумы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блоги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:rsidR="00912EEE" w:rsidRPr="00BF6CCD" w:rsidRDefault="004D3CA6" w:rsidP="00BF6CCD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разделы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содержащие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общественно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значимую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уставной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деловых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заинтересованных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Официальный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ознакомления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пользоват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елей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деятельностью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рынка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оперативного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ознакомления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пользователей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актуальной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необходимой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организуемых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детским садом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эффективности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аудиторией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</w:t>
      </w:r>
      <w:r w:rsidR="00BF6CCD"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размещаются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ссылки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ты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учредителя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исполнительной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власти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осуществляющего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функции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выработке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политики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нормативно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правовому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регулированию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ссылки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полезн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ресурсы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BF6CCD" w:rsidRPr="00BF6CCD" w:rsidRDefault="00BF6CCD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12EEE" w:rsidRPr="00BF6CCD" w:rsidRDefault="004D3CA6" w:rsidP="00BF6CC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Функционирование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Информационная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техническая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поддержка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возлагается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B05C3">
        <w:rPr>
          <w:rFonts w:hAnsi="Times New Roman" w:cs="Times New Roman"/>
          <w:color w:val="000000"/>
          <w:sz w:val="28"/>
          <w:szCs w:val="28"/>
          <w:lang w:val="ru-RU"/>
        </w:rPr>
        <w:t xml:space="preserve">юридическое лицо (в дальнейшем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«И</w:t>
      </w:r>
      <w:r w:rsidR="00CB05C3">
        <w:rPr>
          <w:rFonts w:hAnsi="Times New Roman" w:cs="Times New Roman"/>
          <w:color w:val="000000"/>
          <w:sz w:val="28"/>
          <w:szCs w:val="28"/>
          <w:lang w:val="ru-RU"/>
        </w:rPr>
        <w:t>сполнитель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CB05C3">
        <w:rPr>
          <w:rFonts w:hAnsi="Times New Roman" w:cs="Times New Roman"/>
          <w:color w:val="000000"/>
          <w:sz w:val="28"/>
          <w:szCs w:val="28"/>
          <w:lang w:val="ru-RU"/>
        </w:rPr>
        <w:t xml:space="preserve">), с которым заключен договор на оказание услуг по абонементному обслуживанию интернет-сайта и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F0D40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</w:t>
      </w:r>
      <w:r w:rsidR="00CB05C3">
        <w:rPr>
          <w:rFonts w:hAnsi="Times New Roman" w:cs="Times New Roman"/>
          <w:color w:val="000000"/>
          <w:sz w:val="28"/>
          <w:szCs w:val="28"/>
          <w:lang w:val="ru-RU"/>
        </w:rPr>
        <w:t>сада,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оторого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F0D40">
        <w:rPr>
          <w:rFonts w:hAnsi="Times New Roman" w:cs="Times New Roman"/>
          <w:color w:val="000000"/>
          <w:sz w:val="28"/>
          <w:szCs w:val="28"/>
          <w:lang w:val="ru-RU"/>
        </w:rPr>
        <w:t xml:space="preserve">заведующей детским садом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возложены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обязанности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администратора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B05C3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</w:rPr>
        <w:t>3.2.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Исполнитель:</w:t>
      </w:r>
    </w:p>
    <w:p w:rsidR="00CB05C3" w:rsidRPr="00BF6CCD" w:rsidRDefault="00CB05C3" w:rsidP="00CB05C3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разрабатывает официальный сайт образовательной организации, вносит изменение в дизайн и структуру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 сайта в соответствии с изменением нормативных требований к официальным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сайтам образовательных организаций, потребностями образовательной организации, возрастающими требованиями к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подобным информационным продуктам;</w:t>
      </w:r>
    </w:p>
    <w:p w:rsidR="00F55262" w:rsidRPr="00BF6CCD" w:rsidRDefault="00F55262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F55262" w:rsidRPr="00BF6CCD" w:rsidRDefault="00F55262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реализует возможность копирования информации на резервный носитель, обеспечивающий ее восстановление;</w:t>
      </w:r>
    </w:p>
    <w:p w:rsidR="00F55262" w:rsidRPr="00BF6CCD" w:rsidRDefault="00F55262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 защиту от копирования авторских материалов;</w:t>
      </w:r>
    </w:p>
    <w:p w:rsidR="00F55262" w:rsidRPr="00BF6CCD" w:rsidRDefault="00F55262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осуществляет постоянную поддержку официального сайта образовательной организации в работоспособном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состоянии;</w:t>
      </w:r>
    </w:p>
    <w:p w:rsidR="00F55262" w:rsidRPr="00BF6CCD" w:rsidRDefault="00F55262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ресурсами образовательной организации, государственными и муниципальными информационными системами;</w:t>
      </w:r>
    </w:p>
    <w:p w:rsidR="00F55262" w:rsidRPr="00BF6CCD" w:rsidRDefault="00577503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Организует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проведение регламентных работ на сервере;</w:t>
      </w:r>
    </w:p>
    <w:p w:rsidR="00CB05C3" w:rsidRPr="00F55262" w:rsidRDefault="00577503" w:rsidP="00F55262">
      <w:pPr>
        <w:numPr>
          <w:ilvl w:val="0"/>
          <w:numId w:val="7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разграничение доступа работников образовательной организации и пользователей официального</w:t>
      </w:r>
      <w:r w:rsidR="00F55262"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 образовательной организации к размещенным (опубликованным) информации и материалам, правам на их</w:t>
      </w:r>
      <w:r w:rsidR="00F55262"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размещение (публикацию) и изменение;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BF6CCD">
        <w:rPr>
          <w:rFonts w:hAnsi="Times New Roman" w:cs="Times New Roman"/>
          <w:color w:val="000000"/>
          <w:sz w:val="28"/>
          <w:szCs w:val="28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</w:rPr>
        <w:t>дминистратор</w:t>
      </w:r>
      <w:r w:rsidRPr="00BF6CCD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</w:rPr>
        <w:t>:</w:t>
      </w:r>
    </w:p>
    <w:p w:rsidR="00912EEE" w:rsidRPr="00BF6CCD" w:rsidRDefault="00577503" w:rsidP="00BF6C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Размещает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текстовой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="004D3CA6"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табличной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формах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копий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документов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BF6CCD" w:rsidRDefault="00577503" w:rsidP="00BF6CC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Создает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удаляет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редактирует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учетные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записи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пользователей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BF6CCD" w:rsidRDefault="00577503" w:rsidP="00BF6CCD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Модерирует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сообщения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форуме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блогах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Структура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утверждаются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заведующей детским садом.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Подготовку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предоставление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материалов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администратору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сайта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обеспечивают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работники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ответственные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3.5.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Администратор сайта 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соблюдение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персональны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3.6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Администратор сайта </w:t>
      </w:r>
      <w:r w:rsidR="00F55262"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изменение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срока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установленного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законодательством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10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создания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внесения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3.7.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предоставляется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администратору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лицами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конкретного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пять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начала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рабочий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итогам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принято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информировании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пользователей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итогах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3.8.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под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готовленная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публикации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предоставляется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ответственными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лицами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электронных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носителях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почты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адрес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администратора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BF6CCD" w:rsidRDefault="004D3CA6" w:rsidP="00BF6C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3.9.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Текстовая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предоставляется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форматах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</w:rPr>
        <w:t>DOC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</w:rPr>
        <w:t>RTF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</w:rPr>
        <w:t>PDF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Графичес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кая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предоставляется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форматах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</w:rPr>
        <w:t>JPEG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</w:rPr>
        <w:t>TIFF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</w:rPr>
        <w:t>GIF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форматах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администратором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3.10.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Администратор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обеспечивает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матери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алов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поступивших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ответственных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вносит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уже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опубликованную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функциональных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используемого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администрирования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программного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но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Pr="00BF6CCD">
        <w:rPr>
          <w:rFonts w:hAnsi="Times New Roman" w:cs="Times New Roman"/>
          <w:color w:val="000000"/>
          <w:sz w:val="28"/>
          <w:szCs w:val="28"/>
        </w:rPr>
        <w:t> 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момента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поступления</w:t>
      </w:r>
      <w:r w:rsidRPr="00BF6CC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55262" w:rsidRPr="00F55262" w:rsidRDefault="00F55262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12EEE" w:rsidRPr="00F55262" w:rsidRDefault="004D3CA6" w:rsidP="00F552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Информационное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наполнение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официального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сайта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размещаемая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сайте, излагается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общеупотребительными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словами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понятными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широкой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аудитории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государственном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русс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ком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размещаются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публикуются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12EEE" w:rsidRPr="00F55262" w:rsidRDefault="00577503" w:rsidP="00F5526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обязательные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обра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зовательной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обязательная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912EEE" w:rsidRPr="00F55262" w:rsidRDefault="00577503" w:rsidP="00F5526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уставной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рекомендации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власти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учредителя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коллегиальных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упра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вления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предложениям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родительской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общественности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решению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необязательная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публикация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правилам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55262" w:rsidRPr="00F55262">
        <w:rPr>
          <w:rFonts w:hAnsi="Times New Roman" w:cs="Times New Roman"/>
          <w:color w:val="000000"/>
          <w:sz w:val="28"/>
          <w:szCs w:val="28"/>
          <w:lang w:val="ru-RU"/>
        </w:rPr>
        <w:t>требованиями</w:t>
      </w:r>
      <w:r w:rsidR="00F55262">
        <w:rPr>
          <w:rFonts w:hAnsi="Times New Roman" w:cs="Times New Roman"/>
          <w:color w:val="000000"/>
          <w:sz w:val="28"/>
          <w:szCs w:val="28"/>
          <w:lang w:val="ru-RU"/>
        </w:rPr>
        <w:t>, определенными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публикация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обновление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предусмотренном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положением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единого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принципа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навигации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визуального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отображения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обязательная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размещается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публикуется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тех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же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форматах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установлены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обязательной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4.5.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размещаемая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должна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12EEE" w:rsidRPr="00F55262" w:rsidRDefault="00577503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Нарушать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субъектов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F55262" w:rsidRDefault="004D3CA6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55262">
        <w:rPr>
          <w:rFonts w:hAnsi="Times New Roman" w:cs="Times New Roman"/>
          <w:color w:val="000000"/>
          <w:sz w:val="28"/>
          <w:szCs w:val="28"/>
        </w:rPr>
        <w:t>нарушать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авторское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право</w:t>
      </w:r>
      <w:r w:rsidRPr="00F55262">
        <w:rPr>
          <w:rFonts w:hAnsi="Times New Roman" w:cs="Times New Roman"/>
          <w:color w:val="000000"/>
          <w:sz w:val="28"/>
          <w:szCs w:val="28"/>
        </w:rPr>
        <w:t>;</w:t>
      </w:r>
    </w:p>
    <w:p w:rsidR="00912EEE" w:rsidRPr="00F55262" w:rsidRDefault="004D3CA6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F55262">
        <w:rPr>
          <w:rFonts w:hAnsi="Times New Roman" w:cs="Times New Roman"/>
          <w:color w:val="000000"/>
          <w:sz w:val="28"/>
          <w:szCs w:val="28"/>
        </w:rPr>
        <w:t>содержать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ненормативную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лексику</w:t>
      </w:r>
      <w:r w:rsidRPr="00F55262">
        <w:rPr>
          <w:rFonts w:hAnsi="Times New Roman" w:cs="Times New Roman"/>
          <w:color w:val="000000"/>
          <w:sz w:val="28"/>
          <w:szCs w:val="28"/>
        </w:rPr>
        <w:t>;</w:t>
      </w:r>
    </w:p>
    <w:p w:rsidR="00912EEE" w:rsidRPr="00F55262" w:rsidRDefault="00577503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Унижать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честь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достоинство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физических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деловую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репутацию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юридических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лиц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F55262" w:rsidRDefault="00577503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Содержать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государственную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коммерческую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иную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охраняемую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тайну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содержать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содержащие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призывы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насилию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насильств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енному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изменению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основ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конституционного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строя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разжигающие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социальную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расовую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межнациональную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религиозную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рознь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пропаганду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наркомании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экстремистских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религиозных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F55262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политических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идей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запрещенные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опубликованию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Россий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ской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="004D3CA6" w:rsidRPr="00F5526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F55262" w:rsidRDefault="004D3CA6" w:rsidP="00F5526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F55262">
        <w:rPr>
          <w:rFonts w:hAnsi="Times New Roman" w:cs="Times New Roman"/>
          <w:color w:val="000000"/>
          <w:sz w:val="28"/>
          <w:szCs w:val="28"/>
        </w:rPr>
        <w:t>противоречить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нормам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профессиональной</w:t>
      </w:r>
      <w:r w:rsidRPr="00F5526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</w:rPr>
        <w:t>этики</w:t>
      </w:r>
      <w:r w:rsidRPr="00F55262">
        <w:rPr>
          <w:rFonts w:hAnsi="Times New Roman" w:cs="Times New Roman"/>
          <w:color w:val="000000"/>
          <w:sz w:val="28"/>
          <w:szCs w:val="28"/>
        </w:rPr>
        <w:t>.</w:t>
      </w:r>
    </w:p>
    <w:p w:rsidR="00912EEE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4.6.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рекламно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коммерческого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характера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допускается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решению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 xml:space="preserve">заведующей </w:t>
      </w:r>
      <w:r w:rsidR="00032EE8" w:rsidRPr="00F55262">
        <w:rPr>
          <w:rFonts w:hAnsi="Times New Roman" w:cs="Times New Roman"/>
          <w:color w:val="000000"/>
          <w:sz w:val="28"/>
          <w:szCs w:val="28"/>
          <w:lang w:val="ru-RU"/>
        </w:rPr>
        <w:t>детским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 xml:space="preserve"> садом.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Федерации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рекламе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заключенных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договоров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032EE8" w:rsidRPr="00F55262" w:rsidRDefault="00032EE8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12EEE" w:rsidRPr="00F55262" w:rsidRDefault="004D3CA6" w:rsidP="00032E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Ответственность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материалов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контроль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функционированием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официального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сайта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</w:p>
    <w:p w:rsidR="00032EE8" w:rsidRPr="00BF6CCD" w:rsidRDefault="004D3CA6" w:rsidP="00032E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5.1.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предоставл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енные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недостоверные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некачественные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утратившие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юридическую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силу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документы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устаревшую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информацию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грамматическими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синтаксическими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ошибками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несут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32EE8" w:rsidRPr="00BF6CCD">
        <w:rPr>
          <w:rFonts w:hAnsi="Times New Roman" w:cs="Times New Roman"/>
          <w:color w:val="000000"/>
          <w:sz w:val="28"/>
          <w:szCs w:val="28"/>
          <w:lang w:val="ru-RU"/>
        </w:rPr>
        <w:t>работники, ответственные за проведение мероприятий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 xml:space="preserve"> и подготовку информации и материалов для публикации.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5.2.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своевременное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размещение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несут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32EE8" w:rsidRPr="00BF6CCD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работники, ответственные за </w:t>
      </w:r>
      <w:r w:rsidR="00032EE8" w:rsidRPr="00BF6CC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проведение мероприятий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 xml:space="preserve"> и подготовку информации и материалов для публикации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администратор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5.3.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некачественное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текущее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несет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32EE8">
        <w:rPr>
          <w:rFonts w:hAnsi="Times New Roman" w:cs="Times New Roman"/>
          <w:color w:val="000000"/>
          <w:sz w:val="28"/>
          <w:szCs w:val="28"/>
          <w:lang w:val="ru-RU"/>
        </w:rPr>
        <w:t>«Исполнитель»</w:t>
      </w:r>
      <w:r w:rsid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и администратор сайта.</w:t>
      </w:r>
    </w:p>
    <w:p w:rsidR="00912EEE" w:rsidRPr="00F55262" w:rsidRDefault="004D3CA6" w:rsidP="00F552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Некачественное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текущее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целей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настояще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Pr="00F55262">
        <w:rPr>
          <w:rFonts w:hAnsi="Times New Roman" w:cs="Times New Roman"/>
          <w:color w:val="000000"/>
          <w:sz w:val="28"/>
          <w:szCs w:val="28"/>
        </w:rPr>
        <w:t> 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выражается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следующем</w:t>
      </w:r>
      <w:r w:rsidRPr="00F5526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912EEE" w:rsidRPr="00577503" w:rsidRDefault="00577503" w:rsidP="005775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Несвоевременная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публикация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вовремя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предоставленных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577503" w:rsidRDefault="00577503" w:rsidP="005775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Непринятие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несвоевременное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принятие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исключению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появления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отвечающей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требованиям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пункта</w:t>
      </w:r>
      <w:r w:rsidR="004D3CA6" w:rsidRPr="00577503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4.5</w:t>
      </w:r>
      <w:r w:rsidR="004D3CA6" w:rsidRPr="00577503">
        <w:rPr>
          <w:rFonts w:hAnsi="Times New Roman" w:cs="Times New Roman"/>
          <w:color w:val="000000"/>
          <w:sz w:val="28"/>
          <w:szCs w:val="28"/>
        </w:rPr>
        <w:t> 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577503">
        <w:rPr>
          <w:rFonts w:hAnsi="Times New Roman" w:cs="Times New Roman"/>
          <w:color w:val="000000"/>
          <w:sz w:val="28"/>
          <w:szCs w:val="28"/>
        </w:rPr>
        <w:t> 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577503" w:rsidRDefault="00577503" w:rsidP="0057750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Действия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бездействие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повлекшие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причинение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вреда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информационному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ресурсу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нарушение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работоспособности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официальному</w:t>
      </w:r>
      <w:r w:rsidR="004D3CA6" w:rsidRPr="00577503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сайту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912EEE" w:rsidRPr="00577503" w:rsidRDefault="00577503" w:rsidP="0057750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Невыполнение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необходимых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программно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т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ехнических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обеспечению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целостности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4D3CA6" w:rsidRPr="00577503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доступности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информационного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ресурса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предотвращению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несанкционированного</w:t>
      </w:r>
      <w:r w:rsidR="004D3CA6" w:rsidRPr="00577503">
        <w:rPr>
          <w:rFonts w:hAnsi="Times New Roman" w:cs="Times New Roman"/>
          <w:color w:val="000000"/>
          <w:sz w:val="28"/>
          <w:szCs w:val="28"/>
        </w:rPr>
        <w:t> 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официальному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сайту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="004D3CA6" w:rsidRPr="0057750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12EEE" w:rsidRPr="00577503" w:rsidRDefault="004D3CA6" w:rsidP="0057750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5.4.</w:t>
      </w:r>
      <w:r w:rsidRPr="00577503">
        <w:rPr>
          <w:rFonts w:hAnsi="Times New Roman" w:cs="Times New Roman"/>
          <w:color w:val="000000"/>
          <w:sz w:val="28"/>
          <w:szCs w:val="28"/>
        </w:rPr>
        <w:t> 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Общий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функционирование</w:t>
      </w:r>
      <w:r w:rsidR="00577503" w:rsidRPr="00577503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официального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>сайта</w:t>
      </w: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77503" w:rsidRPr="00577503">
        <w:rPr>
          <w:rFonts w:hAnsi="Times New Roman" w:cs="Times New Roman"/>
          <w:color w:val="000000"/>
          <w:sz w:val="28"/>
          <w:szCs w:val="28"/>
          <w:lang w:val="ru-RU"/>
        </w:rPr>
        <w:t>детского сада осуществляет</w:t>
      </w:r>
      <w:r w:rsidRPr="00577503">
        <w:rPr>
          <w:rFonts w:hAnsi="Times New Roman" w:cs="Times New Roman"/>
          <w:color w:val="000000"/>
          <w:sz w:val="28"/>
          <w:szCs w:val="28"/>
        </w:rPr>
        <w:t> </w:t>
      </w:r>
      <w:r w:rsidR="00577503" w:rsidRPr="00577503">
        <w:rPr>
          <w:rFonts w:hAnsi="Times New Roman" w:cs="Times New Roman"/>
          <w:color w:val="000000"/>
          <w:sz w:val="28"/>
          <w:szCs w:val="28"/>
          <w:lang w:val="ru-RU"/>
        </w:rPr>
        <w:t>заведующая.</w:t>
      </w:r>
    </w:p>
    <w:p w:rsidR="00912EEE" w:rsidRPr="00577503" w:rsidRDefault="00577503" w:rsidP="0057750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7750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sectPr w:rsidR="00912EEE" w:rsidRPr="0057750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A6" w:rsidRDefault="004D3CA6" w:rsidP="00BF6CCD">
      <w:pPr>
        <w:spacing w:before="0" w:after="0"/>
      </w:pPr>
      <w:r>
        <w:separator/>
      </w:r>
    </w:p>
  </w:endnote>
  <w:endnote w:type="continuationSeparator" w:id="0">
    <w:p w:rsidR="004D3CA6" w:rsidRDefault="004D3CA6" w:rsidP="00BF6C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A6" w:rsidRDefault="004D3CA6" w:rsidP="00BF6CCD">
      <w:pPr>
        <w:spacing w:before="0" w:after="0"/>
      </w:pPr>
      <w:r>
        <w:separator/>
      </w:r>
    </w:p>
  </w:footnote>
  <w:footnote w:type="continuationSeparator" w:id="0">
    <w:p w:rsidR="004D3CA6" w:rsidRDefault="004D3CA6" w:rsidP="00BF6C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A5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B4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D2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5546A"/>
    <w:multiLevelType w:val="hybridMultilevel"/>
    <w:tmpl w:val="371C9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90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83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EE8"/>
    <w:rsid w:val="002D33B1"/>
    <w:rsid w:val="002D3591"/>
    <w:rsid w:val="003514A0"/>
    <w:rsid w:val="004D3CA6"/>
    <w:rsid w:val="004F0D40"/>
    <w:rsid w:val="004F7E17"/>
    <w:rsid w:val="00577503"/>
    <w:rsid w:val="005A05CE"/>
    <w:rsid w:val="00653AF6"/>
    <w:rsid w:val="00912EEE"/>
    <w:rsid w:val="00B73A5A"/>
    <w:rsid w:val="00BF6CCD"/>
    <w:rsid w:val="00CB05C3"/>
    <w:rsid w:val="00E438A1"/>
    <w:rsid w:val="00F01E19"/>
    <w:rsid w:val="00F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99AF2-5993-4367-8E73-54F3C2C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F6CC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F6CCD"/>
  </w:style>
  <w:style w:type="paragraph" w:styleId="a5">
    <w:name w:val="footer"/>
    <w:basedOn w:val="a"/>
    <w:link w:val="a6"/>
    <w:uiPriority w:val="99"/>
    <w:unhideWhenUsed/>
    <w:rsid w:val="00BF6CC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F6CCD"/>
  </w:style>
  <w:style w:type="paragraph" w:styleId="a7">
    <w:name w:val="List Paragraph"/>
    <w:basedOn w:val="a"/>
    <w:uiPriority w:val="34"/>
    <w:qFormat/>
    <w:rsid w:val="00CB05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75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19</cp:lastModifiedBy>
  <cp:revision>3</cp:revision>
  <cp:lastPrinted>2023-10-30T13:07:00Z</cp:lastPrinted>
  <dcterms:created xsi:type="dcterms:W3CDTF">2011-11-02T04:15:00Z</dcterms:created>
  <dcterms:modified xsi:type="dcterms:W3CDTF">2023-10-30T13:08:00Z</dcterms:modified>
</cp:coreProperties>
</file>