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E8" w:rsidRPr="00963AE8" w:rsidRDefault="00963AE8" w:rsidP="00963AE8">
      <w:pPr>
        <w:jc w:val="right"/>
        <w:rPr>
          <w:rFonts w:ascii="Times New Roman" w:hAnsi="Times New Roman" w:cs="Times New Roman"/>
          <w:sz w:val="24"/>
          <w:szCs w:val="24"/>
        </w:rPr>
      </w:pPr>
      <w:r w:rsidRPr="00963AE8">
        <w:rPr>
          <w:rFonts w:ascii="Times New Roman" w:hAnsi="Times New Roman" w:cs="Times New Roman"/>
          <w:color w:val="000000"/>
          <w:sz w:val="24"/>
          <w:szCs w:val="24"/>
        </w:rPr>
        <w:t>Приложение 12</w:t>
      </w:r>
      <w:r w:rsidRPr="00963AE8">
        <w:rPr>
          <w:rFonts w:ascii="Times New Roman" w:hAnsi="Times New Roman" w:cs="Times New Roman"/>
        </w:rPr>
        <w:br/>
      </w:r>
      <w:r w:rsidRPr="00963AE8">
        <w:rPr>
          <w:rFonts w:ascii="Times New Roman" w:hAnsi="Times New Roman" w:cs="Times New Roman"/>
          <w:color w:val="000000"/>
          <w:sz w:val="24"/>
          <w:szCs w:val="24"/>
        </w:rPr>
        <w:t>к годовому плану МБДОУ Детский сад «Улыбка»</w:t>
      </w:r>
      <w:r w:rsidRPr="00963AE8">
        <w:rPr>
          <w:rFonts w:ascii="Times New Roman" w:hAnsi="Times New Roman" w:cs="Times New Roman"/>
        </w:rPr>
        <w:br/>
      </w:r>
      <w:r w:rsidR="00C80A27">
        <w:rPr>
          <w:rFonts w:ascii="Times New Roman" w:hAnsi="Times New Roman" w:cs="Times New Roman"/>
          <w:sz w:val="24"/>
          <w:szCs w:val="24"/>
        </w:rPr>
        <w:t>на 2025/2026</w:t>
      </w:r>
      <w:r w:rsidRPr="00963AE8">
        <w:rPr>
          <w:rFonts w:ascii="Times New Roman" w:hAnsi="Times New Roman" w:cs="Times New Roman"/>
          <w:sz w:val="24"/>
          <w:szCs w:val="24"/>
        </w:rPr>
        <w:t> учебный год</w:t>
      </w:r>
    </w:p>
    <w:p w:rsidR="000C5678" w:rsidRPr="000C5678" w:rsidRDefault="000C5678" w:rsidP="000C5678">
      <w:pPr>
        <w:spacing w:before="60" w:after="120" w:line="312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C567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План профилактических мероприятий по предупреждению нарушений прав детей в семье ДОУ и предупреждению семейного неблагополучия</w:t>
      </w:r>
    </w:p>
    <w:p w:rsidR="000C5678" w:rsidRPr="000C5678" w:rsidRDefault="000C5678" w:rsidP="000C56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0C5678" w:rsidRPr="000C5678" w:rsidRDefault="000C5678" w:rsidP="000C56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комфортной социальной среды для дошкольников в условиях ДОУ и семье.</w:t>
      </w:r>
    </w:p>
    <w:p w:rsidR="000C5678" w:rsidRPr="000C5678" w:rsidRDefault="000C5678" w:rsidP="000C56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56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C5678" w:rsidRPr="000C5678" w:rsidRDefault="00071827" w:rsidP="00071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C5678" w:rsidRPr="000C5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безнадзорности, правонарушений несовершеннолетних и профилактика семейного неблагополучия;</w:t>
      </w:r>
    </w:p>
    <w:p w:rsidR="000C5678" w:rsidRPr="000C5678" w:rsidRDefault="00071827" w:rsidP="00071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C5678" w:rsidRPr="000C5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дошкольников системы ценностей, ориентированной на ведение образа жизни, соответствующего нормам общества;</w:t>
      </w:r>
    </w:p>
    <w:p w:rsidR="000C5678" w:rsidRPr="000C5678" w:rsidRDefault="00071827" w:rsidP="00071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C5678" w:rsidRPr="000C5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деятельности М</w:t>
      </w:r>
      <w:r w:rsidR="000C5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БД</w:t>
      </w:r>
      <w:r w:rsidR="000C5678" w:rsidRPr="000C5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</w:t>
      </w:r>
      <w:r w:rsidR="00B955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</w:t>
      </w:r>
      <w:r w:rsidR="000C5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«Улыбка»</w:t>
      </w:r>
      <w:r w:rsidR="000C5678" w:rsidRPr="000C5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совершенствование системы ранней профилактики правонарушений дошкольников;</w:t>
      </w:r>
    </w:p>
    <w:p w:rsidR="000C5678" w:rsidRPr="000C5678" w:rsidRDefault="00071827" w:rsidP="00071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C5678" w:rsidRPr="000C5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потенциала семьи в вопросах профилактики правонарушений;</w:t>
      </w:r>
    </w:p>
    <w:p w:rsidR="000C5678" w:rsidRPr="000C5678" w:rsidRDefault="00071827" w:rsidP="00071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C5678" w:rsidRPr="000C5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родителей семей «группы риска» в воспитательно-образовательную жизнь детского сада;</w:t>
      </w:r>
    </w:p>
    <w:p w:rsidR="000C5678" w:rsidRPr="000C5678" w:rsidRDefault="00071827" w:rsidP="000718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C5678" w:rsidRPr="000C5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информационно-пропагандистской деятельности по формированию системы здорового образа жизни.</w:t>
      </w:r>
    </w:p>
    <w:tbl>
      <w:tblPr>
        <w:tblW w:w="97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9"/>
        <w:gridCol w:w="4011"/>
        <w:gridCol w:w="2367"/>
        <w:gridCol w:w="2647"/>
      </w:tblGrid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71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0C5678" w:rsidRPr="000C5678" w:rsidTr="000C5678">
        <w:trPr>
          <w:trHeight w:val="151"/>
          <w:tblCellSpacing w:w="15" w:type="dxa"/>
        </w:trPr>
        <w:tc>
          <w:tcPr>
            <w:tcW w:w="9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1.ОРГАНИЗАЦИОННЫЕ МЕРОПРИЯТИЯ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8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банка данных семей «группы риска» и неблагополучных семей и организация </w:t>
            </w:r>
            <w:proofErr w:type="gramStart"/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ними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602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8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детей на дому с целью выявления жилищно-бытовых условий воспитанников из семей «группы риска»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602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8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неблагополучных, неполных, малообеспеченных семей, детей, состоящих под опекой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602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8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работы по профилактике безнадзорности и правонарушений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602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8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детей, длительное</w:t>
            </w: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время не посещающих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</w:t>
            </w: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="00B9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«Улыбка»</w:t>
            </w: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принятие мер по возвращению их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602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 пропуска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</w:t>
            </w: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етский сад «Улыбка»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8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профилактики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етский сад «Улыбка»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0C5678" w:rsidRPr="000C5678" w:rsidRDefault="000C5678" w:rsidP="003F4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старший воспитатель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раз в квартал</w:t>
            </w:r>
          </w:p>
        </w:tc>
      </w:tr>
      <w:tr w:rsidR="000C5678" w:rsidRPr="000C5678" w:rsidTr="000C5678">
        <w:trPr>
          <w:trHeight w:val="151"/>
          <w:tblCellSpacing w:w="15" w:type="dxa"/>
        </w:trPr>
        <w:tc>
          <w:tcPr>
            <w:tcW w:w="9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2.ПРОФИЛАКТИКА СЕМЕЙНОГО "НЕБЛАГОПОЛУЧИЯ" И РАЗВИТИЕ ПЕДАГОГИЧЕСКОЙ КУЛЬТУРЫ РОДИТЕЛЕЙ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постановка на учет неблагополучных семей, в которых родители ненадлежащим образом исполняют родительские обязанности по воспитанию, содержанию, обучению детей, жестоко с ними обращающихся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602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8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совместных рейдов по неблагополучным семьям с целью оказания практической помощи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602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0C5678" w:rsidRPr="000C5678" w:rsidRDefault="000C5678" w:rsidP="00446A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 раз в</w:t>
            </w:r>
            <w:r w:rsidR="00852E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8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воспитанию родительской ответственности, пропаганде семейных ценностей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8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правового просвещения родителей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8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педагогическим коллективам по предупреждению асоциального поведения детей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8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адресной социальной, педагогической и психологической помощи неблагополучным семьям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8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с дошкольниками группы «риска» их родителями по вопросу летней занятости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</w:tr>
      <w:tr w:rsidR="000C5678" w:rsidRPr="000C5678" w:rsidTr="000C5678">
        <w:trPr>
          <w:trHeight w:val="151"/>
          <w:tblCellSpacing w:w="15" w:type="dxa"/>
        </w:trPr>
        <w:tc>
          <w:tcPr>
            <w:tcW w:w="9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3.ПРОФИЛАКТИЧЕСКАЯ РАБОТА С ДЕТЬМИ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8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обследования условий жизни детей, находящихся под опекой, и детей из «группы риска»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8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медицинского обследования дошкольников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98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беседы с детьми на темы: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«Быть здоровым – модно»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сохранить здоровье»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«Чтобы не было слёз»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здоровом теле – здоровый дух» и т.д.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воспитательно-образовательной работы с детьми в ДОУ в целях профилактики правонарушений и безнадзорности в детском возрасте: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знакомство с правами человека, воспитание законопослушных граждан;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профилактика травматизма, создание безопасных условий для жизни и здоровья детей в ДОУ;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-организация занятий по ОБЖ;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межличностных отношений, толерантности поведения;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профилактика асоциального поведения и т.д.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ДОУ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детского творчеств</w:t>
            </w:r>
            <w:r w:rsidR="00DB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(согласно плана работы на 2025-2026</w:t>
            </w:r>
            <w:r w:rsidR="00B955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и развлечени</w:t>
            </w:r>
            <w:r w:rsidR="00DB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(согласно плана работы на 2025-2026</w:t>
            </w: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C5678" w:rsidRPr="000C5678" w:rsidTr="000C5678">
        <w:trPr>
          <w:trHeight w:val="151"/>
          <w:tblCellSpacing w:w="15" w:type="dxa"/>
        </w:trPr>
        <w:tc>
          <w:tcPr>
            <w:tcW w:w="9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4.ВЗАИМОДЕЙСТВИЕ С РОДИТЕЛЯМИ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уголка для родителей с телефонами и адресами социальных служб по охране прав детей и распространение информации на сайте учреждения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в группах по вопросам воспитания и развития детей дошкольного возраст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 (согласно плана работы на </w:t>
            </w:r>
            <w:r w:rsidR="00DB3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2025-2026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воспитатели,</w:t>
            </w:r>
          </w:p>
          <w:p w:rsidR="000C5678" w:rsidRPr="000C5678" w:rsidRDefault="000C5678" w:rsidP="003F4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</w:t>
            </w:r>
            <w:r w:rsidR="003F4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исты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распространение просветительской информации в виде памяток, листовок, буклетов на темы: «Можно ли обойтись без наказаний?»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«Права ребенка»;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«Семейное насилие»;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«Создание благоприятной семейной атмосферы»;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«Ошибки семейного воспитания и их влияние на формирование у ребенка системы ценностей» и т.д.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963AE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5322AB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клубов родителей:</w:t>
            </w:r>
          </w:p>
          <w:p w:rsidR="000C5678" w:rsidRPr="005322AB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46A59" w:rsidRPr="0053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изба</w:t>
            </w:r>
            <w:r w:rsidRPr="0053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0C5678" w:rsidRPr="005322AB" w:rsidRDefault="000C5678" w:rsidP="005322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322AB" w:rsidRPr="005322AB">
              <w:rPr>
                <w:rFonts w:ascii="Times New Roman" w:eastAsia="Times New Roman" w:hAnsi="Times New Roman"/>
                <w:lang w:eastAsia="ru-RU"/>
              </w:rPr>
              <w:t>Говорим правильно</w:t>
            </w:r>
            <w:r w:rsidRPr="0053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22AB" w:rsidRDefault="004020E4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2E0C" w:rsidRPr="0053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5322AB" w:rsidRPr="0053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C5678" w:rsidRPr="005322AB" w:rsidRDefault="005322AB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5322AB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2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963AE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963AE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рейдов по посещению детей и семей на дому, находящихся в социально-опасном положении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963AE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0C5678" w:rsidRPr="00963AE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0C5678" w:rsidRPr="00963AE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963AE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3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по вопросам развития и воспитания детей на темы: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«Выходной день с малышом»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«Этикет для малышей: воспитание у ребёнка норм поведения в обществе»,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«Как правильно разговаривать с ребенком»,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«Бережем здоровье с детства или 10 заповедей здоровья»,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«Режим дошкольника»,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мерах безопасности во время нахождения детей на водоемах»,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нужно знать о правилах дорожного движения»,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«Семья как фактор семейного здоровья детей»,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 сохранить психологическое здоровье детей» и </w:t>
            </w:r>
            <w:proofErr w:type="spellStart"/>
            <w:r w:rsidRPr="000C5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 w:rsidRPr="000C5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Специалисты ДОУ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совместной деятельности с родителями воспитанников: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консультации на темы: «Характер воспитания и моральный климат в семье, законопослушное поведение родителей», «Поощрение и наказание»</w:t>
            </w:r>
            <w:proofErr w:type="gramStart"/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«Отец в воспитании», «Жестокое обращение с детьми», «Создание благоприятной семейной атмосферы»;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тематические дни: День здоровья; День семьи и т.д.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творческие конкурсы и акции;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праздники и досуги: «Здравствуй, осень», «Новогодняя сказка», «День защитника Отечества», «Праздник наших мам» «День Победы», «День защиты детей» и др.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C5678" w:rsidRPr="000C5678" w:rsidTr="000C5678">
        <w:trPr>
          <w:trHeight w:val="151"/>
          <w:tblCellSpacing w:w="15" w:type="dxa"/>
        </w:trPr>
        <w:tc>
          <w:tcPr>
            <w:tcW w:w="96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5.РАБОТА С ПЕДАГОГАМИ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8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статуса семей и условий жизни ребенка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8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учёта и формирование реестра данных семей, находящихся в социально-опасном положении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октябрь, корректировка в течение всего учебного года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8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Контроль, наблюдения за детьми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8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причин неблагополучия семьи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выявления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8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оперативного взаимообмена информацией с образовательными учреждениями о детях, находящихся в трудной жизненной ситуации, детях и семьях, находящихся в социально-опасном положении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запросом в течение года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981" w:type="dxa"/>
            <w:tcBorders>
              <w:top w:val="inset" w:sz="18" w:space="0" w:color="000000"/>
              <w:left w:val="inset" w:sz="18" w:space="0" w:color="000000"/>
              <w:bottom w:val="inset" w:sz="18" w:space="0" w:color="000000"/>
              <w:right w:val="inset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в М</w:t>
            </w:r>
            <w:r w:rsidR="00071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</w:t>
            </w: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по профилактике безнадзорности и правонарушений несовершеннолетних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старший воспитатель</w:t>
            </w:r>
          </w:p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0C5678" w:rsidRPr="000C5678" w:rsidTr="00446A59">
        <w:trPr>
          <w:trHeight w:val="151"/>
          <w:tblCellSpacing w:w="15" w:type="dxa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воспитателей:</w:t>
            </w: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C5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«Действия воспитателя в случае выявления жестокого отношения к ребенку»</w:t>
            </w: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0C5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Методические рекомендации по организации деятельности по профилактике безнадзорности, правонарушений несовершеннолетних и профилактике семейного неблагополучия» и </w:t>
            </w:r>
            <w:proofErr w:type="spellStart"/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Start"/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5678" w:rsidRPr="000C5678" w:rsidRDefault="000C5678" w:rsidP="000C56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</w:tr>
    </w:tbl>
    <w:p w:rsidR="0035774B" w:rsidRPr="000C5678" w:rsidRDefault="0035774B">
      <w:pPr>
        <w:rPr>
          <w:rFonts w:ascii="Times New Roman" w:hAnsi="Times New Roman" w:cs="Times New Roman"/>
          <w:sz w:val="24"/>
          <w:szCs w:val="24"/>
        </w:rPr>
      </w:pPr>
    </w:p>
    <w:p w:rsidR="000C5678" w:rsidRPr="000C5678" w:rsidRDefault="000C5678">
      <w:pPr>
        <w:rPr>
          <w:rFonts w:ascii="Times New Roman" w:hAnsi="Times New Roman" w:cs="Times New Roman"/>
          <w:sz w:val="24"/>
          <w:szCs w:val="24"/>
        </w:rPr>
      </w:pPr>
    </w:p>
    <w:sectPr w:rsidR="000C5678" w:rsidRPr="000C5678" w:rsidSect="00357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678"/>
    <w:rsid w:val="00071827"/>
    <w:rsid w:val="000C5678"/>
    <w:rsid w:val="001A1DEA"/>
    <w:rsid w:val="001B2EA9"/>
    <w:rsid w:val="002C0B9A"/>
    <w:rsid w:val="0035774B"/>
    <w:rsid w:val="003F40B6"/>
    <w:rsid w:val="004020E4"/>
    <w:rsid w:val="00446A59"/>
    <w:rsid w:val="00457DA3"/>
    <w:rsid w:val="005322AB"/>
    <w:rsid w:val="007D3CCE"/>
    <w:rsid w:val="00852E0C"/>
    <w:rsid w:val="00963AE8"/>
    <w:rsid w:val="00A86116"/>
    <w:rsid w:val="00B95516"/>
    <w:rsid w:val="00C80A27"/>
    <w:rsid w:val="00DB3AFF"/>
    <w:rsid w:val="00DD33E3"/>
    <w:rsid w:val="00EC7798"/>
    <w:rsid w:val="00F82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74B"/>
  </w:style>
  <w:style w:type="paragraph" w:styleId="1">
    <w:name w:val="heading 1"/>
    <w:basedOn w:val="a"/>
    <w:link w:val="10"/>
    <w:uiPriority w:val="9"/>
    <w:qFormat/>
    <w:rsid w:val="000C56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6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C5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1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9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13</cp:revision>
  <cp:lastPrinted>2024-09-05T08:13:00Z</cp:lastPrinted>
  <dcterms:created xsi:type="dcterms:W3CDTF">2023-06-19T10:18:00Z</dcterms:created>
  <dcterms:modified xsi:type="dcterms:W3CDTF">2025-08-19T11:32:00Z</dcterms:modified>
</cp:coreProperties>
</file>