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6D" w:rsidRPr="0045225A" w:rsidRDefault="008C1C6D" w:rsidP="008C1C6D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45225A">
        <w:rPr>
          <w:rFonts w:ascii="Times New Roman" w:hAnsi="Times New Roman"/>
          <w:color w:val="000000"/>
          <w:sz w:val="24"/>
          <w:szCs w:val="24"/>
        </w:rPr>
        <w:t>Приложение 1</w:t>
      </w:r>
      <w:r w:rsidR="00FC2C94">
        <w:rPr>
          <w:rFonts w:ascii="Times New Roman" w:hAnsi="Times New Roman"/>
          <w:color w:val="000000"/>
          <w:sz w:val="24"/>
          <w:szCs w:val="24"/>
        </w:rPr>
        <w:t>5</w:t>
      </w:r>
      <w:r w:rsidRPr="0045225A">
        <w:rPr>
          <w:rFonts w:ascii="Times New Roman" w:hAnsi="Times New Roman"/>
          <w:sz w:val="24"/>
          <w:szCs w:val="24"/>
        </w:rPr>
        <w:br/>
      </w:r>
      <w:r w:rsidRPr="0045225A">
        <w:rPr>
          <w:rFonts w:ascii="Times New Roman" w:hAnsi="Times New Roman"/>
          <w:color w:val="000000"/>
          <w:sz w:val="24"/>
          <w:szCs w:val="24"/>
        </w:rPr>
        <w:t>к годовому плану МБДОУ Детский сад «Улыбка»</w:t>
      </w:r>
      <w:r w:rsidRPr="0045225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на 2025/2026 </w:t>
      </w:r>
      <w:r w:rsidRPr="0045225A">
        <w:rPr>
          <w:rFonts w:ascii="Times New Roman" w:hAnsi="Times New Roman"/>
          <w:color w:val="000000"/>
          <w:sz w:val="24"/>
          <w:szCs w:val="24"/>
        </w:rPr>
        <w:t>учебный год</w:t>
      </w:r>
    </w:p>
    <w:p w:rsidR="008C1C6D" w:rsidRDefault="008C1C6D" w:rsidP="00CB3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C6D" w:rsidRPr="00CB3412" w:rsidRDefault="008C1C6D" w:rsidP="008C1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412">
        <w:rPr>
          <w:rFonts w:ascii="Times New Roman" w:hAnsi="Times New Roman" w:cs="Times New Roman"/>
          <w:b/>
          <w:sz w:val="24"/>
          <w:szCs w:val="24"/>
        </w:rPr>
        <w:t>ГОДОВОЙ</w:t>
      </w:r>
    </w:p>
    <w:p w:rsidR="008C1C6D" w:rsidRPr="00CB3412" w:rsidRDefault="008C1C6D" w:rsidP="008C1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412">
        <w:rPr>
          <w:rFonts w:ascii="Times New Roman" w:hAnsi="Times New Roman" w:cs="Times New Roman"/>
          <w:b/>
          <w:sz w:val="24"/>
          <w:szCs w:val="24"/>
        </w:rPr>
        <w:t xml:space="preserve">КОМПЛЕКСНО – ТЕМАТИЧЕСКИЙ ПЛАН </w:t>
      </w:r>
    </w:p>
    <w:p w:rsidR="008C1C6D" w:rsidRPr="00CB3412" w:rsidRDefault="008C1C6D" w:rsidP="008C1C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>инструктора по физической культуре на 2025 – 2026 учебный год</w:t>
      </w:r>
    </w:p>
    <w:p w:rsidR="008C1C6D" w:rsidRPr="00CB3412" w:rsidRDefault="008C1C6D" w:rsidP="00CB3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412" w:rsidRPr="00CB3412" w:rsidRDefault="00CB3412" w:rsidP="008C1C6D">
      <w:pPr>
        <w:spacing w:after="273"/>
        <w:ind w:right="23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CB3412" w:rsidRPr="00CB3412" w:rsidRDefault="00CB3412" w:rsidP="00CB3412">
      <w:pPr>
        <w:spacing w:after="202" w:line="315" w:lineRule="auto"/>
        <w:ind w:left="10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Годовой план инструктора по физической культуре содержит: цель, задачи воспитательно-оздоровительной работы на год, прогнозируемый результат. </w:t>
      </w:r>
    </w:p>
    <w:p w:rsidR="00CB3412" w:rsidRPr="00CB3412" w:rsidRDefault="00CB3412" w:rsidP="00CB3412">
      <w:pPr>
        <w:spacing w:after="63" w:line="270" w:lineRule="auto"/>
        <w:ind w:left="116" w:right="56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Годовой план включает: </w:t>
      </w:r>
    </w:p>
    <w:p w:rsidR="00CB3412" w:rsidRPr="00CB3412" w:rsidRDefault="00CB3412" w:rsidP="00CB3412">
      <w:pPr>
        <w:spacing w:after="62" w:line="270" w:lineRule="auto"/>
        <w:ind w:left="116" w:right="56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•Работу с педагогами.</w:t>
      </w:r>
    </w:p>
    <w:p w:rsidR="00CB3412" w:rsidRPr="00CB3412" w:rsidRDefault="00CB3412" w:rsidP="00CB3412">
      <w:pPr>
        <w:spacing w:after="62" w:line="270" w:lineRule="auto"/>
        <w:ind w:left="116" w:right="56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•Работу с детьми. </w:t>
      </w:r>
    </w:p>
    <w:p w:rsidR="00CB3412" w:rsidRPr="00CB3412" w:rsidRDefault="00CB3412" w:rsidP="00CB3412">
      <w:pPr>
        <w:spacing w:after="264" w:line="270" w:lineRule="auto"/>
        <w:ind w:left="116" w:right="56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Оснащение физкультурно-оздоровительной среды.  </w:t>
      </w:r>
    </w:p>
    <w:p w:rsidR="00CB3412" w:rsidRPr="00CB3412" w:rsidRDefault="00CB3412" w:rsidP="00CB3412">
      <w:pPr>
        <w:spacing w:after="255" w:line="270" w:lineRule="auto"/>
        <w:ind w:left="116" w:right="56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Сохранение и укрепление здоровья детей, формирование привычки здорового образа жизни. </w:t>
      </w:r>
    </w:p>
    <w:p w:rsidR="00CB3412" w:rsidRPr="00CB3412" w:rsidRDefault="00CB3412" w:rsidP="00CB3412">
      <w:pPr>
        <w:spacing w:after="81"/>
        <w:ind w:left="10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Задача для работы с педагогами:</w:t>
      </w:r>
    </w:p>
    <w:p w:rsidR="00CB3412" w:rsidRPr="00CB3412" w:rsidRDefault="00CB3412" w:rsidP="00CB3412">
      <w:pPr>
        <w:spacing w:after="254" w:line="270" w:lineRule="auto"/>
        <w:ind w:left="826"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1.Развитие профессиональных способностей педагогов в образовательном процессе направленных на формирование у дошкольников навыков здорового образа жизни, путем внедрения технологий </w:t>
      </w:r>
      <w:proofErr w:type="spellStart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 </w:t>
      </w:r>
    </w:p>
    <w:p w:rsidR="00CB3412" w:rsidRPr="00CB3412" w:rsidRDefault="00CB3412" w:rsidP="00CB3412">
      <w:pPr>
        <w:spacing w:after="81"/>
        <w:ind w:left="10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Задачи для работы с детьми:</w:t>
      </w:r>
    </w:p>
    <w:p w:rsidR="00CB3412" w:rsidRPr="00CB3412" w:rsidRDefault="00CB3412" w:rsidP="00CB3412">
      <w:pPr>
        <w:numPr>
          <w:ilvl w:val="0"/>
          <w:numId w:val="3"/>
        </w:numPr>
        <w:spacing w:after="71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укрепление физического и психического  здоровья детей. </w:t>
      </w:r>
    </w:p>
    <w:p w:rsidR="00CB3412" w:rsidRPr="00CB3412" w:rsidRDefault="00CB3412" w:rsidP="00CB3412">
      <w:pPr>
        <w:numPr>
          <w:ilvl w:val="0"/>
          <w:numId w:val="3"/>
        </w:numPr>
        <w:spacing w:after="18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дошкольников навыков здорового образа жизни, путем внедрения технологий </w:t>
      </w:r>
      <w:proofErr w:type="spellStart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 </w:t>
      </w:r>
    </w:p>
    <w:p w:rsidR="00CB3412" w:rsidRPr="00CB3412" w:rsidRDefault="00CB3412" w:rsidP="00CB3412">
      <w:pPr>
        <w:numPr>
          <w:ilvl w:val="0"/>
          <w:numId w:val="3"/>
        </w:numPr>
        <w:spacing w:after="259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двигательного творчества, формирование у воспитанников  культуры движений. </w:t>
      </w:r>
    </w:p>
    <w:p w:rsidR="00CB3412" w:rsidRPr="00CB3412" w:rsidRDefault="00CB3412" w:rsidP="00CB3412">
      <w:pPr>
        <w:spacing w:after="81"/>
        <w:ind w:left="10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Прогнозируемый  результат работы с педагогами:</w:t>
      </w:r>
    </w:p>
    <w:p w:rsidR="00CB3412" w:rsidRPr="00CB3412" w:rsidRDefault="00CB3412" w:rsidP="00CB3412">
      <w:pPr>
        <w:numPr>
          <w:ilvl w:val="0"/>
          <w:numId w:val="1"/>
        </w:numPr>
        <w:spacing w:after="66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в практической деятельности технологий </w:t>
      </w:r>
      <w:proofErr w:type="spellStart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 </w:t>
      </w:r>
    </w:p>
    <w:p w:rsidR="00CB3412" w:rsidRPr="00CB3412" w:rsidRDefault="00CB3412" w:rsidP="00CB3412">
      <w:pPr>
        <w:numPr>
          <w:ilvl w:val="0"/>
          <w:numId w:val="1"/>
        </w:numPr>
        <w:spacing w:after="65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образовательных областей по задачам физкультурно-оздоровительной работы. </w:t>
      </w:r>
    </w:p>
    <w:p w:rsidR="00CB3412" w:rsidRPr="00CB3412" w:rsidRDefault="00CB3412" w:rsidP="00CB3412">
      <w:pPr>
        <w:numPr>
          <w:ilvl w:val="0"/>
          <w:numId w:val="1"/>
        </w:numPr>
        <w:spacing w:after="264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рост педагогов, развитие их творческих способностей. </w:t>
      </w:r>
    </w:p>
    <w:p w:rsidR="00CB3412" w:rsidRPr="00CB3412" w:rsidRDefault="00CB3412" w:rsidP="00CB3412">
      <w:pPr>
        <w:spacing w:after="281"/>
        <w:ind w:left="101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ru-RU"/>
        </w:rPr>
        <w:t>Прогнозируемый  результат работы с детьми:</w:t>
      </w:r>
    </w:p>
    <w:p w:rsidR="00CB3412" w:rsidRPr="00CB3412" w:rsidRDefault="00CB3412" w:rsidP="00CB3412">
      <w:pPr>
        <w:numPr>
          <w:ilvl w:val="0"/>
          <w:numId w:val="2"/>
        </w:numPr>
        <w:spacing w:after="66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Соответствие двигательной активности возрастным нормативам; отсутствие признаков сильного и выраженного утомления. </w:t>
      </w:r>
    </w:p>
    <w:p w:rsidR="00CB3412" w:rsidRPr="00CB3412" w:rsidRDefault="00CB3412" w:rsidP="00CB3412">
      <w:pPr>
        <w:numPr>
          <w:ilvl w:val="0"/>
          <w:numId w:val="2"/>
        </w:numPr>
        <w:spacing w:after="56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 интереса у детей в направлении сохранения и укрепления своего здоровья с использованием технологий </w:t>
      </w:r>
      <w:proofErr w:type="spellStart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наравленности</w:t>
      </w:r>
      <w:proofErr w:type="spellEnd"/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B3412" w:rsidRPr="00CB3412" w:rsidRDefault="00CB3412" w:rsidP="00CB3412">
      <w:pPr>
        <w:numPr>
          <w:ilvl w:val="0"/>
          <w:numId w:val="2"/>
        </w:numPr>
        <w:spacing w:after="57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Свободное и вариативное использование основных  движений в самостоятельной деятельности; стремление проявить физические качества  при выполнении движений. </w:t>
      </w:r>
    </w:p>
    <w:p w:rsidR="00CB3412" w:rsidRPr="00CB3412" w:rsidRDefault="00CB3412" w:rsidP="00CB3412">
      <w:pPr>
        <w:numPr>
          <w:ilvl w:val="0"/>
          <w:numId w:val="2"/>
        </w:numPr>
        <w:spacing w:after="260" w:line="270" w:lineRule="auto"/>
        <w:ind w:right="56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элементов творчества при выполнении физических упражнений и игр. </w:t>
      </w:r>
    </w:p>
    <w:p w:rsidR="00CB3412" w:rsidRPr="00CB3412" w:rsidRDefault="00CB3412" w:rsidP="00CB3412">
      <w:pPr>
        <w:keepNext/>
        <w:keepLines/>
        <w:spacing w:after="0"/>
        <w:ind w:left="101" w:right="6488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Работа с педагогами </w:t>
      </w:r>
    </w:p>
    <w:tbl>
      <w:tblPr>
        <w:tblStyle w:val="TableGrid"/>
        <w:tblW w:w="9214" w:type="dxa"/>
        <w:tblInd w:w="-5" w:type="dxa"/>
        <w:tblLayout w:type="fixed"/>
        <w:tblCellMar>
          <w:top w:w="11" w:type="dxa"/>
          <w:left w:w="106" w:type="dxa"/>
          <w:right w:w="2" w:type="dxa"/>
        </w:tblCellMar>
        <w:tblLook w:val="04A0"/>
      </w:tblPr>
      <w:tblGrid>
        <w:gridCol w:w="567"/>
        <w:gridCol w:w="5529"/>
        <w:gridCol w:w="3118"/>
      </w:tblGrid>
      <w:tr w:rsidR="00CB3412" w:rsidRPr="00CB3412" w:rsidTr="002C247E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и содержание работы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 выполнения</w:t>
            </w:r>
          </w:p>
        </w:tc>
      </w:tr>
      <w:tr w:rsidR="00CB3412" w:rsidRPr="00CB3412" w:rsidTr="005A1BD9">
        <w:trPr>
          <w:trHeight w:val="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помощь педагогу «Организация и проведение диагностики физического развития и физической подготовленности»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 w:right="1839" w:firstLine="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сентябрь, май </w:t>
            </w:r>
          </w:p>
        </w:tc>
      </w:tr>
      <w:tr w:rsidR="00CB3412" w:rsidRPr="00CB3412" w:rsidTr="002C247E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spacing w:line="279" w:lineRule="auto"/>
              <w:ind w:left="5"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педагогических советах ДОУ.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2C247E" w:rsidRDefault="00CB3412" w:rsidP="002C247E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B3412" w:rsidRPr="00CB3412" w:rsidTr="005A1BD9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на стенд: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3412" w:rsidRPr="00CB3412" w:rsidTr="002C247E">
        <w:trPr>
          <w:trHeight w:val="2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 w:right="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«Расширение зоны самостоятельности детей и ответственности за собственную безопасность». </w:t>
            </w:r>
          </w:p>
          <w:p w:rsidR="00CB3412" w:rsidRPr="00CB3412" w:rsidRDefault="00CB3412" w:rsidP="005A1BD9">
            <w:pPr>
              <w:spacing w:after="27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line="261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«Воспитательные ресурсы семьи в формировании физической культуры дошкольников» </w:t>
            </w:r>
          </w:p>
          <w:p w:rsidR="00CB3412" w:rsidRPr="00CB3412" w:rsidRDefault="00CB3412" w:rsidP="005A1BD9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line="279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«Особенности психофизического развития и здоровья дошкольников»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8C1C6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2C247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CB3412" w:rsidRPr="00CB3412" w:rsidTr="005A1BD9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2C247E">
            <w:pPr>
              <w:spacing w:after="0" w:line="261" w:lineRule="auto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Консультация:</w:t>
            </w:r>
          </w:p>
          <w:p w:rsidR="00CB3412" w:rsidRPr="008C1C6D" w:rsidRDefault="00CB3412" w:rsidP="002C247E">
            <w:pPr>
              <w:spacing w:after="0"/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«Подвижные игры с детьми»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2C2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CB3412" w:rsidRPr="00CB3412" w:rsidTr="002C247E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спортивным развлечениям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CB3412" w:rsidRPr="00CB3412" w:rsidRDefault="00CB3412" w:rsidP="00CB3412">
      <w:pPr>
        <w:spacing w:after="218"/>
        <w:ind w:left="10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B3412" w:rsidRPr="00CB3412" w:rsidRDefault="00CB3412" w:rsidP="00CB3412">
      <w:pPr>
        <w:keepNext/>
        <w:keepLines/>
        <w:spacing w:after="0"/>
        <w:ind w:right="648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3412" w:rsidRPr="00CB3412" w:rsidRDefault="00CB3412" w:rsidP="00CB3412">
      <w:pPr>
        <w:keepNext/>
        <w:keepLines/>
        <w:spacing w:after="0"/>
        <w:ind w:right="648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3412" w:rsidRPr="00CB3412" w:rsidRDefault="00CB3412" w:rsidP="00CB3412">
      <w:pPr>
        <w:keepNext/>
        <w:keepLines/>
        <w:spacing w:after="0"/>
        <w:ind w:right="648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3412" w:rsidRPr="00CB3412" w:rsidRDefault="00CB3412" w:rsidP="00CB3412">
      <w:pPr>
        <w:keepNext/>
        <w:keepLines/>
        <w:spacing w:after="0"/>
        <w:ind w:left="101" w:right="6488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Работа с детьми </w:t>
      </w:r>
    </w:p>
    <w:tbl>
      <w:tblPr>
        <w:tblStyle w:val="TableGrid"/>
        <w:tblW w:w="9214" w:type="dxa"/>
        <w:tblInd w:w="-5" w:type="dxa"/>
        <w:tblCellMar>
          <w:top w:w="11" w:type="dxa"/>
          <w:left w:w="110" w:type="dxa"/>
          <w:right w:w="60" w:type="dxa"/>
        </w:tblCellMar>
        <w:tblLook w:val="04A0"/>
      </w:tblPr>
      <w:tblGrid>
        <w:gridCol w:w="560"/>
        <w:gridCol w:w="4639"/>
        <w:gridCol w:w="4015"/>
      </w:tblGrid>
      <w:tr w:rsidR="00CB3412" w:rsidRPr="00CB3412" w:rsidTr="002C247E">
        <w:trPr>
          <w:trHeight w:val="4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и содержание работы 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выполнения  </w:t>
            </w:r>
          </w:p>
        </w:tc>
      </w:tr>
      <w:tr w:rsidR="00CB3412" w:rsidRPr="00CB3412" w:rsidTr="005A1BD9">
        <w:trPr>
          <w:trHeight w:val="13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детей по физическому воспитанию. Обследование физического состояния, как отдельного ребенка, так и группы в целом в ДОУ. 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Сентябрь-май </w:t>
            </w:r>
          </w:p>
        </w:tc>
      </w:tr>
      <w:tr w:rsidR="00CB3412" w:rsidRPr="00CB3412" w:rsidTr="002C247E">
        <w:trPr>
          <w:trHeight w:val="8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Индивидуально-коррекционная работа с детьми. Индивидуальная работа с детьми во время прогулок 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CB3412" w:rsidRDefault="00CB3412" w:rsidP="005A1BD9">
            <w:pPr>
              <w:ind w:right="3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ежедневно </w:t>
            </w:r>
          </w:p>
        </w:tc>
      </w:tr>
      <w:tr w:rsidR="00CB3412" w:rsidRPr="00CB3412" w:rsidTr="002C247E">
        <w:trPr>
          <w:trHeight w:val="7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занятия еженедельно, в течение всего года </w:t>
            </w:r>
          </w:p>
        </w:tc>
      </w:tr>
      <w:tr w:rsidR="00CB3412" w:rsidRPr="00CB3412" w:rsidTr="005A1BD9">
        <w:trPr>
          <w:trHeight w:val="45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Физкультурные развлечения: </w:t>
            </w:r>
          </w:p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поход: « Вместе весело шагать»</w:t>
            </w:r>
          </w:p>
          <w:p w:rsidR="00CB3412" w:rsidRPr="00CB3412" w:rsidRDefault="00CB3412" w:rsidP="005A1BD9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Спортивное развлечение: «Страна дорожных знаков» </w:t>
            </w:r>
          </w:p>
          <w:p w:rsidR="00CB3412" w:rsidRPr="00CB3412" w:rsidRDefault="00CB3412" w:rsidP="005A1BD9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line="281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«Осенний кросс»</w:t>
            </w:r>
          </w:p>
          <w:p w:rsidR="00CB3412" w:rsidRPr="00CB3412" w:rsidRDefault="00CB3412" w:rsidP="005A1BD9">
            <w:pPr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after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Спортивное развлечение «Юные пожарники» </w:t>
            </w:r>
          </w:p>
          <w:p w:rsidR="00CB3412" w:rsidRPr="00CB3412" w:rsidRDefault="00CB3412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Физкультурный  досуг «Зимние забавы» </w:t>
            </w:r>
          </w:p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Малые Олимпийские игры»</w:t>
            </w:r>
          </w:p>
          <w:p w:rsidR="00CB3412" w:rsidRPr="00CB3412" w:rsidRDefault="00CB3412" w:rsidP="005A1BD9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Спортивное развлечение: « День Защитника Отечества» </w:t>
            </w:r>
          </w:p>
          <w:p w:rsidR="00CB3412" w:rsidRPr="00CB3412" w:rsidRDefault="00CB3412" w:rsidP="005A1BD9">
            <w:pPr>
              <w:spacing w:after="2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«Зарница»</w:t>
            </w:r>
          </w:p>
          <w:p w:rsidR="00CB3412" w:rsidRPr="00CB3412" w:rsidRDefault="00CB3412" w:rsidP="005A1BD9">
            <w:pPr>
              <w:spacing w:line="279" w:lineRule="auto"/>
              <w:ind w:right="4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«Малые </w:t>
            </w:r>
            <w:proofErr w:type="spell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Кузинские</w:t>
            </w:r>
            <w:proofErr w:type="spell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гонки» </w:t>
            </w:r>
          </w:p>
          <w:p w:rsidR="00CB3412" w:rsidRPr="00CB3412" w:rsidRDefault="00CB3412" w:rsidP="005A1BD9">
            <w:pPr>
              <w:spacing w:after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здоровья»</w:t>
            </w:r>
          </w:p>
          <w:p w:rsidR="00CB3412" w:rsidRPr="00CB3412" w:rsidRDefault="00CB3412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досуг « Дорога в космос»</w:t>
            </w:r>
          </w:p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поход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CB3412" w:rsidRDefault="00CB3412" w:rsidP="005A1BD9">
            <w:pPr>
              <w:spacing w:line="278" w:lineRule="auto"/>
              <w:ind w:right="10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 плану) </w:t>
            </w:r>
          </w:p>
          <w:p w:rsidR="00CB3412" w:rsidRPr="00CB3412" w:rsidRDefault="00CB3412" w:rsidP="005A1BD9">
            <w:pPr>
              <w:spacing w:line="278" w:lineRule="auto"/>
              <w:ind w:right="108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CB3412" w:rsidRPr="00CB3412" w:rsidRDefault="00CB3412" w:rsidP="005A1BD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CB3412" w:rsidRPr="00CB3412" w:rsidRDefault="00CB3412" w:rsidP="005A1BD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1C6D" w:rsidRDefault="008C1C6D" w:rsidP="005A1BD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after="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CB3412" w:rsidRPr="00CB3412" w:rsidRDefault="00CB3412" w:rsidP="005A1BD9">
            <w:pPr>
              <w:spacing w:line="278" w:lineRule="auto"/>
              <w:ind w:right="1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spacing w:line="278" w:lineRule="auto"/>
              <w:ind w:right="15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CB3412" w:rsidRPr="00CB3412" w:rsidRDefault="00CB3412" w:rsidP="005A1BD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8C1C6D" w:rsidRDefault="00CB3412" w:rsidP="005A1BD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Декабрь </w:t>
            </w:r>
          </w:p>
          <w:p w:rsidR="00CB3412" w:rsidRPr="00CB3412" w:rsidRDefault="00CB3412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1C6D" w:rsidRDefault="00CB3412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B3412" w:rsidRPr="00CB3412" w:rsidRDefault="00CB3412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CB3412" w:rsidRPr="00CB3412" w:rsidRDefault="00CB3412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1C6D" w:rsidRDefault="008C1C6D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:rsidR="00CB3412" w:rsidRPr="00CB3412" w:rsidRDefault="00CB3412" w:rsidP="005A1BD9">
            <w:pPr>
              <w:ind w:right="2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CB3412" w:rsidRPr="00CB3412" w:rsidRDefault="00CB3412" w:rsidP="005A1BD9">
            <w:pPr>
              <w:ind w:right="24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875294" w:rsidRPr="00CB3412" w:rsidTr="00875294">
        <w:trPr>
          <w:trHeight w:val="5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94" w:rsidRPr="00CB3412" w:rsidRDefault="00875294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94" w:rsidRPr="00CB3412" w:rsidRDefault="00875294" w:rsidP="005A1B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«Король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лыж-Владимир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Кузин»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5294" w:rsidRPr="00CB3412" w:rsidRDefault="00875294" w:rsidP="005A1BD9">
            <w:pPr>
              <w:spacing w:line="278" w:lineRule="auto"/>
              <w:ind w:right="10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</w:tc>
      </w:tr>
    </w:tbl>
    <w:p w:rsidR="00CB3412" w:rsidRPr="00CB3412" w:rsidRDefault="00CB3412" w:rsidP="00875294">
      <w:pPr>
        <w:spacing w:after="21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B3412" w:rsidRPr="00CB3412" w:rsidRDefault="00CB3412" w:rsidP="00CB3412">
      <w:pPr>
        <w:keepNext/>
        <w:keepLines/>
        <w:spacing w:after="0"/>
        <w:ind w:left="101" w:right="424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</w:t>
      </w:r>
      <w:proofErr w:type="gramStart"/>
      <w:r w:rsidRPr="00CB3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CB3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методическая работа.</w:t>
      </w:r>
    </w:p>
    <w:p w:rsidR="00CB3412" w:rsidRPr="00CB3412" w:rsidRDefault="00CB3412" w:rsidP="00CB3412">
      <w:pPr>
        <w:keepNext/>
        <w:keepLines/>
        <w:spacing w:after="0"/>
        <w:ind w:left="101" w:right="6488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8947" w:type="dxa"/>
        <w:tblInd w:w="-5" w:type="dxa"/>
        <w:tblCellMar>
          <w:top w:w="11" w:type="dxa"/>
          <w:right w:w="7" w:type="dxa"/>
        </w:tblCellMar>
        <w:tblLook w:val="04A0"/>
      </w:tblPr>
      <w:tblGrid>
        <w:gridCol w:w="567"/>
        <w:gridCol w:w="4678"/>
        <w:gridCol w:w="3702"/>
      </w:tblGrid>
      <w:tr w:rsidR="00CB3412" w:rsidRPr="00CB3412" w:rsidTr="002C247E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и содержание работы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2C247E" w:rsidRDefault="00CB3412" w:rsidP="002C247E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выполнения </w:t>
            </w:r>
          </w:p>
        </w:tc>
      </w:tr>
      <w:tr w:rsidR="00CB3412" w:rsidRPr="00CB3412" w:rsidTr="005A1BD9">
        <w:trPr>
          <w:trHeight w:val="7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 консультативного материала в уголки для родителей.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</w:tr>
      <w:tr w:rsidR="00CB3412" w:rsidRPr="00CB3412" w:rsidTr="005A1BD9">
        <w:trPr>
          <w:trHeight w:val="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spacing w:after="26"/>
              <w:ind w:left="14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Разработка годового плана работы; </w:t>
            </w:r>
          </w:p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Корректировка  перспективных и календарных   планов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CB3412" w:rsidRPr="00CB3412" w:rsidRDefault="00CB3412" w:rsidP="005A1BD9">
            <w:pPr>
              <w:ind w:left="-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3412" w:rsidRPr="00CB3412" w:rsidTr="002C247E">
        <w:trPr>
          <w:trHeight w:val="1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spacing w:line="278" w:lineRule="auto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Пополнение библиотеки методической литературой </w:t>
            </w:r>
          </w:p>
          <w:p w:rsidR="00CB3412" w:rsidRPr="00CB3412" w:rsidRDefault="00CB3412" w:rsidP="002C247E">
            <w:pPr>
              <w:spacing w:after="2" w:line="279" w:lineRule="auto"/>
              <w:ind w:left="14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Пополнение  картотеки «Спортивные игры и упражнения»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B3412" w:rsidRPr="00CB3412" w:rsidTr="005A1BD9">
        <w:trPr>
          <w:trHeight w:val="6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МО, семинарах, конференциях;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B3412" w:rsidRPr="00CB3412" w:rsidTr="005A1BD9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стендов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B3412" w:rsidRPr="00CB3412" w:rsidTr="002C247E">
        <w:trPr>
          <w:trHeight w:val="6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2C247E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spacing w:after="15" w:line="266" w:lineRule="auto"/>
              <w:ind w:left="110" w:right="6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изготовление пособий  и атрибутов к физкультурным развлечениям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B3412" w:rsidRPr="00CB3412" w:rsidTr="005A1BD9">
        <w:trPr>
          <w:trHeight w:val="6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spacing w:after="27"/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самообразованию на тему: </w:t>
            </w:r>
          </w:p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«Развитие двигательной активности детей дошкольного возраста через разнообразные подвижные игры»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412" w:rsidRPr="00CB3412" w:rsidRDefault="00CB3412" w:rsidP="005A1BD9">
            <w:pPr>
              <w:ind w:left="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B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CB3412" w:rsidRPr="00CB3412" w:rsidRDefault="00CB3412" w:rsidP="00CB3412">
      <w:pPr>
        <w:rPr>
          <w:rFonts w:ascii="Times New Roman" w:hAnsi="Times New Roman" w:cs="Times New Roman"/>
          <w:sz w:val="24"/>
          <w:szCs w:val="24"/>
        </w:rPr>
      </w:pPr>
    </w:p>
    <w:p w:rsidR="000D1843" w:rsidRPr="00CB3412" w:rsidRDefault="000D1843">
      <w:pPr>
        <w:rPr>
          <w:rFonts w:ascii="Times New Roman" w:hAnsi="Times New Roman" w:cs="Times New Roman"/>
          <w:sz w:val="24"/>
          <w:szCs w:val="24"/>
        </w:rPr>
      </w:pPr>
    </w:p>
    <w:sectPr w:rsidR="000D1843" w:rsidRPr="00CB3412" w:rsidSect="00C0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05FD"/>
    <w:multiLevelType w:val="hybridMultilevel"/>
    <w:tmpl w:val="BD44763E"/>
    <w:lvl w:ilvl="0" w:tplc="B2EA6B2A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34F0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A831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4D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E6A4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F495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C8D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860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CA9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C17E1B"/>
    <w:multiLevelType w:val="hybridMultilevel"/>
    <w:tmpl w:val="4C8E3E6C"/>
    <w:lvl w:ilvl="0" w:tplc="4226F760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D448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D002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D000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40B7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EA1D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7E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459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9ECE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B33E36"/>
    <w:multiLevelType w:val="hybridMultilevel"/>
    <w:tmpl w:val="981AB852"/>
    <w:lvl w:ilvl="0" w:tplc="A150FAC4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6EA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60FC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F889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45F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271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6A40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4E12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D87F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412"/>
    <w:rsid w:val="000D1843"/>
    <w:rsid w:val="002C247E"/>
    <w:rsid w:val="004D75AE"/>
    <w:rsid w:val="00632823"/>
    <w:rsid w:val="00742CC4"/>
    <w:rsid w:val="00875294"/>
    <w:rsid w:val="008C1C6D"/>
    <w:rsid w:val="00B73ACE"/>
    <w:rsid w:val="00CB3412"/>
    <w:rsid w:val="00FC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34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6</cp:revision>
  <dcterms:created xsi:type="dcterms:W3CDTF">2025-08-26T08:02:00Z</dcterms:created>
  <dcterms:modified xsi:type="dcterms:W3CDTF">2025-09-30T13:20:00Z</dcterms:modified>
</cp:coreProperties>
</file>