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18" w:rsidRPr="00950818" w:rsidRDefault="00950818" w:rsidP="00950818">
      <w:pPr>
        <w:shd w:val="clear" w:color="auto" w:fill="FFFFFF"/>
        <w:spacing w:before="501" w:after="501" w:line="438" w:lineRule="atLeast"/>
        <w:jc w:val="center"/>
        <w:outlineLvl w:val="0"/>
        <w:rPr>
          <w:rFonts w:ascii="Arial" w:eastAsia="Times New Roman" w:hAnsi="Arial" w:cs="Arial"/>
          <w:kern w:val="36"/>
          <w:sz w:val="35"/>
          <w:szCs w:val="35"/>
          <w:lang w:eastAsia="ru-RU"/>
        </w:rPr>
      </w:pPr>
      <w:r w:rsidRPr="00950818">
        <w:rPr>
          <w:rFonts w:ascii="Arial" w:eastAsia="Times New Roman" w:hAnsi="Arial" w:cs="Arial"/>
          <w:kern w:val="36"/>
          <w:sz w:val="35"/>
          <w:szCs w:val="35"/>
          <w:lang w:eastAsia="ru-RU"/>
        </w:rPr>
        <w:t>Анкеты для обучающихся и родителей по питанию</w:t>
      </w:r>
    </w:p>
    <w:p w:rsid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950818" w:rsidSect="0095081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Анкета  по питанию (для детей)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5081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Завтракаете ли Вы ежедневно дома?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Посещаете ли Вы школьную столовую?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ежедневно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3.Вы кушаете полный завтрак?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нет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Нравится ли Вам питание в школе?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Составьте примерное меню завтрака или обеда на один день.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</w:t>
      </w: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 Знакомят ли Вас  с организацией правильного питания на уроках?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чтения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русского языка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математики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биологии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окружающего мира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ОБЖ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физического воспитания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Сколько времени требуется Вам, чтобы нормально поесть в столовой?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Анкета  по питанию (для родителей)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</w:t>
      </w: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Завтракает ли Ваш ребенок перед уходом в школу?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всегда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ест фрукты или пьет напитки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никогда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Интересовались ли Вы меню школьной столовой?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однажды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редко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Нравится ли Вашему ребенку ассортимент блюд в школе?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 всегда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Ваш ребенок получает горячий завтрак?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Вас устраивает меню школьной столовой?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предложения</w:t>
      </w: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818" w:rsidRPr="00950818" w:rsidRDefault="00950818" w:rsidP="009508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8. Нужны ли завтраки в портфеле?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 Берет ли ваш ребенок с собой бутерброд и фрукты?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а) да     а) да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б) нет    б) нет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9. Подписались бы вы под таким лозунгом: «Нет!» - выпечке в школьной столовой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«ДА!» - фруктам и овощам.        _____________________________</w:t>
      </w:r>
    </w:p>
    <w:p w:rsidR="00950818" w:rsidRPr="00950818" w:rsidRDefault="00950818" w:rsidP="00950818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10. Чтобы Вы изменили в организации питания школьников, в режиме работы</w:t>
      </w:r>
      <w:r w:rsidRPr="00950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50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столовой?       _________________________________________________</w:t>
      </w:r>
    </w:p>
    <w:p w:rsidR="00FF2757" w:rsidRDefault="00FF2757"/>
    <w:sectPr w:rsidR="00FF2757" w:rsidSect="00950818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818"/>
    <w:rsid w:val="00950818"/>
    <w:rsid w:val="00FF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57"/>
  </w:style>
  <w:style w:type="paragraph" w:styleId="1">
    <w:name w:val="heading 1"/>
    <w:basedOn w:val="a"/>
    <w:link w:val="10"/>
    <w:uiPriority w:val="9"/>
    <w:qFormat/>
    <w:rsid w:val="00950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50818"/>
    <w:rPr>
      <w:b/>
      <w:bCs/>
    </w:rPr>
  </w:style>
  <w:style w:type="paragraph" w:styleId="a4">
    <w:name w:val="Normal (Web)"/>
    <w:basedOn w:val="a"/>
    <w:uiPriority w:val="99"/>
    <w:semiHidden/>
    <w:unhideWhenUsed/>
    <w:rsid w:val="0095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2022-11-11T07:23:00Z</dcterms:created>
  <dcterms:modified xsi:type="dcterms:W3CDTF">2022-11-11T07:27:00Z</dcterms:modified>
</cp:coreProperties>
</file>