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15D1CB" w14:textId="46760FE1" w:rsidR="00EC31C4" w:rsidRPr="00945440" w:rsidRDefault="00EC31C4" w:rsidP="00EC31C4">
      <w:pPr>
        <w:pStyle w:val="a5"/>
        <w:spacing w:before="4"/>
        <w:ind w:left="0"/>
        <w:jc w:val="center"/>
        <w:rPr>
          <w:b/>
          <w:sz w:val="16"/>
          <w:szCs w:val="16"/>
        </w:rPr>
      </w:pPr>
      <w:bookmarkStart w:id="0" w:name="_page_24_0"/>
    </w:p>
    <w:p w14:paraId="5C03646B" w14:textId="3A4BF3F2" w:rsidR="0017514C" w:rsidRDefault="0017514C" w:rsidP="0017514C">
      <w:pPr>
        <w:pStyle w:val="a5"/>
        <w:spacing w:before="4"/>
        <w:ind w:left="0"/>
        <w:rPr>
          <w:b/>
          <w:sz w:val="28"/>
        </w:rPr>
      </w:pPr>
      <w:r>
        <w:rPr>
          <w:noProof/>
        </w:rPr>
        <w:drawing>
          <wp:inline distT="0" distB="0" distL="0" distR="0" wp14:anchorId="0EDA5027" wp14:editId="35DD1869">
            <wp:extent cx="6370320" cy="3916680"/>
            <wp:effectExtent l="0" t="0" r="0" b="0"/>
            <wp:docPr id="1" name="Рисунок 1" descr="C:\Users\Сергей\Pictures\Сканы\Скан_20251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ергей\Pictures\Сканы\Скан_202510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0320" cy="3916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90B794" w14:textId="77777777" w:rsidR="00EC31C4" w:rsidRPr="007E57DA" w:rsidRDefault="00EC31C4" w:rsidP="00EC31C4">
      <w:pPr>
        <w:rPr>
          <w:sz w:val="17"/>
        </w:rPr>
      </w:pPr>
    </w:p>
    <w:p w14:paraId="2DDF84DB" w14:textId="77777777" w:rsidR="00EC31C4" w:rsidRPr="007E57DA" w:rsidRDefault="00EC31C4" w:rsidP="00EC31C4">
      <w:pPr>
        <w:rPr>
          <w:sz w:val="17"/>
        </w:rPr>
      </w:pPr>
    </w:p>
    <w:p w14:paraId="72F88219" w14:textId="77777777" w:rsidR="00EC31C4" w:rsidRPr="007E57DA" w:rsidRDefault="00EC31C4" w:rsidP="00EC31C4">
      <w:pPr>
        <w:rPr>
          <w:sz w:val="17"/>
        </w:rPr>
      </w:pPr>
    </w:p>
    <w:p w14:paraId="42A3F04B" w14:textId="77777777" w:rsidR="00EC31C4" w:rsidRPr="00EC31C4" w:rsidRDefault="00EC31C4" w:rsidP="00EC31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1C4">
        <w:rPr>
          <w:rFonts w:ascii="Times New Roman" w:hAnsi="Times New Roman" w:cs="Times New Roman"/>
          <w:b/>
          <w:sz w:val="28"/>
          <w:szCs w:val="28"/>
        </w:rPr>
        <w:t xml:space="preserve">Дополнительная общеобразовательная общеразвивающая программа </w:t>
      </w:r>
    </w:p>
    <w:p w14:paraId="264646CA" w14:textId="77777777" w:rsidR="00EC31C4" w:rsidRPr="00EC31C4" w:rsidRDefault="00EC31C4" w:rsidP="00EC31C4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C31C4">
        <w:rPr>
          <w:rFonts w:ascii="Times New Roman" w:hAnsi="Times New Roman" w:cs="Times New Roman"/>
          <w:b/>
          <w:sz w:val="32"/>
          <w:szCs w:val="32"/>
        </w:rPr>
        <w:t>«Мир вокального искусства»</w:t>
      </w:r>
    </w:p>
    <w:p w14:paraId="7116692E" w14:textId="77777777" w:rsidR="00EC31C4" w:rsidRPr="00EC31C4" w:rsidRDefault="00EC31C4" w:rsidP="00EC31C4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03CDF397" w14:textId="77777777" w:rsidR="00EC31C4" w:rsidRPr="00EC31C4" w:rsidRDefault="00EC31C4" w:rsidP="00EC31C4">
      <w:pPr>
        <w:jc w:val="center"/>
        <w:rPr>
          <w:rFonts w:ascii="Times New Roman" w:hAnsi="Times New Roman" w:cs="Times New Roman"/>
          <w:sz w:val="28"/>
          <w:szCs w:val="28"/>
        </w:rPr>
      </w:pPr>
      <w:r w:rsidRPr="00EC31C4">
        <w:rPr>
          <w:rFonts w:ascii="Times New Roman" w:hAnsi="Times New Roman" w:cs="Times New Roman"/>
          <w:b/>
          <w:sz w:val="28"/>
          <w:szCs w:val="28"/>
        </w:rPr>
        <w:t xml:space="preserve">Уровень программы: </w:t>
      </w:r>
      <w:r w:rsidRPr="00EC31C4">
        <w:rPr>
          <w:rFonts w:ascii="Times New Roman" w:hAnsi="Times New Roman" w:cs="Times New Roman"/>
          <w:sz w:val="28"/>
          <w:szCs w:val="28"/>
        </w:rPr>
        <w:t>базовый</w:t>
      </w:r>
    </w:p>
    <w:p w14:paraId="0F068E4C" w14:textId="77777777" w:rsidR="00EC31C4" w:rsidRPr="00EC31C4" w:rsidRDefault="00EC31C4" w:rsidP="00EC31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1C4">
        <w:rPr>
          <w:rFonts w:ascii="Times New Roman" w:hAnsi="Times New Roman" w:cs="Times New Roman"/>
          <w:b/>
          <w:sz w:val="28"/>
          <w:szCs w:val="28"/>
        </w:rPr>
        <w:t>Направленность программы: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C31C4">
        <w:rPr>
          <w:rFonts w:ascii="Times New Roman" w:hAnsi="Times New Roman" w:cs="Times New Roman"/>
          <w:sz w:val="28"/>
          <w:szCs w:val="28"/>
        </w:rPr>
        <w:t>художественно-эстетическая</w:t>
      </w:r>
    </w:p>
    <w:p w14:paraId="098DB40F" w14:textId="77777777" w:rsidR="00EC31C4" w:rsidRPr="00EC31C4" w:rsidRDefault="00EC31C4" w:rsidP="00EC31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1C4">
        <w:rPr>
          <w:rFonts w:ascii="Times New Roman" w:hAnsi="Times New Roman" w:cs="Times New Roman"/>
          <w:b/>
          <w:sz w:val="28"/>
          <w:szCs w:val="28"/>
        </w:rPr>
        <w:t xml:space="preserve">Возраст обучающихся: </w:t>
      </w:r>
      <w:r w:rsidRPr="00EC31C4">
        <w:rPr>
          <w:rFonts w:ascii="Times New Roman" w:hAnsi="Times New Roman" w:cs="Times New Roman"/>
          <w:sz w:val="28"/>
          <w:szCs w:val="28"/>
        </w:rPr>
        <w:t>6-10 лет</w:t>
      </w:r>
    </w:p>
    <w:p w14:paraId="1C414AA4" w14:textId="77777777" w:rsidR="00EC31C4" w:rsidRPr="00EC31C4" w:rsidRDefault="00EC31C4" w:rsidP="00EC31C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31C4">
        <w:rPr>
          <w:rFonts w:ascii="Times New Roman" w:hAnsi="Times New Roman" w:cs="Times New Roman"/>
          <w:b/>
          <w:sz w:val="28"/>
          <w:szCs w:val="28"/>
        </w:rPr>
        <w:t>Срок реализации программы–</w:t>
      </w:r>
      <w:r w:rsidRPr="00EC31C4">
        <w:rPr>
          <w:rFonts w:ascii="Times New Roman" w:hAnsi="Times New Roman" w:cs="Times New Roman"/>
          <w:sz w:val="28"/>
          <w:szCs w:val="28"/>
        </w:rPr>
        <w:t>1 год</w:t>
      </w:r>
    </w:p>
    <w:p w14:paraId="0FD928FB" w14:textId="77777777" w:rsidR="00EC31C4" w:rsidRPr="00EC31C4" w:rsidRDefault="00EC31C4" w:rsidP="00EC31C4">
      <w:pPr>
        <w:jc w:val="center"/>
        <w:rPr>
          <w:rFonts w:ascii="Times New Roman" w:hAnsi="Times New Roman" w:cs="Times New Roman"/>
          <w:sz w:val="32"/>
          <w:szCs w:val="32"/>
        </w:rPr>
      </w:pPr>
    </w:p>
    <w:p w14:paraId="1905EFE4" w14:textId="77777777" w:rsidR="00EC31C4" w:rsidRPr="00EC31C4" w:rsidRDefault="00EC31C4" w:rsidP="00EC31C4">
      <w:pPr>
        <w:rPr>
          <w:rFonts w:ascii="Times New Roman" w:hAnsi="Times New Roman" w:cs="Times New Roman"/>
          <w:sz w:val="17"/>
        </w:rPr>
      </w:pPr>
    </w:p>
    <w:p w14:paraId="13D0B4FA" w14:textId="77777777" w:rsidR="00EC31C4" w:rsidRPr="00EC31C4" w:rsidRDefault="00EC31C4" w:rsidP="00EC31C4">
      <w:pPr>
        <w:rPr>
          <w:rFonts w:ascii="Times New Roman" w:hAnsi="Times New Roman" w:cs="Times New Roman"/>
          <w:sz w:val="17"/>
        </w:rPr>
      </w:pPr>
    </w:p>
    <w:p w14:paraId="48BBA8AC" w14:textId="77777777" w:rsidR="00EC31C4" w:rsidRPr="00EC31C4" w:rsidRDefault="00EC31C4" w:rsidP="00EC31C4">
      <w:pPr>
        <w:rPr>
          <w:rFonts w:ascii="Times New Roman" w:hAnsi="Times New Roman" w:cs="Times New Roman"/>
          <w:sz w:val="17"/>
        </w:rPr>
      </w:pPr>
    </w:p>
    <w:p w14:paraId="62429DC2" w14:textId="77777777" w:rsidR="00EC31C4" w:rsidRPr="00EC31C4" w:rsidRDefault="00EC31C4" w:rsidP="00EC31C4">
      <w:pPr>
        <w:rPr>
          <w:rFonts w:ascii="Times New Roman" w:hAnsi="Times New Roman" w:cs="Times New Roman"/>
          <w:sz w:val="17"/>
        </w:rPr>
      </w:pPr>
    </w:p>
    <w:p w14:paraId="30AAFC0F" w14:textId="77777777" w:rsidR="00EC31C4" w:rsidRPr="00EC31C4" w:rsidRDefault="00EC31C4" w:rsidP="00EC31C4">
      <w:pPr>
        <w:rPr>
          <w:rFonts w:ascii="Times New Roman" w:hAnsi="Times New Roman" w:cs="Times New Roman"/>
          <w:sz w:val="17"/>
        </w:rPr>
      </w:pPr>
    </w:p>
    <w:p w14:paraId="2A94AA76" w14:textId="77777777" w:rsidR="00EC31C4" w:rsidRPr="00EC31C4" w:rsidRDefault="00EC31C4" w:rsidP="00EC31C4">
      <w:pPr>
        <w:rPr>
          <w:rFonts w:ascii="Times New Roman" w:hAnsi="Times New Roman" w:cs="Times New Roman"/>
          <w:sz w:val="17"/>
        </w:rPr>
      </w:pPr>
    </w:p>
    <w:p w14:paraId="245C30A2" w14:textId="77777777" w:rsidR="00EC31C4" w:rsidRPr="00EC31C4" w:rsidRDefault="00EC31C4" w:rsidP="00EC31C4">
      <w:pPr>
        <w:rPr>
          <w:rFonts w:ascii="Times New Roman" w:hAnsi="Times New Roman" w:cs="Times New Roman"/>
          <w:sz w:val="17"/>
        </w:rPr>
      </w:pPr>
    </w:p>
    <w:p w14:paraId="7FC2806D" w14:textId="77777777" w:rsidR="00EC31C4" w:rsidRPr="00EC31C4" w:rsidRDefault="00EC31C4" w:rsidP="00EC31C4">
      <w:pPr>
        <w:pStyle w:val="11"/>
        <w:tabs>
          <w:tab w:val="left" w:pos="9639"/>
        </w:tabs>
        <w:spacing w:before="73" w:line="263" w:lineRule="exact"/>
        <w:ind w:left="0" w:right="80"/>
      </w:pPr>
    </w:p>
    <w:p w14:paraId="63C5E409" w14:textId="77777777" w:rsidR="00EC31C4" w:rsidRPr="00EC31C4" w:rsidRDefault="00EC31C4" w:rsidP="00EC31C4">
      <w:pPr>
        <w:pStyle w:val="11"/>
        <w:spacing w:before="73" w:line="263" w:lineRule="exact"/>
        <w:ind w:left="4248" w:right="-2" w:firstLine="708"/>
        <w:rPr>
          <w:sz w:val="24"/>
          <w:szCs w:val="24"/>
        </w:rPr>
      </w:pPr>
      <w:r w:rsidRPr="00EC31C4">
        <w:rPr>
          <w:sz w:val="24"/>
          <w:szCs w:val="24"/>
        </w:rPr>
        <w:t>Программу составила:</w:t>
      </w:r>
    </w:p>
    <w:p w14:paraId="39CA12A6" w14:textId="77777777" w:rsidR="00EC31C4" w:rsidRPr="00EC31C4" w:rsidRDefault="00EC31C4" w:rsidP="00EC31C4">
      <w:pPr>
        <w:pStyle w:val="11"/>
        <w:spacing w:before="73" w:line="263" w:lineRule="exact"/>
        <w:ind w:left="4248" w:right="-2" w:firstLine="708"/>
        <w:rPr>
          <w:b w:val="0"/>
          <w:sz w:val="24"/>
          <w:szCs w:val="24"/>
        </w:rPr>
      </w:pPr>
      <w:r w:rsidRPr="00EC31C4">
        <w:rPr>
          <w:b w:val="0"/>
          <w:sz w:val="24"/>
          <w:szCs w:val="24"/>
        </w:rPr>
        <w:t>Педагог дополнительного образования</w:t>
      </w:r>
    </w:p>
    <w:p w14:paraId="183A3AEE" w14:textId="77777777" w:rsidR="00EC31C4" w:rsidRPr="00EC31C4" w:rsidRDefault="00EC31C4" w:rsidP="00EC31C4">
      <w:pPr>
        <w:pStyle w:val="11"/>
        <w:spacing w:before="73" w:line="263" w:lineRule="exact"/>
        <w:ind w:left="4248" w:right="-2" w:firstLine="708"/>
        <w:rPr>
          <w:b w:val="0"/>
          <w:sz w:val="24"/>
          <w:szCs w:val="24"/>
        </w:rPr>
      </w:pPr>
      <w:proofErr w:type="spellStart"/>
      <w:r w:rsidRPr="00EC31C4">
        <w:rPr>
          <w:b w:val="0"/>
          <w:sz w:val="24"/>
          <w:szCs w:val="24"/>
        </w:rPr>
        <w:t>Эренценова</w:t>
      </w:r>
      <w:proofErr w:type="spellEnd"/>
      <w:r w:rsidRPr="00EC31C4">
        <w:rPr>
          <w:b w:val="0"/>
          <w:sz w:val="24"/>
          <w:szCs w:val="24"/>
        </w:rPr>
        <w:t xml:space="preserve"> Александра Сергеевна</w:t>
      </w:r>
    </w:p>
    <w:p w14:paraId="0CF38106" w14:textId="77777777" w:rsidR="00EC31C4" w:rsidRPr="00EC31C4" w:rsidRDefault="00EC31C4" w:rsidP="00EC31C4">
      <w:pPr>
        <w:pStyle w:val="11"/>
        <w:tabs>
          <w:tab w:val="left" w:pos="5010"/>
        </w:tabs>
        <w:spacing w:before="73" w:line="263" w:lineRule="exact"/>
        <w:ind w:left="3540" w:right="-2"/>
        <w:jc w:val="both"/>
      </w:pPr>
      <w:r w:rsidRPr="00EC31C4">
        <w:rPr>
          <w:b w:val="0"/>
          <w:sz w:val="24"/>
          <w:szCs w:val="24"/>
        </w:rPr>
        <w:tab/>
      </w:r>
      <w:r w:rsidRPr="00EC31C4">
        <w:rPr>
          <w:sz w:val="24"/>
          <w:szCs w:val="24"/>
        </w:rPr>
        <w:tab/>
      </w:r>
    </w:p>
    <w:p w14:paraId="74A97E5F" w14:textId="77777777" w:rsidR="00EC31C4" w:rsidRPr="00EC31C4" w:rsidRDefault="00EC31C4" w:rsidP="00EC31C4">
      <w:pPr>
        <w:pStyle w:val="11"/>
        <w:tabs>
          <w:tab w:val="left" w:pos="4310"/>
        </w:tabs>
        <w:spacing w:before="73" w:line="263" w:lineRule="exact"/>
        <w:ind w:left="0" w:right="-2"/>
        <w:rPr>
          <w:b w:val="0"/>
        </w:rPr>
      </w:pPr>
      <w:r w:rsidRPr="00EC31C4">
        <w:tab/>
      </w:r>
    </w:p>
    <w:p w14:paraId="2561EF62" w14:textId="77777777" w:rsidR="00EC31C4" w:rsidRPr="00EC31C4" w:rsidRDefault="00EC31C4" w:rsidP="00EC31C4">
      <w:pPr>
        <w:pStyle w:val="11"/>
        <w:tabs>
          <w:tab w:val="left" w:pos="4310"/>
          <w:tab w:val="left" w:pos="8647"/>
        </w:tabs>
        <w:spacing w:before="73" w:line="263" w:lineRule="exact"/>
        <w:ind w:left="0" w:right="-2"/>
        <w:rPr>
          <w:b w:val="0"/>
        </w:rPr>
      </w:pPr>
      <w:r w:rsidRPr="00EC31C4">
        <w:rPr>
          <w:b w:val="0"/>
        </w:rPr>
        <w:tab/>
      </w:r>
    </w:p>
    <w:p w14:paraId="39295998" w14:textId="77777777" w:rsidR="00EC31C4" w:rsidRPr="00EC31C4" w:rsidRDefault="00EC31C4" w:rsidP="00EC31C4">
      <w:pPr>
        <w:pStyle w:val="11"/>
        <w:tabs>
          <w:tab w:val="left" w:pos="4310"/>
        </w:tabs>
        <w:spacing w:before="73" w:line="263" w:lineRule="exact"/>
        <w:ind w:left="0" w:right="-2"/>
        <w:rPr>
          <w:b w:val="0"/>
        </w:rPr>
      </w:pPr>
      <w:bookmarkStart w:id="1" w:name="_GoBack"/>
      <w:bookmarkEnd w:id="1"/>
    </w:p>
    <w:p w14:paraId="025EF1A4" w14:textId="77777777" w:rsidR="00EC31C4" w:rsidRPr="00EC31C4" w:rsidRDefault="00EC31C4" w:rsidP="00EC31C4">
      <w:pPr>
        <w:tabs>
          <w:tab w:val="left" w:pos="2650"/>
        </w:tabs>
        <w:rPr>
          <w:rFonts w:ascii="Times New Roman" w:hAnsi="Times New Roman" w:cs="Times New Roman"/>
          <w:sz w:val="28"/>
        </w:rPr>
      </w:pPr>
    </w:p>
    <w:p w14:paraId="0F68D6C1" w14:textId="71D7CCD6" w:rsidR="00EC31C4" w:rsidRPr="00EC31C4" w:rsidRDefault="00EC31C4" w:rsidP="00EC31C4">
      <w:pPr>
        <w:tabs>
          <w:tab w:val="left" w:pos="2650"/>
        </w:tabs>
        <w:jc w:val="center"/>
        <w:rPr>
          <w:rFonts w:ascii="Times New Roman" w:hAnsi="Times New Roman" w:cs="Times New Roman"/>
          <w:sz w:val="28"/>
        </w:rPr>
      </w:pPr>
      <w:r w:rsidRPr="00EC31C4">
        <w:rPr>
          <w:rFonts w:ascii="Times New Roman" w:hAnsi="Times New Roman" w:cs="Times New Roman"/>
          <w:sz w:val="28"/>
        </w:rPr>
        <w:t>Зензели 202</w:t>
      </w:r>
      <w:r w:rsidR="001C0C14">
        <w:rPr>
          <w:rFonts w:ascii="Times New Roman" w:hAnsi="Times New Roman" w:cs="Times New Roman"/>
          <w:sz w:val="28"/>
        </w:rPr>
        <w:t>5</w:t>
      </w:r>
      <w:r w:rsidRPr="00EC31C4">
        <w:rPr>
          <w:rFonts w:ascii="Times New Roman" w:hAnsi="Times New Roman" w:cs="Times New Roman"/>
          <w:sz w:val="28"/>
        </w:rPr>
        <w:t>г.</w:t>
      </w:r>
    </w:p>
    <w:p w14:paraId="44036A1B" w14:textId="77777777" w:rsidR="004E7EF0" w:rsidRPr="001F16A1" w:rsidRDefault="004E7EF0" w:rsidP="001F16A1">
      <w:pPr>
        <w:spacing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520A5CEF" w14:textId="77777777" w:rsidR="00270D65" w:rsidRPr="001F16A1" w:rsidRDefault="00270D65" w:rsidP="001F16A1">
      <w:pPr>
        <w:spacing w:line="0" w:lineRule="atLeast"/>
        <w:rPr>
          <w:sz w:val="28"/>
          <w:szCs w:val="28"/>
        </w:rPr>
      </w:pPr>
    </w:p>
    <w:p w14:paraId="729C0F78" w14:textId="77777777" w:rsidR="00CC47CE" w:rsidRPr="001F16A1" w:rsidRDefault="00CC47CE" w:rsidP="001F16A1">
      <w:pPr>
        <w:widowControl w:val="0"/>
        <w:spacing w:line="0" w:lineRule="atLeast"/>
        <w:ind w:left="380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Оглавление</w:t>
      </w:r>
    </w:p>
    <w:p w14:paraId="680A55D8" w14:textId="77777777" w:rsidR="00CC47CE" w:rsidRPr="001F16A1" w:rsidRDefault="00CC47CE" w:rsidP="001F16A1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6F8C24FE" w14:textId="77777777" w:rsidR="00CC47CE" w:rsidRPr="00EB2838" w:rsidRDefault="00CC47CE" w:rsidP="00EB2838">
      <w:pPr>
        <w:widowControl w:val="0"/>
        <w:spacing w:line="0" w:lineRule="atLeast"/>
        <w:ind w:right="-20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Раздел №1 «Комплекс основных характеристик образования»..…............... 3</w:t>
      </w:r>
    </w:p>
    <w:p w14:paraId="6E742932" w14:textId="77777777" w:rsidR="00CC47CE" w:rsidRPr="001F16A1" w:rsidRDefault="00CC47CE" w:rsidP="001F16A1">
      <w:pPr>
        <w:widowControl w:val="0"/>
        <w:spacing w:line="0" w:lineRule="atLeast"/>
        <w:ind w:left="624" w:right="-18" w:hanging="587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1.1. Пояснительная записка .............................................................................. 3 Цель и задачи программы...........................................</w:t>
      </w:r>
      <w:r w:rsidR="00EC31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.............................. 6</w:t>
      </w:r>
      <w:r w:rsidRPr="001F16A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795D45FE" w14:textId="77777777" w:rsidR="00CC47CE" w:rsidRPr="001F16A1" w:rsidRDefault="00CC47CE" w:rsidP="001F16A1">
      <w:pPr>
        <w:widowControl w:val="0"/>
        <w:spacing w:line="0" w:lineRule="atLeast"/>
        <w:ind w:right="24" w:firstLine="75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1.2. Содержание программы...............................................</w:t>
      </w:r>
      <w:r w:rsidR="00EC31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..............................8</w:t>
      </w:r>
      <w:r w:rsidRPr="001F16A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Раздел № 2 «Комплекс организационно-педагогических условий,</w:t>
      </w:r>
    </w:p>
    <w:p w14:paraId="0A531198" w14:textId="77777777" w:rsidR="00BA1BF1" w:rsidRDefault="00CC47CE" w:rsidP="001F16A1">
      <w:pPr>
        <w:widowControl w:val="0"/>
        <w:spacing w:line="0" w:lineRule="atLeast"/>
        <w:ind w:right="-53" w:firstLine="188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включающий формы аттестации» ...............................</w:t>
      </w:r>
      <w:r w:rsidR="00B051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............................. 13</w:t>
      </w:r>
      <w:r w:rsidRPr="001F16A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Календарный учебный график........................................</w:t>
      </w:r>
      <w:r w:rsidR="00B051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..............................13</w:t>
      </w:r>
      <w:r w:rsidRPr="001F16A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EC31C4" w:rsidRPr="001F16A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Формы аттестации</w:t>
      </w:r>
      <w:r w:rsidR="00BA1B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оценочные материалы .........</w:t>
      </w:r>
      <w:r w:rsidRPr="001F16A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...........</w:t>
      </w:r>
      <w:r w:rsidR="00BA1B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........................</w:t>
      </w:r>
      <w:r w:rsidRPr="001F16A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.. </w:t>
      </w:r>
      <w:r w:rsidR="00B051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13</w:t>
      </w:r>
      <w:r w:rsidR="00BA1B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A1BF1" w:rsidRPr="001F16A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Условия реализации программы</w:t>
      </w:r>
      <w:r w:rsidRPr="001F16A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................................................</w:t>
      </w:r>
      <w:r w:rsidR="00BA1B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...........</w:t>
      </w:r>
      <w:r w:rsidRPr="001F16A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="00BA1B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.....</w:t>
      </w:r>
      <w:r w:rsidR="00EC31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="00BA1B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</w:t>
      </w:r>
      <w:r w:rsidR="00EC31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A1B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14:paraId="2FD6B27C" w14:textId="77777777" w:rsidR="00CC47CE" w:rsidRPr="001F16A1" w:rsidRDefault="00CC47CE" w:rsidP="00BA1BF1">
      <w:pPr>
        <w:widowControl w:val="0"/>
        <w:spacing w:line="0" w:lineRule="atLeast"/>
        <w:ind w:right="-53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sectPr w:rsidR="00CC47CE" w:rsidRPr="001F16A1">
          <w:pgSz w:w="11904" w:h="16831"/>
          <w:pgMar w:top="1134" w:right="832" w:bottom="0" w:left="1701" w:header="0" w:footer="0" w:gutter="0"/>
          <w:cols w:space="708"/>
        </w:sectPr>
      </w:pPr>
      <w:r w:rsidRPr="001F16A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Методические материалы....................................................</w:t>
      </w:r>
      <w:r w:rsidR="00BA1B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......................... 15</w:t>
      </w:r>
      <w:r w:rsidR="00EC31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F16A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Список литературы ...............................................................</w:t>
      </w:r>
      <w:r w:rsidR="00BA1B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........................ 15</w:t>
      </w:r>
      <w:r w:rsidR="00EC31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1F16A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Приложения</w:t>
      </w:r>
      <w:r w:rsidR="00EC31C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…………………………………………………………………</w:t>
      </w:r>
      <w:r w:rsidR="00BA1BF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.16</w:t>
      </w:r>
    </w:p>
    <w:p w14:paraId="5A8A16B6" w14:textId="77777777" w:rsidR="004E7EF0" w:rsidRPr="001F16A1" w:rsidRDefault="004E7EF0" w:rsidP="001F16A1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  <w:bookmarkStart w:id="2" w:name="_page_38_0"/>
      <w:bookmarkEnd w:id="0"/>
    </w:p>
    <w:p w14:paraId="7E9631E2" w14:textId="44DDF31F" w:rsidR="00CC47CE" w:rsidRPr="001F16A1" w:rsidRDefault="00CC47CE" w:rsidP="001F16A1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sz w:val="28"/>
          <w:szCs w:val="28"/>
        </w:rPr>
        <w:t>Раздел №1 Комплекс основных характеристик</w:t>
      </w:r>
    </w:p>
    <w:p w14:paraId="6304AF46" w14:textId="77777777" w:rsidR="00CC47CE" w:rsidRPr="001F16A1" w:rsidRDefault="00CC47CE" w:rsidP="001F16A1">
      <w:pPr>
        <w:spacing w:line="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sz w:val="28"/>
          <w:szCs w:val="28"/>
        </w:rPr>
        <w:t>1.1 Пояснительная записка</w:t>
      </w:r>
    </w:p>
    <w:p w14:paraId="45C4FA27" w14:textId="77777777" w:rsidR="004E7EF0" w:rsidRPr="001F16A1" w:rsidRDefault="004E7EF0" w:rsidP="001F16A1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30BD8F53" w14:textId="77777777" w:rsidR="00CC47CE" w:rsidRPr="001F16A1" w:rsidRDefault="00CC47CE" w:rsidP="001F16A1">
      <w:pPr>
        <w:widowControl w:val="0"/>
        <w:spacing w:line="0" w:lineRule="atLeast"/>
        <w:ind w:right="-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Дополнительная общеобразовательная общеразвивающая программа «Мир вокального искусства» художественно-эстетической направленности, направлена на </w:t>
      </w:r>
      <w:r w:rsidR="00270D65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творческих способностей ребенка, художественно-эстетическому воспитанию, эмоциональному отклику на музыку, художественно-эстетическому, нравственному развитию, основываясь на высоких национально-культурных ценностях.</w:t>
      </w:r>
    </w:p>
    <w:p w14:paraId="73301EDE" w14:textId="77777777" w:rsidR="004E7EF0" w:rsidRPr="001F16A1" w:rsidRDefault="00B642FE" w:rsidP="001F16A1">
      <w:pPr>
        <w:widowControl w:val="0"/>
        <w:spacing w:line="0" w:lineRule="atLeast"/>
        <w:ind w:right="-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Удивительный музыкальный инструмент – человеческий голос. Им наделен каждый из нас. Это придаёт им уверенность в себе, развивает эстетический и художественный вкус.</w:t>
      </w:r>
    </w:p>
    <w:p w14:paraId="181D21F0" w14:textId="77777777" w:rsidR="008F147E" w:rsidRPr="001F16A1" w:rsidRDefault="00B642FE" w:rsidP="001F16A1">
      <w:pPr>
        <w:widowControl w:val="0"/>
        <w:spacing w:line="0" w:lineRule="atLeast"/>
        <w:ind w:right="-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Музыкально-эстетическое воспитание и вокально-техническое развитие детей должны идти взаимосвязано, </w:t>
      </w:r>
      <w:proofErr w:type="spellStart"/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начинаяс</w:t>
      </w:r>
      <w:proofErr w:type="spellEnd"/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самых ранних лет.</w:t>
      </w:r>
    </w:p>
    <w:p w14:paraId="30ABAE42" w14:textId="77777777" w:rsidR="008F147E" w:rsidRPr="001F16A1" w:rsidRDefault="008F147E" w:rsidP="001F16A1">
      <w:pPr>
        <w:widowControl w:val="0"/>
        <w:spacing w:line="0" w:lineRule="atLeast"/>
        <w:ind w:left="144" w:right="100" w:firstLine="564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bookmarkStart w:id="3" w:name="_page_50_0"/>
      <w:bookmarkEnd w:id="2"/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Вокал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(или пение) – самое древнее музыкальное искусство. Пение заключается в исполнении мелодии с помощью голоса человека. Исполнителей называют певцами или вокалистами. Вокал является искусством потому, что певец должен не только точно повторить мелодию, написанную композитором, но и при помощи голоса и жестов передать все ее оттенки, характер и настроение.</w:t>
      </w:r>
    </w:p>
    <w:p w14:paraId="4548EB0D" w14:textId="77777777" w:rsidR="004E7EF0" w:rsidRPr="001F16A1" w:rsidRDefault="004E7EF0" w:rsidP="001F16A1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196E19BB" w14:textId="77777777" w:rsidR="00270D65" w:rsidRPr="001F16A1" w:rsidRDefault="00270D65" w:rsidP="001F16A1">
      <w:pPr>
        <w:widowControl w:val="0"/>
        <w:spacing w:line="0" w:lineRule="atLeast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Направленность образовательной программы.</w:t>
      </w:r>
    </w:p>
    <w:p w14:paraId="2FDDE3C4" w14:textId="77777777" w:rsidR="004E7EF0" w:rsidRPr="001F16A1" w:rsidRDefault="00B642FE" w:rsidP="001F16A1">
      <w:pPr>
        <w:widowControl w:val="0"/>
        <w:spacing w:line="0" w:lineRule="atLeast"/>
        <w:ind w:right="-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Направленность программы – художест</w:t>
      </w:r>
      <w:r w:rsidR="00270D65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венно-эстетическая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. Основным её содержанием является развитие способностей в области искусства. Занятия способствуют развитию у детей старшего дошкольного возраста музыкально-ритмических способностей, развитию художественно-эстетического вкуса.</w:t>
      </w:r>
    </w:p>
    <w:p w14:paraId="6E779EF5" w14:textId="77777777" w:rsidR="00270D65" w:rsidRPr="001F16A1" w:rsidRDefault="00B642FE" w:rsidP="001F16A1">
      <w:pPr>
        <w:widowControl w:val="0"/>
        <w:tabs>
          <w:tab w:val="left" w:pos="705"/>
        </w:tabs>
        <w:spacing w:line="0" w:lineRule="atLeast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Отличительной особенностью программы является:</w:t>
      </w:r>
      <w:bookmarkEnd w:id="3"/>
    </w:p>
    <w:p w14:paraId="7E1A0527" w14:textId="77777777" w:rsidR="008F147E" w:rsidRPr="001F16A1" w:rsidRDefault="00270D65" w:rsidP="00286AD1">
      <w:pPr>
        <w:pStyle w:val="a4"/>
        <w:widowControl w:val="0"/>
        <w:numPr>
          <w:ilvl w:val="0"/>
          <w:numId w:val="1"/>
        </w:numPr>
        <w:tabs>
          <w:tab w:val="left" w:pos="705"/>
        </w:tabs>
        <w:spacing w:line="0" w:lineRule="atLeast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Индивидуальная</w:t>
      </w:r>
      <w:r w:rsidR="008F147E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работа с детьми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 вокалу.</w:t>
      </w:r>
    </w:p>
    <w:p w14:paraId="47449597" w14:textId="77777777" w:rsidR="008F147E" w:rsidRPr="001F16A1" w:rsidRDefault="008F147E" w:rsidP="00286AD1">
      <w:pPr>
        <w:pStyle w:val="a4"/>
        <w:widowControl w:val="0"/>
        <w:numPr>
          <w:ilvl w:val="0"/>
          <w:numId w:val="1"/>
        </w:numPr>
        <w:tabs>
          <w:tab w:val="left" w:pos="705"/>
        </w:tabs>
        <w:spacing w:line="0" w:lineRule="atLeast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Сольное пение, вокальный ансамбль</w:t>
      </w:r>
    </w:p>
    <w:p w14:paraId="2D2B9567" w14:textId="77777777" w:rsidR="00270D65" w:rsidRPr="001F16A1" w:rsidRDefault="00270D65" w:rsidP="00286AD1">
      <w:pPr>
        <w:pStyle w:val="a4"/>
        <w:widowControl w:val="0"/>
        <w:numPr>
          <w:ilvl w:val="0"/>
          <w:numId w:val="1"/>
        </w:numPr>
        <w:tabs>
          <w:tab w:val="left" w:pos="705"/>
        </w:tabs>
        <w:spacing w:line="0" w:lineRule="atLeast"/>
        <w:ind w:left="426" w:right="-29" w:hanging="6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Предоставление возможности каждому </w:t>
      </w:r>
      <w:r w:rsid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ребенку попробовать свои силы в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вокальном творчестве, дать возможность самоопределиться ребенку в данном направлении.</w:t>
      </w:r>
    </w:p>
    <w:p w14:paraId="7C0F5832" w14:textId="77777777" w:rsidR="008F147E" w:rsidRPr="001F16A1" w:rsidRDefault="00270D65" w:rsidP="001F16A1">
      <w:pPr>
        <w:widowControl w:val="0"/>
        <w:spacing w:line="0" w:lineRule="atLeast"/>
        <w:ind w:right="-20"/>
        <w:rPr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Каждое занятиепосвящено определённой теме и носит не только развивающий</w:t>
      </w:r>
      <w:r w:rsidRPr="001F16A1">
        <w:rPr>
          <w:color w:val="000000"/>
          <w:sz w:val="28"/>
          <w:szCs w:val="28"/>
        </w:rPr>
        <w:t xml:space="preserve">,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но и познавательный характер</w:t>
      </w:r>
      <w:proofErr w:type="gramStart"/>
      <w:r w:rsidRPr="001F16A1">
        <w:rPr>
          <w:color w:val="000000"/>
          <w:sz w:val="28"/>
          <w:szCs w:val="28"/>
        </w:rPr>
        <w:t>.</w:t>
      </w:r>
      <w:r w:rsidR="008F147E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proofErr w:type="gramEnd"/>
      <w:r w:rsidR="008F147E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бучение в вокальном коллективе развивает чувство ансамбля, память, ритм, внимание. Кроме того, помогает детям почувствовать себя артистами, т.к. уже на первом этапе обучения они видят результат своей работы, выступая с небольшими концертами.</w:t>
      </w:r>
    </w:p>
    <w:p w14:paraId="73B776D0" w14:textId="77777777" w:rsidR="008F147E" w:rsidRPr="001F16A1" w:rsidRDefault="008F147E" w:rsidP="001F16A1">
      <w:pPr>
        <w:widowControl w:val="0"/>
        <w:spacing w:line="0" w:lineRule="atLeast"/>
        <w:ind w:left="1629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Акцент в работе делается на:</w:t>
      </w:r>
    </w:p>
    <w:p w14:paraId="6056051E" w14:textId="77777777" w:rsidR="008F147E" w:rsidRPr="001F16A1" w:rsidRDefault="008F147E" w:rsidP="00286AD1">
      <w:pPr>
        <w:pStyle w:val="a4"/>
        <w:widowControl w:val="0"/>
        <w:numPr>
          <w:ilvl w:val="0"/>
          <w:numId w:val="2"/>
        </w:numPr>
        <w:spacing w:line="0" w:lineRule="atLeast"/>
        <w:ind w:right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воспитание у детей патриотических  чувств; </w:t>
      </w:r>
    </w:p>
    <w:p w14:paraId="5F0F3DF7" w14:textId="77777777" w:rsidR="008F147E" w:rsidRPr="001F16A1" w:rsidRDefault="008F147E" w:rsidP="00286AD1">
      <w:pPr>
        <w:pStyle w:val="a4"/>
        <w:widowControl w:val="0"/>
        <w:numPr>
          <w:ilvl w:val="0"/>
          <w:numId w:val="2"/>
        </w:numPr>
        <w:spacing w:line="0" w:lineRule="atLeast"/>
        <w:ind w:right="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обучение детей эстрадным традициям;</w:t>
      </w:r>
    </w:p>
    <w:p w14:paraId="66C92669" w14:textId="77777777" w:rsidR="008F147E" w:rsidRPr="001F16A1" w:rsidRDefault="008F147E" w:rsidP="00286AD1">
      <w:pPr>
        <w:pStyle w:val="a4"/>
        <w:widowControl w:val="0"/>
        <w:numPr>
          <w:ilvl w:val="0"/>
          <w:numId w:val="2"/>
        </w:numPr>
        <w:tabs>
          <w:tab w:val="left" w:pos="9356"/>
        </w:tabs>
        <w:spacing w:line="0" w:lineRule="atLeast"/>
        <w:ind w:right="-8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пропаганду здорового образа жизни; </w:t>
      </w:r>
    </w:p>
    <w:p w14:paraId="4DD389BF" w14:textId="77777777" w:rsidR="008F147E" w:rsidRPr="001F16A1" w:rsidRDefault="008F147E" w:rsidP="00286AD1">
      <w:pPr>
        <w:pStyle w:val="a4"/>
        <w:widowControl w:val="0"/>
        <w:numPr>
          <w:ilvl w:val="0"/>
          <w:numId w:val="2"/>
        </w:numPr>
        <w:spacing w:line="0" w:lineRule="atLeast"/>
        <w:ind w:right="39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организацию досуга детей.</w:t>
      </w:r>
    </w:p>
    <w:p w14:paraId="47584B0A" w14:textId="77777777" w:rsidR="00270D65" w:rsidRPr="001F16A1" w:rsidRDefault="00270D65" w:rsidP="001F16A1">
      <w:pPr>
        <w:widowControl w:val="0"/>
        <w:spacing w:line="0" w:lineRule="atLeast"/>
        <w:ind w:right="-20"/>
        <w:rPr>
          <w:color w:val="000000"/>
          <w:sz w:val="28"/>
          <w:szCs w:val="28"/>
        </w:rPr>
      </w:pPr>
    </w:p>
    <w:p w14:paraId="214392A1" w14:textId="77777777" w:rsidR="001F16A1" w:rsidRDefault="008F147E" w:rsidP="001F16A1">
      <w:pPr>
        <w:widowControl w:val="0"/>
        <w:spacing w:line="0" w:lineRule="atLeast"/>
        <w:ind w:right="-3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Новизна программы. </w:t>
      </w:r>
    </w:p>
    <w:p w14:paraId="385CF5B8" w14:textId="77777777" w:rsidR="00D92B56" w:rsidRPr="001F16A1" w:rsidRDefault="008F147E" w:rsidP="001F16A1">
      <w:pPr>
        <w:widowControl w:val="0"/>
        <w:spacing w:line="0" w:lineRule="atLeast"/>
        <w:ind w:right="-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Новизна программы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в том, что ребенок проходит весь путь от знакомства с музыкальной грамотой, дыхательными и голосовыми упражнениями до создания и демонстрации художественно музыкальных образов.</w:t>
      </w:r>
      <w:r w:rsidR="00D92B56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Основным её содержанием является развитие способностей детей младшего школьного возраста в области</w:t>
      </w:r>
      <w:r w:rsid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92B56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вокального искусства.</w:t>
      </w:r>
      <w:r w:rsid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D92B56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В данной программе нашли отражение основные тенденции современной музыкальной педагогики: ориентир на младший школьный возраст, как наиболее благоприятный в плане развития средствами музыки; опора на игровую деятельность, как преобладающую в этом возрасте.</w:t>
      </w:r>
    </w:p>
    <w:p w14:paraId="614B5568" w14:textId="77777777" w:rsidR="00D92B56" w:rsidRPr="00EB2838" w:rsidRDefault="00D92B56" w:rsidP="00EB2838">
      <w:pPr>
        <w:widowControl w:val="0"/>
        <w:spacing w:line="0" w:lineRule="atLeast"/>
        <w:ind w:right="9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позволяет детям младшего школьного возраста раскрыть свои возможности, развивать практические умения и навыки, попробовать себя в роли известных певцов, стремится быть похожими на них.</w:t>
      </w:r>
      <w:r w:rsid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C77F7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При построении модели затрагивается множество проблем из разных областей знания от физических особенностей (голосовой, речевой аппарат, дыхание, мышечная система) учащихся до психологии (эмоциональность,</w:t>
      </w:r>
      <w:r w:rsid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C77F7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психология личности). Ценность, новизна программы состоит в том, что в ней уделяется большое внимание практической деятельности учащихся: освоение основных понятий и представлений об эстрадном вокале, а также</w:t>
      </w:r>
      <w:r w:rsidR="0017514C">
        <w:rPr>
          <w:noProof/>
          <w:sz w:val="28"/>
          <w:szCs w:val="28"/>
        </w:rPr>
        <w:pict w14:anchorId="2800C484">
          <v:shape id="drawingObject46" o:spid="_x0000_s1042" style="position:absolute;margin-left:49.6pt;margin-top:192.95pt;width:364.9pt;height:16.8pt;z-index:-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4634229,21335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C/OtEQIAALsEAAAOAAAAZHJzL2Uyb0RvYy54bWysVMGO2yAQvVfqPyDujRPHm26sOHvoKlWl&#10;qllptx+AMY5dYQYBazv9+g7E9rpJ1UPVHGBgHpP3HoN3D30jSSuMrUFldLVYUiIUh6JWp4x+fzl8&#10;uKfEOqYKJkGJjJ6FpQ/79+92nU5FDBXIQhiCRZRNO53RyjmdRpHllWiYXYAWCpMlmIY5XJpTVBjW&#10;YfVGRvFyuYk6MIU2wIW1uPt4SdJ9qF+WgrtjWVrhiMwocnNhNGHM/Rjtdyw9Gaarmg802D+waFit&#10;8E+nUo/MMfJq6ptSTc0NWCjdgkMTQVnWXAQNqGa1vFLzXDEtghY0x+rJJvv/yvJv7ZMhdZHRZEOJ&#10;Yg3e0eDwMf+B9uE2etRpmyL0WT+ZYWUx9IL70jR+RimkD76eJ19F7wjHzWSzTuJ4SwnHXLxar++2&#10;vmj0dpq/WvdZQKjE2q/WXe6lGCNWjRHv1RgapPfXe9XM+XOeng9JN6NSTUx8uoFWvEAAuisZyPIt&#10;K9Ut6jdBI2CcdSg3GXCtf4SN8y08tChyGBHjfEFiS492zzBcghUXg73u4PTkBeLmbluQdXGopfTi&#10;rTnln6QhLcPncgi/4aJmsMg3w+X6fZRDccYWwm+AO+JQSkCb0c4QUVKB+fmnfY/HNsYsJfKLwpbe&#10;rpLEP9GwSO4+xrgw80w+zzDF8XBGXSDoieALCUqH1+yf4HyN8fybs/8FAAD//wMAUEsDBBQABgAI&#10;AAAAIQDm4+lq3wAAAAoBAAAPAAAAZHJzL2Rvd25yZXYueG1sTI9BTsMwEEX3SNzBGiR21GkgKE4z&#10;qQCJbqgEpD2AGw9JRDyOYrdNb49ZwXI0T/+/X65nO4gTTb53jLBcJCCIG2d6bhH2u9e7HIQPmo0e&#10;HBPChTysq+urUhfGnfmTTnVoRQxhX2iELoSxkNI3HVntF24kjr8vN1kd4jm10kz6HMPtINMkeZRW&#10;9xwbOj3SS0fNd320CDO9hY3x+/piPvLndrt9N5tMIt7ezE8rEIHm8AfDr35Uhyo6HdyRjRcDglJp&#10;JBHu80yBiECeqjjugPCwVBnIqpT/J1Q/AAAA//8DAFBLAQItABQABgAIAAAAIQC2gziS/gAAAOEB&#10;AAATAAAAAAAAAAAAAAAAAAAAAABbQ29udGVudF9UeXBlc10ueG1sUEsBAi0AFAAGAAgAAAAhADj9&#10;If/WAAAAlAEAAAsAAAAAAAAAAAAAAAAALwEAAF9yZWxzLy5yZWxzUEsBAi0AFAAGAAgAAAAhAHsL&#10;860RAgAAuwQAAA4AAAAAAAAAAAAAAAAALgIAAGRycy9lMm9Eb2MueG1sUEsBAi0AFAAGAAgAAAAh&#10;AObj6WrfAAAACgEAAA8AAAAAAAAAAAAAAAAAawQAAGRycy9kb3ducmV2LnhtbFBLBQYAAAAABAAE&#10;APMAAAB3BQAAAAA=&#10;" o:allowincell="f" adj="0,,0" path="m,l,213359r4634229,l4634229,,,xe" stroked="f">
            <v:stroke joinstyle="round"/>
            <v:formulas/>
            <v:path arrowok="t" o:connecttype="segments" textboxrect="0,0,4634229,213359"/>
            <w10:wrap anchorx="page"/>
          </v:shape>
        </w:pict>
      </w:r>
      <w:r w:rsidR="009C77F7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применение полученных знаний в области литературы, истории, физической культуры, биологии в практических занятиях. Программа основана на принципах развивающего обучения, способствует повышению качества обучения, формированию эстетического и творческого мышления и усилению мотивации к обучению. Учащиеся включены в различные виды деятельности: поисковую, художественную, творческую, познавательную, практическую и др.</w:t>
      </w:r>
    </w:p>
    <w:p w14:paraId="22184E26" w14:textId="77777777" w:rsidR="004E7EF0" w:rsidRPr="001F16A1" w:rsidRDefault="00B642FE" w:rsidP="001F16A1">
      <w:pPr>
        <w:widowControl w:val="0"/>
        <w:spacing w:line="0" w:lineRule="atLeast"/>
        <w:ind w:right="-20"/>
        <w:rPr>
          <w:b/>
          <w:bCs/>
          <w:color w:val="000000"/>
          <w:sz w:val="28"/>
          <w:szCs w:val="28"/>
        </w:rPr>
      </w:pPr>
      <w:bookmarkStart w:id="4" w:name="_page_52_0"/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Педагогическая целесообразность</w:t>
      </w:r>
      <w:r w:rsidRPr="001F16A1">
        <w:rPr>
          <w:b/>
          <w:bCs/>
          <w:color w:val="000000"/>
          <w:sz w:val="28"/>
          <w:szCs w:val="28"/>
        </w:rPr>
        <w:t>.</w:t>
      </w:r>
    </w:p>
    <w:p w14:paraId="197AD9B4" w14:textId="77777777" w:rsidR="0039103F" w:rsidRPr="00EB2838" w:rsidRDefault="00B642FE" w:rsidP="00EB2838">
      <w:pPr>
        <w:widowControl w:val="0"/>
        <w:spacing w:line="0" w:lineRule="atLeast"/>
        <w:ind w:right="-48"/>
        <w:rPr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Педагогическая целесообразность программы </w:t>
      </w:r>
      <w:r w:rsidR="00D92B56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«Мир вокального искусства»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заключается в использовании занятий по вокалу как средства для развития у детей эмоциональной отзывчивости, способности воспринимать и откликаться на красоту музыки в процессе пения. Подбор музыкального материала, активное включение ребенка в совместную деятельность с педагогом благотворно влияют на развитие</w:t>
      </w:r>
      <w:r w:rsidR="009C77F7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творческого потенциала.</w:t>
      </w:r>
      <w:r w:rsid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9C77F7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творческой индивидуальности - одна из первостепенных задач современной педагогики.</w:t>
      </w:r>
    </w:p>
    <w:p w14:paraId="18FE9653" w14:textId="77777777" w:rsidR="0039103F" w:rsidRPr="001F16A1" w:rsidRDefault="0039103F" w:rsidP="001F16A1">
      <w:pPr>
        <w:widowControl w:val="0"/>
        <w:spacing w:line="0" w:lineRule="atLeast"/>
        <w:ind w:left="708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Отличительная особенность программы.</w:t>
      </w:r>
    </w:p>
    <w:p w14:paraId="79D9B003" w14:textId="77777777" w:rsidR="009C77F7" w:rsidRPr="001F16A1" w:rsidRDefault="009C77F7" w:rsidP="001F16A1">
      <w:pPr>
        <w:widowControl w:val="0"/>
        <w:spacing w:line="0" w:lineRule="atLeast"/>
        <w:ind w:right="3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позволяет детям, не толькозаниматься пением, но и культурой сценического поведения, актерского мастерства.</w:t>
      </w:r>
    </w:p>
    <w:p w14:paraId="2F425655" w14:textId="77777777" w:rsidR="0039103F" w:rsidRPr="001F16A1" w:rsidRDefault="0039103F" w:rsidP="001F16A1">
      <w:pPr>
        <w:widowControl w:val="0"/>
        <w:spacing w:line="0" w:lineRule="atLeast"/>
        <w:ind w:right="-48"/>
        <w:rPr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Для детей с речевой патологией пение является одним из факторов улучшения речи</w:t>
      </w:r>
      <w:r w:rsidRPr="001F16A1">
        <w:rPr>
          <w:color w:val="000000"/>
          <w:sz w:val="28"/>
          <w:szCs w:val="28"/>
        </w:rPr>
        <w:t xml:space="preserve">.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Занятия по данной программе </w:t>
      </w:r>
      <w:r w:rsidRPr="001F16A1">
        <w:rPr>
          <w:color w:val="000000"/>
          <w:sz w:val="28"/>
          <w:szCs w:val="28"/>
        </w:rPr>
        <w:t xml:space="preserve">-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это источник раскрепощения</w:t>
      </w:r>
      <w:r w:rsidRPr="001F16A1">
        <w:rPr>
          <w:color w:val="000000"/>
          <w:sz w:val="28"/>
          <w:szCs w:val="28"/>
        </w:rPr>
        <w:t xml:space="preserve">,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оптимистического настроения</w:t>
      </w:r>
      <w:r w:rsidRPr="001F16A1">
        <w:rPr>
          <w:color w:val="000000"/>
          <w:sz w:val="28"/>
          <w:szCs w:val="28"/>
        </w:rPr>
        <w:t xml:space="preserve">,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уверенности в своих силах</w:t>
      </w:r>
      <w:r w:rsidRPr="001F16A1">
        <w:rPr>
          <w:color w:val="000000"/>
          <w:sz w:val="28"/>
          <w:szCs w:val="28"/>
        </w:rPr>
        <w:t xml:space="preserve">.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Это хорошая возможность для раннего развития вокальных и слуховых навыков</w:t>
      </w:r>
      <w:r w:rsidRPr="001F16A1">
        <w:rPr>
          <w:color w:val="000000"/>
          <w:sz w:val="28"/>
          <w:szCs w:val="28"/>
        </w:rPr>
        <w:t>.</w:t>
      </w:r>
    </w:p>
    <w:p w14:paraId="1EF6BC72" w14:textId="77777777" w:rsidR="0039103F" w:rsidRPr="001F16A1" w:rsidRDefault="0039103F" w:rsidP="00B051B5">
      <w:pPr>
        <w:widowControl w:val="0"/>
        <w:tabs>
          <w:tab w:val="left" w:pos="2553"/>
          <w:tab w:val="left" w:pos="3291"/>
          <w:tab w:val="left" w:pos="4637"/>
          <w:tab w:val="left" w:pos="5204"/>
          <w:tab w:val="left" w:pos="7039"/>
          <w:tab w:val="left" w:pos="8278"/>
        </w:tabs>
        <w:spacing w:line="0" w:lineRule="atLeast"/>
        <w:ind w:right="-15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Вовлечение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обучающихся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творческую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работу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находит сегодня положительный отзыв у детей младшего школьного возраста, так как такой вид деятельности наиболее понятен и интересен всем детям.</w:t>
      </w:r>
    </w:p>
    <w:p w14:paraId="7AA8126A" w14:textId="77777777" w:rsidR="00B46AF0" w:rsidRPr="001F16A1" w:rsidRDefault="00B46AF0" w:rsidP="001F16A1">
      <w:pPr>
        <w:widowControl w:val="0"/>
        <w:spacing w:line="0" w:lineRule="atLeast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Адресат программы –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ребята, имеющие данные к певческому искусству,</w:t>
      </w:r>
    </w:p>
    <w:p w14:paraId="1CD764C5" w14:textId="77777777" w:rsidR="00B46AF0" w:rsidRPr="001F16A1" w:rsidRDefault="00B46AF0" w:rsidP="001F16A1">
      <w:pPr>
        <w:widowControl w:val="0"/>
        <w:spacing w:line="0" w:lineRule="atLeast"/>
        <w:ind w:right="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а также устойчивого желания заниматься вокалом в возрасте от 6 до 10 лет. Обучение производится в малых разновозрастных группах. Состав групп постоянен.</w:t>
      </w:r>
      <w:r w:rsid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формой образовательного процесса является занятие, которое включает в себя часы теории и практики. Другие формы работы: концертная деятельность, участие в конкурсах, фестивалях, смотрах.</w:t>
      </w:r>
      <w:r w:rsidR="00B05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Особенности работы обусловлены, прежде всего, вокальными возможностями учащихся в воспроизведении вокального материала. Знание этих возможностей помогает педагогу выбрать посильный для освоения музыкальный и песенный материал, вызвать и сохранить интерес и желание заниматься сольным и ансамблевым пением.</w:t>
      </w:r>
    </w:p>
    <w:p w14:paraId="0E41A193" w14:textId="77777777" w:rsidR="00B46AF0" w:rsidRPr="001F16A1" w:rsidRDefault="00B46AF0" w:rsidP="001F16A1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06E04D3D" w14:textId="6EA39FB0" w:rsidR="00B46AF0" w:rsidRPr="001F16A1" w:rsidRDefault="00B46AF0" w:rsidP="001F16A1">
      <w:pPr>
        <w:widowControl w:val="0"/>
        <w:spacing w:line="0" w:lineRule="atLeast"/>
        <w:ind w:right="-3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Объём программы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рассчитан на 2 года. </w:t>
      </w:r>
      <w:r w:rsidR="00AB0249" w:rsidRPr="00AB0249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</w:t>
      </w: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оличество учебных часов</w:t>
      </w:r>
      <w:r w:rsidR="00AB02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составляет </w:t>
      </w:r>
      <w:r w:rsidR="00B0035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306</w:t>
      </w: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часов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в период с сентября по май месяц учебного года.</w:t>
      </w:r>
    </w:p>
    <w:p w14:paraId="65FFBF8D" w14:textId="18485443" w:rsidR="00B46AF0" w:rsidRPr="001F16A1" w:rsidRDefault="00B46AF0" w:rsidP="001F16A1">
      <w:pPr>
        <w:widowControl w:val="0"/>
        <w:spacing w:line="0" w:lineRule="atLeast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 занятий</w:t>
      </w: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="00B0035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AB024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часа в неделю </w:t>
      </w:r>
      <w:r w:rsidR="00286AD1">
        <w:rPr>
          <w:rFonts w:ascii="Times New Roman" w:eastAsia="Times New Roman" w:hAnsi="Times New Roman" w:cs="Times New Roman"/>
          <w:color w:val="000000"/>
          <w:sz w:val="28"/>
          <w:szCs w:val="28"/>
        </w:rPr>
        <w:t>для обучающихся</w:t>
      </w:r>
      <w:r w:rsidR="00B003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 года обучения, </w:t>
      </w:r>
      <w:r w:rsidR="00F26E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</w:t>
      </w:r>
      <w:r w:rsidR="00B0035A"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286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часа – 2 раза в неделю для обучающихся 2</w:t>
      </w:r>
      <w:r w:rsidR="00F26E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286AD1">
        <w:rPr>
          <w:rFonts w:ascii="Times New Roman" w:eastAsia="Times New Roman" w:hAnsi="Times New Roman" w:cs="Times New Roman"/>
          <w:color w:val="000000"/>
          <w:sz w:val="28"/>
          <w:szCs w:val="28"/>
        </w:rPr>
        <w:t>года обучения.</w:t>
      </w:r>
      <w:proofErr w:type="gramEnd"/>
    </w:p>
    <w:p w14:paraId="1F646C60" w14:textId="17A06066" w:rsidR="00B46AF0" w:rsidRPr="001F16A1" w:rsidRDefault="00B46AF0" w:rsidP="001F16A1">
      <w:pPr>
        <w:widowControl w:val="0"/>
        <w:spacing w:line="0" w:lineRule="atLeast"/>
        <w:ind w:right="8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Начало обучения в группах начинается 1 сентября у обучающихся 2 года обучения и 15 сентября у 1 года обучения</w:t>
      </w:r>
      <w:proofErr w:type="gramStart"/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.</w:t>
      </w:r>
      <w:proofErr w:type="gramEnd"/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Длительность занятий для учащихся1-2 кла</w:t>
      </w:r>
      <w:r w:rsidR="00B0035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ссов – 30 минут; 3и </w:t>
      </w:r>
      <w:r w:rsidR="00AB0249">
        <w:rPr>
          <w:rFonts w:ascii="Times New Roman" w:eastAsia="Times New Roman" w:hAnsi="Times New Roman" w:cs="Times New Roman"/>
          <w:color w:val="000000"/>
          <w:sz w:val="28"/>
          <w:szCs w:val="28"/>
        </w:rPr>
        <w:t>4 классов - 3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0 минут. Перерыв между занятиями 10 минут. Форма обучения – очная. Форма проведения занятий: аудиторная. Форма организации деятельности: фронтальная, групповая, индивидуальная. Изучение ведется на языке, закрепленном в Уставе школы</w:t>
      </w:r>
    </w:p>
    <w:p w14:paraId="6A9E64C8" w14:textId="77777777" w:rsidR="00B46AF0" w:rsidRPr="001F16A1" w:rsidRDefault="0017514C" w:rsidP="001F16A1">
      <w:pPr>
        <w:widowControl w:val="0"/>
        <w:spacing w:line="0" w:lineRule="atLeast"/>
        <w:ind w:right="2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noProof/>
          <w:sz w:val="28"/>
          <w:szCs w:val="28"/>
        </w:rPr>
        <w:pict w14:anchorId="407FB92B">
          <v:shape id="drawingObject76" o:spid="_x0000_s1045" style="position:absolute;margin-left:49.6pt;margin-top:112.35pt;width:177.05pt;height:16.8pt;z-index:-2516597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2248535,213677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sUVEgIAALsEAAAOAAAAZHJzL2Uyb0RvYy54bWysVNuO2yAQfa/Uf0C8N068uWytOPvQVapK&#10;VbPSbj8AYxy7wgwC1nb69R3wZd2k6kPVPMDAHCbnHAbvH7pakkYYW4FK6WqxpEQoDnmlzin9/nL8&#10;cE+JdUzlTIISKb0ISx8O79/tW52IGEqQuTAEiyibtDqlpXM6iSLLS1EzuwAtFCYLMDVzuDTnKDes&#10;xeq1jOLlchu1YHJtgAtrcfexT9JDqF8UgrtTUVjhiEwpcnNhNGHM/Bgd9iw5G6bLig802D+wqFml&#10;8E+nUo/MMfJqqptSdcUNWCjcgkMdQVFUXAQNqGa1vFLzXDItghY0x+rJJvv/yvJvzZMhVZ7S3ZYS&#10;xWq8o8HhU/YD7cNt9KjVNkHos34yw8pi6AV3han9jFJIF3y9TL6KzhGOm3G8vt/cbSjhmItXd9vd&#10;zheN3k7zV+s+CwiVWPPVuv5e8jFi5RjxTo2hQXp/vVfNnD/n6fmQtDMq5cTEp2toxAsEoLuSgSzf&#10;slLdon4TNALGWYdykwHX+kfYON/CQ4sihxExzj0SW3q0e4bhEqzoDfa6g9OTF4ibu21BVvmxktKL&#10;t+acfZKGNAyfyzH8houawSLfDP31+yiD/IIthN8Ad8KhkIA2o50hoqQE8/NP+x6PbYxZSuQXhS39&#10;cbVe+ycaFuvNLsaFmWeyeYYpjodT6gJBTwRfSFA6vGb/BOdrjOffnMMvAAAA//8DAFBLAwQUAAYA&#10;CAAAACEAF2fiM98AAAAKAQAADwAAAGRycy9kb3ducmV2LnhtbEyPwU7DMAyG70i8Q2Qkbiwl3aAr&#10;TScE7MZlZQe4ZY3XVjRO1WRr4ekxJzja/vT7+4vN7HpxxjF0njTcLhIQSLW3HTUa9m/bmwxEiIas&#10;6T2hhi8MsCkvLwqTWz/RDs9VbASHUMiNhjbGIZcy1C06ExZ+QOLb0Y/ORB7HRtrRTBzueqmS5E46&#10;0xF/aM2ATy3Wn9XJaag+9t/NkNrm9d0en1/UpLbZrLS+vpofH0BEnOMfDL/6rA4lOx38iWwQvYb1&#10;WjGpQanlPQgGlqs0BXHgzSpLQZaF/F+h/AEAAP//AwBQSwECLQAUAAYACAAAACEAtoM4kv4AAADh&#10;AQAAEwAAAAAAAAAAAAAAAAAAAAAAW0NvbnRlbnRfVHlwZXNdLnhtbFBLAQItABQABgAIAAAAIQA4&#10;/SH/1gAAAJQBAAALAAAAAAAAAAAAAAAAAC8BAABfcmVscy8ucmVsc1BLAQItABQABgAIAAAAIQDy&#10;dsUVEgIAALsEAAAOAAAAAAAAAAAAAAAAAC4CAABkcnMvZTJvRG9jLnhtbFBLAQItABQABgAIAAAA&#10;IQAXZ+Iz3wAAAAoBAAAPAAAAAAAAAAAAAAAAAGwEAABkcnMvZG93bnJldi54bWxQSwUGAAAAAAQA&#10;BADzAAAAeAUAAAAA&#10;" o:allowincell="f" adj="0,,0" path="m,l,213677r2248535,l2248535,,,xe" stroked="f">
            <v:stroke joinstyle="round"/>
            <v:formulas/>
            <v:path arrowok="t" o:connecttype="segments" textboxrect="0,0,2248535,213677"/>
            <w10:wrap anchorx="page"/>
          </v:shape>
        </w:pict>
      </w:r>
      <w:r w:rsidR="00B46AF0"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Особенностью организации образовательного процесса. </w:t>
      </w:r>
      <w:r w:rsidR="00B46AF0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Правильно организованная и тщательно продуманная работа способствует воспитанию гармонически развитой личности, формированию и развитию музыкально - эстетических взглядов, расширению знаний о мировой музыкальной культуре, истории эстрадного искусства, умению ориентироваться в различных эстрадных направлениях и стилях (классической эстрады, поп-музыки, блюза, джаза и т. д.).</w:t>
      </w:r>
    </w:p>
    <w:p w14:paraId="598D388D" w14:textId="77777777" w:rsidR="00B46AF0" w:rsidRPr="001F16A1" w:rsidRDefault="00B46AF0" w:rsidP="001F16A1">
      <w:pPr>
        <w:widowControl w:val="0"/>
        <w:spacing w:line="0" w:lineRule="atLeast"/>
        <w:ind w:right="-11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Основной идей программы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идея сочетания различных видов творческой деятельности: (импровизации, пластического интонирования, музыкальной театрализации), которая реализуется в разделах программы «концертная деятельность», </w:t>
      </w: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«концертно-игровая деятельность».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Содержание данных разделов предполагает выступление воспитанников на концертах, смотрах и конкурсах.</w:t>
      </w:r>
    </w:p>
    <w:p w14:paraId="19BF68A5" w14:textId="77777777" w:rsidR="00B46AF0" w:rsidRPr="001F16A1" w:rsidRDefault="00B46AF0" w:rsidP="001F16A1">
      <w:pPr>
        <w:widowControl w:val="0"/>
        <w:spacing w:line="0" w:lineRule="atLeast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Идея сочетания теории и практики.</w:t>
      </w:r>
    </w:p>
    <w:p w14:paraId="5F1E393D" w14:textId="77777777" w:rsidR="00B46AF0" w:rsidRPr="001F16A1" w:rsidRDefault="00B46AF0" w:rsidP="001F16A1">
      <w:pPr>
        <w:widowControl w:val="0"/>
        <w:spacing w:line="0" w:lineRule="atLeast"/>
        <w:ind w:right="77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Практическую деятельность детей предваряет изучение теоретического материала: освоение языка художественной выразительности (звука, тембра, движения, дикции и т.д.).</w:t>
      </w:r>
    </w:p>
    <w:p w14:paraId="2586B4F3" w14:textId="77777777" w:rsidR="00B46AF0" w:rsidRPr="001F16A1" w:rsidRDefault="00B46AF0" w:rsidP="001F16A1">
      <w:pPr>
        <w:widowControl w:val="0"/>
        <w:spacing w:line="0" w:lineRule="atLeast"/>
        <w:ind w:right="34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Идея интеграции учебной и </w:t>
      </w:r>
      <w:proofErr w:type="spellStart"/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поисково</w:t>
      </w:r>
      <w:proofErr w:type="spellEnd"/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–исследовательской деятельности.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Основной творческой задачей каждого ребенка является создание собственного музыкального, художественного образа. Работа начинается с поисковой деятельности детей. Сбор информации о композиторе, исполнителе, прослушивание записей и фон</w:t>
      </w:r>
      <w:r w:rsidR="009C1C86">
        <w:rPr>
          <w:rFonts w:ascii="Times New Roman" w:eastAsia="Times New Roman" w:hAnsi="Times New Roman" w:cs="Times New Roman"/>
          <w:color w:val="000000"/>
          <w:sz w:val="28"/>
          <w:szCs w:val="28"/>
        </w:rPr>
        <w:t>ограмм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. Постепенно у детей формируется устойчивый интерес к самостоятельному поиску знаний. Собранный материал оформляется и систематизируется.</w:t>
      </w:r>
    </w:p>
    <w:p w14:paraId="3BD8954F" w14:textId="77777777" w:rsidR="00B46AF0" w:rsidRPr="001F16A1" w:rsidRDefault="00B46AF0" w:rsidP="001F16A1">
      <w:pPr>
        <w:widowControl w:val="0"/>
        <w:spacing w:line="0" w:lineRule="atLeast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Идея восхождения.</w:t>
      </w:r>
    </w:p>
    <w:p w14:paraId="7EE4D907" w14:textId="77777777" w:rsidR="00B46AF0" w:rsidRPr="001F16A1" w:rsidRDefault="00B46AF0" w:rsidP="001F16A1">
      <w:pPr>
        <w:widowControl w:val="0"/>
        <w:spacing w:line="0" w:lineRule="atLeast"/>
        <w:ind w:right="10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Ребенок проходит весь путь от знакомства с музыкальной грамотой, дыхательными и голосовыми упражнениями до создания и демонстрации художественно музыкальных образов. Во время обучения кроме формирования специальных знаний и умений в детях проходят личностные изменения, расширение кругозора, формирование эстетического вкуса, повышение духовного и нравственного уровня, уверенность в себе.</w:t>
      </w:r>
    </w:p>
    <w:p w14:paraId="2C66DFE0" w14:textId="77777777" w:rsidR="00B46AF0" w:rsidRPr="001F16A1" w:rsidRDefault="00B46AF0" w:rsidP="001F16A1">
      <w:pPr>
        <w:widowControl w:val="0"/>
        <w:tabs>
          <w:tab w:val="left" w:pos="284"/>
          <w:tab w:val="left" w:pos="1385"/>
          <w:tab w:val="left" w:pos="2327"/>
          <w:tab w:val="left" w:pos="3339"/>
          <w:tab w:val="left" w:pos="4751"/>
          <w:tab w:val="left" w:pos="6339"/>
          <w:tab w:val="left" w:pos="7602"/>
          <w:tab w:val="left" w:pos="8319"/>
        </w:tabs>
        <w:spacing w:line="0" w:lineRule="atLeast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1A75172" w14:textId="77777777" w:rsidR="00B46AF0" w:rsidRPr="001F16A1" w:rsidRDefault="00B46AF0" w:rsidP="001F16A1">
      <w:pPr>
        <w:widowControl w:val="0"/>
        <w:spacing w:line="0" w:lineRule="atLeast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Цель программы: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через активную музыкально-творческую деятельность сформировать у учащихся устойчивый интерес к музыке, помочь раскрытию творческого потенциала ребенка.</w:t>
      </w:r>
      <w:r w:rsidR="00F53965"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формированию интереса к эстрадному искусству, воспитанию художественного вкуса, культуры восприятия и развитию индивидуальных творческих способностей путем освоения основ вокального эстрадного искусства на основе использования лучших образцов мировой эстрадной культуры, подготовка к активной социальной жизни.</w:t>
      </w:r>
    </w:p>
    <w:p w14:paraId="0AEC3751" w14:textId="77777777" w:rsidR="00F53965" w:rsidRPr="001F16A1" w:rsidRDefault="0017514C" w:rsidP="001F16A1">
      <w:pPr>
        <w:widowControl w:val="0"/>
        <w:spacing w:line="0" w:lineRule="atLeast"/>
        <w:ind w:left="952" w:right="19" w:hanging="9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noProof/>
          <w:sz w:val="28"/>
          <w:szCs w:val="28"/>
        </w:rPr>
        <w:lastRenderedPageBreak/>
        <w:pict w14:anchorId="7EEF8FD1">
          <v:shape id="drawingObject77" o:spid="_x0000_s1046" style="position:absolute;left:0;text-align:left;margin-left:49.6pt;margin-top:-.3pt;width:49pt;height:16.4pt;z-index:-2516587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22300,208279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ptnnDwIAALcEAAAOAAAAZHJzL2Uyb0RvYy54bWysVNFu2yAUfZ+0f0C8L3a8rGmjOH1YlWnS&#10;tFRq9wEEQ+wJcxHQONnX74JN4iZTH6rlAS7cw805B66X94dWkb2wrgFd0ukkp0RoDlWjdyX99bz+&#10;dEuJ80xXTIEWJT0KR+9XHz8sO7MQBdSgKmEJFtFu0ZmS1t6bRZY5XouWuQkYoTEpwbbM49Lussqy&#10;Dqu3Kivy/CbrwFbGAhfO4e5Dn6SrWF9Kwf1GSic8USVFbj6ONo7bMGarJVvsLDN1wwca7B0sWtZo&#10;/NNTqQfmGXmxzVWptuEWHEg/4dBmIGXDRdSAaqb5hZqnmhkRtaA5zpxscv+vLP+5f7SkqUo6n1Oi&#10;WYt3NDi82f5G+3AbPeqMWyD0yTzaYeUwDIIP0rZhRinkEH09nnwVB084bt4Uxecc3eeYKvLbYn4X&#10;ambnw/zF+W8CYiG2/+F8fy1VilidIn7QKbTI7s1rNcyHc4FdCEl3ZlKfiIRsC3vxDBHnL0QgyXNW&#10;6WvUKz0JkGYTyyX5l+oTKs1X6Pg8kUECpLkHoqHJ6hGGK3CidzeIjjafjEDc2GoHqqnWjVJBurO7&#10;7VdlyZ5hq6zjb7ilESwLD6G/+hBtoTri88H+9xscpAL0GM2MESU12D//2g94fMKYpUR91/ic76az&#10;WWjPuJh9mRe4sOPMdpxhmuPhkvpIMBDB7ohKh04O7TdeYzz+3qz+AgAA//8DAFBLAwQUAAYACAAA&#10;ACEA11a69N4AAAAHAQAADwAAAGRycy9kb3ducmV2LnhtbEyOTUvDQBRF94L/YXiCu3ZixGhiXopU&#10;FAQXtfaD7qaZZxLMvAmZSRP/vdOVLi/3cu7JF5NpxYl611hGuJlHIIhLqxuuEDafL7MHEM4r1qq1&#10;TAg/5GBRXF7kKtN25A86rX0lAoRdphBq77tMSlfWZJSb2444dF+2N8qH2FdS92oMcNPKOIoSaVTD&#10;4aFWHS1rKr/Xg0GQ1ev2vVxud4fdyr8l4/P+bjXsEa+vpqdHEJ4m/zeGs35QhyI4He3A2okWIU3j&#10;sESYJSDOdXof8hHhNo5BFrn871/8AgAA//8DAFBLAQItABQABgAIAAAAIQC2gziS/gAAAOEBAAAT&#10;AAAAAAAAAAAAAAAAAAAAAABbQ29udGVudF9UeXBlc10ueG1sUEsBAi0AFAAGAAgAAAAhADj9If/W&#10;AAAAlAEAAAsAAAAAAAAAAAAAAAAALwEAAF9yZWxzLy5yZWxzUEsBAi0AFAAGAAgAAAAhAH2m2ecP&#10;AgAAtwQAAA4AAAAAAAAAAAAAAAAALgIAAGRycy9lMm9Eb2MueG1sUEsBAi0AFAAGAAgAAAAhANdW&#10;uvTeAAAABwEAAA8AAAAAAAAAAAAAAAAAaQQAAGRycy9kb3ducmV2LnhtbFBLBQYAAAAABAAEAPMA&#10;AAB0BQAAAAA=&#10;" o:allowincell="f" adj="0,,0" path="m,l,208279r622300,l622300,,,xe" stroked="f">
            <v:stroke joinstyle="round"/>
            <v:formulas/>
            <v:path arrowok="t" o:connecttype="segments" textboxrect="0,0,622300,208279"/>
            <w10:wrap anchorx="page"/>
          </v:shape>
        </w:pict>
      </w:r>
      <w:r w:rsidR="00B46AF0"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Задачи: </w:t>
      </w:r>
    </w:p>
    <w:p w14:paraId="2312DB0C" w14:textId="77777777" w:rsidR="00B46AF0" w:rsidRPr="001F16A1" w:rsidRDefault="00F53965" w:rsidP="001F16A1">
      <w:pPr>
        <w:widowControl w:val="0"/>
        <w:spacing w:line="0" w:lineRule="atLeast"/>
        <w:ind w:left="952" w:right="19" w:hanging="9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 </w:t>
      </w:r>
      <w:r w:rsidR="00B46AF0"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Образовательные:</w:t>
      </w:r>
    </w:p>
    <w:p w14:paraId="256A1851" w14:textId="77777777" w:rsidR="00B46AF0" w:rsidRPr="001F16A1" w:rsidRDefault="00B46AF0" w:rsidP="00286AD1">
      <w:pPr>
        <w:pStyle w:val="a4"/>
        <w:widowControl w:val="0"/>
        <w:numPr>
          <w:ilvl w:val="0"/>
          <w:numId w:val="3"/>
        </w:numPr>
        <w:spacing w:line="0" w:lineRule="atLeast"/>
        <w:ind w:right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ознакомление с лучшими эстрадными традициями, с эстетикойэстрадного исполнения; </w:t>
      </w:r>
    </w:p>
    <w:p w14:paraId="7233990D" w14:textId="77777777" w:rsidR="00B46AF0" w:rsidRPr="001F16A1" w:rsidRDefault="00B46AF0" w:rsidP="00286AD1">
      <w:pPr>
        <w:pStyle w:val="a4"/>
        <w:widowControl w:val="0"/>
        <w:numPr>
          <w:ilvl w:val="0"/>
          <w:numId w:val="3"/>
        </w:numPr>
        <w:spacing w:line="0" w:lineRule="atLeast"/>
        <w:ind w:right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приобретение навыков вокального ансамблевого и сольного исполнения в эстрадной манере;</w:t>
      </w:r>
    </w:p>
    <w:p w14:paraId="40838411" w14:textId="77777777" w:rsidR="00B46AF0" w:rsidRPr="001F16A1" w:rsidRDefault="00B46AF0" w:rsidP="00286AD1">
      <w:pPr>
        <w:pStyle w:val="a4"/>
        <w:widowControl w:val="0"/>
        <w:numPr>
          <w:ilvl w:val="0"/>
          <w:numId w:val="3"/>
        </w:numPr>
        <w:spacing w:line="0" w:lineRule="atLeast"/>
        <w:ind w:right="-28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изучение и освоение эстрадной песни, ее основных творческих и исполнительских закономерностей;</w:t>
      </w:r>
    </w:p>
    <w:p w14:paraId="106E5778" w14:textId="77777777" w:rsidR="00B46AF0" w:rsidRPr="001F16A1" w:rsidRDefault="00B46AF0" w:rsidP="00286AD1">
      <w:pPr>
        <w:pStyle w:val="a4"/>
        <w:widowControl w:val="0"/>
        <w:numPr>
          <w:ilvl w:val="0"/>
          <w:numId w:val="3"/>
        </w:numPr>
        <w:spacing w:line="0" w:lineRule="atLeast"/>
        <w:ind w:right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у детей музыкально - ритмических навыков; сценического движения, культуры сценического поведения;</w:t>
      </w:r>
    </w:p>
    <w:p w14:paraId="741E6185" w14:textId="77777777" w:rsidR="00B46AF0" w:rsidRPr="001F16A1" w:rsidRDefault="00B46AF0" w:rsidP="00286AD1">
      <w:pPr>
        <w:pStyle w:val="a4"/>
        <w:widowControl w:val="0"/>
        <w:numPr>
          <w:ilvl w:val="0"/>
          <w:numId w:val="3"/>
        </w:numPr>
        <w:tabs>
          <w:tab w:val="left" w:pos="10065"/>
        </w:tabs>
        <w:spacing w:line="0" w:lineRule="atLeast"/>
        <w:ind w:right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обучение приемам актерского мастерства; </w:t>
      </w:r>
    </w:p>
    <w:p w14:paraId="4C901DBB" w14:textId="77777777" w:rsidR="00B46AF0" w:rsidRPr="001F16A1" w:rsidRDefault="00B46AF0" w:rsidP="001F16A1">
      <w:pPr>
        <w:widowControl w:val="0"/>
        <w:spacing w:line="0" w:lineRule="atLeast"/>
        <w:ind w:left="49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Воспитательные:</w:t>
      </w:r>
    </w:p>
    <w:p w14:paraId="4FD176DC" w14:textId="77777777" w:rsidR="00B46AF0" w:rsidRPr="001F16A1" w:rsidRDefault="00B46AF0" w:rsidP="00286AD1">
      <w:pPr>
        <w:pStyle w:val="a4"/>
        <w:widowControl w:val="0"/>
        <w:numPr>
          <w:ilvl w:val="0"/>
          <w:numId w:val="4"/>
        </w:numPr>
        <w:spacing w:line="0" w:lineRule="atLeast"/>
        <w:ind w:right="-1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формирование мировоззрения, гражданской и нравственной позиции на основе изучения эстрадного наследия, формирование культуры общения;</w:t>
      </w:r>
    </w:p>
    <w:p w14:paraId="31C9AD4A" w14:textId="77777777" w:rsidR="00B46AF0" w:rsidRPr="001F16A1" w:rsidRDefault="00B46AF0" w:rsidP="00286AD1">
      <w:pPr>
        <w:pStyle w:val="a4"/>
        <w:widowControl w:val="0"/>
        <w:numPr>
          <w:ilvl w:val="0"/>
          <w:numId w:val="4"/>
        </w:numPr>
        <w:spacing w:line="0" w:lineRule="atLeast"/>
        <w:ind w:right="405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воспитание чувства гордости и ответственности за культурное наследие своей страны, уважения и любви к эстраде как особой составляющей культурного наследия русского народа;</w:t>
      </w:r>
    </w:p>
    <w:p w14:paraId="2109C1C8" w14:textId="77777777" w:rsidR="00B46AF0" w:rsidRPr="001F16A1" w:rsidRDefault="00B46AF0" w:rsidP="00286AD1">
      <w:pPr>
        <w:pStyle w:val="a4"/>
        <w:widowControl w:val="0"/>
        <w:numPr>
          <w:ilvl w:val="0"/>
          <w:numId w:val="4"/>
        </w:numPr>
        <w:spacing w:line="0" w:lineRule="atLeast"/>
        <w:ind w:right="15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углубление представления детей об окружающем посредством музыкально- ритмической деятельности;</w:t>
      </w:r>
    </w:p>
    <w:p w14:paraId="0E5BDD97" w14:textId="77777777" w:rsidR="00B46AF0" w:rsidRPr="001F16A1" w:rsidRDefault="00B46AF0" w:rsidP="00286AD1">
      <w:pPr>
        <w:pStyle w:val="a4"/>
        <w:widowControl w:val="0"/>
        <w:numPr>
          <w:ilvl w:val="0"/>
          <w:numId w:val="4"/>
        </w:numPr>
        <w:spacing w:line="0" w:lineRule="atLeast"/>
        <w:ind w:right="30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инициативы и самостоятельности детей; развитие у детей активности и самостоятельности;</w:t>
      </w:r>
    </w:p>
    <w:p w14:paraId="7550ABB7" w14:textId="77777777" w:rsidR="00B46AF0" w:rsidRPr="001F16A1" w:rsidRDefault="00B46AF0" w:rsidP="00286AD1">
      <w:pPr>
        <w:pStyle w:val="a4"/>
        <w:widowControl w:val="0"/>
        <w:numPr>
          <w:ilvl w:val="0"/>
          <w:numId w:val="4"/>
        </w:numPr>
        <w:spacing w:line="0" w:lineRule="atLeast"/>
        <w:ind w:right="72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способности адаптироваться в современном обществе. </w:t>
      </w:r>
    </w:p>
    <w:p w14:paraId="32D87EB9" w14:textId="77777777" w:rsidR="00B46AF0" w:rsidRPr="001F16A1" w:rsidRDefault="00B46AF0" w:rsidP="001F16A1">
      <w:pPr>
        <w:widowControl w:val="0"/>
        <w:spacing w:line="0" w:lineRule="atLeast"/>
        <w:ind w:left="572" w:right="72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Развивающие:</w:t>
      </w:r>
    </w:p>
    <w:p w14:paraId="368240C5" w14:textId="77777777" w:rsidR="00B46AF0" w:rsidRPr="001F16A1" w:rsidRDefault="00B46AF0" w:rsidP="00286AD1">
      <w:pPr>
        <w:pStyle w:val="a4"/>
        <w:widowControl w:val="0"/>
        <w:numPr>
          <w:ilvl w:val="0"/>
          <w:numId w:val="6"/>
        </w:numPr>
        <w:spacing w:line="0" w:lineRule="atLeast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коммуникативных умений: слушать друг друга, объяснять свой выбор, высказывать свою точку зрения, давать оценку прослушанному произведению, понимать, что значит разговаривать с другим человеком</w:t>
      </w:r>
    </w:p>
    <w:p w14:paraId="3DFB9CEF" w14:textId="77777777" w:rsidR="00B46AF0" w:rsidRPr="001F16A1" w:rsidRDefault="00B46AF0" w:rsidP="00286AD1">
      <w:pPr>
        <w:pStyle w:val="a4"/>
        <w:widowControl w:val="0"/>
        <w:numPr>
          <w:ilvl w:val="0"/>
          <w:numId w:val="6"/>
        </w:numPr>
        <w:spacing w:line="0" w:lineRule="atLeast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эстетического и художественного вкуса;</w:t>
      </w:r>
    </w:p>
    <w:p w14:paraId="78C04EB8" w14:textId="77777777" w:rsidR="00B46AF0" w:rsidRPr="001F16A1" w:rsidRDefault="00B46AF0" w:rsidP="00286AD1">
      <w:pPr>
        <w:pStyle w:val="a4"/>
        <w:widowControl w:val="0"/>
        <w:numPr>
          <w:ilvl w:val="0"/>
          <w:numId w:val="6"/>
        </w:numPr>
        <w:spacing w:line="0" w:lineRule="atLeast"/>
        <w:ind w:right="1762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вокального слуха и певческого голоса, творческих способностей, навыков импровизации;</w:t>
      </w:r>
    </w:p>
    <w:p w14:paraId="0498D724" w14:textId="77777777" w:rsidR="00B46AF0" w:rsidRPr="001F16A1" w:rsidRDefault="00B46AF0" w:rsidP="00286AD1">
      <w:pPr>
        <w:pStyle w:val="a4"/>
        <w:widowControl w:val="0"/>
        <w:numPr>
          <w:ilvl w:val="0"/>
          <w:numId w:val="6"/>
        </w:numPr>
        <w:tabs>
          <w:tab w:val="left" w:pos="2273"/>
          <w:tab w:val="left" w:pos="4585"/>
          <w:tab w:val="left" w:pos="6218"/>
          <w:tab w:val="left" w:pos="8135"/>
        </w:tabs>
        <w:spacing w:line="0" w:lineRule="atLeast"/>
        <w:ind w:right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индивидуальных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творческих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способностей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через создание сценического образа, пластики движений, умение правильно работать с звукотехническими средствами, грамотный анализ исполняемого произведения;</w:t>
      </w:r>
    </w:p>
    <w:p w14:paraId="768241F0" w14:textId="77777777" w:rsidR="00B46AF0" w:rsidRPr="001F16A1" w:rsidRDefault="00B46AF0" w:rsidP="00286AD1">
      <w:pPr>
        <w:pStyle w:val="a4"/>
        <w:widowControl w:val="0"/>
        <w:numPr>
          <w:ilvl w:val="0"/>
          <w:numId w:val="6"/>
        </w:numPr>
        <w:spacing w:line="0" w:lineRule="atLeast"/>
        <w:ind w:right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 и укрепление в своих силах и знаниях, поиск новых познавательных ориентиров.</w:t>
      </w:r>
    </w:p>
    <w:p w14:paraId="7E28876C" w14:textId="77777777" w:rsidR="00B46AF0" w:rsidRPr="001F16A1" w:rsidRDefault="00B46AF0" w:rsidP="001F16A1">
      <w:pPr>
        <w:widowControl w:val="0"/>
        <w:spacing w:line="0" w:lineRule="atLeast"/>
        <w:ind w:left="95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Социальные:</w:t>
      </w:r>
    </w:p>
    <w:p w14:paraId="73E04885" w14:textId="77777777" w:rsidR="00B46AF0" w:rsidRPr="00FA6E69" w:rsidRDefault="00B46AF0" w:rsidP="00286AD1">
      <w:pPr>
        <w:pStyle w:val="a4"/>
        <w:widowControl w:val="0"/>
        <w:numPr>
          <w:ilvl w:val="0"/>
          <w:numId w:val="5"/>
        </w:numPr>
        <w:spacing w:line="0" w:lineRule="atLeast"/>
        <w:ind w:right="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естеств</w:t>
      </w:r>
      <w:r w:rsidR="00EB2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енному преодолению всевозможных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психофизиологических барьеров;</w:t>
      </w:r>
      <w:r w:rsidR="00EB2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EB2838">
        <w:rPr>
          <w:rFonts w:ascii="Times New Roman" w:eastAsia="Times New Roman" w:hAnsi="Times New Roman" w:cs="Times New Roman"/>
          <w:color w:val="000000"/>
          <w:sz w:val="28"/>
          <w:szCs w:val="28"/>
        </w:rPr>
        <w:t>способствовать развитию толерантности, общения, активной созидательной жизни, развитию культурного уровня детей.</w:t>
      </w:r>
    </w:p>
    <w:p w14:paraId="7E4B141E" w14:textId="0E71BDE2" w:rsidR="00B46AF0" w:rsidRPr="001F16A1" w:rsidRDefault="00B46AF0" w:rsidP="00B051B5">
      <w:pPr>
        <w:widowControl w:val="0"/>
        <w:spacing w:line="0" w:lineRule="atLeast"/>
        <w:ind w:right="56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Срок реализации программы </w:t>
      </w:r>
      <w:r w:rsidR="00065AA3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65AA3">
        <w:rPr>
          <w:rFonts w:ascii="Times New Roman" w:eastAsia="Times New Roman" w:hAnsi="Times New Roman" w:cs="Times New Roman"/>
          <w:color w:val="000000"/>
          <w:sz w:val="28"/>
          <w:szCs w:val="28"/>
        </w:rPr>
        <w:t>1 год обучения (34</w:t>
      </w:r>
      <w:r w:rsidR="009C1C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недель - </w:t>
      </w:r>
      <w:r w:rsidR="00F26E8E">
        <w:rPr>
          <w:rFonts w:ascii="Times New Roman" w:eastAsia="Times New Roman" w:hAnsi="Times New Roman" w:cs="Times New Roman"/>
          <w:color w:val="000000"/>
          <w:sz w:val="28"/>
          <w:szCs w:val="28"/>
        </w:rPr>
        <w:t>102 часа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="00286AD1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F26E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 год обучения (34 недель – 204 часа</w:t>
      </w:r>
      <w:r w:rsidR="00286AD1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B051B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Сроки реализации освоения программы, определяются содержанием программы и обеспечивают достижение планируемых результатов при ре</w:t>
      </w:r>
      <w:r w:rsidR="00065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жиме занятий </w:t>
      </w:r>
      <w:r w:rsidR="00F26E8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 раз в неделю по 3 </w:t>
      </w:r>
      <w:r w:rsidR="00286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академических часа для обучающихся 1 года обучения, и </w:t>
      </w:r>
      <w:r w:rsidR="00065AA3"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9C1C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</w:t>
      </w:r>
      <w:r w:rsidR="00F26E8E">
        <w:rPr>
          <w:rFonts w:ascii="Times New Roman" w:eastAsia="Times New Roman" w:hAnsi="Times New Roman" w:cs="Times New Roman"/>
          <w:color w:val="000000"/>
          <w:sz w:val="28"/>
          <w:szCs w:val="28"/>
        </w:rPr>
        <w:t>а в неделю по 3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академических часа</w:t>
      </w:r>
      <w:r w:rsidR="00286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для обучающихся 2 года обучения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  <w:proofErr w:type="gramEnd"/>
    </w:p>
    <w:p w14:paraId="214FC234" w14:textId="77777777" w:rsidR="00B46AF0" w:rsidRPr="001F16A1" w:rsidRDefault="00B46AF0" w:rsidP="001F16A1">
      <w:pPr>
        <w:widowControl w:val="0"/>
        <w:spacing w:line="0" w:lineRule="atLeast"/>
        <w:ind w:right="1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Длительнос</w:t>
      </w:r>
      <w:r w:rsidR="00065AA3">
        <w:rPr>
          <w:rFonts w:ascii="Times New Roman" w:eastAsia="Times New Roman" w:hAnsi="Times New Roman" w:cs="Times New Roman"/>
          <w:color w:val="000000"/>
          <w:sz w:val="28"/>
          <w:szCs w:val="28"/>
        </w:rPr>
        <w:t>ть занятий для учащихся</w:t>
      </w:r>
      <w:r w:rsidR="00286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1-2 классов – 30 минут, </w:t>
      </w:r>
      <w:r w:rsidR="00065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3-4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кла</w:t>
      </w:r>
      <w:r w:rsidR="009C1C8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ссов - 30 минут,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Перерыв между занятиями 10 минут. Форма обучения – очная. Форма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проведения занятий: аудиторная. Форма организации деятельности: фронтальная, групповая, индивидуальная. Изучение ведется на языке, закрепленном в Уставе школы</w:t>
      </w:r>
    </w:p>
    <w:p w14:paraId="0BDA0FBF" w14:textId="77777777" w:rsidR="00B46AF0" w:rsidRPr="00B051B5" w:rsidRDefault="00B46AF0" w:rsidP="00B051B5">
      <w:pPr>
        <w:widowControl w:val="0"/>
        <w:spacing w:line="0" w:lineRule="atLeast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Актуальность программы</w:t>
      </w:r>
      <w:r w:rsidR="00B051B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Программа отвечает запросам семьи в развитии у детей вокальных навыков, а также внутренним потребностям ребенка в пении. Данная программа способствует развитию творческих способностей ребенка, художественно-эстетическому воспитанию, эмоциональному отклику на музыку, художественно-эстетическому, нравственному развитию, основываясь на высоких национально-культурных ценностях. </w:t>
      </w:r>
      <w:r w:rsidR="00065AA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074519" w:rsidRPr="001F16A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Актуальность программы</w:t>
      </w:r>
      <w:r w:rsidR="00B051B5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074519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заключается в том, что она направлена на современное исполнительство, включающее в себя новейшие веяния в области вокального и сценического искусства.</w:t>
      </w:r>
    </w:p>
    <w:p w14:paraId="479AD778" w14:textId="77777777" w:rsidR="0039103F" w:rsidRPr="001F16A1" w:rsidRDefault="0039103F" w:rsidP="001F16A1">
      <w:pPr>
        <w:widowControl w:val="0"/>
        <w:tabs>
          <w:tab w:val="left" w:pos="284"/>
          <w:tab w:val="left" w:pos="1385"/>
          <w:tab w:val="left" w:pos="2327"/>
          <w:tab w:val="left" w:pos="3339"/>
          <w:tab w:val="left" w:pos="4751"/>
          <w:tab w:val="left" w:pos="6339"/>
          <w:tab w:val="left" w:pos="7602"/>
          <w:tab w:val="left" w:pos="8319"/>
        </w:tabs>
        <w:spacing w:line="0" w:lineRule="atLeast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Реализация воспитательной работы с учащимися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проходит как в учебном процессе, так и во внеучебное время. Воспитание,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является неотъемлемой частью учебно-воспитательного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процесса в творческом объединении. Целью воспитательной и внеучебной работы с </w:t>
      </w:r>
      <w:r w:rsidR="00EB2838">
        <w:rPr>
          <w:rFonts w:ascii="Times New Roman" w:eastAsia="Times New Roman" w:hAnsi="Times New Roman" w:cs="Times New Roman"/>
          <w:color w:val="000000"/>
          <w:sz w:val="28"/>
          <w:szCs w:val="28"/>
        </w:rPr>
        <w:t>учащимися является</w:t>
      </w:r>
      <w:r w:rsidR="00EB28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всестороннее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развитие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личности      ребенка,</w:t>
      </w:r>
      <w:r w:rsidR="00EB2838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формирование стремления      к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интеллектуальному,      нравственному,      художественно-эстетическому, духовно-нравственному развитию;      воспитание личности способной адаптироваться к жизни в информационном обществе, умеющей самостоятельно принимать решения и проявлять толерантное отношение друг к другу. (Приложение к программе № 6)</w:t>
      </w:r>
    </w:p>
    <w:p w14:paraId="1A490291" w14:textId="77777777" w:rsidR="00065AA3" w:rsidRPr="00065AA3" w:rsidRDefault="00065AA3" w:rsidP="00065AA3">
      <w:pPr>
        <w:widowControl w:val="0"/>
        <w:spacing w:line="0" w:lineRule="atLeast"/>
        <w:ind w:right="3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5" w:name="_page_56_0"/>
      <w:bookmarkEnd w:id="4"/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Уровень освоения программы –</w:t>
      </w:r>
      <w:r w:rsidR="00286AD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1 год обучения стартовый, </w:t>
      </w:r>
      <w:r w:rsidRPr="001F16A1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 год обучения базовый.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Уровень программы обучения рассчитан, как правило, на учащихся</w:t>
      </w:r>
      <w:proofErr w:type="gramStart"/>
      <w:r w:rsidR="00286AD1">
        <w:rPr>
          <w:rFonts w:ascii="Times New Roman" w:eastAsia="Times New Roman" w:hAnsi="Times New Roman" w:cs="Times New Roman"/>
          <w:color w:val="000000"/>
          <w:sz w:val="28"/>
          <w:szCs w:val="28"/>
        </w:rPr>
        <w:t>1</w:t>
      </w:r>
      <w:proofErr w:type="gramEnd"/>
      <w:r w:rsidR="00286AD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2 классов и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3 – 4 классов. Состав группы по 10-15 человек. Форма обучения – очная.</w:t>
      </w:r>
    </w:p>
    <w:p w14:paraId="7DF444B2" w14:textId="77777777" w:rsidR="00065AA3" w:rsidRPr="001F16A1" w:rsidRDefault="00065AA3" w:rsidP="00065AA3">
      <w:pPr>
        <w:spacing w:line="0" w:lineRule="atLeast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«Мир вокального искусства»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составлена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учётом следующих нормативных документов:</w:t>
      </w:r>
    </w:p>
    <w:p w14:paraId="1EFC6092" w14:textId="77777777" w:rsidR="00065AA3" w:rsidRPr="001F16A1" w:rsidRDefault="00065AA3" w:rsidP="00065AA3">
      <w:pPr>
        <w:widowControl w:val="0"/>
        <w:tabs>
          <w:tab w:val="left" w:pos="1417"/>
        </w:tabs>
        <w:spacing w:line="0" w:lineRule="atLeast"/>
        <w:ind w:right="-64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1F16A1">
        <w:rPr>
          <w:rFonts w:ascii="Symbol" w:eastAsia="Symbol" w:hAnsi="Symbol" w:cs="Symbol"/>
          <w:color w:val="000000"/>
          <w:sz w:val="28"/>
          <w:szCs w:val="28"/>
        </w:rPr>
        <w:tab/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Федеральный закон от 29.12.2012 г. № 273-ФЗ «Об образовании в Российской Федерации»;</w:t>
      </w:r>
    </w:p>
    <w:p w14:paraId="531176E9" w14:textId="77777777" w:rsidR="00065AA3" w:rsidRPr="001F16A1" w:rsidRDefault="00065AA3" w:rsidP="00065AA3">
      <w:pPr>
        <w:widowControl w:val="0"/>
        <w:tabs>
          <w:tab w:val="left" w:pos="440"/>
          <w:tab w:val="left" w:pos="1417"/>
          <w:tab w:val="left" w:pos="2608"/>
          <w:tab w:val="left" w:pos="4648"/>
          <w:tab w:val="left" w:pos="6455"/>
          <w:tab w:val="left" w:pos="6931"/>
          <w:tab w:val="left" w:pos="7312"/>
          <w:tab w:val="left" w:pos="7954"/>
        </w:tabs>
        <w:spacing w:line="0" w:lineRule="atLeast"/>
        <w:ind w:right="-13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1F16A1">
        <w:rPr>
          <w:rFonts w:ascii="Symbol" w:eastAsia="Symbol" w:hAnsi="Symbol" w:cs="Symbol"/>
          <w:color w:val="000000"/>
          <w:sz w:val="28"/>
          <w:szCs w:val="28"/>
        </w:rPr>
        <w:tab/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Министерства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образования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науки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Российской Федерации от 9 ноября 2018г № 196 «Об утверждении порядка организации и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осуществления     образовательной     деятельности     по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дополнительным общеобразовательным программам»;</w:t>
      </w:r>
    </w:p>
    <w:p w14:paraId="600BB97C" w14:textId="77777777" w:rsidR="00065AA3" w:rsidRPr="001F16A1" w:rsidRDefault="00065AA3" w:rsidP="00065AA3">
      <w:pPr>
        <w:widowControl w:val="0"/>
        <w:tabs>
          <w:tab w:val="left" w:pos="1417"/>
        </w:tabs>
        <w:spacing w:line="0" w:lineRule="atLeast"/>
        <w:ind w:right="-10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1F16A1">
        <w:rPr>
          <w:rFonts w:ascii="Symbol" w:eastAsia="Symbol" w:hAnsi="Symbol" w:cs="Symbol"/>
          <w:color w:val="000000"/>
          <w:sz w:val="28"/>
          <w:szCs w:val="28"/>
        </w:rPr>
        <w:tab/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Стратегия развития воспитания в Российской Федерации на период до 2025 года (утверждена распоряжением Правительства Российской Федерации от 29 мая 2015 г. № 996-р);</w:t>
      </w:r>
    </w:p>
    <w:p w14:paraId="3CD7B904" w14:textId="77777777" w:rsidR="00065AA3" w:rsidRPr="001F16A1" w:rsidRDefault="00065AA3" w:rsidP="00065AA3">
      <w:pPr>
        <w:widowControl w:val="0"/>
        <w:tabs>
          <w:tab w:val="left" w:pos="1417"/>
          <w:tab w:val="left" w:pos="1979"/>
          <w:tab w:val="left" w:pos="2584"/>
          <w:tab w:val="left" w:pos="3139"/>
          <w:tab w:val="left" w:pos="4034"/>
          <w:tab w:val="left" w:pos="5011"/>
          <w:tab w:val="left" w:pos="6166"/>
          <w:tab w:val="left" w:pos="6729"/>
          <w:tab w:val="left" w:pos="8297"/>
          <w:tab w:val="left" w:pos="8868"/>
        </w:tabs>
        <w:spacing w:line="0" w:lineRule="atLeast"/>
        <w:ind w:right="-18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1F16A1">
        <w:rPr>
          <w:rFonts w:ascii="Symbol" w:eastAsia="Symbol" w:hAnsi="Symbol" w:cs="Symbol"/>
          <w:color w:val="000000"/>
          <w:sz w:val="28"/>
          <w:szCs w:val="28"/>
        </w:rPr>
        <w:tab/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Приказ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Минпросвещения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России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30.09.2020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№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533, Санитарно-эпидемиологические требования к устройству, содержанию и организации </w:t>
      </w:r>
      <w:proofErr w:type="gramStart"/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режима работы образовательных организаций дополнительного образования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детей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СП</w:t>
      </w:r>
      <w:proofErr w:type="gramEnd"/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2.4.3648-20        (постановление        Главного государственного санитарного врача РФ от 28 сентября 2020 г. № 28).</w:t>
      </w:r>
    </w:p>
    <w:p w14:paraId="3AE1A8AB" w14:textId="77777777" w:rsidR="00065AA3" w:rsidRPr="001F16A1" w:rsidRDefault="00065AA3" w:rsidP="00065AA3">
      <w:pPr>
        <w:widowControl w:val="0"/>
        <w:tabs>
          <w:tab w:val="left" w:pos="1417"/>
        </w:tabs>
        <w:spacing w:line="0" w:lineRule="atLeast"/>
        <w:ind w:right="-14"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1F16A1">
        <w:rPr>
          <w:rFonts w:ascii="Symbol" w:eastAsia="Symbol" w:hAnsi="Symbol" w:cs="Symbol"/>
          <w:color w:val="000000"/>
          <w:sz w:val="28"/>
          <w:szCs w:val="28"/>
        </w:rPr>
        <w:tab/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Письмо Минобрнауки РФ от 11.12.2006 № 06-1844 «О Примерных требованиях к программам дополнительного образования детей (в качестве методических рекомендаций);</w:t>
      </w:r>
    </w:p>
    <w:p w14:paraId="7E107645" w14:textId="77777777" w:rsidR="00065AA3" w:rsidRPr="001F16A1" w:rsidRDefault="00065AA3" w:rsidP="00065AA3">
      <w:pPr>
        <w:widowControl w:val="0"/>
        <w:tabs>
          <w:tab w:val="left" w:pos="1417"/>
        </w:tabs>
        <w:spacing w:line="0" w:lineRule="atLeast"/>
        <w:ind w:right="-5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1F16A1">
        <w:rPr>
          <w:rFonts w:ascii="Symbol" w:eastAsia="Symbol" w:hAnsi="Symbol" w:cs="Symbol"/>
          <w:color w:val="000000"/>
          <w:sz w:val="28"/>
          <w:szCs w:val="28"/>
        </w:rPr>
        <w:tab/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Методические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рекомендации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проектированию дополнительных общеразвивающих программ (от 18.11.2015г.).</w:t>
      </w:r>
    </w:p>
    <w:p w14:paraId="58962036" w14:textId="77777777" w:rsidR="00065AA3" w:rsidRPr="00EB2838" w:rsidRDefault="00065AA3" w:rsidP="00065AA3">
      <w:pPr>
        <w:widowControl w:val="0"/>
        <w:tabs>
          <w:tab w:val="left" w:pos="1417"/>
        </w:tabs>
        <w:spacing w:line="0" w:lineRule="atLeast"/>
        <w:ind w:right="-59" w:firstLine="70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Symbol" w:eastAsia="Symbol" w:hAnsi="Symbol" w:cs="Symbol"/>
          <w:color w:val="000000"/>
          <w:sz w:val="28"/>
          <w:szCs w:val="28"/>
        </w:rPr>
        <w:t></w:t>
      </w:r>
      <w:r w:rsidRPr="001F16A1">
        <w:rPr>
          <w:rFonts w:ascii="Symbol" w:eastAsia="Symbol" w:hAnsi="Symbol" w:cs="Symbol"/>
          <w:color w:val="000000"/>
          <w:sz w:val="28"/>
          <w:szCs w:val="28"/>
        </w:rPr>
        <w:t></w:t>
      </w:r>
      <w:r w:rsidRPr="001F16A1">
        <w:rPr>
          <w:rFonts w:ascii="Symbol" w:eastAsia="Symbol" w:hAnsi="Symbol" w:cs="Symbol"/>
          <w:color w:val="000000"/>
          <w:sz w:val="28"/>
          <w:szCs w:val="28"/>
        </w:rPr>
        <w:tab/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Концепция развития дополнительного образования детей до 2030 года в Российской Федерации (утверждена распоряжением Правительства РФ от 31.03.2022 № 678-р);</w:t>
      </w:r>
    </w:p>
    <w:p w14:paraId="125EAE3B" w14:textId="77777777" w:rsidR="00074519" w:rsidRPr="00EB2838" w:rsidRDefault="00FA6E69" w:rsidP="00FA6E69">
      <w:pPr>
        <w:widowControl w:val="0"/>
        <w:spacing w:line="0" w:lineRule="atLeast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                                            </w:t>
      </w:r>
      <w:r w:rsidR="00B642FE"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1.3. Содержание программы</w:t>
      </w:r>
    </w:p>
    <w:p w14:paraId="554ED583" w14:textId="77777777" w:rsidR="00B051B5" w:rsidRPr="001F16A1" w:rsidRDefault="00B051B5" w:rsidP="00B051B5">
      <w:pPr>
        <w:widowControl w:val="0"/>
        <w:spacing w:line="0" w:lineRule="atLeast"/>
        <w:ind w:left="317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6" w:name="_page_70_0"/>
      <w:bookmarkEnd w:id="5"/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Учебно-тематический план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1 год обучения </w:t>
      </w:r>
    </w:p>
    <w:p w14:paraId="4C61F8C0" w14:textId="77777777" w:rsidR="00B051B5" w:rsidRPr="001F16A1" w:rsidRDefault="00B051B5" w:rsidP="00B051B5">
      <w:pPr>
        <w:widowControl w:val="0"/>
        <w:spacing w:line="0" w:lineRule="atLeast"/>
        <w:ind w:left="3172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3686"/>
        <w:gridCol w:w="992"/>
        <w:gridCol w:w="1134"/>
        <w:gridCol w:w="851"/>
        <w:gridCol w:w="2252"/>
      </w:tblGrid>
      <w:tr w:rsidR="00B051B5" w:rsidRPr="001F16A1" w14:paraId="3A278822" w14:textId="77777777" w:rsidTr="00B051B5">
        <w:tc>
          <w:tcPr>
            <w:tcW w:w="675" w:type="dxa"/>
            <w:vMerge w:val="restart"/>
          </w:tcPr>
          <w:p w14:paraId="6590C8BF" w14:textId="77777777" w:rsidR="00B051B5" w:rsidRPr="00EB2838" w:rsidRDefault="00B051B5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3686" w:type="dxa"/>
            <w:vMerge w:val="restart"/>
          </w:tcPr>
          <w:p w14:paraId="7E722FE8" w14:textId="77777777" w:rsidR="00B051B5" w:rsidRPr="00EB2838" w:rsidRDefault="00B051B5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Темы занятий</w:t>
            </w:r>
          </w:p>
        </w:tc>
        <w:tc>
          <w:tcPr>
            <w:tcW w:w="5229" w:type="dxa"/>
            <w:gridSpan w:val="4"/>
          </w:tcPr>
          <w:p w14:paraId="7DA4E664" w14:textId="77777777" w:rsidR="00B051B5" w:rsidRPr="00EB2838" w:rsidRDefault="00B051B5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Количество часов</w:t>
            </w:r>
          </w:p>
        </w:tc>
      </w:tr>
      <w:tr w:rsidR="00B051B5" w:rsidRPr="001F16A1" w14:paraId="69A05F45" w14:textId="77777777" w:rsidTr="00B051B5">
        <w:tc>
          <w:tcPr>
            <w:tcW w:w="675" w:type="dxa"/>
            <w:vMerge/>
          </w:tcPr>
          <w:p w14:paraId="199E594B" w14:textId="77777777" w:rsidR="00B051B5" w:rsidRPr="00EB2838" w:rsidRDefault="00B051B5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14:paraId="6AD45D06" w14:textId="77777777" w:rsidR="00B051B5" w:rsidRPr="00EB2838" w:rsidRDefault="00B051B5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</w:tcPr>
          <w:p w14:paraId="700193A8" w14:textId="77777777" w:rsidR="00B051B5" w:rsidRPr="00EB2838" w:rsidRDefault="00B051B5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Теория </w:t>
            </w:r>
          </w:p>
        </w:tc>
        <w:tc>
          <w:tcPr>
            <w:tcW w:w="1134" w:type="dxa"/>
          </w:tcPr>
          <w:p w14:paraId="078A8434" w14:textId="77777777" w:rsidR="00B051B5" w:rsidRPr="00EB2838" w:rsidRDefault="00B051B5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Практика </w:t>
            </w:r>
          </w:p>
        </w:tc>
        <w:tc>
          <w:tcPr>
            <w:tcW w:w="851" w:type="dxa"/>
          </w:tcPr>
          <w:p w14:paraId="67FE6F38" w14:textId="77777777" w:rsidR="00B051B5" w:rsidRPr="00EB2838" w:rsidRDefault="00B051B5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Всего </w:t>
            </w:r>
          </w:p>
        </w:tc>
        <w:tc>
          <w:tcPr>
            <w:tcW w:w="2252" w:type="dxa"/>
          </w:tcPr>
          <w:p w14:paraId="26FD9741" w14:textId="77777777" w:rsidR="00B051B5" w:rsidRPr="00EB2838" w:rsidRDefault="00B051B5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контроля</w:t>
            </w:r>
          </w:p>
        </w:tc>
      </w:tr>
      <w:tr w:rsidR="00B051B5" w:rsidRPr="001F16A1" w14:paraId="45BE709B" w14:textId="77777777" w:rsidTr="00B051B5">
        <w:tc>
          <w:tcPr>
            <w:tcW w:w="675" w:type="dxa"/>
          </w:tcPr>
          <w:p w14:paraId="4873BEEB" w14:textId="77777777" w:rsidR="00B051B5" w:rsidRPr="00EB2838" w:rsidRDefault="00B051B5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3686" w:type="dxa"/>
          </w:tcPr>
          <w:p w14:paraId="1B7029F2" w14:textId="77777777" w:rsidR="00B051B5" w:rsidRPr="00EB2838" w:rsidRDefault="00B051B5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8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Вводное занятие</w:t>
            </w:r>
          </w:p>
        </w:tc>
        <w:tc>
          <w:tcPr>
            <w:tcW w:w="992" w:type="dxa"/>
          </w:tcPr>
          <w:p w14:paraId="3905E3F5" w14:textId="77777777" w:rsidR="00B051B5" w:rsidRPr="00EB2838" w:rsidRDefault="00B051B5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8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14:paraId="32070CF0" w14:textId="77777777" w:rsidR="00B051B5" w:rsidRPr="00EB2838" w:rsidRDefault="00C87B31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14:paraId="53883258" w14:textId="77777777" w:rsidR="00B051B5" w:rsidRPr="00EB2838" w:rsidRDefault="00C87B31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52" w:type="dxa"/>
          </w:tcPr>
          <w:p w14:paraId="2B004E09" w14:textId="77777777" w:rsidR="00B051B5" w:rsidRPr="00EB2838" w:rsidRDefault="00B051B5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838">
              <w:rPr>
                <w:rFonts w:ascii="Times New Roman" w:eastAsia="Times New Roman" w:hAnsi="Times New Roman" w:cs="Times New Roman"/>
                <w:color w:val="000000"/>
                <w:position w:val="3"/>
                <w:sz w:val="24"/>
                <w:szCs w:val="24"/>
              </w:rPr>
              <w:t>Обзор научно-</w:t>
            </w:r>
            <w:r w:rsidRPr="00EB2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популярной и музыкальной литературы.</w:t>
            </w:r>
          </w:p>
        </w:tc>
      </w:tr>
      <w:tr w:rsidR="00B051B5" w:rsidRPr="001F16A1" w14:paraId="07DB2EDA" w14:textId="77777777" w:rsidTr="00B051B5">
        <w:tc>
          <w:tcPr>
            <w:tcW w:w="675" w:type="dxa"/>
          </w:tcPr>
          <w:p w14:paraId="35F2D322" w14:textId="77777777" w:rsidR="00B051B5" w:rsidRPr="00EB2838" w:rsidRDefault="00B051B5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3686" w:type="dxa"/>
          </w:tcPr>
          <w:p w14:paraId="3F9A9D9D" w14:textId="77777777" w:rsidR="00B051B5" w:rsidRPr="00EB2838" w:rsidRDefault="00B051B5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8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Изучение строения голосового аппарата и певческой установки</w:t>
            </w:r>
          </w:p>
        </w:tc>
        <w:tc>
          <w:tcPr>
            <w:tcW w:w="992" w:type="dxa"/>
          </w:tcPr>
          <w:p w14:paraId="299D56D8" w14:textId="77777777" w:rsidR="00B051B5" w:rsidRPr="00EB2838" w:rsidRDefault="00C87B31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141968E6" w14:textId="77777777" w:rsidR="00B051B5" w:rsidRPr="00EB2838" w:rsidRDefault="00C87B31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2DD9FD86" w14:textId="77777777" w:rsidR="00B051B5" w:rsidRPr="00EB2838" w:rsidRDefault="00C87B31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252" w:type="dxa"/>
          </w:tcPr>
          <w:p w14:paraId="1EDFB97A" w14:textId="77777777" w:rsidR="00B051B5" w:rsidRPr="00EB2838" w:rsidRDefault="00B051B5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838">
              <w:rPr>
                <w:rFonts w:ascii="Times New Roman" w:eastAsia="Times New Roman" w:hAnsi="Times New Roman" w:cs="Times New Roman"/>
                <w:color w:val="000000"/>
                <w:position w:val="3"/>
                <w:sz w:val="24"/>
                <w:szCs w:val="24"/>
              </w:rPr>
              <w:t xml:space="preserve">Наблюдение за </w:t>
            </w:r>
            <w:r w:rsidRPr="00EB2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учащимися в процессе работы.</w:t>
            </w:r>
            <w:r w:rsidRPr="00EB2838">
              <w:rPr>
                <w:rFonts w:ascii="Times New Roman" w:eastAsia="Times New Roman" w:hAnsi="Times New Roman" w:cs="Times New Roman"/>
                <w:color w:val="000000"/>
                <w:position w:val="3"/>
                <w:sz w:val="24"/>
                <w:szCs w:val="24"/>
              </w:rPr>
              <w:t xml:space="preserve"> Творческое задание</w:t>
            </w:r>
          </w:p>
        </w:tc>
      </w:tr>
      <w:tr w:rsidR="00B051B5" w:rsidRPr="001F16A1" w14:paraId="3677BA7E" w14:textId="77777777" w:rsidTr="00B051B5">
        <w:tc>
          <w:tcPr>
            <w:tcW w:w="675" w:type="dxa"/>
          </w:tcPr>
          <w:p w14:paraId="7EA11724" w14:textId="77777777" w:rsidR="00B051B5" w:rsidRPr="00EB2838" w:rsidRDefault="00B051B5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3686" w:type="dxa"/>
          </w:tcPr>
          <w:p w14:paraId="0501B7E4" w14:textId="77777777" w:rsidR="00B051B5" w:rsidRPr="00EB2838" w:rsidRDefault="00B051B5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8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Упражнения на развитие вокально-хоровых навыков:</w:t>
            </w:r>
          </w:p>
          <w:p w14:paraId="2DF86A64" w14:textId="77777777" w:rsidR="00B051B5" w:rsidRPr="00EB2838" w:rsidRDefault="00B051B5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8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а) комплекс вокальных упражнений</w:t>
            </w:r>
          </w:p>
          <w:p w14:paraId="2E163986" w14:textId="77777777" w:rsidR="00B051B5" w:rsidRPr="00EB2838" w:rsidRDefault="00B051B5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8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б) дыхание и звукообразование</w:t>
            </w:r>
          </w:p>
          <w:p w14:paraId="25A99030" w14:textId="77777777" w:rsidR="00B051B5" w:rsidRPr="00EB2838" w:rsidRDefault="00B051B5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8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в) развитие дикции</w:t>
            </w:r>
          </w:p>
          <w:p w14:paraId="750D585A" w14:textId="77777777" w:rsidR="00B051B5" w:rsidRPr="00EB2838" w:rsidRDefault="00B051B5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8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г) развитие чувства ритма</w:t>
            </w:r>
          </w:p>
        </w:tc>
        <w:tc>
          <w:tcPr>
            <w:tcW w:w="992" w:type="dxa"/>
          </w:tcPr>
          <w:p w14:paraId="1C036983" w14:textId="77777777" w:rsidR="00B051B5" w:rsidRPr="00EB2838" w:rsidRDefault="00B051B5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9F380F5" w14:textId="77777777" w:rsidR="00B051B5" w:rsidRPr="00EB2838" w:rsidRDefault="00B051B5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DA723F4" w14:textId="77777777" w:rsidR="00B051B5" w:rsidRDefault="00C87B31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14:paraId="301AFF2A" w14:textId="77777777" w:rsidR="00C87B31" w:rsidRDefault="00C87B31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6BBB897" w14:textId="77777777" w:rsidR="00C87B31" w:rsidRDefault="00C87B31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14:paraId="3AA53386" w14:textId="77777777" w:rsidR="00C87B31" w:rsidRDefault="00C87B31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  <w:p w14:paraId="6EB67E22" w14:textId="77777777" w:rsidR="00C87B31" w:rsidRPr="00EB2838" w:rsidRDefault="00C87B31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6A11D21D" w14:textId="77777777" w:rsidR="00B051B5" w:rsidRPr="00EB2838" w:rsidRDefault="00B051B5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8B694CD" w14:textId="77777777" w:rsidR="00B051B5" w:rsidRPr="00EB2838" w:rsidRDefault="00B051B5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1F775664" w14:textId="77777777" w:rsidR="00B051B5" w:rsidRDefault="00C87B31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  <w:p w14:paraId="4039EC9B" w14:textId="77777777" w:rsidR="00C87B31" w:rsidRDefault="00C87B31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936CB95" w14:textId="77777777" w:rsidR="00C87B31" w:rsidRDefault="00C87B31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  <w:p w14:paraId="162CBB5E" w14:textId="77777777" w:rsidR="00C87B31" w:rsidRDefault="00C87B31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  <w:p w14:paraId="4D1CCD61" w14:textId="77777777" w:rsidR="00C87B31" w:rsidRPr="00EB2838" w:rsidRDefault="00C87B31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14:paraId="64FFDFF9" w14:textId="77777777" w:rsidR="00B051B5" w:rsidRPr="00EB2838" w:rsidRDefault="00B051B5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7403636" w14:textId="77777777" w:rsidR="00B051B5" w:rsidRPr="00EB2838" w:rsidRDefault="00B051B5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056C9EE5" w14:textId="77777777" w:rsidR="00B051B5" w:rsidRDefault="00C87B31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  <w:p w14:paraId="33187289" w14:textId="77777777" w:rsidR="00C87B31" w:rsidRDefault="00C87B31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14:paraId="4BEEC637" w14:textId="77777777" w:rsidR="00C87B31" w:rsidRDefault="00C87B31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  <w:p w14:paraId="2236FAA8" w14:textId="77777777" w:rsidR="00C87B31" w:rsidRDefault="00C87B31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  <w:p w14:paraId="323ACE3B" w14:textId="77777777" w:rsidR="00C87B31" w:rsidRPr="00EB2838" w:rsidRDefault="00C87B31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252" w:type="dxa"/>
          </w:tcPr>
          <w:p w14:paraId="1506870D" w14:textId="77777777" w:rsidR="00B051B5" w:rsidRPr="00EB2838" w:rsidRDefault="00B051B5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838">
              <w:rPr>
                <w:rFonts w:ascii="Times New Roman" w:eastAsia="Times New Roman" w:hAnsi="Times New Roman" w:cs="Times New Roman"/>
                <w:color w:val="000000"/>
                <w:position w:val="3"/>
                <w:sz w:val="24"/>
                <w:szCs w:val="24"/>
              </w:rPr>
              <w:t xml:space="preserve">Наблюдение за </w:t>
            </w:r>
            <w:r w:rsidRPr="00EB2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учащимися в процессе работы.</w:t>
            </w:r>
            <w:r w:rsidRPr="00EB2838">
              <w:rPr>
                <w:rFonts w:ascii="Times New Roman" w:eastAsia="Times New Roman" w:hAnsi="Times New Roman" w:cs="Times New Roman"/>
                <w:color w:val="000000"/>
                <w:position w:val="3"/>
                <w:sz w:val="24"/>
                <w:szCs w:val="24"/>
              </w:rPr>
              <w:t xml:space="preserve"> Творческое задание</w:t>
            </w:r>
          </w:p>
        </w:tc>
      </w:tr>
      <w:tr w:rsidR="00B051B5" w:rsidRPr="001F16A1" w14:paraId="33214686" w14:textId="77777777" w:rsidTr="00B051B5">
        <w:tc>
          <w:tcPr>
            <w:tcW w:w="675" w:type="dxa"/>
          </w:tcPr>
          <w:p w14:paraId="2A3A332A" w14:textId="77777777" w:rsidR="00B051B5" w:rsidRPr="00EB2838" w:rsidRDefault="00B051B5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3686" w:type="dxa"/>
          </w:tcPr>
          <w:p w14:paraId="15C99F5D" w14:textId="77777777" w:rsidR="00B051B5" w:rsidRPr="00EB2838" w:rsidRDefault="00B051B5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8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Работа над песенным репертуаром</w:t>
            </w:r>
          </w:p>
        </w:tc>
        <w:tc>
          <w:tcPr>
            <w:tcW w:w="992" w:type="dxa"/>
          </w:tcPr>
          <w:p w14:paraId="72F362BD" w14:textId="6BCACE51" w:rsidR="00B051B5" w:rsidRPr="00EB2838" w:rsidRDefault="00D41A4E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7E1FD016" w14:textId="2D6F5E87" w:rsidR="00B051B5" w:rsidRPr="00EB2838" w:rsidRDefault="00D41A4E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14:paraId="257EDDB2" w14:textId="615317B3" w:rsidR="00B051B5" w:rsidRPr="00EB2838" w:rsidRDefault="00D41A4E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52" w:type="dxa"/>
          </w:tcPr>
          <w:p w14:paraId="0F0BB954" w14:textId="77777777" w:rsidR="00B051B5" w:rsidRPr="00EB2838" w:rsidRDefault="00B051B5" w:rsidP="00B051B5">
            <w:pPr>
              <w:widowControl w:val="0"/>
              <w:spacing w:line="0" w:lineRule="atLeast"/>
              <w:ind w:right="-20"/>
              <w:jc w:val="center"/>
              <w:rPr>
                <w:rFonts w:ascii="Times New Roman" w:eastAsia="Times New Roman" w:hAnsi="Times New Roman" w:cs="Times New Roman"/>
                <w:color w:val="000000"/>
                <w:position w:val="3"/>
                <w:sz w:val="24"/>
                <w:szCs w:val="24"/>
              </w:rPr>
            </w:pPr>
            <w:r w:rsidRPr="00EB2838">
              <w:rPr>
                <w:rFonts w:ascii="Times New Roman" w:eastAsia="Times New Roman" w:hAnsi="Times New Roman" w:cs="Times New Roman"/>
                <w:color w:val="000000"/>
                <w:position w:val="3"/>
                <w:sz w:val="24"/>
                <w:szCs w:val="24"/>
              </w:rPr>
              <w:t xml:space="preserve">Наблюдение </w:t>
            </w:r>
          </w:p>
          <w:p w14:paraId="4FD17FD1" w14:textId="77777777" w:rsidR="00B051B5" w:rsidRPr="00EB2838" w:rsidRDefault="00B051B5" w:rsidP="00B051B5">
            <w:pPr>
              <w:widowControl w:val="0"/>
              <w:spacing w:line="0" w:lineRule="atLeast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838">
              <w:rPr>
                <w:rFonts w:ascii="Times New Roman" w:eastAsia="Times New Roman" w:hAnsi="Times New Roman" w:cs="Times New Roman"/>
                <w:color w:val="000000"/>
                <w:position w:val="3"/>
                <w:sz w:val="24"/>
                <w:szCs w:val="24"/>
              </w:rPr>
              <w:t>Творческое задание</w:t>
            </w:r>
          </w:p>
        </w:tc>
      </w:tr>
      <w:tr w:rsidR="00B051B5" w:rsidRPr="001F16A1" w14:paraId="583DD1F1" w14:textId="77777777" w:rsidTr="00B051B5">
        <w:tc>
          <w:tcPr>
            <w:tcW w:w="675" w:type="dxa"/>
          </w:tcPr>
          <w:p w14:paraId="1E9B551A" w14:textId="77777777" w:rsidR="00B051B5" w:rsidRPr="00EB2838" w:rsidRDefault="00B051B5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3686" w:type="dxa"/>
          </w:tcPr>
          <w:p w14:paraId="481C98CB" w14:textId="77777777" w:rsidR="00B051B5" w:rsidRPr="00EB2838" w:rsidRDefault="00B051B5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8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Обучение музыкальной грамоте</w:t>
            </w:r>
          </w:p>
        </w:tc>
        <w:tc>
          <w:tcPr>
            <w:tcW w:w="992" w:type="dxa"/>
          </w:tcPr>
          <w:p w14:paraId="0C1E6F21" w14:textId="77777777" w:rsidR="00B051B5" w:rsidRPr="00EB2838" w:rsidRDefault="00C87B31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699EE21" w14:textId="77777777" w:rsidR="00B051B5" w:rsidRPr="00EB2838" w:rsidRDefault="00C87B31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</w:tcPr>
          <w:p w14:paraId="5A5110BF" w14:textId="77777777" w:rsidR="00B051B5" w:rsidRPr="00EB2838" w:rsidRDefault="00C87B31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52" w:type="dxa"/>
          </w:tcPr>
          <w:p w14:paraId="72FC6865" w14:textId="77777777" w:rsidR="00B051B5" w:rsidRPr="00EB2838" w:rsidRDefault="00B051B5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838">
              <w:rPr>
                <w:rFonts w:ascii="Times New Roman" w:eastAsia="Times New Roman" w:hAnsi="Times New Roman" w:cs="Times New Roman"/>
                <w:color w:val="000000"/>
                <w:position w:val="3"/>
                <w:sz w:val="24"/>
                <w:szCs w:val="24"/>
              </w:rPr>
              <w:t xml:space="preserve">Наблюдение за </w:t>
            </w:r>
            <w:r w:rsidRPr="00EB2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учащимися в процессе работы.</w:t>
            </w:r>
            <w:r w:rsidRPr="00EB2838">
              <w:rPr>
                <w:rFonts w:ascii="Times New Roman" w:eastAsia="Times New Roman" w:hAnsi="Times New Roman" w:cs="Times New Roman"/>
                <w:color w:val="000000"/>
                <w:position w:val="3"/>
                <w:sz w:val="24"/>
                <w:szCs w:val="24"/>
              </w:rPr>
              <w:t xml:space="preserve"> Творческое задание</w:t>
            </w:r>
          </w:p>
        </w:tc>
      </w:tr>
      <w:tr w:rsidR="00B051B5" w:rsidRPr="001F16A1" w14:paraId="24C6AE1C" w14:textId="77777777" w:rsidTr="00B051B5">
        <w:tc>
          <w:tcPr>
            <w:tcW w:w="675" w:type="dxa"/>
          </w:tcPr>
          <w:p w14:paraId="56ABF014" w14:textId="77777777" w:rsidR="00B051B5" w:rsidRPr="00EB2838" w:rsidRDefault="00B051B5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3686" w:type="dxa"/>
          </w:tcPr>
          <w:p w14:paraId="1D260DD4" w14:textId="77777777" w:rsidR="00B051B5" w:rsidRPr="00EB2838" w:rsidRDefault="00B051B5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8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Концертная деятельность</w:t>
            </w:r>
          </w:p>
        </w:tc>
        <w:tc>
          <w:tcPr>
            <w:tcW w:w="992" w:type="dxa"/>
          </w:tcPr>
          <w:p w14:paraId="57ED3A55" w14:textId="49F86469" w:rsidR="00B051B5" w:rsidRPr="00EB2838" w:rsidRDefault="000B5E5F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14:paraId="42E3B12F" w14:textId="54550763" w:rsidR="00B051B5" w:rsidRPr="00EB2838" w:rsidRDefault="000B5E5F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851" w:type="dxa"/>
          </w:tcPr>
          <w:p w14:paraId="34113DE7" w14:textId="1712CECC" w:rsidR="00B051B5" w:rsidRPr="00EB2838" w:rsidRDefault="000B5E5F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2252" w:type="dxa"/>
          </w:tcPr>
          <w:p w14:paraId="14809AFE" w14:textId="77777777" w:rsidR="00B051B5" w:rsidRPr="00EB2838" w:rsidRDefault="00B051B5" w:rsidP="00B051B5">
            <w:pPr>
              <w:widowControl w:val="0"/>
              <w:spacing w:line="0" w:lineRule="atLeast"/>
              <w:ind w:right="-2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838">
              <w:rPr>
                <w:rFonts w:ascii="Times New Roman" w:eastAsia="Times New Roman" w:hAnsi="Times New Roman" w:cs="Times New Roman"/>
                <w:color w:val="000000"/>
                <w:position w:val="3"/>
                <w:sz w:val="24"/>
                <w:szCs w:val="24"/>
              </w:rPr>
              <w:t xml:space="preserve">Участие в </w:t>
            </w:r>
            <w:r w:rsidRPr="00EB2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конкурсах, смотрах, мероприятиях</w:t>
            </w:r>
          </w:p>
        </w:tc>
      </w:tr>
      <w:tr w:rsidR="00B051B5" w:rsidRPr="001F16A1" w14:paraId="6EB5475E" w14:textId="77777777" w:rsidTr="00B051B5">
        <w:tc>
          <w:tcPr>
            <w:tcW w:w="675" w:type="dxa"/>
          </w:tcPr>
          <w:p w14:paraId="7512259C" w14:textId="77777777" w:rsidR="00B051B5" w:rsidRPr="00EB2838" w:rsidRDefault="00B051B5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3686" w:type="dxa"/>
          </w:tcPr>
          <w:p w14:paraId="5439CFC6" w14:textId="77777777" w:rsidR="00B051B5" w:rsidRPr="00EB2838" w:rsidRDefault="00B051B5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8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Итоговое занятие</w:t>
            </w:r>
          </w:p>
        </w:tc>
        <w:tc>
          <w:tcPr>
            <w:tcW w:w="992" w:type="dxa"/>
          </w:tcPr>
          <w:p w14:paraId="48E4D3BE" w14:textId="77777777" w:rsidR="00B051B5" w:rsidRPr="00EB2838" w:rsidRDefault="00C87B31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14:paraId="0D9C00AF" w14:textId="77777777" w:rsidR="00B051B5" w:rsidRPr="00EB2838" w:rsidRDefault="00C87B31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14:paraId="34D2F930" w14:textId="77777777" w:rsidR="00B051B5" w:rsidRPr="00EB2838" w:rsidRDefault="00C87B31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52" w:type="dxa"/>
          </w:tcPr>
          <w:p w14:paraId="1CAE8872" w14:textId="77777777" w:rsidR="00B051B5" w:rsidRPr="00EB2838" w:rsidRDefault="00B051B5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8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Самостоятельные творческие задания</w:t>
            </w:r>
          </w:p>
        </w:tc>
      </w:tr>
      <w:tr w:rsidR="00B051B5" w:rsidRPr="001F16A1" w14:paraId="560EB6DA" w14:textId="77777777" w:rsidTr="00B051B5">
        <w:tc>
          <w:tcPr>
            <w:tcW w:w="675" w:type="dxa"/>
          </w:tcPr>
          <w:p w14:paraId="3B7FC5B4" w14:textId="77777777" w:rsidR="00B051B5" w:rsidRPr="00EB2838" w:rsidRDefault="00B051B5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B2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686" w:type="dxa"/>
          </w:tcPr>
          <w:p w14:paraId="2FD05B3D" w14:textId="77777777" w:rsidR="00B051B5" w:rsidRPr="00EB2838" w:rsidRDefault="00B051B5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EB2838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Итого:</w:t>
            </w:r>
          </w:p>
        </w:tc>
        <w:tc>
          <w:tcPr>
            <w:tcW w:w="992" w:type="dxa"/>
          </w:tcPr>
          <w:p w14:paraId="67490C9F" w14:textId="5146C1A1" w:rsidR="00B051B5" w:rsidRPr="00EB2838" w:rsidRDefault="00C87B31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D41A4E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14:paraId="78762B51" w14:textId="4BD84D76" w:rsidR="00B051B5" w:rsidRPr="00EB2838" w:rsidRDefault="00D41A4E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14:paraId="6868B06B" w14:textId="31E82ADD" w:rsidR="00B051B5" w:rsidRPr="00EB2838" w:rsidRDefault="00D41A4E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102</w:t>
            </w:r>
          </w:p>
        </w:tc>
        <w:tc>
          <w:tcPr>
            <w:tcW w:w="2252" w:type="dxa"/>
          </w:tcPr>
          <w:p w14:paraId="1344EB97" w14:textId="77777777" w:rsidR="00B051B5" w:rsidRPr="00EB2838" w:rsidRDefault="00B051B5" w:rsidP="00B051B5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14:paraId="0D89AF7A" w14:textId="77777777" w:rsidR="00B051B5" w:rsidRPr="001F16A1" w:rsidRDefault="00B051B5" w:rsidP="00B051B5">
      <w:pPr>
        <w:spacing w:line="0" w:lineRule="atLeast"/>
        <w:rPr>
          <w:sz w:val="28"/>
          <w:szCs w:val="28"/>
        </w:rPr>
      </w:pPr>
    </w:p>
    <w:p w14:paraId="761D8C78" w14:textId="77777777" w:rsidR="00B051B5" w:rsidRPr="001F16A1" w:rsidRDefault="00B051B5" w:rsidP="00B051B5">
      <w:pPr>
        <w:widowControl w:val="0"/>
        <w:tabs>
          <w:tab w:val="left" w:pos="9356"/>
        </w:tabs>
        <w:spacing w:line="0" w:lineRule="atLeast"/>
        <w:ind w:left="4101" w:right="19" w:hanging="150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СОДЕРЖАНИЕ УЧЕБНОГО ПЛАНА </w:t>
      </w:r>
    </w:p>
    <w:p w14:paraId="66A2DDCA" w14:textId="77777777" w:rsidR="00B051B5" w:rsidRPr="001F16A1" w:rsidRDefault="00B051B5" w:rsidP="00B051B5">
      <w:pPr>
        <w:widowControl w:val="0"/>
        <w:tabs>
          <w:tab w:val="left" w:pos="9356"/>
        </w:tabs>
        <w:spacing w:line="0" w:lineRule="atLeast"/>
        <w:ind w:left="8505" w:right="19" w:hanging="5912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 год обучения</w:t>
      </w:r>
    </w:p>
    <w:p w14:paraId="11237483" w14:textId="77777777" w:rsidR="00B051B5" w:rsidRPr="001F16A1" w:rsidRDefault="00B051B5" w:rsidP="00B051B5">
      <w:pPr>
        <w:widowControl w:val="0"/>
        <w:spacing w:line="0" w:lineRule="atLeast"/>
        <w:ind w:right="1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Раздел 1 Элементы музыкальной теории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Вводное занятие.</w:t>
      </w:r>
    </w:p>
    <w:p w14:paraId="18398F2C" w14:textId="77777777" w:rsidR="00B051B5" w:rsidRPr="001F16A1" w:rsidRDefault="00B051B5" w:rsidP="00B051B5">
      <w:pPr>
        <w:widowControl w:val="0"/>
        <w:spacing w:line="0" w:lineRule="atLeast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proofErr w:type="spellStart"/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Теория</w:t>
      </w:r>
      <w:proofErr w:type="gramStart"/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proofErr w:type="gramEnd"/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накомство</w:t>
      </w:r>
      <w:proofErr w:type="spellEnd"/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. Техника безопасности. Вводное занятие.</w:t>
      </w:r>
    </w:p>
    <w:p w14:paraId="73364CB2" w14:textId="77777777" w:rsidR="00B051B5" w:rsidRPr="001F16A1" w:rsidRDefault="00B051B5" w:rsidP="00B051B5">
      <w:pPr>
        <w:widowControl w:val="0"/>
        <w:spacing w:line="0" w:lineRule="atLeast"/>
        <w:ind w:right="16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музыкальной теорией. Понятие музыкальная грамота. Мировое эстрадное искусство – знакомство с музыкальными жанрами. Прослушивание лучших произведений эстрадного жанра.</w:t>
      </w:r>
    </w:p>
    <w:p w14:paraId="05292DF9" w14:textId="77777777" w:rsidR="00B051B5" w:rsidRPr="001F16A1" w:rsidRDefault="00B051B5" w:rsidP="00B051B5">
      <w:pPr>
        <w:widowControl w:val="0"/>
        <w:spacing w:line="0" w:lineRule="atLeast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Практика:</w:t>
      </w:r>
    </w:p>
    <w:p w14:paraId="17D54CC0" w14:textId="77777777" w:rsidR="00B051B5" w:rsidRPr="001F16A1" w:rsidRDefault="00B051B5" w:rsidP="00B051B5">
      <w:pPr>
        <w:widowControl w:val="0"/>
        <w:spacing w:line="0" w:lineRule="atLeast"/>
        <w:ind w:right="57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Знакомство с музыкальной теорией. Самостоятельное написание нот на нотном стане, обозначение знаков альтерации, написание нот на нотном стане в скрипичном и басовом ключе.</w:t>
      </w:r>
    </w:p>
    <w:p w14:paraId="6CEE2A6E" w14:textId="77777777" w:rsidR="00B051B5" w:rsidRPr="001F16A1" w:rsidRDefault="00B051B5" w:rsidP="00B051B5">
      <w:pPr>
        <w:widowControl w:val="0"/>
        <w:spacing w:line="0" w:lineRule="atLeast"/>
        <w:ind w:right="77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Мировое эстрадное искусство. Умение на слух отличать музыкальные жанры. Знать отличительные черты эстрадного искусства.</w:t>
      </w:r>
    </w:p>
    <w:p w14:paraId="07DE9F26" w14:textId="77777777" w:rsidR="00B051B5" w:rsidRPr="001F16A1" w:rsidRDefault="00B051B5" w:rsidP="00B051B5">
      <w:pPr>
        <w:widowControl w:val="0"/>
        <w:spacing w:line="0" w:lineRule="atLeast"/>
        <w:ind w:right="439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Раздел 2 Формирование вокальных навыков Теория:</w:t>
      </w:r>
    </w:p>
    <w:p w14:paraId="028C188D" w14:textId="77777777" w:rsidR="00B051B5" w:rsidRPr="001F16A1" w:rsidRDefault="00B051B5" w:rsidP="00B051B5">
      <w:pPr>
        <w:widowControl w:val="0"/>
        <w:spacing w:line="0" w:lineRule="atLeast"/>
        <w:ind w:right="35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Дыхательно</w:t>
      </w:r>
      <w:proofErr w:type="spellEnd"/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речевая работа. Прослушивание и изучение скороговорок, речевых упражнений для дикции, дыхательной гимнастики и упражнений.</w:t>
      </w:r>
    </w:p>
    <w:p w14:paraId="53967EFC" w14:textId="77777777" w:rsidR="00B051B5" w:rsidRPr="001F16A1" w:rsidRDefault="00B051B5" w:rsidP="00B051B5">
      <w:pPr>
        <w:widowControl w:val="0"/>
        <w:spacing w:line="0" w:lineRule="atLeast"/>
        <w:ind w:right="156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Вокально-интонационная работа. Прослушивание вокальных распевок, упражнений для расширения диапазона.</w:t>
      </w:r>
    </w:p>
    <w:p w14:paraId="4F92785E" w14:textId="77777777" w:rsidR="00B051B5" w:rsidRPr="001F16A1" w:rsidRDefault="00B051B5" w:rsidP="00B051B5">
      <w:pPr>
        <w:widowControl w:val="0"/>
        <w:spacing w:line="0" w:lineRule="atLeast"/>
        <w:ind w:right="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Работа над репертуаром. Разучивание эстрадных песен. </w:t>
      </w:r>
    </w:p>
    <w:p w14:paraId="4120916E" w14:textId="77777777" w:rsidR="00B051B5" w:rsidRPr="00EB2838" w:rsidRDefault="00B051B5" w:rsidP="00B051B5">
      <w:pPr>
        <w:widowControl w:val="0"/>
        <w:spacing w:line="0" w:lineRule="atLeast"/>
        <w:ind w:right="1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Практика: </w:t>
      </w:r>
      <w:proofErr w:type="spellStart"/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Дыхательно</w:t>
      </w:r>
      <w:proofErr w:type="spellEnd"/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речевая работа. Умение применять дыхательную гимнастику и упражнения в работе над вокалом. Умение правильно проговаривать речевые </w:t>
      </w:r>
      <w:proofErr w:type="spellStart"/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упражнения</w:t>
      </w:r>
      <w:proofErr w:type="gramStart"/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.В</w:t>
      </w:r>
      <w:proofErr w:type="gramEnd"/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окально</w:t>
      </w:r>
      <w:proofErr w:type="spellEnd"/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-интонационная работа. Умение правильно интонировать в распевках. Работа над репертуаром. Репетиционный процесс.</w:t>
      </w:r>
    </w:p>
    <w:p w14:paraId="1977F64A" w14:textId="77777777" w:rsidR="00B051B5" w:rsidRPr="001F16A1" w:rsidRDefault="00B051B5" w:rsidP="00B051B5">
      <w:pPr>
        <w:widowControl w:val="0"/>
        <w:spacing w:line="0" w:lineRule="atLeast"/>
        <w:ind w:right="1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Раздел 3 Актерское мастерство </w:t>
      </w:r>
    </w:p>
    <w:p w14:paraId="2A3039BE" w14:textId="77777777" w:rsidR="00B051B5" w:rsidRPr="001F16A1" w:rsidRDefault="00B051B5" w:rsidP="00B051B5">
      <w:pPr>
        <w:widowControl w:val="0"/>
        <w:spacing w:line="0" w:lineRule="atLeast"/>
        <w:ind w:right="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Теория</w:t>
      </w:r>
      <w:proofErr w:type="gramStart"/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proofErr w:type="gramEnd"/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ценическое</w:t>
      </w:r>
      <w:proofErr w:type="spellEnd"/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движение. Актерское мастерство. Обзор основных понятий. Мимика, жесты. О чем они </w:t>
      </w:r>
      <w:proofErr w:type="spellStart"/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говорят</w:t>
      </w:r>
      <w:proofErr w:type="gramStart"/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?К</w:t>
      </w:r>
      <w:proofErr w:type="gramEnd"/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ультура</w:t>
      </w:r>
      <w:proofErr w:type="spellEnd"/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сценического поведения. Изучаем основные понятия. </w:t>
      </w:r>
    </w:p>
    <w:p w14:paraId="17240518" w14:textId="77777777" w:rsidR="00B051B5" w:rsidRPr="001F16A1" w:rsidRDefault="00B051B5" w:rsidP="00B051B5">
      <w:pPr>
        <w:widowControl w:val="0"/>
        <w:spacing w:line="0" w:lineRule="atLeast"/>
        <w:ind w:right="18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Практика:</w:t>
      </w:r>
    </w:p>
    <w:p w14:paraId="5BE41FBE" w14:textId="77777777" w:rsidR="00B051B5" w:rsidRPr="001F16A1" w:rsidRDefault="00B051B5" w:rsidP="00B051B5">
      <w:pPr>
        <w:widowControl w:val="0"/>
        <w:spacing w:line="0" w:lineRule="atLeast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Сценическое движение. Практические </w:t>
      </w:r>
      <w:proofErr w:type="spellStart"/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</w:t>
      </w:r>
      <w:proofErr w:type="gramStart"/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.М</w:t>
      </w:r>
      <w:proofErr w:type="gramEnd"/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имика</w:t>
      </w:r>
      <w:proofErr w:type="spellEnd"/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, жесты. Умение жестами и мимикой выразить свои эмоции Культура сценического поведения. Практические занятия.</w:t>
      </w:r>
    </w:p>
    <w:p w14:paraId="3DEBDD10" w14:textId="77777777" w:rsidR="00B051B5" w:rsidRDefault="00B051B5" w:rsidP="00B051B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14:paraId="1C8C971D" w14:textId="77777777" w:rsidR="00B051B5" w:rsidRDefault="00B051B5" w:rsidP="00B450DD">
      <w:pPr>
        <w:shd w:val="clear" w:color="auto" w:fill="FFFFFF"/>
        <w:spacing w:line="240" w:lineRule="auto"/>
        <w:ind w:left="-284"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</w:p>
    <w:p w14:paraId="588E0761" w14:textId="77777777" w:rsidR="00B450DD" w:rsidRDefault="00B450DD" w:rsidP="00B450DD">
      <w:pPr>
        <w:shd w:val="clear" w:color="auto" w:fill="FFFFFF"/>
        <w:spacing w:line="240" w:lineRule="auto"/>
        <w:ind w:left="-284" w:firstLine="85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 w:rsidRPr="006D068A">
        <w:rPr>
          <w:rFonts w:ascii="Times New Roman" w:eastAsia="Times New Roman" w:hAnsi="Times New Roman" w:cs="Times New Roman"/>
          <w:b/>
          <w:bCs/>
          <w:color w:val="000000"/>
          <w:sz w:val="28"/>
        </w:rPr>
        <w:t>Учебно-тематический план</w:t>
      </w:r>
      <w:r w:rsidR="00B051B5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2 год обучения </w:t>
      </w:r>
    </w:p>
    <w:p w14:paraId="5BBDF7E4" w14:textId="77777777" w:rsidR="00B450DD" w:rsidRPr="006D068A" w:rsidRDefault="00B450DD" w:rsidP="00B450DD">
      <w:pPr>
        <w:shd w:val="clear" w:color="auto" w:fill="FFFFFF"/>
        <w:spacing w:line="240" w:lineRule="auto"/>
        <w:ind w:left="-284" w:firstLine="850"/>
        <w:jc w:val="center"/>
        <w:rPr>
          <w:rFonts w:eastAsia="Times New Roman"/>
          <w:color w:val="000000"/>
        </w:rPr>
      </w:pPr>
    </w:p>
    <w:tbl>
      <w:tblPr>
        <w:tblW w:w="10080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99"/>
        <w:gridCol w:w="1861"/>
        <w:gridCol w:w="709"/>
        <w:gridCol w:w="3827"/>
        <w:gridCol w:w="2884"/>
      </w:tblGrid>
      <w:tr w:rsidR="00B450DD" w:rsidRPr="006D068A" w14:paraId="0ED1DC70" w14:textId="77777777" w:rsidTr="00B051B5"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BD5FF" w14:textId="77777777" w:rsidR="00B051B5" w:rsidRPr="006D068A" w:rsidRDefault="00B450DD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D6E42" w14:textId="77777777" w:rsidR="00B051B5" w:rsidRPr="006D068A" w:rsidRDefault="00B450DD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6B8C8D" w14:textId="77777777" w:rsidR="00B051B5" w:rsidRPr="006D068A" w:rsidRDefault="00B450DD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Кол-во часов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FBEE5E" w14:textId="77777777" w:rsidR="00B051B5" w:rsidRPr="006D068A" w:rsidRDefault="00B450DD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Программное содержание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44A44" w14:textId="77777777" w:rsidR="00B051B5" w:rsidRPr="006D068A" w:rsidRDefault="00B450DD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Универсальные умения и действия (УУД)</w:t>
            </w:r>
          </w:p>
        </w:tc>
      </w:tr>
      <w:tr w:rsidR="00B450DD" w:rsidRPr="006D068A" w14:paraId="5B4FE45A" w14:textId="77777777" w:rsidTr="00B051B5"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274FA" w14:textId="23BECB3D" w:rsidR="00B051B5" w:rsidRPr="006D068A" w:rsidRDefault="00B450DD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</w:t>
            </w:r>
            <w:r w:rsidR="000B5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Pr="006D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E6ED1" w14:textId="77777777" w:rsidR="00B051B5" w:rsidRPr="006D068A" w:rsidRDefault="00B450DD" w:rsidP="00F26E8E">
            <w:pPr>
              <w:spacing w:line="0" w:lineRule="atLeast"/>
              <w:ind w:firstLine="194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Певческая установка. Певческое дыхание.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E1328" w14:textId="670CE250" w:rsidR="00B051B5" w:rsidRPr="006D068A" w:rsidRDefault="000B5E5F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B450DD" w:rsidRPr="006D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 ч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31A717" w14:textId="77777777" w:rsidR="00B051B5" w:rsidRPr="006D068A" w:rsidRDefault="00B450DD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Вводное занятие. Прослушивание голосов Инструктаж по технике безопасности. Певческое дыхание. Смена дыхания в процессе пения, различные приёмы дыхания (короткое и активное в быстрых произведениях, более </w:t>
            </w:r>
            <w:proofErr w:type="gramStart"/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спокойное</w:t>
            </w:r>
            <w:proofErr w:type="gramEnd"/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но так же активное в медленных). Цезуры, знакомство с навыками «цепного» дыхания (пение выдержанного звука в конце произведения; исполнение продолжительных музыкальных фраз на «цепном» дыхании).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E41B15" w14:textId="77777777" w:rsidR="00B450DD" w:rsidRPr="006D068A" w:rsidRDefault="00B450DD" w:rsidP="00B051B5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 Планирования своих действий в соответствии с поставленной целью</w:t>
            </w:r>
          </w:p>
          <w:p w14:paraId="4AEFED0A" w14:textId="77777777" w:rsidR="00B450DD" w:rsidRPr="006D068A" w:rsidRDefault="00B450DD" w:rsidP="00B051B5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 Определять характер, настроение, жанровую основу песен-попевок.</w:t>
            </w:r>
          </w:p>
          <w:p w14:paraId="71656E93" w14:textId="77777777" w:rsidR="00B051B5" w:rsidRPr="006D068A" w:rsidRDefault="00B450DD" w:rsidP="00B051B5">
            <w:pPr>
              <w:spacing w:line="0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 Откликаться на характер музыки пластикой рук, ритмическими хлопками.</w:t>
            </w:r>
          </w:p>
        </w:tc>
      </w:tr>
      <w:tr w:rsidR="00B450DD" w:rsidRPr="006D068A" w14:paraId="4D0BE2E2" w14:textId="77777777" w:rsidTr="00B051B5"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840B7" w14:textId="53A0B306" w:rsidR="00B051B5" w:rsidRPr="006D068A" w:rsidRDefault="000B5E5F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</w:t>
            </w:r>
            <w:r w:rsidR="00B450DD" w:rsidRPr="006D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48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D7752A" w14:textId="77777777" w:rsidR="00B051B5" w:rsidRPr="006D068A" w:rsidRDefault="00B450DD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Музыкальный звук. Высота звука. Работа над </w:t>
            </w:r>
            <w:proofErr w:type="spellStart"/>
            <w:r w:rsidRPr="006D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звуковедением</w:t>
            </w:r>
            <w:proofErr w:type="spellEnd"/>
            <w:r w:rsidRPr="006D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и чистотой интонирования.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B68713" w14:textId="047435A4" w:rsidR="00B051B5" w:rsidRPr="006D068A" w:rsidRDefault="00B450DD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0B5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6D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ч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68D44C" w14:textId="77777777" w:rsidR="00B051B5" w:rsidRPr="006D068A" w:rsidRDefault="00B450DD" w:rsidP="00B051B5">
            <w:pPr>
              <w:spacing w:line="0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Певческая установка. Дыхание. Навыки «цепного» дыхания. Работа над собственной манерой вокального исполнения. Творчество и импровизация. Работа над </w:t>
            </w:r>
            <w:proofErr w:type="spellStart"/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звуковедением</w:t>
            </w:r>
            <w:proofErr w:type="spellEnd"/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чистотой интонирования. Пение нон легато и легато. Работа над ровным звучанием во всём диапазоне детского голоса, умением использовать головной и грудной регистры.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A52CC5" w14:textId="77777777" w:rsidR="00B450DD" w:rsidRPr="006D068A" w:rsidRDefault="00B450DD" w:rsidP="00B051B5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 Приобретать (моделировать) опыт- выразительно исполнять песню и составлять исполнительский план вокального сочинения исходя из сюжетной линии стихотворного текста, находить нужный характер звучания, импровизировать "музыкальные разговоры" различного характера.</w:t>
            </w:r>
          </w:p>
          <w:p w14:paraId="64B34E24" w14:textId="77777777" w:rsidR="00B450DD" w:rsidRPr="006D068A" w:rsidRDefault="00B450DD" w:rsidP="00B051B5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П. Принимать участие в элементарной </w:t>
            </w: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импровизации и исполнительской деятельности, выражать собственные мысли, настроения и чувства с помощью музыкальной речи в пении, движении.</w:t>
            </w:r>
          </w:p>
          <w:p w14:paraId="4DC9AD58" w14:textId="77777777" w:rsidR="00B051B5" w:rsidRPr="006D068A" w:rsidRDefault="00B450DD" w:rsidP="00B051B5">
            <w:pPr>
              <w:spacing w:line="0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 Исполнять, инсценировать песни.</w:t>
            </w:r>
          </w:p>
        </w:tc>
      </w:tr>
      <w:tr w:rsidR="00B450DD" w:rsidRPr="006D068A" w14:paraId="5B80402A" w14:textId="77777777" w:rsidTr="00B051B5"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0BD0BE" w14:textId="70D13203" w:rsidR="00B051B5" w:rsidRPr="006D068A" w:rsidRDefault="000B5E5F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49</w:t>
            </w:r>
            <w:r w:rsidR="00B450DD" w:rsidRPr="006D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B450DD" w:rsidRPr="006D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53DE4B" w14:textId="77777777" w:rsidR="00B051B5" w:rsidRPr="006D068A" w:rsidRDefault="00B450DD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Работа над дикцией и артикуляцией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83B1D8" w14:textId="540F8371" w:rsidR="00B051B5" w:rsidRPr="006D068A" w:rsidRDefault="00B450DD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0B5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  <w:r w:rsidRPr="006D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ч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4A9A0F" w14:textId="77777777" w:rsidR="00B051B5" w:rsidRPr="006D068A" w:rsidRDefault="00B450DD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Введение, владение своим голосовым аппаратом. Использование певческих навыков</w:t>
            </w:r>
            <w:proofErr w:type="gramStart"/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Расширение диапазона голоса. Выявление индивидуальных красок голоса. Работа над дикцией и артикуляцией. Работа над особенностями произношения при пении (напевность гласных, умение их округлять, стремление к чистоте звучания неударных гласных) быстрое и чёткое выговаривание согласных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05358C" w14:textId="77777777" w:rsidR="00B450DD" w:rsidRPr="006D068A" w:rsidRDefault="00B450DD" w:rsidP="00B051B5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Р.Самостоятельной оценки правильности выполненных действия, внесения корректив</w:t>
            </w:r>
          </w:p>
          <w:p w14:paraId="1EE41EB1" w14:textId="77777777" w:rsidR="00B450DD" w:rsidRPr="006D068A" w:rsidRDefault="00B450DD" w:rsidP="00B051B5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 Создавать собственные интерпретации, исполнять знакомые песни.</w:t>
            </w:r>
          </w:p>
          <w:p w14:paraId="307A3642" w14:textId="77777777" w:rsidR="00B051B5" w:rsidRPr="006D068A" w:rsidRDefault="00B450DD" w:rsidP="00B051B5">
            <w:pPr>
              <w:spacing w:line="0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 Эмоционально откликнуться на музыкальное произведение, выразить свое впечатление, выслушать мнение партнёра.</w:t>
            </w:r>
          </w:p>
        </w:tc>
      </w:tr>
      <w:tr w:rsidR="00B450DD" w:rsidRPr="006D068A" w14:paraId="63FE9F77" w14:textId="77777777" w:rsidTr="00B051B5"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2A8251" w14:textId="53C0B743" w:rsidR="00B051B5" w:rsidRPr="006D068A" w:rsidRDefault="000B5E5F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  <w:r w:rsidR="00B450DD" w:rsidRPr="006D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</w:t>
            </w:r>
            <w:r w:rsidR="00B450DD" w:rsidRPr="006D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D64F52" w14:textId="77777777" w:rsidR="00B051B5" w:rsidRPr="006D068A" w:rsidRDefault="00B450DD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Формирование чувства ансамбля.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DB3DD" w14:textId="41C20757" w:rsidR="00B051B5" w:rsidRPr="006D068A" w:rsidRDefault="000B5E5F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B450DD" w:rsidRPr="006D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6ч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D9EC2A" w14:textId="77777777" w:rsidR="00B051B5" w:rsidRPr="006D068A" w:rsidRDefault="00B450DD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 элементов ритмики, сценической культуры. Движения под музыку. Постановка танцевальных движений, театральные постановки. Формирование чувства ансамбля. Выработка ритмической устойчивости в умеренных темпах при соотношении простейших длительностей (четверть, восьмая, половинная). Постепенное расширение задач: интонирование произведений в различных видах мажора и минора, ритмическая устойчивость в более быстрых и медленных темпах с более сложным ритмическим рисунком (шестнадцатые, пунктирный ритм). Навыки пения </w:t>
            </w:r>
            <w:proofErr w:type="spellStart"/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двухголосия</w:t>
            </w:r>
            <w:proofErr w:type="spellEnd"/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 аккомпанементом. Пение несложных двухголосных песен без сопровождения.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60103" w14:textId="77777777" w:rsidR="00B450DD" w:rsidRPr="006D068A" w:rsidRDefault="00B450DD" w:rsidP="00B051B5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 Планирования своих действий в соответствии с поставленной целью</w:t>
            </w:r>
          </w:p>
          <w:p w14:paraId="3CA1D6A9" w14:textId="77777777" w:rsidR="00B450DD" w:rsidRPr="006D068A" w:rsidRDefault="00B450DD" w:rsidP="00B051B5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Участвовать в коллективной творческой деятельности при воплощении различных музыкальных образов</w:t>
            </w:r>
          </w:p>
          <w:p w14:paraId="27B4F3ED" w14:textId="77777777" w:rsidR="00B051B5" w:rsidRPr="006D068A" w:rsidRDefault="00B450DD" w:rsidP="00B051B5">
            <w:pPr>
              <w:spacing w:line="0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К. Оценивать собственную музыкально -творческую деятельность.</w:t>
            </w:r>
          </w:p>
        </w:tc>
      </w:tr>
      <w:tr w:rsidR="00B450DD" w:rsidRPr="006D068A" w14:paraId="27E61887" w14:textId="77777777" w:rsidTr="00B051B5"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38864D" w14:textId="7B256A41" w:rsidR="00B051B5" w:rsidRPr="006D068A" w:rsidRDefault="000B5E5F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101</w:t>
            </w:r>
            <w:r w:rsidR="00B450DD" w:rsidRPr="006D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130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850B4B" w14:textId="77777777" w:rsidR="00B051B5" w:rsidRPr="006D068A" w:rsidRDefault="00B450DD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Формирование сценической культуры. Работа с фонограммой</w:t>
            </w: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0F157B" w14:textId="5E009F70" w:rsidR="00B051B5" w:rsidRPr="006D068A" w:rsidRDefault="000B5E5F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  <w:r w:rsidR="00B450DD" w:rsidRPr="006D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0ч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81CB2" w14:textId="77777777" w:rsidR="00B450DD" w:rsidRPr="006D068A" w:rsidRDefault="00B450DD" w:rsidP="00B051B5">
            <w:pPr>
              <w:spacing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Сценическое искусство. Знакомство с произведениями  различных жанров, манерой исполнения. Использование элементов ритмики, сценической культуры. Движения под музыку. Постановка танцевальных движений, театральные </w:t>
            </w: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постановки.</w:t>
            </w:r>
          </w:p>
          <w:p w14:paraId="5731D32C" w14:textId="77777777" w:rsidR="00B051B5" w:rsidRPr="006D068A" w:rsidRDefault="00B450DD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сценической культуры. Работа с фонограммой. Пение под фонограмму. Развитие артистических способностей детей, их умения согласовывать пение с ритмическими движениями. Работа над выразительным исполнением песни и созданием сценического образа.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F1827" w14:textId="77777777" w:rsidR="00B450DD" w:rsidRPr="006D068A" w:rsidRDefault="00B450DD" w:rsidP="00B051B5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Р. Приобретать (моделировать) опыт- выразительно исполнять песню и составлять исполнительский план вокального сочинения исходя из сюжетной линии стихотворного </w:t>
            </w: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текста, находить нужный характер звучания, импровизировать "музыкальные разговоры" различного характера.</w:t>
            </w:r>
          </w:p>
          <w:p w14:paraId="7FCE497C" w14:textId="77777777" w:rsidR="00B051B5" w:rsidRPr="006D068A" w:rsidRDefault="00B450DD" w:rsidP="00B051B5">
            <w:pPr>
              <w:spacing w:line="0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Участвовать в коллективной творческой деятельности при воплощении различных музыкальных образов</w:t>
            </w:r>
          </w:p>
        </w:tc>
      </w:tr>
      <w:tr w:rsidR="00B450DD" w:rsidRPr="006D068A" w14:paraId="29B2FD3A" w14:textId="77777777" w:rsidTr="00B051B5"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47BDE6" w14:textId="7A794A0E" w:rsidR="00B051B5" w:rsidRPr="006D068A" w:rsidRDefault="000B5E5F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13</w:t>
            </w:r>
            <w:r w:rsidR="00B450DD" w:rsidRPr="006D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1-1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68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4CE5A3" w14:textId="77777777" w:rsidR="00B051B5" w:rsidRPr="006D068A" w:rsidRDefault="00B450DD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Репетиционная работа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128A30" w14:textId="10B54997" w:rsidR="00B051B5" w:rsidRPr="006D068A" w:rsidRDefault="000B5E5F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4C238A" w14:textId="77777777" w:rsidR="00B450DD" w:rsidRPr="006D068A" w:rsidRDefault="00B450DD" w:rsidP="00B051B5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культуры исполнительской деятельности учащихся.</w:t>
            </w:r>
          </w:p>
          <w:p w14:paraId="5EFC1F47" w14:textId="77777777" w:rsidR="00B450DD" w:rsidRPr="006D068A" w:rsidRDefault="00B450DD" w:rsidP="00B051B5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Сценическое движение.</w:t>
            </w:r>
          </w:p>
          <w:p w14:paraId="0948BED6" w14:textId="77777777" w:rsidR="00B450DD" w:rsidRPr="006D068A" w:rsidRDefault="00B450DD" w:rsidP="00B051B5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Нахождение образа. Подготовка концертных номеров.</w:t>
            </w:r>
          </w:p>
          <w:p w14:paraId="46CDDBA1" w14:textId="77777777" w:rsidR="00B450DD" w:rsidRPr="006D068A" w:rsidRDefault="00B450DD" w:rsidP="00B051B5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Творчество и импровизация.</w:t>
            </w:r>
          </w:p>
          <w:p w14:paraId="626F78B1" w14:textId="77777777" w:rsidR="00B051B5" w:rsidRPr="006D068A" w:rsidRDefault="00B450DD" w:rsidP="00B051B5">
            <w:pPr>
              <w:spacing w:line="0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Подбор движений к разучиваемому  произведению.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7609E5" w14:textId="77777777" w:rsidR="00B450DD" w:rsidRPr="006D068A" w:rsidRDefault="00B450DD" w:rsidP="00B051B5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 Приобретать (моделировать) опыт- выразительно исполнять песню и составлять исполнительский план вокального сочинения исходя из сюжетной линии стихотворного текста, находить нужный характер звучания, импровизировать "музыкальные разговоры" различного характера.</w:t>
            </w:r>
          </w:p>
          <w:p w14:paraId="70669019" w14:textId="77777777" w:rsidR="00B051B5" w:rsidRPr="006D068A" w:rsidRDefault="00B450DD" w:rsidP="00B051B5">
            <w:pPr>
              <w:spacing w:line="0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Участвовать в коллективной творческой деятельности при воплощении различных музыкальных образов</w:t>
            </w:r>
          </w:p>
        </w:tc>
      </w:tr>
      <w:tr w:rsidR="00B450DD" w:rsidRPr="006D068A" w14:paraId="0A98FDE8" w14:textId="77777777" w:rsidTr="00B051B5"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97482" w14:textId="3E3F13DC" w:rsidR="00B051B5" w:rsidRPr="006D068A" w:rsidRDefault="00B450DD" w:rsidP="00B051B5">
            <w:pPr>
              <w:spacing w:line="0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0B5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69</w:t>
            </w:r>
            <w:r w:rsidRPr="006D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-1</w:t>
            </w:r>
            <w:r w:rsidR="000B5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6D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E78248" w14:textId="696FCF00" w:rsidR="00B051B5" w:rsidRPr="006D068A" w:rsidRDefault="00B0035A" w:rsidP="00B051B5">
            <w:pPr>
              <w:spacing w:line="0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</w:t>
            </w:r>
            <w:r w:rsidR="00B450DD" w:rsidRPr="006D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онкурсы,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смотры, </w:t>
            </w:r>
            <w:r w:rsidR="00B450DD" w:rsidRPr="006D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фестивали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DE2F1" w14:textId="40857210" w:rsidR="00B051B5" w:rsidRPr="006D068A" w:rsidRDefault="000B5E5F" w:rsidP="00B051B5">
            <w:pPr>
              <w:spacing w:line="0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  <w:r w:rsidR="00B450DD" w:rsidRPr="006D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808C5" w14:textId="77777777" w:rsidR="00B450DD" w:rsidRPr="006D068A" w:rsidRDefault="00B450DD" w:rsidP="00B051B5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безопасного поведения во время выступления на сцене с использованием звукоусиливающей аппаратуры и осветительных приборов Уверенное исполнение песни с помощью сценического движения.</w:t>
            </w:r>
          </w:p>
          <w:p w14:paraId="48F569DF" w14:textId="77777777" w:rsidR="00B051B5" w:rsidRPr="006D068A" w:rsidRDefault="00B450DD" w:rsidP="00B051B5">
            <w:pPr>
              <w:spacing w:line="0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Концертные выступления.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EB76F8" w14:textId="77777777" w:rsidR="00B450DD" w:rsidRPr="006D068A" w:rsidRDefault="00B450DD" w:rsidP="00B051B5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 Приобретать (моделировать) опыт- сценической культуры, общения со зрителем, обмен опытом, расширение коммуникативного общения</w:t>
            </w:r>
          </w:p>
          <w:p w14:paraId="293FAB3D" w14:textId="77777777" w:rsidR="00B051B5" w:rsidRPr="006D068A" w:rsidRDefault="00B450DD" w:rsidP="00B051B5">
            <w:pPr>
              <w:spacing w:line="0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Участвовать в коллективной творческой деятельности при воплощении различных музыкальных образов</w:t>
            </w:r>
          </w:p>
        </w:tc>
      </w:tr>
      <w:tr w:rsidR="00B450DD" w:rsidRPr="006D068A" w14:paraId="4A093B78" w14:textId="77777777" w:rsidTr="00B051B5">
        <w:tc>
          <w:tcPr>
            <w:tcW w:w="7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517058" w14:textId="48326303" w:rsidR="00B051B5" w:rsidRPr="006D068A" w:rsidRDefault="00B450DD" w:rsidP="00B051B5">
            <w:pPr>
              <w:spacing w:line="0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="000B5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</w:t>
            </w:r>
            <w:r w:rsidRPr="006D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7-</w:t>
            </w:r>
            <w:r w:rsidR="000B5E5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204</w:t>
            </w:r>
          </w:p>
        </w:tc>
        <w:tc>
          <w:tcPr>
            <w:tcW w:w="186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4FA940" w14:textId="77777777" w:rsidR="00B051B5" w:rsidRPr="006D068A" w:rsidRDefault="00B450DD" w:rsidP="00B051B5">
            <w:pPr>
              <w:spacing w:line="0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Экскурсии</w:t>
            </w:r>
          </w:p>
        </w:tc>
        <w:tc>
          <w:tcPr>
            <w:tcW w:w="7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1CC874" w14:textId="77777777" w:rsidR="00B051B5" w:rsidRPr="006D068A" w:rsidRDefault="00B450DD" w:rsidP="00B051B5">
            <w:pPr>
              <w:spacing w:line="0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3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42D991" w14:textId="77777777" w:rsidR="00B051B5" w:rsidRPr="006D068A" w:rsidRDefault="00B450DD" w:rsidP="00B051B5">
            <w:pPr>
              <w:spacing w:line="0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Техника безопасного поведения во время поездок</w:t>
            </w:r>
          </w:p>
        </w:tc>
        <w:tc>
          <w:tcPr>
            <w:tcW w:w="28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A157D4" w14:textId="77777777" w:rsidR="00B450DD" w:rsidRPr="006D068A" w:rsidRDefault="00B450DD" w:rsidP="00B051B5">
            <w:pPr>
              <w:spacing w:line="240" w:lineRule="auto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Р. расширение кругозора</w:t>
            </w:r>
          </w:p>
          <w:p w14:paraId="26B35D26" w14:textId="77777777" w:rsidR="00B051B5" w:rsidRPr="006D068A" w:rsidRDefault="00B450DD" w:rsidP="00B051B5">
            <w:pPr>
              <w:spacing w:line="0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П. Участие в коллективной творческой деятельности</w:t>
            </w:r>
          </w:p>
        </w:tc>
      </w:tr>
    </w:tbl>
    <w:p w14:paraId="7268C1B7" w14:textId="77777777" w:rsidR="00F26E8E" w:rsidRDefault="00F26E8E" w:rsidP="00B450DD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</w:pPr>
    </w:p>
    <w:p w14:paraId="7F06206B" w14:textId="77777777" w:rsidR="00B450DD" w:rsidRPr="006D068A" w:rsidRDefault="00B450DD" w:rsidP="00B450DD">
      <w:pPr>
        <w:shd w:val="clear" w:color="auto" w:fill="FFFFFF"/>
        <w:spacing w:line="240" w:lineRule="auto"/>
        <w:jc w:val="center"/>
        <w:rPr>
          <w:rFonts w:eastAsia="Times New Roman"/>
          <w:color w:val="000000"/>
        </w:rPr>
      </w:pPr>
      <w:r w:rsidRPr="006D068A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</w:rPr>
        <w:t>Содержание программы</w:t>
      </w:r>
    </w:p>
    <w:p w14:paraId="2916AD32" w14:textId="113A16D8" w:rsidR="00B450DD" w:rsidRPr="006D068A" w:rsidRDefault="00B450DD" w:rsidP="00B450DD">
      <w:pPr>
        <w:shd w:val="clear" w:color="auto" w:fill="FFFFFF"/>
        <w:spacing w:line="240" w:lineRule="auto"/>
        <w:ind w:firstLine="426"/>
        <w:jc w:val="both"/>
        <w:rPr>
          <w:rFonts w:eastAsia="Times New Roman"/>
          <w:color w:val="000000"/>
        </w:rPr>
      </w:pPr>
      <w:r w:rsidRPr="006D068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Работа над певческой установкой </w:t>
      </w:r>
      <w:r w:rsidR="00F26E8E">
        <w:rPr>
          <w:rFonts w:ascii="Times New Roman" w:eastAsia="Times New Roman" w:hAnsi="Times New Roman" w:cs="Times New Roman"/>
          <w:b/>
          <w:bCs/>
          <w:color w:val="000000"/>
          <w:sz w:val="28"/>
        </w:rPr>
        <w:t>и дыханием.(2</w:t>
      </w:r>
      <w:r w:rsidRPr="006D068A">
        <w:rPr>
          <w:rFonts w:ascii="Times New Roman" w:eastAsia="Times New Roman" w:hAnsi="Times New Roman" w:cs="Times New Roman"/>
          <w:b/>
          <w:bCs/>
          <w:color w:val="000000"/>
          <w:sz w:val="28"/>
        </w:rPr>
        <w:t>4 часов</w:t>
      </w:r>
      <w:proofErr w:type="gramStart"/>
      <w:r w:rsidRPr="006D068A">
        <w:rPr>
          <w:rFonts w:ascii="Times New Roman" w:eastAsia="Times New Roman" w:hAnsi="Times New Roman" w:cs="Times New Roman"/>
          <w:b/>
          <w:bCs/>
          <w:color w:val="000000"/>
          <w:sz w:val="28"/>
        </w:rPr>
        <w:t>)</w:t>
      </w:r>
      <w:r w:rsidRPr="006D068A">
        <w:rPr>
          <w:rFonts w:ascii="Times New Roman" w:eastAsia="Times New Roman" w:hAnsi="Times New Roman" w:cs="Times New Roman"/>
          <w:color w:val="000000"/>
          <w:sz w:val="28"/>
        </w:rPr>
        <w:t>П</w:t>
      </w:r>
      <w:proofErr w:type="gramEnd"/>
      <w:r w:rsidRPr="006D068A">
        <w:rPr>
          <w:rFonts w:ascii="Times New Roman" w:eastAsia="Times New Roman" w:hAnsi="Times New Roman" w:cs="Times New Roman"/>
          <w:color w:val="000000"/>
          <w:sz w:val="28"/>
        </w:rPr>
        <w:t xml:space="preserve">осадка певца, положение корпуса, головы. Навыки пения сидя и стоя. Дыхание перед началом пения. Одновременный вдох и начало пения. Различный характер дыхания перед началом пения в зависимости от характера исполняемого произведения: медленное, быстрое. Смена дыхания в процессе пения; различные его приемы (короткое и активное в быстрых произведениях, более спокойное, но также активное в </w:t>
      </w:r>
      <w:r w:rsidRPr="006D068A">
        <w:rPr>
          <w:rFonts w:ascii="Times New Roman" w:eastAsia="Times New Roman" w:hAnsi="Times New Roman" w:cs="Times New Roman"/>
          <w:color w:val="000000"/>
          <w:sz w:val="28"/>
        </w:rPr>
        <w:lastRenderedPageBreak/>
        <w:t>медленных). Цезуры, знакомство с навыками «цепного» дыхания (пение выдержанного звука в конце произведения; исполнение продолжительных музыкальных фраз на «цепном дыхании).</w:t>
      </w:r>
    </w:p>
    <w:p w14:paraId="65FF289C" w14:textId="1E33CA54" w:rsidR="00B450DD" w:rsidRPr="006D068A" w:rsidRDefault="00B450DD" w:rsidP="00B450DD">
      <w:pPr>
        <w:shd w:val="clear" w:color="auto" w:fill="FFFFFF"/>
        <w:spacing w:line="240" w:lineRule="auto"/>
        <w:ind w:firstLine="426"/>
        <w:jc w:val="both"/>
        <w:rPr>
          <w:rFonts w:eastAsia="Times New Roman"/>
          <w:color w:val="000000"/>
        </w:rPr>
      </w:pPr>
      <w:r w:rsidRPr="006D068A">
        <w:rPr>
          <w:rFonts w:ascii="Times New Roman" w:eastAsia="Times New Roman" w:hAnsi="Times New Roman" w:cs="Times New Roman"/>
          <w:b/>
          <w:bCs/>
          <w:color w:val="000000"/>
          <w:sz w:val="28"/>
        </w:rPr>
        <w:t>Музыкальный звук.</w:t>
      </w:r>
      <w:r w:rsidRPr="006D068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6D068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Высота звука. Работа над </w:t>
      </w:r>
      <w:proofErr w:type="spellStart"/>
      <w:r w:rsidRPr="006D068A">
        <w:rPr>
          <w:rFonts w:ascii="Times New Roman" w:eastAsia="Times New Roman" w:hAnsi="Times New Roman" w:cs="Times New Roman"/>
          <w:b/>
          <w:bCs/>
          <w:color w:val="000000"/>
          <w:sz w:val="28"/>
        </w:rPr>
        <w:t>звуковеден</w:t>
      </w:r>
      <w:r w:rsidR="00B0035A">
        <w:rPr>
          <w:rFonts w:ascii="Times New Roman" w:eastAsia="Times New Roman" w:hAnsi="Times New Roman" w:cs="Times New Roman"/>
          <w:b/>
          <w:bCs/>
          <w:color w:val="000000"/>
          <w:sz w:val="28"/>
        </w:rPr>
        <w:t>ием</w:t>
      </w:r>
      <w:proofErr w:type="spellEnd"/>
      <w:r w:rsidR="00B0035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и чистотой интонирования.(24</w:t>
      </w:r>
      <w:r w:rsidRPr="006D068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часов</w:t>
      </w:r>
      <w:proofErr w:type="gramStart"/>
      <w:r w:rsidRPr="006D068A">
        <w:rPr>
          <w:rFonts w:ascii="Times New Roman" w:eastAsia="Times New Roman" w:hAnsi="Times New Roman" w:cs="Times New Roman"/>
          <w:b/>
          <w:bCs/>
          <w:color w:val="000000"/>
          <w:sz w:val="28"/>
        </w:rPr>
        <w:t>)</w:t>
      </w:r>
      <w:r w:rsidRPr="006D068A">
        <w:rPr>
          <w:rFonts w:ascii="Times New Roman" w:eastAsia="Times New Roman" w:hAnsi="Times New Roman" w:cs="Times New Roman"/>
          <w:color w:val="000000"/>
          <w:sz w:val="28"/>
        </w:rPr>
        <w:t>Е</w:t>
      </w:r>
      <w:proofErr w:type="gramEnd"/>
      <w:r w:rsidRPr="006D068A">
        <w:rPr>
          <w:rFonts w:ascii="Times New Roman" w:eastAsia="Times New Roman" w:hAnsi="Times New Roman" w:cs="Times New Roman"/>
          <w:color w:val="000000"/>
          <w:sz w:val="28"/>
        </w:rPr>
        <w:t xml:space="preserve">стественный, свободный звук без крика и напряжения (форсировки). Преимущественно мягкая атака звука. Округление гласных, способы их формирования в различных регистрах (головное звучание). Пение </w:t>
      </w:r>
      <w:proofErr w:type="spellStart"/>
      <w:r w:rsidRPr="006D068A">
        <w:rPr>
          <w:rFonts w:ascii="Times New Roman" w:eastAsia="Times New Roman" w:hAnsi="Times New Roman" w:cs="Times New Roman"/>
          <w:color w:val="000000"/>
          <w:sz w:val="28"/>
        </w:rPr>
        <w:t>нонлегато</w:t>
      </w:r>
      <w:proofErr w:type="spellEnd"/>
      <w:r w:rsidRPr="006D068A">
        <w:rPr>
          <w:rFonts w:ascii="Times New Roman" w:eastAsia="Times New Roman" w:hAnsi="Times New Roman" w:cs="Times New Roman"/>
          <w:color w:val="000000"/>
          <w:sz w:val="28"/>
        </w:rPr>
        <w:t xml:space="preserve"> и легато. Добиваться ровного звучания во всем диапазоне детского голоса, умения использовать головной и грудной регистры.</w:t>
      </w:r>
    </w:p>
    <w:p w14:paraId="08C5D386" w14:textId="0AD63CA6" w:rsidR="00B450DD" w:rsidRPr="006D068A" w:rsidRDefault="00B450DD" w:rsidP="00B450DD">
      <w:pPr>
        <w:shd w:val="clear" w:color="auto" w:fill="FFFFFF"/>
        <w:spacing w:line="240" w:lineRule="auto"/>
        <w:ind w:firstLine="426"/>
        <w:jc w:val="both"/>
        <w:rPr>
          <w:rFonts w:eastAsia="Times New Roman"/>
          <w:color w:val="000000"/>
        </w:rPr>
      </w:pPr>
      <w:r w:rsidRPr="006D068A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Работ</w:t>
      </w:r>
      <w:r w:rsidR="00B0035A">
        <w:rPr>
          <w:rFonts w:ascii="Times New Roman" w:eastAsia="Times New Roman" w:hAnsi="Times New Roman" w:cs="Times New Roman"/>
          <w:b/>
          <w:bCs/>
          <w:color w:val="000000"/>
          <w:sz w:val="28"/>
        </w:rPr>
        <w:t>а над дикцией и артикуляцией.(26</w:t>
      </w:r>
      <w:r w:rsidRPr="006D068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часов)</w:t>
      </w:r>
      <w:r w:rsidRPr="006D068A">
        <w:rPr>
          <w:rFonts w:ascii="Times New Roman" w:eastAsia="Times New Roman" w:hAnsi="Times New Roman" w:cs="Times New Roman"/>
          <w:color w:val="000000"/>
          <w:sz w:val="28"/>
        </w:rPr>
        <w:t> Развивать согласованность артикуляционных органов, которые определяют качество произнесения звуков речи, разборчивость слов или дикции (умение открывать рот, правильное положение губ, освобождение от зажатости и напряжения нижней челюсти, свободное положение языка во рту). Особенности произношения при пении: напевность гласных, умение их округлять, стремление к чистоте звучания неударных гласных. Быстрое и четкое выговаривание согласных.</w:t>
      </w:r>
    </w:p>
    <w:p w14:paraId="28506FE8" w14:textId="3DDA3F4B" w:rsidR="00B450DD" w:rsidRPr="006D068A" w:rsidRDefault="00B0035A" w:rsidP="00B450DD">
      <w:pPr>
        <w:shd w:val="clear" w:color="auto" w:fill="FFFFFF"/>
        <w:spacing w:line="240" w:lineRule="auto"/>
        <w:ind w:firstLine="426"/>
        <w:jc w:val="both"/>
        <w:rPr>
          <w:rFonts w:eastAsia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Формирование чувства ансамбля.(2</w:t>
      </w:r>
      <w:r w:rsidR="00B450DD" w:rsidRPr="006D068A">
        <w:rPr>
          <w:rFonts w:ascii="Times New Roman" w:eastAsia="Times New Roman" w:hAnsi="Times New Roman" w:cs="Times New Roman"/>
          <w:b/>
          <w:bCs/>
          <w:color w:val="000000"/>
          <w:sz w:val="28"/>
        </w:rPr>
        <w:t>6 часов)</w:t>
      </w:r>
      <w:r w:rsidR="00B450DD" w:rsidRPr="006D068A">
        <w:rPr>
          <w:rFonts w:ascii="Times New Roman" w:eastAsia="Times New Roman" w:hAnsi="Times New Roman" w:cs="Times New Roman"/>
          <w:color w:val="000000"/>
          <w:sz w:val="28"/>
        </w:rPr>
        <w:t xml:space="preserve"> Выработка активного унисона (чистое и выразительное интонирование диатонических ступеней лада), ритмической устойчивости в умеренных темпах при соотношении простейших длительностей (четверть, восьмая, половинная). Постепенное расширение задач: интонирование произведений в различных видах мажора и минора, ритмическая устойчивость в более быстрых и медленных темпах с более сложным ритмическим рисунком (шестнадцатые, пунктирный ритм). Устойчивое интонирование одноголосого пения при сложном аккомпанементе. Навыки пения </w:t>
      </w:r>
      <w:proofErr w:type="spellStart"/>
      <w:r w:rsidR="00B450DD" w:rsidRPr="006D068A">
        <w:rPr>
          <w:rFonts w:ascii="Times New Roman" w:eastAsia="Times New Roman" w:hAnsi="Times New Roman" w:cs="Times New Roman"/>
          <w:color w:val="000000"/>
          <w:sz w:val="28"/>
        </w:rPr>
        <w:t>двухголосия</w:t>
      </w:r>
      <w:proofErr w:type="spellEnd"/>
      <w:r w:rsidR="00B450DD" w:rsidRPr="006D068A">
        <w:rPr>
          <w:rFonts w:ascii="Times New Roman" w:eastAsia="Times New Roman" w:hAnsi="Times New Roman" w:cs="Times New Roman"/>
          <w:color w:val="000000"/>
          <w:sz w:val="28"/>
        </w:rPr>
        <w:t xml:space="preserve"> с аккомпанементом. Пение несложных двухголосных песен без сопровождения.</w:t>
      </w:r>
    </w:p>
    <w:p w14:paraId="30E1E1E9" w14:textId="0E320CEB" w:rsidR="00B450DD" w:rsidRPr="006D068A" w:rsidRDefault="00B450DD" w:rsidP="00B450DD">
      <w:pPr>
        <w:shd w:val="clear" w:color="auto" w:fill="FFFFFF"/>
        <w:spacing w:line="240" w:lineRule="auto"/>
        <w:ind w:firstLine="426"/>
        <w:jc w:val="both"/>
        <w:rPr>
          <w:rFonts w:eastAsia="Times New Roman"/>
          <w:color w:val="000000"/>
        </w:rPr>
      </w:pPr>
      <w:r w:rsidRPr="006D068A">
        <w:rPr>
          <w:rFonts w:ascii="Times New Roman" w:eastAsia="Times New Roman" w:hAnsi="Times New Roman" w:cs="Times New Roman"/>
          <w:b/>
          <w:bCs/>
          <w:color w:val="000000"/>
          <w:sz w:val="28"/>
        </w:rPr>
        <w:t>Формирование сценической культуры.</w:t>
      </w:r>
      <w:r w:rsidRPr="006D068A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="00B0035A">
        <w:rPr>
          <w:rFonts w:ascii="Times New Roman" w:eastAsia="Times New Roman" w:hAnsi="Times New Roman" w:cs="Times New Roman"/>
          <w:b/>
          <w:bCs/>
          <w:color w:val="000000"/>
          <w:sz w:val="28"/>
        </w:rPr>
        <w:t>Работа с фонограммой. (3</w:t>
      </w:r>
      <w:r w:rsidRPr="006D068A">
        <w:rPr>
          <w:rFonts w:ascii="Times New Roman" w:eastAsia="Times New Roman" w:hAnsi="Times New Roman" w:cs="Times New Roman"/>
          <w:b/>
          <w:bCs/>
          <w:color w:val="000000"/>
          <w:sz w:val="28"/>
        </w:rPr>
        <w:t>0часов) </w:t>
      </w:r>
      <w:r w:rsidRPr="006D068A">
        <w:rPr>
          <w:rFonts w:ascii="Times New Roman" w:eastAsia="Times New Roman" w:hAnsi="Times New Roman" w:cs="Times New Roman"/>
          <w:color w:val="000000"/>
          <w:sz w:val="28"/>
        </w:rPr>
        <w:t xml:space="preserve">Обучение ребенка пользованию фонограммой осуществляется сначала с помощью аккомпанирующего инструмента в классе, в соответствующем темпе. Пение под фонограмму – заключительный этап сложной и многогранной предварительной работы. Задача педагога – подбирать репертуар для детей </w:t>
      </w:r>
      <w:proofErr w:type="gramStart"/>
      <w:r w:rsidRPr="006D068A">
        <w:rPr>
          <w:rFonts w:ascii="Times New Roman" w:eastAsia="Times New Roman" w:hAnsi="Times New Roman" w:cs="Times New Roman"/>
          <w:color w:val="000000"/>
          <w:sz w:val="28"/>
        </w:rPr>
        <w:t>в</w:t>
      </w:r>
      <w:proofErr w:type="gramEnd"/>
      <w:r w:rsidRPr="006D068A">
        <w:rPr>
          <w:rFonts w:ascii="Times New Roman" w:eastAsia="Times New Roman" w:hAnsi="Times New Roman" w:cs="Times New Roman"/>
          <w:color w:val="000000"/>
          <w:sz w:val="28"/>
        </w:rPr>
        <w:t xml:space="preserve"> согласно их певческим и возрастным возможностям. Также необходимо учить детей пользоваться звукоусилительной аппаратурой, правильно вести себя на сцене. С помощью пантомимических упражнений развиваются артистические способности детей, в процессе занятий по вокалу вводится комплекс движений по ритмике. Таким образом, развитие вокально-хоровых навыков сочетает вокально-техническую деятельность с работой по музыкальной выразительности и созданию сценического образа.</w:t>
      </w:r>
    </w:p>
    <w:p w14:paraId="64A47E2F" w14:textId="73501B2C" w:rsidR="00B450DD" w:rsidRPr="006D068A" w:rsidRDefault="00B0035A" w:rsidP="00B450DD">
      <w:pPr>
        <w:shd w:val="clear" w:color="auto" w:fill="FFFFFF"/>
        <w:spacing w:line="240" w:lineRule="auto"/>
        <w:ind w:firstLine="426"/>
        <w:jc w:val="both"/>
        <w:rPr>
          <w:rFonts w:eastAsia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Репетиционная работа (38</w:t>
      </w:r>
      <w:r w:rsidR="00B450DD" w:rsidRPr="006D068A">
        <w:rPr>
          <w:rFonts w:ascii="Times New Roman" w:eastAsia="Times New Roman" w:hAnsi="Times New Roman" w:cs="Times New Roman"/>
          <w:b/>
          <w:bCs/>
          <w:color w:val="000000"/>
          <w:sz w:val="28"/>
        </w:rPr>
        <w:t>ч). </w:t>
      </w:r>
      <w:r w:rsidR="00B450DD" w:rsidRPr="006D068A">
        <w:rPr>
          <w:rFonts w:ascii="Times New Roman" w:eastAsia="Times New Roman" w:hAnsi="Times New Roman" w:cs="Times New Roman"/>
          <w:color w:val="000000"/>
          <w:sz w:val="28"/>
        </w:rPr>
        <w:t>Работа над техникой исполнения произведений, умение держаться на сцене, инструктаж по технике безопасности во время репетиций и концертов, владение публикой, актерское мастерство, сценическая культура, выразительность исполнения, отработка выхода на сцену и уход с нее, подача музыкального материала, нахождение образа, подготовка к концертам.</w:t>
      </w:r>
    </w:p>
    <w:p w14:paraId="1589C969" w14:textId="588C4FDC" w:rsidR="00B450DD" w:rsidRPr="006D068A" w:rsidRDefault="00B0035A" w:rsidP="00B450DD">
      <w:pPr>
        <w:shd w:val="clear" w:color="auto" w:fill="FFFFFF"/>
        <w:spacing w:line="240" w:lineRule="auto"/>
        <w:ind w:firstLine="426"/>
        <w:jc w:val="both"/>
        <w:rPr>
          <w:rFonts w:eastAsia="Times New Roman"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Смотры</w:t>
      </w:r>
      <w:r w:rsidR="00B450DD" w:rsidRPr="006D068A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конкурсы, фестивали </w:t>
      </w:r>
      <w:r w:rsidR="00B450DD" w:rsidRPr="006D068A">
        <w:rPr>
          <w:rFonts w:ascii="Times New Roman" w:eastAsia="Times New Roman" w:hAnsi="Times New Roman" w:cs="Times New Roman"/>
          <w:b/>
          <w:bCs/>
          <w:color w:val="000000"/>
          <w:sz w:val="28"/>
        </w:rPr>
        <w:t>(</w:t>
      </w:r>
      <w:r w:rsidR="001C0C14">
        <w:rPr>
          <w:rFonts w:ascii="Times New Roman" w:eastAsia="Times New Roman" w:hAnsi="Times New Roman" w:cs="Times New Roman"/>
          <w:b/>
          <w:bCs/>
          <w:color w:val="000000"/>
          <w:sz w:val="28"/>
        </w:rPr>
        <w:t>2</w:t>
      </w:r>
      <w:r w:rsidR="00B450DD" w:rsidRPr="006D068A">
        <w:rPr>
          <w:rFonts w:ascii="Times New Roman" w:eastAsia="Times New Roman" w:hAnsi="Times New Roman" w:cs="Times New Roman"/>
          <w:b/>
          <w:bCs/>
          <w:color w:val="000000"/>
          <w:sz w:val="28"/>
        </w:rPr>
        <w:t>8ч)</w:t>
      </w:r>
      <w:r w:rsidR="00B450DD" w:rsidRPr="006D068A">
        <w:rPr>
          <w:rFonts w:ascii="Times New Roman" w:eastAsia="Times New Roman" w:hAnsi="Times New Roman" w:cs="Times New Roman"/>
          <w:color w:val="000000"/>
          <w:sz w:val="28"/>
        </w:rPr>
        <w:t> Техника безопасного поведения во время выступления на сцене с использованием звукоусиливающей аппаратуры и осветительных приборов Уверенное исполнение песни с помощью сценического движения. Концертные выступления, участие общешкольных, сельских, районных мероприятиях, фестивалях, конкурсах.</w:t>
      </w:r>
    </w:p>
    <w:p w14:paraId="6200900B" w14:textId="672CF848" w:rsidR="00B450DD" w:rsidRPr="006D068A" w:rsidRDefault="00B450DD" w:rsidP="00B450DD">
      <w:pPr>
        <w:shd w:val="clear" w:color="auto" w:fill="FFFFFF"/>
        <w:spacing w:line="240" w:lineRule="auto"/>
        <w:ind w:firstLine="426"/>
        <w:jc w:val="both"/>
        <w:rPr>
          <w:rFonts w:eastAsia="Times New Roman"/>
          <w:color w:val="000000"/>
        </w:rPr>
      </w:pPr>
      <w:r w:rsidRPr="006D068A">
        <w:rPr>
          <w:rFonts w:ascii="Times New Roman" w:eastAsia="Times New Roman" w:hAnsi="Times New Roman" w:cs="Times New Roman"/>
          <w:b/>
          <w:bCs/>
          <w:color w:val="000000"/>
          <w:sz w:val="28"/>
        </w:rPr>
        <w:t>Экскурсии (8ч) </w:t>
      </w:r>
      <w:r w:rsidRPr="006D068A">
        <w:rPr>
          <w:rFonts w:ascii="Times New Roman" w:eastAsia="Times New Roman" w:hAnsi="Times New Roman" w:cs="Times New Roman"/>
          <w:color w:val="000000"/>
          <w:sz w:val="28"/>
        </w:rPr>
        <w:t xml:space="preserve">Организация и проведение </w:t>
      </w:r>
      <w:r w:rsidR="001C0C14" w:rsidRPr="006D068A">
        <w:rPr>
          <w:rFonts w:ascii="Times New Roman" w:eastAsia="Times New Roman" w:hAnsi="Times New Roman" w:cs="Times New Roman"/>
          <w:color w:val="000000"/>
          <w:sz w:val="28"/>
        </w:rPr>
        <w:t>экскурсий</w:t>
      </w:r>
      <w:r w:rsidRPr="006D068A">
        <w:rPr>
          <w:rFonts w:ascii="Times New Roman" w:eastAsia="Times New Roman" w:hAnsi="Times New Roman" w:cs="Times New Roman"/>
          <w:color w:val="000000"/>
          <w:sz w:val="28"/>
        </w:rPr>
        <w:t xml:space="preserve"> в г. </w:t>
      </w:r>
      <w:r w:rsidR="001C0C14">
        <w:rPr>
          <w:rFonts w:ascii="Times New Roman" w:eastAsia="Times New Roman" w:hAnsi="Times New Roman" w:cs="Times New Roman"/>
          <w:color w:val="000000"/>
          <w:sz w:val="28"/>
        </w:rPr>
        <w:t>Астрахань</w:t>
      </w:r>
    </w:p>
    <w:p w14:paraId="4AA2DA1A" w14:textId="77777777" w:rsidR="00B450DD" w:rsidRDefault="00B450DD" w:rsidP="00B051B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1D1B11"/>
          <w:sz w:val="28"/>
        </w:rPr>
      </w:pPr>
    </w:p>
    <w:p w14:paraId="6495E4B2" w14:textId="77777777" w:rsidR="00876E83" w:rsidRPr="001F16A1" w:rsidRDefault="00876E83" w:rsidP="001F16A1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657364EB" w14:textId="77777777" w:rsidR="004E7EF0" w:rsidRPr="001F16A1" w:rsidRDefault="00B642FE" w:rsidP="001F16A1">
      <w:pPr>
        <w:widowControl w:val="0"/>
        <w:spacing w:line="0" w:lineRule="atLeast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РАЗДЕЛ </w:t>
      </w:r>
      <w:r w:rsidRPr="001F16A1">
        <w:rPr>
          <w:rFonts w:ascii="Segoe UI Symbol" w:eastAsia="Segoe UI Symbol" w:hAnsi="Segoe UI Symbol" w:cs="Segoe UI Symbol"/>
          <w:color w:val="000000"/>
          <w:sz w:val="28"/>
          <w:szCs w:val="28"/>
        </w:rPr>
        <w:t>№</w:t>
      </w: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 «Комплекс организационно-педагогических условий»</w:t>
      </w:r>
    </w:p>
    <w:p w14:paraId="16F36690" w14:textId="77777777" w:rsidR="004E7EF0" w:rsidRPr="001F16A1" w:rsidRDefault="004E7EF0" w:rsidP="001F16A1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12B257F7" w14:textId="77777777" w:rsidR="004E7EF0" w:rsidRPr="001F16A1" w:rsidRDefault="00B642FE" w:rsidP="00EC31C4">
      <w:pPr>
        <w:widowControl w:val="0"/>
        <w:spacing w:line="0" w:lineRule="atLeast"/>
        <w:ind w:left="720" w:right="-2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Примерный календарный учебный график</w:t>
      </w:r>
    </w:p>
    <w:p w14:paraId="5EE5544D" w14:textId="77777777" w:rsidR="004E7EF0" w:rsidRPr="001F16A1" w:rsidRDefault="00AE000D" w:rsidP="001F16A1">
      <w:pPr>
        <w:widowControl w:val="0"/>
        <w:spacing w:line="0" w:lineRule="atLeast"/>
        <w:ind w:right="-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Программа р</w:t>
      </w:r>
      <w:r w:rsidR="00B642FE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еализуетсяв период с сентября по май. Конкретные сроки начала и окончания учебного года определяются в соответствии с календарным учебным графиком Дворца на текущий учебный год. Сроки и продолжительность каникул устанавливается приказом Департамента образования администрации Г.Томска. Календарный учебный график является обязательным приложением к дополнительной общеобразовательной программе и составляется для каждой группы (ФЗ, ст. 2, п. 92; ст. 47, п. 5) Приложение </w:t>
      </w:r>
      <w:r w:rsidR="00B642FE" w:rsidRPr="001F16A1">
        <w:rPr>
          <w:rFonts w:ascii="Segoe UI Symbol" w:eastAsia="Segoe UI Symbol" w:hAnsi="Segoe UI Symbol" w:cs="Segoe UI Symbol"/>
          <w:color w:val="000000"/>
          <w:sz w:val="28"/>
          <w:szCs w:val="28"/>
        </w:rPr>
        <w:t>№</w:t>
      </w:r>
      <w:r w:rsidR="00B642FE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</w:p>
    <w:p w14:paraId="1EE0094F" w14:textId="77777777" w:rsidR="004E7EF0" w:rsidRPr="001F16A1" w:rsidRDefault="004E7EF0" w:rsidP="001F16A1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13D1CE6E" w14:textId="77777777" w:rsidR="004E7EF0" w:rsidRPr="001F16A1" w:rsidRDefault="00B642FE" w:rsidP="001F16A1">
      <w:pPr>
        <w:widowControl w:val="0"/>
        <w:tabs>
          <w:tab w:val="left" w:pos="2804"/>
        </w:tabs>
        <w:spacing w:line="0" w:lineRule="atLeast"/>
        <w:ind w:left="2099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Формы аттестации и оценочные материалы</w:t>
      </w:r>
    </w:p>
    <w:p w14:paraId="72E9044F" w14:textId="77777777" w:rsidR="004E7EF0" w:rsidRPr="001F16A1" w:rsidRDefault="00B642FE" w:rsidP="001F16A1">
      <w:pPr>
        <w:widowControl w:val="0"/>
        <w:tabs>
          <w:tab w:val="left" w:pos="608"/>
          <w:tab w:val="left" w:pos="1520"/>
          <w:tab w:val="left" w:pos="3392"/>
          <w:tab w:val="left" w:pos="4752"/>
          <w:tab w:val="left" w:pos="5232"/>
          <w:tab w:val="left" w:pos="6400"/>
          <w:tab w:val="left" w:pos="8256"/>
        </w:tabs>
        <w:spacing w:line="0" w:lineRule="atLeast"/>
        <w:ind w:right="-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Для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оценки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образовательных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результатов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освоению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образовательной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программы используются следующие формы контроля.</w:t>
      </w:r>
    </w:p>
    <w:p w14:paraId="70574D4C" w14:textId="77777777" w:rsidR="00831FDC" w:rsidRPr="001F16A1" w:rsidRDefault="00831FDC" w:rsidP="001F16A1">
      <w:pPr>
        <w:widowControl w:val="0"/>
        <w:tabs>
          <w:tab w:val="left" w:pos="608"/>
          <w:tab w:val="left" w:pos="1520"/>
          <w:tab w:val="left" w:pos="3392"/>
          <w:tab w:val="left" w:pos="4752"/>
          <w:tab w:val="left" w:pos="5232"/>
          <w:tab w:val="left" w:pos="6400"/>
          <w:tab w:val="left" w:pos="8256"/>
        </w:tabs>
        <w:spacing w:line="0" w:lineRule="atLeast"/>
        <w:ind w:right="-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3260"/>
        <w:gridCol w:w="1843"/>
        <w:gridCol w:w="1843"/>
        <w:gridCol w:w="1842"/>
      </w:tblGrid>
      <w:tr w:rsidR="00831FDC" w:rsidRPr="001F16A1" w14:paraId="40D72806" w14:textId="77777777" w:rsidTr="008541BB">
        <w:tc>
          <w:tcPr>
            <w:tcW w:w="1526" w:type="dxa"/>
          </w:tcPr>
          <w:p w14:paraId="603D4D86" w14:textId="77777777" w:rsidR="00831FDC" w:rsidRPr="00EB2838" w:rsidRDefault="00831FDC" w:rsidP="001F16A1">
            <w:pPr>
              <w:spacing w:line="0" w:lineRule="atLeast"/>
              <w:rPr>
                <w:sz w:val="24"/>
                <w:szCs w:val="24"/>
              </w:rPr>
            </w:pPr>
            <w:r w:rsidRPr="00EB2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Вид контроля</w:t>
            </w:r>
          </w:p>
        </w:tc>
        <w:tc>
          <w:tcPr>
            <w:tcW w:w="3260" w:type="dxa"/>
          </w:tcPr>
          <w:p w14:paraId="2AD403B2" w14:textId="77777777" w:rsidR="00831FDC" w:rsidRPr="00EB2838" w:rsidRDefault="00831FDC" w:rsidP="001F16A1">
            <w:pPr>
              <w:spacing w:line="0" w:lineRule="atLeast"/>
              <w:rPr>
                <w:sz w:val="24"/>
                <w:szCs w:val="24"/>
              </w:rPr>
            </w:pPr>
            <w:r w:rsidRPr="00EB2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Задачи</w:t>
            </w:r>
          </w:p>
        </w:tc>
        <w:tc>
          <w:tcPr>
            <w:tcW w:w="1843" w:type="dxa"/>
          </w:tcPr>
          <w:p w14:paraId="229E7A5D" w14:textId="77777777" w:rsidR="00831FDC" w:rsidRPr="00EB2838" w:rsidRDefault="00831FDC" w:rsidP="001F16A1">
            <w:pPr>
              <w:spacing w:line="0" w:lineRule="atLeast"/>
              <w:rPr>
                <w:sz w:val="24"/>
                <w:szCs w:val="24"/>
              </w:rPr>
            </w:pPr>
            <w:r w:rsidRPr="00EB2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Временной период</w:t>
            </w:r>
          </w:p>
        </w:tc>
        <w:tc>
          <w:tcPr>
            <w:tcW w:w="1843" w:type="dxa"/>
          </w:tcPr>
          <w:p w14:paraId="34C90C31" w14:textId="77777777" w:rsidR="00831FDC" w:rsidRPr="00EB2838" w:rsidRDefault="00831FDC" w:rsidP="001F16A1">
            <w:pPr>
              <w:spacing w:line="0" w:lineRule="atLeast"/>
              <w:rPr>
                <w:sz w:val="24"/>
                <w:szCs w:val="24"/>
              </w:rPr>
            </w:pPr>
            <w:r w:rsidRPr="00EB2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Способы диагностики</w:t>
            </w:r>
          </w:p>
        </w:tc>
        <w:tc>
          <w:tcPr>
            <w:tcW w:w="1842" w:type="dxa"/>
          </w:tcPr>
          <w:p w14:paraId="1FE57571" w14:textId="77777777" w:rsidR="00831FDC" w:rsidRPr="00EB2838" w:rsidRDefault="00831FDC" w:rsidP="001F16A1">
            <w:pPr>
              <w:spacing w:line="0" w:lineRule="atLeast"/>
              <w:rPr>
                <w:sz w:val="24"/>
                <w:szCs w:val="24"/>
              </w:rPr>
            </w:pPr>
            <w:r w:rsidRPr="00EB28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Формы фиксации результатов</w:t>
            </w:r>
          </w:p>
        </w:tc>
      </w:tr>
      <w:tr w:rsidR="00831FDC" w:rsidRPr="001F16A1" w14:paraId="2406E033" w14:textId="77777777" w:rsidTr="008541BB">
        <w:tc>
          <w:tcPr>
            <w:tcW w:w="1526" w:type="dxa"/>
          </w:tcPr>
          <w:p w14:paraId="19273BF5" w14:textId="77777777" w:rsidR="00831FDC" w:rsidRPr="00EB2838" w:rsidRDefault="00831FDC" w:rsidP="001F16A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B2838">
              <w:rPr>
                <w:rFonts w:ascii="Times New Roman" w:hAnsi="Times New Roman" w:cs="Times New Roman"/>
                <w:sz w:val="24"/>
                <w:szCs w:val="24"/>
              </w:rPr>
              <w:t xml:space="preserve">Входной </w:t>
            </w:r>
          </w:p>
        </w:tc>
        <w:tc>
          <w:tcPr>
            <w:tcW w:w="3260" w:type="dxa"/>
          </w:tcPr>
          <w:p w14:paraId="1133EE50" w14:textId="77777777" w:rsidR="00831FDC" w:rsidRPr="00EB2838" w:rsidRDefault="00831FDC" w:rsidP="001F16A1">
            <w:pPr>
              <w:spacing w:line="0" w:lineRule="atLeast"/>
              <w:rPr>
                <w:sz w:val="24"/>
                <w:szCs w:val="24"/>
              </w:rPr>
            </w:pPr>
            <w:r w:rsidRPr="00EB2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Диагностика уровня знаний по предметн</w:t>
            </w:r>
            <w:r w:rsidR="008541BB" w:rsidRPr="00EB2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ым областям, мотивация </w:t>
            </w:r>
            <w:r w:rsidRPr="00EB2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 совместной познавательной деятельности</w:t>
            </w:r>
          </w:p>
        </w:tc>
        <w:tc>
          <w:tcPr>
            <w:tcW w:w="1843" w:type="dxa"/>
          </w:tcPr>
          <w:p w14:paraId="104A3168" w14:textId="77777777" w:rsidR="00831FDC" w:rsidRPr="00EB2838" w:rsidRDefault="00831FDC" w:rsidP="001F16A1">
            <w:pPr>
              <w:widowControl w:val="0"/>
              <w:spacing w:line="0" w:lineRule="atLeast"/>
              <w:ind w:right="-5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сентябрь октябрь</w:t>
            </w:r>
          </w:p>
          <w:p w14:paraId="09561B0E" w14:textId="77777777" w:rsidR="00831FDC" w:rsidRPr="00EB2838" w:rsidRDefault="00831FDC" w:rsidP="001F16A1">
            <w:pPr>
              <w:spacing w:line="0" w:lineRule="atLeast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14:paraId="4758AB5F" w14:textId="77777777" w:rsidR="00831FDC" w:rsidRPr="00EB2838" w:rsidRDefault="00831FDC" w:rsidP="001F16A1">
            <w:pPr>
              <w:spacing w:line="0" w:lineRule="atLeast"/>
              <w:rPr>
                <w:sz w:val="24"/>
                <w:szCs w:val="24"/>
              </w:rPr>
            </w:pPr>
            <w:r w:rsidRPr="00EB2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наблюдение, выполнение специальных диагностических заданий</w:t>
            </w:r>
          </w:p>
        </w:tc>
        <w:tc>
          <w:tcPr>
            <w:tcW w:w="1842" w:type="dxa"/>
          </w:tcPr>
          <w:p w14:paraId="2FB339B3" w14:textId="77777777" w:rsidR="00831FDC" w:rsidRPr="00EB2838" w:rsidRDefault="00831FDC" w:rsidP="001F16A1">
            <w:pPr>
              <w:widowControl w:val="0"/>
              <w:spacing w:line="0" w:lineRule="atLeast"/>
              <w:ind w:right="39" w:firstLine="1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Диагностичес</w:t>
            </w:r>
            <w:r w:rsidR="008541BB" w:rsidRPr="00EB2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EB2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ая карта</w:t>
            </w:r>
          </w:p>
          <w:p w14:paraId="09B947DF" w14:textId="77777777" w:rsidR="00831FDC" w:rsidRPr="00EB2838" w:rsidRDefault="00831FDC" w:rsidP="001F16A1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31FDC" w:rsidRPr="001F16A1" w14:paraId="58772532" w14:textId="77777777" w:rsidTr="008541BB">
        <w:tc>
          <w:tcPr>
            <w:tcW w:w="1526" w:type="dxa"/>
          </w:tcPr>
          <w:p w14:paraId="36D3C21F" w14:textId="77777777" w:rsidR="00831FDC" w:rsidRPr="00EB2838" w:rsidRDefault="00831FDC" w:rsidP="001F16A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B2838">
              <w:rPr>
                <w:rFonts w:ascii="Times New Roman" w:hAnsi="Times New Roman" w:cs="Times New Roman"/>
                <w:sz w:val="24"/>
                <w:szCs w:val="24"/>
              </w:rPr>
              <w:t xml:space="preserve">Текущий </w:t>
            </w:r>
          </w:p>
        </w:tc>
        <w:tc>
          <w:tcPr>
            <w:tcW w:w="3260" w:type="dxa"/>
          </w:tcPr>
          <w:p w14:paraId="74CADE93" w14:textId="77777777" w:rsidR="00831FDC" w:rsidRPr="00EB2838" w:rsidRDefault="00831FDC" w:rsidP="001F16A1">
            <w:pPr>
              <w:spacing w:line="0" w:lineRule="atLeast"/>
              <w:rPr>
                <w:sz w:val="24"/>
                <w:szCs w:val="24"/>
              </w:rPr>
            </w:pPr>
            <w:r w:rsidRPr="00EB2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Оценивание промежуточных результатов освое</w:t>
            </w:r>
            <w:r w:rsidR="00A22DF2" w:rsidRPr="00EB2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 обучающимися образовательно</w:t>
            </w:r>
            <w:r w:rsidRPr="00EB2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программы. Определение уровня освоения обучающимися</w:t>
            </w:r>
            <w:r w:rsidR="008541BB" w:rsidRPr="00EB2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A22DF2" w:rsidRPr="00EB2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раздела (темы) образовательной </w:t>
            </w:r>
            <w:r w:rsidRPr="00EB2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программы для перехода к изучению нового раздела учебного материала.</w:t>
            </w:r>
          </w:p>
        </w:tc>
        <w:tc>
          <w:tcPr>
            <w:tcW w:w="1843" w:type="dxa"/>
          </w:tcPr>
          <w:p w14:paraId="25C999E7" w14:textId="77777777" w:rsidR="00831FDC" w:rsidRPr="00EB2838" w:rsidRDefault="00831FDC" w:rsidP="001F16A1">
            <w:pPr>
              <w:spacing w:line="0" w:lineRule="atLeast"/>
              <w:rPr>
                <w:sz w:val="24"/>
                <w:szCs w:val="24"/>
              </w:rPr>
            </w:pPr>
            <w:r w:rsidRPr="00EB2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1843" w:type="dxa"/>
          </w:tcPr>
          <w:p w14:paraId="4221E6FE" w14:textId="77777777" w:rsidR="00831FDC" w:rsidRPr="00EB2838" w:rsidRDefault="00831FDC" w:rsidP="001F16A1">
            <w:pPr>
              <w:spacing w:line="0" w:lineRule="atLeast"/>
              <w:rPr>
                <w:sz w:val="24"/>
                <w:szCs w:val="24"/>
              </w:rPr>
            </w:pPr>
            <w:r w:rsidRPr="00EB2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Беседа, дидактические игры, диагностические задания</w:t>
            </w:r>
          </w:p>
        </w:tc>
        <w:tc>
          <w:tcPr>
            <w:tcW w:w="1842" w:type="dxa"/>
          </w:tcPr>
          <w:p w14:paraId="29A78155" w14:textId="77777777" w:rsidR="00831FDC" w:rsidRPr="00EB2838" w:rsidRDefault="00831FDC" w:rsidP="001F16A1">
            <w:pPr>
              <w:widowControl w:val="0"/>
              <w:spacing w:line="0" w:lineRule="atLeast"/>
              <w:ind w:right="45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B28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Дневник мониторинга группы</w:t>
            </w:r>
          </w:p>
          <w:p w14:paraId="1A19524D" w14:textId="77777777" w:rsidR="00831FDC" w:rsidRPr="00EB2838" w:rsidRDefault="00831FDC" w:rsidP="001F16A1">
            <w:pPr>
              <w:spacing w:line="0" w:lineRule="atLeast"/>
              <w:rPr>
                <w:sz w:val="24"/>
                <w:szCs w:val="24"/>
              </w:rPr>
            </w:pPr>
          </w:p>
        </w:tc>
      </w:tr>
      <w:tr w:rsidR="00831FDC" w:rsidRPr="001F16A1" w14:paraId="5C4C3A3D" w14:textId="77777777" w:rsidTr="008541BB">
        <w:tc>
          <w:tcPr>
            <w:tcW w:w="1526" w:type="dxa"/>
          </w:tcPr>
          <w:p w14:paraId="6DDAC51B" w14:textId="77777777" w:rsidR="00831FDC" w:rsidRPr="00EB2838" w:rsidRDefault="00831FDC" w:rsidP="001F16A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B2838">
              <w:rPr>
                <w:rFonts w:ascii="Times New Roman" w:hAnsi="Times New Roman" w:cs="Times New Roman"/>
                <w:sz w:val="24"/>
                <w:szCs w:val="24"/>
              </w:rPr>
              <w:t xml:space="preserve">Промежуточный </w:t>
            </w:r>
          </w:p>
        </w:tc>
        <w:tc>
          <w:tcPr>
            <w:tcW w:w="3260" w:type="dxa"/>
          </w:tcPr>
          <w:p w14:paraId="7CC883C2" w14:textId="77777777" w:rsidR="00831FDC" w:rsidRPr="00EB2838" w:rsidRDefault="00831FDC" w:rsidP="001F16A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B2838">
              <w:rPr>
                <w:rFonts w:ascii="Times New Roman" w:hAnsi="Times New Roman" w:cs="Times New Roman"/>
                <w:sz w:val="24"/>
                <w:szCs w:val="24"/>
              </w:rPr>
              <w:t>Оценка уровня теоретической и практической подготовки учащихся, заявленных</w:t>
            </w:r>
            <w:r w:rsidRPr="00EB2838">
              <w:rPr>
                <w:rFonts w:ascii="Times New Roman" w:hAnsi="Times New Roman" w:cs="Times New Roman"/>
                <w:sz w:val="24"/>
                <w:szCs w:val="24"/>
              </w:rPr>
              <w:tab/>
              <w:t>в образовательной программе.</w:t>
            </w:r>
          </w:p>
        </w:tc>
        <w:tc>
          <w:tcPr>
            <w:tcW w:w="1843" w:type="dxa"/>
          </w:tcPr>
          <w:p w14:paraId="3373997F" w14:textId="77777777" w:rsidR="00831FDC" w:rsidRPr="00EB2838" w:rsidRDefault="00831FDC" w:rsidP="001F16A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B2838">
              <w:rPr>
                <w:rFonts w:ascii="Times New Roman" w:hAnsi="Times New Roman" w:cs="Times New Roman"/>
                <w:sz w:val="24"/>
                <w:szCs w:val="24"/>
              </w:rPr>
              <w:t xml:space="preserve">Один      раз      в полугодие:     по </w:t>
            </w:r>
            <w:r w:rsidR="00A22DF2" w:rsidRPr="00EB2838">
              <w:rPr>
                <w:rFonts w:ascii="Times New Roman" w:hAnsi="Times New Roman" w:cs="Times New Roman"/>
                <w:sz w:val="24"/>
                <w:szCs w:val="24"/>
              </w:rPr>
              <w:t>итогам первого полугодия и учебного года (промежуточна</w:t>
            </w:r>
            <w:r w:rsidRPr="00EB2838">
              <w:rPr>
                <w:rFonts w:ascii="Times New Roman" w:hAnsi="Times New Roman" w:cs="Times New Roman"/>
                <w:sz w:val="24"/>
                <w:szCs w:val="24"/>
              </w:rPr>
              <w:t>я аттестация) (декабрь, апрель)</w:t>
            </w:r>
          </w:p>
        </w:tc>
        <w:tc>
          <w:tcPr>
            <w:tcW w:w="1843" w:type="dxa"/>
          </w:tcPr>
          <w:p w14:paraId="74D465E4" w14:textId="77777777" w:rsidR="00831FDC" w:rsidRPr="00EB2838" w:rsidRDefault="00831FDC" w:rsidP="001F16A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B2838">
              <w:rPr>
                <w:rFonts w:ascii="Times New Roman" w:hAnsi="Times New Roman" w:cs="Times New Roman"/>
                <w:sz w:val="24"/>
                <w:szCs w:val="24"/>
              </w:rPr>
              <w:t xml:space="preserve">Игра-путешествие с выполнением диагностических </w:t>
            </w:r>
            <w:r w:rsidR="00A22DF2" w:rsidRPr="00EB2838">
              <w:rPr>
                <w:rFonts w:ascii="Times New Roman" w:hAnsi="Times New Roman" w:cs="Times New Roman"/>
                <w:sz w:val="24"/>
                <w:szCs w:val="24"/>
              </w:rPr>
              <w:t xml:space="preserve">заданий </w:t>
            </w:r>
            <w:r w:rsidRPr="00EB2838">
              <w:rPr>
                <w:rFonts w:ascii="Times New Roman" w:hAnsi="Times New Roman" w:cs="Times New Roman"/>
                <w:sz w:val="24"/>
                <w:szCs w:val="24"/>
              </w:rPr>
              <w:t>в форме дидактических игр</w:t>
            </w:r>
          </w:p>
        </w:tc>
        <w:tc>
          <w:tcPr>
            <w:tcW w:w="1842" w:type="dxa"/>
          </w:tcPr>
          <w:p w14:paraId="1355C3FB" w14:textId="77777777" w:rsidR="00831FDC" w:rsidRPr="00EB2838" w:rsidRDefault="00633BEA" w:rsidP="001F16A1">
            <w:pPr>
              <w:spacing w:line="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EB2838">
              <w:rPr>
                <w:rFonts w:ascii="Times New Roman" w:hAnsi="Times New Roman" w:cs="Times New Roman"/>
                <w:sz w:val="24"/>
                <w:szCs w:val="24"/>
              </w:rPr>
              <w:t xml:space="preserve">Учебный журнал, </w:t>
            </w:r>
            <w:r w:rsidR="00831FDC" w:rsidRPr="00EB2838">
              <w:rPr>
                <w:rFonts w:ascii="Times New Roman" w:hAnsi="Times New Roman" w:cs="Times New Roman"/>
                <w:sz w:val="24"/>
                <w:szCs w:val="24"/>
              </w:rPr>
              <w:t>диагно</w:t>
            </w:r>
            <w:r w:rsidRPr="00EB2838">
              <w:rPr>
                <w:rFonts w:ascii="Times New Roman" w:hAnsi="Times New Roman" w:cs="Times New Roman"/>
                <w:sz w:val="24"/>
                <w:szCs w:val="24"/>
              </w:rPr>
              <w:t>стические карты</w:t>
            </w:r>
          </w:p>
        </w:tc>
      </w:tr>
    </w:tbl>
    <w:p w14:paraId="73632FFE" w14:textId="77777777" w:rsidR="00707381" w:rsidRPr="001F16A1" w:rsidRDefault="00707381" w:rsidP="001F16A1">
      <w:pPr>
        <w:widowControl w:val="0"/>
        <w:spacing w:line="0" w:lineRule="atLeast"/>
        <w:ind w:right="-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7" w:name="_page_72_0"/>
      <w:bookmarkEnd w:id="6"/>
    </w:p>
    <w:p w14:paraId="3F350A73" w14:textId="77777777" w:rsidR="00707381" w:rsidRPr="001F16A1" w:rsidRDefault="00707381" w:rsidP="001F16A1">
      <w:pPr>
        <w:widowControl w:val="0"/>
        <w:spacing w:line="0" w:lineRule="atLeast"/>
        <w:ind w:right="-5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70DEBC42" w14:textId="77777777" w:rsidR="004E7EF0" w:rsidRDefault="00B642FE" w:rsidP="001F16A1">
      <w:pPr>
        <w:widowControl w:val="0"/>
        <w:spacing w:line="0" w:lineRule="atLeast"/>
        <w:ind w:right="-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 качестве оценочных материалов используются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диагностические карты, в которых отражены основные показатели и критерии оценки образовательных результатов.</w:t>
      </w:r>
    </w:p>
    <w:p w14:paraId="2BE9320E" w14:textId="77777777" w:rsidR="00EB2838" w:rsidRPr="001F16A1" w:rsidRDefault="00EB2838" w:rsidP="001F16A1">
      <w:pPr>
        <w:widowControl w:val="0"/>
        <w:spacing w:line="0" w:lineRule="atLeast"/>
        <w:ind w:right="-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2C320327" w14:textId="77777777" w:rsidR="004E7EF0" w:rsidRPr="001F16A1" w:rsidRDefault="004E7EF0" w:rsidP="001F16A1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15AFAE43" w14:textId="77777777" w:rsidR="00633BEA" w:rsidRPr="001F16A1" w:rsidRDefault="00633BEA" w:rsidP="008541BB">
      <w:pPr>
        <w:widowControl w:val="0"/>
        <w:spacing w:line="0" w:lineRule="atLeast"/>
        <w:ind w:left="284" w:right="19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Диагностичес</w:t>
      </w:r>
      <w:r w:rsidR="008541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кая карта «Основы вокала» 1 года обучения</w:t>
      </w:r>
    </w:p>
    <w:p w14:paraId="0FBCF192" w14:textId="77777777" w:rsidR="00633BEA" w:rsidRPr="001F16A1" w:rsidRDefault="00633BEA" w:rsidP="001F16A1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5E8C2E7A" w14:textId="77777777" w:rsidR="004E7EF0" w:rsidRPr="001F16A1" w:rsidRDefault="004E7EF0" w:rsidP="001F16A1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4"/>
        <w:gridCol w:w="1158"/>
        <w:gridCol w:w="742"/>
        <w:gridCol w:w="805"/>
        <w:gridCol w:w="767"/>
        <w:gridCol w:w="805"/>
        <w:gridCol w:w="1093"/>
        <w:gridCol w:w="980"/>
        <w:gridCol w:w="976"/>
        <w:gridCol w:w="952"/>
        <w:gridCol w:w="655"/>
        <w:gridCol w:w="694"/>
      </w:tblGrid>
      <w:tr w:rsidR="00A22DF2" w:rsidRPr="001F16A1" w14:paraId="42F290A7" w14:textId="77777777" w:rsidTr="00301123">
        <w:tc>
          <w:tcPr>
            <w:tcW w:w="408" w:type="dxa"/>
          </w:tcPr>
          <w:p w14:paraId="42DFE040" w14:textId="77777777" w:rsidR="00A22DF2" w:rsidRPr="001F16A1" w:rsidRDefault="00A22DF2" w:rsidP="001F16A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6A1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56" w:type="dxa"/>
          </w:tcPr>
          <w:p w14:paraId="21AAE09A" w14:textId="77777777" w:rsidR="00A22DF2" w:rsidRPr="001F16A1" w:rsidRDefault="00A22DF2" w:rsidP="001F16A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6A1">
              <w:rPr>
                <w:rFonts w:ascii="Times New Roman" w:eastAsia="Times New Roman" w:hAnsi="Times New Roman" w:cs="Times New Roman"/>
                <w:color w:val="000000"/>
                <w:position w:val="3"/>
                <w:sz w:val="28"/>
                <w:szCs w:val="28"/>
              </w:rPr>
              <w:t>Ф.И. ребенка</w:t>
            </w:r>
          </w:p>
        </w:tc>
        <w:tc>
          <w:tcPr>
            <w:tcW w:w="1534" w:type="dxa"/>
            <w:gridSpan w:val="2"/>
          </w:tcPr>
          <w:p w14:paraId="33773642" w14:textId="77777777" w:rsidR="00A22DF2" w:rsidRPr="001F16A1" w:rsidRDefault="00A22DF2" w:rsidP="001F16A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6A1">
              <w:rPr>
                <w:rFonts w:ascii="Times New Roman" w:eastAsia="Times New Roman" w:hAnsi="Times New Roman" w:cs="Times New Roman"/>
                <w:color w:val="000000"/>
                <w:position w:val="3"/>
                <w:sz w:val="28"/>
                <w:szCs w:val="28"/>
              </w:rPr>
              <w:t xml:space="preserve">Владеет </w:t>
            </w:r>
            <w:r w:rsidRPr="001F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навыками певческого дыхания.</w:t>
            </w:r>
          </w:p>
        </w:tc>
        <w:tc>
          <w:tcPr>
            <w:tcW w:w="1557" w:type="dxa"/>
            <w:gridSpan w:val="2"/>
          </w:tcPr>
          <w:p w14:paraId="7F69524C" w14:textId="77777777" w:rsidR="00A22DF2" w:rsidRPr="001F16A1" w:rsidRDefault="00A22DF2" w:rsidP="001F16A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Чистота интонации.</w:t>
            </w:r>
          </w:p>
        </w:tc>
        <w:tc>
          <w:tcPr>
            <w:tcW w:w="1950" w:type="dxa"/>
            <w:gridSpan w:val="2"/>
          </w:tcPr>
          <w:p w14:paraId="06872307" w14:textId="77777777" w:rsidR="00A22DF2" w:rsidRPr="001F16A1" w:rsidRDefault="00A22DF2" w:rsidP="001F16A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Исполнять сольно песни, играть простейшие ритмы на детских перкуссионных инструментах.</w:t>
            </w:r>
          </w:p>
        </w:tc>
        <w:tc>
          <w:tcPr>
            <w:tcW w:w="1837" w:type="dxa"/>
            <w:gridSpan w:val="2"/>
          </w:tcPr>
          <w:p w14:paraId="095768F0" w14:textId="77777777" w:rsidR="00A22DF2" w:rsidRPr="001F16A1" w:rsidRDefault="00A22DF2" w:rsidP="001F16A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Выразительно двигаться в соответствии с характером музыкального произведения.</w:t>
            </w:r>
          </w:p>
        </w:tc>
        <w:tc>
          <w:tcPr>
            <w:tcW w:w="1349" w:type="dxa"/>
            <w:gridSpan w:val="2"/>
          </w:tcPr>
          <w:p w14:paraId="796164CC" w14:textId="77777777" w:rsidR="00A22DF2" w:rsidRPr="001F16A1" w:rsidRDefault="00A22DF2" w:rsidP="001F16A1">
            <w:pPr>
              <w:widowControl w:val="0"/>
              <w:spacing w:line="0" w:lineRule="atLeast"/>
              <w:ind w:left="112" w:right="-10" w:hanging="1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Итоговая оценка</w:t>
            </w:r>
          </w:p>
          <w:p w14:paraId="2864ED5B" w14:textId="77777777" w:rsidR="00A22DF2" w:rsidRPr="001F16A1" w:rsidRDefault="00A22DF2" w:rsidP="001F16A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C47CE" w:rsidRPr="001F16A1" w14:paraId="213A0300" w14:textId="77777777" w:rsidTr="00A22DF2">
        <w:trPr>
          <w:trHeight w:val="589"/>
        </w:trPr>
        <w:tc>
          <w:tcPr>
            <w:tcW w:w="408" w:type="dxa"/>
          </w:tcPr>
          <w:p w14:paraId="6EA43347" w14:textId="77777777" w:rsidR="00633BEA" w:rsidRPr="001F16A1" w:rsidRDefault="00633BEA" w:rsidP="001F16A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</w:tcPr>
          <w:p w14:paraId="2C50181D" w14:textId="77777777" w:rsidR="00633BEA" w:rsidRPr="001F16A1" w:rsidRDefault="00633BEA" w:rsidP="001F16A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29" w:type="dxa"/>
          </w:tcPr>
          <w:p w14:paraId="17B9EAFA" w14:textId="77777777" w:rsidR="00633BEA" w:rsidRPr="001F16A1" w:rsidRDefault="00633BEA" w:rsidP="001F16A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5" w:type="dxa"/>
          </w:tcPr>
          <w:p w14:paraId="52783583" w14:textId="77777777" w:rsidR="00633BEA" w:rsidRPr="001F16A1" w:rsidRDefault="00633BEA" w:rsidP="001F16A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54" w:type="dxa"/>
          </w:tcPr>
          <w:p w14:paraId="68A9C15F" w14:textId="77777777" w:rsidR="00633BEA" w:rsidRPr="001F16A1" w:rsidRDefault="00633BEA" w:rsidP="001F16A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03" w:type="dxa"/>
          </w:tcPr>
          <w:p w14:paraId="536C5119" w14:textId="77777777" w:rsidR="00633BEA" w:rsidRPr="001F16A1" w:rsidRDefault="00633BEA" w:rsidP="001F16A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40" w:type="dxa"/>
          </w:tcPr>
          <w:p w14:paraId="7D700205" w14:textId="77777777" w:rsidR="00633BEA" w:rsidRPr="001F16A1" w:rsidRDefault="00633BEA" w:rsidP="001F16A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10" w:type="dxa"/>
          </w:tcPr>
          <w:p w14:paraId="4D0A8721" w14:textId="77777777" w:rsidR="00633BEA" w:rsidRPr="001F16A1" w:rsidRDefault="00633BEA" w:rsidP="001F16A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33" w:type="dxa"/>
          </w:tcPr>
          <w:p w14:paraId="27EEED02" w14:textId="77777777" w:rsidR="00633BEA" w:rsidRPr="001F16A1" w:rsidRDefault="00633BEA" w:rsidP="001F16A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4" w:type="dxa"/>
          </w:tcPr>
          <w:p w14:paraId="14072E69" w14:textId="77777777" w:rsidR="00633BEA" w:rsidRPr="001F16A1" w:rsidRDefault="00633BEA" w:rsidP="001F16A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55" w:type="dxa"/>
          </w:tcPr>
          <w:p w14:paraId="728C2CF6" w14:textId="77777777" w:rsidR="00633BEA" w:rsidRPr="001F16A1" w:rsidRDefault="00633BEA" w:rsidP="001F16A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" w:type="dxa"/>
          </w:tcPr>
          <w:p w14:paraId="06A5C9C3" w14:textId="77777777" w:rsidR="00633BEA" w:rsidRPr="001F16A1" w:rsidRDefault="00633BEA" w:rsidP="001F16A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4991E394" w14:textId="77777777" w:rsidR="00633BEA" w:rsidRPr="001F16A1" w:rsidRDefault="00633BEA" w:rsidP="001F16A1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7CD470AA" w14:textId="77777777" w:rsidR="00633BEA" w:rsidRPr="001F16A1" w:rsidRDefault="00633BEA" w:rsidP="001F16A1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7CF32A08" w14:textId="77777777" w:rsidR="00876E83" w:rsidRPr="001F16A1" w:rsidRDefault="00876E83" w:rsidP="001F16A1">
      <w:pPr>
        <w:widowControl w:val="0"/>
        <w:spacing w:line="0" w:lineRule="atLeast"/>
        <w:ind w:right="19" w:hanging="5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Диагностическая </w:t>
      </w:r>
      <w:r w:rsidR="00633BEA"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карта</w:t>
      </w:r>
    </w:p>
    <w:p w14:paraId="17A073EA" w14:textId="77777777" w:rsidR="00633BEA" w:rsidRPr="008541BB" w:rsidRDefault="008541BB" w:rsidP="008541BB">
      <w:pPr>
        <w:widowControl w:val="0"/>
        <w:spacing w:line="0" w:lineRule="atLeast"/>
        <w:ind w:right="19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«Основы вокала» 2 года обучения</w:t>
      </w:r>
    </w:p>
    <w:p w14:paraId="018B86FE" w14:textId="77777777" w:rsidR="00633BEA" w:rsidRPr="001F16A1" w:rsidRDefault="00633BEA" w:rsidP="001F16A1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"/>
        <w:gridCol w:w="1098"/>
        <w:gridCol w:w="1211"/>
        <w:gridCol w:w="1089"/>
        <w:gridCol w:w="733"/>
        <w:gridCol w:w="766"/>
        <w:gridCol w:w="1045"/>
        <w:gridCol w:w="923"/>
        <w:gridCol w:w="864"/>
        <w:gridCol w:w="969"/>
        <w:gridCol w:w="695"/>
        <w:gridCol w:w="560"/>
      </w:tblGrid>
      <w:tr w:rsidR="00A22DF2" w:rsidRPr="001F16A1" w14:paraId="2B71E281" w14:textId="77777777" w:rsidTr="00301123">
        <w:tc>
          <w:tcPr>
            <w:tcW w:w="369" w:type="dxa"/>
          </w:tcPr>
          <w:p w14:paraId="60C66D7A" w14:textId="77777777" w:rsidR="00A22DF2" w:rsidRPr="001F16A1" w:rsidRDefault="00A22DF2" w:rsidP="001F16A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6A1">
              <w:rPr>
                <w:rFonts w:ascii="Times New Roman" w:eastAsia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56" w:type="dxa"/>
          </w:tcPr>
          <w:p w14:paraId="3762CBCC" w14:textId="77777777" w:rsidR="00A22DF2" w:rsidRPr="001F16A1" w:rsidRDefault="00A22DF2" w:rsidP="001F16A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6A1">
              <w:rPr>
                <w:rFonts w:ascii="Times New Roman" w:eastAsia="Times New Roman" w:hAnsi="Times New Roman" w:cs="Times New Roman"/>
                <w:color w:val="000000"/>
                <w:position w:val="3"/>
                <w:sz w:val="28"/>
                <w:szCs w:val="28"/>
              </w:rPr>
              <w:t>Ф.И. ребенка</w:t>
            </w:r>
          </w:p>
        </w:tc>
        <w:tc>
          <w:tcPr>
            <w:tcW w:w="1973" w:type="dxa"/>
            <w:gridSpan w:val="2"/>
          </w:tcPr>
          <w:p w14:paraId="64311451" w14:textId="77777777" w:rsidR="00A22DF2" w:rsidRPr="001F16A1" w:rsidRDefault="00A22DF2" w:rsidP="001F16A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6A1">
              <w:rPr>
                <w:rFonts w:ascii="Times New Roman" w:eastAsia="Times New Roman" w:hAnsi="Times New Roman" w:cs="Times New Roman"/>
                <w:color w:val="000000"/>
                <w:position w:val="3"/>
                <w:sz w:val="28"/>
                <w:szCs w:val="28"/>
              </w:rPr>
              <w:t xml:space="preserve">Владеет </w:t>
            </w:r>
            <w:r w:rsidRPr="001F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навыками певческого дыхания и звукообразования.</w:t>
            </w:r>
          </w:p>
        </w:tc>
        <w:tc>
          <w:tcPr>
            <w:tcW w:w="1316" w:type="dxa"/>
            <w:gridSpan w:val="2"/>
          </w:tcPr>
          <w:p w14:paraId="49E56501" w14:textId="77777777" w:rsidR="00A22DF2" w:rsidRPr="001F16A1" w:rsidRDefault="00A22DF2" w:rsidP="001F16A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Чистота интонации.</w:t>
            </w:r>
          </w:p>
        </w:tc>
        <w:tc>
          <w:tcPr>
            <w:tcW w:w="1897" w:type="dxa"/>
            <w:gridSpan w:val="2"/>
          </w:tcPr>
          <w:p w14:paraId="0060C1B1" w14:textId="77777777" w:rsidR="00A22DF2" w:rsidRPr="001F16A1" w:rsidRDefault="00A22DF2" w:rsidP="001F16A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Исполнять сольно песни, играть простейшие ритмы на детских перкуссионных инструментах.</w:t>
            </w:r>
          </w:p>
        </w:tc>
        <w:tc>
          <w:tcPr>
            <w:tcW w:w="1784" w:type="dxa"/>
            <w:gridSpan w:val="2"/>
          </w:tcPr>
          <w:p w14:paraId="1AF34D1D" w14:textId="77777777" w:rsidR="00A22DF2" w:rsidRPr="001F16A1" w:rsidRDefault="00A22DF2" w:rsidP="001F16A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Выразительно двигаться в соответствии с характером музыкального произведения.</w:t>
            </w:r>
          </w:p>
        </w:tc>
        <w:tc>
          <w:tcPr>
            <w:tcW w:w="1296" w:type="dxa"/>
            <w:gridSpan w:val="2"/>
          </w:tcPr>
          <w:p w14:paraId="02E212A7" w14:textId="77777777" w:rsidR="00A22DF2" w:rsidRPr="001F16A1" w:rsidRDefault="00A22DF2" w:rsidP="001F16A1">
            <w:pPr>
              <w:widowControl w:val="0"/>
              <w:spacing w:line="0" w:lineRule="atLeast"/>
              <w:ind w:left="112" w:right="-10" w:hanging="1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Итоговая оценка</w:t>
            </w:r>
          </w:p>
          <w:p w14:paraId="35F24C9D" w14:textId="77777777" w:rsidR="00A22DF2" w:rsidRPr="001F16A1" w:rsidRDefault="00A22DF2" w:rsidP="001F16A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22DF2" w:rsidRPr="001F16A1" w14:paraId="0B79EBE0" w14:textId="77777777" w:rsidTr="00A22DF2">
        <w:tc>
          <w:tcPr>
            <w:tcW w:w="369" w:type="dxa"/>
          </w:tcPr>
          <w:p w14:paraId="4B0B3392" w14:textId="77777777" w:rsidR="00633BEA" w:rsidRPr="001F16A1" w:rsidRDefault="00633BEA" w:rsidP="001F16A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6" w:type="dxa"/>
          </w:tcPr>
          <w:p w14:paraId="07C65789" w14:textId="77777777" w:rsidR="00633BEA" w:rsidRPr="001F16A1" w:rsidRDefault="00633BEA" w:rsidP="001F16A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51" w:type="dxa"/>
          </w:tcPr>
          <w:p w14:paraId="5F18E109" w14:textId="77777777" w:rsidR="00633BEA" w:rsidRPr="001F16A1" w:rsidRDefault="00633BEA" w:rsidP="001F16A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22" w:type="dxa"/>
          </w:tcPr>
          <w:p w14:paraId="587DEDEF" w14:textId="77777777" w:rsidR="00633BEA" w:rsidRPr="001F16A1" w:rsidRDefault="00633BEA" w:rsidP="001F16A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38" w:type="dxa"/>
          </w:tcPr>
          <w:p w14:paraId="721DD797" w14:textId="77777777" w:rsidR="00633BEA" w:rsidRPr="001F16A1" w:rsidRDefault="00633BEA" w:rsidP="001F16A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78" w:type="dxa"/>
          </w:tcPr>
          <w:p w14:paraId="7DE4C007" w14:textId="77777777" w:rsidR="00633BEA" w:rsidRPr="001F16A1" w:rsidRDefault="00633BEA" w:rsidP="001F16A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23" w:type="dxa"/>
          </w:tcPr>
          <w:p w14:paraId="4BA7B644" w14:textId="77777777" w:rsidR="00633BEA" w:rsidRPr="001F16A1" w:rsidRDefault="00633BEA" w:rsidP="001F16A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74" w:type="dxa"/>
          </w:tcPr>
          <w:p w14:paraId="7C0833EE" w14:textId="77777777" w:rsidR="00633BEA" w:rsidRPr="001F16A1" w:rsidRDefault="00633BEA" w:rsidP="001F16A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827" w:type="dxa"/>
          </w:tcPr>
          <w:p w14:paraId="61BD1A82" w14:textId="77777777" w:rsidR="00633BEA" w:rsidRPr="001F16A1" w:rsidRDefault="00633BEA" w:rsidP="001F16A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57" w:type="dxa"/>
          </w:tcPr>
          <w:p w14:paraId="2EAEE08B" w14:textId="77777777" w:rsidR="00633BEA" w:rsidRPr="001F16A1" w:rsidRDefault="00633BEA" w:rsidP="001F16A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44" w:type="dxa"/>
          </w:tcPr>
          <w:p w14:paraId="05E8FCE1" w14:textId="77777777" w:rsidR="00633BEA" w:rsidRPr="001F16A1" w:rsidRDefault="00633BEA" w:rsidP="001F16A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52" w:type="dxa"/>
          </w:tcPr>
          <w:p w14:paraId="563A090C" w14:textId="77777777" w:rsidR="00633BEA" w:rsidRPr="001F16A1" w:rsidRDefault="00633BEA" w:rsidP="001F16A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14:paraId="5F5AB409" w14:textId="77777777" w:rsidR="00DA2EAE" w:rsidRPr="001F16A1" w:rsidRDefault="00DA2EAE" w:rsidP="001F16A1">
      <w:pPr>
        <w:widowControl w:val="0"/>
        <w:spacing w:line="0" w:lineRule="atLeast"/>
        <w:ind w:right="-20"/>
        <w:rPr>
          <w:sz w:val="28"/>
          <w:szCs w:val="28"/>
        </w:rPr>
      </w:pPr>
      <w:bookmarkStart w:id="8" w:name="_page_74_0"/>
      <w:bookmarkEnd w:id="7"/>
    </w:p>
    <w:p w14:paraId="35B997EF" w14:textId="77777777" w:rsidR="004E7EF0" w:rsidRPr="001F16A1" w:rsidRDefault="00B642FE" w:rsidP="001F16A1">
      <w:pPr>
        <w:widowControl w:val="0"/>
        <w:spacing w:line="0" w:lineRule="atLeast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Уровни оценки сформированности необходимых умений и навыков:</w:t>
      </w:r>
    </w:p>
    <w:p w14:paraId="2C067D6C" w14:textId="77777777" w:rsidR="004E7EF0" w:rsidRPr="001F16A1" w:rsidRDefault="00B642FE" w:rsidP="001F16A1">
      <w:pPr>
        <w:widowControl w:val="0"/>
        <w:spacing w:line="0" w:lineRule="atLeast"/>
        <w:ind w:right="-1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Высокий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– проявляет интерес к музыкальной деятельности, стремится участвовать в ней, действует под музыку в соответствии с ее настроением; обыгрывает музыкальные образы, в процессе пения четко произносит слова, пользуется певческим дыханием, чисто исполняет мелодию, ритмично двигается под музыку, ритмично хлопает под музыку, участвует в музыкальных играх; внимательно слушает музыку, отвечает на вопросы по содержанию музыкального произведения.</w:t>
      </w:r>
    </w:p>
    <w:p w14:paraId="10066AA9" w14:textId="77777777" w:rsidR="004E7EF0" w:rsidRPr="001F16A1" w:rsidRDefault="00B642FE" w:rsidP="001F16A1">
      <w:pPr>
        <w:widowControl w:val="0"/>
        <w:spacing w:line="0" w:lineRule="atLeast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Средний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- проявляет интерес к музыкальной деятельности поет и двигается под музыку недостаточно выразительно и технично, не всегда ориентируется в движениях на характер музыки; с помощью взрослого движениями реагирует на изменение громкости, темпа, ритма музыки; участвует в музыкальных играх; начинает внимательно слушать музыку, но затем отвлекается, затрудняется в ответах на вопросыпо содержаниюмузыкального произведения.</w:t>
      </w:r>
    </w:p>
    <w:p w14:paraId="529249E6" w14:textId="37DC8317" w:rsidR="00EB2838" w:rsidRPr="00F26E8E" w:rsidRDefault="00B642FE" w:rsidP="00F26E8E">
      <w:pPr>
        <w:widowControl w:val="0"/>
        <w:spacing w:line="0" w:lineRule="atLeast"/>
        <w:ind w:right="-1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Низки</w:t>
      </w:r>
      <w:proofErr w:type="gramStart"/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–</w:t>
      </w:r>
      <w:proofErr w:type="gramEnd"/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не проявляет явного интереса к музыкальной деятельности, но включается по предложению взрослого и действует с ним непродолжительное время; не умеет точно исполнить песню, движение; затрудняется в реагировании на изменение громкости, темпа и ритма музыки; невнимательно слушает</w:t>
      </w:r>
      <w:r w:rsidR="00DA2EAE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музыку.</w:t>
      </w:r>
    </w:p>
    <w:p w14:paraId="5129CBAE" w14:textId="77777777" w:rsidR="004E7EF0" w:rsidRPr="001F16A1" w:rsidRDefault="00B642FE" w:rsidP="001F16A1">
      <w:pPr>
        <w:widowControl w:val="0"/>
        <w:spacing w:line="0" w:lineRule="atLeast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Способы оценки</w:t>
      </w:r>
    </w:p>
    <w:p w14:paraId="4B77BBDC" w14:textId="77777777" w:rsidR="004E7EF0" w:rsidRPr="001F16A1" w:rsidRDefault="00B642FE" w:rsidP="001F16A1">
      <w:pPr>
        <w:widowControl w:val="0"/>
        <w:tabs>
          <w:tab w:val="left" w:pos="2976"/>
          <w:tab w:val="left" w:pos="4527"/>
          <w:tab w:val="left" w:pos="6416"/>
          <w:tab w:val="left" w:pos="8320"/>
        </w:tabs>
        <w:spacing w:line="0" w:lineRule="atLeast"/>
        <w:ind w:right="-1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Наблюдение на учебном занятии в процессе выполнения практических заданий, игровые тестовые задания, направленные на изучение структурных компонентов музыкальности: </w:t>
      </w:r>
      <w:proofErr w:type="spellStart"/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звуковысотного</w:t>
      </w:r>
      <w:proofErr w:type="spellEnd"/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, темпо</w:t>
      </w:r>
      <w:r w:rsidR="00DA2EAE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-метроритмического, тембрового, динамического, гармонического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(ладового), формообразующего чувства; эмоциональной отзывчивости на музыку как главного компонента музыкальности, а также когнитивного, </w:t>
      </w:r>
      <w:proofErr w:type="spellStart"/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операционального</w:t>
      </w:r>
      <w:proofErr w:type="spellEnd"/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мотивационного компонентов музыкально-эстетических вкусов детей.</w:t>
      </w:r>
    </w:p>
    <w:p w14:paraId="4B6EC51B" w14:textId="77777777" w:rsidR="004E7EF0" w:rsidRPr="001F16A1" w:rsidRDefault="00B642FE" w:rsidP="001F16A1">
      <w:pPr>
        <w:widowControl w:val="0"/>
        <w:spacing w:line="0" w:lineRule="atLeast"/>
        <w:ind w:right="-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Мотивирующим аспектом организации выполнения тестовых заданий выступает игровая форма их предъявления.</w:t>
      </w:r>
    </w:p>
    <w:p w14:paraId="738C8302" w14:textId="77777777" w:rsidR="004E7EF0" w:rsidRPr="001F16A1" w:rsidRDefault="00B642FE" w:rsidP="001F16A1">
      <w:pPr>
        <w:widowControl w:val="0"/>
        <w:spacing w:line="0" w:lineRule="atLeast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До предъявления музыкальных игр-тестов педагог должен установить доверительные отношения с ребёнком, используя "нейтрально-развлекательный" игровой материал и, лишь затем, вовлечь ребёнка в диагностическую ситуацию. Необходимо помнить, что педагог должен убедиться в том, что ребёнок понял суть задания. При любом результате выполнения диагностических заданий педагог должен избегать оценочных суждений, подкрепляя стремление ребёнка играть в предложенную ему музыкальную игру своей заинтересованностью в его действиях. При групповом обследовании детей педагогу будет необходима помощь ассистента. Здесь ещё раз следует отметить, что атмосфера во время тестирования должна быть спокойной, исключительно доброжелательной, психологическикомфортной.</w:t>
      </w:r>
    </w:p>
    <w:p w14:paraId="708ADAA3" w14:textId="77777777" w:rsidR="004E7EF0" w:rsidRPr="001F16A1" w:rsidRDefault="004E7EF0" w:rsidP="001F16A1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19F2833F" w14:textId="77777777" w:rsidR="004E7EF0" w:rsidRPr="001F16A1" w:rsidRDefault="00B642FE" w:rsidP="001F16A1">
      <w:pPr>
        <w:widowControl w:val="0"/>
        <w:spacing w:line="0" w:lineRule="atLeast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Возможна диагностика с помощью</w:t>
      </w:r>
      <w:r w:rsidR="00DA2EAE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специальных тестов (Приложение 1).</w:t>
      </w:r>
    </w:p>
    <w:p w14:paraId="07A1CE40" w14:textId="77777777" w:rsidR="004E7EF0" w:rsidRPr="001F16A1" w:rsidRDefault="00B642FE" w:rsidP="001F16A1">
      <w:pPr>
        <w:widowControl w:val="0"/>
        <w:spacing w:line="0" w:lineRule="atLeast"/>
        <w:ind w:right="-3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9" w:name="_page_76_0"/>
      <w:bookmarkEnd w:id="8"/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Формы предъявления и демонстрации образовательных результатов: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конкурс, концерт, музыкальнаягостиная, открытое занятие, выступление на праздничных программах.</w:t>
      </w:r>
    </w:p>
    <w:p w14:paraId="65720FDD" w14:textId="77777777" w:rsidR="004E7EF0" w:rsidRPr="001F16A1" w:rsidRDefault="004E7EF0" w:rsidP="001F16A1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63D78E57" w14:textId="77777777" w:rsidR="004E7EF0" w:rsidRDefault="00B642FE" w:rsidP="001F16A1">
      <w:pPr>
        <w:widowControl w:val="0"/>
        <w:spacing w:line="0" w:lineRule="atLeast"/>
        <w:ind w:left="235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УСЛОВИЯ РЕАЛИЗАЦИИ ПРОГРАММЫ</w:t>
      </w:r>
    </w:p>
    <w:p w14:paraId="5F7C7F83" w14:textId="77777777" w:rsidR="008541BB" w:rsidRDefault="008541BB" w:rsidP="001F16A1">
      <w:pPr>
        <w:widowControl w:val="0"/>
        <w:spacing w:line="0" w:lineRule="atLeast"/>
        <w:ind w:left="2355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15"/>
        <w:gridCol w:w="8104"/>
      </w:tblGrid>
      <w:tr w:rsidR="008541BB" w14:paraId="6E980B40" w14:textId="77777777" w:rsidTr="00D52C7A">
        <w:tc>
          <w:tcPr>
            <w:tcW w:w="2315" w:type="dxa"/>
          </w:tcPr>
          <w:p w14:paraId="4634B19C" w14:textId="77777777" w:rsidR="008541BB" w:rsidRPr="008541BB" w:rsidRDefault="008541BB" w:rsidP="008541BB">
            <w:pPr>
              <w:widowControl w:val="0"/>
              <w:spacing w:line="0" w:lineRule="atLeast"/>
              <w:ind w:left="112" w:right="-5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Материально-техническое обеспечение</w:t>
            </w:r>
          </w:p>
        </w:tc>
        <w:tc>
          <w:tcPr>
            <w:tcW w:w="8104" w:type="dxa"/>
          </w:tcPr>
          <w:p w14:paraId="6E8E9286" w14:textId="77777777" w:rsidR="008541BB" w:rsidRDefault="008541BB" w:rsidP="008541BB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F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Учебный кабинет, стулья по количеству детей, проектор, экран, компьютер, магнитофон, магнитная доска, ковер для организации игровой деятельности, аккордеон, фортепиано, набор детских музыкальных инструментов.</w:t>
            </w:r>
          </w:p>
        </w:tc>
      </w:tr>
      <w:tr w:rsidR="008541BB" w14:paraId="4528C29F" w14:textId="77777777" w:rsidTr="00D52C7A">
        <w:tc>
          <w:tcPr>
            <w:tcW w:w="2315" w:type="dxa"/>
          </w:tcPr>
          <w:p w14:paraId="59F477BB" w14:textId="77777777" w:rsidR="008541BB" w:rsidRPr="008541BB" w:rsidRDefault="008541BB" w:rsidP="008541BB">
            <w:pPr>
              <w:widowControl w:val="0"/>
              <w:spacing w:line="0" w:lineRule="atLeast"/>
              <w:ind w:left="112" w:right="-2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Учебно-методическое обеспечение</w:t>
            </w:r>
          </w:p>
        </w:tc>
        <w:tc>
          <w:tcPr>
            <w:tcW w:w="8104" w:type="dxa"/>
          </w:tcPr>
          <w:p w14:paraId="12A226EA" w14:textId="77777777" w:rsidR="008541BB" w:rsidRPr="001F16A1" w:rsidRDefault="008541BB" w:rsidP="008541BB">
            <w:pPr>
              <w:widowControl w:val="0"/>
              <w:spacing w:line="0" w:lineRule="atLeast"/>
              <w:ind w:right="24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Наглядно-дидактические пособия: серия</w:t>
            </w:r>
            <w:proofErr w:type="gramStart"/>
            <w:r w:rsidRPr="001F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«М</w:t>
            </w:r>
            <w:proofErr w:type="gramEnd"/>
            <w:r w:rsidRPr="001F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узыкальные инструменты», Дидактические игры: «Музыкальный магазин», «Теремок», «Музыкальное лото». «</w:t>
            </w:r>
            <w:proofErr w:type="spellStart"/>
            <w:r w:rsidRPr="001F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Трикита</w:t>
            </w:r>
            <w:proofErr w:type="spellEnd"/>
            <w:r w:rsidRPr="001F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», медиа игры.</w:t>
            </w:r>
          </w:p>
          <w:p w14:paraId="71BB9AA6" w14:textId="77777777" w:rsidR="008541BB" w:rsidRPr="008541BB" w:rsidRDefault="008541BB" w:rsidP="008541BB">
            <w:pPr>
              <w:widowControl w:val="0"/>
              <w:tabs>
                <w:tab w:val="left" w:pos="1024"/>
                <w:tab w:val="left" w:pos="3778"/>
                <w:tab w:val="left" w:pos="5074"/>
                <w:tab w:val="left" w:pos="6120"/>
              </w:tabs>
              <w:spacing w:line="0" w:lineRule="atLeast"/>
              <w:ind w:right="-4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Наборы</w:t>
            </w:r>
            <w:r w:rsidRPr="001F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предметно-п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рактического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материала: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детские </w:t>
            </w:r>
            <w:r w:rsidRPr="001F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музыкальные инструменты.</w:t>
            </w:r>
          </w:p>
        </w:tc>
      </w:tr>
      <w:tr w:rsidR="008541BB" w14:paraId="689A591A" w14:textId="77777777" w:rsidTr="00D52C7A">
        <w:tc>
          <w:tcPr>
            <w:tcW w:w="2315" w:type="dxa"/>
          </w:tcPr>
          <w:p w14:paraId="47BF3264" w14:textId="77777777" w:rsidR="008541BB" w:rsidRPr="00D52C7A" w:rsidRDefault="00D52C7A" w:rsidP="008541BB">
            <w:pPr>
              <w:widowControl w:val="0"/>
              <w:spacing w:line="0" w:lineRule="atLeast"/>
              <w:ind w:right="-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</w:rPr>
              <w:t>Информационное обеспечение</w:t>
            </w:r>
          </w:p>
        </w:tc>
        <w:tc>
          <w:tcPr>
            <w:tcW w:w="8104" w:type="dxa"/>
          </w:tcPr>
          <w:p w14:paraId="0CFCFDFF" w14:textId="77777777" w:rsidR="00D52C7A" w:rsidRPr="001F16A1" w:rsidRDefault="00D52C7A" w:rsidP="00D52C7A">
            <w:pPr>
              <w:widowControl w:val="0"/>
              <w:tabs>
                <w:tab w:val="left" w:pos="2003"/>
              </w:tabs>
              <w:spacing w:line="0" w:lineRule="atLeast"/>
              <w:ind w:left="11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Презентации: «Пингвиненок», «Созвездие», «Мама, скажи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зачем война?» </w:t>
            </w:r>
            <w:r w:rsidRPr="001F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>Видео материалы для распевания, для слушания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F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музыки.</w:t>
            </w:r>
          </w:p>
          <w:p w14:paraId="60A8E70B" w14:textId="77777777" w:rsidR="00D52C7A" w:rsidRPr="001F16A1" w:rsidRDefault="00D52C7A" w:rsidP="00D52C7A">
            <w:pPr>
              <w:widowControl w:val="0"/>
              <w:spacing w:line="0" w:lineRule="atLeast"/>
              <w:ind w:left="-47" w:right="-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Методическая литература для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F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педагога:</w:t>
            </w:r>
          </w:p>
          <w:p w14:paraId="4AB46ECE" w14:textId="77777777" w:rsidR="00D52C7A" w:rsidRPr="001F16A1" w:rsidRDefault="00D52C7A" w:rsidP="00D52C7A">
            <w:pPr>
              <w:widowControl w:val="0"/>
              <w:spacing w:line="0" w:lineRule="atLeast"/>
              <w:ind w:left="-47" w:right="25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Королёва Е. Азбука музыки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F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 сказках,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F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стихах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F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картинках</w:t>
            </w:r>
          </w:p>
          <w:p w14:paraId="070BBE90" w14:textId="77777777" w:rsidR="008541BB" w:rsidRPr="00D52C7A" w:rsidRDefault="00D52C7A" w:rsidP="00D52C7A">
            <w:pPr>
              <w:widowControl w:val="0"/>
              <w:spacing w:line="0" w:lineRule="atLeast"/>
              <w:ind w:right="652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1F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Дронова Н. Музыкальный огород. – «Издательство ЭКОМ», 1997. Музыка для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F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детей. Музыкальные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звуки </w:t>
            </w:r>
            <w:r w:rsidRPr="001F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образы. – «АСТРЕЛЬ», 2009.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F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Каплунова И., </w:t>
            </w:r>
            <w:proofErr w:type="spellStart"/>
            <w:r w:rsidRPr="001F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Новоскольцева</w:t>
            </w:r>
            <w:proofErr w:type="spellEnd"/>
            <w:r w:rsidRPr="001F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И. Этот удивительный ритм.– «Композитор», 2005.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F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Образцова Т. «Музыкальные игры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F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для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1F16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детей». – «Научная книга», 2005.</w:t>
            </w:r>
          </w:p>
        </w:tc>
      </w:tr>
    </w:tbl>
    <w:p w14:paraId="04591C88" w14:textId="77777777" w:rsidR="004E7EF0" w:rsidRPr="001F16A1" w:rsidRDefault="004E7EF0" w:rsidP="001F16A1">
      <w:pPr>
        <w:spacing w:line="0" w:lineRule="atLeast"/>
        <w:rPr>
          <w:sz w:val="28"/>
          <w:szCs w:val="28"/>
        </w:rPr>
        <w:sectPr w:rsidR="004E7EF0" w:rsidRPr="001F16A1" w:rsidSect="001F16A1">
          <w:pgSz w:w="11904" w:h="16831"/>
          <w:pgMar w:top="567" w:right="567" w:bottom="567" w:left="1134" w:header="0" w:footer="0" w:gutter="0"/>
          <w:cols w:space="708"/>
        </w:sectPr>
      </w:pPr>
    </w:p>
    <w:p w14:paraId="69A837F7" w14:textId="77777777" w:rsidR="00D52C7A" w:rsidRDefault="00B642FE" w:rsidP="00EB2838">
      <w:pPr>
        <w:widowControl w:val="0"/>
        <w:spacing w:line="0" w:lineRule="atLeast"/>
        <w:ind w:right="31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Методы обучения:</w:t>
      </w:r>
    </w:p>
    <w:p w14:paraId="7577DF29" w14:textId="77777777" w:rsidR="004E7EF0" w:rsidRPr="001F16A1" w:rsidRDefault="00B642FE" w:rsidP="00D52C7A">
      <w:pPr>
        <w:widowControl w:val="0"/>
        <w:spacing w:line="0" w:lineRule="atLeast"/>
        <w:ind w:left="-54" w:right="31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Словесный метод:</w:t>
      </w:r>
    </w:p>
    <w:p w14:paraId="12B91F55" w14:textId="77777777" w:rsidR="004E7EF0" w:rsidRPr="001F16A1" w:rsidRDefault="00B642FE" w:rsidP="001F16A1">
      <w:pPr>
        <w:widowControl w:val="0"/>
        <w:tabs>
          <w:tab w:val="left" w:pos="705"/>
        </w:tabs>
        <w:spacing w:line="0" w:lineRule="atLeast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занимательная сюжетная история, пронизывающая весь</w:t>
      </w:r>
      <w:r w:rsidR="00D52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ход занятия;</w:t>
      </w:r>
    </w:p>
    <w:p w14:paraId="62F3C808" w14:textId="77777777" w:rsidR="004E7EF0" w:rsidRPr="001F16A1" w:rsidRDefault="00B642FE" w:rsidP="001F16A1">
      <w:pPr>
        <w:widowControl w:val="0"/>
        <w:tabs>
          <w:tab w:val="left" w:pos="705"/>
        </w:tabs>
        <w:spacing w:line="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совместное решение учебных задач: погружение в проблему, совместный анализ прослушанного музыкального произведения, прямая передача опыта, когда педагог знакомит ребенка с новымизнаниями, умениями и навыкамипо типу равного партнерства.</w:t>
      </w:r>
    </w:p>
    <w:p w14:paraId="3D4DD809" w14:textId="77777777" w:rsidR="004E7EF0" w:rsidRPr="00D52C7A" w:rsidRDefault="00B642FE" w:rsidP="00D52C7A">
      <w:pPr>
        <w:widowControl w:val="0"/>
        <w:tabs>
          <w:tab w:val="left" w:pos="705"/>
        </w:tabs>
        <w:spacing w:line="0" w:lineRule="atLeast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словесный</w:t>
      </w:r>
      <w:r w:rsidR="00D52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(рассказ,</w:t>
      </w:r>
      <w:r w:rsidR="004251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беседа, художественное слово)</w:t>
      </w:r>
    </w:p>
    <w:p w14:paraId="6E65B825" w14:textId="77777777" w:rsidR="004E7EF0" w:rsidRPr="001F16A1" w:rsidRDefault="00B642FE" w:rsidP="001F16A1">
      <w:pPr>
        <w:widowControl w:val="0"/>
        <w:spacing w:line="0" w:lineRule="atLeast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Наглядно–иллюстративныйметод</w:t>
      </w:r>
    </w:p>
    <w:p w14:paraId="4F564C57" w14:textId="77777777" w:rsidR="00D52C7A" w:rsidRDefault="00B642FE" w:rsidP="00D52C7A">
      <w:pPr>
        <w:widowControl w:val="0"/>
        <w:tabs>
          <w:tab w:val="left" w:pos="705"/>
        </w:tabs>
        <w:spacing w:line="0" w:lineRule="atLeast"/>
        <w:ind w:right="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Использование иллюстративного и демонстрационного материала: </w:t>
      </w:r>
    </w:p>
    <w:p w14:paraId="3CBB8AD6" w14:textId="77777777" w:rsidR="004E7EF0" w:rsidRPr="001F16A1" w:rsidRDefault="00B642FE" w:rsidP="00D52C7A">
      <w:pPr>
        <w:widowControl w:val="0"/>
        <w:tabs>
          <w:tab w:val="left" w:pos="705"/>
        </w:tabs>
        <w:spacing w:line="0" w:lineRule="atLeast"/>
        <w:ind w:right="3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презентации;</w:t>
      </w:r>
    </w:p>
    <w:p w14:paraId="01C9F66F" w14:textId="77777777" w:rsidR="004E7EF0" w:rsidRPr="001F16A1" w:rsidRDefault="00D52C7A" w:rsidP="001F16A1">
      <w:pPr>
        <w:widowControl w:val="0"/>
        <w:tabs>
          <w:tab w:val="left" w:pos="705"/>
        </w:tabs>
        <w:spacing w:line="0" w:lineRule="atLeast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видео</w:t>
      </w:r>
      <w:r w:rsidR="00B642FE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сюжеты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B642FE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и др.</w:t>
      </w:r>
    </w:p>
    <w:p w14:paraId="3BFFA6C3" w14:textId="77777777" w:rsidR="00D52C7A" w:rsidRPr="00D52C7A" w:rsidRDefault="00B642FE" w:rsidP="001F16A1">
      <w:pPr>
        <w:widowControl w:val="0"/>
        <w:tabs>
          <w:tab w:val="left" w:pos="705"/>
        </w:tabs>
        <w:spacing w:line="0" w:lineRule="atLeast"/>
        <w:ind w:right="1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образец</w:t>
      </w:r>
      <w:r w:rsidR="00D52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педагога (речевой, практический) на начальном этапе </w:t>
      </w:r>
      <w:r w:rsidRPr="00D52C7A">
        <w:rPr>
          <w:rFonts w:ascii="Times New Roman" w:eastAsia="Times New Roman" w:hAnsi="Times New Roman" w:cs="Times New Roman"/>
          <w:color w:val="000000"/>
          <w:sz w:val="28"/>
          <w:szCs w:val="28"/>
        </w:rPr>
        <w:t>освоения</w:t>
      </w:r>
      <w:r w:rsidR="00D52C7A" w:rsidRPr="00D52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2C7A">
        <w:rPr>
          <w:rFonts w:ascii="Times New Roman" w:eastAsia="Times New Roman" w:hAnsi="Times New Roman" w:cs="Times New Roman"/>
          <w:color w:val="000000"/>
          <w:sz w:val="28"/>
          <w:szCs w:val="28"/>
        </w:rPr>
        <w:t>нового материала.</w:t>
      </w:r>
    </w:p>
    <w:p w14:paraId="59AD67A6" w14:textId="77777777" w:rsidR="004E7EF0" w:rsidRPr="00D52C7A" w:rsidRDefault="00B642FE" w:rsidP="001F16A1">
      <w:pPr>
        <w:widowControl w:val="0"/>
        <w:tabs>
          <w:tab w:val="left" w:pos="705"/>
        </w:tabs>
        <w:spacing w:line="0" w:lineRule="atLeast"/>
        <w:ind w:right="130"/>
        <w:rPr>
          <w:rFonts w:ascii="Times New Roman" w:hAnsi="Times New Roman" w:cs="Times New Roman"/>
          <w:color w:val="000000"/>
          <w:sz w:val="28"/>
          <w:szCs w:val="28"/>
        </w:rPr>
      </w:pPr>
      <w:r w:rsidRPr="00D52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2C7A">
        <w:rPr>
          <w:rFonts w:ascii="Times New Roman" w:hAnsi="Times New Roman" w:cs="Times New Roman"/>
          <w:color w:val="000000"/>
          <w:sz w:val="28"/>
          <w:szCs w:val="28"/>
        </w:rPr>
        <w:t>•</w:t>
      </w:r>
      <w:r w:rsidRPr="00D52C7A">
        <w:rPr>
          <w:rFonts w:ascii="Times New Roman" w:hAnsi="Times New Roman" w:cs="Times New Roman"/>
          <w:color w:val="000000"/>
          <w:sz w:val="28"/>
          <w:szCs w:val="28"/>
        </w:rPr>
        <w:tab/>
        <w:t>наглядно – слуховой(аудиозаписи)</w:t>
      </w:r>
    </w:p>
    <w:p w14:paraId="6C6E2FDB" w14:textId="77777777" w:rsidR="004E7EF0" w:rsidRPr="001F16A1" w:rsidRDefault="00B642FE" w:rsidP="001F16A1">
      <w:pPr>
        <w:widowControl w:val="0"/>
        <w:spacing w:line="0" w:lineRule="atLeast"/>
        <w:ind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Практический метод</w:t>
      </w:r>
    </w:p>
    <w:p w14:paraId="5A2EDB9E" w14:textId="77777777" w:rsidR="004E7EF0" w:rsidRPr="001F16A1" w:rsidRDefault="00B642FE" w:rsidP="001F16A1">
      <w:pPr>
        <w:widowControl w:val="0"/>
        <w:tabs>
          <w:tab w:val="left" w:pos="1441"/>
        </w:tabs>
        <w:spacing w:line="0" w:lineRule="atLeast"/>
        <w:ind w:right="-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упражнение (многократное повторение): использование </w:t>
      </w:r>
      <w:proofErr w:type="spellStart"/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двигательно</w:t>
      </w:r>
      <w:proofErr w:type="spellEnd"/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ритмических упражнений в заучивании наизусть песен, слов, ритмических упражнений и др.; игра - основной элемент каждого учебного занятия;</w:t>
      </w:r>
    </w:p>
    <w:p w14:paraId="52AC2E5D" w14:textId="77777777" w:rsidR="004E7EF0" w:rsidRPr="00D52C7A" w:rsidRDefault="00B642FE" w:rsidP="00D52C7A">
      <w:pPr>
        <w:widowControl w:val="0"/>
        <w:tabs>
          <w:tab w:val="left" w:pos="1441"/>
        </w:tabs>
        <w:spacing w:line="0" w:lineRule="atLeast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практический (показ приемов исполнения, импровизация)</w:t>
      </w:r>
    </w:p>
    <w:p w14:paraId="327B8A31" w14:textId="77777777" w:rsidR="004E7EF0" w:rsidRPr="001F16A1" w:rsidRDefault="00B642FE" w:rsidP="001F16A1">
      <w:pPr>
        <w:widowControl w:val="0"/>
        <w:spacing w:line="0" w:lineRule="atLeast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Педагогические технологии:</w:t>
      </w:r>
    </w:p>
    <w:p w14:paraId="48713C90" w14:textId="77777777" w:rsidR="00DA2EAE" w:rsidRPr="001F16A1" w:rsidRDefault="00B642FE" w:rsidP="001F16A1">
      <w:pPr>
        <w:widowControl w:val="0"/>
        <w:tabs>
          <w:tab w:val="left" w:pos="705"/>
        </w:tabs>
        <w:spacing w:line="0" w:lineRule="atLeast"/>
        <w:ind w:right="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технология игровой</w:t>
      </w:r>
      <w:r w:rsidR="00DA2EAE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деятельности; </w:t>
      </w:r>
    </w:p>
    <w:p w14:paraId="3B2D3415" w14:textId="77777777" w:rsidR="004E7EF0" w:rsidRPr="001F16A1" w:rsidRDefault="00B642FE" w:rsidP="001F16A1">
      <w:pPr>
        <w:widowControl w:val="0"/>
        <w:tabs>
          <w:tab w:val="left" w:pos="705"/>
        </w:tabs>
        <w:spacing w:line="0" w:lineRule="atLeast"/>
        <w:ind w:right="24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здоровьесберегающая;</w:t>
      </w:r>
    </w:p>
    <w:p w14:paraId="5033E651" w14:textId="77777777" w:rsidR="004E7EF0" w:rsidRPr="001F16A1" w:rsidRDefault="00B642FE" w:rsidP="001F16A1">
      <w:pPr>
        <w:widowControl w:val="0"/>
        <w:tabs>
          <w:tab w:val="left" w:pos="705"/>
        </w:tabs>
        <w:spacing w:line="0" w:lineRule="atLeast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личностно-ориентированная;</w:t>
      </w:r>
    </w:p>
    <w:p w14:paraId="72177F59" w14:textId="77777777" w:rsidR="004E7EF0" w:rsidRPr="001F16A1" w:rsidRDefault="00B642FE" w:rsidP="001F16A1">
      <w:pPr>
        <w:widowControl w:val="0"/>
        <w:tabs>
          <w:tab w:val="left" w:pos="705"/>
        </w:tabs>
        <w:spacing w:line="0" w:lineRule="atLeast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технология исследовательской</w:t>
      </w:r>
      <w:r w:rsidR="00D52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деятельности.</w:t>
      </w:r>
    </w:p>
    <w:p w14:paraId="0A7D75F1" w14:textId="77777777" w:rsidR="004E7EF0" w:rsidRPr="004251A7" w:rsidRDefault="00B642FE" w:rsidP="004251A7">
      <w:pPr>
        <w:widowControl w:val="0"/>
        <w:tabs>
          <w:tab w:val="left" w:pos="705"/>
        </w:tabs>
        <w:spacing w:line="0" w:lineRule="atLeast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частично – поисковый</w:t>
      </w:r>
      <w:r w:rsidR="00D52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(проблемная ситуация – рассуждения – верный</w:t>
      </w:r>
      <w:r w:rsidR="00D52C7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ответ)</w:t>
      </w:r>
      <w:bookmarkStart w:id="10" w:name="_page_80_0"/>
      <w:bookmarkEnd w:id="9"/>
    </w:p>
    <w:p w14:paraId="0A2254BA" w14:textId="77777777" w:rsidR="004E7EF0" w:rsidRPr="001F16A1" w:rsidRDefault="00B642FE" w:rsidP="00D52C7A">
      <w:pPr>
        <w:widowControl w:val="0"/>
        <w:spacing w:line="0" w:lineRule="atLeast"/>
        <w:ind w:left="4085" w:right="31" w:hanging="41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Список литературы </w:t>
      </w:r>
    </w:p>
    <w:p w14:paraId="6219238F" w14:textId="77777777" w:rsidR="004E7EF0" w:rsidRPr="001F16A1" w:rsidRDefault="00B642FE" w:rsidP="001F16A1">
      <w:pPr>
        <w:widowControl w:val="0"/>
        <w:tabs>
          <w:tab w:val="left" w:pos="705"/>
        </w:tabs>
        <w:spacing w:line="0" w:lineRule="atLeast"/>
        <w:ind w:right="-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Агапова И., Давыдова М. Развивающие музыкальные игры, конкурсы и викторины. – М.; «Дом. XXI век», 2007.</w:t>
      </w:r>
    </w:p>
    <w:p w14:paraId="7976036E" w14:textId="77777777" w:rsidR="004E7EF0" w:rsidRPr="001F16A1" w:rsidRDefault="00D52C7A" w:rsidP="00D52C7A">
      <w:pPr>
        <w:widowControl w:val="0"/>
        <w:tabs>
          <w:tab w:val="left" w:pos="705"/>
        </w:tabs>
        <w:spacing w:line="0" w:lineRule="atLeast"/>
        <w:ind w:right="-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</w:t>
      </w:r>
      <w:r w:rsidR="00B642FE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642FE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4251A7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Шатковский Г. Развитие музыкального слуха. – М.:«Музыка», 2013.</w:t>
      </w:r>
    </w:p>
    <w:p w14:paraId="3F6E9509" w14:textId="77777777" w:rsidR="004E7EF0" w:rsidRPr="001F16A1" w:rsidRDefault="00D52C7A" w:rsidP="001F16A1">
      <w:pPr>
        <w:widowControl w:val="0"/>
        <w:tabs>
          <w:tab w:val="left" w:pos="705"/>
        </w:tabs>
        <w:spacing w:line="0" w:lineRule="atLeast"/>
        <w:ind w:right="-2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</w:t>
      </w:r>
      <w:r w:rsidR="00B642FE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642FE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="00B642FE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Гомонова</w:t>
      </w:r>
      <w:proofErr w:type="spellEnd"/>
      <w:r w:rsidR="00B642FE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Е.А. Музыкальный фейерверк. Песни для детей 2-8 лет. –Ярославль: Академия развития, 2005.</w:t>
      </w:r>
    </w:p>
    <w:p w14:paraId="105860B3" w14:textId="77777777" w:rsidR="004E7EF0" w:rsidRPr="001F16A1" w:rsidRDefault="00D52C7A" w:rsidP="001F16A1">
      <w:pPr>
        <w:widowControl w:val="0"/>
        <w:tabs>
          <w:tab w:val="left" w:pos="705"/>
        </w:tabs>
        <w:spacing w:line="0" w:lineRule="atLeast"/>
        <w:ind w:right="-3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B642FE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642FE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Горбина Е.В. «Песенки-Чудесенки». Музыкальный материал к праздникам в детском саду. – </w:t>
      </w:r>
      <w:proofErr w:type="spellStart"/>
      <w:r w:rsidR="00B642FE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Ярославль</w:t>
      </w:r>
      <w:proofErr w:type="gramStart"/>
      <w:r w:rsidR="00B642FE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:А</w:t>
      </w:r>
      <w:proofErr w:type="gramEnd"/>
      <w:r w:rsidR="00B642FE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кадемия</w:t>
      </w:r>
      <w:proofErr w:type="spellEnd"/>
      <w:r w:rsidR="00B642FE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развития, 2007.</w:t>
      </w:r>
    </w:p>
    <w:p w14:paraId="2982721E" w14:textId="77777777" w:rsidR="004E7EF0" w:rsidRPr="001F16A1" w:rsidRDefault="00D52C7A" w:rsidP="001F16A1">
      <w:pPr>
        <w:widowControl w:val="0"/>
        <w:tabs>
          <w:tab w:val="left" w:pos="705"/>
        </w:tabs>
        <w:spacing w:line="0" w:lineRule="atLeast"/>
        <w:ind w:right="-4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5</w:t>
      </w:r>
      <w:r w:rsidR="00B642FE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642FE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Горбина Е.В. Лучшие попевки и песенки для музыкального развития малышей. – </w:t>
      </w:r>
      <w:proofErr w:type="spellStart"/>
      <w:r w:rsidR="00B642FE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Ярославль</w:t>
      </w:r>
      <w:proofErr w:type="gramStart"/>
      <w:r w:rsidR="00B642FE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:А</w:t>
      </w:r>
      <w:proofErr w:type="gramEnd"/>
      <w:r w:rsidR="00B642FE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кадемия</w:t>
      </w:r>
      <w:proofErr w:type="spellEnd"/>
      <w:r w:rsidR="00B642FE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развития, 2007.</w:t>
      </w:r>
    </w:p>
    <w:p w14:paraId="0C60C07E" w14:textId="77777777" w:rsidR="004E7EF0" w:rsidRPr="001F16A1" w:rsidRDefault="00D52C7A" w:rsidP="001F16A1">
      <w:pPr>
        <w:widowControl w:val="0"/>
        <w:tabs>
          <w:tab w:val="left" w:pos="705"/>
        </w:tabs>
        <w:spacing w:line="0" w:lineRule="atLeast"/>
        <w:ind w:right="-1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6</w:t>
      </w:r>
      <w:r w:rsidR="00B642FE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642FE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Меньших И.В. С музыкой растём, играем и поём. Сборник песен и игр для детей дошкольного возраста. </w:t>
      </w:r>
      <w:proofErr w:type="spellStart"/>
      <w:r w:rsidR="00B642FE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Р.-на-Д.</w:t>
      </w:r>
      <w:proofErr w:type="gramStart"/>
      <w:r w:rsidR="00B642FE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:Ф</w:t>
      </w:r>
      <w:proofErr w:type="gramEnd"/>
      <w:r w:rsidR="00B642FE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еникс</w:t>
      </w:r>
      <w:proofErr w:type="spellEnd"/>
      <w:r w:rsidR="00B642FE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, 2007.</w:t>
      </w:r>
    </w:p>
    <w:p w14:paraId="76C56235" w14:textId="77777777" w:rsidR="004E7EF0" w:rsidRPr="001F16A1" w:rsidRDefault="00D52C7A" w:rsidP="001F16A1">
      <w:pPr>
        <w:widowControl w:val="0"/>
        <w:tabs>
          <w:tab w:val="left" w:pos="705"/>
        </w:tabs>
        <w:spacing w:line="0" w:lineRule="atLeast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="00B642FE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642FE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proofErr w:type="spellStart"/>
      <w:r w:rsidR="00B642FE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МиловскийС</w:t>
      </w:r>
      <w:proofErr w:type="spellEnd"/>
      <w:r w:rsidR="00B642FE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. Распевание на уроках пения. – М., «Музыка», 1997.</w:t>
      </w:r>
    </w:p>
    <w:p w14:paraId="0D55938D" w14:textId="77777777" w:rsidR="004E7EF0" w:rsidRPr="001F16A1" w:rsidRDefault="00D52C7A" w:rsidP="001F16A1">
      <w:pPr>
        <w:widowControl w:val="0"/>
        <w:tabs>
          <w:tab w:val="left" w:pos="705"/>
        </w:tabs>
        <w:spacing w:line="0" w:lineRule="atLeast"/>
        <w:ind w:right="-5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8</w:t>
      </w:r>
      <w:r w:rsidR="00B642FE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642FE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Михайлова М. Игры и упражнения для музыкального развития ребёнка. – Ярославль.: «Академия развития», 2008.</w:t>
      </w:r>
    </w:p>
    <w:p w14:paraId="270A4B49" w14:textId="77777777" w:rsidR="004E7EF0" w:rsidRPr="001F16A1" w:rsidRDefault="00D52C7A" w:rsidP="001F16A1">
      <w:pPr>
        <w:widowControl w:val="0"/>
        <w:tabs>
          <w:tab w:val="left" w:pos="705"/>
        </w:tabs>
        <w:spacing w:line="0" w:lineRule="atLeast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9</w:t>
      </w:r>
      <w:r w:rsidR="00B642FE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642FE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Овчинникова Т. Пение и логопедия. – СПб.: «Союз художников», 2005.</w:t>
      </w:r>
    </w:p>
    <w:p w14:paraId="50F6F8CC" w14:textId="77777777" w:rsidR="004E7EF0" w:rsidRPr="001F16A1" w:rsidRDefault="00D52C7A" w:rsidP="001F16A1">
      <w:pPr>
        <w:widowControl w:val="0"/>
        <w:tabs>
          <w:tab w:val="left" w:pos="705"/>
        </w:tabs>
        <w:spacing w:line="0" w:lineRule="atLeast"/>
        <w:ind w:right="-3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10</w:t>
      </w:r>
      <w:r w:rsidR="00B642FE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642FE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Раз, два, три, четыре, пять, мы идем с тобой играть: Русский детский игровой фольклор: Садовников И. Орфоэпия в пении. – М., 2015.</w:t>
      </w:r>
    </w:p>
    <w:p w14:paraId="2DB39CAD" w14:textId="77777777" w:rsidR="004E7EF0" w:rsidRPr="004251A7" w:rsidRDefault="00D52C7A" w:rsidP="004251A7">
      <w:pPr>
        <w:widowControl w:val="0"/>
        <w:tabs>
          <w:tab w:val="left" w:pos="705"/>
        </w:tabs>
        <w:spacing w:line="0" w:lineRule="atLeast"/>
        <w:ind w:right="17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bookmarkStart w:id="11" w:name="_page_82_0"/>
      <w:bookmarkEnd w:id="10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11</w:t>
      </w:r>
      <w:r w:rsidR="00B642FE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  <w:r w:rsidR="00B642FE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Сборники песен Шаинского В., Гладкого Г., </w:t>
      </w:r>
      <w:proofErr w:type="spellStart"/>
      <w:r w:rsidR="00B642FE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Чичкова</w:t>
      </w:r>
      <w:proofErr w:type="spellEnd"/>
      <w:r w:rsidR="00B642FE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Ю., Дунаевского М., Крылатова Е., Рыбникова А., Паулса Р.</w:t>
      </w:r>
    </w:p>
    <w:p w14:paraId="5E8E6845" w14:textId="77777777" w:rsidR="004E7EF0" w:rsidRPr="001F16A1" w:rsidRDefault="00B642FE" w:rsidP="00D52C7A">
      <w:pPr>
        <w:widowControl w:val="0"/>
        <w:spacing w:line="0" w:lineRule="atLeast"/>
        <w:ind w:left="7230" w:right="-20" w:hanging="142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Приложение</w:t>
      </w:r>
      <w:r w:rsidRPr="001F16A1">
        <w:rPr>
          <w:rFonts w:ascii="Segoe UI Symbol" w:eastAsia="Segoe UI Symbol" w:hAnsi="Segoe UI Symbol" w:cs="Segoe UI Symbol"/>
          <w:color w:val="000000"/>
          <w:sz w:val="28"/>
          <w:szCs w:val="28"/>
        </w:rPr>
        <w:t>№</w:t>
      </w: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</w:t>
      </w:r>
    </w:p>
    <w:p w14:paraId="18430D97" w14:textId="77777777" w:rsidR="004E7EF0" w:rsidRPr="001F16A1" w:rsidRDefault="004E7EF0" w:rsidP="001F16A1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5F6D0A42" w14:textId="77777777" w:rsidR="004E7EF0" w:rsidRPr="001F16A1" w:rsidRDefault="00B642FE" w:rsidP="001D4289">
      <w:pPr>
        <w:widowControl w:val="0"/>
        <w:spacing w:line="0" w:lineRule="atLeast"/>
        <w:ind w:left="3686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Календарный учебный график</w:t>
      </w:r>
    </w:p>
    <w:p w14:paraId="752F6CDA" w14:textId="77777777" w:rsidR="004E7EF0" w:rsidRPr="001F16A1" w:rsidRDefault="004E7EF0" w:rsidP="001F16A1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376FD019" w14:textId="77777777" w:rsidR="004E7EF0" w:rsidRDefault="004E7EF0" w:rsidP="001F16A1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2126"/>
        <w:gridCol w:w="2552"/>
        <w:gridCol w:w="1843"/>
      </w:tblGrid>
      <w:tr w:rsidR="001D4289" w14:paraId="16FCCE89" w14:textId="77777777" w:rsidTr="001D4289">
        <w:tc>
          <w:tcPr>
            <w:tcW w:w="1951" w:type="dxa"/>
          </w:tcPr>
          <w:p w14:paraId="578F0DF2" w14:textId="77777777" w:rsidR="001D4289" w:rsidRDefault="001D4289" w:rsidP="001F16A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Учебный период</w:t>
            </w:r>
          </w:p>
        </w:tc>
        <w:tc>
          <w:tcPr>
            <w:tcW w:w="2126" w:type="dxa"/>
          </w:tcPr>
          <w:p w14:paraId="2616E5F7" w14:textId="77777777" w:rsidR="001D4289" w:rsidRDefault="001D4289" w:rsidP="001F16A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учебных недель</w:t>
            </w:r>
          </w:p>
        </w:tc>
        <w:tc>
          <w:tcPr>
            <w:tcW w:w="2552" w:type="dxa"/>
          </w:tcPr>
          <w:p w14:paraId="57810188" w14:textId="77777777" w:rsidR="001D4289" w:rsidRDefault="001D4289" w:rsidP="001F16A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Дата начала учебного периода</w:t>
            </w:r>
          </w:p>
        </w:tc>
        <w:tc>
          <w:tcPr>
            <w:tcW w:w="1843" w:type="dxa"/>
          </w:tcPr>
          <w:p w14:paraId="0B249F38" w14:textId="77777777" w:rsidR="001D4289" w:rsidRDefault="001D4289" w:rsidP="001F16A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Каникулы </w:t>
            </w:r>
          </w:p>
        </w:tc>
      </w:tr>
      <w:tr w:rsidR="001D4289" w14:paraId="6FA44EA7" w14:textId="77777777" w:rsidTr="001D4289">
        <w:tc>
          <w:tcPr>
            <w:tcW w:w="1951" w:type="dxa"/>
          </w:tcPr>
          <w:p w14:paraId="7B8C112B" w14:textId="77777777" w:rsidR="001D4289" w:rsidRDefault="001D4289" w:rsidP="001F16A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 полугодие</w:t>
            </w:r>
          </w:p>
        </w:tc>
        <w:tc>
          <w:tcPr>
            <w:tcW w:w="2126" w:type="dxa"/>
          </w:tcPr>
          <w:p w14:paraId="477B8FB0" w14:textId="77777777" w:rsidR="001D4289" w:rsidRDefault="001D4289" w:rsidP="001F16A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15 недель</w:t>
            </w:r>
          </w:p>
        </w:tc>
        <w:tc>
          <w:tcPr>
            <w:tcW w:w="2552" w:type="dxa"/>
          </w:tcPr>
          <w:p w14:paraId="6A443085" w14:textId="573B034B" w:rsidR="001D4289" w:rsidRDefault="001D4289" w:rsidP="001F16A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0</w:t>
            </w:r>
            <w:r w:rsidR="00CA598F">
              <w:rPr>
                <w:rFonts w:ascii="Times New Roman" w:eastAsia="Times New Roman" w:hAnsi="Times New Roman" w:cs="Times New Roman"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.09.202</w:t>
            </w:r>
            <w:r w:rsidR="00CA598F">
              <w:rPr>
                <w:rFonts w:ascii="Times New Roman" w:eastAsia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43" w:type="dxa"/>
          </w:tcPr>
          <w:p w14:paraId="5506597F" w14:textId="0ADA8614" w:rsidR="001D4289" w:rsidRDefault="001D4289" w:rsidP="001F16A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2</w:t>
            </w:r>
            <w:r w:rsidR="00CA598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.12. по </w:t>
            </w:r>
            <w:r w:rsidR="00CA598F">
              <w:rPr>
                <w:rFonts w:ascii="Times New Roman" w:eastAsia="Times New Roman" w:hAnsi="Times New Roman" w:cs="Times New Roman"/>
                <w:sz w:val="28"/>
                <w:szCs w:val="28"/>
              </w:rPr>
              <w:t>12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.01.</w:t>
            </w:r>
          </w:p>
        </w:tc>
      </w:tr>
      <w:tr w:rsidR="001D4289" w14:paraId="0D81A94B" w14:textId="77777777" w:rsidTr="001D4289">
        <w:tc>
          <w:tcPr>
            <w:tcW w:w="1951" w:type="dxa"/>
          </w:tcPr>
          <w:p w14:paraId="0D6A3DA1" w14:textId="77777777" w:rsidR="001D4289" w:rsidRDefault="001D4289" w:rsidP="001F16A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 полугодие</w:t>
            </w:r>
          </w:p>
        </w:tc>
        <w:tc>
          <w:tcPr>
            <w:tcW w:w="2126" w:type="dxa"/>
          </w:tcPr>
          <w:p w14:paraId="3FCAFEC3" w14:textId="77777777" w:rsidR="001D4289" w:rsidRDefault="001D4289" w:rsidP="001F16A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19 недель</w:t>
            </w:r>
          </w:p>
        </w:tc>
        <w:tc>
          <w:tcPr>
            <w:tcW w:w="2552" w:type="dxa"/>
          </w:tcPr>
          <w:p w14:paraId="699C5E4C" w14:textId="54BDED9B" w:rsidR="001D4289" w:rsidRDefault="001D4289" w:rsidP="001F16A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 w:rsidR="00CA598F">
              <w:rPr>
                <w:rFonts w:ascii="Times New Roman" w:eastAsia="Times New Roman" w:hAnsi="Times New Roman" w:cs="Times New Roman"/>
                <w:sz w:val="28"/>
                <w:szCs w:val="28"/>
              </w:rPr>
              <w:t>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.01.202</w:t>
            </w:r>
            <w:r w:rsidR="00CA598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г.</w:t>
            </w:r>
          </w:p>
        </w:tc>
        <w:tc>
          <w:tcPr>
            <w:tcW w:w="1843" w:type="dxa"/>
          </w:tcPr>
          <w:p w14:paraId="2EDA732F" w14:textId="38910482" w:rsidR="001D4289" w:rsidRDefault="001D4289" w:rsidP="001F16A1">
            <w:pPr>
              <w:spacing w:line="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 2</w:t>
            </w:r>
            <w:r w:rsidR="00CA598F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.05. по 0</w:t>
            </w:r>
            <w:r w:rsidR="00CA598F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.09</w:t>
            </w:r>
          </w:p>
        </w:tc>
      </w:tr>
    </w:tbl>
    <w:p w14:paraId="42486635" w14:textId="77777777" w:rsidR="004E7EF0" w:rsidRPr="001F16A1" w:rsidRDefault="004E7EF0" w:rsidP="001F16A1">
      <w:pPr>
        <w:spacing w:line="0" w:lineRule="atLeast"/>
        <w:rPr>
          <w:sz w:val="28"/>
          <w:szCs w:val="28"/>
        </w:rPr>
        <w:sectPr w:rsidR="004E7EF0" w:rsidRPr="001F16A1">
          <w:pgSz w:w="11904" w:h="16831"/>
          <w:pgMar w:top="1124" w:right="613" w:bottom="0" w:left="1698" w:header="0" w:footer="0" w:gutter="0"/>
          <w:cols w:space="708"/>
        </w:sectPr>
      </w:pPr>
    </w:p>
    <w:p w14:paraId="6E85CF6D" w14:textId="77777777" w:rsidR="004E7EF0" w:rsidRPr="001F16A1" w:rsidRDefault="004E7EF0" w:rsidP="001F16A1">
      <w:pPr>
        <w:spacing w:line="0" w:lineRule="atLeast"/>
        <w:rPr>
          <w:sz w:val="28"/>
          <w:szCs w:val="28"/>
        </w:rPr>
      </w:pPr>
    </w:p>
    <w:p w14:paraId="1E737013" w14:textId="5B17C024" w:rsidR="004E7EF0" w:rsidRPr="001F16A1" w:rsidRDefault="00B642FE" w:rsidP="001F16A1">
      <w:pPr>
        <w:widowControl w:val="0"/>
        <w:spacing w:line="0" w:lineRule="atLeast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Продолжительность учебного года – </w:t>
      </w:r>
      <w:r w:rsidRPr="001F16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с 06.09</w:t>
      </w:r>
      <w:r w:rsidR="00CA59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.2025г. </w:t>
      </w:r>
      <w:r w:rsidRPr="001F16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 по</w:t>
      </w:r>
      <w:r w:rsidR="00CA59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 </w:t>
      </w:r>
      <w:r w:rsidRPr="001F16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2</w:t>
      </w:r>
      <w:r w:rsidR="00CA59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6</w:t>
      </w:r>
      <w:r w:rsidRPr="001F16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.05</w:t>
      </w:r>
      <w:r w:rsidR="00CA598F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>.2026г.</w:t>
      </w:r>
      <w:r w:rsidRPr="001F16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</w:rPr>
        <w:t xml:space="preserve"> – </w:t>
      </w: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34 учебные недели</w:t>
      </w:r>
    </w:p>
    <w:p w14:paraId="4D9F5CE5" w14:textId="77777777" w:rsidR="004E7EF0" w:rsidRPr="001F16A1" w:rsidRDefault="004E7EF0" w:rsidP="001F16A1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75BBAEC8" w14:textId="77777777" w:rsidR="004E7EF0" w:rsidRPr="001F16A1" w:rsidRDefault="004E7EF0" w:rsidP="001F16A1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3C2D1695" w14:textId="77777777" w:rsidR="004E7EF0" w:rsidRPr="001F16A1" w:rsidRDefault="004E7EF0" w:rsidP="001F16A1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28C82992" w14:textId="77777777" w:rsidR="004E7EF0" w:rsidRPr="001F16A1" w:rsidRDefault="00B642FE" w:rsidP="001D4289">
      <w:pPr>
        <w:widowControl w:val="0"/>
        <w:spacing w:line="0" w:lineRule="atLeast"/>
        <w:ind w:left="5245" w:right="-39" w:firstLine="155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2" w:name="_page_84_0"/>
      <w:bookmarkEnd w:id="11"/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Приложение</w:t>
      </w:r>
      <w:r w:rsidRPr="001F16A1">
        <w:rPr>
          <w:rFonts w:ascii="Segoe UI Symbol" w:eastAsia="Segoe UI Symbol" w:hAnsi="Segoe UI Symbol" w:cs="Segoe UI Symbol"/>
          <w:color w:val="000000"/>
          <w:sz w:val="28"/>
          <w:szCs w:val="28"/>
          <w:u w:val="single"/>
        </w:rPr>
        <w:t>№</w:t>
      </w: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2</w:t>
      </w: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Рабочая программа воспитания</w:t>
      </w:r>
    </w:p>
    <w:p w14:paraId="21EF9EE8" w14:textId="77777777" w:rsidR="004E7EF0" w:rsidRPr="001F16A1" w:rsidRDefault="004E7EF0" w:rsidP="001F16A1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00AFEE18" w14:textId="77777777" w:rsidR="00D97E17" w:rsidRDefault="00B642FE" w:rsidP="00D97E17">
      <w:pPr>
        <w:widowControl w:val="0"/>
        <w:spacing w:line="0" w:lineRule="atLeast"/>
        <w:ind w:left="705" w:right="32" w:hanging="70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ЦЕЛИ И ЗАДАЧИ РАБОЧЕЙ ПРОГРАММЫ ВОСПИТАНИЯ. </w:t>
      </w:r>
    </w:p>
    <w:p w14:paraId="784DD0F4" w14:textId="77777777" w:rsidR="004E7EF0" w:rsidRDefault="00B642FE" w:rsidP="00D97E17">
      <w:pPr>
        <w:widowControl w:val="0"/>
        <w:spacing w:line="0" w:lineRule="atLeast"/>
        <w:ind w:right="-22" w:firstLine="704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</w:pPr>
      <w:r w:rsidRPr="00D97E1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Цель воспитательной работы заключается в формировании основ базовой культуры личности:</w:t>
      </w:r>
      <w:r w:rsidR="00D97E1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97E1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усвоение ребенком знаний основных норм, которые общество выработало на основе этих</w:t>
      </w:r>
      <w:r w:rsidR="00D97E1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97E1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ценностей (то есть, в усвоении ими социально значимых знаний);</w:t>
      </w:r>
      <w:r w:rsidR="00D97E1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 xml:space="preserve"> </w:t>
      </w:r>
      <w:r w:rsidRPr="00D97E1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создание</w:t>
      </w:r>
      <w:r w:rsidRPr="00D97E1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97E1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благоприятных</w:t>
      </w:r>
      <w:r w:rsidRPr="00D97E1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97E1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условий</w:t>
      </w:r>
      <w:r w:rsidR="00D97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D97E1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для</w:t>
      </w:r>
      <w:r w:rsidRPr="00D97E1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97E1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приобретения</w:t>
      </w:r>
      <w:r w:rsidRPr="00D97E1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97E1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обучающимися</w:t>
      </w:r>
      <w:r w:rsidRPr="00D97E1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D97E17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</w:rPr>
        <w:t>опыта осуществления социально значимых дел.</w:t>
      </w:r>
    </w:p>
    <w:p w14:paraId="5C56105C" w14:textId="77777777" w:rsidR="00EB2838" w:rsidRPr="00EB2838" w:rsidRDefault="00EB2838" w:rsidP="00EB2838">
      <w:pPr>
        <w:widowControl w:val="0"/>
        <w:spacing w:line="0" w:lineRule="atLeast"/>
        <w:ind w:left="705" w:right="32" w:hanging="704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Задачи:</w:t>
      </w:r>
    </w:p>
    <w:p w14:paraId="6CBE7834" w14:textId="77777777" w:rsidR="004E7EF0" w:rsidRPr="001F16A1" w:rsidRDefault="00B642FE" w:rsidP="001F16A1">
      <w:pPr>
        <w:widowControl w:val="0"/>
        <w:spacing w:line="0" w:lineRule="atLeast"/>
        <w:ind w:left="1073" w:right="-49" w:hanging="3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Использовать в воспитании детей возможности учебного занятия по дополнительной общеобразователь</w:t>
      </w:r>
      <w:r w:rsidR="00EB2838">
        <w:rPr>
          <w:rFonts w:ascii="Times New Roman" w:eastAsia="Times New Roman" w:hAnsi="Times New Roman" w:cs="Times New Roman"/>
          <w:color w:val="000000"/>
          <w:sz w:val="28"/>
          <w:szCs w:val="28"/>
        </w:rPr>
        <w:t>ной программе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, как источник поддержки и развития интереса к познанию и творчеству; содействовать</w:t>
      </w:r>
      <w:r w:rsidR="00D97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успеху каждого</w:t>
      </w:r>
      <w:r w:rsidR="00D97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ребенка.</w:t>
      </w:r>
    </w:p>
    <w:p w14:paraId="62165A79" w14:textId="77777777" w:rsidR="004E7EF0" w:rsidRPr="001F16A1" w:rsidRDefault="00B642FE" w:rsidP="001F16A1">
      <w:pPr>
        <w:widowControl w:val="0"/>
        <w:spacing w:line="0" w:lineRule="atLeast"/>
        <w:ind w:left="1073" w:right="-29" w:hanging="3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Организовывать воспитательную работу с коллективом и индивидуальную работу с обучающимися.</w:t>
      </w:r>
    </w:p>
    <w:p w14:paraId="0E99D044" w14:textId="77777777" w:rsidR="004E7EF0" w:rsidRPr="001F16A1" w:rsidRDefault="00B642FE" w:rsidP="001F16A1">
      <w:pPr>
        <w:widowControl w:val="0"/>
        <w:spacing w:line="0" w:lineRule="atLeast"/>
        <w:ind w:left="1073" w:right="6" w:hanging="3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Реализовывать потенциал событийного воспитания для формирования духовно нравственных ценностей, укрепления и развития традиций образовательной</w:t>
      </w:r>
      <w:r w:rsidR="00D97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организации, развития субъектной позиции обучающихся.</w:t>
      </w:r>
    </w:p>
    <w:p w14:paraId="3DD7814B" w14:textId="77777777" w:rsidR="004E7EF0" w:rsidRPr="001F16A1" w:rsidRDefault="00B642FE" w:rsidP="001F16A1">
      <w:pPr>
        <w:widowControl w:val="0"/>
        <w:spacing w:line="0" w:lineRule="atLeast"/>
        <w:ind w:left="1073" w:right="-16" w:hanging="3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Организовывать работу с родителями (законными представителями) обучающихся для совместного решения проблем воспитания и социализации детей и подростков.</w:t>
      </w:r>
      <w:r w:rsidR="00DA2EAE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Подготовка к участию в конкурсах, смотрах, фестивалях</w:t>
      </w:r>
    </w:p>
    <w:p w14:paraId="0F87E3C1" w14:textId="77777777" w:rsidR="004E7EF0" w:rsidRPr="00EB2838" w:rsidRDefault="00B642FE" w:rsidP="00EB2838">
      <w:pPr>
        <w:widowControl w:val="0"/>
        <w:tabs>
          <w:tab w:val="left" w:pos="2721"/>
          <w:tab w:val="left" w:pos="3872"/>
          <w:tab w:val="left" w:pos="5072"/>
          <w:tab w:val="left" w:pos="6752"/>
          <w:tab w:val="left" w:pos="7743"/>
        </w:tabs>
        <w:spacing w:line="0" w:lineRule="atLeast"/>
        <w:ind w:left="1073" w:right="-15" w:hanging="36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Формировать у детей нравственные ценности, мотивацию и способность к </w:t>
      </w:r>
      <w:r w:rsidR="00D97E17">
        <w:rPr>
          <w:rFonts w:ascii="Times New Roman" w:eastAsia="Times New Roman" w:hAnsi="Times New Roman" w:cs="Times New Roman"/>
          <w:color w:val="000000"/>
          <w:sz w:val="28"/>
          <w:szCs w:val="28"/>
        </w:rPr>
        <w:t>духовно-нравственному</w:t>
      </w:r>
      <w:r w:rsidR="00D97E1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развитию,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интер</w:t>
      </w:r>
      <w:r w:rsidR="00D97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есов </w:t>
      </w:r>
      <w:r w:rsidR="00DA2EAE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личностных качеств,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обеспечивающих конструктивную, социально-приемлемую самореализацию, позитивную социализацию, противодействие возможному негативному влиянию</w:t>
      </w:r>
      <w:r w:rsidR="0086655D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среды.</w:t>
      </w:r>
    </w:p>
    <w:p w14:paraId="6B391DDB" w14:textId="77777777" w:rsidR="004251A7" w:rsidRDefault="004251A7" w:rsidP="001F16A1">
      <w:pPr>
        <w:widowControl w:val="0"/>
        <w:tabs>
          <w:tab w:val="left" w:pos="1616"/>
          <w:tab w:val="left" w:pos="8399"/>
        </w:tabs>
        <w:spacing w:line="0" w:lineRule="atLeast"/>
        <w:ind w:right="4" w:firstLine="70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14:paraId="093B43FD" w14:textId="77777777" w:rsidR="004E7EF0" w:rsidRPr="001F16A1" w:rsidRDefault="00B642FE" w:rsidP="001F16A1">
      <w:pPr>
        <w:widowControl w:val="0"/>
        <w:tabs>
          <w:tab w:val="left" w:pos="1616"/>
          <w:tab w:val="left" w:pos="8399"/>
        </w:tabs>
        <w:spacing w:line="0" w:lineRule="atLeast"/>
        <w:ind w:right="4" w:firstLine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EB2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реализации воспитательной деятельности модуля «Учебное</w:t>
      </w:r>
      <w:r w:rsidR="00EB2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занятие»: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установление доверительных отношений между педагогом и его обучающимися, способствующих позитивному восприятию ими требований и просьб педагогов, привлечению их внимания к обсуждаемой</w:t>
      </w:r>
      <w:r w:rsidR="00EB2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на занятиях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информации, активизации их познавательной деятельности.</w:t>
      </w:r>
    </w:p>
    <w:p w14:paraId="41ABE3E7" w14:textId="77777777" w:rsidR="004E7EF0" w:rsidRPr="001F16A1" w:rsidRDefault="00B642FE" w:rsidP="001F16A1">
      <w:pPr>
        <w:widowControl w:val="0"/>
        <w:tabs>
          <w:tab w:val="left" w:pos="1616"/>
          <w:tab w:val="left" w:pos="3008"/>
          <w:tab w:val="left" w:pos="4831"/>
          <w:tab w:val="left" w:pos="7326"/>
          <w:tab w:val="left" w:pos="9262"/>
        </w:tabs>
        <w:spacing w:line="0" w:lineRule="atLeast"/>
        <w:ind w:right="-10" w:firstLine="70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реализации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воспитательной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деятельности модуля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«Взаимодействие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 родителями»</w:t>
      </w:r>
      <w:r w:rsidRPr="001F16A1">
        <w:rPr>
          <w:color w:val="000000"/>
          <w:sz w:val="28"/>
          <w:szCs w:val="28"/>
        </w:rPr>
        <w:t xml:space="preserve">: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вовлечение родителей в образовательное пространство учреждения, выстраивание партнёрских взаимоотношений в воспитании обучающихся, повышение психолого-педагогической культуры родителей на основе взаимных интересов.</w:t>
      </w:r>
    </w:p>
    <w:p w14:paraId="7A52E816" w14:textId="77777777" w:rsidR="004E7EF0" w:rsidRPr="001F16A1" w:rsidRDefault="00B642FE" w:rsidP="00EB2838">
      <w:pPr>
        <w:widowControl w:val="0"/>
        <w:spacing w:line="0" w:lineRule="atLeast"/>
        <w:ind w:left="-64" w:right="42" w:firstLine="76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     реализации воспитательной     деятельности модуля</w:t>
      </w:r>
      <w:r w:rsidR="00EB2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«Профессиональное самоопределение»:     </w:t>
      </w:r>
      <w:r w:rsidR="00EB2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    у   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обучающихся     универсальных     качеств,     внутренней</w:t>
      </w:r>
      <w:bookmarkStart w:id="13" w:name="_page_86_0"/>
      <w:bookmarkEnd w:id="12"/>
      <w:r w:rsidR="00EB2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потребности и готовности к сознательному и самостоятельному профессиональному выбору, ответственности за свой</w:t>
      </w:r>
      <w:r w:rsidR="00EB2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выбор, социальной</w:t>
      </w:r>
      <w:r w:rsidR="00EB2838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мобильности.</w:t>
      </w:r>
    </w:p>
    <w:p w14:paraId="599E85A8" w14:textId="77777777" w:rsidR="004E7EF0" w:rsidRPr="001F16A1" w:rsidRDefault="00B642FE" w:rsidP="001F16A1">
      <w:pPr>
        <w:widowControl w:val="0"/>
        <w:spacing w:line="0" w:lineRule="atLeast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</w:rPr>
        <w:t>«ФОРМЫ И СОДЕРЖАНИЕ ДЕЯТЕЛЬНОСТИ».</w:t>
      </w:r>
    </w:p>
    <w:p w14:paraId="317A6D00" w14:textId="77777777" w:rsidR="004E7EF0" w:rsidRPr="00D97E17" w:rsidRDefault="00B642FE" w:rsidP="00D97E17">
      <w:pPr>
        <w:widowControl w:val="0"/>
        <w:spacing w:line="0" w:lineRule="atLeast"/>
        <w:ind w:right="3395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 уровне образовательной организации</w:t>
      </w:r>
    </w:p>
    <w:p w14:paraId="40B47337" w14:textId="77777777" w:rsidR="004E7EF0" w:rsidRPr="001F16A1" w:rsidRDefault="00B642FE" w:rsidP="001F16A1">
      <w:pPr>
        <w:widowControl w:val="0"/>
        <w:tabs>
          <w:tab w:val="left" w:pos="705"/>
        </w:tabs>
        <w:spacing w:line="0" w:lineRule="atLeast"/>
        <w:ind w:left="720" w:right="-13" w:hanging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разновозрастные сборы, включающие в себя комплекс коллективных творческих дел, в процессе которых складывается особая детско-взрослая общность, характеризующаяся доверительными, поддерживающими взаимоотношениями, атмосферой эмоционально-психологического комфорта;</w:t>
      </w:r>
    </w:p>
    <w:p w14:paraId="65B4D321" w14:textId="77777777" w:rsidR="004E7EF0" w:rsidRPr="001F16A1" w:rsidRDefault="00B642FE" w:rsidP="001F16A1">
      <w:pPr>
        <w:widowControl w:val="0"/>
        <w:tabs>
          <w:tab w:val="left" w:pos="705"/>
        </w:tabs>
        <w:spacing w:line="0" w:lineRule="atLeast"/>
        <w:ind w:left="720" w:right="-44" w:hanging="351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отчетные концерты для родителей; творческие конкурсы, проекты, в которых бы участвовали</w:t>
      </w:r>
      <w:r w:rsidR="00D97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и родители;</w:t>
      </w:r>
    </w:p>
    <w:p w14:paraId="65148422" w14:textId="77777777" w:rsidR="004E7EF0" w:rsidRPr="001F16A1" w:rsidRDefault="00B642FE" w:rsidP="001F16A1">
      <w:pPr>
        <w:widowControl w:val="0"/>
        <w:tabs>
          <w:tab w:val="left" w:pos="705"/>
          <w:tab w:val="left" w:pos="1984"/>
          <w:tab w:val="left" w:pos="3825"/>
          <w:tab w:val="left" w:pos="5303"/>
          <w:tab w:val="left" w:pos="5720"/>
          <w:tab w:val="left" w:pos="6887"/>
          <w:tab w:val="left" w:pos="8327"/>
        </w:tabs>
        <w:spacing w:line="0" w:lineRule="atLeast"/>
        <w:ind w:left="720" w:right="-10" w:hanging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праздник</w:t>
      </w:r>
      <w:r w:rsidR="00D97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</w:t>
      </w:r>
      <w:r w:rsidR="00D97E1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образовательной</w:t>
      </w:r>
      <w:r w:rsidR="00D97E1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организации</w:t>
      </w:r>
      <w:r w:rsidR="00D97E1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–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связанные со значимыми для детей и педагогов знаменательными датами и в которых участвуют все творческие объединения учреждения дополнительного образования</w:t>
      </w:r>
      <w:r w:rsidR="00D97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детей;</w:t>
      </w:r>
    </w:p>
    <w:p w14:paraId="5F1E02D0" w14:textId="77777777" w:rsidR="004E7EF0" w:rsidRPr="001F16A1" w:rsidRDefault="00B642FE" w:rsidP="001F16A1">
      <w:pPr>
        <w:widowControl w:val="0"/>
        <w:tabs>
          <w:tab w:val="left" w:pos="705"/>
        </w:tabs>
        <w:spacing w:line="0" w:lineRule="atLeast"/>
        <w:ind w:left="720" w:hanging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церемонии награждения (по итогам года) обучающихся разных творческих объединений, педагогов и родителей за активное участие в жизни учреждения, защиту чести учреждения в конкурсах, соревнованиях, олимпиадах, значительный вклад в развитие учреждения</w:t>
      </w:r>
    </w:p>
    <w:p w14:paraId="1D5EC613" w14:textId="77777777" w:rsidR="004E7EF0" w:rsidRPr="001F16A1" w:rsidRDefault="00B642FE" w:rsidP="001F16A1">
      <w:pPr>
        <w:widowControl w:val="0"/>
        <w:spacing w:line="0" w:lineRule="atLeast"/>
        <w:ind w:left="720" w:right="-20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На уровне детских объединений:</w:t>
      </w:r>
    </w:p>
    <w:p w14:paraId="57E17894" w14:textId="77777777" w:rsidR="00D97E17" w:rsidRDefault="00B642FE" w:rsidP="001F16A1">
      <w:pPr>
        <w:widowControl w:val="0"/>
        <w:tabs>
          <w:tab w:val="left" w:pos="753"/>
        </w:tabs>
        <w:spacing w:line="0" w:lineRule="atLeast"/>
        <w:ind w:left="368" w:right="5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участие объединения в реализации культурно-образовательных событий учреждения.</w:t>
      </w:r>
    </w:p>
    <w:p w14:paraId="7FDBB003" w14:textId="77777777" w:rsidR="004E7EF0" w:rsidRPr="001F16A1" w:rsidRDefault="00B642FE" w:rsidP="001F16A1">
      <w:pPr>
        <w:widowControl w:val="0"/>
        <w:tabs>
          <w:tab w:val="left" w:pos="753"/>
        </w:tabs>
        <w:spacing w:line="0" w:lineRule="atLeast"/>
        <w:ind w:left="368" w:right="526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•     участие концертных программах</w:t>
      </w:r>
    </w:p>
    <w:p w14:paraId="29FC52A9" w14:textId="77777777" w:rsidR="004E7EF0" w:rsidRPr="001F16A1" w:rsidRDefault="00B642FE" w:rsidP="001F16A1">
      <w:pPr>
        <w:widowControl w:val="0"/>
        <w:tabs>
          <w:tab w:val="left" w:pos="705"/>
        </w:tabs>
        <w:spacing w:line="0" w:lineRule="atLeast"/>
        <w:ind w:left="36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участие во Вс</w:t>
      </w:r>
      <w:r w:rsidR="00B5120D"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е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российских и</w:t>
      </w:r>
      <w:r w:rsidR="00D97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Меж</w:t>
      </w:r>
      <w:r w:rsidR="00D97E17">
        <w:rPr>
          <w:rFonts w:ascii="Times New Roman" w:eastAsia="Times New Roman" w:hAnsi="Times New Roman" w:cs="Times New Roman"/>
          <w:color w:val="000000"/>
          <w:sz w:val="28"/>
          <w:szCs w:val="28"/>
        </w:rPr>
        <w:t>дународных конкурсах и фестивалях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4FFBE2B4" w14:textId="77777777" w:rsidR="004E7EF0" w:rsidRPr="001F16A1" w:rsidRDefault="00B642FE" w:rsidP="001F16A1">
      <w:pPr>
        <w:widowControl w:val="0"/>
        <w:spacing w:line="0" w:lineRule="atLeast"/>
        <w:ind w:left="720" w:right="19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МОДУЛЬ «УЧЕБНОЕ ЗАНЯТИЕ» -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Реализация воспитательного потенциала учебного занятия.</w:t>
      </w:r>
    </w:p>
    <w:p w14:paraId="0D34EDE8" w14:textId="77777777" w:rsidR="004E7EF0" w:rsidRPr="001F16A1" w:rsidRDefault="00B642FE" w:rsidP="001F16A1">
      <w:pPr>
        <w:widowControl w:val="0"/>
        <w:spacing w:line="0" w:lineRule="atLeast"/>
        <w:ind w:left="720"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Задачи:</w:t>
      </w:r>
    </w:p>
    <w:p w14:paraId="4297A0F1" w14:textId="77777777" w:rsidR="004E7EF0" w:rsidRPr="001F16A1" w:rsidRDefault="00B642FE" w:rsidP="001F16A1">
      <w:pPr>
        <w:widowControl w:val="0"/>
        <w:spacing w:line="0" w:lineRule="atLeast"/>
        <w:ind w:left="720" w:right="-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Использовать в воспитании детей возможности учебного занятия по дополнительным общеобразовательным программам как источник поддержки и развития интереса к познанию и</w:t>
      </w:r>
      <w:r w:rsidR="00D97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творчеству; содействовать успеху каждого ребенка.</w:t>
      </w:r>
    </w:p>
    <w:p w14:paraId="4E061837" w14:textId="77777777" w:rsidR="004E7EF0" w:rsidRPr="001F16A1" w:rsidRDefault="00B642FE" w:rsidP="001F16A1">
      <w:pPr>
        <w:widowControl w:val="0"/>
        <w:tabs>
          <w:tab w:val="left" w:pos="705"/>
          <w:tab w:val="left" w:pos="2225"/>
          <w:tab w:val="left" w:pos="3889"/>
          <w:tab w:val="left" w:pos="5186"/>
          <w:tab w:val="left" w:pos="6065"/>
          <w:tab w:val="left" w:pos="7266"/>
          <w:tab w:val="left" w:pos="7874"/>
        </w:tabs>
        <w:spacing w:line="0" w:lineRule="atLeast"/>
        <w:ind w:left="720" w:right="-12" w:hanging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установление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доверительных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отношений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между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D97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педагогом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и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обучающимися, способствующих позитивному восприятию обучающимися требований и просьб педагога, привлечению их внимания к обсуждаемой на занятии информации, активизации их познавательной деятельности;</w:t>
      </w:r>
    </w:p>
    <w:p w14:paraId="5ADBC793" w14:textId="77777777" w:rsidR="004E7EF0" w:rsidRPr="001F16A1" w:rsidRDefault="00B642FE" w:rsidP="001F16A1">
      <w:pPr>
        <w:widowControl w:val="0"/>
        <w:spacing w:line="0" w:lineRule="atLeast"/>
        <w:ind w:left="720" w:right="10" w:hanging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побуждение обучающихся соблюдать на занятии общепринятые нормы поведения, правила общения со старшими (педагогами) и сверстниками (обучающимися), принципы учебной дисциплины и самоорганизации;</w:t>
      </w:r>
    </w:p>
    <w:p w14:paraId="3C844B30" w14:textId="77777777" w:rsidR="004E7EF0" w:rsidRPr="001F16A1" w:rsidRDefault="00B642FE" w:rsidP="001F16A1">
      <w:pPr>
        <w:widowControl w:val="0"/>
        <w:tabs>
          <w:tab w:val="left" w:pos="705"/>
          <w:tab w:val="left" w:pos="2113"/>
          <w:tab w:val="left" w:pos="2865"/>
          <w:tab w:val="left" w:pos="3521"/>
          <w:tab w:val="left" w:pos="4449"/>
          <w:tab w:val="left" w:pos="4945"/>
          <w:tab w:val="left" w:pos="5234"/>
          <w:tab w:val="left" w:pos="5746"/>
          <w:tab w:val="left" w:pos="6370"/>
          <w:tab w:val="left" w:pos="8098"/>
          <w:tab w:val="left" w:pos="8707"/>
        </w:tabs>
        <w:spacing w:line="0" w:lineRule="atLeast"/>
        <w:ind w:left="720" w:right="-19" w:hanging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 использование воспитательных возможностей содержания программы дополнительного образ</w:t>
      </w:r>
      <w:r w:rsidR="00D97E17">
        <w:rPr>
          <w:rFonts w:ascii="Times New Roman" w:eastAsia="Times New Roman" w:hAnsi="Times New Roman" w:cs="Times New Roman"/>
          <w:color w:val="000000"/>
          <w:sz w:val="28"/>
          <w:szCs w:val="28"/>
        </w:rPr>
        <w:t>ования</w:t>
      </w:r>
      <w:r w:rsidR="00D97E1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через</w:t>
      </w:r>
      <w:r w:rsidR="00D97E1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демонстрацию детям примеров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ответственного,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гра</w:t>
      </w:r>
      <w:r w:rsidR="00D97E17">
        <w:rPr>
          <w:rFonts w:ascii="Times New Roman" w:eastAsia="Times New Roman" w:hAnsi="Times New Roman" w:cs="Times New Roman"/>
          <w:color w:val="000000"/>
          <w:sz w:val="28"/>
          <w:szCs w:val="28"/>
        </w:rPr>
        <w:t>жданского поведения,</w:t>
      </w:r>
      <w:r w:rsidR="00D97E1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проявления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человеколюбия       и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добросердечности,       через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подбор соответствующих задач     для решения,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проблемных ситуаций для обсуждения в объединении;</w:t>
      </w:r>
    </w:p>
    <w:p w14:paraId="3A4542C9" w14:textId="77777777" w:rsidR="004E7EF0" w:rsidRPr="001F16A1" w:rsidRDefault="00B642FE" w:rsidP="001F16A1">
      <w:pPr>
        <w:widowControl w:val="0"/>
        <w:tabs>
          <w:tab w:val="left" w:pos="705"/>
        </w:tabs>
        <w:spacing w:line="0" w:lineRule="atLeast"/>
        <w:ind w:left="720" w:right="-5" w:hanging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- применение на занятии интерактивных форм работы обучающихся: интеллектуальных игр, стимулирующих познавательную мотивацию обучающихся; дискуссий, которые дают детям возможность приобрести опыт ведения конструктивного диалога; групповой работы или работы в парах, которые учат обучающихся командной работе и взаимодействию с другими</w:t>
      </w:r>
      <w:r w:rsidR="00D97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детьми;</w:t>
      </w:r>
    </w:p>
    <w:p w14:paraId="0E1FE467" w14:textId="77777777" w:rsidR="004E7EF0" w:rsidRPr="001F16A1" w:rsidRDefault="00B642FE" w:rsidP="001F16A1">
      <w:pPr>
        <w:widowControl w:val="0"/>
        <w:tabs>
          <w:tab w:val="left" w:pos="1073"/>
          <w:tab w:val="left" w:pos="2353"/>
          <w:tab w:val="left" w:pos="3297"/>
          <w:tab w:val="left" w:pos="4817"/>
          <w:tab w:val="left" w:pos="6193"/>
          <w:tab w:val="left" w:pos="7952"/>
          <w:tab w:val="left" w:pos="9233"/>
        </w:tabs>
        <w:spacing w:line="0" w:lineRule="atLeast"/>
        <w:ind w:left="720" w:right="9" w:hanging="3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- включение в занятие игровых процедур, которые помогают поддержать моти</w:t>
      </w:r>
      <w:r w:rsidR="00D97E17">
        <w:rPr>
          <w:rFonts w:ascii="Times New Roman" w:eastAsia="Times New Roman" w:hAnsi="Times New Roman" w:cs="Times New Roman"/>
          <w:color w:val="000000"/>
          <w:sz w:val="28"/>
          <w:szCs w:val="28"/>
        </w:rPr>
        <w:t>вацию детей к</w:t>
      </w:r>
      <w:r w:rsidR="00D97E1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получению</w:t>
      </w:r>
      <w:r w:rsidR="00D97E17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знаний, налаживанию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позитивных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межличностных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отношений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в объединении, помогают установлению доброжелательной атмосферы</w:t>
      </w:r>
      <w:r w:rsidR="00D97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во время</w:t>
      </w:r>
      <w:r w:rsidR="00D97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занятия;</w:t>
      </w:r>
    </w:p>
    <w:p w14:paraId="7889EC8D" w14:textId="77777777" w:rsidR="004E7EF0" w:rsidRPr="001F16A1" w:rsidRDefault="004E7EF0" w:rsidP="001F16A1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5E44D2B5" w14:textId="77777777" w:rsidR="004E7EF0" w:rsidRPr="00EB2838" w:rsidRDefault="00B642FE" w:rsidP="00EB2838">
      <w:pPr>
        <w:widowControl w:val="0"/>
        <w:spacing w:line="0" w:lineRule="atLeast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4" w:name="_page_88_0"/>
      <w:bookmarkEnd w:id="13"/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Данный модуль</w:t>
      </w:r>
      <w:r w:rsidR="00D97E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активно реализуется через</w:t>
      </w:r>
      <w:r w:rsidR="00D97E1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предметную область:</w:t>
      </w:r>
    </w:p>
    <w:p w14:paraId="115462C4" w14:textId="77777777" w:rsidR="004E7EF0" w:rsidRPr="00EB2838" w:rsidRDefault="00B642FE" w:rsidP="00EB2838">
      <w:pPr>
        <w:widowControl w:val="0"/>
        <w:spacing w:line="0" w:lineRule="atLeast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Музыка.</w:t>
      </w:r>
      <w:r w:rsidR="00EB283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EB2838">
        <w:rPr>
          <w:rFonts w:ascii="Times New Roman" w:eastAsia="Times New Roman" w:hAnsi="Times New Roman" w:cs="Times New Roman"/>
          <w:color w:val="000000"/>
          <w:sz w:val="28"/>
          <w:szCs w:val="28"/>
        </w:rPr>
        <w:t>С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пособствует гармоничному развитию ребенка, развитию внимания, памяти, – помогает раскрыть в детях их творческий потенциал, слушать и понимать музыку, учит взаимодействовать друг с другом.</w:t>
      </w:r>
    </w:p>
    <w:p w14:paraId="6D5DBA17" w14:textId="77777777" w:rsidR="004E7EF0" w:rsidRPr="001F16A1" w:rsidRDefault="004E7EF0" w:rsidP="001F16A1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3FB8E9BC" w14:textId="77777777" w:rsidR="004E7EF0" w:rsidRPr="001F16A1" w:rsidRDefault="00B642FE" w:rsidP="001F16A1">
      <w:pPr>
        <w:widowControl w:val="0"/>
        <w:spacing w:line="0" w:lineRule="atLeast"/>
        <w:ind w:right="-44" w:firstLine="368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Данный раздел рабочей программы воспитания может быть обогащен следующими блоками, реализующими воспитательный потенциал занятия:</w:t>
      </w:r>
    </w:p>
    <w:p w14:paraId="33EBA1FF" w14:textId="77777777" w:rsidR="004E7EF0" w:rsidRPr="001F16A1" w:rsidRDefault="00B642FE" w:rsidP="001F16A1">
      <w:pPr>
        <w:widowControl w:val="0"/>
        <w:tabs>
          <w:tab w:val="left" w:pos="753"/>
        </w:tabs>
        <w:spacing w:line="0" w:lineRule="atLeast"/>
        <w:ind w:left="368"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•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Применение технологий:</w:t>
      </w:r>
    </w:p>
    <w:p w14:paraId="71B27F29" w14:textId="77777777" w:rsidR="004E7EF0" w:rsidRPr="001F16A1" w:rsidRDefault="00B642FE" w:rsidP="001F16A1">
      <w:pPr>
        <w:widowControl w:val="0"/>
        <w:spacing w:line="0" w:lineRule="atLeast"/>
        <w:ind w:left="720" w:right="-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Использование на занятиях системы </w:t>
      </w:r>
      <w:r w:rsidRPr="001F16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формирующего оценивания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которая позволяет акцентировать внимание не только на оценке результата, но и на процессе поиска решения, а также включить детей в оценку собственных усилий и проектирования своего </w:t>
      </w:r>
      <w:proofErr w:type="gramStart"/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развития</w:t>
      </w:r>
      <w:proofErr w:type="gramEnd"/>
      <w:r w:rsidR="00D97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как в плане предметных знаний, навыков, так и в межпредметных умениях, например, работать в команде, общаться, вести</w:t>
      </w:r>
      <w:r w:rsidR="00D97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дискуссию</w:t>
      </w:r>
      <w:r w:rsidR="00D97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 w:rsidR="00D97E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т. п.</w:t>
      </w:r>
    </w:p>
    <w:p w14:paraId="67C54BB1" w14:textId="77777777" w:rsidR="004E7EF0" w:rsidRPr="001F16A1" w:rsidRDefault="004E7EF0" w:rsidP="001F16A1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16F5B2A0" w14:textId="77777777" w:rsidR="004E7EF0" w:rsidRPr="00EB2838" w:rsidRDefault="00B642FE" w:rsidP="00EB2838">
      <w:pPr>
        <w:widowControl w:val="0"/>
        <w:spacing w:line="0" w:lineRule="atLeast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МОДУЛЬ «РАБОТА С РОДИТЕЛЯМИ»</w:t>
      </w:r>
    </w:p>
    <w:p w14:paraId="6AD2581F" w14:textId="77777777" w:rsidR="004E7EF0" w:rsidRPr="00D97E17" w:rsidRDefault="00B642FE" w:rsidP="00D97E17">
      <w:pPr>
        <w:widowControl w:val="0"/>
        <w:spacing w:line="0" w:lineRule="atLeast"/>
        <w:ind w:right="-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7E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Работа с родителями или законными представителями учащихся осуществляется для более эффективного достижения цели воспитания, которое обеспечивается согласованием позиций семьи</w:t>
      </w:r>
      <w:r w:rsidR="00D97E17" w:rsidRPr="00D97E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="00D97E17" w:rsidRPr="00D97E1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228B9FB7" w14:textId="77777777" w:rsidR="004E7EF0" w:rsidRDefault="00D97E17" w:rsidP="001F16A1">
      <w:pPr>
        <w:widowControl w:val="0"/>
        <w:spacing w:line="0" w:lineRule="atLeast"/>
        <w:ind w:right="-3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B642FE" w:rsidRPr="00D97E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ткрытые занятия, концерты, конкурсы во время которых родители могут увидеть образовательные результаты детей, получить</w:t>
      </w:r>
      <w:r w:rsidR="004D4F16" w:rsidRPr="00D97E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642FE" w:rsidRPr="00D97E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представления</w:t>
      </w:r>
      <w:r w:rsidR="004D4F16" w:rsidRPr="00D97E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B642FE" w:rsidRPr="00D97E17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ходе учебно-воспитательного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процесса.</w:t>
      </w:r>
    </w:p>
    <w:p w14:paraId="617AEC19" w14:textId="77777777" w:rsidR="004E7EF0" w:rsidRPr="00EB2838" w:rsidRDefault="00D97E17" w:rsidP="00EB2838">
      <w:pPr>
        <w:widowControl w:val="0"/>
        <w:spacing w:line="0" w:lineRule="atLeast"/>
        <w:ind w:right="-36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 xml:space="preserve">Родительское собрание </w:t>
      </w:r>
    </w:p>
    <w:p w14:paraId="43C052E6" w14:textId="77777777" w:rsidR="004E7EF0" w:rsidRPr="00EB2838" w:rsidRDefault="004D4F16" w:rsidP="00EB2838">
      <w:pPr>
        <w:widowControl w:val="0"/>
        <w:spacing w:line="0" w:lineRule="atLeast"/>
        <w:ind w:right="-2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Модуль «ВОСПИТАНИЕ</w:t>
      </w:r>
      <w:r w:rsidR="00B642FE"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</w:p>
    <w:p w14:paraId="443916E6" w14:textId="77777777" w:rsidR="00EB2838" w:rsidRDefault="00B642FE" w:rsidP="00EB2838">
      <w:pPr>
        <w:widowControl w:val="0"/>
        <w:spacing w:line="0" w:lineRule="atLeast"/>
        <w:ind w:right="158"/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</w:rPr>
        <w:t>Виды и формы воспитательной работы:</w:t>
      </w:r>
    </w:p>
    <w:p w14:paraId="5D304B1F" w14:textId="77777777" w:rsidR="004E7EF0" w:rsidRPr="001F16A1" w:rsidRDefault="00B642FE" w:rsidP="00EB2838">
      <w:pPr>
        <w:widowControl w:val="0"/>
        <w:spacing w:line="0" w:lineRule="atLeast"/>
        <w:ind w:right="15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1. тематические концерты,</w:t>
      </w:r>
    </w:p>
    <w:p w14:paraId="20BECEBD" w14:textId="77777777" w:rsidR="004E7EF0" w:rsidRPr="001F16A1" w:rsidRDefault="00B642FE" w:rsidP="001F16A1">
      <w:pPr>
        <w:widowControl w:val="0"/>
        <w:spacing w:line="0" w:lineRule="atLeast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2. Групповые формы:</w:t>
      </w:r>
    </w:p>
    <w:p w14:paraId="530DE068" w14:textId="77777777" w:rsidR="004E7EF0" w:rsidRPr="001F16A1" w:rsidRDefault="00B642FE" w:rsidP="001F16A1">
      <w:pPr>
        <w:widowControl w:val="0"/>
        <w:spacing w:line="0" w:lineRule="atLeast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- досуговые, развлекательные:</w:t>
      </w:r>
      <w:r w:rsidR="004D4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тематические гостиные;</w:t>
      </w:r>
    </w:p>
    <w:p w14:paraId="5666D504" w14:textId="77777777" w:rsidR="004D4F16" w:rsidRDefault="00B642FE" w:rsidP="004D4F16">
      <w:pPr>
        <w:widowControl w:val="0"/>
        <w:spacing w:line="0" w:lineRule="atLeast"/>
        <w:ind w:right="16" w:firstLine="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- игровые программы: конкурсы, квесты, квизы, театрализации, интеллектуальные игры; </w:t>
      </w:r>
    </w:p>
    <w:p w14:paraId="4206CF1F" w14:textId="77777777" w:rsidR="004E7EF0" w:rsidRPr="001F16A1" w:rsidRDefault="00B642FE" w:rsidP="001F16A1">
      <w:pPr>
        <w:widowControl w:val="0"/>
        <w:spacing w:line="0" w:lineRule="atLeast"/>
        <w:ind w:right="914" w:firstLine="47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- информационно-просветительские познавательного характера: выставки, экскурсии,</w:t>
      </w:r>
    </w:p>
    <w:p w14:paraId="1A44BBD8" w14:textId="77777777" w:rsidR="004E7EF0" w:rsidRPr="001F16A1" w:rsidRDefault="00B642FE" w:rsidP="001F16A1">
      <w:pPr>
        <w:widowControl w:val="0"/>
        <w:spacing w:line="0" w:lineRule="atLeast"/>
        <w:ind w:right="-2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3. Индивидуальные формы: беседы,</w:t>
      </w:r>
      <w:r w:rsidR="004D4F1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консультации, наставничество</w:t>
      </w:r>
      <w:r w:rsidRPr="001F16A1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14:paraId="59E7104E" w14:textId="77777777" w:rsidR="004E7EF0" w:rsidRPr="001F16A1" w:rsidRDefault="004E7EF0" w:rsidP="001F16A1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10695B14" w14:textId="77777777" w:rsidR="004E7EF0" w:rsidRPr="001F16A1" w:rsidRDefault="004E7EF0" w:rsidP="001F16A1">
      <w:pPr>
        <w:spacing w:line="0" w:lineRule="atLeast"/>
        <w:rPr>
          <w:rFonts w:ascii="Times New Roman" w:eastAsia="Times New Roman" w:hAnsi="Times New Roman" w:cs="Times New Roman"/>
          <w:sz w:val="28"/>
          <w:szCs w:val="28"/>
        </w:rPr>
      </w:pPr>
    </w:p>
    <w:p w14:paraId="34D7C078" w14:textId="4569DFA6" w:rsidR="004E7EF0" w:rsidRDefault="00B642FE" w:rsidP="00770D59">
      <w:pPr>
        <w:widowControl w:val="0"/>
        <w:spacing w:line="0" w:lineRule="atLeast"/>
        <w:ind w:left="3393" w:right="1292" w:hanging="92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bookmarkStart w:id="15" w:name="_page_90_0"/>
      <w:bookmarkEnd w:id="14"/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Календарный пл</w:t>
      </w:r>
      <w:r w:rsidR="00F26E8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ан воспитательной работы на 2025-2026</w:t>
      </w:r>
      <w:r w:rsidRPr="001F16A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учебный год</w:t>
      </w:r>
    </w:p>
    <w:p w14:paraId="53FF89E5" w14:textId="77777777" w:rsidR="00770D59" w:rsidRDefault="00770D59" w:rsidP="00770D59">
      <w:pPr>
        <w:widowControl w:val="0"/>
        <w:spacing w:line="0" w:lineRule="atLeast"/>
        <w:ind w:left="3393" w:right="1292" w:hanging="929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4253"/>
        <w:gridCol w:w="2977"/>
        <w:gridCol w:w="1683"/>
      </w:tblGrid>
      <w:tr w:rsidR="00770D59" w14:paraId="05A4912E" w14:textId="77777777" w:rsidTr="004D4F16">
        <w:tc>
          <w:tcPr>
            <w:tcW w:w="675" w:type="dxa"/>
          </w:tcPr>
          <w:p w14:paraId="0D59E8EA" w14:textId="77777777" w:rsidR="00770D59" w:rsidRPr="004D4F16" w:rsidRDefault="00770D59" w:rsidP="00770D59">
            <w:pPr>
              <w:widowControl w:val="0"/>
              <w:spacing w:line="0" w:lineRule="atLeast"/>
              <w:ind w:right="12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4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4253" w:type="dxa"/>
          </w:tcPr>
          <w:p w14:paraId="4D4920DD" w14:textId="77777777" w:rsidR="00770D59" w:rsidRPr="004D4F16" w:rsidRDefault="00770D59" w:rsidP="00770D59">
            <w:pPr>
              <w:widowControl w:val="0"/>
              <w:spacing w:line="0" w:lineRule="atLeast"/>
              <w:ind w:right="12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4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Название мероприятия</w:t>
            </w:r>
          </w:p>
        </w:tc>
        <w:tc>
          <w:tcPr>
            <w:tcW w:w="2977" w:type="dxa"/>
          </w:tcPr>
          <w:p w14:paraId="097E9F8C" w14:textId="77777777" w:rsidR="00770D59" w:rsidRPr="004D4F16" w:rsidRDefault="00770D59" w:rsidP="00770D59">
            <w:pPr>
              <w:widowControl w:val="0"/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4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Форма проведения</w:t>
            </w:r>
          </w:p>
        </w:tc>
        <w:tc>
          <w:tcPr>
            <w:tcW w:w="1683" w:type="dxa"/>
          </w:tcPr>
          <w:p w14:paraId="59BB687E" w14:textId="77777777" w:rsidR="00770D59" w:rsidRPr="004D4F16" w:rsidRDefault="00770D59" w:rsidP="00770D59">
            <w:pPr>
              <w:widowControl w:val="0"/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4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Сроки проведения</w:t>
            </w:r>
          </w:p>
        </w:tc>
      </w:tr>
      <w:tr w:rsidR="00770D59" w14:paraId="5456B86D" w14:textId="77777777" w:rsidTr="004D4F16">
        <w:tc>
          <w:tcPr>
            <w:tcW w:w="675" w:type="dxa"/>
          </w:tcPr>
          <w:p w14:paraId="1562384D" w14:textId="77777777" w:rsidR="00770D59" w:rsidRPr="004D4F16" w:rsidRDefault="0053010D" w:rsidP="00770D59">
            <w:pPr>
              <w:widowControl w:val="0"/>
              <w:spacing w:line="0" w:lineRule="atLeast"/>
              <w:ind w:right="12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4F1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14:paraId="7416AA5A" w14:textId="77777777" w:rsidR="00770D59" w:rsidRPr="004D4F16" w:rsidRDefault="00770D59" w:rsidP="00770D59">
            <w:pPr>
              <w:widowControl w:val="0"/>
              <w:tabs>
                <w:tab w:val="left" w:pos="672"/>
              </w:tabs>
              <w:spacing w:line="246" w:lineRule="auto"/>
              <w:ind w:right="-5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4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Инструктаж по технике</w:t>
            </w:r>
          </w:p>
          <w:p w14:paraId="24922A5F" w14:textId="77777777" w:rsidR="00770D59" w:rsidRPr="004D4F16" w:rsidRDefault="00770D59" w:rsidP="00770D59">
            <w:pPr>
              <w:widowControl w:val="0"/>
              <w:spacing w:line="0" w:lineRule="atLeast"/>
              <w:ind w:right="12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D4F1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безопасности.</w:t>
            </w:r>
          </w:p>
        </w:tc>
        <w:tc>
          <w:tcPr>
            <w:tcW w:w="2977" w:type="dxa"/>
          </w:tcPr>
          <w:p w14:paraId="167032BD" w14:textId="77777777" w:rsidR="00770D59" w:rsidRPr="004D4F16" w:rsidRDefault="00770D59" w:rsidP="00770D59">
            <w:pPr>
              <w:widowControl w:val="0"/>
              <w:spacing w:line="0" w:lineRule="atLeast"/>
              <w:ind w:right="-21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4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Беседа </w:t>
            </w:r>
          </w:p>
        </w:tc>
        <w:tc>
          <w:tcPr>
            <w:tcW w:w="1683" w:type="dxa"/>
          </w:tcPr>
          <w:p w14:paraId="69574749" w14:textId="77777777" w:rsidR="00770D59" w:rsidRPr="004D4F16" w:rsidRDefault="00770D59" w:rsidP="00770D59">
            <w:pPr>
              <w:widowControl w:val="0"/>
              <w:spacing w:line="0" w:lineRule="atLeast"/>
              <w:ind w:right="-1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4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Сентябрь </w:t>
            </w:r>
          </w:p>
        </w:tc>
      </w:tr>
      <w:tr w:rsidR="00770D59" w14:paraId="42AE1B64" w14:textId="77777777" w:rsidTr="004D4F16">
        <w:tc>
          <w:tcPr>
            <w:tcW w:w="675" w:type="dxa"/>
          </w:tcPr>
          <w:p w14:paraId="1DEDFF92" w14:textId="77777777" w:rsidR="00770D59" w:rsidRPr="004D4F16" w:rsidRDefault="0053010D" w:rsidP="00770D59">
            <w:pPr>
              <w:widowControl w:val="0"/>
              <w:spacing w:line="0" w:lineRule="atLeast"/>
              <w:ind w:right="129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4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14:paraId="4E7252F0" w14:textId="77777777" w:rsidR="00770D59" w:rsidRPr="004D4F16" w:rsidRDefault="00770D59" w:rsidP="00770D59">
            <w:pPr>
              <w:widowControl w:val="0"/>
              <w:spacing w:line="0" w:lineRule="atLeast"/>
              <w:ind w:right="129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4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День открытых дверей</w:t>
            </w:r>
          </w:p>
        </w:tc>
        <w:tc>
          <w:tcPr>
            <w:tcW w:w="2977" w:type="dxa"/>
          </w:tcPr>
          <w:p w14:paraId="12E4A54B" w14:textId="77777777" w:rsidR="00770D59" w:rsidRPr="004D4F16" w:rsidRDefault="00770D59" w:rsidP="00770D59">
            <w:pPr>
              <w:widowControl w:val="0"/>
              <w:spacing w:line="0" w:lineRule="atLeast"/>
              <w:ind w:right="-7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4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Экскурсия для детей и родителей</w:t>
            </w:r>
          </w:p>
        </w:tc>
        <w:tc>
          <w:tcPr>
            <w:tcW w:w="1683" w:type="dxa"/>
          </w:tcPr>
          <w:p w14:paraId="68A5FB7F" w14:textId="77777777" w:rsidR="00770D59" w:rsidRPr="004D4F16" w:rsidRDefault="00770D59" w:rsidP="00770D59">
            <w:pPr>
              <w:widowControl w:val="0"/>
              <w:spacing w:line="0" w:lineRule="atLeast"/>
              <w:ind w:right="-1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4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Сентябрь </w:t>
            </w:r>
          </w:p>
        </w:tc>
      </w:tr>
      <w:tr w:rsidR="00770D59" w14:paraId="406B9872" w14:textId="77777777" w:rsidTr="004D4F16">
        <w:tc>
          <w:tcPr>
            <w:tcW w:w="675" w:type="dxa"/>
          </w:tcPr>
          <w:p w14:paraId="2C5DA684" w14:textId="77777777" w:rsidR="00770D59" w:rsidRPr="004D4F16" w:rsidRDefault="0053010D" w:rsidP="00770D59">
            <w:pPr>
              <w:widowControl w:val="0"/>
              <w:spacing w:line="0" w:lineRule="atLeast"/>
              <w:ind w:right="129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4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14:paraId="1FC9F1F8" w14:textId="77777777" w:rsidR="00770D59" w:rsidRPr="004D4F16" w:rsidRDefault="008F7C97" w:rsidP="008F7C97">
            <w:pPr>
              <w:widowControl w:val="0"/>
              <w:spacing w:line="0" w:lineRule="atLeast"/>
              <w:ind w:right="-15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4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 «Мы Вас за всё благодарим…»  </w:t>
            </w:r>
          </w:p>
        </w:tc>
        <w:tc>
          <w:tcPr>
            <w:tcW w:w="2977" w:type="dxa"/>
          </w:tcPr>
          <w:p w14:paraId="21546CAB" w14:textId="77777777" w:rsidR="00770D59" w:rsidRPr="004D4F16" w:rsidRDefault="008F7C97" w:rsidP="008F7C97">
            <w:pPr>
              <w:widowControl w:val="0"/>
              <w:tabs>
                <w:tab w:val="left" w:pos="1855"/>
              </w:tabs>
              <w:spacing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4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Участие в концертной программе ко Дню учителя</w:t>
            </w:r>
          </w:p>
        </w:tc>
        <w:tc>
          <w:tcPr>
            <w:tcW w:w="1683" w:type="dxa"/>
          </w:tcPr>
          <w:p w14:paraId="3ED9B117" w14:textId="77777777" w:rsidR="00770D59" w:rsidRPr="004D4F16" w:rsidRDefault="008F7C97" w:rsidP="008F7C97">
            <w:pPr>
              <w:widowControl w:val="0"/>
              <w:spacing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4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Октябрь </w:t>
            </w:r>
          </w:p>
        </w:tc>
      </w:tr>
      <w:tr w:rsidR="00770D59" w14:paraId="71BD4D1E" w14:textId="77777777" w:rsidTr="004D4F16">
        <w:tc>
          <w:tcPr>
            <w:tcW w:w="675" w:type="dxa"/>
          </w:tcPr>
          <w:p w14:paraId="7AC42620" w14:textId="77777777" w:rsidR="00770D59" w:rsidRPr="004D4F16" w:rsidRDefault="0053010D" w:rsidP="00770D59">
            <w:pPr>
              <w:widowControl w:val="0"/>
              <w:spacing w:line="0" w:lineRule="atLeast"/>
              <w:ind w:right="129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4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14:paraId="51F79C39" w14:textId="77777777" w:rsidR="00770D59" w:rsidRPr="004D4F16" w:rsidRDefault="008F7C97" w:rsidP="00770D59">
            <w:pPr>
              <w:widowControl w:val="0"/>
              <w:spacing w:line="0" w:lineRule="atLeast"/>
              <w:ind w:right="129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4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«Нет дороже слова МАМА!</w:t>
            </w:r>
          </w:p>
        </w:tc>
        <w:tc>
          <w:tcPr>
            <w:tcW w:w="2977" w:type="dxa"/>
          </w:tcPr>
          <w:p w14:paraId="233127A0" w14:textId="77777777" w:rsidR="00770D59" w:rsidRPr="004D4F16" w:rsidRDefault="008F7C97" w:rsidP="008F7C97">
            <w:pPr>
              <w:widowControl w:val="0"/>
              <w:spacing w:line="0" w:lineRule="atLeast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4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Участие в мероприятии ко Дню матери</w:t>
            </w:r>
          </w:p>
        </w:tc>
        <w:tc>
          <w:tcPr>
            <w:tcW w:w="1683" w:type="dxa"/>
          </w:tcPr>
          <w:p w14:paraId="2FC9F4B3" w14:textId="77777777" w:rsidR="00770D59" w:rsidRPr="004D4F16" w:rsidRDefault="008F7C97" w:rsidP="008F7C97">
            <w:pPr>
              <w:widowControl w:val="0"/>
              <w:spacing w:line="0" w:lineRule="atLeast"/>
              <w:ind w:right="-1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4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Ноябрь </w:t>
            </w:r>
          </w:p>
        </w:tc>
      </w:tr>
      <w:tr w:rsidR="004D4F16" w14:paraId="61EDC934" w14:textId="77777777" w:rsidTr="004D4F16">
        <w:tc>
          <w:tcPr>
            <w:tcW w:w="675" w:type="dxa"/>
          </w:tcPr>
          <w:p w14:paraId="06446CCA" w14:textId="77777777" w:rsidR="004D4F16" w:rsidRPr="004D4F16" w:rsidRDefault="004D4F16" w:rsidP="00770D59">
            <w:pPr>
              <w:widowControl w:val="0"/>
              <w:spacing w:line="0" w:lineRule="atLeast"/>
              <w:ind w:right="129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4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14:paraId="0A0E42A6" w14:textId="77777777" w:rsidR="004D4F16" w:rsidRPr="004D4F16" w:rsidRDefault="004D4F16" w:rsidP="00770D59">
            <w:pPr>
              <w:widowControl w:val="0"/>
              <w:spacing w:line="0" w:lineRule="atLeast"/>
              <w:ind w:right="129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4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«В мире музыки»</w:t>
            </w:r>
          </w:p>
        </w:tc>
        <w:tc>
          <w:tcPr>
            <w:tcW w:w="2977" w:type="dxa"/>
          </w:tcPr>
          <w:p w14:paraId="601F95CC" w14:textId="77777777" w:rsidR="004D4F16" w:rsidRPr="004D4F16" w:rsidRDefault="004D4F16" w:rsidP="008F7C97">
            <w:pPr>
              <w:widowControl w:val="0"/>
              <w:spacing w:line="0" w:lineRule="atLeast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4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Интеллектуальная игра </w:t>
            </w:r>
          </w:p>
        </w:tc>
        <w:tc>
          <w:tcPr>
            <w:tcW w:w="1683" w:type="dxa"/>
          </w:tcPr>
          <w:p w14:paraId="36C2957E" w14:textId="77777777" w:rsidR="004D4F16" w:rsidRPr="004D4F16" w:rsidRDefault="004D4F16" w:rsidP="008F7C97">
            <w:pPr>
              <w:widowControl w:val="0"/>
              <w:spacing w:line="0" w:lineRule="atLeast"/>
              <w:ind w:right="-1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4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Декабрь </w:t>
            </w:r>
          </w:p>
        </w:tc>
      </w:tr>
      <w:tr w:rsidR="00770D59" w14:paraId="21648150" w14:textId="77777777" w:rsidTr="004D4F16">
        <w:tc>
          <w:tcPr>
            <w:tcW w:w="675" w:type="dxa"/>
          </w:tcPr>
          <w:p w14:paraId="7A4CC633" w14:textId="77777777" w:rsidR="00770D59" w:rsidRPr="004D4F16" w:rsidRDefault="004D4F16" w:rsidP="00770D59">
            <w:pPr>
              <w:widowControl w:val="0"/>
              <w:spacing w:line="0" w:lineRule="atLeast"/>
              <w:ind w:right="129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4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4253" w:type="dxa"/>
          </w:tcPr>
          <w:p w14:paraId="6E5C8B76" w14:textId="77777777" w:rsidR="00770D59" w:rsidRPr="004D4F16" w:rsidRDefault="008F7C97" w:rsidP="00770D59">
            <w:pPr>
              <w:widowControl w:val="0"/>
              <w:spacing w:line="0" w:lineRule="atLeast"/>
              <w:ind w:right="129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4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«Значение музыки в жизни человека»</w:t>
            </w:r>
          </w:p>
        </w:tc>
        <w:tc>
          <w:tcPr>
            <w:tcW w:w="2977" w:type="dxa"/>
          </w:tcPr>
          <w:p w14:paraId="6F5F0E4C" w14:textId="77777777" w:rsidR="00770D59" w:rsidRPr="004D4F16" w:rsidRDefault="008F7C97" w:rsidP="00770D59">
            <w:pPr>
              <w:widowControl w:val="0"/>
              <w:spacing w:line="0" w:lineRule="atLeast"/>
              <w:ind w:right="129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4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Беседа </w:t>
            </w:r>
          </w:p>
        </w:tc>
        <w:tc>
          <w:tcPr>
            <w:tcW w:w="1683" w:type="dxa"/>
          </w:tcPr>
          <w:p w14:paraId="2CB4711F" w14:textId="77777777" w:rsidR="00770D59" w:rsidRPr="004D4F16" w:rsidRDefault="0053010D" w:rsidP="0053010D">
            <w:pPr>
              <w:widowControl w:val="0"/>
              <w:tabs>
                <w:tab w:val="left" w:pos="1451"/>
              </w:tabs>
              <w:spacing w:line="0" w:lineRule="atLeast"/>
              <w:ind w:right="1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4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Январь </w:t>
            </w:r>
          </w:p>
        </w:tc>
      </w:tr>
      <w:tr w:rsidR="00770D59" w14:paraId="387B1E8C" w14:textId="77777777" w:rsidTr="004D4F16">
        <w:tc>
          <w:tcPr>
            <w:tcW w:w="675" w:type="dxa"/>
          </w:tcPr>
          <w:p w14:paraId="27C1A5BE" w14:textId="77777777" w:rsidR="00770D59" w:rsidRPr="004D4F16" w:rsidRDefault="004D4F16" w:rsidP="00770D59">
            <w:pPr>
              <w:widowControl w:val="0"/>
              <w:spacing w:line="0" w:lineRule="atLeast"/>
              <w:ind w:right="129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4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4253" w:type="dxa"/>
          </w:tcPr>
          <w:p w14:paraId="4B002F08" w14:textId="77777777" w:rsidR="00770D59" w:rsidRPr="004D4F16" w:rsidRDefault="008F7C97" w:rsidP="00770D59">
            <w:pPr>
              <w:widowControl w:val="0"/>
              <w:spacing w:line="0" w:lineRule="atLeast"/>
              <w:ind w:right="129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4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«Самые обаятельные и привлекательные»</w:t>
            </w:r>
          </w:p>
        </w:tc>
        <w:tc>
          <w:tcPr>
            <w:tcW w:w="2977" w:type="dxa"/>
          </w:tcPr>
          <w:p w14:paraId="61192AE8" w14:textId="77777777" w:rsidR="00770D59" w:rsidRPr="004D4F16" w:rsidRDefault="008F7C97" w:rsidP="0053010D">
            <w:pPr>
              <w:widowControl w:val="0"/>
              <w:spacing w:line="0" w:lineRule="atLeast"/>
              <w:ind w:right="34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4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Участие в праздничной программе </w:t>
            </w:r>
            <w:r w:rsidR="0053010D" w:rsidRPr="004D4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 8 марта</w:t>
            </w:r>
          </w:p>
        </w:tc>
        <w:tc>
          <w:tcPr>
            <w:tcW w:w="1683" w:type="dxa"/>
          </w:tcPr>
          <w:p w14:paraId="1D9000CB" w14:textId="77777777" w:rsidR="00770D59" w:rsidRPr="004D4F16" w:rsidRDefault="0053010D" w:rsidP="0053010D">
            <w:pPr>
              <w:widowControl w:val="0"/>
              <w:spacing w:line="0" w:lineRule="atLeast"/>
              <w:ind w:right="-12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4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Март </w:t>
            </w:r>
          </w:p>
        </w:tc>
      </w:tr>
      <w:tr w:rsidR="00770D59" w14:paraId="386B5EC4" w14:textId="77777777" w:rsidTr="004D4F16">
        <w:tc>
          <w:tcPr>
            <w:tcW w:w="675" w:type="dxa"/>
          </w:tcPr>
          <w:p w14:paraId="664FC08A" w14:textId="77777777" w:rsidR="00770D59" w:rsidRPr="004D4F16" w:rsidRDefault="004D4F16" w:rsidP="00770D59">
            <w:pPr>
              <w:widowControl w:val="0"/>
              <w:spacing w:line="0" w:lineRule="atLeast"/>
              <w:ind w:right="129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4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4253" w:type="dxa"/>
          </w:tcPr>
          <w:p w14:paraId="1C9A6C9D" w14:textId="77777777" w:rsidR="00770D59" w:rsidRPr="004D4F16" w:rsidRDefault="0053010D" w:rsidP="00770D59">
            <w:pPr>
              <w:widowControl w:val="0"/>
              <w:spacing w:line="0" w:lineRule="atLeast"/>
              <w:ind w:right="129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4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«Культура поведения на сцене»</w:t>
            </w:r>
          </w:p>
        </w:tc>
        <w:tc>
          <w:tcPr>
            <w:tcW w:w="2977" w:type="dxa"/>
          </w:tcPr>
          <w:p w14:paraId="6B458DE3" w14:textId="77777777" w:rsidR="00770D59" w:rsidRPr="004D4F16" w:rsidRDefault="0053010D" w:rsidP="00770D59">
            <w:pPr>
              <w:widowControl w:val="0"/>
              <w:spacing w:line="0" w:lineRule="atLeast"/>
              <w:ind w:right="129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4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Беседа </w:t>
            </w:r>
          </w:p>
        </w:tc>
        <w:tc>
          <w:tcPr>
            <w:tcW w:w="1683" w:type="dxa"/>
          </w:tcPr>
          <w:p w14:paraId="666128E9" w14:textId="77777777" w:rsidR="00770D59" w:rsidRPr="004D4F16" w:rsidRDefault="0053010D" w:rsidP="0053010D">
            <w:pPr>
              <w:widowControl w:val="0"/>
              <w:spacing w:line="0" w:lineRule="atLeas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4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Апрель </w:t>
            </w:r>
          </w:p>
        </w:tc>
      </w:tr>
      <w:tr w:rsidR="00770D59" w14:paraId="5E9C98F9" w14:textId="77777777" w:rsidTr="004D4F16">
        <w:tc>
          <w:tcPr>
            <w:tcW w:w="675" w:type="dxa"/>
          </w:tcPr>
          <w:p w14:paraId="0A1F632B" w14:textId="77777777" w:rsidR="00770D59" w:rsidRPr="004D4F16" w:rsidRDefault="004D4F16" w:rsidP="00770D59">
            <w:pPr>
              <w:widowControl w:val="0"/>
              <w:spacing w:line="0" w:lineRule="atLeast"/>
              <w:ind w:right="129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4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4253" w:type="dxa"/>
          </w:tcPr>
          <w:p w14:paraId="712C138D" w14:textId="77777777" w:rsidR="00770D59" w:rsidRPr="004D4F16" w:rsidRDefault="0053010D" w:rsidP="00770D59">
            <w:pPr>
              <w:widowControl w:val="0"/>
              <w:spacing w:line="0" w:lineRule="atLeast"/>
              <w:ind w:right="129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4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«Мы помним! Мы гордимся!»</w:t>
            </w:r>
          </w:p>
        </w:tc>
        <w:tc>
          <w:tcPr>
            <w:tcW w:w="2977" w:type="dxa"/>
          </w:tcPr>
          <w:p w14:paraId="42F70B7F" w14:textId="77777777" w:rsidR="00770D59" w:rsidRPr="004D4F16" w:rsidRDefault="0053010D" w:rsidP="0053010D">
            <w:pPr>
              <w:widowControl w:val="0"/>
              <w:spacing w:line="0" w:lineRule="atLeast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4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Участие в концертной программе ко Дню Победы   </w:t>
            </w:r>
          </w:p>
        </w:tc>
        <w:tc>
          <w:tcPr>
            <w:tcW w:w="1683" w:type="dxa"/>
          </w:tcPr>
          <w:p w14:paraId="1A80E9F8" w14:textId="77777777" w:rsidR="00770D59" w:rsidRPr="004D4F16" w:rsidRDefault="0053010D" w:rsidP="0053010D">
            <w:pPr>
              <w:widowControl w:val="0"/>
              <w:spacing w:line="0" w:lineRule="atLeast"/>
              <w:ind w:right="1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4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Май </w:t>
            </w:r>
          </w:p>
        </w:tc>
      </w:tr>
      <w:tr w:rsidR="004D4F16" w14:paraId="44D03332" w14:textId="77777777" w:rsidTr="004D4F16">
        <w:tc>
          <w:tcPr>
            <w:tcW w:w="675" w:type="dxa"/>
          </w:tcPr>
          <w:p w14:paraId="38A5660B" w14:textId="77777777" w:rsidR="004D4F16" w:rsidRPr="004D4F16" w:rsidRDefault="004D4F16" w:rsidP="00770D59">
            <w:pPr>
              <w:widowControl w:val="0"/>
              <w:spacing w:line="0" w:lineRule="atLeast"/>
              <w:ind w:right="129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4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53" w:type="dxa"/>
          </w:tcPr>
          <w:p w14:paraId="3C4888D1" w14:textId="77777777" w:rsidR="004D4F16" w:rsidRPr="004D4F16" w:rsidRDefault="004D4F16" w:rsidP="00770D59">
            <w:pPr>
              <w:widowControl w:val="0"/>
              <w:spacing w:line="0" w:lineRule="atLeast"/>
              <w:ind w:right="129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4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«Угадай мелодию»</w:t>
            </w:r>
          </w:p>
        </w:tc>
        <w:tc>
          <w:tcPr>
            <w:tcW w:w="2977" w:type="dxa"/>
          </w:tcPr>
          <w:p w14:paraId="45B58514" w14:textId="77777777" w:rsidR="004D4F16" w:rsidRPr="004D4F16" w:rsidRDefault="004D4F16" w:rsidP="0053010D">
            <w:pPr>
              <w:widowControl w:val="0"/>
              <w:spacing w:line="0" w:lineRule="atLeast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4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Музыкальная игра</w:t>
            </w:r>
          </w:p>
        </w:tc>
        <w:tc>
          <w:tcPr>
            <w:tcW w:w="1683" w:type="dxa"/>
          </w:tcPr>
          <w:p w14:paraId="5FBF3139" w14:textId="77777777" w:rsidR="004D4F16" w:rsidRPr="004D4F16" w:rsidRDefault="004D4F16" w:rsidP="0053010D">
            <w:pPr>
              <w:widowControl w:val="0"/>
              <w:spacing w:line="0" w:lineRule="atLeast"/>
              <w:ind w:right="1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4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Май </w:t>
            </w:r>
          </w:p>
        </w:tc>
      </w:tr>
      <w:tr w:rsidR="004D4F16" w14:paraId="6BE0DBDA" w14:textId="77777777" w:rsidTr="004D4F16">
        <w:tc>
          <w:tcPr>
            <w:tcW w:w="675" w:type="dxa"/>
          </w:tcPr>
          <w:p w14:paraId="0248D6B1" w14:textId="77777777" w:rsidR="004D4F16" w:rsidRPr="004D4F16" w:rsidRDefault="004D4F16" w:rsidP="00770D59">
            <w:pPr>
              <w:widowControl w:val="0"/>
              <w:spacing w:line="0" w:lineRule="atLeast"/>
              <w:ind w:right="1292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4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53" w:type="dxa"/>
          </w:tcPr>
          <w:p w14:paraId="3F60E964" w14:textId="77777777" w:rsidR="004D4F16" w:rsidRPr="004D4F16" w:rsidRDefault="004D4F16" w:rsidP="004D4F16">
            <w:pPr>
              <w:widowControl w:val="0"/>
              <w:spacing w:line="0" w:lineRule="atLeast"/>
              <w:ind w:right="-157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4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Участие в конкурсах, смотрах, фестивалях</w:t>
            </w:r>
          </w:p>
        </w:tc>
        <w:tc>
          <w:tcPr>
            <w:tcW w:w="2977" w:type="dxa"/>
          </w:tcPr>
          <w:p w14:paraId="03E677CD" w14:textId="77777777" w:rsidR="004D4F16" w:rsidRPr="004D4F16" w:rsidRDefault="004D4F16" w:rsidP="0053010D">
            <w:pPr>
              <w:widowControl w:val="0"/>
              <w:spacing w:line="0" w:lineRule="atLeast"/>
              <w:ind w:right="-108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683" w:type="dxa"/>
          </w:tcPr>
          <w:p w14:paraId="3B8EAF1E" w14:textId="77777777" w:rsidR="004D4F16" w:rsidRPr="004D4F16" w:rsidRDefault="004D4F16" w:rsidP="0053010D">
            <w:pPr>
              <w:widowControl w:val="0"/>
              <w:spacing w:line="0" w:lineRule="atLeast"/>
              <w:ind w:right="16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4D4F1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 течение года</w:t>
            </w:r>
          </w:p>
        </w:tc>
      </w:tr>
      <w:bookmarkEnd w:id="15"/>
    </w:tbl>
    <w:p w14:paraId="2C5F1EC0" w14:textId="77777777" w:rsidR="004E7EF0" w:rsidRDefault="004E7EF0" w:rsidP="0053010D">
      <w:pPr>
        <w:spacing w:line="0" w:lineRule="atLeast"/>
        <w:rPr>
          <w:sz w:val="28"/>
          <w:szCs w:val="28"/>
        </w:rPr>
      </w:pPr>
    </w:p>
    <w:p w14:paraId="582B7C99" w14:textId="77777777" w:rsidR="00286AD1" w:rsidRDefault="00286AD1" w:rsidP="0053010D">
      <w:pPr>
        <w:spacing w:line="0" w:lineRule="atLeast"/>
        <w:rPr>
          <w:sz w:val="28"/>
          <w:szCs w:val="28"/>
        </w:rPr>
      </w:pPr>
    </w:p>
    <w:p w14:paraId="1757D30D" w14:textId="77777777" w:rsidR="00286AD1" w:rsidRDefault="00286AD1" w:rsidP="0053010D">
      <w:pPr>
        <w:spacing w:line="0" w:lineRule="atLeast"/>
        <w:rPr>
          <w:sz w:val="28"/>
          <w:szCs w:val="28"/>
        </w:rPr>
      </w:pPr>
    </w:p>
    <w:p w14:paraId="1F48488E" w14:textId="77777777" w:rsidR="00286AD1" w:rsidRDefault="00286AD1" w:rsidP="0053010D">
      <w:pPr>
        <w:spacing w:line="0" w:lineRule="atLeast"/>
        <w:rPr>
          <w:sz w:val="28"/>
          <w:szCs w:val="28"/>
        </w:rPr>
      </w:pPr>
    </w:p>
    <w:p w14:paraId="33143738" w14:textId="77777777" w:rsidR="00286AD1" w:rsidRDefault="00286AD1" w:rsidP="0053010D">
      <w:pPr>
        <w:spacing w:line="0" w:lineRule="atLeast"/>
        <w:rPr>
          <w:sz w:val="28"/>
          <w:szCs w:val="28"/>
        </w:rPr>
      </w:pPr>
    </w:p>
    <w:p w14:paraId="29972BB3" w14:textId="77777777" w:rsidR="00286AD1" w:rsidRDefault="00286AD1" w:rsidP="0053010D">
      <w:pPr>
        <w:spacing w:line="0" w:lineRule="atLeast"/>
        <w:rPr>
          <w:sz w:val="28"/>
          <w:szCs w:val="28"/>
        </w:rPr>
      </w:pPr>
    </w:p>
    <w:p w14:paraId="27742907" w14:textId="77777777" w:rsidR="00286AD1" w:rsidRDefault="00286AD1" w:rsidP="0053010D">
      <w:pPr>
        <w:spacing w:line="0" w:lineRule="atLeast"/>
        <w:rPr>
          <w:sz w:val="28"/>
          <w:szCs w:val="28"/>
        </w:rPr>
      </w:pPr>
    </w:p>
    <w:p w14:paraId="2E56B175" w14:textId="77777777" w:rsidR="00286AD1" w:rsidRDefault="00286AD1" w:rsidP="0053010D">
      <w:pPr>
        <w:spacing w:line="0" w:lineRule="atLeast"/>
        <w:rPr>
          <w:sz w:val="28"/>
          <w:szCs w:val="28"/>
        </w:rPr>
      </w:pPr>
    </w:p>
    <w:p w14:paraId="4EE2AD05" w14:textId="77777777" w:rsidR="00286AD1" w:rsidRDefault="00286AD1" w:rsidP="0053010D">
      <w:pPr>
        <w:spacing w:line="0" w:lineRule="atLeast"/>
        <w:rPr>
          <w:sz w:val="28"/>
          <w:szCs w:val="28"/>
        </w:rPr>
      </w:pPr>
    </w:p>
    <w:p w14:paraId="38E1B209" w14:textId="77777777" w:rsidR="00B051B5" w:rsidRDefault="00B051B5" w:rsidP="00B051B5">
      <w:pPr>
        <w:shd w:val="clear" w:color="auto" w:fill="FFFFFF"/>
        <w:spacing w:line="240" w:lineRule="auto"/>
        <w:rPr>
          <w:sz w:val="28"/>
          <w:szCs w:val="28"/>
        </w:rPr>
      </w:pPr>
    </w:p>
    <w:p w14:paraId="09B5C8B0" w14:textId="77777777" w:rsidR="00F26E8E" w:rsidRDefault="00F26E8E" w:rsidP="00B051B5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1D1B11"/>
          <w:sz w:val="28"/>
        </w:rPr>
      </w:pPr>
    </w:p>
    <w:p w14:paraId="4577C91A" w14:textId="77777777" w:rsidR="00B051B5" w:rsidRDefault="00B051B5" w:rsidP="00B051B5">
      <w:pPr>
        <w:spacing w:line="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Календарно-т</w:t>
      </w:r>
      <w:r w:rsidRPr="00B32DB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ематический план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</w:p>
    <w:p w14:paraId="1F6ACF60" w14:textId="77777777" w:rsidR="00B051B5" w:rsidRPr="00B051B5" w:rsidRDefault="00B051B5" w:rsidP="00B051B5">
      <w:pPr>
        <w:spacing w:line="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bookmarkStart w:id="16" w:name="_Hlk210867565"/>
      <w:r w:rsidRPr="00B32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 ГОД ОБУЧЕНИЯ</w:t>
      </w:r>
    </w:p>
    <w:p w14:paraId="5FA2630D" w14:textId="77777777" w:rsidR="00B051B5" w:rsidRPr="00B32DBA" w:rsidRDefault="00B051B5" w:rsidP="00B051B5">
      <w:pPr>
        <w:shd w:val="clear" w:color="auto" w:fill="FFFFFF"/>
        <w:spacing w:line="240" w:lineRule="auto"/>
        <w:rPr>
          <w:rFonts w:ascii="Arial" w:eastAsia="Times New Roman" w:hAnsi="Arial" w:cs="Arial"/>
          <w:color w:val="181818"/>
          <w:sz w:val="21"/>
          <w:szCs w:val="21"/>
        </w:rPr>
      </w:pPr>
      <w:r w:rsidRPr="00B32DBA">
        <w:rPr>
          <w:rFonts w:ascii="Times New Roman" w:eastAsia="Times New Roman" w:hAnsi="Times New Roman" w:cs="Times New Roman"/>
          <w:color w:val="000000"/>
          <w:sz w:val="21"/>
          <w:szCs w:val="21"/>
        </w:rPr>
        <w:t> </w:t>
      </w:r>
    </w:p>
    <w:tbl>
      <w:tblPr>
        <w:tblW w:w="9329" w:type="dxa"/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16"/>
        <w:gridCol w:w="6382"/>
        <w:gridCol w:w="1131"/>
      </w:tblGrid>
      <w:tr w:rsidR="00B051B5" w:rsidRPr="00B32DBA" w14:paraId="2915F6D1" w14:textId="77777777" w:rsidTr="00B051B5">
        <w:trPr>
          <w:trHeight w:val="570"/>
        </w:trPr>
        <w:tc>
          <w:tcPr>
            <w:tcW w:w="1816" w:type="dxa"/>
            <w:tcBorders>
              <w:top w:val="single" w:sz="8" w:space="0" w:color="000001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BEC701" w14:textId="77777777" w:rsidR="00B051B5" w:rsidRPr="00B32DBA" w:rsidRDefault="00B051B5" w:rsidP="00B051B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382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8E57708" w14:textId="77777777" w:rsidR="00B051B5" w:rsidRPr="00B32DBA" w:rsidRDefault="00B051B5" w:rsidP="00B051B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Тема занятия</w:t>
            </w:r>
          </w:p>
        </w:tc>
        <w:tc>
          <w:tcPr>
            <w:tcW w:w="1131" w:type="dxa"/>
            <w:tcBorders>
              <w:top w:val="single" w:sz="8" w:space="0" w:color="000001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146FE9" w14:textId="77777777" w:rsidR="00B051B5" w:rsidRPr="00B32DBA" w:rsidRDefault="00B051B5" w:rsidP="00B051B5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Кол- </w:t>
            </w: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 часов</w:t>
            </w:r>
          </w:p>
        </w:tc>
      </w:tr>
      <w:tr w:rsidR="00E13C59" w:rsidRPr="00B32DBA" w14:paraId="1261920E" w14:textId="77777777" w:rsidTr="00E13C59">
        <w:tc>
          <w:tcPr>
            <w:tcW w:w="181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AAA7A1B" w14:textId="3D8DDB4C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D3CA2">
              <w:t>1.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1B30E8" w14:textId="77777777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Вводное занятие. Как влияет музыка на жизнь человека.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32FF89D" w14:textId="77777777" w:rsidR="00E13C59" w:rsidRPr="00B32DBA" w:rsidRDefault="00E13C59" w:rsidP="00E13C5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13C59" w:rsidRPr="00B32DBA" w14:paraId="1BF119C3" w14:textId="77777777" w:rsidTr="00E13C59">
        <w:tc>
          <w:tcPr>
            <w:tcW w:w="181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42CCFAB" w14:textId="0622DAB0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D3CA2">
              <w:t>2.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27AFE3" w14:textId="77777777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пения. Проверка слуха.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9345FF" w14:textId="77777777" w:rsidR="00E13C59" w:rsidRPr="00B32DBA" w:rsidRDefault="00E13C59" w:rsidP="00E13C5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13C59" w:rsidRPr="00B32DBA" w14:paraId="2632124B" w14:textId="77777777" w:rsidTr="00E13C59">
        <w:tc>
          <w:tcPr>
            <w:tcW w:w="181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760451" w14:textId="022C50E2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D3CA2">
              <w:t>3.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904CED" w14:textId="77777777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Понятия «хор», «ансамбль»</w:t>
            </w:r>
            <w:proofErr w:type="gramStart"/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,«</w:t>
            </w:r>
            <w:proofErr w:type="gramEnd"/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дирижёр»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E3EE19" w14:textId="77777777" w:rsidR="00E13C59" w:rsidRPr="00B32DBA" w:rsidRDefault="00E13C59" w:rsidP="00E13C5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13C59" w:rsidRPr="00B32DBA" w14:paraId="10F94CFA" w14:textId="77777777" w:rsidTr="00E13C59">
        <w:tc>
          <w:tcPr>
            <w:tcW w:w="181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9F49F96" w14:textId="79279164" w:rsidR="00E13C59" w:rsidRPr="00B32DBA" w:rsidRDefault="00E13C59" w:rsidP="00E13C59">
            <w:pPr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D3CA2">
              <w:t>4.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89B1D40" w14:textId="77777777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Диапазон. Подбор репертуара.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1BDFF56" w14:textId="77777777" w:rsidR="00E13C59" w:rsidRPr="00B32DBA" w:rsidRDefault="00E13C59" w:rsidP="00E13C5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13C59" w:rsidRPr="00B32DBA" w14:paraId="3C7DABC0" w14:textId="77777777" w:rsidTr="00E13C59">
        <w:tc>
          <w:tcPr>
            <w:tcW w:w="181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0AD847" w14:textId="7E01985F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D3CA2">
              <w:t>5.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18043F" w14:textId="77777777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Понятия «</w:t>
            </w:r>
            <w:proofErr w:type="spellStart"/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ауфтакт</w:t>
            </w:r>
            <w:proofErr w:type="spellEnd"/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267A04E" w14:textId="77777777" w:rsidR="00E13C59" w:rsidRPr="00B32DBA" w:rsidRDefault="00E13C59" w:rsidP="00E13C5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13C59" w:rsidRPr="00B32DBA" w14:paraId="31B60343" w14:textId="77777777" w:rsidTr="00E13C59">
        <w:tc>
          <w:tcPr>
            <w:tcW w:w="181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C32AF4E" w14:textId="1E3F6CC6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D3CA2">
              <w:t>6.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F7C12E8" w14:textId="77777777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Понятие «снятие»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5EE4ABC" w14:textId="77777777" w:rsidR="00E13C59" w:rsidRPr="00B32DBA" w:rsidRDefault="00E13C59" w:rsidP="00E13C5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13C59" w:rsidRPr="00B32DBA" w14:paraId="238D7400" w14:textId="77777777" w:rsidTr="00E13C59">
        <w:tc>
          <w:tcPr>
            <w:tcW w:w="181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EA7E992" w14:textId="023CAFF1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D3CA2">
              <w:t>7.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AB863C5" w14:textId="77777777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spellStart"/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Фразировочные</w:t>
            </w:r>
            <w:proofErr w:type="spellEnd"/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цезуры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ED885B0" w14:textId="77777777" w:rsidR="00E13C59" w:rsidRPr="00B32DBA" w:rsidRDefault="00E13C59" w:rsidP="00E13C5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13C59" w:rsidRPr="00B32DBA" w14:paraId="1F18EBFE" w14:textId="77777777" w:rsidTr="00E13C59">
        <w:tc>
          <w:tcPr>
            <w:tcW w:w="181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A7ED49" w14:textId="6D365304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D3CA2">
              <w:t>8.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46AF5C" w14:textId="77777777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spellStart"/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Фразировочные</w:t>
            </w:r>
            <w:proofErr w:type="spellEnd"/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цезуры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7C22BD8" w14:textId="77777777" w:rsidR="00E13C59" w:rsidRPr="00B32DBA" w:rsidRDefault="00E13C59" w:rsidP="00E13C5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13C59" w:rsidRPr="00B32DBA" w14:paraId="2105110A" w14:textId="77777777" w:rsidTr="00E13C59">
        <w:tc>
          <w:tcPr>
            <w:tcW w:w="181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A221FAE" w14:textId="581BAF93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D3CA2">
              <w:t>9.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2616BA" w14:textId="77777777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Штрихи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242A01C" w14:textId="77777777" w:rsidR="00E13C59" w:rsidRPr="00B32DBA" w:rsidRDefault="00E13C59" w:rsidP="00E13C5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13C59" w:rsidRPr="00B32DBA" w14:paraId="21F39550" w14:textId="77777777" w:rsidTr="00E13C59">
        <w:tc>
          <w:tcPr>
            <w:tcW w:w="181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A6B6F51" w14:textId="392B7331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D3CA2">
              <w:t>10.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69A6997" w14:textId="77777777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 музыки. Научить детей определять характер музыки.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CD1A6AA" w14:textId="77777777" w:rsidR="00E13C59" w:rsidRPr="00B32DBA" w:rsidRDefault="00E13C59" w:rsidP="00E13C5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13C59" w:rsidRPr="00B32DBA" w14:paraId="76D5D317" w14:textId="77777777" w:rsidTr="00E13C59">
        <w:tc>
          <w:tcPr>
            <w:tcW w:w="181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8B3D177" w14:textId="52EF0201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D3CA2">
              <w:t>11.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778CEF" w14:textId="77777777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Фразировка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6668A56" w14:textId="77777777" w:rsidR="00E13C59" w:rsidRPr="00B32DBA" w:rsidRDefault="00E13C59" w:rsidP="00E13C5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13C59" w:rsidRPr="00B32DBA" w14:paraId="4ED71ABC" w14:textId="77777777" w:rsidTr="00E13C59">
        <w:tc>
          <w:tcPr>
            <w:tcW w:w="181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100EFF" w14:textId="362CCD16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D3CA2">
              <w:t>12.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71C0701" w14:textId="77777777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чистым интонированием </w:t>
            </w:r>
            <w:proofErr w:type="spellStart"/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поступенных</w:t>
            </w:r>
            <w:proofErr w:type="spellEnd"/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сказочнообразных</w:t>
            </w:r>
            <w:proofErr w:type="spellEnd"/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мелодий</w:t>
            </w:r>
            <w:proofErr w:type="gramStart"/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9459E50" w14:textId="77777777" w:rsidR="00E13C59" w:rsidRPr="00B32DBA" w:rsidRDefault="00E13C59" w:rsidP="00E13C5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13C59" w:rsidRPr="00B32DBA" w14:paraId="016E5808" w14:textId="77777777" w:rsidTr="00E13C59">
        <w:tc>
          <w:tcPr>
            <w:tcW w:w="181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D297690" w14:textId="6FC48DF8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D3CA2">
              <w:t>13.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B64B1B" w14:textId="77777777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Дыхание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6C07A7" w14:textId="48D96386" w:rsidR="00E13C59" w:rsidRPr="00B32DBA" w:rsidRDefault="00E13C59" w:rsidP="00E13C5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13C59" w:rsidRPr="00B32DBA" w14:paraId="6059CB13" w14:textId="77777777" w:rsidTr="00E13C59">
        <w:tc>
          <w:tcPr>
            <w:tcW w:w="181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133CD87" w14:textId="62876026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D3CA2">
              <w:t>14.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606460" w14:textId="77777777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расширением певческого дыхания.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BF77BEA" w14:textId="68FFBC2A" w:rsidR="00E13C59" w:rsidRPr="00B32DBA" w:rsidRDefault="00E13C59" w:rsidP="00E13C5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E13C59" w:rsidRPr="00B32DBA" w14:paraId="58CFB107" w14:textId="77777777" w:rsidTr="00E13C59">
        <w:tc>
          <w:tcPr>
            <w:tcW w:w="181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FD07689" w14:textId="7E8071C9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D3CA2">
              <w:t>15.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B604F6C" w14:textId="77777777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«Цепное дыхание»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8D39A35" w14:textId="77777777" w:rsidR="00E13C59" w:rsidRPr="00B32DBA" w:rsidRDefault="00E13C59" w:rsidP="00E13C5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13C59" w:rsidRPr="00B32DBA" w14:paraId="7ADAE4E1" w14:textId="77777777" w:rsidTr="00E13C59">
        <w:tc>
          <w:tcPr>
            <w:tcW w:w="181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2C74837" w14:textId="209A2003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D3CA2">
              <w:t>16.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22A2453" w14:textId="77777777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«Цепное дыхание»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5C03C6C" w14:textId="77777777" w:rsidR="00E13C59" w:rsidRPr="00B32DBA" w:rsidRDefault="00E13C59" w:rsidP="00E13C5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13C59" w:rsidRPr="00B32DBA" w14:paraId="516ED4F5" w14:textId="77777777" w:rsidTr="00E13C59">
        <w:tc>
          <w:tcPr>
            <w:tcW w:w="181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A8B9049" w14:textId="53CACD75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D3CA2">
              <w:t>17.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2B26CD" w14:textId="77777777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певческого дыхания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7C37A0" w14:textId="77777777" w:rsidR="00E13C59" w:rsidRPr="00B32DBA" w:rsidRDefault="00E13C59" w:rsidP="00E13C5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13C59" w:rsidRPr="00B32DBA" w14:paraId="49004513" w14:textId="77777777" w:rsidTr="00E13C59">
        <w:tc>
          <w:tcPr>
            <w:tcW w:w="181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3ECA122" w14:textId="2638EE74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D3CA2">
              <w:t>18.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EE5EEE" w14:textId="77777777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Дыхание на опоре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EBCB88A" w14:textId="77777777" w:rsidR="00E13C59" w:rsidRPr="00B32DBA" w:rsidRDefault="00E13C59" w:rsidP="00E13C5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13C59" w:rsidRPr="00B32DBA" w14:paraId="6851D283" w14:textId="77777777" w:rsidTr="00E13C59">
        <w:tc>
          <w:tcPr>
            <w:tcW w:w="181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A66B38F" w14:textId="71208FA9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D3CA2">
              <w:t>19.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1033DA1" w14:textId="77777777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Дыхание на опоре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4602AAC" w14:textId="77777777" w:rsidR="00E13C59" w:rsidRPr="00B32DBA" w:rsidRDefault="00E13C59" w:rsidP="00E13C5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13C59" w:rsidRPr="00B32DBA" w14:paraId="028BF69B" w14:textId="77777777" w:rsidTr="00E13C59">
        <w:tc>
          <w:tcPr>
            <w:tcW w:w="181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2605D71D" w14:textId="09343717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D3CA2">
              <w:t>20.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1A401D" w14:textId="77777777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</w:t>
            </w:r>
            <w:proofErr w:type="spellStart"/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звуковедением</w:t>
            </w:r>
            <w:proofErr w:type="spellEnd"/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чистотой интонирования.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F1A6471" w14:textId="77777777" w:rsidR="00E13C59" w:rsidRPr="00B32DBA" w:rsidRDefault="00E13C59" w:rsidP="00E13C5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13C59" w:rsidRPr="00B32DBA" w14:paraId="4B3C3394" w14:textId="77777777" w:rsidTr="00E13C59">
        <w:tc>
          <w:tcPr>
            <w:tcW w:w="181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E804A96" w14:textId="33322807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D3CA2">
              <w:t>21.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ABA31C4" w14:textId="77777777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расширением диапазона.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413EB71" w14:textId="77777777" w:rsidR="00E13C59" w:rsidRPr="00B32DBA" w:rsidRDefault="00E13C59" w:rsidP="00E13C5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13C59" w:rsidRPr="00B32DBA" w14:paraId="1900D968" w14:textId="77777777" w:rsidTr="00E13C59">
        <w:tc>
          <w:tcPr>
            <w:tcW w:w="181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F939353" w14:textId="263650A3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D3CA2">
              <w:t>22.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B87B9D5" w14:textId="77777777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чистым интонированием </w:t>
            </w:r>
            <w:proofErr w:type="spellStart"/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поступенных</w:t>
            </w:r>
            <w:proofErr w:type="spellEnd"/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мелодий в пределах октавы.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F102AF" w14:textId="77777777" w:rsidR="00E13C59" w:rsidRPr="00B32DBA" w:rsidRDefault="00E13C59" w:rsidP="00E13C5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13C59" w:rsidRPr="00B32DBA" w14:paraId="53684346" w14:textId="77777777" w:rsidTr="00E13C59">
        <w:tc>
          <w:tcPr>
            <w:tcW w:w="181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0A1187D" w14:textId="0CC04A9F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D3CA2">
              <w:t>23.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F35459B" w14:textId="77777777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«Унисон» - понятие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BC2F1D" w14:textId="77777777" w:rsidR="00E13C59" w:rsidRPr="00B32DBA" w:rsidRDefault="00E13C59" w:rsidP="00E13C5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13C59" w:rsidRPr="00B32DBA" w14:paraId="4EC703BE" w14:textId="77777777" w:rsidTr="00E13C59">
        <w:tc>
          <w:tcPr>
            <w:tcW w:w="181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E9C92B" w14:textId="47FB5B3A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D3CA2">
              <w:t>24.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0D7504F" w14:textId="77777777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чистым унисоном.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F30D0CC" w14:textId="77777777" w:rsidR="00E13C59" w:rsidRPr="00B32DBA" w:rsidRDefault="00E13C59" w:rsidP="00E13C5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13C59" w:rsidRPr="00B32DBA" w14:paraId="715E4375" w14:textId="77777777" w:rsidTr="00E13C59">
        <w:tc>
          <w:tcPr>
            <w:tcW w:w="181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3E75D80" w14:textId="10E79305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D3CA2">
              <w:t>25.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DFACA4C" w14:textId="77777777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Унисон, техника исполнения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92F946F" w14:textId="77777777" w:rsidR="00E13C59" w:rsidRPr="00B32DBA" w:rsidRDefault="00E13C59" w:rsidP="00E13C5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13C59" w:rsidRPr="00B32DBA" w14:paraId="24896F02" w14:textId="77777777" w:rsidTr="00E13C59">
        <w:tc>
          <w:tcPr>
            <w:tcW w:w="181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84ED73D" w14:textId="1EFFDD37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D3CA2">
              <w:t>26.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3A42331" w14:textId="77777777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Чистота унисона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AE6D516" w14:textId="77777777" w:rsidR="00E13C59" w:rsidRPr="00B32DBA" w:rsidRDefault="00E13C59" w:rsidP="00E13C5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13C59" w:rsidRPr="00B32DBA" w14:paraId="4B2F8E40" w14:textId="77777777" w:rsidTr="00E13C59">
        <w:trPr>
          <w:trHeight w:val="243"/>
        </w:trPr>
        <w:tc>
          <w:tcPr>
            <w:tcW w:w="181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74542D" w14:textId="58D65BDF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D3CA2">
              <w:t>27.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4CE21E1" w14:textId="77777777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примарной зоны звучания.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2F6A549" w14:textId="77777777" w:rsidR="00E13C59" w:rsidRPr="00B32DBA" w:rsidRDefault="00E13C59" w:rsidP="00E13C5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13C59" w:rsidRPr="00B32DBA" w14:paraId="186A90D9" w14:textId="77777777" w:rsidTr="00E13C59">
        <w:tc>
          <w:tcPr>
            <w:tcW w:w="181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A7117F2" w14:textId="328F727F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D3CA2">
              <w:t>28.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FB0A8EE" w14:textId="77777777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Ансамблевое звучание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74DA2C8" w14:textId="77777777" w:rsidR="00E13C59" w:rsidRPr="00B32DBA" w:rsidRDefault="00E13C59" w:rsidP="00E13C5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13C59" w:rsidRPr="00B32DBA" w14:paraId="245BCC4D" w14:textId="77777777" w:rsidTr="00E13C59">
        <w:tc>
          <w:tcPr>
            <w:tcW w:w="181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B43A588" w14:textId="44284EF9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D3CA2">
              <w:t>29.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D321DEE" w14:textId="77777777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Ансамблевое звучание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6B33743" w14:textId="77777777" w:rsidR="00E13C59" w:rsidRPr="00B32DBA" w:rsidRDefault="00E13C59" w:rsidP="00E13C5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13C59" w:rsidRPr="00B32DBA" w14:paraId="0C8FE424" w14:textId="77777777" w:rsidTr="00E13C59">
        <w:tc>
          <w:tcPr>
            <w:tcW w:w="181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70B959F8" w14:textId="596A8251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D3CA2">
              <w:t>30.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1BD818C" w14:textId="77777777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ритмическим слухом.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E1F947A" w14:textId="77777777" w:rsidR="00E13C59" w:rsidRPr="00B32DBA" w:rsidRDefault="00E13C59" w:rsidP="00E13C5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13C59" w:rsidRPr="00B32DBA" w14:paraId="4612FE35" w14:textId="77777777" w:rsidTr="00E13C59">
        <w:tc>
          <w:tcPr>
            <w:tcW w:w="181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72FE810" w14:textId="661651CA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D3CA2">
              <w:t>31.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53E65D04" w14:textId="77777777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мелодическим слухом.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78B4CED" w14:textId="77777777" w:rsidR="00E13C59" w:rsidRPr="00B32DBA" w:rsidRDefault="00E13C59" w:rsidP="00E13C5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13C59" w:rsidRPr="00B32DBA" w14:paraId="2831DFAB" w14:textId="77777777" w:rsidTr="00E13C59">
        <w:tc>
          <w:tcPr>
            <w:tcW w:w="181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1AF167C" w14:textId="014C8F99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4D3CA2">
              <w:t>32.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14FE8E15" w14:textId="77777777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разнообразным ритмическим рисунком.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49D78D9" w14:textId="77777777" w:rsidR="00E13C59" w:rsidRPr="00B32DBA" w:rsidRDefault="00E13C59" w:rsidP="00E13C5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E13C59" w:rsidRPr="00B32DBA" w14:paraId="429D4A08" w14:textId="77777777" w:rsidTr="00E13C59">
        <w:tc>
          <w:tcPr>
            <w:tcW w:w="181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70C45D5" w14:textId="47322B54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4D3CA2">
              <w:t>3</w:t>
            </w:r>
            <w:r w:rsidR="001C0C14">
              <w:t>3.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CDFD984" w14:textId="77777777" w:rsidR="00E13C59" w:rsidRPr="00B32DBA" w:rsidRDefault="00E13C59" w:rsidP="00E13C59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32D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разнообразным ритмическим рисунком. Создание образа вокального произведения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72A86E53" w14:textId="77777777" w:rsidR="00E13C59" w:rsidRPr="00B32DBA" w:rsidRDefault="00E13C59" w:rsidP="00E13C59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1C0C14" w:rsidRPr="00B32DBA" w14:paraId="3D024487" w14:textId="77777777" w:rsidTr="00E13C59">
        <w:tc>
          <w:tcPr>
            <w:tcW w:w="181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33FF8E20" w14:textId="02CFBC67" w:rsidR="001C0C14" w:rsidRPr="004D3CA2" w:rsidRDefault="001C0C14" w:rsidP="001C0C14">
            <w:pPr>
              <w:spacing w:line="0" w:lineRule="atLeast"/>
            </w:pPr>
            <w:r>
              <w:t>34.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DFC3B50" w14:textId="287D4407" w:rsidR="001C0C14" w:rsidRPr="001C0C14" w:rsidRDefault="001C0C14" w:rsidP="001C0C1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C14">
              <w:rPr>
                <w:rFonts w:ascii="Times New Roman" w:hAnsi="Times New Roman" w:cs="Times New Roman"/>
                <w:sz w:val="24"/>
                <w:szCs w:val="24"/>
              </w:rPr>
              <w:t>Концерты, фестивали, конкурсы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07C562A" w14:textId="6076C6C1" w:rsidR="001C0C14" w:rsidRDefault="001C0C14" w:rsidP="001C0C1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1C0C14" w:rsidRPr="00B32DBA" w14:paraId="49596984" w14:textId="77777777" w:rsidTr="00E13C59">
        <w:tc>
          <w:tcPr>
            <w:tcW w:w="181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4844FD5" w14:textId="4D0C2741" w:rsidR="001C0C14" w:rsidRPr="004D3CA2" w:rsidRDefault="001C0C14" w:rsidP="001C0C14">
            <w:pPr>
              <w:spacing w:line="0" w:lineRule="atLeast"/>
            </w:pPr>
            <w:r>
              <w:t>35.</w:t>
            </w:r>
          </w:p>
        </w:tc>
        <w:tc>
          <w:tcPr>
            <w:tcW w:w="63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62F75C58" w14:textId="68A785A0" w:rsidR="001C0C14" w:rsidRPr="001C0C14" w:rsidRDefault="001C0C14" w:rsidP="001C0C14">
            <w:pPr>
              <w:spacing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C0C14">
              <w:rPr>
                <w:rFonts w:ascii="Times New Roman" w:hAnsi="Times New Roman" w:cs="Times New Roman"/>
                <w:sz w:val="24"/>
                <w:szCs w:val="24"/>
              </w:rPr>
              <w:t>Экскурсии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469E7E20" w14:textId="47B3C8EF" w:rsidR="001C0C14" w:rsidRDefault="001C0C14" w:rsidP="001C0C1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B051B5" w:rsidRPr="00B32DBA" w14:paraId="3CB95134" w14:textId="77777777" w:rsidTr="00C87B31">
        <w:tc>
          <w:tcPr>
            <w:tcW w:w="1816" w:type="dxa"/>
            <w:tcBorders>
              <w:top w:val="nil"/>
              <w:left w:val="single" w:sz="8" w:space="0" w:color="000001"/>
              <w:bottom w:val="nil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D657FA7" w14:textId="5C15D856" w:rsidR="00B051B5" w:rsidRPr="00B32DBA" w:rsidRDefault="00C87B31" w:rsidP="00B051B5">
            <w:pPr>
              <w:spacing w:line="0" w:lineRule="atLeast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ИТОГО:  </w:t>
            </w:r>
          </w:p>
        </w:tc>
        <w:tc>
          <w:tcPr>
            <w:tcW w:w="6382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49DF1318" w14:textId="77777777" w:rsidR="00B051B5" w:rsidRPr="00B32DBA" w:rsidRDefault="00B051B5" w:rsidP="00B051B5">
            <w:pPr>
              <w:spacing w:line="0" w:lineRule="atLeast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nil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0DEC4901" w14:textId="0BCAF7D0" w:rsidR="00B051B5" w:rsidRPr="00B32DBA" w:rsidRDefault="00E13C59" w:rsidP="001C0C14">
            <w:pPr>
              <w:spacing w:line="0" w:lineRule="atLeast"/>
              <w:jc w:val="center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color w:val="181818"/>
                <w:sz w:val="21"/>
                <w:szCs w:val="21"/>
              </w:rPr>
              <w:t>102</w:t>
            </w:r>
          </w:p>
        </w:tc>
      </w:tr>
      <w:tr w:rsidR="00C87B31" w:rsidRPr="00B32DBA" w14:paraId="00DA2039" w14:textId="77777777" w:rsidTr="00B051B5">
        <w:tc>
          <w:tcPr>
            <w:tcW w:w="1816" w:type="dxa"/>
            <w:tcBorders>
              <w:top w:val="nil"/>
              <w:left w:val="single" w:sz="8" w:space="0" w:color="000001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2C6D0751" w14:textId="77777777" w:rsidR="00C87B31" w:rsidRPr="00B32DBA" w:rsidRDefault="00C87B31" w:rsidP="00B051B5">
            <w:pPr>
              <w:spacing w:line="0" w:lineRule="atLeas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6382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6DBE7694" w14:textId="77777777" w:rsidR="00C87B31" w:rsidRPr="00B32DBA" w:rsidRDefault="00C87B31" w:rsidP="00B051B5">
            <w:pPr>
              <w:spacing w:line="0" w:lineRule="atLeast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000001"/>
              <w:right w:val="single" w:sz="8" w:space="0" w:color="000001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ED808E5" w14:textId="77777777" w:rsidR="00C87B31" w:rsidRPr="00B32DBA" w:rsidRDefault="00C87B31" w:rsidP="00B051B5">
            <w:pPr>
              <w:spacing w:line="0" w:lineRule="atLeast"/>
              <w:rPr>
                <w:rFonts w:ascii="Arial" w:eastAsia="Times New Roman" w:hAnsi="Arial" w:cs="Arial"/>
                <w:color w:val="181818"/>
                <w:sz w:val="21"/>
                <w:szCs w:val="21"/>
              </w:rPr>
            </w:pPr>
          </w:p>
        </w:tc>
      </w:tr>
    </w:tbl>
    <w:p w14:paraId="4B12D4D1" w14:textId="77777777" w:rsidR="00B051B5" w:rsidRDefault="00B051B5" w:rsidP="00286AD1">
      <w:pPr>
        <w:shd w:val="clear" w:color="auto" w:fill="FFFFFF"/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1D1B11"/>
          <w:sz w:val="28"/>
        </w:rPr>
      </w:pPr>
    </w:p>
    <w:bookmarkEnd w:id="16"/>
    <w:p w14:paraId="2C7B32EA" w14:textId="77777777" w:rsidR="00B051B5" w:rsidRDefault="00B051B5" w:rsidP="00286AD1">
      <w:pPr>
        <w:shd w:val="clear" w:color="auto" w:fill="FFFFFF"/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1D1B11"/>
          <w:sz w:val="28"/>
        </w:rPr>
      </w:pPr>
    </w:p>
    <w:p w14:paraId="1DE0B233" w14:textId="77777777" w:rsidR="00F26E8E" w:rsidRDefault="00F26E8E" w:rsidP="00286AD1">
      <w:pPr>
        <w:shd w:val="clear" w:color="auto" w:fill="FFFFFF"/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1D1B11"/>
          <w:sz w:val="28"/>
        </w:rPr>
      </w:pPr>
    </w:p>
    <w:p w14:paraId="50211316" w14:textId="77777777" w:rsidR="00F26E8E" w:rsidRDefault="00F26E8E" w:rsidP="00286AD1">
      <w:pPr>
        <w:shd w:val="clear" w:color="auto" w:fill="FFFFFF"/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1D1B11"/>
          <w:sz w:val="28"/>
        </w:rPr>
      </w:pPr>
    </w:p>
    <w:p w14:paraId="1FE6148D" w14:textId="77777777" w:rsidR="00F26E8E" w:rsidRDefault="00F26E8E" w:rsidP="00286AD1">
      <w:pPr>
        <w:shd w:val="clear" w:color="auto" w:fill="FFFFFF"/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1D1B11"/>
          <w:sz w:val="28"/>
        </w:rPr>
      </w:pPr>
    </w:p>
    <w:p w14:paraId="58AF2BBB" w14:textId="77777777" w:rsidR="00F26E8E" w:rsidRDefault="00F26E8E" w:rsidP="00286AD1">
      <w:pPr>
        <w:shd w:val="clear" w:color="auto" w:fill="FFFFFF"/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1D1B11"/>
          <w:sz w:val="28"/>
        </w:rPr>
      </w:pPr>
    </w:p>
    <w:p w14:paraId="0D5D09E9" w14:textId="77777777" w:rsidR="00B051B5" w:rsidRDefault="00B051B5" w:rsidP="00286AD1">
      <w:pPr>
        <w:shd w:val="clear" w:color="auto" w:fill="FFFFFF"/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1D1B11"/>
          <w:sz w:val="28"/>
        </w:rPr>
      </w:pPr>
    </w:p>
    <w:p w14:paraId="4551ED63" w14:textId="77777777" w:rsidR="00286AD1" w:rsidRDefault="00286AD1" w:rsidP="00286AD1">
      <w:pPr>
        <w:shd w:val="clear" w:color="auto" w:fill="FFFFFF"/>
        <w:spacing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color w:val="1D1B11"/>
          <w:sz w:val="28"/>
        </w:rPr>
      </w:pPr>
      <w:r w:rsidRPr="006D068A">
        <w:rPr>
          <w:rFonts w:ascii="Times New Roman" w:eastAsia="Times New Roman" w:hAnsi="Times New Roman" w:cs="Times New Roman"/>
          <w:b/>
          <w:bCs/>
          <w:color w:val="1D1B11"/>
          <w:sz w:val="28"/>
        </w:rPr>
        <w:lastRenderedPageBreak/>
        <w:t>Календарно – тематический план</w:t>
      </w:r>
      <w:r>
        <w:rPr>
          <w:rFonts w:ascii="Times New Roman" w:eastAsia="Times New Roman" w:hAnsi="Times New Roman" w:cs="Times New Roman"/>
          <w:b/>
          <w:bCs/>
          <w:color w:val="1D1B11"/>
          <w:sz w:val="28"/>
        </w:rPr>
        <w:t xml:space="preserve"> </w:t>
      </w:r>
    </w:p>
    <w:p w14:paraId="38B31CAD" w14:textId="5D5E6213" w:rsidR="00B0035A" w:rsidRPr="00B051B5" w:rsidRDefault="00B0035A" w:rsidP="00B0035A">
      <w:pPr>
        <w:spacing w:line="0" w:lineRule="atLeast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</w:t>
      </w:r>
      <w:r w:rsidRPr="00B32DB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ГОД ОБУЧЕНИЯ</w:t>
      </w:r>
    </w:p>
    <w:p w14:paraId="22913BE2" w14:textId="77777777" w:rsidR="00B0035A" w:rsidRPr="006D068A" w:rsidRDefault="00B0035A" w:rsidP="00286AD1">
      <w:pPr>
        <w:shd w:val="clear" w:color="auto" w:fill="FFFFFF"/>
        <w:spacing w:line="240" w:lineRule="auto"/>
        <w:ind w:left="720"/>
        <w:jc w:val="center"/>
        <w:rPr>
          <w:rFonts w:eastAsia="Times New Roman"/>
          <w:color w:val="000000"/>
        </w:rPr>
      </w:pPr>
    </w:p>
    <w:tbl>
      <w:tblPr>
        <w:tblW w:w="932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46"/>
        <w:gridCol w:w="1651"/>
        <w:gridCol w:w="5408"/>
        <w:gridCol w:w="1417"/>
      </w:tblGrid>
      <w:tr w:rsidR="00286AD1" w:rsidRPr="006D068A" w14:paraId="064E9EAC" w14:textId="77777777" w:rsidTr="00B051B5">
        <w:trPr>
          <w:trHeight w:val="800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0CBC37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9D6E3C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Дата проведения</w:t>
            </w: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ACF23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     Тема занятия     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09354E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Количество часов</w:t>
            </w:r>
          </w:p>
        </w:tc>
      </w:tr>
      <w:tr w:rsidR="00286AD1" w:rsidRPr="006D068A" w14:paraId="19D1DB51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29DBD8" w14:textId="77777777" w:rsidR="00286AD1" w:rsidRPr="006D068A" w:rsidRDefault="00286AD1" w:rsidP="00286AD1">
            <w:pPr>
              <w:numPr>
                <w:ilvl w:val="0"/>
                <w:numId w:val="7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39928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74309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Вводное занятие. Как влияет музыка на жизнь человека.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539041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5ECA14A0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773C4" w14:textId="77777777" w:rsidR="00286AD1" w:rsidRPr="006D068A" w:rsidRDefault="00286AD1" w:rsidP="00286AD1">
            <w:pPr>
              <w:numPr>
                <w:ilvl w:val="0"/>
                <w:numId w:val="8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80E8AA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AA004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Правила пения. Проверка слуха.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89A69F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0BD9FC92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862980" w14:textId="77777777" w:rsidR="00286AD1" w:rsidRPr="006D068A" w:rsidRDefault="00286AD1" w:rsidP="00286AD1">
            <w:pPr>
              <w:numPr>
                <w:ilvl w:val="0"/>
                <w:numId w:val="9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F2D223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748339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Понятия «хор», «ансамбль»</w:t>
            </w:r>
            <w:proofErr w:type="gramStart"/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,«</w:t>
            </w:r>
            <w:proofErr w:type="gramEnd"/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дирижёр»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AFAF3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34AD57AF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BB1AAC" w14:textId="77777777" w:rsidR="00286AD1" w:rsidRPr="006D068A" w:rsidRDefault="00286AD1" w:rsidP="00286AD1">
            <w:pPr>
              <w:numPr>
                <w:ilvl w:val="0"/>
                <w:numId w:val="10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B03B6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A450B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Диапазон. Подбор репертуара.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C78E5C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06C5BD68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99C81" w14:textId="77777777" w:rsidR="00286AD1" w:rsidRPr="006D068A" w:rsidRDefault="00286AD1" w:rsidP="00286AD1">
            <w:pPr>
              <w:numPr>
                <w:ilvl w:val="0"/>
                <w:numId w:val="11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C5E918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8BE44F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Понятия «</w:t>
            </w:r>
            <w:proofErr w:type="spellStart"/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ауфтакт</w:t>
            </w:r>
            <w:proofErr w:type="spellEnd"/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27314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0572124B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FFEAE9" w14:textId="77777777" w:rsidR="00286AD1" w:rsidRPr="006D068A" w:rsidRDefault="00286AD1" w:rsidP="00286AD1">
            <w:pPr>
              <w:numPr>
                <w:ilvl w:val="0"/>
                <w:numId w:val="12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E3EC52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EDF369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Понятие «снятие»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9FD317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72382856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34812B" w14:textId="77777777" w:rsidR="00286AD1" w:rsidRPr="006D068A" w:rsidRDefault="00286AD1" w:rsidP="00286AD1">
            <w:pPr>
              <w:numPr>
                <w:ilvl w:val="0"/>
                <w:numId w:val="13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4C11C1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20FBA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Фразировочные</w:t>
            </w:r>
            <w:proofErr w:type="spellEnd"/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 xml:space="preserve"> цезуры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321ABA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5ECD4424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70521E" w14:textId="77777777" w:rsidR="00286AD1" w:rsidRPr="006D068A" w:rsidRDefault="00286AD1" w:rsidP="00286AD1">
            <w:pPr>
              <w:numPr>
                <w:ilvl w:val="0"/>
                <w:numId w:val="14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0B31E0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852449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Фразировочные</w:t>
            </w:r>
            <w:proofErr w:type="spellEnd"/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 xml:space="preserve"> цезуры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CDCA0D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786D155E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BBF6BE" w14:textId="77777777" w:rsidR="00286AD1" w:rsidRPr="006D068A" w:rsidRDefault="00286AD1" w:rsidP="00286AD1">
            <w:pPr>
              <w:numPr>
                <w:ilvl w:val="0"/>
                <w:numId w:val="15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F58C72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19DECF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Штрихи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58C88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348E85DF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D9C0CC" w14:textId="77777777" w:rsidR="00286AD1" w:rsidRPr="006D068A" w:rsidRDefault="00286AD1" w:rsidP="00286AD1">
            <w:pPr>
              <w:numPr>
                <w:ilvl w:val="0"/>
                <w:numId w:val="16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5F926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F3F2A2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 музыки. Научить детей определять характер музыки.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B003CD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6933D552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290E7" w14:textId="77777777" w:rsidR="00286AD1" w:rsidRPr="006D068A" w:rsidRDefault="00286AD1" w:rsidP="00286AD1">
            <w:pPr>
              <w:numPr>
                <w:ilvl w:val="0"/>
                <w:numId w:val="17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6DE668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CDA42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Фразировка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BDCB7B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140546DE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8B8802" w14:textId="77777777" w:rsidR="00286AD1" w:rsidRPr="006D068A" w:rsidRDefault="00286AD1" w:rsidP="00286AD1">
            <w:pPr>
              <w:numPr>
                <w:ilvl w:val="0"/>
                <w:numId w:val="18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ED5757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3CA1A9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чистым интонированием </w:t>
            </w:r>
            <w:proofErr w:type="spellStart"/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поступенных</w:t>
            </w:r>
            <w:proofErr w:type="spellEnd"/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</w:t>
            </w:r>
            <w:proofErr w:type="spellStart"/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сказочнообразных</w:t>
            </w:r>
            <w:proofErr w:type="spellEnd"/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мелодий</w:t>
            </w:r>
            <w:proofErr w:type="gramStart"/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12B061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41C7F4C5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7C6D05" w14:textId="77777777" w:rsidR="00286AD1" w:rsidRPr="006D068A" w:rsidRDefault="00286AD1" w:rsidP="00286AD1">
            <w:pPr>
              <w:numPr>
                <w:ilvl w:val="0"/>
                <w:numId w:val="19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F1F67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1469F1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Дыхание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310CE2" w14:textId="17E3D716" w:rsidR="00B051B5" w:rsidRPr="006D068A" w:rsidRDefault="00CA598F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6</w:t>
            </w:r>
          </w:p>
        </w:tc>
      </w:tr>
      <w:tr w:rsidR="00286AD1" w:rsidRPr="006D068A" w14:paraId="4ADCAE0A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60C06" w14:textId="77777777" w:rsidR="00286AD1" w:rsidRPr="006D068A" w:rsidRDefault="00286AD1" w:rsidP="00286AD1">
            <w:pPr>
              <w:numPr>
                <w:ilvl w:val="0"/>
                <w:numId w:val="20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80F95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4A92F5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расширением певческого дыхания.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F493F4" w14:textId="31D44ED8" w:rsidR="00B051B5" w:rsidRPr="006D068A" w:rsidRDefault="00CA598F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</w:tr>
      <w:tr w:rsidR="00286AD1" w:rsidRPr="006D068A" w14:paraId="2D489921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D8A88" w14:textId="77777777" w:rsidR="00286AD1" w:rsidRPr="006D068A" w:rsidRDefault="00286AD1" w:rsidP="00286AD1">
            <w:pPr>
              <w:numPr>
                <w:ilvl w:val="0"/>
                <w:numId w:val="21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882F2B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863B19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«Цепное дыхание»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95E395" w14:textId="5802C737" w:rsidR="00B051B5" w:rsidRPr="006D068A" w:rsidRDefault="00E13C59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</w:tr>
      <w:tr w:rsidR="00286AD1" w:rsidRPr="006D068A" w14:paraId="0C358362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276433" w14:textId="77777777" w:rsidR="00286AD1" w:rsidRPr="006D068A" w:rsidRDefault="00286AD1" w:rsidP="00286AD1">
            <w:pPr>
              <w:numPr>
                <w:ilvl w:val="0"/>
                <w:numId w:val="22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3BD0DE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C8B469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«Цепное дыхание»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BDD8DE" w14:textId="35920A5B" w:rsidR="00B051B5" w:rsidRPr="006D068A" w:rsidRDefault="00E13C59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</w:tr>
      <w:tr w:rsidR="00286AD1" w:rsidRPr="006D068A" w14:paraId="4A22415E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FE0C0F" w14:textId="77777777" w:rsidR="00286AD1" w:rsidRPr="006D068A" w:rsidRDefault="00286AD1" w:rsidP="00286AD1">
            <w:pPr>
              <w:numPr>
                <w:ilvl w:val="0"/>
                <w:numId w:val="23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2183E6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CDF07D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Формирование певческого дыхания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8FAE65" w14:textId="37A441DA" w:rsidR="00B051B5" w:rsidRPr="006D068A" w:rsidRDefault="00E13C59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</w:tr>
      <w:tr w:rsidR="00286AD1" w:rsidRPr="006D068A" w14:paraId="7BAE1C20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328379" w14:textId="77777777" w:rsidR="00286AD1" w:rsidRPr="006D068A" w:rsidRDefault="00286AD1" w:rsidP="00286AD1">
            <w:pPr>
              <w:numPr>
                <w:ilvl w:val="0"/>
                <w:numId w:val="24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EA8801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708068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Дыхание на опоре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ADAF0" w14:textId="2C2A68E5" w:rsidR="00B051B5" w:rsidRPr="006D068A" w:rsidRDefault="00E13C59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</w:tr>
      <w:tr w:rsidR="00286AD1" w:rsidRPr="006D068A" w14:paraId="3E8DC459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79E9E4" w14:textId="77777777" w:rsidR="00286AD1" w:rsidRPr="006D068A" w:rsidRDefault="00286AD1" w:rsidP="00286AD1">
            <w:pPr>
              <w:numPr>
                <w:ilvl w:val="0"/>
                <w:numId w:val="25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EA9D2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959689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Дыхание на опоре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BCD6EB" w14:textId="0ECBD569" w:rsidR="00B051B5" w:rsidRPr="006D068A" w:rsidRDefault="00E13C59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</w:tr>
      <w:tr w:rsidR="00286AD1" w:rsidRPr="006D068A" w14:paraId="75988C8F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B24F0A" w14:textId="77777777" w:rsidR="00286AD1" w:rsidRPr="006D068A" w:rsidRDefault="00286AD1" w:rsidP="00286AD1">
            <w:pPr>
              <w:numPr>
                <w:ilvl w:val="0"/>
                <w:numId w:val="26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8F2220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1D0A41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</w:t>
            </w:r>
            <w:proofErr w:type="spellStart"/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звуковедением</w:t>
            </w:r>
            <w:proofErr w:type="spellEnd"/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чистотой интонирования.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1F3748" w14:textId="33242B17" w:rsidR="00B051B5" w:rsidRPr="006D068A" w:rsidRDefault="00E13C59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</w:tr>
      <w:tr w:rsidR="00286AD1" w:rsidRPr="006D068A" w14:paraId="7CC169DA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554E1F" w14:textId="77777777" w:rsidR="00286AD1" w:rsidRPr="006D068A" w:rsidRDefault="00286AD1" w:rsidP="00286AD1">
            <w:pPr>
              <w:numPr>
                <w:ilvl w:val="0"/>
                <w:numId w:val="27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A2E4FB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377CC7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расширением диапазона.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BAA10D" w14:textId="47F196ED" w:rsidR="00B051B5" w:rsidRPr="006D068A" w:rsidRDefault="00E13C59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</w:tr>
      <w:tr w:rsidR="00286AD1" w:rsidRPr="006D068A" w14:paraId="52EB72EF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6D366" w14:textId="77777777" w:rsidR="00286AD1" w:rsidRPr="006D068A" w:rsidRDefault="00286AD1" w:rsidP="00286AD1">
            <w:pPr>
              <w:numPr>
                <w:ilvl w:val="0"/>
                <w:numId w:val="28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E8A5A1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26E676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Работа над чистым интонированием </w:t>
            </w:r>
            <w:proofErr w:type="spellStart"/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поступенных</w:t>
            </w:r>
            <w:proofErr w:type="spellEnd"/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мелодий в пределах октавы.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63EF98" w14:textId="6C06655F" w:rsidR="00B051B5" w:rsidRPr="006D068A" w:rsidRDefault="00E13C59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3</w:t>
            </w:r>
          </w:p>
        </w:tc>
      </w:tr>
      <w:tr w:rsidR="00286AD1" w:rsidRPr="006D068A" w14:paraId="7DC57F4B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51710" w14:textId="77777777" w:rsidR="00286AD1" w:rsidRPr="006D068A" w:rsidRDefault="00286AD1" w:rsidP="00286AD1">
            <w:pPr>
              <w:numPr>
                <w:ilvl w:val="0"/>
                <w:numId w:val="29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28B4B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5684DB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«Унисон» - понятие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37969" w14:textId="5F1BEA3C" w:rsidR="00B051B5" w:rsidRPr="006D068A" w:rsidRDefault="00E13C59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</w:tr>
      <w:tr w:rsidR="00286AD1" w:rsidRPr="006D068A" w14:paraId="3ADE8B61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14B65" w14:textId="77777777" w:rsidR="00286AD1" w:rsidRPr="006D068A" w:rsidRDefault="00286AD1" w:rsidP="00286AD1">
            <w:pPr>
              <w:numPr>
                <w:ilvl w:val="0"/>
                <w:numId w:val="30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A631F0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D6B2A1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чистым унисоном.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8FC0A7" w14:textId="4CF5E9BF" w:rsidR="00286AD1" w:rsidRPr="006D068A" w:rsidRDefault="00E13C59" w:rsidP="00E13C59">
            <w:pPr>
              <w:spacing w:line="0" w:lineRule="atLeast"/>
              <w:jc w:val="center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color w:val="666666"/>
                <w:sz w:val="24"/>
                <w:szCs w:val="24"/>
              </w:rPr>
              <w:t>2</w:t>
            </w:r>
          </w:p>
        </w:tc>
      </w:tr>
      <w:tr w:rsidR="00286AD1" w:rsidRPr="006D068A" w14:paraId="350C51BE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95D15F" w14:textId="77777777" w:rsidR="00286AD1" w:rsidRPr="006D068A" w:rsidRDefault="00286AD1" w:rsidP="00286AD1">
            <w:pPr>
              <w:numPr>
                <w:ilvl w:val="0"/>
                <w:numId w:val="31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8DE7C7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0194F6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Унисон, техника исполнения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C68C5" w14:textId="7149B358" w:rsidR="00B051B5" w:rsidRPr="006D068A" w:rsidRDefault="00E13C59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</w:tr>
      <w:tr w:rsidR="00286AD1" w:rsidRPr="006D068A" w14:paraId="60EE7A6D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A8A963" w14:textId="77777777" w:rsidR="00286AD1" w:rsidRPr="006D068A" w:rsidRDefault="00286AD1" w:rsidP="00286AD1">
            <w:pPr>
              <w:numPr>
                <w:ilvl w:val="0"/>
                <w:numId w:val="32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76F9C1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584333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Чистота унисона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16A616" w14:textId="3E90722E" w:rsidR="00B051B5" w:rsidRPr="006D068A" w:rsidRDefault="00E13C59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</w:tr>
      <w:tr w:rsidR="00286AD1" w:rsidRPr="006D068A" w14:paraId="62BC23CF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DB870F" w14:textId="77777777" w:rsidR="00286AD1" w:rsidRPr="006D068A" w:rsidRDefault="00286AD1" w:rsidP="00286AD1">
            <w:pPr>
              <w:numPr>
                <w:ilvl w:val="0"/>
                <w:numId w:val="33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D90DA8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DE39C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Определение примарной зоны звучания.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41C1FF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5E5BF004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B6A3AC" w14:textId="77777777" w:rsidR="00286AD1" w:rsidRPr="006D068A" w:rsidRDefault="00286AD1" w:rsidP="00286AD1">
            <w:pPr>
              <w:numPr>
                <w:ilvl w:val="0"/>
                <w:numId w:val="34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B1F7C5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B04D3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Ансамблевое звучание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74FEB2" w14:textId="330C8443" w:rsidR="00B051B5" w:rsidRPr="006D068A" w:rsidRDefault="00E13C59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</w:tr>
      <w:tr w:rsidR="00286AD1" w:rsidRPr="006D068A" w14:paraId="77309D52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13C550" w14:textId="77777777" w:rsidR="00286AD1" w:rsidRPr="006D068A" w:rsidRDefault="00286AD1" w:rsidP="00286AD1">
            <w:pPr>
              <w:numPr>
                <w:ilvl w:val="0"/>
                <w:numId w:val="35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854B33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2EC20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Ансамблевое звучание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494032" w14:textId="279B01D7" w:rsidR="00B051B5" w:rsidRPr="006D068A" w:rsidRDefault="00E13C59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</w:tr>
      <w:tr w:rsidR="00286AD1" w:rsidRPr="006D068A" w14:paraId="0E50487E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1046DB" w14:textId="77777777" w:rsidR="00286AD1" w:rsidRPr="006D068A" w:rsidRDefault="00286AD1" w:rsidP="00286AD1">
            <w:pPr>
              <w:numPr>
                <w:ilvl w:val="0"/>
                <w:numId w:val="36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7B00F8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E119E3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ритмическим слухом.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AAF39A" w14:textId="700BDF2B" w:rsidR="00B051B5" w:rsidRPr="006D068A" w:rsidRDefault="00E13C59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</w:tr>
      <w:tr w:rsidR="00286AD1" w:rsidRPr="006D068A" w14:paraId="4F0D2B7B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F9D2AE" w14:textId="77777777" w:rsidR="00286AD1" w:rsidRPr="006D068A" w:rsidRDefault="00286AD1" w:rsidP="00286AD1">
            <w:pPr>
              <w:numPr>
                <w:ilvl w:val="0"/>
                <w:numId w:val="37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142CEF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0CB0DB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мелодическим слухом.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E987D8" w14:textId="6F0C418F" w:rsidR="00B051B5" w:rsidRPr="006D068A" w:rsidRDefault="00E13C59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</w:tr>
      <w:tr w:rsidR="00286AD1" w:rsidRPr="006D068A" w14:paraId="29C1ECA3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49E87F" w14:textId="77777777" w:rsidR="00286AD1" w:rsidRPr="006D068A" w:rsidRDefault="00286AD1" w:rsidP="00286AD1">
            <w:pPr>
              <w:numPr>
                <w:ilvl w:val="0"/>
                <w:numId w:val="38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692FAB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56A3AA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разнообразным ритмическим рисунком.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D18401" w14:textId="4EEF040E" w:rsidR="00B051B5" w:rsidRPr="006D068A" w:rsidRDefault="00E13C59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</w:tr>
      <w:tr w:rsidR="00286AD1" w:rsidRPr="006D068A" w14:paraId="1440D399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FEDA1" w14:textId="77777777" w:rsidR="00286AD1" w:rsidRPr="006D068A" w:rsidRDefault="00286AD1" w:rsidP="00286AD1">
            <w:pPr>
              <w:numPr>
                <w:ilvl w:val="0"/>
                <w:numId w:val="39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BE6C0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FFC24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разнообразным ритмическим рисунком.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8A0E2" w14:textId="133C82DE" w:rsidR="00B051B5" w:rsidRPr="006D068A" w:rsidRDefault="00E13C59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</w:tr>
      <w:tr w:rsidR="00286AD1" w:rsidRPr="006D068A" w14:paraId="4BA1725C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0251BA" w14:textId="77777777" w:rsidR="00286AD1" w:rsidRPr="006D068A" w:rsidRDefault="00286AD1" w:rsidP="00286AD1">
            <w:pPr>
              <w:numPr>
                <w:ilvl w:val="0"/>
                <w:numId w:val="40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6086F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E8F8B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Создание образа вокального произведения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55C633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133B388C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AD197A" w14:textId="77777777" w:rsidR="00286AD1" w:rsidRPr="006D068A" w:rsidRDefault="00286AD1" w:rsidP="00286AD1">
            <w:pPr>
              <w:numPr>
                <w:ilvl w:val="0"/>
                <w:numId w:val="41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71FEF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50D9A9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Создание образа песни из репертуара коллектива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BAE6F5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72D3769E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509EE" w14:textId="77777777" w:rsidR="00286AD1" w:rsidRPr="006D068A" w:rsidRDefault="00286AD1" w:rsidP="00286AD1">
            <w:pPr>
              <w:numPr>
                <w:ilvl w:val="0"/>
                <w:numId w:val="42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ADCB6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41DF26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Создание образа песни из репертуара коллектива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1A9504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6A8673E4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7A8622" w14:textId="77777777" w:rsidR="00286AD1" w:rsidRPr="006D068A" w:rsidRDefault="00286AD1" w:rsidP="00286AD1">
            <w:pPr>
              <w:numPr>
                <w:ilvl w:val="0"/>
                <w:numId w:val="43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788E35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F46884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дикцией.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A3A96" w14:textId="136C97A7" w:rsidR="00B051B5" w:rsidRPr="006D068A" w:rsidRDefault="00E13C59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</w:tr>
      <w:tr w:rsidR="00286AD1" w:rsidRPr="006D068A" w14:paraId="02026BC4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18E525" w14:textId="77777777" w:rsidR="00286AD1" w:rsidRPr="006D068A" w:rsidRDefault="00286AD1" w:rsidP="00286AD1">
            <w:pPr>
              <w:numPr>
                <w:ilvl w:val="0"/>
                <w:numId w:val="44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1B84D3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C357F7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дикцией.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1252E1" w14:textId="26121EC3" w:rsidR="00B051B5" w:rsidRPr="006D068A" w:rsidRDefault="00E13C59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</w:tr>
      <w:tr w:rsidR="00286AD1" w:rsidRPr="006D068A" w14:paraId="1C1CDD66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ECF281" w14:textId="77777777" w:rsidR="00286AD1" w:rsidRPr="006D068A" w:rsidRDefault="00286AD1" w:rsidP="00286AD1">
            <w:pPr>
              <w:numPr>
                <w:ilvl w:val="0"/>
                <w:numId w:val="45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01076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4684A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дикцией и артикуляцией.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C1CE86" w14:textId="5BC07C4F" w:rsidR="00B051B5" w:rsidRPr="006D068A" w:rsidRDefault="00E13C59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</w:tr>
      <w:tr w:rsidR="00286AD1" w:rsidRPr="006D068A" w14:paraId="46F52C71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64921" w14:textId="77777777" w:rsidR="00286AD1" w:rsidRPr="006D068A" w:rsidRDefault="00286AD1" w:rsidP="00286AD1">
            <w:pPr>
              <w:numPr>
                <w:ilvl w:val="0"/>
                <w:numId w:val="46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103DDE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26768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Совершенствование дикции.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E5E0FE" w14:textId="476DE5BA" w:rsidR="00B051B5" w:rsidRPr="006D068A" w:rsidRDefault="00E13C59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</w:tr>
      <w:tr w:rsidR="00286AD1" w:rsidRPr="006D068A" w14:paraId="6F655EE6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B6BF6C" w14:textId="77777777" w:rsidR="00286AD1" w:rsidRPr="006D068A" w:rsidRDefault="00286AD1" w:rsidP="00286AD1">
            <w:pPr>
              <w:numPr>
                <w:ilvl w:val="0"/>
                <w:numId w:val="47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DA59F0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B945DF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Развитие исполнительской отзывчивости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BA5541" w14:textId="165E8AD5" w:rsidR="00B051B5" w:rsidRPr="006D068A" w:rsidRDefault="00E13C59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</w:tr>
      <w:tr w:rsidR="00286AD1" w:rsidRPr="006D068A" w14:paraId="68AED980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F697EA" w14:textId="77777777" w:rsidR="00286AD1" w:rsidRPr="006D068A" w:rsidRDefault="00286AD1" w:rsidP="00286AD1">
            <w:pPr>
              <w:numPr>
                <w:ilvl w:val="0"/>
                <w:numId w:val="48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2EB74F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3B4098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Развитие исполнительской отзывчивости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9DA77" w14:textId="6C6C1DCC" w:rsidR="00B051B5" w:rsidRPr="006D068A" w:rsidRDefault="00E13C59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</w:tr>
      <w:tr w:rsidR="00286AD1" w:rsidRPr="006D068A" w14:paraId="306F251F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AEE47" w14:textId="77777777" w:rsidR="00286AD1" w:rsidRPr="006D068A" w:rsidRDefault="00286AD1" w:rsidP="00286AD1">
            <w:pPr>
              <w:numPr>
                <w:ilvl w:val="0"/>
                <w:numId w:val="49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F3C70C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280C7A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художественным исполнением произведения.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735420" w14:textId="03E24079" w:rsidR="00B051B5" w:rsidRPr="006D068A" w:rsidRDefault="00E13C59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</w:tr>
      <w:tr w:rsidR="00286AD1" w:rsidRPr="006D068A" w14:paraId="556F9399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EFD368" w14:textId="77777777" w:rsidR="00286AD1" w:rsidRPr="006D068A" w:rsidRDefault="00286AD1" w:rsidP="00286AD1">
            <w:pPr>
              <w:numPr>
                <w:ilvl w:val="0"/>
                <w:numId w:val="50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8DF8A6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8D72B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Округление гласных. Способы их формирования в различных регистрах.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33E72" w14:textId="5E96B7B6" w:rsidR="00B051B5" w:rsidRPr="006D068A" w:rsidRDefault="00E13C59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286AD1" w:rsidRPr="006D068A" w14:paraId="0C9D174B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7E3BE9" w14:textId="77777777" w:rsidR="00286AD1" w:rsidRPr="006D068A" w:rsidRDefault="00286AD1" w:rsidP="00286AD1">
            <w:pPr>
              <w:numPr>
                <w:ilvl w:val="0"/>
                <w:numId w:val="51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CD1FA0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32FFD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Понятие «интерпретация»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94E836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4F34212B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934A27" w14:textId="77777777" w:rsidR="00286AD1" w:rsidRPr="006D068A" w:rsidRDefault="00286AD1" w:rsidP="00286AD1">
            <w:pPr>
              <w:numPr>
                <w:ilvl w:val="0"/>
                <w:numId w:val="52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906C99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A2E66C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дикцией и артикуляцией.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6EB575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24CFB957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E95C65" w14:textId="77777777" w:rsidR="00286AD1" w:rsidRPr="006D068A" w:rsidRDefault="00286AD1" w:rsidP="00286AD1">
            <w:pPr>
              <w:numPr>
                <w:ilvl w:val="0"/>
                <w:numId w:val="53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8A4624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B1966F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Приёмы творческой интерпретации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E52BD7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5ACDC2A4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05F71A" w14:textId="77777777" w:rsidR="00286AD1" w:rsidRPr="006D068A" w:rsidRDefault="00286AD1" w:rsidP="00286AD1">
            <w:pPr>
              <w:numPr>
                <w:ilvl w:val="0"/>
                <w:numId w:val="54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E578A4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51D709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чувства ансамбля.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B35B98" w14:textId="0136CA84" w:rsidR="00B051B5" w:rsidRPr="006D068A" w:rsidRDefault="00E13C59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</w:tr>
      <w:tr w:rsidR="00286AD1" w:rsidRPr="006D068A" w14:paraId="1DF97EEE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B0E120" w14:textId="77777777" w:rsidR="00286AD1" w:rsidRPr="006D068A" w:rsidRDefault="00286AD1" w:rsidP="00286AD1">
            <w:pPr>
              <w:numPr>
                <w:ilvl w:val="0"/>
                <w:numId w:val="55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95067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E8012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Выработка активного унисона.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9407BB" w14:textId="62CBD3BB" w:rsidR="00B051B5" w:rsidRPr="006D068A" w:rsidRDefault="00E13C59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</w:tr>
      <w:tr w:rsidR="00286AD1" w:rsidRPr="006D068A" w14:paraId="33B58425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73CD1" w14:textId="77777777" w:rsidR="00286AD1" w:rsidRPr="006D068A" w:rsidRDefault="00286AD1" w:rsidP="00286AD1">
            <w:pPr>
              <w:numPr>
                <w:ilvl w:val="0"/>
                <w:numId w:val="56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4D4EC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D94804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Ритмический ансамбль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C729B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08CE8EC7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9B3F21" w14:textId="77777777" w:rsidR="00286AD1" w:rsidRPr="006D068A" w:rsidRDefault="00286AD1" w:rsidP="00286AD1">
            <w:pPr>
              <w:numPr>
                <w:ilvl w:val="0"/>
                <w:numId w:val="57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D1BDF7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717290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Понятия «пунктир»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44E33D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601A97B6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8262E" w14:textId="77777777" w:rsidR="00286AD1" w:rsidRPr="006D068A" w:rsidRDefault="00286AD1" w:rsidP="00286AD1">
            <w:pPr>
              <w:numPr>
                <w:ilvl w:val="0"/>
                <w:numId w:val="58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EDB444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294A6E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прослушивания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191A80" w14:textId="09B77162" w:rsidR="00B051B5" w:rsidRPr="006D068A" w:rsidRDefault="00E13C59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6</w:t>
            </w:r>
          </w:p>
        </w:tc>
      </w:tr>
      <w:tr w:rsidR="00286AD1" w:rsidRPr="006D068A" w14:paraId="50B5F8C3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3AFA94" w14:textId="77777777" w:rsidR="00286AD1" w:rsidRPr="006D068A" w:rsidRDefault="00286AD1" w:rsidP="00286AD1">
            <w:pPr>
              <w:numPr>
                <w:ilvl w:val="0"/>
                <w:numId w:val="59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BFB53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566DB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Индивидуальные прослушивания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D7D93F" w14:textId="655CF317" w:rsidR="00B051B5" w:rsidRPr="006D068A" w:rsidRDefault="00E13C59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6</w:t>
            </w:r>
          </w:p>
        </w:tc>
      </w:tr>
      <w:tr w:rsidR="00286AD1" w:rsidRPr="006D068A" w14:paraId="047F12FA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15377E" w14:textId="77777777" w:rsidR="00286AD1" w:rsidRPr="006D068A" w:rsidRDefault="00286AD1" w:rsidP="00286AD1">
            <w:pPr>
              <w:numPr>
                <w:ilvl w:val="0"/>
                <w:numId w:val="60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FEC7C5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42B917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Понятие «синкопа»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C3902E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36136505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07A144" w14:textId="77777777" w:rsidR="00286AD1" w:rsidRPr="006D068A" w:rsidRDefault="00286AD1" w:rsidP="00286AD1">
            <w:pPr>
              <w:numPr>
                <w:ilvl w:val="0"/>
                <w:numId w:val="61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C27A22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D42852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Вокально-интонационная работа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1B8D95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471D9D08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74D21" w14:textId="77777777" w:rsidR="00286AD1" w:rsidRPr="006D068A" w:rsidRDefault="00286AD1" w:rsidP="00286AD1">
            <w:pPr>
              <w:numPr>
                <w:ilvl w:val="0"/>
                <w:numId w:val="62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F6BC70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A7D92C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Понятия «триоль»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434794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59E312A5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1E1273" w14:textId="77777777" w:rsidR="00286AD1" w:rsidRPr="006D068A" w:rsidRDefault="00286AD1" w:rsidP="00286AD1">
            <w:pPr>
              <w:numPr>
                <w:ilvl w:val="0"/>
                <w:numId w:val="63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B6AEC0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5AE7F3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Вокально-интонационная работа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8113D8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6ACDC9F3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4F2139" w14:textId="77777777" w:rsidR="00286AD1" w:rsidRPr="006D068A" w:rsidRDefault="00286AD1" w:rsidP="00286AD1">
            <w:pPr>
              <w:numPr>
                <w:ilvl w:val="0"/>
                <w:numId w:val="64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BA8D61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CE9DE0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Понятия «</w:t>
            </w:r>
            <w:proofErr w:type="spellStart"/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звуковедение</w:t>
            </w:r>
            <w:proofErr w:type="spellEnd"/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8B79D5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78B8EEA9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C96CEE" w14:textId="77777777" w:rsidR="00286AD1" w:rsidRPr="006D068A" w:rsidRDefault="00286AD1" w:rsidP="00286AD1">
            <w:pPr>
              <w:numPr>
                <w:ilvl w:val="0"/>
                <w:numId w:val="65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64D7D5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B8B31C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Вокально-интонационная работа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BC23DF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4207D6B2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A8C2A0" w14:textId="77777777" w:rsidR="00286AD1" w:rsidRPr="006D068A" w:rsidRDefault="00286AD1" w:rsidP="00286AD1">
            <w:pPr>
              <w:numPr>
                <w:ilvl w:val="0"/>
                <w:numId w:val="66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3F706F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C912EA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Понятия «</w:t>
            </w:r>
            <w:proofErr w:type="spellStart"/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звуковедение</w:t>
            </w:r>
            <w:proofErr w:type="spellEnd"/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»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E76483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146F1FC5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C45417" w14:textId="77777777" w:rsidR="00286AD1" w:rsidRPr="006D068A" w:rsidRDefault="00286AD1" w:rsidP="00286AD1">
            <w:pPr>
              <w:numPr>
                <w:ilvl w:val="0"/>
                <w:numId w:val="67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DABFA3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F69C6B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Мелодия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B844C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0181828E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2278F9" w14:textId="77777777" w:rsidR="00286AD1" w:rsidRPr="006D068A" w:rsidRDefault="00286AD1" w:rsidP="00286AD1">
            <w:pPr>
              <w:numPr>
                <w:ilvl w:val="0"/>
                <w:numId w:val="68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87A8F8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6A1AFF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Вокально-интонационная работа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9A6781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2035F7D4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A2806" w14:textId="77777777" w:rsidR="00286AD1" w:rsidRPr="006D068A" w:rsidRDefault="00286AD1" w:rsidP="00286AD1">
            <w:pPr>
              <w:numPr>
                <w:ilvl w:val="0"/>
                <w:numId w:val="69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5E4EFD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918ED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Фраза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E0DD7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0736E1BF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714A45" w14:textId="77777777" w:rsidR="00286AD1" w:rsidRPr="006D068A" w:rsidRDefault="00286AD1" w:rsidP="00286AD1">
            <w:pPr>
              <w:numPr>
                <w:ilvl w:val="0"/>
                <w:numId w:val="70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3B1322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59BF91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Выработка активного унисона. Интонирование произведений в различных видах мажора и минора.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16EAB5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73865626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F1482" w14:textId="77777777" w:rsidR="00286AD1" w:rsidRPr="006D068A" w:rsidRDefault="00286AD1" w:rsidP="00286AD1">
            <w:pPr>
              <w:numPr>
                <w:ilvl w:val="0"/>
                <w:numId w:val="71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429AF1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3ECF9C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Мотив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AF9F7D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5073F75B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A3E48C" w14:textId="77777777" w:rsidR="00286AD1" w:rsidRPr="006D068A" w:rsidRDefault="00286AD1" w:rsidP="00286AD1">
            <w:pPr>
              <w:numPr>
                <w:ilvl w:val="0"/>
                <w:numId w:val="72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38256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BEEE9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Ритмическая устойчивость в более быстрых и медленных темпах с более сложным ритмическим рисунком.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96066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1A0A4F29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530C8" w14:textId="77777777" w:rsidR="00286AD1" w:rsidRPr="006D068A" w:rsidRDefault="00286AD1" w:rsidP="00286AD1">
            <w:pPr>
              <w:numPr>
                <w:ilvl w:val="0"/>
                <w:numId w:val="73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8D3082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8AF2D9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Размер 2-х дольный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933FFB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4735CF20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8B9C9B" w14:textId="77777777" w:rsidR="00286AD1" w:rsidRPr="006D068A" w:rsidRDefault="00286AD1" w:rsidP="00286AD1">
            <w:pPr>
              <w:numPr>
                <w:ilvl w:val="0"/>
                <w:numId w:val="74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03AF70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6E4052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Размер 3-х дольный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A63B18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5616E94C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57DC6F" w14:textId="77777777" w:rsidR="00286AD1" w:rsidRPr="006D068A" w:rsidRDefault="00286AD1" w:rsidP="00286AD1">
            <w:pPr>
              <w:numPr>
                <w:ilvl w:val="0"/>
                <w:numId w:val="75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B0780D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FA4996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Размер 3-х дольный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E5E88A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03188846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00E97E" w14:textId="77777777" w:rsidR="00286AD1" w:rsidRPr="006D068A" w:rsidRDefault="00286AD1" w:rsidP="00286AD1">
            <w:pPr>
              <w:numPr>
                <w:ilvl w:val="0"/>
                <w:numId w:val="76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A5B4A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5D21E4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Навыки пения песен без сопровождения.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E9F2E8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72583FF3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309EAC" w14:textId="77777777" w:rsidR="00286AD1" w:rsidRPr="006D068A" w:rsidRDefault="00286AD1" w:rsidP="00286AD1">
            <w:pPr>
              <w:numPr>
                <w:ilvl w:val="0"/>
                <w:numId w:val="77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4423FF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5D39D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Динамические оттенки как средство выразительности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34100B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3F1C3E5D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9A31D5" w14:textId="77777777" w:rsidR="00286AD1" w:rsidRPr="006D068A" w:rsidRDefault="00286AD1" w:rsidP="00286AD1">
            <w:pPr>
              <w:numPr>
                <w:ilvl w:val="0"/>
                <w:numId w:val="78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6893A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7B4F89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Динамические оттенки: P, F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A70FF6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31E841E8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914223" w14:textId="77777777" w:rsidR="00286AD1" w:rsidRPr="006D068A" w:rsidRDefault="00286AD1" w:rsidP="00286AD1">
            <w:pPr>
              <w:numPr>
                <w:ilvl w:val="0"/>
                <w:numId w:val="79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A31614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92BD2E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 xml:space="preserve">Динамические оттенки: </w:t>
            </w:r>
            <w:proofErr w:type="spellStart"/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mP</w:t>
            </w:r>
            <w:proofErr w:type="spellEnd"/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 xml:space="preserve">, </w:t>
            </w:r>
            <w:proofErr w:type="spellStart"/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mF</w:t>
            </w:r>
            <w:proofErr w:type="spellEnd"/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, &lt;, &gt;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0653A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1EAD703B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3520F9" w14:textId="77777777" w:rsidR="00286AD1" w:rsidRPr="006D068A" w:rsidRDefault="00286AD1" w:rsidP="00286AD1">
            <w:pPr>
              <w:numPr>
                <w:ilvl w:val="0"/>
                <w:numId w:val="80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3EB312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687F60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Темп как средство выразительности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EB4471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2725D90C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B73E5A" w14:textId="77777777" w:rsidR="00286AD1" w:rsidRPr="006D068A" w:rsidRDefault="00286AD1" w:rsidP="00286AD1">
            <w:pPr>
              <w:numPr>
                <w:ilvl w:val="0"/>
                <w:numId w:val="81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0085E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ADD9C9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Темп быстрый, разновидности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88D37B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60E51E04" w14:textId="77777777" w:rsidTr="00B051B5">
        <w:trPr>
          <w:trHeight w:val="264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046026" w14:textId="77777777" w:rsidR="00286AD1" w:rsidRPr="006D068A" w:rsidRDefault="00286AD1" w:rsidP="00286AD1">
            <w:pPr>
              <w:numPr>
                <w:ilvl w:val="0"/>
                <w:numId w:val="82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973E3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0F9C77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Темп медленный, разновидности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F24244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4A0219E1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BD6E32" w14:textId="77777777" w:rsidR="00286AD1" w:rsidRPr="006D068A" w:rsidRDefault="00286AD1" w:rsidP="00286AD1">
            <w:pPr>
              <w:numPr>
                <w:ilvl w:val="0"/>
                <w:numId w:val="83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95FD7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E6F41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Фактура как средство выразительности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9EFAA4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1D9C4EF0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A79E56" w14:textId="77777777" w:rsidR="00286AD1" w:rsidRPr="006D068A" w:rsidRDefault="00286AD1" w:rsidP="00286AD1">
            <w:pPr>
              <w:numPr>
                <w:ilvl w:val="0"/>
                <w:numId w:val="84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721BAA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9C1B1A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Разбор фактуры изучаемых произведений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C8A630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46CCAEA5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D1C51" w14:textId="77777777" w:rsidR="00286AD1" w:rsidRPr="006D068A" w:rsidRDefault="00286AD1" w:rsidP="00286AD1">
            <w:pPr>
              <w:numPr>
                <w:ilvl w:val="0"/>
                <w:numId w:val="85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83FBB6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25C3602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Разбор фактуры изучаемых произведений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90A9BE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0BFC531D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54DADD" w14:textId="77777777" w:rsidR="00286AD1" w:rsidRPr="006D068A" w:rsidRDefault="00286AD1" w:rsidP="00286AD1">
            <w:pPr>
              <w:numPr>
                <w:ilvl w:val="0"/>
                <w:numId w:val="86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5D31D8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4DF1F9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Тембр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8DABD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09ADB7BB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D39D4" w14:textId="77777777" w:rsidR="00286AD1" w:rsidRPr="006D068A" w:rsidRDefault="00286AD1" w:rsidP="00286AD1">
            <w:pPr>
              <w:numPr>
                <w:ilvl w:val="0"/>
                <w:numId w:val="87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705FFF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1F7548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выразительным  исполнением песни и созданием сценического образа.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3E3151D" w14:textId="5F788203" w:rsidR="00B051B5" w:rsidRPr="006D068A" w:rsidRDefault="00E13C59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4</w:t>
            </w:r>
          </w:p>
        </w:tc>
      </w:tr>
      <w:tr w:rsidR="00286AD1" w:rsidRPr="006D068A" w14:paraId="2A5CB468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E2B44" w14:textId="77777777" w:rsidR="00286AD1" w:rsidRPr="006D068A" w:rsidRDefault="00286AD1" w:rsidP="00286AD1">
            <w:pPr>
              <w:numPr>
                <w:ilvl w:val="0"/>
                <w:numId w:val="88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7EC198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D5C1A7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развитием артистических способностей.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7310EB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748FD1F1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81B3A0" w14:textId="77777777" w:rsidR="00286AD1" w:rsidRPr="006D068A" w:rsidRDefault="00286AD1" w:rsidP="00286AD1">
            <w:pPr>
              <w:numPr>
                <w:ilvl w:val="0"/>
                <w:numId w:val="89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4E3A8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2E7867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Анализ тембровой окраски голосов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CDCF1F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29EC5284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60A27" w14:textId="77777777" w:rsidR="00286AD1" w:rsidRPr="006D068A" w:rsidRDefault="00286AD1" w:rsidP="00286AD1">
            <w:pPr>
              <w:numPr>
                <w:ilvl w:val="0"/>
                <w:numId w:val="90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7060E4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420C27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Анализ тембровой окраски голосов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D921A3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13ADAEE9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2665CC" w14:textId="77777777" w:rsidR="00286AD1" w:rsidRPr="006D068A" w:rsidRDefault="00286AD1" w:rsidP="00286AD1">
            <w:pPr>
              <w:numPr>
                <w:ilvl w:val="0"/>
                <w:numId w:val="91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1C26C3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07F701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Выравнивание тембров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BDE58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4B2A98C4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1BEB6D" w14:textId="77777777" w:rsidR="00286AD1" w:rsidRPr="006D068A" w:rsidRDefault="00286AD1" w:rsidP="00286AD1">
            <w:pPr>
              <w:numPr>
                <w:ilvl w:val="0"/>
                <w:numId w:val="92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2372B7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F4A035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Выравнивание тембров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B30745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5241B7AA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33619C" w14:textId="77777777" w:rsidR="00286AD1" w:rsidRPr="006D068A" w:rsidRDefault="00286AD1" w:rsidP="00286AD1">
            <w:pPr>
              <w:numPr>
                <w:ilvl w:val="0"/>
                <w:numId w:val="93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345F50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393808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Одноголосное пение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277F0C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5A35851C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2FD976" w14:textId="77777777" w:rsidR="00286AD1" w:rsidRPr="006D068A" w:rsidRDefault="00286AD1" w:rsidP="00286AD1">
            <w:pPr>
              <w:numPr>
                <w:ilvl w:val="0"/>
                <w:numId w:val="94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B66280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EDB227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Развитие артистических способностей детей, их умения согласовывать пение с ритмическими движениями.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839FE" w14:textId="1D8ED013" w:rsidR="00B051B5" w:rsidRPr="006D068A" w:rsidRDefault="00E13C59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</w:tr>
      <w:tr w:rsidR="00286AD1" w:rsidRPr="006D068A" w14:paraId="21F2DE52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07A15" w14:textId="77777777" w:rsidR="00286AD1" w:rsidRPr="006D068A" w:rsidRDefault="00286AD1" w:rsidP="00286AD1">
            <w:pPr>
              <w:numPr>
                <w:ilvl w:val="0"/>
                <w:numId w:val="95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85B96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FE48CF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Формирования сценической культуры.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3BF356" w14:textId="13D00030" w:rsidR="00B051B5" w:rsidRPr="006D068A" w:rsidRDefault="00E13C59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</w:tr>
      <w:tr w:rsidR="00286AD1" w:rsidRPr="006D068A" w14:paraId="428ED97E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47AC7A" w14:textId="77777777" w:rsidR="00286AD1" w:rsidRPr="006D068A" w:rsidRDefault="00286AD1" w:rsidP="00286AD1">
            <w:pPr>
              <w:numPr>
                <w:ilvl w:val="0"/>
                <w:numId w:val="96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0C978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2DD1E4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Многоголосное пение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D9F4BE" w14:textId="05E1DC0B" w:rsidR="00B051B5" w:rsidRPr="006D068A" w:rsidRDefault="00E13C59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</w:tr>
      <w:tr w:rsidR="00286AD1" w:rsidRPr="006D068A" w14:paraId="71E6C22A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3A80A6" w14:textId="77777777" w:rsidR="00286AD1" w:rsidRPr="006D068A" w:rsidRDefault="00286AD1" w:rsidP="00286AD1">
            <w:pPr>
              <w:numPr>
                <w:ilvl w:val="0"/>
                <w:numId w:val="97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666441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20E682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с фонограммой. Пения под фонограмму.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37DB59" w14:textId="117E0DF2" w:rsidR="00B051B5" w:rsidRPr="006D068A" w:rsidRDefault="00E13C59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</w:tr>
      <w:tr w:rsidR="00286AD1" w:rsidRPr="006D068A" w14:paraId="36DA557A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B3C77C" w14:textId="77777777" w:rsidR="00286AD1" w:rsidRPr="006D068A" w:rsidRDefault="00286AD1" w:rsidP="00286AD1">
            <w:pPr>
              <w:numPr>
                <w:ilvl w:val="0"/>
                <w:numId w:val="98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F8AE32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3F9F4F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над ровным звучанием во всем диапазоне детского голоса, умения использовать головной и грудной регистры.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CF9028" w14:textId="3D88905D" w:rsidR="00B051B5" w:rsidRPr="006D068A" w:rsidRDefault="00E13C59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</w:tr>
      <w:tr w:rsidR="00286AD1" w:rsidRPr="006D068A" w14:paraId="31A54600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0E0867" w14:textId="77777777" w:rsidR="00286AD1" w:rsidRPr="006D068A" w:rsidRDefault="00286AD1" w:rsidP="00286AD1">
            <w:pPr>
              <w:numPr>
                <w:ilvl w:val="0"/>
                <w:numId w:val="99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654484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024169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Пение не сложных двухголосных песен без сопровождения.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944198" w14:textId="01A350C4" w:rsidR="00B051B5" w:rsidRPr="006D068A" w:rsidRDefault="00E13C59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</w:tr>
      <w:tr w:rsidR="00286AD1" w:rsidRPr="006D068A" w14:paraId="2B13F858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7B497D" w14:textId="77777777" w:rsidR="00286AD1" w:rsidRPr="006D068A" w:rsidRDefault="00286AD1" w:rsidP="00286AD1">
            <w:pPr>
              <w:numPr>
                <w:ilvl w:val="0"/>
                <w:numId w:val="100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BF11EF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1FC948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Многоголосное пение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97F43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0458A31F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2B1AFD" w14:textId="77777777" w:rsidR="00286AD1" w:rsidRPr="006D068A" w:rsidRDefault="00286AD1" w:rsidP="00286AD1">
            <w:pPr>
              <w:numPr>
                <w:ilvl w:val="0"/>
                <w:numId w:val="101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73FA3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11475A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Развитие ансамблевого исполнения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B1A32" w14:textId="417C94DF" w:rsidR="00B051B5" w:rsidRPr="006D068A" w:rsidRDefault="00E13C59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</w:tr>
      <w:tr w:rsidR="00286AD1" w:rsidRPr="006D068A" w14:paraId="5E46EF5B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67D27" w14:textId="77777777" w:rsidR="00286AD1" w:rsidRPr="006D068A" w:rsidRDefault="00286AD1" w:rsidP="00286AD1">
            <w:pPr>
              <w:numPr>
                <w:ilvl w:val="0"/>
                <w:numId w:val="102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C3767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D65C63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Развитие ансамблевого исполнения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A30014" w14:textId="2693429D" w:rsidR="00B051B5" w:rsidRPr="006D068A" w:rsidRDefault="00E13C59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</w:tr>
      <w:tr w:rsidR="00286AD1" w:rsidRPr="006D068A" w14:paraId="16606637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2596C12" w14:textId="77777777" w:rsidR="00286AD1" w:rsidRPr="006D068A" w:rsidRDefault="00286AD1" w:rsidP="00286AD1">
            <w:pPr>
              <w:numPr>
                <w:ilvl w:val="0"/>
                <w:numId w:val="103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93CB9A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F69D5A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Канон. Формирование дикции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FF4756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6BE568FB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3E19C3" w14:textId="77777777" w:rsidR="00286AD1" w:rsidRPr="006D068A" w:rsidRDefault="00286AD1" w:rsidP="00286AD1">
            <w:pPr>
              <w:numPr>
                <w:ilvl w:val="0"/>
                <w:numId w:val="104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F06C9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6428A9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Канон. Формирование дикции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78947D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7B9D779B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F962C3" w14:textId="77777777" w:rsidR="00286AD1" w:rsidRPr="006D068A" w:rsidRDefault="00286AD1" w:rsidP="00286AD1">
            <w:pPr>
              <w:numPr>
                <w:ilvl w:val="0"/>
                <w:numId w:val="105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EBD2A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BBC46E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Полифония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6B9770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3ADDB952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25FEE" w14:textId="77777777" w:rsidR="00286AD1" w:rsidRPr="006D068A" w:rsidRDefault="00286AD1" w:rsidP="00286AD1">
            <w:pPr>
              <w:numPr>
                <w:ilvl w:val="0"/>
                <w:numId w:val="106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71994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D4718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proofErr w:type="spellStart"/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Пропевание</w:t>
            </w:r>
            <w:proofErr w:type="spellEnd"/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 xml:space="preserve"> отдельных голосов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6D0ECD" w14:textId="1B3DA939" w:rsidR="00B051B5" w:rsidRPr="006D068A" w:rsidRDefault="00E13C59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</w:tr>
      <w:tr w:rsidR="00286AD1" w:rsidRPr="006D068A" w14:paraId="0D38DAD5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1B5960" w14:textId="77777777" w:rsidR="00286AD1" w:rsidRPr="006D068A" w:rsidRDefault="00286AD1" w:rsidP="00286AD1">
            <w:pPr>
              <w:numPr>
                <w:ilvl w:val="0"/>
                <w:numId w:val="107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40A8DF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9B2332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Пение без сопровождения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A1E0C5" w14:textId="1D7DE216" w:rsidR="00B051B5" w:rsidRPr="006D068A" w:rsidRDefault="00E13C59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2</w:t>
            </w:r>
          </w:p>
        </w:tc>
      </w:tr>
      <w:tr w:rsidR="00286AD1" w:rsidRPr="006D068A" w14:paraId="50FA0769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2FDB32" w14:textId="77777777" w:rsidR="00286AD1" w:rsidRPr="006D068A" w:rsidRDefault="00286AD1" w:rsidP="00286AD1">
            <w:pPr>
              <w:numPr>
                <w:ilvl w:val="0"/>
                <w:numId w:val="108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BF8E163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5EB4CBC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Мужские голоса. Тенор.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EBA3DD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539E9137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FB34D7" w14:textId="77777777" w:rsidR="00286AD1" w:rsidRPr="006D068A" w:rsidRDefault="00286AD1" w:rsidP="00286AD1">
            <w:pPr>
              <w:numPr>
                <w:ilvl w:val="0"/>
                <w:numId w:val="109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26F2F3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431BC2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Мужские голоса. Баритон.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8CC642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40B09994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5D083" w14:textId="77777777" w:rsidR="00286AD1" w:rsidRPr="006D068A" w:rsidRDefault="00286AD1" w:rsidP="00286AD1">
            <w:pPr>
              <w:numPr>
                <w:ilvl w:val="0"/>
                <w:numId w:val="110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C8CE9C8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F1A6B3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Мужские голоса. Бас.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950369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4FCA5967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0092B7" w14:textId="77777777" w:rsidR="00286AD1" w:rsidRPr="006D068A" w:rsidRDefault="00286AD1" w:rsidP="00286AD1">
            <w:pPr>
              <w:numPr>
                <w:ilvl w:val="0"/>
                <w:numId w:val="111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B09490C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445802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Женские голоса. Сопрано.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F107F1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450F25C2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D4AEBE" w14:textId="77777777" w:rsidR="00286AD1" w:rsidRPr="006D068A" w:rsidRDefault="00286AD1" w:rsidP="00286AD1">
            <w:pPr>
              <w:numPr>
                <w:ilvl w:val="0"/>
                <w:numId w:val="112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407F33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5C88A4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Женские голоса. Альт.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F2CF7F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584E2EA4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86F98" w14:textId="77777777" w:rsidR="00286AD1" w:rsidRPr="006D068A" w:rsidRDefault="00286AD1" w:rsidP="00286AD1">
            <w:pPr>
              <w:numPr>
                <w:ilvl w:val="0"/>
                <w:numId w:val="113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4E1E8B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F68BF1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Детские голоса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638765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38B61271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603AA5" w14:textId="77777777" w:rsidR="00286AD1" w:rsidRPr="006D068A" w:rsidRDefault="00286AD1" w:rsidP="00286AD1">
            <w:pPr>
              <w:numPr>
                <w:ilvl w:val="0"/>
                <w:numId w:val="114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B6A973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8F94FE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Разновидности ансамблей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53A38D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6919C34C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E580F" w14:textId="77777777" w:rsidR="00286AD1" w:rsidRPr="006D068A" w:rsidRDefault="00286AD1" w:rsidP="00286AD1">
            <w:pPr>
              <w:numPr>
                <w:ilvl w:val="0"/>
                <w:numId w:val="115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B51D94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3C8058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Известные детские хоры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814980C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1BBE4AD0" w14:textId="77777777" w:rsidTr="00B051B5"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62AA1" w14:textId="77777777" w:rsidR="00286AD1" w:rsidRPr="006D068A" w:rsidRDefault="00286AD1" w:rsidP="00286AD1">
            <w:pPr>
              <w:numPr>
                <w:ilvl w:val="0"/>
                <w:numId w:val="116"/>
              </w:numPr>
              <w:spacing w:line="0" w:lineRule="atLeast"/>
              <w:ind w:left="360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7E2B2C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14AF1CF" w14:textId="77777777" w:rsidR="00B051B5" w:rsidRPr="006D068A" w:rsidRDefault="00286AD1" w:rsidP="00B051B5">
            <w:pPr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Индивидуальные прослушивания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32B35DE" w14:textId="77777777" w:rsidR="00B051B5" w:rsidRPr="006D068A" w:rsidRDefault="00286AD1" w:rsidP="00B051B5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</w:t>
            </w:r>
          </w:p>
        </w:tc>
      </w:tr>
      <w:tr w:rsidR="00286AD1" w:rsidRPr="006D068A" w14:paraId="0F4DA767" w14:textId="77777777" w:rsidTr="00B051B5">
        <w:trPr>
          <w:trHeight w:val="486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48BF46" w14:textId="78A6011E" w:rsidR="00B051B5" w:rsidRPr="006D068A" w:rsidRDefault="00CA598F" w:rsidP="00CA598F">
            <w:pPr>
              <w:shd w:val="clear" w:color="auto" w:fill="FFFFFF"/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111.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DEE157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7C768" w14:textId="77777777" w:rsidR="00B051B5" w:rsidRPr="006D068A" w:rsidRDefault="00286AD1" w:rsidP="00B051B5">
            <w:pPr>
              <w:shd w:val="clear" w:color="auto" w:fill="FFFFFF"/>
              <w:spacing w:line="0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Концерты, фестивали, конкурсы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29C3E9" w14:textId="57E19C39" w:rsidR="00B051B5" w:rsidRPr="006D068A" w:rsidRDefault="00E13C59" w:rsidP="00B051B5">
            <w:pPr>
              <w:shd w:val="clear" w:color="auto" w:fill="FFFFFF"/>
              <w:spacing w:line="0" w:lineRule="atLeast"/>
              <w:ind w:left="108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2</w:t>
            </w:r>
            <w:r w:rsidR="00286AD1"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8</w:t>
            </w:r>
          </w:p>
        </w:tc>
      </w:tr>
      <w:tr w:rsidR="00286AD1" w:rsidRPr="006D068A" w14:paraId="282F84ED" w14:textId="77777777" w:rsidTr="00B051B5">
        <w:trPr>
          <w:trHeight w:val="592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1BC128" w14:textId="0464223D" w:rsidR="00B051B5" w:rsidRPr="006D068A" w:rsidRDefault="00CA598F" w:rsidP="00CA598F">
            <w:pPr>
              <w:shd w:val="clear" w:color="auto" w:fill="FFFFFF"/>
              <w:spacing w:line="0" w:lineRule="atLeast"/>
              <w:rPr>
                <w:rFonts w:eastAsia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112.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CDF1DA" w14:textId="77777777" w:rsidR="00286AD1" w:rsidRPr="006D068A" w:rsidRDefault="00286AD1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3F543" w14:textId="77777777" w:rsidR="00B051B5" w:rsidRPr="006D068A" w:rsidRDefault="00286AD1" w:rsidP="00B051B5">
            <w:pPr>
              <w:shd w:val="clear" w:color="auto" w:fill="FFFFFF"/>
              <w:spacing w:line="0" w:lineRule="atLeast"/>
              <w:jc w:val="both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Экскурсии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A4E69A" w14:textId="4DD6630C" w:rsidR="00B051B5" w:rsidRPr="006D068A" w:rsidRDefault="00286AD1" w:rsidP="001C0C14">
            <w:pPr>
              <w:spacing w:line="0" w:lineRule="atLeast"/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</w:tr>
      <w:tr w:rsidR="00E13C59" w:rsidRPr="006D068A" w14:paraId="2714A1B5" w14:textId="77777777" w:rsidTr="00B051B5">
        <w:trPr>
          <w:trHeight w:val="592"/>
        </w:trPr>
        <w:tc>
          <w:tcPr>
            <w:tcW w:w="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13BD3" w14:textId="77777777" w:rsidR="00E13C59" w:rsidRDefault="00E13C59" w:rsidP="00CA598F">
            <w:pPr>
              <w:shd w:val="clear" w:color="auto" w:fill="FFFFFF"/>
              <w:spacing w:line="0" w:lineRule="atLeast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1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70F38E" w14:textId="6775D3A3" w:rsidR="00E13C59" w:rsidRPr="006D068A" w:rsidRDefault="001C0C14" w:rsidP="00B051B5">
            <w:pPr>
              <w:spacing w:line="0" w:lineRule="atLeast"/>
              <w:rPr>
                <w:rFonts w:ascii="Arial" w:eastAsia="Times New Roman" w:hAnsi="Arial" w:cs="Arial"/>
                <w:color w:val="666666"/>
                <w:sz w:val="24"/>
                <w:szCs w:val="24"/>
              </w:rPr>
            </w:pPr>
            <w:r w:rsidRPr="006D068A">
              <w:rPr>
                <w:rFonts w:ascii="Times New Roman" w:eastAsia="Times New Roman" w:hAnsi="Times New Roman" w:cs="Times New Roman"/>
                <w:color w:val="1D1B11"/>
                <w:sz w:val="28"/>
              </w:rPr>
              <w:t>Итого:</w:t>
            </w:r>
          </w:p>
        </w:tc>
        <w:tc>
          <w:tcPr>
            <w:tcW w:w="54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3C69A0" w14:textId="77777777" w:rsidR="00E13C59" w:rsidRPr="006D068A" w:rsidRDefault="00E13C59" w:rsidP="00B051B5">
            <w:pPr>
              <w:shd w:val="clear" w:color="auto" w:fill="FFFFFF"/>
              <w:spacing w:line="0" w:lineRule="atLeast"/>
              <w:jc w:val="both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CED34" w14:textId="3C2E0DDB" w:rsidR="00E13C59" w:rsidRPr="006D068A" w:rsidRDefault="001C0C14" w:rsidP="001C0C14">
            <w:pPr>
              <w:spacing w:line="0" w:lineRule="atLeast"/>
              <w:jc w:val="center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</w:rPr>
              <w:t>204</w:t>
            </w:r>
          </w:p>
        </w:tc>
      </w:tr>
    </w:tbl>
    <w:p w14:paraId="420B4FEA" w14:textId="2E44F865" w:rsidR="00286AD1" w:rsidRPr="006D068A" w:rsidRDefault="00286AD1" w:rsidP="00286AD1">
      <w:pPr>
        <w:shd w:val="clear" w:color="auto" w:fill="FFFFFF"/>
        <w:spacing w:line="0" w:lineRule="atLeast"/>
        <w:ind w:left="720"/>
        <w:rPr>
          <w:rFonts w:eastAsia="Times New Roman"/>
          <w:color w:val="000000"/>
        </w:rPr>
      </w:pPr>
      <w:r w:rsidRPr="006D068A">
        <w:rPr>
          <w:rFonts w:ascii="Times New Roman" w:eastAsia="Times New Roman" w:hAnsi="Times New Roman" w:cs="Times New Roman"/>
          <w:color w:val="1D1B11"/>
          <w:sz w:val="28"/>
        </w:rPr>
        <w:t>                                               </w:t>
      </w:r>
    </w:p>
    <w:p w14:paraId="4705995A" w14:textId="77777777" w:rsidR="00286AD1" w:rsidRPr="001F16A1" w:rsidRDefault="00286AD1" w:rsidP="0053010D">
      <w:pPr>
        <w:spacing w:line="0" w:lineRule="atLeast"/>
        <w:rPr>
          <w:sz w:val="28"/>
          <w:szCs w:val="28"/>
        </w:rPr>
      </w:pPr>
    </w:p>
    <w:sectPr w:rsidR="00286AD1" w:rsidRPr="001F16A1" w:rsidSect="00C44A3A">
      <w:type w:val="continuous"/>
      <w:pgSz w:w="11904" w:h="16831"/>
      <w:pgMar w:top="1124" w:right="831" w:bottom="0" w:left="1701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8501E"/>
    <w:multiLevelType w:val="multilevel"/>
    <w:tmpl w:val="B1BC1DC4"/>
    <w:lvl w:ilvl="0">
      <w:start w:val="6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6147C6"/>
    <w:multiLevelType w:val="multilevel"/>
    <w:tmpl w:val="8F1EEEAA"/>
    <w:lvl w:ilvl="0">
      <w:start w:val="3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E35304"/>
    <w:multiLevelType w:val="multilevel"/>
    <w:tmpl w:val="EB7ED292"/>
    <w:lvl w:ilvl="0">
      <w:start w:val="7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4282A8C"/>
    <w:multiLevelType w:val="multilevel"/>
    <w:tmpl w:val="F72862EA"/>
    <w:lvl w:ilvl="0">
      <w:start w:val="5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6A22C9E"/>
    <w:multiLevelType w:val="multilevel"/>
    <w:tmpl w:val="C3CE4B88"/>
    <w:lvl w:ilvl="0">
      <w:start w:val="3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7190646"/>
    <w:multiLevelType w:val="multilevel"/>
    <w:tmpl w:val="C6E012BE"/>
    <w:lvl w:ilvl="0">
      <w:start w:val="10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08F97BD1"/>
    <w:multiLevelType w:val="multilevel"/>
    <w:tmpl w:val="CAB665AC"/>
    <w:lvl w:ilvl="0">
      <w:start w:val="5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095947F5"/>
    <w:multiLevelType w:val="hybridMultilevel"/>
    <w:tmpl w:val="97B8E7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99D6FF5"/>
    <w:multiLevelType w:val="multilevel"/>
    <w:tmpl w:val="BD4468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9C150CA"/>
    <w:multiLevelType w:val="multilevel"/>
    <w:tmpl w:val="522CF6DC"/>
    <w:lvl w:ilvl="0">
      <w:start w:val="5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0A1B5EA5"/>
    <w:multiLevelType w:val="multilevel"/>
    <w:tmpl w:val="4FC0EF7C"/>
    <w:lvl w:ilvl="0">
      <w:start w:val="3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0AD70BB8"/>
    <w:multiLevelType w:val="multilevel"/>
    <w:tmpl w:val="6E8EC3FC"/>
    <w:lvl w:ilvl="0">
      <w:start w:val="8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0B322772"/>
    <w:multiLevelType w:val="multilevel"/>
    <w:tmpl w:val="E41A4AE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0B514E77"/>
    <w:multiLevelType w:val="multilevel"/>
    <w:tmpl w:val="EBB890EE"/>
    <w:lvl w:ilvl="0">
      <w:start w:val="5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0C0A1786"/>
    <w:multiLevelType w:val="multilevel"/>
    <w:tmpl w:val="33C42E9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0E254188"/>
    <w:multiLevelType w:val="multilevel"/>
    <w:tmpl w:val="79D44EC0"/>
    <w:lvl w:ilvl="0">
      <w:start w:val="8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0EF03FAC"/>
    <w:multiLevelType w:val="multilevel"/>
    <w:tmpl w:val="DC1CBDAA"/>
    <w:lvl w:ilvl="0">
      <w:start w:val="4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10EA252C"/>
    <w:multiLevelType w:val="multilevel"/>
    <w:tmpl w:val="7C924FB8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110D5781"/>
    <w:multiLevelType w:val="multilevel"/>
    <w:tmpl w:val="7994961C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11272DDC"/>
    <w:multiLevelType w:val="multilevel"/>
    <w:tmpl w:val="29761E9E"/>
    <w:lvl w:ilvl="0">
      <w:start w:val="3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11791017"/>
    <w:multiLevelType w:val="multilevel"/>
    <w:tmpl w:val="DCDEC622"/>
    <w:lvl w:ilvl="0">
      <w:start w:val="7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12C1226C"/>
    <w:multiLevelType w:val="multilevel"/>
    <w:tmpl w:val="6A862522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12E10787"/>
    <w:multiLevelType w:val="multilevel"/>
    <w:tmpl w:val="D604D4A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14A64744"/>
    <w:multiLevelType w:val="multilevel"/>
    <w:tmpl w:val="7CE27B3E"/>
    <w:lvl w:ilvl="0">
      <w:start w:val="6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1549453A"/>
    <w:multiLevelType w:val="multilevel"/>
    <w:tmpl w:val="28EEC00C"/>
    <w:lvl w:ilvl="0">
      <w:start w:val="6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15F57CF7"/>
    <w:multiLevelType w:val="multilevel"/>
    <w:tmpl w:val="C270D3F6"/>
    <w:lvl w:ilvl="0">
      <w:start w:val="1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16BB27E8"/>
    <w:multiLevelType w:val="multilevel"/>
    <w:tmpl w:val="6BE48150"/>
    <w:lvl w:ilvl="0">
      <w:start w:val="5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16E874A1"/>
    <w:multiLevelType w:val="multilevel"/>
    <w:tmpl w:val="31284B52"/>
    <w:lvl w:ilvl="0">
      <w:start w:val="7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171F4367"/>
    <w:multiLevelType w:val="multilevel"/>
    <w:tmpl w:val="099642F8"/>
    <w:lvl w:ilvl="0">
      <w:start w:val="4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173A37CF"/>
    <w:multiLevelType w:val="multilevel"/>
    <w:tmpl w:val="699ACFCC"/>
    <w:lvl w:ilvl="0">
      <w:start w:val="9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17653FB4"/>
    <w:multiLevelType w:val="multilevel"/>
    <w:tmpl w:val="479A3E74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189C4F84"/>
    <w:multiLevelType w:val="multilevel"/>
    <w:tmpl w:val="703AF6C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1C2027A3"/>
    <w:multiLevelType w:val="multilevel"/>
    <w:tmpl w:val="C5FE25F8"/>
    <w:lvl w:ilvl="0">
      <w:start w:val="3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1C297AA5"/>
    <w:multiLevelType w:val="multilevel"/>
    <w:tmpl w:val="A44A40F4"/>
    <w:lvl w:ilvl="0">
      <w:start w:val="7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1D283DBA"/>
    <w:multiLevelType w:val="multilevel"/>
    <w:tmpl w:val="B00407A0"/>
    <w:lvl w:ilvl="0">
      <w:start w:val="1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1D3A6717"/>
    <w:multiLevelType w:val="multilevel"/>
    <w:tmpl w:val="4190A812"/>
    <w:lvl w:ilvl="0">
      <w:start w:val="10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1DBC5A5E"/>
    <w:multiLevelType w:val="multilevel"/>
    <w:tmpl w:val="0C927B4A"/>
    <w:lvl w:ilvl="0">
      <w:start w:val="10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1F79221C"/>
    <w:multiLevelType w:val="multilevel"/>
    <w:tmpl w:val="95987A3C"/>
    <w:lvl w:ilvl="0">
      <w:start w:val="10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234C5518"/>
    <w:multiLevelType w:val="multilevel"/>
    <w:tmpl w:val="7E808050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239E26EA"/>
    <w:multiLevelType w:val="multilevel"/>
    <w:tmpl w:val="242E4F7C"/>
    <w:lvl w:ilvl="0">
      <w:start w:val="5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240E7568"/>
    <w:multiLevelType w:val="multilevel"/>
    <w:tmpl w:val="BA42E416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26B774C6"/>
    <w:multiLevelType w:val="multilevel"/>
    <w:tmpl w:val="49FE044E"/>
    <w:lvl w:ilvl="0">
      <w:start w:val="9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290F6722"/>
    <w:multiLevelType w:val="multilevel"/>
    <w:tmpl w:val="C0506C72"/>
    <w:lvl w:ilvl="0">
      <w:start w:val="8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2A135D65"/>
    <w:multiLevelType w:val="multilevel"/>
    <w:tmpl w:val="64DCAA1C"/>
    <w:lvl w:ilvl="0">
      <w:start w:val="9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2ABA58FF"/>
    <w:multiLevelType w:val="multilevel"/>
    <w:tmpl w:val="F0CE921E"/>
    <w:lvl w:ilvl="0">
      <w:start w:val="7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2AC46EFB"/>
    <w:multiLevelType w:val="multilevel"/>
    <w:tmpl w:val="CD18A244"/>
    <w:lvl w:ilvl="0">
      <w:start w:val="5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BA51A6B"/>
    <w:multiLevelType w:val="multilevel"/>
    <w:tmpl w:val="746CAEDC"/>
    <w:lvl w:ilvl="0">
      <w:start w:val="8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>
    <w:nsid w:val="2C3D68A0"/>
    <w:multiLevelType w:val="multilevel"/>
    <w:tmpl w:val="3844DA52"/>
    <w:lvl w:ilvl="0">
      <w:start w:val="7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>
    <w:nsid w:val="2CA33450"/>
    <w:multiLevelType w:val="multilevel"/>
    <w:tmpl w:val="5FB05F76"/>
    <w:lvl w:ilvl="0">
      <w:start w:val="4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9">
    <w:nsid w:val="2DF671BF"/>
    <w:multiLevelType w:val="multilevel"/>
    <w:tmpl w:val="0CAEC77C"/>
    <w:lvl w:ilvl="0">
      <w:start w:val="6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>
    <w:nsid w:val="2EF22F60"/>
    <w:multiLevelType w:val="multilevel"/>
    <w:tmpl w:val="4AC82C96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>
    <w:nsid w:val="31C4641C"/>
    <w:multiLevelType w:val="multilevel"/>
    <w:tmpl w:val="88FE15D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>
    <w:nsid w:val="31C761CA"/>
    <w:multiLevelType w:val="multilevel"/>
    <w:tmpl w:val="959868D2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>
    <w:nsid w:val="3241337B"/>
    <w:multiLevelType w:val="multilevel"/>
    <w:tmpl w:val="77963B28"/>
    <w:lvl w:ilvl="0">
      <w:start w:val="6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>
    <w:nsid w:val="3294281A"/>
    <w:multiLevelType w:val="multilevel"/>
    <w:tmpl w:val="2D7EA43E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>
    <w:nsid w:val="330F7B25"/>
    <w:multiLevelType w:val="multilevel"/>
    <w:tmpl w:val="FD9A9A3A"/>
    <w:lvl w:ilvl="0">
      <w:start w:val="10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>
    <w:nsid w:val="34403B12"/>
    <w:multiLevelType w:val="multilevel"/>
    <w:tmpl w:val="A032094C"/>
    <w:lvl w:ilvl="0">
      <w:start w:val="10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>
    <w:nsid w:val="35F95E62"/>
    <w:multiLevelType w:val="multilevel"/>
    <w:tmpl w:val="4E22F394"/>
    <w:lvl w:ilvl="0">
      <w:start w:val="4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>
    <w:nsid w:val="371E3173"/>
    <w:multiLevelType w:val="multilevel"/>
    <w:tmpl w:val="8B6AD8F2"/>
    <w:lvl w:ilvl="0">
      <w:start w:val="7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>
    <w:nsid w:val="37EC1954"/>
    <w:multiLevelType w:val="multilevel"/>
    <w:tmpl w:val="C7C0BA2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>
    <w:nsid w:val="39A953E6"/>
    <w:multiLevelType w:val="multilevel"/>
    <w:tmpl w:val="CBFE81A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>
    <w:nsid w:val="3A0E72E7"/>
    <w:multiLevelType w:val="multilevel"/>
    <w:tmpl w:val="B4E2C1E6"/>
    <w:lvl w:ilvl="0">
      <w:start w:val="9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2">
    <w:nsid w:val="3D953375"/>
    <w:multiLevelType w:val="multilevel"/>
    <w:tmpl w:val="A60C96CA"/>
    <w:lvl w:ilvl="0">
      <w:start w:val="9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>
    <w:nsid w:val="3F75263B"/>
    <w:multiLevelType w:val="multilevel"/>
    <w:tmpl w:val="D7904A9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>
    <w:nsid w:val="41AC1F95"/>
    <w:multiLevelType w:val="hybridMultilevel"/>
    <w:tmpl w:val="75E6531E"/>
    <w:lvl w:ilvl="0" w:tplc="553EA3FC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>
    <w:nsid w:val="438453D8"/>
    <w:multiLevelType w:val="multilevel"/>
    <w:tmpl w:val="9AD8DD88"/>
    <w:lvl w:ilvl="0">
      <w:start w:val="6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>
    <w:nsid w:val="43E31982"/>
    <w:multiLevelType w:val="multilevel"/>
    <w:tmpl w:val="A9F81378"/>
    <w:lvl w:ilvl="0">
      <w:start w:val="8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>
    <w:nsid w:val="44D02C76"/>
    <w:multiLevelType w:val="multilevel"/>
    <w:tmpl w:val="CE72996E"/>
    <w:lvl w:ilvl="0">
      <w:start w:val="9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5FC165E"/>
    <w:multiLevelType w:val="multilevel"/>
    <w:tmpl w:val="6CE85F44"/>
    <w:lvl w:ilvl="0">
      <w:start w:val="9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78E6308"/>
    <w:multiLevelType w:val="multilevel"/>
    <w:tmpl w:val="06DA261C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>
    <w:nsid w:val="47D155D2"/>
    <w:multiLevelType w:val="multilevel"/>
    <w:tmpl w:val="45AC23F6"/>
    <w:lvl w:ilvl="0">
      <w:start w:val="4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>
    <w:nsid w:val="488E2D69"/>
    <w:multiLevelType w:val="multilevel"/>
    <w:tmpl w:val="B99C38BE"/>
    <w:lvl w:ilvl="0">
      <w:start w:val="8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2">
    <w:nsid w:val="4904612D"/>
    <w:multiLevelType w:val="multilevel"/>
    <w:tmpl w:val="8E3E6758"/>
    <w:lvl w:ilvl="0">
      <w:start w:val="9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3">
    <w:nsid w:val="494B774F"/>
    <w:multiLevelType w:val="multilevel"/>
    <w:tmpl w:val="DA0809C2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>
    <w:nsid w:val="4B6C35AB"/>
    <w:multiLevelType w:val="multilevel"/>
    <w:tmpl w:val="5B1231C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5">
    <w:nsid w:val="4CED6451"/>
    <w:multiLevelType w:val="multilevel"/>
    <w:tmpl w:val="7C46F9BE"/>
    <w:lvl w:ilvl="0">
      <w:start w:val="9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6">
    <w:nsid w:val="4EDA5814"/>
    <w:multiLevelType w:val="multilevel"/>
    <w:tmpl w:val="88742A36"/>
    <w:lvl w:ilvl="0">
      <w:start w:val="6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4F430E5A"/>
    <w:multiLevelType w:val="multilevel"/>
    <w:tmpl w:val="79902226"/>
    <w:lvl w:ilvl="0">
      <w:start w:val="8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>
    <w:nsid w:val="512B1DC5"/>
    <w:multiLevelType w:val="multilevel"/>
    <w:tmpl w:val="8330709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>
    <w:nsid w:val="5134738A"/>
    <w:multiLevelType w:val="multilevel"/>
    <w:tmpl w:val="82F6AA98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>
    <w:nsid w:val="51F02934"/>
    <w:multiLevelType w:val="multilevel"/>
    <w:tmpl w:val="BED6BCFC"/>
    <w:lvl w:ilvl="0">
      <w:start w:val="5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>
    <w:nsid w:val="522C28D1"/>
    <w:multiLevelType w:val="multilevel"/>
    <w:tmpl w:val="043E3CCE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2">
    <w:nsid w:val="55434496"/>
    <w:multiLevelType w:val="hybridMultilevel"/>
    <w:tmpl w:val="A556448C"/>
    <w:lvl w:ilvl="0" w:tplc="553EA3FC">
      <w:numFmt w:val="bullet"/>
      <w:lvlText w:val="•"/>
      <w:lvlJc w:val="left"/>
      <w:pPr>
        <w:ind w:left="1068" w:hanging="708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>
    <w:nsid w:val="57F76719"/>
    <w:multiLevelType w:val="multilevel"/>
    <w:tmpl w:val="E8883D2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>
    <w:nsid w:val="595D0BC6"/>
    <w:multiLevelType w:val="multilevel"/>
    <w:tmpl w:val="B7744DDC"/>
    <w:lvl w:ilvl="0">
      <w:start w:val="7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>
    <w:nsid w:val="5B180400"/>
    <w:multiLevelType w:val="multilevel"/>
    <w:tmpl w:val="449EEBEE"/>
    <w:lvl w:ilvl="0">
      <w:start w:val="6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>
    <w:nsid w:val="5BAB0246"/>
    <w:multiLevelType w:val="multilevel"/>
    <w:tmpl w:val="DB0A9D12"/>
    <w:lvl w:ilvl="0">
      <w:start w:val="4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>
    <w:nsid w:val="5C5D20A7"/>
    <w:multiLevelType w:val="multilevel"/>
    <w:tmpl w:val="D83E82BA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>
    <w:nsid w:val="5C8536ED"/>
    <w:multiLevelType w:val="multilevel"/>
    <w:tmpl w:val="C762908A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>
    <w:nsid w:val="5EEC567D"/>
    <w:multiLevelType w:val="multilevel"/>
    <w:tmpl w:val="5CD4B3FA"/>
    <w:lvl w:ilvl="0">
      <w:start w:val="5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>
    <w:nsid w:val="5F4A53BA"/>
    <w:multiLevelType w:val="multilevel"/>
    <w:tmpl w:val="7682CDB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>
    <w:nsid w:val="60F61580"/>
    <w:multiLevelType w:val="multilevel"/>
    <w:tmpl w:val="222C441C"/>
    <w:lvl w:ilvl="0">
      <w:start w:val="4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>
    <w:nsid w:val="622E4860"/>
    <w:multiLevelType w:val="multilevel"/>
    <w:tmpl w:val="B134CD02"/>
    <w:lvl w:ilvl="0">
      <w:start w:val="7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>
    <w:nsid w:val="63D82C18"/>
    <w:multiLevelType w:val="multilevel"/>
    <w:tmpl w:val="9858DBDA"/>
    <w:lvl w:ilvl="0">
      <w:start w:val="6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>
    <w:nsid w:val="648E5991"/>
    <w:multiLevelType w:val="multilevel"/>
    <w:tmpl w:val="A824E86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>
    <w:nsid w:val="67352293"/>
    <w:multiLevelType w:val="multilevel"/>
    <w:tmpl w:val="3022165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>
    <w:nsid w:val="67AC7651"/>
    <w:multiLevelType w:val="multilevel"/>
    <w:tmpl w:val="948E92B8"/>
    <w:lvl w:ilvl="0">
      <w:start w:val="8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>
    <w:nsid w:val="67D52106"/>
    <w:multiLevelType w:val="hybridMultilevel"/>
    <w:tmpl w:val="279297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>
    <w:nsid w:val="688469F0"/>
    <w:multiLevelType w:val="multilevel"/>
    <w:tmpl w:val="BBC639A0"/>
    <w:lvl w:ilvl="0">
      <w:start w:val="6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>
    <w:nsid w:val="6A37152D"/>
    <w:multiLevelType w:val="multilevel"/>
    <w:tmpl w:val="2E50362A"/>
    <w:lvl w:ilvl="0">
      <w:start w:val="10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>
    <w:nsid w:val="6B3F2D81"/>
    <w:multiLevelType w:val="multilevel"/>
    <w:tmpl w:val="AF8894AE"/>
    <w:lvl w:ilvl="0">
      <w:start w:val="4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>
    <w:nsid w:val="6B6E1C33"/>
    <w:multiLevelType w:val="hybridMultilevel"/>
    <w:tmpl w:val="1F648B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>
    <w:nsid w:val="6C6642D6"/>
    <w:multiLevelType w:val="multilevel"/>
    <w:tmpl w:val="7B7A976A"/>
    <w:lvl w:ilvl="0">
      <w:start w:val="8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>
    <w:nsid w:val="6CBD4D43"/>
    <w:multiLevelType w:val="multilevel"/>
    <w:tmpl w:val="B5B4326E"/>
    <w:lvl w:ilvl="0">
      <w:start w:val="7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>
    <w:nsid w:val="6F4864A3"/>
    <w:multiLevelType w:val="multilevel"/>
    <w:tmpl w:val="1BBA0DD0"/>
    <w:lvl w:ilvl="0">
      <w:start w:val="10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>
    <w:nsid w:val="6F5D0564"/>
    <w:multiLevelType w:val="multilevel"/>
    <w:tmpl w:val="D4E4D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>
    <w:nsid w:val="70DC050C"/>
    <w:multiLevelType w:val="hybridMultilevel"/>
    <w:tmpl w:val="99F280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7101717C"/>
    <w:multiLevelType w:val="multilevel"/>
    <w:tmpl w:val="07825EB8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>
    <w:nsid w:val="711D3EE1"/>
    <w:multiLevelType w:val="multilevel"/>
    <w:tmpl w:val="1616CF1E"/>
    <w:lvl w:ilvl="0">
      <w:start w:val="5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>
    <w:nsid w:val="71FD5741"/>
    <w:multiLevelType w:val="multilevel"/>
    <w:tmpl w:val="3B00D8DA"/>
    <w:lvl w:ilvl="0">
      <w:start w:val="8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>
    <w:nsid w:val="72F6108F"/>
    <w:multiLevelType w:val="multilevel"/>
    <w:tmpl w:val="C00E7F9E"/>
    <w:lvl w:ilvl="0">
      <w:start w:val="4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>
    <w:nsid w:val="734575B3"/>
    <w:multiLevelType w:val="multilevel"/>
    <w:tmpl w:val="531A90DE"/>
    <w:lvl w:ilvl="0">
      <w:start w:val="3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2">
    <w:nsid w:val="760915AE"/>
    <w:multiLevelType w:val="multilevel"/>
    <w:tmpl w:val="B21A2DD6"/>
    <w:lvl w:ilvl="0">
      <w:start w:val="10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>
    <w:nsid w:val="76C81F66"/>
    <w:multiLevelType w:val="multilevel"/>
    <w:tmpl w:val="6364666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>
    <w:nsid w:val="7A142482"/>
    <w:multiLevelType w:val="multilevel"/>
    <w:tmpl w:val="7274452E"/>
    <w:lvl w:ilvl="0">
      <w:start w:val="9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>
    <w:nsid w:val="7F5B1725"/>
    <w:multiLevelType w:val="multilevel"/>
    <w:tmpl w:val="49C4469E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2"/>
  </w:num>
  <w:num w:numId="2">
    <w:abstractNumId w:val="64"/>
  </w:num>
  <w:num w:numId="3">
    <w:abstractNumId w:val="101"/>
  </w:num>
  <w:num w:numId="4">
    <w:abstractNumId w:val="106"/>
  </w:num>
  <w:num w:numId="5">
    <w:abstractNumId w:val="97"/>
  </w:num>
  <w:num w:numId="6">
    <w:abstractNumId w:val="7"/>
  </w:num>
  <w:num w:numId="7">
    <w:abstractNumId w:val="105"/>
  </w:num>
  <w:num w:numId="8">
    <w:abstractNumId w:val="78"/>
  </w:num>
  <w:num w:numId="9">
    <w:abstractNumId w:val="90"/>
  </w:num>
  <w:num w:numId="10">
    <w:abstractNumId w:val="8"/>
  </w:num>
  <w:num w:numId="11">
    <w:abstractNumId w:val="51"/>
  </w:num>
  <w:num w:numId="12">
    <w:abstractNumId w:val="59"/>
  </w:num>
  <w:num w:numId="13">
    <w:abstractNumId w:val="60"/>
  </w:num>
  <w:num w:numId="14">
    <w:abstractNumId w:val="63"/>
  </w:num>
  <w:num w:numId="15">
    <w:abstractNumId w:val="95"/>
  </w:num>
  <w:num w:numId="16">
    <w:abstractNumId w:val="74"/>
  </w:num>
  <w:num w:numId="17">
    <w:abstractNumId w:val="113"/>
  </w:num>
  <w:num w:numId="18">
    <w:abstractNumId w:val="87"/>
  </w:num>
  <w:num w:numId="19">
    <w:abstractNumId w:val="69"/>
  </w:num>
  <w:num w:numId="20">
    <w:abstractNumId w:val="40"/>
  </w:num>
  <w:num w:numId="21">
    <w:abstractNumId w:val="83"/>
  </w:num>
  <w:num w:numId="22">
    <w:abstractNumId w:val="22"/>
  </w:num>
  <w:num w:numId="23">
    <w:abstractNumId w:val="18"/>
  </w:num>
  <w:num w:numId="24">
    <w:abstractNumId w:val="31"/>
  </w:num>
  <w:num w:numId="25">
    <w:abstractNumId w:val="54"/>
  </w:num>
  <w:num w:numId="26">
    <w:abstractNumId w:val="38"/>
  </w:num>
  <w:num w:numId="27">
    <w:abstractNumId w:val="107"/>
  </w:num>
  <w:num w:numId="28">
    <w:abstractNumId w:val="14"/>
  </w:num>
  <w:num w:numId="29">
    <w:abstractNumId w:val="17"/>
  </w:num>
  <w:num w:numId="30">
    <w:abstractNumId w:val="88"/>
  </w:num>
  <w:num w:numId="31">
    <w:abstractNumId w:val="79"/>
  </w:num>
  <w:num w:numId="32">
    <w:abstractNumId w:val="21"/>
  </w:num>
  <w:num w:numId="33">
    <w:abstractNumId w:val="115"/>
  </w:num>
  <w:num w:numId="34">
    <w:abstractNumId w:val="73"/>
  </w:num>
  <w:num w:numId="35">
    <w:abstractNumId w:val="81"/>
  </w:num>
  <w:num w:numId="36">
    <w:abstractNumId w:val="30"/>
  </w:num>
  <w:num w:numId="37">
    <w:abstractNumId w:val="52"/>
  </w:num>
  <w:num w:numId="38">
    <w:abstractNumId w:val="94"/>
  </w:num>
  <w:num w:numId="39">
    <w:abstractNumId w:val="111"/>
  </w:num>
  <w:num w:numId="40">
    <w:abstractNumId w:val="32"/>
  </w:num>
  <w:num w:numId="41">
    <w:abstractNumId w:val="4"/>
  </w:num>
  <w:num w:numId="42">
    <w:abstractNumId w:val="12"/>
  </w:num>
  <w:num w:numId="43">
    <w:abstractNumId w:val="10"/>
  </w:num>
  <w:num w:numId="44">
    <w:abstractNumId w:val="19"/>
  </w:num>
  <w:num w:numId="45">
    <w:abstractNumId w:val="1"/>
  </w:num>
  <w:num w:numId="46">
    <w:abstractNumId w:val="86"/>
  </w:num>
  <w:num w:numId="47">
    <w:abstractNumId w:val="50"/>
  </w:num>
  <w:num w:numId="48">
    <w:abstractNumId w:val="110"/>
  </w:num>
  <w:num w:numId="49">
    <w:abstractNumId w:val="28"/>
  </w:num>
  <w:num w:numId="50">
    <w:abstractNumId w:val="70"/>
  </w:num>
  <w:num w:numId="51">
    <w:abstractNumId w:val="16"/>
  </w:num>
  <w:num w:numId="52">
    <w:abstractNumId w:val="100"/>
  </w:num>
  <w:num w:numId="53">
    <w:abstractNumId w:val="48"/>
  </w:num>
  <w:num w:numId="54">
    <w:abstractNumId w:val="91"/>
  </w:num>
  <w:num w:numId="55">
    <w:abstractNumId w:val="57"/>
  </w:num>
  <w:num w:numId="56">
    <w:abstractNumId w:val="3"/>
  </w:num>
  <w:num w:numId="57">
    <w:abstractNumId w:val="39"/>
  </w:num>
  <w:num w:numId="58">
    <w:abstractNumId w:val="108"/>
  </w:num>
  <w:num w:numId="59">
    <w:abstractNumId w:val="26"/>
  </w:num>
  <w:num w:numId="60">
    <w:abstractNumId w:val="45"/>
  </w:num>
  <w:num w:numId="61">
    <w:abstractNumId w:val="89"/>
  </w:num>
  <w:num w:numId="62">
    <w:abstractNumId w:val="9"/>
  </w:num>
  <w:num w:numId="63">
    <w:abstractNumId w:val="6"/>
  </w:num>
  <w:num w:numId="64">
    <w:abstractNumId w:val="13"/>
  </w:num>
  <w:num w:numId="65">
    <w:abstractNumId w:val="80"/>
  </w:num>
  <w:num w:numId="66">
    <w:abstractNumId w:val="93"/>
  </w:num>
  <w:num w:numId="67">
    <w:abstractNumId w:val="98"/>
  </w:num>
  <w:num w:numId="68">
    <w:abstractNumId w:val="23"/>
  </w:num>
  <w:num w:numId="69">
    <w:abstractNumId w:val="49"/>
  </w:num>
  <w:num w:numId="70">
    <w:abstractNumId w:val="76"/>
  </w:num>
  <w:num w:numId="71">
    <w:abstractNumId w:val="85"/>
  </w:num>
  <w:num w:numId="72">
    <w:abstractNumId w:val="65"/>
  </w:num>
  <w:num w:numId="73">
    <w:abstractNumId w:val="24"/>
  </w:num>
  <w:num w:numId="74">
    <w:abstractNumId w:val="0"/>
  </w:num>
  <w:num w:numId="75">
    <w:abstractNumId w:val="53"/>
  </w:num>
  <w:num w:numId="76">
    <w:abstractNumId w:val="92"/>
  </w:num>
  <w:num w:numId="77">
    <w:abstractNumId w:val="44"/>
  </w:num>
  <w:num w:numId="78">
    <w:abstractNumId w:val="2"/>
  </w:num>
  <w:num w:numId="79">
    <w:abstractNumId w:val="84"/>
  </w:num>
  <w:num w:numId="80">
    <w:abstractNumId w:val="58"/>
  </w:num>
  <w:num w:numId="81">
    <w:abstractNumId w:val="47"/>
  </w:num>
  <w:num w:numId="82">
    <w:abstractNumId w:val="33"/>
  </w:num>
  <w:num w:numId="83">
    <w:abstractNumId w:val="27"/>
  </w:num>
  <w:num w:numId="84">
    <w:abstractNumId w:val="103"/>
  </w:num>
  <w:num w:numId="85">
    <w:abstractNumId w:val="20"/>
  </w:num>
  <w:num w:numId="86">
    <w:abstractNumId w:val="71"/>
  </w:num>
  <w:num w:numId="87">
    <w:abstractNumId w:val="46"/>
  </w:num>
  <w:num w:numId="88">
    <w:abstractNumId w:val="102"/>
  </w:num>
  <w:num w:numId="89">
    <w:abstractNumId w:val="42"/>
  </w:num>
  <w:num w:numId="90">
    <w:abstractNumId w:val="109"/>
  </w:num>
  <w:num w:numId="91">
    <w:abstractNumId w:val="96"/>
  </w:num>
  <w:num w:numId="92">
    <w:abstractNumId w:val="11"/>
  </w:num>
  <w:num w:numId="93">
    <w:abstractNumId w:val="15"/>
  </w:num>
  <w:num w:numId="94">
    <w:abstractNumId w:val="77"/>
  </w:num>
  <w:num w:numId="95">
    <w:abstractNumId w:val="66"/>
  </w:num>
  <w:num w:numId="96">
    <w:abstractNumId w:val="43"/>
  </w:num>
  <w:num w:numId="97">
    <w:abstractNumId w:val="62"/>
  </w:num>
  <w:num w:numId="98">
    <w:abstractNumId w:val="41"/>
  </w:num>
  <w:num w:numId="99">
    <w:abstractNumId w:val="72"/>
  </w:num>
  <w:num w:numId="100">
    <w:abstractNumId w:val="114"/>
  </w:num>
  <w:num w:numId="101">
    <w:abstractNumId w:val="67"/>
  </w:num>
  <w:num w:numId="102">
    <w:abstractNumId w:val="75"/>
  </w:num>
  <w:num w:numId="103">
    <w:abstractNumId w:val="68"/>
  </w:num>
  <w:num w:numId="104">
    <w:abstractNumId w:val="29"/>
  </w:num>
  <w:num w:numId="105">
    <w:abstractNumId w:val="61"/>
  </w:num>
  <w:num w:numId="106">
    <w:abstractNumId w:val="36"/>
  </w:num>
  <w:num w:numId="107">
    <w:abstractNumId w:val="56"/>
  </w:num>
  <w:num w:numId="108">
    <w:abstractNumId w:val="112"/>
  </w:num>
  <w:num w:numId="109">
    <w:abstractNumId w:val="99"/>
  </w:num>
  <w:num w:numId="110">
    <w:abstractNumId w:val="35"/>
  </w:num>
  <w:num w:numId="111">
    <w:abstractNumId w:val="37"/>
  </w:num>
  <w:num w:numId="112">
    <w:abstractNumId w:val="104"/>
  </w:num>
  <w:num w:numId="113">
    <w:abstractNumId w:val="25"/>
  </w:num>
  <w:num w:numId="114">
    <w:abstractNumId w:val="5"/>
  </w:num>
  <w:num w:numId="115">
    <w:abstractNumId w:val="55"/>
  </w:num>
  <w:num w:numId="116">
    <w:abstractNumId w:val="34"/>
  </w:num>
  <w:numIdMacAtCleanup w:val="1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4E7EF0"/>
    <w:rsid w:val="00004A3B"/>
    <w:rsid w:val="00017E3B"/>
    <w:rsid w:val="00065AA3"/>
    <w:rsid w:val="00074519"/>
    <w:rsid w:val="00086A12"/>
    <w:rsid w:val="00087204"/>
    <w:rsid w:val="000B5E5F"/>
    <w:rsid w:val="0017514C"/>
    <w:rsid w:val="001C0C14"/>
    <w:rsid w:val="001D4289"/>
    <w:rsid w:val="001F005F"/>
    <w:rsid w:val="001F16A1"/>
    <w:rsid w:val="00226787"/>
    <w:rsid w:val="00237CF4"/>
    <w:rsid w:val="002445AC"/>
    <w:rsid w:val="00270D65"/>
    <w:rsid w:val="00286AD1"/>
    <w:rsid w:val="00300532"/>
    <w:rsid w:val="00301123"/>
    <w:rsid w:val="00302543"/>
    <w:rsid w:val="0039103F"/>
    <w:rsid w:val="004251A7"/>
    <w:rsid w:val="004A17C3"/>
    <w:rsid w:val="004D4F16"/>
    <w:rsid w:val="004E7EF0"/>
    <w:rsid w:val="0053010D"/>
    <w:rsid w:val="00582CBC"/>
    <w:rsid w:val="005E2027"/>
    <w:rsid w:val="00633BEA"/>
    <w:rsid w:val="00707381"/>
    <w:rsid w:val="00770D59"/>
    <w:rsid w:val="00783DFE"/>
    <w:rsid w:val="00795F7C"/>
    <w:rsid w:val="00831FDC"/>
    <w:rsid w:val="00845790"/>
    <w:rsid w:val="008541BB"/>
    <w:rsid w:val="0086655D"/>
    <w:rsid w:val="00876E83"/>
    <w:rsid w:val="008818E9"/>
    <w:rsid w:val="008E40D7"/>
    <w:rsid w:val="008F147E"/>
    <w:rsid w:val="008F3C7A"/>
    <w:rsid w:val="008F7C97"/>
    <w:rsid w:val="00903575"/>
    <w:rsid w:val="009B1785"/>
    <w:rsid w:val="009C1C86"/>
    <w:rsid w:val="009C77F7"/>
    <w:rsid w:val="009F4871"/>
    <w:rsid w:val="00A00278"/>
    <w:rsid w:val="00A03567"/>
    <w:rsid w:val="00A22DF2"/>
    <w:rsid w:val="00AB0249"/>
    <w:rsid w:val="00AB7354"/>
    <w:rsid w:val="00AE000D"/>
    <w:rsid w:val="00B0035A"/>
    <w:rsid w:val="00B051B5"/>
    <w:rsid w:val="00B450DD"/>
    <w:rsid w:val="00B46AF0"/>
    <w:rsid w:val="00B5120D"/>
    <w:rsid w:val="00B6142F"/>
    <w:rsid w:val="00B642FE"/>
    <w:rsid w:val="00BA1BF1"/>
    <w:rsid w:val="00C34409"/>
    <w:rsid w:val="00C44A3A"/>
    <w:rsid w:val="00C7747F"/>
    <w:rsid w:val="00C87B31"/>
    <w:rsid w:val="00CA04B1"/>
    <w:rsid w:val="00CA598F"/>
    <w:rsid w:val="00CB472E"/>
    <w:rsid w:val="00CC47CE"/>
    <w:rsid w:val="00D41A4E"/>
    <w:rsid w:val="00D52C7A"/>
    <w:rsid w:val="00D92B56"/>
    <w:rsid w:val="00D97E17"/>
    <w:rsid w:val="00DA2EAE"/>
    <w:rsid w:val="00E13C59"/>
    <w:rsid w:val="00EB2838"/>
    <w:rsid w:val="00EC31C4"/>
    <w:rsid w:val="00F26E8E"/>
    <w:rsid w:val="00F53965"/>
    <w:rsid w:val="00FA6E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7"/>
    <o:shapelayout v:ext="edit">
      <o:idmap v:ext="edit" data="1"/>
    </o:shapelayout>
  </w:shapeDefaults>
  <w:decimalSymbol w:val=","/>
  <w:listSeparator w:val=";"/>
  <w14:docId w14:val="355E899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A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1FD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4A17C3"/>
    <w:pPr>
      <w:ind w:left="720"/>
      <w:contextualSpacing/>
    </w:pPr>
  </w:style>
  <w:style w:type="paragraph" w:styleId="a5">
    <w:name w:val="Body Text"/>
    <w:basedOn w:val="a"/>
    <w:link w:val="a6"/>
    <w:uiPriority w:val="1"/>
    <w:qFormat/>
    <w:rsid w:val="00EC31C4"/>
    <w:pPr>
      <w:widowControl w:val="0"/>
      <w:autoSpaceDE w:val="0"/>
      <w:autoSpaceDN w:val="0"/>
      <w:spacing w:line="240" w:lineRule="auto"/>
      <w:ind w:left="222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a6">
    <w:name w:val="Основной текст Знак"/>
    <w:basedOn w:val="a0"/>
    <w:link w:val="a5"/>
    <w:uiPriority w:val="1"/>
    <w:rsid w:val="00EC31C4"/>
    <w:rPr>
      <w:rFonts w:ascii="Times New Roman" w:eastAsia="Times New Roman" w:hAnsi="Times New Roman" w:cs="Times New Roman"/>
      <w:sz w:val="23"/>
      <w:szCs w:val="23"/>
      <w:lang w:eastAsia="en-US"/>
    </w:rPr>
  </w:style>
  <w:style w:type="paragraph" w:customStyle="1" w:styleId="11">
    <w:name w:val="Заголовок 11"/>
    <w:basedOn w:val="a"/>
    <w:uiPriority w:val="1"/>
    <w:qFormat/>
    <w:rsid w:val="00EC31C4"/>
    <w:pPr>
      <w:widowControl w:val="0"/>
      <w:autoSpaceDE w:val="0"/>
      <w:autoSpaceDN w:val="0"/>
      <w:spacing w:before="4" w:line="262" w:lineRule="exact"/>
      <w:ind w:left="222"/>
      <w:outlineLvl w:val="1"/>
    </w:pPr>
    <w:rPr>
      <w:rFonts w:ascii="Times New Roman" w:eastAsia="Times New Roman" w:hAnsi="Times New Roman" w:cs="Times New Roman"/>
      <w:b/>
      <w:bCs/>
      <w:sz w:val="23"/>
      <w:szCs w:val="23"/>
      <w:lang w:eastAsia="en-US"/>
    </w:rPr>
  </w:style>
  <w:style w:type="paragraph" w:styleId="a7">
    <w:name w:val="No Spacing"/>
    <w:uiPriority w:val="1"/>
    <w:qFormat/>
    <w:rsid w:val="00EC31C4"/>
    <w:pPr>
      <w:spacing w:line="240" w:lineRule="auto"/>
    </w:pPr>
    <w:rPr>
      <w:rFonts w:cs="Times New Roman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EC31C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C31C4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semiHidden/>
    <w:unhideWhenUsed/>
    <w:rsid w:val="00175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26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24</Pages>
  <Words>7421</Words>
  <Characters>42303</Characters>
  <Application>Microsoft Office Word</Application>
  <DocSecurity>0</DocSecurity>
  <Lines>352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школа</dc:creator>
  <cp:lastModifiedBy>Сергей</cp:lastModifiedBy>
  <cp:revision>7</cp:revision>
  <cp:lastPrinted>2025-10-10T13:40:00Z</cp:lastPrinted>
  <dcterms:created xsi:type="dcterms:W3CDTF">2023-09-14T22:06:00Z</dcterms:created>
  <dcterms:modified xsi:type="dcterms:W3CDTF">2025-10-20T08:57:00Z</dcterms:modified>
</cp:coreProperties>
</file>