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457" w:tblpY="34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567"/>
        <w:gridCol w:w="4394"/>
      </w:tblGrid>
      <w:tr w14:paraId="3EF36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4395" w:type="dxa"/>
            <w:shd w:val="clear" w:color="auto" w:fill="auto"/>
            <w:noWrap w:val="0"/>
            <w:vAlign w:val="top"/>
          </w:tcPr>
          <w:p w14:paraId="6A81AB4A">
            <w:pPr>
              <w:pStyle w:val="2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59CB1F5">
            <w:pPr>
              <w:pStyle w:val="26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  <w:p w14:paraId="60AB8088">
            <w:pPr>
              <w:pStyle w:val="2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6C97B62">
            <w:pPr>
              <w:pStyle w:val="2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Заместитель министра </w:t>
            </w:r>
          </w:p>
          <w:p w14:paraId="7D085589">
            <w:pPr>
              <w:pStyle w:val="2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образования и науки</w:t>
            </w:r>
          </w:p>
          <w:p w14:paraId="24EB0058">
            <w:pPr>
              <w:pStyle w:val="26"/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Республики Марий Эл</w:t>
            </w:r>
          </w:p>
          <w:p w14:paraId="7DC5A188">
            <w:pPr>
              <w:pStyle w:val="26"/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___________ А.А. Сушенцов «___»_________2024 г.</w:t>
            </w:r>
          </w:p>
        </w:tc>
        <w:tc>
          <w:tcPr>
            <w:tcW w:w="567" w:type="dxa"/>
            <w:shd w:val="clear" w:color="auto" w:fill="auto"/>
            <w:noWrap w:val="0"/>
            <w:vAlign w:val="top"/>
          </w:tcPr>
          <w:p w14:paraId="778F3283">
            <w:pPr>
              <w:tabs>
                <w:tab w:val="left" w:pos="5370"/>
              </w:tabs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87966E2">
            <w:pPr>
              <w:jc w:val="righ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top"/>
          </w:tcPr>
          <w:p w14:paraId="3CE641B8">
            <w:pPr>
              <w:pStyle w:val="26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783C5BDC">
            <w:pPr>
              <w:pStyle w:val="26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3DE88180">
            <w:pPr>
              <w:pStyle w:val="26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  <w:p w14:paraId="10D21A25">
            <w:pPr>
              <w:pStyle w:val="2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Министр молодежной</w:t>
            </w:r>
          </w:p>
          <w:p w14:paraId="4C5B8619">
            <w:pPr>
              <w:pStyle w:val="2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политики, спорта и туризма</w:t>
            </w:r>
          </w:p>
          <w:p w14:paraId="58B000FE">
            <w:pPr>
              <w:pStyle w:val="26"/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Республики Марий Эл</w:t>
            </w:r>
          </w:p>
          <w:p w14:paraId="634B8290">
            <w:pPr>
              <w:pStyle w:val="26"/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_________Л.А. Батюкова</w:t>
            </w:r>
          </w:p>
          <w:p w14:paraId="31A679F1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«___»__________2024 г.</w:t>
            </w:r>
          </w:p>
        </w:tc>
      </w:tr>
      <w:tr w14:paraId="438C2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  <w:noWrap w:val="0"/>
            <w:vAlign w:val="top"/>
          </w:tcPr>
          <w:p w14:paraId="51B3EC21">
            <w:pPr>
              <w:spacing w:after="0" w:line="240" w:lineRule="auto"/>
              <w:ind w:left="142" w:right="-279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УТВЕРЖДАЮ</w:t>
            </w:r>
          </w:p>
          <w:p w14:paraId="5CC8F64B">
            <w:pPr>
              <w:spacing w:after="0" w:line="240" w:lineRule="auto"/>
              <w:ind w:left="142" w:right="-279"/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DBC58CB">
            <w:pPr>
              <w:spacing w:after="0" w:line="240" w:lineRule="auto"/>
              <w:ind w:left="142" w:right="-279"/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</w:rPr>
              <w:t>Председатель</w:t>
            </w:r>
          </w:p>
          <w:p w14:paraId="4A33D540">
            <w:pPr>
              <w:spacing w:after="0" w:line="240" w:lineRule="auto"/>
              <w:ind w:left="142" w:right="-279"/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</w:rPr>
              <w:t>МРО ОГФСО «Юность России»</w:t>
            </w:r>
          </w:p>
          <w:p w14:paraId="764EBAF3">
            <w:pPr>
              <w:spacing w:after="0" w:line="240" w:lineRule="auto"/>
              <w:ind w:left="142" w:right="-279"/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3D346CD">
            <w:pPr>
              <w:spacing w:after="0" w:line="240" w:lineRule="auto"/>
              <w:ind w:left="142" w:right="-279"/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</w:rPr>
              <w:t>___________Н.А. Кудрявцев</w:t>
            </w:r>
          </w:p>
          <w:p w14:paraId="15E1FDEA">
            <w:pPr>
              <w:spacing w:after="0" w:line="240" w:lineRule="auto"/>
              <w:ind w:left="142" w:right="-279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</w:rPr>
              <w:t>«___»__________2024 г</w:t>
            </w:r>
          </w:p>
        </w:tc>
        <w:tc>
          <w:tcPr>
            <w:tcW w:w="567" w:type="dxa"/>
            <w:shd w:val="clear" w:color="auto" w:fill="auto"/>
            <w:noWrap w:val="0"/>
            <w:vAlign w:val="top"/>
          </w:tcPr>
          <w:p w14:paraId="7E5FC4FA">
            <w:pPr>
              <w:tabs>
                <w:tab w:val="left" w:pos="5370"/>
              </w:tabs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top"/>
          </w:tcPr>
          <w:p w14:paraId="27131127">
            <w:pPr>
              <w:spacing w:after="0" w:line="240" w:lineRule="auto"/>
              <w:ind w:left="142" w:right="-31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СОГЛАСОВАНО:</w:t>
            </w:r>
          </w:p>
          <w:p w14:paraId="01CE2854">
            <w:pPr>
              <w:spacing w:after="0" w:line="240" w:lineRule="auto"/>
              <w:ind w:left="142" w:right="-31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7C78F3">
            <w:pPr>
              <w:spacing w:after="0" w:line="240" w:lineRule="auto"/>
              <w:ind w:left="142" w:right="-279"/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</w:rPr>
              <w:t>Директор ГБУ ДО Республики Марий Эл «СШОР» «Виктория»</w:t>
            </w:r>
          </w:p>
          <w:p w14:paraId="60C786CB">
            <w:pPr>
              <w:spacing w:after="0" w:line="240" w:lineRule="auto"/>
              <w:ind w:left="142" w:right="-279"/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BE31274">
            <w:pPr>
              <w:spacing w:after="0" w:line="240" w:lineRule="auto"/>
              <w:ind w:left="142" w:right="-279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___________  А.В. Захаров</w:t>
            </w:r>
          </w:p>
          <w:p w14:paraId="7A7154EB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</w:rPr>
              <w:t>«___»__________2024 г</w:t>
            </w:r>
          </w:p>
        </w:tc>
      </w:tr>
    </w:tbl>
    <w:p w14:paraId="42612B64"/>
    <w:p w14:paraId="79D555E5"/>
    <w:p w14:paraId="7F0F24BF">
      <w:pPr>
        <w:tabs>
          <w:tab w:val="left" w:pos="1700"/>
        </w:tabs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ПОЛОЖЕНИЕ</w:t>
      </w:r>
    </w:p>
    <w:p w14:paraId="3F453227">
      <w:pPr>
        <w:spacing w:after="0" w:line="240" w:lineRule="auto"/>
        <w:ind w:firstLine="567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о проведении республиканских соревнований</w:t>
      </w:r>
    </w:p>
    <w:p w14:paraId="7EEE5576">
      <w:pPr>
        <w:spacing w:after="0" w:line="240" w:lineRule="auto"/>
        <w:ind w:firstLine="567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по </w:t>
      </w:r>
      <w:bookmarkStart w:id="0" w:name="_Hlk145972989"/>
      <w:r>
        <w:rPr>
          <w:rFonts w:hint="default" w:ascii="Times New Roman" w:hAnsi="Times New Roman" w:cs="Times New Roman"/>
          <w:b/>
          <w:sz w:val="28"/>
          <w:szCs w:val="28"/>
        </w:rPr>
        <w:t>осеннему легкоатлетическому кроссу</w:t>
      </w:r>
      <w:bookmarkEnd w:id="0"/>
    </w:p>
    <w:p w14:paraId="6425E6E3">
      <w:pPr>
        <w:spacing w:after="0" w:line="240" w:lineRule="auto"/>
        <w:ind w:firstLine="56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среди профессиональных  образовательных организаций</w:t>
      </w:r>
    </w:p>
    <w:p w14:paraId="16161AFC">
      <w:pPr>
        <w:tabs>
          <w:tab w:val="left" w:pos="1700"/>
        </w:tabs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28383057">
      <w:pPr>
        <w:pStyle w:val="26"/>
        <w:spacing w:line="276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номер-код вида спорта: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002 033 1 8 11Я</w:t>
      </w:r>
    </w:p>
    <w:p w14:paraId="38C35672">
      <w:pPr>
        <w:tabs>
          <w:tab w:val="left" w:pos="1700"/>
        </w:tabs>
        <w:jc w:val="center"/>
        <w:rPr>
          <w:rFonts w:hint="default" w:ascii="Times New Roman" w:hAnsi="Times New Roman" w:cs="Times New Roman"/>
        </w:rPr>
      </w:pPr>
    </w:p>
    <w:p w14:paraId="62FB74A9">
      <w:pPr>
        <w:tabs>
          <w:tab w:val="left" w:pos="1700"/>
        </w:tabs>
        <w:jc w:val="center"/>
        <w:rPr>
          <w:rFonts w:hint="default" w:ascii="Times New Roman" w:hAnsi="Times New Roman" w:cs="Times New Roman"/>
        </w:rPr>
      </w:pPr>
    </w:p>
    <w:p w14:paraId="7C4D9350">
      <w:pPr>
        <w:tabs>
          <w:tab w:val="left" w:pos="1700"/>
        </w:tabs>
        <w:rPr>
          <w:rFonts w:hint="default" w:ascii="Times New Roman" w:hAnsi="Times New Roman" w:cs="Times New Roman"/>
        </w:rPr>
      </w:pPr>
    </w:p>
    <w:p w14:paraId="14D88413">
      <w:pPr>
        <w:tabs>
          <w:tab w:val="left" w:pos="1700"/>
        </w:tabs>
        <w:rPr>
          <w:rFonts w:hint="default" w:ascii="Times New Roman" w:hAnsi="Times New Roman" w:cs="Times New Roman"/>
        </w:rPr>
      </w:pPr>
    </w:p>
    <w:p w14:paraId="2B88372F">
      <w:pPr>
        <w:tabs>
          <w:tab w:val="left" w:pos="1700"/>
        </w:tabs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0065DB2D">
      <w:pPr>
        <w:tabs>
          <w:tab w:val="left" w:pos="1700"/>
        </w:tabs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72A71F6">
      <w:pPr>
        <w:tabs>
          <w:tab w:val="left" w:pos="1700"/>
        </w:tabs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487F829A">
      <w:pPr>
        <w:tabs>
          <w:tab w:val="left" w:pos="1700"/>
        </w:tabs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6B5324C3">
      <w:pPr>
        <w:tabs>
          <w:tab w:val="left" w:pos="1700"/>
        </w:tabs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2CF67235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2024 г.</w:t>
      </w:r>
    </w:p>
    <w:p w14:paraId="45FB27E8">
      <w:pPr>
        <w:autoSpaceDN w:val="0"/>
        <w:spacing w:after="0" w:line="240" w:lineRule="auto"/>
        <w:ind w:left="709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09BAE0F5">
      <w:pPr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426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bookmarkStart w:id="1" w:name="_Hlk114038691"/>
      <w:r>
        <w:rPr>
          <w:rFonts w:hint="default" w:ascii="Times New Roman" w:hAnsi="Times New Roman" w:cs="Times New Roman"/>
          <w:b/>
          <w:bCs/>
          <w:sz w:val="28"/>
          <w:szCs w:val="28"/>
        </w:rPr>
        <w:t>Цели и задачи</w:t>
      </w:r>
    </w:p>
    <w:p w14:paraId="230B3833">
      <w:pPr>
        <w:numPr>
          <w:numId w:val="0"/>
        </w:numPr>
        <w:tabs>
          <w:tab w:val="left" w:pos="426"/>
        </w:tabs>
        <w:spacing w:before="120" w:after="0" w:line="240" w:lineRule="auto"/>
        <w:ind w:left="426"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1637B7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Республиканские соревнования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по осеннему легкоатлетическому кроссу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среди профессиональных  образовательных организаций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(далее – соревнования) проводятся во исполнение календарного плана официальных физкультурных мероприятий и спортивных мероприятий Республики Марий Эл на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год (I часть КП №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90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в рамках комплексного мероприятия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zh-CN" w:bidi="ar-SA"/>
        </w:rPr>
        <w:t xml:space="preserve">Региональный этап Всероссийской летней Спартакиады «Юность России» среди обучающихся профессиональных образовательных организаций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и с целью развития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россового бега в Республике Марий Эл.</w:t>
      </w:r>
    </w:p>
    <w:p w14:paraId="0630A55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Задачи:</w:t>
      </w:r>
    </w:p>
    <w:p w14:paraId="782320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популяризация кроссового бега среди студентов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zh-CN"/>
        </w:rPr>
        <w:t>профессиональных образовательных организаций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zh-CN"/>
        </w:rPr>
        <w:t xml:space="preserve"> (далее - ПОО) Республики Марий Эл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; </w:t>
      </w:r>
    </w:p>
    <w:p w14:paraId="3A8C48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вовлечение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студентов ПОО к регулярным занятиям физической культурой и спортом, укрепление их здоровья; </w:t>
      </w:r>
    </w:p>
    <w:p w14:paraId="0DE4F1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повышение спортивного мастерства бегунов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на кроссовые дистанции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;</w:t>
      </w:r>
    </w:p>
    <w:p w14:paraId="6A30F3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- выявление сильнейших спортсменов и команд ПОО для формирования сборных команд Республики Марий Эл для участия во Всероссийских соревнованиях; </w:t>
      </w:r>
    </w:p>
    <w:p w14:paraId="35275A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- выполнение разрядных норм и требований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ЕВСК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;</w:t>
      </w:r>
    </w:p>
    <w:p w14:paraId="6C16BD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подготовка студентов ПОО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к выполнению нормативов испытаний (тестов) Всероссийского физкультурно-спортивного комплекса «Готов к труду и обороне» (ГТО)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;</w:t>
      </w:r>
    </w:p>
    <w:p w14:paraId="07FF02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обмена опытом работы в области физической культуры и массового спорта, совершенствование форм и методов организации и проведения спортивно-массовых мероприятий среди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молодёжи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.</w:t>
      </w:r>
    </w:p>
    <w:p w14:paraId="4FFAA7B7">
      <w:pPr>
        <w:rPr>
          <w:rFonts w:hint="default" w:ascii="Times New Roman" w:hAnsi="Times New Roman" w:cs="Times New Roman"/>
          <w:sz w:val="24"/>
          <w:szCs w:val="24"/>
        </w:rPr>
      </w:pPr>
    </w:p>
    <w:p w14:paraId="0F444733">
      <w:pPr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и время проведения</w:t>
      </w:r>
    </w:p>
    <w:p w14:paraId="59A526E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496C33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Осенний легкоатлетический кросс проводится в 10.00  0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октября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года  на трассе УТБ "Корта" по адресу Республика Марий Эл, Медведевский район, д. Корта, ул. Корта, д. 74.</w:t>
      </w:r>
    </w:p>
    <w:p w14:paraId="360DF3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Заседание судейской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коллегии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проводится в 09.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0  0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октября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года. </w:t>
      </w:r>
    </w:p>
    <w:p w14:paraId="3A0B69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222D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38D5C59B">
      <w:pPr>
        <w:pStyle w:val="2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Руководство проведением кросса</w:t>
      </w:r>
    </w:p>
    <w:p w14:paraId="5567DD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F180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Общее руководство организацией и проведением соревновани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осуществляет Министерство образования и науки Республики Марий Эл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Министерство спорта и туризма Республики Марий Эл. </w:t>
      </w:r>
    </w:p>
    <w:p w14:paraId="05362D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Непосредственное проведение соревнований возлагается на Комитет МРО ОГФСО «Юность России»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Судейскую коллегию РОО «Федерация лыжных гонок Республики Марий Эл»</w:t>
      </w:r>
    </w:p>
    <w:p w14:paraId="731F3D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64BFA3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3E8B5EB2">
      <w:pPr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Участники соревнований</w:t>
      </w:r>
    </w:p>
    <w:p w14:paraId="7907DB0F">
      <w:pPr>
        <w:spacing w:before="120"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3BC986D">
      <w:pPr>
        <w:pStyle w:val="1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К участию в соревнованиях допускаются сборные команды профессиональных образовательных организаций Республики Марий Эл, состоящие из спортсменов, прошедших спортивную подготовку, обучающихся на очном (дневном) отделении и имеющие разрешение врача.</w:t>
      </w:r>
    </w:p>
    <w:p w14:paraId="3BADF90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57DB607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8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Состав команд и зачёт</w:t>
      </w:r>
    </w:p>
    <w:p w14:paraId="79B21F99">
      <w:pPr>
        <w:numPr>
          <w:numId w:val="0"/>
        </w:numPr>
        <w:tabs>
          <w:tab w:val="left" w:pos="426"/>
        </w:tabs>
        <w:spacing w:after="0" w:line="240" w:lineRule="auto"/>
        <w:ind w:left="708" w:leftChars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2DAB0BAB">
      <w:pPr>
        <w:spacing w:after="0" w:line="240" w:lineRule="auto"/>
        <w:ind w:firstLine="708"/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/>
          <w:sz w:val="28"/>
          <w:szCs w:val="28"/>
        </w:rPr>
        <w:t>Состав команд</w:t>
      </w: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val="ru-RU"/>
        </w:rPr>
        <w:t xml:space="preserve"> юношей и девушек:</w:t>
      </w:r>
    </w:p>
    <w:p w14:paraId="16106BDB">
      <w:pPr>
        <w:pStyle w:val="10"/>
        <w:ind w:firstLine="708"/>
        <w:jc w:val="both"/>
        <w:rPr>
          <w:rFonts w:eastAsiaTheme="minorEastAsia"/>
          <w:bCs/>
          <w:spacing w:val="-1"/>
          <w:szCs w:val="28"/>
        </w:rPr>
      </w:pPr>
      <w:r>
        <w:rPr>
          <w:rFonts w:eastAsiaTheme="minorEastAsia"/>
          <w:bCs/>
          <w:spacing w:val="-1"/>
          <w:szCs w:val="28"/>
        </w:rPr>
        <w:t>группа А: 6 человек</w:t>
      </w:r>
      <w:r>
        <w:rPr>
          <w:rFonts w:hint="default" w:eastAsiaTheme="minorEastAsia"/>
          <w:bCs/>
          <w:spacing w:val="-1"/>
          <w:szCs w:val="28"/>
          <w:lang w:val="ru-RU"/>
        </w:rPr>
        <w:t xml:space="preserve"> и</w:t>
      </w:r>
      <w:r>
        <w:rPr>
          <w:rFonts w:eastAsiaTheme="minorEastAsia"/>
          <w:bCs/>
          <w:spacing w:val="-1"/>
          <w:szCs w:val="28"/>
        </w:rPr>
        <w:t xml:space="preserve"> тренер-представитель. Зачёт – по 5 лучшим результатам участников.</w:t>
      </w:r>
    </w:p>
    <w:p w14:paraId="0F0673FF">
      <w:pPr>
        <w:pStyle w:val="10"/>
        <w:ind w:firstLine="708"/>
        <w:jc w:val="both"/>
        <w:rPr>
          <w:rFonts w:eastAsiaTheme="minorEastAsia"/>
          <w:bCs/>
          <w:spacing w:val="-1"/>
          <w:szCs w:val="28"/>
        </w:rPr>
      </w:pPr>
      <w:r>
        <w:rPr>
          <w:rFonts w:eastAsiaTheme="minorEastAsia"/>
          <w:bCs/>
          <w:spacing w:val="-1"/>
          <w:szCs w:val="28"/>
        </w:rPr>
        <w:t>группа Б</w:t>
      </w:r>
      <w:r>
        <w:rPr>
          <w:rFonts w:hint="default" w:eastAsiaTheme="minorEastAsia"/>
          <w:bCs/>
          <w:spacing w:val="-1"/>
          <w:szCs w:val="28"/>
          <w:lang w:val="ru-RU"/>
        </w:rPr>
        <w:t xml:space="preserve"> (только у юношей)</w:t>
      </w:r>
      <w:r>
        <w:rPr>
          <w:rFonts w:eastAsiaTheme="minorEastAsia"/>
          <w:bCs/>
          <w:spacing w:val="-1"/>
          <w:szCs w:val="28"/>
        </w:rPr>
        <w:t xml:space="preserve">: 5 человек </w:t>
      </w:r>
      <w:r>
        <w:rPr>
          <w:rFonts w:eastAsiaTheme="minorEastAsia"/>
          <w:bCs/>
          <w:spacing w:val="-1"/>
          <w:szCs w:val="28"/>
          <w:lang w:val="ru-RU"/>
        </w:rPr>
        <w:t>и</w:t>
      </w:r>
      <w:r>
        <w:rPr>
          <w:rFonts w:eastAsiaTheme="minorEastAsia"/>
          <w:bCs/>
          <w:spacing w:val="-1"/>
          <w:szCs w:val="28"/>
        </w:rPr>
        <w:t xml:space="preserve"> тренер-представитель. Зачёт – по 4 лучшим результатам участников.</w:t>
      </w:r>
    </w:p>
    <w:p w14:paraId="321DBBC5">
      <w:pPr>
        <w:pStyle w:val="10"/>
        <w:spacing w:line="240" w:lineRule="auto"/>
        <w:ind w:firstLine="708"/>
        <w:jc w:val="both"/>
        <w:rPr>
          <w:color w:val="000000"/>
          <w:szCs w:val="28"/>
        </w:rPr>
      </w:pPr>
      <w:r>
        <w:rPr>
          <w:rFonts w:eastAsiaTheme="minorEastAsia"/>
          <w:bCs/>
          <w:spacing w:val="-1"/>
          <w:szCs w:val="28"/>
        </w:rPr>
        <w:t xml:space="preserve"> </w:t>
      </w:r>
    </w:p>
    <w:p w14:paraId="3BB8CB73">
      <w:pPr>
        <w:pStyle w:val="10"/>
        <w:spacing w:line="240" w:lineRule="auto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Программа соревновани</w:t>
      </w:r>
      <w:r>
        <w:rPr>
          <w:color w:val="000000"/>
          <w:szCs w:val="28"/>
          <w:lang w:val="ru-RU"/>
        </w:rPr>
        <w:t>я</w:t>
      </w:r>
      <w:r>
        <w:rPr>
          <w:color w:val="000000"/>
          <w:szCs w:val="28"/>
        </w:rPr>
        <w:t xml:space="preserve">: </w:t>
      </w:r>
    </w:p>
    <w:p w14:paraId="7BDEA47C">
      <w:pPr>
        <w:pStyle w:val="10"/>
        <w:spacing w:line="240" w:lineRule="auto"/>
        <w:ind w:firstLine="708"/>
        <w:jc w:val="both"/>
        <w:rPr>
          <w:rFonts w:hint="default"/>
          <w:color w:val="000000"/>
          <w:szCs w:val="28"/>
          <w:lang w:val="ru-RU"/>
        </w:rPr>
      </w:pPr>
      <w:r>
        <w:rPr>
          <w:rFonts w:hint="default"/>
          <w:color w:val="000000"/>
          <w:szCs w:val="28"/>
          <w:lang w:val="ru-RU"/>
        </w:rPr>
        <w:t>03</w:t>
      </w:r>
      <w:r>
        <w:rPr>
          <w:color w:val="000000"/>
          <w:szCs w:val="28"/>
        </w:rPr>
        <w:t>.</w:t>
      </w:r>
      <w:r>
        <w:rPr>
          <w:rFonts w:hint="default"/>
          <w:color w:val="000000"/>
          <w:szCs w:val="28"/>
          <w:lang w:val="ru-RU"/>
        </w:rPr>
        <w:t>10</w:t>
      </w:r>
      <w:r>
        <w:rPr>
          <w:color w:val="000000"/>
          <w:szCs w:val="28"/>
        </w:rPr>
        <w:t>.2024</w:t>
      </w:r>
      <w:r>
        <w:rPr>
          <w:rFonts w:hint="default"/>
          <w:color w:val="000000"/>
          <w:szCs w:val="28"/>
          <w:lang w:val="ru-RU"/>
        </w:rPr>
        <w:t xml:space="preserve"> г</w:t>
      </w:r>
    </w:p>
    <w:p w14:paraId="332B90F9">
      <w:pPr>
        <w:pStyle w:val="10"/>
        <w:spacing w:line="240" w:lineRule="auto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0</w:t>
      </w:r>
      <w:r>
        <w:rPr>
          <w:rFonts w:hint="default"/>
          <w:color w:val="000000"/>
          <w:szCs w:val="28"/>
          <w:lang w:val="ru-RU"/>
        </w:rPr>
        <w:t>8</w:t>
      </w:r>
      <w:r>
        <w:rPr>
          <w:color w:val="000000"/>
          <w:szCs w:val="28"/>
        </w:rPr>
        <w:t>.</w:t>
      </w:r>
      <w:r>
        <w:rPr>
          <w:rFonts w:hint="default"/>
          <w:color w:val="000000"/>
          <w:szCs w:val="28"/>
          <w:lang w:val="ru-RU"/>
        </w:rPr>
        <w:t>3</w:t>
      </w:r>
      <w:r>
        <w:rPr>
          <w:color w:val="000000"/>
          <w:szCs w:val="28"/>
        </w:rPr>
        <w:t xml:space="preserve">0 - </w:t>
      </w:r>
      <w:r>
        <w:rPr>
          <w:rFonts w:hint="default"/>
          <w:color w:val="000000"/>
          <w:szCs w:val="28"/>
          <w:lang w:val="ru-RU"/>
        </w:rPr>
        <w:t>9</w:t>
      </w:r>
      <w:r>
        <w:rPr>
          <w:color w:val="000000"/>
          <w:szCs w:val="28"/>
        </w:rPr>
        <w:t>.</w:t>
      </w:r>
      <w:r>
        <w:rPr>
          <w:rFonts w:hint="default"/>
          <w:color w:val="000000"/>
          <w:szCs w:val="28"/>
          <w:lang w:val="ru-RU"/>
        </w:rPr>
        <w:t>3</w:t>
      </w:r>
      <w:r>
        <w:rPr>
          <w:color w:val="000000"/>
          <w:szCs w:val="28"/>
        </w:rPr>
        <w:t>0  - регистрация участников, прохождение мандатной комиссии;</w:t>
      </w:r>
    </w:p>
    <w:p w14:paraId="5D7B0A99">
      <w:pPr>
        <w:pStyle w:val="10"/>
        <w:spacing w:line="240" w:lineRule="auto"/>
        <w:ind w:firstLine="708"/>
        <w:jc w:val="both"/>
        <w:rPr>
          <w:color w:val="000000"/>
          <w:szCs w:val="28"/>
        </w:rPr>
      </w:pPr>
      <w:r>
        <w:rPr>
          <w:rFonts w:hint="default"/>
          <w:color w:val="000000"/>
          <w:szCs w:val="28"/>
          <w:lang w:val="ru-RU"/>
        </w:rPr>
        <w:t>09</w:t>
      </w:r>
      <w:r>
        <w:rPr>
          <w:color w:val="000000"/>
          <w:szCs w:val="28"/>
        </w:rPr>
        <w:t>.</w:t>
      </w:r>
      <w:r>
        <w:rPr>
          <w:rFonts w:hint="default"/>
          <w:color w:val="000000"/>
          <w:szCs w:val="28"/>
          <w:lang w:val="ru-RU"/>
        </w:rPr>
        <w:t>3</w:t>
      </w:r>
      <w:r>
        <w:rPr>
          <w:color w:val="000000"/>
          <w:szCs w:val="28"/>
        </w:rPr>
        <w:t>0 - совещание с представителями команд;</w:t>
      </w:r>
    </w:p>
    <w:p w14:paraId="4FBF5553">
      <w:pPr>
        <w:pStyle w:val="10"/>
        <w:spacing w:line="240" w:lineRule="auto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10.</w:t>
      </w:r>
      <w:r>
        <w:rPr>
          <w:rFonts w:hint="default"/>
          <w:color w:val="000000"/>
          <w:szCs w:val="28"/>
          <w:lang w:val="ru-RU"/>
        </w:rPr>
        <w:t>0</w:t>
      </w:r>
      <w:r>
        <w:rPr>
          <w:color w:val="000000"/>
          <w:szCs w:val="28"/>
        </w:rPr>
        <w:t>0  - начало соревновани</w:t>
      </w:r>
      <w:r>
        <w:rPr>
          <w:color w:val="000000"/>
          <w:szCs w:val="28"/>
          <w:lang w:val="ru-RU"/>
        </w:rPr>
        <w:t>я</w:t>
      </w:r>
      <w:r>
        <w:rPr>
          <w:color w:val="000000"/>
          <w:szCs w:val="28"/>
        </w:rPr>
        <w:t>.</w:t>
      </w:r>
    </w:p>
    <w:p w14:paraId="608E5FD7">
      <w:pPr>
        <w:pStyle w:val="10"/>
        <w:spacing w:line="240" w:lineRule="auto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12.00  – награждение</w:t>
      </w:r>
    </w:p>
    <w:p w14:paraId="7F0DCF0B">
      <w:pPr>
        <w:pStyle w:val="10"/>
        <w:spacing w:line="240" w:lineRule="auto"/>
        <w:ind w:firstLine="708"/>
        <w:jc w:val="both"/>
        <w:rPr>
          <w:color w:val="000000"/>
          <w:szCs w:val="28"/>
        </w:rPr>
      </w:pPr>
    </w:p>
    <w:tbl>
      <w:tblPr>
        <w:tblStyle w:val="6"/>
        <w:tblW w:w="949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977"/>
        <w:gridCol w:w="2268"/>
        <w:gridCol w:w="2126"/>
        <w:gridCol w:w="2552"/>
      </w:tblGrid>
      <w:tr w14:paraId="7B44C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75" w:type="dxa"/>
            <w:vMerge w:val="restart"/>
            <w:noWrap w:val="0"/>
            <w:vAlign w:val="center"/>
          </w:tcPr>
          <w:p w14:paraId="07FD8920">
            <w:pPr>
              <w:pStyle w:val="10"/>
              <w:spacing w:line="240" w:lineRule="auto"/>
              <w:ind w:left="0" w:leftChars="0" w:firstLine="440" w:firstLineChars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п/п</w:t>
            </w:r>
          </w:p>
        </w:tc>
        <w:tc>
          <w:tcPr>
            <w:tcW w:w="1977" w:type="dxa"/>
            <w:vMerge w:val="restart"/>
            <w:noWrap w:val="0"/>
            <w:vAlign w:val="center"/>
          </w:tcPr>
          <w:p w14:paraId="33E11406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rFonts w:hint="default"/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</w:rPr>
              <w:t>Место проведения спортивн</w:t>
            </w:r>
            <w:r>
              <w:rPr>
                <w:color w:val="000000"/>
                <w:szCs w:val="28"/>
                <w:lang w:val="ru-RU"/>
              </w:rPr>
              <w:t>ого</w:t>
            </w:r>
            <w:r>
              <w:rPr>
                <w:color w:val="000000"/>
                <w:szCs w:val="28"/>
              </w:rPr>
              <w:t xml:space="preserve"> соревновани</w:t>
            </w:r>
            <w:r>
              <w:rPr>
                <w:color w:val="000000"/>
                <w:szCs w:val="28"/>
                <w:lang w:val="ru-RU"/>
              </w:rPr>
              <w:t>я</w:t>
            </w:r>
          </w:p>
          <w:p w14:paraId="06B4035D">
            <w:pPr>
              <w:pStyle w:val="10"/>
              <w:spacing w:line="240" w:lineRule="auto"/>
              <w:ind w:left="0" w:leftChars="0" w:firstLine="440" w:firstLineChars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  <w:vMerge w:val="restart"/>
            <w:noWrap w:val="0"/>
            <w:vAlign w:val="center"/>
          </w:tcPr>
          <w:p w14:paraId="1CDC56FA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Группы участников </w:t>
            </w:r>
            <w:r>
              <w:rPr>
                <w:color w:val="000000"/>
                <w:szCs w:val="28"/>
              </w:rPr>
              <w:br w:type="textWrapping"/>
            </w:r>
            <w:r>
              <w:rPr>
                <w:color w:val="000000"/>
                <w:szCs w:val="28"/>
              </w:rPr>
              <w:t>по полу и возрасту в соответствии с ЕВСК</w:t>
            </w:r>
          </w:p>
        </w:tc>
        <w:tc>
          <w:tcPr>
            <w:tcW w:w="46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C5FC9C">
            <w:pPr>
              <w:pStyle w:val="10"/>
              <w:spacing w:line="240" w:lineRule="auto"/>
              <w:ind w:left="0" w:leftChars="0" w:firstLine="440" w:firstLineChars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Программа спортивного соревнования</w:t>
            </w:r>
          </w:p>
        </w:tc>
      </w:tr>
      <w:tr w14:paraId="4FAFB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57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2FD3650">
            <w:pPr>
              <w:pStyle w:val="10"/>
              <w:spacing w:line="240" w:lineRule="auto"/>
              <w:ind w:left="0" w:leftChars="0" w:firstLine="440" w:firstLineChars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97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98C5962">
            <w:pPr>
              <w:pStyle w:val="10"/>
              <w:spacing w:line="240" w:lineRule="auto"/>
              <w:ind w:left="0" w:leftChars="0" w:firstLine="440" w:firstLineChars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2ED80D5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noWrap w:val="0"/>
            <w:vAlign w:val="center"/>
          </w:tcPr>
          <w:p w14:paraId="4AD354C9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Сроки проведения</w:t>
            </w:r>
          </w:p>
        </w:tc>
        <w:tc>
          <w:tcPr>
            <w:tcW w:w="2552" w:type="dxa"/>
            <w:tcBorders>
              <w:top w:val="single" w:color="auto" w:sz="4" w:space="0"/>
            </w:tcBorders>
            <w:noWrap w:val="0"/>
            <w:vAlign w:val="center"/>
          </w:tcPr>
          <w:p w14:paraId="2B9CD1EF">
            <w:pPr>
              <w:pStyle w:val="10"/>
              <w:spacing w:line="240" w:lineRule="auto"/>
              <w:ind w:left="0" w:leftChars="0" w:firstLine="0" w:firstLineChars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Наименование спортивной дисциплины</w:t>
            </w:r>
          </w:p>
        </w:tc>
      </w:tr>
      <w:tr w14:paraId="1596C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26DDE62">
            <w:pPr>
              <w:pStyle w:val="10"/>
              <w:spacing w:line="240" w:lineRule="auto"/>
              <w:ind w:left="0" w:leftChars="0" w:firstLine="440" w:firstLineChars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9D26D14">
            <w:pPr>
              <w:pStyle w:val="10"/>
              <w:spacing w:line="240" w:lineRule="auto"/>
              <w:ind w:left="0" w:leftChars="0" w:firstLine="0" w:firstLineChars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УТБ «КОРТА»,</w:t>
            </w:r>
          </w:p>
          <w:p w14:paraId="3ABBDDF6">
            <w:pPr>
              <w:pStyle w:val="10"/>
              <w:spacing w:line="240" w:lineRule="auto"/>
              <w:ind w:left="0" w:leftChars="0" w:firstLine="0" w:firstLineChars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РМЭ, Медведевский</w:t>
            </w:r>
          </w:p>
          <w:p w14:paraId="3136080E">
            <w:pPr>
              <w:pStyle w:val="10"/>
              <w:spacing w:line="240" w:lineRule="auto"/>
              <w:ind w:left="0" w:leftChars="0" w:firstLine="0" w:firstLineChars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район,</w:t>
            </w:r>
          </w:p>
          <w:p w14:paraId="5AE92B86">
            <w:pPr>
              <w:pStyle w:val="10"/>
              <w:spacing w:line="240" w:lineRule="auto"/>
              <w:ind w:left="0" w:leftChars="0" w:firstLine="0" w:firstLineChars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д.Корта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noWrap w:val="0"/>
            <w:vAlign w:val="center"/>
          </w:tcPr>
          <w:p w14:paraId="06AE0649">
            <w:pPr>
              <w:pStyle w:val="10"/>
              <w:spacing w:line="240" w:lineRule="auto"/>
              <w:ind w:left="0" w:leftChars="0" w:firstLine="0" w:firstLineChars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Девушки</w:t>
            </w:r>
          </w:p>
        </w:tc>
        <w:tc>
          <w:tcPr>
            <w:tcW w:w="2126" w:type="dxa"/>
            <w:noWrap w:val="0"/>
            <w:vAlign w:val="center"/>
          </w:tcPr>
          <w:p w14:paraId="58AEDD19">
            <w:pPr>
              <w:pStyle w:val="10"/>
              <w:spacing w:line="240" w:lineRule="auto"/>
              <w:ind w:left="0" w:leftChars="0" w:firstLine="0" w:firstLineChars="0"/>
              <w:jc w:val="both"/>
              <w:rPr>
                <w:color w:val="000000"/>
                <w:szCs w:val="28"/>
              </w:rPr>
            </w:pPr>
            <w:r>
              <w:rPr>
                <w:rFonts w:hint="default"/>
                <w:color w:val="000000"/>
                <w:szCs w:val="28"/>
                <w:lang w:val="ru-RU"/>
              </w:rPr>
              <w:t>03</w:t>
            </w:r>
            <w:r>
              <w:rPr>
                <w:color w:val="000000"/>
                <w:szCs w:val="28"/>
              </w:rPr>
              <w:t>.</w:t>
            </w:r>
            <w:r>
              <w:rPr>
                <w:rFonts w:hint="default"/>
                <w:color w:val="000000"/>
                <w:szCs w:val="28"/>
                <w:lang w:val="ru-RU"/>
              </w:rPr>
              <w:t>10</w:t>
            </w:r>
            <w:r>
              <w:rPr>
                <w:color w:val="000000"/>
                <w:szCs w:val="28"/>
              </w:rPr>
              <w:t>.2024 г.</w:t>
            </w:r>
          </w:p>
        </w:tc>
        <w:tc>
          <w:tcPr>
            <w:tcW w:w="2552" w:type="dxa"/>
            <w:noWrap w:val="0"/>
            <w:vAlign w:val="center"/>
          </w:tcPr>
          <w:p w14:paraId="52CBAD59">
            <w:pPr>
              <w:pStyle w:val="10"/>
              <w:spacing w:line="240" w:lineRule="auto"/>
              <w:ind w:left="0" w:leftChars="0" w:firstLine="0" w:firstLineChars="0"/>
              <w:jc w:val="both"/>
              <w:rPr>
                <w:rFonts w:hint="default"/>
                <w:color w:val="000000"/>
                <w:szCs w:val="28"/>
                <w:lang w:val="ru-RU"/>
              </w:rPr>
            </w:pPr>
            <w:r>
              <w:rPr>
                <w:rFonts w:hint="default"/>
                <w:color w:val="000000"/>
                <w:szCs w:val="28"/>
                <w:lang w:val="ru-RU"/>
              </w:rPr>
              <w:t>Кросс 2 км</w:t>
            </w:r>
          </w:p>
        </w:tc>
      </w:tr>
      <w:tr w14:paraId="040C6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575" w:type="dxa"/>
            <w:vMerge w:val="continue"/>
            <w:noWrap w:val="0"/>
            <w:vAlign w:val="center"/>
          </w:tcPr>
          <w:p w14:paraId="275EDD02">
            <w:pPr>
              <w:pStyle w:val="10"/>
              <w:spacing w:line="240" w:lineRule="auto"/>
              <w:ind w:left="0" w:leftChars="0" w:firstLine="440" w:firstLineChars="0"/>
              <w:jc w:val="both"/>
              <w:rPr>
                <w:color w:val="000000"/>
                <w:szCs w:val="28"/>
              </w:rPr>
            </w:pPr>
          </w:p>
        </w:tc>
        <w:tc>
          <w:tcPr>
            <w:tcW w:w="1977" w:type="dxa"/>
            <w:vMerge w:val="continue"/>
            <w:noWrap w:val="0"/>
            <w:vAlign w:val="center"/>
          </w:tcPr>
          <w:p w14:paraId="5131F420">
            <w:pPr>
              <w:pStyle w:val="10"/>
              <w:spacing w:line="240" w:lineRule="auto"/>
              <w:ind w:left="0" w:leftChars="0" w:firstLine="440" w:firstLineChars="0"/>
              <w:jc w:val="both"/>
              <w:rPr>
                <w:color w:val="000000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E8589A">
            <w:pPr>
              <w:pStyle w:val="10"/>
              <w:spacing w:line="240" w:lineRule="auto"/>
              <w:ind w:left="0" w:leftChars="0" w:firstLine="0" w:firstLineChars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Юноши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C25916">
            <w:pPr>
              <w:pStyle w:val="10"/>
              <w:spacing w:line="240" w:lineRule="auto"/>
              <w:ind w:left="0" w:leftChars="0" w:firstLine="0" w:firstLineChars="0"/>
              <w:jc w:val="both"/>
              <w:rPr>
                <w:color w:val="000000"/>
                <w:szCs w:val="28"/>
              </w:rPr>
            </w:pPr>
            <w:r>
              <w:rPr>
                <w:rFonts w:hint="default"/>
                <w:color w:val="000000"/>
                <w:szCs w:val="28"/>
                <w:lang w:val="ru-RU"/>
              </w:rPr>
              <w:t>03</w:t>
            </w:r>
            <w:r>
              <w:rPr>
                <w:color w:val="000000"/>
                <w:szCs w:val="28"/>
              </w:rPr>
              <w:t>.</w:t>
            </w:r>
            <w:r>
              <w:rPr>
                <w:rFonts w:hint="default"/>
                <w:color w:val="000000"/>
                <w:szCs w:val="28"/>
                <w:lang w:val="ru-RU"/>
              </w:rPr>
              <w:t>10</w:t>
            </w:r>
            <w:r>
              <w:rPr>
                <w:color w:val="000000"/>
                <w:szCs w:val="28"/>
              </w:rPr>
              <w:t>.2024 г.</w:t>
            </w: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DEF60D">
            <w:pPr>
              <w:pStyle w:val="10"/>
              <w:spacing w:line="240" w:lineRule="auto"/>
              <w:ind w:left="0" w:leftChars="0" w:firstLine="0" w:firstLineChars="0"/>
              <w:jc w:val="both"/>
              <w:rPr>
                <w:color w:val="000000"/>
                <w:szCs w:val="28"/>
              </w:rPr>
            </w:pPr>
            <w:r>
              <w:rPr>
                <w:rFonts w:hint="default"/>
                <w:color w:val="000000"/>
                <w:szCs w:val="28"/>
                <w:lang w:val="ru-RU"/>
              </w:rPr>
              <w:t>Кросс 3 км</w:t>
            </w:r>
          </w:p>
        </w:tc>
      </w:tr>
    </w:tbl>
    <w:p w14:paraId="1ECA727D">
      <w:pPr>
        <w:pStyle w:val="10"/>
        <w:ind w:firstLine="708"/>
        <w:jc w:val="both"/>
        <w:rPr>
          <w:rFonts w:eastAsiaTheme="minorEastAsia"/>
          <w:bCs/>
          <w:spacing w:val="-1"/>
          <w:szCs w:val="28"/>
        </w:rPr>
      </w:pPr>
    </w:p>
    <w:p w14:paraId="75E0BAFF">
      <w:pPr>
        <w:pStyle w:val="10"/>
        <w:ind w:firstLine="708"/>
        <w:jc w:val="both"/>
        <w:rPr>
          <w:color w:val="000000"/>
          <w:szCs w:val="28"/>
        </w:rPr>
      </w:pPr>
    </w:p>
    <w:p w14:paraId="1B737FEF">
      <w:pPr>
        <w:pStyle w:val="11"/>
        <w:numPr>
          <w:ilvl w:val="0"/>
          <w:numId w:val="1"/>
        </w:numPr>
        <w:ind w:left="0" w:firstLine="708"/>
        <w:jc w:val="center"/>
        <w:rPr>
          <w:b/>
          <w:bCs/>
          <w:szCs w:val="28"/>
        </w:rPr>
      </w:pPr>
      <w:r>
        <w:rPr>
          <w:b/>
          <w:szCs w:val="28"/>
        </w:rPr>
        <w:t xml:space="preserve"> Условия проведения соревнований</w:t>
      </w:r>
    </w:p>
    <w:p w14:paraId="78EAD4B2">
      <w:pPr>
        <w:pStyle w:val="20"/>
        <w:spacing w:before="120" w:after="0" w:line="240" w:lineRule="auto"/>
        <w:ind w:left="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5CE59200">
      <w:pPr>
        <w:shd w:val="clear" w:color="auto" w:fill="FFFFFF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Соревнования лично-командные. Личное и командное первенство у юношей проводится отдельно для образовательных организаций отнесённых к группе А и группе Б, все команды девушек выступают в одной группе А.  </w:t>
      </w:r>
    </w:p>
    <w:p w14:paraId="0D5938E1">
      <w:pPr>
        <w:shd w:val="clear" w:color="auto" w:fill="FFFFFF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Личное первенство определяется в соответствии с действующими правилами соревнований по лёгкой атлетике. </w:t>
      </w:r>
    </w:p>
    <w:p w14:paraId="583ECAA4">
      <w:pPr>
        <w:shd w:val="clear" w:color="auto" w:fill="FFFFFF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Командное первенство определяется по наименьшей сумме</w:t>
      </w:r>
      <w:r>
        <w:rPr>
          <w:rFonts w:hint="default" w:ascii="Times New Roman" w:hAnsi="Times New Roman" w:cs="Times New Roman"/>
          <w:bCs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результатов зачётных участников. В случае равенства суммы времени зачётных участников у двух и более команд, преимущество отдаётся команде, имеющей лучшее место участника в личном первенстве.</w:t>
      </w:r>
    </w:p>
    <w:p w14:paraId="7E064624">
      <w:pPr>
        <w:tabs>
          <w:tab w:val="left" w:pos="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F245B4">
      <w:pPr>
        <w:tabs>
          <w:tab w:val="left" w:pos="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 Награждение победителей и приз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ё</w:t>
      </w:r>
      <w:r>
        <w:rPr>
          <w:rFonts w:ascii="Times New Roman" w:hAnsi="Times New Roman" w:cs="Times New Roman"/>
          <w:b/>
          <w:sz w:val="28"/>
          <w:szCs w:val="28"/>
        </w:rPr>
        <w:t>ров</w:t>
      </w:r>
    </w:p>
    <w:p w14:paraId="4668BC98">
      <w:pPr>
        <w:tabs>
          <w:tab w:val="left" w:pos="0"/>
          <w:tab w:val="left" w:pos="567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17E186">
      <w:pPr>
        <w:shd w:val="clear" w:color="auto" w:fill="FFFFFF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Команды, занявшие I – III места в командных соревнованиях, награждаются  дипломами Министерства образования и науки Республики Марий Эл. </w:t>
      </w:r>
    </w:p>
    <w:p w14:paraId="1E33950B">
      <w:pPr>
        <w:shd w:val="clear" w:color="auto" w:fill="FFFFFF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Участники, занявшие I – III места в личном первенстве, награждаются медалями МРО ОГФСО «Юность России» и дипломами Министерства образования и науки Республики Марий Эл.</w:t>
      </w:r>
    </w:p>
    <w:p w14:paraId="56337A43">
      <w:pPr>
        <w:pStyle w:val="11"/>
        <w:tabs>
          <w:tab w:val="left" w:pos="709"/>
        </w:tabs>
        <w:ind w:firstLine="708"/>
        <w:rPr>
          <w:b/>
          <w:bCs/>
          <w:sz w:val="24"/>
        </w:rPr>
      </w:pPr>
    </w:p>
    <w:p w14:paraId="0FE64BFC">
      <w:pPr>
        <w:pStyle w:val="11"/>
        <w:numPr>
          <w:numId w:val="0"/>
        </w:numPr>
        <w:tabs>
          <w:tab w:val="left" w:pos="567"/>
          <w:tab w:val="left" w:pos="709"/>
        </w:tabs>
        <w:ind w:left="708" w:leftChars="0"/>
        <w:jc w:val="center"/>
        <w:rPr>
          <w:b/>
          <w:bCs/>
          <w:szCs w:val="28"/>
        </w:rPr>
      </w:pPr>
      <w:r>
        <w:rPr>
          <w:rFonts w:hint="default"/>
          <w:b/>
          <w:bCs/>
          <w:szCs w:val="28"/>
          <w:lang w:val="ru-RU"/>
        </w:rPr>
        <w:t>8.</w:t>
      </w:r>
      <w:r>
        <w:rPr>
          <w:b/>
          <w:bCs/>
          <w:szCs w:val="28"/>
        </w:rPr>
        <w:t xml:space="preserve"> Условия приёма участников</w:t>
      </w:r>
    </w:p>
    <w:p w14:paraId="636A3E46">
      <w:pPr>
        <w:pStyle w:val="11"/>
        <w:tabs>
          <w:tab w:val="left" w:pos="709"/>
        </w:tabs>
        <w:ind w:firstLine="708"/>
        <w:rPr>
          <w:b/>
          <w:bCs/>
          <w:szCs w:val="28"/>
        </w:rPr>
      </w:pPr>
    </w:p>
    <w:p w14:paraId="2BDF4240">
      <w:pPr>
        <w:spacing w:after="0" w:line="340" w:lineRule="exact"/>
        <w:ind w:firstLine="709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Расходы по </w:t>
      </w:r>
      <w:r>
        <w:rPr>
          <w:rFonts w:ascii="Times New Roman" w:hAnsi="Times New Roman"/>
          <w:sz w:val="28"/>
          <w:szCs w:val="28"/>
          <w:lang w:val="ru-RU"/>
        </w:rPr>
        <w:t>предоставлению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лыжной базы и </w:t>
      </w:r>
      <w:r>
        <w:rPr>
          <w:rFonts w:ascii="Times New Roman" w:hAnsi="Times New Roman"/>
          <w:sz w:val="28"/>
          <w:szCs w:val="28"/>
        </w:rPr>
        <w:t>медицинскому сопровождению, несёт Министерство спорта и туризма Республики Марий Эл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 w14:paraId="74A673DC">
      <w:pPr>
        <w:shd w:val="clear" w:color="auto" w:fill="FFFFFF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auto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</w:rPr>
        <w:t xml:space="preserve">Расходы по награждению призёров, </w:t>
      </w:r>
      <w:r>
        <w:rPr>
          <w:rFonts w:ascii="Times New Roman" w:hAnsi="Times New Roman"/>
          <w:color w:val="auto"/>
          <w:sz w:val="28"/>
          <w:szCs w:val="28"/>
        </w:rPr>
        <w:t>оплате работы судейской коллегии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</w:rPr>
        <w:t>несёт МРО ОГФСО «Юность России»</w:t>
      </w:r>
      <w:r>
        <w:rPr>
          <w:rFonts w:hint="default" w:ascii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Cs/>
          <w:color w:val="auto"/>
          <w:spacing w:val="-1"/>
          <w:sz w:val="28"/>
          <w:szCs w:val="28"/>
        </w:rPr>
        <w:t xml:space="preserve"> </w:t>
      </w:r>
    </w:p>
    <w:p w14:paraId="73F16B2C">
      <w:pPr>
        <w:shd w:val="clear" w:color="auto" w:fill="FFFFFF"/>
        <w:tabs>
          <w:tab w:val="left" w:pos="0"/>
        </w:tabs>
        <w:spacing w:after="0" w:line="240" w:lineRule="auto"/>
        <w:ind w:firstLine="708"/>
        <w:jc w:val="both"/>
        <w:rPr>
          <w:rFonts w:hint="default" w:ascii="Times New Roman" w:hAnsi="Times New Roman" w:cs="Times New Roman"/>
          <w:bCs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Командировочные расходы (проезд, питание) за сч</w:t>
      </w:r>
      <w:r>
        <w:rPr>
          <w:rFonts w:ascii="Times New Roman" w:hAnsi="Times New Roman" w:cs="Times New Roman"/>
          <w:bCs/>
          <w:spacing w:val="-1"/>
          <w:sz w:val="28"/>
          <w:szCs w:val="28"/>
          <w:lang w:val="ru-RU"/>
        </w:rPr>
        <w:t>ё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т командирующих организаций.</w:t>
      </w:r>
      <w:bookmarkStart w:id="2" w:name="_GoBack"/>
      <w:bookmarkEnd w:id="2"/>
    </w:p>
    <w:p w14:paraId="78114D0E">
      <w:pPr>
        <w:shd w:val="clear" w:color="auto" w:fill="FFFFFF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14:paraId="5E54F482">
      <w:pPr>
        <w:shd w:val="clear" w:color="auto" w:fill="FFFFFF"/>
        <w:tabs>
          <w:tab w:val="left" w:pos="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hint="default" w:ascii="Times New Roman" w:hAnsi="Times New Roman" w:cs="Times New Roman"/>
          <w:b/>
          <w:spacing w:val="-1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. Обеспечение безопасности участников и зрителей</w:t>
      </w:r>
    </w:p>
    <w:p w14:paraId="7C350F8A">
      <w:pPr>
        <w:shd w:val="clear" w:color="auto" w:fill="FFFFFF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14:paraId="0F02BD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утверждённых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постановлением Правительства Российской Федерации от 18 апреля 2014 г. № 353. </w:t>
      </w:r>
    </w:p>
    <w:p w14:paraId="7274F4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Участие в республиканских соревнованиях осуществляется только при наличии у спортсмена полиса страхования от несчастных случаев (оригинал), который представляется в комиссию по допуску на каждого участника спортивных соревнований. Страхование участников спортивных соревнований производится за сч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 средств бюджетов субъектов Российской Федерации, а также за сч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 внебюджетных средств в соответствии с законодательством Российской Федерации. </w:t>
      </w:r>
    </w:p>
    <w:p w14:paraId="4945308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01.03.2016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0301532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>утверждёнными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приказом Минспорта России от 24 августа 2021 г. № 464. </w:t>
      </w:r>
    </w:p>
    <w:p w14:paraId="53FBA298">
      <w:pPr>
        <w:pStyle w:val="20"/>
        <w:shd w:val="clear" w:color="auto" w:fill="FFFFFF"/>
        <w:tabs>
          <w:tab w:val="left" w:pos="0"/>
        </w:tabs>
        <w:spacing w:after="0" w:line="240" w:lineRule="auto"/>
        <w:ind w:left="928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0FA96582">
      <w:pPr>
        <w:pStyle w:val="20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Заявки</w:t>
      </w:r>
    </w:p>
    <w:p w14:paraId="50B7FC4E">
      <w:pPr>
        <w:pStyle w:val="20"/>
        <w:shd w:val="clear" w:color="auto" w:fill="FFFFFF"/>
        <w:tabs>
          <w:tab w:val="left" w:pos="0"/>
        </w:tabs>
        <w:spacing w:after="0" w:line="240" w:lineRule="auto"/>
        <w:ind w:left="928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70A7DCB4">
      <w:pPr>
        <w:shd w:val="clear" w:color="auto" w:fill="FFFFFF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Именные списки команд, заверенные руководителем организации и медицинским работником подаются в судейскую коллегию до 09.00  0</w:t>
      </w:r>
      <w:r>
        <w:rPr>
          <w:rFonts w:hint="default" w:ascii="Times New Roman" w:hAnsi="Times New Roman" w:cs="Times New Roman"/>
          <w:bCs/>
          <w:spacing w:val="-1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октября 202</w:t>
      </w:r>
      <w:r>
        <w:rPr>
          <w:rFonts w:hint="default" w:ascii="Times New Roman" w:hAnsi="Times New Roman" w:cs="Times New Roman"/>
          <w:bCs/>
          <w:spacing w:val="-1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года.</w:t>
      </w:r>
    </w:p>
    <w:p w14:paraId="45A05C5B">
      <w:pPr>
        <w:shd w:val="clear" w:color="auto" w:fill="FFFFFF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Мандатная комиссия проводится по прибытию команд до 09.30 0</w:t>
      </w:r>
      <w:r>
        <w:rPr>
          <w:rFonts w:hint="default" w:ascii="Times New Roman" w:hAnsi="Times New Roman" w:cs="Times New Roman"/>
          <w:bCs/>
          <w:spacing w:val="-1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октября 202</w:t>
      </w:r>
      <w:r>
        <w:rPr>
          <w:rFonts w:hint="default" w:ascii="Times New Roman" w:hAnsi="Times New Roman" w:cs="Times New Roman"/>
          <w:bCs/>
          <w:spacing w:val="-1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года. Участник соревнований обязан при себе иметь: </w:t>
      </w:r>
    </w:p>
    <w:p w14:paraId="1458593F">
      <w:pPr>
        <w:shd w:val="clear" w:color="auto" w:fill="FFFFFF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- студенческий билет или зачётную книжку. При отсутствии студенческого билета или зачётной книжки на студентов первого курса справку из учебной части с указанием личного порядкового номера студента из алфавитной книги и телефона учебной части,</w:t>
      </w:r>
    </w:p>
    <w:p w14:paraId="1A0F4C0A">
      <w:pPr>
        <w:shd w:val="clear" w:color="auto" w:fill="FFFFFF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- паспорт,</w:t>
      </w:r>
    </w:p>
    <w:p w14:paraId="32466428">
      <w:pPr>
        <w:shd w:val="clear" w:color="auto" w:fill="FFFFFF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- полис о страховании жизни и здоровья от несчастных случаев,</w:t>
      </w:r>
    </w:p>
    <w:p w14:paraId="72CAD33C">
      <w:pPr>
        <w:shd w:val="clear" w:color="auto" w:fill="FFFFFF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- согласие на обработку персональных данных. </w:t>
      </w:r>
    </w:p>
    <w:p w14:paraId="6A1689B9">
      <w:pPr>
        <w:shd w:val="clear" w:color="auto" w:fill="FFFFFF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Нагрудный номер изготовить самим (приложение 1). Напечатать на лазерном принтере номер высотой 15 сантиметров, вложить в файловый лист и прикрепить на груди участника кросса. Допускаются тканевые номера, но с соответствующим номером.</w:t>
      </w:r>
    </w:p>
    <w:p w14:paraId="7DAE71D1">
      <w:pPr>
        <w:shd w:val="clear" w:color="auto" w:fill="FFFFFF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В электронной технической заявке указать участников согласно присвоенных номеров. Техническая  заявка подаётся по электронной почте:  до 0</w:t>
      </w:r>
      <w:r>
        <w:rPr>
          <w:rFonts w:hint="default" w:ascii="Times New Roman" w:hAnsi="Times New Roman" w:cs="Times New Roman"/>
          <w:bCs/>
          <w:spacing w:val="-1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октября 202</w:t>
      </w:r>
      <w:r>
        <w:rPr>
          <w:rFonts w:hint="default" w:ascii="Times New Roman" w:hAnsi="Times New Roman" w:cs="Times New Roman"/>
          <w:bCs/>
          <w:spacing w:val="-1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года (приложение 2).</w:t>
      </w:r>
    </w:p>
    <w:p w14:paraId="284A6282">
      <w:pPr>
        <w:shd w:val="clear" w:color="auto" w:fill="FFFFFF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14:paraId="3C1155F9">
      <w:pPr>
        <w:shd w:val="clear" w:color="auto" w:fill="FFFFFF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Контактное лицо по  вопросам организации соревнования,  - Кудрявцев Николай Аркадьевич, председатель МРО ОГФСО «Юность России», тел.: 8 (902) 664-23-33.</w:t>
      </w:r>
    </w:p>
    <w:p w14:paraId="6D9D0A13">
      <w:pPr>
        <w:shd w:val="clear" w:color="auto" w:fill="FFFFFF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Данное положение является официальным приглашением на соревнования.</w:t>
      </w:r>
    </w:p>
    <w:p w14:paraId="26E7A0C6">
      <w:pPr>
        <w:shd w:val="clear" w:color="auto" w:fill="FFFFFF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14:paraId="349C9C28">
      <w:pPr>
        <w:shd w:val="clear" w:color="auto" w:fill="FFFFFF"/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14:paraId="0E3B1619">
      <w:pPr>
        <w:spacing w:line="240" w:lineRule="auto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br w:type="page"/>
      </w:r>
    </w:p>
    <w:p w14:paraId="1FE9D8C8">
      <w:pPr>
        <w:shd w:val="clear" w:color="auto" w:fill="FFFFFF"/>
        <w:tabs>
          <w:tab w:val="left" w:pos="0"/>
        </w:tabs>
        <w:spacing w:after="0"/>
        <w:ind w:firstLine="708"/>
        <w:jc w:val="right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Приложение 1</w:t>
      </w:r>
    </w:p>
    <w:p w14:paraId="285169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Пример нагрудного номера: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200400" cy="2215515"/>
            <wp:effectExtent l="0" t="0" r="0" b="0"/>
            <wp:docPr id="2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1" name="Группа 0"/>
                    <a:cNvGrpSpPr/>
                  </a:nvGrpSpPr>
                  <a:grpSpPr>
                    <a:xfrm>
                      <a:off x="0" y="0"/>
                      <a:ext cx="3200400" cy="2215991"/>
                      <a:chOff x="3581400" y="4343400"/>
                      <a:chExt cx="3200400" cy="2215991"/>
                    </a:xfrm>
                  </a:grpSpPr>
                  <a:sp>
                    <a:nvSpPr>
                      <a:cNvPr id="4" name="Прямоугольник 3"/>
                      <a:cNvSpPr/>
                    </a:nvSpPr>
                    <a:spPr>
                      <a:xfrm>
                        <a:off x="3581400" y="4343400"/>
                        <a:ext cx="3200400" cy="2215991"/>
                      </a:xfrm>
                      <a:prstGeom prst="rect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lang="ru-RU"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lang="ru-RU"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lang="ru-RU"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lang="ru-RU"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lang="ru-RU"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lang="ru-RU"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lang="ru-RU"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lang="ru-RU"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lang="ru-RU"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3200" dirty="0" smtClean="0">
                              <a:latin typeface="Arial" panose="020B0604020202020204" pitchFamily="2" charset="0"/>
                              <a:cs typeface="Arial" panose="020B0604020202020204" pitchFamily="2" charset="0"/>
                            </a:rPr>
                            <a:t>     </a:t>
                          </a:r>
                          <a:r>
                            <a:rPr lang="ru-RU" sz="13800" dirty="0" smtClean="0">
                              <a:latin typeface="Arial" panose="020B0604020202020204" pitchFamily="2" charset="0"/>
                              <a:cs typeface="Arial" panose="020B0604020202020204" pitchFamily="2" charset="0"/>
                            </a:rPr>
                            <a:t>11</a:t>
                          </a:r>
                          <a:r>
                            <a:rPr lang="ru-RU" sz="3200" dirty="0" smtClean="0">
                              <a:latin typeface="Arial" panose="020B0604020202020204" pitchFamily="2" charset="0"/>
                              <a:cs typeface="Arial" panose="020B0604020202020204" pitchFamily="2" charset="0"/>
                            </a:rPr>
                            <a:t> </a:t>
                          </a:r>
                          <a:endParaRPr lang="ru-RU" sz="3200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14:paraId="564AD4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C5118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FC4E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CD78C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D3D9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Распределение номеров участникам команд (юноши и девушки одинаковые номера):</w:t>
      </w:r>
    </w:p>
    <w:p w14:paraId="5A28AD7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  <w:sectPr>
          <w:footerReference r:id="rId5" w:type="default"/>
          <w:type w:val="continuous"/>
          <w:pgSz w:w="11906" w:h="16838"/>
          <w:pgMar w:top="709" w:right="1134" w:bottom="567" w:left="1134" w:header="709" w:footer="567" w:gutter="0"/>
          <w:cols w:space="708" w:num="1"/>
          <w:docGrid w:linePitch="360" w:charSpace="0"/>
        </w:sectPr>
      </w:pPr>
    </w:p>
    <w:p w14:paraId="7496D0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МРМТ 1-7</w:t>
      </w:r>
    </w:p>
    <w:p w14:paraId="58C3454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ЙОСТ 8-14</w:t>
      </w:r>
    </w:p>
    <w:p w14:paraId="5645FD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ЙОТК 15-21</w:t>
      </w:r>
    </w:p>
    <w:p w14:paraId="56276E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ЙОМК, ЙОАК 22-28</w:t>
      </w:r>
    </w:p>
    <w:p w14:paraId="41CAF9D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ОМК 57-62</w:t>
      </w:r>
    </w:p>
    <w:p w14:paraId="15DDF04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ВК «Политехник» 45-50</w:t>
      </w:r>
    </w:p>
    <w:p w14:paraId="4D2166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ТТК 78-84</w:t>
      </w:r>
    </w:p>
    <w:p w14:paraId="4AF57B4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СПК 1-5</w:t>
      </w:r>
    </w:p>
    <w:p w14:paraId="468748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АСТ 6-10</w:t>
      </w:r>
    </w:p>
    <w:p w14:paraId="4EF844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МЛТ 11-15</w:t>
      </w:r>
    </w:p>
    <w:p w14:paraId="25607B4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ЙОТСТ 16-20</w:t>
      </w:r>
    </w:p>
    <w:p w14:paraId="016686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АТТ 21-25</w:t>
      </w:r>
    </w:p>
    <w:p w14:paraId="553EB9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ВИТТ 26-30</w:t>
      </w:r>
    </w:p>
    <w:p w14:paraId="6262BB1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АДТ 31-35</w:t>
      </w:r>
    </w:p>
    <w:p w14:paraId="721C83E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СПТ 36-40 </w:t>
      </w:r>
    </w:p>
    <w:p w14:paraId="00B0092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ТЭТ 41-47</w:t>
      </w:r>
    </w:p>
    <w:p w14:paraId="6078A2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КГиМС 51-56</w:t>
      </w:r>
    </w:p>
    <w:p w14:paraId="0EF237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АПТ 56-60</w:t>
      </w:r>
    </w:p>
    <w:p w14:paraId="7D5151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СТТ 61-65</w:t>
      </w:r>
    </w:p>
    <w:p w14:paraId="33C301D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МПТ 66-70 </w:t>
      </w:r>
    </w:p>
    <w:p w14:paraId="5B2A987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КИиП 85-89</w:t>
      </w:r>
    </w:p>
    <w:p w14:paraId="0A1879A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  <w:sectPr>
          <w:type w:val="continuous"/>
          <w:pgSz w:w="11906" w:h="16838"/>
          <w:pgMar w:top="709" w:right="1134" w:bottom="567" w:left="1134" w:header="709" w:footer="567" w:gutter="0"/>
          <w:cols w:space="708" w:num="2"/>
          <w:docGrid w:linePitch="360" w:charSpace="0"/>
        </w:sectPr>
      </w:pPr>
    </w:p>
    <w:p w14:paraId="62FD7A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4A06A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Участникам выступающим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Лично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добавить 100. (пример 101, 102)</w:t>
      </w:r>
    </w:p>
    <w:p w14:paraId="7FEE52B0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</w:rPr>
      </w:pPr>
    </w:p>
    <w:p w14:paraId="1553DF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7942CB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14:paraId="2A84E6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ТЕХНИЧЕСКАЯ ЗАЯВКА</w:t>
      </w:r>
    </w:p>
    <w:p w14:paraId="478B1A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команды _______________________________________</w:t>
      </w:r>
    </w:p>
    <w:p w14:paraId="3E756FB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на Первенство </w:t>
      </w:r>
      <w:r>
        <w:rPr>
          <w:rFonts w:ascii="Times New Roman" w:hAnsi="Times New Roman" w:cs="Times New Roman"/>
          <w:b/>
          <w:sz w:val="24"/>
        </w:rPr>
        <w:t xml:space="preserve">Республики Марий Эл  </w:t>
      </w:r>
    </w:p>
    <w:p w14:paraId="3A4B037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 осеннему легкоатлетическому кроссу </w:t>
      </w:r>
    </w:p>
    <w:p w14:paraId="6AD0B31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среди профессиональных  образовательных организаций </w:t>
      </w:r>
    </w:p>
    <w:p w14:paraId="637432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4"/>
        <w:tblW w:w="98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52"/>
        <w:gridCol w:w="5103"/>
        <w:gridCol w:w="1683"/>
      </w:tblGrid>
      <w:tr w14:paraId="38C654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317" w:type="dxa"/>
            <w:vAlign w:val="center"/>
          </w:tcPr>
          <w:p w14:paraId="7BD2B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>№</w:t>
            </w:r>
          </w:p>
          <w:p w14:paraId="5D6CC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>п/п</w:t>
            </w:r>
          </w:p>
        </w:tc>
        <w:tc>
          <w:tcPr>
            <w:tcW w:w="1752" w:type="dxa"/>
            <w:vAlign w:val="center"/>
          </w:tcPr>
          <w:p w14:paraId="3108D2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>№</w:t>
            </w:r>
          </w:p>
          <w:p w14:paraId="3A90B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>забега</w:t>
            </w:r>
          </w:p>
        </w:tc>
        <w:tc>
          <w:tcPr>
            <w:tcW w:w="5103" w:type="dxa"/>
            <w:tcBorders>
              <w:right w:val="single" w:color="auto" w:sz="4" w:space="0"/>
            </w:tcBorders>
            <w:vAlign w:val="center"/>
          </w:tcPr>
          <w:p w14:paraId="5D9DF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Ф.И.О. </w:t>
            </w:r>
          </w:p>
          <w:p w14:paraId="0F185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>(полностью)</w:t>
            </w:r>
          </w:p>
        </w:tc>
        <w:tc>
          <w:tcPr>
            <w:tcW w:w="1683" w:type="dxa"/>
            <w:tcBorders>
              <w:left w:val="single" w:color="auto" w:sz="4" w:space="0"/>
            </w:tcBorders>
            <w:vAlign w:val="center"/>
          </w:tcPr>
          <w:p w14:paraId="33FE2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>Нагрудный номер</w:t>
            </w:r>
          </w:p>
        </w:tc>
      </w:tr>
      <w:tr w14:paraId="4AE37B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17" w:type="dxa"/>
            <w:vAlign w:val="center"/>
          </w:tcPr>
          <w:p w14:paraId="2B958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40"/>
              </w:rPr>
              <w:t>1</w:t>
            </w:r>
          </w:p>
        </w:tc>
        <w:tc>
          <w:tcPr>
            <w:tcW w:w="1752" w:type="dxa"/>
          </w:tcPr>
          <w:p w14:paraId="2360D92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40"/>
              </w:rPr>
            </w:pPr>
          </w:p>
        </w:tc>
        <w:tc>
          <w:tcPr>
            <w:tcW w:w="5103" w:type="dxa"/>
            <w:tcBorders>
              <w:right w:val="single" w:color="auto" w:sz="4" w:space="0"/>
            </w:tcBorders>
          </w:tcPr>
          <w:p w14:paraId="5577C5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40"/>
              </w:rPr>
            </w:pPr>
          </w:p>
        </w:tc>
        <w:tc>
          <w:tcPr>
            <w:tcW w:w="1683" w:type="dxa"/>
            <w:tcBorders>
              <w:left w:val="single" w:color="auto" w:sz="4" w:space="0"/>
            </w:tcBorders>
          </w:tcPr>
          <w:p w14:paraId="6EF1BC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40"/>
              </w:rPr>
            </w:pPr>
          </w:p>
        </w:tc>
      </w:tr>
      <w:tr w14:paraId="64781D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317" w:type="dxa"/>
            <w:vAlign w:val="center"/>
          </w:tcPr>
          <w:p w14:paraId="140999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40"/>
              </w:rPr>
              <w:t>2</w:t>
            </w:r>
          </w:p>
        </w:tc>
        <w:tc>
          <w:tcPr>
            <w:tcW w:w="1752" w:type="dxa"/>
          </w:tcPr>
          <w:p w14:paraId="4F40E3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40"/>
              </w:rPr>
            </w:pPr>
          </w:p>
        </w:tc>
        <w:tc>
          <w:tcPr>
            <w:tcW w:w="5103" w:type="dxa"/>
            <w:tcBorders>
              <w:right w:val="single" w:color="auto" w:sz="4" w:space="0"/>
            </w:tcBorders>
          </w:tcPr>
          <w:p w14:paraId="07575D2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40"/>
              </w:rPr>
            </w:pPr>
          </w:p>
        </w:tc>
        <w:tc>
          <w:tcPr>
            <w:tcW w:w="1683" w:type="dxa"/>
            <w:tcBorders>
              <w:left w:val="single" w:color="auto" w:sz="4" w:space="0"/>
            </w:tcBorders>
          </w:tcPr>
          <w:p w14:paraId="3D9DA9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40"/>
              </w:rPr>
            </w:pPr>
          </w:p>
        </w:tc>
      </w:tr>
      <w:tr w14:paraId="2DA2B4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17" w:type="dxa"/>
            <w:vAlign w:val="center"/>
          </w:tcPr>
          <w:p w14:paraId="6F0AA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40"/>
              </w:rPr>
              <w:t>3</w:t>
            </w:r>
          </w:p>
        </w:tc>
        <w:tc>
          <w:tcPr>
            <w:tcW w:w="1752" w:type="dxa"/>
          </w:tcPr>
          <w:p w14:paraId="068620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40"/>
              </w:rPr>
            </w:pPr>
          </w:p>
        </w:tc>
        <w:tc>
          <w:tcPr>
            <w:tcW w:w="5103" w:type="dxa"/>
            <w:tcBorders>
              <w:right w:val="single" w:color="auto" w:sz="4" w:space="0"/>
            </w:tcBorders>
          </w:tcPr>
          <w:p w14:paraId="628C4AD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40"/>
              </w:rPr>
            </w:pPr>
          </w:p>
        </w:tc>
        <w:tc>
          <w:tcPr>
            <w:tcW w:w="1683" w:type="dxa"/>
            <w:tcBorders>
              <w:left w:val="single" w:color="auto" w:sz="4" w:space="0"/>
            </w:tcBorders>
          </w:tcPr>
          <w:p w14:paraId="3B1EF4D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40"/>
              </w:rPr>
            </w:pPr>
          </w:p>
        </w:tc>
      </w:tr>
      <w:tr w14:paraId="69E66C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317" w:type="dxa"/>
            <w:vAlign w:val="center"/>
          </w:tcPr>
          <w:p w14:paraId="56045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40"/>
              </w:rPr>
              <w:t>4</w:t>
            </w:r>
          </w:p>
        </w:tc>
        <w:tc>
          <w:tcPr>
            <w:tcW w:w="1752" w:type="dxa"/>
          </w:tcPr>
          <w:p w14:paraId="7ED14CE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40"/>
              </w:rPr>
            </w:pPr>
          </w:p>
        </w:tc>
        <w:tc>
          <w:tcPr>
            <w:tcW w:w="5103" w:type="dxa"/>
            <w:tcBorders>
              <w:right w:val="single" w:color="auto" w:sz="4" w:space="0"/>
            </w:tcBorders>
          </w:tcPr>
          <w:p w14:paraId="3E8041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40"/>
              </w:rPr>
            </w:pPr>
          </w:p>
        </w:tc>
        <w:tc>
          <w:tcPr>
            <w:tcW w:w="1683" w:type="dxa"/>
            <w:tcBorders>
              <w:left w:val="single" w:color="auto" w:sz="4" w:space="0"/>
            </w:tcBorders>
          </w:tcPr>
          <w:p w14:paraId="596A9B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40"/>
              </w:rPr>
            </w:pPr>
          </w:p>
        </w:tc>
      </w:tr>
      <w:tr w14:paraId="3C5C96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317" w:type="dxa"/>
            <w:tcBorders>
              <w:bottom w:val="single" w:color="auto" w:sz="4" w:space="0"/>
            </w:tcBorders>
            <w:vAlign w:val="center"/>
          </w:tcPr>
          <w:p w14:paraId="47E4A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40"/>
              </w:rPr>
              <w:t>5</w:t>
            </w:r>
          </w:p>
        </w:tc>
        <w:tc>
          <w:tcPr>
            <w:tcW w:w="1752" w:type="dxa"/>
            <w:tcBorders>
              <w:bottom w:val="single" w:color="auto" w:sz="4" w:space="0"/>
            </w:tcBorders>
          </w:tcPr>
          <w:p w14:paraId="2B1582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40"/>
              </w:rPr>
            </w:pPr>
          </w:p>
        </w:tc>
        <w:tc>
          <w:tcPr>
            <w:tcW w:w="5103" w:type="dxa"/>
            <w:tcBorders>
              <w:bottom w:val="single" w:color="auto" w:sz="4" w:space="0"/>
              <w:right w:val="single" w:color="auto" w:sz="4" w:space="0"/>
            </w:tcBorders>
          </w:tcPr>
          <w:p w14:paraId="733921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40"/>
              </w:rPr>
            </w:pPr>
          </w:p>
        </w:tc>
        <w:tc>
          <w:tcPr>
            <w:tcW w:w="1683" w:type="dxa"/>
            <w:tcBorders>
              <w:left w:val="single" w:color="auto" w:sz="4" w:space="0"/>
              <w:bottom w:val="single" w:color="auto" w:sz="4" w:space="0"/>
            </w:tcBorders>
          </w:tcPr>
          <w:p w14:paraId="71D2BAF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40"/>
              </w:rPr>
            </w:pPr>
          </w:p>
        </w:tc>
      </w:tr>
      <w:tr w14:paraId="7612FE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17" w:type="dxa"/>
            <w:tcBorders>
              <w:top w:val="single" w:color="auto" w:sz="4" w:space="0"/>
            </w:tcBorders>
            <w:vAlign w:val="center"/>
          </w:tcPr>
          <w:p w14:paraId="47060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>6</w:t>
            </w:r>
          </w:p>
        </w:tc>
        <w:tc>
          <w:tcPr>
            <w:tcW w:w="1752" w:type="dxa"/>
            <w:tcBorders>
              <w:top w:val="single" w:color="auto" w:sz="4" w:space="0"/>
            </w:tcBorders>
          </w:tcPr>
          <w:p w14:paraId="4D8AE20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40"/>
              </w:rPr>
            </w:pPr>
          </w:p>
        </w:tc>
        <w:tc>
          <w:tcPr>
            <w:tcW w:w="5103" w:type="dxa"/>
            <w:tcBorders>
              <w:top w:val="single" w:color="auto" w:sz="4" w:space="0"/>
              <w:right w:val="single" w:color="auto" w:sz="4" w:space="0"/>
            </w:tcBorders>
          </w:tcPr>
          <w:p w14:paraId="640E016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4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</w:tcBorders>
          </w:tcPr>
          <w:p w14:paraId="0859BF7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40"/>
              </w:rPr>
            </w:pPr>
          </w:p>
        </w:tc>
      </w:tr>
      <w:tr w14:paraId="4115AC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317" w:type="dxa"/>
            <w:vAlign w:val="center"/>
          </w:tcPr>
          <w:p w14:paraId="0D93F1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40"/>
              </w:rPr>
              <w:t>Лично</w:t>
            </w:r>
          </w:p>
        </w:tc>
        <w:tc>
          <w:tcPr>
            <w:tcW w:w="1752" w:type="dxa"/>
          </w:tcPr>
          <w:p w14:paraId="7FB668F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40"/>
              </w:rPr>
            </w:pPr>
          </w:p>
        </w:tc>
        <w:tc>
          <w:tcPr>
            <w:tcW w:w="5103" w:type="dxa"/>
            <w:tcBorders>
              <w:right w:val="single" w:color="auto" w:sz="4" w:space="0"/>
            </w:tcBorders>
          </w:tcPr>
          <w:p w14:paraId="13E6D76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40"/>
              </w:rPr>
            </w:pPr>
          </w:p>
        </w:tc>
        <w:tc>
          <w:tcPr>
            <w:tcW w:w="1683" w:type="dxa"/>
            <w:tcBorders>
              <w:left w:val="single" w:color="auto" w:sz="4" w:space="0"/>
            </w:tcBorders>
          </w:tcPr>
          <w:p w14:paraId="19E353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40"/>
              </w:rPr>
            </w:pPr>
          </w:p>
        </w:tc>
      </w:tr>
      <w:tr w14:paraId="3C73B4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317" w:type="dxa"/>
            <w:vAlign w:val="center"/>
          </w:tcPr>
          <w:p w14:paraId="7776CD0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40"/>
              </w:rPr>
              <w:t xml:space="preserve">Лично </w:t>
            </w:r>
          </w:p>
        </w:tc>
        <w:tc>
          <w:tcPr>
            <w:tcW w:w="1752" w:type="dxa"/>
          </w:tcPr>
          <w:p w14:paraId="23A4A9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40"/>
              </w:rPr>
            </w:pPr>
          </w:p>
        </w:tc>
        <w:tc>
          <w:tcPr>
            <w:tcW w:w="5103" w:type="dxa"/>
            <w:tcBorders>
              <w:right w:val="single" w:color="auto" w:sz="4" w:space="0"/>
            </w:tcBorders>
          </w:tcPr>
          <w:p w14:paraId="7F0124C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40"/>
              </w:rPr>
            </w:pPr>
          </w:p>
        </w:tc>
        <w:tc>
          <w:tcPr>
            <w:tcW w:w="1683" w:type="dxa"/>
            <w:tcBorders>
              <w:left w:val="single" w:color="auto" w:sz="4" w:space="0"/>
            </w:tcBorders>
          </w:tcPr>
          <w:p w14:paraId="69ECCC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40"/>
              </w:rPr>
            </w:pPr>
          </w:p>
        </w:tc>
      </w:tr>
    </w:tbl>
    <w:p w14:paraId="3DE3550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542B1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Представитель: _________________________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(Ф.И.О. полностью)</w:t>
      </w:r>
    </w:p>
    <w:p w14:paraId="7AAFF7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Тренер: ________________________________ (Ф.И.О. полностью)</w:t>
      </w:r>
      <w:bookmarkEnd w:id="1"/>
    </w:p>
    <w:sectPr>
      <w:type w:val="continuous"/>
      <w:pgSz w:w="11906" w:h="16838"/>
      <w:pgMar w:top="709" w:right="1134" w:bottom="567" w:left="1134" w:header="709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721F4">
    <w:pPr>
      <w:pStyle w:val="12"/>
      <w:jc w:val="center"/>
    </w:pPr>
    <w:r>
      <w:rPr>
        <w:sz w:val="22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147480283"/>
                  <w:docPartObj>
                    <w:docPartGallery w:val="autotext"/>
                  </w:docPartObj>
                </w:sdtPr>
                <w:sdtContent>
                  <w:p w14:paraId="63B9FA36">
                    <w:pPr>
                      <w:pStyle w:val="12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sdtContent>
              </w:sdt>
              <w:p w14:paraId="3C94EA74"/>
            </w:txbxContent>
          </v:textbox>
        </v:shape>
      </w:pict>
    </w:r>
  </w:p>
  <w:p w14:paraId="25827907">
    <w:pPr>
      <w:pStyle w:val="1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5A79F6"/>
    <w:multiLevelType w:val="multilevel"/>
    <w:tmpl w:val="485A79F6"/>
    <w:lvl w:ilvl="0" w:tentative="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8" w:hanging="360"/>
      </w:pPr>
    </w:lvl>
    <w:lvl w:ilvl="2" w:tentative="0">
      <w:start w:val="1"/>
      <w:numFmt w:val="lowerRoman"/>
      <w:lvlText w:val="%3."/>
      <w:lvlJc w:val="right"/>
      <w:pPr>
        <w:ind w:left="2368" w:hanging="180"/>
      </w:pPr>
    </w:lvl>
    <w:lvl w:ilvl="3" w:tentative="0">
      <w:start w:val="1"/>
      <w:numFmt w:val="decimal"/>
      <w:lvlText w:val="%4."/>
      <w:lvlJc w:val="left"/>
      <w:pPr>
        <w:ind w:left="3088" w:hanging="360"/>
      </w:pPr>
    </w:lvl>
    <w:lvl w:ilvl="4" w:tentative="0">
      <w:start w:val="1"/>
      <w:numFmt w:val="lowerLetter"/>
      <w:lvlText w:val="%5."/>
      <w:lvlJc w:val="left"/>
      <w:pPr>
        <w:ind w:left="3808" w:hanging="360"/>
      </w:pPr>
    </w:lvl>
    <w:lvl w:ilvl="5" w:tentative="0">
      <w:start w:val="1"/>
      <w:numFmt w:val="lowerRoman"/>
      <w:lvlText w:val="%6."/>
      <w:lvlJc w:val="right"/>
      <w:pPr>
        <w:ind w:left="4528" w:hanging="180"/>
      </w:pPr>
    </w:lvl>
    <w:lvl w:ilvl="6" w:tentative="0">
      <w:start w:val="1"/>
      <w:numFmt w:val="decimal"/>
      <w:lvlText w:val="%7."/>
      <w:lvlJc w:val="left"/>
      <w:pPr>
        <w:ind w:left="5248" w:hanging="360"/>
      </w:pPr>
    </w:lvl>
    <w:lvl w:ilvl="7" w:tentative="0">
      <w:start w:val="1"/>
      <w:numFmt w:val="lowerLetter"/>
      <w:lvlText w:val="%8."/>
      <w:lvlJc w:val="left"/>
      <w:pPr>
        <w:ind w:left="5968" w:hanging="360"/>
      </w:pPr>
    </w:lvl>
    <w:lvl w:ilvl="8" w:tentative="0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105290D"/>
    <w:multiLevelType w:val="multilevel"/>
    <w:tmpl w:val="7105290D"/>
    <w:lvl w:ilvl="0" w:tentative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 w:tentative="0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 w:tentative="0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9B1A0D"/>
    <w:rsid w:val="00014024"/>
    <w:rsid w:val="00030D4B"/>
    <w:rsid w:val="00064B0D"/>
    <w:rsid w:val="00092289"/>
    <w:rsid w:val="0009713E"/>
    <w:rsid w:val="000A1CCA"/>
    <w:rsid w:val="000A4F82"/>
    <w:rsid w:val="000A75FA"/>
    <w:rsid w:val="000B227D"/>
    <w:rsid w:val="000B642B"/>
    <w:rsid w:val="000F5415"/>
    <w:rsid w:val="00134DE5"/>
    <w:rsid w:val="00146C82"/>
    <w:rsid w:val="001711A6"/>
    <w:rsid w:val="00171F43"/>
    <w:rsid w:val="001A48AA"/>
    <w:rsid w:val="001B7552"/>
    <w:rsid w:val="001C372C"/>
    <w:rsid w:val="001D7133"/>
    <w:rsid w:val="001F333B"/>
    <w:rsid w:val="00201A0F"/>
    <w:rsid w:val="002127A1"/>
    <w:rsid w:val="002149F0"/>
    <w:rsid w:val="00222312"/>
    <w:rsid w:val="00270C02"/>
    <w:rsid w:val="002717B2"/>
    <w:rsid w:val="00286196"/>
    <w:rsid w:val="002D66C8"/>
    <w:rsid w:val="002F336E"/>
    <w:rsid w:val="002F4F5A"/>
    <w:rsid w:val="003212C2"/>
    <w:rsid w:val="003240F8"/>
    <w:rsid w:val="003704EB"/>
    <w:rsid w:val="00374186"/>
    <w:rsid w:val="00382E1E"/>
    <w:rsid w:val="003A417C"/>
    <w:rsid w:val="003C7826"/>
    <w:rsid w:val="003D7BAF"/>
    <w:rsid w:val="003F56D0"/>
    <w:rsid w:val="003F5F11"/>
    <w:rsid w:val="00400616"/>
    <w:rsid w:val="00431A0D"/>
    <w:rsid w:val="0043269B"/>
    <w:rsid w:val="0045265A"/>
    <w:rsid w:val="00464B50"/>
    <w:rsid w:val="004A5EF0"/>
    <w:rsid w:val="004A7CC6"/>
    <w:rsid w:val="004E0400"/>
    <w:rsid w:val="004F240D"/>
    <w:rsid w:val="005566D9"/>
    <w:rsid w:val="005610BB"/>
    <w:rsid w:val="0056753A"/>
    <w:rsid w:val="00595102"/>
    <w:rsid w:val="005E4207"/>
    <w:rsid w:val="00616F6D"/>
    <w:rsid w:val="00623A52"/>
    <w:rsid w:val="00625C51"/>
    <w:rsid w:val="00632E2E"/>
    <w:rsid w:val="0064344C"/>
    <w:rsid w:val="006B2EAA"/>
    <w:rsid w:val="006B7AEA"/>
    <w:rsid w:val="006B7F13"/>
    <w:rsid w:val="006F3716"/>
    <w:rsid w:val="0070391A"/>
    <w:rsid w:val="007100C8"/>
    <w:rsid w:val="00734900"/>
    <w:rsid w:val="00737E8E"/>
    <w:rsid w:val="00741609"/>
    <w:rsid w:val="0076615C"/>
    <w:rsid w:val="007776F5"/>
    <w:rsid w:val="00787BF8"/>
    <w:rsid w:val="007B6280"/>
    <w:rsid w:val="007C7C1C"/>
    <w:rsid w:val="007E20D8"/>
    <w:rsid w:val="007E7BA5"/>
    <w:rsid w:val="007E7C3E"/>
    <w:rsid w:val="007F4501"/>
    <w:rsid w:val="00824C9F"/>
    <w:rsid w:val="008360C5"/>
    <w:rsid w:val="008466D4"/>
    <w:rsid w:val="00863540"/>
    <w:rsid w:val="0088377F"/>
    <w:rsid w:val="008A23DB"/>
    <w:rsid w:val="008C74C2"/>
    <w:rsid w:val="008D53E2"/>
    <w:rsid w:val="00901347"/>
    <w:rsid w:val="0091334B"/>
    <w:rsid w:val="00915300"/>
    <w:rsid w:val="00921E78"/>
    <w:rsid w:val="00953541"/>
    <w:rsid w:val="00954554"/>
    <w:rsid w:val="00984A57"/>
    <w:rsid w:val="009A4613"/>
    <w:rsid w:val="009A5B6B"/>
    <w:rsid w:val="009B1A0D"/>
    <w:rsid w:val="009C0BFB"/>
    <w:rsid w:val="009D0604"/>
    <w:rsid w:val="00A54876"/>
    <w:rsid w:val="00A617D8"/>
    <w:rsid w:val="00A645FA"/>
    <w:rsid w:val="00A82B47"/>
    <w:rsid w:val="00A86843"/>
    <w:rsid w:val="00A869E5"/>
    <w:rsid w:val="00A97600"/>
    <w:rsid w:val="00AD29E4"/>
    <w:rsid w:val="00AE134F"/>
    <w:rsid w:val="00AE6281"/>
    <w:rsid w:val="00AF170D"/>
    <w:rsid w:val="00AF7269"/>
    <w:rsid w:val="00B07314"/>
    <w:rsid w:val="00B357C0"/>
    <w:rsid w:val="00B42E6E"/>
    <w:rsid w:val="00B43907"/>
    <w:rsid w:val="00B44D83"/>
    <w:rsid w:val="00B568E1"/>
    <w:rsid w:val="00B76614"/>
    <w:rsid w:val="00C230CB"/>
    <w:rsid w:val="00C26CD4"/>
    <w:rsid w:val="00C309DB"/>
    <w:rsid w:val="00C32C65"/>
    <w:rsid w:val="00C353C5"/>
    <w:rsid w:val="00C355FD"/>
    <w:rsid w:val="00C436C6"/>
    <w:rsid w:val="00C81872"/>
    <w:rsid w:val="00C862AB"/>
    <w:rsid w:val="00CA125F"/>
    <w:rsid w:val="00CA559E"/>
    <w:rsid w:val="00CB4B75"/>
    <w:rsid w:val="00CD693E"/>
    <w:rsid w:val="00CE272C"/>
    <w:rsid w:val="00CE72FE"/>
    <w:rsid w:val="00D061C2"/>
    <w:rsid w:val="00D07645"/>
    <w:rsid w:val="00D34DE0"/>
    <w:rsid w:val="00D54B0B"/>
    <w:rsid w:val="00D5759C"/>
    <w:rsid w:val="00D97F89"/>
    <w:rsid w:val="00DA3609"/>
    <w:rsid w:val="00E02A09"/>
    <w:rsid w:val="00E060B0"/>
    <w:rsid w:val="00E230EB"/>
    <w:rsid w:val="00E31853"/>
    <w:rsid w:val="00EA7378"/>
    <w:rsid w:val="00EC1729"/>
    <w:rsid w:val="00EC18CD"/>
    <w:rsid w:val="00EC25B1"/>
    <w:rsid w:val="00EC2814"/>
    <w:rsid w:val="00EC43A0"/>
    <w:rsid w:val="00EF3F9D"/>
    <w:rsid w:val="00EF7C45"/>
    <w:rsid w:val="00F3373C"/>
    <w:rsid w:val="00F423BB"/>
    <w:rsid w:val="00F8423C"/>
    <w:rsid w:val="00F86797"/>
    <w:rsid w:val="00FB2BC1"/>
    <w:rsid w:val="00FC037F"/>
    <w:rsid w:val="00FF1011"/>
    <w:rsid w:val="1EA74C4C"/>
    <w:rsid w:val="70A6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spacing w:before="240" w:after="60" w:line="240" w:lineRule="auto"/>
      <w:outlineLvl w:val="0"/>
    </w:pPr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15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4">
    <w:name w:val="heading 4"/>
    <w:basedOn w:val="1"/>
    <w:next w:val="1"/>
    <w:link w:val="16"/>
    <w:qFormat/>
    <w:uiPriority w:val="0"/>
    <w:pPr>
      <w:keepNext/>
      <w:spacing w:after="0" w:line="240" w:lineRule="auto"/>
      <w:ind w:firstLine="540"/>
      <w:jc w:val="both"/>
      <w:outlineLvl w:val="3"/>
    </w:pPr>
    <w:rPr>
      <w:rFonts w:ascii="Times New Roman" w:hAnsi="Times New Roman" w:eastAsia="Times New Roman" w:cs="Times New Roman"/>
      <w:sz w:val="28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styleId="8">
    <w:name w:val="Balloon Text"/>
    <w:basedOn w:val="1"/>
    <w:link w:val="2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header"/>
    <w:basedOn w:val="1"/>
    <w:link w:val="2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Body Text"/>
    <w:basedOn w:val="1"/>
    <w:link w:val="17"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4"/>
    </w:rPr>
  </w:style>
  <w:style w:type="paragraph" w:styleId="11">
    <w:name w:val="Body Text Indent"/>
    <w:basedOn w:val="1"/>
    <w:link w:val="18"/>
    <w:uiPriority w:val="0"/>
    <w:pPr>
      <w:spacing w:after="0" w:line="240" w:lineRule="auto"/>
      <w:ind w:firstLine="54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12">
    <w:name w:val="footer"/>
    <w:basedOn w:val="1"/>
    <w:link w:val="2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Body Text Indent 2"/>
    <w:basedOn w:val="1"/>
    <w:link w:val="19"/>
    <w:qFormat/>
    <w:uiPriority w:val="0"/>
    <w:pPr>
      <w:spacing w:after="0" w:line="240" w:lineRule="auto"/>
      <w:ind w:firstLine="540"/>
      <w:jc w:val="both"/>
    </w:pPr>
    <w:rPr>
      <w:rFonts w:ascii="Times New Roman" w:hAnsi="Times New Roman" w:eastAsia="Times New Roman" w:cs="Times New Roman"/>
      <w:color w:val="000000"/>
      <w:sz w:val="28"/>
      <w:szCs w:val="24"/>
    </w:rPr>
  </w:style>
  <w:style w:type="table" w:styleId="14">
    <w:name w:val="Table Grid"/>
    <w:basedOn w:val="6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5">
    <w:name w:val="Заголовок 3 Знак"/>
    <w:basedOn w:val="5"/>
    <w:link w:val="3"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character" w:customStyle="1" w:styleId="16">
    <w:name w:val="Заголовок 4 Знак"/>
    <w:basedOn w:val="5"/>
    <w:link w:val="4"/>
    <w:uiPriority w:val="0"/>
    <w:rPr>
      <w:rFonts w:ascii="Times New Roman" w:hAnsi="Times New Roman" w:eastAsia="Times New Roman" w:cs="Times New Roman"/>
      <w:sz w:val="28"/>
      <w:szCs w:val="24"/>
    </w:rPr>
  </w:style>
  <w:style w:type="character" w:customStyle="1" w:styleId="17">
    <w:name w:val="Основной текст Знак"/>
    <w:basedOn w:val="5"/>
    <w:link w:val="10"/>
    <w:uiPriority w:val="0"/>
    <w:rPr>
      <w:rFonts w:ascii="Times New Roman" w:hAnsi="Times New Roman" w:eastAsia="Times New Roman" w:cs="Times New Roman"/>
      <w:sz w:val="28"/>
      <w:szCs w:val="24"/>
    </w:rPr>
  </w:style>
  <w:style w:type="character" w:customStyle="1" w:styleId="18">
    <w:name w:val="Основной текст с отступом Знак"/>
    <w:basedOn w:val="5"/>
    <w:link w:val="11"/>
    <w:qFormat/>
    <w:uiPriority w:val="0"/>
    <w:rPr>
      <w:rFonts w:ascii="Times New Roman" w:hAnsi="Times New Roman" w:eastAsia="Times New Roman" w:cs="Times New Roman"/>
      <w:sz w:val="28"/>
      <w:szCs w:val="24"/>
    </w:rPr>
  </w:style>
  <w:style w:type="character" w:customStyle="1" w:styleId="19">
    <w:name w:val="Основной текст с отступом 2 Знак"/>
    <w:basedOn w:val="5"/>
    <w:link w:val="13"/>
    <w:uiPriority w:val="0"/>
    <w:rPr>
      <w:rFonts w:ascii="Times New Roman" w:hAnsi="Times New Roman" w:eastAsia="Times New Roman" w:cs="Times New Roman"/>
      <w:color w:val="000000"/>
      <w:sz w:val="28"/>
      <w:szCs w:val="24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customStyle="1" w:styleId="21">
    <w:name w:val="Верхний колонтитул Знак"/>
    <w:basedOn w:val="5"/>
    <w:link w:val="9"/>
    <w:qFormat/>
    <w:uiPriority w:val="99"/>
  </w:style>
  <w:style w:type="character" w:customStyle="1" w:styleId="22">
    <w:name w:val="Нижний колонтитул Знак"/>
    <w:basedOn w:val="5"/>
    <w:link w:val="12"/>
    <w:qFormat/>
    <w:uiPriority w:val="99"/>
  </w:style>
  <w:style w:type="character" w:customStyle="1" w:styleId="23">
    <w:name w:val="Заголовок 1 Знак"/>
    <w:basedOn w:val="5"/>
    <w:link w:val="2"/>
    <w:qFormat/>
    <w:uiPriority w:val="0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24">
    <w:name w:val="Текст выноски Знак"/>
    <w:basedOn w:val="5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5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26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1049</Words>
  <Characters>5985</Characters>
  <Lines>49</Lines>
  <Paragraphs>14</Paragraphs>
  <TotalTime>25</TotalTime>
  <ScaleCrop>false</ScaleCrop>
  <LinksUpToDate>false</LinksUpToDate>
  <CharactersWithSpaces>7020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2019-09-09T18:37:00Z</dcterms:created>
  <dc:creator>XTreme</dc:creator>
  <cp:lastModifiedBy>fizoo</cp:lastModifiedBy>
  <cp:lastPrinted>2021-09-24T11:44:00Z</cp:lastPrinted>
  <dcterms:modified xsi:type="dcterms:W3CDTF">2024-09-23T19:48:19Z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CE3FF79120DF48BC9B9F858DF748B925_12</vt:lpwstr>
  </property>
</Properties>
</file>